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2021117889"/>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4FE5AFE4" w14:textId="5B754099" w:rsidR="0091028F" w:rsidRDefault="0091028F">
          <w:pPr>
            <w:pStyle w:val="NoSpacing"/>
            <w:spacing w:before="1540" w:after="240"/>
            <w:jc w:val="center"/>
            <w:rPr>
              <w:color w:val="4472C4" w:themeColor="accent1"/>
            </w:rPr>
          </w:pPr>
          <w:r>
            <w:rPr>
              <w:noProof/>
              <w:color w:val="4472C4" w:themeColor="accent1"/>
            </w:rPr>
            <w:drawing>
              <wp:inline distT="0" distB="0" distL="0" distR="0" wp14:anchorId="07A1D217" wp14:editId="6605815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40"/>
              <w:szCs w:val="40"/>
            </w:rPr>
            <w:alias w:val="Title"/>
            <w:tag w:val=""/>
            <w:id w:val="1735040861"/>
            <w:placeholder>
              <w:docPart w:val="A8E69550CFB1417FA2ED5F9A57641D2C"/>
            </w:placeholder>
            <w:dataBinding w:prefixMappings="xmlns:ns0='http://purl.org/dc/elements/1.1/' xmlns:ns1='http://schemas.openxmlformats.org/package/2006/metadata/core-properties' " w:xpath="/ns1:coreProperties[1]/ns0:title[1]" w:storeItemID="{6C3C8BC8-F283-45AE-878A-BAB7291924A1}"/>
            <w:text/>
          </w:sdtPr>
          <w:sdtEndPr/>
          <w:sdtContent>
            <w:p w14:paraId="3999A681" w14:textId="0C7BC8B3" w:rsidR="0091028F" w:rsidRDefault="00674E6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674E6A">
                <w:rPr>
                  <w:rFonts w:ascii="Arial" w:eastAsiaTheme="majorEastAsia" w:hAnsi="Arial" w:cs="Arial"/>
                  <w:caps/>
                  <w:color w:val="4472C4" w:themeColor="accent1"/>
                  <w:sz w:val="40"/>
                  <w:szCs w:val="40"/>
                </w:rPr>
                <w:t>EFECTIVE TEAM WORKING AND COMMUNICATION WITHIN THE WORKPLACE</w:t>
              </w:r>
            </w:p>
          </w:sdtContent>
        </w:sdt>
        <w:p w14:paraId="5695732F" w14:textId="335F840F" w:rsidR="0091028F" w:rsidRDefault="0091028F">
          <w:pPr>
            <w:pStyle w:val="NoSpacing"/>
            <w:jc w:val="center"/>
            <w:rPr>
              <w:color w:val="4472C4" w:themeColor="accent1"/>
              <w:sz w:val="28"/>
              <w:szCs w:val="28"/>
            </w:rPr>
          </w:pPr>
        </w:p>
        <w:p w14:paraId="3E70C77D" w14:textId="31B706F1" w:rsidR="0091028F" w:rsidRDefault="00EF3552">
          <w:pPr>
            <w:pStyle w:val="NoSpacing"/>
            <w:spacing w:before="480"/>
            <w:jc w:val="center"/>
            <w:rPr>
              <w:color w:val="4472C4" w:themeColor="accent1"/>
            </w:rPr>
          </w:pPr>
          <w:r>
            <w:rPr>
              <w:noProof/>
              <w:color w:val="4472C4" w:themeColor="accent1"/>
            </w:rPr>
            <w:drawing>
              <wp:inline distT="0" distB="0" distL="0" distR="0" wp14:anchorId="2516B6CF" wp14:editId="011FE1EC">
                <wp:extent cx="3921760" cy="261937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21760" cy="2619375"/>
                        </a:xfrm>
                        <a:prstGeom prst="rect">
                          <a:avLst/>
                        </a:prstGeom>
                        <a:noFill/>
                      </pic:spPr>
                    </pic:pic>
                  </a:graphicData>
                </a:graphic>
              </wp:inline>
            </w:drawing>
          </w:r>
        </w:p>
        <w:p w14:paraId="71613117" w14:textId="77777777" w:rsidR="00EF3552" w:rsidRDefault="00674E6A">
          <w:pPr>
            <w:rPr>
              <w:rFonts w:asciiTheme="majorHAnsi" w:eastAsiaTheme="majorEastAsia" w:hAnsiTheme="majorHAnsi" w:cstheme="majorBidi"/>
              <w:color w:val="2F5496" w:themeColor="accent1" w:themeShade="BF"/>
              <w:sz w:val="32"/>
              <w:szCs w:val="32"/>
            </w:rPr>
          </w:pPr>
          <w:r>
            <w:rPr>
              <w:noProof/>
              <w:color w:val="4472C4" w:themeColor="accent1"/>
            </w:rPr>
            <mc:AlternateContent>
              <mc:Choice Requires="wps">
                <w:drawing>
                  <wp:anchor distT="0" distB="0" distL="114300" distR="114300" simplePos="0" relativeHeight="251659264" behindDoc="0" locked="0" layoutInCell="1" allowOverlap="1" wp14:anchorId="7C40B1C9" wp14:editId="4D8A09A2">
                    <wp:simplePos x="0" y="0"/>
                    <wp:positionH relativeFrom="margin">
                      <wp:align>right</wp:align>
                    </wp:positionH>
                    <wp:positionV relativeFrom="margin">
                      <wp:posOffset>7143749</wp:posOffset>
                    </wp:positionV>
                    <wp:extent cx="6553200" cy="11525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553200" cy="1152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2-12-16T00:00:00Z">
                                    <w:dateFormat w:val="MMMM d, yyyy"/>
                                    <w:lid w:val="en-US"/>
                                    <w:storeMappedDataAs w:val="dateTime"/>
                                    <w:calendar w:val="gregorian"/>
                                  </w:date>
                                </w:sdtPr>
                                <w:sdtEndPr/>
                                <w:sdtContent>
                                  <w:p w14:paraId="4369169D" w14:textId="1BDD4DFF" w:rsidR="0091028F" w:rsidRPr="00674E6A" w:rsidRDefault="00674E6A">
                                    <w:pPr>
                                      <w:pStyle w:val="NoSpacing"/>
                                      <w:spacing w:after="40"/>
                                      <w:jc w:val="center"/>
                                      <w:rPr>
                                        <w:rFonts w:ascii="Arial" w:hAnsi="Arial" w:cs="Arial"/>
                                        <w:caps/>
                                        <w:color w:val="4472C4" w:themeColor="accent1"/>
                                        <w:sz w:val="32"/>
                                        <w:szCs w:val="32"/>
                                      </w:rPr>
                                    </w:pPr>
                                    <w:r w:rsidRPr="00674E6A">
                                      <w:rPr>
                                        <w:rFonts w:ascii="Arial" w:hAnsi="Arial" w:cs="Arial"/>
                                        <w:caps/>
                                        <w:color w:val="4472C4" w:themeColor="accent1"/>
                                        <w:sz w:val="32"/>
                                        <w:szCs w:val="32"/>
                                      </w:rPr>
                                      <w:t>December 16, 2022</w:t>
                                    </w:r>
                                  </w:p>
                                </w:sdtContent>
                              </w:sdt>
                              <w:p w14:paraId="0BDE5E42" w14:textId="77777777" w:rsidR="00674E6A" w:rsidRPr="00674E6A" w:rsidRDefault="00674E6A" w:rsidP="00674E6A">
                                <w:pPr>
                                  <w:pStyle w:val="NoSpacing"/>
                                  <w:spacing w:after="40"/>
                                  <w:jc w:val="center"/>
                                  <w:rPr>
                                    <w:rFonts w:ascii="Arial" w:hAnsi="Arial" w:cs="Arial"/>
                                    <w:caps/>
                                    <w:color w:val="4472C4" w:themeColor="accent1"/>
                                    <w:sz w:val="32"/>
                                    <w:szCs w:val="32"/>
                                  </w:rPr>
                                </w:pPr>
                                <w:r w:rsidRPr="00674E6A">
                                  <w:rPr>
                                    <w:rFonts w:ascii="Arial" w:hAnsi="Arial" w:cs="Arial"/>
                                    <w:caps/>
                                    <w:color w:val="4472C4" w:themeColor="accent1"/>
                                    <w:sz w:val="32"/>
                                    <w:szCs w:val="32"/>
                                  </w:rPr>
                                  <w:t>SIMONA MARILENA PATRASCU</w:t>
                                </w:r>
                              </w:p>
                              <w:p w14:paraId="4A0F4CED" w14:textId="2CB15017" w:rsidR="0091028F" w:rsidRPr="00674E6A" w:rsidRDefault="00674E6A" w:rsidP="00674E6A">
                                <w:pPr>
                                  <w:pStyle w:val="NoSpacing"/>
                                  <w:jc w:val="center"/>
                                  <w:rPr>
                                    <w:rFonts w:ascii="Arial" w:hAnsi="Arial" w:cs="Arial"/>
                                    <w:color w:val="4472C4" w:themeColor="accent1"/>
                                    <w:sz w:val="32"/>
                                    <w:szCs w:val="32"/>
                                  </w:rPr>
                                </w:pPr>
                                <w:r w:rsidRPr="00674E6A">
                                  <w:rPr>
                                    <w:rFonts w:ascii="Arial" w:hAnsi="Arial" w:cs="Arial"/>
                                    <w:caps/>
                                    <w:color w:val="4472C4" w:themeColor="accent1"/>
                                    <w:sz w:val="32"/>
                                    <w:szCs w:val="32"/>
                                  </w:rPr>
                                  <w:t xml:space="preserve">2123259 </w:t>
                                </w:r>
                                <w:sdt>
                                  <w:sdtPr>
                                    <w:rPr>
                                      <w:rFonts w:ascii="Arial" w:hAnsi="Arial" w:cs="Arial"/>
                                      <w:color w:val="4472C4" w:themeColor="accent1"/>
                                      <w:sz w:val="32"/>
                                      <w:szCs w:val="32"/>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Pr="00674E6A">
                                      <w:rPr>
                                        <w:rFonts w:ascii="Arial" w:hAnsi="Arial" w:cs="Arial"/>
                                        <w:color w:val="4472C4" w:themeColor="accent1"/>
                                        <w:sz w:val="32"/>
                                        <w:szCs w:val="32"/>
                                      </w:rPr>
                                      <w:t xml:space="preserve">     </w:t>
                                    </w:r>
                                  </w:sdtContent>
                                </w:sdt>
                              </w:p>
                              <w:p w14:paraId="295A5527" w14:textId="3B4E42BA" w:rsidR="00674E6A" w:rsidRPr="00562837" w:rsidRDefault="00674E6A" w:rsidP="00562837">
                                <w:pPr>
                                  <w:pStyle w:val="Heading1"/>
                                  <w:rPr>
                                    <w:rFonts w:ascii="Arial" w:hAnsi="Arial" w:cs="Arial"/>
                                  </w:rPr>
                                </w:pPr>
                                <w:r w:rsidRPr="00562837">
                                  <w:rPr>
                                    <w:rFonts w:ascii="Arial" w:hAnsi="Arial" w:cs="Arial"/>
                                  </w:rPr>
                                  <w:t>WORD COUNT:</w:t>
                                </w:r>
                                <w:r w:rsidR="00562837" w:rsidRPr="00562837">
                                  <w:rPr>
                                    <w:rFonts w:ascii="Arial" w:hAnsi="Arial" w:cs="Arial"/>
                                  </w:rPr>
                                  <w:t>2182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C40B1C9" id="_x0000_t202" coordsize="21600,21600" o:spt="202" path="m,l,21600r21600,l21600,xe">
                    <v:stroke joinstyle="miter"/>
                    <v:path gradientshapeok="t" o:connecttype="rect"/>
                  </v:shapetype>
                  <v:shape id="Text Box 142" o:spid="_x0000_s1026" type="#_x0000_t202" style="position:absolute;margin-left:464.8pt;margin-top:562.5pt;width:516pt;height:90.7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" filled="f" stroked="f" strokeweight=".5pt">
                    <v:textbox inset="0,0,0,0">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2-12-16T00:00:00Z">
                              <w:dateFormat w:val="MMMM d, yyyy"/>
                              <w:lid w:val="en-US"/>
                              <w:storeMappedDataAs w:val="dateTime"/>
                              <w:calendar w:val="gregorian"/>
                            </w:date>
                          </w:sdtPr>
                          <w:sdtEndPr/>
                          <w:sdtContent>
                            <w:p w14:paraId="4369169D" w14:textId="1BDD4DFF" w:rsidR="0091028F" w:rsidRPr="00674E6A" w:rsidRDefault="00674E6A">
                              <w:pPr>
                                <w:pStyle w:val="NoSpacing"/>
                                <w:spacing w:after="40"/>
                                <w:jc w:val="center"/>
                                <w:rPr>
                                  <w:rFonts w:ascii="Arial" w:hAnsi="Arial" w:cs="Arial"/>
                                  <w:caps/>
                                  <w:color w:val="4472C4" w:themeColor="accent1"/>
                                  <w:sz w:val="32"/>
                                  <w:szCs w:val="32"/>
                                </w:rPr>
                              </w:pPr>
                              <w:r w:rsidRPr="00674E6A">
                                <w:rPr>
                                  <w:rFonts w:ascii="Arial" w:hAnsi="Arial" w:cs="Arial"/>
                                  <w:caps/>
                                  <w:color w:val="4472C4" w:themeColor="accent1"/>
                                  <w:sz w:val="32"/>
                                  <w:szCs w:val="32"/>
                                </w:rPr>
                                <w:t>December 16, 2022</w:t>
                              </w:r>
                            </w:p>
                          </w:sdtContent>
                        </w:sdt>
                        <w:p w14:paraId="0BDE5E42" w14:textId="77777777" w:rsidR="00674E6A" w:rsidRPr="00674E6A" w:rsidRDefault="00674E6A" w:rsidP="00674E6A">
                          <w:pPr>
                            <w:pStyle w:val="NoSpacing"/>
                            <w:spacing w:after="40"/>
                            <w:jc w:val="center"/>
                            <w:rPr>
                              <w:rFonts w:ascii="Arial" w:hAnsi="Arial" w:cs="Arial"/>
                              <w:caps/>
                              <w:color w:val="4472C4" w:themeColor="accent1"/>
                              <w:sz w:val="32"/>
                              <w:szCs w:val="32"/>
                            </w:rPr>
                          </w:pPr>
                          <w:r w:rsidRPr="00674E6A">
                            <w:rPr>
                              <w:rFonts w:ascii="Arial" w:hAnsi="Arial" w:cs="Arial"/>
                              <w:caps/>
                              <w:color w:val="4472C4" w:themeColor="accent1"/>
                              <w:sz w:val="32"/>
                              <w:szCs w:val="32"/>
                            </w:rPr>
                            <w:t>SIMONA MARILENA PATRASCU</w:t>
                          </w:r>
                        </w:p>
                        <w:p w14:paraId="4A0F4CED" w14:textId="2CB15017" w:rsidR="0091028F" w:rsidRPr="00674E6A" w:rsidRDefault="00674E6A" w:rsidP="00674E6A">
                          <w:pPr>
                            <w:pStyle w:val="NoSpacing"/>
                            <w:jc w:val="center"/>
                            <w:rPr>
                              <w:rFonts w:ascii="Arial" w:hAnsi="Arial" w:cs="Arial"/>
                              <w:color w:val="4472C4" w:themeColor="accent1"/>
                              <w:sz w:val="32"/>
                              <w:szCs w:val="32"/>
                            </w:rPr>
                          </w:pPr>
                          <w:r w:rsidRPr="00674E6A">
                            <w:rPr>
                              <w:rFonts w:ascii="Arial" w:hAnsi="Arial" w:cs="Arial"/>
                              <w:caps/>
                              <w:color w:val="4472C4" w:themeColor="accent1"/>
                              <w:sz w:val="32"/>
                              <w:szCs w:val="32"/>
                            </w:rPr>
                            <w:t xml:space="preserve">2123259 </w:t>
                          </w:r>
                          <w:sdt>
                            <w:sdtPr>
                              <w:rPr>
                                <w:rFonts w:ascii="Arial" w:hAnsi="Arial" w:cs="Arial"/>
                                <w:color w:val="4472C4" w:themeColor="accent1"/>
                                <w:sz w:val="32"/>
                                <w:szCs w:val="32"/>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Pr="00674E6A">
                                <w:rPr>
                                  <w:rFonts w:ascii="Arial" w:hAnsi="Arial" w:cs="Arial"/>
                                  <w:color w:val="4472C4" w:themeColor="accent1"/>
                                  <w:sz w:val="32"/>
                                  <w:szCs w:val="32"/>
                                </w:rPr>
                                <w:t xml:space="preserve">     </w:t>
                              </w:r>
                            </w:sdtContent>
                          </w:sdt>
                        </w:p>
                        <w:p w14:paraId="295A5527" w14:textId="3B4E42BA" w:rsidR="00674E6A" w:rsidRPr="00562837" w:rsidRDefault="00674E6A" w:rsidP="00562837">
                          <w:pPr>
                            <w:pStyle w:val="Heading1"/>
                            <w:rPr>
                              <w:rFonts w:ascii="Arial" w:hAnsi="Arial" w:cs="Arial"/>
                            </w:rPr>
                          </w:pPr>
                          <w:r w:rsidRPr="00562837">
                            <w:rPr>
                              <w:rFonts w:ascii="Arial" w:hAnsi="Arial" w:cs="Arial"/>
                            </w:rPr>
                            <w:t>WORD COUNT:</w:t>
                          </w:r>
                          <w:r w:rsidR="00562837" w:rsidRPr="00562837">
                            <w:rPr>
                              <w:rFonts w:ascii="Arial" w:hAnsi="Arial" w:cs="Arial"/>
                            </w:rPr>
                            <w:t>2182</w:t>
                          </w:r>
                        </w:p>
                      </w:txbxContent>
                    </v:textbox>
                    <w10:wrap anchorx="margin" anchory="margin"/>
                  </v:shape>
                </w:pict>
              </mc:Fallback>
            </mc:AlternateContent>
          </w:r>
          <w:r w:rsidR="0091028F">
            <w:rPr>
              <w:rFonts w:asciiTheme="majorHAnsi" w:eastAsiaTheme="majorEastAsia" w:hAnsiTheme="majorHAnsi" w:cstheme="majorBidi"/>
              <w:color w:val="2F5496" w:themeColor="accent1" w:themeShade="BF"/>
              <w:sz w:val="32"/>
              <w:szCs w:val="32"/>
            </w:rPr>
            <w:br w:type="page"/>
          </w:r>
        </w:p>
      </w:sdtContent>
    </w:sdt>
    <w:p w14:paraId="4F1C06E2" w14:textId="5076EF7A" w:rsidR="005E7ED5" w:rsidRDefault="00EF3552">
      <w:pPr>
        <w:rPr>
          <w:rFonts w:asciiTheme="majorHAnsi" w:eastAsiaTheme="majorEastAsia" w:hAnsiTheme="majorHAnsi" w:cstheme="majorBidi"/>
          <w:color w:val="2F5496" w:themeColor="accent1" w:themeShade="BF"/>
          <w:sz w:val="32"/>
          <w:szCs w:val="32"/>
        </w:rPr>
      </w:pPr>
      <w:r w:rsidRPr="00EF3552">
        <w:rPr>
          <w:rFonts w:asciiTheme="majorHAnsi" w:eastAsiaTheme="majorEastAsia" w:hAnsiTheme="majorHAnsi" w:cstheme="majorBidi"/>
          <w:noProof/>
          <w:color w:val="2F5496" w:themeColor="accent1" w:themeShade="BF"/>
          <w:sz w:val="32"/>
          <w:szCs w:val="32"/>
        </w:rPr>
        <w:lastRenderedPageBreak/>
        <w:t xml:space="preserve"> </w:t>
      </w:r>
    </w:p>
    <w:p w14:paraId="330CB15A" w14:textId="77777777" w:rsidR="005E7ED5" w:rsidRDefault="005E7ED5"/>
    <w:p w14:paraId="5D011420" w14:textId="3A976892" w:rsidR="005E7ED5" w:rsidRDefault="005E7ED5" w:rsidP="005E7ED5">
      <w:pPr>
        <w:pStyle w:val="Heading1"/>
      </w:pPr>
      <w:r>
        <w:tab/>
      </w:r>
      <w:bookmarkStart w:id="0" w:name="_Toc122049028"/>
      <w:r>
        <w:t>EXECUTIVE SUMMARY</w:t>
      </w:r>
      <w:bookmarkEnd w:id="0"/>
    </w:p>
    <w:p w14:paraId="5D937D1B" w14:textId="7E336D5D" w:rsidR="005E7ED5" w:rsidRDefault="005E7ED5" w:rsidP="005E7ED5"/>
    <w:p w14:paraId="15F792F5" w14:textId="304A2F05" w:rsidR="005E7ED5" w:rsidRPr="005E7ED5" w:rsidRDefault="005E7ED5" w:rsidP="005E7ED5">
      <w:pPr>
        <w:rPr>
          <w:rFonts w:ascii="Arial" w:hAnsi="Arial" w:cs="Arial"/>
          <w:sz w:val="28"/>
          <w:szCs w:val="28"/>
        </w:rPr>
      </w:pPr>
      <w:r w:rsidRPr="005E7ED5">
        <w:rPr>
          <w:rFonts w:ascii="Arial" w:hAnsi="Arial" w:cs="Arial"/>
          <w:sz w:val="28"/>
          <w:szCs w:val="28"/>
        </w:rPr>
        <w:t xml:space="preserve">The purpose of this report is to highlight key issues and challenges faced by management department of local council followed by some recommendation and suggestion which will allow them to implement productive practices which can enhance the overall productivity of the organization and help the managers to fulfil the needs and demands of the employees effectively. Moreover, the report signifies numerous communication model like </w:t>
      </w:r>
      <w:proofErr w:type="spellStart"/>
      <w:r w:rsidRPr="005E7ED5">
        <w:rPr>
          <w:rFonts w:ascii="Arial" w:hAnsi="Arial" w:cs="Arial"/>
          <w:sz w:val="28"/>
          <w:szCs w:val="28"/>
        </w:rPr>
        <w:t>Berlo</w:t>
      </w:r>
      <w:proofErr w:type="spellEnd"/>
      <w:r w:rsidRPr="005E7ED5">
        <w:rPr>
          <w:rFonts w:ascii="Arial" w:hAnsi="Arial" w:cs="Arial"/>
          <w:sz w:val="28"/>
          <w:szCs w:val="28"/>
        </w:rPr>
        <w:t>, Shannon-Weaver and Schram and teamwork theories including Tuckman and Belbin which will help human resource department to formulate effective techniques to improve the functioning of the business organization.</w:t>
      </w:r>
    </w:p>
    <w:p w14:paraId="2786D2A3" w14:textId="5635E66F" w:rsidR="005E7ED5" w:rsidRPr="005E7ED5" w:rsidRDefault="0091028F">
      <w:pPr>
        <w:rPr>
          <w:rFonts w:asciiTheme="majorHAnsi" w:eastAsiaTheme="majorEastAsia" w:hAnsiTheme="majorHAnsi" w:cstheme="majorBidi"/>
          <w:color w:val="2F5496" w:themeColor="accent1" w:themeShade="BF"/>
          <w:sz w:val="32"/>
          <w:szCs w:val="32"/>
        </w:rPr>
      </w:pPr>
      <w:r w:rsidRPr="005E7ED5">
        <w:br w:type="page"/>
      </w:r>
    </w:p>
    <w:sdt>
      <w:sdtPr>
        <w:rPr>
          <w:rFonts w:asciiTheme="minorHAnsi" w:eastAsiaTheme="minorHAnsi" w:hAnsiTheme="minorHAnsi" w:cstheme="minorBidi"/>
          <w:color w:val="auto"/>
          <w:sz w:val="22"/>
          <w:szCs w:val="22"/>
        </w:rPr>
        <w:id w:val="-259071563"/>
        <w:docPartObj>
          <w:docPartGallery w:val="Table of Contents"/>
          <w:docPartUnique/>
        </w:docPartObj>
      </w:sdtPr>
      <w:sdtEndPr>
        <w:rPr>
          <w:b/>
          <w:bCs/>
          <w:noProof/>
        </w:rPr>
      </w:sdtEndPr>
      <w:sdtContent>
        <w:p w14:paraId="38D3C71B" w14:textId="21313840" w:rsidR="00434464" w:rsidRDefault="00434464">
          <w:pPr>
            <w:pStyle w:val="TOCHeading"/>
          </w:pPr>
          <w:r>
            <w:t>Contents</w:t>
          </w:r>
        </w:p>
        <w:p w14:paraId="104F08D7" w14:textId="6C3AA0CB" w:rsidR="00B005E8" w:rsidRDefault="0043446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2049028" w:history="1">
            <w:r w:rsidR="00B005E8" w:rsidRPr="005F43A1">
              <w:rPr>
                <w:rStyle w:val="Hyperlink"/>
                <w:noProof/>
              </w:rPr>
              <w:t>EXECUTIVE SUMMARY</w:t>
            </w:r>
            <w:r w:rsidR="00B005E8">
              <w:rPr>
                <w:noProof/>
                <w:webHidden/>
              </w:rPr>
              <w:tab/>
            </w:r>
            <w:r w:rsidR="00B005E8">
              <w:rPr>
                <w:noProof/>
                <w:webHidden/>
              </w:rPr>
              <w:fldChar w:fldCharType="begin"/>
            </w:r>
            <w:r w:rsidR="00B005E8">
              <w:rPr>
                <w:noProof/>
                <w:webHidden/>
              </w:rPr>
              <w:instrText xml:space="preserve"> PAGEREF _Toc122049028 \h </w:instrText>
            </w:r>
            <w:r w:rsidR="00B005E8">
              <w:rPr>
                <w:noProof/>
                <w:webHidden/>
              </w:rPr>
            </w:r>
            <w:r w:rsidR="00B005E8">
              <w:rPr>
                <w:noProof/>
                <w:webHidden/>
              </w:rPr>
              <w:fldChar w:fldCharType="separate"/>
            </w:r>
            <w:r w:rsidR="00B005E8">
              <w:rPr>
                <w:noProof/>
                <w:webHidden/>
              </w:rPr>
              <w:t>1</w:t>
            </w:r>
            <w:r w:rsidR="00B005E8">
              <w:rPr>
                <w:noProof/>
                <w:webHidden/>
              </w:rPr>
              <w:fldChar w:fldCharType="end"/>
            </w:r>
          </w:hyperlink>
        </w:p>
        <w:p w14:paraId="4312E916" w14:textId="58D126E9" w:rsidR="00B005E8" w:rsidRDefault="00B005E8">
          <w:pPr>
            <w:pStyle w:val="TOC1"/>
            <w:tabs>
              <w:tab w:val="left" w:pos="660"/>
              <w:tab w:val="right" w:leader="dot" w:pos="9350"/>
            </w:tabs>
            <w:rPr>
              <w:rFonts w:eastAsiaTheme="minorEastAsia"/>
              <w:noProof/>
            </w:rPr>
          </w:pPr>
          <w:hyperlink w:anchor="_Toc122049029" w:history="1">
            <w:r w:rsidRPr="005F43A1">
              <w:rPr>
                <w:rStyle w:val="Hyperlink"/>
                <w:noProof/>
              </w:rPr>
              <w:t>1.0</w:t>
            </w:r>
            <w:r>
              <w:rPr>
                <w:rFonts w:eastAsiaTheme="minorEastAsia"/>
                <w:noProof/>
              </w:rPr>
              <w:tab/>
            </w:r>
            <w:r w:rsidRPr="005F43A1">
              <w:rPr>
                <w:rStyle w:val="Hyperlink"/>
                <w:noProof/>
              </w:rPr>
              <w:t>TERM OF REFERENCE</w:t>
            </w:r>
            <w:r>
              <w:rPr>
                <w:noProof/>
                <w:webHidden/>
              </w:rPr>
              <w:tab/>
            </w:r>
            <w:r>
              <w:rPr>
                <w:noProof/>
                <w:webHidden/>
              </w:rPr>
              <w:fldChar w:fldCharType="begin"/>
            </w:r>
            <w:r>
              <w:rPr>
                <w:noProof/>
                <w:webHidden/>
              </w:rPr>
              <w:instrText xml:space="preserve"> PAGEREF _Toc122049029 \h </w:instrText>
            </w:r>
            <w:r>
              <w:rPr>
                <w:noProof/>
                <w:webHidden/>
              </w:rPr>
            </w:r>
            <w:r>
              <w:rPr>
                <w:noProof/>
                <w:webHidden/>
              </w:rPr>
              <w:fldChar w:fldCharType="separate"/>
            </w:r>
            <w:r>
              <w:rPr>
                <w:noProof/>
                <w:webHidden/>
              </w:rPr>
              <w:t>3</w:t>
            </w:r>
            <w:r>
              <w:rPr>
                <w:noProof/>
                <w:webHidden/>
              </w:rPr>
              <w:fldChar w:fldCharType="end"/>
            </w:r>
          </w:hyperlink>
        </w:p>
        <w:p w14:paraId="4784C7AF" w14:textId="17BCE5B6" w:rsidR="00B005E8" w:rsidRDefault="00B005E8">
          <w:pPr>
            <w:pStyle w:val="TOC1"/>
            <w:tabs>
              <w:tab w:val="right" w:leader="dot" w:pos="9350"/>
            </w:tabs>
            <w:rPr>
              <w:rFonts w:eastAsiaTheme="minorEastAsia"/>
              <w:noProof/>
            </w:rPr>
          </w:pPr>
          <w:hyperlink w:anchor="_Toc122049030" w:history="1">
            <w:r w:rsidRPr="005F43A1">
              <w:rPr>
                <w:rStyle w:val="Hyperlink"/>
                <w:noProof/>
              </w:rPr>
              <w:t>2.0 INTRODUCTION</w:t>
            </w:r>
            <w:r>
              <w:rPr>
                <w:noProof/>
                <w:webHidden/>
              </w:rPr>
              <w:tab/>
            </w:r>
            <w:r>
              <w:rPr>
                <w:noProof/>
                <w:webHidden/>
              </w:rPr>
              <w:fldChar w:fldCharType="begin"/>
            </w:r>
            <w:r>
              <w:rPr>
                <w:noProof/>
                <w:webHidden/>
              </w:rPr>
              <w:instrText xml:space="preserve"> PAGEREF _Toc122049030 \h </w:instrText>
            </w:r>
            <w:r>
              <w:rPr>
                <w:noProof/>
                <w:webHidden/>
              </w:rPr>
            </w:r>
            <w:r>
              <w:rPr>
                <w:noProof/>
                <w:webHidden/>
              </w:rPr>
              <w:fldChar w:fldCharType="separate"/>
            </w:r>
            <w:r>
              <w:rPr>
                <w:noProof/>
                <w:webHidden/>
              </w:rPr>
              <w:t>4</w:t>
            </w:r>
            <w:r>
              <w:rPr>
                <w:noProof/>
                <w:webHidden/>
              </w:rPr>
              <w:fldChar w:fldCharType="end"/>
            </w:r>
          </w:hyperlink>
        </w:p>
        <w:p w14:paraId="4BED647B" w14:textId="4C195D59" w:rsidR="00B005E8" w:rsidRDefault="00B005E8">
          <w:pPr>
            <w:pStyle w:val="TOC1"/>
            <w:tabs>
              <w:tab w:val="right" w:leader="dot" w:pos="9350"/>
            </w:tabs>
            <w:rPr>
              <w:rFonts w:eastAsiaTheme="minorEastAsia"/>
              <w:noProof/>
            </w:rPr>
          </w:pPr>
          <w:hyperlink w:anchor="_Toc122049031" w:history="1">
            <w:r w:rsidRPr="005F43A1">
              <w:rPr>
                <w:rStyle w:val="Hyperlink"/>
                <w:noProof/>
              </w:rPr>
              <w:t>3.0 MAIN FINDINGS</w:t>
            </w:r>
            <w:r>
              <w:rPr>
                <w:noProof/>
                <w:webHidden/>
              </w:rPr>
              <w:tab/>
            </w:r>
            <w:r>
              <w:rPr>
                <w:noProof/>
                <w:webHidden/>
              </w:rPr>
              <w:fldChar w:fldCharType="begin"/>
            </w:r>
            <w:r>
              <w:rPr>
                <w:noProof/>
                <w:webHidden/>
              </w:rPr>
              <w:instrText xml:space="preserve"> PAGEREF _Toc122049031 \h </w:instrText>
            </w:r>
            <w:r>
              <w:rPr>
                <w:noProof/>
                <w:webHidden/>
              </w:rPr>
            </w:r>
            <w:r>
              <w:rPr>
                <w:noProof/>
                <w:webHidden/>
              </w:rPr>
              <w:fldChar w:fldCharType="separate"/>
            </w:r>
            <w:r>
              <w:rPr>
                <w:noProof/>
                <w:webHidden/>
              </w:rPr>
              <w:t>5</w:t>
            </w:r>
            <w:r>
              <w:rPr>
                <w:noProof/>
                <w:webHidden/>
              </w:rPr>
              <w:fldChar w:fldCharType="end"/>
            </w:r>
          </w:hyperlink>
        </w:p>
        <w:p w14:paraId="6D34AFB4" w14:textId="5EB02258" w:rsidR="00B005E8" w:rsidRDefault="00B005E8">
          <w:pPr>
            <w:pStyle w:val="TOC2"/>
            <w:tabs>
              <w:tab w:val="right" w:leader="dot" w:pos="9350"/>
            </w:tabs>
            <w:rPr>
              <w:rFonts w:eastAsiaTheme="minorEastAsia"/>
              <w:noProof/>
            </w:rPr>
          </w:pPr>
          <w:hyperlink w:anchor="_Toc122049032" w:history="1">
            <w:r w:rsidRPr="005F43A1">
              <w:rPr>
                <w:rStyle w:val="Hyperlink"/>
                <w:rFonts w:ascii="Arial" w:hAnsi="Arial" w:cs="Arial"/>
                <w:noProof/>
              </w:rPr>
              <w:t>3.1 BELBIN’S THEORY</w:t>
            </w:r>
            <w:r>
              <w:rPr>
                <w:noProof/>
                <w:webHidden/>
              </w:rPr>
              <w:tab/>
            </w:r>
            <w:r>
              <w:rPr>
                <w:noProof/>
                <w:webHidden/>
              </w:rPr>
              <w:fldChar w:fldCharType="begin"/>
            </w:r>
            <w:r>
              <w:rPr>
                <w:noProof/>
                <w:webHidden/>
              </w:rPr>
              <w:instrText xml:space="preserve"> PAGEREF _Toc122049032 \h </w:instrText>
            </w:r>
            <w:r>
              <w:rPr>
                <w:noProof/>
                <w:webHidden/>
              </w:rPr>
            </w:r>
            <w:r>
              <w:rPr>
                <w:noProof/>
                <w:webHidden/>
              </w:rPr>
              <w:fldChar w:fldCharType="separate"/>
            </w:r>
            <w:r>
              <w:rPr>
                <w:noProof/>
                <w:webHidden/>
              </w:rPr>
              <w:t>5</w:t>
            </w:r>
            <w:r>
              <w:rPr>
                <w:noProof/>
                <w:webHidden/>
              </w:rPr>
              <w:fldChar w:fldCharType="end"/>
            </w:r>
          </w:hyperlink>
        </w:p>
        <w:p w14:paraId="1945713F" w14:textId="157B8B15" w:rsidR="00B005E8" w:rsidRDefault="00B005E8">
          <w:pPr>
            <w:pStyle w:val="TOC2"/>
            <w:tabs>
              <w:tab w:val="right" w:leader="dot" w:pos="9350"/>
            </w:tabs>
            <w:rPr>
              <w:rFonts w:eastAsiaTheme="minorEastAsia"/>
              <w:noProof/>
            </w:rPr>
          </w:pPr>
          <w:hyperlink w:anchor="_Toc122049033" w:history="1">
            <w:r w:rsidRPr="005F43A1">
              <w:rPr>
                <w:rStyle w:val="Hyperlink"/>
                <w:rFonts w:ascii="Arial" w:hAnsi="Arial" w:cs="Arial"/>
                <w:noProof/>
              </w:rPr>
              <w:t>3.2 TUCKMAN’S THEORY</w:t>
            </w:r>
            <w:r>
              <w:rPr>
                <w:noProof/>
                <w:webHidden/>
              </w:rPr>
              <w:tab/>
            </w:r>
            <w:r>
              <w:rPr>
                <w:noProof/>
                <w:webHidden/>
              </w:rPr>
              <w:fldChar w:fldCharType="begin"/>
            </w:r>
            <w:r>
              <w:rPr>
                <w:noProof/>
                <w:webHidden/>
              </w:rPr>
              <w:instrText xml:space="preserve"> PAGEREF _Toc122049033 \h </w:instrText>
            </w:r>
            <w:r>
              <w:rPr>
                <w:noProof/>
                <w:webHidden/>
              </w:rPr>
            </w:r>
            <w:r>
              <w:rPr>
                <w:noProof/>
                <w:webHidden/>
              </w:rPr>
              <w:fldChar w:fldCharType="separate"/>
            </w:r>
            <w:r>
              <w:rPr>
                <w:noProof/>
                <w:webHidden/>
              </w:rPr>
              <w:t>6</w:t>
            </w:r>
            <w:r>
              <w:rPr>
                <w:noProof/>
                <w:webHidden/>
              </w:rPr>
              <w:fldChar w:fldCharType="end"/>
            </w:r>
          </w:hyperlink>
        </w:p>
        <w:p w14:paraId="1816443F" w14:textId="2B3A836F" w:rsidR="00B005E8" w:rsidRDefault="00B005E8">
          <w:pPr>
            <w:pStyle w:val="TOC2"/>
            <w:tabs>
              <w:tab w:val="right" w:leader="dot" w:pos="9350"/>
            </w:tabs>
            <w:rPr>
              <w:rFonts w:eastAsiaTheme="minorEastAsia"/>
              <w:noProof/>
            </w:rPr>
          </w:pPr>
          <w:hyperlink w:anchor="_Toc122049034" w:history="1">
            <w:r w:rsidRPr="005F43A1">
              <w:rPr>
                <w:rStyle w:val="Hyperlink"/>
                <w:rFonts w:ascii="Arial" w:hAnsi="Arial" w:cs="Arial"/>
                <w:noProof/>
              </w:rPr>
              <w:t>3.3 SPECIFIC ISSUES AND CHALLENGES</w:t>
            </w:r>
            <w:r>
              <w:rPr>
                <w:noProof/>
                <w:webHidden/>
              </w:rPr>
              <w:tab/>
            </w:r>
            <w:r>
              <w:rPr>
                <w:noProof/>
                <w:webHidden/>
              </w:rPr>
              <w:fldChar w:fldCharType="begin"/>
            </w:r>
            <w:r>
              <w:rPr>
                <w:noProof/>
                <w:webHidden/>
              </w:rPr>
              <w:instrText xml:space="preserve"> PAGEREF _Toc122049034 \h </w:instrText>
            </w:r>
            <w:r>
              <w:rPr>
                <w:noProof/>
                <w:webHidden/>
              </w:rPr>
            </w:r>
            <w:r>
              <w:rPr>
                <w:noProof/>
                <w:webHidden/>
              </w:rPr>
              <w:fldChar w:fldCharType="separate"/>
            </w:r>
            <w:r>
              <w:rPr>
                <w:noProof/>
                <w:webHidden/>
              </w:rPr>
              <w:t>8</w:t>
            </w:r>
            <w:r>
              <w:rPr>
                <w:noProof/>
                <w:webHidden/>
              </w:rPr>
              <w:fldChar w:fldCharType="end"/>
            </w:r>
          </w:hyperlink>
        </w:p>
        <w:p w14:paraId="2944EDDE" w14:textId="6AA5C880" w:rsidR="00B005E8" w:rsidRDefault="00B005E8">
          <w:pPr>
            <w:pStyle w:val="TOC2"/>
            <w:tabs>
              <w:tab w:val="right" w:leader="dot" w:pos="9350"/>
            </w:tabs>
            <w:rPr>
              <w:rFonts w:eastAsiaTheme="minorEastAsia"/>
              <w:noProof/>
            </w:rPr>
          </w:pPr>
          <w:hyperlink w:anchor="_Toc122049035" w:history="1">
            <w:r w:rsidRPr="005F43A1">
              <w:rPr>
                <w:rStyle w:val="Hyperlink"/>
                <w:rFonts w:ascii="Arial" w:hAnsi="Arial" w:cs="Arial"/>
                <w:noProof/>
              </w:rPr>
              <w:t>3.4 BERLO</w:t>
            </w:r>
            <w:r>
              <w:rPr>
                <w:noProof/>
                <w:webHidden/>
              </w:rPr>
              <w:tab/>
            </w:r>
            <w:r>
              <w:rPr>
                <w:noProof/>
                <w:webHidden/>
              </w:rPr>
              <w:fldChar w:fldCharType="begin"/>
            </w:r>
            <w:r>
              <w:rPr>
                <w:noProof/>
                <w:webHidden/>
              </w:rPr>
              <w:instrText xml:space="preserve"> PAGEREF _Toc122049035 \h </w:instrText>
            </w:r>
            <w:r>
              <w:rPr>
                <w:noProof/>
                <w:webHidden/>
              </w:rPr>
            </w:r>
            <w:r>
              <w:rPr>
                <w:noProof/>
                <w:webHidden/>
              </w:rPr>
              <w:fldChar w:fldCharType="separate"/>
            </w:r>
            <w:r>
              <w:rPr>
                <w:noProof/>
                <w:webHidden/>
              </w:rPr>
              <w:t>9</w:t>
            </w:r>
            <w:r>
              <w:rPr>
                <w:noProof/>
                <w:webHidden/>
              </w:rPr>
              <w:fldChar w:fldCharType="end"/>
            </w:r>
          </w:hyperlink>
        </w:p>
        <w:p w14:paraId="54663457" w14:textId="7C4130B7" w:rsidR="00B005E8" w:rsidRDefault="00B005E8">
          <w:pPr>
            <w:pStyle w:val="TOC2"/>
            <w:tabs>
              <w:tab w:val="right" w:leader="dot" w:pos="9350"/>
            </w:tabs>
            <w:rPr>
              <w:rFonts w:eastAsiaTheme="minorEastAsia"/>
              <w:noProof/>
            </w:rPr>
          </w:pPr>
          <w:hyperlink w:anchor="_Toc122049036" w:history="1">
            <w:r w:rsidRPr="005F43A1">
              <w:rPr>
                <w:rStyle w:val="Hyperlink"/>
                <w:rFonts w:ascii="Arial" w:hAnsi="Arial" w:cs="Arial"/>
                <w:noProof/>
              </w:rPr>
              <w:t>3.5 SHANNON-WEAVER</w:t>
            </w:r>
            <w:r>
              <w:rPr>
                <w:noProof/>
                <w:webHidden/>
              </w:rPr>
              <w:tab/>
            </w:r>
            <w:r>
              <w:rPr>
                <w:noProof/>
                <w:webHidden/>
              </w:rPr>
              <w:fldChar w:fldCharType="begin"/>
            </w:r>
            <w:r>
              <w:rPr>
                <w:noProof/>
                <w:webHidden/>
              </w:rPr>
              <w:instrText xml:space="preserve"> PAGEREF _Toc122049036 \h </w:instrText>
            </w:r>
            <w:r>
              <w:rPr>
                <w:noProof/>
                <w:webHidden/>
              </w:rPr>
            </w:r>
            <w:r>
              <w:rPr>
                <w:noProof/>
                <w:webHidden/>
              </w:rPr>
              <w:fldChar w:fldCharType="separate"/>
            </w:r>
            <w:r>
              <w:rPr>
                <w:noProof/>
                <w:webHidden/>
              </w:rPr>
              <w:t>10</w:t>
            </w:r>
            <w:r>
              <w:rPr>
                <w:noProof/>
                <w:webHidden/>
              </w:rPr>
              <w:fldChar w:fldCharType="end"/>
            </w:r>
          </w:hyperlink>
        </w:p>
        <w:p w14:paraId="6FF2CD83" w14:textId="58D15CF0" w:rsidR="00B005E8" w:rsidRDefault="00B005E8">
          <w:pPr>
            <w:pStyle w:val="TOC2"/>
            <w:tabs>
              <w:tab w:val="right" w:leader="dot" w:pos="9350"/>
            </w:tabs>
            <w:rPr>
              <w:rFonts w:eastAsiaTheme="minorEastAsia"/>
              <w:noProof/>
            </w:rPr>
          </w:pPr>
          <w:hyperlink w:anchor="_Toc122049037" w:history="1">
            <w:r w:rsidRPr="005F43A1">
              <w:rPr>
                <w:rStyle w:val="Hyperlink"/>
                <w:rFonts w:ascii="Arial" w:hAnsi="Arial" w:cs="Arial"/>
                <w:noProof/>
              </w:rPr>
              <w:t>3.6 SHRAMM</w:t>
            </w:r>
            <w:r>
              <w:rPr>
                <w:noProof/>
                <w:webHidden/>
              </w:rPr>
              <w:tab/>
            </w:r>
            <w:r>
              <w:rPr>
                <w:noProof/>
                <w:webHidden/>
              </w:rPr>
              <w:fldChar w:fldCharType="begin"/>
            </w:r>
            <w:r>
              <w:rPr>
                <w:noProof/>
                <w:webHidden/>
              </w:rPr>
              <w:instrText xml:space="preserve"> PAGEREF _Toc122049037 \h </w:instrText>
            </w:r>
            <w:r>
              <w:rPr>
                <w:noProof/>
                <w:webHidden/>
              </w:rPr>
            </w:r>
            <w:r>
              <w:rPr>
                <w:noProof/>
                <w:webHidden/>
              </w:rPr>
              <w:fldChar w:fldCharType="separate"/>
            </w:r>
            <w:r>
              <w:rPr>
                <w:noProof/>
                <w:webHidden/>
              </w:rPr>
              <w:t>10</w:t>
            </w:r>
            <w:r>
              <w:rPr>
                <w:noProof/>
                <w:webHidden/>
              </w:rPr>
              <w:fldChar w:fldCharType="end"/>
            </w:r>
          </w:hyperlink>
        </w:p>
        <w:p w14:paraId="50C3079C" w14:textId="3E1D44A9" w:rsidR="00B005E8" w:rsidRDefault="00B005E8">
          <w:pPr>
            <w:pStyle w:val="TOC1"/>
            <w:tabs>
              <w:tab w:val="right" w:leader="dot" w:pos="9350"/>
            </w:tabs>
            <w:rPr>
              <w:rFonts w:eastAsiaTheme="minorEastAsia"/>
              <w:noProof/>
            </w:rPr>
          </w:pPr>
          <w:hyperlink w:anchor="_Toc122049038" w:history="1">
            <w:r w:rsidRPr="005F43A1">
              <w:rPr>
                <w:rStyle w:val="Hyperlink"/>
                <w:noProof/>
              </w:rPr>
              <w:t>4.0 RECOMMENDATIONS</w:t>
            </w:r>
            <w:r>
              <w:rPr>
                <w:noProof/>
                <w:webHidden/>
              </w:rPr>
              <w:tab/>
            </w:r>
            <w:r>
              <w:rPr>
                <w:noProof/>
                <w:webHidden/>
              </w:rPr>
              <w:fldChar w:fldCharType="begin"/>
            </w:r>
            <w:r>
              <w:rPr>
                <w:noProof/>
                <w:webHidden/>
              </w:rPr>
              <w:instrText xml:space="preserve"> PAGEREF _Toc122049038 \h </w:instrText>
            </w:r>
            <w:r>
              <w:rPr>
                <w:noProof/>
                <w:webHidden/>
              </w:rPr>
            </w:r>
            <w:r>
              <w:rPr>
                <w:noProof/>
                <w:webHidden/>
              </w:rPr>
              <w:fldChar w:fldCharType="separate"/>
            </w:r>
            <w:r>
              <w:rPr>
                <w:noProof/>
                <w:webHidden/>
              </w:rPr>
              <w:t>12</w:t>
            </w:r>
            <w:r>
              <w:rPr>
                <w:noProof/>
                <w:webHidden/>
              </w:rPr>
              <w:fldChar w:fldCharType="end"/>
            </w:r>
          </w:hyperlink>
        </w:p>
        <w:p w14:paraId="6507D099" w14:textId="0D75F7F3" w:rsidR="00B005E8" w:rsidRDefault="00B005E8">
          <w:pPr>
            <w:pStyle w:val="TOC1"/>
            <w:tabs>
              <w:tab w:val="right" w:leader="dot" w:pos="9350"/>
            </w:tabs>
            <w:rPr>
              <w:rFonts w:eastAsiaTheme="minorEastAsia"/>
              <w:noProof/>
            </w:rPr>
          </w:pPr>
          <w:hyperlink w:anchor="_Toc122049039" w:history="1">
            <w:r w:rsidRPr="005F43A1">
              <w:rPr>
                <w:rStyle w:val="Hyperlink"/>
                <w:noProof/>
              </w:rPr>
              <w:t>5.0 CONCLUSION</w:t>
            </w:r>
            <w:r>
              <w:rPr>
                <w:noProof/>
                <w:webHidden/>
              </w:rPr>
              <w:tab/>
            </w:r>
            <w:r>
              <w:rPr>
                <w:noProof/>
                <w:webHidden/>
              </w:rPr>
              <w:fldChar w:fldCharType="begin"/>
            </w:r>
            <w:r>
              <w:rPr>
                <w:noProof/>
                <w:webHidden/>
              </w:rPr>
              <w:instrText xml:space="preserve"> PAGEREF _Toc122049039 \h </w:instrText>
            </w:r>
            <w:r>
              <w:rPr>
                <w:noProof/>
                <w:webHidden/>
              </w:rPr>
            </w:r>
            <w:r>
              <w:rPr>
                <w:noProof/>
                <w:webHidden/>
              </w:rPr>
              <w:fldChar w:fldCharType="separate"/>
            </w:r>
            <w:r>
              <w:rPr>
                <w:noProof/>
                <w:webHidden/>
              </w:rPr>
              <w:t>13</w:t>
            </w:r>
            <w:r>
              <w:rPr>
                <w:noProof/>
                <w:webHidden/>
              </w:rPr>
              <w:fldChar w:fldCharType="end"/>
            </w:r>
          </w:hyperlink>
        </w:p>
        <w:p w14:paraId="77DA711E" w14:textId="64082B38" w:rsidR="00B005E8" w:rsidRDefault="00B005E8">
          <w:pPr>
            <w:pStyle w:val="TOC1"/>
            <w:tabs>
              <w:tab w:val="right" w:leader="dot" w:pos="9350"/>
            </w:tabs>
            <w:rPr>
              <w:rFonts w:eastAsiaTheme="minorEastAsia"/>
              <w:noProof/>
            </w:rPr>
          </w:pPr>
          <w:hyperlink w:anchor="_Toc122049040" w:history="1">
            <w:r w:rsidRPr="005F43A1">
              <w:rPr>
                <w:rStyle w:val="Hyperlink"/>
                <w:noProof/>
              </w:rPr>
              <w:t>6.0 REFERENCES</w:t>
            </w:r>
            <w:r>
              <w:rPr>
                <w:noProof/>
                <w:webHidden/>
              </w:rPr>
              <w:tab/>
            </w:r>
            <w:r>
              <w:rPr>
                <w:noProof/>
                <w:webHidden/>
              </w:rPr>
              <w:fldChar w:fldCharType="begin"/>
            </w:r>
            <w:r>
              <w:rPr>
                <w:noProof/>
                <w:webHidden/>
              </w:rPr>
              <w:instrText xml:space="preserve"> PAGEREF _Toc122049040 \h </w:instrText>
            </w:r>
            <w:r>
              <w:rPr>
                <w:noProof/>
                <w:webHidden/>
              </w:rPr>
            </w:r>
            <w:r>
              <w:rPr>
                <w:noProof/>
                <w:webHidden/>
              </w:rPr>
              <w:fldChar w:fldCharType="separate"/>
            </w:r>
            <w:r>
              <w:rPr>
                <w:noProof/>
                <w:webHidden/>
              </w:rPr>
              <w:t>14</w:t>
            </w:r>
            <w:r>
              <w:rPr>
                <w:noProof/>
                <w:webHidden/>
              </w:rPr>
              <w:fldChar w:fldCharType="end"/>
            </w:r>
          </w:hyperlink>
        </w:p>
        <w:p w14:paraId="12328F8D" w14:textId="19FEB3A1" w:rsidR="00B005E8" w:rsidRDefault="00B005E8">
          <w:pPr>
            <w:pStyle w:val="TOC1"/>
            <w:tabs>
              <w:tab w:val="right" w:leader="dot" w:pos="9350"/>
            </w:tabs>
            <w:rPr>
              <w:rFonts w:eastAsiaTheme="minorEastAsia"/>
              <w:noProof/>
            </w:rPr>
          </w:pPr>
          <w:hyperlink w:anchor="_Toc122049041" w:history="1">
            <w:r w:rsidRPr="005F43A1">
              <w:rPr>
                <w:rStyle w:val="Hyperlink"/>
                <w:rFonts w:ascii="Arial" w:hAnsi="Arial" w:cs="Arial"/>
                <w:noProof/>
              </w:rPr>
              <w:t>7.0 APPENDICES</w:t>
            </w:r>
            <w:r>
              <w:rPr>
                <w:noProof/>
                <w:webHidden/>
              </w:rPr>
              <w:tab/>
            </w:r>
            <w:r>
              <w:rPr>
                <w:noProof/>
                <w:webHidden/>
              </w:rPr>
              <w:fldChar w:fldCharType="begin"/>
            </w:r>
            <w:r>
              <w:rPr>
                <w:noProof/>
                <w:webHidden/>
              </w:rPr>
              <w:instrText xml:space="preserve"> PAGEREF _Toc122049041 \h </w:instrText>
            </w:r>
            <w:r>
              <w:rPr>
                <w:noProof/>
                <w:webHidden/>
              </w:rPr>
            </w:r>
            <w:r>
              <w:rPr>
                <w:noProof/>
                <w:webHidden/>
              </w:rPr>
              <w:fldChar w:fldCharType="separate"/>
            </w:r>
            <w:r>
              <w:rPr>
                <w:noProof/>
                <w:webHidden/>
              </w:rPr>
              <w:t>15</w:t>
            </w:r>
            <w:r>
              <w:rPr>
                <w:noProof/>
                <w:webHidden/>
              </w:rPr>
              <w:fldChar w:fldCharType="end"/>
            </w:r>
          </w:hyperlink>
        </w:p>
        <w:p w14:paraId="760BCE37" w14:textId="38B9CD3E" w:rsidR="00434464" w:rsidRDefault="00434464">
          <w:pPr>
            <w:rPr>
              <w:b/>
              <w:bCs/>
              <w:noProof/>
            </w:rPr>
          </w:pPr>
          <w:r>
            <w:rPr>
              <w:b/>
              <w:bCs/>
              <w:noProof/>
            </w:rPr>
            <w:fldChar w:fldCharType="end"/>
          </w:r>
        </w:p>
        <w:p w14:paraId="2FBF133E" w14:textId="77777777" w:rsidR="00434464" w:rsidRDefault="00434464">
          <w:pPr>
            <w:rPr>
              <w:b/>
              <w:bCs/>
              <w:noProof/>
            </w:rPr>
          </w:pPr>
          <w:r>
            <w:rPr>
              <w:b/>
              <w:bCs/>
              <w:noProof/>
            </w:rPr>
            <w:br w:type="page"/>
          </w:r>
        </w:p>
        <w:p w14:paraId="2F8A3AFD" w14:textId="3DF30978" w:rsidR="00434464" w:rsidRDefault="00081FC6"/>
      </w:sdtContent>
    </w:sdt>
    <w:p w14:paraId="2442372D" w14:textId="1A1A6070" w:rsidR="00434464" w:rsidRDefault="0091028F" w:rsidP="001F4AED">
      <w:pPr>
        <w:pStyle w:val="Heading1"/>
        <w:numPr>
          <w:ilvl w:val="0"/>
          <w:numId w:val="3"/>
        </w:numPr>
      </w:pPr>
      <w:bookmarkStart w:id="1" w:name="_Toc122049029"/>
      <w:r w:rsidRPr="0091028F">
        <w:t>TERM OF REFERENCE</w:t>
      </w:r>
      <w:bookmarkEnd w:id="1"/>
    </w:p>
    <w:p w14:paraId="28BA9CB4" w14:textId="3D4B40B9" w:rsidR="001F4AED" w:rsidRDefault="001F4AED" w:rsidP="001F4AED">
      <w:r>
        <w:t xml:space="preserve">      </w:t>
      </w:r>
    </w:p>
    <w:p w14:paraId="2C931040" w14:textId="69E933CF" w:rsidR="001F4AED" w:rsidRPr="001F4AED" w:rsidRDefault="001F4AED" w:rsidP="001F4AED">
      <w:pPr>
        <w:rPr>
          <w:rFonts w:ascii="Arial" w:hAnsi="Arial" w:cs="Arial"/>
          <w:sz w:val="28"/>
          <w:szCs w:val="28"/>
        </w:rPr>
      </w:pPr>
      <w:r>
        <w:rPr>
          <w:rFonts w:ascii="Arial" w:hAnsi="Arial" w:cs="Arial"/>
          <w:sz w:val="28"/>
          <w:szCs w:val="28"/>
        </w:rPr>
        <w:t xml:space="preserve">This report was requested by Melanie Squire on the date 16 of December 2022, the purpose of the report is to show all the areas and </w:t>
      </w:r>
      <w:r w:rsidR="00B82810">
        <w:rPr>
          <w:rFonts w:ascii="Arial" w:hAnsi="Arial" w:cs="Arial"/>
          <w:sz w:val="28"/>
          <w:szCs w:val="28"/>
        </w:rPr>
        <w:t>lectures</w:t>
      </w:r>
      <w:r>
        <w:rPr>
          <w:rFonts w:ascii="Arial" w:hAnsi="Arial" w:cs="Arial"/>
          <w:sz w:val="28"/>
          <w:szCs w:val="28"/>
        </w:rPr>
        <w:t xml:space="preserve"> </w:t>
      </w:r>
      <w:r w:rsidR="00B82810">
        <w:rPr>
          <w:rFonts w:ascii="Arial" w:hAnsi="Arial" w:cs="Arial"/>
          <w:sz w:val="28"/>
          <w:szCs w:val="28"/>
        </w:rPr>
        <w:t>covered</w:t>
      </w:r>
      <w:r>
        <w:rPr>
          <w:rFonts w:ascii="Arial" w:hAnsi="Arial" w:cs="Arial"/>
          <w:sz w:val="28"/>
          <w:szCs w:val="28"/>
        </w:rPr>
        <w:t xml:space="preserve"> in the module </w:t>
      </w:r>
      <w:r w:rsidR="00B82810">
        <w:rPr>
          <w:rFonts w:ascii="Arial" w:hAnsi="Arial" w:cs="Arial"/>
          <w:sz w:val="28"/>
          <w:szCs w:val="28"/>
        </w:rPr>
        <w:t>Effective Team Working and Communication.</w:t>
      </w:r>
    </w:p>
    <w:p w14:paraId="69E6DAC0" w14:textId="1619C4A1" w:rsidR="00434464" w:rsidRDefault="001F4AED">
      <w:pPr>
        <w:rPr>
          <w:rFonts w:asciiTheme="majorHAnsi" w:eastAsiaTheme="majorEastAsia" w:hAnsiTheme="majorHAnsi" w:cstheme="majorBidi"/>
          <w:color w:val="2F5496" w:themeColor="accent1" w:themeShade="BF"/>
          <w:sz w:val="32"/>
          <w:szCs w:val="32"/>
        </w:rPr>
      </w:pPr>
      <w:r>
        <w:t xml:space="preserve"> </w:t>
      </w:r>
      <w:r w:rsidR="00434464">
        <w:br w:type="page"/>
      </w:r>
    </w:p>
    <w:p w14:paraId="70E957A6" w14:textId="77777777" w:rsidR="00764081" w:rsidRDefault="00764081" w:rsidP="0091028F">
      <w:pPr>
        <w:pStyle w:val="Heading1"/>
      </w:pPr>
    </w:p>
    <w:p w14:paraId="0D00B3F3" w14:textId="5FBC03E3" w:rsidR="00434464" w:rsidRDefault="0091028F" w:rsidP="00CF0149">
      <w:pPr>
        <w:pStyle w:val="Heading1"/>
        <w:ind w:left="720"/>
      </w:pPr>
      <w:bookmarkStart w:id="2" w:name="_Toc122049030"/>
      <w:r>
        <w:t>2.0 INTRODUCTION</w:t>
      </w:r>
      <w:bookmarkEnd w:id="2"/>
    </w:p>
    <w:p w14:paraId="4AEE1346" w14:textId="77777777" w:rsidR="00CF0149" w:rsidRPr="00CF0149" w:rsidRDefault="00CF0149" w:rsidP="00CF0149"/>
    <w:p w14:paraId="72B067FD" w14:textId="296ECB15" w:rsidR="00434464" w:rsidRPr="00832D73" w:rsidRDefault="00832D73" w:rsidP="00CF0149">
      <w:pPr>
        <w:ind w:firstLine="720"/>
        <w:rPr>
          <w:rFonts w:ascii="Arial" w:eastAsiaTheme="majorEastAsia" w:hAnsi="Arial" w:cs="Arial"/>
          <w:color w:val="2F5496" w:themeColor="accent1" w:themeShade="BF"/>
          <w:sz w:val="28"/>
          <w:szCs w:val="28"/>
        </w:rPr>
      </w:pPr>
      <w:r w:rsidRPr="00832D73">
        <w:rPr>
          <w:rFonts w:ascii="Arial" w:hAnsi="Arial" w:cs="Arial"/>
          <w:sz w:val="28"/>
          <w:szCs w:val="28"/>
        </w:rPr>
        <w:t>Effective</w:t>
      </w:r>
      <w:r w:rsidR="005E7ED5" w:rsidRPr="005E7ED5">
        <w:rPr>
          <w:rFonts w:ascii="Arial" w:hAnsi="Arial" w:cs="Arial"/>
          <w:sz w:val="28"/>
          <w:szCs w:val="28"/>
        </w:rPr>
        <w:t xml:space="preserve"> teamwork</w:t>
      </w:r>
      <w:r w:rsidR="005E7ED5">
        <w:rPr>
          <w:rFonts w:ascii="Arial" w:hAnsi="Arial" w:cs="Arial"/>
          <w:sz w:val="28"/>
          <w:szCs w:val="28"/>
        </w:rPr>
        <w:t xml:space="preserve"> and</w:t>
      </w:r>
      <w:r w:rsidRPr="00832D73">
        <w:rPr>
          <w:rFonts w:ascii="Arial" w:hAnsi="Arial" w:cs="Arial"/>
          <w:sz w:val="28"/>
          <w:szCs w:val="28"/>
        </w:rPr>
        <w:t xml:space="preserve"> communication are essential in an organization to understand the views and opinions of other people and also help an individual to present their ideas in front of the managers. </w:t>
      </w:r>
      <w:r w:rsidR="00A636F9" w:rsidRPr="00A636F9">
        <w:rPr>
          <w:rFonts w:ascii="Arial" w:hAnsi="Arial" w:cs="Arial"/>
          <w:sz w:val="28"/>
          <w:szCs w:val="28"/>
        </w:rPr>
        <w:t>Teamwork is essential for the success and growth of an organization. Working in team reduces work load and leads of innovation in an organizational framework. When employees work collectively around a same work it improves the productivity of the work and ensure that task and duties are divided in a proper way according to the skill set of employees (Donald and Carter, 2020).</w:t>
      </w:r>
      <w:r w:rsidR="00434464" w:rsidRPr="00832D73">
        <w:rPr>
          <w:rFonts w:ascii="Arial" w:hAnsi="Arial" w:cs="Arial"/>
          <w:sz w:val="28"/>
          <w:szCs w:val="28"/>
        </w:rPr>
        <w:br w:type="page"/>
      </w:r>
    </w:p>
    <w:p w14:paraId="664B0EC5" w14:textId="77777777" w:rsidR="0091028F" w:rsidRDefault="0091028F" w:rsidP="0091028F">
      <w:pPr>
        <w:pStyle w:val="Heading1"/>
      </w:pPr>
    </w:p>
    <w:p w14:paraId="4A0C4780" w14:textId="793EFF44" w:rsidR="0091028F" w:rsidRDefault="0091028F" w:rsidP="0091028F">
      <w:pPr>
        <w:pStyle w:val="Heading1"/>
      </w:pPr>
      <w:bookmarkStart w:id="3" w:name="_Toc122049031"/>
      <w:r>
        <w:t>3.0 MAIN FINDINGS</w:t>
      </w:r>
      <w:bookmarkEnd w:id="3"/>
    </w:p>
    <w:p w14:paraId="00D3CD77" w14:textId="692FED25" w:rsidR="0091028F" w:rsidRPr="00CF0149" w:rsidRDefault="0091028F" w:rsidP="0091028F">
      <w:pPr>
        <w:pStyle w:val="Heading2"/>
        <w:rPr>
          <w:rFonts w:ascii="Arial" w:hAnsi="Arial" w:cs="Arial"/>
          <w:sz w:val="28"/>
          <w:szCs w:val="28"/>
        </w:rPr>
      </w:pPr>
      <w:bookmarkStart w:id="4" w:name="_Toc122049032"/>
      <w:r w:rsidRPr="00CF0149">
        <w:rPr>
          <w:rFonts w:ascii="Arial" w:hAnsi="Arial" w:cs="Arial"/>
          <w:sz w:val="28"/>
          <w:szCs w:val="28"/>
        </w:rPr>
        <w:t>3.1</w:t>
      </w:r>
      <w:r w:rsidR="00434464" w:rsidRPr="00CF0149">
        <w:rPr>
          <w:rFonts w:ascii="Arial" w:hAnsi="Arial" w:cs="Arial"/>
          <w:sz w:val="28"/>
          <w:szCs w:val="28"/>
        </w:rPr>
        <w:t xml:space="preserve"> BELBIN’S THEORY</w:t>
      </w:r>
      <w:bookmarkEnd w:id="4"/>
    </w:p>
    <w:p w14:paraId="4A8F45B4" w14:textId="4093E4CD" w:rsidR="00483677" w:rsidRPr="00483677" w:rsidRDefault="00483677" w:rsidP="00CF0149">
      <w:pPr>
        <w:ind w:firstLine="720"/>
        <w:rPr>
          <w:rFonts w:ascii="Arial" w:hAnsi="Arial" w:cs="Arial"/>
          <w:sz w:val="28"/>
          <w:szCs w:val="28"/>
        </w:rPr>
      </w:pPr>
      <w:r w:rsidRPr="00483677">
        <w:rPr>
          <w:rFonts w:ascii="Arial" w:hAnsi="Arial" w:cs="Arial"/>
          <w:sz w:val="28"/>
          <w:szCs w:val="28"/>
        </w:rPr>
        <w:t xml:space="preserve">Meredith Belbin </w:t>
      </w:r>
      <w:r w:rsidR="00434596" w:rsidRPr="00483677">
        <w:rPr>
          <w:rFonts w:ascii="Arial" w:hAnsi="Arial" w:cs="Arial"/>
          <w:sz w:val="28"/>
          <w:szCs w:val="28"/>
        </w:rPr>
        <w:t>suggests</w:t>
      </w:r>
      <w:r w:rsidRPr="00483677">
        <w:rPr>
          <w:rFonts w:ascii="Arial" w:hAnsi="Arial" w:cs="Arial"/>
          <w:sz w:val="28"/>
          <w:szCs w:val="28"/>
        </w:rPr>
        <w:t xml:space="preserve"> the teamwork theory form the point of view of employees and highlighted nine major team role that can help employee to </w:t>
      </w:r>
      <w:r w:rsidR="00395EE0" w:rsidRPr="00483677">
        <w:rPr>
          <w:rFonts w:ascii="Arial" w:hAnsi="Arial" w:cs="Arial"/>
          <w:sz w:val="28"/>
          <w:szCs w:val="28"/>
        </w:rPr>
        <w:t>analyses</w:t>
      </w:r>
      <w:r w:rsidRPr="00483677">
        <w:rPr>
          <w:rFonts w:ascii="Arial" w:hAnsi="Arial" w:cs="Arial"/>
          <w:sz w:val="28"/>
          <w:szCs w:val="28"/>
        </w:rPr>
        <w:t xml:space="preserve"> their own strengths and weaknesses in order to perform the task effectively and productively. The </w:t>
      </w:r>
      <w:r w:rsidR="00434596" w:rsidRPr="00483677">
        <w:rPr>
          <w:rFonts w:ascii="Arial" w:hAnsi="Arial" w:cs="Arial"/>
          <w:sz w:val="28"/>
          <w:szCs w:val="28"/>
        </w:rPr>
        <w:t>nine-role</w:t>
      </w:r>
      <w:r w:rsidRPr="00483677">
        <w:rPr>
          <w:rFonts w:ascii="Arial" w:hAnsi="Arial" w:cs="Arial"/>
          <w:sz w:val="28"/>
          <w:szCs w:val="28"/>
        </w:rPr>
        <w:t xml:space="preserve"> elaborated by Belbin are</w:t>
      </w:r>
      <w:r w:rsidR="00E5389D">
        <w:rPr>
          <w:rFonts w:ascii="Arial" w:hAnsi="Arial" w:cs="Arial"/>
          <w:sz w:val="28"/>
          <w:szCs w:val="28"/>
        </w:rPr>
        <w:t>:</w:t>
      </w:r>
    </w:p>
    <w:p w14:paraId="7571F66F" w14:textId="05DF753A"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The Resource investigator- </w:t>
      </w:r>
      <w:r w:rsidR="00434596" w:rsidRPr="00483677">
        <w:rPr>
          <w:rFonts w:ascii="Arial" w:hAnsi="Arial" w:cs="Arial"/>
          <w:sz w:val="28"/>
          <w:szCs w:val="28"/>
        </w:rPr>
        <w:t>These individuals</w:t>
      </w:r>
      <w:r w:rsidRPr="00483677">
        <w:rPr>
          <w:rFonts w:ascii="Arial" w:hAnsi="Arial" w:cs="Arial"/>
          <w:sz w:val="28"/>
          <w:szCs w:val="28"/>
        </w:rPr>
        <w:t xml:space="preserve"> are proficient in networking and are extrovert in nature. They are positive workers who want to explore new opportunities and bring new innovation in their </w:t>
      </w:r>
      <w:r w:rsidR="00434596" w:rsidRPr="00483677">
        <w:rPr>
          <w:rFonts w:ascii="Arial" w:hAnsi="Arial" w:cs="Arial"/>
          <w:sz w:val="28"/>
          <w:szCs w:val="28"/>
        </w:rPr>
        <w:t>organization</w:t>
      </w:r>
      <w:r w:rsidRPr="00483677">
        <w:rPr>
          <w:rFonts w:ascii="Arial" w:hAnsi="Arial" w:cs="Arial"/>
          <w:sz w:val="28"/>
          <w:szCs w:val="28"/>
        </w:rPr>
        <w:t xml:space="preserve">. </w:t>
      </w:r>
    </w:p>
    <w:p w14:paraId="3007FDAE" w14:textId="61FB0317"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The Team worker- </w:t>
      </w:r>
      <w:r w:rsidR="00E5389D">
        <w:rPr>
          <w:rFonts w:ascii="Arial" w:hAnsi="Arial" w:cs="Arial"/>
          <w:sz w:val="28"/>
          <w:szCs w:val="28"/>
        </w:rPr>
        <w:t>t</w:t>
      </w:r>
      <w:r w:rsidRPr="00483677">
        <w:rPr>
          <w:rFonts w:ascii="Arial" w:hAnsi="Arial" w:cs="Arial"/>
          <w:sz w:val="28"/>
          <w:szCs w:val="28"/>
        </w:rPr>
        <w:t xml:space="preserve">hey are extroverts and friendly in nature. They are good listener and provides assistance to their team members to inspire them work effectively. </w:t>
      </w:r>
    </w:p>
    <w:p w14:paraId="3D9BD1B4" w14:textId="40D949CF"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The Co-</w:t>
      </w:r>
      <w:r w:rsidR="00395EE0">
        <w:rPr>
          <w:rFonts w:ascii="Arial" w:hAnsi="Arial" w:cs="Arial"/>
          <w:sz w:val="28"/>
          <w:szCs w:val="28"/>
        </w:rPr>
        <w:t>O</w:t>
      </w:r>
      <w:r w:rsidR="00395EE0" w:rsidRPr="00483677">
        <w:rPr>
          <w:rFonts w:ascii="Arial" w:hAnsi="Arial" w:cs="Arial"/>
          <w:sz w:val="28"/>
          <w:szCs w:val="28"/>
        </w:rPr>
        <w:t>rdinator</w:t>
      </w:r>
      <w:r w:rsidRPr="00483677">
        <w:rPr>
          <w:rFonts w:ascii="Arial" w:hAnsi="Arial" w:cs="Arial"/>
          <w:sz w:val="28"/>
          <w:szCs w:val="28"/>
        </w:rPr>
        <w:t xml:space="preserve">- They are an individual who have strong interpersonal skill and communication skill, they are in managerial position but their style of conducting activities in quite different from shapers. </w:t>
      </w:r>
    </w:p>
    <w:p w14:paraId="1DC8C9E6" w14:textId="62A889E4"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The Plant- </w:t>
      </w:r>
      <w:r w:rsidR="00E5389D">
        <w:rPr>
          <w:rFonts w:ascii="Arial" w:hAnsi="Arial" w:cs="Arial"/>
          <w:sz w:val="28"/>
          <w:szCs w:val="28"/>
        </w:rPr>
        <w:t>t</w:t>
      </w:r>
      <w:r w:rsidRPr="00483677">
        <w:rPr>
          <w:rFonts w:ascii="Arial" w:hAnsi="Arial" w:cs="Arial"/>
          <w:sz w:val="28"/>
          <w:szCs w:val="28"/>
        </w:rPr>
        <w:t xml:space="preserve">hey </w:t>
      </w:r>
      <w:r w:rsidR="00E5389D" w:rsidRPr="00483677">
        <w:rPr>
          <w:rFonts w:ascii="Arial" w:hAnsi="Arial" w:cs="Arial"/>
          <w:sz w:val="28"/>
          <w:szCs w:val="28"/>
        </w:rPr>
        <w:t>do</w:t>
      </w:r>
      <w:r w:rsidRPr="00483677">
        <w:rPr>
          <w:rFonts w:ascii="Arial" w:hAnsi="Arial" w:cs="Arial"/>
          <w:sz w:val="28"/>
          <w:szCs w:val="28"/>
        </w:rPr>
        <w:t xml:space="preserve"> not consider facts while implementing a decision and are considers as free thinker and provide innovative and creative ideas to execute a certain task. </w:t>
      </w:r>
    </w:p>
    <w:p w14:paraId="3AF6386C" w14:textId="5A162453"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The Monitor evaluator- </w:t>
      </w:r>
      <w:r w:rsidR="00B005E8">
        <w:rPr>
          <w:rFonts w:ascii="Arial" w:hAnsi="Arial" w:cs="Arial"/>
          <w:sz w:val="28"/>
          <w:szCs w:val="28"/>
        </w:rPr>
        <w:t>t</w:t>
      </w:r>
      <w:r w:rsidRPr="00483677">
        <w:rPr>
          <w:rFonts w:ascii="Arial" w:hAnsi="Arial" w:cs="Arial"/>
          <w:sz w:val="28"/>
          <w:szCs w:val="28"/>
        </w:rPr>
        <w:t xml:space="preserve">he monitor evaluator make decision based on certain facts and rational thinking in contrast to emotion and instincts. They are the individual who excel at critical thinking and strategic planning and have a strong determination for work. </w:t>
      </w:r>
    </w:p>
    <w:p w14:paraId="12DF6619" w14:textId="27E3161E"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The Specialist- </w:t>
      </w:r>
      <w:r w:rsidR="00B005E8">
        <w:rPr>
          <w:rFonts w:ascii="Arial" w:hAnsi="Arial" w:cs="Arial"/>
          <w:sz w:val="28"/>
          <w:szCs w:val="28"/>
        </w:rPr>
        <w:t xml:space="preserve">a </w:t>
      </w:r>
      <w:r w:rsidRPr="00483677">
        <w:rPr>
          <w:rFonts w:ascii="Arial" w:hAnsi="Arial" w:cs="Arial"/>
          <w:sz w:val="28"/>
          <w:szCs w:val="28"/>
        </w:rPr>
        <w:t xml:space="preserve">specialist is a member who is an expert in a particular field. They serve as the valuable asset to an </w:t>
      </w:r>
      <w:r w:rsidR="00434596" w:rsidRPr="00483677">
        <w:rPr>
          <w:rFonts w:ascii="Arial" w:hAnsi="Arial" w:cs="Arial"/>
          <w:sz w:val="28"/>
          <w:szCs w:val="28"/>
        </w:rPr>
        <w:t>organization</w:t>
      </w:r>
      <w:r w:rsidRPr="00483677">
        <w:rPr>
          <w:rFonts w:ascii="Arial" w:hAnsi="Arial" w:cs="Arial"/>
          <w:sz w:val="28"/>
          <w:szCs w:val="28"/>
        </w:rPr>
        <w:t xml:space="preserve"> as they deliver </w:t>
      </w:r>
      <w:r w:rsidR="00434596" w:rsidRPr="00483677">
        <w:rPr>
          <w:rFonts w:ascii="Arial" w:hAnsi="Arial" w:cs="Arial"/>
          <w:sz w:val="28"/>
          <w:szCs w:val="28"/>
        </w:rPr>
        <w:t>specialized</w:t>
      </w:r>
      <w:r w:rsidRPr="00483677">
        <w:rPr>
          <w:rFonts w:ascii="Arial" w:hAnsi="Arial" w:cs="Arial"/>
          <w:sz w:val="28"/>
          <w:szCs w:val="28"/>
        </w:rPr>
        <w:t xml:space="preserve"> knowledge to conduct a task in a productive manner. </w:t>
      </w:r>
    </w:p>
    <w:p w14:paraId="1F5C7EE9" w14:textId="7CE1D807"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The Shaper- </w:t>
      </w:r>
      <w:r w:rsidR="00B005E8">
        <w:rPr>
          <w:rFonts w:ascii="Arial" w:hAnsi="Arial" w:cs="Arial"/>
          <w:sz w:val="28"/>
          <w:szCs w:val="28"/>
        </w:rPr>
        <w:t>t</w:t>
      </w:r>
      <w:r w:rsidRPr="00483677">
        <w:rPr>
          <w:rFonts w:ascii="Arial" w:hAnsi="Arial" w:cs="Arial"/>
          <w:sz w:val="28"/>
          <w:szCs w:val="28"/>
        </w:rPr>
        <w:t xml:space="preserve">he shaper </w:t>
      </w:r>
      <w:r w:rsidR="00434596" w:rsidRPr="00483677">
        <w:rPr>
          <w:rFonts w:ascii="Arial" w:hAnsi="Arial" w:cs="Arial"/>
          <w:sz w:val="28"/>
          <w:szCs w:val="28"/>
        </w:rPr>
        <w:t>is</w:t>
      </w:r>
      <w:r w:rsidRPr="00483677">
        <w:rPr>
          <w:rFonts w:ascii="Arial" w:hAnsi="Arial" w:cs="Arial"/>
          <w:sz w:val="28"/>
          <w:szCs w:val="28"/>
        </w:rPr>
        <w:t xml:space="preserve"> the extrovert who motivate themselves and other to perform their respective task effectively. They remain calm and positive and like in work under pressure (</w:t>
      </w:r>
      <w:proofErr w:type="spellStart"/>
      <w:r w:rsidRPr="00483677">
        <w:rPr>
          <w:rFonts w:ascii="Arial" w:hAnsi="Arial" w:cs="Arial"/>
          <w:sz w:val="28"/>
          <w:szCs w:val="28"/>
        </w:rPr>
        <w:t>Kurtzo</w:t>
      </w:r>
      <w:proofErr w:type="spellEnd"/>
      <w:r w:rsidRPr="00483677">
        <w:rPr>
          <w:rFonts w:ascii="Arial" w:hAnsi="Arial" w:cs="Arial"/>
          <w:sz w:val="28"/>
          <w:szCs w:val="28"/>
        </w:rPr>
        <w:t xml:space="preserve">, et.al, 2019). They like to work in a challenging and competitive environment and encourages other members to accept challenges in their daily life. </w:t>
      </w:r>
    </w:p>
    <w:p w14:paraId="3A7D8278" w14:textId="6D7D0D59" w:rsidR="00483677" w:rsidRPr="00483677" w:rsidRDefault="00483677" w:rsidP="00483677">
      <w:pPr>
        <w:rPr>
          <w:rFonts w:ascii="Arial" w:hAnsi="Arial" w:cs="Arial"/>
          <w:sz w:val="28"/>
          <w:szCs w:val="28"/>
        </w:rPr>
      </w:pPr>
      <w:r w:rsidRPr="00483677">
        <w:rPr>
          <w:rFonts w:ascii="Arial" w:hAnsi="Arial" w:cs="Arial"/>
          <w:sz w:val="28"/>
          <w:szCs w:val="28"/>
        </w:rPr>
        <w:lastRenderedPageBreak/>
        <w:t>•</w:t>
      </w:r>
      <w:r w:rsidRPr="00483677">
        <w:rPr>
          <w:rFonts w:ascii="Arial" w:hAnsi="Arial" w:cs="Arial"/>
          <w:sz w:val="28"/>
          <w:szCs w:val="28"/>
        </w:rPr>
        <w:tab/>
        <w:t xml:space="preserve">The Implementer- </w:t>
      </w:r>
      <w:r w:rsidR="00B005E8">
        <w:rPr>
          <w:rFonts w:ascii="Arial" w:hAnsi="Arial" w:cs="Arial"/>
          <w:sz w:val="28"/>
          <w:szCs w:val="28"/>
        </w:rPr>
        <w:t>t</w:t>
      </w:r>
      <w:r w:rsidRPr="00483677">
        <w:rPr>
          <w:rFonts w:ascii="Arial" w:hAnsi="Arial" w:cs="Arial"/>
          <w:sz w:val="28"/>
          <w:szCs w:val="28"/>
        </w:rPr>
        <w:t xml:space="preserve">hey like to properly organize their things in order to perform their task. </w:t>
      </w:r>
    </w:p>
    <w:p w14:paraId="7C02F68E" w14:textId="00D51AD6"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The Completer Finisher- </w:t>
      </w:r>
      <w:r w:rsidR="00B005E8">
        <w:rPr>
          <w:rFonts w:ascii="Arial" w:hAnsi="Arial" w:cs="Arial"/>
          <w:sz w:val="28"/>
          <w:szCs w:val="28"/>
        </w:rPr>
        <w:t>t</w:t>
      </w:r>
      <w:r w:rsidRPr="00483677">
        <w:rPr>
          <w:rFonts w:ascii="Arial" w:hAnsi="Arial" w:cs="Arial"/>
          <w:sz w:val="28"/>
          <w:szCs w:val="28"/>
        </w:rPr>
        <w:t xml:space="preserve">hey are the perfectionist who look for fine details which help them to check finished task and provide suitable solution for errors. </w:t>
      </w:r>
    </w:p>
    <w:p w14:paraId="6EA9A29E" w14:textId="49C70CB6" w:rsidR="00483677" w:rsidRDefault="00483677" w:rsidP="00CF0149">
      <w:pPr>
        <w:ind w:firstLine="720"/>
        <w:rPr>
          <w:rFonts w:ascii="Arial" w:hAnsi="Arial" w:cs="Arial"/>
          <w:sz w:val="28"/>
          <w:szCs w:val="28"/>
        </w:rPr>
      </w:pPr>
      <w:r w:rsidRPr="00483677">
        <w:rPr>
          <w:rFonts w:ascii="Arial" w:hAnsi="Arial" w:cs="Arial"/>
          <w:sz w:val="28"/>
          <w:szCs w:val="28"/>
        </w:rPr>
        <w:t xml:space="preserve">This theory will help managers to differentiate between distinct roles that an individual </w:t>
      </w:r>
      <w:r w:rsidR="00434596" w:rsidRPr="00483677">
        <w:rPr>
          <w:rFonts w:ascii="Arial" w:hAnsi="Arial" w:cs="Arial"/>
          <w:sz w:val="28"/>
          <w:szCs w:val="28"/>
        </w:rPr>
        <w:t>performs</w:t>
      </w:r>
      <w:r w:rsidRPr="00483677">
        <w:rPr>
          <w:rFonts w:ascii="Arial" w:hAnsi="Arial" w:cs="Arial"/>
          <w:sz w:val="28"/>
          <w:szCs w:val="28"/>
        </w:rPr>
        <w:t xml:space="preserve"> while working in an </w:t>
      </w:r>
      <w:r w:rsidR="00434596" w:rsidRPr="00483677">
        <w:rPr>
          <w:rFonts w:ascii="Arial" w:hAnsi="Arial" w:cs="Arial"/>
          <w:sz w:val="28"/>
          <w:szCs w:val="28"/>
        </w:rPr>
        <w:t>organization</w:t>
      </w:r>
      <w:r w:rsidRPr="00483677">
        <w:rPr>
          <w:rFonts w:ascii="Arial" w:hAnsi="Arial" w:cs="Arial"/>
          <w:sz w:val="28"/>
          <w:szCs w:val="28"/>
        </w:rPr>
        <w:t xml:space="preserve">. The leaders of the council should conduct research within the </w:t>
      </w:r>
      <w:r w:rsidR="00434596" w:rsidRPr="00483677">
        <w:rPr>
          <w:rFonts w:ascii="Arial" w:hAnsi="Arial" w:cs="Arial"/>
          <w:sz w:val="28"/>
          <w:szCs w:val="28"/>
        </w:rPr>
        <w:t>organization</w:t>
      </w:r>
      <w:r w:rsidRPr="00483677">
        <w:rPr>
          <w:rFonts w:ascii="Arial" w:hAnsi="Arial" w:cs="Arial"/>
          <w:sz w:val="28"/>
          <w:szCs w:val="28"/>
        </w:rPr>
        <w:t xml:space="preserve"> in order to understand the role portrayed by the employees. They can also provide effective training to employees in order to encourage them to perform their duties well. However, the managers must figure out what qualities they are seeking in employees which can help company to grow and flourish.</w:t>
      </w:r>
    </w:p>
    <w:p w14:paraId="743F6CE5" w14:textId="77777777" w:rsidR="00850630" w:rsidRDefault="00850630" w:rsidP="00CF0149">
      <w:pPr>
        <w:ind w:firstLine="720"/>
        <w:rPr>
          <w:rFonts w:ascii="Arial" w:hAnsi="Arial" w:cs="Arial"/>
          <w:sz w:val="28"/>
          <w:szCs w:val="28"/>
        </w:rPr>
      </w:pPr>
    </w:p>
    <w:p w14:paraId="2BAD358C" w14:textId="77777777" w:rsidR="00483677" w:rsidRPr="00483677" w:rsidRDefault="00483677" w:rsidP="00483677">
      <w:pPr>
        <w:rPr>
          <w:rFonts w:ascii="Arial" w:hAnsi="Arial" w:cs="Arial"/>
          <w:sz w:val="28"/>
          <w:szCs w:val="28"/>
        </w:rPr>
      </w:pPr>
    </w:p>
    <w:p w14:paraId="3A892F48" w14:textId="6A4A4BB3" w:rsidR="00434464" w:rsidRDefault="00434464" w:rsidP="00483677">
      <w:pPr>
        <w:pStyle w:val="Heading2"/>
        <w:ind w:left="720"/>
        <w:rPr>
          <w:rFonts w:ascii="Arial" w:hAnsi="Arial" w:cs="Arial"/>
          <w:sz w:val="28"/>
          <w:szCs w:val="28"/>
        </w:rPr>
      </w:pPr>
      <w:bookmarkStart w:id="5" w:name="_Toc122049033"/>
      <w:r w:rsidRPr="00395EE0">
        <w:rPr>
          <w:rFonts w:ascii="Arial" w:hAnsi="Arial" w:cs="Arial"/>
          <w:sz w:val="28"/>
          <w:szCs w:val="28"/>
        </w:rPr>
        <w:t>3.2 TUCKMAN’S THEORY</w:t>
      </w:r>
      <w:bookmarkEnd w:id="5"/>
    </w:p>
    <w:p w14:paraId="3F46F8A4" w14:textId="77777777" w:rsidR="00395EE0" w:rsidRPr="00395EE0" w:rsidRDefault="00395EE0" w:rsidP="00395EE0"/>
    <w:p w14:paraId="22CD426F" w14:textId="77777777" w:rsidR="00483677" w:rsidRPr="00483677" w:rsidRDefault="00483677" w:rsidP="00CF0149">
      <w:pPr>
        <w:ind w:firstLine="720"/>
        <w:rPr>
          <w:rFonts w:ascii="Arial" w:hAnsi="Arial" w:cs="Arial"/>
          <w:sz w:val="28"/>
          <w:szCs w:val="28"/>
        </w:rPr>
      </w:pPr>
      <w:r w:rsidRPr="00483677">
        <w:rPr>
          <w:rFonts w:ascii="Arial" w:hAnsi="Arial" w:cs="Arial"/>
          <w:sz w:val="28"/>
          <w:szCs w:val="28"/>
        </w:rPr>
        <w:t>Tuckman theory was developed by Bruce Tuckman in the year 1965. As per this approach the leader of the council can divide the performance of the team under 5 stages including forming, storming, norming, performing and adjourning. He suggested that team take time to grow through clearly defined stages, from forming a team to cohesive, task focused team. Each particular stage plays a crucial role in forming an effective and productive team:</w:t>
      </w:r>
    </w:p>
    <w:p w14:paraId="377A72A4" w14:textId="552C8A79"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Forming- At the first stage the managers should unite the team members with each other and should instruct them about their respective roles and responsibilities in a polite and pleasant manner. The senior members delegate instruction to their subordinates and the team members are at their best </w:t>
      </w:r>
      <w:r w:rsidR="00434596" w:rsidRPr="00483677">
        <w:rPr>
          <w:rFonts w:ascii="Arial" w:hAnsi="Arial" w:cs="Arial"/>
          <w:sz w:val="28"/>
          <w:szCs w:val="28"/>
        </w:rPr>
        <w:t>behavior</w:t>
      </w:r>
      <w:r w:rsidRPr="00483677">
        <w:rPr>
          <w:rFonts w:ascii="Arial" w:hAnsi="Arial" w:cs="Arial"/>
          <w:sz w:val="28"/>
          <w:szCs w:val="28"/>
        </w:rPr>
        <w:t xml:space="preserve"> and focused on themselves (Guttenberg, 2020). At this stage the team leader must understand the attitude and </w:t>
      </w:r>
      <w:r w:rsidR="00434596" w:rsidRPr="00483677">
        <w:rPr>
          <w:rFonts w:ascii="Arial" w:hAnsi="Arial" w:cs="Arial"/>
          <w:sz w:val="28"/>
          <w:szCs w:val="28"/>
        </w:rPr>
        <w:t>behavior</w:t>
      </w:r>
      <w:r w:rsidRPr="00483677">
        <w:rPr>
          <w:rFonts w:ascii="Arial" w:hAnsi="Arial" w:cs="Arial"/>
          <w:sz w:val="28"/>
          <w:szCs w:val="28"/>
        </w:rPr>
        <w:t xml:space="preserve"> of employees, the manager must distribute task and responsibilities to employees effectively according to their respective interest. </w:t>
      </w:r>
    </w:p>
    <w:p w14:paraId="6F8CE101" w14:textId="77777777"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Storming- In this stage the team members of the council should allow employees to gain knowledge about the characteristics of each member. </w:t>
      </w:r>
      <w:r w:rsidRPr="00483677">
        <w:rPr>
          <w:rFonts w:ascii="Arial" w:hAnsi="Arial" w:cs="Arial"/>
          <w:sz w:val="28"/>
          <w:szCs w:val="28"/>
        </w:rPr>
        <w:lastRenderedPageBreak/>
        <w:t xml:space="preserve">The managers can face difference in opinion among employees and they may disagree with each other in order to perform a particular task in this stage. The team members may also question their authority and mentors for the work and personalities may clash. This stage can also lead to conflicting situation among employee which can impact the productivity of the team. </w:t>
      </w:r>
    </w:p>
    <w:p w14:paraId="0AA0E4FE" w14:textId="56099C89"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Norming- At this stage people start to respect each other and appreciate the strength of team members. Each employee seriously </w:t>
      </w:r>
      <w:r w:rsidR="00434596" w:rsidRPr="00483677">
        <w:rPr>
          <w:rFonts w:ascii="Arial" w:hAnsi="Arial" w:cs="Arial"/>
          <w:sz w:val="28"/>
          <w:szCs w:val="28"/>
        </w:rPr>
        <w:t>takes</w:t>
      </w:r>
      <w:r w:rsidRPr="00483677">
        <w:rPr>
          <w:rFonts w:ascii="Arial" w:hAnsi="Arial" w:cs="Arial"/>
          <w:sz w:val="28"/>
          <w:szCs w:val="28"/>
        </w:rPr>
        <w:t xml:space="preserve"> their respective responsibilities to perform a certain task and contribute effectively in achieving </w:t>
      </w:r>
      <w:r w:rsidR="00434596" w:rsidRPr="00483677">
        <w:rPr>
          <w:rFonts w:ascii="Arial" w:hAnsi="Arial" w:cs="Arial"/>
          <w:sz w:val="28"/>
          <w:szCs w:val="28"/>
        </w:rPr>
        <w:t>organizational</w:t>
      </w:r>
      <w:r w:rsidRPr="00483677">
        <w:rPr>
          <w:rFonts w:ascii="Arial" w:hAnsi="Arial" w:cs="Arial"/>
          <w:sz w:val="28"/>
          <w:szCs w:val="28"/>
        </w:rPr>
        <w:t xml:space="preserve"> objectives (Robb, 2022). Teams begin to trust themselves during this phase as they accept the vital contribution of each member to the team. The top managers must leave employee to solve a particular situation at in order to check their </w:t>
      </w:r>
      <w:r w:rsidR="00434596" w:rsidRPr="00483677">
        <w:rPr>
          <w:rFonts w:ascii="Arial" w:hAnsi="Arial" w:cs="Arial"/>
          <w:sz w:val="28"/>
          <w:szCs w:val="28"/>
        </w:rPr>
        <w:t>problem-solving</w:t>
      </w:r>
      <w:r w:rsidRPr="00483677">
        <w:rPr>
          <w:rFonts w:ascii="Arial" w:hAnsi="Arial" w:cs="Arial"/>
          <w:sz w:val="28"/>
          <w:szCs w:val="28"/>
        </w:rPr>
        <w:t xml:space="preserve"> skills.</w:t>
      </w:r>
    </w:p>
    <w:p w14:paraId="597DA10A" w14:textId="10FAD6F9"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Performing- It take a lot of time and efforts to reach at performing stage, it is considered as the era of high performance. In the performing stage, the team members are confident, motivated and familiar with their project work and can handle the operations and function without any supervision. </w:t>
      </w:r>
    </w:p>
    <w:p w14:paraId="4397E263" w14:textId="77777777"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Adjourning- The Tuckman added this fifth stage in 1977. In this stage, the team is disbanded as the required task is complete for which team was formed. </w:t>
      </w:r>
    </w:p>
    <w:p w14:paraId="0962958C" w14:textId="38A72E2C" w:rsidR="00483677" w:rsidRDefault="00483677" w:rsidP="00CF0149">
      <w:pPr>
        <w:ind w:firstLine="720"/>
        <w:mirrorIndents/>
        <w:rPr>
          <w:rFonts w:ascii="Arial" w:hAnsi="Arial" w:cs="Arial"/>
          <w:sz w:val="28"/>
          <w:szCs w:val="28"/>
        </w:rPr>
      </w:pPr>
      <w:r w:rsidRPr="00483677">
        <w:rPr>
          <w:rFonts w:ascii="Arial" w:hAnsi="Arial" w:cs="Arial"/>
          <w:sz w:val="28"/>
          <w:szCs w:val="28"/>
        </w:rPr>
        <w:t xml:space="preserve">The managers of the local council can adopt this model in order to </w:t>
      </w:r>
      <w:r w:rsidR="00434596" w:rsidRPr="00483677">
        <w:rPr>
          <w:rFonts w:ascii="Arial" w:hAnsi="Arial" w:cs="Arial"/>
          <w:sz w:val="28"/>
          <w:szCs w:val="28"/>
        </w:rPr>
        <w:t>analyses</w:t>
      </w:r>
      <w:r w:rsidRPr="00483677">
        <w:rPr>
          <w:rFonts w:ascii="Arial" w:hAnsi="Arial" w:cs="Arial"/>
          <w:sz w:val="28"/>
          <w:szCs w:val="28"/>
        </w:rPr>
        <w:t xml:space="preserve"> on which stage their team is working and can apply suitable measures to make their team more product who can highly contribute in the success and growth of an </w:t>
      </w:r>
      <w:r w:rsidR="00434596" w:rsidRPr="00483677">
        <w:rPr>
          <w:rFonts w:ascii="Arial" w:hAnsi="Arial" w:cs="Arial"/>
          <w:sz w:val="28"/>
          <w:szCs w:val="28"/>
        </w:rPr>
        <w:t>organization</w:t>
      </w:r>
      <w:r w:rsidRPr="00483677">
        <w:rPr>
          <w:rFonts w:ascii="Arial" w:hAnsi="Arial" w:cs="Arial"/>
          <w:sz w:val="28"/>
          <w:szCs w:val="28"/>
        </w:rPr>
        <w:t>. It will help them to solve conflict between employees by providing them effective training and development programs.</w:t>
      </w:r>
    </w:p>
    <w:p w14:paraId="65961999" w14:textId="67691D26" w:rsidR="005C6193" w:rsidRDefault="00850630" w:rsidP="00CF0149">
      <w:pPr>
        <w:ind w:firstLine="720"/>
        <w:mirrorIndents/>
        <w:rPr>
          <w:rFonts w:ascii="Arial" w:hAnsi="Arial" w:cs="Arial"/>
          <w:sz w:val="28"/>
          <w:szCs w:val="28"/>
        </w:rPr>
      </w:pPr>
      <w:r>
        <w:rPr>
          <w:rFonts w:ascii="Arial" w:hAnsi="Arial" w:cs="Arial"/>
          <w:noProof/>
          <w:sz w:val="28"/>
          <w:szCs w:val="28"/>
        </w:rPr>
        <w:lastRenderedPageBreak/>
        <w:drawing>
          <wp:inline distT="0" distB="0" distL="0" distR="0" wp14:anchorId="53557DF4" wp14:editId="6D1F5E14">
            <wp:extent cx="5023485" cy="2962910"/>
            <wp:effectExtent l="0" t="0" r="5715"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3485" cy="2962910"/>
                    </a:xfrm>
                    <a:prstGeom prst="rect">
                      <a:avLst/>
                    </a:prstGeom>
                    <a:noFill/>
                  </pic:spPr>
                </pic:pic>
              </a:graphicData>
            </a:graphic>
          </wp:inline>
        </w:drawing>
      </w:r>
    </w:p>
    <w:p w14:paraId="31FC3162" w14:textId="77777777" w:rsidR="00CF0149" w:rsidRPr="00483677" w:rsidRDefault="00CF0149" w:rsidP="00CF0149">
      <w:pPr>
        <w:ind w:firstLine="720"/>
        <w:mirrorIndents/>
        <w:rPr>
          <w:rFonts w:ascii="Arial" w:hAnsi="Arial" w:cs="Arial"/>
          <w:sz w:val="28"/>
          <w:szCs w:val="28"/>
        </w:rPr>
      </w:pPr>
    </w:p>
    <w:p w14:paraId="59B360AD" w14:textId="36A8AB63" w:rsidR="00434464" w:rsidRDefault="00434464" w:rsidP="00395EE0">
      <w:pPr>
        <w:pStyle w:val="Heading2"/>
        <w:ind w:left="720"/>
        <w:rPr>
          <w:rFonts w:ascii="Arial" w:hAnsi="Arial" w:cs="Arial"/>
          <w:sz w:val="28"/>
          <w:szCs w:val="28"/>
        </w:rPr>
      </w:pPr>
      <w:bookmarkStart w:id="6" w:name="_Toc122049034"/>
      <w:r w:rsidRPr="00395EE0">
        <w:rPr>
          <w:rFonts w:ascii="Arial" w:hAnsi="Arial" w:cs="Arial"/>
          <w:sz w:val="28"/>
          <w:szCs w:val="28"/>
        </w:rPr>
        <w:t>3.3 SPECIFIC ISSUES AND CHALLENGES</w:t>
      </w:r>
      <w:bookmarkEnd w:id="6"/>
    </w:p>
    <w:p w14:paraId="7FC3C669" w14:textId="77777777" w:rsidR="00395EE0" w:rsidRPr="00395EE0" w:rsidRDefault="00395EE0" w:rsidP="00395EE0"/>
    <w:p w14:paraId="6A5EE1D5" w14:textId="7C7B7FA4" w:rsidR="00483677" w:rsidRPr="00483677" w:rsidRDefault="00483677" w:rsidP="00483677">
      <w:pPr>
        <w:rPr>
          <w:rFonts w:ascii="Arial" w:hAnsi="Arial" w:cs="Arial"/>
          <w:sz w:val="28"/>
          <w:szCs w:val="28"/>
        </w:rPr>
      </w:pPr>
      <w:r w:rsidRPr="00483677">
        <w:rPr>
          <w:rFonts w:ascii="Arial" w:hAnsi="Arial" w:cs="Arial"/>
          <w:sz w:val="28"/>
          <w:szCs w:val="28"/>
        </w:rPr>
        <w:t xml:space="preserve">The major issues and challenges that the local council includes employee turnover which has created a problem of shortage of </w:t>
      </w:r>
      <w:r w:rsidR="00434596" w:rsidRPr="00483677">
        <w:rPr>
          <w:rFonts w:ascii="Arial" w:hAnsi="Arial" w:cs="Arial"/>
          <w:sz w:val="28"/>
          <w:szCs w:val="28"/>
        </w:rPr>
        <w:t>labor</w:t>
      </w:r>
      <w:r w:rsidRPr="00483677">
        <w:rPr>
          <w:rFonts w:ascii="Arial" w:hAnsi="Arial" w:cs="Arial"/>
          <w:sz w:val="28"/>
          <w:szCs w:val="28"/>
        </w:rPr>
        <w:t xml:space="preserve"> in an </w:t>
      </w:r>
      <w:r w:rsidR="00434596" w:rsidRPr="00483677">
        <w:rPr>
          <w:rFonts w:ascii="Arial" w:hAnsi="Arial" w:cs="Arial"/>
          <w:sz w:val="28"/>
          <w:szCs w:val="28"/>
        </w:rPr>
        <w:t>organization</w:t>
      </w:r>
      <w:r w:rsidRPr="00483677">
        <w:rPr>
          <w:rFonts w:ascii="Arial" w:hAnsi="Arial" w:cs="Arial"/>
          <w:sz w:val="28"/>
          <w:szCs w:val="28"/>
        </w:rPr>
        <w:t xml:space="preserve">. In the </w:t>
      </w:r>
      <w:r w:rsidR="00434596" w:rsidRPr="00483677">
        <w:rPr>
          <w:rFonts w:ascii="Arial" w:hAnsi="Arial" w:cs="Arial"/>
          <w:sz w:val="28"/>
          <w:szCs w:val="28"/>
        </w:rPr>
        <w:t>organization</w:t>
      </w:r>
      <w:r w:rsidRPr="00483677">
        <w:rPr>
          <w:rFonts w:ascii="Arial" w:hAnsi="Arial" w:cs="Arial"/>
          <w:sz w:val="28"/>
          <w:szCs w:val="28"/>
        </w:rPr>
        <w:t xml:space="preserve"> Andrea Jon</w:t>
      </w:r>
      <w:r w:rsidR="00434596">
        <w:rPr>
          <w:rFonts w:ascii="Arial" w:hAnsi="Arial" w:cs="Arial"/>
          <w:sz w:val="28"/>
          <w:szCs w:val="28"/>
        </w:rPr>
        <w:t>e</w:t>
      </w:r>
      <w:r w:rsidRPr="00483677">
        <w:rPr>
          <w:rFonts w:ascii="Arial" w:hAnsi="Arial" w:cs="Arial"/>
          <w:sz w:val="28"/>
          <w:szCs w:val="28"/>
        </w:rPr>
        <w:t xml:space="preserve">s who is the in charge of human resource department who managers a workforce of 96 people divided in 12 teams. The people of the </w:t>
      </w:r>
      <w:r w:rsidR="00434596" w:rsidRPr="00483677">
        <w:rPr>
          <w:rFonts w:ascii="Arial" w:hAnsi="Arial" w:cs="Arial"/>
          <w:sz w:val="28"/>
          <w:szCs w:val="28"/>
        </w:rPr>
        <w:t>organization</w:t>
      </w:r>
      <w:r w:rsidRPr="00483677">
        <w:rPr>
          <w:rFonts w:ascii="Arial" w:hAnsi="Arial" w:cs="Arial"/>
          <w:sz w:val="28"/>
          <w:szCs w:val="28"/>
        </w:rPr>
        <w:t xml:space="preserve"> are working from home during the pandemic, but with the conditions getting better the managers want to encourage employee to return to office premises which will help them to improve the mental health of employees, to offer better working condition to them and in order to conduct the activities if the business (</w:t>
      </w:r>
      <w:proofErr w:type="spellStart"/>
      <w:r w:rsidRPr="00483677">
        <w:rPr>
          <w:rFonts w:ascii="Arial" w:hAnsi="Arial" w:cs="Arial"/>
          <w:sz w:val="28"/>
          <w:szCs w:val="28"/>
        </w:rPr>
        <w:t>Kiweewa</w:t>
      </w:r>
      <w:proofErr w:type="spellEnd"/>
      <w:r w:rsidRPr="00483677">
        <w:rPr>
          <w:rFonts w:ascii="Arial" w:hAnsi="Arial" w:cs="Arial"/>
          <w:sz w:val="28"/>
          <w:szCs w:val="28"/>
        </w:rPr>
        <w:t xml:space="preserve">, et.al, 2018). The major challenges faced by the </w:t>
      </w:r>
      <w:r w:rsidR="00434596" w:rsidRPr="00483677">
        <w:rPr>
          <w:rFonts w:ascii="Arial" w:hAnsi="Arial" w:cs="Arial"/>
          <w:sz w:val="28"/>
          <w:szCs w:val="28"/>
        </w:rPr>
        <w:t>organization</w:t>
      </w:r>
      <w:r w:rsidRPr="00483677">
        <w:rPr>
          <w:rFonts w:ascii="Arial" w:hAnsi="Arial" w:cs="Arial"/>
          <w:sz w:val="28"/>
          <w:szCs w:val="28"/>
        </w:rPr>
        <w:t xml:space="preserve"> are briefly stated below:</w:t>
      </w:r>
    </w:p>
    <w:p w14:paraId="550AA61C" w14:textId="3C6BE723"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Shortage of </w:t>
      </w:r>
      <w:r w:rsidR="00434596" w:rsidRPr="00483677">
        <w:rPr>
          <w:rFonts w:ascii="Arial" w:hAnsi="Arial" w:cs="Arial"/>
          <w:sz w:val="28"/>
          <w:szCs w:val="28"/>
        </w:rPr>
        <w:t>labor</w:t>
      </w:r>
      <w:r w:rsidRPr="00483677">
        <w:rPr>
          <w:rFonts w:ascii="Arial" w:hAnsi="Arial" w:cs="Arial"/>
          <w:sz w:val="28"/>
          <w:szCs w:val="28"/>
        </w:rPr>
        <w:t xml:space="preserve">- The employees do not want to return to office to peruse business activity however, the managers are persuading employees to return premises this has created a shortage of </w:t>
      </w:r>
      <w:r w:rsidR="00434596" w:rsidRPr="00483677">
        <w:rPr>
          <w:rFonts w:ascii="Arial" w:hAnsi="Arial" w:cs="Arial"/>
          <w:sz w:val="28"/>
          <w:szCs w:val="28"/>
        </w:rPr>
        <w:t>labor</w:t>
      </w:r>
      <w:r w:rsidRPr="00483677">
        <w:rPr>
          <w:rFonts w:ascii="Arial" w:hAnsi="Arial" w:cs="Arial"/>
          <w:sz w:val="28"/>
          <w:szCs w:val="28"/>
        </w:rPr>
        <w:t xml:space="preserve"> in an </w:t>
      </w:r>
      <w:r w:rsidR="00434596" w:rsidRPr="00483677">
        <w:rPr>
          <w:rFonts w:ascii="Arial" w:hAnsi="Arial" w:cs="Arial"/>
          <w:sz w:val="28"/>
          <w:szCs w:val="28"/>
        </w:rPr>
        <w:t>organizational</w:t>
      </w:r>
      <w:r w:rsidRPr="00483677">
        <w:rPr>
          <w:rFonts w:ascii="Arial" w:hAnsi="Arial" w:cs="Arial"/>
          <w:sz w:val="28"/>
          <w:szCs w:val="28"/>
        </w:rPr>
        <w:t xml:space="preserve"> framework. </w:t>
      </w:r>
    </w:p>
    <w:p w14:paraId="14935212" w14:textId="77777777"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Lack of induction- It is the responsibility of managers to provide induction to the fresh employees hired in the course of business so as to educate them about the working and operations of the business. </w:t>
      </w:r>
    </w:p>
    <w:p w14:paraId="72C04478" w14:textId="7E8415C1" w:rsidR="00483677" w:rsidRPr="00483677" w:rsidRDefault="00483677" w:rsidP="00483677">
      <w:pPr>
        <w:rPr>
          <w:rFonts w:ascii="Arial" w:hAnsi="Arial" w:cs="Arial"/>
          <w:sz w:val="28"/>
          <w:szCs w:val="28"/>
        </w:rPr>
      </w:pPr>
      <w:r w:rsidRPr="00483677">
        <w:rPr>
          <w:rFonts w:ascii="Arial" w:hAnsi="Arial" w:cs="Arial"/>
          <w:sz w:val="28"/>
          <w:szCs w:val="28"/>
        </w:rPr>
        <w:lastRenderedPageBreak/>
        <w:t>•</w:t>
      </w:r>
      <w:r w:rsidRPr="00483677">
        <w:rPr>
          <w:rFonts w:ascii="Arial" w:hAnsi="Arial" w:cs="Arial"/>
          <w:sz w:val="28"/>
          <w:szCs w:val="28"/>
        </w:rPr>
        <w:tab/>
        <w:t xml:space="preserve">Team management- The team has been placed in two separate building which can create a problem to manage different team. Some team does not have a proper manager which has </w:t>
      </w:r>
      <w:r w:rsidR="00395EE0" w:rsidRPr="00483677">
        <w:rPr>
          <w:rFonts w:ascii="Arial" w:hAnsi="Arial" w:cs="Arial"/>
          <w:sz w:val="28"/>
          <w:szCs w:val="28"/>
        </w:rPr>
        <w:t>le</w:t>
      </w:r>
      <w:r w:rsidR="00395EE0">
        <w:rPr>
          <w:rFonts w:ascii="Arial" w:hAnsi="Arial" w:cs="Arial"/>
          <w:sz w:val="28"/>
          <w:szCs w:val="28"/>
        </w:rPr>
        <w:t>ad</w:t>
      </w:r>
      <w:r w:rsidRPr="00483677">
        <w:rPr>
          <w:rFonts w:ascii="Arial" w:hAnsi="Arial" w:cs="Arial"/>
          <w:sz w:val="28"/>
          <w:szCs w:val="28"/>
        </w:rPr>
        <w:t xml:space="preserve"> social worker to work under pressure as they do not have proper instruction to execute their task and responsibility, which is also a cause of employee turnover (</w:t>
      </w:r>
      <w:proofErr w:type="spellStart"/>
      <w:r w:rsidRPr="00483677">
        <w:rPr>
          <w:rFonts w:ascii="Arial" w:hAnsi="Arial" w:cs="Arial"/>
          <w:sz w:val="28"/>
          <w:szCs w:val="28"/>
        </w:rPr>
        <w:t>Holbeche</w:t>
      </w:r>
      <w:proofErr w:type="spellEnd"/>
      <w:r w:rsidRPr="00483677">
        <w:rPr>
          <w:rFonts w:ascii="Arial" w:hAnsi="Arial" w:cs="Arial"/>
          <w:sz w:val="28"/>
          <w:szCs w:val="28"/>
        </w:rPr>
        <w:t xml:space="preserve">, 2018). </w:t>
      </w:r>
    </w:p>
    <w:p w14:paraId="550F97D1" w14:textId="2A0DE9B4" w:rsidR="00483677" w:rsidRP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Workplace culture- When the senior employees returned to office </w:t>
      </w:r>
      <w:r w:rsidR="00395EE0" w:rsidRPr="00483677">
        <w:rPr>
          <w:rFonts w:ascii="Arial" w:hAnsi="Arial" w:cs="Arial"/>
          <w:sz w:val="28"/>
          <w:szCs w:val="28"/>
        </w:rPr>
        <w:t>premise,</w:t>
      </w:r>
      <w:r w:rsidRPr="00483677">
        <w:rPr>
          <w:rFonts w:ascii="Arial" w:hAnsi="Arial" w:cs="Arial"/>
          <w:sz w:val="28"/>
          <w:szCs w:val="28"/>
        </w:rPr>
        <w:t xml:space="preserve"> they </w:t>
      </w:r>
      <w:r w:rsidR="00395EE0" w:rsidRPr="00483677">
        <w:rPr>
          <w:rFonts w:ascii="Arial" w:hAnsi="Arial" w:cs="Arial"/>
          <w:sz w:val="28"/>
          <w:szCs w:val="28"/>
        </w:rPr>
        <w:t>have</w:t>
      </w:r>
      <w:r w:rsidRPr="00483677">
        <w:rPr>
          <w:rFonts w:ascii="Arial" w:hAnsi="Arial" w:cs="Arial"/>
          <w:sz w:val="28"/>
          <w:szCs w:val="28"/>
        </w:rPr>
        <w:t xml:space="preserve"> to face new faces, this has created the problem of miscommunication among workforce. There is no proper structure to delegate the information in the </w:t>
      </w:r>
      <w:r w:rsidR="00395EE0" w:rsidRPr="00483677">
        <w:rPr>
          <w:rFonts w:ascii="Arial" w:hAnsi="Arial" w:cs="Arial"/>
          <w:sz w:val="28"/>
          <w:szCs w:val="28"/>
        </w:rPr>
        <w:t>organization</w:t>
      </w:r>
      <w:r w:rsidRPr="00483677">
        <w:rPr>
          <w:rFonts w:ascii="Arial" w:hAnsi="Arial" w:cs="Arial"/>
          <w:sz w:val="28"/>
          <w:szCs w:val="28"/>
        </w:rPr>
        <w:t xml:space="preserve"> and managers are using informal way in delivering the duties which has caused severe mistakes in the working. (Scholl, 2018)</w:t>
      </w:r>
    </w:p>
    <w:p w14:paraId="2D439CAA" w14:textId="3E27A451" w:rsidR="00483677" w:rsidRDefault="00483677" w:rsidP="00483677">
      <w:pPr>
        <w:rPr>
          <w:rFonts w:ascii="Arial" w:hAnsi="Arial" w:cs="Arial"/>
          <w:sz w:val="28"/>
          <w:szCs w:val="28"/>
        </w:rPr>
      </w:pPr>
      <w:r w:rsidRPr="00483677">
        <w:rPr>
          <w:rFonts w:ascii="Arial" w:hAnsi="Arial" w:cs="Arial"/>
          <w:sz w:val="28"/>
          <w:szCs w:val="28"/>
        </w:rPr>
        <w:t>•</w:t>
      </w:r>
      <w:r w:rsidRPr="00483677">
        <w:rPr>
          <w:rFonts w:ascii="Arial" w:hAnsi="Arial" w:cs="Arial"/>
          <w:sz w:val="28"/>
          <w:szCs w:val="28"/>
        </w:rPr>
        <w:tab/>
        <w:t xml:space="preserve">Workload- The managers </w:t>
      </w:r>
      <w:r w:rsidR="00395EE0" w:rsidRPr="00483677">
        <w:rPr>
          <w:rFonts w:ascii="Arial" w:hAnsi="Arial" w:cs="Arial"/>
          <w:sz w:val="28"/>
          <w:szCs w:val="28"/>
        </w:rPr>
        <w:t>have</w:t>
      </w:r>
      <w:r w:rsidRPr="00483677">
        <w:rPr>
          <w:rFonts w:ascii="Arial" w:hAnsi="Arial" w:cs="Arial"/>
          <w:sz w:val="28"/>
          <w:szCs w:val="28"/>
        </w:rPr>
        <w:t xml:space="preserve"> provided bundle of case studies to employees which has created workload and stress in the </w:t>
      </w:r>
      <w:r w:rsidR="00395EE0" w:rsidRPr="00483677">
        <w:rPr>
          <w:rFonts w:ascii="Arial" w:hAnsi="Arial" w:cs="Arial"/>
          <w:sz w:val="28"/>
          <w:szCs w:val="28"/>
        </w:rPr>
        <w:t>organization</w:t>
      </w:r>
      <w:r w:rsidRPr="00483677">
        <w:rPr>
          <w:rFonts w:ascii="Arial" w:hAnsi="Arial" w:cs="Arial"/>
          <w:sz w:val="28"/>
          <w:szCs w:val="28"/>
        </w:rPr>
        <w:t xml:space="preserve"> and no proper training and induction has been provided to the employees which has created chaos in the workplace.</w:t>
      </w:r>
    </w:p>
    <w:p w14:paraId="11D77F49" w14:textId="77777777" w:rsidR="00395EE0" w:rsidRPr="00483677" w:rsidRDefault="00395EE0" w:rsidP="00483677">
      <w:pPr>
        <w:rPr>
          <w:rFonts w:ascii="Arial" w:hAnsi="Arial" w:cs="Arial"/>
          <w:sz w:val="28"/>
          <w:szCs w:val="28"/>
        </w:rPr>
      </w:pPr>
    </w:p>
    <w:p w14:paraId="541680FE" w14:textId="4F1437E9" w:rsidR="00434464" w:rsidRDefault="00434464" w:rsidP="00395EE0">
      <w:pPr>
        <w:pStyle w:val="Heading2"/>
        <w:ind w:left="720"/>
        <w:rPr>
          <w:rFonts w:ascii="Arial" w:hAnsi="Arial" w:cs="Arial"/>
          <w:sz w:val="28"/>
          <w:szCs w:val="28"/>
        </w:rPr>
      </w:pPr>
      <w:bookmarkStart w:id="7" w:name="_Toc122049035"/>
      <w:r w:rsidRPr="00395EE0">
        <w:rPr>
          <w:rFonts w:ascii="Arial" w:hAnsi="Arial" w:cs="Arial"/>
          <w:sz w:val="28"/>
          <w:szCs w:val="28"/>
        </w:rPr>
        <w:t>3.4 BERLO</w:t>
      </w:r>
      <w:bookmarkEnd w:id="7"/>
    </w:p>
    <w:p w14:paraId="55B1B837" w14:textId="77777777" w:rsidR="00395EE0" w:rsidRPr="00395EE0" w:rsidRDefault="00395EE0" w:rsidP="00395EE0"/>
    <w:p w14:paraId="2F211724" w14:textId="7AD89055" w:rsidR="00D620E1" w:rsidRPr="00D620E1" w:rsidRDefault="00D620E1" w:rsidP="00CF0149">
      <w:pPr>
        <w:ind w:firstLine="720"/>
        <w:rPr>
          <w:rFonts w:ascii="Arial" w:hAnsi="Arial" w:cs="Arial"/>
          <w:sz w:val="28"/>
          <w:szCs w:val="28"/>
        </w:rPr>
      </w:pPr>
      <w:r w:rsidRPr="00D620E1">
        <w:rPr>
          <w:rFonts w:ascii="Arial" w:hAnsi="Arial" w:cs="Arial"/>
          <w:sz w:val="28"/>
          <w:szCs w:val="28"/>
        </w:rPr>
        <w:t xml:space="preserve">This communication model is divided into four categories which will help managers to formulate proper communication within an </w:t>
      </w:r>
      <w:r w:rsidR="00395EE0" w:rsidRPr="00D620E1">
        <w:rPr>
          <w:rFonts w:ascii="Arial" w:hAnsi="Arial" w:cs="Arial"/>
          <w:sz w:val="28"/>
          <w:szCs w:val="28"/>
        </w:rPr>
        <w:t>organization</w:t>
      </w:r>
      <w:r w:rsidRPr="00D620E1">
        <w:rPr>
          <w:rFonts w:ascii="Arial" w:hAnsi="Arial" w:cs="Arial"/>
          <w:sz w:val="28"/>
          <w:szCs w:val="28"/>
        </w:rPr>
        <w:t>. The stages are as follows:</w:t>
      </w:r>
    </w:p>
    <w:p w14:paraId="2381835E" w14:textId="2C654B30" w:rsidR="00D620E1" w:rsidRPr="00395EE0" w:rsidRDefault="00D620E1" w:rsidP="00395EE0">
      <w:pPr>
        <w:pStyle w:val="ListParagraph"/>
        <w:numPr>
          <w:ilvl w:val="0"/>
          <w:numId w:val="1"/>
        </w:numPr>
        <w:rPr>
          <w:rFonts w:ascii="Arial" w:hAnsi="Arial" w:cs="Arial"/>
          <w:sz w:val="28"/>
          <w:szCs w:val="28"/>
        </w:rPr>
      </w:pPr>
      <w:bookmarkStart w:id="8" w:name="_Hlk121924262"/>
      <w:r w:rsidRPr="00395EE0">
        <w:rPr>
          <w:rFonts w:ascii="Arial" w:hAnsi="Arial" w:cs="Arial"/>
          <w:sz w:val="28"/>
          <w:szCs w:val="28"/>
        </w:rPr>
        <w:t xml:space="preserve">Source- Source or sender is a person who initiates the conversation and transfer it to the receiver by properly converting the information into message. The speaker should have effective communication skill and must put </w:t>
      </w:r>
      <w:r w:rsidR="00B82810">
        <w:rPr>
          <w:rFonts w:ascii="Arial" w:hAnsi="Arial" w:cs="Arial"/>
          <w:sz w:val="28"/>
          <w:szCs w:val="28"/>
        </w:rPr>
        <w:t>the</w:t>
      </w:r>
      <w:r w:rsidRPr="00395EE0">
        <w:rPr>
          <w:rFonts w:ascii="Arial" w:hAnsi="Arial" w:cs="Arial"/>
          <w:sz w:val="28"/>
          <w:szCs w:val="28"/>
        </w:rPr>
        <w:t xml:space="preserve"> message in a proper way which is</w:t>
      </w:r>
      <w:r w:rsidR="00395EE0">
        <w:rPr>
          <w:rFonts w:ascii="Arial" w:hAnsi="Arial" w:cs="Arial"/>
          <w:sz w:val="28"/>
          <w:szCs w:val="28"/>
        </w:rPr>
        <w:t xml:space="preserve"> </w:t>
      </w:r>
      <w:r w:rsidRPr="00395EE0">
        <w:rPr>
          <w:rFonts w:ascii="Arial" w:hAnsi="Arial" w:cs="Arial"/>
          <w:sz w:val="28"/>
          <w:szCs w:val="28"/>
        </w:rPr>
        <w:t>understandable by the receiver (Leahy, Cotter and Oldham, 2019).</w:t>
      </w:r>
      <w:bookmarkEnd w:id="8"/>
      <w:r w:rsidRPr="00395EE0">
        <w:rPr>
          <w:rFonts w:ascii="Arial" w:hAnsi="Arial" w:cs="Arial"/>
          <w:sz w:val="28"/>
          <w:szCs w:val="28"/>
        </w:rPr>
        <w:t xml:space="preserve"> </w:t>
      </w:r>
    </w:p>
    <w:p w14:paraId="3A9964F8" w14:textId="742A88C5" w:rsidR="00D620E1" w:rsidRPr="00395EE0" w:rsidRDefault="00D620E1" w:rsidP="00395EE0">
      <w:pPr>
        <w:pStyle w:val="ListParagraph"/>
        <w:numPr>
          <w:ilvl w:val="0"/>
          <w:numId w:val="1"/>
        </w:numPr>
        <w:rPr>
          <w:rFonts w:ascii="Arial" w:hAnsi="Arial" w:cs="Arial"/>
          <w:sz w:val="28"/>
          <w:szCs w:val="28"/>
        </w:rPr>
      </w:pPr>
      <w:bookmarkStart w:id="9" w:name="_Hlk121924320"/>
      <w:r w:rsidRPr="00395EE0">
        <w:rPr>
          <w:rFonts w:ascii="Arial" w:hAnsi="Arial" w:cs="Arial"/>
          <w:sz w:val="28"/>
          <w:szCs w:val="28"/>
        </w:rPr>
        <w:t>Message- It is the process in which converts the thoughts sender into a message, the process is also known as encoding. A proper message contains following elements content, structure and code. The message should be portrayed in a well-defined structure which receiver can understand properly.</w:t>
      </w:r>
      <w:bookmarkEnd w:id="9"/>
      <w:r w:rsidRPr="00395EE0">
        <w:rPr>
          <w:rFonts w:ascii="Arial" w:hAnsi="Arial" w:cs="Arial"/>
          <w:sz w:val="28"/>
          <w:szCs w:val="28"/>
        </w:rPr>
        <w:t xml:space="preserve"> </w:t>
      </w:r>
    </w:p>
    <w:p w14:paraId="29C3644C" w14:textId="6187BC72" w:rsidR="00D620E1" w:rsidRPr="00395EE0" w:rsidRDefault="00D620E1" w:rsidP="00395EE0">
      <w:pPr>
        <w:pStyle w:val="ListParagraph"/>
        <w:numPr>
          <w:ilvl w:val="0"/>
          <w:numId w:val="1"/>
        </w:numPr>
        <w:rPr>
          <w:rFonts w:ascii="Arial" w:hAnsi="Arial" w:cs="Arial"/>
          <w:sz w:val="28"/>
          <w:szCs w:val="28"/>
        </w:rPr>
      </w:pPr>
      <w:r w:rsidRPr="00395EE0">
        <w:rPr>
          <w:rFonts w:ascii="Arial" w:hAnsi="Arial" w:cs="Arial"/>
          <w:sz w:val="28"/>
          <w:szCs w:val="28"/>
        </w:rPr>
        <w:t xml:space="preserve">Channel- It is the medium through which the message is been delivered to the receiver. </w:t>
      </w:r>
    </w:p>
    <w:p w14:paraId="7C59A7E4" w14:textId="3E32CE78" w:rsidR="00D620E1" w:rsidRPr="00395EE0" w:rsidRDefault="00D620E1" w:rsidP="00395EE0">
      <w:pPr>
        <w:pStyle w:val="ListParagraph"/>
        <w:numPr>
          <w:ilvl w:val="0"/>
          <w:numId w:val="1"/>
        </w:numPr>
        <w:rPr>
          <w:rFonts w:ascii="Arial" w:hAnsi="Arial" w:cs="Arial"/>
          <w:sz w:val="28"/>
          <w:szCs w:val="28"/>
        </w:rPr>
      </w:pPr>
      <w:r w:rsidRPr="00395EE0">
        <w:rPr>
          <w:rFonts w:ascii="Arial" w:hAnsi="Arial" w:cs="Arial"/>
          <w:sz w:val="28"/>
          <w:szCs w:val="28"/>
        </w:rPr>
        <w:lastRenderedPageBreak/>
        <w:t xml:space="preserve">Receiver- Receiver is the person who gets the message conveyed by the sender. After </w:t>
      </w:r>
      <w:r w:rsidR="00395EE0" w:rsidRPr="00395EE0">
        <w:rPr>
          <w:rFonts w:ascii="Arial" w:hAnsi="Arial" w:cs="Arial"/>
          <w:sz w:val="28"/>
          <w:szCs w:val="28"/>
        </w:rPr>
        <w:t>analyzing</w:t>
      </w:r>
      <w:r w:rsidRPr="00395EE0">
        <w:rPr>
          <w:rFonts w:ascii="Arial" w:hAnsi="Arial" w:cs="Arial"/>
          <w:sz w:val="28"/>
          <w:szCs w:val="28"/>
        </w:rPr>
        <w:t xml:space="preserve"> and understanding the message the receiver must provide relevant feedback to the sender. This process is also known as decoding</w:t>
      </w:r>
    </w:p>
    <w:p w14:paraId="0267A3C4" w14:textId="77777777" w:rsidR="00395EE0" w:rsidRDefault="00395EE0" w:rsidP="0091028F">
      <w:pPr>
        <w:pStyle w:val="Heading2"/>
        <w:rPr>
          <w:rFonts w:ascii="Arial" w:hAnsi="Arial" w:cs="Arial"/>
          <w:sz w:val="28"/>
          <w:szCs w:val="28"/>
        </w:rPr>
      </w:pPr>
    </w:p>
    <w:p w14:paraId="7F4E44E5" w14:textId="5E371684" w:rsidR="00434464" w:rsidRDefault="00434464" w:rsidP="00395EE0">
      <w:pPr>
        <w:pStyle w:val="Heading2"/>
        <w:ind w:left="360"/>
        <w:rPr>
          <w:rFonts w:ascii="Arial" w:hAnsi="Arial" w:cs="Arial"/>
          <w:sz w:val="28"/>
          <w:szCs w:val="28"/>
        </w:rPr>
      </w:pPr>
      <w:bookmarkStart w:id="10" w:name="_Toc122049036"/>
      <w:r w:rsidRPr="00395EE0">
        <w:rPr>
          <w:rFonts w:ascii="Arial" w:hAnsi="Arial" w:cs="Arial"/>
          <w:sz w:val="28"/>
          <w:szCs w:val="28"/>
        </w:rPr>
        <w:t>3.5 SHANNON-WEAVER</w:t>
      </w:r>
      <w:bookmarkEnd w:id="10"/>
    </w:p>
    <w:p w14:paraId="6964E1CB" w14:textId="77777777" w:rsidR="00395EE0" w:rsidRPr="00395EE0" w:rsidRDefault="00395EE0" w:rsidP="00395EE0"/>
    <w:p w14:paraId="29014B2D" w14:textId="219F3FC3" w:rsidR="00D620E1" w:rsidRPr="00D620E1" w:rsidRDefault="00D620E1" w:rsidP="00CF0149">
      <w:pPr>
        <w:ind w:firstLine="720"/>
        <w:rPr>
          <w:rFonts w:ascii="Arial" w:hAnsi="Arial" w:cs="Arial"/>
          <w:sz w:val="28"/>
          <w:szCs w:val="28"/>
        </w:rPr>
      </w:pPr>
      <w:r w:rsidRPr="00D620E1">
        <w:rPr>
          <w:rFonts w:ascii="Arial" w:hAnsi="Arial" w:cs="Arial"/>
          <w:sz w:val="28"/>
          <w:szCs w:val="28"/>
        </w:rPr>
        <w:t xml:space="preserve">It is one of the famous </w:t>
      </w:r>
      <w:r w:rsidR="00395EE0" w:rsidRPr="00D620E1">
        <w:rPr>
          <w:rFonts w:ascii="Arial" w:hAnsi="Arial" w:cs="Arial"/>
          <w:sz w:val="28"/>
          <w:szCs w:val="28"/>
        </w:rPr>
        <w:t>models</w:t>
      </w:r>
      <w:r w:rsidRPr="00D620E1">
        <w:rPr>
          <w:rFonts w:ascii="Arial" w:hAnsi="Arial" w:cs="Arial"/>
          <w:sz w:val="28"/>
          <w:szCs w:val="28"/>
        </w:rPr>
        <w:t xml:space="preserve"> of communication which is created by Warren Weaver and Claude Shannon in 1948 (</w:t>
      </w:r>
      <w:proofErr w:type="spellStart"/>
      <w:r w:rsidRPr="00D620E1">
        <w:rPr>
          <w:rFonts w:ascii="Arial" w:hAnsi="Arial" w:cs="Arial"/>
          <w:sz w:val="28"/>
          <w:szCs w:val="28"/>
        </w:rPr>
        <w:t>Carradini</w:t>
      </w:r>
      <w:proofErr w:type="spellEnd"/>
      <w:r w:rsidRPr="00D620E1">
        <w:rPr>
          <w:rFonts w:ascii="Arial" w:hAnsi="Arial" w:cs="Arial"/>
          <w:sz w:val="28"/>
          <w:szCs w:val="28"/>
        </w:rPr>
        <w:t xml:space="preserve">, 2020). They </w:t>
      </w:r>
      <w:r w:rsidR="00395EE0" w:rsidRPr="00D620E1">
        <w:rPr>
          <w:rFonts w:ascii="Arial" w:hAnsi="Arial" w:cs="Arial"/>
          <w:sz w:val="28"/>
          <w:szCs w:val="28"/>
        </w:rPr>
        <w:t>depict</w:t>
      </w:r>
      <w:r w:rsidRPr="00D620E1">
        <w:rPr>
          <w:rFonts w:ascii="Arial" w:hAnsi="Arial" w:cs="Arial"/>
          <w:sz w:val="28"/>
          <w:szCs w:val="28"/>
        </w:rPr>
        <w:t xml:space="preserve"> how message is been communicated between sender and receiver. There are seven components which forms the base of the model:</w:t>
      </w:r>
    </w:p>
    <w:p w14:paraId="31ADC5F4" w14:textId="2FC98FD8" w:rsidR="00D620E1" w:rsidRPr="00395EE0" w:rsidRDefault="00D620E1" w:rsidP="00395EE0">
      <w:pPr>
        <w:pStyle w:val="ListParagraph"/>
        <w:numPr>
          <w:ilvl w:val="0"/>
          <w:numId w:val="2"/>
        </w:numPr>
        <w:rPr>
          <w:rFonts w:ascii="Arial" w:hAnsi="Arial" w:cs="Arial"/>
          <w:sz w:val="28"/>
          <w:szCs w:val="28"/>
        </w:rPr>
      </w:pPr>
      <w:r w:rsidRPr="00395EE0">
        <w:rPr>
          <w:rFonts w:ascii="Arial" w:hAnsi="Arial" w:cs="Arial"/>
          <w:sz w:val="28"/>
          <w:szCs w:val="28"/>
        </w:rPr>
        <w:t xml:space="preserve">Sender- Sender is the person who originates the message. The message should be in a proper format which is feasible for the receiver. </w:t>
      </w:r>
    </w:p>
    <w:p w14:paraId="728FFBDA" w14:textId="78213D3B" w:rsidR="00D620E1" w:rsidRPr="00395EE0" w:rsidRDefault="00D620E1" w:rsidP="00395EE0">
      <w:pPr>
        <w:pStyle w:val="ListParagraph"/>
        <w:numPr>
          <w:ilvl w:val="0"/>
          <w:numId w:val="2"/>
        </w:numPr>
        <w:rPr>
          <w:rFonts w:ascii="Arial" w:hAnsi="Arial" w:cs="Arial"/>
          <w:sz w:val="28"/>
          <w:szCs w:val="28"/>
        </w:rPr>
      </w:pPr>
      <w:r w:rsidRPr="00395EE0">
        <w:rPr>
          <w:rFonts w:ascii="Arial" w:hAnsi="Arial" w:cs="Arial"/>
          <w:sz w:val="28"/>
          <w:szCs w:val="28"/>
        </w:rPr>
        <w:t xml:space="preserve">Transmitter- It is also known as </w:t>
      </w:r>
      <w:r w:rsidR="00395EE0" w:rsidRPr="00395EE0">
        <w:rPr>
          <w:rFonts w:ascii="Arial" w:hAnsi="Arial" w:cs="Arial"/>
          <w:sz w:val="28"/>
          <w:szCs w:val="28"/>
        </w:rPr>
        <w:t>encoder;</w:t>
      </w:r>
      <w:r w:rsidRPr="00395EE0">
        <w:rPr>
          <w:rFonts w:ascii="Arial" w:hAnsi="Arial" w:cs="Arial"/>
          <w:sz w:val="28"/>
          <w:szCs w:val="28"/>
        </w:rPr>
        <w:t xml:space="preserve"> it can be a person or machine which helps in encoding the message so that the receiver can read it and understand it.</w:t>
      </w:r>
    </w:p>
    <w:p w14:paraId="18BDCEB6" w14:textId="4E815A83" w:rsidR="00D620E1" w:rsidRPr="00395EE0" w:rsidRDefault="00D620E1" w:rsidP="00395EE0">
      <w:pPr>
        <w:pStyle w:val="ListParagraph"/>
        <w:numPr>
          <w:ilvl w:val="0"/>
          <w:numId w:val="2"/>
        </w:numPr>
        <w:rPr>
          <w:rFonts w:ascii="Arial" w:hAnsi="Arial" w:cs="Arial"/>
          <w:sz w:val="28"/>
          <w:szCs w:val="28"/>
        </w:rPr>
      </w:pPr>
      <w:r w:rsidRPr="00395EE0">
        <w:rPr>
          <w:rFonts w:ascii="Arial" w:hAnsi="Arial" w:cs="Arial"/>
          <w:sz w:val="28"/>
          <w:szCs w:val="28"/>
        </w:rPr>
        <w:t xml:space="preserve">Channel- It serves as the medium through which the sender has sent the message. </w:t>
      </w:r>
    </w:p>
    <w:p w14:paraId="44AFE0FA" w14:textId="0E17CADD" w:rsidR="00D620E1" w:rsidRPr="00395EE0" w:rsidRDefault="00D620E1" w:rsidP="00395EE0">
      <w:pPr>
        <w:pStyle w:val="ListParagraph"/>
        <w:numPr>
          <w:ilvl w:val="0"/>
          <w:numId w:val="2"/>
        </w:numPr>
        <w:rPr>
          <w:rFonts w:ascii="Arial" w:hAnsi="Arial" w:cs="Arial"/>
          <w:sz w:val="28"/>
          <w:szCs w:val="28"/>
        </w:rPr>
      </w:pPr>
      <w:r w:rsidRPr="00395EE0">
        <w:rPr>
          <w:rFonts w:ascii="Arial" w:hAnsi="Arial" w:cs="Arial"/>
          <w:sz w:val="28"/>
          <w:szCs w:val="28"/>
        </w:rPr>
        <w:t>Noise- The process of the communication should be free from any disturbance which as it could affect the meaning of the message. (</w:t>
      </w:r>
      <w:proofErr w:type="spellStart"/>
      <w:r w:rsidRPr="00395EE0">
        <w:rPr>
          <w:rFonts w:ascii="Arial" w:hAnsi="Arial" w:cs="Arial"/>
          <w:sz w:val="28"/>
          <w:szCs w:val="28"/>
        </w:rPr>
        <w:t>Orbe</w:t>
      </w:r>
      <w:proofErr w:type="spellEnd"/>
      <w:r w:rsidRPr="00395EE0">
        <w:rPr>
          <w:rFonts w:ascii="Arial" w:hAnsi="Arial" w:cs="Arial"/>
          <w:sz w:val="28"/>
          <w:szCs w:val="28"/>
        </w:rPr>
        <w:t xml:space="preserve"> and Harris, 2022)</w:t>
      </w:r>
    </w:p>
    <w:p w14:paraId="2A56ADE3" w14:textId="309DAF77" w:rsidR="00D620E1" w:rsidRPr="00395EE0" w:rsidRDefault="00D620E1" w:rsidP="00395EE0">
      <w:pPr>
        <w:pStyle w:val="ListParagraph"/>
        <w:numPr>
          <w:ilvl w:val="0"/>
          <w:numId w:val="2"/>
        </w:numPr>
        <w:rPr>
          <w:rFonts w:ascii="Arial" w:hAnsi="Arial" w:cs="Arial"/>
          <w:sz w:val="28"/>
          <w:szCs w:val="28"/>
        </w:rPr>
      </w:pPr>
      <w:r w:rsidRPr="00395EE0">
        <w:rPr>
          <w:rFonts w:ascii="Arial" w:hAnsi="Arial" w:cs="Arial"/>
          <w:sz w:val="28"/>
          <w:szCs w:val="28"/>
        </w:rPr>
        <w:t>Decoder- It could be a machine or equipment and a person which will help receiver to understand the information conveyed by sender.</w:t>
      </w:r>
    </w:p>
    <w:p w14:paraId="5A59B9DA" w14:textId="2CCAFFEA" w:rsidR="00D620E1" w:rsidRPr="00395EE0" w:rsidRDefault="00D620E1" w:rsidP="00395EE0">
      <w:pPr>
        <w:pStyle w:val="ListParagraph"/>
        <w:numPr>
          <w:ilvl w:val="0"/>
          <w:numId w:val="2"/>
        </w:numPr>
        <w:rPr>
          <w:rFonts w:ascii="Arial" w:hAnsi="Arial" w:cs="Arial"/>
          <w:sz w:val="28"/>
          <w:szCs w:val="28"/>
        </w:rPr>
      </w:pPr>
      <w:r w:rsidRPr="00395EE0">
        <w:rPr>
          <w:rFonts w:ascii="Arial" w:hAnsi="Arial" w:cs="Arial"/>
          <w:sz w:val="28"/>
          <w:szCs w:val="28"/>
        </w:rPr>
        <w:t xml:space="preserve">Receiver- Receiver is the person who receives the message delivered by the sender. </w:t>
      </w:r>
    </w:p>
    <w:p w14:paraId="592906A2" w14:textId="7436DBBD" w:rsidR="00D620E1" w:rsidRPr="00395EE0" w:rsidRDefault="00D620E1" w:rsidP="00395EE0">
      <w:pPr>
        <w:pStyle w:val="ListParagraph"/>
        <w:numPr>
          <w:ilvl w:val="0"/>
          <w:numId w:val="2"/>
        </w:numPr>
        <w:rPr>
          <w:rFonts w:ascii="Arial" w:hAnsi="Arial" w:cs="Arial"/>
          <w:sz w:val="28"/>
          <w:szCs w:val="28"/>
        </w:rPr>
      </w:pPr>
      <w:r w:rsidRPr="00395EE0">
        <w:rPr>
          <w:rFonts w:ascii="Arial" w:hAnsi="Arial" w:cs="Arial"/>
          <w:sz w:val="28"/>
          <w:szCs w:val="28"/>
        </w:rPr>
        <w:t>Feedback- It is the response of the receiver to the sender in respect to the message or information delivered by the sender.</w:t>
      </w:r>
    </w:p>
    <w:p w14:paraId="13B72981" w14:textId="77777777" w:rsidR="00395EE0" w:rsidRDefault="00395EE0" w:rsidP="00395EE0">
      <w:pPr>
        <w:pStyle w:val="Heading2"/>
        <w:ind w:left="360"/>
        <w:rPr>
          <w:rFonts w:ascii="Arial" w:hAnsi="Arial" w:cs="Arial"/>
          <w:sz w:val="28"/>
          <w:szCs w:val="28"/>
        </w:rPr>
      </w:pPr>
    </w:p>
    <w:p w14:paraId="371B06C7" w14:textId="77777777" w:rsidR="00B005E8" w:rsidRDefault="00B005E8" w:rsidP="00395EE0">
      <w:pPr>
        <w:pStyle w:val="Heading2"/>
        <w:ind w:left="360"/>
        <w:rPr>
          <w:rFonts w:ascii="Arial" w:hAnsi="Arial" w:cs="Arial"/>
          <w:sz w:val="28"/>
          <w:szCs w:val="28"/>
        </w:rPr>
      </w:pPr>
      <w:bookmarkStart w:id="11" w:name="_Toc122049037"/>
    </w:p>
    <w:p w14:paraId="07F4B6D2" w14:textId="088D7DAD" w:rsidR="00434464" w:rsidRDefault="00434464" w:rsidP="00395EE0">
      <w:pPr>
        <w:pStyle w:val="Heading2"/>
        <w:ind w:left="360"/>
        <w:rPr>
          <w:rFonts w:ascii="Arial" w:hAnsi="Arial" w:cs="Arial"/>
          <w:sz w:val="28"/>
          <w:szCs w:val="28"/>
        </w:rPr>
      </w:pPr>
      <w:r w:rsidRPr="00395EE0">
        <w:rPr>
          <w:rFonts w:ascii="Arial" w:hAnsi="Arial" w:cs="Arial"/>
          <w:sz w:val="28"/>
          <w:szCs w:val="28"/>
        </w:rPr>
        <w:t>3.6 SHRAMM</w:t>
      </w:r>
      <w:bookmarkEnd w:id="11"/>
    </w:p>
    <w:p w14:paraId="4F9396C3" w14:textId="77777777" w:rsidR="00395EE0" w:rsidRPr="00395EE0" w:rsidRDefault="00395EE0" w:rsidP="00395EE0"/>
    <w:p w14:paraId="3B317970" w14:textId="46AF824D" w:rsidR="00D620E1" w:rsidRPr="00D620E1" w:rsidRDefault="00D620E1" w:rsidP="00CF0149">
      <w:pPr>
        <w:ind w:firstLine="720"/>
        <w:rPr>
          <w:rFonts w:ascii="Arial" w:hAnsi="Arial" w:cs="Arial"/>
          <w:sz w:val="28"/>
          <w:szCs w:val="28"/>
        </w:rPr>
      </w:pPr>
      <w:r w:rsidRPr="00D620E1">
        <w:rPr>
          <w:rFonts w:ascii="Arial" w:hAnsi="Arial" w:cs="Arial"/>
          <w:sz w:val="28"/>
          <w:szCs w:val="28"/>
        </w:rPr>
        <w:t xml:space="preserve">This model focuses on three elements of communication which is required to complete the process of communication which includes the </w:t>
      </w:r>
      <w:r w:rsidRPr="00D620E1">
        <w:rPr>
          <w:rFonts w:ascii="Arial" w:hAnsi="Arial" w:cs="Arial"/>
          <w:sz w:val="28"/>
          <w:szCs w:val="28"/>
        </w:rPr>
        <w:lastRenderedPageBreak/>
        <w:t xml:space="preserve">source, message and the destination which is the receiver (Bergman, 2019). </w:t>
      </w:r>
    </w:p>
    <w:p w14:paraId="43C3E801" w14:textId="1A1C4A54" w:rsidR="00D620E1" w:rsidRPr="00D620E1" w:rsidRDefault="00D620E1" w:rsidP="00CF0149">
      <w:pPr>
        <w:ind w:firstLine="720"/>
        <w:rPr>
          <w:rFonts w:ascii="Arial" w:hAnsi="Arial" w:cs="Arial"/>
          <w:sz w:val="28"/>
          <w:szCs w:val="28"/>
        </w:rPr>
      </w:pPr>
      <w:r w:rsidRPr="00D620E1">
        <w:rPr>
          <w:rFonts w:ascii="Arial" w:hAnsi="Arial" w:cs="Arial"/>
          <w:sz w:val="28"/>
          <w:szCs w:val="28"/>
        </w:rPr>
        <w:t xml:space="preserve">The head of the HR department in the local council can use </w:t>
      </w:r>
      <w:proofErr w:type="spellStart"/>
      <w:r w:rsidRPr="00D620E1">
        <w:rPr>
          <w:rFonts w:ascii="Arial" w:hAnsi="Arial" w:cs="Arial"/>
          <w:sz w:val="28"/>
          <w:szCs w:val="28"/>
        </w:rPr>
        <w:t>Berlo</w:t>
      </w:r>
      <w:proofErr w:type="spellEnd"/>
      <w:r w:rsidRPr="00D620E1">
        <w:rPr>
          <w:rFonts w:ascii="Arial" w:hAnsi="Arial" w:cs="Arial"/>
          <w:sz w:val="28"/>
          <w:szCs w:val="28"/>
        </w:rPr>
        <w:t xml:space="preserve"> communication model as it will allow them to delegate instruction in a productive and effective manner and offer clear information to the employees to execute their respective task in the </w:t>
      </w:r>
      <w:r w:rsidR="00395EE0" w:rsidRPr="00D620E1">
        <w:rPr>
          <w:rFonts w:ascii="Arial" w:hAnsi="Arial" w:cs="Arial"/>
          <w:sz w:val="28"/>
          <w:szCs w:val="28"/>
        </w:rPr>
        <w:t>organization</w:t>
      </w:r>
      <w:r w:rsidRPr="00D620E1">
        <w:rPr>
          <w:rFonts w:ascii="Arial" w:hAnsi="Arial" w:cs="Arial"/>
          <w:sz w:val="28"/>
          <w:szCs w:val="28"/>
        </w:rPr>
        <w:t>, it will eventually help in improving the performance of an individual as they have proper understanding of the task that has to be performed. However, the managers should follow the principle of unity of command and direction which signifies that an individual should be liable to one boss and must receive order f</w:t>
      </w:r>
      <w:r w:rsidR="00B82810">
        <w:rPr>
          <w:rFonts w:ascii="Arial" w:hAnsi="Arial" w:cs="Arial"/>
          <w:sz w:val="28"/>
          <w:szCs w:val="28"/>
        </w:rPr>
        <w:t>rom</w:t>
      </w:r>
      <w:r w:rsidRPr="00D620E1">
        <w:rPr>
          <w:rFonts w:ascii="Arial" w:hAnsi="Arial" w:cs="Arial"/>
          <w:sz w:val="28"/>
          <w:szCs w:val="28"/>
        </w:rPr>
        <w:t xml:space="preserve"> one person in order to avoid confusion which can affect their performance.</w:t>
      </w:r>
    </w:p>
    <w:p w14:paraId="1D517FAD" w14:textId="77777777" w:rsidR="00434464" w:rsidRDefault="00434464">
      <w:pPr>
        <w:rPr>
          <w:rFonts w:asciiTheme="majorHAnsi" w:eastAsiaTheme="majorEastAsia" w:hAnsiTheme="majorHAnsi" w:cstheme="majorBidi"/>
          <w:color w:val="2F5496" w:themeColor="accent1" w:themeShade="BF"/>
          <w:sz w:val="26"/>
          <w:szCs w:val="26"/>
        </w:rPr>
      </w:pPr>
      <w:r>
        <w:br w:type="page"/>
      </w:r>
    </w:p>
    <w:p w14:paraId="2CFD6987" w14:textId="2AD0F620" w:rsidR="00434464" w:rsidRDefault="00434464" w:rsidP="00395EE0">
      <w:pPr>
        <w:pStyle w:val="Heading1"/>
        <w:ind w:left="720"/>
      </w:pPr>
      <w:bookmarkStart w:id="12" w:name="_Toc122049038"/>
      <w:r>
        <w:lastRenderedPageBreak/>
        <w:t>4.0 RECOMMENDATIONS</w:t>
      </w:r>
      <w:bookmarkEnd w:id="12"/>
    </w:p>
    <w:p w14:paraId="2D7EF468" w14:textId="77777777" w:rsidR="00395EE0" w:rsidRPr="00395EE0" w:rsidRDefault="00395EE0" w:rsidP="00395EE0"/>
    <w:p w14:paraId="02EC52CD" w14:textId="23FEEE0A" w:rsidR="00740E45" w:rsidRDefault="00483677" w:rsidP="00CF0149">
      <w:pPr>
        <w:ind w:firstLine="720"/>
        <w:rPr>
          <w:rFonts w:ascii="Arial" w:hAnsi="Arial" w:cs="Arial"/>
          <w:sz w:val="28"/>
          <w:szCs w:val="28"/>
        </w:rPr>
      </w:pPr>
      <w:r w:rsidRPr="00483677">
        <w:rPr>
          <w:rFonts w:ascii="Arial" w:hAnsi="Arial" w:cs="Arial"/>
          <w:sz w:val="28"/>
          <w:szCs w:val="28"/>
        </w:rPr>
        <w:t xml:space="preserve">The managers must recruit high skilled employees which can highly contribute in the growth and development of the </w:t>
      </w:r>
      <w:r w:rsidR="005C6193" w:rsidRPr="005C6193">
        <w:rPr>
          <w:rFonts w:ascii="Arial" w:hAnsi="Arial" w:cs="Arial"/>
          <w:sz w:val="28"/>
          <w:szCs w:val="28"/>
        </w:rPr>
        <w:t>department</w:t>
      </w:r>
      <w:r w:rsidRPr="00483677">
        <w:rPr>
          <w:rFonts w:ascii="Arial" w:hAnsi="Arial" w:cs="Arial"/>
          <w:sz w:val="28"/>
          <w:szCs w:val="28"/>
        </w:rPr>
        <w:t xml:space="preserve">. The human resource department should try to fill to managerial position which can provide required instruction to the team members. Then they should work to recruit social worker to stabilize the team. Each team consist of team manager, deputy manager, a consultant and nine social worker and the HR department should try to fill top position first and then work to recruit social worker (Mohanty and Mohanty, 2018). The managers must provide equal opportunities to each employee to present their views and opinion, The managers must not consider employees as inferior and involve in the managerial decision-making process. </w:t>
      </w:r>
    </w:p>
    <w:p w14:paraId="5FD26739" w14:textId="3B6C337A" w:rsidR="00740E45" w:rsidRDefault="00483677" w:rsidP="00CF0149">
      <w:pPr>
        <w:ind w:firstLine="720"/>
        <w:rPr>
          <w:rFonts w:ascii="Arial" w:hAnsi="Arial" w:cs="Arial"/>
          <w:sz w:val="28"/>
          <w:szCs w:val="28"/>
        </w:rPr>
      </w:pPr>
      <w:r w:rsidRPr="00483677">
        <w:rPr>
          <w:rFonts w:ascii="Arial" w:hAnsi="Arial" w:cs="Arial"/>
          <w:sz w:val="28"/>
          <w:szCs w:val="28"/>
        </w:rPr>
        <w:t>The HR manager should provide effective training and development programs which will help employees to understand the functionality of the</w:t>
      </w:r>
      <w:r w:rsidR="00EF3552">
        <w:rPr>
          <w:rFonts w:ascii="Arial" w:hAnsi="Arial" w:cs="Arial"/>
          <w:sz w:val="28"/>
          <w:szCs w:val="28"/>
        </w:rPr>
        <w:t xml:space="preserve"> department</w:t>
      </w:r>
      <w:r w:rsidR="00EF3552" w:rsidRPr="00483677">
        <w:rPr>
          <w:rFonts w:ascii="Arial" w:hAnsi="Arial" w:cs="Arial"/>
          <w:sz w:val="28"/>
          <w:szCs w:val="28"/>
        </w:rPr>
        <w:t>.</w:t>
      </w:r>
      <w:r w:rsidRPr="00483677">
        <w:rPr>
          <w:rFonts w:ascii="Arial" w:hAnsi="Arial" w:cs="Arial"/>
          <w:sz w:val="28"/>
          <w:szCs w:val="28"/>
        </w:rPr>
        <w:t xml:space="preserve"> The managers should use formal way of delegating information in </w:t>
      </w:r>
      <w:r w:rsidR="00EF3552" w:rsidRPr="00483677">
        <w:rPr>
          <w:rFonts w:ascii="Arial" w:hAnsi="Arial" w:cs="Arial"/>
          <w:sz w:val="28"/>
          <w:szCs w:val="28"/>
        </w:rPr>
        <w:t>the</w:t>
      </w:r>
      <w:r w:rsidR="00EF3552">
        <w:rPr>
          <w:rFonts w:ascii="Arial" w:hAnsi="Arial" w:cs="Arial"/>
          <w:sz w:val="28"/>
          <w:szCs w:val="28"/>
        </w:rPr>
        <w:t xml:space="preserve"> department</w:t>
      </w:r>
      <w:r w:rsidRPr="00483677">
        <w:rPr>
          <w:rFonts w:ascii="Arial" w:hAnsi="Arial" w:cs="Arial"/>
          <w:sz w:val="28"/>
          <w:szCs w:val="28"/>
        </w:rPr>
        <w:t xml:space="preserve"> al framework in order to provide proper instruction to the employees. The managers must conduct induction and training programs and this should be conducted in the first week to educate employees about the functions of the company.  </w:t>
      </w:r>
      <w:r w:rsidR="00CF0149">
        <w:rPr>
          <w:rFonts w:ascii="Arial" w:hAnsi="Arial" w:cs="Arial"/>
          <w:sz w:val="28"/>
          <w:szCs w:val="28"/>
        </w:rPr>
        <w:t xml:space="preserve"> </w:t>
      </w:r>
    </w:p>
    <w:p w14:paraId="3E1F2367" w14:textId="3F314289" w:rsidR="00483677" w:rsidRPr="00483677" w:rsidRDefault="00483677" w:rsidP="00CF0149">
      <w:pPr>
        <w:ind w:firstLine="720"/>
        <w:rPr>
          <w:rFonts w:ascii="Arial" w:hAnsi="Arial" w:cs="Arial"/>
          <w:sz w:val="28"/>
          <w:szCs w:val="28"/>
        </w:rPr>
      </w:pPr>
      <w:r w:rsidRPr="00483677">
        <w:rPr>
          <w:rFonts w:ascii="Arial" w:hAnsi="Arial" w:cs="Arial"/>
          <w:sz w:val="28"/>
          <w:szCs w:val="28"/>
        </w:rPr>
        <w:t>The managers must work to relieve the workload among employees by properly dividing task between employees and must implement activities to relieve the stress among employees and must create a competitive environment in which employees like to work and must create a healthy and positive working condition.</w:t>
      </w:r>
    </w:p>
    <w:p w14:paraId="6E087F82" w14:textId="77777777" w:rsidR="00434464" w:rsidRDefault="00434464">
      <w:pPr>
        <w:rPr>
          <w:rFonts w:asciiTheme="majorHAnsi" w:eastAsiaTheme="majorEastAsia" w:hAnsiTheme="majorHAnsi" w:cstheme="majorBidi"/>
          <w:color w:val="2F5496" w:themeColor="accent1" w:themeShade="BF"/>
          <w:sz w:val="32"/>
          <w:szCs w:val="32"/>
        </w:rPr>
      </w:pPr>
      <w:r>
        <w:br w:type="page"/>
      </w:r>
    </w:p>
    <w:p w14:paraId="249FCB98" w14:textId="639E37C1" w:rsidR="00434464" w:rsidRDefault="00483677" w:rsidP="00434464">
      <w:pPr>
        <w:pStyle w:val="Heading1"/>
      </w:pPr>
      <w:r>
        <w:lastRenderedPageBreak/>
        <w:t xml:space="preserve">     </w:t>
      </w:r>
      <w:bookmarkStart w:id="13" w:name="_Toc122049039"/>
      <w:r w:rsidR="00434464">
        <w:t>5.0 CONCLUSION</w:t>
      </w:r>
      <w:bookmarkEnd w:id="13"/>
    </w:p>
    <w:p w14:paraId="1342FA4B" w14:textId="166BAC1F" w:rsidR="00434464" w:rsidRPr="00483677" w:rsidRDefault="00483677">
      <w:pPr>
        <w:rPr>
          <w:rFonts w:ascii="Arial" w:eastAsiaTheme="majorEastAsia" w:hAnsi="Arial" w:cs="Arial"/>
          <w:color w:val="2F5496" w:themeColor="accent1" w:themeShade="BF"/>
          <w:sz w:val="28"/>
          <w:szCs w:val="28"/>
        </w:rPr>
      </w:pPr>
      <w:r w:rsidRPr="00483677">
        <w:rPr>
          <w:rFonts w:ascii="Arial" w:hAnsi="Arial" w:cs="Arial"/>
          <w:sz w:val="28"/>
          <w:szCs w:val="28"/>
        </w:rPr>
        <w:t xml:space="preserve">The above report evaluates the significance of team work in </w:t>
      </w:r>
      <w:r w:rsidR="00B005E8" w:rsidRPr="00483677">
        <w:rPr>
          <w:rFonts w:ascii="Arial" w:hAnsi="Arial" w:cs="Arial"/>
          <w:sz w:val="28"/>
          <w:szCs w:val="28"/>
        </w:rPr>
        <w:t>a</w:t>
      </w:r>
      <w:r w:rsidR="005C6193" w:rsidRPr="00483677">
        <w:rPr>
          <w:rFonts w:ascii="Arial" w:hAnsi="Arial" w:cs="Arial"/>
          <w:sz w:val="28"/>
          <w:szCs w:val="28"/>
        </w:rPr>
        <w:t xml:space="preserve"> </w:t>
      </w:r>
      <w:r w:rsidR="00183CF1">
        <w:rPr>
          <w:rFonts w:ascii="Arial" w:hAnsi="Arial" w:cs="Arial"/>
          <w:sz w:val="28"/>
          <w:szCs w:val="28"/>
        </w:rPr>
        <w:t xml:space="preserve">group </w:t>
      </w:r>
      <w:r w:rsidR="005C6193" w:rsidRPr="00483677">
        <w:rPr>
          <w:rFonts w:ascii="Arial" w:hAnsi="Arial" w:cs="Arial"/>
          <w:sz w:val="28"/>
          <w:szCs w:val="28"/>
        </w:rPr>
        <w:t>which</w:t>
      </w:r>
      <w:r w:rsidRPr="00483677">
        <w:rPr>
          <w:rFonts w:ascii="Arial" w:hAnsi="Arial" w:cs="Arial"/>
          <w:sz w:val="28"/>
          <w:szCs w:val="28"/>
        </w:rPr>
        <w:t xml:space="preserve"> can help businesses to gain competitive edge in the market. The report highlights the major teamwork theories including Tuckman and Belbin theory which managers can implement and formulate in order to enhance team productivity and efficiency in </w:t>
      </w:r>
      <w:r w:rsidR="005C6193" w:rsidRPr="00483677">
        <w:rPr>
          <w:rFonts w:ascii="Arial" w:hAnsi="Arial" w:cs="Arial"/>
          <w:sz w:val="28"/>
          <w:szCs w:val="28"/>
        </w:rPr>
        <w:t>the</w:t>
      </w:r>
      <w:r w:rsidR="005C6193">
        <w:rPr>
          <w:rFonts w:ascii="Arial" w:hAnsi="Arial" w:cs="Arial"/>
          <w:sz w:val="28"/>
          <w:szCs w:val="28"/>
        </w:rPr>
        <w:t xml:space="preserve"> department</w:t>
      </w:r>
      <w:r w:rsidR="005C6193" w:rsidRPr="00483677">
        <w:rPr>
          <w:rFonts w:ascii="Arial" w:hAnsi="Arial" w:cs="Arial"/>
          <w:sz w:val="28"/>
          <w:szCs w:val="28"/>
        </w:rPr>
        <w:t>.</w:t>
      </w:r>
      <w:r w:rsidRPr="00483677">
        <w:rPr>
          <w:rFonts w:ascii="Arial" w:hAnsi="Arial" w:cs="Arial"/>
          <w:sz w:val="28"/>
          <w:szCs w:val="28"/>
        </w:rPr>
        <w:t xml:space="preserve"> Furthermore, the report signifies major issues and challenges that </w:t>
      </w:r>
      <w:r w:rsidR="005C6193" w:rsidRPr="00483677">
        <w:rPr>
          <w:rFonts w:ascii="Arial" w:hAnsi="Arial" w:cs="Arial"/>
          <w:sz w:val="28"/>
          <w:szCs w:val="28"/>
        </w:rPr>
        <w:t>the</w:t>
      </w:r>
      <w:r w:rsidR="005C6193">
        <w:rPr>
          <w:rFonts w:ascii="Arial" w:hAnsi="Arial" w:cs="Arial"/>
          <w:sz w:val="28"/>
          <w:szCs w:val="28"/>
        </w:rPr>
        <w:t xml:space="preserve"> </w:t>
      </w:r>
      <w:bookmarkStart w:id="14" w:name="_Hlk122046553"/>
      <w:r w:rsidR="005C6193">
        <w:rPr>
          <w:rFonts w:ascii="Arial" w:hAnsi="Arial" w:cs="Arial"/>
          <w:sz w:val="28"/>
          <w:szCs w:val="28"/>
        </w:rPr>
        <w:t>department</w:t>
      </w:r>
      <w:r w:rsidR="005C6193" w:rsidRPr="00483677">
        <w:rPr>
          <w:rFonts w:ascii="Arial" w:hAnsi="Arial" w:cs="Arial"/>
          <w:sz w:val="28"/>
          <w:szCs w:val="28"/>
        </w:rPr>
        <w:t xml:space="preserve"> </w:t>
      </w:r>
      <w:bookmarkEnd w:id="14"/>
      <w:r w:rsidR="005C6193" w:rsidRPr="00483677">
        <w:rPr>
          <w:rFonts w:ascii="Arial" w:hAnsi="Arial" w:cs="Arial"/>
          <w:sz w:val="28"/>
          <w:szCs w:val="28"/>
        </w:rPr>
        <w:t>has</w:t>
      </w:r>
      <w:r w:rsidRPr="00483677">
        <w:rPr>
          <w:rFonts w:ascii="Arial" w:hAnsi="Arial" w:cs="Arial"/>
          <w:sz w:val="28"/>
          <w:szCs w:val="28"/>
        </w:rPr>
        <w:t xml:space="preserve"> faced which could affect the operations of the </w:t>
      </w:r>
      <w:r w:rsidR="005C6193" w:rsidRPr="005C6193">
        <w:rPr>
          <w:rFonts w:ascii="Arial" w:hAnsi="Arial" w:cs="Arial"/>
          <w:sz w:val="28"/>
          <w:szCs w:val="28"/>
        </w:rPr>
        <w:t>department</w:t>
      </w:r>
      <w:r w:rsidRPr="00483677">
        <w:rPr>
          <w:rFonts w:ascii="Arial" w:hAnsi="Arial" w:cs="Arial"/>
          <w:sz w:val="28"/>
          <w:szCs w:val="28"/>
        </w:rPr>
        <w:t xml:space="preserve">. The issues faced by the </w:t>
      </w:r>
      <w:r w:rsidR="00740E45" w:rsidRPr="00483677">
        <w:rPr>
          <w:rFonts w:ascii="Arial" w:hAnsi="Arial" w:cs="Arial"/>
          <w:sz w:val="28"/>
          <w:szCs w:val="28"/>
        </w:rPr>
        <w:t>organization</w:t>
      </w:r>
      <w:r w:rsidRPr="00483677">
        <w:rPr>
          <w:rFonts w:ascii="Arial" w:hAnsi="Arial" w:cs="Arial"/>
          <w:sz w:val="28"/>
          <w:szCs w:val="28"/>
        </w:rPr>
        <w:t xml:space="preserve"> are </w:t>
      </w:r>
      <w:r w:rsidR="00740E45" w:rsidRPr="00483677">
        <w:rPr>
          <w:rFonts w:ascii="Arial" w:hAnsi="Arial" w:cs="Arial"/>
          <w:sz w:val="28"/>
          <w:szCs w:val="28"/>
        </w:rPr>
        <w:t>employee’s</w:t>
      </w:r>
      <w:r w:rsidRPr="00483677">
        <w:rPr>
          <w:rFonts w:ascii="Arial" w:hAnsi="Arial" w:cs="Arial"/>
          <w:sz w:val="28"/>
          <w:szCs w:val="28"/>
        </w:rPr>
        <w:t xml:space="preserve"> turnover, lack of induction and workload on which managers should pay </w:t>
      </w:r>
      <w:r w:rsidR="00183CF1" w:rsidRPr="00483677">
        <w:rPr>
          <w:rFonts w:ascii="Arial" w:hAnsi="Arial" w:cs="Arial"/>
          <w:sz w:val="28"/>
          <w:szCs w:val="28"/>
        </w:rPr>
        <w:t>greatest</w:t>
      </w:r>
      <w:r w:rsidRPr="00483677">
        <w:rPr>
          <w:rFonts w:ascii="Arial" w:hAnsi="Arial" w:cs="Arial"/>
          <w:sz w:val="28"/>
          <w:szCs w:val="28"/>
        </w:rPr>
        <w:t xml:space="preserve"> importance. In addition to this the report demonstrates numerous communication model which can help managers to formulate instruction in an </w:t>
      </w:r>
      <w:r w:rsidR="00740E45" w:rsidRPr="00483677">
        <w:rPr>
          <w:rFonts w:ascii="Arial" w:hAnsi="Arial" w:cs="Arial"/>
          <w:sz w:val="28"/>
          <w:szCs w:val="28"/>
        </w:rPr>
        <w:t>organization</w:t>
      </w:r>
      <w:r w:rsidRPr="00483677">
        <w:rPr>
          <w:rFonts w:ascii="Arial" w:hAnsi="Arial" w:cs="Arial"/>
          <w:sz w:val="28"/>
          <w:szCs w:val="28"/>
        </w:rPr>
        <w:t xml:space="preserve"> structure. </w:t>
      </w:r>
      <w:r w:rsidR="00434464" w:rsidRPr="00483677">
        <w:rPr>
          <w:rFonts w:ascii="Arial" w:hAnsi="Arial" w:cs="Arial"/>
          <w:sz w:val="28"/>
          <w:szCs w:val="28"/>
        </w:rPr>
        <w:br w:type="page"/>
      </w:r>
    </w:p>
    <w:p w14:paraId="597DD9E5" w14:textId="56F2DC39" w:rsidR="00434464" w:rsidRDefault="00434464" w:rsidP="00434464">
      <w:pPr>
        <w:pStyle w:val="Heading1"/>
      </w:pPr>
      <w:bookmarkStart w:id="15" w:name="_Toc122049040"/>
      <w:r>
        <w:lastRenderedPageBreak/>
        <w:t>6.0 REFERENCES</w:t>
      </w:r>
      <w:bookmarkEnd w:id="15"/>
    </w:p>
    <w:p w14:paraId="55609720" w14:textId="2A64F06A" w:rsidR="00A636F9" w:rsidRPr="00A636F9" w:rsidRDefault="00A636F9" w:rsidP="00A636F9">
      <w:pPr>
        <w:rPr>
          <w:rFonts w:ascii="Arial" w:hAnsi="Arial" w:cs="Arial"/>
          <w:sz w:val="28"/>
          <w:szCs w:val="28"/>
        </w:rPr>
      </w:pPr>
      <w:r w:rsidRPr="00A636F9">
        <w:rPr>
          <w:rFonts w:ascii="Arial" w:hAnsi="Arial" w:cs="Arial"/>
          <w:sz w:val="28"/>
          <w:szCs w:val="28"/>
        </w:rPr>
        <w:t>Bergman, M., 2019. Toward a Pragmatistic Perspective on Models of Communication. In Models of Communication (pp. 47-63). Routledge.</w:t>
      </w:r>
    </w:p>
    <w:p w14:paraId="75929CA2" w14:textId="77777777" w:rsidR="00A636F9" w:rsidRPr="00A636F9" w:rsidRDefault="00A636F9" w:rsidP="00A636F9">
      <w:pPr>
        <w:rPr>
          <w:rFonts w:ascii="Arial" w:hAnsi="Arial" w:cs="Arial"/>
          <w:sz w:val="28"/>
          <w:szCs w:val="28"/>
        </w:rPr>
      </w:pPr>
      <w:proofErr w:type="spellStart"/>
      <w:r w:rsidRPr="00A636F9">
        <w:rPr>
          <w:rFonts w:ascii="Arial" w:hAnsi="Arial" w:cs="Arial"/>
          <w:sz w:val="28"/>
          <w:szCs w:val="28"/>
        </w:rPr>
        <w:t>Carradini</w:t>
      </w:r>
      <w:proofErr w:type="spellEnd"/>
      <w:r w:rsidRPr="00A636F9">
        <w:rPr>
          <w:rFonts w:ascii="Arial" w:hAnsi="Arial" w:cs="Arial"/>
          <w:sz w:val="28"/>
          <w:szCs w:val="28"/>
        </w:rPr>
        <w:t>, S., 2020. A comparison of research topics associated with technical communication, business communication, and professional communication, 1963–2017. IEEE Transactions on Professional Communication, 63(2), pp.118-138.</w:t>
      </w:r>
    </w:p>
    <w:p w14:paraId="71E7CC58" w14:textId="77777777" w:rsidR="00A636F9" w:rsidRPr="00A636F9" w:rsidRDefault="00A636F9" w:rsidP="00A636F9">
      <w:pPr>
        <w:rPr>
          <w:rFonts w:ascii="Arial" w:hAnsi="Arial" w:cs="Arial"/>
          <w:sz w:val="28"/>
          <w:szCs w:val="28"/>
        </w:rPr>
      </w:pPr>
      <w:r w:rsidRPr="00A636F9">
        <w:rPr>
          <w:rFonts w:ascii="Arial" w:hAnsi="Arial" w:cs="Arial"/>
          <w:sz w:val="28"/>
          <w:szCs w:val="28"/>
        </w:rPr>
        <w:t>Donald, E.J. and Carter, A., 2020. Overview of Common Group Theories. Group Development and Group Leadership in Student Affairs, p.17.</w:t>
      </w:r>
    </w:p>
    <w:p w14:paraId="649741E7" w14:textId="77777777" w:rsidR="00A636F9" w:rsidRPr="00A636F9" w:rsidRDefault="00A636F9" w:rsidP="00A636F9">
      <w:pPr>
        <w:rPr>
          <w:rFonts w:ascii="Arial" w:hAnsi="Arial" w:cs="Arial"/>
          <w:sz w:val="28"/>
          <w:szCs w:val="28"/>
        </w:rPr>
      </w:pPr>
      <w:r w:rsidRPr="00A636F9">
        <w:rPr>
          <w:rFonts w:ascii="Arial" w:hAnsi="Arial" w:cs="Arial"/>
          <w:sz w:val="28"/>
          <w:szCs w:val="28"/>
        </w:rPr>
        <w:t>Guttenberg, J.L., 2020. Group development model and Lean Six Sigma project team outcomes. International Journal of Lean Six Sigma.</w:t>
      </w:r>
    </w:p>
    <w:p w14:paraId="19C83787" w14:textId="10AF2682" w:rsidR="00A636F9" w:rsidRPr="00A636F9" w:rsidRDefault="00A636F9" w:rsidP="00A636F9">
      <w:pPr>
        <w:rPr>
          <w:rFonts w:ascii="Arial" w:hAnsi="Arial" w:cs="Arial"/>
          <w:sz w:val="28"/>
          <w:szCs w:val="28"/>
        </w:rPr>
      </w:pPr>
      <w:proofErr w:type="spellStart"/>
      <w:r w:rsidRPr="00A636F9">
        <w:rPr>
          <w:rFonts w:ascii="Arial" w:hAnsi="Arial" w:cs="Arial"/>
          <w:sz w:val="28"/>
          <w:szCs w:val="28"/>
        </w:rPr>
        <w:t>Holbeche</w:t>
      </w:r>
      <w:proofErr w:type="spellEnd"/>
      <w:r w:rsidRPr="00A636F9">
        <w:rPr>
          <w:rFonts w:ascii="Arial" w:hAnsi="Arial" w:cs="Arial"/>
          <w:sz w:val="28"/>
          <w:szCs w:val="28"/>
        </w:rPr>
        <w:t xml:space="preserve">, L.S., 2018. </w:t>
      </w:r>
      <w:r w:rsidR="001F4AED" w:rsidRPr="00A636F9">
        <w:rPr>
          <w:rFonts w:ascii="Arial" w:hAnsi="Arial" w:cs="Arial"/>
          <w:sz w:val="28"/>
          <w:szCs w:val="28"/>
        </w:rPr>
        <w:t>Organizational</w:t>
      </w:r>
      <w:r w:rsidRPr="00A636F9">
        <w:rPr>
          <w:rFonts w:ascii="Arial" w:hAnsi="Arial" w:cs="Arial"/>
          <w:sz w:val="28"/>
          <w:szCs w:val="28"/>
        </w:rPr>
        <w:t xml:space="preserve"> effectiveness and agility. Journal of Organizational Effectiveness: People and Performance.</w:t>
      </w:r>
    </w:p>
    <w:p w14:paraId="3106EC24" w14:textId="77777777" w:rsidR="00A636F9" w:rsidRPr="00A636F9" w:rsidRDefault="00A636F9" w:rsidP="00A636F9">
      <w:pPr>
        <w:rPr>
          <w:rFonts w:ascii="Arial" w:hAnsi="Arial" w:cs="Arial"/>
          <w:sz w:val="28"/>
          <w:szCs w:val="28"/>
        </w:rPr>
      </w:pPr>
      <w:proofErr w:type="spellStart"/>
      <w:r w:rsidRPr="00A636F9">
        <w:rPr>
          <w:rFonts w:ascii="Arial" w:hAnsi="Arial" w:cs="Arial"/>
          <w:sz w:val="28"/>
          <w:szCs w:val="28"/>
        </w:rPr>
        <w:t>Kiweewa</w:t>
      </w:r>
      <w:proofErr w:type="spellEnd"/>
      <w:r w:rsidRPr="00A636F9">
        <w:rPr>
          <w:rFonts w:ascii="Arial" w:hAnsi="Arial" w:cs="Arial"/>
          <w:sz w:val="28"/>
          <w:szCs w:val="28"/>
        </w:rPr>
        <w:t xml:space="preserve">, J.M., </w:t>
      </w:r>
      <w:proofErr w:type="spellStart"/>
      <w:r w:rsidRPr="00A636F9">
        <w:rPr>
          <w:rFonts w:ascii="Arial" w:hAnsi="Arial" w:cs="Arial"/>
          <w:sz w:val="28"/>
          <w:szCs w:val="28"/>
        </w:rPr>
        <w:t>Gilbride</w:t>
      </w:r>
      <w:proofErr w:type="spellEnd"/>
      <w:r w:rsidRPr="00A636F9">
        <w:rPr>
          <w:rFonts w:ascii="Arial" w:hAnsi="Arial" w:cs="Arial"/>
          <w:sz w:val="28"/>
          <w:szCs w:val="28"/>
        </w:rPr>
        <w:t xml:space="preserve">, D., Luke, M. and </w:t>
      </w:r>
      <w:proofErr w:type="spellStart"/>
      <w:r w:rsidRPr="00A636F9">
        <w:rPr>
          <w:rFonts w:ascii="Arial" w:hAnsi="Arial" w:cs="Arial"/>
          <w:sz w:val="28"/>
          <w:szCs w:val="28"/>
        </w:rPr>
        <w:t>Clingerman</w:t>
      </w:r>
      <w:proofErr w:type="spellEnd"/>
      <w:r w:rsidRPr="00A636F9">
        <w:rPr>
          <w:rFonts w:ascii="Arial" w:hAnsi="Arial" w:cs="Arial"/>
          <w:sz w:val="28"/>
          <w:szCs w:val="28"/>
        </w:rPr>
        <w:t>, T., 2018. Tracking growth factors in experiential training groups through Tuckman’s conceptual model. The Journal for Specialists in Group Work, 43(3), pp.274-296.</w:t>
      </w:r>
    </w:p>
    <w:p w14:paraId="719E0076" w14:textId="77777777" w:rsidR="00A636F9" w:rsidRPr="00A636F9" w:rsidRDefault="00A636F9" w:rsidP="00A636F9">
      <w:pPr>
        <w:rPr>
          <w:rFonts w:ascii="Arial" w:hAnsi="Arial" w:cs="Arial"/>
          <w:sz w:val="28"/>
          <w:szCs w:val="28"/>
        </w:rPr>
      </w:pPr>
      <w:proofErr w:type="spellStart"/>
      <w:r w:rsidRPr="00A636F9">
        <w:rPr>
          <w:rFonts w:ascii="Arial" w:hAnsi="Arial" w:cs="Arial"/>
          <w:sz w:val="28"/>
          <w:szCs w:val="28"/>
        </w:rPr>
        <w:t>Kurtzo</w:t>
      </w:r>
      <w:proofErr w:type="spellEnd"/>
      <w:r w:rsidRPr="00A636F9">
        <w:rPr>
          <w:rFonts w:ascii="Arial" w:hAnsi="Arial" w:cs="Arial"/>
          <w:sz w:val="28"/>
          <w:szCs w:val="28"/>
        </w:rPr>
        <w:t>, F., Edgar, L.D., Edgar, D.W., Graham, D.L. and Russell, M., 2019. Exploring communication tendencies of program facilitators. Journal of Applied Communications, 103(1).</w:t>
      </w:r>
    </w:p>
    <w:p w14:paraId="55849179" w14:textId="77777777" w:rsidR="00A636F9" w:rsidRPr="00A636F9" w:rsidRDefault="00A636F9" w:rsidP="00A636F9">
      <w:pPr>
        <w:rPr>
          <w:rFonts w:ascii="Arial" w:hAnsi="Arial" w:cs="Arial"/>
          <w:sz w:val="28"/>
          <w:szCs w:val="28"/>
        </w:rPr>
      </w:pPr>
      <w:r w:rsidRPr="00A636F9">
        <w:rPr>
          <w:rFonts w:ascii="Arial" w:hAnsi="Arial" w:cs="Arial"/>
          <w:sz w:val="28"/>
          <w:szCs w:val="28"/>
        </w:rPr>
        <w:t>Leahy, R., Cotter, A. and Oldham, M., 2019. A STUDY OF THE FACTORS ESSENTIAL FOR EFFECTIVE TEAMWORK IN TERTIARY EDUCATION. In INTED2019 Proceedings (pp. 3130-3133). IATED.</w:t>
      </w:r>
    </w:p>
    <w:p w14:paraId="59CDAA4B" w14:textId="77777777" w:rsidR="00A636F9" w:rsidRPr="00A636F9" w:rsidRDefault="00A636F9" w:rsidP="00A636F9">
      <w:pPr>
        <w:rPr>
          <w:rFonts w:ascii="Arial" w:hAnsi="Arial" w:cs="Arial"/>
          <w:sz w:val="28"/>
          <w:szCs w:val="28"/>
        </w:rPr>
      </w:pPr>
      <w:r w:rsidRPr="00A636F9">
        <w:rPr>
          <w:rFonts w:ascii="Arial" w:hAnsi="Arial" w:cs="Arial"/>
          <w:sz w:val="28"/>
          <w:szCs w:val="28"/>
        </w:rPr>
        <w:t xml:space="preserve">Mohanty, A. and Mohanty, S., 2018. The impact of communication and group dynamics on teamwork effectiveness: The case of service sector </w:t>
      </w:r>
      <w:proofErr w:type="spellStart"/>
      <w:r w:rsidRPr="00A636F9">
        <w:rPr>
          <w:rFonts w:ascii="Arial" w:hAnsi="Arial" w:cs="Arial"/>
          <w:sz w:val="28"/>
          <w:szCs w:val="28"/>
        </w:rPr>
        <w:t>organisations</w:t>
      </w:r>
      <w:proofErr w:type="spellEnd"/>
      <w:r w:rsidRPr="00A636F9">
        <w:rPr>
          <w:rFonts w:ascii="Arial" w:hAnsi="Arial" w:cs="Arial"/>
          <w:sz w:val="28"/>
          <w:szCs w:val="28"/>
        </w:rPr>
        <w:t>. Academy of Strategic Management Journal, 17(4), pp.1-14.</w:t>
      </w:r>
    </w:p>
    <w:p w14:paraId="420AE932" w14:textId="77777777" w:rsidR="00A636F9" w:rsidRPr="00A636F9" w:rsidRDefault="00A636F9" w:rsidP="00A636F9">
      <w:pPr>
        <w:rPr>
          <w:rFonts w:ascii="Arial" w:hAnsi="Arial" w:cs="Arial"/>
          <w:sz w:val="28"/>
          <w:szCs w:val="28"/>
        </w:rPr>
      </w:pPr>
      <w:proofErr w:type="spellStart"/>
      <w:r w:rsidRPr="00A636F9">
        <w:rPr>
          <w:rFonts w:ascii="Arial" w:hAnsi="Arial" w:cs="Arial"/>
          <w:sz w:val="28"/>
          <w:szCs w:val="28"/>
        </w:rPr>
        <w:t>Orbe</w:t>
      </w:r>
      <w:proofErr w:type="spellEnd"/>
      <w:r w:rsidRPr="00A636F9">
        <w:rPr>
          <w:rFonts w:ascii="Arial" w:hAnsi="Arial" w:cs="Arial"/>
          <w:sz w:val="28"/>
          <w:szCs w:val="28"/>
        </w:rPr>
        <w:t>, M.P. and Harris, T.M., 2022. Interracial communication: Theory into practice. Waveland Press.</w:t>
      </w:r>
    </w:p>
    <w:p w14:paraId="37A0F6DC" w14:textId="77777777" w:rsidR="00A636F9" w:rsidRPr="00A636F9" w:rsidRDefault="00A636F9" w:rsidP="00A636F9">
      <w:pPr>
        <w:rPr>
          <w:rFonts w:ascii="Arial" w:hAnsi="Arial" w:cs="Arial"/>
          <w:sz w:val="28"/>
          <w:szCs w:val="28"/>
        </w:rPr>
      </w:pPr>
      <w:r w:rsidRPr="00A636F9">
        <w:rPr>
          <w:rFonts w:ascii="Arial" w:hAnsi="Arial" w:cs="Arial"/>
          <w:sz w:val="28"/>
          <w:szCs w:val="28"/>
        </w:rPr>
        <w:t>Robb, M.A., 2022. Stages of Group Development and Group Preparation. Group Art Therapy, pp.107-115.</w:t>
      </w:r>
    </w:p>
    <w:p w14:paraId="3DF767ED" w14:textId="352B2BA4" w:rsidR="00A636F9" w:rsidRPr="00A636F9" w:rsidRDefault="00A636F9" w:rsidP="00A636F9">
      <w:pPr>
        <w:rPr>
          <w:rFonts w:ascii="Arial" w:hAnsi="Arial" w:cs="Arial"/>
          <w:sz w:val="28"/>
          <w:szCs w:val="28"/>
        </w:rPr>
      </w:pPr>
      <w:r w:rsidRPr="00A636F9">
        <w:rPr>
          <w:rFonts w:ascii="Arial" w:hAnsi="Arial" w:cs="Arial"/>
          <w:sz w:val="28"/>
          <w:szCs w:val="28"/>
        </w:rPr>
        <w:t>Scholl, W., 2018. Effective teamwork—A theoretical model and a test in the field</w:t>
      </w:r>
    </w:p>
    <w:p w14:paraId="116626BD" w14:textId="43EC131B" w:rsidR="00434464" w:rsidRPr="00B005E8" w:rsidRDefault="00434464" w:rsidP="00B005E8">
      <w:pPr>
        <w:pStyle w:val="Heading1"/>
        <w:rPr>
          <w:rFonts w:ascii="Arial" w:hAnsi="Arial" w:cs="Arial"/>
          <w:sz w:val="28"/>
          <w:szCs w:val="28"/>
        </w:rPr>
      </w:pPr>
      <w:r>
        <w:br w:type="page"/>
      </w:r>
      <w:bookmarkStart w:id="16" w:name="_Toc122049041"/>
      <w:r w:rsidRPr="00B005E8">
        <w:rPr>
          <w:rFonts w:ascii="Arial" w:hAnsi="Arial" w:cs="Arial"/>
          <w:sz w:val="28"/>
          <w:szCs w:val="28"/>
        </w:rPr>
        <w:lastRenderedPageBreak/>
        <w:t>7.0 APPENDICES</w:t>
      </w:r>
      <w:bookmarkEnd w:id="16"/>
    </w:p>
    <w:p w14:paraId="4E96199C" w14:textId="1D666C5F" w:rsidR="00A636F9" w:rsidRDefault="00A636F9" w:rsidP="00A636F9">
      <w:r>
        <w:rPr>
          <w:noProof/>
        </w:rPr>
        <w:drawing>
          <wp:inline distT="0" distB="0" distL="0" distR="0" wp14:anchorId="7097F62C" wp14:editId="7FFED231">
            <wp:extent cx="4904740" cy="26092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04740" cy="2609215"/>
                    </a:xfrm>
                    <a:prstGeom prst="rect">
                      <a:avLst/>
                    </a:prstGeom>
                    <a:noFill/>
                  </pic:spPr>
                </pic:pic>
              </a:graphicData>
            </a:graphic>
          </wp:inline>
        </w:drawing>
      </w:r>
    </w:p>
    <w:p w14:paraId="7D582AEF" w14:textId="48573C15" w:rsidR="00A636F9" w:rsidRDefault="00A636F9" w:rsidP="00A636F9"/>
    <w:p w14:paraId="55A8D189" w14:textId="487B61CA" w:rsidR="00A636F9" w:rsidRDefault="00A636F9" w:rsidP="00A636F9"/>
    <w:p w14:paraId="1BD6A463" w14:textId="77777777" w:rsidR="00A636F9" w:rsidRDefault="00A636F9" w:rsidP="00A636F9"/>
    <w:p w14:paraId="3C930CBF" w14:textId="77777777" w:rsidR="00A636F9" w:rsidRDefault="00A636F9" w:rsidP="00A636F9"/>
    <w:p w14:paraId="4063673D" w14:textId="705CCB85" w:rsidR="00A636F9" w:rsidRDefault="00A636F9" w:rsidP="00A636F9">
      <w:r>
        <w:rPr>
          <w:noProof/>
        </w:rPr>
        <w:drawing>
          <wp:inline distT="0" distB="0" distL="0" distR="0" wp14:anchorId="4C74AD55" wp14:editId="6DD2A719">
            <wp:extent cx="5552440" cy="2533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52440" cy="2533650"/>
                    </a:xfrm>
                    <a:prstGeom prst="rect">
                      <a:avLst/>
                    </a:prstGeom>
                    <a:noFill/>
                  </pic:spPr>
                </pic:pic>
              </a:graphicData>
            </a:graphic>
          </wp:inline>
        </w:drawing>
      </w:r>
    </w:p>
    <w:p w14:paraId="32F8A474" w14:textId="1ADD500A" w:rsidR="00A636F9" w:rsidRDefault="00A636F9" w:rsidP="00A636F9"/>
    <w:p w14:paraId="37545431" w14:textId="722029DC" w:rsidR="00A636F9" w:rsidRPr="00A636F9" w:rsidRDefault="00A636F9" w:rsidP="00A636F9">
      <w:r w:rsidRPr="00A636F9">
        <w:t>In Understanding group behavior (pp. 127-146). Psychology Press</w:t>
      </w:r>
    </w:p>
    <w:sectPr w:rsidR="00A636F9" w:rsidRPr="00A636F9" w:rsidSect="0091028F">
      <w:footerReference w:type="default" r:id="rId14"/>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1AA6A" w14:textId="77777777" w:rsidR="00081FC6" w:rsidRDefault="00081FC6" w:rsidP="001C7366">
      <w:pPr>
        <w:spacing w:after="0" w:line="240" w:lineRule="auto"/>
      </w:pPr>
      <w:r>
        <w:separator/>
      </w:r>
    </w:p>
  </w:endnote>
  <w:endnote w:type="continuationSeparator" w:id="0">
    <w:p w14:paraId="35B83DAB" w14:textId="77777777" w:rsidR="00081FC6" w:rsidRDefault="00081FC6" w:rsidP="001C7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8713705"/>
      <w:docPartObj>
        <w:docPartGallery w:val="Page Numbers (Bottom of Page)"/>
        <w:docPartUnique/>
      </w:docPartObj>
    </w:sdtPr>
    <w:sdtEndPr>
      <w:rPr>
        <w:noProof/>
      </w:rPr>
    </w:sdtEndPr>
    <w:sdtContent>
      <w:p w14:paraId="5A71D24D" w14:textId="4B97B0EE" w:rsidR="001C7366" w:rsidRDefault="001C73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C185D9" w14:textId="77777777" w:rsidR="001C7366" w:rsidRDefault="001C7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E2A2F" w14:textId="77777777" w:rsidR="00081FC6" w:rsidRDefault="00081FC6" w:rsidP="001C7366">
      <w:pPr>
        <w:spacing w:after="0" w:line="240" w:lineRule="auto"/>
      </w:pPr>
      <w:r>
        <w:separator/>
      </w:r>
    </w:p>
  </w:footnote>
  <w:footnote w:type="continuationSeparator" w:id="0">
    <w:p w14:paraId="25AC704F" w14:textId="77777777" w:rsidR="00081FC6" w:rsidRDefault="00081FC6" w:rsidP="001C73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6D89"/>
    <w:multiLevelType w:val="multilevel"/>
    <w:tmpl w:val="C466039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629F316B"/>
    <w:multiLevelType w:val="hybridMultilevel"/>
    <w:tmpl w:val="EF2E7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C758BE"/>
    <w:multiLevelType w:val="hybridMultilevel"/>
    <w:tmpl w:val="00621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7B6"/>
    <w:rsid w:val="00081FC6"/>
    <w:rsid w:val="00183CF1"/>
    <w:rsid w:val="001C7366"/>
    <w:rsid w:val="001F4AED"/>
    <w:rsid w:val="00302DD2"/>
    <w:rsid w:val="00395EE0"/>
    <w:rsid w:val="00434464"/>
    <w:rsid w:val="00434596"/>
    <w:rsid w:val="00483677"/>
    <w:rsid w:val="004B37B6"/>
    <w:rsid w:val="00533C10"/>
    <w:rsid w:val="00562837"/>
    <w:rsid w:val="005C6193"/>
    <w:rsid w:val="005E7ED5"/>
    <w:rsid w:val="00674E6A"/>
    <w:rsid w:val="00740E45"/>
    <w:rsid w:val="00764081"/>
    <w:rsid w:val="00832D73"/>
    <w:rsid w:val="00850630"/>
    <w:rsid w:val="0091028F"/>
    <w:rsid w:val="00A636F9"/>
    <w:rsid w:val="00B005E8"/>
    <w:rsid w:val="00B82810"/>
    <w:rsid w:val="00CF0149"/>
    <w:rsid w:val="00D44A5A"/>
    <w:rsid w:val="00D620E1"/>
    <w:rsid w:val="00E5389D"/>
    <w:rsid w:val="00EF3552"/>
    <w:rsid w:val="00F77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625F0"/>
  <w15:chartTrackingRefBased/>
  <w15:docId w15:val="{E0A7288F-BAAC-4B39-BA24-9825FE54B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02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102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28F"/>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1028F"/>
    <w:pPr>
      <w:spacing w:after="0" w:line="240" w:lineRule="auto"/>
    </w:pPr>
    <w:rPr>
      <w:rFonts w:eastAsiaTheme="minorEastAsia"/>
    </w:rPr>
  </w:style>
  <w:style w:type="character" w:customStyle="1" w:styleId="NoSpacingChar">
    <w:name w:val="No Spacing Char"/>
    <w:basedOn w:val="DefaultParagraphFont"/>
    <w:link w:val="NoSpacing"/>
    <w:uiPriority w:val="1"/>
    <w:rsid w:val="0091028F"/>
    <w:rPr>
      <w:rFonts w:eastAsiaTheme="minorEastAsia"/>
    </w:rPr>
  </w:style>
  <w:style w:type="character" w:customStyle="1" w:styleId="Heading2Char">
    <w:name w:val="Heading 2 Char"/>
    <w:basedOn w:val="DefaultParagraphFont"/>
    <w:link w:val="Heading2"/>
    <w:uiPriority w:val="9"/>
    <w:semiHidden/>
    <w:rsid w:val="0091028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34464"/>
    <w:pPr>
      <w:outlineLvl w:val="9"/>
    </w:pPr>
  </w:style>
  <w:style w:type="paragraph" w:styleId="TOC1">
    <w:name w:val="toc 1"/>
    <w:basedOn w:val="Normal"/>
    <w:next w:val="Normal"/>
    <w:autoRedefine/>
    <w:uiPriority w:val="39"/>
    <w:unhideWhenUsed/>
    <w:rsid w:val="00434464"/>
    <w:pPr>
      <w:spacing w:after="100"/>
    </w:pPr>
  </w:style>
  <w:style w:type="paragraph" w:styleId="TOC2">
    <w:name w:val="toc 2"/>
    <w:basedOn w:val="Normal"/>
    <w:next w:val="Normal"/>
    <w:autoRedefine/>
    <w:uiPriority w:val="39"/>
    <w:unhideWhenUsed/>
    <w:rsid w:val="00434464"/>
    <w:pPr>
      <w:spacing w:after="100"/>
      <w:ind w:left="220"/>
    </w:pPr>
  </w:style>
  <w:style w:type="character" w:styleId="Hyperlink">
    <w:name w:val="Hyperlink"/>
    <w:basedOn w:val="DefaultParagraphFont"/>
    <w:uiPriority w:val="99"/>
    <w:unhideWhenUsed/>
    <w:rsid w:val="00434464"/>
    <w:rPr>
      <w:color w:val="0563C1" w:themeColor="hyperlink"/>
      <w:u w:val="single"/>
    </w:rPr>
  </w:style>
  <w:style w:type="paragraph" w:styleId="Header">
    <w:name w:val="header"/>
    <w:basedOn w:val="Normal"/>
    <w:link w:val="HeaderChar"/>
    <w:uiPriority w:val="99"/>
    <w:unhideWhenUsed/>
    <w:rsid w:val="001C73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7366"/>
  </w:style>
  <w:style w:type="paragraph" w:styleId="Footer">
    <w:name w:val="footer"/>
    <w:basedOn w:val="Normal"/>
    <w:link w:val="FooterChar"/>
    <w:uiPriority w:val="99"/>
    <w:unhideWhenUsed/>
    <w:rsid w:val="001C73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7366"/>
  </w:style>
  <w:style w:type="paragraph" w:styleId="ListParagraph">
    <w:name w:val="List Paragraph"/>
    <w:basedOn w:val="Normal"/>
    <w:uiPriority w:val="34"/>
    <w:qFormat/>
    <w:rsid w:val="00395EE0"/>
    <w:pPr>
      <w:ind w:left="720"/>
      <w:contextualSpacing/>
    </w:pPr>
  </w:style>
  <w:style w:type="character" w:styleId="UnresolvedMention">
    <w:name w:val="Unresolved Mention"/>
    <w:basedOn w:val="DefaultParagraphFont"/>
    <w:uiPriority w:val="99"/>
    <w:semiHidden/>
    <w:unhideWhenUsed/>
    <w:rsid w:val="005C61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8E69550CFB1417FA2ED5F9A57641D2C"/>
        <w:category>
          <w:name w:val="General"/>
          <w:gallery w:val="placeholder"/>
        </w:category>
        <w:types>
          <w:type w:val="bbPlcHdr"/>
        </w:types>
        <w:behaviors>
          <w:behavior w:val="content"/>
        </w:behaviors>
        <w:guid w:val="{B2B81CA9-F488-4D89-9A57-083A0EA8B2E9}"/>
      </w:docPartPr>
      <w:docPartBody>
        <w:p w:rsidR="006659AA" w:rsidRDefault="00EC5E14" w:rsidP="00EC5E14">
          <w:pPr>
            <w:pStyle w:val="A8E69550CFB1417FA2ED5F9A57641D2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E14"/>
    <w:rsid w:val="00154BE7"/>
    <w:rsid w:val="006659AA"/>
    <w:rsid w:val="00806BA3"/>
    <w:rsid w:val="00B46929"/>
    <w:rsid w:val="00BD716D"/>
    <w:rsid w:val="00EC5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E69550CFB1417FA2ED5F9A57641D2C">
    <w:name w:val="A8E69550CFB1417FA2ED5F9A57641D2C"/>
    <w:rsid w:val="00EC5E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D1739E-17B7-4DA1-AA5D-7926AFCE7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16</Pages>
  <Words>2679</Words>
  <Characters>15271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EFECTIVE TEAM WORKING AND COMMUNICATION WITHIN THE WORKPLACE</vt:lpstr>
    </vt:vector>
  </TitlesOfParts>
  <Company/>
  <LinksUpToDate>false</LinksUpToDate>
  <CharactersWithSpaces>17915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EFECTIVE TEAM WORKING AND COMMUNICATION WITHIN THE WORKPLACE</dc:title>
  <dc:subject/>
  <dc:creator>SIMONA PATRASCU</dc:creator>
  <cp:keywords/>
  <dc:description/>
  <cp:lastModifiedBy>SIMONA PATRASCU</cp:lastModifiedBy>
  <cp:revision>8</cp:revision>
  <dcterms:created xsi:type="dcterms:W3CDTF">2022-12-14T19:12:00Z</dcterms:created>
  <dcterms:modified xsi:type="dcterms:W3CDTF">2022-12-16T10:24:00Z</dcterms:modified>
</cp:coreProperties>
</file>