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71CD0" w14:textId="2B8814D3" w:rsidR="00982FB3" w:rsidRDefault="0055068C">
      <w:pPr>
        <w:rPr>
          <w:b/>
          <w:bCs/>
          <w:sz w:val="32"/>
          <w:szCs w:val="32"/>
        </w:rPr>
      </w:pPr>
      <w:r w:rsidRPr="0055068C">
        <w:rPr>
          <w:b/>
          <w:bCs/>
          <w:sz w:val="32"/>
          <w:szCs w:val="32"/>
        </w:rPr>
        <w:t xml:space="preserve">Literature Review – Dissertation </w:t>
      </w:r>
    </w:p>
    <w:p w14:paraId="2473C24B" w14:textId="77777777" w:rsidR="0055068C" w:rsidRDefault="0055068C">
      <w:pPr>
        <w:rPr>
          <w:b/>
          <w:bCs/>
          <w:sz w:val="32"/>
          <w:szCs w:val="32"/>
        </w:rPr>
      </w:pPr>
    </w:p>
    <w:p w14:paraId="522E78FB" w14:textId="5EE84ECB" w:rsidR="0055068C" w:rsidRPr="0055068C" w:rsidRDefault="0055068C" w:rsidP="00910E21">
      <w:r w:rsidRPr="0055068C">
        <w:t>The intersection of mental health and policing is an increasingly important area of study, particularly as both police officers and community members face significant mental health challenges. Understanding these issues is crucial for improving the well-being of officers and fostering positive relationships within the community. This literature review seeks to explore the barriers to seeking help related to mental health stigma in policing</w:t>
      </w:r>
      <w:r w:rsidR="009004B3">
        <w:t xml:space="preserve">, highlighting </w:t>
      </w:r>
      <w:r w:rsidR="00AF686C">
        <w:t xml:space="preserve">the </w:t>
      </w:r>
      <w:r w:rsidR="00D017BF">
        <w:t>importance</w:t>
      </w:r>
      <w:r w:rsidR="00AF686C">
        <w:t xml:space="preserve"> of addressing these </w:t>
      </w:r>
      <w:r w:rsidR="00D017BF">
        <w:t>challenges</w:t>
      </w:r>
      <w:r w:rsidR="00AF686C">
        <w:t>.</w:t>
      </w:r>
      <w:r w:rsidR="00296244">
        <w:t xml:space="preserve"> It will also evaluate the strengths and weaknesses of existing research, identify</w:t>
      </w:r>
      <w:r w:rsidR="00AF686C">
        <w:t xml:space="preserve"> gaps</w:t>
      </w:r>
      <w:r w:rsidR="00BB621A">
        <w:t xml:space="preserve"> in the current understanding, </w:t>
      </w:r>
      <w:r w:rsidR="00D017BF">
        <w:t>and suggest</w:t>
      </w:r>
      <w:r w:rsidR="00BB621A">
        <w:t xml:space="preserve"> areas for expansion. The focus will be on the reasons w</w:t>
      </w:r>
      <w:r w:rsidR="004B33D1">
        <w:t xml:space="preserve">hy </w:t>
      </w:r>
      <w:r w:rsidR="00D017BF">
        <w:t>officers</w:t>
      </w:r>
      <w:r w:rsidR="004B33D1">
        <w:t xml:space="preserve"> may not seek help die to potential repercussions and the perception of showing weakness. </w:t>
      </w:r>
    </w:p>
    <w:p w14:paraId="5BE4201B" w14:textId="77777777" w:rsidR="0055068C" w:rsidRPr="0055068C" w:rsidRDefault="0055068C" w:rsidP="0055068C"/>
    <w:p w14:paraId="5DB555DC" w14:textId="77777777" w:rsidR="006436AC" w:rsidRDefault="0055068C" w:rsidP="0055068C">
      <w:r w:rsidRPr="0055068C">
        <w:t xml:space="preserve"> Numerous studies have documented the mental health challenges faced by police officers, including high levels of stress and burnout. </w:t>
      </w:r>
      <w:r w:rsidR="00BB37CE" w:rsidRPr="00BB37CE">
        <w:t>Research indicates that stress and burnout significantly affect officers' job performance and overall well-being. Factors such as shift work, exposure to traumatic events, and organizational culture contribute to these mental health issues, leading to decreased job satisfaction and increased absenteeism.</w:t>
      </w:r>
      <w:r w:rsidR="00BB37CE">
        <w:t xml:space="preserve"> </w:t>
      </w:r>
      <w:r w:rsidRPr="0055068C">
        <w:t xml:space="preserve">According to the </w:t>
      </w:r>
      <w:r>
        <w:t>‘</w:t>
      </w:r>
      <w:r w:rsidRPr="0055068C">
        <w:t>Journal of Police and Criminal Psychology</w:t>
      </w:r>
      <w:r>
        <w:t>’</w:t>
      </w:r>
      <w:r w:rsidRPr="0055068C">
        <w:t>, officers often experience anxiety, depression, and PTSD due to the demanding nature of their work (Violanti</w:t>
      </w:r>
      <w:r w:rsidR="001F00B6">
        <w:t>,</w:t>
      </w:r>
      <w:r w:rsidRPr="0055068C">
        <w:t xml:space="preserve"> 201</w:t>
      </w:r>
      <w:r w:rsidR="001F00B6">
        <w:t>8</w:t>
      </w:r>
      <w:r w:rsidRPr="0055068C">
        <w:t xml:space="preserve">). </w:t>
      </w:r>
      <w:r w:rsidR="00855CEA">
        <w:t>The Journal of Police and Criminal Psychology’ explores t</w:t>
      </w:r>
      <w:r w:rsidR="00841FD6">
        <w:t xml:space="preserve">he ‘Biopsychosocial </w:t>
      </w:r>
      <w:r w:rsidR="00855CEA">
        <w:t>M</w:t>
      </w:r>
      <w:r w:rsidR="00841FD6">
        <w:t>odel</w:t>
      </w:r>
      <w:r w:rsidR="00855CEA">
        <w:t>’ (B. Snook, 2025)</w:t>
      </w:r>
      <w:r w:rsidR="00841FD6">
        <w:t>, developed by George Engel in 1977, offers a comprehensive framework for understanding mental health by integrating biological, psychological, and social dimensions</w:t>
      </w:r>
      <w:r w:rsidR="00F50F31">
        <w:t xml:space="preserve"> (</w:t>
      </w:r>
      <w:proofErr w:type="spellStart"/>
      <w:r w:rsidR="00F50F31">
        <w:t>Physiopedia</w:t>
      </w:r>
      <w:proofErr w:type="spellEnd"/>
      <w:r w:rsidR="00F50F31">
        <w:t>, 2025).</w:t>
      </w:r>
      <w:r w:rsidR="00841FD6">
        <w:t xml:space="preserve"> This model is </w:t>
      </w:r>
      <w:r w:rsidR="00F50F31">
        <w:t>particularly</w:t>
      </w:r>
      <w:r w:rsidR="00841FD6">
        <w:t xml:space="preserve"> relevant in </w:t>
      </w:r>
      <w:r w:rsidR="00F50F31">
        <w:t>policing</w:t>
      </w:r>
      <w:r w:rsidR="00841FD6">
        <w:t>, where office face unique challenges that can impact their well-being</w:t>
      </w:r>
      <w:r w:rsidR="00F50F31">
        <w:t xml:space="preserve"> (D. Gutschmidt, 2020). </w:t>
      </w:r>
      <w:r w:rsidR="00855CEA">
        <w:t xml:space="preserve"> </w:t>
      </w:r>
      <w:r w:rsidR="00841FD6">
        <w:t xml:space="preserve">Biological stressors, such as exposure to traumatic incidents and </w:t>
      </w:r>
      <w:r w:rsidR="00F50F31">
        <w:t>irregular</w:t>
      </w:r>
      <w:r w:rsidR="00841FD6">
        <w:t xml:space="preserve"> work hours, </w:t>
      </w:r>
      <w:r w:rsidR="00F50F31">
        <w:t>significantly</w:t>
      </w:r>
      <w:r w:rsidR="00841FD6">
        <w:t xml:space="preserve"> affect </w:t>
      </w:r>
      <w:r w:rsidR="00F50F31">
        <w:t>officers</w:t>
      </w:r>
      <w:r w:rsidR="00841FD6">
        <w:t xml:space="preserve">’ health, leading to physical ailments and chronic stress. Psychologically, the high stress environment of policing is linked to increased risks of mental health </w:t>
      </w:r>
      <w:r w:rsidR="00F50F31">
        <w:t>disorders</w:t>
      </w:r>
      <w:r w:rsidR="00841FD6">
        <w:t xml:space="preserve"> like anxiety, depression, and P</w:t>
      </w:r>
      <w:r w:rsidR="00AF44E7">
        <w:t>ost Traumatic Stress Disorder (PTSD)</w:t>
      </w:r>
      <w:r w:rsidR="001A64F8">
        <w:t xml:space="preserve"> (L. Ugwu, </w:t>
      </w:r>
      <w:r w:rsidR="00A75812">
        <w:t xml:space="preserve">2024). </w:t>
      </w:r>
    </w:p>
    <w:p w14:paraId="281ABBD0" w14:textId="77777777" w:rsidR="006436AC" w:rsidRDefault="006436AC" w:rsidP="0055068C"/>
    <w:p w14:paraId="03E89DFB" w14:textId="2053CEDA" w:rsidR="00911D71" w:rsidRPr="00910E21" w:rsidRDefault="00B61998" w:rsidP="0055068C">
      <w:pPr>
        <w:rPr>
          <w:b/>
          <w:bCs/>
        </w:rPr>
      </w:pPr>
      <w:r>
        <w:t xml:space="preserve">The </w:t>
      </w:r>
      <w:r w:rsidR="00F0748B">
        <w:t xml:space="preserve">convergence of frequent exposure to traumatic events, violence, and human suffering engenders a deleterious impact on </w:t>
      </w:r>
      <w:r w:rsidR="00F3147D">
        <w:t>officers’</w:t>
      </w:r>
      <w:r w:rsidR="00F0748B">
        <w:t xml:space="preserve"> </w:t>
      </w:r>
      <w:r w:rsidR="00F3147D">
        <w:t>psychological</w:t>
      </w:r>
      <w:r w:rsidR="00F0748B">
        <w:t xml:space="preserve"> equilibrium. </w:t>
      </w:r>
      <w:r w:rsidR="00F3147D">
        <w:t>Chronic</w:t>
      </w:r>
      <w:r w:rsidR="00F0748B">
        <w:t xml:space="preserve"> stress, stemming from protracted work hours</w:t>
      </w:r>
      <w:r w:rsidR="00DC7D58">
        <w:t xml:space="preserve"> and exigent circumstances, often culminates in emotional exhaustion and </w:t>
      </w:r>
      <w:r w:rsidR="00F3147D">
        <w:t>burnout</w:t>
      </w:r>
      <w:r w:rsidR="00DC7D58">
        <w:t xml:space="preserve">. Anxiety disorders are prevalent among </w:t>
      </w:r>
      <w:r w:rsidR="00F3147D">
        <w:t>officers</w:t>
      </w:r>
      <w:r w:rsidR="00DC7D58">
        <w:t xml:space="preserve"> </w:t>
      </w:r>
      <w:r w:rsidR="00F3147D">
        <w:t>due</w:t>
      </w:r>
      <w:r w:rsidR="00DC7D58">
        <w:t xml:space="preserve"> to the unpredictable nature of their </w:t>
      </w:r>
      <w:r w:rsidR="00F3147D">
        <w:t>duties</w:t>
      </w:r>
      <w:r w:rsidR="00DC7D58">
        <w:t xml:space="preserve"> and the omnipresent threat of danger. </w:t>
      </w:r>
      <w:r w:rsidR="006436AC">
        <w:t xml:space="preserve">The cumulative effect of traumatic experiences, coupled with perceived </w:t>
      </w:r>
      <w:r w:rsidR="00F3147D">
        <w:t>deficits</w:t>
      </w:r>
      <w:r w:rsidR="006436AC">
        <w:t xml:space="preserve"> in social support, can </w:t>
      </w:r>
      <w:r w:rsidR="001E4001">
        <w:t xml:space="preserve">precipitate depressive symptomatology. PTSD poses a significant risk, as recurrent exposure </w:t>
      </w:r>
      <w:r w:rsidR="00F3147D">
        <w:t>to</w:t>
      </w:r>
      <w:r w:rsidR="001E4001">
        <w:t xml:space="preserve"> critical </w:t>
      </w:r>
      <w:r w:rsidR="00F3147D">
        <w:t>incidents</w:t>
      </w:r>
      <w:r w:rsidR="001E4001">
        <w:t xml:space="preserve"> may triggers intrusive recollections and hyperarousal. The </w:t>
      </w:r>
      <w:r w:rsidR="00F3147D">
        <w:t>imperative</w:t>
      </w:r>
      <w:r w:rsidR="001E4001">
        <w:t xml:space="preserve"> for comprehensive mental health resources within </w:t>
      </w:r>
      <w:r w:rsidR="00F3147D">
        <w:t>policing</w:t>
      </w:r>
      <w:r w:rsidR="001E4001">
        <w:t xml:space="preserve"> </w:t>
      </w:r>
      <w:proofErr w:type="spellStart"/>
      <w:r w:rsidR="001E4001">
        <w:t>can not</w:t>
      </w:r>
      <w:proofErr w:type="spellEnd"/>
      <w:r w:rsidR="001E4001">
        <w:t xml:space="preserve"> be overstated</w:t>
      </w:r>
      <w:r w:rsidR="00AE227F">
        <w:t xml:space="preserve"> (N. </w:t>
      </w:r>
      <w:proofErr w:type="spellStart"/>
      <w:r w:rsidR="00AE227F">
        <w:t>Ogin</w:t>
      </w:r>
      <w:r w:rsidR="00B513A5">
        <w:t>ska</w:t>
      </w:r>
      <w:proofErr w:type="spellEnd"/>
      <w:r w:rsidR="00B513A5">
        <w:t xml:space="preserve">, 2021). </w:t>
      </w:r>
    </w:p>
    <w:p w14:paraId="7F526B7A" w14:textId="77777777" w:rsidR="00910E21" w:rsidRDefault="00910E21" w:rsidP="0055068C"/>
    <w:p w14:paraId="10BEA960" w14:textId="34CBF86F" w:rsidR="0055068C" w:rsidRDefault="00841FD6" w:rsidP="0055068C">
      <w:r>
        <w:t xml:space="preserve">These challenges can hinder </w:t>
      </w:r>
      <w:r w:rsidR="00F50F31">
        <w:t>officers’</w:t>
      </w:r>
      <w:r>
        <w:t xml:space="preserve"> performance and overall quality of life</w:t>
      </w:r>
      <w:r w:rsidR="00F50F31">
        <w:t xml:space="preserve"> (E. Siegel, 2025).</w:t>
      </w:r>
      <w:r w:rsidR="004C77D3">
        <w:t xml:space="preserve"> </w:t>
      </w:r>
      <w:r>
        <w:t xml:space="preserve">Social factors also play a crucial role in shaping </w:t>
      </w:r>
      <w:r w:rsidR="00F50F31">
        <w:t>officers</w:t>
      </w:r>
      <w:r>
        <w:t xml:space="preserve"> well-being. The quality of relationships with colleagues and the community can </w:t>
      </w:r>
      <w:r w:rsidR="00F50F31">
        <w:t>either support or</w:t>
      </w:r>
      <w:r>
        <w:t xml:space="preserve"> hinder </w:t>
      </w:r>
      <w:r w:rsidR="00F50F31">
        <w:t>mental</w:t>
      </w:r>
      <w:r>
        <w:t xml:space="preserve"> health. Positive social support can protect against </w:t>
      </w:r>
      <w:r w:rsidR="00F50F31">
        <w:t>job-related stress, while negative interactions can exacerbate feelings of isolation. By adopting a holistic approach that considers these influences, targeted interventions</w:t>
      </w:r>
      <w:r w:rsidR="001C0786">
        <w:t xml:space="preserve"> can be </w:t>
      </w:r>
      <w:r w:rsidR="001C0786">
        <w:lastRenderedPageBreak/>
        <w:t>created</w:t>
      </w:r>
      <w:r w:rsidR="00F50F31">
        <w:t xml:space="preserve"> to promote the health and effectiveness of police officers, ultimately benefiting the communities they serve</w:t>
      </w:r>
      <w:r w:rsidR="004C77D3">
        <w:t xml:space="preserve"> (Government Events, 2025). </w:t>
      </w:r>
      <w:r w:rsidR="00582DD6">
        <w:t xml:space="preserve">The National Police Wellbeing Survey conducted in 2023 by Durham University, provides valuable </w:t>
      </w:r>
      <w:r w:rsidR="001333E6">
        <w:t>insights</w:t>
      </w:r>
      <w:r w:rsidR="00582DD6">
        <w:t xml:space="preserve"> </w:t>
      </w:r>
      <w:r w:rsidR="008F1AD0">
        <w:t xml:space="preserve">into the mental health landscape of police </w:t>
      </w:r>
      <w:r w:rsidR="001333E6">
        <w:t>officers</w:t>
      </w:r>
      <w:r w:rsidR="008F1AD0">
        <w:t xml:space="preserve">. Notably, the report reveals a significant </w:t>
      </w:r>
      <w:r w:rsidR="001333E6">
        <w:t>decrease</w:t>
      </w:r>
      <w:r w:rsidR="00B00946">
        <w:t xml:space="preserve"> in symptoms of depression and anxiety, marking the lowest levels since the </w:t>
      </w:r>
      <w:proofErr w:type="gramStart"/>
      <w:r w:rsidR="00B00946">
        <w:t>surveys</w:t>
      </w:r>
      <w:proofErr w:type="gramEnd"/>
      <w:r w:rsidR="00B00946">
        <w:t xml:space="preserve"> inception in 2019</w:t>
      </w:r>
      <w:r w:rsidR="009E1800">
        <w:t>. However, it also highlights a concerning prevalence of hindrance stressors that adversely affect organisational support and overall well-being. Andy Rhodes, Service Director for the National Police Wellbeing Service</w:t>
      </w:r>
      <w:r w:rsidR="003607A3">
        <w:t xml:space="preserve"> </w:t>
      </w:r>
      <w:r w:rsidR="001333E6">
        <w:t>stated,</w:t>
      </w:r>
      <w:r w:rsidR="003607A3">
        <w:t xml:space="preserve"> “</w:t>
      </w:r>
      <w:r w:rsidR="003607A3" w:rsidRPr="001333E6">
        <w:rPr>
          <w:i/>
          <w:iCs/>
        </w:rPr>
        <w:t xml:space="preserve">The issues of stress, anxiety, and trauma among our </w:t>
      </w:r>
      <w:r w:rsidR="001333E6" w:rsidRPr="001333E6">
        <w:rPr>
          <w:i/>
          <w:iCs/>
        </w:rPr>
        <w:t>officers</w:t>
      </w:r>
      <w:r w:rsidR="003607A3" w:rsidRPr="001333E6">
        <w:rPr>
          <w:i/>
          <w:iCs/>
        </w:rPr>
        <w:t>, exa</w:t>
      </w:r>
      <w:r w:rsidR="00090F27" w:rsidRPr="001333E6">
        <w:rPr>
          <w:i/>
          <w:iCs/>
        </w:rPr>
        <w:t xml:space="preserve">cerbated by challenging working conditions, are not individual concerns but directly impact the </w:t>
      </w:r>
      <w:r w:rsidR="001333E6" w:rsidRPr="001333E6">
        <w:rPr>
          <w:i/>
          <w:iCs/>
        </w:rPr>
        <w:t>quality of service delivered to the public</w:t>
      </w:r>
      <w:r w:rsidR="001333E6">
        <w:t>”</w:t>
      </w:r>
      <w:r w:rsidR="00F231C0">
        <w:t xml:space="preserve"> (O. Kilo, </w:t>
      </w:r>
      <w:r w:rsidR="00D57FC6">
        <w:t>2023).</w:t>
      </w:r>
    </w:p>
    <w:p w14:paraId="09357A54" w14:textId="77777777" w:rsidR="001A5DB8" w:rsidRDefault="001A5DB8" w:rsidP="0055068C"/>
    <w:p w14:paraId="6F361D3B" w14:textId="39BCD7FC" w:rsidR="001A5DB8" w:rsidRDefault="00321EC2" w:rsidP="0055068C">
      <w:r>
        <w:t>Organisational</w:t>
      </w:r>
      <w:r w:rsidR="00DA4E8D">
        <w:t xml:space="preserve"> cultures within </w:t>
      </w:r>
      <w:r>
        <w:t>policing</w:t>
      </w:r>
      <w:r w:rsidR="00DA4E8D">
        <w:t xml:space="preserve"> embodies the collective values, beliefs, and behavioural </w:t>
      </w:r>
      <w:r>
        <w:t>norms</w:t>
      </w:r>
      <w:r w:rsidR="00DA4E8D">
        <w:t xml:space="preserve"> that permeate</w:t>
      </w:r>
      <w:r w:rsidR="00FF357A">
        <w:t xml:space="preserve">s policing, thereby shaping </w:t>
      </w:r>
      <w:r>
        <w:t>officers</w:t>
      </w:r>
      <w:r w:rsidR="00FF357A">
        <w:t xml:space="preserve"> conduct and operational </w:t>
      </w:r>
      <w:r>
        <w:t>methodologies</w:t>
      </w:r>
      <w:r w:rsidR="00875650">
        <w:t xml:space="preserve"> (Managers, 2015).</w:t>
      </w:r>
      <w:r w:rsidR="005D4CCB">
        <w:t xml:space="preserve"> </w:t>
      </w:r>
      <w:r w:rsidR="00180E43">
        <w:t xml:space="preserve">The organisational </w:t>
      </w:r>
      <w:r>
        <w:t>culture</w:t>
      </w:r>
      <w:r w:rsidR="00180E43">
        <w:t xml:space="preserve"> in </w:t>
      </w:r>
      <w:r>
        <w:t>policing</w:t>
      </w:r>
      <w:r w:rsidR="00180E43">
        <w:t xml:space="preserve"> profoundly affects </w:t>
      </w:r>
      <w:r>
        <w:t>officers’</w:t>
      </w:r>
      <w:r w:rsidR="00180E43">
        <w:t xml:space="preserve"> attitudes toward seeking </w:t>
      </w:r>
      <w:r>
        <w:t>mental</w:t>
      </w:r>
      <w:r w:rsidR="00180E43">
        <w:t xml:space="preserve"> health support. In</w:t>
      </w:r>
      <w:r w:rsidR="00F436DD">
        <w:t xml:space="preserve"> </w:t>
      </w:r>
      <w:r>
        <w:t>policing</w:t>
      </w:r>
      <w:r w:rsidR="00F436DD">
        <w:t xml:space="preserve"> </w:t>
      </w:r>
      <w:r>
        <w:t>where</w:t>
      </w:r>
      <w:r w:rsidR="00F436DD">
        <w:t xml:space="preserve"> a ‘tough’ or ‘</w:t>
      </w:r>
      <w:r>
        <w:t>invulnerable</w:t>
      </w:r>
      <w:r w:rsidR="00F436DD">
        <w:t xml:space="preserve">’ image is prized, </w:t>
      </w:r>
      <w:r>
        <w:t>officers</w:t>
      </w:r>
      <w:r w:rsidR="00F436DD">
        <w:t xml:space="preserve"> may fear that admitting to mental health struggles will be seen as weakness, leading to ridicule or professional repercussions. This stigma can create a barrier, preventing </w:t>
      </w:r>
      <w:r>
        <w:t>officers</w:t>
      </w:r>
      <w:r w:rsidR="00F436DD">
        <w:t xml:space="preserve"> from accessing needed resources. The impact on </w:t>
      </w:r>
      <w:r>
        <w:t>individuals</w:t>
      </w:r>
      <w:r w:rsidR="00F436DD">
        <w:t xml:space="preserve"> </w:t>
      </w:r>
      <w:r w:rsidR="00564133">
        <w:t xml:space="preserve">can be severe. </w:t>
      </w:r>
      <w:r>
        <w:t>Officers</w:t>
      </w:r>
      <w:r w:rsidR="00564133">
        <w:t xml:space="preserve"> who avoid seeking help may experience increased stress, burnout, and a decline in overall wellbeing. </w:t>
      </w:r>
      <w:r>
        <w:t>Untreated</w:t>
      </w:r>
      <w:r w:rsidR="00564133">
        <w:t xml:space="preserve"> </w:t>
      </w:r>
      <w:r w:rsidR="00293065">
        <w:t xml:space="preserve">mental health issues can also contribute to problems such as substance </w:t>
      </w:r>
      <w:r>
        <w:t>a</w:t>
      </w:r>
      <w:r w:rsidR="00293065">
        <w:t>buse, strained relationship</w:t>
      </w:r>
      <w:r w:rsidR="002C6641">
        <w:t xml:space="preserve">, and even </w:t>
      </w:r>
      <w:r>
        <w:t>suicidal</w:t>
      </w:r>
      <w:r w:rsidR="002C6641">
        <w:t xml:space="preserve"> thoughts. Furthermore, an </w:t>
      </w:r>
      <w:r>
        <w:t>officer’s</w:t>
      </w:r>
      <w:r w:rsidR="002C6641">
        <w:t xml:space="preserve"> </w:t>
      </w:r>
      <w:r>
        <w:t>ability</w:t>
      </w:r>
      <w:r w:rsidR="002C6641">
        <w:t xml:space="preserve"> to perform their duties </w:t>
      </w:r>
      <w:r>
        <w:t>effectively</w:t>
      </w:r>
      <w:r w:rsidR="002C6641">
        <w:t xml:space="preserve"> and ethically can be compromised if they are </w:t>
      </w:r>
      <w:r>
        <w:t>struggling</w:t>
      </w:r>
      <w:r w:rsidR="002C6641">
        <w:t xml:space="preserve"> with unaddressed mental health </w:t>
      </w:r>
      <w:r>
        <w:t>concerns</w:t>
      </w:r>
      <w:r w:rsidR="002C6641">
        <w:t xml:space="preserve">. </w:t>
      </w:r>
      <w:r w:rsidR="00B74B75">
        <w:t xml:space="preserve">Ultimately, </w:t>
      </w:r>
      <w:r>
        <w:t>policing</w:t>
      </w:r>
      <w:r w:rsidR="00B74B75">
        <w:t xml:space="preserve"> culture plays a critical role in either supporting or </w:t>
      </w:r>
      <w:r>
        <w:t>undermining</w:t>
      </w:r>
      <w:r w:rsidR="00B74B75">
        <w:t xml:space="preserve"> the mental health of</w:t>
      </w:r>
      <w:r>
        <w:t xml:space="preserve"> officers</w:t>
      </w:r>
      <w:r w:rsidR="00B74B75">
        <w:t xml:space="preserve">, with significant consequences for both the individual </w:t>
      </w:r>
      <w:r>
        <w:t>a</w:t>
      </w:r>
      <w:r w:rsidR="00B74B75">
        <w:t>nd the community they serve (</w:t>
      </w:r>
      <w:r w:rsidR="00296B9B">
        <w:t xml:space="preserve">C. Porter, 2024). </w:t>
      </w:r>
    </w:p>
    <w:p w14:paraId="639D8CE6" w14:textId="77777777" w:rsidR="00910E21" w:rsidRPr="00910E21" w:rsidRDefault="00910E21" w:rsidP="0055068C"/>
    <w:p w14:paraId="616A828A" w14:textId="0B1C025A" w:rsidR="00324C54" w:rsidRPr="00910E21" w:rsidRDefault="0055068C" w:rsidP="0055068C">
      <w:r w:rsidRPr="00A612D1">
        <w:t xml:space="preserve">Various psychological support programs have been </w:t>
      </w:r>
      <w:r w:rsidR="00A612D1">
        <w:t xml:space="preserve">established </w:t>
      </w:r>
      <w:r w:rsidRPr="00A612D1">
        <w:t>to address the</w:t>
      </w:r>
      <w:r w:rsidR="00A612D1">
        <w:t xml:space="preserve"> stigma related to mental health</w:t>
      </w:r>
      <w:r w:rsidRPr="00A612D1">
        <w:t xml:space="preserve">. </w:t>
      </w:r>
      <w:r w:rsidR="00A612D1">
        <w:t xml:space="preserve">Research indicates </w:t>
      </w:r>
      <w:r w:rsidRPr="00A612D1">
        <w:t xml:space="preserve">that peer support initiatives and mental health training can </w:t>
      </w:r>
      <w:r w:rsidR="00A612D1">
        <w:t>significantly diminish</w:t>
      </w:r>
      <w:r w:rsidRPr="00A612D1">
        <w:t xml:space="preserve"> stigma and promote help-seeking behaviours among officers </w:t>
      </w:r>
      <w:r w:rsidR="00BE3349" w:rsidRPr="00A612D1">
        <w:t>(B. Milliard, 2020)</w:t>
      </w:r>
      <w:r w:rsidRPr="00A612D1">
        <w:t>.</w:t>
      </w:r>
      <w:r w:rsidR="00A612D1">
        <w:t xml:space="preserve"> </w:t>
      </w:r>
      <w:r w:rsidR="00FB0D50">
        <w:t xml:space="preserve">‘Mind’ is an organisation </w:t>
      </w:r>
      <w:r w:rsidR="00117D81">
        <w:t xml:space="preserve">dedicated to reducing stigma and enhancing mental health among police </w:t>
      </w:r>
      <w:r w:rsidR="0055358E">
        <w:t>officers</w:t>
      </w:r>
      <w:r w:rsidR="00117D81">
        <w:t xml:space="preserve">. They provide training and resources that foster a supportive environment for </w:t>
      </w:r>
      <w:r w:rsidR="0055358E">
        <w:t>discussing</w:t>
      </w:r>
      <w:r w:rsidR="00117D81">
        <w:t xml:space="preserve"> mental health issues. A significant finding from a 2019 survey revealed that 70% of police </w:t>
      </w:r>
      <w:r w:rsidR="0055358E">
        <w:t>officers</w:t>
      </w:r>
      <w:r w:rsidR="00117D81">
        <w:t xml:space="preserve"> reported having personal experiences </w:t>
      </w:r>
      <w:r w:rsidR="0055358E">
        <w:t>with</w:t>
      </w:r>
      <w:r w:rsidR="00117D81">
        <w:t xml:space="preserve"> mental health challenges. </w:t>
      </w:r>
      <w:r w:rsidR="0055358E">
        <w:t>Furthermore</w:t>
      </w:r>
      <w:r w:rsidR="00117D81">
        <w:t xml:space="preserve">, 24.7% of </w:t>
      </w:r>
      <w:r w:rsidR="0055358E">
        <w:t>officers</w:t>
      </w:r>
      <w:r w:rsidR="00117D81">
        <w:t xml:space="preserve"> </w:t>
      </w:r>
      <w:r w:rsidR="0055358E">
        <w:t>indicated</w:t>
      </w:r>
      <w:r w:rsidR="00117D81">
        <w:t xml:space="preserve"> they would seek support from their supervisors for mental health concerns, marking an increase from the 2015 survey, although this </w:t>
      </w:r>
      <w:r w:rsidR="0055358E">
        <w:t>figure</w:t>
      </w:r>
      <w:r w:rsidR="00117D81">
        <w:t xml:space="preserve"> </w:t>
      </w:r>
      <w:r w:rsidR="00FB2BBC">
        <w:t xml:space="preserve">remains </w:t>
      </w:r>
      <w:r w:rsidR="0055358E">
        <w:t>relatively</w:t>
      </w:r>
      <w:r w:rsidR="00FB2BBC">
        <w:t xml:space="preserve"> low</w:t>
      </w:r>
      <w:r w:rsidR="0055358E">
        <w:t xml:space="preserve"> (Mind, 2019).</w:t>
      </w:r>
      <w:r w:rsidR="00FB2BBC">
        <w:t xml:space="preserve"> Through </w:t>
      </w:r>
      <w:r w:rsidR="0055358E">
        <w:t>initiatives</w:t>
      </w:r>
      <w:r w:rsidR="00FB2BBC">
        <w:t xml:space="preserve"> such as workshops and peer support groups, ‘Mind</w:t>
      </w:r>
      <w:r w:rsidR="0050226B">
        <w:t>’</w:t>
      </w:r>
      <w:r w:rsidR="00FB2BBC">
        <w:t xml:space="preserve"> encourages </w:t>
      </w:r>
      <w:r w:rsidR="0055358E">
        <w:t>officers</w:t>
      </w:r>
      <w:r w:rsidR="00FB2BBC">
        <w:t xml:space="preserve"> to seek help without fear of judgement, striving to cultivate a culture of openness within law enforcement</w:t>
      </w:r>
      <w:r w:rsidR="0098278C">
        <w:t xml:space="preserve"> (Mind, </w:t>
      </w:r>
      <w:r w:rsidR="0050226B">
        <w:t xml:space="preserve">2025). </w:t>
      </w:r>
      <w:r w:rsidR="00FB0D50">
        <w:t xml:space="preserve"> </w:t>
      </w:r>
    </w:p>
    <w:p w14:paraId="4A83EC52" w14:textId="77777777" w:rsidR="002D715A" w:rsidRDefault="002D715A" w:rsidP="0055068C"/>
    <w:p w14:paraId="78DC4635" w14:textId="4B88647D" w:rsidR="00C64383" w:rsidRDefault="006B51A3" w:rsidP="0055068C">
      <w:r w:rsidRPr="006B51A3">
        <w:t xml:space="preserve">Stigma </w:t>
      </w:r>
      <w:r>
        <w:t xml:space="preserve">encompasses the negative attitudes, beliefs, and perceptions that society associates with specific </w:t>
      </w:r>
      <w:r w:rsidR="00663BBB">
        <w:t>characteristics</w:t>
      </w:r>
      <w:r>
        <w:t>, behaviours, or conditions</w:t>
      </w:r>
      <w:r w:rsidR="00C43141">
        <w:t xml:space="preserve">. This phenomenon frequently results in discrimination and social exclusion. Within </w:t>
      </w:r>
      <w:r w:rsidR="005669C8">
        <w:t>the realm of mental health, stigma serves as a formidable barrier, deterring individuals from seeking necessary assistance due to apprehensions re</w:t>
      </w:r>
      <w:r w:rsidR="004E7819">
        <w:t xml:space="preserve">garding judgement or potential </w:t>
      </w:r>
      <w:r w:rsidR="00663BBB">
        <w:t>repercussions</w:t>
      </w:r>
      <w:r w:rsidR="00380918">
        <w:t xml:space="preserve"> (E. </w:t>
      </w:r>
      <w:r w:rsidR="00784CB8">
        <w:t xml:space="preserve">Tomasulo, 2015). </w:t>
      </w:r>
      <w:r w:rsidR="001C0786" w:rsidRPr="001C0786">
        <w:t xml:space="preserve">The stigma associated with mental health </w:t>
      </w:r>
      <w:r w:rsidR="001C0786" w:rsidRPr="001C0786">
        <w:lastRenderedPageBreak/>
        <w:t xml:space="preserve">challenges significantly influences the help-seeking behaviours of police officers. Many officers harbour concerns regarding the potential adverse effects on their professional standing should they disclose their struggles (NCBI, 2020). </w:t>
      </w:r>
      <w:r w:rsidR="002D2548">
        <w:t xml:space="preserve">Seeking assistance for mental health concerns may invoke apprehensions regarding an </w:t>
      </w:r>
      <w:r w:rsidR="00663BBB">
        <w:t>officer’s</w:t>
      </w:r>
      <w:r w:rsidR="002D2548">
        <w:t xml:space="preserve"> fitness for duty. This factor significantly contributes to why numerous police </w:t>
      </w:r>
      <w:r w:rsidR="00663BBB">
        <w:t>officers</w:t>
      </w:r>
      <w:r w:rsidR="002D2548">
        <w:t xml:space="preserve"> often resort to </w:t>
      </w:r>
      <w:r w:rsidR="0086393A">
        <w:t xml:space="preserve">the avoidance or suppression of </w:t>
      </w:r>
      <w:r w:rsidR="00663BBB">
        <w:t>emotions</w:t>
      </w:r>
      <w:r w:rsidR="0086393A">
        <w:t xml:space="preserve">, which are inherently natural responses to the stress and trauma associated with their profession </w:t>
      </w:r>
      <w:r w:rsidR="00660089">
        <w:t>(D. Grupe, 2023)</w:t>
      </w:r>
      <w:r w:rsidR="00663BBB">
        <w:t>.</w:t>
      </w:r>
    </w:p>
    <w:p w14:paraId="56F8F86B" w14:textId="77777777" w:rsidR="00CB113F" w:rsidRDefault="00CB113F" w:rsidP="0055068C"/>
    <w:p w14:paraId="5E438F9B" w14:textId="3D5C6D4C" w:rsidR="00CB113F" w:rsidRDefault="001B4BF0" w:rsidP="0055068C">
      <w:r>
        <w:t xml:space="preserve">In a 2023 study by the National Council for Mental Health, a staggering 90% of police </w:t>
      </w:r>
      <w:r w:rsidR="00F45BAE">
        <w:t>officers</w:t>
      </w:r>
      <w:r>
        <w:t xml:space="preserve"> identified stigma as a significant impediment to seeking mental health support. Eric Weaver</w:t>
      </w:r>
      <w:r w:rsidR="009960AA">
        <w:t xml:space="preserve">, a National Trainer in Mental Health First Aid, </w:t>
      </w:r>
      <w:r w:rsidR="00F45BAE">
        <w:t xml:space="preserve">emphasises </w:t>
      </w:r>
      <w:r w:rsidR="009960AA">
        <w:t>t</w:t>
      </w:r>
      <w:r w:rsidR="00E72BA4">
        <w:t>hat “</w:t>
      </w:r>
      <w:r w:rsidR="00E72BA4" w:rsidRPr="00F45BAE">
        <w:rPr>
          <w:i/>
          <w:iCs/>
        </w:rPr>
        <w:t xml:space="preserve">this pervasive stigma critically deters </w:t>
      </w:r>
      <w:r w:rsidR="00F45BAE" w:rsidRPr="00F45BAE">
        <w:rPr>
          <w:i/>
          <w:iCs/>
        </w:rPr>
        <w:t>officers</w:t>
      </w:r>
      <w:r w:rsidR="00E72BA4" w:rsidRPr="00F45BAE">
        <w:rPr>
          <w:i/>
          <w:iCs/>
        </w:rPr>
        <w:t xml:space="preserve"> from pursuing essential treatment for challenges like </w:t>
      </w:r>
      <w:r w:rsidR="00B758F5" w:rsidRPr="00F45BAE">
        <w:rPr>
          <w:i/>
          <w:iCs/>
        </w:rPr>
        <w:t xml:space="preserve">PTSD. The reluctance to seek help often </w:t>
      </w:r>
      <w:r w:rsidR="00FA67B2" w:rsidRPr="00F45BAE">
        <w:rPr>
          <w:i/>
          <w:iCs/>
        </w:rPr>
        <w:t xml:space="preserve">stems from a fear of being perceived as weak, thereby perpetuating a </w:t>
      </w:r>
      <w:r w:rsidR="00F45BAE" w:rsidRPr="00F45BAE">
        <w:rPr>
          <w:i/>
          <w:iCs/>
        </w:rPr>
        <w:t>cycle</w:t>
      </w:r>
      <w:r w:rsidR="00FA67B2" w:rsidRPr="00F45BAE">
        <w:rPr>
          <w:i/>
          <w:iCs/>
        </w:rPr>
        <w:t xml:space="preserve"> of untreated mental health issues withing policing</w:t>
      </w:r>
      <w:r w:rsidR="00F45BAE">
        <w:t>”</w:t>
      </w:r>
      <w:r w:rsidR="00F419CB">
        <w:t xml:space="preserve"> (Mental Health First Aid, 2023).</w:t>
      </w:r>
    </w:p>
    <w:p w14:paraId="523F889D" w14:textId="77777777" w:rsidR="007312FE" w:rsidRDefault="007312FE" w:rsidP="0055068C"/>
    <w:p w14:paraId="1135F6D2" w14:textId="4428CE1F" w:rsidR="00B21086" w:rsidRDefault="00B21086" w:rsidP="00B21086">
      <w:r>
        <w:t xml:space="preserve">The demanding nature of police work exposes officers to frequent trauma, stress, and emotional strain. Despite these challenges, a significant barrier prevents many from seeking mental health support: the pervasive stigma that equates vulnerability with weakness. This stigma, deeply ingrained in </w:t>
      </w:r>
      <w:r w:rsidR="0042643D">
        <w:t>policing not</w:t>
      </w:r>
      <w:r>
        <w:t xml:space="preserve"> only affects individual officers but also undermines the overall effectiveness and well-being of police departments.</w:t>
      </w:r>
      <w:r>
        <w:t xml:space="preserve"> </w:t>
      </w:r>
      <w:r>
        <w:t>One of the primary reasons for this stigma is the traditional emphasis on toughness and self-reliance within policing</w:t>
      </w:r>
      <w:r w:rsidR="00E101F9">
        <w:t xml:space="preserve"> (</w:t>
      </w:r>
      <w:r w:rsidR="00CA3363">
        <w:t xml:space="preserve">R. Lee, 2024). </w:t>
      </w:r>
      <w:r>
        <w:t>Officers are trained to handle high-pressure situations, maintain control, and project an image of authority. This culture often fosters the belief that seeking help is a sign of inadequacy, a failure to meet the expected standards of strength and resilience. As a result, officers may fear that acknowledging their struggles will lead to negative perceptions from their peers and superiors, potentially jeopardi</w:t>
      </w:r>
      <w:r w:rsidR="002A5A68">
        <w:t>s</w:t>
      </w:r>
      <w:r>
        <w:t>ing their career advancement or assignments.</w:t>
      </w:r>
      <w:r>
        <w:t xml:space="preserve"> </w:t>
      </w:r>
      <w:r>
        <w:t>The fear of being seen as weak is compounded by concerns about confidentiality and the potential for judgment within the department. Many officers worry that seeking mental health services will not remain private and that their struggles will become fodder for gossip or be used against them in evaluations</w:t>
      </w:r>
      <w:r w:rsidR="001E11CE">
        <w:t xml:space="preserve"> (</w:t>
      </w:r>
      <w:r w:rsidR="000229C1">
        <w:t xml:space="preserve">C. Newell, 2021). </w:t>
      </w:r>
      <w:r>
        <w:t xml:space="preserve">This lack of trust in the system further discourages officers from seeking help, creating a cycle of silence and suffering. The consequences of this silence can be severe, leading to increased rates of burnout, depression, and even suicide among </w:t>
      </w:r>
      <w:r w:rsidR="002A5A68">
        <w:t xml:space="preserve">police officers. </w:t>
      </w:r>
      <w:r w:rsidR="009D0E2C">
        <w:t>The Police Federation</w:t>
      </w:r>
      <w:r w:rsidR="00EF4410">
        <w:t xml:space="preserve">’s research indicates that over 14,500 </w:t>
      </w:r>
      <w:r w:rsidR="00C21C7C">
        <w:t>officers</w:t>
      </w:r>
      <w:r w:rsidR="00EF4410">
        <w:t xml:space="preserve"> were signed off work die to work related stressors between 2023</w:t>
      </w:r>
      <w:r w:rsidR="00B753F4">
        <w:t xml:space="preserve"> and 2024 (Police Federation, 2024). </w:t>
      </w:r>
    </w:p>
    <w:p w14:paraId="5E4AA0B1" w14:textId="77777777" w:rsidR="00B21086" w:rsidRDefault="00B21086" w:rsidP="00B21086"/>
    <w:p w14:paraId="5447A482" w14:textId="7A3B9337" w:rsidR="007312FE" w:rsidRDefault="00B21086" w:rsidP="00B21086">
      <w:r>
        <w:t xml:space="preserve">Moreover, the stigma surrounding mental health in policing is often reinforced by the lack of open dialogue and support within the </w:t>
      </w:r>
      <w:r w:rsidR="0042643D">
        <w:t>organisation</w:t>
      </w:r>
      <w:r>
        <w:t>. When mental health is not openly discussed or prioritized, officers may feel isolated and ashamed of their struggles. This can create a culture of silence, where officers are reluctant to share their experiences or seek help for fear of being ostracized</w:t>
      </w:r>
      <w:r w:rsidR="00844E02">
        <w:t xml:space="preserve"> </w:t>
      </w:r>
      <w:proofErr w:type="gramStart"/>
      <w:r>
        <w:t>To</w:t>
      </w:r>
      <w:proofErr w:type="gramEnd"/>
      <w:r>
        <w:t xml:space="preserve"> combat this, police departments need to actively promote a culture of support and understanding, where mental health is recognized as an essential component of overall well-being</w:t>
      </w:r>
      <w:r>
        <w:t xml:space="preserve">. </w:t>
      </w:r>
      <w:r>
        <w:t>Addressing the stigma around mental health in policing requires a multi-faceted approach</w:t>
      </w:r>
      <w:r w:rsidR="00D92C45">
        <w:t xml:space="preserve"> </w:t>
      </w:r>
      <w:r w:rsidR="00D92C45" w:rsidRPr="00D92C45">
        <w:t>(R Muir, 2019).</w:t>
      </w:r>
      <w:r w:rsidR="00D92C45">
        <w:t xml:space="preserve"> </w:t>
      </w:r>
      <w:r>
        <w:t xml:space="preserve">First and foremost, there needs to be a shift in cultural attitudes, promoting the idea that seeking help is a sign of strength, not weakness. This can be achieved through education and training </w:t>
      </w:r>
      <w:r>
        <w:lastRenderedPageBreak/>
        <w:t>programs that emphasize the importance of mental health and provide officers with the tools to recognize and address their own struggles. Additionally, departments should ensure that mental health services are confidential, accessible, and free from any potential repercussions.</w:t>
      </w:r>
      <w:r>
        <w:t xml:space="preserve"> </w:t>
      </w:r>
      <w:r>
        <w:t xml:space="preserve">Furthermore, leadership plays a critical role in breaking down the stigma surrounding mental health. When leaders openly discuss their own experiences with mental health or actively support officers who seek help, it sends a powerful message that vulnerability is </w:t>
      </w:r>
      <w:r w:rsidR="00BE55DF">
        <w:t>acceptable,</w:t>
      </w:r>
      <w:r>
        <w:t xml:space="preserve"> and that seeking support is encouraged</w:t>
      </w:r>
      <w:r w:rsidR="00423BD2">
        <w:t xml:space="preserve"> (A. </w:t>
      </w:r>
      <w:r w:rsidR="00423BD2" w:rsidRPr="00423BD2">
        <w:t>Aleksandrova</w:t>
      </w:r>
      <w:r w:rsidR="00423BD2">
        <w:t xml:space="preserve">, </w:t>
      </w:r>
      <w:r w:rsidR="00382218">
        <w:t xml:space="preserve">2025). </w:t>
      </w:r>
      <w:r>
        <w:t>By fostering a culture of empathy and understanding, police departments can create an environment where officers feel safe and supported in addressing their mental health needs.</w:t>
      </w:r>
      <w:r>
        <w:t xml:space="preserve"> Ultimately, </w:t>
      </w:r>
      <w:r>
        <w:t>the stigma that equates vulnerability with weakness in policing is a significant barrier to seeking mental health support. By challenging these perceptions and promoting a culture of openness and understanding, police departments can create a more supportive environment for their officers, ultimately improving their well-being and enhancing their ability to serve and protect the communit</w:t>
      </w:r>
      <w:r w:rsidR="009164D9">
        <w:t xml:space="preserve">y (J. Cottam, </w:t>
      </w:r>
      <w:r w:rsidR="00666D4A">
        <w:t xml:space="preserve">2024). </w:t>
      </w:r>
    </w:p>
    <w:p w14:paraId="5BC4FDE4" w14:textId="77777777" w:rsidR="00FA4DB5" w:rsidRDefault="00FA4DB5" w:rsidP="0055068C"/>
    <w:p w14:paraId="7FFD882A" w14:textId="3539BEBB" w:rsidR="00C06D28" w:rsidRDefault="0055068C" w:rsidP="0055068C">
      <w:r w:rsidRPr="00927636">
        <w:t xml:space="preserve">Despite the existing research, several gaps remain in the literature. There is a lack of longitudinal studies evaluating the effectiveness of mental health training programs for officers and community-oriented mental health initiatives. Additionally, more research is needed to understand the long-term impacts of psychological support programs </w:t>
      </w:r>
      <w:r w:rsidR="00927636" w:rsidRPr="00927636">
        <w:t xml:space="preserve">for police officers (NCBI, 2025). </w:t>
      </w:r>
      <w:r w:rsidR="00C06D28" w:rsidRPr="00C06D28">
        <w:t xml:space="preserve">The 11-item Police Officer Stigma Scale (POSS), developed by Heather Stuart in 2019, was designed to assess the stigma surrounding mental health issues within the police. Preliminary psychometric properties of the scale indicate its reliability and validity in measuring attitudes and beliefs about mental health among police </w:t>
      </w:r>
      <w:r w:rsidR="00874B6E" w:rsidRPr="00C06D28">
        <w:t>officers</w:t>
      </w:r>
      <w:r w:rsidR="00C06D28" w:rsidRPr="00C06D28">
        <w:t xml:space="preserve">. This scale can help identify the extent of stigma faced by </w:t>
      </w:r>
      <w:r w:rsidR="00874B6E" w:rsidRPr="00C06D28">
        <w:t>officers</w:t>
      </w:r>
      <w:r w:rsidR="00C06D28" w:rsidRPr="00C06D28">
        <w:t xml:space="preserve">, which is crucial for developing effective interventions and support </w:t>
      </w:r>
      <w:r w:rsidR="00874B6E" w:rsidRPr="00C06D28">
        <w:t>programmes</w:t>
      </w:r>
      <w:r w:rsidR="00C06D28" w:rsidRPr="00C06D28">
        <w:t xml:space="preserve"> to promote mental well-being in police </w:t>
      </w:r>
      <w:r w:rsidR="00874B6E" w:rsidRPr="00C06D28">
        <w:t>departments</w:t>
      </w:r>
      <w:r w:rsidR="00C06D28" w:rsidRPr="00C06D28">
        <w:t xml:space="preserve"> (H. Stuart, 2019).</w:t>
      </w:r>
    </w:p>
    <w:p w14:paraId="54FA87A5" w14:textId="77777777" w:rsidR="00C06D28" w:rsidRDefault="00C06D28" w:rsidP="0055068C"/>
    <w:p w14:paraId="76076D89" w14:textId="2491582A" w:rsidR="00C06D28" w:rsidRDefault="00C06D28" w:rsidP="0055068C">
      <w:r>
        <w:t xml:space="preserve">Research regarding the stigma within the police is notably </w:t>
      </w:r>
      <w:r w:rsidR="00700495">
        <w:t xml:space="preserve">sparse, potentially attributable to the absence of effective </w:t>
      </w:r>
      <w:r w:rsidR="00874B6E">
        <w:t>measurement</w:t>
      </w:r>
      <w:r w:rsidR="00700495">
        <w:t xml:space="preserve"> instruments</w:t>
      </w:r>
      <w:r w:rsidR="00A87639">
        <w:t xml:space="preserve"> (D. </w:t>
      </w:r>
      <w:r w:rsidR="00C705F5">
        <w:t>Biedel, 2022).</w:t>
      </w:r>
      <w:r w:rsidR="00700495">
        <w:t xml:space="preserve"> The POSS </w:t>
      </w:r>
      <w:r w:rsidR="00B4501B">
        <w:t xml:space="preserve">was developed to address this gap; however, its psychometric properties remain </w:t>
      </w:r>
      <w:r w:rsidR="00874B6E">
        <w:t>inadequately</w:t>
      </w:r>
      <w:r w:rsidR="00B4501B">
        <w:t xml:space="preserve"> evaluated. A 2022 study </w:t>
      </w:r>
      <w:r w:rsidR="000908EC">
        <w:t xml:space="preserve">published by frontiers in Public Health, employed a factor </w:t>
      </w:r>
      <w:r w:rsidR="00874B6E">
        <w:t>analysis with</w:t>
      </w:r>
      <w:r w:rsidR="00495268">
        <w:t xml:space="preserve"> an orthogonal rotation of POSS, revealing two </w:t>
      </w:r>
      <w:r w:rsidR="00FA0BB1">
        <w:t>principal</w:t>
      </w:r>
      <w:r w:rsidR="00495268">
        <w:t xml:space="preserve"> components that </w:t>
      </w:r>
      <w:r w:rsidR="00874B6E">
        <w:t>accounted</w:t>
      </w:r>
      <w:r w:rsidR="00495268">
        <w:t xml:space="preserve"> for 73% of the overall variance. The first </w:t>
      </w:r>
      <w:r w:rsidR="00874B6E">
        <w:t>component</w:t>
      </w:r>
      <w:r w:rsidR="00495268">
        <w:t xml:space="preserve"> suggest</w:t>
      </w:r>
      <w:r w:rsidR="00303EFD">
        <w:t xml:space="preserve">s that a significant number of </w:t>
      </w:r>
      <w:r w:rsidR="00874B6E">
        <w:t>officers</w:t>
      </w:r>
      <w:r w:rsidR="00303EFD">
        <w:t xml:space="preserve"> view colleagues with mental illness as untrustworthy, while the second component</w:t>
      </w:r>
      <w:r w:rsidR="00CC51A2">
        <w:t xml:space="preserve"> </w:t>
      </w:r>
      <w:r w:rsidR="00874B6E">
        <w:t>highlights</w:t>
      </w:r>
      <w:r w:rsidR="00CC51A2">
        <w:t xml:space="preserve"> a fear of disclosing </w:t>
      </w:r>
      <w:r w:rsidR="00874B6E">
        <w:t>mental</w:t>
      </w:r>
      <w:r w:rsidR="00CC51A2">
        <w:t xml:space="preserve"> health issues</w:t>
      </w:r>
      <w:r w:rsidR="00904C36">
        <w:t xml:space="preserve"> </w:t>
      </w:r>
      <w:r w:rsidR="00A04499">
        <w:t xml:space="preserve">(Z. </w:t>
      </w:r>
      <w:proofErr w:type="spellStart"/>
      <w:r w:rsidR="00A04499">
        <w:t>Burzee</w:t>
      </w:r>
      <w:proofErr w:type="spellEnd"/>
      <w:r w:rsidR="00A04499">
        <w:t>, 2022).</w:t>
      </w:r>
      <w:r w:rsidR="00CC51A2">
        <w:t xml:space="preserve"> Consequently, the results indicate </w:t>
      </w:r>
      <w:r w:rsidR="004F6D84">
        <w:t xml:space="preserve">that, although POSS is a reliable instrument, it would </w:t>
      </w:r>
      <w:r w:rsidR="00874B6E">
        <w:t>benefit</w:t>
      </w:r>
      <w:r w:rsidR="004F6D84">
        <w:t xml:space="preserve"> from the inclusion of both </w:t>
      </w:r>
      <w:r w:rsidR="00874B6E">
        <w:t>components</w:t>
      </w:r>
      <w:r w:rsidR="004F6D84">
        <w:t xml:space="preserve"> for a more </w:t>
      </w:r>
      <w:r w:rsidR="00874B6E">
        <w:t>nuanced</w:t>
      </w:r>
      <w:r w:rsidR="004F6D84">
        <w:t xml:space="preserve"> understanding. With these two components in</w:t>
      </w:r>
      <w:r w:rsidR="00874B6E">
        <w:t xml:space="preserve"> consideration, future research can be directed towards investigating the underlying reasons for stigma and ultimately migrating the maltreatment of police officers facing mental health challenges</w:t>
      </w:r>
      <w:r w:rsidR="00EA244D">
        <w:t xml:space="preserve"> (</w:t>
      </w:r>
      <w:r w:rsidR="002A6FBB">
        <w:t xml:space="preserve">C. Bowers, 2022). </w:t>
      </w:r>
    </w:p>
    <w:p w14:paraId="06586693" w14:textId="77777777" w:rsidR="00451AE4" w:rsidRDefault="00451AE4" w:rsidP="0055068C"/>
    <w:p w14:paraId="74BCCCD3" w14:textId="78DB6859" w:rsidR="00451AE4" w:rsidRDefault="004216FA" w:rsidP="0055068C">
      <w:r>
        <w:t xml:space="preserve">The </w:t>
      </w:r>
      <w:r w:rsidR="00C22718">
        <w:t>imperative</w:t>
      </w:r>
      <w:r>
        <w:t xml:space="preserve"> to address mental health within policing is underscored by the extant literature, which highlights </w:t>
      </w:r>
      <w:r w:rsidR="0008337A">
        <w:t xml:space="preserve">the intrinsic stressors of police work and their potential </w:t>
      </w:r>
      <w:r w:rsidR="00717984">
        <w:t>sequalae</w:t>
      </w:r>
      <w:r w:rsidR="0008337A">
        <w:t xml:space="preserve"> on </w:t>
      </w:r>
      <w:r w:rsidR="00C22718">
        <w:t>officers</w:t>
      </w:r>
      <w:r w:rsidR="0008337A">
        <w:t>’ psychological well-being</w:t>
      </w:r>
      <w:r w:rsidR="00A7585A">
        <w:t xml:space="preserve">. However, a </w:t>
      </w:r>
      <w:r w:rsidR="00C22718">
        <w:t>discernible</w:t>
      </w:r>
      <w:r w:rsidR="00A7585A">
        <w:t xml:space="preserve"> lacuna exists in the comprehension of specific impediments that deter </w:t>
      </w:r>
      <w:r w:rsidR="00C22718">
        <w:t>officers</w:t>
      </w:r>
      <w:r w:rsidR="00A7585A">
        <w:t xml:space="preserve"> from seeking assistance when confronted with </w:t>
      </w:r>
      <w:r w:rsidR="00717984">
        <w:t>mental</w:t>
      </w:r>
      <w:r w:rsidR="00A7585A">
        <w:t xml:space="preserve"> health challenges. While extant studies have </w:t>
      </w:r>
      <w:r w:rsidR="00163AAB">
        <w:t>elucidated</w:t>
      </w:r>
      <w:r w:rsidR="00A7585A">
        <w:t xml:space="preserve"> the </w:t>
      </w:r>
      <w:r w:rsidR="00163AAB">
        <w:t>prevalence</w:t>
      </w:r>
      <w:r w:rsidR="00A7585A">
        <w:t xml:space="preserve"> of mental health conditions among police </w:t>
      </w:r>
      <w:r w:rsidR="00163AAB">
        <w:t>officers</w:t>
      </w:r>
      <w:r w:rsidR="00A7585A">
        <w:t xml:space="preserve">, a paucity of research delves into the underlying rationales for </w:t>
      </w:r>
      <w:r w:rsidR="00955C34">
        <w:t>officers’</w:t>
      </w:r>
      <w:r w:rsidR="00A7585A">
        <w:t xml:space="preserve"> reticence in </w:t>
      </w:r>
      <w:r w:rsidR="00A7585A">
        <w:lastRenderedPageBreak/>
        <w:t xml:space="preserve">seeking support. This reticence is frequently attributed to the pervasive </w:t>
      </w:r>
      <w:r w:rsidR="00CB5CCD">
        <w:t>stigma surroundi</w:t>
      </w:r>
      <w:r w:rsidR="00717984">
        <w:t>n</w:t>
      </w:r>
      <w:r w:rsidR="00CB5CCD">
        <w:t xml:space="preserve">g </w:t>
      </w:r>
      <w:r w:rsidR="00717984">
        <w:t>mental</w:t>
      </w:r>
      <w:r w:rsidR="00CB5CCD">
        <w:t xml:space="preserve"> health within police </w:t>
      </w:r>
      <w:r w:rsidR="00163AAB">
        <w:t>culture</w:t>
      </w:r>
      <w:r w:rsidR="00CB5CCD">
        <w:t xml:space="preserve">, wherein demonstrations of </w:t>
      </w:r>
      <w:r w:rsidR="00717984">
        <w:t>vulnerability</w:t>
      </w:r>
      <w:r w:rsidR="00CB5CCD">
        <w:t xml:space="preserve"> </w:t>
      </w:r>
      <w:r w:rsidR="00DF25C0">
        <w:t xml:space="preserve">may be </w:t>
      </w:r>
      <w:r w:rsidR="00163AAB">
        <w:t>construed</w:t>
      </w:r>
      <w:r w:rsidR="00DF25C0">
        <w:t xml:space="preserve"> as </w:t>
      </w:r>
      <w:r w:rsidR="00163AAB">
        <w:t>indicative</w:t>
      </w:r>
      <w:r w:rsidR="00DF25C0">
        <w:t xml:space="preserve"> of weakness or </w:t>
      </w:r>
      <w:r w:rsidR="00163AAB">
        <w:t>incompetence</w:t>
      </w:r>
      <w:r w:rsidR="00DF25C0">
        <w:t xml:space="preserve">. My research </w:t>
      </w:r>
      <w:r w:rsidR="00163AAB">
        <w:t>endeavours</w:t>
      </w:r>
      <w:r w:rsidR="00DF25C0">
        <w:t xml:space="preserve"> to </w:t>
      </w:r>
      <w:r w:rsidR="00163AAB">
        <w:t>elucidate</w:t>
      </w:r>
      <w:r w:rsidR="00DF25C0">
        <w:t xml:space="preserve"> the nature of this stigma and its ramifications on </w:t>
      </w:r>
      <w:r w:rsidR="00955C34">
        <w:t>officers’</w:t>
      </w:r>
      <w:r w:rsidR="00DF25C0">
        <w:t xml:space="preserve"> decisions to seek help</w:t>
      </w:r>
      <w:r w:rsidR="00AD09AB">
        <w:t xml:space="preserve"> (R. Segovia, 2019). </w:t>
      </w:r>
    </w:p>
    <w:p w14:paraId="79B21AC1" w14:textId="77777777" w:rsidR="00DF25C0" w:rsidRDefault="00DF25C0" w:rsidP="0055068C"/>
    <w:p w14:paraId="70744539" w14:textId="698FB530" w:rsidR="001536A2" w:rsidRDefault="00DF25C0" w:rsidP="0055068C">
      <w:r>
        <w:t xml:space="preserve">A salient gap in the </w:t>
      </w:r>
      <w:r w:rsidR="00163AAB">
        <w:t>literature</w:t>
      </w:r>
      <w:r>
        <w:t xml:space="preserve"> pertains to the paucity of empirical </w:t>
      </w:r>
      <w:r w:rsidR="00163AAB">
        <w:t>substantiation</w:t>
      </w:r>
      <w:r w:rsidR="0041040F">
        <w:t xml:space="preserve"> </w:t>
      </w:r>
      <w:r w:rsidR="00163AAB">
        <w:t>examining</w:t>
      </w:r>
      <w:r w:rsidR="0041040F">
        <w:t xml:space="preserve"> the perceived </w:t>
      </w:r>
      <w:r w:rsidR="00955C34">
        <w:t>repercussions</w:t>
      </w:r>
      <w:r w:rsidR="0041040F">
        <w:t xml:space="preserve"> of </w:t>
      </w:r>
      <w:r w:rsidR="00955C34">
        <w:t>seeking</w:t>
      </w:r>
      <w:r w:rsidR="0041040F">
        <w:t xml:space="preserve"> mental health support among police </w:t>
      </w:r>
      <w:r w:rsidR="00163AAB">
        <w:t>officers</w:t>
      </w:r>
      <w:r w:rsidR="0041040F">
        <w:t>. Anec</w:t>
      </w:r>
      <w:r w:rsidR="008823DE">
        <w:t xml:space="preserve">dotal accounts and qualitive enquiries </w:t>
      </w:r>
      <w:r w:rsidR="00EE66B6">
        <w:t xml:space="preserve">intimate </w:t>
      </w:r>
      <w:proofErr w:type="gramStart"/>
      <w:r w:rsidR="00EE66B6">
        <w:t xml:space="preserve">that </w:t>
      </w:r>
      <w:r w:rsidR="00163AAB">
        <w:t>officers</w:t>
      </w:r>
      <w:proofErr w:type="gramEnd"/>
      <w:r w:rsidR="00EE66B6">
        <w:t xml:space="preserve"> harbour apprehensions regarding </w:t>
      </w:r>
      <w:r w:rsidR="00681521">
        <w:t xml:space="preserve">potential adverse consequences, such as preclusion from </w:t>
      </w:r>
      <w:r w:rsidR="00955C34">
        <w:t>promotional</w:t>
      </w:r>
      <w:r w:rsidR="00681521">
        <w:t xml:space="preserve"> </w:t>
      </w:r>
      <w:r w:rsidR="00E54A9E">
        <w:t xml:space="preserve">opportunities, reassignment to less </w:t>
      </w:r>
      <w:r w:rsidR="00163AAB">
        <w:t>desirable</w:t>
      </w:r>
      <w:r w:rsidR="00E54A9E">
        <w:t xml:space="preserve"> roles, or even the imposition of </w:t>
      </w:r>
      <w:r w:rsidR="00955C34">
        <w:t>disciplinary</w:t>
      </w:r>
      <w:r w:rsidR="00787F0F">
        <w:t xml:space="preserve"> measures</w:t>
      </w:r>
      <w:r w:rsidR="00FE4F41">
        <w:t xml:space="preserve">. Therefore, </w:t>
      </w:r>
      <w:r w:rsidR="00FC6A04">
        <w:t>there is a compelling exigency for more rigorous investigation to quantify these perc</w:t>
      </w:r>
      <w:r w:rsidR="0047333D">
        <w:t xml:space="preserve">eptions and </w:t>
      </w:r>
      <w:r w:rsidR="00163AAB">
        <w:t>elucidate</w:t>
      </w:r>
      <w:r w:rsidR="0047333D">
        <w:t xml:space="preserve"> their influence on </w:t>
      </w:r>
      <w:r w:rsidR="00955C34">
        <w:t>officers’</w:t>
      </w:r>
      <w:r w:rsidR="0047333D">
        <w:t xml:space="preserve"> </w:t>
      </w:r>
      <w:r w:rsidR="00955C34">
        <w:t>decisions</w:t>
      </w:r>
      <w:r w:rsidR="0047333D">
        <w:t xml:space="preserve"> to seek help. Furthermore, the </w:t>
      </w:r>
      <w:r w:rsidR="00163AAB">
        <w:t>literature</w:t>
      </w:r>
      <w:r w:rsidR="0047333D">
        <w:t xml:space="preserve"> frequently neglects to address the intersectionality of mental health stigma with other modalities</w:t>
      </w:r>
      <w:r w:rsidR="000E21CF">
        <w:t xml:space="preserve"> of discrimination, such as gender, race, and sexual orientation, which may exacerbate the challenges encountered by </w:t>
      </w:r>
      <w:r w:rsidR="00955C34">
        <w:t>marginalised</w:t>
      </w:r>
      <w:r w:rsidR="000E21CF">
        <w:t xml:space="preserve"> </w:t>
      </w:r>
      <w:r w:rsidR="00955C34">
        <w:t>officers</w:t>
      </w:r>
      <w:r w:rsidR="00E2397A">
        <w:t xml:space="preserve"> (</w:t>
      </w:r>
      <w:r w:rsidR="00F04747">
        <w:t xml:space="preserve">J. Violanti, 2017). </w:t>
      </w:r>
    </w:p>
    <w:p w14:paraId="31213B2A" w14:textId="2C9847B9" w:rsidR="00AD6637" w:rsidRDefault="00955C34" w:rsidP="0055068C">
      <w:r>
        <w:t>Addressing</w:t>
      </w:r>
      <w:r w:rsidR="001536A2">
        <w:t xml:space="preserve"> </w:t>
      </w:r>
      <w:r>
        <w:t>these</w:t>
      </w:r>
      <w:r w:rsidR="001536A2">
        <w:t xml:space="preserve"> lacunae necessities a multi-</w:t>
      </w:r>
      <w:r>
        <w:t>faceted</w:t>
      </w:r>
      <w:r w:rsidR="001536A2">
        <w:t xml:space="preserve"> methodological approach encompassing </w:t>
      </w:r>
      <w:r w:rsidR="00E63F2C">
        <w:t xml:space="preserve">both </w:t>
      </w:r>
      <w:r>
        <w:t>quantitative</w:t>
      </w:r>
      <w:r w:rsidR="006168AE">
        <w:t xml:space="preserve"> and </w:t>
      </w:r>
      <w:r>
        <w:t>qualitative</w:t>
      </w:r>
      <w:r w:rsidR="00E63F2C">
        <w:t xml:space="preserve"> research </w:t>
      </w:r>
      <w:r w:rsidR="006168AE">
        <w:t xml:space="preserve">modalities. Future inquiries </w:t>
      </w:r>
      <w:r w:rsidR="0070353B">
        <w:t xml:space="preserve">should </w:t>
      </w:r>
      <w:r>
        <w:t>endeavour</w:t>
      </w:r>
      <w:r w:rsidR="0070353B">
        <w:t xml:space="preserve"> to gauge the </w:t>
      </w:r>
      <w:r>
        <w:t>prevalence</w:t>
      </w:r>
      <w:r w:rsidR="0070353B">
        <w:t xml:space="preserve"> of metal health </w:t>
      </w:r>
      <w:r>
        <w:t>stigma</w:t>
      </w:r>
      <w:r w:rsidR="0070353B">
        <w:t xml:space="preserve"> within </w:t>
      </w:r>
      <w:r>
        <w:t>policing</w:t>
      </w:r>
      <w:r w:rsidR="0070353B">
        <w:t>, delin</w:t>
      </w:r>
      <w:r w:rsidR="003D4A01">
        <w:t xml:space="preserve">eate the specific determinants that contribute to this stigma, and evaluate the </w:t>
      </w:r>
      <w:r>
        <w:t>efficacy</w:t>
      </w:r>
      <w:r w:rsidR="003D4A01">
        <w:t xml:space="preserve"> of </w:t>
      </w:r>
      <w:r>
        <w:t>interventions</w:t>
      </w:r>
      <w:r w:rsidR="003D4A01">
        <w:t xml:space="preserve"> designed to mitigate stigma and foster </w:t>
      </w:r>
      <w:r w:rsidR="00021186">
        <w:t xml:space="preserve">help seeking behaviour. Given the current state of research, further investigation is critical to addressing the stigma </w:t>
      </w:r>
      <w:r>
        <w:t>surrounding</w:t>
      </w:r>
      <w:r w:rsidR="00513CAC">
        <w:t xml:space="preserve"> help seeking among </w:t>
      </w:r>
      <w:r>
        <w:t>officers</w:t>
      </w:r>
      <w:r w:rsidR="00513CAC">
        <w:t xml:space="preserve"> and to develop effective strategies for improvement. Furthermore, there is a need for more research that explores the perspectives</w:t>
      </w:r>
      <w:r w:rsidR="006519A3">
        <w:t xml:space="preserve"> of police leaders and policymakers, as their attitudes and policies play a crucial role in shaping the organisational culture </w:t>
      </w:r>
      <w:r>
        <w:t>surrounding</w:t>
      </w:r>
      <w:r w:rsidR="006519A3">
        <w:t xml:space="preserve"> mental health</w:t>
      </w:r>
      <w:r w:rsidR="004C6EC1">
        <w:t xml:space="preserve">. </w:t>
      </w:r>
      <w:r w:rsidR="006E4050">
        <w:t>By readdressing these lacunae in the literature</w:t>
      </w:r>
      <w:r w:rsidR="00936DAC">
        <w:t xml:space="preserve">, we can cultivate </w:t>
      </w:r>
      <w:proofErr w:type="gramStart"/>
      <w:r w:rsidR="00936DAC">
        <w:t>evidence based</w:t>
      </w:r>
      <w:proofErr w:type="gramEnd"/>
      <w:r w:rsidR="00936DAC">
        <w:t xml:space="preserve"> </w:t>
      </w:r>
      <w:r>
        <w:t>strategies</w:t>
      </w:r>
      <w:r w:rsidR="00936DAC">
        <w:t xml:space="preserve"> to bolster the </w:t>
      </w:r>
      <w:r>
        <w:t>mental</w:t>
      </w:r>
      <w:r w:rsidR="00936DAC">
        <w:t xml:space="preserve"> </w:t>
      </w:r>
      <w:r>
        <w:t>wellbeing</w:t>
      </w:r>
      <w:r w:rsidR="00936DAC">
        <w:t xml:space="preserve"> of police </w:t>
      </w:r>
      <w:r>
        <w:t>officers</w:t>
      </w:r>
      <w:r w:rsidR="002446AC">
        <w:t xml:space="preserve"> and ensure they receive the requisite care and support to effectively serve their communities</w:t>
      </w:r>
      <w:r w:rsidR="00AD6637">
        <w:t xml:space="preserve"> (L. Graham, 2021). </w:t>
      </w:r>
    </w:p>
    <w:p w14:paraId="1056FBBA" w14:textId="77777777" w:rsidR="000545C4" w:rsidRDefault="000545C4" w:rsidP="0055068C"/>
    <w:p w14:paraId="59F54323" w14:textId="06694A60" w:rsidR="0055068C" w:rsidRPr="0055068C" w:rsidRDefault="0055068C" w:rsidP="0055068C">
      <w:r w:rsidRPr="0055068C">
        <w:t>This literature review underscores the importance of addressing mental health stigma in policing and the community. By recognizing the work of earlier researchers and identifying gaps in the literature, it becomes clear that further research is essential for developing effective interventions and promoting mental well-being within law enforcement and the communities they serve.</w:t>
      </w:r>
    </w:p>
    <w:p w14:paraId="311D7028" w14:textId="77777777" w:rsidR="0055068C" w:rsidRPr="001F00B6" w:rsidRDefault="0055068C" w:rsidP="0055068C">
      <w:pPr>
        <w:rPr>
          <w:b/>
          <w:bCs/>
        </w:rPr>
      </w:pPr>
    </w:p>
    <w:p w14:paraId="51646B39" w14:textId="0B2DC899" w:rsidR="0055068C" w:rsidRPr="001F00B6" w:rsidRDefault="0055068C" w:rsidP="0055068C">
      <w:pPr>
        <w:rPr>
          <w:b/>
          <w:bCs/>
        </w:rPr>
      </w:pPr>
      <w:r w:rsidRPr="001F00B6">
        <w:rPr>
          <w:b/>
          <w:bCs/>
        </w:rPr>
        <w:t xml:space="preserve">References (5.0): </w:t>
      </w:r>
    </w:p>
    <w:p w14:paraId="1472487F" w14:textId="2F44D9D1" w:rsidR="0055068C" w:rsidRDefault="0055068C" w:rsidP="0055068C">
      <w:r w:rsidRPr="0055068C">
        <w:t xml:space="preserve">   - Violanti</w:t>
      </w:r>
      <w:r w:rsidR="001F00B6">
        <w:t xml:space="preserve"> (2018). Journal of Police and Criminal Psychology. ‘</w:t>
      </w:r>
      <w:r w:rsidR="001F00B6" w:rsidRPr="001F00B6">
        <w:t>Associations Between Police Work Stressors and Posttraumatic Stress Disorder Symptoms: Examining the Moderating Effects of Coping</w:t>
      </w:r>
      <w:r w:rsidR="001F00B6">
        <w:t xml:space="preserve">’. Available at: </w:t>
      </w:r>
      <w:hyperlink r:id="rId5" w:history="1">
        <w:r w:rsidR="001F00B6" w:rsidRPr="009268D6">
          <w:rPr>
            <w:rStyle w:val="Hyperlink"/>
          </w:rPr>
          <w:t>https://pubmed.ncbi.nlm.nih.gov/31024192/</w:t>
        </w:r>
      </w:hyperlink>
      <w:r w:rsidR="001F00B6">
        <w:t xml:space="preserve"> (Accessed on: 07 April 2025). </w:t>
      </w:r>
    </w:p>
    <w:p w14:paraId="36EE7FC2" w14:textId="77777777" w:rsidR="00F50F31" w:rsidRDefault="00F50F31" w:rsidP="0055068C"/>
    <w:p w14:paraId="4ECC5D88" w14:textId="4921F631" w:rsidR="00F50F31" w:rsidRDefault="00F50F31" w:rsidP="0055068C">
      <w:proofErr w:type="spellStart"/>
      <w:r>
        <w:t>Physiopedia</w:t>
      </w:r>
      <w:proofErr w:type="spellEnd"/>
      <w:r>
        <w:t xml:space="preserve"> (2025). </w:t>
      </w:r>
      <w:r w:rsidRPr="00F50F31">
        <w:t>Biopsychosocial Model</w:t>
      </w:r>
      <w:r>
        <w:t xml:space="preserve">. Available at: </w:t>
      </w:r>
      <w:hyperlink r:id="rId6" w:history="1">
        <w:r w:rsidRPr="009268D6">
          <w:rPr>
            <w:rStyle w:val="Hyperlink"/>
          </w:rPr>
          <w:t>https://www.physio-pedia.com/Biopsychosocial_Model</w:t>
        </w:r>
      </w:hyperlink>
      <w:r>
        <w:t xml:space="preserve"> (Accessed on: 07 April 2025). </w:t>
      </w:r>
    </w:p>
    <w:p w14:paraId="243BB7D2" w14:textId="77777777" w:rsidR="00F50F31" w:rsidRDefault="00F50F31" w:rsidP="0055068C"/>
    <w:p w14:paraId="1E33153C" w14:textId="0E55B7EE" w:rsidR="00F50F31" w:rsidRDefault="00F50F31" w:rsidP="0055068C">
      <w:r>
        <w:lastRenderedPageBreak/>
        <w:t xml:space="preserve">E. Siegel (2025). Frontiers in Psychology. </w:t>
      </w:r>
      <w:r w:rsidRPr="00F50F31">
        <w:t>Understanding Police Performance Under Stress: Insights From the Biopsychosocial Model of Challenge and Threat</w:t>
      </w:r>
      <w:r>
        <w:t xml:space="preserve">. Available at: </w:t>
      </w:r>
      <w:hyperlink r:id="rId7" w:history="1">
        <w:r w:rsidRPr="009268D6">
          <w:rPr>
            <w:rStyle w:val="Hyperlink"/>
          </w:rPr>
          <w:t>https://www.frontiersin.org/journals/psychology/articles/10.3389/fpsyg.2019.01800/full</w:t>
        </w:r>
      </w:hyperlink>
      <w:r>
        <w:t xml:space="preserve"> (Accessed on: 07 April 2025). </w:t>
      </w:r>
    </w:p>
    <w:p w14:paraId="36C2A29F" w14:textId="77777777" w:rsidR="00F50F31" w:rsidRDefault="00F50F31" w:rsidP="0055068C"/>
    <w:p w14:paraId="76BE1A0E" w14:textId="65A6FBC9" w:rsidR="00F50F31" w:rsidRDefault="00F50F31" w:rsidP="0055068C">
      <w:r>
        <w:t xml:space="preserve">D. Gutschmidt (2020). </w:t>
      </w:r>
      <w:r w:rsidRPr="00F50F31">
        <w:t>Policing: A Journal of Policy and Practice</w:t>
      </w:r>
      <w:r>
        <w:t xml:space="preserve">. </w:t>
      </w:r>
      <w:r w:rsidRPr="00F50F31">
        <w:t>Stress and Health in the Police: A Conceptual Framework</w:t>
      </w:r>
      <w:r>
        <w:t xml:space="preserve">. Available at: </w:t>
      </w:r>
      <w:hyperlink r:id="rId8" w:history="1">
        <w:r w:rsidRPr="009268D6">
          <w:rPr>
            <w:rStyle w:val="Hyperlink"/>
          </w:rPr>
          <w:t>https://academic.oup.com/policing/article-abstract/15/2/1306/6000428?login=false</w:t>
        </w:r>
      </w:hyperlink>
      <w:r>
        <w:t xml:space="preserve"> (Accessed on: 07 April 2025). </w:t>
      </w:r>
    </w:p>
    <w:p w14:paraId="19A2D52A" w14:textId="77777777" w:rsidR="00855CEA" w:rsidRDefault="00855CEA" w:rsidP="0055068C"/>
    <w:p w14:paraId="113357D9" w14:textId="77777777" w:rsidR="009D7B0A" w:rsidRDefault="009D7B0A" w:rsidP="0055068C"/>
    <w:p w14:paraId="04F85180" w14:textId="77777777" w:rsidR="009D7B0A" w:rsidRDefault="009D7B0A" w:rsidP="0055068C"/>
    <w:p w14:paraId="051A09C4" w14:textId="79BDE49D" w:rsidR="00855CEA" w:rsidRDefault="00855CEA" w:rsidP="0055068C">
      <w:r>
        <w:t xml:space="preserve">B. Snook (2025). </w:t>
      </w:r>
      <w:r w:rsidRPr="00855CEA">
        <w:t>Publication and Research Trends in Police Psychology: A Review of Five Forensic Psychology Journals</w:t>
      </w:r>
      <w:r>
        <w:t xml:space="preserve">. Available at: </w:t>
      </w:r>
      <w:hyperlink r:id="rId9" w:history="1">
        <w:r w:rsidRPr="009268D6">
          <w:rPr>
            <w:rStyle w:val="Hyperlink"/>
          </w:rPr>
          <w:t>https://www.researchgate.net/publication/225131992_Publication_and_Research_Trends_in_Police_Psychology_A_Review_of_Five_Forensic_Psychology_Journals</w:t>
        </w:r>
      </w:hyperlink>
      <w:r>
        <w:t xml:space="preserve"> (Accessed on: 07 April 2025). </w:t>
      </w:r>
    </w:p>
    <w:p w14:paraId="22B20849" w14:textId="77777777" w:rsidR="004C77D3" w:rsidRDefault="004C77D3" w:rsidP="0055068C"/>
    <w:p w14:paraId="1E34FE93" w14:textId="34C046AC" w:rsidR="004C77D3" w:rsidRDefault="004C77D3" w:rsidP="0055068C">
      <w:r>
        <w:t xml:space="preserve">Government Events (2025). </w:t>
      </w:r>
      <w:r w:rsidRPr="004C77D3">
        <w:t>Police-Community Relationships: Importance &amp; Strategies</w:t>
      </w:r>
      <w:r>
        <w:t xml:space="preserve">. Available at: </w:t>
      </w:r>
      <w:hyperlink r:id="rId10" w:history="1">
        <w:r w:rsidRPr="009268D6">
          <w:rPr>
            <w:rStyle w:val="Hyperlink"/>
          </w:rPr>
          <w:t>https://www.governmentevents.co.uk/ge-insights/the-importance-of-police-community-relationships-strategies/</w:t>
        </w:r>
      </w:hyperlink>
      <w:r>
        <w:t xml:space="preserve"> (Accessed on: 07 April 2025). </w:t>
      </w:r>
    </w:p>
    <w:p w14:paraId="41C04891" w14:textId="77777777" w:rsidR="00D57FC6" w:rsidRDefault="00D57FC6" w:rsidP="0055068C"/>
    <w:p w14:paraId="631144EC" w14:textId="3393DD39" w:rsidR="00D57FC6" w:rsidRDefault="00D57FC6" w:rsidP="0055068C">
      <w:r>
        <w:t xml:space="preserve">O. Kilo (2023). </w:t>
      </w:r>
      <w:r w:rsidRPr="00D57FC6">
        <w:t>National Police Wellbeing Survey 2023 results</w:t>
      </w:r>
      <w:r>
        <w:t xml:space="preserve">. Available at: </w:t>
      </w:r>
      <w:hyperlink r:id="rId11" w:history="1">
        <w:r w:rsidR="00CC138A" w:rsidRPr="009268D6">
          <w:rPr>
            <w:rStyle w:val="Hyperlink"/>
          </w:rPr>
          <w:t>https://www.oscarkilo.org.uk/news/national-police-wellbeing-survey-2023-results</w:t>
        </w:r>
      </w:hyperlink>
      <w:r w:rsidR="00CC138A">
        <w:t xml:space="preserve"> (Accessed on: 07 April 2025). </w:t>
      </w:r>
      <w:r w:rsidR="00546105">
        <w:t xml:space="preserve"> </w:t>
      </w:r>
    </w:p>
    <w:p w14:paraId="65D1BB8A" w14:textId="77777777" w:rsidR="00D96C47" w:rsidRDefault="00D96C47" w:rsidP="0055068C"/>
    <w:p w14:paraId="39DEA741" w14:textId="1DABE089" w:rsidR="00784CB8" w:rsidRDefault="00784CB8" w:rsidP="0055068C">
      <w:r>
        <w:t xml:space="preserve">E. Tomasulo (2015). </w:t>
      </w:r>
      <w:r w:rsidR="00546105" w:rsidRPr="00546105">
        <w:t>The Role of Perceived Peer Stigma on Mental Health Service-Seeking Among Police Officers</w:t>
      </w:r>
      <w:r w:rsidR="00546105">
        <w:t xml:space="preserve">. Available at: </w:t>
      </w:r>
      <w:hyperlink r:id="rId12" w:history="1">
        <w:r w:rsidR="00546105" w:rsidRPr="009268D6">
          <w:rPr>
            <w:rStyle w:val="Hyperlink"/>
          </w:rPr>
          <w:t>https://www.proquest.com/openview/9b80fe73510569948e1b4a292ed37c0b/1?cbl=18750&amp;pq-origsite=gscholar</w:t>
        </w:r>
      </w:hyperlink>
      <w:r w:rsidR="00546105">
        <w:t xml:space="preserve"> (Accessed on: 07 April 2025). </w:t>
      </w:r>
    </w:p>
    <w:p w14:paraId="5282D37F" w14:textId="77777777" w:rsidR="00660089" w:rsidRDefault="00660089" w:rsidP="0055068C"/>
    <w:p w14:paraId="7D8346CA" w14:textId="1F3245AF" w:rsidR="00660089" w:rsidRDefault="0050226B" w:rsidP="0055068C">
      <w:r>
        <w:t xml:space="preserve">Mind (2025). </w:t>
      </w:r>
      <w:r w:rsidR="006F4ADC" w:rsidRPr="006F4ADC">
        <w:t>Coping with what you experience in the police</w:t>
      </w:r>
      <w:r w:rsidR="006F4ADC">
        <w:t xml:space="preserve">. Available at: </w:t>
      </w:r>
      <w:hyperlink r:id="rId13" w:history="1">
        <w:r w:rsidR="006F4ADC" w:rsidRPr="009268D6">
          <w:rPr>
            <w:rStyle w:val="Hyperlink"/>
          </w:rPr>
          <w:t>https://www.mind.org.uk/news-campaigns/campaigns/blue-light-programme/blue-light-information/coping-with-what-you-experience-in-the-police/</w:t>
        </w:r>
      </w:hyperlink>
      <w:r w:rsidR="006F4ADC">
        <w:t xml:space="preserve"> (Accessed on: 07 April 2025). </w:t>
      </w:r>
    </w:p>
    <w:p w14:paraId="5642D077" w14:textId="77777777" w:rsidR="006F4ADC" w:rsidRDefault="006F4ADC" w:rsidP="0055068C"/>
    <w:p w14:paraId="406290A7" w14:textId="7EFD58F9" w:rsidR="006F4ADC" w:rsidRDefault="006F4ADC" w:rsidP="0055068C">
      <w:r>
        <w:t>Mind (20</w:t>
      </w:r>
      <w:r w:rsidR="00B4732E">
        <w:t>19</w:t>
      </w:r>
      <w:r>
        <w:t xml:space="preserve">). </w:t>
      </w:r>
      <w:r w:rsidR="00B4732E" w:rsidRPr="00B4732E">
        <w:t>Mental Health in the Emergency Services</w:t>
      </w:r>
      <w:r w:rsidR="00B4732E">
        <w:t xml:space="preserve">. </w:t>
      </w:r>
      <w:r w:rsidR="0055358E">
        <w:t>Available</w:t>
      </w:r>
      <w:r w:rsidR="00B4732E">
        <w:t xml:space="preserve"> at: </w:t>
      </w:r>
      <w:hyperlink r:id="rId14" w:history="1">
        <w:r w:rsidR="0055358E" w:rsidRPr="009268D6">
          <w:rPr>
            <w:rStyle w:val="Hyperlink"/>
          </w:rPr>
          <w:t>https://www.mind.org.uk/media-a/4849/2019-survey-police-service-summary.pdf</w:t>
        </w:r>
      </w:hyperlink>
      <w:r w:rsidR="0055358E">
        <w:t xml:space="preserve"> (Accessed on: 07 April 2025). </w:t>
      </w:r>
    </w:p>
    <w:p w14:paraId="167797A4" w14:textId="77777777" w:rsidR="00660089" w:rsidRDefault="00660089" w:rsidP="0055068C"/>
    <w:p w14:paraId="727CF865" w14:textId="77777777" w:rsidR="0050226B" w:rsidRDefault="0050226B" w:rsidP="0055068C"/>
    <w:p w14:paraId="167EB087" w14:textId="74BDFF37" w:rsidR="00660089" w:rsidRDefault="00660089" w:rsidP="0055068C">
      <w:r>
        <w:lastRenderedPageBreak/>
        <w:t xml:space="preserve">D. Grupe (2023). NCBI. </w:t>
      </w:r>
      <w:r w:rsidR="00643D26" w:rsidRPr="00643D26">
        <w:t>Mental Health Stigma and Help-Seeking Intentions in Police Employees</w:t>
      </w:r>
      <w:r w:rsidR="00643D26">
        <w:t xml:space="preserve">. Available at: </w:t>
      </w:r>
      <w:hyperlink r:id="rId15" w:history="1">
        <w:r w:rsidR="00643D26" w:rsidRPr="009268D6">
          <w:rPr>
            <w:rStyle w:val="Hyperlink"/>
          </w:rPr>
          <w:t>https://pmc.ncbi.nlm.nih.gov/articles/PMC9986855/</w:t>
        </w:r>
      </w:hyperlink>
      <w:r w:rsidR="00643D26">
        <w:t xml:space="preserve"> (Accessed on: 07 April 2025). </w:t>
      </w:r>
    </w:p>
    <w:p w14:paraId="3C59C98D" w14:textId="77777777" w:rsidR="002D3134" w:rsidRDefault="002D3134" w:rsidP="0055068C"/>
    <w:p w14:paraId="0B560E12" w14:textId="77777777" w:rsidR="00B513A5" w:rsidRDefault="002D3134" w:rsidP="00975C37">
      <w:pPr>
        <w:tabs>
          <w:tab w:val="left" w:pos="2150"/>
        </w:tabs>
      </w:pPr>
      <w:r>
        <w:t xml:space="preserve">H. Stuart (2019). </w:t>
      </w:r>
      <w:r w:rsidR="00975C37" w:rsidRPr="00975C37">
        <w:t>Mental Illness Stigma Expressed by Police to Police</w:t>
      </w:r>
      <w:r w:rsidR="00975C37">
        <w:t xml:space="preserve">. Available at: </w:t>
      </w:r>
      <w:hyperlink r:id="rId16" w:history="1">
        <w:r w:rsidR="00975C37" w:rsidRPr="009268D6">
          <w:rPr>
            <w:rStyle w:val="Hyperlink"/>
          </w:rPr>
          <w:t>https://pubmed.ncbi.nlm.nih.gov/28857754/</w:t>
        </w:r>
      </w:hyperlink>
      <w:r w:rsidR="00975C37">
        <w:t xml:space="preserve"> (Accessed on: 07 April 2025). </w:t>
      </w:r>
    </w:p>
    <w:p w14:paraId="18350833" w14:textId="77777777" w:rsidR="00B513A5" w:rsidRDefault="00B513A5" w:rsidP="00975C37">
      <w:pPr>
        <w:tabs>
          <w:tab w:val="left" w:pos="2150"/>
        </w:tabs>
      </w:pPr>
    </w:p>
    <w:p w14:paraId="23203360" w14:textId="5028C9C1" w:rsidR="002D3134" w:rsidRDefault="00B513A5" w:rsidP="00975C37">
      <w:pPr>
        <w:tabs>
          <w:tab w:val="left" w:pos="2150"/>
        </w:tabs>
      </w:pPr>
      <w:r>
        <w:t xml:space="preserve">N. </w:t>
      </w:r>
      <w:proofErr w:type="spellStart"/>
      <w:r>
        <w:t>Oginska</w:t>
      </w:r>
      <w:proofErr w:type="spellEnd"/>
      <w:r>
        <w:t xml:space="preserve"> (2021). </w:t>
      </w:r>
      <w:r w:rsidR="00F3147D">
        <w:t xml:space="preserve">NCBI. </w:t>
      </w:r>
      <w:r w:rsidR="00F3147D" w:rsidRPr="00F3147D">
        <w:t>Burnout and posttraumatic stress symptoms in police officers exposed to traumatic events: the mediating role of ruminations</w:t>
      </w:r>
      <w:r w:rsidR="00F3147D">
        <w:t xml:space="preserve">. Available at: </w:t>
      </w:r>
      <w:hyperlink r:id="rId17" w:history="1">
        <w:r w:rsidR="00F3147D" w:rsidRPr="00815BBF">
          <w:rPr>
            <w:rStyle w:val="Hyperlink"/>
          </w:rPr>
          <w:t>https://pmc.ncbi.nlm.nih.gov/articles/PMC8292295/</w:t>
        </w:r>
      </w:hyperlink>
      <w:r w:rsidR="00F3147D">
        <w:t xml:space="preserve"> (Accessed on: 04 May 2025). </w:t>
      </w:r>
    </w:p>
    <w:p w14:paraId="6901C0D7" w14:textId="77777777" w:rsidR="00A04499" w:rsidRDefault="00A04499" w:rsidP="00975C37">
      <w:pPr>
        <w:tabs>
          <w:tab w:val="left" w:pos="2150"/>
        </w:tabs>
      </w:pPr>
    </w:p>
    <w:p w14:paraId="2D7D05CE" w14:textId="7D7C42C2" w:rsidR="00A04499" w:rsidRDefault="00A04499" w:rsidP="00975C37">
      <w:pPr>
        <w:tabs>
          <w:tab w:val="left" w:pos="2150"/>
        </w:tabs>
      </w:pPr>
      <w:r>
        <w:t xml:space="preserve">Z. </w:t>
      </w:r>
      <w:proofErr w:type="spellStart"/>
      <w:r>
        <w:t>Burzee</w:t>
      </w:r>
      <w:proofErr w:type="spellEnd"/>
      <w:r>
        <w:t xml:space="preserve"> (2022). </w:t>
      </w:r>
      <w:r w:rsidR="00EA244D">
        <w:t xml:space="preserve">Frontiers in Public Health. </w:t>
      </w:r>
      <w:r w:rsidR="00EA244D" w:rsidRPr="00EA244D">
        <w:t>A re-evaluation of Stuart's police officer stigma scale: Measuring mental health stigma in first responders</w:t>
      </w:r>
      <w:r w:rsidR="00EA244D">
        <w:t xml:space="preserve">. Available at: </w:t>
      </w:r>
      <w:hyperlink r:id="rId18" w:anchor=":~:text=Similarly%2C%20Stuart%20(18)%20developed,in%20that%20group%20of%20professionals" w:history="1">
        <w:r w:rsidR="00EA244D" w:rsidRPr="009268D6">
          <w:rPr>
            <w:rStyle w:val="Hyperlink"/>
          </w:rPr>
          <w:t>https://pmc.ncbi.nlm.nih.gov/articles/PMC9530805/#:~:text=Similarly%2C%20Stuart%20(18)%20developed,in%20that%20group%20of%20professionals</w:t>
        </w:r>
      </w:hyperlink>
      <w:r w:rsidR="00EA244D" w:rsidRPr="00EA244D">
        <w:t>.</w:t>
      </w:r>
      <w:r w:rsidR="00EA244D">
        <w:t xml:space="preserve"> (Accessed on: 07 April 2025). </w:t>
      </w:r>
    </w:p>
    <w:p w14:paraId="30E1121E" w14:textId="77777777" w:rsidR="002A6FBB" w:rsidRDefault="002A6FBB" w:rsidP="00975C37">
      <w:pPr>
        <w:tabs>
          <w:tab w:val="left" w:pos="2150"/>
        </w:tabs>
      </w:pPr>
    </w:p>
    <w:p w14:paraId="7B95E032" w14:textId="00EE439C" w:rsidR="002A6FBB" w:rsidRDefault="002A6FBB" w:rsidP="00975C37">
      <w:pPr>
        <w:tabs>
          <w:tab w:val="left" w:pos="2150"/>
        </w:tabs>
      </w:pPr>
      <w:r>
        <w:t xml:space="preserve">C. Bowers (2022). </w:t>
      </w:r>
      <w:r w:rsidR="009D04E9">
        <w:t xml:space="preserve">DOAJ. </w:t>
      </w:r>
      <w:r w:rsidR="009D04E9" w:rsidRPr="009D04E9">
        <w:t>A re-evaluation of Stuart's police officer stigma scale: Measuring mental health stigma in first responders</w:t>
      </w:r>
      <w:r w:rsidR="009D04E9">
        <w:t xml:space="preserve">. </w:t>
      </w:r>
      <w:r w:rsidR="00D35D85">
        <w:t xml:space="preserve">Available at: </w:t>
      </w:r>
      <w:hyperlink r:id="rId19" w:history="1">
        <w:r w:rsidR="00D35D85" w:rsidRPr="009268D6">
          <w:rPr>
            <w:rStyle w:val="Hyperlink"/>
          </w:rPr>
          <w:t>https://doaj.org/article/cd197323f898407d87012c7b7868a41c</w:t>
        </w:r>
      </w:hyperlink>
      <w:r w:rsidR="00D35D85">
        <w:t xml:space="preserve"> (Accessed on: 07 April 2025). </w:t>
      </w:r>
    </w:p>
    <w:p w14:paraId="74EA4E43" w14:textId="77777777" w:rsidR="00C705F5" w:rsidRDefault="00C705F5" w:rsidP="00975C37">
      <w:pPr>
        <w:tabs>
          <w:tab w:val="left" w:pos="2150"/>
        </w:tabs>
      </w:pPr>
    </w:p>
    <w:p w14:paraId="55E8B912" w14:textId="04E1D073" w:rsidR="00C705F5" w:rsidRDefault="00C705F5" w:rsidP="00975C37">
      <w:pPr>
        <w:tabs>
          <w:tab w:val="left" w:pos="2150"/>
        </w:tabs>
      </w:pPr>
      <w:r>
        <w:t xml:space="preserve">D. Biedel (2022). </w:t>
      </w:r>
      <w:r w:rsidR="00FA0BB1">
        <w:t xml:space="preserve">Research Gate. </w:t>
      </w:r>
      <w:r w:rsidR="00FA0BB1" w:rsidRPr="00FA0BB1">
        <w:t>A re-evaluation of Stuart's police officer stigma scale: Measuring mental health stigma in first responders</w:t>
      </w:r>
      <w:r w:rsidR="00FA0BB1">
        <w:t xml:space="preserve">. Available at: </w:t>
      </w:r>
      <w:hyperlink r:id="rId20" w:history="1">
        <w:r w:rsidR="00FA0BB1" w:rsidRPr="009268D6">
          <w:rPr>
            <w:rStyle w:val="Hyperlink"/>
          </w:rPr>
          <w:t>https://www.researchgate.net/publication/363706903_A_re-evaluation_of_Stuart%27s_police_officer_stigma_scale_Measuring_mental_health_stigma_in_first_responders</w:t>
        </w:r>
      </w:hyperlink>
      <w:r w:rsidR="00FA0BB1">
        <w:t xml:space="preserve"> (Accessed on: 07 April 2025). </w:t>
      </w:r>
    </w:p>
    <w:p w14:paraId="51A6B3C9" w14:textId="77777777" w:rsidR="001C0786" w:rsidRDefault="001C0786" w:rsidP="00975C37">
      <w:pPr>
        <w:tabs>
          <w:tab w:val="left" w:pos="2150"/>
        </w:tabs>
      </w:pPr>
    </w:p>
    <w:p w14:paraId="1860CD0A" w14:textId="49698C3D" w:rsidR="001C0786" w:rsidRDefault="001C0786" w:rsidP="00975C37">
      <w:pPr>
        <w:tabs>
          <w:tab w:val="left" w:pos="2150"/>
        </w:tabs>
      </w:pPr>
      <w:r>
        <w:t xml:space="preserve">NCBI (2020). </w:t>
      </w:r>
      <w:r w:rsidRPr="001C0786">
        <w:t>Factors that Influence the Decision to Seek Help in a Police Population</w:t>
      </w:r>
      <w:r>
        <w:t xml:space="preserve">. Available at: </w:t>
      </w:r>
      <w:hyperlink r:id="rId21" w:history="1">
        <w:r w:rsidRPr="007C328E">
          <w:rPr>
            <w:rStyle w:val="Hyperlink"/>
          </w:rPr>
          <w:t>https://pmc.ncbi.nlm.nih.gov/articles/PMC7559930/</w:t>
        </w:r>
      </w:hyperlink>
      <w:r>
        <w:t xml:space="preserve"> (Accessed on: 15 April 2025). </w:t>
      </w:r>
    </w:p>
    <w:p w14:paraId="16C2B00D" w14:textId="77777777" w:rsidR="00BE3349" w:rsidRDefault="00BE3349" w:rsidP="00975C37">
      <w:pPr>
        <w:tabs>
          <w:tab w:val="left" w:pos="2150"/>
        </w:tabs>
      </w:pPr>
    </w:p>
    <w:p w14:paraId="0A3558E8" w14:textId="5F3A2A8B" w:rsidR="00BE3349" w:rsidRDefault="00BE3349" w:rsidP="00975C37">
      <w:pPr>
        <w:tabs>
          <w:tab w:val="left" w:pos="2150"/>
        </w:tabs>
      </w:pPr>
      <w:r>
        <w:t xml:space="preserve">B. Milliard (2020). Frontiers. </w:t>
      </w:r>
      <w:r w:rsidRPr="00BE3349">
        <w:t>Utilization and Impact of Peer-Support Programs on Police Officers’ Mental Health</w:t>
      </w:r>
      <w:r>
        <w:t xml:space="preserve">. Available at: </w:t>
      </w:r>
      <w:hyperlink r:id="rId22" w:history="1">
        <w:r w:rsidRPr="007C328E">
          <w:rPr>
            <w:rStyle w:val="Hyperlink"/>
          </w:rPr>
          <w:t>https://www.frontiersin.org/journals/psychology/articles/10.3389/fpsyg.2020.01686/full</w:t>
        </w:r>
      </w:hyperlink>
      <w:r>
        <w:t xml:space="preserve"> (Accessed on: 15 April 2025). </w:t>
      </w:r>
    </w:p>
    <w:p w14:paraId="54AC9A54" w14:textId="77777777" w:rsidR="00927636" w:rsidRDefault="00927636" w:rsidP="00975C37">
      <w:pPr>
        <w:tabs>
          <w:tab w:val="left" w:pos="2150"/>
        </w:tabs>
      </w:pPr>
    </w:p>
    <w:p w14:paraId="0AFAFA0B" w14:textId="4B9E0049" w:rsidR="00927636" w:rsidRDefault="00927636" w:rsidP="00975C37">
      <w:pPr>
        <w:tabs>
          <w:tab w:val="left" w:pos="2150"/>
        </w:tabs>
      </w:pPr>
      <w:r>
        <w:t xml:space="preserve">NCBI (2025). </w:t>
      </w:r>
      <w:r w:rsidRPr="00927636">
        <w:t>Exploring Barriers, Facilitators, and Needs Related to Mental Health Promotion for Police Officers: A Qualitative Approach</w:t>
      </w:r>
      <w:r>
        <w:t xml:space="preserve">. Available at: </w:t>
      </w:r>
      <w:hyperlink r:id="rId23" w:history="1">
        <w:r w:rsidRPr="007C328E">
          <w:rPr>
            <w:rStyle w:val="Hyperlink"/>
          </w:rPr>
          <w:t>https://pmc.ncbi.nlm.nih.gov/articles/PMC11789112/</w:t>
        </w:r>
      </w:hyperlink>
      <w:r>
        <w:t xml:space="preserve"> (Accessed on: 15 April 2025). </w:t>
      </w:r>
    </w:p>
    <w:p w14:paraId="1E7BAACA" w14:textId="77777777" w:rsidR="00F04747" w:rsidRDefault="00F04747" w:rsidP="00975C37">
      <w:pPr>
        <w:tabs>
          <w:tab w:val="left" w:pos="2150"/>
        </w:tabs>
      </w:pPr>
    </w:p>
    <w:p w14:paraId="6E790178" w14:textId="56DCB8F7" w:rsidR="00F04747" w:rsidRDefault="00F04747" w:rsidP="00975C37">
      <w:pPr>
        <w:tabs>
          <w:tab w:val="left" w:pos="2150"/>
        </w:tabs>
      </w:pPr>
      <w:r>
        <w:lastRenderedPageBreak/>
        <w:t xml:space="preserve">J. Violanti (2017). </w:t>
      </w:r>
      <w:r w:rsidR="00911C43">
        <w:t xml:space="preserve">NCBI. </w:t>
      </w:r>
      <w:r w:rsidR="00911C43" w:rsidRPr="00911C43">
        <w:t>Highly Rated and most Frequent Stressors among Police Officers: Gender Differences</w:t>
      </w:r>
      <w:r w:rsidR="00911C43">
        <w:t xml:space="preserve">. </w:t>
      </w:r>
      <w:r w:rsidR="001D6520">
        <w:t>Available</w:t>
      </w:r>
      <w:r w:rsidR="00911C43">
        <w:t xml:space="preserve"> at: </w:t>
      </w:r>
      <w:hyperlink r:id="rId24" w:history="1">
        <w:r w:rsidR="001D6520" w:rsidRPr="00815BBF">
          <w:rPr>
            <w:rStyle w:val="Hyperlink"/>
          </w:rPr>
          <w:t>https://pmc.ncbi.nlm.nih.gov/articles/PMC5330309/</w:t>
        </w:r>
      </w:hyperlink>
      <w:r w:rsidR="001D6520">
        <w:t xml:space="preserve"> (Accessed on: 04 May 2025). </w:t>
      </w:r>
    </w:p>
    <w:p w14:paraId="5DBD374A" w14:textId="77777777" w:rsidR="007D241B" w:rsidRDefault="007D241B" w:rsidP="00975C37">
      <w:pPr>
        <w:tabs>
          <w:tab w:val="left" w:pos="2150"/>
        </w:tabs>
      </w:pPr>
    </w:p>
    <w:p w14:paraId="594BF456" w14:textId="27D2BF1A" w:rsidR="007D241B" w:rsidRDefault="007D241B" w:rsidP="00975C37">
      <w:pPr>
        <w:tabs>
          <w:tab w:val="left" w:pos="2150"/>
        </w:tabs>
      </w:pPr>
      <w:r>
        <w:t xml:space="preserve">R. Segovia (2019). </w:t>
      </w:r>
      <w:proofErr w:type="spellStart"/>
      <w:r w:rsidR="00CE2012">
        <w:t>SagePub</w:t>
      </w:r>
      <w:proofErr w:type="spellEnd"/>
      <w:r w:rsidR="00CE2012">
        <w:t xml:space="preserve">. </w:t>
      </w:r>
      <w:r w:rsidR="00CE2012" w:rsidRPr="00CE2012">
        <w:t>Police Stress and Strategies for Improvement: A Literature Review and Media Analysis</w:t>
      </w:r>
      <w:r w:rsidR="00CE2012">
        <w:t xml:space="preserve">. Available at: </w:t>
      </w:r>
      <w:hyperlink r:id="rId25" w:history="1">
        <w:r w:rsidR="00CE2012" w:rsidRPr="00815BBF">
          <w:rPr>
            <w:rStyle w:val="Hyperlink"/>
          </w:rPr>
          <w:t>https://advance.sagepub.com/users/717930/articles/703307-police-stress-and-strategies-for-improvement-a-literature-review-and-media-analysis</w:t>
        </w:r>
      </w:hyperlink>
      <w:r w:rsidR="00CE2012">
        <w:t xml:space="preserve"> (Accessed on: 04 May 2025). </w:t>
      </w:r>
    </w:p>
    <w:p w14:paraId="65375F72" w14:textId="77777777" w:rsidR="00AD6637" w:rsidRDefault="00AD6637" w:rsidP="00975C37">
      <w:pPr>
        <w:tabs>
          <w:tab w:val="left" w:pos="2150"/>
        </w:tabs>
      </w:pPr>
    </w:p>
    <w:p w14:paraId="256E06DA" w14:textId="69D8DA70" w:rsidR="00AD6637" w:rsidRDefault="00AD6637" w:rsidP="00975C37">
      <w:pPr>
        <w:tabs>
          <w:tab w:val="left" w:pos="2150"/>
        </w:tabs>
      </w:pPr>
      <w:r>
        <w:t xml:space="preserve">L. Graham (2021). </w:t>
      </w:r>
      <w:r w:rsidR="009D4276" w:rsidRPr="009D4276">
        <w:t>Researching police wellbeing</w:t>
      </w:r>
      <w:r w:rsidR="009D4276">
        <w:t xml:space="preserve">. </w:t>
      </w:r>
      <w:r w:rsidR="005F66B1">
        <w:t>Available</w:t>
      </w:r>
      <w:r w:rsidR="009D4276">
        <w:t xml:space="preserve"> at: </w:t>
      </w:r>
      <w:hyperlink r:id="rId26" w:history="1">
        <w:r w:rsidR="005F66B1" w:rsidRPr="00815BBF">
          <w:rPr>
            <w:rStyle w:val="Hyperlink"/>
          </w:rPr>
          <w:t>https://www.durham.ac.uk/business/impact/society/researching-police-wellbeing/</w:t>
        </w:r>
      </w:hyperlink>
      <w:r w:rsidR="005F66B1">
        <w:t xml:space="preserve"> (Accessed on: 04 May 2025). </w:t>
      </w:r>
    </w:p>
    <w:p w14:paraId="6D6431AC" w14:textId="77777777" w:rsidR="00371974" w:rsidRDefault="00371974" w:rsidP="00975C37">
      <w:pPr>
        <w:tabs>
          <w:tab w:val="left" w:pos="2150"/>
        </w:tabs>
      </w:pPr>
    </w:p>
    <w:p w14:paraId="23F73E95" w14:textId="4E0E8A27" w:rsidR="00371974" w:rsidRDefault="00371974" w:rsidP="00975C37">
      <w:pPr>
        <w:tabs>
          <w:tab w:val="left" w:pos="2150"/>
        </w:tabs>
      </w:pPr>
      <w:r>
        <w:t xml:space="preserve">Managers (2015). </w:t>
      </w:r>
      <w:r w:rsidR="003972DA">
        <w:t xml:space="preserve">Understanding organisational culture. Available at: </w:t>
      </w:r>
      <w:hyperlink r:id="rId27" w:history="1">
        <w:r w:rsidR="003972DA" w:rsidRPr="00815BBF">
          <w:rPr>
            <w:rStyle w:val="Hyperlink"/>
          </w:rPr>
          <w:t>https://www.managers.org.uk/~/media/Files/PDF/Checklists/CHK-232-Understanding-organisational-culture.pdf</w:t>
        </w:r>
      </w:hyperlink>
      <w:r w:rsidR="003972DA">
        <w:t xml:space="preserve"> (Accessed on: 04 May 2025). </w:t>
      </w:r>
    </w:p>
    <w:p w14:paraId="69054095" w14:textId="77777777" w:rsidR="00296B9B" w:rsidRDefault="00296B9B" w:rsidP="00975C37">
      <w:pPr>
        <w:tabs>
          <w:tab w:val="left" w:pos="2150"/>
        </w:tabs>
      </w:pPr>
    </w:p>
    <w:p w14:paraId="4753DA41" w14:textId="22684535" w:rsidR="00296B9B" w:rsidRDefault="00296B9B" w:rsidP="00975C37">
      <w:pPr>
        <w:tabs>
          <w:tab w:val="left" w:pos="2150"/>
        </w:tabs>
      </w:pPr>
      <w:r>
        <w:t xml:space="preserve">C. Porter (2024). Sage Journals. </w:t>
      </w:r>
      <w:r w:rsidR="00F51EFC" w:rsidRPr="00F51EFC">
        <w:t>‘Constant pressures from all angles’: Understanding the mental health of UK police officers</w:t>
      </w:r>
      <w:r w:rsidR="00F51EFC">
        <w:t xml:space="preserve">. Available at: </w:t>
      </w:r>
      <w:hyperlink r:id="rId28" w:history="1">
        <w:r w:rsidR="00F51EFC" w:rsidRPr="00815BBF">
          <w:rPr>
            <w:rStyle w:val="Hyperlink"/>
          </w:rPr>
          <w:t>https://journals.sagepub.com/doi/10.1177/0032258X241280217?icid=int.sj-full-text.citing-articles.4#:~:text=Mental%20health%20stigma,their%20wellbeing%20or%20mental%20health</w:t>
        </w:r>
      </w:hyperlink>
      <w:r w:rsidR="00F51EFC" w:rsidRPr="00F51EFC">
        <w:t>.</w:t>
      </w:r>
      <w:r w:rsidR="00F51EFC">
        <w:t xml:space="preserve"> (Accessed on: 04 May 2025). </w:t>
      </w:r>
    </w:p>
    <w:p w14:paraId="4AC25767" w14:textId="77777777" w:rsidR="00F419CB" w:rsidRDefault="00F419CB" w:rsidP="00975C37">
      <w:pPr>
        <w:tabs>
          <w:tab w:val="left" w:pos="2150"/>
        </w:tabs>
      </w:pPr>
    </w:p>
    <w:p w14:paraId="3EF5D347" w14:textId="6FA352BB" w:rsidR="00F419CB" w:rsidRDefault="00F419CB" w:rsidP="00975C37">
      <w:pPr>
        <w:tabs>
          <w:tab w:val="left" w:pos="2150"/>
        </w:tabs>
      </w:pPr>
      <w:r>
        <w:t>Mental Health First Aid (2023).</w:t>
      </w:r>
      <w:r w:rsidR="008B21AA" w:rsidRPr="008B21AA">
        <w:t xml:space="preserve"> </w:t>
      </w:r>
      <w:r w:rsidR="008B21AA" w:rsidRPr="008B21AA">
        <w:t>Dismantling Mental Health Stigma in Public Safety</w:t>
      </w:r>
      <w:r w:rsidR="008B21AA">
        <w:t xml:space="preserve">. Available at: </w:t>
      </w:r>
      <w:hyperlink r:id="rId29" w:history="1">
        <w:r w:rsidR="008B21AA" w:rsidRPr="00815BBF">
          <w:rPr>
            <w:rStyle w:val="Hyperlink"/>
          </w:rPr>
          <w:t>https://www.mentalhealthfirstaid.org/2023/08/dismantling-mental-health-stigma-in-public-safety/</w:t>
        </w:r>
      </w:hyperlink>
      <w:r w:rsidR="008B21AA">
        <w:t xml:space="preserve"> (Accessed on: 04 May 2025). </w:t>
      </w:r>
    </w:p>
    <w:p w14:paraId="70D1D764" w14:textId="77777777" w:rsidR="00A75812" w:rsidRDefault="00A75812" w:rsidP="00975C37">
      <w:pPr>
        <w:tabs>
          <w:tab w:val="left" w:pos="2150"/>
        </w:tabs>
      </w:pPr>
    </w:p>
    <w:p w14:paraId="02C3AA17" w14:textId="55F8830C" w:rsidR="00A75812" w:rsidRDefault="00A75812" w:rsidP="00975C37">
      <w:pPr>
        <w:tabs>
          <w:tab w:val="left" w:pos="2150"/>
        </w:tabs>
      </w:pPr>
      <w:r>
        <w:t xml:space="preserve">L. Ugwu (2024). </w:t>
      </w:r>
      <w:r w:rsidRPr="00A75812">
        <w:t xml:space="preserve">Burnout and Post-traumatic </w:t>
      </w:r>
      <w:proofErr w:type="gramStart"/>
      <w:r w:rsidRPr="00A75812">
        <w:t>Stress Disorders</w:t>
      </w:r>
      <w:proofErr w:type="gramEnd"/>
      <w:r w:rsidRPr="00A75812">
        <w:t xml:space="preserve"> in Police Officers: Systematic Review and Meta-analysis</w:t>
      </w:r>
      <w:r>
        <w:t xml:space="preserve">. </w:t>
      </w:r>
      <w:r w:rsidR="0038022C">
        <w:t>Available</w:t>
      </w:r>
      <w:r>
        <w:t xml:space="preserve"> at: </w:t>
      </w:r>
      <w:hyperlink r:id="rId30" w:history="1">
        <w:r w:rsidR="0038022C" w:rsidRPr="00815BBF">
          <w:rPr>
            <w:rStyle w:val="Hyperlink"/>
          </w:rPr>
          <w:t>https://link.springer.com/article/10.1007/s11896-024-09713-7#:~:text=Despite%20the%20variability%2C%20there%20was,demands%20on%20officer%20mental%20health</w:t>
        </w:r>
      </w:hyperlink>
      <w:r w:rsidR="0038022C" w:rsidRPr="0038022C">
        <w:t>.</w:t>
      </w:r>
      <w:r w:rsidR="0038022C">
        <w:t xml:space="preserve"> (Accessed on: 04 May 2025). </w:t>
      </w:r>
    </w:p>
    <w:p w14:paraId="14654B5B" w14:textId="77777777" w:rsidR="00B753F4" w:rsidRDefault="00B753F4" w:rsidP="00975C37">
      <w:pPr>
        <w:tabs>
          <w:tab w:val="left" w:pos="2150"/>
        </w:tabs>
      </w:pPr>
    </w:p>
    <w:p w14:paraId="1FECF3F6" w14:textId="466F6E10" w:rsidR="00B753F4" w:rsidRDefault="00B753F4" w:rsidP="00975C37">
      <w:pPr>
        <w:tabs>
          <w:tab w:val="left" w:pos="2150"/>
        </w:tabs>
      </w:pPr>
      <w:r>
        <w:t xml:space="preserve">Police Federation (2024). </w:t>
      </w:r>
      <w:r w:rsidR="00C21C7C" w:rsidRPr="00C21C7C">
        <w:t>Record 14,508 officers signed off with poor mental health in past year</w:t>
      </w:r>
      <w:r w:rsidR="00C21C7C">
        <w:t xml:space="preserve">. Available at: </w:t>
      </w:r>
      <w:hyperlink r:id="rId31" w:history="1">
        <w:r w:rsidR="00C21C7C" w:rsidRPr="00815BBF">
          <w:rPr>
            <w:rStyle w:val="Hyperlink"/>
          </w:rPr>
          <w:t>https://www.polfed.org/news/latest-news/2024/record-14-508-officers-signed-off-with-poor-mental-health-in-past-year/</w:t>
        </w:r>
      </w:hyperlink>
      <w:r w:rsidR="00C21C7C">
        <w:t xml:space="preserve"> (Accessed on: 04 may 2025). </w:t>
      </w:r>
    </w:p>
    <w:p w14:paraId="799D83F7" w14:textId="77777777" w:rsidR="000229C1" w:rsidRDefault="000229C1" w:rsidP="00975C37">
      <w:pPr>
        <w:tabs>
          <w:tab w:val="left" w:pos="2150"/>
        </w:tabs>
      </w:pPr>
    </w:p>
    <w:p w14:paraId="6900394C" w14:textId="136E7A3E" w:rsidR="000229C1" w:rsidRDefault="000229C1" w:rsidP="00975C37">
      <w:pPr>
        <w:tabs>
          <w:tab w:val="left" w:pos="2150"/>
        </w:tabs>
      </w:pPr>
      <w:r>
        <w:t xml:space="preserve">C. Newell (2021). </w:t>
      </w:r>
      <w:r w:rsidR="001F22F3" w:rsidRPr="001F22F3">
        <w:t>Police staff and mental health: barriers and recommendations for improving help-seeking</w:t>
      </w:r>
      <w:r w:rsidR="001F22F3">
        <w:t xml:space="preserve">. Available at: </w:t>
      </w:r>
      <w:hyperlink r:id="rId32" w:history="1">
        <w:r w:rsidR="001F22F3" w:rsidRPr="00815BBF">
          <w:rPr>
            <w:rStyle w:val="Hyperlink"/>
          </w:rPr>
          <w:t>https://www.tandfonline.com/doi/full/10.1080/15614263.2021.1979398#abstract</w:t>
        </w:r>
      </w:hyperlink>
      <w:r w:rsidR="001F22F3">
        <w:t xml:space="preserve"> (Accessed on: 04 May 2025). </w:t>
      </w:r>
    </w:p>
    <w:p w14:paraId="608DAACC" w14:textId="77777777" w:rsidR="00CA3363" w:rsidRDefault="00CA3363" w:rsidP="00975C37">
      <w:pPr>
        <w:tabs>
          <w:tab w:val="left" w:pos="2150"/>
        </w:tabs>
      </w:pPr>
    </w:p>
    <w:p w14:paraId="272859DE" w14:textId="61CE20EB" w:rsidR="00CA3363" w:rsidRDefault="00CA3363" w:rsidP="00975C37">
      <w:pPr>
        <w:tabs>
          <w:tab w:val="left" w:pos="2150"/>
        </w:tabs>
      </w:pPr>
      <w:r>
        <w:t xml:space="preserve">R. Lee (2024). </w:t>
      </w:r>
      <w:r w:rsidR="001C7555" w:rsidRPr="001C7555">
        <w:t>The policing culture: an exploration into the mental health of former British police officers</w:t>
      </w:r>
      <w:r w:rsidR="001C7555">
        <w:t xml:space="preserve">. Available at: </w:t>
      </w:r>
      <w:hyperlink r:id="rId33" w:history="1">
        <w:r w:rsidR="001C7555" w:rsidRPr="00815BBF">
          <w:rPr>
            <w:rStyle w:val="Hyperlink"/>
          </w:rPr>
          <w:t>https://link.springer.com/article/10.1007/s12144-023-04365-y</w:t>
        </w:r>
      </w:hyperlink>
      <w:r w:rsidR="001C7555">
        <w:t xml:space="preserve"> (Accessed on: 04 May 2025). </w:t>
      </w:r>
    </w:p>
    <w:p w14:paraId="3B9D1E9E" w14:textId="77777777" w:rsidR="00666D4A" w:rsidRDefault="00666D4A" w:rsidP="00975C37">
      <w:pPr>
        <w:tabs>
          <w:tab w:val="left" w:pos="2150"/>
        </w:tabs>
      </w:pPr>
    </w:p>
    <w:p w14:paraId="0F91D53F" w14:textId="0D550188" w:rsidR="00666D4A" w:rsidRDefault="00666D4A" w:rsidP="00975C37">
      <w:pPr>
        <w:tabs>
          <w:tab w:val="left" w:pos="2150"/>
        </w:tabs>
      </w:pPr>
      <w:r>
        <w:t xml:space="preserve">J. Cottam (2024). People Management. </w:t>
      </w:r>
      <w:r w:rsidRPr="00666D4A">
        <w:t>It’s time to address mental health stigma at work</w:t>
      </w:r>
      <w:r>
        <w:t xml:space="preserve">. </w:t>
      </w:r>
      <w:r w:rsidR="009622E7">
        <w:t xml:space="preserve">Available at: </w:t>
      </w:r>
      <w:hyperlink r:id="rId34" w:history="1">
        <w:r w:rsidR="002D366F" w:rsidRPr="00815BBF">
          <w:rPr>
            <w:rStyle w:val="Hyperlink"/>
          </w:rPr>
          <w:t>https://www.peoplemanagement.co.uk/article/1894093/its-time-address-mental-health-stigma-work#:~:text=Offer%20regular%20mental%20health%20training,struggling%20with%20their%20mental%20health</w:t>
        </w:r>
      </w:hyperlink>
      <w:r w:rsidR="002D366F" w:rsidRPr="002D366F">
        <w:t>.</w:t>
      </w:r>
      <w:r w:rsidR="002D366F">
        <w:t xml:space="preserve"> (Accessed on: 04 May 2025). </w:t>
      </w:r>
    </w:p>
    <w:p w14:paraId="4B7EF7C0" w14:textId="77777777" w:rsidR="00C460DF" w:rsidRDefault="00C460DF" w:rsidP="00975C37">
      <w:pPr>
        <w:tabs>
          <w:tab w:val="left" w:pos="2150"/>
        </w:tabs>
      </w:pPr>
    </w:p>
    <w:p w14:paraId="757694AD" w14:textId="47C60B03" w:rsidR="00C460DF" w:rsidRDefault="00C460DF" w:rsidP="00975C37">
      <w:pPr>
        <w:tabs>
          <w:tab w:val="left" w:pos="2150"/>
        </w:tabs>
      </w:pPr>
      <w:r>
        <w:t xml:space="preserve">R. Muir (2029). </w:t>
      </w:r>
      <w:r w:rsidRPr="00C460DF">
        <w:t>Better run organisations can improve police officers’ wellbeing</w:t>
      </w:r>
      <w:r>
        <w:t xml:space="preserve">. Available at: </w:t>
      </w:r>
      <w:hyperlink r:id="rId35" w:history="1">
        <w:r w:rsidR="00D92C45" w:rsidRPr="00815BBF">
          <w:rPr>
            <w:rStyle w:val="Hyperlink"/>
          </w:rPr>
          <w:t>https://www.police-foundation.org.uk/2019/03/better-run-organisations-can-improve-police-officers-wellbeing/</w:t>
        </w:r>
      </w:hyperlink>
      <w:r w:rsidR="00D92C45">
        <w:t xml:space="preserve"> (Accessed on: 04 May 2025). </w:t>
      </w:r>
    </w:p>
    <w:p w14:paraId="0433A83C" w14:textId="77777777" w:rsidR="00382218" w:rsidRDefault="00382218" w:rsidP="00975C37">
      <w:pPr>
        <w:tabs>
          <w:tab w:val="left" w:pos="2150"/>
        </w:tabs>
      </w:pPr>
    </w:p>
    <w:p w14:paraId="73C3EDDB" w14:textId="6B25C139" w:rsidR="00382218" w:rsidRDefault="00382218" w:rsidP="00382218">
      <w:pPr>
        <w:pStyle w:val="ListParagraph"/>
        <w:numPr>
          <w:ilvl w:val="0"/>
          <w:numId w:val="3"/>
        </w:numPr>
        <w:tabs>
          <w:tab w:val="left" w:pos="2150"/>
        </w:tabs>
      </w:pPr>
      <w:r w:rsidRPr="00382218">
        <w:t>Aleksandrova</w:t>
      </w:r>
      <w:r>
        <w:t xml:space="preserve"> (2025). </w:t>
      </w:r>
      <w:r w:rsidR="00C3286F" w:rsidRPr="00C3286F">
        <w:t>The Crucial Role of Leadership in Mental Wellbeing at the Workplace</w:t>
      </w:r>
      <w:r w:rsidR="00C3286F">
        <w:t xml:space="preserve">. Available at: </w:t>
      </w:r>
      <w:hyperlink r:id="rId36" w:history="1">
        <w:r w:rsidR="00C3286F" w:rsidRPr="00815BBF">
          <w:rPr>
            <w:rStyle w:val="Hyperlink"/>
          </w:rPr>
          <w:t>https://www.healthscreenuk.co.uk/the-crucial-role-of-leadership-in-mental-wellbeing-at-the-workplace/#:~:text=Leaders%20should%20model%20healthy%20behaviours,without%20the%20stigma%20of%20repercussion</w:t>
        </w:r>
      </w:hyperlink>
      <w:r w:rsidR="00C3286F" w:rsidRPr="00C3286F">
        <w:t>.</w:t>
      </w:r>
      <w:r w:rsidR="00C3286F">
        <w:t xml:space="preserve"> (Accessed on: 04 May 2025). </w:t>
      </w:r>
    </w:p>
    <w:p w14:paraId="3B5F2A32" w14:textId="77777777" w:rsidR="00EA244D" w:rsidRDefault="00EA244D" w:rsidP="00975C37">
      <w:pPr>
        <w:tabs>
          <w:tab w:val="left" w:pos="2150"/>
        </w:tabs>
      </w:pPr>
    </w:p>
    <w:p w14:paraId="2DBEF894" w14:textId="77777777" w:rsidR="00EA244D" w:rsidRPr="0055068C" w:rsidRDefault="00EA244D" w:rsidP="00975C37">
      <w:pPr>
        <w:tabs>
          <w:tab w:val="left" w:pos="2150"/>
        </w:tabs>
      </w:pPr>
    </w:p>
    <w:p w14:paraId="2339CB8B" w14:textId="77777777" w:rsidR="001F00B6" w:rsidRDefault="0055068C" w:rsidP="0055068C">
      <w:r w:rsidRPr="0055068C">
        <w:t xml:space="preserve">   </w:t>
      </w:r>
    </w:p>
    <w:p w14:paraId="3E245105" w14:textId="77777777" w:rsidR="001F00B6" w:rsidRDefault="001F00B6" w:rsidP="0055068C"/>
    <w:p w14:paraId="5AAE7F87" w14:textId="77777777" w:rsidR="00590E8F" w:rsidRDefault="00590E8F" w:rsidP="0055068C"/>
    <w:p w14:paraId="27430706" w14:textId="77777777" w:rsidR="00590E8F" w:rsidRDefault="00590E8F" w:rsidP="0055068C"/>
    <w:p w14:paraId="019FD8C5" w14:textId="77777777" w:rsidR="00590E8F" w:rsidRDefault="00590E8F" w:rsidP="0055068C"/>
    <w:p w14:paraId="2E0A8DB9" w14:textId="77777777" w:rsidR="00590E8F" w:rsidRDefault="00590E8F" w:rsidP="0055068C"/>
    <w:p w14:paraId="20E606B5" w14:textId="77777777" w:rsidR="00590E8F" w:rsidRDefault="00590E8F" w:rsidP="0055068C"/>
    <w:p w14:paraId="05DEE3F8" w14:textId="77777777" w:rsidR="00590E8F" w:rsidRDefault="00590E8F" w:rsidP="0055068C"/>
    <w:p w14:paraId="67830F48" w14:textId="77777777" w:rsidR="00590E8F" w:rsidRDefault="00590E8F" w:rsidP="0055068C"/>
    <w:p w14:paraId="303F6BED" w14:textId="02097BDA" w:rsidR="0028277B" w:rsidRPr="0055068C" w:rsidRDefault="00590E8F" w:rsidP="0028277B">
      <w:r w:rsidRPr="00590E8F">
        <w:t xml:space="preserve">       </w:t>
      </w:r>
    </w:p>
    <w:p w14:paraId="7236F2AF" w14:textId="4355197E" w:rsidR="003443A7" w:rsidRPr="0055068C" w:rsidRDefault="003443A7" w:rsidP="0055068C"/>
    <w:sectPr w:rsidR="003443A7" w:rsidRPr="005506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9323E"/>
    <w:multiLevelType w:val="hybridMultilevel"/>
    <w:tmpl w:val="773000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7A0E2B"/>
    <w:multiLevelType w:val="hybridMultilevel"/>
    <w:tmpl w:val="79BA6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6105E3"/>
    <w:multiLevelType w:val="hybridMultilevel"/>
    <w:tmpl w:val="2FE839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3644120">
    <w:abstractNumId w:val="1"/>
  </w:num>
  <w:num w:numId="2" w16cid:durableId="208079802">
    <w:abstractNumId w:val="2"/>
  </w:num>
  <w:num w:numId="3" w16cid:durableId="1030422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68C"/>
    <w:rsid w:val="0000192C"/>
    <w:rsid w:val="00021186"/>
    <w:rsid w:val="000229C1"/>
    <w:rsid w:val="000545C4"/>
    <w:rsid w:val="0008337A"/>
    <w:rsid w:val="000908EC"/>
    <w:rsid w:val="00090F27"/>
    <w:rsid w:val="000E21CF"/>
    <w:rsid w:val="000E6FEE"/>
    <w:rsid w:val="00117D81"/>
    <w:rsid w:val="00126F88"/>
    <w:rsid w:val="001333E6"/>
    <w:rsid w:val="00151E54"/>
    <w:rsid w:val="001536A2"/>
    <w:rsid w:val="00163AAB"/>
    <w:rsid w:val="00180E43"/>
    <w:rsid w:val="00192ED8"/>
    <w:rsid w:val="001A5DB8"/>
    <w:rsid w:val="001A64F8"/>
    <w:rsid w:val="001B4BF0"/>
    <w:rsid w:val="001C0786"/>
    <w:rsid w:val="001C4AB0"/>
    <w:rsid w:val="001C7555"/>
    <w:rsid w:val="001D6520"/>
    <w:rsid w:val="001E11CE"/>
    <w:rsid w:val="001E4001"/>
    <w:rsid w:val="001F00B6"/>
    <w:rsid w:val="001F22F3"/>
    <w:rsid w:val="001F279D"/>
    <w:rsid w:val="00211849"/>
    <w:rsid w:val="002446AC"/>
    <w:rsid w:val="0028277B"/>
    <w:rsid w:val="00293065"/>
    <w:rsid w:val="00296244"/>
    <w:rsid w:val="00296B9B"/>
    <w:rsid w:val="002A5A68"/>
    <w:rsid w:val="002A6FBB"/>
    <w:rsid w:val="002C6641"/>
    <w:rsid w:val="002D2548"/>
    <w:rsid w:val="002D3134"/>
    <w:rsid w:val="002D366F"/>
    <w:rsid w:val="002D715A"/>
    <w:rsid w:val="002E743F"/>
    <w:rsid w:val="00303EFD"/>
    <w:rsid w:val="00321EC2"/>
    <w:rsid w:val="00324C54"/>
    <w:rsid w:val="003443A7"/>
    <w:rsid w:val="003607A3"/>
    <w:rsid w:val="00371974"/>
    <w:rsid w:val="0038022C"/>
    <w:rsid w:val="00380918"/>
    <w:rsid w:val="00382218"/>
    <w:rsid w:val="00394341"/>
    <w:rsid w:val="003972DA"/>
    <w:rsid w:val="003A5B13"/>
    <w:rsid w:val="003D4A01"/>
    <w:rsid w:val="004034F4"/>
    <w:rsid w:val="0041040F"/>
    <w:rsid w:val="004216FA"/>
    <w:rsid w:val="00423BD2"/>
    <w:rsid w:val="0042643D"/>
    <w:rsid w:val="00451AE4"/>
    <w:rsid w:val="0047333D"/>
    <w:rsid w:val="00490760"/>
    <w:rsid w:val="00495268"/>
    <w:rsid w:val="004A2EF1"/>
    <w:rsid w:val="004B33D1"/>
    <w:rsid w:val="004C6EC1"/>
    <w:rsid w:val="004C77D3"/>
    <w:rsid w:val="004E7819"/>
    <w:rsid w:val="004F6D84"/>
    <w:rsid w:val="004F7CC8"/>
    <w:rsid w:val="0050226B"/>
    <w:rsid w:val="00513CAC"/>
    <w:rsid w:val="0053602B"/>
    <w:rsid w:val="00546105"/>
    <w:rsid w:val="0055068C"/>
    <w:rsid w:val="0055358E"/>
    <w:rsid w:val="00564133"/>
    <w:rsid w:val="005669C8"/>
    <w:rsid w:val="00582DD6"/>
    <w:rsid w:val="00590E8F"/>
    <w:rsid w:val="005D4CCB"/>
    <w:rsid w:val="005F66B1"/>
    <w:rsid w:val="00611D10"/>
    <w:rsid w:val="006168AE"/>
    <w:rsid w:val="006436AC"/>
    <w:rsid w:val="00643D26"/>
    <w:rsid w:val="006519A3"/>
    <w:rsid w:val="00660089"/>
    <w:rsid w:val="00663BBB"/>
    <w:rsid w:val="00666D4A"/>
    <w:rsid w:val="00681521"/>
    <w:rsid w:val="006B51A3"/>
    <w:rsid w:val="006E1828"/>
    <w:rsid w:val="006E4050"/>
    <w:rsid w:val="006F29E4"/>
    <w:rsid w:val="006F4ADC"/>
    <w:rsid w:val="00700495"/>
    <w:rsid w:val="0070353B"/>
    <w:rsid w:val="00717984"/>
    <w:rsid w:val="007312FE"/>
    <w:rsid w:val="00764058"/>
    <w:rsid w:val="00784CB8"/>
    <w:rsid w:val="00787F0F"/>
    <w:rsid w:val="007D241B"/>
    <w:rsid w:val="007E2B31"/>
    <w:rsid w:val="007E5672"/>
    <w:rsid w:val="00841FD6"/>
    <w:rsid w:val="00844E02"/>
    <w:rsid w:val="0085124B"/>
    <w:rsid w:val="00855CEA"/>
    <w:rsid w:val="008579BA"/>
    <w:rsid w:val="0086393A"/>
    <w:rsid w:val="00874B6E"/>
    <w:rsid w:val="00875650"/>
    <w:rsid w:val="008823DE"/>
    <w:rsid w:val="008834C8"/>
    <w:rsid w:val="008B21AA"/>
    <w:rsid w:val="008C19AF"/>
    <w:rsid w:val="008F1AD0"/>
    <w:rsid w:val="009004B3"/>
    <w:rsid w:val="00900A08"/>
    <w:rsid w:val="00904C36"/>
    <w:rsid w:val="00910E21"/>
    <w:rsid w:val="00911C43"/>
    <w:rsid w:val="00911D71"/>
    <w:rsid w:val="009164D9"/>
    <w:rsid w:val="00927636"/>
    <w:rsid w:val="00936DAC"/>
    <w:rsid w:val="00955C34"/>
    <w:rsid w:val="009622E7"/>
    <w:rsid w:val="00975C37"/>
    <w:rsid w:val="0098278C"/>
    <w:rsid w:val="00982FB3"/>
    <w:rsid w:val="009960AA"/>
    <w:rsid w:val="009C4986"/>
    <w:rsid w:val="009D04E9"/>
    <w:rsid w:val="009D0E2C"/>
    <w:rsid w:val="009D4276"/>
    <w:rsid w:val="009D7B0A"/>
    <w:rsid w:val="009E074F"/>
    <w:rsid w:val="009E1800"/>
    <w:rsid w:val="00A04499"/>
    <w:rsid w:val="00A612D1"/>
    <w:rsid w:val="00A62829"/>
    <w:rsid w:val="00A75812"/>
    <w:rsid w:val="00A7585A"/>
    <w:rsid w:val="00A87639"/>
    <w:rsid w:val="00A87A69"/>
    <w:rsid w:val="00AD09AB"/>
    <w:rsid w:val="00AD6637"/>
    <w:rsid w:val="00AE227F"/>
    <w:rsid w:val="00AF44E7"/>
    <w:rsid w:val="00AF686C"/>
    <w:rsid w:val="00AF7BE8"/>
    <w:rsid w:val="00B00946"/>
    <w:rsid w:val="00B21086"/>
    <w:rsid w:val="00B4501B"/>
    <w:rsid w:val="00B4732E"/>
    <w:rsid w:val="00B513A5"/>
    <w:rsid w:val="00B61998"/>
    <w:rsid w:val="00B74B75"/>
    <w:rsid w:val="00B753F4"/>
    <w:rsid w:val="00B758F5"/>
    <w:rsid w:val="00BB37CE"/>
    <w:rsid w:val="00BB621A"/>
    <w:rsid w:val="00BE3349"/>
    <w:rsid w:val="00BE55DF"/>
    <w:rsid w:val="00C06D28"/>
    <w:rsid w:val="00C21C7C"/>
    <w:rsid w:val="00C22718"/>
    <w:rsid w:val="00C3286F"/>
    <w:rsid w:val="00C43141"/>
    <w:rsid w:val="00C460DF"/>
    <w:rsid w:val="00C64383"/>
    <w:rsid w:val="00C705F5"/>
    <w:rsid w:val="00CA3363"/>
    <w:rsid w:val="00CA59E3"/>
    <w:rsid w:val="00CB113F"/>
    <w:rsid w:val="00CB5CCD"/>
    <w:rsid w:val="00CC138A"/>
    <w:rsid w:val="00CC51A2"/>
    <w:rsid w:val="00CE2012"/>
    <w:rsid w:val="00D017BF"/>
    <w:rsid w:val="00D35D85"/>
    <w:rsid w:val="00D57FC6"/>
    <w:rsid w:val="00D92C45"/>
    <w:rsid w:val="00D96C47"/>
    <w:rsid w:val="00DA4E8D"/>
    <w:rsid w:val="00DC1C03"/>
    <w:rsid w:val="00DC3264"/>
    <w:rsid w:val="00DC7D58"/>
    <w:rsid w:val="00DF25C0"/>
    <w:rsid w:val="00E101F9"/>
    <w:rsid w:val="00E2397A"/>
    <w:rsid w:val="00E54A9E"/>
    <w:rsid w:val="00E63F2C"/>
    <w:rsid w:val="00E706FC"/>
    <w:rsid w:val="00E72BA4"/>
    <w:rsid w:val="00E75CCD"/>
    <w:rsid w:val="00EA244D"/>
    <w:rsid w:val="00EE66B6"/>
    <w:rsid w:val="00EF4410"/>
    <w:rsid w:val="00EF5C7F"/>
    <w:rsid w:val="00F04747"/>
    <w:rsid w:val="00F0748B"/>
    <w:rsid w:val="00F231C0"/>
    <w:rsid w:val="00F3147D"/>
    <w:rsid w:val="00F31F40"/>
    <w:rsid w:val="00F419CB"/>
    <w:rsid w:val="00F436DD"/>
    <w:rsid w:val="00F45BAE"/>
    <w:rsid w:val="00F50F31"/>
    <w:rsid w:val="00F51EFC"/>
    <w:rsid w:val="00F705BA"/>
    <w:rsid w:val="00FA0BB1"/>
    <w:rsid w:val="00FA4DB5"/>
    <w:rsid w:val="00FA67B2"/>
    <w:rsid w:val="00FB0D50"/>
    <w:rsid w:val="00FB2BBC"/>
    <w:rsid w:val="00FC6A04"/>
    <w:rsid w:val="00FE4F41"/>
    <w:rsid w:val="00FF3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9B445"/>
  <w15:chartTrackingRefBased/>
  <w15:docId w15:val="{D3E728F7-6D52-4B46-81C6-59EBBCBFF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6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506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06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06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06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06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6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6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6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6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506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06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06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06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06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6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6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68C"/>
    <w:rPr>
      <w:rFonts w:eastAsiaTheme="majorEastAsia" w:cstheme="majorBidi"/>
      <w:color w:val="272727" w:themeColor="text1" w:themeTint="D8"/>
    </w:rPr>
  </w:style>
  <w:style w:type="paragraph" w:styleId="Title">
    <w:name w:val="Title"/>
    <w:basedOn w:val="Normal"/>
    <w:next w:val="Normal"/>
    <w:link w:val="TitleChar"/>
    <w:uiPriority w:val="10"/>
    <w:qFormat/>
    <w:rsid w:val="005506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6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6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6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68C"/>
    <w:pPr>
      <w:spacing w:before="160"/>
      <w:jc w:val="center"/>
    </w:pPr>
    <w:rPr>
      <w:i/>
      <w:iCs/>
      <w:color w:val="404040" w:themeColor="text1" w:themeTint="BF"/>
    </w:rPr>
  </w:style>
  <w:style w:type="character" w:customStyle="1" w:styleId="QuoteChar">
    <w:name w:val="Quote Char"/>
    <w:basedOn w:val="DefaultParagraphFont"/>
    <w:link w:val="Quote"/>
    <w:uiPriority w:val="29"/>
    <w:rsid w:val="0055068C"/>
    <w:rPr>
      <w:i/>
      <w:iCs/>
      <w:color w:val="404040" w:themeColor="text1" w:themeTint="BF"/>
    </w:rPr>
  </w:style>
  <w:style w:type="paragraph" w:styleId="ListParagraph">
    <w:name w:val="List Paragraph"/>
    <w:basedOn w:val="Normal"/>
    <w:uiPriority w:val="34"/>
    <w:qFormat/>
    <w:rsid w:val="0055068C"/>
    <w:pPr>
      <w:ind w:left="720"/>
      <w:contextualSpacing/>
    </w:pPr>
  </w:style>
  <w:style w:type="character" w:styleId="IntenseEmphasis">
    <w:name w:val="Intense Emphasis"/>
    <w:basedOn w:val="DefaultParagraphFont"/>
    <w:uiPriority w:val="21"/>
    <w:qFormat/>
    <w:rsid w:val="0055068C"/>
    <w:rPr>
      <w:i/>
      <w:iCs/>
      <w:color w:val="2F5496" w:themeColor="accent1" w:themeShade="BF"/>
    </w:rPr>
  </w:style>
  <w:style w:type="paragraph" w:styleId="IntenseQuote">
    <w:name w:val="Intense Quote"/>
    <w:basedOn w:val="Normal"/>
    <w:next w:val="Normal"/>
    <w:link w:val="IntenseQuoteChar"/>
    <w:uiPriority w:val="30"/>
    <w:qFormat/>
    <w:rsid w:val="005506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068C"/>
    <w:rPr>
      <w:i/>
      <w:iCs/>
      <w:color w:val="2F5496" w:themeColor="accent1" w:themeShade="BF"/>
    </w:rPr>
  </w:style>
  <w:style w:type="character" w:styleId="IntenseReference">
    <w:name w:val="Intense Reference"/>
    <w:basedOn w:val="DefaultParagraphFont"/>
    <w:uiPriority w:val="32"/>
    <w:qFormat/>
    <w:rsid w:val="0055068C"/>
    <w:rPr>
      <w:b/>
      <w:bCs/>
      <w:smallCaps/>
      <w:color w:val="2F5496" w:themeColor="accent1" w:themeShade="BF"/>
      <w:spacing w:val="5"/>
    </w:rPr>
  </w:style>
  <w:style w:type="character" w:styleId="Hyperlink">
    <w:name w:val="Hyperlink"/>
    <w:basedOn w:val="DefaultParagraphFont"/>
    <w:uiPriority w:val="99"/>
    <w:unhideWhenUsed/>
    <w:rsid w:val="001F00B6"/>
    <w:rPr>
      <w:color w:val="0563C1" w:themeColor="hyperlink"/>
      <w:u w:val="single"/>
    </w:rPr>
  </w:style>
  <w:style w:type="character" w:styleId="UnresolvedMention">
    <w:name w:val="Unresolved Mention"/>
    <w:basedOn w:val="DefaultParagraphFont"/>
    <w:uiPriority w:val="99"/>
    <w:semiHidden/>
    <w:unhideWhenUsed/>
    <w:rsid w:val="001F00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nd.org.uk/news-campaigns/campaigns/blue-light-programme/blue-light-information/coping-with-what-you-experience-in-the-police/" TargetMode="External"/><Relationship Id="rId18" Type="http://schemas.openxmlformats.org/officeDocument/2006/relationships/hyperlink" Target="https://pmc.ncbi.nlm.nih.gov/articles/PMC9530805/" TargetMode="External"/><Relationship Id="rId26" Type="http://schemas.openxmlformats.org/officeDocument/2006/relationships/hyperlink" Target="https://www.durham.ac.uk/business/impact/society/researching-police-wellbeing/" TargetMode="External"/><Relationship Id="rId21" Type="http://schemas.openxmlformats.org/officeDocument/2006/relationships/hyperlink" Target="https://pmc.ncbi.nlm.nih.gov/articles/PMC7559930/" TargetMode="External"/><Relationship Id="rId34" Type="http://schemas.openxmlformats.org/officeDocument/2006/relationships/hyperlink" Target="https://www.peoplemanagement.co.uk/article/1894093/its-time-address-mental-health-stigma-work#:~:text=Offer%20regular%20mental%20health%20training,struggling%20with%20their%20mental%20health" TargetMode="External"/><Relationship Id="rId7" Type="http://schemas.openxmlformats.org/officeDocument/2006/relationships/hyperlink" Target="https://www.frontiersin.org/journals/psychology/articles/10.3389/fpsyg.2019.01800/full" TargetMode="External"/><Relationship Id="rId12" Type="http://schemas.openxmlformats.org/officeDocument/2006/relationships/hyperlink" Target="https://www.proquest.com/openview/9b80fe73510569948e1b4a292ed37c0b/1?cbl=18750&amp;pq-origsite=gscholar" TargetMode="External"/><Relationship Id="rId17" Type="http://schemas.openxmlformats.org/officeDocument/2006/relationships/hyperlink" Target="https://pmc.ncbi.nlm.nih.gov/articles/PMC8292295/" TargetMode="External"/><Relationship Id="rId25" Type="http://schemas.openxmlformats.org/officeDocument/2006/relationships/hyperlink" Target="https://advance.sagepub.com/users/717930/articles/703307-police-stress-and-strategies-for-improvement-a-literature-review-and-media-analysis" TargetMode="External"/><Relationship Id="rId33" Type="http://schemas.openxmlformats.org/officeDocument/2006/relationships/hyperlink" Target="https://link.springer.com/article/10.1007/s12144-023-04365-y"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ubmed.ncbi.nlm.nih.gov/28857754/" TargetMode="External"/><Relationship Id="rId20" Type="http://schemas.openxmlformats.org/officeDocument/2006/relationships/hyperlink" Target="https://www.researchgate.net/publication/363706903_A_re-evaluation_of_Stuart%27s_police_officer_stigma_scale_Measuring_mental_health_stigma_in_first_responders" TargetMode="External"/><Relationship Id="rId29" Type="http://schemas.openxmlformats.org/officeDocument/2006/relationships/hyperlink" Target="https://www.mentalhealthfirstaid.org/2023/08/dismantling-mental-health-stigma-in-public-safety/" TargetMode="External"/><Relationship Id="rId1" Type="http://schemas.openxmlformats.org/officeDocument/2006/relationships/numbering" Target="numbering.xml"/><Relationship Id="rId6" Type="http://schemas.openxmlformats.org/officeDocument/2006/relationships/hyperlink" Target="https://www.physio-pedia.com/Biopsychosocial_Model" TargetMode="External"/><Relationship Id="rId11" Type="http://schemas.openxmlformats.org/officeDocument/2006/relationships/hyperlink" Target="https://www.oscarkilo.org.uk/news/national-police-wellbeing-survey-2023-results" TargetMode="External"/><Relationship Id="rId24" Type="http://schemas.openxmlformats.org/officeDocument/2006/relationships/hyperlink" Target="https://pmc.ncbi.nlm.nih.gov/articles/PMC5330309/" TargetMode="External"/><Relationship Id="rId32" Type="http://schemas.openxmlformats.org/officeDocument/2006/relationships/hyperlink" Target="https://www.tandfonline.com/doi/full/10.1080/15614263.2021.1979398#abstract" TargetMode="External"/><Relationship Id="rId37" Type="http://schemas.openxmlformats.org/officeDocument/2006/relationships/fontTable" Target="fontTable.xml"/><Relationship Id="rId5" Type="http://schemas.openxmlformats.org/officeDocument/2006/relationships/hyperlink" Target="https://pubmed.ncbi.nlm.nih.gov/31024192/" TargetMode="External"/><Relationship Id="rId15" Type="http://schemas.openxmlformats.org/officeDocument/2006/relationships/hyperlink" Target="https://pmc.ncbi.nlm.nih.gov/articles/PMC9986855/" TargetMode="External"/><Relationship Id="rId23" Type="http://schemas.openxmlformats.org/officeDocument/2006/relationships/hyperlink" Target="https://pmc.ncbi.nlm.nih.gov/articles/PMC11789112/" TargetMode="External"/><Relationship Id="rId28" Type="http://schemas.openxmlformats.org/officeDocument/2006/relationships/hyperlink" Target="https://journals.sagepub.com/doi/10.1177/0032258X241280217?icid=int.sj-full-text.citing-articles.4#:~:text=Mental%20health%20stigma,their%20wellbeing%20or%20mental%20health" TargetMode="External"/><Relationship Id="rId36" Type="http://schemas.openxmlformats.org/officeDocument/2006/relationships/hyperlink" Target="https://www.healthscreenuk.co.uk/the-crucial-role-of-leadership-in-mental-wellbeing-at-the-workplace/#:~:text=Leaders%20should%20model%20healthy%20behaviours,without%20the%20stigma%20of%20repercussion" TargetMode="External"/><Relationship Id="rId10" Type="http://schemas.openxmlformats.org/officeDocument/2006/relationships/hyperlink" Target="https://www.governmentevents.co.uk/ge-insights/the-importance-of-police-community-relationships-strategies/" TargetMode="External"/><Relationship Id="rId19" Type="http://schemas.openxmlformats.org/officeDocument/2006/relationships/hyperlink" Target="https://doaj.org/article/cd197323f898407d87012c7b7868a41c" TargetMode="External"/><Relationship Id="rId31" Type="http://schemas.openxmlformats.org/officeDocument/2006/relationships/hyperlink" Target="https://www.polfed.org/news/latest-news/2024/record-14-508-officers-signed-off-with-poor-mental-health-in-past-year/" TargetMode="External"/><Relationship Id="rId4" Type="http://schemas.openxmlformats.org/officeDocument/2006/relationships/webSettings" Target="webSettings.xml"/><Relationship Id="rId9" Type="http://schemas.openxmlformats.org/officeDocument/2006/relationships/hyperlink" Target="https://www.researchgate.net/publication/225131992_Publication_and_Research_Trends_in_Police_Psychology_A_Review_of_Five_Forensic_Psychology_Journals" TargetMode="External"/><Relationship Id="rId14" Type="http://schemas.openxmlformats.org/officeDocument/2006/relationships/hyperlink" Target="https://www.mind.org.uk/media-a/4849/2019-survey-police-service-summary.pdf" TargetMode="External"/><Relationship Id="rId22" Type="http://schemas.openxmlformats.org/officeDocument/2006/relationships/hyperlink" Target="https://www.frontiersin.org/journals/psychology/articles/10.3389/fpsyg.2020.01686/full" TargetMode="External"/><Relationship Id="rId27" Type="http://schemas.openxmlformats.org/officeDocument/2006/relationships/hyperlink" Target="https://www.managers.org.uk/~/media/Files/PDF/Checklists/CHK-232-Understanding-organisational-culture.pdf" TargetMode="External"/><Relationship Id="rId30" Type="http://schemas.openxmlformats.org/officeDocument/2006/relationships/hyperlink" Target="https://link.springer.com/article/10.1007/s11896-024-09713-7#:~:text=Despite%20the%20variability%2C%20there%20was,demands%20on%20officer%20mental%20health" TargetMode="External"/><Relationship Id="rId35" Type="http://schemas.openxmlformats.org/officeDocument/2006/relationships/hyperlink" Target="https://www.police-foundation.org.uk/2019/03/better-run-organisations-can-improve-police-officers-wellbeing/" TargetMode="External"/><Relationship Id="rId8" Type="http://schemas.openxmlformats.org/officeDocument/2006/relationships/hyperlink" Target="https://academic.oup.com/policing/article-abstract/15/2/1306/6000428?login=fals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TotalTime>
  <Pages>9</Pages>
  <Words>4378</Words>
  <Characters>24955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Jones,Shannon swp8596</dc:creator>
  <cp:keywords/>
  <dc:description/>
  <cp:lastModifiedBy>Jones,Shannon swp8596</cp:lastModifiedBy>
  <cp:revision>208</cp:revision>
  <dcterms:created xsi:type="dcterms:W3CDTF">2025-04-07T16:04:00Z</dcterms:created>
  <dcterms:modified xsi:type="dcterms:W3CDTF">2025-05-04T23:00:00Z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2025-04-07T17:13:00Z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40076a17-88eb-4248-9633-4cdbb335a286</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