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5A6C22" w14:textId="77777777" w:rsidR="008963E8" w:rsidRDefault="008963E8" w:rsidP="008963E8">
      <w:pPr>
        <w:jc w:val="center"/>
        <w:rPr>
          <w:rFonts w:ascii="Arial" w:hAnsi="Arial" w:cs="Arial"/>
          <w:b/>
          <w:sz w:val="28"/>
          <w:szCs w:val="28"/>
        </w:rPr>
      </w:pPr>
      <w:r w:rsidRPr="008140A6">
        <w:rPr>
          <w:rFonts w:ascii="Arial" w:hAnsi="Arial" w:cs="Arial"/>
          <w:b/>
          <w:sz w:val="28"/>
          <w:szCs w:val="28"/>
        </w:rPr>
        <w:t>Assessment 1</w:t>
      </w: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843"/>
        <w:gridCol w:w="3402"/>
        <w:gridCol w:w="2552"/>
        <w:gridCol w:w="2976"/>
      </w:tblGrid>
      <w:tr w:rsidR="008963E8" w:rsidRPr="000042D6" w14:paraId="18565C10" w14:textId="77777777" w:rsidTr="008963E8">
        <w:tc>
          <w:tcPr>
            <w:tcW w:w="10773" w:type="dxa"/>
            <w:gridSpan w:val="4"/>
            <w:shd w:val="clear" w:color="auto" w:fill="C0C0C0"/>
          </w:tcPr>
          <w:p w14:paraId="1DF342CC" w14:textId="77777777" w:rsidR="008963E8" w:rsidRPr="000042D6" w:rsidRDefault="008963E8" w:rsidP="000F0820">
            <w:pPr>
              <w:keepNext/>
              <w:overflowPunct w:val="0"/>
              <w:autoSpaceDE w:val="0"/>
              <w:autoSpaceDN w:val="0"/>
              <w:adjustRightInd w:val="0"/>
              <w:spacing w:after="0" w:line="240" w:lineRule="auto"/>
              <w:jc w:val="center"/>
              <w:textAlignment w:val="baseline"/>
              <w:outlineLvl w:val="3"/>
              <w:rPr>
                <w:rFonts w:ascii="Arial" w:eastAsia="Times New Roman" w:hAnsi="Arial" w:cs="Arial"/>
                <w:bCs/>
                <w:lang w:val="en-US"/>
              </w:rPr>
            </w:pPr>
            <w:r w:rsidRPr="000042D6">
              <w:rPr>
                <w:rFonts w:ascii="Arial" w:eastAsia="Times New Roman" w:hAnsi="Arial" w:cs="Arial"/>
                <w:b/>
                <w:bCs/>
                <w:lang w:val="en-US"/>
              </w:rPr>
              <w:t>LEVEL 4 ASSESSMENT SPECIFICATION</w:t>
            </w:r>
          </w:p>
        </w:tc>
      </w:tr>
      <w:tr w:rsidR="008963E8" w:rsidRPr="000042D6" w14:paraId="01A64B53" w14:textId="77777777" w:rsidTr="008963E8">
        <w:tblPrEx>
          <w:shd w:val="clear" w:color="auto" w:fill="auto"/>
          <w:tblLook w:val="0000" w:firstRow="0" w:lastRow="0" w:firstColumn="0" w:lastColumn="0" w:noHBand="0" w:noVBand="0"/>
        </w:tblPrEx>
        <w:tc>
          <w:tcPr>
            <w:tcW w:w="1843" w:type="dxa"/>
            <w:shd w:val="pct15" w:color="auto" w:fill="auto"/>
          </w:tcPr>
          <w:p w14:paraId="44167E05" w14:textId="77777777" w:rsidR="008963E8" w:rsidRPr="000042D6" w:rsidRDefault="008963E8" w:rsidP="000F0820">
            <w:pPr>
              <w:spacing w:before="120" w:after="120"/>
              <w:jc w:val="both"/>
              <w:rPr>
                <w:rFonts w:ascii="Arial" w:hAnsi="Arial" w:cs="Arial"/>
                <w:b/>
              </w:rPr>
            </w:pPr>
            <w:r w:rsidRPr="000042D6">
              <w:rPr>
                <w:rFonts w:ascii="Arial" w:hAnsi="Arial" w:cs="Arial"/>
                <w:b/>
              </w:rPr>
              <w:t>Student name:</w:t>
            </w:r>
          </w:p>
        </w:tc>
        <w:tc>
          <w:tcPr>
            <w:tcW w:w="3402" w:type="dxa"/>
          </w:tcPr>
          <w:p w14:paraId="2DED661A" w14:textId="77777777" w:rsidR="008963E8" w:rsidRPr="000042D6" w:rsidRDefault="008963E8" w:rsidP="000F0820">
            <w:pPr>
              <w:spacing w:before="120" w:after="120"/>
              <w:jc w:val="both"/>
              <w:rPr>
                <w:rFonts w:ascii="Arial" w:hAnsi="Arial" w:cs="Arial"/>
                <w:b/>
              </w:rPr>
            </w:pPr>
            <w:r w:rsidRPr="000042D6">
              <w:rPr>
                <w:rFonts w:ascii="Arial" w:hAnsi="Arial" w:cs="Arial"/>
                <w:b/>
              </w:rPr>
              <w:fldChar w:fldCharType="begin">
                <w:ffData>
                  <w:name w:val="Text2"/>
                  <w:enabled/>
                  <w:calcOnExit w:val="0"/>
                  <w:textInput/>
                </w:ffData>
              </w:fldChar>
            </w:r>
            <w:r w:rsidRPr="000042D6">
              <w:rPr>
                <w:rFonts w:ascii="Arial" w:hAnsi="Arial" w:cs="Arial"/>
                <w:b/>
              </w:rPr>
              <w:instrText xml:space="preserve"> FORMTEXT </w:instrText>
            </w:r>
            <w:r w:rsidRPr="000042D6">
              <w:rPr>
                <w:rFonts w:ascii="Arial" w:hAnsi="Arial" w:cs="Arial"/>
                <w:b/>
              </w:rPr>
            </w:r>
            <w:r w:rsidRPr="000042D6">
              <w:rPr>
                <w:rFonts w:ascii="Arial" w:hAnsi="Arial" w:cs="Arial"/>
                <w:b/>
              </w:rPr>
              <w:fldChar w:fldCharType="separate"/>
            </w:r>
            <w:r w:rsidRPr="000042D6">
              <w:rPr>
                <w:rFonts w:ascii="Arial" w:hAnsi="Arial" w:cs="Arial"/>
                <w:b/>
                <w:noProof/>
              </w:rPr>
              <w:t> </w:t>
            </w:r>
            <w:r w:rsidRPr="000042D6">
              <w:rPr>
                <w:rFonts w:ascii="Arial" w:hAnsi="Arial" w:cs="Arial"/>
                <w:b/>
                <w:noProof/>
              </w:rPr>
              <w:t> </w:t>
            </w:r>
            <w:r w:rsidRPr="000042D6">
              <w:rPr>
                <w:rFonts w:ascii="Arial" w:hAnsi="Arial" w:cs="Arial"/>
                <w:b/>
                <w:noProof/>
              </w:rPr>
              <w:t> </w:t>
            </w:r>
            <w:r w:rsidRPr="000042D6">
              <w:rPr>
                <w:rFonts w:ascii="Arial" w:hAnsi="Arial" w:cs="Arial"/>
                <w:b/>
                <w:noProof/>
              </w:rPr>
              <w:t> </w:t>
            </w:r>
            <w:r w:rsidRPr="000042D6">
              <w:rPr>
                <w:rFonts w:ascii="Arial" w:hAnsi="Arial" w:cs="Arial"/>
                <w:b/>
                <w:noProof/>
              </w:rPr>
              <w:t> </w:t>
            </w:r>
            <w:r w:rsidRPr="000042D6">
              <w:rPr>
                <w:rFonts w:ascii="Arial" w:hAnsi="Arial" w:cs="Arial"/>
                <w:b/>
              </w:rPr>
              <w:fldChar w:fldCharType="end"/>
            </w:r>
          </w:p>
        </w:tc>
        <w:tc>
          <w:tcPr>
            <w:tcW w:w="2552" w:type="dxa"/>
            <w:shd w:val="clear" w:color="auto" w:fill="D9D9D9"/>
          </w:tcPr>
          <w:p w14:paraId="0772B696" w14:textId="77777777" w:rsidR="008963E8" w:rsidRPr="000042D6" w:rsidRDefault="008963E8" w:rsidP="000F0820">
            <w:pPr>
              <w:spacing w:before="120" w:after="120"/>
              <w:jc w:val="both"/>
              <w:rPr>
                <w:rFonts w:ascii="Arial" w:hAnsi="Arial" w:cs="Arial"/>
                <w:b/>
              </w:rPr>
            </w:pPr>
            <w:r w:rsidRPr="000042D6">
              <w:rPr>
                <w:rFonts w:ascii="Arial" w:hAnsi="Arial" w:cs="Arial"/>
                <w:b/>
              </w:rPr>
              <w:t>Student ID number:</w:t>
            </w:r>
          </w:p>
        </w:tc>
        <w:tc>
          <w:tcPr>
            <w:tcW w:w="2976" w:type="dxa"/>
          </w:tcPr>
          <w:p w14:paraId="56D34260" w14:textId="77777777" w:rsidR="008963E8" w:rsidRPr="000042D6" w:rsidRDefault="008963E8" w:rsidP="000F0820">
            <w:pPr>
              <w:spacing w:before="120" w:after="120"/>
              <w:jc w:val="both"/>
              <w:rPr>
                <w:rFonts w:ascii="Arial" w:hAnsi="Arial" w:cs="Arial"/>
                <w:b/>
              </w:rPr>
            </w:pPr>
          </w:p>
        </w:tc>
      </w:tr>
      <w:tr w:rsidR="008963E8" w:rsidRPr="000042D6" w14:paraId="70FA7866" w14:textId="77777777" w:rsidTr="008963E8">
        <w:tblPrEx>
          <w:shd w:val="clear" w:color="auto" w:fill="auto"/>
          <w:tblLook w:val="0000" w:firstRow="0" w:lastRow="0" w:firstColumn="0" w:lastColumn="0" w:noHBand="0" w:noVBand="0"/>
        </w:tblPrEx>
        <w:tc>
          <w:tcPr>
            <w:tcW w:w="1843" w:type="dxa"/>
            <w:shd w:val="pct15" w:color="auto" w:fill="auto"/>
          </w:tcPr>
          <w:p w14:paraId="63A45896" w14:textId="77777777" w:rsidR="008963E8" w:rsidRPr="000042D6" w:rsidRDefault="008963E8" w:rsidP="000F0820">
            <w:pPr>
              <w:spacing w:before="120" w:after="120"/>
              <w:jc w:val="both"/>
              <w:rPr>
                <w:rFonts w:ascii="Arial" w:hAnsi="Arial" w:cs="Arial"/>
                <w:b/>
              </w:rPr>
            </w:pPr>
            <w:r w:rsidRPr="000042D6">
              <w:rPr>
                <w:rFonts w:ascii="Arial" w:hAnsi="Arial" w:cs="Arial"/>
                <w:b/>
              </w:rPr>
              <w:t>Programme:</w:t>
            </w:r>
          </w:p>
        </w:tc>
        <w:tc>
          <w:tcPr>
            <w:tcW w:w="8930" w:type="dxa"/>
            <w:gridSpan w:val="3"/>
          </w:tcPr>
          <w:p w14:paraId="32E75D7E" w14:textId="77777777" w:rsidR="008963E8" w:rsidRPr="000042D6" w:rsidRDefault="008963E8" w:rsidP="000F0820">
            <w:pPr>
              <w:rPr>
                <w:rFonts w:ascii="Arial" w:hAnsi="Arial" w:cs="Arial"/>
                <w:b/>
              </w:rPr>
            </w:pPr>
            <w:r w:rsidRPr="000042D6">
              <w:rPr>
                <w:rFonts w:ascii="Arial" w:hAnsi="Arial" w:cs="Arial"/>
                <w:b/>
              </w:rPr>
              <w:t xml:space="preserve">BA (Hons) International Gastronomy Management </w:t>
            </w:r>
          </w:p>
        </w:tc>
      </w:tr>
      <w:tr w:rsidR="008963E8" w:rsidRPr="000042D6" w14:paraId="527F497C" w14:textId="77777777" w:rsidTr="008963E8">
        <w:tblPrEx>
          <w:shd w:val="clear" w:color="auto" w:fill="auto"/>
          <w:tblLook w:val="0000" w:firstRow="0" w:lastRow="0" w:firstColumn="0" w:lastColumn="0" w:noHBand="0" w:noVBand="0"/>
        </w:tblPrEx>
        <w:tc>
          <w:tcPr>
            <w:tcW w:w="1843" w:type="dxa"/>
            <w:shd w:val="pct15" w:color="auto" w:fill="auto"/>
          </w:tcPr>
          <w:p w14:paraId="53E9C1C9" w14:textId="77777777" w:rsidR="008963E8" w:rsidRPr="000042D6" w:rsidRDefault="008963E8" w:rsidP="000F0820">
            <w:pPr>
              <w:spacing w:before="120" w:after="120"/>
              <w:jc w:val="both"/>
              <w:rPr>
                <w:rFonts w:ascii="Arial" w:hAnsi="Arial" w:cs="Arial"/>
                <w:b/>
              </w:rPr>
            </w:pPr>
            <w:r w:rsidRPr="000042D6">
              <w:rPr>
                <w:rFonts w:ascii="Arial" w:hAnsi="Arial" w:cs="Arial"/>
                <w:b/>
              </w:rPr>
              <w:t>Module:</w:t>
            </w:r>
          </w:p>
        </w:tc>
        <w:tc>
          <w:tcPr>
            <w:tcW w:w="8930" w:type="dxa"/>
            <w:gridSpan w:val="3"/>
            <w:shd w:val="clear" w:color="auto" w:fill="auto"/>
          </w:tcPr>
          <w:p w14:paraId="49BC290A" w14:textId="4A4D8960" w:rsidR="008963E8" w:rsidRPr="000042D6" w:rsidRDefault="008963E8" w:rsidP="000F0820">
            <w:pPr>
              <w:spacing w:before="120" w:after="120"/>
              <w:jc w:val="both"/>
              <w:rPr>
                <w:rFonts w:ascii="Arial" w:hAnsi="Arial" w:cs="Arial"/>
                <w:b/>
              </w:rPr>
            </w:pPr>
            <w:r>
              <w:rPr>
                <w:rFonts w:ascii="Arial" w:hAnsi="Arial" w:cs="Arial"/>
                <w:b/>
              </w:rPr>
              <w:t>Placement-</w:t>
            </w:r>
            <w:r w:rsidR="00383D0C">
              <w:rPr>
                <w:rFonts w:ascii="Arial" w:hAnsi="Arial" w:cs="Arial"/>
                <w:b/>
              </w:rPr>
              <w:t>Restaurant Management</w:t>
            </w:r>
          </w:p>
        </w:tc>
      </w:tr>
      <w:tr w:rsidR="008963E8" w:rsidRPr="000042D6" w14:paraId="71001245" w14:textId="77777777" w:rsidTr="008963E8">
        <w:tblPrEx>
          <w:shd w:val="clear" w:color="auto" w:fill="auto"/>
          <w:tblLook w:val="0000" w:firstRow="0" w:lastRow="0" w:firstColumn="0" w:lastColumn="0" w:noHBand="0" w:noVBand="0"/>
        </w:tblPrEx>
        <w:tc>
          <w:tcPr>
            <w:tcW w:w="1843" w:type="dxa"/>
            <w:shd w:val="pct15" w:color="auto" w:fill="auto"/>
          </w:tcPr>
          <w:p w14:paraId="7833069D" w14:textId="77777777" w:rsidR="008963E8" w:rsidRPr="000042D6" w:rsidRDefault="008963E8" w:rsidP="000F0820">
            <w:pPr>
              <w:spacing w:before="120" w:after="120"/>
              <w:jc w:val="both"/>
              <w:rPr>
                <w:rFonts w:ascii="Arial" w:hAnsi="Arial" w:cs="Arial"/>
                <w:b/>
              </w:rPr>
            </w:pPr>
            <w:r w:rsidRPr="000042D6">
              <w:rPr>
                <w:rFonts w:ascii="Arial" w:hAnsi="Arial" w:cs="Arial"/>
                <w:b/>
              </w:rPr>
              <w:t>Module code:</w:t>
            </w:r>
          </w:p>
        </w:tc>
        <w:tc>
          <w:tcPr>
            <w:tcW w:w="3402" w:type="dxa"/>
          </w:tcPr>
          <w:p w14:paraId="5891BCCE" w14:textId="77777777" w:rsidR="008963E8" w:rsidRPr="000042D6" w:rsidRDefault="008963E8" w:rsidP="000F0820">
            <w:pPr>
              <w:spacing w:before="120" w:after="120"/>
              <w:jc w:val="both"/>
              <w:rPr>
                <w:rFonts w:ascii="Arial" w:hAnsi="Arial" w:cs="Arial"/>
                <w:b/>
              </w:rPr>
            </w:pPr>
            <w:r w:rsidRPr="000042D6">
              <w:rPr>
                <w:rFonts w:ascii="Arial" w:hAnsi="Arial" w:cs="Arial"/>
                <w:b/>
              </w:rPr>
              <w:t>BMGM400</w:t>
            </w:r>
            <w:r>
              <w:rPr>
                <w:rFonts w:ascii="Arial" w:hAnsi="Arial" w:cs="Arial"/>
                <w:b/>
              </w:rPr>
              <w:t>2</w:t>
            </w:r>
          </w:p>
        </w:tc>
        <w:tc>
          <w:tcPr>
            <w:tcW w:w="2552" w:type="dxa"/>
            <w:shd w:val="clear" w:color="auto" w:fill="D9D9D9"/>
          </w:tcPr>
          <w:p w14:paraId="6A0509C5" w14:textId="77777777" w:rsidR="008963E8" w:rsidRPr="000042D6" w:rsidRDefault="008963E8" w:rsidP="000F0820">
            <w:pPr>
              <w:keepNext/>
              <w:spacing w:before="240" w:after="60"/>
              <w:outlineLvl w:val="1"/>
              <w:rPr>
                <w:rFonts w:ascii="Arial" w:hAnsi="Arial" w:cs="Arial"/>
                <w:b/>
                <w:bCs/>
                <w:i/>
                <w:iCs/>
              </w:rPr>
            </w:pPr>
            <w:r w:rsidRPr="000042D6">
              <w:rPr>
                <w:rFonts w:ascii="Arial" w:hAnsi="Arial" w:cs="Arial"/>
                <w:b/>
                <w:bCs/>
                <w:i/>
                <w:iCs/>
              </w:rPr>
              <w:t>Contribution to Overall Module Assessment (%):</w:t>
            </w:r>
          </w:p>
        </w:tc>
        <w:tc>
          <w:tcPr>
            <w:tcW w:w="2976" w:type="dxa"/>
          </w:tcPr>
          <w:p w14:paraId="5E54A9B9" w14:textId="528E45D4" w:rsidR="008963E8" w:rsidRPr="000042D6" w:rsidRDefault="00383D0C" w:rsidP="000F0820">
            <w:pPr>
              <w:spacing w:before="120" w:after="120"/>
              <w:jc w:val="both"/>
              <w:rPr>
                <w:rFonts w:ascii="Arial" w:hAnsi="Arial" w:cs="Arial"/>
                <w:b/>
              </w:rPr>
            </w:pPr>
            <w:r>
              <w:rPr>
                <w:rFonts w:ascii="Arial" w:hAnsi="Arial" w:cs="Arial"/>
                <w:b/>
              </w:rPr>
              <w:t>50</w:t>
            </w:r>
            <w:r w:rsidR="008963E8" w:rsidRPr="000042D6">
              <w:rPr>
                <w:rFonts w:ascii="Arial" w:hAnsi="Arial" w:cs="Arial"/>
                <w:b/>
              </w:rPr>
              <w:t>%</w:t>
            </w:r>
          </w:p>
        </w:tc>
      </w:tr>
      <w:tr w:rsidR="008963E8" w:rsidRPr="000042D6" w14:paraId="1474E15F" w14:textId="77777777" w:rsidTr="008963E8">
        <w:tblPrEx>
          <w:shd w:val="clear" w:color="auto" w:fill="auto"/>
          <w:tblLook w:val="0000" w:firstRow="0" w:lastRow="0" w:firstColumn="0" w:lastColumn="0" w:noHBand="0" w:noVBand="0"/>
        </w:tblPrEx>
        <w:tc>
          <w:tcPr>
            <w:tcW w:w="1843" w:type="dxa"/>
            <w:shd w:val="pct15" w:color="auto" w:fill="auto"/>
          </w:tcPr>
          <w:p w14:paraId="2AC9C8C5" w14:textId="77777777" w:rsidR="008963E8" w:rsidRPr="000042D6" w:rsidRDefault="008963E8" w:rsidP="000F0820">
            <w:pPr>
              <w:spacing w:before="120" w:after="120"/>
              <w:jc w:val="both"/>
              <w:rPr>
                <w:rFonts w:ascii="Arial" w:hAnsi="Arial" w:cs="Arial"/>
                <w:b/>
              </w:rPr>
            </w:pPr>
            <w:r w:rsidRPr="000042D6">
              <w:rPr>
                <w:rFonts w:ascii="Arial" w:hAnsi="Arial" w:cs="Arial"/>
                <w:b/>
              </w:rPr>
              <w:t>Lecturer:</w:t>
            </w:r>
          </w:p>
        </w:tc>
        <w:tc>
          <w:tcPr>
            <w:tcW w:w="3402" w:type="dxa"/>
          </w:tcPr>
          <w:p w14:paraId="1A27F008" w14:textId="77777777" w:rsidR="008963E8" w:rsidRPr="000042D6" w:rsidRDefault="008963E8" w:rsidP="000F0820">
            <w:pPr>
              <w:spacing w:before="120" w:after="120"/>
              <w:rPr>
                <w:rFonts w:ascii="Arial" w:hAnsi="Arial" w:cs="Arial"/>
                <w:b/>
              </w:rPr>
            </w:pPr>
            <w:r w:rsidRPr="000042D6">
              <w:rPr>
                <w:rFonts w:ascii="Arial" w:hAnsi="Arial" w:cs="Arial"/>
                <w:b/>
              </w:rPr>
              <w:t>Dr Jayne Griffith-Parry</w:t>
            </w:r>
          </w:p>
        </w:tc>
        <w:tc>
          <w:tcPr>
            <w:tcW w:w="2552" w:type="dxa"/>
            <w:shd w:val="clear" w:color="auto" w:fill="D9D9D9"/>
          </w:tcPr>
          <w:p w14:paraId="09301ACE" w14:textId="77777777" w:rsidR="008963E8" w:rsidRPr="000042D6" w:rsidRDefault="008963E8" w:rsidP="000F0820">
            <w:pPr>
              <w:spacing w:before="120" w:after="120"/>
              <w:jc w:val="both"/>
              <w:rPr>
                <w:rFonts w:ascii="Arial" w:hAnsi="Arial" w:cs="Arial"/>
                <w:b/>
              </w:rPr>
            </w:pPr>
            <w:r w:rsidRPr="000042D6">
              <w:rPr>
                <w:rFonts w:ascii="Arial" w:hAnsi="Arial" w:cs="Arial"/>
                <w:b/>
              </w:rPr>
              <w:t>Internal Verifier:</w:t>
            </w:r>
          </w:p>
        </w:tc>
        <w:tc>
          <w:tcPr>
            <w:tcW w:w="2976" w:type="dxa"/>
          </w:tcPr>
          <w:p w14:paraId="158117A5" w14:textId="4492B8F5" w:rsidR="008963E8" w:rsidRPr="000042D6" w:rsidRDefault="00383D0C" w:rsidP="000F0820">
            <w:pPr>
              <w:spacing w:before="120" w:after="120"/>
              <w:jc w:val="both"/>
              <w:rPr>
                <w:rFonts w:ascii="Arial" w:hAnsi="Arial" w:cs="Arial"/>
                <w:b/>
              </w:rPr>
            </w:pPr>
            <w:r>
              <w:rPr>
                <w:rFonts w:ascii="Arial" w:hAnsi="Arial" w:cs="Arial"/>
                <w:b/>
              </w:rPr>
              <w:t>Tristan Hawkins</w:t>
            </w:r>
          </w:p>
        </w:tc>
      </w:tr>
      <w:tr w:rsidR="008963E8" w:rsidRPr="000042D6" w14:paraId="0BA67E22" w14:textId="77777777" w:rsidTr="008963E8">
        <w:tblPrEx>
          <w:shd w:val="clear" w:color="auto" w:fill="auto"/>
          <w:tblLook w:val="0000" w:firstRow="0" w:lastRow="0" w:firstColumn="0" w:lastColumn="0" w:noHBand="0" w:noVBand="0"/>
        </w:tblPrEx>
        <w:trPr>
          <w:trHeight w:val="1406"/>
        </w:trPr>
        <w:tc>
          <w:tcPr>
            <w:tcW w:w="1843" w:type="dxa"/>
            <w:shd w:val="pct15" w:color="auto" w:fill="auto"/>
          </w:tcPr>
          <w:p w14:paraId="62F6B77A" w14:textId="77777777" w:rsidR="008963E8" w:rsidRPr="000042D6" w:rsidRDefault="008963E8" w:rsidP="000F0820">
            <w:pPr>
              <w:spacing w:before="120" w:after="120"/>
              <w:jc w:val="both"/>
              <w:rPr>
                <w:rFonts w:ascii="Arial" w:hAnsi="Arial" w:cs="Arial"/>
                <w:b/>
              </w:rPr>
            </w:pPr>
            <w:r w:rsidRPr="000042D6">
              <w:rPr>
                <w:rFonts w:ascii="Arial" w:hAnsi="Arial" w:cs="Arial"/>
                <w:b/>
              </w:rPr>
              <w:t>Assignment Title:</w:t>
            </w:r>
          </w:p>
        </w:tc>
        <w:tc>
          <w:tcPr>
            <w:tcW w:w="3402" w:type="dxa"/>
          </w:tcPr>
          <w:p w14:paraId="777E1135" w14:textId="3719B7F3" w:rsidR="008963E8" w:rsidRPr="00383D0C" w:rsidRDefault="00383D0C" w:rsidP="000F0820">
            <w:pPr>
              <w:rPr>
                <w:rFonts w:ascii="Arial" w:hAnsi="Arial" w:cs="Arial"/>
                <w:b/>
                <w:bCs/>
                <w:sz w:val="24"/>
                <w:szCs w:val="24"/>
              </w:rPr>
            </w:pPr>
            <w:r w:rsidRPr="00383D0C">
              <w:rPr>
                <w:b/>
                <w:bCs/>
                <w:sz w:val="24"/>
                <w:szCs w:val="24"/>
              </w:rPr>
              <w:t xml:space="preserve">Reflective portfolio of practical tasks </w:t>
            </w:r>
          </w:p>
        </w:tc>
        <w:tc>
          <w:tcPr>
            <w:tcW w:w="2552" w:type="dxa"/>
            <w:shd w:val="pct15" w:color="auto" w:fill="auto"/>
          </w:tcPr>
          <w:p w14:paraId="3A6720EE" w14:textId="77777777" w:rsidR="008963E8" w:rsidRPr="000042D6" w:rsidRDefault="008963E8" w:rsidP="000F0820">
            <w:pPr>
              <w:spacing w:before="120" w:after="120"/>
              <w:jc w:val="both"/>
              <w:rPr>
                <w:rFonts w:ascii="Arial" w:hAnsi="Arial" w:cs="Arial"/>
                <w:b/>
              </w:rPr>
            </w:pPr>
            <w:r w:rsidRPr="000042D6">
              <w:rPr>
                <w:rFonts w:ascii="Arial" w:hAnsi="Arial" w:cs="Arial"/>
                <w:b/>
              </w:rPr>
              <w:t>Word count (or equivalent):</w:t>
            </w:r>
          </w:p>
        </w:tc>
        <w:tc>
          <w:tcPr>
            <w:tcW w:w="2976" w:type="dxa"/>
          </w:tcPr>
          <w:p w14:paraId="21671BE9" w14:textId="3C820E80" w:rsidR="008963E8" w:rsidRPr="000042D6" w:rsidRDefault="00383D0C" w:rsidP="000F0820">
            <w:pPr>
              <w:spacing w:before="120" w:after="120"/>
              <w:jc w:val="both"/>
              <w:rPr>
                <w:rFonts w:ascii="Arial" w:hAnsi="Arial" w:cs="Arial"/>
                <w:b/>
              </w:rPr>
            </w:pPr>
            <w:r>
              <w:rPr>
                <w:rFonts w:ascii="Arial" w:hAnsi="Arial" w:cs="Arial"/>
                <w:b/>
              </w:rPr>
              <w:t>2 Elements</w:t>
            </w:r>
          </w:p>
        </w:tc>
      </w:tr>
      <w:tr w:rsidR="008963E8" w:rsidRPr="000042D6" w14:paraId="3FAA077E" w14:textId="77777777" w:rsidTr="008963E8">
        <w:tblPrEx>
          <w:shd w:val="clear" w:color="auto" w:fill="auto"/>
          <w:tblLook w:val="0000" w:firstRow="0" w:lastRow="0" w:firstColumn="0" w:lastColumn="0" w:noHBand="0" w:noVBand="0"/>
        </w:tblPrEx>
        <w:tc>
          <w:tcPr>
            <w:tcW w:w="1843" w:type="dxa"/>
            <w:shd w:val="pct15" w:color="auto" w:fill="auto"/>
          </w:tcPr>
          <w:p w14:paraId="0D419294" w14:textId="77777777" w:rsidR="008963E8" w:rsidRPr="000042D6" w:rsidRDefault="008963E8" w:rsidP="000F0820">
            <w:pPr>
              <w:spacing w:before="120" w:after="120"/>
              <w:jc w:val="both"/>
              <w:rPr>
                <w:rFonts w:ascii="Arial" w:hAnsi="Arial" w:cs="Arial"/>
                <w:b/>
              </w:rPr>
            </w:pPr>
            <w:r w:rsidRPr="000042D6">
              <w:rPr>
                <w:rFonts w:ascii="Arial" w:hAnsi="Arial" w:cs="Arial"/>
                <w:b/>
              </w:rPr>
              <w:t>Submission deadline:</w:t>
            </w:r>
          </w:p>
        </w:tc>
        <w:tc>
          <w:tcPr>
            <w:tcW w:w="3402" w:type="dxa"/>
            <w:shd w:val="clear" w:color="auto" w:fill="auto"/>
          </w:tcPr>
          <w:p w14:paraId="1271451A" w14:textId="77777777" w:rsidR="00383D0C" w:rsidRDefault="008963E8" w:rsidP="00383D0C">
            <w:pPr>
              <w:spacing w:before="120" w:after="120"/>
              <w:rPr>
                <w:rFonts w:ascii="Arial" w:hAnsi="Arial" w:cs="Arial"/>
                <w:b/>
              </w:rPr>
            </w:pPr>
            <w:r w:rsidRPr="000042D6">
              <w:rPr>
                <w:rFonts w:ascii="Arial" w:hAnsi="Arial" w:cs="Arial"/>
                <w:b/>
              </w:rPr>
              <w:t xml:space="preserve">Friday </w:t>
            </w:r>
            <w:r w:rsidR="00383D0C">
              <w:rPr>
                <w:rFonts w:ascii="Arial" w:hAnsi="Arial" w:cs="Arial"/>
                <w:b/>
              </w:rPr>
              <w:t>10</w:t>
            </w:r>
            <w:r w:rsidRPr="000042D6">
              <w:rPr>
                <w:rFonts w:ascii="Arial" w:hAnsi="Arial" w:cs="Arial"/>
                <w:b/>
                <w:vertAlign w:val="superscript"/>
              </w:rPr>
              <w:t>th</w:t>
            </w:r>
            <w:r w:rsidRPr="000042D6">
              <w:rPr>
                <w:rFonts w:ascii="Arial" w:hAnsi="Arial" w:cs="Arial"/>
                <w:b/>
              </w:rPr>
              <w:t xml:space="preserve"> </w:t>
            </w:r>
            <w:r w:rsidR="00383D0C">
              <w:rPr>
                <w:rFonts w:ascii="Arial" w:hAnsi="Arial" w:cs="Arial"/>
                <w:b/>
              </w:rPr>
              <w:t>March 2023</w:t>
            </w:r>
          </w:p>
          <w:p w14:paraId="66E5B33B" w14:textId="1E749F49" w:rsidR="008963E8" w:rsidRPr="000042D6" w:rsidRDefault="00383D0C" w:rsidP="00383D0C">
            <w:pPr>
              <w:spacing w:before="120" w:after="120"/>
              <w:rPr>
                <w:rFonts w:ascii="Arial" w:hAnsi="Arial" w:cs="Arial"/>
                <w:b/>
              </w:rPr>
            </w:pPr>
            <w:r>
              <w:rPr>
                <w:rFonts w:ascii="Arial" w:hAnsi="Arial" w:cs="Arial"/>
                <w:b/>
              </w:rPr>
              <w:t>2</w:t>
            </w:r>
            <w:r w:rsidR="008963E8" w:rsidRPr="000042D6">
              <w:rPr>
                <w:rFonts w:ascii="Arial" w:hAnsi="Arial" w:cs="Arial"/>
                <w:b/>
              </w:rPr>
              <w:t>3:55</w:t>
            </w:r>
          </w:p>
        </w:tc>
        <w:tc>
          <w:tcPr>
            <w:tcW w:w="2552" w:type="dxa"/>
            <w:shd w:val="pct15" w:color="auto" w:fill="auto"/>
          </w:tcPr>
          <w:p w14:paraId="1519D6C5" w14:textId="77777777" w:rsidR="008963E8" w:rsidRPr="000042D6" w:rsidRDefault="008963E8" w:rsidP="000F0820">
            <w:pPr>
              <w:spacing w:before="120" w:after="120"/>
              <w:jc w:val="both"/>
              <w:rPr>
                <w:rFonts w:ascii="Arial" w:hAnsi="Arial" w:cs="Arial"/>
                <w:b/>
              </w:rPr>
            </w:pPr>
            <w:r w:rsidRPr="000042D6">
              <w:rPr>
                <w:rFonts w:ascii="Arial" w:hAnsi="Arial" w:cs="Arial"/>
                <w:b/>
              </w:rPr>
              <w:t>Return date of provisional marks &amp; written feedback:</w:t>
            </w:r>
          </w:p>
        </w:tc>
        <w:tc>
          <w:tcPr>
            <w:tcW w:w="2976" w:type="dxa"/>
          </w:tcPr>
          <w:p w14:paraId="1B511278" w14:textId="7E404EF1" w:rsidR="008963E8" w:rsidRPr="000042D6" w:rsidRDefault="008963E8" w:rsidP="000F0820">
            <w:pPr>
              <w:spacing w:before="120" w:after="120"/>
              <w:jc w:val="both"/>
              <w:rPr>
                <w:rFonts w:ascii="Arial" w:hAnsi="Arial" w:cs="Arial"/>
                <w:b/>
              </w:rPr>
            </w:pPr>
            <w:r w:rsidRPr="000042D6">
              <w:rPr>
                <w:rFonts w:ascii="Arial" w:hAnsi="Arial" w:cs="Arial"/>
                <w:b/>
              </w:rPr>
              <w:t xml:space="preserve">Friday </w:t>
            </w:r>
            <w:r w:rsidR="00383D0C">
              <w:rPr>
                <w:rFonts w:ascii="Arial" w:hAnsi="Arial" w:cs="Arial"/>
                <w:b/>
              </w:rPr>
              <w:t>7</w:t>
            </w:r>
            <w:r w:rsidRPr="000042D6">
              <w:rPr>
                <w:rFonts w:ascii="Arial" w:hAnsi="Arial" w:cs="Arial"/>
                <w:b/>
                <w:vertAlign w:val="superscript"/>
              </w:rPr>
              <w:t>th</w:t>
            </w:r>
            <w:r w:rsidRPr="000042D6">
              <w:rPr>
                <w:rFonts w:ascii="Arial" w:hAnsi="Arial" w:cs="Arial"/>
                <w:b/>
              </w:rPr>
              <w:t xml:space="preserve"> A</w:t>
            </w:r>
            <w:r w:rsidR="00383D0C">
              <w:rPr>
                <w:rFonts w:ascii="Arial" w:hAnsi="Arial" w:cs="Arial"/>
                <w:b/>
              </w:rPr>
              <w:t>pril</w:t>
            </w:r>
            <w:r w:rsidRPr="000042D6">
              <w:rPr>
                <w:rFonts w:ascii="Arial" w:hAnsi="Arial" w:cs="Arial"/>
                <w:b/>
              </w:rPr>
              <w:t xml:space="preserve"> 202</w:t>
            </w:r>
            <w:r w:rsidR="00383D0C">
              <w:rPr>
                <w:rFonts w:ascii="Arial" w:hAnsi="Arial" w:cs="Arial"/>
                <w:b/>
              </w:rPr>
              <w:t>3</w:t>
            </w:r>
          </w:p>
          <w:p w14:paraId="103E4357" w14:textId="77777777" w:rsidR="008963E8" w:rsidRPr="000042D6" w:rsidRDefault="008963E8" w:rsidP="000F0820">
            <w:pPr>
              <w:spacing w:before="120" w:after="120"/>
              <w:jc w:val="both"/>
              <w:rPr>
                <w:rFonts w:ascii="Arial" w:hAnsi="Arial" w:cs="Arial"/>
                <w:b/>
              </w:rPr>
            </w:pPr>
            <w:r w:rsidRPr="000042D6">
              <w:rPr>
                <w:rFonts w:ascii="Arial" w:hAnsi="Arial" w:cs="Arial"/>
                <w:b/>
              </w:rPr>
              <w:t>23:55</w:t>
            </w:r>
          </w:p>
        </w:tc>
      </w:tr>
      <w:tr w:rsidR="008963E8" w:rsidRPr="000042D6" w14:paraId="1B007A0F" w14:textId="77777777" w:rsidTr="008963E8">
        <w:tblPrEx>
          <w:shd w:val="clear" w:color="auto" w:fill="auto"/>
          <w:tblLook w:val="0000" w:firstRow="0" w:lastRow="0" w:firstColumn="0" w:lastColumn="0" w:noHBand="0" w:noVBand="0"/>
        </w:tblPrEx>
        <w:tc>
          <w:tcPr>
            <w:tcW w:w="1843" w:type="dxa"/>
            <w:shd w:val="pct15" w:color="auto" w:fill="auto"/>
          </w:tcPr>
          <w:p w14:paraId="78EE5106" w14:textId="77777777" w:rsidR="008963E8" w:rsidRPr="000042D6" w:rsidRDefault="008963E8" w:rsidP="000F0820">
            <w:pPr>
              <w:spacing w:before="120" w:after="120"/>
              <w:jc w:val="both"/>
              <w:rPr>
                <w:rFonts w:ascii="Arial" w:hAnsi="Arial" w:cs="Arial"/>
                <w:b/>
              </w:rPr>
            </w:pPr>
            <w:r w:rsidRPr="000042D6">
              <w:rPr>
                <w:rFonts w:ascii="Arial" w:hAnsi="Arial" w:cs="Arial"/>
                <w:b/>
              </w:rPr>
              <w:t>Submission method:</w:t>
            </w:r>
          </w:p>
        </w:tc>
        <w:tc>
          <w:tcPr>
            <w:tcW w:w="8930" w:type="dxa"/>
            <w:gridSpan w:val="3"/>
            <w:shd w:val="clear" w:color="auto" w:fill="auto"/>
          </w:tcPr>
          <w:p w14:paraId="69A754BA" w14:textId="77777777" w:rsidR="008963E8" w:rsidRPr="000042D6" w:rsidRDefault="008963E8" w:rsidP="000F0820">
            <w:pPr>
              <w:rPr>
                <w:rFonts w:ascii="Arial" w:hAnsi="Arial" w:cs="Arial"/>
              </w:rPr>
            </w:pPr>
            <w:r w:rsidRPr="000042D6">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36A6605" w14:textId="77777777" w:rsidR="008963E8" w:rsidRPr="000042D6" w:rsidRDefault="008963E8" w:rsidP="000F0820">
            <w:pPr>
              <w:spacing w:before="120" w:after="120"/>
              <w:jc w:val="both"/>
              <w:rPr>
                <w:rFonts w:ascii="Arial" w:hAnsi="Arial" w:cs="Arial"/>
                <w:b/>
              </w:rPr>
            </w:pPr>
            <w:r w:rsidRPr="000042D6">
              <w:rPr>
                <w:rFonts w:ascii="Arial" w:hAnsi="Arial" w:cs="Arial"/>
                <w:b/>
              </w:rPr>
              <w:t xml:space="preserve">Alternative submission method (if applicable): </w:t>
            </w:r>
          </w:p>
          <w:p w14:paraId="33D8B0B9" w14:textId="77777777" w:rsidR="008963E8" w:rsidRPr="000042D6" w:rsidRDefault="008963E8" w:rsidP="000F0820">
            <w:pPr>
              <w:spacing w:before="120" w:after="120"/>
              <w:jc w:val="both"/>
              <w:rPr>
                <w:rFonts w:ascii="Arial" w:hAnsi="Arial" w:cs="Arial"/>
                <w:b/>
              </w:rPr>
            </w:pPr>
            <w:r w:rsidRPr="000042D6">
              <w:rPr>
                <w:rFonts w:ascii="Arial" w:hAnsi="Arial" w:cs="Arial"/>
                <w:b/>
              </w:rPr>
              <w:t xml:space="preserve">Late submission of the assessment will result in a late penalty mark.  </w:t>
            </w:r>
            <w:r w:rsidRPr="000042D6">
              <w:rPr>
                <w:rFonts w:ascii="Arial" w:hAnsi="Arial" w:cs="Arial"/>
              </w:rPr>
              <w:t>Penalties for late submission: Up to one-week late, maximum mark of 40%.  Over one week late, 0%.  Only the Extenuating Circumstances Panel may approve a change to submission dates.</w:t>
            </w:r>
          </w:p>
        </w:tc>
      </w:tr>
      <w:tr w:rsidR="008963E8" w:rsidRPr="000042D6" w14:paraId="4AAF9294" w14:textId="77777777" w:rsidTr="008963E8">
        <w:tblPrEx>
          <w:shd w:val="clear" w:color="auto" w:fill="auto"/>
          <w:tblLook w:val="0000" w:firstRow="0" w:lastRow="0" w:firstColumn="0" w:lastColumn="0" w:noHBand="0" w:noVBand="0"/>
        </w:tblPrEx>
        <w:tc>
          <w:tcPr>
            <w:tcW w:w="1843" w:type="dxa"/>
            <w:shd w:val="pct15" w:color="auto" w:fill="auto"/>
          </w:tcPr>
          <w:p w14:paraId="7C57448C" w14:textId="77777777" w:rsidR="008963E8" w:rsidRPr="000042D6" w:rsidRDefault="008963E8" w:rsidP="000F0820">
            <w:pPr>
              <w:spacing w:before="120" w:after="120"/>
              <w:rPr>
                <w:rFonts w:ascii="Arial" w:hAnsi="Arial" w:cs="Arial"/>
                <w:b/>
              </w:rPr>
            </w:pPr>
            <w:r w:rsidRPr="000042D6">
              <w:rPr>
                <w:rFonts w:ascii="Arial" w:hAnsi="Arial" w:cs="Arial"/>
                <w:b/>
              </w:rPr>
              <w:t>Academic honesty / referencing:</w:t>
            </w:r>
          </w:p>
        </w:tc>
        <w:tc>
          <w:tcPr>
            <w:tcW w:w="8930" w:type="dxa"/>
            <w:gridSpan w:val="3"/>
            <w:shd w:val="clear" w:color="auto" w:fill="auto"/>
          </w:tcPr>
          <w:p w14:paraId="3AEDAA6B" w14:textId="77777777" w:rsidR="008963E8" w:rsidRPr="000042D6" w:rsidRDefault="008963E8" w:rsidP="000F0820">
            <w:pPr>
              <w:spacing w:before="120" w:after="120"/>
              <w:jc w:val="both"/>
              <w:rPr>
                <w:rFonts w:ascii="Arial" w:hAnsi="Arial" w:cs="Arial"/>
              </w:rPr>
            </w:pPr>
            <w:r w:rsidRPr="000042D6">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r w:rsidR="008963E8" w:rsidRPr="000042D6" w14:paraId="5991243B" w14:textId="77777777" w:rsidTr="008963E8">
        <w:tblPrEx>
          <w:shd w:val="clear" w:color="auto" w:fill="auto"/>
          <w:tblLook w:val="0000" w:firstRow="0" w:lastRow="0" w:firstColumn="0" w:lastColumn="0" w:noHBand="0" w:noVBand="0"/>
        </w:tblPrEx>
        <w:tc>
          <w:tcPr>
            <w:tcW w:w="10773" w:type="dxa"/>
            <w:gridSpan w:val="4"/>
            <w:shd w:val="pct10" w:color="auto" w:fill="auto"/>
          </w:tcPr>
          <w:p w14:paraId="4C970B16" w14:textId="77777777" w:rsidR="008963E8" w:rsidRPr="000042D6" w:rsidRDefault="008963E8" w:rsidP="000F0820">
            <w:pPr>
              <w:rPr>
                <w:rFonts w:ascii="Arial" w:hAnsi="Arial" w:cs="Arial"/>
              </w:rPr>
            </w:pPr>
            <w:r w:rsidRPr="000042D6">
              <w:rPr>
                <w:rFonts w:ascii="Arial" w:hAnsi="Arial" w:cs="Arial"/>
              </w:rPr>
              <w:br w:type="page"/>
            </w:r>
            <w:r w:rsidRPr="000042D6">
              <w:rPr>
                <w:rFonts w:ascii="Arial" w:hAnsi="Arial" w:cs="Arial"/>
                <w:b/>
              </w:rPr>
              <w:t xml:space="preserve">Module Learning </w:t>
            </w:r>
            <w:r w:rsidRPr="00EB0C68">
              <w:rPr>
                <w:rFonts w:ascii="Arial" w:hAnsi="Arial" w:cs="Arial"/>
                <w:b/>
              </w:rPr>
              <w:t>Outcomes (</w:t>
            </w:r>
            <w:r w:rsidRPr="000042D6">
              <w:rPr>
                <w:rFonts w:ascii="Arial" w:hAnsi="Arial" w:cs="Arial"/>
                <w:b/>
              </w:rPr>
              <w:t>from module syllabus)</w:t>
            </w:r>
          </w:p>
        </w:tc>
      </w:tr>
      <w:tr w:rsidR="008963E8" w:rsidRPr="000042D6" w14:paraId="6262282E" w14:textId="77777777" w:rsidTr="008963E8">
        <w:tblPrEx>
          <w:shd w:val="clear" w:color="auto" w:fill="auto"/>
          <w:tblLook w:val="0000" w:firstRow="0" w:lastRow="0" w:firstColumn="0" w:lastColumn="0" w:noHBand="0" w:noVBand="0"/>
        </w:tblPrEx>
        <w:tc>
          <w:tcPr>
            <w:tcW w:w="10773" w:type="dxa"/>
            <w:gridSpan w:val="4"/>
          </w:tcPr>
          <w:p w14:paraId="2A5632AE" w14:textId="77777777" w:rsidR="00383D0C" w:rsidRPr="00383D0C" w:rsidRDefault="00383D0C" w:rsidP="00383D0C">
            <w:pPr>
              <w:pStyle w:val="ListParagraph"/>
              <w:numPr>
                <w:ilvl w:val="0"/>
                <w:numId w:val="2"/>
              </w:numPr>
              <w:spacing w:before="120"/>
              <w:rPr>
                <w:rFonts w:ascii="Arial" w:hAnsi="Arial" w:cs="Arial"/>
                <w:color w:val="373A3C"/>
                <w:sz w:val="22"/>
                <w:szCs w:val="22"/>
              </w:rPr>
            </w:pPr>
            <w:r w:rsidRPr="00383D0C">
              <w:rPr>
                <w:rFonts w:ascii="Arial" w:hAnsi="Arial" w:cs="Arial"/>
                <w:sz w:val="22"/>
                <w:szCs w:val="22"/>
              </w:rPr>
              <w:t xml:space="preserve">Upon the successful completion of this module, the student should be able to: </w:t>
            </w:r>
          </w:p>
          <w:p w14:paraId="6C8B0FD1" w14:textId="00C9254F" w:rsidR="00383D0C" w:rsidRPr="00383D0C" w:rsidRDefault="00383D0C" w:rsidP="00383D0C">
            <w:pPr>
              <w:pStyle w:val="ListParagraph"/>
              <w:numPr>
                <w:ilvl w:val="0"/>
                <w:numId w:val="2"/>
              </w:numPr>
              <w:spacing w:before="120"/>
              <w:rPr>
                <w:rFonts w:ascii="Arial" w:hAnsi="Arial" w:cs="Arial"/>
                <w:color w:val="373A3C"/>
                <w:sz w:val="22"/>
                <w:szCs w:val="22"/>
              </w:rPr>
            </w:pPr>
            <w:r w:rsidRPr="00383D0C">
              <w:rPr>
                <w:rFonts w:ascii="Arial" w:hAnsi="Arial" w:cs="Arial"/>
                <w:sz w:val="22"/>
                <w:szCs w:val="22"/>
              </w:rPr>
              <w:t xml:space="preserve"> Recognise and liaise with the key people within the kitchen brigade and appreciate the importance of the work based key skills within this area of restaurant operation.</w:t>
            </w:r>
          </w:p>
          <w:p w14:paraId="207A0D41" w14:textId="508AC117" w:rsidR="00383D0C" w:rsidRPr="00383D0C" w:rsidRDefault="00383D0C" w:rsidP="00383D0C">
            <w:pPr>
              <w:pStyle w:val="ListParagraph"/>
              <w:numPr>
                <w:ilvl w:val="0"/>
                <w:numId w:val="2"/>
              </w:numPr>
              <w:spacing w:before="120"/>
              <w:rPr>
                <w:rFonts w:ascii="Arial" w:hAnsi="Arial" w:cs="Arial"/>
                <w:color w:val="373A3C"/>
                <w:sz w:val="22"/>
                <w:szCs w:val="22"/>
              </w:rPr>
            </w:pPr>
            <w:r w:rsidRPr="00383D0C">
              <w:rPr>
                <w:rFonts w:ascii="Arial" w:hAnsi="Arial" w:cs="Arial"/>
                <w:sz w:val="22"/>
                <w:szCs w:val="22"/>
              </w:rPr>
              <w:t xml:space="preserve"> Work effectively with colleagues within Front of House management and leadership and appreciate the importance of the work based key skills within this area of restaurant operation. </w:t>
            </w:r>
          </w:p>
          <w:p w14:paraId="192D7AB5" w14:textId="07BF1474" w:rsidR="00383D0C" w:rsidRPr="00383D0C" w:rsidRDefault="00383D0C" w:rsidP="00383D0C">
            <w:pPr>
              <w:pStyle w:val="ListParagraph"/>
              <w:numPr>
                <w:ilvl w:val="0"/>
                <w:numId w:val="2"/>
              </w:numPr>
              <w:spacing w:before="120"/>
              <w:rPr>
                <w:rFonts w:ascii="Arial" w:hAnsi="Arial" w:cs="Arial"/>
                <w:color w:val="373A3C"/>
                <w:sz w:val="22"/>
                <w:szCs w:val="22"/>
              </w:rPr>
            </w:pPr>
            <w:r w:rsidRPr="00383D0C">
              <w:rPr>
                <w:rFonts w:ascii="Arial" w:hAnsi="Arial" w:cs="Arial"/>
                <w:sz w:val="22"/>
                <w:szCs w:val="22"/>
              </w:rPr>
              <w:t xml:space="preserve">Develop their relationship in assisting with management tasks linking front of house (dining area) and back of house (kitchen) for effective management and delivery of core functions. </w:t>
            </w:r>
          </w:p>
          <w:p w14:paraId="3A5B79F3" w14:textId="7D122A0D" w:rsidR="008963E8" w:rsidRPr="000042D6" w:rsidRDefault="00383D0C" w:rsidP="00383D0C">
            <w:pPr>
              <w:pStyle w:val="ListParagraph"/>
              <w:numPr>
                <w:ilvl w:val="0"/>
                <w:numId w:val="2"/>
              </w:numPr>
              <w:spacing w:before="120"/>
              <w:rPr>
                <w:rFonts w:ascii="Arial" w:hAnsi="Arial" w:cs="Arial"/>
                <w:color w:val="373A3C"/>
              </w:rPr>
            </w:pPr>
            <w:r w:rsidRPr="00383D0C">
              <w:rPr>
                <w:rFonts w:ascii="Arial" w:hAnsi="Arial" w:cs="Arial"/>
                <w:sz w:val="22"/>
                <w:szCs w:val="22"/>
              </w:rPr>
              <w:lastRenderedPageBreak/>
              <w:t>Understand and undertake allocated tasks relating to operations, by gaining technical knowledge, and working within industry and restaurant standards, deploying differing management styles to suit the situation.</w:t>
            </w:r>
          </w:p>
        </w:tc>
      </w:tr>
    </w:tbl>
    <w:p w14:paraId="6AAC62CC" w14:textId="77777777" w:rsidR="008963E8" w:rsidRDefault="008963E8" w:rsidP="008963E8">
      <w:pPr>
        <w:rPr>
          <w:rFonts w:ascii="Arial" w:hAnsi="Arial" w:cs="Arial"/>
          <w:b/>
          <w:sz w:val="24"/>
          <w:szCs w:val="24"/>
        </w:rPr>
      </w:pPr>
    </w:p>
    <w:p w14:paraId="1112FB5D" w14:textId="77777777" w:rsidR="008963E8" w:rsidRPr="00BF05D1" w:rsidRDefault="008963E8" w:rsidP="008963E8">
      <w:pPr>
        <w:jc w:val="both"/>
        <w:rPr>
          <w:rFonts w:ascii="Tahoma" w:hAnsi="Tahoma" w:cs="Tahoma"/>
          <w:b/>
        </w:rPr>
      </w:pPr>
      <w:r w:rsidRPr="00BF05D1">
        <w:rPr>
          <w:rFonts w:ascii="Tahoma" w:hAnsi="Tahoma" w:cs="Tahoma"/>
          <w:b/>
          <w:noProof/>
        </w:rPr>
        <w:drawing>
          <wp:inline distT="0" distB="0" distL="0" distR="0" wp14:anchorId="29404893" wp14:editId="222CEDAB">
            <wp:extent cx="2200910" cy="1097280"/>
            <wp:effectExtent l="0" t="0" r="8890" b="762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00910" cy="1097280"/>
                    </a:xfrm>
                    <a:prstGeom prst="rect">
                      <a:avLst/>
                    </a:prstGeom>
                    <a:noFill/>
                  </pic:spPr>
                </pic:pic>
              </a:graphicData>
            </a:graphic>
          </wp:inline>
        </w:drawing>
      </w:r>
    </w:p>
    <w:p w14:paraId="2041E0F3" w14:textId="1584B6BD" w:rsidR="008963E8" w:rsidRPr="00383D0C" w:rsidRDefault="008963E8" w:rsidP="008963E8">
      <w:pPr>
        <w:jc w:val="both"/>
        <w:rPr>
          <w:rFonts w:ascii="Arial" w:hAnsi="Arial" w:cs="Arial"/>
          <w:b/>
          <w:lang w:val="fr-FR"/>
        </w:rPr>
      </w:pPr>
      <w:r w:rsidRPr="00383D0C">
        <w:rPr>
          <w:rFonts w:ascii="Arial" w:hAnsi="Arial" w:cs="Arial"/>
          <w:b/>
          <w:lang w:val="fr-FR"/>
        </w:rPr>
        <w:t>BMGM400</w:t>
      </w:r>
      <w:r w:rsidR="00383D0C" w:rsidRPr="00383D0C">
        <w:rPr>
          <w:rFonts w:ascii="Arial" w:hAnsi="Arial" w:cs="Arial"/>
          <w:b/>
          <w:lang w:val="fr-FR"/>
        </w:rPr>
        <w:t>4</w:t>
      </w:r>
      <w:r w:rsidRPr="00383D0C">
        <w:rPr>
          <w:rFonts w:ascii="Arial" w:hAnsi="Arial" w:cs="Arial"/>
          <w:b/>
          <w:lang w:val="fr-FR"/>
        </w:rPr>
        <w:t xml:space="preserve">- </w:t>
      </w:r>
      <w:r w:rsidR="00383D0C" w:rsidRPr="00383D0C">
        <w:rPr>
          <w:rFonts w:ascii="Arial" w:hAnsi="Arial" w:cs="Arial"/>
          <w:b/>
          <w:lang w:val="fr-FR"/>
        </w:rPr>
        <w:t xml:space="preserve">Placement- Restaurant Management – 2 </w:t>
      </w:r>
      <w:proofErr w:type="spellStart"/>
      <w:r w:rsidR="00383D0C" w:rsidRPr="00383D0C">
        <w:rPr>
          <w:rFonts w:ascii="Arial" w:hAnsi="Arial" w:cs="Arial"/>
          <w:b/>
          <w:lang w:val="fr-FR"/>
        </w:rPr>
        <w:t>E</w:t>
      </w:r>
      <w:r w:rsidR="00383D0C">
        <w:rPr>
          <w:rFonts w:ascii="Arial" w:hAnsi="Arial" w:cs="Arial"/>
          <w:b/>
          <w:lang w:val="fr-FR"/>
        </w:rPr>
        <w:t>lements</w:t>
      </w:r>
      <w:proofErr w:type="spellEnd"/>
      <w:r w:rsidR="00383D0C">
        <w:rPr>
          <w:rFonts w:ascii="Arial" w:hAnsi="Arial" w:cs="Arial"/>
          <w:b/>
          <w:lang w:val="fr-FR"/>
        </w:rPr>
        <w:t xml:space="preserve"> </w:t>
      </w:r>
      <w:proofErr w:type="spellStart"/>
      <w:r w:rsidR="00383D0C">
        <w:rPr>
          <w:rFonts w:ascii="Arial" w:hAnsi="Arial" w:cs="Arial"/>
          <w:b/>
          <w:lang w:val="fr-FR"/>
        </w:rPr>
        <w:t>Practical</w:t>
      </w:r>
      <w:proofErr w:type="spellEnd"/>
      <w:r w:rsidR="00383D0C">
        <w:rPr>
          <w:rFonts w:ascii="Arial" w:hAnsi="Arial" w:cs="Arial"/>
          <w:b/>
          <w:lang w:val="fr-FR"/>
        </w:rPr>
        <w:t xml:space="preserve"> </w:t>
      </w:r>
      <w:proofErr w:type="spellStart"/>
      <w:r w:rsidR="00383D0C">
        <w:rPr>
          <w:rFonts w:ascii="Arial" w:hAnsi="Arial" w:cs="Arial"/>
          <w:b/>
          <w:lang w:val="fr-FR"/>
        </w:rPr>
        <w:t>Tasks</w:t>
      </w:r>
      <w:proofErr w:type="spellEnd"/>
    </w:p>
    <w:tbl>
      <w:tblPr>
        <w:tblStyle w:val="TableGrid"/>
        <w:tblW w:w="0" w:type="auto"/>
        <w:tblLook w:val="04A0" w:firstRow="1" w:lastRow="0" w:firstColumn="1" w:lastColumn="0" w:noHBand="0" w:noVBand="1"/>
      </w:tblPr>
      <w:tblGrid>
        <w:gridCol w:w="3121"/>
        <w:gridCol w:w="7051"/>
      </w:tblGrid>
      <w:tr w:rsidR="008963E8" w:rsidRPr="00751C13" w14:paraId="5B6116A6" w14:textId="77777777" w:rsidTr="000F0820">
        <w:tc>
          <w:tcPr>
            <w:tcW w:w="3183" w:type="dxa"/>
          </w:tcPr>
          <w:p w14:paraId="1A5F8CAB" w14:textId="77777777" w:rsidR="008963E8" w:rsidRPr="00751C13" w:rsidRDefault="008963E8" w:rsidP="000F0820">
            <w:pPr>
              <w:jc w:val="both"/>
              <w:rPr>
                <w:rFonts w:ascii="Arial" w:hAnsi="Arial" w:cs="Arial"/>
                <w:b/>
              </w:rPr>
            </w:pPr>
            <w:r w:rsidRPr="00751C13">
              <w:rPr>
                <w:rFonts w:ascii="Arial" w:hAnsi="Arial" w:cs="Arial"/>
                <w:b/>
              </w:rPr>
              <w:t>Student Name</w:t>
            </w:r>
          </w:p>
        </w:tc>
        <w:tc>
          <w:tcPr>
            <w:tcW w:w="7261" w:type="dxa"/>
          </w:tcPr>
          <w:p w14:paraId="5EA42D0C" w14:textId="77777777" w:rsidR="008963E8" w:rsidRPr="00751C13" w:rsidRDefault="008963E8" w:rsidP="000F0820">
            <w:pPr>
              <w:jc w:val="both"/>
              <w:rPr>
                <w:rFonts w:ascii="Arial" w:hAnsi="Arial" w:cs="Arial"/>
                <w:b/>
              </w:rPr>
            </w:pPr>
          </w:p>
        </w:tc>
      </w:tr>
      <w:tr w:rsidR="008963E8" w:rsidRPr="00751C13" w14:paraId="29C91F10" w14:textId="77777777" w:rsidTr="000F0820">
        <w:tc>
          <w:tcPr>
            <w:tcW w:w="3183" w:type="dxa"/>
          </w:tcPr>
          <w:p w14:paraId="36AED0B9" w14:textId="77777777" w:rsidR="008963E8" w:rsidRPr="00751C13" w:rsidRDefault="008963E8" w:rsidP="000F0820">
            <w:pPr>
              <w:jc w:val="both"/>
              <w:rPr>
                <w:rFonts w:ascii="Arial" w:hAnsi="Arial" w:cs="Arial"/>
                <w:b/>
              </w:rPr>
            </w:pPr>
            <w:r w:rsidRPr="00751C13">
              <w:rPr>
                <w:rFonts w:ascii="Arial" w:hAnsi="Arial" w:cs="Arial"/>
                <w:b/>
              </w:rPr>
              <w:t>Student ID Number</w:t>
            </w:r>
          </w:p>
        </w:tc>
        <w:tc>
          <w:tcPr>
            <w:tcW w:w="7261" w:type="dxa"/>
          </w:tcPr>
          <w:p w14:paraId="6B8A0AB1" w14:textId="77777777" w:rsidR="008963E8" w:rsidRPr="00751C13" w:rsidRDefault="008963E8" w:rsidP="000F0820">
            <w:pPr>
              <w:jc w:val="both"/>
              <w:rPr>
                <w:rFonts w:ascii="Arial" w:hAnsi="Arial" w:cs="Arial"/>
                <w:b/>
              </w:rPr>
            </w:pPr>
          </w:p>
        </w:tc>
      </w:tr>
      <w:tr w:rsidR="008963E8" w:rsidRPr="00751C13" w14:paraId="0BC9BE77" w14:textId="77777777" w:rsidTr="000F0820">
        <w:tc>
          <w:tcPr>
            <w:tcW w:w="3183" w:type="dxa"/>
          </w:tcPr>
          <w:p w14:paraId="23B97EE8" w14:textId="77777777" w:rsidR="008963E8" w:rsidRPr="00751C13" w:rsidRDefault="008963E8" w:rsidP="000F0820">
            <w:pPr>
              <w:jc w:val="both"/>
              <w:rPr>
                <w:rFonts w:ascii="Arial" w:hAnsi="Arial" w:cs="Arial"/>
                <w:b/>
              </w:rPr>
            </w:pPr>
            <w:r w:rsidRPr="00751C13">
              <w:rPr>
                <w:rFonts w:ascii="Arial" w:hAnsi="Arial" w:cs="Arial"/>
                <w:b/>
              </w:rPr>
              <w:t>Lecturer Name</w:t>
            </w:r>
          </w:p>
        </w:tc>
        <w:tc>
          <w:tcPr>
            <w:tcW w:w="7261" w:type="dxa"/>
          </w:tcPr>
          <w:p w14:paraId="1E4658CF" w14:textId="77777777" w:rsidR="008963E8" w:rsidRPr="00751C13" w:rsidRDefault="008963E8" w:rsidP="000F0820">
            <w:pPr>
              <w:jc w:val="both"/>
              <w:rPr>
                <w:rFonts w:ascii="Arial" w:hAnsi="Arial" w:cs="Arial"/>
                <w:b/>
              </w:rPr>
            </w:pPr>
          </w:p>
        </w:tc>
      </w:tr>
    </w:tbl>
    <w:p w14:paraId="559C96B9" w14:textId="77777777" w:rsidR="008963E8" w:rsidRPr="00751C13" w:rsidRDefault="008963E8" w:rsidP="008963E8">
      <w:pPr>
        <w:jc w:val="both"/>
        <w:rPr>
          <w:rFonts w:ascii="Arial" w:hAnsi="Arial" w:cs="Arial"/>
          <w:b/>
          <w:u w:val="single"/>
        </w:rPr>
      </w:pPr>
    </w:p>
    <w:p w14:paraId="6A04910C" w14:textId="77777777" w:rsidR="00383D0C" w:rsidRDefault="008963E8" w:rsidP="008963E8">
      <w:pPr>
        <w:jc w:val="both"/>
        <w:rPr>
          <w:rFonts w:ascii="Arial" w:hAnsi="Arial" w:cs="Arial"/>
        </w:rPr>
      </w:pPr>
      <w:r w:rsidRPr="00751C13">
        <w:rPr>
          <w:rFonts w:ascii="Arial" w:hAnsi="Arial" w:cs="Arial"/>
        </w:rPr>
        <w:t>You are required to complete a</w:t>
      </w:r>
      <w:r w:rsidR="00383D0C">
        <w:rPr>
          <w:rFonts w:ascii="Arial" w:hAnsi="Arial" w:cs="Arial"/>
        </w:rPr>
        <w:t xml:space="preserve"> descriptive account of two elements in support of your presentation.</w:t>
      </w:r>
    </w:p>
    <w:p w14:paraId="734F1996" w14:textId="5A32BD76" w:rsidR="008963E8" w:rsidRDefault="00383D0C" w:rsidP="008963E8">
      <w:pPr>
        <w:jc w:val="both"/>
        <w:rPr>
          <w:rFonts w:ascii="Arial" w:hAnsi="Arial" w:cs="Arial"/>
        </w:rPr>
      </w:pPr>
      <w:r>
        <w:rPr>
          <w:rFonts w:ascii="Arial" w:hAnsi="Arial" w:cs="Arial"/>
        </w:rPr>
        <w:t>In each section you will describe a step by step description of how you will/have completed the following two tasks that are fundamental to the preparation for service</w:t>
      </w:r>
      <w:r w:rsidR="008963E8" w:rsidRPr="00751C13">
        <w:rPr>
          <w:rFonts w:ascii="Arial" w:hAnsi="Arial" w:cs="Arial"/>
        </w:rPr>
        <w:t>.</w:t>
      </w:r>
    </w:p>
    <w:p w14:paraId="3A2B40A4" w14:textId="4DFF0455" w:rsidR="00383D0C" w:rsidRPr="00751C13" w:rsidRDefault="00383D0C" w:rsidP="008963E8">
      <w:pPr>
        <w:jc w:val="both"/>
        <w:rPr>
          <w:rFonts w:ascii="Arial" w:hAnsi="Arial" w:cs="Arial"/>
        </w:rPr>
      </w:pPr>
      <w:r>
        <w:rPr>
          <w:rFonts w:ascii="Arial" w:hAnsi="Arial" w:cs="Arial"/>
        </w:rPr>
        <w:t>You are able to use photographic illustrations with from the placement of from other sources to support your description.</w:t>
      </w:r>
    </w:p>
    <w:p w14:paraId="3C957C4A" w14:textId="77777777" w:rsidR="008963E8" w:rsidRDefault="008963E8" w:rsidP="008963E8">
      <w:pPr>
        <w:jc w:val="both"/>
        <w:rPr>
          <w:rFonts w:ascii="Arial" w:hAnsi="Arial" w:cs="Arial"/>
        </w:rPr>
      </w:pPr>
      <w:r>
        <w:rPr>
          <w:rFonts w:ascii="Arial" w:hAnsi="Arial" w:cs="Arial"/>
        </w:rPr>
        <w:t>In each section reflect on:</w:t>
      </w:r>
    </w:p>
    <w:p w14:paraId="4DCDF2D5" w14:textId="77777777" w:rsidR="008963E8" w:rsidRPr="00751C13" w:rsidRDefault="008963E8" w:rsidP="008963E8">
      <w:pPr>
        <w:jc w:val="both"/>
        <w:rPr>
          <w:rFonts w:ascii="Arial" w:hAnsi="Arial" w:cs="Arial"/>
        </w:rPr>
      </w:pPr>
      <w:r w:rsidRPr="00751C13">
        <w:rPr>
          <w:rFonts w:ascii="Arial" w:hAnsi="Arial" w:cs="Arial"/>
        </w:rPr>
        <w:t xml:space="preserve"> What </w:t>
      </w:r>
      <w:r w:rsidRPr="00751C13">
        <w:rPr>
          <w:rFonts w:ascii="Arial" w:hAnsi="Arial" w:cs="Arial"/>
          <w:b/>
          <w:bCs/>
        </w:rPr>
        <w:t>new skills / knowledge you</w:t>
      </w:r>
      <w:r>
        <w:rPr>
          <w:rFonts w:ascii="Arial" w:hAnsi="Arial" w:cs="Arial"/>
          <w:b/>
          <w:bCs/>
        </w:rPr>
        <w:t xml:space="preserve"> have</w:t>
      </w:r>
      <w:r w:rsidRPr="00751C13">
        <w:rPr>
          <w:rFonts w:ascii="Arial" w:hAnsi="Arial" w:cs="Arial"/>
          <w:b/>
          <w:bCs/>
        </w:rPr>
        <w:t xml:space="preserve"> acquired</w:t>
      </w:r>
      <w:r w:rsidRPr="00751C13">
        <w:rPr>
          <w:rFonts w:ascii="Arial" w:hAnsi="Arial" w:cs="Arial"/>
        </w:rPr>
        <w:t xml:space="preserve"> </w:t>
      </w:r>
    </w:p>
    <w:p w14:paraId="70E9A7F2" w14:textId="77777777" w:rsidR="008963E8" w:rsidRPr="00751C13" w:rsidRDefault="008963E8" w:rsidP="008963E8">
      <w:pPr>
        <w:jc w:val="both"/>
        <w:rPr>
          <w:rFonts w:ascii="Arial" w:hAnsi="Arial" w:cs="Arial"/>
        </w:rPr>
      </w:pPr>
      <w:r w:rsidRPr="00751C13">
        <w:rPr>
          <w:rFonts w:ascii="Arial" w:hAnsi="Arial" w:cs="Arial"/>
        </w:rPr>
        <w:t xml:space="preserve">How will you </w:t>
      </w:r>
      <w:r w:rsidRPr="00751C13">
        <w:rPr>
          <w:rFonts w:ascii="Arial" w:hAnsi="Arial" w:cs="Arial"/>
          <w:b/>
          <w:bCs/>
        </w:rPr>
        <w:t>apply your knowledge in the future?</w:t>
      </w:r>
    </w:p>
    <w:p w14:paraId="4EDCF58F" w14:textId="77777777" w:rsidR="008963E8" w:rsidRPr="00751C13" w:rsidRDefault="008963E8" w:rsidP="008963E8">
      <w:pPr>
        <w:jc w:val="both"/>
        <w:rPr>
          <w:rFonts w:ascii="Arial" w:hAnsi="Arial" w:cs="Arial"/>
        </w:rPr>
      </w:pPr>
      <w:r w:rsidRPr="00751C13">
        <w:rPr>
          <w:rFonts w:ascii="Arial" w:hAnsi="Arial" w:cs="Arial"/>
        </w:rPr>
        <w:t xml:space="preserve">What are your </w:t>
      </w:r>
      <w:r w:rsidRPr="00751C13">
        <w:rPr>
          <w:rFonts w:ascii="Arial" w:hAnsi="Arial" w:cs="Arial"/>
          <w:b/>
          <w:bCs/>
        </w:rPr>
        <w:t>personal reflections</w:t>
      </w:r>
      <w:r w:rsidRPr="00751C13">
        <w:rPr>
          <w:rFonts w:ascii="Arial" w:hAnsi="Arial" w:cs="Arial"/>
        </w:rPr>
        <w:t xml:space="preserve"> on the subject</w:t>
      </w:r>
      <w:r>
        <w:rPr>
          <w:rFonts w:ascii="Arial" w:hAnsi="Arial" w:cs="Arial"/>
        </w:rPr>
        <w:t>?</w:t>
      </w:r>
    </w:p>
    <w:p w14:paraId="0DC55887" w14:textId="77777777" w:rsidR="008963E8" w:rsidRPr="00751C13" w:rsidRDefault="008963E8" w:rsidP="008963E8">
      <w:pPr>
        <w:jc w:val="both"/>
        <w:rPr>
          <w:rFonts w:ascii="Arial" w:hAnsi="Arial" w:cs="Arial"/>
        </w:rPr>
      </w:pPr>
      <w:r w:rsidRPr="00751C13">
        <w:rPr>
          <w:rFonts w:ascii="Arial" w:hAnsi="Arial" w:cs="Arial"/>
        </w:rPr>
        <w:t xml:space="preserve">Why is this </w:t>
      </w:r>
      <w:r w:rsidRPr="00751C13">
        <w:rPr>
          <w:rFonts w:ascii="Arial" w:hAnsi="Arial" w:cs="Arial"/>
          <w:b/>
          <w:bCs/>
        </w:rPr>
        <w:t>topic important within the industry</w:t>
      </w:r>
      <w:r w:rsidRPr="00751C13">
        <w:rPr>
          <w:rFonts w:ascii="Arial" w:hAnsi="Arial" w:cs="Arial"/>
        </w:rPr>
        <w:t xml:space="preserve">? </w:t>
      </w:r>
    </w:p>
    <w:p w14:paraId="66E1E3E5" w14:textId="77777777" w:rsidR="008963E8" w:rsidRPr="00751C13" w:rsidRDefault="008963E8" w:rsidP="008963E8">
      <w:pPr>
        <w:jc w:val="both"/>
        <w:rPr>
          <w:rFonts w:ascii="Arial" w:hAnsi="Arial" w:cs="Arial"/>
        </w:rPr>
      </w:pPr>
      <w:r w:rsidRPr="00751C13">
        <w:rPr>
          <w:rFonts w:ascii="Arial" w:hAnsi="Arial" w:cs="Arial"/>
        </w:rPr>
        <w:t xml:space="preserve">Provide </w:t>
      </w:r>
      <w:r w:rsidRPr="00751C13">
        <w:rPr>
          <w:rFonts w:ascii="Arial" w:hAnsi="Arial" w:cs="Arial"/>
          <w:b/>
          <w:bCs/>
        </w:rPr>
        <w:t>evidence of further reading</w:t>
      </w:r>
      <w:r w:rsidRPr="00751C13">
        <w:rPr>
          <w:rFonts w:ascii="Arial" w:hAnsi="Arial" w:cs="Arial"/>
        </w:rPr>
        <w:t>. Include a minimum of 3 references per section.</w:t>
      </w:r>
    </w:p>
    <w:p w14:paraId="02F0B285" w14:textId="77777777" w:rsidR="008963E8" w:rsidRPr="00751C13" w:rsidRDefault="008963E8" w:rsidP="008963E8">
      <w:pPr>
        <w:jc w:val="both"/>
        <w:rPr>
          <w:rFonts w:ascii="Arial" w:hAnsi="Arial" w:cs="Arial"/>
        </w:rPr>
      </w:pPr>
      <w:r w:rsidRPr="00751C13">
        <w:rPr>
          <w:rFonts w:ascii="Arial" w:hAnsi="Arial" w:cs="Arial"/>
        </w:rPr>
        <w:t>Th</w:t>
      </w:r>
      <w:r>
        <w:rPr>
          <w:rFonts w:ascii="Arial" w:hAnsi="Arial" w:cs="Arial"/>
        </w:rPr>
        <w:t>is</w:t>
      </w:r>
      <w:r w:rsidRPr="00751C13">
        <w:rPr>
          <w:rFonts w:ascii="Arial" w:hAnsi="Arial" w:cs="Arial"/>
        </w:rPr>
        <w:t xml:space="preserve"> is the placement development record and is designed for the student to reflect on (not describe) their learning experience to critically review their development.</w:t>
      </w:r>
    </w:p>
    <w:p w14:paraId="66FD4220" w14:textId="77777777" w:rsidR="008963E8" w:rsidRPr="00751C13" w:rsidRDefault="008963E8" w:rsidP="008963E8">
      <w:pPr>
        <w:jc w:val="both"/>
        <w:rPr>
          <w:rFonts w:ascii="Arial" w:hAnsi="Arial" w:cs="Arial"/>
          <w:sz w:val="24"/>
          <w:szCs w:val="24"/>
        </w:rPr>
      </w:pPr>
      <w:r w:rsidRPr="00751C13">
        <w:rPr>
          <w:rFonts w:ascii="Arial" w:hAnsi="Arial" w:cs="Arial"/>
          <w:sz w:val="24"/>
          <w:szCs w:val="24"/>
        </w:rPr>
        <w:t xml:space="preserve">Students should focus upon their: </w:t>
      </w:r>
    </w:p>
    <w:p w14:paraId="1CDEAD1B" w14:textId="77777777" w:rsidR="008963E8" w:rsidRPr="00751C13" w:rsidRDefault="008963E8" w:rsidP="008963E8">
      <w:pPr>
        <w:pStyle w:val="ListParagraph"/>
        <w:numPr>
          <w:ilvl w:val="0"/>
          <w:numId w:val="3"/>
        </w:numPr>
        <w:jc w:val="both"/>
        <w:rPr>
          <w:rFonts w:ascii="Arial" w:hAnsi="Arial" w:cs="Arial"/>
          <w:sz w:val="24"/>
          <w:szCs w:val="24"/>
        </w:rPr>
      </w:pPr>
      <w:r w:rsidRPr="00751C13">
        <w:rPr>
          <w:rFonts w:ascii="Arial" w:hAnsi="Arial" w:cs="Arial"/>
          <w:sz w:val="24"/>
          <w:szCs w:val="24"/>
        </w:rPr>
        <w:t xml:space="preserve">Vocational Development </w:t>
      </w:r>
    </w:p>
    <w:p w14:paraId="25A3A95F" w14:textId="77777777" w:rsidR="008963E8" w:rsidRPr="00751C13" w:rsidRDefault="008963E8" w:rsidP="008963E8">
      <w:pPr>
        <w:pStyle w:val="ListParagraph"/>
        <w:numPr>
          <w:ilvl w:val="0"/>
          <w:numId w:val="3"/>
        </w:numPr>
        <w:jc w:val="both"/>
        <w:rPr>
          <w:rFonts w:ascii="Arial" w:hAnsi="Arial" w:cs="Arial"/>
          <w:sz w:val="24"/>
          <w:szCs w:val="24"/>
        </w:rPr>
      </w:pPr>
      <w:r w:rsidRPr="00751C13">
        <w:rPr>
          <w:rFonts w:ascii="Arial" w:hAnsi="Arial" w:cs="Arial"/>
          <w:sz w:val="24"/>
          <w:szCs w:val="24"/>
        </w:rPr>
        <w:t xml:space="preserve">Self-Development </w:t>
      </w:r>
    </w:p>
    <w:p w14:paraId="12A55CB5" w14:textId="77777777" w:rsidR="008963E8" w:rsidRPr="00751C13" w:rsidRDefault="008963E8" w:rsidP="008963E8">
      <w:pPr>
        <w:pStyle w:val="ListParagraph"/>
        <w:numPr>
          <w:ilvl w:val="0"/>
          <w:numId w:val="3"/>
        </w:numPr>
        <w:jc w:val="both"/>
        <w:rPr>
          <w:rFonts w:ascii="Arial" w:hAnsi="Arial" w:cs="Arial"/>
          <w:sz w:val="24"/>
          <w:szCs w:val="24"/>
        </w:rPr>
      </w:pPr>
      <w:r w:rsidRPr="00751C13">
        <w:rPr>
          <w:rFonts w:ascii="Arial" w:hAnsi="Arial" w:cs="Arial"/>
          <w:sz w:val="24"/>
          <w:szCs w:val="24"/>
        </w:rPr>
        <w:t xml:space="preserve">Academic Development </w:t>
      </w:r>
    </w:p>
    <w:p w14:paraId="6CE25242" w14:textId="3AAE7235" w:rsidR="008963E8" w:rsidRDefault="008963E8" w:rsidP="008963E8">
      <w:pPr>
        <w:jc w:val="both"/>
        <w:rPr>
          <w:rFonts w:ascii="Arial" w:hAnsi="Arial" w:cs="Arial"/>
        </w:rPr>
      </w:pPr>
    </w:p>
    <w:p w14:paraId="51602AD4" w14:textId="7157DD1B" w:rsidR="00383D0C" w:rsidRDefault="00383D0C" w:rsidP="008963E8">
      <w:pPr>
        <w:jc w:val="both"/>
        <w:rPr>
          <w:rFonts w:ascii="Arial" w:hAnsi="Arial" w:cs="Arial"/>
        </w:rPr>
      </w:pPr>
    </w:p>
    <w:p w14:paraId="52CA49B2" w14:textId="77777777" w:rsidR="00383D0C" w:rsidRPr="00751C13" w:rsidRDefault="00383D0C" w:rsidP="008963E8">
      <w:pPr>
        <w:jc w:val="both"/>
        <w:rPr>
          <w:rFonts w:ascii="Arial" w:hAnsi="Arial" w:cs="Arial"/>
        </w:rPr>
      </w:pPr>
    </w:p>
    <w:p w14:paraId="09A61099" w14:textId="77777777" w:rsidR="00383D0C" w:rsidRPr="006E4E83" w:rsidRDefault="00383D0C" w:rsidP="008963E8">
      <w:pPr>
        <w:jc w:val="both"/>
        <w:rPr>
          <w:rFonts w:ascii="Arial" w:hAnsi="Arial" w:cs="Arial"/>
          <w:b/>
          <w:bCs/>
        </w:rPr>
      </w:pPr>
      <w:r w:rsidRPr="006E4E83">
        <w:rPr>
          <w:rFonts w:ascii="Arial" w:hAnsi="Arial" w:cs="Arial"/>
          <w:b/>
          <w:bCs/>
        </w:rPr>
        <w:lastRenderedPageBreak/>
        <w:t>Task Description 1:</w:t>
      </w:r>
    </w:p>
    <w:p w14:paraId="602FC611" w14:textId="1DB23CB3" w:rsidR="00383D0C" w:rsidRPr="006E4E83" w:rsidRDefault="00383D0C" w:rsidP="008963E8">
      <w:pPr>
        <w:jc w:val="both"/>
        <w:rPr>
          <w:rFonts w:ascii="Arial" w:hAnsi="Arial" w:cs="Arial"/>
          <w:i/>
          <w:iCs/>
        </w:rPr>
      </w:pPr>
      <w:r w:rsidRPr="006E4E83">
        <w:rPr>
          <w:rFonts w:ascii="Arial" w:hAnsi="Arial" w:cs="Arial"/>
          <w:i/>
          <w:iCs/>
        </w:rPr>
        <w:t>To prepare and set up a formal table for evening service for 6 people. This is an a la carte restaurant, formal dining experience. Ensure that you describe all elements of preparation, equipment and tableware required and what will be needed to ensure an appropriate dining experience for your 4 guests.</w:t>
      </w:r>
    </w:p>
    <w:p w14:paraId="64041786" w14:textId="59CF60F7" w:rsidR="00383D0C" w:rsidRPr="006E4E83" w:rsidRDefault="00383D0C" w:rsidP="008963E8">
      <w:pPr>
        <w:jc w:val="both"/>
        <w:rPr>
          <w:rFonts w:ascii="Arial" w:hAnsi="Arial" w:cs="Arial"/>
          <w:b/>
          <w:bCs/>
        </w:rPr>
      </w:pPr>
      <w:r w:rsidRPr="006E4E83">
        <w:rPr>
          <w:rFonts w:ascii="Arial" w:hAnsi="Arial" w:cs="Arial"/>
          <w:b/>
          <w:bCs/>
        </w:rPr>
        <w:t>Task Description 2:</w:t>
      </w:r>
    </w:p>
    <w:p w14:paraId="03C7B794" w14:textId="5F2E5382" w:rsidR="005B2D93" w:rsidRDefault="005B2D93" w:rsidP="008963E8">
      <w:pPr>
        <w:jc w:val="both"/>
        <w:rPr>
          <w:rFonts w:ascii="Arial" w:hAnsi="Arial" w:cs="Arial"/>
          <w:i/>
          <w:iCs/>
        </w:rPr>
      </w:pPr>
      <w:r w:rsidRPr="006E4E83">
        <w:rPr>
          <w:rFonts w:ascii="Arial" w:hAnsi="Arial" w:cs="Arial"/>
          <w:i/>
          <w:iCs/>
        </w:rPr>
        <w:t>A diner has ordered a chateau Briand for 2 guests on the table, describe the dish and the cooking style for the diners, how it will be served and what skills you will need to ensure that this is served appropriately. What likely questions will the diners ask you, what information will you be able to share.</w:t>
      </w:r>
    </w:p>
    <w:p w14:paraId="0F469612" w14:textId="77777777" w:rsidR="006E4E83" w:rsidRPr="006E4E83" w:rsidRDefault="006E4E83" w:rsidP="008963E8">
      <w:pPr>
        <w:jc w:val="both"/>
        <w:rPr>
          <w:rFonts w:ascii="Arial" w:hAnsi="Arial" w:cs="Arial"/>
          <w:i/>
          <w:iCs/>
        </w:rPr>
      </w:pPr>
    </w:p>
    <w:p w14:paraId="646E8A98" w14:textId="77777777" w:rsidR="008963E8" w:rsidRPr="00751C13" w:rsidRDefault="008963E8" w:rsidP="008963E8">
      <w:pPr>
        <w:jc w:val="both"/>
        <w:rPr>
          <w:rFonts w:ascii="Arial" w:hAnsi="Arial" w:cs="Arial"/>
        </w:rPr>
      </w:pPr>
      <w:r w:rsidRPr="00751C13">
        <w:rPr>
          <w:rFonts w:ascii="Arial" w:hAnsi="Arial" w:cs="Arial"/>
        </w:rPr>
        <w:t xml:space="preserve">Students will be assessed upon their ability to critically evaluate their personal performance and development as well as their reflective analysis of the overall learning experience, outcome achievements, key skills development, application of theory in practice, identification of lost opportunities and future career development/skills application. </w:t>
      </w:r>
    </w:p>
    <w:p w14:paraId="307B66A0" w14:textId="4ED7BD06" w:rsidR="008963E8" w:rsidRDefault="008963E8" w:rsidP="006E4E83">
      <w:pPr>
        <w:jc w:val="both"/>
        <w:rPr>
          <w:rFonts w:ascii="Arial" w:hAnsi="Arial" w:cs="Arial"/>
        </w:rPr>
      </w:pPr>
      <w:r w:rsidRPr="00751C13">
        <w:rPr>
          <w:rFonts w:ascii="Arial" w:hAnsi="Arial" w:cs="Arial"/>
        </w:rPr>
        <w:t xml:space="preserve">This record should not be descriptive in nature but reflective, analytical, and critical. </w:t>
      </w:r>
    </w:p>
    <w:p w14:paraId="457B7A8D" w14:textId="2D19583A" w:rsidR="006E4E83" w:rsidRDefault="006E4E83" w:rsidP="006E4E83">
      <w:pPr>
        <w:jc w:val="both"/>
        <w:rPr>
          <w:rFonts w:ascii="Arial" w:hAnsi="Arial" w:cs="Arial"/>
        </w:rPr>
      </w:pPr>
    </w:p>
    <w:p w14:paraId="405A7D37" w14:textId="6A828025" w:rsidR="006E4E83" w:rsidRDefault="006E4E83" w:rsidP="006E4E83">
      <w:pPr>
        <w:jc w:val="both"/>
        <w:rPr>
          <w:rFonts w:ascii="Arial" w:hAnsi="Arial" w:cs="Arial"/>
        </w:rPr>
      </w:pPr>
    </w:p>
    <w:p w14:paraId="2B7AEB20" w14:textId="77777777" w:rsidR="006E4E83" w:rsidRDefault="006E4E83" w:rsidP="006E4E83">
      <w:pPr>
        <w:jc w:val="both"/>
        <w:rPr>
          <w:rFonts w:ascii="Arial" w:hAnsi="Arial" w:cs="Arial"/>
        </w:rPr>
      </w:pPr>
    </w:p>
    <w:p w14:paraId="3CE50B48" w14:textId="39EEA64B" w:rsidR="006E4E83" w:rsidRDefault="006E4E83" w:rsidP="008963E8">
      <w:pPr>
        <w:jc w:val="both"/>
        <w:rPr>
          <w:rFonts w:ascii="Arial" w:hAnsi="Arial" w:cs="Arial"/>
        </w:rPr>
      </w:pPr>
    </w:p>
    <w:p w14:paraId="136E5C9F" w14:textId="0BE3FD48" w:rsidR="006E4E83" w:rsidRDefault="006E4E83" w:rsidP="008963E8">
      <w:pPr>
        <w:jc w:val="both"/>
        <w:rPr>
          <w:rFonts w:ascii="Arial" w:hAnsi="Arial" w:cs="Arial"/>
        </w:rPr>
      </w:pPr>
    </w:p>
    <w:p w14:paraId="44786B81" w14:textId="5AC0FE1E" w:rsidR="006E4E83" w:rsidRDefault="006E4E83" w:rsidP="008963E8">
      <w:pPr>
        <w:jc w:val="both"/>
        <w:rPr>
          <w:rFonts w:ascii="Arial" w:hAnsi="Arial" w:cs="Arial"/>
        </w:rPr>
      </w:pPr>
    </w:p>
    <w:p w14:paraId="38E19EF7" w14:textId="429C29F2" w:rsidR="006E4E83" w:rsidRDefault="006E4E83" w:rsidP="008963E8">
      <w:pPr>
        <w:jc w:val="both"/>
        <w:rPr>
          <w:rFonts w:ascii="Arial" w:hAnsi="Arial" w:cs="Arial"/>
        </w:rPr>
      </w:pPr>
    </w:p>
    <w:p w14:paraId="7C01F5F0" w14:textId="7244EDE6" w:rsidR="006E4E83" w:rsidRDefault="006E4E83" w:rsidP="008963E8">
      <w:pPr>
        <w:jc w:val="both"/>
        <w:rPr>
          <w:rFonts w:ascii="Arial" w:hAnsi="Arial" w:cs="Arial"/>
        </w:rPr>
      </w:pPr>
    </w:p>
    <w:p w14:paraId="5967782E" w14:textId="717A5EA4" w:rsidR="006E4E83" w:rsidRDefault="006E4E83" w:rsidP="008963E8">
      <w:pPr>
        <w:jc w:val="both"/>
        <w:rPr>
          <w:rFonts w:ascii="Arial" w:hAnsi="Arial" w:cs="Arial"/>
        </w:rPr>
      </w:pPr>
    </w:p>
    <w:p w14:paraId="7E8DA2EC" w14:textId="1AB046ED" w:rsidR="006E4E83" w:rsidRDefault="006E4E83" w:rsidP="008963E8">
      <w:pPr>
        <w:jc w:val="both"/>
        <w:rPr>
          <w:rFonts w:ascii="Arial" w:hAnsi="Arial" w:cs="Arial"/>
        </w:rPr>
      </w:pPr>
    </w:p>
    <w:p w14:paraId="779DAA11" w14:textId="76924250" w:rsidR="006E4E83" w:rsidRDefault="006E4E83" w:rsidP="008963E8">
      <w:pPr>
        <w:jc w:val="both"/>
        <w:rPr>
          <w:rFonts w:ascii="Arial" w:hAnsi="Arial" w:cs="Arial"/>
        </w:rPr>
      </w:pPr>
    </w:p>
    <w:p w14:paraId="6406E5E1" w14:textId="77ADDB73" w:rsidR="006E4E83" w:rsidRDefault="006E4E83" w:rsidP="008963E8">
      <w:pPr>
        <w:jc w:val="both"/>
        <w:rPr>
          <w:rFonts w:ascii="Arial" w:hAnsi="Arial" w:cs="Arial"/>
        </w:rPr>
      </w:pPr>
    </w:p>
    <w:p w14:paraId="63C8CE80" w14:textId="29A6EAEE" w:rsidR="006E4E83" w:rsidRDefault="006E4E83" w:rsidP="008963E8">
      <w:pPr>
        <w:jc w:val="both"/>
        <w:rPr>
          <w:rFonts w:ascii="Arial" w:hAnsi="Arial" w:cs="Arial"/>
        </w:rPr>
      </w:pPr>
    </w:p>
    <w:p w14:paraId="038F6B8E" w14:textId="301DD7D1" w:rsidR="006E4E83" w:rsidRDefault="006E4E83" w:rsidP="008963E8">
      <w:pPr>
        <w:jc w:val="both"/>
        <w:rPr>
          <w:rFonts w:ascii="Arial" w:hAnsi="Arial" w:cs="Arial"/>
        </w:rPr>
      </w:pPr>
    </w:p>
    <w:p w14:paraId="03ED2D5E" w14:textId="3CF22AB8" w:rsidR="006E4E83" w:rsidRDefault="006E4E83" w:rsidP="008963E8">
      <w:pPr>
        <w:jc w:val="both"/>
        <w:rPr>
          <w:rFonts w:ascii="Arial" w:hAnsi="Arial" w:cs="Arial"/>
        </w:rPr>
      </w:pPr>
    </w:p>
    <w:p w14:paraId="315D97D5" w14:textId="6E9688B0" w:rsidR="006E4E83" w:rsidRDefault="006E4E83" w:rsidP="008963E8">
      <w:pPr>
        <w:jc w:val="both"/>
        <w:rPr>
          <w:rFonts w:ascii="Arial" w:hAnsi="Arial" w:cs="Arial"/>
        </w:rPr>
      </w:pPr>
    </w:p>
    <w:p w14:paraId="2006BEA0" w14:textId="77777777" w:rsidR="006E4E83" w:rsidRDefault="006E4E83" w:rsidP="008963E8">
      <w:pPr>
        <w:jc w:val="both"/>
        <w:rPr>
          <w:rFonts w:ascii="Arial" w:hAnsi="Arial" w:cs="Arial"/>
        </w:rPr>
      </w:pPr>
    </w:p>
    <w:p w14:paraId="256C34C0" w14:textId="77777777" w:rsidR="005B2D93" w:rsidRPr="00751C13" w:rsidRDefault="005B2D93" w:rsidP="008963E8">
      <w:pPr>
        <w:jc w:val="both"/>
        <w:rPr>
          <w:rFonts w:ascii="Arial" w:hAnsi="Arial" w:cs="Arial"/>
        </w:rPr>
      </w:pPr>
    </w:p>
    <w:tbl>
      <w:tblPr>
        <w:tblStyle w:val="TableGrid"/>
        <w:tblW w:w="10910" w:type="dxa"/>
        <w:tblLook w:val="04A0" w:firstRow="1" w:lastRow="0" w:firstColumn="1" w:lastColumn="0" w:noHBand="0" w:noVBand="1"/>
      </w:tblPr>
      <w:tblGrid>
        <w:gridCol w:w="5052"/>
        <w:gridCol w:w="5858"/>
      </w:tblGrid>
      <w:tr w:rsidR="008963E8" w14:paraId="54AEA5CA" w14:textId="77777777" w:rsidTr="006E4E83">
        <w:tc>
          <w:tcPr>
            <w:tcW w:w="5052" w:type="dxa"/>
          </w:tcPr>
          <w:p w14:paraId="7A7F8A9D" w14:textId="7FD83042" w:rsidR="008963E8" w:rsidRDefault="005B2D93" w:rsidP="000F0820">
            <w:pPr>
              <w:jc w:val="both"/>
              <w:rPr>
                <w:rFonts w:ascii="Tahoma" w:hAnsi="Tahoma" w:cs="Tahoma"/>
              </w:rPr>
            </w:pPr>
            <w:r>
              <w:rPr>
                <w:rFonts w:ascii="Tahoma" w:hAnsi="Tahoma" w:cs="Tahoma"/>
              </w:rPr>
              <w:lastRenderedPageBreak/>
              <w:t>Task 1</w:t>
            </w:r>
          </w:p>
        </w:tc>
        <w:tc>
          <w:tcPr>
            <w:tcW w:w="5858" w:type="dxa"/>
          </w:tcPr>
          <w:p w14:paraId="3160411C" w14:textId="24E08E5B" w:rsidR="008963E8" w:rsidRPr="00826045" w:rsidRDefault="005B2D93" w:rsidP="005B2D93">
            <w:pPr>
              <w:jc w:val="both"/>
              <w:rPr>
                <w:rFonts w:ascii="Arial" w:hAnsi="Arial" w:cs="Arial"/>
              </w:rPr>
            </w:pPr>
            <w:r>
              <w:rPr>
                <w:rFonts w:ascii="Arial" w:hAnsi="Arial" w:cs="Arial"/>
              </w:rPr>
              <w:t>To prepare and set up a formal table for evening service for 6 people. This is an a la carte restaurant, formal dining experience. Ensure that you describe all elements of preparation, equipment and tableware required and what will be needed to ensure an appropriate dining experience for your 4 guests.</w:t>
            </w:r>
          </w:p>
        </w:tc>
      </w:tr>
      <w:tr w:rsidR="008963E8" w14:paraId="47E645A0" w14:textId="77777777" w:rsidTr="006E4E83">
        <w:tc>
          <w:tcPr>
            <w:tcW w:w="10910" w:type="dxa"/>
            <w:gridSpan w:val="2"/>
          </w:tcPr>
          <w:p w14:paraId="4B1B0F53" w14:textId="77777777" w:rsidR="008963E8" w:rsidRDefault="008963E8" w:rsidP="000F0820">
            <w:pPr>
              <w:jc w:val="both"/>
              <w:rPr>
                <w:rFonts w:ascii="Tahoma" w:hAnsi="Tahoma" w:cs="Tahoma"/>
              </w:rPr>
            </w:pPr>
          </w:p>
          <w:p w14:paraId="6827ADEE" w14:textId="77777777" w:rsidR="008963E8" w:rsidRDefault="008963E8" w:rsidP="000F0820">
            <w:pPr>
              <w:jc w:val="both"/>
              <w:rPr>
                <w:rFonts w:ascii="Tahoma" w:hAnsi="Tahoma" w:cs="Tahoma"/>
              </w:rPr>
            </w:pPr>
          </w:p>
          <w:p w14:paraId="554867F0" w14:textId="77777777" w:rsidR="008963E8" w:rsidRDefault="008963E8" w:rsidP="000F0820">
            <w:pPr>
              <w:jc w:val="both"/>
              <w:rPr>
                <w:rFonts w:ascii="Tahoma" w:hAnsi="Tahoma" w:cs="Tahoma"/>
              </w:rPr>
            </w:pPr>
          </w:p>
          <w:p w14:paraId="55C85247" w14:textId="77777777" w:rsidR="008963E8" w:rsidRDefault="008963E8" w:rsidP="000F0820">
            <w:pPr>
              <w:jc w:val="both"/>
              <w:rPr>
                <w:rFonts w:ascii="Tahoma" w:hAnsi="Tahoma" w:cs="Tahoma"/>
              </w:rPr>
            </w:pPr>
          </w:p>
          <w:p w14:paraId="010963CF" w14:textId="77777777" w:rsidR="008963E8" w:rsidRDefault="008963E8" w:rsidP="000F0820">
            <w:pPr>
              <w:jc w:val="both"/>
              <w:rPr>
                <w:rFonts w:ascii="Tahoma" w:hAnsi="Tahoma" w:cs="Tahoma"/>
              </w:rPr>
            </w:pPr>
          </w:p>
          <w:p w14:paraId="6046B2E5" w14:textId="77777777" w:rsidR="008963E8" w:rsidRDefault="008963E8" w:rsidP="000F0820">
            <w:pPr>
              <w:jc w:val="both"/>
              <w:rPr>
                <w:rFonts w:ascii="Tahoma" w:hAnsi="Tahoma" w:cs="Tahoma"/>
              </w:rPr>
            </w:pPr>
          </w:p>
          <w:p w14:paraId="1349EBF6" w14:textId="77777777" w:rsidR="008963E8" w:rsidRDefault="008963E8" w:rsidP="000F0820">
            <w:pPr>
              <w:jc w:val="both"/>
              <w:rPr>
                <w:rFonts w:ascii="Tahoma" w:hAnsi="Tahoma" w:cs="Tahoma"/>
              </w:rPr>
            </w:pPr>
          </w:p>
          <w:p w14:paraId="15EE0979" w14:textId="77777777" w:rsidR="008963E8" w:rsidRDefault="008963E8" w:rsidP="000F0820">
            <w:pPr>
              <w:jc w:val="both"/>
              <w:rPr>
                <w:rFonts w:ascii="Tahoma" w:hAnsi="Tahoma" w:cs="Tahoma"/>
              </w:rPr>
            </w:pPr>
          </w:p>
          <w:p w14:paraId="67EE16E9" w14:textId="77777777" w:rsidR="008963E8" w:rsidRDefault="008963E8" w:rsidP="000F0820">
            <w:pPr>
              <w:jc w:val="both"/>
              <w:rPr>
                <w:rFonts w:ascii="Tahoma" w:hAnsi="Tahoma" w:cs="Tahoma"/>
              </w:rPr>
            </w:pPr>
          </w:p>
          <w:p w14:paraId="33F1CC13" w14:textId="77777777" w:rsidR="008963E8" w:rsidRDefault="008963E8" w:rsidP="000F0820">
            <w:pPr>
              <w:jc w:val="both"/>
              <w:rPr>
                <w:rFonts w:ascii="Tahoma" w:hAnsi="Tahoma" w:cs="Tahoma"/>
              </w:rPr>
            </w:pPr>
          </w:p>
          <w:p w14:paraId="5E2ED02A" w14:textId="77777777" w:rsidR="008963E8" w:rsidRDefault="008963E8" w:rsidP="000F0820">
            <w:pPr>
              <w:jc w:val="both"/>
              <w:rPr>
                <w:rFonts w:ascii="Tahoma" w:hAnsi="Tahoma" w:cs="Tahoma"/>
              </w:rPr>
            </w:pPr>
          </w:p>
          <w:p w14:paraId="44F4BE3D" w14:textId="77777777" w:rsidR="008963E8" w:rsidRDefault="008963E8" w:rsidP="000F0820">
            <w:pPr>
              <w:jc w:val="both"/>
              <w:rPr>
                <w:rFonts w:ascii="Tahoma" w:hAnsi="Tahoma" w:cs="Tahoma"/>
              </w:rPr>
            </w:pPr>
          </w:p>
          <w:p w14:paraId="7C3301F9" w14:textId="77777777" w:rsidR="008963E8" w:rsidRDefault="008963E8" w:rsidP="000F0820">
            <w:pPr>
              <w:jc w:val="both"/>
              <w:rPr>
                <w:rFonts w:ascii="Tahoma" w:hAnsi="Tahoma" w:cs="Tahoma"/>
              </w:rPr>
            </w:pPr>
          </w:p>
          <w:p w14:paraId="4BDFA92A" w14:textId="77777777" w:rsidR="008963E8" w:rsidRDefault="008963E8" w:rsidP="000F0820">
            <w:pPr>
              <w:jc w:val="both"/>
              <w:rPr>
                <w:rFonts w:ascii="Tahoma" w:hAnsi="Tahoma" w:cs="Tahoma"/>
              </w:rPr>
            </w:pPr>
          </w:p>
          <w:p w14:paraId="5E6985E6" w14:textId="55C1F1DA" w:rsidR="008963E8" w:rsidRDefault="008963E8" w:rsidP="000F0820">
            <w:pPr>
              <w:jc w:val="both"/>
              <w:rPr>
                <w:rFonts w:ascii="Tahoma" w:hAnsi="Tahoma" w:cs="Tahoma"/>
              </w:rPr>
            </w:pPr>
          </w:p>
          <w:p w14:paraId="0C682C43" w14:textId="1376C7AE" w:rsidR="005B2D93" w:rsidRDefault="005B2D93" w:rsidP="000F0820">
            <w:pPr>
              <w:jc w:val="both"/>
              <w:rPr>
                <w:rFonts w:ascii="Tahoma" w:hAnsi="Tahoma" w:cs="Tahoma"/>
              </w:rPr>
            </w:pPr>
          </w:p>
          <w:p w14:paraId="4ED720AC" w14:textId="2E0D44BF" w:rsidR="005B2D93" w:rsidRDefault="005B2D93" w:rsidP="000F0820">
            <w:pPr>
              <w:jc w:val="both"/>
              <w:rPr>
                <w:rFonts w:ascii="Tahoma" w:hAnsi="Tahoma" w:cs="Tahoma"/>
              </w:rPr>
            </w:pPr>
          </w:p>
          <w:p w14:paraId="4E131A32" w14:textId="4DE0BC97" w:rsidR="005B2D93" w:rsidRDefault="005B2D93" w:rsidP="000F0820">
            <w:pPr>
              <w:jc w:val="both"/>
              <w:rPr>
                <w:rFonts w:ascii="Tahoma" w:hAnsi="Tahoma" w:cs="Tahoma"/>
              </w:rPr>
            </w:pPr>
          </w:p>
          <w:p w14:paraId="41AFD12F" w14:textId="10F8DA3C" w:rsidR="005B2D93" w:rsidRDefault="005B2D93" w:rsidP="000F0820">
            <w:pPr>
              <w:jc w:val="both"/>
              <w:rPr>
                <w:rFonts w:ascii="Tahoma" w:hAnsi="Tahoma" w:cs="Tahoma"/>
              </w:rPr>
            </w:pPr>
          </w:p>
          <w:p w14:paraId="35D8E153" w14:textId="5C490976" w:rsidR="005B2D93" w:rsidRDefault="005B2D93" w:rsidP="000F0820">
            <w:pPr>
              <w:jc w:val="both"/>
              <w:rPr>
                <w:rFonts w:ascii="Tahoma" w:hAnsi="Tahoma" w:cs="Tahoma"/>
              </w:rPr>
            </w:pPr>
          </w:p>
          <w:p w14:paraId="78FCEBAD" w14:textId="19EA36B3" w:rsidR="005B2D93" w:rsidRDefault="005B2D93" w:rsidP="000F0820">
            <w:pPr>
              <w:jc w:val="both"/>
              <w:rPr>
                <w:rFonts w:ascii="Tahoma" w:hAnsi="Tahoma" w:cs="Tahoma"/>
              </w:rPr>
            </w:pPr>
          </w:p>
          <w:p w14:paraId="49412567" w14:textId="6344B8FB" w:rsidR="005B2D93" w:rsidRDefault="005B2D93" w:rsidP="000F0820">
            <w:pPr>
              <w:jc w:val="both"/>
              <w:rPr>
                <w:rFonts w:ascii="Tahoma" w:hAnsi="Tahoma" w:cs="Tahoma"/>
              </w:rPr>
            </w:pPr>
          </w:p>
          <w:p w14:paraId="5E7969D8" w14:textId="72DE7C8D" w:rsidR="005B2D93" w:rsidRDefault="005B2D93" w:rsidP="000F0820">
            <w:pPr>
              <w:jc w:val="both"/>
              <w:rPr>
                <w:rFonts w:ascii="Tahoma" w:hAnsi="Tahoma" w:cs="Tahoma"/>
              </w:rPr>
            </w:pPr>
          </w:p>
          <w:p w14:paraId="5C5D1B71" w14:textId="7AF29F61" w:rsidR="005B2D93" w:rsidRDefault="005B2D93" w:rsidP="000F0820">
            <w:pPr>
              <w:jc w:val="both"/>
              <w:rPr>
                <w:rFonts w:ascii="Tahoma" w:hAnsi="Tahoma" w:cs="Tahoma"/>
              </w:rPr>
            </w:pPr>
          </w:p>
          <w:p w14:paraId="48D94A91" w14:textId="530E801B" w:rsidR="005B2D93" w:rsidRDefault="005B2D93" w:rsidP="000F0820">
            <w:pPr>
              <w:jc w:val="both"/>
              <w:rPr>
                <w:rFonts w:ascii="Tahoma" w:hAnsi="Tahoma" w:cs="Tahoma"/>
              </w:rPr>
            </w:pPr>
          </w:p>
          <w:p w14:paraId="6E556712" w14:textId="5D600085" w:rsidR="005B2D93" w:rsidRDefault="005B2D93" w:rsidP="000F0820">
            <w:pPr>
              <w:jc w:val="both"/>
              <w:rPr>
                <w:rFonts w:ascii="Tahoma" w:hAnsi="Tahoma" w:cs="Tahoma"/>
              </w:rPr>
            </w:pPr>
          </w:p>
          <w:p w14:paraId="4700C635" w14:textId="03C0BB92" w:rsidR="005B2D93" w:rsidRDefault="005B2D93" w:rsidP="000F0820">
            <w:pPr>
              <w:jc w:val="both"/>
              <w:rPr>
                <w:rFonts w:ascii="Tahoma" w:hAnsi="Tahoma" w:cs="Tahoma"/>
              </w:rPr>
            </w:pPr>
          </w:p>
          <w:p w14:paraId="13E87B20" w14:textId="58C83F1C" w:rsidR="005B2D93" w:rsidRDefault="005B2D93" w:rsidP="000F0820">
            <w:pPr>
              <w:jc w:val="both"/>
              <w:rPr>
                <w:rFonts w:ascii="Tahoma" w:hAnsi="Tahoma" w:cs="Tahoma"/>
              </w:rPr>
            </w:pPr>
          </w:p>
          <w:p w14:paraId="1529EFC3" w14:textId="04DFD679" w:rsidR="005B2D93" w:rsidRDefault="005B2D93" w:rsidP="000F0820">
            <w:pPr>
              <w:jc w:val="both"/>
              <w:rPr>
                <w:rFonts w:ascii="Tahoma" w:hAnsi="Tahoma" w:cs="Tahoma"/>
              </w:rPr>
            </w:pPr>
          </w:p>
          <w:p w14:paraId="1A339023" w14:textId="472D60B0" w:rsidR="005B2D93" w:rsidRDefault="005B2D93" w:rsidP="000F0820">
            <w:pPr>
              <w:jc w:val="both"/>
              <w:rPr>
                <w:rFonts w:ascii="Tahoma" w:hAnsi="Tahoma" w:cs="Tahoma"/>
              </w:rPr>
            </w:pPr>
          </w:p>
          <w:p w14:paraId="32E30ED7" w14:textId="7BACBED6" w:rsidR="005B2D93" w:rsidRDefault="005B2D93" w:rsidP="000F0820">
            <w:pPr>
              <w:jc w:val="both"/>
              <w:rPr>
                <w:rFonts w:ascii="Tahoma" w:hAnsi="Tahoma" w:cs="Tahoma"/>
              </w:rPr>
            </w:pPr>
          </w:p>
          <w:p w14:paraId="2D2209DC" w14:textId="0DE108FA" w:rsidR="006E4E83" w:rsidRDefault="006E4E83" w:rsidP="000F0820">
            <w:pPr>
              <w:jc w:val="both"/>
              <w:rPr>
                <w:rFonts w:ascii="Tahoma" w:hAnsi="Tahoma" w:cs="Tahoma"/>
              </w:rPr>
            </w:pPr>
          </w:p>
          <w:p w14:paraId="0D222050" w14:textId="713E4718" w:rsidR="006E4E83" w:rsidRDefault="006E4E83" w:rsidP="000F0820">
            <w:pPr>
              <w:jc w:val="both"/>
              <w:rPr>
                <w:rFonts w:ascii="Tahoma" w:hAnsi="Tahoma" w:cs="Tahoma"/>
              </w:rPr>
            </w:pPr>
          </w:p>
          <w:p w14:paraId="7D3A6019" w14:textId="43858D00" w:rsidR="006E4E83" w:rsidRDefault="006E4E83" w:rsidP="000F0820">
            <w:pPr>
              <w:jc w:val="both"/>
              <w:rPr>
                <w:rFonts w:ascii="Tahoma" w:hAnsi="Tahoma" w:cs="Tahoma"/>
              </w:rPr>
            </w:pPr>
          </w:p>
          <w:p w14:paraId="757F24D2" w14:textId="29B474BE" w:rsidR="006E4E83" w:rsidRDefault="006E4E83" w:rsidP="000F0820">
            <w:pPr>
              <w:jc w:val="both"/>
              <w:rPr>
                <w:rFonts w:ascii="Tahoma" w:hAnsi="Tahoma" w:cs="Tahoma"/>
              </w:rPr>
            </w:pPr>
          </w:p>
          <w:p w14:paraId="0AEF5898" w14:textId="1B268235" w:rsidR="006E4E83" w:rsidRDefault="006E4E83" w:rsidP="000F0820">
            <w:pPr>
              <w:jc w:val="both"/>
              <w:rPr>
                <w:rFonts w:ascii="Tahoma" w:hAnsi="Tahoma" w:cs="Tahoma"/>
              </w:rPr>
            </w:pPr>
          </w:p>
          <w:p w14:paraId="2F5DED91" w14:textId="416FA400" w:rsidR="006E4E83" w:rsidRDefault="006E4E83" w:rsidP="000F0820">
            <w:pPr>
              <w:jc w:val="both"/>
              <w:rPr>
                <w:rFonts w:ascii="Tahoma" w:hAnsi="Tahoma" w:cs="Tahoma"/>
              </w:rPr>
            </w:pPr>
          </w:p>
          <w:p w14:paraId="72F3630C" w14:textId="7E2BB566" w:rsidR="006E4E83" w:rsidRDefault="006E4E83" w:rsidP="000F0820">
            <w:pPr>
              <w:jc w:val="both"/>
              <w:rPr>
                <w:rFonts w:ascii="Tahoma" w:hAnsi="Tahoma" w:cs="Tahoma"/>
              </w:rPr>
            </w:pPr>
          </w:p>
          <w:p w14:paraId="6DDAF593" w14:textId="040BFB6C" w:rsidR="006E4E83" w:rsidRDefault="006E4E83" w:rsidP="000F0820">
            <w:pPr>
              <w:jc w:val="both"/>
              <w:rPr>
                <w:rFonts w:ascii="Tahoma" w:hAnsi="Tahoma" w:cs="Tahoma"/>
              </w:rPr>
            </w:pPr>
          </w:p>
          <w:p w14:paraId="5AB90AD1" w14:textId="07E0D0B1" w:rsidR="006E4E83" w:rsidRDefault="006E4E83" w:rsidP="000F0820">
            <w:pPr>
              <w:jc w:val="both"/>
              <w:rPr>
                <w:rFonts w:ascii="Tahoma" w:hAnsi="Tahoma" w:cs="Tahoma"/>
              </w:rPr>
            </w:pPr>
          </w:p>
          <w:p w14:paraId="56B2C4D5" w14:textId="2335F181" w:rsidR="006E4E83" w:rsidRDefault="006E4E83" w:rsidP="000F0820">
            <w:pPr>
              <w:jc w:val="both"/>
              <w:rPr>
                <w:rFonts w:ascii="Tahoma" w:hAnsi="Tahoma" w:cs="Tahoma"/>
              </w:rPr>
            </w:pPr>
          </w:p>
          <w:p w14:paraId="677E9856" w14:textId="7EA6F71A" w:rsidR="006E4E83" w:rsidRDefault="006E4E83" w:rsidP="000F0820">
            <w:pPr>
              <w:jc w:val="both"/>
              <w:rPr>
                <w:rFonts w:ascii="Tahoma" w:hAnsi="Tahoma" w:cs="Tahoma"/>
              </w:rPr>
            </w:pPr>
          </w:p>
          <w:p w14:paraId="666294CF" w14:textId="6EF3A67B" w:rsidR="006E4E83" w:rsidRDefault="006E4E83" w:rsidP="000F0820">
            <w:pPr>
              <w:jc w:val="both"/>
              <w:rPr>
                <w:rFonts w:ascii="Tahoma" w:hAnsi="Tahoma" w:cs="Tahoma"/>
              </w:rPr>
            </w:pPr>
          </w:p>
          <w:p w14:paraId="2E7C5116" w14:textId="77777777" w:rsidR="005B2D93" w:rsidRDefault="005B2D93" w:rsidP="000F0820">
            <w:pPr>
              <w:jc w:val="both"/>
              <w:rPr>
                <w:rFonts w:ascii="Tahoma" w:hAnsi="Tahoma" w:cs="Tahoma"/>
              </w:rPr>
            </w:pPr>
          </w:p>
          <w:p w14:paraId="1142BA00" w14:textId="77777777" w:rsidR="008963E8" w:rsidRDefault="008963E8" w:rsidP="000F0820">
            <w:pPr>
              <w:jc w:val="both"/>
              <w:rPr>
                <w:rFonts w:ascii="Tahoma" w:hAnsi="Tahoma" w:cs="Tahoma"/>
              </w:rPr>
            </w:pPr>
          </w:p>
        </w:tc>
      </w:tr>
      <w:tr w:rsidR="008963E8" w14:paraId="5F7EFF71" w14:textId="77777777" w:rsidTr="006E4E83">
        <w:tc>
          <w:tcPr>
            <w:tcW w:w="10910" w:type="dxa"/>
            <w:gridSpan w:val="2"/>
          </w:tcPr>
          <w:p w14:paraId="6809EABB" w14:textId="77777777" w:rsidR="008963E8" w:rsidRDefault="008963E8" w:rsidP="000F0820">
            <w:pPr>
              <w:jc w:val="both"/>
              <w:rPr>
                <w:rFonts w:ascii="Tahoma" w:hAnsi="Tahoma" w:cs="Tahoma"/>
              </w:rPr>
            </w:pPr>
            <w:r>
              <w:rPr>
                <w:rFonts w:ascii="Tahoma" w:hAnsi="Tahoma" w:cs="Tahoma"/>
              </w:rPr>
              <w:lastRenderedPageBreak/>
              <w:t>Reference list (minimum of 3 please) – please use Harvard refencing system</w:t>
            </w:r>
          </w:p>
        </w:tc>
      </w:tr>
      <w:tr w:rsidR="008963E8" w14:paraId="32DF49E4" w14:textId="77777777" w:rsidTr="006E4E83">
        <w:tc>
          <w:tcPr>
            <w:tcW w:w="10910" w:type="dxa"/>
            <w:gridSpan w:val="2"/>
          </w:tcPr>
          <w:p w14:paraId="261A8764" w14:textId="77777777" w:rsidR="008963E8" w:rsidRDefault="008963E8" w:rsidP="000F0820">
            <w:pPr>
              <w:jc w:val="both"/>
              <w:rPr>
                <w:rFonts w:ascii="Tahoma" w:hAnsi="Tahoma" w:cs="Tahoma"/>
              </w:rPr>
            </w:pPr>
          </w:p>
          <w:p w14:paraId="62C8CC09" w14:textId="77777777" w:rsidR="008963E8" w:rsidRDefault="008963E8" w:rsidP="000F0820">
            <w:pPr>
              <w:jc w:val="both"/>
              <w:rPr>
                <w:rFonts w:ascii="Tahoma" w:hAnsi="Tahoma" w:cs="Tahoma"/>
              </w:rPr>
            </w:pPr>
          </w:p>
          <w:p w14:paraId="0E9F31C0" w14:textId="77777777" w:rsidR="008963E8" w:rsidRDefault="008963E8" w:rsidP="000F0820">
            <w:pPr>
              <w:jc w:val="both"/>
              <w:rPr>
                <w:rFonts w:ascii="Tahoma" w:hAnsi="Tahoma" w:cs="Tahoma"/>
              </w:rPr>
            </w:pPr>
          </w:p>
          <w:p w14:paraId="0C444A33" w14:textId="77777777" w:rsidR="008963E8" w:rsidRDefault="008963E8" w:rsidP="000F0820">
            <w:pPr>
              <w:jc w:val="both"/>
              <w:rPr>
                <w:rFonts w:ascii="Tahoma" w:hAnsi="Tahoma" w:cs="Tahoma"/>
              </w:rPr>
            </w:pPr>
          </w:p>
        </w:tc>
      </w:tr>
    </w:tbl>
    <w:p w14:paraId="3B226E9E" w14:textId="77777777" w:rsidR="008963E8" w:rsidRDefault="008963E8" w:rsidP="008963E8">
      <w:pPr>
        <w:jc w:val="both"/>
        <w:rPr>
          <w:rFonts w:ascii="Tahoma" w:hAnsi="Tahoma" w:cs="Tahoma"/>
        </w:rPr>
      </w:pPr>
    </w:p>
    <w:p w14:paraId="32FA857B" w14:textId="77777777" w:rsidR="008963E8" w:rsidRDefault="008963E8" w:rsidP="008963E8">
      <w:pPr>
        <w:jc w:val="both"/>
        <w:rPr>
          <w:rFonts w:ascii="Tahoma" w:hAnsi="Tahoma" w:cs="Tahoma"/>
        </w:rPr>
      </w:pPr>
    </w:p>
    <w:tbl>
      <w:tblPr>
        <w:tblStyle w:val="TableGrid"/>
        <w:tblW w:w="10910" w:type="dxa"/>
        <w:tblLook w:val="04A0" w:firstRow="1" w:lastRow="0" w:firstColumn="1" w:lastColumn="0" w:noHBand="0" w:noVBand="1"/>
      </w:tblPr>
      <w:tblGrid>
        <w:gridCol w:w="5051"/>
        <w:gridCol w:w="5859"/>
      </w:tblGrid>
      <w:tr w:rsidR="008963E8" w14:paraId="3BA17230" w14:textId="77777777" w:rsidTr="006E4E83">
        <w:tc>
          <w:tcPr>
            <w:tcW w:w="5051" w:type="dxa"/>
          </w:tcPr>
          <w:p w14:paraId="4FDF909B" w14:textId="3AAB59E7" w:rsidR="008963E8" w:rsidRDefault="005B2D93" w:rsidP="000F0820">
            <w:pPr>
              <w:jc w:val="both"/>
              <w:rPr>
                <w:rFonts w:ascii="Tahoma" w:hAnsi="Tahoma" w:cs="Tahoma"/>
              </w:rPr>
            </w:pPr>
            <w:r>
              <w:rPr>
                <w:rFonts w:ascii="Tahoma" w:hAnsi="Tahoma" w:cs="Tahoma"/>
              </w:rPr>
              <w:lastRenderedPageBreak/>
              <w:t>Task 2</w:t>
            </w:r>
          </w:p>
        </w:tc>
        <w:tc>
          <w:tcPr>
            <w:tcW w:w="5859" w:type="dxa"/>
          </w:tcPr>
          <w:p w14:paraId="5E74A316" w14:textId="1996430B" w:rsidR="008963E8" w:rsidRPr="00826045" w:rsidRDefault="005B2D93" w:rsidP="005B2D93">
            <w:pPr>
              <w:jc w:val="both"/>
              <w:rPr>
                <w:rFonts w:ascii="Arial" w:hAnsi="Arial" w:cs="Arial"/>
              </w:rPr>
            </w:pPr>
            <w:r>
              <w:rPr>
                <w:rFonts w:ascii="Arial" w:hAnsi="Arial" w:cs="Arial"/>
              </w:rPr>
              <w:t>A diner has ordered a chateau Briand for 2 guests on the table, describe the dish and the cooking style for the diners, how it will be served and what skills you will need to ensure that this is served appropriately. What likely questions will the diners ask you, what information will you be able to share.</w:t>
            </w:r>
          </w:p>
        </w:tc>
      </w:tr>
      <w:tr w:rsidR="008963E8" w14:paraId="0ACA1669" w14:textId="77777777" w:rsidTr="006E4E83">
        <w:tc>
          <w:tcPr>
            <w:tcW w:w="10910" w:type="dxa"/>
            <w:gridSpan w:val="2"/>
          </w:tcPr>
          <w:p w14:paraId="3BA66432" w14:textId="77777777" w:rsidR="008963E8" w:rsidRDefault="008963E8" w:rsidP="000F0820">
            <w:pPr>
              <w:jc w:val="both"/>
              <w:rPr>
                <w:rFonts w:ascii="Tahoma" w:hAnsi="Tahoma" w:cs="Tahoma"/>
              </w:rPr>
            </w:pPr>
          </w:p>
          <w:p w14:paraId="795E93F3" w14:textId="77777777" w:rsidR="008963E8" w:rsidRDefault="008963E8" w:rsidP="000F0820">
            <w:pPr>
              <w:jc w:val="both"/>
              <w:rPr>
                <w:rFonts w:ascii="Tahoma" w:hAnsi="Tahoma" w:cs="Tahoma"/>
              </w:rPr>
            </w:pPr>
          </w:p>
          <w:p w14:paraId="3C5EBD8D" w14:textId="77777777" w:rsidR="008963E8" w:rsidRDefault="008963E8" w:rsidP="000F0820">
            <w:pPr>
              <w:jc w:val="both"/>
              <w:rPr>
                <w:rFonts w:ascii="Tahoma" w:hAnsi="Tahoma" w:cs="Tahoma"/>
              </w:rPr>
            </w:pPr>
          </w:p>
          <w:p w14:paraId="199A8FD5" w14:textId="77777777" w:rsidR="008963E8" w:rsidRDefault="008963E8" w:rsidP="000F0820">
            <w:pPr>
              <w:jc w:val="both"/>
              <w:rPr>
                <w:rFonts w:ascii="Tahoma" w:hAnsi="Tahoma" w:cs="Tahoma"/>
              </w:rPr>
            </w:pPr>
          </w:p>
          <w:p w14:paraId="598CAE67" w14:textId="77777777" w:rsidR="008963E8" w:rsidRDefault="008963E8" w:rsidP="000F0820">
            <w:pPr>
              <w:jc w:val="both"/>
              <w:rPr>
                <w:rFonts w:ascii="Tahoma" w:hAnsi="Tahoma" w:cs="Tahoma"/>
              </w:rPr>
            </w:pPr>
          </w:p>
          <w:p w14:paraId="050B7EF6" w14:textId="77777777" w:rsidR="008963E8" w:rsidRDefault="008963E8" w:rsidP="000F0820">
            <w:pPr>
              <w:jc w:val="both"/>
              <w:rPr>
                <w:rFonts w:ascii="Tahoma" w:hAnsi="Tahoma" w:cs="Tahoma"/>
              </w:rPr>
            </w:pPr>
          </w:p>
          <w:p w14:paraId="2512592B" w14:textId="77777777" w:rsidR="008963E8" w:rsidRDefault="008963E8" w:rsidP="000F0820">
            <w:pPr>
              <w:jc w:val="both"/>
              <w:rPr>
                <w:rFonts w:ascii="Tahoma" w:hAnsi="Tahoma" w:cs="Tahoma"/>
              </w:rPr>
            </w:pPr>
          </w:p>
          <w:p w14:paraId="4BF38A22" w14:textId="77777777" w:rsidR="008963E8" w:rsidRDefault="008963E8" w:rsidP="000F0820">
            <w:pPr>
              <w:jc w:val="both"/>
              <w:rPr>
                <w:rFonts w:ascii="Tahoma" w:hAnsi="Tahoma" w:cs="Tahoma"/>
              </w:rPr>
            </w:pPr>
          </w:p>
          <w:p w14:paraId="59070714" w14:textId="77777777" w:rsidR="008963E8" w:rsidRDefault="008963E8" w:rsidP="000F0820">
            <w:pPr>
              <w:jc w:val="both"/>
              <w:rPr>
                <w:rFonts w:ascii="Tahoma" w:hAnsi="Tahoma" w:cs="Tahoma"/>
              </w:rPr>
            </w:pPr>
          </w:p>
          <w:p w14:paraId="7DA7641A" w14:textId="3496B32C" w:rsidR="008963E8" w:rsidRDefault="008963E8" w:rsidP="000F0820">
            <w:pPr>
              <w:jc w:val="both"/>
              <w:rPr>
                <w:rFonts w:ascii="Tahoma" w:hAnsi="Tahoma" w:cs="Tahoma"/>
              </w:rPr>
            </w:pPr>
          </w:p>
          <w:p w14:paraId="14645EFA" w14:textId="699C54F0" w:rsidR="005B2D93" w:rsidRDefault="005B2D93" w:rsidP="000F0820">
            <w:pPr>
              <w:jc w:val="both"/>
              <w:rPr>
                <w:rFonts w:ascii="Tahoma" w:hAnsi="Tahoma" w:cs="Tahoma"/>
              </w:rPr>
            </w:pPr>
          </w:p>
          <w:p w14:paraId="2D737D44" w14:textId="429959C4" w:rsidR="005B2D93" w:rsidRDefault="005B2D93" w:rsidP="000F0820">
            <w:pPr>
              <w:jc w:val="both"/>
              <w:rPr>
                <w:rFonts w:ascii="Tahoma" w:hAnsi="Tahoma" w:cs="Tahoma"/>
              </w:rPr>
            </w:pPr>
          </w:p>
          <w:p w14:paraId="101599A9" w14:textId="27B499A0" w:rsidR="005B2D93" w:rsidRDefault="005B2D93" w:rsidP="000F0820">
            <w:pPr>
              <w:jc w:val="both"/>
              <w:rPr>
                <w:rFonts w:ascii="Tahoma" w:hAnsi="Tahoma" w:cs="Tahoma"/>
              </w:rPr>
            </w:pPr>
          </w:p>
          <w:p w14:paraId="56764F90" w14:textId="13D7293F" w:rsidR="005B2D93" w:rsidRDefault="005B2D93" w:rsidP="000F0820">
            <w:pPr>
              <w:jc w:val="both"/>
              <w:rPr>
                <w:rFonts w:ascii="Tahoma" w:hAnsi="Tahoma" w:cs="Tahoma"/>
              </w:rPr>
            </w:pPr>
          </w:p>
          <w:p w14:paraId="405618DF" w14:textId="5548BE32" w:rsidR="005B2D93" w:rsidRDefault="005B2D93" w:rsidP="000F0820">
            <w:pPr>
              <w:jc w:val="both"/>
              <w:rPr>
                <w:rFonts w:ascii="Tahoma" w:hAnsi="Tahoma" w:cs="Tahoma"/>
              </w:rPr>
            </w:pPr>
          </w:p>
          <w:p w14:paraId="62B56412" w14:textId="001E9ACF" w:rsidR="005B2D93" w:rsidRDefault="005B2D93" w:rsidP="000F0820">
            <w:pPr>
              <w:jc w:val="both"/>
              <w:rPr>
                <w:rFonts w:ascii="Tahoma" w:hAnsi="Tahoma" w:cs="Tahoma"/>
              </w:rPr>
            </w:pPr>
          </w:p>
          <w:p w14:paraId="3125B3AB" w14:textId="0E6A7101" w:rsidR="006E4E83" w:rsidRDefault="006E4E83" w:rsidP="000F0820">
            <w:pPr>
              <w:jc w:val="both"/>
              <w:rPr>
                <w:rFonts w:ascii="Tahoma" w:hAnsi="Tahoma" w:cs="Tahoma"/>
              </w:rPr>
            </w:pPr>
          </w:p>
          <w:p w14:paraId="247DF8F9" w14:textId="0FC5387C" w:rsidR="006E4E83" w:rsidRDefault="006E4E83" w:rsidP="000F0820">
            <w:pPr>
              <w:jc w:val="both"/>
              <w:rPr>
                <w:rFonts w:ascii="Tahoma" w:hAnsi="Tahoma" w:cs="Tahoma"/>
              </w:rPr>
            </w:pPr>
          </w:p>
          <w:p w14:paraId="1C14A03A" w14:textId="5E5386DE" w:rsidR="006E4E83" w:rsidRDefault="006E4E83" w:rsidP="000F0820">
            <w:pPr>
              <w:jc w:val="both"/>
              <w:rPr>
                <w:rFonts w:ascii="Tahoma" w:hAnsi="Tahoma" w:cs="Tahoma"/>
              </w:rPr>
            </w:pPr>
          </w:p>
          <w:p w14:paraId="4569DC86" w14:textId="093DCD69" w:rsidR="006E4E83" w:rsidRDefault="006E4E83" w:rsidP="000F0820">
            <w:pPr>
              <w:jc w:val="both"/>
              <w:rPr>
                <w:rFonts w:ascii="Tahoma" w:hAnsi="Tahoma" w:cs="Tahoma"/>
              </w:rPr>
            </w:pPr>
          </w:p>
          <w:p w14:paraId="22FDE89F" w14:textId="01D1ED70" w:rsidR="006E4E83" w:rsidRDefault="006E4E83" w:rsidP="000F0820">
            <w:pPr>
              <w:jc w:val="both"/>
              <w:rPr>
                <w:rFonts w:ascii="Tahoma" w:hAnsi="Tahoma" w:cs="Tahoma"/>
              </w:rPr>
            </w:pPr>
          </w:p>
          <w:p w14:paraId="6D8E94B6" w14:textId="11EBFEB6" w:rsidR="006E4E83" w:rsidRDefault="006E4E83" w:rsidP="000F0820">
            <w:pPr>
              <w:jc w:val="both"/>
              <w:rPr>
                <w:rFonts w:ascii="Tahoma" w:hAnsi="Tahoma" w:cs="Tahoma"/>
              </w:rPr>
            </w:pPr>
          </w:p>
          <w:p w14:paraId="25974896" w14:textId="37C86C5F" w:rsidR="006E4E83" w:rsidRDefault="006E4E83" w:rsidP="000F0820">
            <w:pPr>
              <w:jc w:val="both"/>
              <w:rPr>
                <w:rFonts w:ascii="Tahoma" w:hAnsi="Tahoma" w:cs="Tahoma"/>
              </w:rPr>
            </w:pPr>
          </w:p>
          <w:p w14:paraId="1EF25619" w14:textId="51DDD1E6" w:rsidR="006E4E83" w:rsidRDefault="006E4E83" w:rsidP="000F0820">
            <w:pPr>
              <w:jc w:val="both"/>
              <w:rPr>
                <w:rFonts w:ascii="Tahoma" w:hAnsi="Tahoma" w:cs="Tahoma"/>
              </w:rPr>
            </w:pPr>
          </w:p>
          <w:p w14:paraId="45CA5612" w14:textId="7E54D17E" w:rsidR="006E4E83" w:rsidRDefault="006E4E83" w:rsidP="000F0820">
            <w:pPr>
              <w:jc w:val="both"/>
              <w:rPr>
                <w:rFonts w:ascii="Tahoma" w:hAnsi="Tahoma" w:cs="Tahoma"/>
              </w:rPr>
            </w:pPr>
          </w:p>
          <w:p w14:paraId="16F5D0A1" w14:textId="6F515BB8" w:rsidR="006E4E83" w:rsidRDefault="006E4E83" w:rsidP="000F0820">
            <w:pPr>
              <w:jc w:val="both"/>
              <w:rPr>
                <w:rFonts w:ascii="Tahoma" w:hAnsi="Tahoma" w:cs="Tahoma"/>
              </w:rPr>
            </w:pPr>
          </w:p>
          <w:p w14:paraId="1F389AA1" w14:textId="5990E4D5" w:rsidR="006E4E83" w:rsidRDefault="006E4E83" w:rsidP="000F0820">
            <w:pPr>
              <w:jc w:val="both"/>
              <w:rPr>
                <w:rFonts w:ascii="Tahoma" w:hAnsi="Tahoma" w:cs="Tahoma"/>
              </w:rPr>
            </w:pPr>
          </w:p>
          <w:p w14:paraId="26A7B11F" w14:textId="0A42C1C4" w:rsidR="006E4E83" w:rsidRDefault="006E4E83" w:rsidP="000F0820">
            <w:pPr>
              <w:jc w:val="both"/>
              <w:rPr>
                <w:rFonts w:ascii="Tahoma" w:hAnsi="Tahoma" w:cs="Tahoma"/>
              </w:rPr>
            </w:pPr>
          </w:p>
          <w:p w14:paraId="3E1024F7" w14:textId="0C66EA61" w:rsidR="006E4E83" w:rsidRDefault="006E4E83" w:rsidP="000F0820">
            <w:pPr>
              <w:jc w:val="both"/>
              <w:rPr>
                <w:rFonts w:ascii="Tahoma" w:hAnsi="Tahoma" w:cs="Tahoma"/>
              </w:rPr>
            </w:pPr>
          </w:p>
          <w:p w14:paraId="633A4C20" w14:textId="4E874D01" w:rsidR="006E4E83" w:rsidRDefault="006E4E83" w:rsidP="000F0820">
            <w:pPr>
              <w:jc w:val="both"/>
              <w:rPr>
                <w:rFonts w:ascii="Tahoma" w:hAnsi="Tahoma" w:cs="Tahoma"/>
              </w:rPr>
            </w:pPr>
          </w:p>
          <w:p w14:paraId="37A1EFFD" w14:textId="5A808178" w:rsidR="006E4E83" w:rsidRDefault="006E4E83" w:rsidP="000F0820">
            <w:pPr>
              <w:jc w:val="both"/>
              <w:rPr>
                <w:rFonts w:ascii="Tahoma" w:hAnsi="Tahoma" w:cs="Tahoma"/>
              </w:rPr>
            </w:pPr>
          </w:p>
          <w:p w14:paraId="0EF3BA27" w14:textId="373930AD" w:rsidR="006E4E83" w:rsidRDefault="006E4E83" w:rsidP="000F0820">
            <w:pPr>
              <w:jc w:val="both"/>
              <w:rPr>
                <w:rFonts w:ascii="Tahoma" w:hAnsi="Tahoma" w:cs="Tahoma"/>
              </w:rPr>
            </w:pPr>
          </w:p>
          <w:p w14:paraId="280D33C4" w14:textId="1D87B4A8" w:rsidR="006E4E83" w:rsidRDefault="006E4E83" w:rsidP="000F0820">
            <w:pPr>
              <w:jc w:val="both"/>
              <w:rPr>
                <w:rFonts w:ascii="Tahoma" w:hAnsi="Tahoma" w:cs="Tahoma"/>
              </w:rPr>
            </w:pPr>
          </w:p>
          <w:p w14:paraId="7A2A4B52" w14:textId="43989521" w:rsidR="006E4E83" w:rsidRDefault="006E4E83" w:rsidP="000F0820">
            <w:pPr>
              <w:jc w:val="both"/>
              <w:rPr>
                <w:rFonts w:ascii="Tahoma" w:hAnsi="Tahoma" w:cs="Tahoma"/>
              </w:rPr>
            </w:pPr>
          </w:p>
          <w:p w14:paraId="4F9DF512" w14:textId="79CF8475" w:rsidR="006E4E83" w:rsidRDefault="006E4E83" w:rsidP="000F0820">
            <w:pPr>
              <w:jc w:val="both"/>
              <w:rPr>
                <w:rFonts w:ascii="Tahoma" w:hAnsi="Tahoma" w:cs="Tahoma"/>
              </w:rPr>
            </w:pPr>
          </w:p>
          <w:p w14:paraId="2919834D" w14:textId="52CEF21F" w:rsidR="006E4E83" w:rsidRDefault="006E4E83" w:rsidP="000F0820">
            <w:pPr>
              <w:jc w:val="both"/>
              <w:rPr>
                <w:rFonts w:ascii="Tahoma" w:hAnsi="Tahoma" w:cs="Tahoma"/>
              </w:rPr>
            </w:pPr>
          </w:p>
          <w:p w14:paraId="682B5E3C" w14:textId="62CB0EDE" w:rsidR="006E4E83" w:rsidRDefault="006E4E83" w:rsidP="000F0820">
            <w:pPr>
              <w:jc w:val="both"/>
              <w:rPr>
                <w:rFonts w:ascii="Tahoma" w:hAnsi="Tahoma" w:cs="Tahoma"/>
              </w:rPr>
            </w:pPr>
          </w:p>
          <w:p w14:paraId="23064A25" w14:textId="43572BB5" w:rsidR="006E4E83" w:rsidRDefault="006E4E83" w:rsidP="000F0820">
            <w:pPr>
              <w:jc w:val="both"/>
              <w:rPr>
                <w:rFonts w:ascii="Tahoma" w:hAnsi="Tahoma" w:cs="Tahoma"/>
              </w:rPr>
            </w:pPr>
          </w:p>
          <w:p w14:paraId="0234966D" w14:textId="367B74A4" w:rsidR="006E4E83" w:rsidRDefault="006E4E83" w:rsidP="000F0820">
            <w:pPr>
              <w:jc w:val="both"/>
              <w:rPr>
                <w:rFonts w:ascii="Tahoma" w:hAnsi="Tahoma" w:cs="Tahoma"/>
              </w:rPr>
            </w:pPr>
          </w:p>
          <w:p w14:paraId="39369564" w14:textId="7E0DF7B0" w:rsidR="006E4E83" w:rsidRDefault="006E4E83" w:rsidP="000F0820">
            <w:pPr>
              <w:jc w:val="both"/>
              <w:rPr>
                <w:rFonts w:ascii="Tahoma" w:hAnsi="Tahoma" w:cs="Tahoma"/>
              </w:rPr>
            </w:pPr>
          </w:p>
          <w:p w14:paraId="78E41D62" w14:textId="624841F1" w:rsidR="006E4E83" w:rsidRDefault="006E4E83" w:rsidP="000F0820">
            <w:pPr>
              <w:jc w:val="both"/>
              <w:rPr>
                <w:rFonts w:ascii="Tahoma" w:hAnsi="Tahoma" w:cs="Tahoma"/>
              </w:rPr>
            </w:pPr>
          </w:p>
          <w:p w14:paraId="0916B8CF" w14:textId="47BC9326" w:rsidR="006E4E83" w:rsidRDefault="006E4E83" w:rsidP="000F0820">
            <w:pPr>
              <w:jc w:val="both"/>
              <w:rPr>
                <w:rFonts w:ascii="Tahoma" w:hAnsi="Tahoma" w:cs="Tahoma"/>
              </w:rPr>
            </w:pPr>
          </w:p>
          <w:p w14:paraId="2865EA41" w14:textId="68D88418" w:rsidR="006E4E83" w:rsidRDefault="006E4E83" w:rsidP="000F0820">
            <w:pPr>
              <w:jc w:val="both"/>
              <w:rPr>
                <w:rFonts w:ascii="Tahoma" w:hAnsi="Tahoma" w:cs="Tahoma"/>
              </w:rPr>
            </w:pPr>
          </w:p>
          <w:p w14:paraId="55508DAB" w14:textId="0E57CA1E" w:rsidR="006E4E83" w:rsidRDefault="006E4E83" w:rsidP="000F0820">
            <w:pPr>
              <w:jc w:val="both"/>
              <w:rPr>
                <w:rFonts w:ascii="Tahoma" w:hAnsi="Tahoma" w:cs="Tahoma"/>
              </w:rPr>
            </w:pPr>
          </w:p>
          <w:p w14:paraId="58F19113" w14:textId="46577E3D" w:rsidR="006E4E83" w:rsidRDefault="006E4E83" w:rsidP="000F0820">
            <w:pPr>
              <w:jc w:val="both"/>
              <w:rPr>
                <w:rFonts w:ascii="Tahoma" w:hAnsi="Tahoma" w:cs="Tahoma"/>
              </w:rPr>
            </w:pPr>
          </w:p>
          <w:p w14:paraId="2592B910" w14:textId="77777777" w:rsidR="006E4E83" w:rsidRDefault="006E4E83" w:rsidP="000F0820">
            <w:pPr>
              <w:jc w:val="both"/>
              <w:rPr>
                <w:rFonts w:ascii="Tahoma" w:hAnsi="Tahoma" w:cs="Tahoma"/>
              </w:rPr>
            </w:pPr>
          </w:p>
          <w:p w14:paraId="569E2F42" w14:textId="0D87EC65" w:rsidR="005B2D93" w:rsidRDefault="005B2D93" w:rsidP="000F0820">
            <w:pPr>
              <w:jc w:val="both"/>
              <w:rPr>
                <w:rFonts w:ascii="Tahoma" w:hAnsi="Tahoma" w:cs="Tahoma"/>
              </w:rPr>
            </w:pPr>
          </w:p>
          <w:p w14:paraId="04B0B987" w14:textId="77777777" w:rsidR="008963E8" w:rsidRDefault="008963E8" w:rsidP="000F0820">
            <w:pPr>
              <w:jc w:val="both"/>
              <w:rPr>
                <w:rFonts w:ascii="Tahoma" w:hAnsi="Tahoma" w:cs="Tahoma"/>
              </w:rPr>
            </w:pPr>
          </w:p>
        </w:tc>
      </w:tr>
      <w:tr w:rsidR="008963E8" w14:paraId="41DC3E6F" w14:textId="77777777" w:rsidTr="006E4E83">
        <w:tc>
          <w:tcPr>
            <w:tcW w:w="10910" w:type="dxa"/>
            <w:gridSpan w:val="2"/>
          </w:tcPr>
          <w:p w14:paraId="05CA6DA0" w14:textId="77777777" w:rsidR="008963E8" w:rsidRDefault="008963E8" w:rsidP="000F0820">
            <w:pPr>
              <w:jc w:val="both"/>
              <w:rPr>
                <w:rFonts w:ascii="Tahoma" w:hAnsi="Tahoma" w:cs="Tahoma"/>
              </w:rPr>
            </w:pPr>
            <w:r>
              <w:rPr>
                <w:rFonts w:ascii="Tahoma" w:hAnsi="Tahoma" w:cs="Tahoma"/>
              </w:rPr>
              <w:lastRenderedPageBreak/>
              <w:t>Reference list (minimum of 3 please) – please use Harvard refencing system</w:t>
            </w:r>
          </w:p>
        </w:tc>
      </w:tr>
      <w:tr w:rsidR="008963E8" w14:paraId="07214351" w14:textId="77777777" w:rsidTr="006E4E83">
        <w:trPr>
          <w:trHeight w:val="983"/>
        </w:trPr>
        <w:tc>
          <w:tcPr>
            <w:tcW w:w="10910" w:type="dxa"/>
            <w:gridSpan w:val="2"/>
          </w:tcPr>
          <w:p w14:paraId="48A899CD" w14:textId="77777777" w:rsidR="008963E8" w:rsidRDefault="008963E8" w:rsidP="000F0820">
            <w:pPr>
              <w:jc w:val="both"/>
              <w:rPr>
                <w:rFonts w:ascii="Tahoma" w:hAnsi="Tahoma" w:cs="Tahoma"/>
              </w:rPr>
            </w:pPr>
          </w:p>
          <w:p w14:paraId="20BC9968" w14:textId="77777777" w:rsidR="005B2D93" w:rsidRDefault="005B2D93" w:rsidP="000F0820">
            <w:pPr>
              <w:jc w:val="both"/>
              <w:rPr>
                <w:rFonts w:ascii="Tahoma" w:hAnsi="Tahoma" w:cs="Tahoma"/>
              </w:rPr>
            </w:pPr>
          </w:p>
          <w:p w14:paraId="3C1EDD6C" w14:textId="07213A0C" w:rsidR="005B2D93" w:rsidRDefault="005B2D93" w:rsidP="000F0820">
            <w:pPr>
              <w:jc w:val="both"/>
              <w:rPr>
                <w:rFonts w:ascii="Tahoma" w:hAnsi="Tahoma" w:cs="Tahoma"/>
              </w:rPr>
            </w:pPr>
          </w:p>
        </w:tc>
      </w:tr>
    </w:tbl>
    <w:p w14:paraId="59AA7E9C" w14:textId="77777777" w:rsidR="008963E8" w:rsidRDefault="008963E8" w:rsidP="008963E8">
      <w:pPr>
        <w:jc w:val="both"/>
        <w:rPr>
          <w:rFonts w:ascii="Tahoma" w:hAnsi="Tahoma" w:cs="Tahom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172"/>
      </w:tblGrid>
      <w:tr w:rsidR="008963E8" w:rsidRPr="00FF5092" w14:paraId="237FE875" w14:textId="77777777" w:rsidTr="000F0820">
        <w:trPr>
          <w:trHeight w:val="414"/>
        </w:trPr>
        <w:tc>
          <w:tcPr>
            <w:tcW w:w="10444" w:type="dxa"/>
            <w:shd w:val="clear" w:color="auto" w:fill="D9D9D9"/>
          </w:tcPr>
          <w:p w14:paraId="7CC8194F" w14:textId="77777777" w:rsidR="008963E8" w:rsidRPr="00FF5092" w:rsidRDefault="008963E8" w:rsidP="000F0820">
            <w:pPr>
              <w:jc w:val="center"/>
              <w:rPr>
                <w:rFonts w:ascii="Arial" w:hAnsi="Arial" w:cs="Arial"/>
                <w:b/>
                <w:caps/>
                <w:sz w:val="24"/>
                <w:szCs w:val="24"/>
              </w:rPr>
            </w:pPr>
            <w:r w:rsidRPr="00FF5092">
              <w:rPr>
                <w:rFonts w:ascii="Arial" w:hAnsi="Arial" w:cs="Arial"/>
                <w:b/>
                <w:caps/>
                <w:sz w:val="24"/>
                <w:szCs w:val="24"/>
              </w:rPr>
              <w:lastRenderedPageBreak/>
              <w:t>GUIDANCE FOR Students IN THE COMPLETION OF TASKS</w:t>
            </w:r>
          </w:p>
        </w:tc>
      </w:tr>
    </w:tbl>
    <w:p w14:paraId="7D05949C" w14:textId="77777777" w:rsidR="008963E8" w:rsidRPr="00FF5092" w:rsidRDefault="008963E8" w:rsidP="008963E8">
      <w:pPr>
        <w:jc w:val="both"/>
        <w:rPr>
          <w:rFonts w:ascii="Arial" w:hAnsi="Arial" w:cs="Arial"/>
          <w:sz w:val="24"/>
          <w:szCs w:val="24"/>
        </w:rPr>
      </w:pPr>
    </w:p>
    <w:p w14:paraId="5A232925" w14:textId="77777777" w:rsidR="008963E8" w:rsidRPr="00FF5092" w:rsidRDefault="008963E8" w:rsidP="008963E8">
      <w:pPr>
        <w:jc w:val="both"/>
        <w:rPr>
          <w:rFonts w:ascii="Arial" w:hAnsi="Arial" w:cs="Arial"/>
          <w:b/>
          <w:sz w:val="24"/>
          <w:szCs w:val="24"/>
        </w:rPr>
      </w:pPr>
      <w:r w:rsidRPr="00FF5092">
        <w:rPr>
          <w:rFonts w:ascii="Arial" w:hAnsi="Arial" w:cs="Arial"/>
          <w:b/>
          <w:sz w:val="24"/>
          <w:szCs w:val="24"/>
        </w:rPr>
        <w:t>NOTE: The guidance offered below is linked to the five generic assessment criteria overleaf.</w:t>
      </w:r>
    </w:p>
    <w:p w14:paraId="11EE4FAE" w14:textId="77777777" w:rsidR="008963E8" w:rsidRPr="00FF5092" w:rsidRDefault="008963E8" w:rsidP="008963E8">
      <w:pPr>
        <w:numPr>
          <w:ilvl w:val="0"/>
          <w:numId w:val="1"/>
        </w:numPr>
        <w:spacing w:after="0" w:line="240" w:lineRule="auto"/>
        <w:jc w:val="both"/>
        <w:rPr>
          <w:rFonts w:ascii="Arial" w:hAnsi="Arial" w:cs="Arial"/>
          <w:b/>
          <w:sz w:val="24"/>
          <w:szCs w:val="24"/>
        </w:rPr>
      </w:pPr>
      <w:r w:rsidRPr="00FF5092">
        <w:rPr>
          <w:rFonts w:ascii="Arial" w:hAnsi="Arial" w:cs="Arial"/>
          <w:b/>
          <w:sz w:val="24"/>
          <w:szCs w:val="24"/>
        </w:rPr>
        <w:t>Engagement with Literature Skills</w:t>
      </w:r>
      <w:r>
        <w:rPr>
          <w:rFonts w:ascii="Arial" w:hAnsi="Arial" w:cs="Arial"/>
          <w:b/>
          <w:sz w:val="24"/>
          <w:szCs w:val="24"/>
        </w:rPr>
        <w:t xml:space="preserve">     /5</w:t>
      </w:r>
    </w:p>
    <w:p w14:paraId="7E737483" w14:textId="77777777" w:rsidR="008963E8" w:rsidRPr="00FF5092" w:rsidRDefault="008963E8" w:rsidP="008963E8">
      <w:pPr>
        <w:jc w:val="both"/>
        <w:rPr>
          <w:rFonts w:ascii="Arial" w:hAnsi="Arial" w:cs="Arial"/>
          <w:sz w:val="24"/>
          <w:szCs w:val="24"/>
        </w:rPr>
      </w:pPr>
      <w:r w:rsidRPr="00FF5092">
        <w:rPr>
          <w:rFonts w:ascii="Arial" w:hAnsi="Arial" w:cs="Arial"/>
          <w:sz w:val="24"/>
          <w:szCs w:val="24"/>
        </w:rPr>
        <w:t xml:space="preserve">Your work must be informed and supported by scholarly material that is </w:t>
      </w:r>
      <w:r w:rsidRPr="00FF5092">
        <w:rPr>
          <w:rFonts w:ascii="Arial" w:hAnsi="Arial" w:cs="Arial"/>
          <w:i/>
          <w:sz w:val="24"/>
          <w:szCs w:val="24"/>
        </w:rPr>
        <w:t>relevant</w:t>
      </w:r>
      <w:r w:rsidRPr="00FF5092">
        <w:rPr>
          <w:rFonts w:ascii="Arial" w:hAnsi="Arial" w:cs="Arial"/>
          <w:sz w:val="24"/>
          <w:szCs w:val="24"/>
        </w:rPr>
        <w:t xml:space="preserve"> to and </w:t>
      </w:r>
      <w:r w:rsidRPr="00FF5092">
        <w:rPr>
          <w:rFonts w:ascii="Arial" w:hAnsi="Arial" w:cs="Arial"/>
          <w:i/>
          <w:sz w:val="24"/>
          <w:szCs w:val="24"/>
        </w:rPr>
        <w:t>focused</w:t>
      </w:r>
      <w:r w:rsidRPr="00FF5092">
        <w:rPr>
          <w:rFonts w:ascii="Arial" w:hAnsi="Arial" w:cs="Arial"/>
          <w:sz w:val="24"/>
          <w:szCs w:val="24"/>
        </w:rPr>
        <w:t xml:space="preserve"> on the task(s) set.    You should provide evidence that you have accessed an appropriate </w:t>
      </w:r>
      <w:r w:rsidRPr="00FF5092">
        <w:rPr>
          <w:rFonts w:ascii="Arial" w:hAnsi="Arial" w:cs="Arial"/>
          <w:i/>
          <w:sz w:val="24"/>
          <w:szCs w:val="24"/>
        </w:rPr>
        <w:t>range</w:t>
      </w:r>
      <w:r w:rsidRPr="00FF5092">
        <w:rPr>
          <w:rFonts w:ascii="Arial" w:hAnsi="Arial" w:cs="Arial"/>
          <w:sz w:val="24"/>
          <w:szCs w:val="24"/>
        </w:rPr>
        <w:t xml:space="preserve"> of sources, which may be academic, governmental, and industrial; these sources may include academic journal articles, textbooks, current news articles, organisational documents, and websites.  You should consider the </w:t>
      </w:r>
      <w:r w:rsidRPr="00FF5092">
        <w:rPr>
          <w:rFonts w:ascii="Arial" w:hAnsi="Arial" w:cs="Arial"/>
          <w:i/>
          <w:sz w:val="24"/>
          <w:szCs w:val="24"/>
        </w:rPr>
        <w:t>credibility</w:t>
      </w:r>
      <w:r w:rsidRPr="00FF5092">
        <w:rPr>
          <w:rFonts w:ascii="Arial" w:hAnsi="Arial" w:cs="Arial"/>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FF5092">
        <w:rPr>
          <w:rFonts w:ascii="Arial" w:hAnsi="Arial" w:cs="Arial"/>
          <w:i/>
          <w:sz w:val="24"/>
          <w:szCs w:val="24"/>
        </w:rPr>
        <w:t>evidence</w:t>
      </w:r>
      <w:r w:rsidRPr="00FF5092">
        <w:rPr>
          <w:rFonts w:ascii="Arial" w:hAnsi="Arial" w:cs="Arial"/>
          <w:sz w:val="24"/>
          <w:szCs w:val="24"/>
        </w:rPr>
        <w:t xml:space="preserve"> of your research/own reading throughout your work, using a suitable referencing system, including in-text citations in the main body of your work and a reference list at the end of your work. </w:t>
      </w:r>
    </w:p>
    <w:p w14:paraId="2E49CF89" w14:textId="77777777" w:rsidR="008963E8" w:rsidRPr="00FF5092" w:rsidRDefault="008963E8" w:rsidP="008963E8">
      <w:pPr>
        <w:jc w:val="both"/>
        <w:rPr>
          <w:rFonts w:ascii="Arial" w:hAnsi="Arial" w:cs="Arial"/>
          <w:i/>
          <w:sz w:val="24"/>
          <w:szCs w:val="24"/>
        </w:rPr>
      </w:pPr>
      <w:r w:rsidRPr="00FF5092">
        <w:rPr>
          <w:rFonts w:ascii="Arial" w:hAnsi="Arial" w:cs="Arial"/>
          <w:b/>
          <w:i/>
          <w:sz w:val="24"/>
          <w:szCs w:val="24"/>
        </w:rPr>
        <w:t>Guidance specific to this assessment:</w:t>
      </w:r>
      <w:r w:rsidRPr="00FF5092">
        <w:rPr>
          <w:rFonts w:ascii="Arial" w:hAnsi="Arial" w:cs="Arial"/>
          <w:i/>
          <w:sz w:val="24"/>
          <w:szCs w:val="24"/>
        </w:rPr>
        <w:t xml:space="preserve"> </w:t>
      </w:r>
    </w:p>
    <w:p w14:paraId="60AB7DAE" w14:textId="77777777" w:rsidR="008963E8" w:rsidRPr="00816FF3" w:rsidRDefault="008963E8" w:rsidP="008963E8">
      <w:pPr>
        <w:jc w:val="both"/>
        <w:rPr>
          <w:rFonts w:ascii="Arial" w:hAnsi="Arial" w:cs="Arial"/>
          <w:b/>
          <w:bCs/>
          <w:sz w:val="24"/>
          <w:szCs w:val="24"/>
        </w:rPr>
      </w:pPr>
      <w:r w:rsidRPr="00816FF3">
        <w:rPr>
          <w:rFonts w:ascii="Arial" w:hAnsi="Arial" w:cs="Arial"/>
          <w:b/>
          <w:bCs/>
          <w:sz w:val="24"/>
          <w:szCs w:val="24"/>
        </w:rPr>
        <w:t>You should incorporate information</w:t>
      </w:r>
      <w:r>
        <w:rPr>
          <w:rFonts w:ascii="Arial" w:hAnsi="Arial" w:cs="Arial"/>
          <w:b/>
          <w:bCs/>
          <w:sz w:val="24"/>
          <w:szCs w:val="24"/>
        </w:rPr>
        <w:t xml:space="preserve"> from you placement restaurant, guidebooks, handbooks, websites and additional training material on site and available to you.</w:t>
      </w:r>
    </w:p>
    <w:p w14:paraId="2E015DEB" w14:textId="77777777" w:rsidR="008963E8" w:rsidRPr="00FF5092" w:rsidRDefault="008963E8" w:rsidP="008963E8">
      <w:pPr>
        <w:numPr>
          <w:ilvl w:val="0"/>
          <w:numId w:val="1"/>
        </w:numPr>
        <w:spacing w:after="0" w:line="240" w:lineRule="auto"/>
        <w:jc w:val="both"/>
        <w:rPr>
          <w:rFonts w:ascii="Arial" w:hAnsi="Arial" w:cs="Arial"/>
          <w:b/>
          <w:sz w:val="24"/>
          <w:szCs w:val="24"/>
        </w:rPr>
      </w:pPr>
      <w:r w:rsidRPr="00FF5092">
        <w:rPr>
          <w:rFonts w:ascii="Arial" w:hAnsi="Arial" w:cs="Arial"/>
          <w:b/>
          <w:sz w:val="24"/>
          <w:szCs w:val="24"/>
        </w:rPr>
        <w:t>Knowledge and Understanding Skills</w:t>
      </w:r>
      <w:r>
        <w:rPr>
          <w:rFonts w:ascii="Arial" w:hAnsi="Arial" w:cs="Arial"/>
          <w:b/>
          <w:sz w:val="24"/>
          <w:szCs w:val="24"/>
        </w:rPr>
        <w:t xml:space="preserve">     /10</w:t>
      </w:r>
    </w:p>
    <w:p w14:paraId="057CD4D2" w14:textId="77777777" w:rsidR="008963E8" w:rsidRPr="00FF5092" w:rsidRDefault="008963E8" w:rsidP="008963E8">
      <w:pPr>
        <w:jc w:val="both"/>
        <w:rPr>
          <w:rFonts w:ascii="Arial" w:hAnsi="Arial" w:cs="Arial"/>
          <w:sz w:val="24"/>
          <w:szCs w:val="24"/>
        </w:rPr>
      </w:pPr>
      <w:r w:rsidRPr="00FF5092">
        <w:rPr>
          <w:rFonts w:ascii="Arial" w:hAnsi="Arial" w:cs="Arial"/>
          <w:sz w:val="24"/>
          <w:szCs w:val="24"/>
        </w:rPr>
        <w:t xml:space="preserve">At level </w:t>
      </w:r>
      <w:r>
        <w:rPr>
          <w:rFonts w:ascii="Arial" w:hAnsi="Arial" w:cs="Arial"/>
          <w:sz w:val="24"/>
          <w:szCs w:val="24"/>
        </w:rPr>
        <w:t>4</w:t>
      </w:r>
      <w:r w:rsidRPr="00FF5092">
        <w:rPr>
          <w:rFonts w:ascii="Arial" w:hAnsi="Arial" w:cs="Arial"/>
          <w:sz w:val="24"/>
          <w:szCs w:val="24"/>
        </w:rPr>
        <w:t xml:space="preserve">, you should be able to demonstrate: sound knowledge and critical understanding of the well-established concepts and principles of the subject area and the way in which those principles have developed; knowledge of the main methods of enquiry in the discipline.  </w:t>
      </w:r>
      <w:r w:rsidRPr="00FF5092">
        <w:rPr>
          <w:rFonts w:ascii="Arial" w:hAnsi="Arial" w:cs="Arial"/>
          <w:i/>
          <w:sz w:val="24"/>
          <w:szCs w:val="24"/>
        </w:rPr>
        <w:t>Knowledge</w:t>
      </w:r>
      <w:r w:rsidRPr="00FF5092">
        <w:rPr>
          <w:rFonts w:ascii="Arial" w:hAnsi="Arial" w:cs="Arial"/>
          <w:sz w:val="24"/>
          <w:szCs w:val="24"/>
        </w:rPr>
        <w:t xml:space="preserve"> relates to the facts, information, and skills you have acquired through your learning.  You demonstrate your </w:t>
      </w:r>
      <w:r w:rsidRPr="00FF5092">
        <w:rPr>
          <w:rFonts w:ascii="Arial" w:hAnsi="Arial" w:cs="Arial"/>
          <w:i/>
          <w:sz w:val="24"/>
          <w:szCs w:val="24"/>
        </w:rPr>
        <w:t>understanding</w:t>
      </w:r>
      <w:r w:rsidRPr="00FF5092">
        <w:rPr>
          <w:rFonts w:ascii="Arial" w:hAnsi="Arial" w:cs="Arial"/>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FF5092">
        <w:rPr>
          <w:rFonts w:ascii="Arial" w:hAnsi="Arial" w:cs="Arial"/>
          <w:i/>
          <w:sz w:val="24"/>
          <w:szCs w:val="24"/>
        </w:rPr>
        <w:t>extent</w:t>
      </w:r>
      <w:r w:rsidRPr="00FF5092">
        <w:rPr>
          <w:rFonts w:ascii="Arial" w:hAnsi="Arial" w:cs="Arial"/>
          <w:sz w:val="24"/>
          <w:szCs w:val="24"/>
        </w:rPr>
        <w:t xml:space="preserve"> to which you demonstrate your knowledge and understanding. </w:t>
      </w:r>
    </w:p>
    <w:p w14:paraId="20FD249A" w14:textId="77777777" w:rsidR="008963E8" w:rsidRPr="00816FF3" w:rsidRDefault="008963E8" w:rsidP="008963E8">
      <w:pPr>
        <w:jc w:val="both"/>
        <w:rPr>
          <w:rFonts w:ascii="Arial" w:hAnsi="Arial" w:cs="Arial"/>
          <w:b/>
          <w:i/>
          <w:sz w:val="24"/>
          <w:szCs w:val="24"/>
        </w:rPr>
      </w:pPr>
      <w:r w:rsidRPr="00816FF3">
        <w:rPr>
          <w:rFonts w:ascii="Arial" w:hAnsi="Arial" w:cs="Arial"/>
          <w:b/>
          <w:i/>
          <w:sz w:val="24"/>
          <w:szCs w:val="24"/>
        </w:rPr>
        <w:t xml:space="preserve">Guidance specific to this assessment: </w:t>
      </w:r>
    </w:p>
    <w:p w14:paraId="2A71F725" w14:textId="77777777" w:rsidR="008963E8" w:rsidRPr="00816FF3" w:rsidRDefault="008963E8" w:rsidP="008963E8">
      <w:pPr>
        <w:jc w:val="both"/>
        <w:rPr>
          <w:rFonts w:ascii="Arial" w:hAnsi="Arial" w:cs="Arial"/>
          <w:b/>
          <w:sz w:val="24"/>
          <w:szCs w:val="24"/>
        </w:rPr>
      </w:pPr>
      <w:r w:rsidRPr="00816FF3">
        <w:rPr>
          <w:rFonts w:ascii="Arial" w:hAnsi="Arial" w:cs="Arial"/>
          <w:b/>
          <w:sz w:val="24"/>
          <w:szCs w:val="24"/>
        </w:rPr>
        <w:t xml:space="preserve">You should show an understanding of the principles of </w:t>
      </w:r>
      <w:r>
        <w:rPr>
          <w:rFonts w:ascii="Arial" w:hAnsi="Arial" w:cs="Arial"/>
          <w:b/>
          <w:sz w:val="24"/>
          <w:szCs w:val="24"/>
        </w:rPr>
        <w:t>restaurant operation</w:t>
      </w:r>
      <w:r w:rsidRPr="00816FF3">
        <w:rPr>
          <w:rFonts w:ascii="Arial" w:hAnsi="Arial" w:cs="Arial"/>
          <w:b/>
          <w:sz w:val="24"/>
          <w:szCs w:val="24"/>
        </w:rPr>
        <w:t xml:space="preserve"> in this context, also be supported by your ability to demonstrate an understanding of the information that you have learned about the specific </w:t>
      </w:r>
      <w:r>
        <w:rPr>
          <w:rFonts w:ascii="Arial" w:hAnsi="Arial" w:cs="Arial"/>
          <w:b/>
          <w:sz w:val="24"/>
          <w:szCs w:val="24"/>
        </w:rPr>
        <w:t>restaurant</w:t>
      </w:r>
      <w:r w:rsidRPr="00816FF3">
        <w:rPr>
          <w:rFonts w:ascii="Arial" w:hAnsi="Arial" w:cs="Arial"/>
          <w:b/>
          <w:sz w:val="24"/>
          <w:szCs w:val="24"/>
        </w:rPr>
        <w:t xml:space="preserve"> also.</w:t>
      </w:r>
    </w:p>
    <w:p w14:paraId="7123200E" w14:textId="77777777" w:rsidR="008963E8" w:rsidRPr="00FF5092" w:rsidRDefault="008963E8" w:rsidP="008963E8">
      <w:pPr>
        <w:numPr>
          <w:ilvl w:val="0"/>
          <w:numId w:val="1"/>
        </w:numPr>
        <w:spacing w:after="0" w:line="240" w:lineRule="auto"/>
        <w:jc w:val="both"/>
        <w:rPr>
          <w:rFonts w:ascii="Arial" w:hAnsi="Arial" w:cs="Arial"/>
          <w:b/>
          <w:sz w:val="24"/>
          <w:szCs w:val="24"/>
        </w:rPr>
      </w:pPr>
      <w:r w:rsidRPr="00FF5092">
        <w:rPr>
          <w:rFonts w:ascii="Arial" w:hAnsi="Arial" w:cs="Arial"/>
          <w:b/>
          <w:sz w:val="24"/>
          <w:szCs w:val="24"/>
        </w:rPr>
        <w:t>Cognitive and Intellectual Skills</w:t>
      </w:r>
      <w:r>
        <w:rPr>
          <w:rFonts w:ascii="Arial" w:hAnsi="Arial" w:cs="Arial"/>
          <w:b/>
          <w:sz w:val="24"/>
          <w:szCs w:val="24"/>
        </w:rPr>
        <w:t xml:space="preserve">     /10</w:t>
      </w:r>
    </w:p>
    <w:p w14:paraId="6B919C37" w14:textId="77777777" w:rsidR="008963E8" w:rsidRPr="00FF5092" w:rsidRDefault="008963E8" w:rsidP="008963E8">
      <w:pPr>
        <w:jc w:val="both"/>
        <w:rPr>
          <w:rFonts w:ascii="Arial" w:hAnsi="Arial" w:cs="Arial"/>
          <w:sz w:val="24"/>
          <w:szCs w:val="24"/>
        </w:rPr>
      </w:pPr>
      <w:r w:rsidRPr="00FF5092">
        <w:rPr>
          <w:rFonts w:ascii="Arial" w:hAnsi="Arial" w:cs="Arial"/>
          <w:sz w:val="24"/>
          <w:szCs w:val="24"/>
        </w:rPr>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w:t>
      </w:r>
      <w:r w:rsidRPr="00FF5092">
        <w:rPr>
          <w:rFonts w:ascii="Arial" w:hAnsi="Arial" w:cs="Arial"/>
          <w:sz w:val="24"/>
          <w:szCs w:val="24"/>
        </w:rPr>
        <w:lastRenderedPageBreak/>
        <w:t>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4C22CFCF" w14:textId="77777777" w:rsidR="008963E8" w:rsidRPr="00816FF3" w:rsidRDefault="008963E8" w:rsidP="008963E8">
      <w:pPr>
        <w:jc w:val="both"/>
        <w:rPr>
          <w:rFonts w:ascii="Arial" w:hAnsi="Arial" w:cs="Arial"/>
          <w:b/>
          <w:i/>
          <w:sz w:val="24"/>
          <w:szCs w:val="24"/>
        </w:rPr>
      </w:pPr>
      <w:r w:rsidRPr="00816FF3">
        <w:rPr>
          <w:rFonts w:ascii="Arial" w:hAnsi="Arial" w:cs="Arial"/>
          <w:b/>
          <w:i/>
          <w:sz w:val="24"/>
          <w:szCs w:val="24"/>
        </w:rPr>
        <w:t xml:space="preserve">Guidance specific to this assessment: </w:t>
      </w:r>
    </w:p>
    <w:p w14:paraId="6E8B0C57" w14:textId="04FF1605" w:rsidR="008963E8" w:rsidRPr="00816FF3" w:rsidRDefault="008963E8" w:rsidP="008963E8">
      <w:pPr>
        <w:jc w:val="both"/>
        <w:rPr>
          <w:rFonts w:ascii="Arial" w:hAnsi="Arial" w:cs="Arial"/>
          <w:b/>
          <w:sz w:val="24"/>
          <w:szCs w:val="24"/>
        </w:rPr>
      </w:pPr>
      <w:r w:rsidRPr="00816FF3">
        <w:rPr>
          <w:rFonts w:ascii="Arial" w:hAnsi="Arial" w:cs="Arial"/>
          <w:b/>
          <w:sz w:val="24"/>
          <w:szCs w:val="24"/>
        </w:rPr>
        <w:t xml:space="preserve">You should be able to show an appreciation for the decisions that </w:t>
      </w:r>
      <w:r>
        <w:rPr>
          <w:rFonts w:ascii="Arial" w:hAnsi="Arial" w:cs="Arial"/>
          <w:b/>
          <w:sz w:val="24"/>
          <w:szCs w:val="24"/>
        </w:rPr>
        <w:t xml:space="preserve">restaurant </w:t>
      </w:r>
      <w:r w:rsidR="006E4E83">
        <w:rPr>
          <w:rFonts w:ascii="Arial" w:hAnsi="Arial" w:cs="Arial"/>
          <w:b/>
          <w:sz w:val="24"/>
          <w:szCs w:val="24"/>
        </w:rPr>
        <w:t>managers ned to make</w:t>
      </w:r>
      <w:r w:rsidRPr="00816FF3">
        <w:rPr>
          <w:rFonts w:ascii="Arial" w:hAnsi="Arial" w:cs="Arial"/>
          <w:b/>
          <w:sz w:val="24"/>
          <w:szCs w:val="24"/>
        </w:rPr>
        <w:t xml:space="preserve">, and the way in which </w:t>
      </w:r>
      <w:r>
        <w:rPr>
          <w:rFonts w:ascii="Arial" w:hAnsi="Arial" w:cs="Arial"/>
          <w:b/>
          <w:sz w:val="24"/>
          <w:szCs w:val="24"/>
        </w:rPr>
        <w:t>they may have changed over time</w:t>
      </w:r>
      <w:r w:rsidRPr="00816FF3">
        <w:rPr>
          <w:rFonts w:ascii="Arial" w:hAnsi="Arial" w:cs="Arial"/>
          <w:b/>
          <w:sz w:val="24"/>
          <w:szCs w:val="24"/>
        </w:rPr>
        <w:t>.</w:t>
      </w:r>
    </w:p>
    <w:p w14:paraId="67656522" w14:textId="77777777" w:rsidR="008963E8" w:rsidRPr="00FF5092" w:rsidRDefault="008963E8" w:rsidP="008963E8">
      <w:pPr>
        <w:numPr>
          <w:ilvl w:val="0"/>
          <w:numId w:val="1"/>
        </w:numPr>
        <w:spacing w:after="0" w:line="240" w:lineRule="auto"/>
        <w:jc w:val="both"/>
        <w:rPr>
          <w:rFonts w:ascii="Arial" w:hAnsi="Arial" w:cs="Arial"/>
          <w:b/>
          <w:sz w:val="24"/>
          <w:szCs w:val="24"/>
        </w:rPr>
      </w:pPr>
      <w:r w:rsidRPr="00FF5092">
        <w:rPr>
          <w:rFonts w:ascii="Arial" w:hAnsi="Arial" w:cs="Arial"/>
          <w:b/>
          <w:sz w:val="24"/>
          <w:szCs w:val="24"/>
        </w:rPr>
        <w:t>Practical Skills</w:t>
      </w:r>
      <w:r>
        <w:rPr>
          <w:rFonts w:ascii="Arial" w:hAnsi="Arial" w:cs="Arial"/>
          <w:b/>
          <w:sz w:val="24"/>
          <w:szCs w:val="24"/>
        </w:rPr>
        <w:t xml:space="preserve">     /25</w:t>
      </w:r>
    </w:p>
    <w:p w14:paraId="37E5A930" w14:textId="77777777" w:rsidR="008963E8" w:rsidRPr="00FF5092" w:rsidRDefault="008963E8" w:rsidP="008963E8">
      <w:pPr>
        <w:jc w:val="both"/>
        <w:rPr>
          <w:rFonts w:ascii="Arial" w:hAnsi="Arial" w:cs="Arial"/>
          <w:sz w:val="24"/>
          <w:szCs w:val="24"/>
        </w:rPr>
      </w:pPr>
      <w:r w:rsidRPr="00FF5092">
        <w:rPr>
          <w:rFonts w:ascii="Arial" w:hAnsi="Arial" w:cs="Arial"/>
          <w:sz w:val="24"/>
          <w:szCs w:val="24"/>
        </w:rPr>
        <w:t>At level 4,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00985621" w14:textId="77777777" w:rsidR="008963E8" w:rsidRPr="00816FF3" w:rsidRDefault="008963E8" w:rsidP="008963E8">
      <w:pPr>
        <w:jc w:val="both"/>
        <w:rPr>
          <w:rFonts w:ascii="Arial" w:hAnsi="Arial" w:cs="Arial"/>
          <w:b/>
          <w:i/>
          <w:sz w:val="24"/>
          <w:szCs w:val="24"/>
        </w:rPr>
      </w:pPr>
      <w:r w:rsidRPr="00816FF3">
        <w:rPr>
          <w:rFonts w:ascii="Arial" w:hAnsi="Arial" w:cs="Arial"/>
          <w:b/>
          <w:i/>
          <w:sz w:val="24"/>
          <w:szCs w:val="24"/>
        </w:rPr>
        <w:t xml:space="preserve">Guidance specific to this assessment: </w:t>
      </w:r>
    </w:p>
    <w:p w14:paraId="6F2CF299" w14:textId="6D6C91FF" w:rsidR="008963E8" w:rsidRDefault="008963E8" w:rsidP="008963E8">
      <w:pPr>
        <w:jc w:val="both"/>
        <w:rPr>
          <w:rFonts w:ascii="Arial" w:hAnsi="Arial" w:cs="Arial"/>
          <w:b/>
          <w:sz w:val="24"/>
          <w:szCs w:val="24"/>
        </w:rPr>
      </w:pPr>
      <w:r w:rsidRPr="00816FF3">
        <w:rPr>
          <w:rFonts w:ascii="Arial" w:hAnsi="Arial" w:cs="Arial"/>
          <w:b/>
          <w:sz w:val="24"/>
          <w:szCs w:val="24"/>
        </w:rPr>
        <w:t xml:space="preserve">You should be able to </w:t>
      </w:r>
      <w:r>
        <w:rPr>
          <w:rFonts w:ascii="Arial" w:hAnsi="Arial" w:cs="Arial"/>
          <w:b/>
          <w:sz w:val="24"/>
          <w:szCs w:val="24"/>
        </w:rPr>
        <w:t xml:space="preserve">display </w:t>
      </w:r>
      <w:r w:rsidR="006E4E83">
        <w:rPr>
          <w:rFonts w:ascii="Arial" w:hAnsi="Arial" w:cs="Arial"/>
          <w:b/>
          <w:sz w:val="24"/>
          <w:szCs w:val="24"/>
        </w:rPr>
        <w:t>service and management skills</w:t>
      </w:r>
      <w:r>
        <w:rPr>
          <w:rFonts w:ascii="Arial" w:hAnsi="Arial" w:cs="Arial"/>
          <w:b/>
          <w:sz w:val="24"/>
          <w:szCs w:val="24"/>
        </w:rPr>
        <w:t xml:space="preserve"> that promote safe working within the </w:t>
      </w:r>
      <w:r w:rsidR="006E4E83">
        <w:rPr>
          <w:rFonts w:ascii="Arial" w:hAnsi="Arial" w:cs="Arial"/>
          <w:b/>
          <w:sz w:val="24"/>
          <w:szCs w:val="24"/>
        </w:rPr>
        <w:t>restaurant and appropriate service style and quality</w:t>
      </w:r>
      <w:r>
        <w:rPr>
          <w:rFonts w:ascii="Arial" w:hAnsi="Arial" w:cs="Arial"/>
          <w:b/>
          <w:sz w:val="24"/>
          <w:szCs w:val="24"/>
        </w:rPr>
        <w:t>.</w:t>
      </w:r>
      <w:r w:rsidRPr="00816FF3">
        <w:rPr>
          <w:rFonts w:ascii="Arial" w:hAnsi="Arial" w:cs="Arial"/>
          <w:b/>
          <w:sz w:val="24"/>
          <w:szCs w:val="24"/>
        </w:rPr>
        <w:t xml:space="preserve"> </w:t>
      </w:r>
    </w:p>
    <w:p w14:paraId="2A63C3C8" w14:textId="77777777" w:rsidR="008963E8" w:rsidRPr="00FF5092" w:rsidRDefault="008963E8" w:rsidP="008963E8">
      <w:pPr>
        <w:numPr>
          <w:ilvl w:val="0"/>
          <w:numId w:val="1"/>
        </w:numPr>
        <w:spacing w:after="0" w:line="240" w:lineRule="auto"/>
        <w:jc w:val="both"/>
        <w:rPr>
          <w:rFonts w:ascii="Arial" w:hAnsi="Arial" w:cs="Arial"/>
          <w:b/>
          <w:sz w:val="24"/>
          <w:szCs w:val="24"/>
        </w:rPr>
      </w:pPr>
      <w:r w:rsidRPr="00FF5092">
        <w:rPr>
          <w:rFonts w:ascii="Arial" w:hAnsi="Arial" w:cs="Arial"/>
          <w:b/>
          <w:sz w:val="24"/>
          <w:szCs w:val="24"/>
        </w:rPr>
        <w:t xml:space="preserve">Transferable Skills for Life and Professional Practice </w:t>
      </w:r>
      <w:r>
        <w:rPr>
          <w:rFonts w:ascii="Arial" w:hAnsi="Arial" w:cs="Arial"/>
          <w:b/>
          <w:sz w:val="24"/>
          <w:szCs w:val="24"/>
        </w:rPr>
        <w:t xml:space="preserve">    /25</w:t>
      </w:r>
    </w:p>
    <w:p w14:paraId="505A99C2" w14:textId="77777777" w:rsidR="008963E8" w:rsidRPr="00FF5092" w:rsidRDefault="008963E8" w:rsidP="008963E8">
      <w:pPr>
        <w:jc w:val="both"/>
        <w:rPr>
          <w:rFonts w:ascii="Arial" w:hAnsi="Arial" w:cs="Arial"/>
          <w:sz w:val="24"/>
          <w:szCs w:val="24"/>
        </w:rPr>
      </w:pPr>
      <w:r w:rsidRPr="00FF5092">
        <w:rPr>
          <w:rFonts w:ascii="Arial" w:hAnsi="Arial" w:cs="Arial"/>
          <w:sz w:val="24"/>
          <w:szCs w:val="24"/>
        </w:rPr>
        <w:t>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3EC999F8" w14:textId="77777777" w:rsidR="008963E8" w:rsidRDefault="008963E8" w:rsidP="008963E8">
      <w:pPr>
        <w:jc w:val="both"/>
        <w:rPr>
          <w:rFonts w:ascii="Arial" w:hAnsi="Arial" w:cs="Arial"/>
          <w:b/>
          <w:i/>
          <w:sz w:val="24"/>
          <w:szCs w:val="24"/>
        </w:rPr>
      </w:pPr>
      <w:r w:rsidRPr="00816FF3">
        <w:rPr>
          <w:rFonts w:ascii="Arial" w:hAnsi="Arial" w:cs="Arial"/>
          <w:b/>
          <w:i/>
          <w:sz w:val="24"/>
          <w:szCs w:val="24"/>
        </w:rPr>
        <w:t xml:space="preserve">Guidance specific to this assessment: </w:t>
      </w:r>
    </w:p>
    <w:p w14:paraId="5724878C" w14:textId="1D123956" w:rsidR="008963E8" w:rsidRPr="00816FF3" w:rsidRDefault="008963E8" w:rsidP="008963E8">
      <w:pPr>
        <w:jc w:val="both"/>
        <w:rPr>
          <w:rFonts w:ascii="Arial" w:hAnsi="Arial" w:cs="Arial"/>
          <w:b/>
          <w:i/>
          <w:sz w:val="24"/>
          <w:szCs w:val="24"/>
        </w:rPr>
      </w:pPr>
      <w:r>
        <w:rPr>
          <w:rFonts w:ascii="Arial" w:hAnsi="Arial" w:cs="Arial"/>
          <w:b/>
          <w:i/>
          <w:sz w:val="24"/>
          <w:szCs w:val="24"/>
        </w:rPr>
        <w:t xml:space="preserve">You should have displayed through your </w:t>
      </w:r>
      <w:r w:rsidR="006E4E83">
        <w:rPr>
          <w:rFonts w:ascii="Arial" w:hAnsi="Arial" w:cs="Arial"/>
          <w:b/>
          <w:i/>
          <w:sz w:val="24"/>
          <w:szCs w:val="24"/>
        </w:rPr>
        <w:t>task description</w:t>
      </w:r>
      <w:r>
        <w:rPr>
          <w:rFonts w:ascii="Arial" w:hAnsi="Arial" w:cs="Arial"/>
          <w:b/>
          <w:i/>
          <w:sz w:val="24"/>
          <w:szCs w:val="24"/>
        </w:rPr>
        <w:t xml:space="preserve"> your understanding of the practical skills that you will have learned and be able to display these in a professional way to support future employability within the restaurant environment.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72"/>
      </w:tblGrid>
      <w:tr w:rsidR="008963E8" w:rsidRPr="00FF5092" w14:paraId="08BE3762" w14:textId="77777777" w:rsidTr="008963E8">
        <w:trPr>
          <w:jc w:val="center"/>
        </w:trPr>
        <w:tc>
          <w:tcPr>
            <w:tcW w:w="10172" w:type="dxa"/>
            <w:shd w:val="clear" w:color="auto" w:fill="BFBFBF"/>
          </w:tcPr>
          <w:p w14:paraId="67FDA560" w14:textId="77777777" w:rsidR="008963E8" w:rsidRPr="00FF5092" w:rsidRDefault="008963E8" w:rsidP="000F0820">
            <w:pPr>
              <w:rPr>
                <w:rFonts w:ascii="Arial" w:hAnsi="Arial" w:cs="Arial"/>
                <w:sz w:val="24"/>
                <w:szCs w:val="24"/>
              </w:rPr>
            </w:pPr>
            <w:r w:rsidRPr="00FF5092">
              <w:rPr>
                <w:rFonts w:ascii="Arial" w:hAnsi="Arial" w:cs="Arial"/>
                <w:sz w:val="24"/>
                <w:szCs w:val="24"/>
              </w:rPr>
              <w:lastRenderedPageBreak/>
              <w:br w:type="page"/>
            </w:r>
            <w:r w:rsidRPr="00FF5092">
              <w:rPr>
                <w:rFonts w:ascii="Arial" w:hAnsi="Arial" w:cs="Arial"/>
                <w:b/>
                <w:caps/>
                <w:sz w:val="24"/>
                <w:szCs w:val="24"/>
              </w:rPr>
              <w:t xml:space="preserve">     Student FEEDBACK FORM</w:t>
            </w:r>
          </w:p>
        </w:tc>
      </w:tr>
    </w:tbl>
    <w:p w14:paraId="045F71F0" w14:textId="77777777" w:rsidR="008963E8" w:rsidRPr="00FF5092" w:rsidRDefault="008963E8" w:rsidP="008963E8">
      <w:pPr>
        <w:pStyle w:val="BodyText1"/>
        <w:tabs>
          <w:tab w:val="clear" w:pos="720"/>
          <w:tab w:val="clear" w:pos="1440"/>
        </w:tabs>
        <w:jc w:val="both"/>
        <w:rPr>
          <w:rFonts w:ascii="Arial" w:hAnsi="Arial" w:cs="Arial"/>
        </w:rPr>
      </w:pPr>
      <w:r w:rsidRPr="00FF5092">
        <w:rPr>
          <w:rFonts w:ascii="Arial" w:hAnsi="Arial" w:cs="Arial"/>
        </w:rPr>
        <w:t xml:space="preserve">This section details the </w:t>
      </w:r>
      <w:r w:rsidRPr="00FF5092">
        <w:rPr>
          <w:rFonts w:ascii="Arial" w:hAnsi="Arial" w:cs="Arial"/>
          <w:i/>
        </w:rPr>
        <w:t>extent</w:t>
      </w:r>
      <w:r w:rsidRPr="00FF5092">
        <w:rPr>
          <w:rFonts w:ascii="Arial" w:hAnsi="Arial" w:cs="Arial"/>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8482"/>
        <w:gridCol w:w="846"/>
        <w:gridCol w:w="844"/>
      </w:tblGrid>
      <w:tr w:rsidR="008963E8" w:rsidRPr="00FF5092" w14:paraId="6A2FFFBA" w14:textId="77777777" w:rsidTr="000F0820">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A2B4AA" w14:textId="77777777" w:rsidR="008963E8" w:rsidRPr="00FF5092" w:rsidRDefault="008963E8" w:rsidP="000F0820">
            <w:pPr>
              <w:rPr>
                <w:rFonts w:ascii="Arial" w:hAnsi="Arial" w:cs="Arial"/>
                <w:b/>
                <w:sz w:val="24"/>
                <w:szCs w:val="24"/>
              </w:rPr>
            </w:pPr>
            <w:r w:rsidRPr="00FF5092">
              <w:rPr>
                <w:rFonts w:ascii="Arial" w:hAnsi="Arial" w:cs="Arial"/>
                <w:b/>
                <w:sz w:val="24"/>
                <w:szCs w:val="24"/>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8F9CB9A" w14:textId="77777777" w:rsidR="008963E8" w:rsidRPr="00FF5092" w:rsidRDefault="008963E8" w:rsidP="000F0820">
            <w:pPr>
              <w:ind w:left="34" w:right="113"/>
              <w:jc w:val="center"/>
              <w:rPr>
                <w:rFonts w:ascii="Arial" w:hAnsi="Arial" w:cs="Arial"/>
                <w:b/>
                <w:sz w:val="24"/>
                <w:szCs w:val="24"/>
              </w:rPr>
            </w:pPr>
            <w:r w:rsidRPr="00FF5092">
              <w:rPr>
                <w:rFonts w:ascii="Arial" w:hAnsi="Arial" w:cs="Arial"/>
                <w:b/>
                <w:sz w:val="24"/>
                <w:szCs w:val="24"/>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04B7B9" w14:textId="77777777" w:rsidR="008963E8" w:rsidRPr="00FF5092" w:rsidRDefault="008963E8" w:rsidP="000F0820">
            <w:pPr>
              <w:ind w:left="113" w:right="113"/>
              <w:jc w:val="center"/>
              <w:rPr>
                <w:rFonts w:ascii="Arial" w:hAnsi="Arial" w:cs="Arial"/>
                <w:b/>
                <w:sz w:val="24"/>
                <w:szCs w:val="24"/>
              </w:rPr>
            </w:pPr>
            <w:r w:rsidRPr="00FF5092">
              <w:rPr>
                <w:rFonts w:ascii="Arial" w:hAnsi="Arial" w:cs="Arial"/>
                <w:b/>
                <w:sz w:val="24"/>
                <w:szCs w:val="24"/>
              </w:rPr>
              <w:t xml:space="preserve">Marks </w:t>
            </w:r>
          </w:p>
          <w:p w14:paraId="1A0919D0" w14:textId="77777777" w:rsidR="008963E8" w:rsidRPr="00FF5092" w:rsidRDefault="008963E8" w:rsidP="000F0820">
            <w:pPr>
              <w:ind w:left="113" w:right="113"/>
              <w:jc w:val="center"/>
              <w:rPr>
                <w:rFonts w:ascii="Arial" w:hAnsi="Arial" w:cs="Arial"/>
                <w:b/>
                <w:sz w:val="24"/>
                <w:szCs w:val="24"/>
              </w:rPr>
            </w:pPr>
            <w:r w:rsidRPr="00FF5092">
              <w:rPr>
                <w:rFonts w:ascii="Arial" w:hAnsi="Arial" w:cs="Arial"/>
                <w:b/>
                <w:sz w:val="24"/>
                <w:szCs w:val="24"/>
              </w:rPr>
              <w:t>awarded</w:t>
            </w:r>
          </w:p>
        </w:tc>
      </w:tr>
      <w:tr w:rsidR="008963E8" w:rsidRPr="00FF5092" w14:paraId="6A14FFBD" w14:textId="77777777" w:rsidTr="000F0820">
        <w:trPr>
          <w:trHeight w:val="450"/>
        </w:trPr>
        <w:tc>
          <w:tcPr>
            <w:tcW w:w="4169" w:type="pct"/>
            <w:tcBorders>
              <w:top w:val="single" w:sz="4" w:space="0" w:color="auto"/>
              <w:left w:val="single" w:sz="4" w:space="0" w:color="auto"/>
              <w:right w:val="single" w:sz="4" w:space="0" w:color="auto"/>
            </w:tcBorders>
            <w:shd w:val="clear" w:color="auto" w:fill="D9D9D9"/>
          </w:tcPr>
          <w:p w14:paraId="4E726121" w14:textId="77777777" w:rsidR="008963E8" w:rsidRPr="00FF5092" w:rsidRDefault="008963E8" w:rsidP="000F0820">
            <w:pPr>
              <w:rPr>
                <w:rFonts w:ascii="Arial" w:hAnsi="Arial" w:cs="Arial"/>
                <w:b/>
                <w:sz w:val="24"/>
                <w:szCs w:val="24"/>
              </w:rPr>
            </w:pPr>
            <w:r w:rsidRPr="00FF5092">
              <w:rPr>
                <w:rFonts w:ascii="Arial" w:hAnsi="Arial" w:cs="Arial"/>
                <w:b/>
                <w:sz w:val="24"/>
                <w:szCs w:val="24"/>
              </w:rPr>
              <w:t>1. Engagement with Literature Skills</w:t>
            </w:r>
          </w:p>
          <w:p w14:paraId="150511AC" w14:textId="77777777" w:rsidR="008963E8" w:rsidRPr="00FF5092" w:rsidRDefault="008963E8" w:rsidP="000F0820">
            <w:pPr>
              <w:spacing w:after="120"/>
              <w:rPr>
                <w:rFonts w:ascii="Arial" w:hAnsi="Arial" w:cs="Arial"/>
                <w:sz w:val="24"/>
                <w:szCs w:val="24"/>
              </w:rPr>
            </w:pPr>
            <w:r w:rsidRPr="00FF5092">
              <w:rPr>
                <w:rFonts w:ascii="Arial" w:hAnsi="Arial" w:cs="Arial"/>
                <w:sz w:val="24"/>
                <w:szCs w:val="24"/>
              </w:rPr>
              <w:t>.</w:t>
            </w:r>
          </w:p>
        </w:tc>
        <w:tc>
          <w:tcPr>
            <w:tcW w:w="416" w:type="pct"/>
            <w:tcBorders>
              <w:top w:val="single" w:sz="4" w:space="0" w:color="auto"/>
              <w:left w:val="single" w:sz="4" w:space="0" w:color="auto"/>
              <w:right w:val="single" w:sz="4" w:space="0" w:color="auto"/>
            </w:tcBorders>
            <w:shd w:val="clear" w:color="auto" w:fill="D9D9D9"/>
          </w:tcPr>
          <w:p w14:paraId="7E83AF6C" w14:textId="77777777" w:rsidR="008963E8" w:rsidRPr="00FF5092" w:rsidRDefault="008963E8" w:rsidP="000F0820">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CEDCE6D" w14:textId="77777777" w:rsidR="008963E8" w:rsidRPr="00FF5092" w:rsidRDefault="008963E8" w:rsidP="000F0820">
            <w:pPr>
              <w:jc w:val="center"/>
              <w:rPr>
                <w:rFonts w:ascii="Arial" w:hAnsi="Arial" w:cs="Arial"/>
                <w:sz w:val="24"/>
                <w:szCs w:val="24"/>
              </w:rPr>
            </w:pPr>
          </w:p>
        </w:tc>
      </w:tr>
      <w:tr w:rsidR="008963E8" w:rsidRPr="00FF5092" w14:paraId="1EEDDF18" w14:textId="77777777" w:rsidTr="000F0820">
        <w:trPr>
          <w:trHeight w:val="450"/>
        </w:trPr>
        <w:tc>
          <w:tcPr>
            <w:tcW w:w="4169" w:type="pct"/>
            <w:vMerge w:val="restart"/>
            <w:tcBorders>
              <w:top w:val="single" w:sz="4" w:space="0" w:color="auto"/>
              <w:left w:val="single" w:sz="4" w:space="0" w:color="auto"/>
              <w:right w:val="single" w:sz="4" w:space="0" w:color="auto"/>
            </w:tcBorders>
          </w:tcPr>
          <w:p w14:paraId="42A3F530" w14:textId="77777777" w:rsidR="008963E8" w:rsidRPr="00FF5092" w:rsidRDefault="008963E8" w:rsidP="000F0820">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2702121F" w14:textId="77777777" w:rsidR="008963E8" w:rsidRPr="00FF5092" w:rsidRDefault="008963E8" w:rsidP="000F0820">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157E0761" w14:textId="77777777" w:rsidR="008963E8" w:rsidRPr="00FF5092" w:rsidRDefault="008963E8" w:rsidP="000F0820">
            <w:pPr>
              <w:jc w:val="center"/>
              <w:rPr>
                <w:rFonts w:ascii="Arial" w:hAnsi="Arial" w:cs="Arial"/>
                <w:sz w:val="24"/>
                <w:szCs w:val="24"/>
              </w:rPr>
            </w:pPr>
          </w:p>
        </w:tc>
      </w:tr>
      <w:tr w:rsidR="008963E8" w:rsidRPr="00FF5092" w14:paraId="1A35773B" w14:textId="77777777" w:rsidTr="000F0820">
        <w:trPr>
          <w:trHeight w:val="451"/>
        </w:trPr>
        <w:tc>
          <w:tcPr>
            <w:tcW w:w="4169" w:type="pct"/>
            <w:vMerge/>
            <w:tcBorders>
              <w:left w:val="single" w:sz="4" w:space="0" w:color="auto"/>
              <w:bottom w:val="single" w:sz="4" w:space="0" w:color="auto"/>
              <w:right w:val="single" w:sz="4" w:space="0" w:color="auto"/>
            </w:tcBorders>
          </w:tcPr>
          <w:p w14:paraId="269460CE" w14:textId="77777777" w:rsidR="008963E8" w:rsidRPr="00FF5092" w:rsidRDefault="008963E8" w:rsidP="000F0820">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25528472" w14:textId="77777777" w:rsidR="008963E8" w:rsidRPr="00FF5092" w:rsidRDefault="008963E8" w:rsidP="000F0820">
            <w:pPr>
              <w:jc w:val="center"/>
              <w:rPr>
                <w:rFonts w:ascii="Arial" w:hAnsi="Arial" w:cs="Arial"/>
                <w:sz w:val="24"/>
                <w:szCs w:val="24"/>
              </w:rPr>
            </w:pPr>
            <w:r>
              <w:rPr>
                <w:rFonts w:ascii="Arial" w:hAnsi="Arial" w:cs="Arial"/>
                <w:sz w:val="24"/>
                <w:szCs w:val="24"/>
              </w:rPr>
              <w:t>5</w:t>
            </w:r>
          </w:p>
        </w:tc>
        <w:tc>
          <w:tcPr>
            <w:tcW w:w="415" w:type="pct"/>
            <w:vMerge/>
            <w:tcBorders>
              <w:top w:val="single" w:sz="4" w:space="0" w:color="auto"/>
              <w:left w:val="single" w:sz="4" w:space="0" w:color="auto"/>
              <w:bottom w:val="single" w:sz="4" w:space="0" w:color="auto"/>
              <w:right w:val="single" w:sz="4" w:space="0" w:color="auto"/>
            </w:tcBorders>
          </w:tcPr>
          <w:p w14:paraId="69AFD96F" w14:textId="77777777" w:rsidR="008963E8" w:rsidRPr="00FF5092" w:rsidRDefault="008963E8" w:rsidP="000F0820">
            <w:pPr>
              <w:jc w:val="center"/>
              <w:rPr>
                <w:rFonts w:ascii="Arial" w:hAnsi="Arial" w:cs="Arial"/>
                <w:sz w:val="24"/>
                <w:szCs w:val="24"/>
              </w:rPr>
            </w:pPr>
          </w:p>
        </w:tc>
      </w:tr>
      <w:tr w:rsidR="008963E8" w:rsidRPr="00FF5092" w14:paraId="47CBB55C" w14:textId="77777777" w:rsidTr="000F0820">
        <w:trPr>
          <w:trHeight w:val="450"/>
        </w:trPr>
        <w:tc>
          <w:tcPr>
            <w:tcW w:w="4169" w:type="pct"/>
            <w:tcBorders>
              <w:top w:val="single" w:sz="4" w:space="0" w:color="auto"/>
              <w:left w:val="single" w:sz="4" w:space="0" w:color="auto"/>
              <w:right w:val="single" w:sz="4" w:space="0" w:color="auto"/>
            </w:tcBorders>
            <w:shd w:val="clear" w:color="auto" w:fill="D9D9D9"/>
          </w:tcPr>
          <w:p w14:paraId="102BC83C" w14:textId="77777777" w:rsidR="008963E8" w:rsidRPr="00FF5092" w:rsidRDefault="008963E8" w:rsidP="000F0820">
            <w:pPr>
              <w:rPr>
                <w:rFonts w:ascii="Arial" w:hAnsi="Arial" w:cs="Arial"/>
                <w:b/>
                <w:sz w:val="24"/>
                <w:szCs w:val="24"/>
              </w:rPr>
            </w:pPr>
            <w:r w:rsidRPr="00FF5092">
              <w:rPr>
                <w:rFonts w:ascii="Arial" w:hAnsi="Arial" w:cs="Arial"/>
                <w:b/>
                <w:sz w:val="24"/>
                <w:szCs w:val="24"/>
              </w:rPr>
              <w:t>2. Knowledge and Understanding Skills</w:t>
            </w:r>
          </w:p>
          <w:p w14:paraId="7AAD694E" w14:textId="77777777" w:rsidR="008963E8" w:rsidRPr="00FF5092" w:rsidRDefault="008963E8" w:rsidP="000F0820">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69ADC86C" w14:textId="77777777" w:rsidR="008963E8" w:rsidRPr="00FF5092" w:rsidRDefault="008963E8" w:rsidP="000F0820">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AEED770" w14:textId="77777777" w:rsidR="008963E8" w:rsidRPr="00FF5092" w:rsidRDefault="008963E8" w:rsidP="000F0820">
            <w:pPr>
              <w:jc w:val="center"/>
              <w:rPr>
                <w:rFonts w:ascii="Arial" w:hAnsi="Arial" w:cs="Arial"/>
                <w:sz w:val="24"/>
                <w:szCs w:val="24"/>
              </w:rPr>
            </w:pPr>
          </w:p>
        </w:tc>
      </w:tr>
      <w:tr w:rsidR="008963E8" w:rsidRPr="00FF5092" w14:paraId="00CFA7B2" w14:textId="77777777" w:rsidTr="000F0820">
        <w:trPr>
          <w:trHeight w:val="450"/>
        </w:trPr>
        <w:tc>
          <w:tcPr>
            <w:tcW w:w="4169" w:type="pct"/>
            <w:vMerge w:val="restart"/>
            <w:tcBorders>
              <w:top w:val="single" w:sz="4" w:space="0" w:color="auto"/>
              <w:left w:val="single" w:sz="4" w:space="0" w:color="auto"/>
              <w:right w:val="single" w:sz="4" w:space="0" w:color="auto"/>
            </w:tcBorders>
          </w:tcPr>
          <w:p w14:paraId="6CF963CF" w14:textId="77777777" w:rsidR="008963E8" w:rsidRPr="00FF5092" w:rsidRDefault="008963E8" w:rsidP="000F0820">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3676F0CA" w14:textId="77777777" w:rsidR="008963E8" w:rsidRPr="00FF5092" w:rsidRDefault="008963E8" w:rsidP="000F0820">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0C004124" w14:textId="77777777" w:rsidR="008963E8" w:rsidRPr="00FF5092" w:rsidRDefault="008963E8" w:rsidP="000F0820">
            <w:pPr>
              <w:jc w:val="center"/>
              <w:rPr>
                <w:rFonts w:ascii="Arial" w:hAnsi="Arial" w:cs="Arial"/>
                <w:sz w:val="24"/>
                <w:szCs w:val="24"/>
              </w:rPr>
            </w:pPr>
          </w:p>
        </w:tc>
      </w:tr>
      <w:tr w:rsidR="008963E8" w:rsidRPr="00FF5092" w14:paraId="5C2FD293" w14:textId="77777777" w:rsidTr="000F0820">
        <w:trPr>
          <w:trHeight w:val="451"/>
        </w:trPr>
        <w:tc>
          <w:tcPr>
            <w:tcW w:w="4169" w:type="pct"/>
            <w:vMerge/>
            <w:tcBorders>
              <w:left w:val="single" w:sz="4" w:space="0" w:color="auto"/>
              <w:bottom w:val="single" w:sz="4" w:space="0" w:color="auto"/>
              <w:right w:val="single" w:sz="4" w:space="0" w:color="auto"/>
            </w:tcBorders>
          </w:tcPr>
          <w:p w14:paraId="3961122F" w14:textId="77777777" w:rsidR="008963E8" w:rsidRPr="00FF5092" w:rsidRDefault="008963E8" w:rsidP="000F0820">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5C036998" w14:textId="77777777" w:rsidR="008963E8" w:rsidRPr="00FF5092" w:rsidRDefault="008963E8" w:rsidP="000F0820">
            <w:pPr>
              <w:jc w:val="center"/>
              <w:rPr>
                <w:rFonts w:ascii="Arial" w:hAnsi="Arial" w:cs="Arial"/>
                <w:sz w:val="24"/>
                <w:szCs w:val="24"/>
              </w:rPr>
            </w:pPr>
            <w:r>
              <w:rPr>
                <w:rFonts w:ascii="Arial" w:hAnsi="Arial" w:cs="Arial"/>
                <w:sz w:val="24"/>
                <w:szCs w:val="24"/>
              </w:rPr>
              <w:t>10</w:t>
            </w:r>
          </w:p>
        </w:tc>
        <w:tc>
          <w:tcPr>
            <w:tcW w:w="415" w:type="pct"/>
            <w:vMerge/>
            <w:tcBorders>
              <w:top w:val="single" w:sz="4" w:space="0" w:color="auto"/>
              <w:left w:val="single" w:sz="4" w:space="0" w:color="auto"/>
              <w:bottom w:val="single" w:sz="4" w:space="0" w:color="auto"/>
              <w:right w:val="single" w:sz="4" w:space="0" w:color="auto"/>
            </w:tcBorders>
          </w:tcPr>
          <w:p w14:paraId="09F6CD54" w14:textId="77777777" w:rsidR="008963E8" w:rsidRPr="00FF5092" w:rsidRDefault="008963E8" w:rsidP="000F0820">
            <w:pPr>
              <w:jc w:val="center"/>
              <w:rPr>
                <w:rFonts w:ascii="Arial" w:hAnsi="Arial" w:cs="Arial"/>
                <w:sz w:val="24"/>
                <w:szCs w:val="24"/>
              </w:rPr>
            </w:pPr>
          </w:p>
        </w:tc>
      </w:tr>
      <w:tr w:rsidR="008963E8" w:rsidRPr="00FF5092" w14:paraId="22805EB2" w14:textId="77777777" w:rsidTr="000F0820">
        <w:trPr>
          <w:trHeight w:val="450"/>
        </w:trPr>
        <w:tc>
          <w:tcPr>
            <w:tcW w:w="4169" w:type="pct"/>
            <w:tcBorders>
              <w:top w:val="single" w:sz="4" w:space="0" w:color="auto"/>
              <w:left w:val="single" w:sz="4" w:space="0" w:color="auto"/>
              <w:right w:val="single" w:sz="4" w:space="0" w:color="auto"/>
            </w:tcBorders>
            <w:shd w:val="clear" w:color="auto" w:fill="D9D9D9"/>
          </w:tcPr>
          <w:p w14:paraId="31AE410C" w14:textId="77777777" w:rsidR="008963E8" w:rsidRPr="00FF5092" w:rsidRDefault="008963E8" w:rsidP="000F0820">
            <w:pPr>
              <w:rPr>
                <w:rFonts w:ascii="Arial" w:hAnsi="Arial" w:cs="Arial"/>
                <w:b/>
                <w:sz w:val="24"/>
                <w:szCs w:val="24"/>
              </w:rPr>
            </w:pPr>
            <w:r w:rsidRPr="00FF5092">
              <w:rPr>
                <w:rFonts w:ascii="Arial" w:hAnsi="Arial" w:cs="Arial"/>
                <w:b/>
                <w:sz w:val="24"/>
                <w:szCs w:val="24"/>
              </w:rPr>
              <w:t>3. Cognitive and Intellectual Skills</w:t>
            </w:r>
          </w:p>
          <w:p w14:paraId="05023591" w14:textId="77777777" w:rsidR="008963E8" w:rsidRPr="00FF5092" w:rsidRDefault="008963E8" w:rsidP="000F0820">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40CDA4BD" w14:textId="77777777" w:rsidR="008963E8" w:rsidRPr="00FF5092" w:rsidRDefault="008963E8" w:rsidP="000F0820">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C35AED1" w14:textId="77777777" w:rsidR="008963E8" w:rsidRPr="00FF5092" w:rsidRDefault="008963E8" w:rsidP="000F0820">
            <w:pPr>
              <w:jc w:val="center"/>
              <w:rPr>
                <w:rFonts w:ascii="Arial" w:hAnsi="Arial" w:cs="Arial"/>
                <w:sz w:val="24"/>
                <w:szCs w:val="24"/>
              </w:rPr>
            </w:pPr>
          </w:p>
        </w:tc>
      </w:tr>
      <w:tr w:rsidR="008963E8" w:rsidRPr="00FF5092" w14:paraId="5D377D95" w14:textId="77777777" w:rsidTr="000F0820">
        <w:trPr>
          <w:trHeight w:val="450"/>
        </w:trPr>
        <w:tc>
          <w:tcPr>
            <w:tcW w:w="4169" w:type="pct"/>
            <w:vMerge w:val="restart"/>
            <w:tcBorders>
              <w:top w:val="single" w:sz="4" w:space="0" w:color="auto"/>
              <w:left w:val="single" w:sz="4" w:space="0" w:color="auto"/>
              <w:right w:val="single" w:sz="4" w:space="0" w:color="auto"/>
            </w:tcBorders>
          </w:tcPr>
          <w:p w14:paraId="31BD932E" w14:textId="77777777" w:rsidR="008963E8" w:rsidRPr="00FF5092" w:rsidRDefault="008963E8" w:rsidP="000F0820">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50C40E3F" w14:textId="77777777" w:rsidR="008963E8" w:rsidRPr="00FF5092" w:rsidRDefault="008963E8" w:rsidP="000F0820">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0C636C1E" w14:textId="77777777" w:rsidR="008963E8" w:rsidRPr="00FF5092" w:rsidRDefault="008963E8" w:rsidP="000F0820">
            <w:pPr>
              <w:jc w:val="center"/>
              <w:rPr>
                <w:rFonts w:ascii="Arial" w:hAnsi="Arial" w:cs="Arial"/>
                <w:sz w:val="24"/>
                <w:szCs w:val="24"/>
              </w:rPr>
            </w:pPr>
          </w:p>
        </w:tc>
      </w:tr>
      <w:tr w:rsidR="008963E8" w:rsidRPr="00FF5092" w14:paraId="4588D2FB" w14:textId="77777777" w:rsidTr="000F0820">
        <w:trPr>
          <w:trHeight w:val="451"/>
        </w:trPr>
        <w:tc>
          <w:tcPr>
            <w:tcW w:w="4169" w:type="pct"/>
            <w:vMerge/>
            <w:tcBorders>
              <w:left w:val="single" w:sz="4" w:space="0" w:color="auto"/>
              <w:bottom w:val="single" w:sz="4" w:space="0" w:color="auto"/>
              <w:right w:val="single" w:sz="4" w:space="0" w:color="auto"/>
            </w:tcBorders>
          </w:tcPr>
          <w:p w14:paraId="34D9B04B" w14:textId="77777777" w:rsidR="008963E8" w:rsidRPr="00FF5092" w:rsidRDefault="008963E8" w:rsidP="000F0820">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1E4D0E0E" w14:textId="77777777" w:rsidR="008963E8" w:rsidRPr="00FF5092" w:rsidRDefault="008963E8" w:rsidP="000F0820">
            <w:pPr>
              <w:jc w:val="center"/>
              <w:rPr>
                <w:rFonts w:ascii="Arial" w:hAnsi="Arial" w:cs="Arial"/>
                <w:sz w:val="24"/>
                <w:szCs w:val="24"/>
              </w:rPr>
            </w:pPr>
            <w:r>
              <w:rPr>
                <w:rFonts w:ascii="Arial" w:hAnsi="Arial" w:cs="Arial"/>
                <w:sz w:val="24"/>
                <w:szCs w:val="24"/>
              </w:rPr>
              <w:t>10</w:t>
            </w:r>
          </w:p>
        </w:tc>
        <w:tc>
          <w:tcPr>
            <w:tcW w:w="415" w:type="pct"/>
            <w:vMerge/>
            <w:tcBorders>
              <w:top w:val="single" w:sz="4" w:space="0" w:color="auto"/>
              <w:left w:val="single" w:sz="4" w:space="0" w:color="auto"/>
              <w:bottom w:val="single" w:sz="4" w:space="0" w:color="auto"/>
              <w:right w:val="single" w:sz="4" w:space="0" w:color="auto"/>
            </w:tcBorders>
          </w:tcPr>
          <w:p w14:paraId="0D20FCA4" w14:textId="77777777" w:rsidR="008963E8" w:rsidRPr="00FF5092" w:rsidRDefault="008963E8" w:rsidP="000F0820">
            <w:pPr>
              <w:jc w:val="center"/>
              <w:rPr>
                <w:rFonts w:ascii="Arial" w:hAnsi="Arial" w:cs="Arial"/>
                <w:sz w:val="24"/>
                <w:szCs w:val="24"/>
              </w:rPr>
            </w:pPr>
          </w:p>
        </w:tc>
      </w:tr>
      <w:tr w:rsidR="008963E8" w:rsidRPr="00FF5092" w14:paraId="71235E0E" w14:textId="77777777" w:rsidTr="000F0820">
        <w:trPr>
          <w:trHeight w:val="450"/>
        </w:trPr>
        <w:tc>
          <w:tcPr>
            <w:tcW w:w="4169" w:type="pct"/>
            <w:tcBorders>
              <w:top w:val="single" w:sz="4" w:space="0" w:color="auto"/>
              <w:left w:val="single" w:sz="4" w:space="0" w:color="auto"/>
              <w:right w:val="single" w:sz="4" w:space="0" w:color="auto"/>
            </w:tcBorders>
            <w:shd w:val="clear" w:color="auto" w:fill="D9D9D9"/>
          </w:tcPr>
          <w:p w14:paraId="2D12B1E3" w14:textId="77777777" w:rsidR="008963E8" w:rsidRPr="00FF5092" w:rsidRDefault="008963E8" w:rsidP="000F0820">
            <w:pPr>
              <w:rPr>
                <w:rFonts w:ascii="Arial" w:hAnsi="Arial" w:cs="Arial"/>
                <w:b/>
                <w:sz w:val="24"/>
                <w:szCs w:val="24"/>
              </w:rPr>
            </w:pPr>
            <w:r w:rsidRPr="00FF5092">
              <w:rPr>
                <w:rFonts w:ascii="Arial" w:hAnsi="Arial" w:cs="Arial"/>
                <w:b/>
                <w:sz w:val="24"/>
                <w:szCs w:val="24"/>
              </w:rPr>
              <w:t>4. Practical Application Skills</w:t>
            </w:r>
          </w:p>
          <w:p w14:paraId="413F2EFA" w14:textId="77777777" w:rsidR="008963E8" w:rsidRPr="00FF5092" w:rsidRDefault="008963E8" w:rsidP="000F0820">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2FF9FAAC" w14:textId="77777777" w:rsidR="008963E8" w:rsidRPr="00FF5092" w:rsidRDefault="008963E8" w:rsidP="000F0820">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41267C3" w14:textId="77777777" w:rsidR="008963E8" w:rsidRPr="00FF5092" w:rsidRDefault="008963E8" w:rsidP="000F0820">
            <w:pPr>
              <w:jc w:val="center"/>
              <w:rPr>
                <w:rFonts w:ascii="Arial" w:hAnsi="Arial" w:cs="Arial"/>
                <w:sz w:val="24"/>
                <w:szCs w:val="24"/>
              </w:rPr>
            </w:pPr>
          </w:p>
        </w:tc>
      </w:tr>
      <w:tr w:rsidR="008963E8" w:rsidRPr="00FF5092" w14:paraId="357EC5E8" w14:textId="77777777" w:rsidTr="000F0820">
        <w:trPr>
          <w:trHeight w:val="451"/>
        </w:trPr>
        <w:tc>
          <w:tcPr>
            <w:tcW w:w="4169" w:type="pct"/>
            <w:vMerge w:val="restart"/>
            <w:tcBorders>
              <w:top w:val="single" w:sz="4" w:space="0" w:color="auto"/>
              <w:left w:val="single" w:sz="4" w:space="0" w:color="auto"/>
              <w:right w:val="single" w:sz="4" w:space="0" w:color="auto"/>
            </w:tcBorders>
          </w:tcPr>
          <w:p w14:paraId="74DC4475" w14:textId="77777777" w:rsidR="008963E8" w:rsidRPr="00FF5092" w:rsidRDefault="008963E8" w:rsidP="000F0820">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413B22A2" w14:textId="77777777" w:rsidR="008963E8" w:rsidRPr="00FF5092" w:rsidRDefault="008963E8" w:rsidP="000F0820">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14AC6A82" w14:textId="77777777" w:rsidR="008963E8" w:rsidRPr="00FF5092" w:rsidRDefault="008963E8" w:rsidP="000F0820">
            <w:pPr>
              <w:jc w:val="center"/>
              <w:rPr>
                <w:rFonts w:ascii="Arial" w:hAnsi="Arial" w:cs="Arial"/>
                <w:sz w:val="24"/>
                <w:szCs w:val="24"/>
              </w:rPr>
            </w:pPr>
          </w:p>
        </w:tc>
      </w:tr>
      <w:tr w:rsidR="008963E8" w:rsidRPr="00FF5092" w14:paraId="6A291313" w14:textId="77777777" w:rsidTr="000F0820">
        <w:trPr>
          <w:trHeight w:val="450"/>
        </w:trPr>
        <w:tc>
          <w:tcPr>
            <w:tcW w:w="4169" w:type="pct"/>
            <w:vMerge/>
            <w:tcBorders>
              <w:left w:val="single" w:sz="4" w:space="0" w:color="auto"/>
              <w:bottom w:val="single" w:sz="4" w:space="0" w:color="auto"/>
              <w:right w:val="single" w:sz="4" w:space="0" w:color="auto"/>
            </w:tcBorders>
          </w:tcPr>
          <w:p w14:paraId="5B7B3676" w14:textId="77777777" w:rsidR="008963E8" w:rsidRPr="00FF5092" w:rsidRDefault="008963E8" w:rsidP="000F0820">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20E53D43" w14:textId="77777777" w:rsidR="008963E8" w:rsidRPr="00FF5092" w:rsidRDefault="008963E8" w:rsidP="000F0820">
            <w:pPr>
              <w:jc w:val="center"/>
              <w:rPr>
                <w:rFonts w:ascii="Arial" w:hAnsi="Arial" w:cs="Arial"/>
                <w:sz w:val="24"/>
                <w:szCs w:val="24"/>
              </w:rPr>
            </w:pPr>
            <w:r>
              <w:rPr>
                <w:rFonts w:ascii="Arial" w:hAnsi="Arial" w:cs="Arial"/>
                <w:sz w:val="24"/>
                <w:szCs w:val="24"/>
              </w:rPr>
              <w:t>25</w:t>
            </w:r>
          </w:p>
        </w:tc>
        <w:tc>
          <w:tcPr>
            <w:tcW w:w="415" w:type="pct"/>
            <w:vMerge/>
            <w:tcBorders>
              <w:top w:val="single" w:sz="4" w:space="0" w:color="auto"/>
              <w:left w:val="single" w:sz="4" w:space="0" w:color="auto"/>
              <w:bottom w:val="single" w:sz="4" w:space="0" w:color="auto"/>
              <w:right w:val="single" w:sz="4" w:space="0" w:color="auto"/>
            </w:tcBorders>
          </w:tcPr>
          <w:p w14:paraId="156BF880" w14:textId="77777777" w:rsidR="008963E8" w:rsidRPr="00FF5092" w:rsidRDefault="008963E8" w:rsidP="000F0820">
            <w:pPr>
              <w:jc w:val="center"/>
              <w:rPr>
                <w:rFonts w:ascii="Arial" w:hAnsi="Arial" w:cs="Arial"/>
                <w:sz w:val="24"/>
                <w:szCs w:val="24"/>
              </w:rPr>
            </w:pPr>
          </w:p>
        </w:tc>
      </w:tr>
      <w:tr w:rsidR="008963E8" w:rsidRPr="00FF5092" w14:paraId="5C9C8742" w14:textId="77777777" w:rsidTr="000F0820">
        <w:trPr>
          <w:trHeight w:val="450"/>
        </w:trPr>
        <w:tc>
          <w:tcPr>
            <w:tcW w:w="4169" w:type="pct"/>
            <w:tcBorders>
              <w:top w:val="single" w:sz="4" w:space="0" w:color="auto"/>
              <w:left w:val="single" w:sz="4" w:space="0" w:color="auto"/>
              <w:right w:val="single" w:sz="4" w:space="0" w:color="auto"/>
            </w:tcBorders>
            <w:shd w:val="clear" w:color="auto" w:fill="D9D9D9"/>
          </w:tcPr>
          <w:p w14:paraId="44CDB22B" w14:textId="77777777" w:rsidR="008963E8" w:rsidRPr="00FF5092" w:rsidRDefault="008963E8" w:rsidP="000F0820">
            <w:pPr>
              <w:rPr>
                <w:rFonts w:ascii="Arial" w:hAnsi="Arial" w:cs="Arial"/>
                <w:b/>
                <w:sz w:val="24"/>
                <w:szCs w:val="24"/>
              </w:rPr>
            </w:pPr>
            <w:r w:rsidRPr="00FF5092">
              <w:rPr>
                <w:rFonts w:ascii="Arial" w:hAnsi="Arial" w:cs="Arial"/>
                <w:b/>
                <w:sz w:val="24"/>
                <w:szCs w:val="24"/>
              </w:rPr>
              <w:t>5. Transferable Skills for Life and Professional Practice</w:t>
            </w:r>
          </w:p>
          <w:p w14:paraId="2238F58A" w14:textId="77777777" w:rsidR="008963E8" w:rsidRPr="00FF5092" w:rsidRDefault="008963E8" w:rsidP="000F0820">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7E306168" w14:textId="77777777" w:rsidR="008963E8" w:rsidRPr="00FF5092" w:rsidRDefault="008963E8" w:rsidP="000F0820">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115CE6A" w14:textId="77777777" w:rsidR="008963E8" w:rsidRPr="00FF5092" w:rsidRDefault="008963E8" w:rsidP="000F0820">
            <w:pPr>
              <w:jc w:val="center"/>
              <w:rPr>
                <w:rFonts w:ascii="Arial" w:hAnsi="Arial" w:cs="Arial"/>
                <w:sz w:val="24"/>
                <w:szCs w:val="24"/>
              </w:rPr>
            </w:pPr>
          </w:p>
        </w:tc>
      </w:tr>
      <w:tr w:rsidR="008963E8" w:rsidRPr="00FF5092" w14:paraId="3A6E8923" w14:textId="77777777" w:rsidTr="000F0820">
        <w:trPr>
          <w:trHeight w:val="451"/>
        </w:trPr>
        <w:tc>
          <w:tcPr>
            <w:tcW w:w="4169" w:type="pct"/>
            <w:vMerge w:val="restart"/>
            <w:tcBorders>
              <w:top w:val="single" w:sz="4" w:space="0" w:color="auto"/>
              <w:left w:val="single" w:sz="4" w:space="0" w:color="auto"/>
              <w:right w:val="single" w:sz="4" w:space="0" w:color="auto"/>
            </w:tcBorders>
          </w:tcPr>
          <w:p w14:paraId="7BFDC524" w14:textId="77777777" w:rsidR="008963E8" w:rsidRPr="00FF5092" w:rsidRDefault="008963E8" w:rsidP="000F0820">
            <w:pPr>
              <w:spacing w:after="120"/>
              <w:rPr>
                <w:rFonts w:ascii="Arial" w:hAnsi="Arial" w:cs="Arial"/>
                <w:sz w:val="24"/>
                <w:szCs w:val="24"/>
              </w:rPr>
            </w:pPr>
          </w:p>
          <w:p w14:paraId="5180F1EF" w14:textId="77777777" w:rsidR="008963E8" w:rsidRPr="00FF5092" w:rsidRDefault="008963E8" w:rsidP="000F0820">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5ACE4167" w14:textId="77777777" w:rsidR="008963E8" w:rsidRPr="00FF5092" w:rsidRDefault="008963E8" w:rsidP="000F0820">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35AFF59E" w14:textId="77777777" w:rsidR="008963E8" w:rsidRPr="00FF5092" w:rsidRDefault="008963E8" w:rsidP="000F0820">
            <w:pPr>
              <w:jc w:val="center"/>
              <w:rPr>
                <w:rFonts w:ascii="Arial" w:hAnsi="Arial" w:cs="Arial"/>
                <w:sz w:val="24"/>
                <w:szCs w:val="24"/>
              </w:rPr>
            </w:pPr>
          </w:p>
        </w:tc>
      </w:tr>
      <w:tr w:rsidR="008963E8" w:rsidRPr="00FF5092" w14:paraId="7B0C2BEC" w14:textId="77777777" w:rsidTr="000F0820">
        <w:trPr>
          <w:trHeight w:val="450"/>
        </w:trPr>
        <w:tc>
          <w:tcPr>
            <w:tcW w:w="4169" w:type="pct"/>
            <w:vMerge/>
            <w:tcBorders>
              <w:left w:val="single" w:sz="4" w:space="0" w:color="auto"/>
              <w:bottom w:val="single" w:sz="4" w:space="0" w:color="auto"/>
              <w:right w:val="single" w:sz="4" w:space="0" w:color="auto"/>
            </w:tcBorders>
          </w:tcPr>
          <w:p w14:paraId="3D8FDC48" w14:textId="77777777" w:rsidR="008963E8" w:rsidRPr="00FF5092" w:rsidRDefault="008963E8" w:rsidP="000F0820">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53028475" w14:textId="77777777" w:rsidR="008963E8" w:rsidRPr="00FF5092" w:rsidRDefault="008963E8" w:rsidP="000F0820">
            <w:pPr>
              <w:jc w:val="center"/>
              <w:rPr>
                <w:rFonts w:ascii="Arial" w:hAnsi="Arial" w:cs="Arial"/>
                <w:sz w:val="24"/>
                <w:szCs w:val="24"/>
              </w:rPr>
            </w:pPr>
            <w:r>
              <w:rPr>
                <w:rFonts w:ascii="Arial" w:hAnsi="Arial" w:cs="Arial"/>
                <w:sz w:val="24"/>
                <w:szCs w:val="24"/>
              </w:rPr>
              <w:t>25</w:t>
            </w:r>
          </w:p>
        </w:tc>
        <w:tc>
          <w:tcPr>
            <w:tcW w:w="415" w:type="pct"/>
            <w:vMerge/>
            <w:tcBorders>
              <w:top w:val="single" w:sz="4" w:space="0" w:color="auto"/>
              <w:left w:val="single" w:sz="4" w:space="0" w:color="auto"/>
              <w:bottom w:val="single" w:sz="4" w:space="0" w:color="auto"/>
              <w:right w:val="single" w:sz="4" w:space="0" w:color="auto"/>
            </w:tcBorders>
          </w:tcPr>
          <w:p w14:paraId="22A04F3A" w14:textId="77777777" w:rsidR="008963E8" w:rsidRPr="00FF5092" w:rsidRDefault="008963E8" w:rsidP="000F0820">
            <w:pPr>
              <w:jc w:val="center"/>
              <w:rPr>
                <w:rFonts w:ascii="Arial" w:hAnsi="Arial" w:cs="Arial"/>
                <w:sz w:val="24"/>
                <w:szCs w:val="24"/>
              </w:rPr>
            </w:pPr>
          </w:p>
        </w:tc>
      </w:tr>
    </w:tbl>
    <w:p w14:paraId="1CFE045B" w14:textId="77777777" w:rsidR="008963E8" w:rsidRDefault="008963E8" w:rsidP="008963E8">
      <w:pPr>
        <w:ind w:left="284" w:right="531"/>
        <w:rPr>
          <w:rFonts w:ascii="Arial" w:hAnsi="Arial" w:cs="Arial"/>
          <w:b/>
          <w:sz w:val="24"/>
          <w:szCs w:val="24"/>
        </w:rPr>
      </w:pPr>
    </w:p>
    <w:p w14:paraId="57F9E834" w14:textId="77777777" w:rsidR="008963E8" w:rsidRDefault="008963E8" w:rsidP="008963E8">
      <w:pPr>
        <w:ind w:left="284" w:right="531"/>
        <w:rPr>
          <w:rFonts w:ascii="Arial" w:hAnsi="Arial" w:cs="Arial"/>
          <w:b/>
          <w:sz w:val="24"/>
          <w:szCs w:val="24"/>
        </w:rPr>
      </w:pPr>
    </w:p>
    <w:p w14:paraId="16E20FE0" w14:textId="77777777" w:rsidR="00D40853" w:rsidRDefault="00D40853"/>
    <w:sectPr w:rsidR="00D40853" w:rsidSect="008963E8">
      <w:pgSz w:w="11906" w:h="16838"/>
      <w:pgMar w:top="851" w:right="1440" w:bottom="1440" w:left="28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D0C61A" w14:textId="77777777" w:rsidR="00383D0C" w:rsidRDefault="00383D0C" w:rsidP="00383D0C">
      <w:pPr>
        <w:spacing w:after="0" w:line="240" w:lineRule="auto"/>
      </w:pPr>
      <w:r>
        <w:separator/>
      </w:r>
    </w:p>
  </w:endnote>
  <w:endnote w:type="continuationSeparator" w:id="0">
    <w:p w14:paraId="65EB90D3" w14:textId="77777777" w:rsidR="00383D0C" w:rsidRDefault="00383D0C" w:rsidP="00383D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6EE215" w14:textId="77777777" w:rsidR="00383D0C" w:rsidRDefault="00383D0C" w:rsidP="00383D0C">
      <w:pPr>
        <w:spacing w:after="0" w:line="240" w:lineRule="auto"/>
      </w:pPr>
      <w:r>
        <w:separator/>
      </w:r>
    </w:p>
  </w:footnote>
  <w:footnote w:type="continuationSeparator" w:id="0">
    <w:p w14:paraId="3B8865E5" w14:textId="77777777" w:rsidR="00383D0C" w:rsidRDefault="00383D0C" w:rsidP="00383D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EF0417"/>
    <w:multiLevelType w:val="hybridMultilevel"/>
    <w:tmpl w:val="402C3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1172C2"/>
    <w:multiLevelType w:val="hybridMultilevel"/>
    <w:tmpl w:val="8EF6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9B2FC5"/>
    <w:multiLevelType w:val="hybridMultilevel"/>
    <w:tmpl w:val="1304E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3E8"/>
    <w:rsid w:val="00383D0C"/>
    <w:rsid w:val="005B2D93"/>
    <w:rsid w:val="006E4E83"/>
    <w:rsid w:val="008963E8"/>
    <w:rsid w:val="00D4085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8D765F"/>
  <w15:chartTrackingRefBased/>
  <w15:docId w15:val="{2512F618-977E-421F-BD75-3A95E0D30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3E8"/>
    <w:pPr>
      <w:spacing w:after="200" w:line="276"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 Text1"/>
    <w:basedOn w:val="Normal"/>
    <w:rsid w:val="008963E8"/>
    <w:pPr>
      <w:tabs>
        <w:tab w:val="left" w:pos="720"/>
        <w:tab w:val="left" w:pos="1440"/>
      </w:tabs>
      <w:spacing w:after="0" w:line="240" w:lineRule="auto"/>
    </w:pPr>
    <w:rPr>
      <w:rFonts w:ascii="CG Times (WN)" w:hAnsi="CG Times (WN)" w:cs="CG Times (WN)"/>
      <w:sz w:val="24"/>
      <w:szCs w:val="24"/>
    </w:rPr>
  </w:style>
  <w:style w:type="paragraph" w:styleId="ListParagraph">
    <w:name w:val="List Paragraph"/>
    <w:basedOn w:val="Normal"/>
    <w:link w:val="ListParagraphChar"/>
    <w:uiPriority w:val="34"/>
    <w:qFormat/>
    <w:rsid w:val="008963E8"/>
    <w:pPr>
      <w:spacing w:after="0" w:line="240" w:lineRule="auto"/>
      <w:ind w:left="720"/>
    </w:pPr>
    <w:rPr>
      <w:sz w:val="20"/>
      <w:szCs w:val="20"/>
      <w:lang w:eastAsia="en-GB"/>
    </w:rPr>
  </w:style>
  <w:style w:type="paragraph" w:customStyle="1" w:styleId="BodyText3">
    <w:name w:val="Body Text3"/>
    <w:basedOn w:val="Normal"/>
    <w:rsid w:val="008963E8"/>
    <w:pPr>
      <w:tabs>
        <w:tab w:val="left" w:pos="720"/>
        <w:tab w:val="left" w:pos="1440"/>
      </w:tabs>
      <w:spacing w:after="0" w:line="240" w:lineRule="auto"/>
    </w:pPr>
    <w:rPr>
      <w:rFonts w:ascii="CG Times (WN)" w:eastAsia="Times New Roman" w:hAnsi="CG Times (WN)" w:cs="Times New Roman"/>
      <w:sz w:val="24"/>
      <w:szCs w:val="20"/>
    </w:rPr>
  </w:style>
  <w:style w:type="table" w:styleId="TableGrid">
    <w:name w:val="Table Grid"/>
    <w:basedOn w:val="TableNormal"/>
    <w:rsid w:val="008963E8"/>
    <w:pPr>
      <w:spacing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8963E8"/>
    <w:rPr>
      <w:rFonts w:ascii="Calibri" w:eastAsia="Calibri" w:hAnsi="Calibri" w:cs="Calibri"/>
      <w:sz w:val="20"/>
      <w:szCs w:val="20"/>
      <w:lang w:eastAsia="en-GB"/>
    </w:rPr>
  </w:style>
  <w:style w:type="paragraph" w:styleId="Header">
    <w:name w:val="header"/>
    <w:basedOn w:val="Normal"/>
    <w:link w:val="HeaderChar"/>
    <w:uiPriority w:val="99"/>
    <w:unhideWhenUsed/>
    <w:rsid w:val="00383D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3D0C"/>
    <w:rPr>
      <w:rFonts w:ascii="Calibri" w:eastAsia="Calibri" w:hAnsi="Calibri" w:cs="Calibri"/>
    </w:rPr>
  </w:style>
  <w:style w:type="paragraph" w:styleId="Footer">
    <w:name w:val="footer"/>
    <w:basedOn w:val="Normal"/>
    <w:link w:val="FooterChar"/>
    <w:uiPriority w:val="99"/>
    <w:unhideWhenUsed/>
    <w:rsid w:val="00383D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3D0C"/>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1868</Words>
  <Characters>10652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Griffith Parry</dc:creator>
  <cp:keywords/>
  <dc:description/>
  <cp:lastModifiedBy>Jayne Griffith Parry</cp:lastModifiedBy>
  <cp:revision>2</cp:revision>
  <dcterms:created xsi:type="dcterms:W3CDTF">2023-02-28T09:14:00Z</dcterms:created>
  <dcterms:modified xsi:type="dcterms:W3CDTF">2023-02-28T09:14:00Z</dcterms:modified>
</cp:coreProperties>
</file>