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9ED571F" w14:textId="521465D0" w:rsidR="00F104BF" w:rsidRDefault="00F104BF">
      <w:pPr>
        <w:rPr>
          <w:rFonts w:ascii="Times New Roman" w:hAnsi="Times New Roman" w:cs="Times New Roman"/>
          <w:sz w:val="24"/>
          <w:szCs w:val="24"/>
        </w:rPr>
      </w:pPr>
      <w:r>
        <w:rPr>
          <w:rFonts w:ascii="Times New Roman" w:hAnsi="Times New Roman" w:cs="Times New Roman"/>
          <w:sz w:val="24"/>
          <w:szCs w:val="24"/>
        </w:rPr>
        <w:t>Principles of Health and Social Care Practice: BMHP5002</w:t>
      </w:r>
    </w:p>
    <w:p w14:paraId="243AD82C" w14:textId="1E03C429" w:rsidR="00F104BF" w:rsidRDefault="00F104BF">
      <w:pPr>
        <w:rPr>
          <w:rFonts w:ascii="Times New Roman" w:hAnsi="Times New Roman" w:cs="Times New Roman"/>
          <w:sz w:val="24"/>
          <w:szCs w:val="24"/>
        </w:rPr>
      </w:pPr>
      <w:r>
        <w:rPr>
          <w:rFonts w:ascii="Times New Roman" w:hAnsi="Times New Roman" w:cs="Times New Roman"/>
          <w:sz w:val="24"/>
          <w:szCs w:val="24"/>
        </w:rPr>
        <w:t>Jane Sandberg</w:t>
      </w:r>
    </w:p>
    <w:p w14:paraId="11890DA6" w14:textId="219104FB" w:rsidR="00F104BF" w:rsidRDefault="00F104BF">
      <w:pPr>
        <w:rPr>
          <w:rFonts w:ascii="Times New Roman" w:hAnsi="Times New Roman" w:cs="Times New Roman"/>
          <w:sz w:val="24"/>
          <w:szCs w:val="24"/>
        </w:rPr>
      </w:pPr>
      <w:r>
        <w:rPr>
          <w:rFonts w:ascii="Times New Roman" w:hAnsi="Times New Roman" w:cs="Times New Roman"/>
          <w:sz w:val="24"/>
          <w:szCs w:val="24"/>
        </w:rPr>
        <w:t>1805146</w:t>
      </w:r>
    </w:p>
    <w:p w14:paraId="5378C508" w14:textId="1503E1CC" w:rsidR="00F104BF" w:rsidRDefault="00F104BF">
      <w:pPr>
        <w:rPr>
          <w:rFonts w:ascii="Times New Roman" w:hAnsi="Times New Roman" w:cs="Times New Roman"/>
          <w:sz w:val="24"/>
          <w:szCs w:val="24"/>
        </w:rPr>
      </w:pPr>
      <w:r>
        <w:rPr>
          <w:rFonts w:ascii="Times New Roman" w:hAnsi="Times New Roman" w:cs="Times New Roman"/>
          <w:sz w:val="24"/>
          <w:szCs w:val="24"/>
        </w:rPr>
        <w:t>Ben Duxbury</w:t>
      </w:r>
    </w:p>
    <w:p w14:paraId="50F9FEB0" w14:textId="21AC8CE4" w:rsidR="00F104BF" w:rsidRDefault="00F104BF">
      <w:pPr>
        <w:rPr>
          <w:rFonts w:ascii="Times New Roman" w:hAnsi="Times New Roman" w:cs="Times New Roman"/>
          <w:sz w:val="24"/>
          <w:szCs w:val="24"/>
        </w:rPr>
      </w:pPr>
    </w:p>
    <w:p w14:paraId="73A5D054" w14:textId="3B362DFD" w:rsidR="00F104BF" w:rsidRDefault="00F104BF">
      <w:pPr>
        <w:rPr>
          <w:rFonts w:ascii="Times New Roman" w:hAnsi="Times New Roman" w:cs="Times New Roman"/>
          <w:sz w:val="24"/>
          <w:szCs w:val="24"/>
        </w:rPr>
      </w:pPr>
    </w:p>
    <w:p w14:paraId="288F05F9" w14:textId="11E4EABD" w:rsidR="00F104BF" w:rsidRDefault="00F104BF">
      <w:pPr>
        <w:rPr>
          <w:rFonts w:ascii="Times New Roman" w:hAnsi="Times New Roman" w:cs="Times New Roman"/>
          <w:sz w:val="24"/>
          <w:szCs w:val="24"/>
        </w:rPr>
      </w:pPr>
    </w:p>
    <w:p w14:paraId="160E20DD" w14:textId="370F8DB6" w:rsidR="00F104BF" w:rsidRDefault="00F104BF">
      <w:pPr>
        <w:rPr>
          <w:rFonts w:ascii="Times New Roman" w:hAnsi="Times New Roman" w:cs="Times New Roman"/>
          <w:sz w:val="24"/>
          <w:szCs w:val="24"/>
        </w:rPr>
      </w:pPr>
    </w:p>
    <w:p w14:paraId="6ABC4745" w14:textId="54071F32" w:rsidR="00F104BF" w:rsidRDefault="00F104BF">
      <w:pPr>
        <w:rPr>
          <w:rFonts w:ascii="Times New Roman" w:hAnsi="Times New Roman" w:cs="Times New Roman"/>
          <w:sz w:val="24"/>
          <w:szCs w:val="24"/>
        </w:rPr>
      </w:pPr>
    </w:p>
    <w:p w14:paraId="3044A80B" w14:textId="54EF7088" w:rsidR="00F104BF" w:rsidRDefault="00F104BF">
      <w:pPr>
        <w:rPr>
          <w:rFonts w:ascii="Times New Roman" w:hAnsi="Times New Roman" w:cs="Times New Roman"/>
          <w:sz w:val="24"/>
          <w:szCs w:val="24"/>
        </w:rPr>
      </w:pPr>
    </w:p>
    <w:p w14:paraId="00BCF6A3" w14:textId="6C4E8DE6" w:rsidR="00F104BF" w:rsidRDefault="00F104BF">
      <w:pPr>
        <w:rPr>
          <w:rFonts w:ascii="Times New Roman" w:hAnsi="Times New Roman" w:cs="Times New Roman"/>
          <w:sz w:val="24"/>
          <w:szCs w:val="24"/>
        </w:rPr>
      </w:pPr>
    </w:p>
    <w:p w14:paraId="1CA6A3B9" w14:textId="3FE3B644" w:rsidR="00F104BF" w:rsidRDefault="00F104BF">
      <w:pPr>
        <w:rPr>
          <w:rFonts w:ascii="Times New Roman" w:hAnsi="Times New Roman" w:cs="Times New Roman"/>
          <w:sz w:val="24"/>
          <w:szCs w:val="24"/>
        </w:rPr>
      </w:pPr>
    </w:p>
    <w:p w14:paraId="1DD4222D" w14:textId="6E2FD928" w:rsidR="00F104BF" w:rsidRDefault="00F104BF">
      <w:pPr>
        <w:rPr>
          <w:rFonts w:ascii="Times New Roman" w:hAnsi="Times New Roman" w:cs="Times New Roman"/>
          <w:sz w:val="24"/>
          <w:szCs w:val="24"/>
        </w:rPr>
      </w:pPr>
    </w:p>
    <w:p w14:paraId="3CAAD84E" w14:textId="0138FD16" w:rsidR="00F104BF" w:rsidRDefault="00F104BF">
      <w:pPr>
        <w:rPr>
          <w:rFonts w:ascii="Times New Roman" w:hAnsi="Times New Roman" w:cs="Times New Roman"/>
          <w:sz w:val="24"/>
          <w:szCs w:val="24"/>
        </w:rPr>
      </w:pPr>
    </w:p>
    <w:p w14:paraId="0251D2D1" w14:textId="18115AA5" w:rsidR="00F104BF" w:rsidRDefault="00F104BF">
      <w:pPr>
        <w:rPr>
          <w:rFonts w:ascii="Times New Roman" w:hAnsi="Times New Roman" w:cs="Times New Roman"/>
          <w:sz w:val="24"/>
          <w:szCs w:val="24"/>
        </w:rPr>
      </w:pPr>
    </w:p>
    <w:p w14:paraId="6CCF2C30" w14:textId="62DF207D" w:rsidR="00F104BF" w:rsidRDefault="00F104BF">
      <w:pPr>
        <w:rPr>
          <w:rFonts w:ascii="Times New Roman" w:hAnsi="Times New Roman" w:cs="Times New Roman"/>
          <w:sz w:val="24"/>
          <w:szCs w:val="24"/>
        </w:rPr>
      </w:pPr>
    </w:p>
    <w:p w14:paraId="24EE44FC" w14:textId="63D94EC3" w:rsidR="00F104BF" w:rsidRDefault="00F104BF">
      <w:pPr>
        <w:rPr>
          <w:rFonts w:ascii="Times New Roman" w:hAnsi="Times New Roman" w:cs="Times New Roman"/>
          <w:sz w:val="24"/>
          <w:szCs w:val="24"/>
        </w:rPr>
      </w:pPr>
    </w:p>
    <w:p w14:paraId="22AF792A" w14:textId="40C8106E" w:rsidR="00F104BF" w:rsidRDefault="00F104BF">
      <w:pPr>
        <w:rPr>
          <w:rFonts w:ascii="Times New Roman" w:hAnsi="Times New Roman" w:cs="Times New Roman"/>
          <w:sz w:val="24"/>
          <w:szCs w:val="24"/>
        </w:rPr>
      </w:pPr>
    </w:p>
    <w:p w14:paraId="562B3370" w14:textId="5261239B" w:rsidR="00F104BF" w:rsidRDefault="00F104BF">
      <w:pPr>
        <w:rPr>
          <w:rFonts w:ascii="Times New Roman" w:hAnsi="Times New Roman" w:cs="Times New Roman"/>
          <w:sz w:val="24"/>
          <w:szCs w:val="24"/>
        </w:rPr>
      </w:pPr>
    </w:p>
    <w:p w14:paraId="739FDBEE" w14:textId="56C52582" w:rsidR="00F104BF" w:rsidRDefault="00F104BF">
      <w:pPr>
        <w:rPr>
          <w:rFonts w:ascii="Times New Roman" w:hAnsi="Times New Roman" w:cs="Times New Roman"/>
          <w:sz w:val="24"/>
          <w:szCs w:val="24"/>
        </w:rPr>
      </w:pPr>
    </w:p>
    <w:p w14:paraId="643CC35E" w14:textId="0A1FD082" w:rsidR="00F104BF" w:rsidRDefault="00F104BF">
      <w:pPr>
        <w:rPr>
          <w:rFonts w:ascii="Times New Roman" w:hAnsi="Times New Roman" w:cs="Times New Roman"/>
          <w:sz w:val="24"/>
          <w:szCs w:val="24"/>
        </w:rPr>
      </w:pPr>
    </w:p>
    <w:p w14:paraId="018EB929" w14:textId="5B621AA2" w:rsidR="00F104BF" w:rsidRDefault="00F104BF">
      <w:pPr>
        <w:rPr>
          <w:rFonts w:ascii="Times New Roman" w:hAnsi="Times New Roman" w:cs="Times New Roman"/>
          <w:sz w:val="24"/>
          <w:szCs w:val="24"/>
        </w:rPr>
      </w:pPr>
    </w:p>
    <w:p w14:paraId="5DA4904B" w14:textId="0D407194" w:rsidR="00F104BF" w:rsidRDefault="00F104BF">
      <w:pPr>
        <w:rPr>
          <w:rFonts w:ascii="Times New Roman" w:hAnsi="Times New Roman" w:cs="Times New Roman"/>
          <w:sz w:val="24"/>
          <w:szCs w:val="24"/>
        </w:rPr>
      </w:pPr>
    </w:p>
    <w:p w14:paraId="7C51F68E" w14:textId="6F6CA3D6" w:rsidR="00F104BF" w:rsidRDefault="00F104BF">
      <w:pPr>
        <w:rPr>
          <w:rFonts w:ascii="Times New Roman" w:hAnsi="Times New Roman" w:cs="Times New Roman"/>
          <w:sz w:val="24"/>
          <w:szCs w:val="24"/>
        </w:rPr>
      </w:pPr>
    </w:p>
    <w:p w14:paraId="35D64B7E" w14:textId="791AF943" w:rsidR="00F104BF" w:rsidRDefault="00F104BF">
      <w:pPr>
        <w:rPr>
          <w:rFonts w:ascii="Times New Roman" w:hAnsi="Times New Roman" w:cs="Times New Roman"/>
          <w:sz w:val="24"/>
          <w:szCs w:val="24"/>
        </w:rPr>
      </w:pPr>
    </w:p>
    <w:p w14:paraId="1AD96D0A" w14:textId="2238C91D" w:rsidR="00F104BF" w:rsidRDefault="00F104BF">
      <w:pPr>
        <w:rPr>
          <w:rFonts w:ascii="Times New Roman" w:hAnsi="Times New Roman" w:cs="Times New Roman"/>
          <w:sz w:val="24"/>
          <w:szCs w:val="24"/>
        </w:rPr>
      </w:pPr>
    </w:p>
    <w:p w14:paraId="77882504" w14:textId="3D00EF3B" w:rsidR="00F104BF" w:rsidRDefault="00F104BF">
      <w:pPr>
        <w:rPr>
          <w:rFonts w:ascii="Times New Roman" w:hAnsi="Times New Roman" w:cs="Times New Roman"/>
          <w:sz w:val="24"/>
          <w:szCs w:val="24"/>
        </w:rPr>
      </w:pPr>
    </w:p>
    <w:p w14:paraId="67E6901C" w14:textId="13336EAC" w:rsidR="00F104BF" w:rsidRDefault="00F104BF">
      <w:pPr>
        <w:rPr>
          <w:rFonts w:ascii="Times New Roman" w:hAnsi="Times New Roman" w:cs="Times New Roman"/>
          <w:sz w:val="24"/>
          <w:szCs w:val="24"/>
        </w:rPr>
      </w:pPr>
    </w:p>
    <w:p w14:paraId="3729708F" w14:textId="4BD00101" w:rsidR="00F104BF" w:rsidRDefault="00F104BF">
      <w:pPr>
        <w:rPr>
          <w:rFonts w:ascii="Times New Roman" w:hAnsi="Times New Roman" w:cs="Times New Roman"/>
          <w:sz w:val="24"/>
          <w:szCs w:val="24"/>
        </w:rPr>
      </w:pPr>
    </w:p>
    <w:p w14:paraId="454AD881" w14:textId="6360ADF8" w:rsidR="00F104BF" w:rsidRDefault="00F104BF">
      <w:pPr>
        <w:rPr>
          <w:rFonts w:ascii="Times New Roman" w:hAnsi="Times New Roman" w:cs="Times New Roman"/>
          <w:sz w:val="24"/>
          <w:szCs w:val="24"/>
        </w:rPr>
      </w:pPr>
    </w:p>
    <w:p w14:paraId="0EFEEC85" w14:textId="730A1A5E" w:rsidR="00F104BF" w:rsidRDefault="00F104BF">
      <w:pPr>
        <w:rPr>
          <w:rFonts w:ascii="Times New Roman" w:hAnsi="Times New Roman" w:cs="Times New Roman"/>
          <w:sz w:val="24"/>
          <w:szCs w:val="24"/>
        </w:rPr>
      </w:pPr>
      <w:r>
        <w:rPr>
          <w:rFonts w:ascii="Times New Roman" w:hAnsi="Times New Roman" w:cs="Times New Roman"/>
          <w:sz w:val="24"/>
          <w:szCs w:val="24"/>
        </w:rPr>
        <w:lastRenderedPageBreak/>
        <w:t>Abstract</w:t>
      </w:r>
    </w:p>
    <w:p w14:paraId="4959D392" w14:textId="703F082A" w:rsidR="00F104BF" w:rsidRDefault="00C9608F" w:rsidP="00B21369">
      <w:pPr>
        <w:jc w:val="both"/>
        <w:rPr>
          <w:rFonts w:ascii="Times New Roman" w:hAnsi="Times New Roman" w:cs="Times New Roman"/>
          <w:sz w:val="24"/>
          <w:szCs w:val="24"/>
        </w:rPr>
      </w:pPr>
      <w:r>
        <w:rPr>
          <w:rFonts w:ascii="Times New Roman" w:hAnsi="Times New Roman" w:cs="Times New Roman"/>
          <w:sz w:val="24"/>
          <w:szCs w:val="24"/>
        </w:rPr>
        <w:t xml:space="preserve">Who are the Samaritans? Samaritans are a charity </w:t>
      </w:r>
      <w:r w:rsidR="00E76B56">
        <w:rPr>
          <w:rFonts w:ascii="Times New Roman" w:hAnsi="Times New Roman" w:cs="Times New Roman"/>
          <w:sz w:val="24"/>
          <w:szCs w:val="24"/>
        </w:rPr>
        <w:t>that</w:t>
      </w:r>
      <w:r w:rsidR="003B42FF">
        <w:rPr>
          <w:rFonts w:ascii="Times New Roman" w:hAnsi="Times New Roman" w:cs="Times New Roman"/>
          <w:sz w:val="24"/>
          <w:szCs w:val="24"/>
        </w:rPr>
        <w:t xml:space="preserve"> strive</w:t>
      </w:r>
      <w:r w:rsidR="00E76B56">
        <w:rPr>
          <w:rFonts w:ascii="Times New Roman" w:hAnsi="Times New Roman" w:cs="Times New Roman"/>
          <w:sz w:val="24"/>
          <w:szCs w:val="24"/>
        </w:rPr>
        <w:t>s</w:t>
      </w:r>
      <w:r w:rsidR="003B42FF">
        <w:rPr>
          <w:rFonts w:ascii="Times New Roman" w:hAnsi="Times New Roman" w:cs="Times New Roman"/>
          <w:sz w:val="24"/>
          <w:szCs w:val="24"/>
        </w:rPr>
        <w:t xml:space="preserve"> to help </w:t>
      </w:r>
      <w:r w:rsidR="00F16412">
        <w:rPr>
          <w:rFonts w:ascii="Times New Roman" w:hAnsi="Times New Roman" w:cs="Times New Roman"/>
          <w:sz w:val="24"/>
          <w:szCs w:val="24"/>
        </w:rPr>
        <w:t xml:space="preserve">vulnerable people who are at risk of suicide. </w:t>
      </w:r>
      <w:r w:rsidR="00FD6F0A">
        <w:rPr>
          <w:rFonts w:ascii="Times New Roman" w:hAnsi="Times New Roman" w:cs="Times New Roman"/>
          <w:sz w:val="24"/>
          <w:szCs w:val="24"/>
        </w:rPr>
        <w:t xml:space="preserve">Established in 1963, Samaritans </w:t>
      </w:r>
      <w:r w:rsidR="0044385E">
        <w:rPr>
          <w:rFonts w:ascii="Times New Roman" w:hAnsi="Times New Roman" w:cs="Times New Roman"/>
          <w:sz w:val="24"/>
          <w:szCs w:val="24"/>
        </w:rPr>
        <w:t xml:space="preserve">have </w:t>
      </w:r>
      <w:r w:rsidR="002F458C">
        <w:rPr>
          <w:rFonts w:ascii="Times New Roman" w:hAnsi="Times New Roman" w:cs="Times New Roman"/>
          <w:sz w:val="24"/>
          <w:szCs w:val="24"/>
        </w:rPr>
        <w:t xml:space="preserve">become recognised as one of the biggest </w:t>
      </w:r>
      <w:r w:rsidR="00581EE5">
        <w:rPr>
          <w:rFonts w:ascii="Times New Roman" w:hAnsi="Times New Roman" w:cs="Times New Roman"/>
          <w:sz w:val="24"/>
          <w:szCs w:val="24"/>
        </w:rPr>
        <w:t>suicide prevention charities within the UK</w:t>
      </w:r>
      <w:r w:rsidR="00965CB9">
        <w:rPr>
          <w:rFonts w:ascii="Times New Roman" w:hAnsi="Times New Roman" w:cs="Times New Roman"/>
          <w:sz w:val="24"/>
          <w:szCs w:val="24"/>
        </w:rPr>
        <w:t xml:space="preserve"> with over two hundred </w:t>
      </w:r>
      <w:r w:rsidR="00A72999">
        <w:rPr>
          <w:rFonts w:ascii="Times New Roman" w:hAnsi="Times New Roman" w:cs="Times New Roman"/>
          <w:sz w:val="24"/>
          <w:szCs w:val="24"/>
        </w:rPr>
        <w:t xml:space="preserve">branches </w:t>
      </w:r>
      <w:r w:rsidR="00484C21">
        <w:rPr>
          <w:rFonts w:ascii="Times New Roman" w:hAnsi="Times New Roman" w:cs="Times New Roman"/>
          <w:sz w:val="24"/>
          <w:szCs w:val="24"/>
        </w:rPr>
        <w:t xml:space="preserve">and more than twenty thousand volunteers. </w:t>
      </w:r>
      <w:r w:rsidR="007D1388">
        <w:rPr>
          <w:rFonts w:ascii="Times New Roman" w:hAnsi="Times New Roman" w:cs="Times New Roman"/>
          <w:sz w:val="24"/>
          <w:szCs w:val="24"/>
        </w:rPr>
        <w:t>With a 24 hour free helpline, Samaritans are a non</w:t>
      </w:r>
      <w:r w:rsidR="009507D3">
        <w:rPr>
          <w:rFonts w:ascii="Times New Roman" w:hAnsi="Times New Roman" w:cs="Times New Roman"/>
          <w:sz w:val="24"/>
          <w:szCs w:val="24"/>
        </w:rPr>
        <w:t>-</w:t>
      </w:r>
      <w:r w:rsidR="007D1388">
        <w:rPr>
          <w:rFonts w:ascii="Times New Roman" w:hAnsi="Times New Roman" w:cs="Times New Roman"/>
          <w:sz w:val="24"/>
          <w:szCs w:val="24"/>
        </w:rPr>
        <w:t xml:space="preserve">religious charity aimed to </w:t>
      </w:r>
      <w:r w:rsidR="009507D3">
        <w:rPr>
          <w:rFonts w:ascii="Times New Roman" w:hAnsi="Times New Roman" w:cs="Times New Roman"/>
          <w:sz w:val="24"/>
          <w:szCs w:val="24"/>
        </w:rPr>
        <w:t>provide a ‘listening’ service for anyone who is at their lowest point mentally.</w:t>
      </w:r>
      <w:r w:rsidR="000D2FCE">
        <w:rPr>
          <w:rFonts w:ascii="Times New Roman" w:hAnsi="Times New Roman" w:cs="Times New Roman"/>
          <w:sz w:val="24"/>
          <w:szCs w:val="24"/>
        </w:rPr>
        <w:t xml:space="preserve"> </w:t>
      </w:r>
      <w:r w:rsidR="00C54E3C">
        <w:rPr>
          <w:rFonts w:ascii="Times New Roman" w:hAnsi="Times New Roman" w:cs="Times New Roman"/>
          <w:sz w:val="24"/>
          <w:szCs w:val="24"/>
        </w:rPr>
        <w:t xml:space="preserve">This paper has </w:t>
      </w:r>
      <w:r w:rsidR="000F2D31">
        <w:rPr>
          <w:rFonts w:ascii="Times New Roman" w:hAnsi="Times New Roman" w:cs="Times New Roman"/>
          <w:sz w:val="24"/>
          <w:szCs w:val="24"/>
        </w:rPr>
        <w:t xml:space="preserve">evaluated the </w:t>
      </w:r>
      <w:r w:rsidR="00976F0E">
        <w:rPr>
          <w:rFonts w:ascii="Times New Roman" w:hAnsi="Times New Roman" w:cs="Times New Roman"/>
          <w:sz w:val="24"/>
          <w:szCs w:val="24"/>
        </w:rPr>
        <w:t xml:space="preserve">organisation </w:t>
      </w:r>
      <w:r w:rsidR="00162D18">
        <w:rPr>
          <w:rFonts w:ascii="Times New Roman" w:hAnsi="Times New Roman" w:cs="Times New Roman"/>
          <w:sz w:val="24"/>
          <w:szCs w:val="24"/>
        </w:rPr>
        <w:t>on their current policies and practices giving</w:t>
      </w:r>
      <w:r w:rsidR="000D2FCE">
        <w:rPr>
          <w:rFonts w:ascii="Times New Roman" w:hAnsi="Times New Roman" w:cs="Times New Roman"/>
          <w:sz w:val="24"/>
          <w:szCs w:val="24"/>
        </w:rPr>
        <w:t xml:space="preserve"> recommendations </w:t>
      </w:r>
      <w:r w:rsidR="009A2744">
        <w:rPr>
          <w:rFonts w:ascii="Times New Roman" w:hAnsi="Times New Roman" w:cs="Times New Roman"/>
          <w:sz w:val="24"/>
          <w:szCs w:val="24"/>
        </w:rPr>
        <w:t xml:space="preserve">for </w:t>
      </w:r>
      <w:r w:rsidR="00162D18">
        <w:rPr>
          <w:rFonts w:ascii="Times New Roman" w:hAnsi="Times New Roman" w:cs="Times New Roman"/>
          <w:sz w:val="24"/>
          <w:szCs w:val="24"/>
        </w:rPr>
        <w:t>futur</w:t>
      </w:r>
      <w:r w:rsidR="00FE6C93">
        <w:rPr>
          <w:rFonts w:ascii="Times New Roman" w:hAnsi="Times New Roman" w:cs="Times New Roman"/>
          <w:sz w:val="24"/>
          <w:szCs w:val="24"/>
        </w:rPr>
        <w:t xml:space="preserve">e </w:t>
      </w:r>
      <w:r w:rsidR="009A2744">
        <w:rPr>
          <w:rFonts w:ascii="Times New Roman" w:hAnsi="Times New Roman" w:cs="Times New Roman"/>
          <w:sz w:val="24"/>
          <w:szCs w:val="24"/>
        </w:rPr>
        <w:t xml:space="preserve">improvements </w:t>
      </w:r>
      <w:r w:rsidR="00FE6C93">
        <w:rPr>
          <w:rFonts w:ascii="Times New Roman" w:hAnsi="Times New Roman" w:cs="Times New Roman"/>
          <w:sz w:val="24"/>
          <w:szCs w:val="24"/>
        </w:rPr>
        <w:t>to be</w:t>
      </w:r>
      <w:r w:rsidR="009A2744">
        <w:rPr>
          <w:rFonts w:ascii="Times New Roman" w:hAnsi="Times New Roman" w:cs="Times New Roman"/>
          <w:sz w:val="24"/>
          <w:szCs w:val="24"/>
        </w:rPr>
        <w:t xml:space="preserve"> </w:t>
      </w:r>
      <w:r w:rsidR="00994236">
        <w:rPr>
          <w:rFonts w:ascii="Times New Roman" w:hAnsi="Times New Roman" w:cs="Times New Roman"/>
          <w:sz w:val="24"/>
          <w:szCs w:val="24"/>
        </w:rPr>
        <w:t xml:space="preserve">made </w:t>
      </w:r>
      <w:r w:rsidR="00FE6C93">
        <w:rPr>
          <w:rFonts w:ascii="Times New Roman" w:hAnsi="Times New Roman" w:cs="Times New Roman"/>
          <w:sz w:val="24"/>
          <w:szCs w:val="24"/>
        </w:rPr>
        <w:t>impro</w:t>
      </w:r>
      <w:r w:rsidR="00007C0D">
        <w:rPr>
          <w:rFonts w:ascii="Times New Roman" w:hAnsi="Times New Roman" w:cs="Times New Roman"/>
          <w:sz w:val="24"/>
          <w:szCs w:val="24"/>
        </w:rPr>
        <w:t xml:space="preserve">ving services </w:t>
      </w:r>
      <w:r w:rsidR="00B828F2">
        <w:rPr>
          <w:rFonts w:ascii="Times New Roman" w:hAnsi="Times New Roman" w:cs="Times New Roman"/>
          <w:sz w:val="24"/>
          <w:szCs w:val="24"/>
        </w:rPr>
        <w:t>for the vulnerable people that access the services provide by the charity</w:t>
      </w:r>
      <w:r w:rsidR="00994236">
        <w:rPr>
          <w:rFonts w:ascii="Times New Roman" w:hAnsi="Times New Roman" w:cs="Times New Roman"/>
          <w:sz w:val="24"/>
          <w:szCs w:val="24"/>
        </w:rPr>
        <w:t xml:space="preserve">. </w:t>
      </w:r>
      <w:r w:rsidR="00851CF7">
        <w:rPr>
          <w:rFonts w:ascii="Times New Roman" w:hAnsi="Times New Roman" w:cs="Times New Roman"/>
          <w:sz w:val="24"/>
          <w:szCs w:val="24"/>
        </w:rPr>
        <w:t xml:space="preserve">The methods used for this research </w:t>
      </w:r>
      <w:r w:rsidR="003512A1">
        <w:rPr>
          <w:rFonts w:ascii="Times New Roman" w:hAnsi="Times New Roman" w:cs="Times New Roman"/>
          <w:sz w:val="24"/>
          <w:szCs w:val="24"/>
        </w:rPr>
        <w:t xml:space="preserve">paper </w:t>
      </w:r>
      <w:r w:rsidR="00851CF7">
        <w:rPr>
          <w:rFonts w:ascii="Times New Roman" w:hAnsi="Times New Roman" w:cs="Times New Roman"/>
          <w:sz w:val="24"/>
          <w:szCs w:val="24"/>
        </w:rPr>
        <w:t>is a mixed meth</w:t>
      </w:r>
      <w:r w:rsidR="00CB4F52">
        <w:rPr>
          <w:rFonts w:ascii="Times New Roman" w:hAnsi="Times New Roman" w:cs="Times New Roman"/>
          <w:sz w:val="24"/>
          <w:szCs w:val="24"/>
        </w:rPr>
        <w:t>o</w:t>
      </w:r>
      <w:r w:rsidR="00851CF7">
        <w:rPr>
          <w:rFonts w:ascii="Times New Roman" w:hAnsi="Times New Roman" w:cs="Times New Roman"/>
          <w:sz w:val="24"/>
          <w:szCs w:val="24"/>
        </w:rPr>
        <w:t>d</w:t>
      </w:r>
      <w:r w:rsidR="00CB4F52">
        <w:rPr>
          <w:rFonts w:ascii="Times New Roman" w:hAnsi="Times New Roman" w:cs="Times New Roman"/>
          <w:sz w:val="24"/>
          <w:szCs w:val="24"/>
        </w:rPr>
        <w:t xml:space="preserve"> research</w:t>
      </w:r>
      <w:r w:rsidR="00851CF7">
        <w:rPr>
          <w:rFonts w:ascii="Times New Roman" w:hAnsi="Times New Roman" w:cs="Times New Roman"/>
          <w:sz w:val="24"/>
          <w:szCs w:val="24"/>
        </w:rPr>
        <w:t xml:space="preserve"> </w:t>
      </w:r>
      <w:r w:rsidR="00C9638E">
        <w:rPr>
          <w:rFonts w:ascii="Times New Roman" w:hAnsi="Times New Roman" w:cs="Times New Roman"/>
          <w:sz w:val="24"/>
          <w:szCs w:val="24"/>
        </w:rPr>
        <w:t>to</w:t>
      </w:r>
      <w:r w:rsidR="00CB4F52">
        <w:rPr>
          <w:rFonts w:ascii="Times New Roman" w:hAnsi="Times New Roman" w:cs="Times New Roman"/>
          <w:sz w:val="24"/>
          <w:szCs w:val="24"/>
        </w:rPr>
        <w:t xml:space="preserve"> critically</w:t>
      </w:r>
      <w:r w:rsidR="00851CF7">
        <w:rPr>
          <w:rFonts w:ascii="Times New Roman" w:hAnsi="Times New Roman" w:cs="Times New Roman"/>
          <w:sz w:val="24"/>
          <w:szCs w:val="24"/>
        </w:rPr>
        <w:t xml:space="preserve"> evaluate </w:t>
      </w:r>
      <w:r w:rsidR="004E5848">
        <w:rPr>
          <w:rFonts w:ascii="Times New Roman" w:hAnsi="Times New Roman" w:cs="Times New Roman"/>
          <w:sz w:val="24"/>
          <w:szCs w:val="24"/>
        </w:rPr>
        <w:t xml:space="preserve">statistical research surveys and qualitative studies </w:t>
      </w:r>
      <w:r w:rsidR="00C637D8">
        <w:rPr>
          <w:rFonts w:ascii="Times New Roman" w:hAnsi="Times New Roman" w:cs="Times New Roman"/>
          <w:sz w:val="24"/>
          <w:szCs w:val="24"/>
        </w:rPr>
        <w:t xml:space="preserve">that </w:t>
      </w:r>
      <w:r w:rsidR="00DC452F">
        <w:rPr>
          <w:rFonts w:ascii="Times New Roman" w:hAnsi="Times New Roman" w:cs="Times New Roman"/>
          <w:sz w:val="24"/>
          <w:szCs w:val="24"/>
        </w:rPr>
        <w:t>were all ethically approved.</w:t>
      </w:r>
      <w:r w:rsidR="00D60B55">
        <w:rPr>
          <w:rFonts w:ascii="Times New Roman" w:hAnsi="Times New Roman" w:cs="Times New Roman"/>
          <w:sz w:val="24"/>
          <w:szCs w:val="24"/>
        </w:rPr>
        <w:t xml:space="preserve"> This research shows how the stigma </w:t>
      </w:r>
      <w:r w:rsidR="001266C3">
        <w:rPr>
          <w:rFonts w:ascii="Times New Roman" w:hAnsi="Times New Roman" w:cs="Times New Roman"/>
          <w:sz w:val="24"/>
          <w:szCs w:val="24"/>
        </w:rPr>
        <w:t>on mental health is being tackled</w:t>
      </w:r>
      <w:r w:rsidR="00D16EAF">
        <w:rPr>
          <w:rFonts w:ascii="Times New Roman" w:hAnsi="Times New Roman" w:cs="Times New Roman"/>
          <w:sz w:val="24"/>
          <w:szCs w:val="24"/>
        </w:rPr>
        <w:t xml:space="preserve"> </w:t>
      </w:r>
      <w:r w:rsidR="00333D6D">
        <w:rPr>
          <w:rFonts w:ascii="Times New Roman" w:hAnsi="Times New Roman" w:cs="Times New Roman"/>
          <w:sz w:val="24"/>
          <w:szCs w:val="24"/>
        </w:rPr>
        <w:t xml:space="preserve">by the charity and </w:t>
      </w:r>
      <w:r w:rsidR="009C3293">
        <w:rPr>
          <w:rFonts w:ascii="Times New Roman" w:hAnsi="Times New Roman" w:cs="Times New Roman"/>
          <w:sz w:val="24"/>
          <w:szCs w:val="24"/>
        </w:rPr>
        <w:t xml:space="preserve">other organisations that work with the </w:t>
      </w:r>
      <w:r w:rsidR="00D32380">
        <w:rPr>
          <w:rFonts w:ascii="Times New Roman" w:hAnsi="Times New Roman" w:cs="Times New Roman"/>
          <w:sz w:val="24"/>
          <w:szCs w:val="24"/>
        </w:rPr>
        <w:t>Samaritans</w:t>
      </w:r>
      <w:r w:rsidR="009C3293">
        <w:rPr>
          <w:rFonts w:ascii="Times New Roman" w:hAnsi="Times New Roman" w:cs="Times New Roman"/>
          <w:sz w:val="24"/>
          <w:szCs w:val="24"/>
        </w:rPr>
        <w:t>.</w:t>
      </w:r>
      <w:r w:rsidR="008F2888">
        <w:rPr>
          <w:rFonts w:ascii="Times New Roman" w:hAnsi="Times New Roman" w:cs="Times New Roman"/>
          <w:sz w:val="24"/>
          <w:szCs w:val="24"/>
        </w:rPr>
        <w:t xml:space="preserve"> It has also high</w:t>
      </w:r>
      <w:r w:rsidR="009A31AF">
        <w:rPr>
          <w:rFonts w:ascii="Times New Roman" w:hAnsi="Times New Roman" w:cs="Times New Roman"/>
          <w:sz w:val="24"/>
          <w:szCs w:val="24"/>
        </w:rPr>
        <w:t xml:space="preserve">lighted </w:t>
      </w:r>
      <w:r w:rsidR="00F410A7">
        <w:rPr>
          <w:rFonts w:ascii="Times New Roman" w:hAnsi="Times New Roman" w:cs="Times New Roman"/>
          <w:sz w:val="24"/>
          <w:szCs w:val="24"/>
        </w:rPr>
        <w:t>how policy has changed over the years</w:t>
      </w:r>
      <w:r w:rsidR="00AE3F04">
        <w:rPr>
          <w:rFonts w:ascii="Times New Roman" w:hAnsi="Times New Roman" w:cs="Times New Roman"/>
          <w:sz w:val="24"/>
          <w:szCs w:val="24"/>
        </w:rPr>
        <w:t xml:space="preserve"> to further improve their services</w:t>
      </w:r>
      <w:r w:rsidR="00FF4E1A">
        <w:rPr>
          <w:rFonts w:ascii="Times New Roman" w:hAnsi="Times New Roman" w:cs="Times New Roman"/>
          <w:sz w:val="24"/>
          <w:szCs w:val="24"/>
        </w:rPr>
        <w:t>.</w:t>
      </w:r>
    </w:p>
    <w:p w14:paraId="733FEBB6" w14:textId="76428E04" w:rsidR="00F104BF" w:rsidRDefault="00F104BF">
      <w:pPr>
        <w:rPr>
          <w:rFonts w:ascii="Times New Roman" w:hAnsi="Times New Roman" w:cs="Times New Roman"/>
          <w:sz w:val="24"/>
          <w:szCs w:val="24"/>
        </w:rPr>
      </w:pPr>
    </w:p>
    <w:p w14:paraId="724F14AE" w14:textId="5ED94055" w:rsidR="00F104BF" w:rsidRDefault="00F104BF">
      <w:pPr>
        <w:rPr>
          <w:rFonts w:ascii="Times New Roman" w:hAnsi="Times New Roman" w:cs="Times New Roman"/>
          <w:sz w:val="24"/>
          <w:szCs w:val="24"/>
        </w:rPr>
      </w:pPr>
    </w:p>
    <w:p w14:paraId="4F85F716" w14:textId="6164EAA5" w:rsidR="00F104BF" w:rsidRDefault="00F104BF">
      <w:pPr>
        <w:rPr>
          <w:rFonts w:ascii="Times New Roman" w:hAnsi="Times New Roman" w:cs="Times New Roman"/>
          <w:sz w:val="24"/>
          <w:szCs w:val="24"/>
        </w:rPr>
      </w:pPr>
    </w:p>
    <w:p w14:paraId="778AAC1B" w14:textId="1DF984CB" w:rsidR="00F104BF" w:rsidRDefault="00F104BF">
      <w:pPr>
        <w:rPr>
          <w:rFonts w:ascii="Times New Roman" w:hAnsi="Times New Roman" w:cs="Times New Roman"/>
          <w:sz w:val="24"/>
          <w:szCs w:val="24"/>
        </w:rPr>
      </w:pPr>
    </w:p>
    <w:p w14:paraId="08681254" w14:textId="1B93C4EF" w:rsidR="00F104BF" w:rsidRDefault="00F104BF">
      <w:pPr>
        <w:rPr>
          <w:rFonts w:ascii="Times New Roman" w:hAnsi="Times New Roman" w:cs="Times New Roman"/>
          <w:sz w:val="24"/>
          <w:szCs w:val="24"/>
        </w:rPr>
      </w:pPr>
    </w:p>
    <w:p w14:paraId="0EF6C2F1" w14:textId="2BA16148" w:rsidR="00F104BF" w:rsidRDefault="00F104BF">
      <w:pPr>
        <w:rPr>
          <w:rFonts w:ascii="Times New Roman" w:hAnsi="Times New Roman" w:cs="Times New Roman"/>
          <w:sz w:val="24"/>
          <w:szCs w:val="24"/>
        </w:rPr>
      </w:pPr>
    </w:p>
    <w:p w14:paraId="691DD6CE" w14:textId="38C679E6" w:rsidR="00F104BF" w:rsidRDefault="00F104BF">
      <w:pPr>
        <w:rPr>
          <w:rFonts w:ascii="Times New Roman" w:hAnsi="Times New Roman" w:cs="Times New Roman"/>
          <w:sz w:val="24"/>
          <w:szCs w:val="24"/>
        </w:rPr>
      </w:pPr>
    </w:p>
    <w:p w14:paraId="313F36F6" w14:textId="612C3D01" w:rsidR="00F104BF" w:rsidRDefault="00F104BF">
      <w:pPr>
        <w:rPr>
          <w:rFonts w:ascii="Times New Roman" w:hAnsi="Times New Roman" w:cs="Times New Roman"/>
          <w:sz w:val="24"/>
          <w:szCs w:val="24"/>
        </w:rPr>
      </w:pPr>
    </w:p>
    <w:p w14:paraId="792D2DB2" w14:textId="553EF9CD" w:rsidR="00F104BF" w:rsidRDefault="00F104BF">
      <w:pPr>
        <w:rPr>
          <w:rFonts w:ascii="Times New Roman" w:hAnsi="Times New Roman" w:cs="Times New Roman"/>
          <w:sz w:val="24"/>
          <w:szCs w:val="24"/>
        </w:rPr>
      </w:pPr>
    </w:p>
    <w:p w14:paraId="6C021C4A" w14:textId="28043586" w:rsidR="00F104BF" w:rsidRDefault="00F104BF">
      <w:pPr>
        <w:rPr>
          <w:rFonts w:ascii="Times New Roman" w:hAnsi="Times New Roman" w:cs="Times New Roman"/>
          <w:sz w:val="24"/>
          <w:szCs w:val="24"/>
        </w:rPr>
      </w:pPr>
    </w:p>
    <w:p w14:paraId="44862C39" w14:textId="6A5B58AD" w:rsidR="00F104BF" w:rsidRDefault="00F104BF">
      <w:pPr>
        <w:rPr>
          <w:rFonts w:ascii="Times New Roman" w:hAnsi="Times New Roman" w:cs="Times New Roman"/>
          <w:sz w:val="24"/>
          <w:szCs w:val="24"/>
        </w:rPr>
      </w:pPr>
    </w:p>
    <w:p w14:paraId="4D65DA1C" w14:textId="576D4846" w:rsidR="00F104BF" w:rsidRDefault="00F104BF">
      <w:pPr>
        <w:rPr>
          <w:rFonts w:ascii="Times New Roman" w:hAnsi="Times New Roman" w:cs="Times New Roman"/>
          <w:sz w:val="24"/>
          <w:szCs w:val="24"/>
        </w:rPr>
      </w:pPr>
    </w:p>
    <w:p w14:paraId="167A990C" w14:textId="784E1F3F" w:rsidR="00F104BF" w:rsidRDefault="00F104BF">
      <w:pPr>
        <w:rPr>
          <w:rFonts w:ascii="Times New Roman" w:hAnsi="Times New Roman" w:cs="Times New Roman"/>
          <w:sz w:val="24"/>
          <w:szCs w:val="24"/>
        </w:rPr>
      </w:pPr>
    </w:p>
    <w:p w14:paraId="6811B570" w14:textId="0A6A65C7" w:rsidR="00F104BF" w:rsidRDefault="00F104BF">
      <w:pPr>
        <w:rPr>
          <w:rFonts w:ascii="Times New Roman" w:hAnsi="Times New Roman" w:cs="Times New Roman"/>
          <w:sz w:val="24"/>
          <w:szCs w:val="24"/>
        </w:rPr>
      </w:pPr>
    </w:p>
    <w:p w14:paraId="2ECF3FD6" w14:textId="5FD0C597" w:rsidR="00F104BF" w:rsidRDefault="00F104BF">
      <w:pPr>
        <w:rPr>
          <w:rFonts w:ascii="Times New Roman" w:hAnsi="Times New Roman" w:cs="Times New Roman"/>
          <w:sz w:val="24"/>
          <w:szCs w:val="24"/>
        </w:rPr>
      </w:pPr>
    </w:p>
    <w:p w14:paraId="67390B51" w14:textId="12741DFC" w:rsidR="00F104BF" w:rsidRDefault="00F104BF">
      <w:pPr>
        <w:rPr>
          <w:rFonts w:ascii="Times New Roman" w:hAnsi="Times New Roman" w:cs="Times New Roman"/>
          <w:sz w:val="24"/>
          <w:szCs w:val="24"/>
        </w:rPr>
      </w:pPr>
    </w:p>
    <w:p w14:paraId="0BAF142F" w14:textId="56A5F510" w:rsidR="00F104BF" w:rsidRDefault="00F104BF">
      <w:pPr>
        <w:rPr>
          <w:rFonts w:ascii="Times New Roman" w:hAnsi="Times New Roman" w:cs="Times New Roman"/>
          <w:sz w:val="24"/>
          <w:szCs w:val="24"/>
        </w:rPr>
      </w:pPr>
    </w:p>
    <w:p w14:paraId="37B7442D" w14:textId="0CBF3244" w:rsidR="00F104BF" w:rsidRDefault="00F104BF">
      <w:pPr>
        <w:rPr>
          <w:rFonts w:ascii="Times New Roman" w:hAnsi="Times New Roman" w:cs="Times New Roman"/>
          <w:sz w:val="24"/>
          <w:szCs w:val="24"/>
        </w:rPr>
      </w:pPr>
    </w:p>
    <w:p w14:paraId="1DF80BDC" w14:textId="4FEBB064" w:rsidR="00F104BF" w:rsidRDefault="00F104BF">
      <w:pPr>
        <w:rPr>
          <w:rFonts w:ascii="Times New Roman" w:hAnsi="Times New Roman" w:cs="Times New Roman"/>
          <w:sz w:val="24"/>
          <w:szCs w:val="24"/>
        </w:rPr>
      </w:pPr>
    </w:p>
    <w:p w14:paraId="1FDAD262" w14:textId="28C5BC37" w:rsidR="00F104BF" w:rsidRDefault="00F104BF">
      <w:pPr>
        <w:rPr>
          <w:rFonts w:ascii="Times New Roman" w:hAnsi="Times New Roman" w:cs="Times New Roman"/>
          <w:sz w:val="24"/>
          <w:szCs w:val="24"/>
        </w:rPr>
      </w:pPr>
    </w:p>
    <w:p w14:paraId="53CC6984" w14:textId="77777777" w:rsidR="00AE3F04" w:rsidRDefault="00AE3F04">
      <w:pPr>
        <w:rPr>
          <w:rFonts w:ascii="Times New Roman" w:hAnsi="Times New Roman" w:cs="Times New Roman"/>
          <w:sz w:val="24"/>
          <w:szCs w:val="24"/>
        </w:rPr>
      </w:pPr>
    </w:p>
    <w:p w14:paraId="7CCBAEA6" w14:textId="30C01402" w:rsidR="00F104BF" w:rsidRDefault="00F104BF">
      <w:pPr>
        <w:rPr>
          <w:rFonts w:ascii="Times New Roman" w:hAnsi="Times New Roman" w:cs="Times New Roman"/>
          <w:sz w:val="24"/>
          <w:szCs w:val="24"/>
        </w:rPr>
      </w:pPr>
      <w:r>
        <w:rPr>
          <w:rFonts w:ascii="Times New Roman" w:hAnsi="Times New Roman" w:cs="Times New Roman"/>
          <w:sz w:val="24"/>
          <w:szCs w:val="24"/>
        </w:rPr>
        <w:lastRenderedPageBreak/>
        <w:t>Contents</w:t>
      </w:r>
    </w:p>
    <w:p w14:paraId="53078C17" w14:textId="36151F54" w:rsidR="0044000A" w:rsidRDefault="0044000A">
      <w:pPr>
        <w:rPr>
          <w:rFonts w:ascii="Times New Roman" w:hAnsi="Times New Roman" w:cs="Times New Roman"/>
          <w:sz w:val="24"/>
          <w:szCs w:val="24"/>
        </w:rPr>
      </w:pPr>
      <w:r>
        <w:rPr>
          <w:rFonts w:ascii="Times New Roman" w:hAnsi="Times New Roman" w:cs="Times New Roman"/>
          <w:sz w:val="24"/>
          <w:szCs w:val="24"/>
        </w:rPr>
        <w:t>Tables and Figures</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 xml:space="preserve">Page </w:t>
      </w:r>
      <w:r w:rsidR="00626271">
        <w:rPr>
          <w:rFonts w:ascii="Times New Roman" w:hAnsi="Times New Roman" w:cs="Times New Roman"/>
          <w:sz w:val="24"/>
          <w:szCs w:val="24"/>
        </w:rPr>
        <w:t>4 &amp; 5</w:t>
      </w:r>
    </w:p>
    <w:p w14:paraId="635FB9DF" w14:textId="60DE924D" w:rsidR="00626271" w:rsidRDefault="00AF70B9">
      <w:pPr>
        <w:rPr>
          <w:rFonts w:ascii="Times New Roman" w:hAnsi="Times New Roman" w:cs="Times New Roman"/>
          <w:sz w:val="24"/>
          <w:szCs w:val="24"/>
        </w:rPr>
      </w:pPr>
      <w:r>
        <w:rPr>
          <w:rFonts w:ascii="Times New Roman" w:hAnsi="Times New Roman" w:cs="Times New Roman"/>
          <w:sz w:val="24"/>
          <w:szCs w:val="24"/>
        </w:rPr>
        <w:t>Introduction</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Page 6, 7 &amp; 8</w:t>
      </w:r>
    </w:p>
    <w:p w14:paraId="559F718F" w14:textId="6B44EF0A" w:rsidR="00AF70B9" w:rsidRDefault="00AF70B9">
      <w:pPr>
        <w:rPr>
          <w:rFonts w:ascii="Times New Roman" w:hAnsi="Times New Roman" w:cs="Times New Roman"/>
          <w:sz w:val="24"/>
          <w:szCs w:val="24"/>
        </w:rPr>
      </w:pPr>
      <w:r>
        <w:rPr>
          <w:rFonts w:ascii="Times New Roman" w:hAnsi="Times New Roman" w:cs="Times New Roman"/>
          <w:sz w:val="24"/>
          <w:szCs w:val="24"/>
        </w:rPr>
        <w:t>Conclusion</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Page 9</w:t>
      </w:r>
    </w:p>
    <w:p w14:paraId="4E933457" w14:textId="0C3FE66C" w:rsidR="00AF70B9" w:rsidRDefault="00AF70B9">
      <w:pPr>
        <w:rPr>
          <w:rFonts w:ascii="Times New Roman" w:hAnsi="Times New Roman" w:cs="Times New Roman"/>
          <w:sz w:val="24"/>
          <w:szCs w:val="24"/>
        </w:rPr>
      </w:pPr>
      <w:r>
        <w:rPr>
          <w:rFonts w:ascii="Times New Roman" w:hAnsi="Times New Roman" w:cs="Times New Roman"/>
          <w:sz w:val="24"/>
          <w:szCs w:val="24"/>
        </w:rPr>
        <w:t>References</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Page 10</w:t>
      </w:r>
    </w:p>
    <w:p w14:paraId="3B6AB2BC" w14:textId="77777777" w:rsidR="00626271" w:rsidRDefault="00626271">
      <w:pPr>
        <w:rPr>
          <w:rFonts w:ascii="Times New Roman" w:hAnsi="Times New Roman" w:cs="Times New Roman"/>
          <w:sz w:val="24"/>
          <w:szCs w:val="24"/>
        </w:rPr>
      </w:pPr>
    </w:p>
    <w:p w14:paraId="41009387" w14:textId="4E287AE8" w:rsidR="00F104BF" w:rsidRDefault="00F104BF">
      <w:pPr>
        <w:rPr>
          <w:rFonts w:ascii="Times New Roman" w:hAnsi="Times New Roman" w:cs="Times New Roman"/>
          <w:sz w:val="24"/>
          <w:szCs w:val="24"/>
        </w:rPr>
      </w:pPr>
    </w:p>
    <w:p w14:paraId="02000075" w14:textId="551E4ABD" w:rsidR="00F104BF" w:rsidRDefault="00F104BF">
      <w:pPr>
        <w:rPr>
          <w:rFonts w:ascii="Times New Roman" w:hAnsi="Times New Roman" w:cs="Times New Roman"/>
          <w:sz w:val="24"/>
          <w:szCs w:val="24"/>
        </w:rPr>
      </w:pPr>
    </w:p>
    <w:p w14:paraId="06262462" w14:textId="004E876A" w:rsidR="00F104BF" w:rsidRDefault="00F104BF">
      <w:pPr>
        <w:rPr>
          <w:rFonts w:ascii="Times New Roman" w:hAnsi="Times New Roman" w:cs="Times New Roman"/>
          <w:sz w:val="24"/>
          <w:szCs w:val="24"/>
        </w:rPr>
      </w:pPr>
    </w:p>
    <w:p w14:paraId="5FADAFBE" w14:textId="253BFBBF" w:rsidR="00F104BF" w:rsidRDefault="00F104BF">
      <w:pPr>
        <w:rPr>
          <w:rFonts w:ascii="Times New Roman" w:hAnsi="Times New Roman" w:cs="Times New Roman"/>
          <w:sz w:val="24"/>
          <w:szCs w:val="24"/>
        </w:rPr>
      </w:pPr>
    </w:p>
    <w:p w14:paraId="09358995" w14:textId="65EBDFA2" w:rsidR="00F104BF" w:rsidRDefault="00F104BF">
      <w:pPr>
        <w:rPr>
          <w:rFonts w:ascii="Times New Roman" w:hAnsi="Times New Roman" w:cs="Times New Roman"/>
          <w:sz w:val="24"/>
          <w:szCs w:val="24"/>
        </w:rPr>
      </w:pPr>
    </w:p>
    <w:p w14:paraId="24EF4722" w14:textId="0A88B1CE" w:rsidR="00F104BF" w:rsidRDefault="00F104BF">
      <w:pPr>
        <w:rPr>
          <w:rFonts w:ascii="Times New Roman" w:hAnsi="Times New Roman" w:cs="Times New Roman"/>
          <w:sz w:val="24"/>
          <w:szCs w:val="24"/>
        </w:rPr>
      </w:pPr>
    </w:p>
    <w:p w14:paraId="3919E622" w14:textId="319E65F8" w:rsidR="00F104BF" w:rsidRDefault="00F104BF">
      <w:pPr>
        <w:rPr>
          <w:rFonts w:ascii="Times New Roman" w:hAnsi="Times New Roman" w:cs="Times New Roman"/>
          <w:sz w:val="24"/>
          <w:szCs w:val="24"/>
        </w:rPr>
      </w:pPr>
    </w:p>
    <w:p w14:paraId="24BA96BD" w14:textId="25359A9E" w:rsidR="00F104BF" w:rsidRDefault="00F104BF">
      <w:pPr>
        <w:rPr>
          <w:rFonts w:ascii="Times New Roman" w:hAnsi="Times New Roman" w:cs="Times New Roman"/>
          <w:sz w:val="24"/>
          <w:szCs w:val="24"/>
        </w:rPr>
      </w:pPr>
    </w:p>
    <w:p w14:paraId="14795D98" w14:textId="0F083A8E" w:rsidR="00F104BF" w:rsidRDefault="00F104BF">
      <w:pPr>
        <w:rPr>
          <w:rFonts w:ascii="Times New Roman" w:hAnsi="Times New Roman" w:cs="Times New Roman"/>
          <w:sz w:val="24"/>
          <w:szCs w:val="24"/>
        </w:rPr>
      </w:pPr>
    </w:p>
    <w:p w14:paraId="49BB251D" w14:textId="2B8BA6F9" w:rsidR="00F104BF" w:rsidRDefault="00F104BF">
      <w:pPr>
        <w:rPr>
          <w:rFonts w:ascii="Times New Roman" w:hAnsi="Times New Roman" w:cs="Times New Roman"/>
          <w:sz w:val="24"/>
          <w:szCs w:val="24"/>
        </w:rPr>
      </w:pPr>
    </w:p>
    <w:p w14:paraId="27916557" w14:textId="0FE98E01" w:rsidR="00F104BF" w:rsidRDefault="00F104BF">
      <w:pPr>
        <w:rPr>
          <w:rFonts w:ascii="Times New Roman" w:hAnsi="Times New Roman" w:cs="Times New Roman"/>
          <w:sz w:val="24"/>
          <w:szCs w:val="24"/>
        </w:rPr>
      </w:pPr>
    </w:p>
    <w:p w14:paraId="0DF97636" w14:textId="3638B1C9" w:rsidR="00F104BF" w:rsidRDefault="00F104BF">
      <w:pPr>
        <w:rPr>
          <w:rFonts w:ascii="Times New Roman" w:hAnsi="Times New Roman" w:cs="Times New Roman"/>
          <w:sz w:val="24"/>
          <w:szCs w:val="24"/>
        </w:rPr>
      </w:pPr>
    </w:p>
    <w:p w14:paraId="38094064" w14:textId="55F80409" w:rsidR="00F104BF" w:rsidRDefault="00F104BF">
      <w:pPr>
        <w:rPr>
          <w:rFonts w:ascii="Times New Roman" w:hAnsi="Times New Roman" w:cs="Times New Roman"/>
          <w:sz w:val="24"/>
          <w:szCs w:val="24"/>
        </w:rPr>
      </w:pPr>
    </w:p>
    <w:p w14:paraId="26BFA097" w14:textId="20809A19" w:rsidR="00F104BF" w:rsidRDefault="00F104BF">
      <w:pPr>
        <w:rPr>
          <w:rFonts w:ascii="Times New Roman" w:hAnsi="Times New Roman" w:cs="Times New Roman"/>
          <w:sz w:val="24"/>
          <w:szCs w:val="24"/>
        </w:rPr>
      </w:pPr>
    </w:p>
    <w:p w14:paraId="00A47160" w14:textId="3F9E1D82" w:rsidR="00F104BF" w:rsidRDefault="00F104BF">
      <w:pPr>
        <w:rPr>
          <w:rFonts w:ascii="Times New Roman" w:hAnsi="Times New Roman" w:cs="Times New Roman"/>
          <w:sz w:val="24"/>
          <w:szCs w:val="24"/>
        </w:rPr>
      </w:pPr>
    </w:p>
    <w:p w14:paraId="2FDECF75" w14:textId="11C98889" w:rsidR="00F104BF" w:rsidRDefault="00F104BF">
      <w:pPr>
        <w:rPr>
          <w:rFonts w:ascii="Times New Roman" w:hAnsi="Times New Roman" w:cs="Times New Roman"/>
          <w:sz w:val="24"/>
          <w:szCs w:val="24"/>
        </w:rPr>
      </w:pPr>
    </w:p>
    <w:p w14:paraId="7B8798C1" w14:textId="1BFC0BAB" w:rsidR="00F104BF" w:rsidRDefault="00F104BF">
      <w:pPr>
        <w:rPr>
          <w:rFonts w:ascii="Times New Roman" w:hAnsi="Times New Roman" w:cs="Times New Roman"/>
          <w:sz w:val="24"/>
          <w:szCs w:val="24"/>
        </w:rPr>
      </w:pPr>
    </w:p>
    <w:p w14:paraId="2F5853CC" w14:textId="6A93872F" w:rsidR="00F104BF" w:rsidRDefault="00F104BF">
      <w:pPr>
        <w:rPr>
          <w:rFonts w:ascii="Times New Roman" w:hAnsi="Times New Roman" w:cs="Times New Roman"/>
          <w:sz w:val="24"/>
          <w:szCs w:val="24"/>
        </w:rPr>
      </w:pPr>
    </w:p>
    <w:p w14:paraId="38B5FA41" w14:textId="384E63D5" w:rsidR="00F104BF" w:rsidRDefault="00F104BF">
      <w:pPr>
        <w:rPr>
          <w:rFonts w:ascii="Times New Roman" w:hAnsi="Times New Roman" w:cs="Times New Roman"/>
          <w:sz w:val="24"/>
          <w:szCs w:val="24"/>
        </w:rPr>
      </w:pPr>
    </w:p>
    <w:p w14:paraId="3258C283" w14:textId="122AF728" w:rsidR="00F104BF" w:rsidRDefault="00F104BF">
      <w:pPr>
        <w:rPr>
          <w:rFonts w:ascii="Times New Roman" w:hAnsi="Times New Roman" w:cs="Times New Roman"/>
          <w:sz w:val="24"/>
          <w:szCs w:val="24"/>
        </w:rPr>
      </w:pPr>
    </w:p>
    <w:p w14:paraId="15586BA9" w14:textId="7C26F9B9" w:rsidR="00F104BF" w:rsidRDefault="00F104BF">
      <w:pPr>
        <w:rPr>
          <w:rFonts w:ascii="Times New Roman" w:hAnsi="Times New Roman" w:cs="Times New Roman"/>
          <w:sz w:val="24"/>
          <w:szCs w:val="24"/>
        </w:rPr>
      </w:pPr>
    </w:p>
    <w:p w14:paraId="7E472B69" w14:textId="0B594911" w:rsidR="00F104BF" w:rsidRDefault="00F104BF">
      <w:pPr>
        <w:rPr>
          <w:rFonts w:ascii="Times New Roman" w:hAnsi="Times New Roman" w:cs="Times New Roman"/>
          <w:sz w:val="24"/>
          <w:szCs w:val="24"/>
        </w:rPr>
      </w:pPr>
    </w:p>
    <w:p w14:paraId="7B54D6A2" w14:textId="00BAED4E" w:rsidR="00F104BF" w:rsidRDefault="00F104BF">
      <w:pPr>
        <w:rPr>
          <w:rFonts w:ascii="Times New Roman" w:hAnsi="Times New Roman" w:cs="Times New Roman"/>
          <w:sz w:val="24"/>
          <w:szCs w:val="24"/>
        </w:rPr>
      </w:pPr>
    </w:p>
    <w:p w14:paraId="1E2E84E8" w14:textId="79AD7B44" w:rsidR="00F104BF" w:rsidRDefault="00F104BF">
      <w:pPr>
        <w:rPr>
          <w:rFonts w:ascii="Times New Roman" w:hAnsi="Times New Roman" w:cs="Times New Roman"/>
          <w:sz w:val="24"/>
          <w:szCs w:val="24"/>
        </w:rPr>
      </w:pPr>
    </w:p>
    <w:p w14:paraId="164200F0" w14:textId="382EECD2" w:rsidR="00F104BF" w:rsidRDefault="006508F8">
      <w:pPr>
        <w:rPr>
          <w:rFonts w:ascii="Times New Roman" w:hAnsi="Times New Roman" w:cs="Times New Roman"/>
          <w:sz w:val="24"/>
          <w:szCs w:val="24"/>
        </w:rPr>
      </w:pPr>
      <w:r w:rsidRPr="00E765EA">
        <w:rPr>
          <w:noProof/>
        </w:rPr>
        <w:lastRenderedPageBreak/>
        <w:drawing>
          <wp:anchor distT="0" distB="0" distL="114300" distR="114300" simplePos="0" relativeHeight="251658240" behindDoc="0" locked="0" layoutInCell="1" allowOverlap="1" wp14:anchorId="111EE425" wp14:editId="7B3FF313">
            <wp:simplePos x="0" y="0"/>
            <wp:positionH relativeFrom="margin">
              <wp:align>left</wp:align>
            </wp:positionH>
            <wp:positionV relativeFrom="paragraph">
              <wp:posOffset>387985</wp:posOffset>
            </wp:positionV>
            <wp:extent cx="5737860" cy="3099435"/>
            <wp:effectExtent l="0" t="0" r="0" b="571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cstate="print">
                      <a:extLst>
                        <a:ext uri="{28A0092B-C50C-407E-A947-70E740481C1C}">
                          <a14:useLocalDpi xmlns:a14="http://schemas.microsoft.com/office/drawing/2010/main" val="0"/>
                        </a:ext>
                      </a:extLst>
                    </a:blip>
                    <a:srcRect l="15954" t="24818" r="16375" b="10184"/>
                    <a:stretch/>
                  </pic:blipFill>
                  <pic:spPr bwMode="auto">
                    <a:xfrm>
                      <a:off x="0" y="0"/>
                      <a:ext cx="5737860" cy="30994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104BF">
        <w:rPr>
          <w:rFonts w:ascii="Times New Roman" w:hAnsi="Times New Roman" w:cs="Times New Roman"/>
          <w:sz w:val="24"/>
          <w:szCs w:val="24"/>
        </w:rPr>
        <w:t>Tables and Figures</w:t>
      </w:r>
    </w:p>
    <w:p w14:paraId="5067F141" w14:textId="3E24C550" w:rsidR="00F104BF" w:rsidRDefault="0065688E">
      <w:pPr>
        <w:rPr>
          <w:rFonts w:ascii="Times New Roman" w:hAnsi="Times New Roman" w:cs="Times New Roman"/>
          <w:sz w:val="24"/>
          <w:szCs w:val="24"/>
        </w:rPr>
      </w:pPr>
      <w:r>
        <w:rPr>
          <w:rFonts w:ascii="Times New Roman" w:hAnsi="Times New Roman" w:cs="Times New Roman"/>
          <w:sz w:val="24"/>
          <w:szCs w:val="24"/>
        </w:rPr>
        <w:t xml:space="preserve">The above table shows the </w:t>
      </w:r>
      <w:r w:rsidR="00304158">
        <w:rPr>
          <w:rFonts w:ascii="Times New Roman" w:hAnsi="Times New Roman" w:cs="Times New Roman"/>
          <w:sz w:val="24"/>
          <w:szCs w:val="24"/>
        </w:rPr>
        <w:t xml:space="preserve">number of suicides </w:t>
      </w:r>
      <w:r w:rsidR="006709DF">
        <w:rPr>
          <w:rFonts w:ascii="Times New Roman" w:hAnsi="Times New Roman" w:cs="Times New Roman"/>
          <w:sz w:val="24"/>
          <w:szCs w:val="24"/>
        </w:rPr>
        <w:t>on the railways from 2001 through to 2018</w:t>
      </w:r>
      <w:r w:rsidR="00415E70">
        <w:rPr>
          <w:rFonts w:ascii="Times New Roman" w:hAnsi="Times New Roman" w:cs="Times New Roman"/>
          <w:sz w:val="24"/>
          <w:szCs w:val="24"/>
        </w:rPr>
        <w:t>.</w:t>
      </w:r>
      <w:r w:rsidR="004C1F10">
        <w:rPr>
          <w:rFonts w:ascii="Times New Roman" w:hAnsi="Times New Roman" w:cs="Times New Roman"/>
          <w:sz w:val="24"/>
          <w:szCs w:val="24"/>
        </w:rPr>
        <w:t xml:space="preserve"> </w:t>
      </w:r>
      <w:sdt>
        <w:sdtPr>
          <w:rPr>
            <w:rFonts w:ascii="Times New Roman" w:hAnsi="Times New Roman" w:cs="Times New Roman"/>
            <w:sz w:val="24"/>
            <w:szCs w:val="24"/>
          </w:rPr>
          <w:id w:val="-1210178900"/>
          <w:citation/>
        </w:sdtPr>
        <w:sdtEndPr/>
        <w:sdtContent>
          <w:r w:rsidR="00FB7A1A">
            <w:rPr>
              <w:rFonts w:ascii="Times New Roman" w:hAnsi="Times New Roman" w:cs="Times New Roman"/>
              <w:sz w:val="24"/>
              <w:szCs w:val="24"/>
            </w:rPr>
            <w:fldChar w:fldCharType="begin"/>
          </w:r>
          <w:r w:rsidR="00FB7A1A">
            <w:rPr>
              <w:rFonts w:ascii="Times New Roman" w:hAnsi="Times New Roman" w:cs="Times New Roman"/>
              <w:sz w:val="24"/>
              <w:szCs w:val="24"/>
            </w:rPr>
            <w:instrText xml:space="preserve"> CITATION Sta18 \l 2057 </w:instrText>
          </w:r>
          <w:r w:rsidR="00FB7A1A">
            <w:rPr>
              <w:rFonts w:ascii="Times New Roman" w:hAnsi="Times New Roman" w:cs="Times New Roman"/>
              <w:sz w:val="24"/>
              <w:szCs w:val="24"/>
            </w:rPr>
            <w:fldChar w:fldCharType="separate"/>
          </w:r>
          <w:r w:rsidR="00FB7A1A" w:rsidRPr="00FB7A1A">
            <w:rPr>
              <w:rFonts w:ascii="Times New Roman" w:hAnsi="Times New Roman" w:cs="Times New Roman"/>
              <w:noProof/>
              <w:sz w:val="24"/>
              <w:szCs w:val="24"/>
            </w:rPr>
            <w:t>(Statista, 2018)</w:t>
          </w:r>
          <w:r w:rsidR="00FB7A1A">
            <w:rPr>
              <w:rFonts w:ascii="Times New Roman" w:hAnsi="Times New Roman" w:cs="Times New Roman"/>
              <w:sz w:val="24"/>
              <w:szCs w:val="24"/>
            </w:rPr>
            <w:fldChar w:fldCharType="end"/>
          </w:r>
        </w:sdtContent>
      </w:sdt>
    </w:p>
    <w:p w14:paraId="2A854CAE" w14:textId="1A10B883" w:rsidR="00415E70" w:rsidRDefault="00356BB2">
      <w:pPr>
        <w:rPr>
          <w:rFonts w:ascii="Times New Roman" w:hAnsi="Times New Roman" w:cs="Times New Roman"/>
          <w:sz w:val="24"/>
          <w:szCs w:val="24"/>
        </w:rPr>
      </w:pPr>
      <w:r>
        <w:rPr>
          <w:noProof/>
        </w:rPr>
        <w:drawing>
          <wp:inline distT="0" distB="0" distL="0" distR="0" wp14:anchorId="0E83420D" wp14:editId="76F58390">
            <wp:extent cx="4556760" cy="3385305"/>
            <wp:effectExtent l="0" t="0" r="0" b="57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18347" t="7563" r="20630" b="11838"/>
                    <a:stretch/>
                  </pic:blipFill>
                  <pic:spPr bwMode="auto">
                    <a:xfrm>
                      <a:off x="0" y="0"/>
                      <a:ext cx="4580139" cy="3402674"/>
                    </a:xfrm>
                    <a:prstGeom prst="rect">
                      <a:avLst/>
                    </a:prstGeom>
                    <a:ln>
                      <a:noFill/>
                    </a:ln>
                    <a:extLst>
                      <a:ext uri="{53640926-AAD7-44D8-BBD7-CCE9431645EC}">
                        <a14:shadowObscured xmlns:a14="http://schemas.microsoft.com/office/drawing/2010/main"/>
                      </a:ext>
                    </a:extLst>
                  </pic:spPr>
                </pic:pic>
              </a:graphicData>
            </a:graphic>
          </wp:inline>
        </w:drawing>
      </w:r>
    </w:p>
    <w:p w14:paraId="7A156A02" w14:textId="3EFA09F4" w:rsidR="00F104BF" w:rsidRDefault="004D573F">
      <w:pPr>
        <w:rPr>
          <w:rFonts w:ascii="Times New Roman" w:hAnsi="Times New Roman" w:cs="Times New Roman"/>
          <w:sz w:val="24"/>
          <w:szCs w:val="24"/>
        </w:rPr>
      </w:pPr>
      <w:r>
        <w:rPr>
          <w:rFonts w:ascii="Times New Roman" w:hAnsi="Times New Roman" w:cs="Times New Roman"/>
          <w:sz w:val="24"/>
          <w:szCs w:val="24"/>
        </w:rPr>
        <w:t xml:space="preserve">The above table shows how the </w:t>
      </w:r>
      <w:r w:rsidR="004136A6">
        <w:rPr>
          <w:rFonts w:ascii="Times New Roman" w:hAnsi="Times New Roman" w:cs="Times New Roman"/>
          <w:sz w:val="24"/>
          <w:szCs w:val="24"/>
        </w:rPr>
        <w:t xml:space="preserve">income of the charity has been </w:t>
      </w:r>
      <w:r w:rsidR="00003B24">
        <w:rPr>
          <w:rFonts w:ascii="Times New Roman" w:hAnsi="Times New Roman" w:cs="Times New Roman"/>
          <w:sz w:val="24"/>
          <w:szCs w:val="24"/>
        </w:rPr>
        <w:t xml:space="preserve">brought in and how it has then been spent. </w:t>
      </w:r>
      <w:sdt>
        <w:sdtPr>
          <w:rPr>
            <w:rFonts w:ascii="Times New Roman" w:hAnsi="Times New Roman" w:cs="Times New Roman"/>
            <w:sz w:val="24"/>
            <w:szCs w:val="24"/>
          </w:rPr>
          <w:id w:val="-386036793"/>
          <w:citation/>
        </w:sdtPr>
        <w:sdtEndPr/>
        <w:sdtContent>
          <w:r w:rsidR="00782C00">
            <w:rPr>
              <w:rFonts w:ascii="Times New Roman" w:hAnsi="Times New Roman" w:cs="Times New Roman"/>
              <w:sz w:val="24"/>
              <w:szCs w:val="24"/>
            </w:rPr>
            <w:fldChar w:fldCharType="begin"/>
          </w:r>
          <w:r w:rsidR="00782C00">
            <w:rPr>
              <w:rFonts w:ascii="Times New Roman" w:hAnsi="Times New Roman" w:cs="Times New Roman"/>
              <w:sz w:val="24"/>
              <w:szCs w:val="24"/>
            </w:rPr>
            <w:instrText xml:space="preserve"> CITATION Cha19 \l 2057 </w:instrText>
          </w:r>
          <w:r w:rsidR="00782C00">
            <w:rPr>
              <w:rFonts w:ascii="Times New Roman" w:hAnsi="Times New Roman" w:cs="Times New Roman"/>
              <w:sz w:val="24"/>
              <w:szCs w:val="24"/>
            </w:rPr>
            <w:fldChar w:fldCharType="separate"/>
          </w:r>
          <w:r w:rsidR="00782C00" w:rsidRPr="00782C00">
            <w:rPr>
              <w:rFonts w:ascii="Times New Roman" w:hAnsi="Times New Roman" w:cs="Times New Roman"/>
              <w:noProof/>
              <w:sz w:val="24"/>
              <w:szCs w:val="24"/>
            </w:rPr>
            <w:t>(Charity Commission, 2019)</w:t>
          </w:r>
          <w:r w:rsidR="00782C00">
            <w:rPr>
              <w:rFonts w:ascii="Times New Roman" w:hAnsi="Times New Roman" w:cs="Times New Roman"/>
              <w:sz w:val="24"/>
              <w:szCs w:val="24"/>
            </w:rPr>
            <w:fldChar w:fldCharType="end"/>
          </w:r>
        </w:sdtContent>
      </w:sdt>
    </w:p>
    <w:p w14:paraId="274E3E6C" w14:textId="7FBD7020" w:rsidR="00F104BF" w:rsidRDefault="00F104BF">
      <w:pPr>
        <w:rPr>
          <w:rFonts w:ascii="Times New Roman" w:hAnsi="Times New Roman" w:cs="Times New Roman"/>
          <w:sz w:val="24"/>
          <w:szCs w:val="24"/>
        </w:rPr>
      </w:pPr>
    </w:p>
    <w:p w14:paraId="218372FD" w14:textId="034ED524" w:rsidR="00F104BF" w:rsidRDefault="00F104BF">
      <w:pPr>
        <w:rPr>
          <w:rFonts w:ascii="Times New Roman" w:hAnsi="Times New Roman" w:cs="Times New Roman"/>
          <w:sz w:val="24"/>
          <w:szCs w:val="24"/>
        </w:rPr>
      </w:pPr>
    </w:p>
    <w:p w14:paraId="025380D3" w14:textId="5881E1B7" w:rsidR="00360AA1" w:rsidRDefault="00360AA1">
      <w:pPr>
        <w:rPr>
          <w:rFonts w:ascii="Times New Roman" w:hAnsi="Times New Roman" w:cs="Times New Roman"/>
          <w:sz w:val="24"/>
          <w:szCs w:val="24"/>
        </w:rPr>
      </w:pPr>
    </w:p>
    <w:p w14:paraId="09BD09C3" w14:textId="4323A31D" w:rsidR="00360AA1" w:rsidRDefault="00216F5E">
      <w:pPr>
        <w:rPr>
          <w:rFonts w:ascii="Times New Roman" w:hAnsi="Times New Roman" w:cs="Times New Roman"/>
          <w:sz w:val="24"/>
          <w:szCs w:val="24"/>
        </w:rPr>
      </w:pPr>
      <w:r>
        <w:rPr>
          <w:noProof/>
        </w:rPr>
        <w:lastRenderedPageBreak/>
        <w:drawing>
          <wp:inline distT="0" distB="0" distL="0" distR="0" wp14:anchorId="493566FA" wp14:editId="2B97D2B6">
            <wp:extent cx="4000500" cy="278892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11168" t="4255" r="19034" b="9238"/>
                    <a:stretch/>
                  </pic:blipFill>
                  <pic:spPr bwMode="auto">
                    <a:xfrm>
                      <a:off x="0" y="0"/>
                      <a:ext cx="4000500" cy="2788920"/>
                    </a:xfrm>
                    <a:prstGeom prst="rect">
                      <a:avLst/>
                    </a:prstGeom>
                    <a:ln>
                      <a:noFill/>
                    </a:ln>
                    <a:extLst>
                      <a:ext uri="{53640926-AAD7-44D8-BBD7-CCE9431645EC}">
                        <a14:shadowObscured xmlns:a14="http://schemas.microsoft.com/office/drawing/2010/main"/>
                      </a:ext>
                    </a:extLst>
                  </pic:spPr>
                </pic:pic>
              </a:graphicData>
            </a:graphic>
          </wp:inline>
        </w:drawing>
      </w:r>
    </w:p>
    <w:p w14:paraId="499F3FAA" w14:textId="569DD962" w:rsidR="009B6C38" w:rsidRDefault="008C1891">
      <w:pPr>
        <w:rPr>
          <w:rFonts w:ascii="Times New Roman" w:hAnsi="Times New Roman" w:cs="Times New Roman"/>
          <w:sz w:val="24"/>
          <w:szCs w:val="24"/>
        </w:rPr>
      </w:pPr>
      <w:r>
        <w:rPr>
          <w:rFonts w:ascii="Times New Roman" w:hAnsi="Times New Roman" w:cs="Times New Roman"/>
          <w:sz w:val="24"/>
          <w:szCs w:val="24"/>
        </w:rPr>
        <w:t xml:space="preserve">The above table shows the </w:t>
      </w:r>
      <w:r w:rsidR="00C4297C">
        <w:rPr>
          <w:rFonts w:ascii="Times New Roman" w:hAnsi="Times New Roman" w:cs="Times New Roman"/>
          <w:sz w:val="24"/>
          <w:szCs w:val="24"/>
        </w:rPr>
        <w:t>number</w:t>
      </w:r>
      <w:r w:rsidR="005A796E">
        <w:rPr>
          <w:rFonts w:ascii="Times New Roman" w:hAnsi="Times New Roman" w:cs="Times New Roman"/>
          <w:sz w:val="24"/>
          <w:szCs w:val="24"/>
        </w:rPr>
        <w:t xml:space="preserve"> of trustees, employees and volunteers </w:t>
      </w:r>
      <w:r w:rsidR="00845C42">
        <w:rPr>
          <w:rFonts w:ascii="Times New Roman" w:hAnsi="Times New Roman" w:cs="Times New Roman"/>
          <w:sz w:val="24"/>
          <w:szCs w:val="24"/>
        </w:rPr>
        <w:t xml:space="preserve">within the Samaritans </w:t>
      </w:r>
      <w:r w:rsidR="00D51323">
        <w:rPr>
          <w:rFonts w:ascii="Times New Roman" w:hAnsi="Times New Roman" w:cs="Times New Roman"/>
          <w:sz w:val="24"/>
          <w:szCs w:val="24"/>
        </w:rPr>
        <w:t>at the end of March 2019.</w:t>
      </w:r>
      <w:r w:rsidR="00C4297C">
        <w:rPr>
          <w:rFonts w:ascii="Times New Roman" w:hAnsi="Times New Roman" w:cs="Times New Roman"/>
          <w:sz w:val="24"/>
          <w:szCs w:val="24"/>
        </w:rPr>
        <w:t xml:space="preserve"> </w:t>
      </w:r>
      <w:sdt>
        <w:sdtPr>
          <w:rPr>
            <w:rFonts w:ascii="Times New Roman" w:hAnsi="Times New Roman" w:cs="Times New Roman"/>
            <w:sz w:val="24"/>
            <w:szCs w:val="24"/>
          </w:rPr>
          <w:id w:val="-560634784"/>
          <w:citation/>
        </w:sdtPr>
        <w:sdtEndPr/>
        <w:sdtContent>
          <w:r w:rsidR="000E0768">
            <w:rPr>
              <w:rFonts w:ascii="Times New Roman" w:hAnsi="Times New Roman" w:cs="Times New Roman"/>
              <w:sz w:val="24"/>
              <w:szCs w:val="24"/>
            </w:rPr>
            <w:fldChar w:fldCharType="begin"/>
          </w:r>
          <w:r w:rsidR="000E0768">
            <w:rPr>
              <w:rFonts w:ascii="Times New Roman" w:hAnsi="Times New Roman" w:cs="Times New Roman"/>
              <w:sz w:val="24"/>
              <w:szCs w:val="24"/>
            </w:rPr>
            <w:instrText xml:space="preserve"> CITATION Cha191 \l 2057 </w:instrText>
          </w:r>
          <w:r w:rsidR="000E0768">
            <w:rPr>
              <w:rFonts w:ascii="Times New Roman" w:hAnsi="Times New Roman" w:cs="Times New Roman"/>
              <w:sz w:val="24"/>
              <w:szCs w:val="24"/>
            </w:rPr>
            <w:fldChar w:fldCharType="separate"/>
          </w:r>
          <w:r w:rsidR="000E0768" w:rsidRPr="000E0768">
            <w:rPr>
              <w:rFonts w:ascii="Times New Roman" w:hAnsi="Times New Roman" w:cs="Times New Roman"/>
              <w:noProof/>
              <w:sz w:val="24"/>
              <w:szCs w:val="24"/>
            </w:rPr>
            <w:t>(Charity Commission, 2019)</w:t>
          </w:r>
          <w:r w:rsidR="000E0768">
            <w:rPr>
              <w:rFonts w:ascii="Times New Roman" w:hAnsi="Times New Roman" w:cs="Times New Roman"/>
              <w:sz w:val="24"/>
              <w:szCs w:val="24"/>
            </w:rPr>
            <w:fldChar w:fldCharType="end"/>
          </w:r>
        </w:sdtContent>
      </w:sdt>
    </w:p>
    <w:p w14:paraId="40E339B4" w14:textId="7DEFF3DB" w:rsidR="0055078D" w:rsidRDefault="001C09B3">
      <w:pPr>
        <w:rPr>
          <w:rFonts w:ascii="Times New Roman" w:hAnsi="Times New Roman" w:cs="Times New Roman"/>
          <w:sz w:val="24"/>
          <w:szCs w:val="24"/>
        </w:rPr>
      </w:pPr>
      <w:r>
        <w:rPr>
          <w:noProof/>
        </w:rPr>
        <w:drawing>
          <wp:inline distT="0" distB="0" distL="0" distR="0" wp14:anchorId="6C0A0378" wp14:editId="3FA35314">
            <wp:extent cx="4701540" cy="3245138"/>
            <wp:effectExtent l="0" t="0" r="381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t="14890" r="36052" b="6638"/>
                    <a:stretch/>
                  </pic:blipFill>
                  <pic:spPr bwMode="auto">
                    <a:xfrm>
                      <a:off x="0" y="0"/>
                      <a:ext cx="4730256" cy="3264959"/>
                    </a:xfrm>
                    <a:prstGeom prst="rect">
                      <a:avLst/>
                    </a:prstGeom>
                    <a:ln>
                      <a:noFill/>
                    </a:ln>
                    <a:extLst>
                      <a:ext uri="{53640926-AAD7-44D8-BBD7-CCE9431645EC}">
                        <a14:shadowObscured xmlns:a14="http://schemas.microsoft.com/office/drawing/2010/main"/>
                      </a:ext>
                    </a:extLst>
                  </pic:spPr>
                </pic:pic>
              </a:graphicData>
            </a:graphic>
          </wp:inline>
        </w:drawing>
      </w:r>
    </w:p>
    <w:p w14:paraId="1D25480E" w14:textId="69232D2D" w:rsidR="0055078D" w:rsidRDefault="00983A01">
      <w:pPr>
        <w:rPr>
          <w:rFonts w:ascii="Times New Roman" w:hAnsi="Times New Roman" w:cs="Times New Roman"/>
          <w:sz w:val="24"/>
          <w:szCs w:val="24"/>
        </w:rPr>
      </w:pPr>
      <w:r>
        <w:rPr>
          <w:rFonts w:ascii="Times New Roman" w:hAnsi="Times New Roman" w:cs="Times New Roman"/>
          <w:sz w:val="24"/>
          <w:szCs w:val="24"/>
        </w:rPr>
        <w:t xml:space="preserve">The above table </w:t>
      </w:r>
      <w:r w:rsidR="005E2162">
        <w:rPr>
          <w:rFonts w:ascii="Times New Roman" w:hAnsi="Times New Roman" w:cs="Times New Roman"/>
          <w:sz w:val="24"/>
          <w:szCs w:val="24"/>
        </w:rPr>
        <w:t xml:space="preserve">of statistics </w:t>
      </w:r>
      <w:r w:rsidR="00EA3489">
        <w:rPr>
          <w:rFonts w:ascii="Times New Roman" w:hAnsi="Times New Roman" w:cs="Times New Roman"/>
          <w:sz w:val="24"/>
          <w:szCs w:val="24"/>
        </w:rPr>
        <w:t xml:space="preserve">show the </w:t>
      </w:r>
      <w:r w:rsidR="006D2635">
        <w:rPr>
          <w:rFonts w:ascii="Times New Roman" w:hAnsi="Times New Roman" w:cs="Times New Roman"/>
          <w:sz w:val="24"/>
          <w:szCs w:val="24"/>
        </w:rPr>
        <w:t>comparison</w:t>
      </w:r>
      <w:r w:rsidR="00EA3489">
        <w:rPr>
          <w:rFonts w:ascii="Times New Roman" w:hAnsi="Times New Roman" w:cs="Times New Roman"/>
          <w:sz w:val="24"/>
          <w:szCs w:val="24"/>
        </w:rPr>
        <w:t xml:space="preserve"> between </w:t>
      </w:r>
      <w:r w:rsidR="00E5053D">
        <w:rPr>
          <w:rFonts w:ascii="Times New Roman" w:hAnsi="Times New Roman" w:cs="Times New Roman"/>
          <w:sz w:val="24"/>
          <w:szCs w:val="24"/>
        </w:rPr>
        <w:t>female and male self-inflicted deaths</w:t>
      </w:r>
      <w:r w:rsidR="00961C4F">
        <w:rPr>
          <w:rFonts w:ascii="Times New Roman" w:hAnsi="Times New Roman" w:cs="Times New Roman"/>
          <w:sz w:val="24"/>
          <w:szCs w:val="24"/>
        </w:rPr>
        <w:t xml:space="preserve"> up to September 2018. </w:t>
      </w:r>
      <w:sdt>
        <w:sdtPr>
          <w:rPr>
            <w:rFonts w:ascii="Times New Roman" w:hAnsi="Times New Roman" w:cs="Times New Roman"/>
            <w:sz w:val="24"/>
            <w:szCs w:val="24"/>
          </w:rPr>
          <w:id w:val="-1192145312"/>
          <w:citation/>
        </w:sdtPr>
        <w:sdtEndPr/>
        <w:sdtContent>
          <w:r w:rsidR="004051AC">
            <w:rPr>
              <w:rFonts w:ascii="Times New Roman" w:hAnsi="Times New Roman" w:cs="Times New Roman"/>
              <w:sz w:val="24"/>
              <w:szCs w:val="24"/>
            </w:rPr>
            <w:fldChar w:fldCharType="begin"/>
          </w:r>
          <w:r w:rsidR="004051AC">
            <w:rPr>
              <w:rFonts w:ascii="Times New Roman" w:hAnsi="Times New Roman" w:cs="Times New Roman"/>
              <w:sz w:val="24"/>
              <w:szCs w:val="24"/>
            </w:rPr>
            <w:instrText xml:space="preserve"> CITATION Min18 \l 2057 </w:instrText>
          </w:r>
          <w:r w:rsidR="004051AC">
            <w:rPr>
              <w:rFonts w:ascii="Times New Roman" w:hAnsi="Times New Roman" w:cs="Times New Roman"/>
              <w:sz w:val="24"/>
              <w:szCs w:val="24"/>
            </w:rPr>
            <w:fldChar w:fldCharType="separate"/>
          </w:r>
          <w:r w:rsidR="004051AC" w:rsidRPr="004051AC">
            <w:rPr>
              <w:rFonts w:ascii="Times New Roman" w:hAnsi="Times New Roman" w:cs="Times New Roman"/>
              <w:noProof/>
              <w:sz w:val="24"/>
              <w:szCs w:val="24"/>
            </w:rPr>
            <w:t>(Ministry of Justice, 2018)</w:t>
          </w:r>
          <w:r w:rsidR="004051AC">
            <w:rPr>
              <w:rFonts w:ascii="Times New Roman" w:hAnsi="Times New Roman" w:cs="Times New Roman"/>
              <w:sz w:val="24"/>
              <w:szCs w:val="24"/>
            </w:rPr>
            <w:fldChar w:fldCharType="end"/>
          </w:r>
        </w:sdtContent>
      </w:sdt>
    </w:p>
    <w:p w14:paraId="44E9EAF2" w14:textId="77777777" w:rsidR="0055078D" w:rsidRDefault="0055078D">
      <w:pPr>
        <w:rPr>
          <w:rFonts w:ascii="Times New Roman" w:hAnsi="Times New Roman" w:cs="Times New Roman"/>
          <w:sz w:val="24"/>
          <w:szCs w:val="24"/>
        </w:rPr>
      </w:pPr>
    </w:p>
    <w:p w14:paraId="2AEAB314" w14:textId="77777777" w:rsidR="0055078D" w:rsidRDefault="0055078D">
      <w:pPr>
        <w:rPr>
          <w:rFonts w:ascii="Times New Roman" w:hAnsi="Times New Roman" w:cs="Times New Roman"/>
          <w:sz w:val="24"/>
          <w:szCs w:val="24"/>
        </w:rPr>
      </w:pPr>
    </w:p>
    <w:p w14:paraId="4D2BD7DD" w14:textId="77777777" w:rsidR="0055078D" w:rsidRDefault="0055078D">
      <w:pPr>
        <w:rPr>
          <w:rFonts w:ascii="Times New Roman" w:hAnsi="Times New Roman" w:cs="Times New Roman"/>
          <w:sz w:val="24"/>
          <w:szCs w:val="24"/>
        </w:rPr>
      </w:pPr>
    </w:p>
    <w:p w14:paraId="2B2BCAC4" w14:textId="77777777" w:rsidR="0055078D" w:rsidRDefault="0055078D">
      <w:pPr>
        <w:rPr>
          <w:rFonts w:ascii="Times New Roman" w:hAnsi="Times New Roman" w:cs="Times New Roman"/>
          <w:sz w:val="24"/>
          <w:szCs w:val="24"/>
        </w:rPr>
      </w:pPr>
    </w:p>
    <w:p w14:paraId="29AFF117" w14:textId="77777777" w:rsidR="0055078D" w:rsidRDefault="0055078D">
      <w:pPr>
        <w:rPr>
          <w:rFonts w:ascii="Times New Roman" w:hAnsi="Times New Roman" w:cs="Times New Roman"/>
          <w:sz w:val="24"/>
          <w:szCs w:val="24"/>
        </w:rPr>
      </w:pPr>
    </w:p>
    <w:p w14:paraId="52774DAF" w14:textId="77777777" w:rsidR="0098085E" w:rsidRDefault="0098085E">
      <w:pPr>
        <w:rPr>
          <w:rFonts w:ascii="Times New Roman" w:hAnsi="Times New Roman" w:cs="Times New Roman"/>
          <w:sz w:val="24"/>
          <w:szCs w:val="24"/>
        </w:rPr>
      </w:pPr>
    </w:p>
    <w:p w14:paraId="1C8058D6" w14:textId="3971813A" w:rsidR="00F104BF" w:rsidRDefault="00F104BF">
      <w:pPr>
        <w:rPr>
          <w:rFonts w:ascii="Times New Roman" w:hAnsi="Times New Roman" w:cs="Times New Roman"/>
          <w:sz w:val="24"/>
          <w:szCs w:val="24"/>
        </w:rPr>
      </w:pPr>
      <w:r>
        <w:rPr>
          <w:rFonts w:ascii="Times New Roman" w:hAnsi="Times New Roman" w:cs="Times New Roman"/>
          <w:sz w:val="24"/>
          <w:szCs w:val="24"/>
        </w:rPr>
        <w:lastRenderedPageBreak/>
        <w:t>Introduction</w:t>
      </w:r>
    </w:p>
    <w:p w14:paraId="2975C000" w14:textId="1E112E0D" w:rsidR="00F104BF" w:rsidRDefault="00FF7E5C" w:rsidP="00573722">
      <w:pPr>
        <w:jc w:val="both"/>
        <w:rPr>
          <w:rFonts w:ascii="Times New Roman" w:hAnsi="Times New Roman" w:cs="Times New Roman"/>
          <w:sz w:val="24"/>
          <w:szCs w:val="24"/>
        </w:rPr>
      </w:pPr>
      <w:r>
        <w:rPr>
          <w:rFonts w:ascii="Times New Roman" w:hAnsi="Times New Roman" w:cs="Times New Roman"/>
          <w:sz w:val="24"/>
          <w:szCs w:val="24"/>
        </w:rPr>
        <w:t xml:space="preserve">The following paper is </w:t>
      </w:r>
      <w:r w:rsidR="00F80145">
        <w:rPr>
          <w:rFonts w:ascii="Times New Roman" w:hAnsi="Times New Roman" w:cs="Times New Roman"/>
          <w:sz w:val="24"/>
          <w:szCs w:val="24"/>
        </w:rPr>
        <w:t>a case s</w:t>
      </w:r>
      <w:r w:rsidR="00677EC2">
        <w:rPr>
          <w:rFonts w:ascii="Times New Roman" w:hAnsi="Times New Roman" w:cs="Times New Roman"/>
          <w:sz w:val="24"/>
          <w:szCs w:val="24"/>
        </w:rPr>
        <w:t xml:space="preserve">tudy </w:t>
      </w:r>
      <w:r w:rsidR="002E5250">
        <w:rPr>
          <w:rFonts w:ascii="Times New Roman" w:hAnsi="Times New Roman" w:cs="Times New Roman"/>
          <w:sz w:val="24"/>
          <w:szCs w:val="24"/>
        </w:rPr>
        <w:t xml:space="preserve">on the Samaritans charity </w:t>
      </w:r>
      <w:r w:rsidR="00AA5AE8">
        <w:rPr>
          <w:rFonts w:ascii="Times New Roman" w:hAnsi="Times New Roman" w:cs="Times New Roman"/>
          <w:sz w:val="24"/>
          <w:szCs w:val="24"/>
        </w:rPr>
        <w:t xml:space="preserve">that will critically analyse </w:t>
      </w:r>
      <w:r w:rsidR="00861A0C">
        <w:rPr>
          <w:rFonts w:ascii="Times New Roman" w:hAnsi="Times New Roman" w:cs="Times New Roman"/>
          <w:sz w:val="24"/>
          <w:szCs w:val="24"/>
        </w:rPr>
        <w:t>relevant principles of support within the charity</w:t>
      </w:r>
      <w:r w:rsidR="00E70FBA">
        <w:rPr>
          <w:rFonts w:ascii="Times New Roman" w:hAnsi="Times New Roman" w:cs="Times New Roman"/>
          <w:sz w:val="24"/>
          <w:szCs w:val="24"/>
        </w:rPr>
        <w:t xml:space="preserve">, </w:t>
      </w:r>
      <w:r w:rsidR="0082726E">
        <w:rPr>
          <w:rFonts w:ascii="Times New Roman" w:hAnsi="Times New Roman" w:cs="Times New Roman"/>
          <w:sz w:val="24"/>
          <w:szCs w:val="24"/>
        </w:rPr>
        <w:t>critically analyse current poli</w:t>
      </w:r>
      <w:r w:rsidR="001D02DB">
        <w:rPr>
          <w:rFonts w:ascii="Times New Roman" w:hAnsi="Times New Roman" w:cs="Times New Roman"/>
          <w:sz w:val="24"/>
          <w:szCs w:val="24"/>
        </w:rPr>
        <w:t xml:space="preserve">cies and practices </w:t>
      </w:r>
      <w:r w:rsidR="00644073">
        <w:rPr>
          <w:rFonts w:ascii="Times New Roman" w:hAnsi="Times New Roman" w:cs="Times New Roman"/>
          <w:sz w:val="24"/>
          <w:szCs w:val="24"/>
        </w:rPr>
        <w:t>within the organisation</w:t>
      </w:r>
      <w:r w:rsidR="00721E93">
        <w:rPr>
          <w:rFonts w:ascii="Times New Roman" w:hAnsi="Times New Roman" w:cs="Times New Roman"/>
          <w:sz w:val="24"/>
          <w:szCs w:val="24"/>
        </w:rPr>
        <w:t xml:space="preserve">. It will give recommendations </w:t>
      </w:r>
      <w:r w:rsidR="00F4159C">
        <w:rPr>
          <w:rFonts w:ascii="Times New Roman" w:hAnsi="Times New Roman" w:cs="Times New Roman"/>
          <w:sz w:val="24"/>
          <w:szCs w:val="24"/>
        </w:rPr>
        <w:t xml:space="preserve">for </w:t>
      </w:r>
      <w:r w:rsidR="004A55D9">
        <w:rPr>
          <w:rFonts w:ascii="Times New Roman" w:hAnsi="Times New Roman" w:cs="Times New Roman"/>
          <w:sz w:val="24"/>
          <w:szCs w:val="24"/>
        </w:rPr>
        <w:t xml:space="preserve">improvements </w:t>
      </w:r>
      <w:r w:rsidR="00EA0848">
        <w:rPr>
          <w:rFonts w:ascii="Times New Roman" w:hAnsi="Times New Roman" w:cs="Times New Roman"/>
          <w:sz w:val="24"/>
          <w:szCs w:val="24"/>
        </w:rPr>
        <w:t xml:space="preserve">for future policy and practice within the organisation. </w:t>
      </w:r>
    </w:p>
    <w:p w14:paraId="62F3E3AD" w14:textId="41725BF5" w:rsidR="00195441" w:rsidRDefault="00195441">
      <w:pPr>
        <w:rPr>
          <w:rFonts w:ascii="Times New Roman" w:hAnsi="Times New Roman" w:cs="Times New Roman"/>
          <w:sz w:val="24"/>
          <w:szCs w:val="24"/>
        </w:rPr>
      </w:pPr>
    </w:p>
    <w:p w14:paraId="5B3EA65C" w14:textId="0D8107E5" w:rsidR="00195441" w:rsidRDefault="00195441">
      <w:pPr>
        <w:rPr>
          <w:rFonts w:ascii="Times New Roman" w:hAnsi="Times New Roman" w:cs="Times New Roman"/>
          <w:sz w:val="24"/>
          <w:szCs w:val="24"/>
        </w:rPr>
      </w:pPr>
    </w:p>
    <w:p w14:paraId="2A1881F5" w14:textId="093E5C77" w:rsidR="00195441" w:rsidRDefault="00195441">
      <w:pPr>
        <w:rPr>
          <w:rFonts w:ascii="Times New Roman" w:hAnsi="Times New Roman" w:cs="Times New Roman"/>
          <w:sz w:val="24"/>
          <w:szCs w:val="24"/>
        </w:rPr>
      </w:pPr>
    </w:p>
    <w:p w14:paraId="386DE725" w14:textId="6B494CD5" w:rsidR="00195441" w:rsidRDefault="00195441">
      <w:pPr>
        <w:rPr>
          <w:rFonts w:ascii="Times New Roman" w:hAnsi="Times New Roman" w:cs="Times New Roman"/>
          <w:sz w:val="24"/>
          <w:szCs w:val="24"/>
        </w:rPr>
      </w:pPr>
    </w:p>
    <w:p w14:paraId="761571C6" w14:textId="2FBAB670" w:rsidR="00195441" w:rsidRDefault="00195441">
      <w:pPr>
        <w:rPr>
          <w:rFonts w:ascii="Times New Roman" w:hAnsi="Times New Roman" w:cs="Times New Roman"/>
          <w:sz w:val="24"/>
          <w:szCs w:val="24"/>
        </w:rPr>
      </w:pPr>
    </w:p>
    <w:p w14:paraId="28F5A3C1" w14:textId="7297FE60" w:rsidR="00195441" w:rsidRDefault="00195441">
      <w:pPr>
        <w:rPr>
          <w:rFonts w:ascii="Times New Roman" w:hAnsi="Times New Roman" w:cs="Times New Roman"/>
          <w:sz w:val="24"/>
          <w:szCs w:val="24"/>
        </w:rPr>
      </w:pPr>
    </w:p>
    <w:p w14:paraId="4C068BDB" w14:textId="32302873" w:rsidR="00195441" w:rsidRDefault="00195441">
      <w:pPr>
        <w:rPr>
          <w:rFonts w:ascii="Times New Roman" w:hAnsi="Times New Roman" w:cs="Times New Roman"/>
          <w:sz w:val="24"/>
          <w:szCs w:val="24"/>
        </w:rPr>
      </w:pPr>
    </w:p>
    <w:p w14:paraId="7C8CA016" w14:textId="39E663CE" w:rsidR="00195441" w:rsidRDefault="00195441">
      <w:pPr>
        <w:rPr>
          <w:rFonts w:ascii="Times New Roman" w:hAnsi="Times New Roman" w:cs="Times New Roman"/>
          <w:sz w:val="24"/>
          <w:szCs w:val="24"/>
        </w:rPr>
      </w:pPr>
    </w:p>
    <w:p w14:paraId="568F9A65" w14:textId="5E22F63F" w:rsidR="00195441" w:rsidRDefault="00195441">
      <w:pPr>
        <w:rPr>
          <w:rFonts w:ascii="Times New Roman" w:hAnsi="Times New Roman" w:cs="Times New Roman"/>
          <w:sz w:val="24"/>
          <w:szCs w:val="24"/>
        </w:rPr>
      </w:pPr>
    </w:p>
    <w:p w14:paraId="7E4DBBC1" w14:textId="0728D866" w:rsidR="00195441" w:rsidRDefault="00195441">
      <w:pPr>
        <w:rPr>
          <w:rFonts w:ascii="Times New Roman" w:hAnsi="Times New Roman" w:cs="Times New Roman"/>
          <w:sz w:val="24"/>
          <w:szCs w:val="24"/>
        </w:rPr>
      </w:pPr>
    </w:p>
    <w:p w14:paraId="45026924" w14:textId="08886ABD" w:rsidR="00195441" w:rsidRDefault="00195441">
      <w:pPr>
        <w:rPr>
          <w:rFonts w:ascii="Times New Roman" w:hAnsi="Times New Roman" w:cs="Times New Roman"/>
          <w:sz w:val="24"/>
          <w:szCs w:val="24"/>
        </w:rPr>
      </w:pPr>
    </w:p>
    <w:p w14:paraId="74739445" w14:textId="110C2370" w:rsidR="00195441" w:rsidRDefault="00195441">
      <w:pPr>
        <w:rPr>
          <w:rFonts w:ascii="Times New Roman" w:hAnsi="Times New Roman" w:cs="Times New Roman"/>
          <w:sz w:val="24"/>
          <w:szCs w:val="24"/>
        </w:rPr>
      </w:pPr>
    </w:p>
    <w:p w14:paraId="19B849A5" w14:textId="4DEDFD22" w:rsidR="00195441" w:rsidRDefault="00195441">
      <w:pPr>
        <w:rPr>
          <w:rFonts w:ascii="Times New Roman" w:hAnsi="Times New Roman" w:cs="Times New Roman"/>
          <w:sz w:val="24"/>
          <w:szCs w:val="24"/>
        </w:rPr>
      </w:pPr>
    </w:p>
    <w:p w14:paraId="3E14D20D" w14:textId="3FCB0840" w:rsidR="00195441" w:rsidRDefault="00195441">
      <w:pPr>
        <w:rPr>
          <w:rFonts w:ascii="Times New Roman" w:hAnsi="Times New Roman" w:cs="Times New Roman"/>
          <w:sz w:val="24"/>
          <w:szCs w:val="24"/>
        </w:rPr>
      </w:pPr>
    </w:p>
    <w:p w14:paraId="6B085CAF" w14:textId="3AD892D2" w:rsidR="00195441" w:rsidRDefault="00195441">
      <w:pPr>
        <w:rPr>
          <w:rFonts w:ascii="Times New Roman" w:hAnsi="Times New Roman" w:cs="Times New Roman"/>
          <w:sz w:val="24"/>
          <w:szCs w:val="24"/>
        </w:rPr>
      </w:pPr>
    </w:p>
    <w:p w14:paraId="218555D6" w14:textId="133ABA87" w:rsidR="00195441" w:rsidRDefault="00195441">
      <w:pPr>
        <w:rPr>
          <w:rFonts w:ascii="Times New Roman" w:hAnsi="Times New Roman" w:cs="Times New Roman"/>
          <w:sz w:val="24"/>
          <w:szCs w:val="24"/>
        </w:rPr>
      </w:pPr>
    </w:p>
    <w:p w14:paraId="4F1280F8" w14:textId="13EA7F37" w:rsidR="00195441" w:rsidRDefault="00195441">
      <w:pPr>
        <w:rPr>
          <w:rFonts w:ascii="Times New Roman" w:hAnsi="Times New Roman" w:cs="Times New Roman"/>
          <w:sz w:val="24"/>
          <w:szCs w:val="24"/>
        </w:rPr>
      </w:pPr>
    </w:p>
    <w:p w14:paraId="261F21A5" w14:textId="135A876B" w:rsidR="00195441" w:rsidRDefault="00195441">
      <w:pPr>
        <w:rPr>
          <w:rFonts w:ascii="Times New Roman" w:hAnsi="Times New Roman" w:cs="Times New Roman"/>
          <w:sz w:val="24"/>
          <w:szCs w:val="24"/>
        </w:rPr>
      </w:pPr>
    </w:p>
    <w:p w14:paraId="1309CA7F" w14:textId="79AA2D92" w:rsidR="00195441" w:rsidRDefault="00195441">
      <w:pPr>
        <w:rPr>
          <w:rFonts w:ascii="Times New Roman" w:hAnsi="Times New Roman" w:cs="Times New Roman"/>
          <w:sz w:val="24"/>
          <w:szCs w:val="24"/>
        </w:rPr>
      </w:pPr>
    </w:p>
    <w:p w14:paraId="10A3262A" w14:textId="5DFBD0EE" w:rsidR="00195441" w:rsidRDefault="00195441">
      <w:pPr>
        <w:rPr>
          <w:rFonts w:ascii="Times New Roman" w:hAnsi="Times New Roman" w:cs="Times New Roman"/>
          <w:sz w:val="24"/>
          <w:szCs w:val="24"/>
        </w:rPr>
      </w:pPr>
    </w:p>
    <w:p w14:paraId="208B12BB" w14:textId="125A425D" w:rsidR="00195441" w:rsidRDefault="00195441">
      <w:pPr>
        <w:rPr>
          <w:rFonts w:ascii="Times New Roman" w:hAnsi="Times New Roman" w:cs="Times New Roman"/>
          <w:sz w:val="24"/>
          <w:szCs w:val="24"/>
        </w:rPr>
      </w:pPr>
    </w:p>
    <w:p w14:paraId="2BB0A6A1" w14:textId="32F534D9" w:rsidR="00195441" w:rsidRDefault="00195441">
      <w:pPr>
        <w:rPr>
          <w:rFonts w:ascii="Times New Roman" w:hAnsi="Times New Roman" w:cs="Times New Roman"/>
          <w:sz w:val="24"/>
          <w:szCs w:val="24"/>
        </w:rPr>
      </w:pPr>
    </w:p>
    <w:p w14:paraId="03F931D1" w14:textId="09F8CF42" w:rsidR="00195441" w:rsidRDefault="00195441">
      <w:pPr>
        <w:rPr>
          <w:rFonts w:ascii="Times New Roman" w:hAnsi="Times New Roman" w:cs="Times New Roman"/>
          <w:sz w:val="24"/>
          <w:szCs w:val="24"/>
        </w:rPr>
      </w:pPr>
    </w:p>
    <w:p w14:paraId="2933D086" w14:textId="43D36B56" w:rsidR="00195441" w:rsidRDefault="00195441">
      <w:pPr>
        <w:rPr>
          <w:rFonts w:ascii="Times New Roman" w:hAnsi="Times New Roman" w:cs="Times New Roman"/>
          <w:sz w:val="24"/>
          <w:szCs w:val="24"/>
        </w:rPr>
      </w:pPr>
    </w:p>
    <w:p w14:paraId="48941EC1" w14:textId="3A783D79" w:rsidR="00195441" w:rsidRDefault="00195441">
      <w:pPr>
        <w:rPr>
          <w:rFonts w:ascii="Times New Roman" w:hAnsi="Times New Roman" w:cs="Times New Roman"/>
          <w:sz w:val="24"/>
          <w:szCs w:val="24"/>
        </w:rPr>
      </w:pPr>
    </w:p>
    <w:p w14:paraId="31DB2120" w14:textId="77777777" w:rsidR="000C6A19" w:rsidRDefault="000C6A19">
      <w:pPr>
        <w:rPr>
          <w:rFonts w:ascii="Times New Roman" w:hAnsi="Times New Roman" w:cs="Times New Roman"/>
          <w:sz w:val="24"/>
          <w:szCs w:val="24"/>
        </w:rPr>
      </w:pPr>
    </w:p>
    <w:p w14:paraId="43EAC92E" w14:textId="3E3A344A" w:rsidR="00FD471D" w:rsidRDefault="00EF1933" w:rsidP="00510D07">
      <w:pPr>
        <w:jc w:val="both"/>
        <w:rPr>
          <w:rFonts w:ascii="Times New Roman" w:hAnsi="Times New Roman" w:cs="Times New Roman"/>
          <w:sz w:val="24"/>
          <w:szCs w:val="24"/>
        </w:rPr>
      </w:pPr>
      <w:sdt>
        <w:sdtPr>
          <w:rPr>
            <w:rFonts w:ascii="Times New Roman" w:hAnsi="Times New Roman" w:cs="Times New Roman"/>
            <w:sz w:val="24"/>
            <w:szCs w:val="24"/>
          </w:rPr>
          <w:id w:val="-669873673"/>
          <w:citation/>
        </w:sdtPr>
        <w:sdtEndPr/>
        <w:sdtContent>
          <w:r w:rsidR="00195441">
            <w:rPr>
              <w:rFonts w:ascii="Times New Roman" w:hAnsi="Times New Roman" w:cs="Times New Roman"/>
              <w:sz w:val="24"/>
              <w:szCs w:val="24"/>
            </w:rPr>
            <w:fldChar w:fldCharType="begin"/>
          </w:r>
          <w:r w:rsidR="007C2804">
            <w:rPr>
              <w:rFonts w:ascii="Times New Roman" w:hAnsi="Times New Roman" w:cs="Times New Roman"/>
              <w:sz w:val="24"/>
              <w:szCs w:val="24"/>
            </w:rPr>
            <w:instrText xml:space="preserve">CITATION Sam20 \l 2057 </w:instrText>
          </w:r>
          <w:r w:rsidR="00195441">
            <w:rPr>
              <w:rFonts w:ascii="Times New Roman" w:hAnsi="Times New Roman" w:cs="Times New Roman"/>
              <w:sz w:val="24"/>
              <w:szCs w:val="24"/>
            </w:rPr>
            <w:fldChar w:fldCharType="separate"/>
          </w:r>
          <w:r w:rsidR="007C2804" w:rsidRPr="007C2804">
            <w:rPr>
              <w:rFonts w:ascii="Times New Roman" w:hAnsi="Times New Roman" w:cs="Times New Roman"/>
              <w:noProof/>
              <w:sz w:val="24"/>
              <w:szCs w:val="24"/>
            </w:rPr>
            <w:t>(The Samaritans, 2019)</w:t>
          </w:r>
          <w:r w:rsidR="00195441">
            <w:rPr>
              <w:rFonts w:ascii="Times New Roman" w:hAnsi="Times New Roman" w:cs="Times New Roman"/>
              <w:sz w:val="24"/>
              <w:szCs w:val="24"/>
            </w:rPr>
            <w:fldChar w:fldCharType="end"/>
          </w:r>
        </w:sdtContent>
      </w:sdt>
      <w:r w:rsidR="00195441">
        <w:rPr>
          <w:rFonts w:ascii="Times New Roman" w:hAnsi="Times New Roman" w:cs="Times New Roman"/>
          <w:sz w:val="24"/>
          <w:szCs w:val="24"/>
        </w:rPr>
        <w:t xml:space="preserve"> was first introduced </w:t>
      </w:r>
      <w:r w:rsidR="004753DC">
        <w:rPr>
          <w:rFonts w:ascii="Times New Roman" w:hAnsi="Times New Roman" w:cs="Times New Roman"/>
          <w:sz w:val="24"/>
          <w:szCs w:val="24"/>
        </w:rPr>
        <w:t xml:space="preserve">to the public </w:t>
      </w:r>
      <w:r w:rsidR="00195441">
        <w:rPr>
          <w:rFonts w:ascii="Times New Roman" w:hAnsi="Times New Roman" w:cs="Times New Roman"/>
          <w:sz w:val="24"/>
          <w:szCs w:val="24"/>
        </w:rPr>
        <w:t xml:space="preserve">by </w:t>
      </w:r>
      <w:r w:rsidR="004753DC">
        <w:rPr>
          <w:rFonts w:ascii="Times New Roman" w:hAnsi="Times New Roman" w:cs="Times New Roman"/>
          <w:sz w:val="24"/>
          <w:szCs w:val="24"/>
        </w:rPr>
        <w:t>Chad Varah; a London Vicar on the 2</w:t>
      </w:r>
      <w:r w:rsidR="004753DC" w:rsidRPr="004753DC">
        <w:rPr>
          <w:rFonts w:ascii="Times New Roman" w:hAnsi="Times New Roman" w:cs="Times New Roman"/>
          <w:sz w:val="24"/>
          <w:szCs w:val="24"/>
          <w:vertAlign w:val="superscript"/>
        </w:rPr>
        <w:t>nd</w:t>
      </w:r>
      <w:r w:rsidR="004753DC">
        <w:rPr>
          <w:rFonts w:ascii="Times New Roman" w:hAnsi="Times New Roman" w:cs="Times New Roman"/>
          <w:sz w:val="24"/>
          <w:szCs w:val="24"/>
        </w:rPr>
        <w:t xml:space="preserve"> November 1953. Not recognised as a religious charity, The Samaritans helpline was created specifically to support individuals</w:t>
      </w:r>
      <w:r w:rsidR="00170686">
        <w:rPr>
          <w:rFonts w:ascii="Times New Roman" w:hAnsi="Times New Roman" w:cs="Times New Roman"/>
          <w:sz w:val="24"/>
          <w:szCs w:val="24"/>
        </w:rPr>
        <w:t xml:space="preserve">, religious or not who were considering suicide. </w:t>
      </w:r>
      <w:r w:rsidR="000514C8">
        <w:rPr>
          <w:rFonts w:ascii="Times New Roman" w:hAnsi="Times New Roman" w:cs="Times New Roman"/>
          <w:sz w:val="24"/>
          <w:szCs w:val="24"/>
        </w:rPr>
        <w:t xml:space="preserve">The Samaritans are </w:t>
      </w:r>
      <w:r w:rsidR="00030BF1">
        <w:rPr>
          <w:rFonts w:ascii="Times New Roman" w:hAnsi="Times New Roman" w:cs="Times New Roman"/>
          <w:sz w:val="24"/>
          <w:szCs w:val="24"/>
        </w:rPr>
        <w:t>available twenty four hours a day</w:t>
      </w:r>
      <w:r w:rsidR="0082217F">
        <w:rPr>
          <w:rFonts w:ascii="Times New Roman" w:hAnsi="Times New Roman" w:cs="Times New Roman"/>
          <w:sz w:val="24"/>
          <w:szCs w:val="24"/>
        </w:rPr>
        <w:t>, seven days a week</w:t>
      </w:r>
      <w:r w:rsidR="00032C23">
        <w:rPr>
          <w:rFonts w:ascii="Times New Roman" w:hAnsi="Times New Roman" w:cs="Times New Roman"/>
          <w:sz w:val="24"/>
          <w:szCs w:val="24"/>
        </w:rPr>
        <w:t xml:space="preserve"> to anyone who needs support and is a free service </w:t>
      </w:r>
      <w:r w:rsidR="00060020">
        <w:rPr>
          <w:rFonts w:ascii="Times New Roman" w:hAnsi="Times New Roman" w:cs="Times New Roman"/>
          <w:sz w:val="24"/>
          <w:szCs w:val="24"/>
        </w:rPr>
        <w:t>helpline which is provided by volunteers.</w:t>
      </w:r>
      <w:r w:rsidR="00AD0AC9">
        <w:rPr>
          <w:rFonts w:ascii="Times New Roman" w:hAnsi="Times New Roman" w:cs="Times New Roman"/>
          <w:sz w:val="24"/>
          <w:szCs w:val="24"/>
        </w:rPr>
        <w:t xml:space="preserve"> </w:t>
      </w:r>
      <w:sdt>
        <w:sdtPr>
          <w:rPr>
            <w:rFonts w:ascii="Times New Roman" w:hAnsi="Times New Roman" w:cs="Times New Roman"/>
            <w:sz w:val="24"/>
            <w:szCs w:val="24"/>
          </w:rPr>
          <w:id w:val="1919828699"/>
          <w:citation/>
        </w:sdtPr>
        <w:sdtEndPr/>
        <w:sdtContent>
          <w:r w:rsidR="00D440DB">
            <w:rPr>
              <w:rFonts w:ascii="Times New Roman" w:hAnsi="Times New Roman" w:cs="Times New Roman"/>
              <w:sz w:val="24"/>
              <w:szCs w:val="24"/>
            </w:rPr>
            <w:fldChar w:fldCharType="begin"/>
          </w:r>
          <w:r w:rsidR="00D440DB">
            <w:rPr>
              <w:rFonts w:ascii="Times New Roman" w:hAnsi="Times New Roman" w:cs="Times New Roman"/>
              <w:sz w:val="24"/>
              <w:szCs w:val="24"/>
            </w:rPr>
            <w:instrText xml:space="preserve"> CITATION Bil06 \l 2057 </w:instrText>
          </w:r>
          <w:r w:rsidR="00D440DB">
            <w:rPr>
              <w:rFonts w:ascii="Times New Roman" w:hAnsi="Times New Roman" w:cs="Times New Roman"/>
              <w:sz w:val="24"/>
              <w:szCs w:val="24"/>
            </w:rPr>
            <w:fldChar w:fldCharType="separate"/>
          </w:r>
          <w:r w:rsidR="00D440DB" w:rsidRPr="00D440DB">
            <w:rPr>
              <w:rFonts w:ascii="Times New Roman" w:hAnsi="Times New Roman" w:cs="Times New Roman"/>
              <w:noProof/>
              <w:sz w:val="24"/>
              <w:szCs w:val="24"/>
            </w:rPr>
            <w:t>(Tanner, 2006)</w:t>
          </w:r>
          <w:r w:rsidR="00D440DB">
            <w:rPr>
              <w:rFonts w:ascii="Times New Roman" w:hAnsi="Times New Roman" w:cs="Times New Roman"/>
              <w:sz w:val="24"/>
              <w:szCs w:val="24"/>
            </w:rPr>
            <w:fldChar w:fldCharType="end"/>
          </w:r>
        </w:sdtContent>
      </w:sdt>
      <w:r w:rsidR="00917DAC">
        <w:rPr>
          <w:rFonts w:ascii="Times New Roman" w:hAnsi="Times New Roman" w:cs="Times New Roman"/>
          <w:sz w:val="24"/>
          <w:szCs w:val="24"/>
        </w:rPr>
        <w:t xml:space="preserve"> </w:t>
      </w:r>
      <w:r w:rsidR="00FD0205">
        <w:rPr>
          <w:rFonts w:ascii="Times New Roman" w:hAnsi="Times New Roman" w:cs="Times New Roman"/>
          <w:sz w:val="24"/>
          <w:szCs w:val="24"/>
        </w:rPr>
        <w:t xml:space="preserve">mentions about the text service that has been introduced by the Samaritans </w:t>
      </w:r>
      <w:r w:rsidR="00F50F8B">
        <w:rPr>
          <w:rFonts w:ascii="Times New Roman" w:hAnsi="Times New Roman" w:cs="Times New Roman"/>
          <w:sz w:val="24"/>
          <w:szCs w:val="24"/>
        </w:rPr>
        <w:t>alongside the free helpline</w:t>
      </w:r>
      <w:r w:rsidR="00EB513D">
        <w:rPr>
          <w:rFonts w:ascii="Times New Roman" w:hAnsi="Times New Roman" w:cs="Times New Roman"/>
          <w:sz w:val="24"/>
          <w:szCs w:val="24"/>
        </w:rPr>
        <w:t xml:space="preserve"> as well as the </w:t>
      </w:r>
      <w:r w:rsidR="00753722">
        <w:rPr>
          <w:rFonts w:ascii="Times New Roman" w:hAnsi="Times New Roman" w:cs="Times New Roman"/>
          <w:sz w:val="24"/>
          <w:szCs w:val="24"/>
        </w:rPr>
        <w:t>option to send an email which was first introduced in 1994</w:t>
      </w:r>
      <w:r w:rsidR="00AE3F30">
        <w:rPr>
          <w:rFonts w:ascii="Times New Roman" w:hAnsi="Times New Roman" w:cs="Times New Roman"/>
          <w:sz w:val="24"/>
          <w:szCs w:val="24"/>
        </w:rPr>
        <w:t>,</w:t>
      </w:r>
      <w:r w:rsidR="00F50F8B">
        <w:rPr>
          <w:rFonts w:ascii="Times New Roman" w:hAnsi="Times New Roman" w:cs="Times New Roman"/>
          <w:sz w:val="24"/>
          <w:szCs w:val="24"/>
        </w:rPr>
        <w:t xml:space="preserve"> </w:t>
      </w:r>
      <w:r w:rsidR="00E35DDC">
        <w:rPr>
          <w:rFonts w:ascii="Times New Roman" w:hAnsi="Times New Roman" w:cs="Times New Roman"/>
          <w:sz w:val="24"/>
          <w:szCs w:val="24"/>
        </w:rPr>
        <w:t xml:space="preserve">if people are too distressed to </w:t>
      </w:r>
      <w:r w:rsidR="00B74B11">
        <w:rPr>
          <w:rFonts w:ascii="Times New Roman" w:hAnsi="Times New Roman" w:cs="Times New Roman"/>
          <w:sz w:val="24"/>
          <w:szCs w:val="24"/>
        </w:rPr>
        <w:t xml:space="preserve">vocally express their feelings. Texting is more popular </w:t>
      </w:r>
      <w:r w:rsidR="0018665E">
        <w:rPr>
          <w:rFonts w:ascii="Times New Roman" w:hAnsi="Times New Roman" w:cs="Times New Roman"/>
          <w:sz w:val="24"/>
          <w:szCs w:val="24"/>
        </w:rPr>
        <w:t>especially with younger individ</w:t>
      </w:r>
      <w:r w:rsidR="003D0F5D">
        <w:rPr>
          <w:rFonts w:ascii="Times New Roman" w:hAnsi="Times New Roman" w:cs="Times New Roman"/>
          <w:sz w:val="24"/>
          <w:szCs w:val="24"/>
        </w:rPr>
        <w:t xml:space="preserve">uals, which can result in more </w:t>
      </w:r>
      <w:r w:rsidR="00A96CBD">
        <w:rPr>
          <w:rFonts w:ascii="Times New Roman" w:hAnsi="Times New Roman" w:cs="Times New Roman"/>
          <w:sz w:val="24"/>
          <w:szCs w:val="24"/>
        </w:rPr>
        <w:t xml:space="preserve">people reaching out for help. </w:t>
      </w:r>
      <w:r w:rsidR="00FD5083">
        <w:rPr>
          <w:rFonts w:ascii="Times New Roman" w:hAnsi="Times New Roman" w:cs="Times New Roman"/>
          <w:sz w:val="24"/>
          <w:szCs w:val="24"/>
        </w:rPr>
        <w:t>In 2002, a report</w:t>
      </w:r>
      <w:r w:rsidR="00AE002E">
        <w:rPr>
          <w:rFonts w:ascii="Times New Roman" w:hAnsi="Times New Roman" w:cs="Times New Roman"/>
          <w:sz w:val="24"/>
          <w:szCs w:val="24"/>
        </w:rPr>
        <w:t xml:space="preserve"> from the Samaritans found that statistically </w:t>
      </w:r>
      <w:r w:rsidR="00E27B88">
        <w:rPr>
          <w:rFonts w:ascii="Times New Roman" w:hAnsi="Times New Roman" w:cs="Times New Roman"/>
          <w:sz w:val="24"/>
          <w:szCs w:val="24"/>
        </w:rPr>
        <w:t xml:space="preserve">ninety-four percent of eighteen to twenty-four year olds </w:t>
      </w:r>
      <w:r w:rsidR="00651C55">
        <w:rPr>
          <w:rFonts w:ascii="Times New Roman" w:hAnsi="Times New Roman" w:cs="Times New Roman"/>
          <w:sz w:val="24"/>
          <w:szCs w:val="24"/>
        </w:rPr>
        <w:t>send</w:t>
      </w:r>
      <w:r w:rsidR="003057D5">
        <w:rPr>
          <w:rFonts w:ascii="Times New Roman" w:hAnsi="Times New Roman" w:cs="Times New Roman"/>
          <w:sz w:val="24"/>
          <w:szCs w:val="24"/>
        </w:rPr>
        <w:t xml:space="preserve"> text messages with more than eighty percent of </w:t>
      </w:r>
      <w:r w:rsidR="001527AD">
        <w:rPr>
          <w:rFonts w:ascii="Times New Roman" w:hAnsi="Times New Roman" w:cs="Times New Roman"/>
          <w:sz w:val="24"/>
          <w:szCs w:val="24"/>
        </w:rPr>
        <w:t xml:space="preserve">under </w:t>
      </w:r>
      <w:r w:rsidR="00835C16">
        <w:rPr>
          <w:rFonts w:ascii="Times New Roman" w:hAnsi="Times New Roman" w:cs="Times New Roman"/>
          <w:sz w:val="24"/>
          <w:szCs w:val="24"/>
        </w:rPr>
        <w:t>twenty five years old more likely to text someone than call.</w:t>
      </w:r>
      <w:r w:rsidR="0091739D">
        <w:rPr>
          <w:rFonts w:ascii="Times New Roman" w:hAnsi="Times New Roman" w:cs="Times New Roman"/>
          <w:sz w:val="24"/>
          <w:szCs w:val="24"/>
        </w:rPr>
        <w:t xml:space="preserve"> </w:t>
      </w:r>
      <w:r w:rsidR="007F064F">
        <w:rPr>
          <w:rFonts w:ascii="Times New Roman" w:hAnsi="Times New Roman" w:cs="Times New Roman"/>
          <w:sz w:val="24"/>
          <w:szCs w:val="24"/>
        </w:rPr>
        <w:t xml:space="preserve">Once a text has been sent, </w:t>
      </w:r>
      <w:r w:rsidR="004C285B">
        <w:rPr>
          <w:rFonts w:ascii="Times New Roman" w:hAnsi="Times New Roman" w:cs="Times New Roman"/>
          <w:sz w:val="24"/>
          <w:szCs w:val="24"/>
        </w:rPr>
        <w:t>a volunteer aims to reply within ten minutes</w:t>
      </w:r>
      <w:r w:rsidR="006143DD">
        <w:rPr>
          <w:rFonts w:ascii="Times New Roman" w:hAnsi="Times New Roman" w:cs="Times New Roman"/>
          <w:sz w:val="24"/>
          <w:szCs w:val="24"/>
        </w:rPr>
        <w:t xml:space="preserve">. </w:t>
      </w:r>
      <w:r w:rsidR="008276BD">
        <w:rPr>
          <w:rFonts w:ascii="Times New Roman" w:hAnsi="Times New Roman" w:cs="Times New Roman"/>
          <w:sz w:val="24"/>
          <w:szCs w:val="24"/>
        </w:rPr>
        <w:t xml:space="preserve">The charity </w:t>
      </w:r>
      <w:r w:rsidR="00727BCE">
        <w:rPr>
          <w:rFonts w:ascii="Times New Roman" w:hAnsi="Times New Roman" w:cs="Times New Roman"/>
          <w:sz w:val="24"/>
          <w:szCs w:val="24"/>
        </w:rPr>
        <w:t>is</w:t>
      </w:r>
      <w:r w:rsidR="00CD693C">
        <w:rPr>
          <w:rFonts w:ascii="Times New Roman" w:hAnsi="Times New Roman" w:cs="Times New Roman"/>
          <w:sz w:val="24"/>
          <w:szCs w:val="24"/>
        </w:rPr>
        <w:t xml:space="preserve"> centrally based in </w:t>
      </w:r>
      <w:r w:rsidR="00B636C0">
        <w:rPr>
          <w:rFonts w:ascii="Times New Roman" w:hAnsi="Times New Roman" w:cs="Times New Roman"/>
          <w:sz w:val="24"/>
          <w:szCs w:val="24"/>
        </w:rPr>
        <w:t>Kingston Road</w:t>
      </w:r>
      <w:r w:rsidR="005845BE">
        <w:rPr>
          <w:rFonts w:ascii="Times New Roman" w:hAnsi="Times New Roman" w:cs="Times New Roman"/>
          <w:sz w:val="24"/>
          <w:szCs w:val="24"/>
        </w:rPr>
        <w:t>, Ewell, Surrey, England</w:t>
      </w:r>
      <w:r w:rsidR="00EE4ACD">
        <w:rPr>
          <w:rFonts w:ascii="Times New Roman" w:hAnsi="Times New Roman" w:cs="Times New Roman"/>
          <w:sz w:val="24"/>
          <w:szCs w:val="24"/>
        </w:rPr>
        <w:t>.</w:t>
      </w:r>
      <w:r w:rsidR="003B55E2">
        <w:rPr>
          <w:rFonts w:ascii="Times New Roman" w:hAnsi="Times New Roman" w:cs="Times New Roman"/>
          <w:sz w:val="24"/>
          <w:szCs w:val="24"/>
        </w:rPr>
        <w:t xml:space="preserve"> </w:t>
      </w:r>
      <w:r w:rsidR="00170686">
        <w:rPr>
          <w:rFonts w:ascii="Times New Roman" w:hAnsi="Times New Roman" w:cs="Times New Roman"/>
          <w:sz w:val="24"/>
          <w:szCs w:val="24"/>
        </w:rPr>
        <w:t xml:space="preserve">Since its birth, The Samaritans </w:t>
      </w:r>
      <w:r w:rsidR="008359EA">
        <w:rPr>
          <w:rFonts w:ascii="Times New Roman" w:hAnsi="Times New Roman" w:cs="Times New Roman"/>
          <w:sz w:val="24"/>
          <w:szCs w:val="24"/>
        </w:rPr>
        <w:t xml:space="preserve">now </w:t>
      </w:r>
      <w:r w:rsidR="00E215E8">
        <w:rPr>
          <w:rFonts w:ascii="Times New Roman" w:hAnsi="Times New Roman" w:cs="Times New Roman"/>
          <w:sz w:val="24"/>
          <w:szCs w:val="24"/>
        </w:rPr>
        <w:t>have</w:t>
      </w:r>
      <w:r w:rsidR="008359EA">
        <w:rPr>
          <w:rFonts w:ascii="Times New Roman" w:hAnsi="Times New Roman" w:cs="Times New Roman"/>
          <w:sz w:val="24"/>
          <w:szCs w:val="24"/>
        </w:rPr>
        <w:t xml:space="preserve"> over </w:t>
      </w:r>
      <w:r w:rsidR="00BC26C6">
        <w:rPr>
          <w:rFonts w:ascii="Times New Roman" w:hAnsi="Times New Roman" w:cs="Times New Roman"/>
          <w:sz w:val="24"/>
          <w:szCs w:val="24"/>
        </w:rPr>
        <w:t>twenty thousand</w:t>
      </w:r>
      <w:r w:rsidR="00170686">
        <w:rPr>
          <w:rFonts w:ascii="Times New Roman" w:hAnsi="Times New Roman" w:cs="Times New Roman"/>
          <w:sz w:val="24"/>
          <w:szCs w:val="24"/>
        </w:rPr>
        <w:t xml:space="preserve"> volunteers </w:t>
      </w:r>
      <w:r w:rsidR="00E215E8">
        <w:rPr>
          <w:rFonts w:ascii="Times New Roman" w:hAnsi="Times New Roman" w:cs="Times New Roman"/>
          <w:sz w:val="24"/>
          <w:szCs w:val="24"/>
        </w:rPr>
        <w:t xml:space="preserve">who offer services </w:t>
      </w:r>
      <w:r w:rsidR="00170686">
        <w:rPr>
          <w:rFonts w:ascii="Times New Roman" w:hAnsi="Times New Roman" w:cs="Times New Roman"/>
          <w:sz w:val="24"/>
          <w:szCs w:val="24"/>
        </w:rPr>
        <w:t>to anyone who needs support</w:t>
      </w:r>
      <w:r w:rsidR="006508B3">
        <w:rPr>
          <w:rFonts w:ascii="Times New Roman" w:hAnsi="Times New Roman" w:cs="Times New Roman"/>
          <w:sz w:val="24"/>
          <w:szCs w:val="24"/>
        </w:rPr>
        <w:t>,</w:t>
      </w:r>
      <w:r w:rsidR="00170686">
        <w:rPr>
          <w:rFonts w:ascii="Times New Roman" w:hAnsi="Times New Roman" w:cs="Times New Roman"/>
          <w:sz w:val="24"/>
          <w:szCs w:val="24"/>
        </w:rPr>
        <w:t xml:space="preserve"> with </w:t>
      </w:r>
      <w:r w:rsidR="00BC26C6">
        <w:rPr>
          <w:rFonts w:ascii="Times New Roman" w:hAnsi="Times New Roman" w:cs="Times New Roman"/>
          <w:sz w:val="24"/>
          <w:szCs w:val="24"/>
        </w:rPr>
        <w:t>two hundred and one</w:t>
      </w:r>
      <w:r w:rsidR="00170686">
        <w:rPr>
          <w:rFonts w:ascii="Times New Roman" w:hAnsi="Times New Roman" w:cs="Times New Roman"/>
          <w:sz w:val="24"/>
          <w:szCs w:val="24"/>
        </w:rPr>
        <w:t xml:space="preserve"> branches across the United Kingdom. In 2017, </w:t>
      </w:r>
      <w:r w:rsidR="00445033">
        <w:rPr>
          <w:rFonts w:ascii="Times New Roman" w:hAnsi="Times New Roman" w:cs="Times New Roman"/>
          <w:sz w:val="24"/>
          <w:szCs w:val="24"/>
        </w:rPr>
        <w:t>The Samaritans were able to help over half a million citizens with a lot of the help being provided within schools, prisons as well as hospitals.</w:t>
      </w:r>
      <w:r w:rsidR="007D4219">
        <w:rPr>
          <w:rFonts w:ascii="Times New Roman" w:hAnsi="Times New Roman" w:cs="Times New Roman"/>
          <w:sz w:val="24"/>
          <w:szCs w:val="24"/>
        </w:rPr>
        <w:t xml:space="preserve"> </w:t>
      </w:r>
      <w:sdt>
        <w:sdtPr>
          <w:rPr>
            <w:rFonts w:ascii="Times New Roman" w:hAnsi="Times New Roman" w:cs="Times New Roman"/>
            <w:sz w:val="24"/>
            <w:szCs w:val="24"/>
          </w:rPr>
          <w:id w:val="496075365"/>
          <w:citation/>
        </w:sdtPr>
        <w:sdtEndPr/>
        <w:sdtContent>
          <w:r w:rsidR="007D4219">
            <w:rPr>
              <w:rFonts w:ascii="Times New Roman" w:hAnsi="Times New Roman" w:cs="Times New Roman"/>
              <w:sz w:val="24"/>
              <w:szCs w:val="24"/>
            </w:rPr>
            <w:fldChar w:fldCharType="begin"/>
          </w:r>
          <w:r w:rsidR="007D4219">
            <w:rPr>
              <w:rFonts w:ascii="Times New Roman" w:hAnsi="Times New Roman" w:cs="Times New Roman"/>
              <w:sz w:val="24"/>
              <w:szCs w:val="24"/>
            </w:rPr>
            <w:instrText xml:space="preserve"> CITATION Emm14 \l 2057 </w:instrText>
          </w:r>
          <w:r w:rsidR="007D4219">
            <w:rPr>
              <w:rFonts w:ascii="Times New Roman" w:hAnsi="Times New Roman" w:cs="Times New Roman"/>
              <w:sz w:val="24"/>
              <w:szCs w:val="24"/>
            </w:rPr>
            <w:fldChar w:fldCharType="separate"/>
          </w:r>
          <w:r w:rsidR="007D4219" w:rsidRPr="007D4219">
            <w:rPr>
              <w:rFonts w:ascii="Times New Roman" w:hAnsi="Times New Roman" w:cs="Times New Roman"/>
              <w:noProof/>
              <w:sz w:val="24"/>
              <w:szCs w:val="24"/>
            </w:rPr>
            <w:t>(Howard, 2014)</w:t>
          </w:r>
          <w:r w:rsidR="007D4219">
            <w:rPr>
              <w:rFonts w:ascii="Times New Roman" w:hAnsi="Times New Roman" w:cs="Times New Roman"/>
              <w:sz w:val="24"/>
              <w:szCs w:val="24"/>
            </w:rPr>
            <w:fldChar w:fldCharType="end"/>
          </w:r>
        </w:sdtContent>
      </w:sdt>
      <w:r w:rsidR="00C84DDD">
        <w:rPr>
          <w:rFonts w:ascii="Times New Roman" w:hAnsi="Times New Roman" w:cs="Times New Roman"/>
          <w:sz w:val="24"/>
          <w:szCs w:val="24"/>
        </w:rPr>
        <w:t xml:space="preserve"> </w:t>
      </w:r>
      <w:r w:rsidR="0006576B">
        <w:rPr>
          <w:rFonts w:ascii="Times New Roman" w:hAnsi="Times New Roman" w:cs="Times New Roman"/>
          <w:sz w:val="24"/>
          <w:szCs w:val="24"/>
        </w:rPr>
        <w:t>wro</w:t>
      </w:r>
      <w:r w:rsidR="007C6B60">
        <w:rPr>
          <w:rFonts w:ascii="Times New Roman" w:hAnsi="Times New Roman" w:cs="Times New Roman"/>
          <w:sz w:val="24"/>
          <w:szCs w:val="24"/>
        </w:rPr>
        <w:t xml:space="preserve">te about the </w:t>
      </w:r>
      <w:r w:rsidR="003D1A4E">
        <w:rPr>
          <w:rFonts w:ascii="Times New Roman" w:hAnsi="Times New Roman" w:cs="Times New Roman"/>
          <w:sz w:val="24"/>
          <w:szCs w:val="24"/>
        </w:rPr>
        <w:t>Sa</w:t>
      </w:r>
      <w:r w:rsidR="007C6B60">
        <w:rPr>
          <w:rFonts w:ascii="Times New Roman" w:hAnsi="Times New Roman" w:cs="Times New Roman"/>
          <w:sz w:val="24"/>
          <w:szCs w:val="24"/>
        </w:rPr>
        <w:t xml:space="preserve">maritans in </w:t>
      </w:r>
      <w:r w:rsidR="003D1A4E">
        <w:rPr>
          <w:rFonts w:ascii="Times New Roman" w:hAnsi="Times New Roman" w:cs="Times New Roman"/>
          <w:sz w:val="24"/>
          <w:szCs w:val="24"/>
        </w:rPr>
        <w:t>The Guardian</w:t>
      </w:r>
      <w:r w:rsidR="00F24F81">
        <w:rPr>
          <w:rFonts w:ascii="Times New Roman" w:hAnsi="Times New Roman" w:cs="Times New Roman"/>
          <w:sz w:val="24"/>
          <w:szCs w:val="24"/>
        </w:rPr>
        <w:t xml:space="preserve"> newspaper </w:t>
      </w:r>
      <w:r w:rsidR="00AB506F">
        <w:rPr>
          <w:rFonts w:ascii="Times New Roman" w:hAnsi="Times New Roman" w:cs="Times New Roman"/>
          <w:sz w:val="24"/>
          <w:szCs w:val="24"/>
        </w:rPr>
        <w:t xml:space="preserve">with interviews from </w:t>
      </w:r>
      <w:r w:rsidR="00414CD9">
        <w:rPr>
          <w:rFonts w:ascii="Times New Roman" w:hAnsi="Times New Roman" w:cs="Times New Roman"/>
          <w:sz w:val="24"/>
          <w:szCs w:val="24"/>
        </w:rPr>
        <w:t>volunteers</w:t>
      </w:r>
      <w:r w:rsidR="00884B7A">
        <w:rPr>
          <w:rFonts w:ascii="Times New Roman" w:hAnsi="Times New Roman" w:cs="Times New Roman"/>
          <w:sz w:val="24"/>
          <w:szCs w:val="24"/>
        </w:rPr>
        <w:t xml:space="preserve">, many of whom </w:t>
      </w:r>
      <w:r w:rsidR="00621F96">
        <w:rPr>
          <w:rFonts w:ascii="Times New Roman" w:hAnsi="Times New Roman" w:cs="Times New Roman"/>
          <w:sz w:val="24"/>
          <w:szCs w:val="24"/>
        </w:rPr>
        <w:t xml:space="preserve">were </w:t>
      </w:r>
      <w:r w:rsidR="00CF0358">
        <w:rPr>
          <w:rFonts w:ascii="Times New Roman" w:hAnsi="Times New Roman" w:cs="Times New Roman"/>
          <w:sz w:val="24"/>
          <w:szCs w:val="24"/>
        </w:rPr>
        <w:t xml:space="preserve">recipients of help from the charity. </w:t>
      </w:r>
      <w:r w:rsidR="00636C87">
        <w:rPr>
          <w:rFonts w:ascii="Times New Roman" w:hAnsi="Times New Roman" w:cs="Times New Roman"/>
          <w:sz w:val="24"/>
          <w:szCs w:val="24"/>
        </w:rPr>
        <w:t xml:space="preserve">A volunteer </w:t>
      </w:r>
      <w:r w:rsidR="00AE5716">
        <w:rPr>
          <w:rFonts w:ascii="Times New Roman" w:hAnsi="Times New Roman" w:cs="Times New Roman"/>
          <w:sz w:val="24"/>
          <w:szCs w:val="24"/>
        </w:rPr>
        <w:t xml:space="preserve">expressed within </w:t>
      </w:r>
      <w:r w:rsidR="00D3440B">
        <w:rPr>
          <w:rFonts w:ascii="Times New Roman" w:hAnsi="Times New Roman" w:cs="Times New Roman"/>
          <w:sz w:val="24"/>
          <w:szCs w:val="24"/>
        </w:rPr>
        <w:t xml:space="preserve">the article that </w:t>
      </w:r>
      <w:r w:rsidR="00867A64">
        <w:rPr>
          <w:rFonts w:ascii="Times New Roman" w:hAnsi="Times New Roman" w:cs="Times New Roman"/>
          <w:sz w:val="24"/>
          <w:szCs w:val="24"/>
        </w:rPr>
        <w:t xml:space="preserve">they first went to the Samaritans </w:t>
      </w:r>
      <w:r w:rsidR="001C35F9">
        <w:rPr>
          <w:rFonts w:ascii="Times New Roman" w:hAnsi="Times New Roman" w:cs="Times New Roman"/>
          <w:sz w:val="24"/>
          <w:szCs w:val="24"/>
        </w:rPr>
        <w:t>when they were at their lowest point due to drug</w:t>
      </w:r>
      <w:r w:rsidR="00590A81">
        <w:rPr>
          <w:rFonts w:ascii="Times New Roman" w:hAnsi="Times New Roman" w:cs="Times New Roman"/>
          <w:sz w:val="24"/>
          <w:szCs w:val="24"/>
        </w:rPr>
        <w:t xml:space="preserve"> abuse and depression</w:t>
      </w:r>
      <w:r w:rsidR="00635851">
        <w:rPr>
          <w:rFonts w:ascii="Times New Roman" w:hAnsi="Times New Roman" w:cs="Times New Roman"/>
          <w:sz w:val="24"/>
          <w:szCs w:val="24"/>
        </w:rPr>
        <w:t xml:space="preserve"> due to the confidentiality aspects of the charity</w:t>
      </w:r>
      <w:r w:rsidR="00DC71CB">
        <w:rPr>
          <w:rFonts w:ascii="Times New Roman" w:hAnsi="Times New Roman" w:cs="Times New Roman"/>
          <w:sz w:val="24"/>
          <w:szCs w:val="24"/>
        </w:rPr>
        <w:t xml:space="preserve">. With a </w:t>
      </w:r>
      <w:r w:rsidR="004176CA">
        <w:rPr>
          <w:rFonts w:ascii="Times New Roman" w:hAnsi="Times New Roman" w:cs="Times New Roman"/>
          <w:sz w:val="24"/>
          <w:szCs w:val="24"/>
        </w:rPr>
        <w:t>general</w:t>
      </w:r>
      <w:r w:rsidR="00844F16">
        <w:rPr>
          <w:rFonts w:ascii="Times New Roman" w:hAnsi="Times New Roman" w:cs="Times New Roman"/>
          <w:sz w:val="24"/>
          <w:szCs w:val="24"/>
        </w:rPr>
        <w:t xml:space="preserve"> practitioner</w:t>
      </w:r>
      <w:r w:rsidR="00DC71CB">
        <w:rPr>
          <w:rFonts w:ascii="Times New Roman" w:hAnsi="Times New Roman" w:cs="Times New Roman"/>
          <w:sz w:val="24"/>
          <w:szCs w:val="24"/>
        </w:rPr>
        <w:t xml:space="preserve"> they have a legal obligation to </w:t>
      </w:r>
      <w:r w:rsidR="00A05AAB">
        <w:rPr>
          <w:rFonts w:ascii="Times New Roman" w:hAnsi="Times New Roman" w:cs="Times New Roman"/>
          <w:sz w:val="24"/>
          <w:szCs w:val="24"/>
        </w:rPr>
        <w:t xml:space="preserve">pass information on </w:t>
      </w:r>
      <w:r w:rsidR="00E912E0">
        <w:rPr>
          <w:rFonts w:ascii="Times New Roman" w:hAnsi="Times New Roman" w:cs="Times New Roman"/>
          <w:sz w:val="24"/>
          <w:szCs w:val="24"/>
        </w:rPr>
        <w:t xml:space="preserve">to the relevant services if they feel </w:t>
      </w:r>
      <w:r w:rsidR="00CB003B">
        <w:rPr>
          <w:rFonts w:ascii="Times New Roman" w:hAnsi="Times New Roman" w:cs="Times New Roman"/>
          <w:sz w:val="24"/>
          <w:szCs w:val="24"/>
        </w:rPr>
        <w:t>the individual is at risk of harm to themselves or the public</w:t>
      </w:r>
      <w:r w:rsidR="00686387">
        <w:rPr>
          <w:rFonts w:ascii="Times New Roman" w:hAnsi="Times New Roman" w:cs="Times New Roman"/>
          <w:sz w:val="24"/>
          <w:szCs w:val="24"/>
        </w:rPr>
        <w:t xml:space="preserve">, whereas </w:t>
      </w:r>
      <w:r w:rsidR="004B63C3">
        <w:rPr>
          <w:rFonts w:ascii="Times New Roman" w:hAnsi="Times New Roman" w:cs="Times New Roman"/>
          <w:sz w:val="24"/>
          <w:szCs w:val="24"/>
        </w:rPr>
        <w:t xml:space="preserve">The Samaritans do not, they are there to listen and offer </w:t>
      </w:r>
      <w:r w:rsidR="007D5C84">
        <w:rPr>
          <w:rFonts w:ascii="Times New Roman" w:hAnsi="Times New Roman" w:cs="Times New Roman"/>
          <w:sz w:val="24"/>
          <w:szCs w:val="24"/>
        </w:rPr>
        <w:t xml:space="preserve">advice if needed. </w:t>
      </w:r>
      <w:r w:rsidR="007E2AA5">
        <w:rPr>
          <w:rFonts w:ascii="Times New Roman" w:hAnsi="Times New Roman" w:cs="Times New Roman"/>
          <w:sz w:val="24"/>
          <w:szCs w:val="24"/>
        </w:rPr>
        <w:t xml:space="preserve">The same volunteer </w:t>
      </w:r>
      <w:r w:rsidR="002C30F2">
        <w:rPr>
          <w:rFonts w:ascii="Times New Roman" w:hAnsi="Times New Roman" w:cs="Times New Roman"/>
          <w:sz w:val="24"/>
          <w:szCs w:val="24"/>
        </w:rPr>
        <w:t xml:space="preserve">has </w:t>
      </w:r>
      <w:r w:rsidR="004262D1">
        <w:rPr>
          <w:rFonts w:ascii="Times New Roman" w:hAnsi="Times New Roman" w:cs="Times New Roman"/>
          <w:sz w:val="24"/>
          <w:szCs w:val="24"/>
        </w:rPr>
        <w:t xml:space="preserve">expressed that the help they received </w:t>
      </w:r>
      <w:r w:rsidR="00D02287">
        <w:rPr>
          <w:rFonts w:ascii="Times New Roman" w:hAnsi="Times New Roman" w:cs="Times New Roman"/>
          <w:sz w:val="24"/>
          <w:szCs w:val="24"/>
        </w:rPr>
        <w:t>is allowing</w:t>
      </w:r>
      <w:r w:rsidR="004262D1">
        <w:rPr>
          <w:rFonts w:ascii="Times New Roman" w:hAnsi="Times New Roman" w:cs="Times New Roman"/>
          <w:sz w:val="24"/>
          <w:szCs w:val="24"/>
        </w:rPr>
        <w:t xml:space="preserve"> them to</w:t>
      </w:r>
      <w:r w:rsidR="00836D63">
        <w:rPr>
          <w:rFonts w:ascii="Times New Roman" w:hAnsi="Times New Roman" w:cs="Times New Roman"/>
          <w:sz w:val="24"/>
          <w:szCs w:val="24"/>
        </w:rPr>
        <w:t xml:space="preserve"> </w:t>
      </w:r>
      <w:r w:rsidR="00CC4F89">
        <w:rPr>
          <w:rFonts w:ascii="Times New Roman" w:hAnsi="Times New Roman" w:cs="Times New Roman"/>
          <w:sz w:val="24"/>
          <w:szCs w:val="24"/>
        </w:rPr>
        <w:t>finish</w:t>
      </w:r>
      <w:r w:rsidR="00D02287">
        <w:rPr>
          <w:rFonts w:ascii="Times New Roman" w:hAnsi="Times New Roman" w:cs="Times New Roman"/>
          <w:sz w:val="24"/>
          <w:szCs w:val="24"/>
        </w:rPr>
        <w:t xml:space="preserve"> gaining</w:t>
      </w:r>
      <w:r w:rsidR="00836D63">
        <w:rPr>
          <w:rFonts w:ascii="Times New Roman" w:hAnsi="Times New Roman" w:cs="Times New Roman"/>
          <w:sz w:val="24"/>
          <w:szCs w:val="24"/>
        </w:rPr>
        <w:t xml:space="preserve"> a PhD in </w:t>
      </w:r>
      <w:r w:rsidR="00756C98">
        <w:rPr>
          <w:rFonts w:ascii="Times New Roman" w:hAnsi="Times New Roman" w:cs="Times New Roman"/>
          <w:sz w:val="24"/>
          <w:szCs w:val="24"/>
        </w:rPr>
        <w:t>Psychology</w:t>
      </w:r>
      <w:r w:rsidR="002F54A6">
        <w:rPr>
          <w:rFonts w:ascii="Times New Roman" w:hAnsi="Times New Roman" w:cs="Times New Roman"/>
          <w:sz w:val="24"/>
          <w:szCs w:val="24"/>
        </w:rPr>
        <w:t xml:space="preserve"> </w:t>
      </w:r>
      <w:r w:rsidR="00AD42EE">
        <w:rPr>
          <w:rFonts w:ascii="Times New Roman" w:hAnsi="Times New Roman" w:cs="Times New Roman"/>
          <w:sz w:val="24"/>
          <w:szCs w:val="24"/>
        </w:rPr>
        <w:t xml:space="preserve">with four hours of his week still volunteering within the charity </w:t>
      </w:r>
      <w:r w:rsidR="002675C0">
        <w:rPr>
          <w:rFonts w:ascii="Times New Roman" w:hAnsi="Times New Roman" w:cs="Times New Roman"/>
          <w:sz w:val="24"/>
          <w:szCs w:val="24"/>
        </w:rPr>
        <w:t xml:space="preserve">and once a month </w:t>
      </w:r>
      <w:r w:rsidR="00041F52">
        <w:rPr>
          <w:rFonts w:ascii="Times New Roman" w:hAnsi="Times New Roman" w:cs="Times New Roman"/>
          <w:sz w:val="24"/>
          <w:szCs w:val="24"/>
        </w:rPr>
        <w:t xml:space="preserve">doing a nightshift </w:t>
      </w:r>
      <w:r w:rsidR="00EE4EAB">
        <w:rPr>
          <w:rFonts w:ascii="Times New Roman" w:hAnsi="Times New Roman" w:cs="Times New Roman"/>
          <w:sz w:val="24"/>
          <w:szCs w:val="24"/>
        </w:rPr>
        <w:t xml:space="preserve">from 1am until 7am. </w:t>
      </w:r>
      <w:sdt>
        <w:sdtPr>
          <w:rPr>
            <w:rFonts w:ascii="Times New Roman" w:hAnsi="Times New Roman" w:cs="Times New Roman"/>
            <w:sz w:val="24"/>
            <w:szCs w:val="24"/>
          </w:rPr>
          <w:id w:val="-1731993073"/>
          <w:citation/>
        </w:sdtPr>
        <w:sdtEndPr/>
        <w:sdtContent>
          <w:r w:rsidR="00005B5D">
            <w:rPr>
              <w:rFonts w:ascii="Times New Roman" w:hAnsi="Times New Roman" w:cs="Times New Roman"/>
              <w:sz w:val="24"/>
              <w:szCs w:val="24"/>
            </w:rPr>
            <w:fldChar w:fldCharType="begin"/>
          </w:r>
          <w:r w:rsidR="00005B5D">
            <w:rPr>
              <w:rFonts w:ascii="Times New Roman" w:hAnsi="Times New Roman" w:cs="Times New Roman"/>
              <w:sz w:val="24"/>
              <w:szCs w:val="24"/>
            </w:rPr>
            <w:instrText xml:space="preserve"> CITATION the08 \l 2057 </w:instrText>
          </w:r>
          <w:r w:rsidR="00005B5D">
            <w:rPr>
              <w:rFonts w:ascii="Times New Roman" w:hAnsi="Times New Roman" w:cs="Times New Roman"/>
              <w:sz w:val="24"/>
              <w:szCs w:val="24"/>
            </w:rPr>
            <w:fldChar w:fldCharType="separate"/>
          </w:r>
          <w:r w:rsidR="00005B5D" w:rsidRPr="00005B5D">
            <w:rPr>
              <w:rFonts w:ascii="Times New Roman" w:hAnsi="Times New Roman" w:cs="Times New Roman"/>
              <w:noProof/>
              <w:sz w:val="24"/>
              <w:szCs w:val="24"/>
            </w:rPr>
            <w:t>(therantman, 2008)</w:t>
          </w:r>
          <w:r w:rsidR="00005B5D">
            <w:rPr>
              <w:rFonts w:ascii="Times New Roman" w:hAnsi="Times New Roman" w:cs="Times New Roman"/>
              <w:sz w:val="24"/>
              <w:szCs w:val="24"/>
            </w:rPr>
            <w:fldChar w:fldCharType="end"/>
          </w:r>
        </w:sdtContent>
      </w:sdt>
      <w:r w:rsidR="00407791">
        <w:rPr>
          <w:rFonts w:ascii="Times New Roman" w:hAnsi="Times New Roman" w:cs="Times New Roman"/>
          <w:sz w:val="24"/>
          <w:szCs w:val="24"/>
        </w:rPr>
        <w:t xml:space="preserve"> </w:t>
      </w:r>
      <w:r w:rsidR="00824E7E">
        <w:rPr>
          <w:rFonts w:ascii="Times New Roman" w:hAnsi="Times New Roman" w:cs="Times New Roman"/>
          <w:sz w:val="24"/>
          <w:szCs w:val="24"/>
        </w:rPr>
        <w:t xml:space="preserve">criticised the way in which the Samaritans train </w:t>
      </w:r>
      <w:r w:rsidR="00F33228">
        <w:rPr>
          <w:rFonts w:ascii="Times New Roman" w:hAnsi="Times New Roman" w:cs="Times New Roman"/>
          <w:sz w:val="24"/>
          <w:szCs w:val="24"/>
        </w:rPr>
        <w:t xml:space="preserve">their volunteers </w:t>
      </w:r>
      <w:r w:rsidR="009346FC">
        <w:rPr>
          <w:rFonts w:ascii="Times New Roman" w:hAnsi="Times New Roman" w:cs="Times New Roman"/>
          <w:sz w:val="24"/>
          <w:szCs w:val="24"/>
        </w:rPr>
        <w:t xml:space="preserve">as it is not only extensive but very challenging due to the nature of the training being provided. The training allows the charity to </w:t>
      </w:r>
      <w:r w:rsidR="004E5F41">
        <w:rPr>
          <w:rFonts w:ascii="Times New Roman" w:hAnsi="Times New Roman" w:cs="Times New Roman"/>
          <w:sz w:val="24"/>
          <w:szCs w:val="24"/>
        </w:rPr>
        <w:t xml:space="preserve">ensure volunteers are able to provide </w:t>
      </w:r>
      <w:r w:rsidR="00FD4217">
        <w:rPr>
          <w:rFonts w:ascii="Times New Roman" w:hAnsi="Times New Roman" w:cs="Times New Roman"/>
          <w:sz w:val="24"/>
          <w:szCs w:val="24"/>
        </w:rPr>
        <w:t>the right support where needed</w:t>
      </w:r>
      <w:r w:rsidR="00735DE4">
        <w:rPr>
          <w:rFonts w:ascii="Times New Roman" w:hAnsi="Times New Roman" w:cs="Times New Roman"/>
          <w:sz w:val="24"/>
          <w:szCs w:val="24"/>
        </w:rPr>
        <w:t>.</w:t>
      </w:r>
      <w:r w:rsidR="007C7F9E">
        <w:rPr>
          <w:rFonts w:ascii="Times New Roman" w:hAnsi="Times New Roman" w:cs="Times New Roman"/>
          <w:sz w:val="24"/>
          <w:szCs w:val="24"/>
        </w:rPr>
        <w:t xml:space="preserve"> </w:t>
      </w:r>
      <w:sdt>
        <w:sdtPr>
          <w:rPr>
            <w:rFonts w:ascii="Times New Roman" w:hAnsi="Times New Roman" w:cs="Times New Roman"/>
            <w:sz w:val="24"/>
            <w:szCs w:val="24"/>
          </w:rPr>
          <w:id w:val="-187527987"/>
          <w:citation/>
        </w:sdtPr>
        <w:sdtEndPr/>
        <w:sdtContent>
          <w:r w:rsidR="007C7F9E">
            <w:rPr>
              <w:rFonts w:ascii="Times New Roman" w:hAnsi="Times New Roman" w:cs="Times New Roman"/>
              <w:sz w:val="24"/>
              <w:szCs w:val="24"/>
            </w:rPr>
            <w:fldChar w:fldCharType="begin"/>
          </w:r>
          <w:r w:rsidR="007C7F9E">
            <w:rPr>
              <w:rFonts w:ascii="Times New Roman" w:hAnsi="Times New Roman" w:cs="Times New Roman"/>
              <w:sz w:val="24"/>
              <w:szCs w:val="24"/>
            </w:rPr>
            <w:instrText xml:space="preserve"> CITATION Gla18 \l 2057 </w:instrText>
          </w:r>
          <w:r w:rsidR="007C7F9E">
            <w:rPr>
              <w:rFonts w:ascii="Times New Roman" w:hAnsi="Times New Roman" w:cs="Times New Roman"/>
              <w:sz w:val="24"/>
              <w:szCs w:val="24"/>
            </w:rPr>
            <w:fldChar w:fldCharType="separate"/>
          </w:r>
          <w:r w:rsidR="007C7F9E" w:rsidRPr="007C7F9E">
            <w:rPr>
              <w:rFonts w:ascii="Times New Roman" w:hAnsi="Times New Roman" w:cs="Times New Roman"/>
              <w:noProof/>
              <w:sz w:val="24"/>
              <w:szCs w:val="24"/>
            </w:rPr>
            <w:t>(Gladwell, 2018)</w:t>
          </w:r>
          <w:r w:rsidR="007C7F9E">
            <w:rPr>
              <w:rFonts w:ascii="Times New Roman" w:hAnsi="Times New Roman" w:cs="Times New Roman"/>
              <w:sz w:val="24"/>
              <w:szCs w:val="24"/>
            </w:rPr>
            <w:fldChar w:fldCharType="end"/>
          </w:r>
        </w:sdtContent>
      </w:sdt>
      <w:r w:rsidR="00CD6C5A">
        <w:rPr>
          <w:rFonts w:ascii="Times New Roman" w:hAnsi="Times New Roman" w:cs="Times New Roman"/>
          <w:sz w:val="24"/>
          <w:szCs w:val="24"/>
        </w:rPr>
        <w:t xml:space="preserve"> reveals her </w:t>
      </w:r>
      <w:r w:rsidR="00DF1916">
        <w:rPr>
          <w:rFonts w:ascii="Times New Roman" w:hAnsi="Times New Roman" w:cs="Times New Roman"/>
          <w:sz w:val="24"/>
          <w:szCs w:val="24"/>
        </w:rPr>
        <w:t xml:space="preserve">experience with the Samaritans </w:t>
      </w:r>
      <w:r w:rsidR="00734A63">
        <w:rPr>
          <w:rFonts w:ascii="Times New Roman" w:hAnsi="Times New Roman" w:cs="Times New Roman"/>
          <w:sz w:val="24"/>
          <w:szCs w:val="24"/>
        </w:rPr>
        <w:t xml:space="preserve">being an extremely </w:t>
      </w:r>
      <w:r w:rsidR="00552644">
        <w:rPr>
          <w:rFonts w:ascii="Times New Roman" w:hAnsi="Times New Roman" w:cs="Times New Roman"/>
          <w:sz w:val="24"/>
          <w:szCs w:val="24"/>
        </w:rPr>
        <w:t>uplifting experience with a weight being lifted off her shoulders, especially knowing that the people on the other end of the phone were there because they wanted to genuinely help due to them being volunteers.</w:t>
      </w:r>
      <w:r w:rsidR="007F4630">
        <w:rPr>
          <w:rFonts w:ascii="Times New Roman" w:hAnsi="Times New Roman" w:cs="Times New Roman"/>
          <w:sz w:val="24"/>
          <w:szCs w:val="24"/>
        </w:rPr>
        <w:t xml:space="preserve"> </w:t>
      </w:r>
      <w:r w:rsidR="00691B9A">
        <w:rPr>
          <w:rFonts w:ascii="Times New Roman" w:hAnsi="Times New Roman" w:cs="Times New Roman"/>
          <w:sz w:val="24"/>
          <w:szCs w:val="24"/>
        </w:rPr>
        <w:t>However</w:t>
      </w:r>
      <w:r w:rsidR="005C2C9A">
        <w:rPr>
          <w:rFonts w:ascii="Times New Roman" w:hAnsi="Times New Roman" w:cs="Times New Roman"/>
          <w:sz w:val="24"/>
          <w:szCs w:val="24"/>
        </w:rPr>
        <w:t xml:space="preserve">, </w:t>
      </w:r>
      <w:sdt>
        <w:sdtPr>
          <w:rPr>
            <w:rFonts w:ascii="Times New Roman" w:hAnsi="Times New Roman" w:cs="Times New Roman"/>
            <w:sz w:val="24"/>
            <w:szCs w:val="24"/>
          </w:rPr>
          <w:id w:val="1315768540"/>
          <w:citation/>
        </w:sdtPr>
        <w:sdtEndPr/>
        <w:sdtContent>
          <w:r w:rsidR="00FE4CD4">
            <w:rPr>
              <w:rFonts w:ascii="Times New Roman" w:hAnsi="Times New Roman" w:cs="Times New Roman"/>
              <w:sz w:val="24"/>
              <w:szCs w:val="24"/>
            </w:rPr>
            <w:fldChar w:fldCharType="begin"/>
          </w:r>
          <w:r w:rsidR="00FE4CD4">
            <w:rPr>
              <w:rFonts w:ascii="Times New Roman" w:hAnsi="Times New Roman" w:cs="Times New Roman"/>
              <w:sz w:val="24"/>
              <w:szCs w:val="24"/>
            </w:rPr>
            <w:instrText xml:space="preserve"> CITATION Art18 \l 2057 </w:instrText>
          </w:r>
          <w:r w:rsidR="00FE4CD4">
            <w:rPr>
              <w:rFonts w:ascii="Times New Roman" w:hAnsi="Times New Roman" w:cs="Times New Roman"/>
              <w:sz w:val="24"/>
              <w:szCs w:val="24"/>
            </w:rPr>
            <w:fldChar w:fldCharType="separate"/>
          </w:r>
          <w:r w:rsidR="00FE4CD4" w:rsidRPr="00FE4CD4">
            <w:rPr>
              <w:rFonts w:ascii="Times New Roman" w:hAnsi="Times New Roman" w:cs="Times New Roman"/>
              <w:noProof/>
              <w:sz w:val="24"/>
              <w:szCs w:val="24"/>
            </w:rPr>
            <w:t>(Art'nPoetry, 2018)</w:t>
          </w:r>
          <w:r w:rsidR="00FE4CD4">
            <w:rPr>
              <w:rFonts w:ascii="Times New Roman" w:hAnsi="Times New Roman" w:cs="Times New Roman"/>
              <w:sz w:val="24"/>
              <w:szCs w:val="24"/>
            </w:rPr>
            <w:fldChar w:fldCharType="end"/>
          </w:r>
        </w:sdtContent>
      </w:sdt>
      <w:r w:rsidR="00FE4CD4">
        <w:rPr>
          <w:rFonts w:ascii="Times New Roman" w:hAnsi="Times New Roman" w:cs="Times New Roman"/>
          <w:sz w:val="24"/>
          <w:szCs w:val="24"/>
        </w:rPr>
        <w:t xml:space="preserve"> </w:t>
      </w:r>
      <w:r w:rsidR="0026470E">
        <w:rPr>
          <w:rFonts w:ascii="Times New Roman" w:hAnsi="Times New Roman" w:cs="Times New Roman"/>
          <w:sz w:val="24"/>
          <w:szCs w:val="24"/>
        </w:rPr>
        <w:t xml:space="preserve">documented their experience </w:t>
      </w:r>
      <w:r w:rsidR="00FA39E3">
        <w:rPr>
          <w:rFonts w:ascii="Times New Roman" w:hAnsi="Times New Roman" w:cs="Times New Roman"/>
          <w:sz w:val="24"/>
          <w:szCs w:val="24"/>
        </w:rPr>
        <w:t>as being abused by a Samaritan</w:t>
      </w:r>
      <w:r w:rsidR="005C2C9A">
        <w:rPr>
          <w:rFonts w:ascii="Times New Roman" w:hAnsi="Times New Roman" w:cs="Times New Roman"/>
          <w:sz w:val="24"/>
          <w:szCs w:val="24"/>
        </w:rPr>
        <w:t>s</w:t>
      </w:r>
      <w:r w:rsidR="00FA39E3">
        <w:rPr>
          <w:rFonts w:ascii="Times New Roman" w:hAnsi="Times New Roman" w:cs="Times New Roman"/>
          <w:sz w:val="24"/>
          <w:szCs w:val="24"/>
        </w:rPr>
        <w:t xml:space="preserve"> due to the </w:t>
      </w:r>
      <w:r w:rsidR="00DF404F">
        <w:rPr>
          <w:rFonts w:ascii="Times New Roman" w:hAnsi="Times New Roman" w:cs="Times New Roman"/>
          <w:sz w:val="24"/>
          <w:szCs w:val="24"/>
        </w:rPr>
        <w:t>blunt</w:t>
      </w:r>
      <w:r w:rsidR="00BB357E">
        <w:rPr>
          <w:rFonts w:ascii="Times New Roman" w:hAnsi="Times New Roman" w:cs="Times New Roman"/>
          <w:sz w:val="24"/>
          <w:szCs w:val="24"/>
        </w:rPr>
        <w:t xml:space="preserve">ness of the volunteer who tried to get them to </w:t>
      </w:r>
      <w:r w:rsidR="00654A7E">
        <w:rPr>
          <w:rFonts w:ascii="Times New Roman" w:hAnsi="Times New Roman" w:cs="Times New Roman"/>
          <w:sz w:val="24"/>
          <w:szCs w:val="24"/>
        </w:rPr>
        <w:t>talk about being sexually abused</w:t>
      </w:r>
      <w:r w:rsidR="0039679E">
        <w:rPr>
          <w:rFonts w:ascii="Times New Roman" w:hAnsi="Times New Roman" w:cs="Times New Roman"/>
          <w:sz w:val="24"/>
          <w:szCs w:val="24"/>
        </w:rPr>
        <w:t xml:space="preserve">. After making a complaint and </w:t>
      </w:r>
      <w:r w:rsidR="00F806CA">
        <w:rPr>
          <w:rFonts w:ascii="Times New Roman" w:hAnsi="Times New Roman" w:cs="Times New Roman"/>
          <w:sz w:val="24"/>
          <w:szCs w:val="24"/>
        </w:rPr>
        <w:t>giving consent for the complaints department to listen to the call, they hope no other</w:t>
      </w:r>
      <w:r w:rsidR="00503F23">
        <w:rPr>
          <w:rFonts w:ascii="Times New Roman" w:hAnsi="Times New Roman" w:cs="Times New Roman"/>
          <w:sz w:val="24"/>
          <w:szCs w:val="24"/>
        </w:rPr>
        <w:t xml:space="preserve"> vulnerable individual goes through what they had</w:t>
      </w:r>
      <w:r w:rsidR="00727F51">
        <w:rPr>
          <w:rFonts w:ascii="Times New Roman" w:hAnsi="Times New Roman" w:cs="Times New Roman"/>
          <w:sz w:val="24"/>
          <w:szCs w:val="24"/>
        </w:rPr>
        <w:t xml:space="preserve"> to endure.</w:t>
      </w:r>
      <w:r w:rsidR="007C7F9E">
        <w:rPr>
          <w:rFonts w:ascii="Times New Roman" w:hAnsi="Times New Roman" w:cs="Times New Roman"/>
          <w:sz w:val="24"/>
          <w:szCs w:val="24"/>
        </w:rPr>
        <w:t xml:space="preserve"> </w:t>
      </w:r>
      <w:r w:rsidR="00CD389C">
        <w:rPr>
          <w:rFonts w:ascii="Times New Roman" w:hAnsi="Times New Roman" w:cs="Times New Roman"/>
          <w:sz w:val="24"/>
          <w:szCs w:val="24"/>
        </w:rPr>
        <w:t xml:space="preserve">In 2017, </w:t>
      </w:r>
      <w:sdt>
        <w:sdtPr>
          <w:rPr>
            <w:rFonts w:ascii="Times New Roman" w:hAnsi="Times New Roman" w:cs="Times New Roman"/>
            <w:sz w:val="24"/>
            <w:szCs w:val="24"/>
          </w:rPr>
          <w:id w:val="324857983"/>
          <w:citation/>
        </w:sdtPr>
        <w:sdtEndPr/>
        <w:sdtContent>
          <w:r w:rsidR="003C56CA">
            <w:rPr>
              <w:rFonts w:ascii="Times New Roman" w:hAnsi="Times New Roman" w:cs="Times New Roman"/>
              <w:sz w:val="24"/>
              <w:szCs w:val="24"/>
            </w:rPr>
            <w:fldChar w:fldCharType="begin"/>
          </w:r>
          <w:r w:rsidR="003C56CA">
            <w:rPr>
              <w:rFonts w:ascii="Times New Roman" w:hAnsi="Times New Roman" w:cs="Times New Roman"/>
              <w:sz w:val="24"/>
              <w:szCs w:val="24"/>
            </w:rPr>
            <w:instrText xml:space="preserve"> CITATION Pat17 \l 2057 </w:instrText>
          </w:r>
          <w:r w:rsidR="003C56CA">
            <w:rPr>
              <w:rFonts w:ascii="Times New Roman" w:hAnsi="Times New Roman" w:cs="Times New Roman"/>
              <w:sz w:val="24"/>
              <w:szCs w:val="24"/>
            </w:rPr>
            <w:fldChar w:fldCharType="separate"/>
          </w:r>
          <w:r w:rsidR="003C56CA" w:rsidRPr="003C56CA">
            <w:rPr>
              <w:rFonts w:ascii="Times New Roman" w:hAnsi="Times New Roman" w:cs="Times New Roman"/>
              <w:noProof/>
              <w:sz w:val="24"/>
              <w:szCs w:val="24"/>
            </w:rPr>
            <w:t>(Sawyer, 2017)</w:t>
          </w:r>
          <w:r w:rsidR="003C56CA">
            <w:rPr>
              <w:rFonts w:ascii="Times New Roman" w:hAnsi="Times New Roman" w:cs="Times New Roman"/>
              <w:sz w:val="24"/>
              <w:szCs w:val="24"/>
            </w:rPr>
            <w:fldChar w:fldCharType="end"/>
          </w:r>
        </w:sdtContent>
      </w:sdt>
      <w:r w:rsidR="0031744C">
        <w:rPr>
          <w:rFonts w:ascii="Times New Roman" w:hAnsi="Times New Roman" w:cs="Times New Roman"/>
          <w:sz w:val="24"/>
          <w:szCs w:val="24"/>
        </w:rPr>
        <w:t xml:space="preserve"> wrote about how </w:t>
      </w:r>
      <w:r w:rsidR="00CE348D">
        <w:rPr>
          <w:rFonts w:ascii="Times New Roman" w:hAnsi="Times New Roman" w:cs="Times New Roman"/>
          <w:sz w:val="24"/>
          <w:szCs w:val="24"/>
        </w:rPr>
        <w:t>individuals may now be put off from contacting Samaritans due to the</w:t>
      </w:r>
      <w:r w:rsidR="00946CFD">
        <w:rPr>
          <w:rFonts w:ascii="Times New Roman" w:hAnsi="Times New Roman" w:cs="Times New Roman"/>
          <w:sz w:val="24"/>
          <w:szCs w:val="24"/>
        </w:rPr>
        <w:t xml:space="preserve"> governing body for Samaritans changing </w:t>
      </w:r>
      <w:r w:rsidR="00073B8F">
        <w:rPr>
          <w:rFonts w:ascii="Times New Roman" w:hAnsi="Times New Roman" w:cs="Times New Roman"/>
          <w:sz w:val="24"/>
          <w:szCs w:val="24"/>
        </w:rPr>
        <w:t xml:space="preserve">their confidentiality </w:t>
      </w:r>
      <w:r w:rsidR="00E973BC">
        <w:rPr>
          <w:rFonts w:ascii="Times New Roman" w:hAnsi="Times New Roman" w:cs="Times New Roman"/>
          <w:sz w:val="24"/>
          <w:szCs w:val="24"/>
        </w:rPr>
        <w:t>basis to that of putting in safeguards for children and vulnera</w:t>
      </w:r>
      <w:r w:rsidR="00527989">
        <w:rPr>
          <w:rFonts w:ascii="Times New Roman" w:hAnsi="Times New Roman" w:cs="Times New Roman"/>
          <w:sz w:val="24"/>
          <w:szCs w:val="24"/>
        </w:rPr>
        <w:t>ble adults who pose a risk to themselves or others.</w:t>
      </w:r>
      <w:r w:rsidR="002C7496">
        <w:rPr>
          <w:rFonts w:ascii="Times New Roman" w:hAnsi="Times New Roman" w:cs="Times New Roman"/>
          <w:sz w:val="24"/>
          <w:szCs w:val="24"/>
        </w:rPr>
        <w:t xml:space="preserve"> This new change has seen volunteers </w:t>
      </w:r>
      <w:r w:rsidR="00EF523A">
        <w:rPr>
          <w:rFonts w:ascii="Times New Roman" w:hAnsi="Times New Roman" w:cs="Times New Roman"/>
          <w:sz w:val="24"/>
          <w:szCs w:val="24"/>
        </w:rPr>
        <w:t xml:space="preserve">threaten to stop </w:t>
      </w:r>
      <w:r w:rsidR="008609C1">
        <w:rPr>
          <w:rFonts w:ascii="Times New Roman" w:hAnsi="Times New Roman" w:cs="Times New Roman"/>
          <w:sz w:val="24"/>
          <w:szCs w:val="24"/>
        </w:rPr>
        <w:t>volunteering</w:t>
      </w:r>
      <w:r w:rsidR="00F24E72">
        <w:rPr>
          <w:rFonts w:ascii="Times New Roman" w:hAnsi="Times New Roman" w:cs="Times New Roman"/>
          <w:sz w:val="24"/>
          <w:szCs w:val="24"/>
        </w:rPr>
        <w:t xml:space="preserve"> </w:t>
      </w:r>
      <w:r w:rsidR="00EF523A">
        <w:rPr>
          <w:rFonts w:ascii="Times New Roman" w:hAnsi="Times New Roman" w:cs="Times New Roman"/>
          <w:sz w:val="24"/>
          <w:szCs w:val="24"/>
        </w:rPr>
        <w:t xml:space="preserve">due to the core values that made the Samaritans an approachable </w:t>
      </w:r>
      <w:r w:rsidR="00F24E72">
        <w:rPr>
          <w:rFonts w:ascii="Times New Roman" w:hAnsi="Times New Roman" w:cs="Times New Roman"/>
          <w:sz w:val="24"/>
          <w:szCs w:val="24"/>
        </w:rPr>
        <w:t xml:space="preserve">and unique </w:t>
      </w:r>
      <w:r w:rsidR="00EF523A">
        <w:rPr>
          <w:rFonts w:ascii="Times New Roman" w:hAnsi="Times New Roman" w:cs="Times New Roman"/>
          <w:sz w:val="24"/>
          <w:szCs w:val="24"/>
        </w:rPr>
        <w:t xml:space="preserve">charity </w:t>
      </w:r>
      <w:r w:rsidR="00CC28D0">
        <w:rPr>
          <w:rFonts w:ascii="Times New Roman" w:hAnsi="Times New Roman" w:cs="Times New Roman"/>
          <w:sz w:val="24"/>
          <w:szCs w:val="24"/>
        </w:rPr>
        <w:t xml:space="preserve">being taken away. </w:t>
      </w:r>
      <w:r w:rsidR="00946CFD">
        <w:rPr>
          <w:rFonts w:ascii="Times New Roman" w:hAnsi="Times New Roman" w:cs="Times New Roman"/>
          <w:sz w:val="24"/>
          <w:szCs w:val="24"/>
        </w:rPr>
        <w:t xml:space="preserve"> </w:t>
      </w:r>
      <w:r w:rsidR="00273AA2">
        <w:rPr>
          <w:rFonts w:ascii="Times New Roman" w:hAnsi="Times New Roman" w:cs="Times New Roman"/>
          <w:sz w:val="24"/>
          <w:szCs w:val="24"/>
        </w:rPr>
        <w:t xml:space="preserve">Even though the Samaritans </w:t>
      </w:r>
      <w:r w:rsidR="00C72982">
        <w:rPr>
          <w:rFonts w:ascii="Times New Roman" w:hAnsi="Times New Roman" w:cs="Times New Roman"/>
          <w:sz w:val="24"/>
          <w:szCs w:val="24"/>
        </w:rPr>
        <w:t xml:space="preserve">rely on </w:t>
      </w:r>
      <w:r w:rsidR="00FA3FD0">
        <w:rPr>
          <w:rFonts w:ascii="Times New Roman" w:hAnsi="Times New Roman" w:cs="Times New Roman"/>
          <w:sz w:val="24"/>
          <w:szCs w:val="24"/>
        </w:rPr>
        <w:t xml:space="preserve">volunteers to </w:t>
      </w:r>
      <w:r w:rsidR="00585A9C">
        <w:rPr>
          <w:rFonts w:ascii="Times New Roman" w:hAnsi="Times New Roman" w:cs="Times New Roman"/>
          <w:sz w:val="24"/>
          <w:szCs w:val="24"/>
        </w:rPr>
        <w:t xml:space="preserve">run their </w:t>
      </w:r>
      <w:r w:rsidR="009C677D">
        <w:rPr>
          <w:rFonts w:ascii="Times New Roman" w:hAnsi="Times New Roman" w:cs="Times New Roman"/>
          <w:sz w:val="24"/>
          <w:szCs w:val="24"/>
        </w:rPr>
        <w:t xml:space="preserve">telephone lines and branches, </w:t>
      </w:r>
      <w:sdt>
        <w:sdtPr>
          <w:rPr>
            <w:rFonts w:ascii="Times New Roman" w:hAnsi="Times New Roman" w:cs="Times New Roman"/>
            <w:sz w:val="24"/>
            <w:szCs w:val="24"/>
          </w:rPr>
          <w:id w:val="684262103"/>
          <w:citation/>
        </w:sdtPr>
        <w:sdtEndPr/>
        <w:sdtContent>
          <w:r w:rsidR="00897D98">
            <w:rPr>
              <w:rFonts w:ascii="Times New Roman" w:hAnsi="Times New Roman" w:cs="Times New Roman"/>
              <w:sz w:val="24"/>
              <w:szCs w:val="24"/>
            </w:rPr>
            <w:fldChar w:fldCharType="begin"/>
          </w:r>
          <w:r w:rsidR="00897D98">
            <w:rPr>
              <w:rFonts w:ascii="Times New Roman" w:hAnsi="Times New Roman" w:cs="Times New Roman"/>
              <w:sz w:val="24"/>
              <w:szCs w:val="24"/>
            </w:rPr>
            <w:instrText xml:space="preserve"> CITATION The193 \l 2057 </w:instrText>
          </w:r>
          <w:r w:rsidR="00897D98">
            <w:rPr>
              <w:rFonts w:ascii="Times New Roman" w:hAnsi="Times New Roman" w:cs="Times New Roman"/>
              <w:sz w:val="24"/>
              <w:szCs w:val="24"/>
            </w:rPr>
            <w:fldChar w:fldCharType="separate"/>
          </w:r>
          <w:r w:rsidR="00897D98" w:rsidRPr="00897D98">
            <w:rPr>
              <w:rFonts w:ascii="Times New Roman" w:hAnsi="Times New Roman" w:cs="Times New Roman"/>
              <w:noProof/>
              <w:sz w:val="24"/>
              <w:szCs w:val="24"/>
            </w:rPr>
            <w:t>(The Samaritans, 2019)</w:t>
          </w:r>
          <w:r w:rsidR="00897D98">
            <w:rPr>
              <w:rFonts w:ascii="Times New Roman" w:hAnsi="Times New Roman" w:cs="Times New Roman"/>
              <w:sz w:val="24"/>
              <w:szCs w:val="24"/>
            </w:rPr>
            <w:fldChar w:fldCharType="end"/>
          </w:r>
        </w:sdtContent>
      </w:sdt>
      <w:r w:rsidR="00951D01">
        <w:rPr>
          <w:rFonts w:ascii="Times New Roman" w:hAnsi="Times New Roman" w:cs="Times New Roman"/>
          <w:sz w:val="24"/>
          <w:szCs w:val="24"/>
        </w:rPr>
        <w:t xml:space="preserve"> </w:t>
      </w:r>
      <w:r w:rsidR="003420AE">
        <w:rPr>
          <w:rFonts w:ascii="Times New Roman" w:hAnsi="Times New Roman" w:cs="Times New Roman"/>
          <w:sz w:val="24"/>
          <w:szCs w:val="24"/>
        </w:rPr>
        <w:t xml:space="preserve">they </w:t>
      </w:r>
      <w:r w:rsidR="0067465B">
        <w:rPr>
          <w:rFonts w:ascii="Times New Roman" w:hAnsi="Times New Roman" w:cs="Times New Roman"/>
          <w:sz w:val="24"/>
          <w:szCs w:val="24"/>
        </w:rPr>
        <w:t xml:space="preserve">also </w:t>
      </w:r>
      <w:r w:rsidR="00A32BE1">
        <w:rPr>
          <w:rFonts w:ascii="Times New Roman" w:hAnsi="Times New Roman" w:cs="Times New Roman"/>
          <w:sz w:val="24"/>
          <w:szCs w:val="24"/>
        </w:rPr>
        <w:t xml:space="preserve">depend on </w:t>
      </w:r>
      <w:r w:rsidR="00824549">
        <w:rPr>
          <w:rFonts w:ascii="Times New Roman" w:hAnsi="Times New Roman" w:cs="Times New Roman"/>
          <w:sz w:val="24"/>
          <w:szCs w:val="24"/>
        </w:rPr>
        <w:t>donations as their main source of funding</w:t>
      </w:r>
      <w:r w:rsidR="000B416D">
        <w:rPr>
          <w:rFonts w:ascii="Times New Roman" w:hAnsi="Times New Roman" w:cs="Times New Roman"/>
          <w:sz w:val="24"/>
          <w:szCs w:val="24"/>
        </w:rPr>
        <w:t xml:space="preserve"> with a fifth of their income coming from </w:t>
      </w:r>
      <w:r w:rsidR="00240702">
        <w:rPr>
          <w:rFonts w:ascii="Times New Roman" w:hAnsi="Times New Roman" w:cs="Times New Roman"/>
          <w:sz w:val="24"/>
          <w:szCs w:val="24"/>
        </w:rPr>
        <w:t xml:space="preserve">the general public </w:t>
      </w:r>
      <w:r w:rsidR="00036B7F">
        <w:rPr>
          <w:rFonts w:ascii="Times New Roman" w:hAnsi="Times New Roman" w:cs="Times New Roman"/>
          <w:sz w:val="24"/>
          <w:szCs w:val="24"/>
        </w:rPr>
        <w:t>who have signed up as supporters</w:t>
      </w:r>
      <w:r w:rsidR="00C629BA">
        <w:rPr>
          <w:rFonts w:ascii="Times New Roman" w:hAnsi="Times New Roman" w:cs="Times New Roman"/>
          <w:sz w:val="24"/>
          <w:szCs w:val="24"/>
        </w:rPr>
        <w:t xml:space="preserve">. </w:t>
      </w:r>
      <w:sdt>
        <w:sdtPr>
          <w:rPr>
            <w:rFonts w:ascii="Times New Roman" w:hAnsi="Times New Roman" w:cs="Times New Roman"/>
            <w:sz w:val="24"/>
            <w:szCs w:val="24"/>
          </w:rPr>
          <w:id w:val="1898162254"/>
          <w:citation/>
        </w:sdtPr>
        <w:sdtEndPr/>
        <w:sdtContent>
          <w:r w:rsidR="006C13FE">
            <w:rPr>
              <w:rFonts w:ascii="Times New Roman" w:hAnsi="Times New Roman" w:cs="Times New Roman"/>
              <w:sz w:val="24"/>
              <w:szCs w:val="24"/>
            </w:rPr>
            <w:fldChar w:fldCharType="begin"/>
          </w:r>
          <w:r w:rsidR="006C13FE">
            <w:rPr>
              <w:rFonts w:ascii="Times New Roman" w:hAnsi="Times New Roman" w:cs="Times New Roman"/>
              <w:sz w:val="24"/>
              <w:szCs w:val="24"/>
            </w:rPr>
            <w:instrText xml:space="preserve"> CITATION Cha19 \l 2057 </w:instrText>
          </w:r>
          <w:r w:rsidR="006C13FE">
            <w:rPr>
              <w:rFonts w:ascii="Times New Roman" w:hAnsi="Times New Roman" w:cs="Times New Roman"/>
              <w:sz w:val="24"/>
              <w:szCs w:val="24"/>
            </w:rPr>
            <w:fldChar w:fldCharType="separate"/>
          </w:r>
          <w:r w:rsidR="006C13FE" w:rsidRPr="006C13FE">
            <w:rPr>
              <w:rFonts w:ascii="Times New Roman" w:hAnsi="Times New Roman" w:cs="Times New Roman"/>
              <w:noProof/>
              <w:sz w:val="24"/>
              <w:szCs w:val="24"/>
            </w:rPr>
            <w:t>(Charity Commission, 2019)</w:t>
          </w:r>
          <w:r w:rsidR="006C13FE">
            <w:rPr>
              <w:rFonts w:ascii="Times New Roman" w:hAnsi="Times New Roman" w:cs="Times New Roman"/>
              <w:sz w:val="24"/>
              <w:szCs w:val="24"/>
            </w:rPr>
            <w:fldChar w:fldCharType="end"/>
          </w:r>
        </w:sdtContent>
      </w:sdt>
      <w:r w:rsidR="00764316">
        <w:rPr>
          <w:rFonts w:ascii="Times New Roman" w:hAnsi="Times New Roman" w:cs="Times New Roman"/>
          <w:sz w:val="24"/>
          <w:szCs w:val="24"/>
        </w:rPr>
        <w:t xml:space="preserve"> shows the</w:t>
      </w:r>
      <w:r w:rsidR="004423F3">
        <w:rPr>
          <w:rFonts w:ascii="Times New Roman" w:hAnsi="Times New Roman" w:cs="Times New Roman"/>
          <w:sz w:val="24"/>
          <w:szCs w:val="24"/>
        </w:rPr>
        <w:t xml:space="preserve"> income that the Samaritans </w:t>
      </w:r>
      <w:r w:rsidR="005B236C">
        <w:rPr>
          <w:rFonts w:ascii="Times New Roman" w:hAnsi="Times New Roman" w:cs="Times New Roman"/>
          <w:sz w:val="24"/>
          <w:szCs w:val="24"/>
        </w:rPr>
        <w:t>generated in 2019 was £</w:t>
      </w:r>
      <w:r w:rsidR="00EB4B24">
        <w:rPr>
          <w:rFonts w:ascii="Times New Roman" w:hAnsi="Times New Roman" w:cs="Times New Roman"/>
          <w:sz w:val="24"/>
          <w:szCs w:val="24"/>
        </w:rPr>
        <w:t xml:space="preserve">20.3 million </w:t>
      </w:r>
      <w:r w:rsidR="009A28D9">
        <w:rPr>
          <w:rFonts w:ascii="Times New Roman" w:hAnsi="Times New Roman" w:cs="Times New Roman"/>
          <w:sz w:val="24"/>
          <w:szCs w:val="24"/>
        </w:rPr>
        <w:t xml:space="preserve">pounds with £18.5 million </w:t>
      </w:r>
      <w:r w:rsidR="00A65774">
        <w:rPr>
          <w:rFonts w:ascii="Times New Roman" w:hAnsi="Times New Roman" w:cs="Times New Roman"/>
          <w:sz w:val="24"/>
          <w:szCs w:val="24"/>
        </w:rPr>
        <w:t>of that being spent</w:t>
      </w:r>
      <w:r w:rsidR="004C494B">
        <w:rPr>
          <w:rFonts w:ascii="Times New Roman" w:hAnsi="Times New Roman" w:cs="Times New Roman"/>
          <w:sz w:val="24"/>
          <w:szCs w:val="24"/>
        </w:rPr>
        <w:t xml:space="preserve">. </w:t>
      </w:r>
      <w:r w:rsidR="00DC27B7">
        <w:rPr>
          <w:rFonts w:ascii="Times New Roman" w:hAnsi="Times New Roman" w:cs="Times New Roman"/>
          <w:sz w:val="24"/>
          <w:szCs w:val="24"/>
        </w:rPr>
        <w:t xml:space="preserve">Of the </w:t>
      </w:r>
      <w:r w:rsidR="002544DF">
        <w:rPr>
          <w:rFonts w:ascii="Times New Roman" w:hAnsi="Times New Roman" w:cs="Times New Roman"/>
          <w:sz w:val="24"/>
          <w:szCs w:val="24"/>
        </w:rPr>
        <w:t xml:space="preserve">total </w:t>
      </w:r>
      <w:r w:rsidR="00E53EE2">
        <w:rPr>
          <w:rFonts w:ascii="Times New Roman" w:hAnsi="Times New Roman" w:cs="Times New Roman"/>
          <w:sz w:val="24"/>
          <w:szCs w:val="24"/>
        </w:rPr>
        <w:t>income produced in 2019, £</w:t>
      </w:r>
      <w:r w:rsidR="00976B87">
        <w:rPr>
          <w:rFonts w:ascii="Times New Roman" w:hAnsi="Times New Roman" w:cs="Times New Roman"/>
          <w:sz w:val="24"/>
          <w:szCs w:val="24"/>
        </w:rPr>
        <w:t xml:space="preserve">9.87 million of that income was </w:t>
      </w:r>
      <w:r w:rsidR="001D7023">
        <w:rPr>
          <w:rFonts w:ascii="Times New Roman" w:hAnsi="Times New Roman" w:cs="Times New Roman"/>
          <w:sz w:val="24"/>
          <w:szCs w:val="24"/>
        </w:rPr>
        <w:lastRenderedPageBreak/>
        <w:t>produced by donations and legacies alone</w:t>
      </w:r>
      <w:r w:rsidR="00A43F3D">
        <w:rPr>
          <w:rFonts w:ascii="Times New Roman" w:hAnsi="Times New Roman" w:cs="Times New Roman"/>
          <w:sz w:val="24"/>
          <w:szCs w:val="24"/>
        </w:rPr>
        <w:t xml:space="preserve">. </w:t>
      </w:r>
      <w:sdt>
        <w:sdtPr>
          <w:rPr>
            <w:rFonts w:ascii="Times New Roman" w:hAnsi="Times New Roman" w:cs="Times New Roman"/>
            <w:sz w:val="24"/>
            <w:szCs w:val="24"/>
          </w:rPr>
          <w:id w:val="-1668780539"/>
          <w:citation/>
        </w:sdtPr>
        <w:sdtEndPr/>
        <w:sdtContent>
          <w:r w:rsidR="00473C67">
            <w:rPr>
              <w:rFonts w:ascii="Times New Roman" w:hAnsi="Times New Roman" w:cs="Times New Roman"/>
              <w:sz w:val="24"/>
              <w:szCs w:val="24"/>
            </w:rPr>
            <w:fldChar w:fldCharType="begin"/>
          </w:r>
          <w:r w:rsidR="00473C67">
            <w:rPr>
              <w:rFonts w:ascii="Times New Roman" w:hAnsi="Times New Roman" w:cs="Times New Roman"/>
              <w:sz w:val="24"/>
              <w:szCs w:val="24"/>
            </w:rPr>
            <w:instrText xml:space="preserve"> CITATION Mel18 \l 2057 </w:instrText>
          </w:r>
          <w:r w:rsidR="00473C67">
            <w:rPr>
              <w:rFonts w:ascii="Times New Roman" w:hAnsi="Times New Roman" w:cs="Times New Roman"/>
              <w:sz w:val="24"/>
              <w:szCs w:val="24"/>
            </w:rPr>
            <w:fldChar w:fldCharType="separate"/>
          </w:r>
          <w:r w:rsidR="00473C67" w:rsidRPr="00473C67">
            <w:rPr>
              <w:rFonts w:ascii="Times New Roman" w:hAnsi="Times New Roman" w:cs="Times New Roman"/>
              <w:noProof/>
              <w:sz w:val="24"/>
              <w:szCs w:val="24"/>
            </w:rPr>
            <w:t>(May, 2018)</w:t>
          </w:r>
          <w:r w:rsidR="00473C67">
            <w:rPr>
              <w:rFonts w:ascii="Times New Roman" w:hAnsi="Times New Roman" w:cs="Times New Roman"/>
              <w:sz w:val="24"/>
              <w:szCs w:val="24"/>
            </w:rPr>
            <w:fldChar w:fldCharType="end"/>
          </w:r>
        </w:sdtContent>
      </w:sdt>
      <w:r w:rsidR="00A7512A">
        <w:rPr>
          <w:rFonts w:ascii="Times New Roman" w:hAnsi="Times New Roman" w:cs="Times New Roman"/>
          <w:sz w:val="24"/>
          <w:szCs w:val="24"/>
        </w:rPr>
        <w:t xml:space="preserve"> </w:t>
      </w:r>
      <w:r w:rsidR="00D8522C">
        <w:rPr>
          <w:rFonts w:ascii="Times New Roman" w:hAnsi="Times New Roman" w:cs="Times New Roman"/>
          <w:sz w:val="24"/>
          <w:szCs w:val="24"/>
        </w:rPr>
        <w:t xml:space="preserve">reported on the then </w:t>
      </w:r>
      <w:r w:rsidR="00AB2F67">
        <w:rPr>
          <w:rFonts w:ascii="Times New Roman" w:hAnsi="Times New Roman" w:cs="Times New Roman"/>
          <w:sz w:val="24"/>
          <w:szCs w:val="24"/>
        </w:rPr>
        <w:t>Prime Minister Teresa May</w:t>
      </w:r>
      <w:r w:rsidR="00700A9B">
        <w:rPr>
          <w:rFonts w:ascii="Times New Roman" w:hAnsi="Times New Roman" w:cs="Times New Roman"/>
          <w:sz w:val="24"/>
          <w:szCs w:val="24"/>
        </w:rPr>
        <w:t xml:space="preserve">’s pledge to fund 1.8 million to Samaritans helpline </w:t>
      </w:r>
      <w:r w:rsidR="009125B9">
        <w:rPr>
          <w:rFonts w:ascii="Times New Roman" w:hAnsi="Times New Roman" w:cs="Times New Roman"/>
          <w:sz w:val="24"/>
          <w:szCs w:val="24"/>
        </w:rPr>
        <w:t>so that</w:t>
      </w:r>
      <w:r w:rsidR="00E56994">
        <w:rPr>
          <w:rFonts w:ascii="Times New Roman" w:hAnsi="Times New Roman" w:cs="Times New Roman"/>
          <w:sz w:val="24"/>
          <w:szCs w:val="24"/>
        </w:rPr>
        <w:t xml:space="preserve"> it can remain free for the public to call. </w:t>
      </w:r>
      <w:r w:rsidR="00523113">
        <w:rPr>
          <w:rFonts w:ascii="Times New Roman" w:hAnsi="Times New Roman" w:cs="Times New Roman"/>
          <w:sz w:val="24"/>
          <w:szCs w:val="24"/>
        </w:rPr>
        <w:t xml:space="preserve">Teresa May also introduced the first ever suicide </w:t>
      </w:r>
      <w:r w:rsidR="000E5A83">
        <w:rPr>
          <w:rFonts w:ascii="Times New Roman" w:hAnsi="Times New Roman" w:cs="Times New Roman"/>
          <w:sz w:val="24"/>
          <w:szCs w:val="24"/>
        </w:rPr>
        <w:t xml:space="preserve">prevention minister </w:t>
      </w:r>
      <w:r w:rsidR="00C21D42">
        <w:rPr>
          <w:rFonts w:ascii="Times New Roman" w:hAnsi="Times New Roman" w:cs="Times New Roman"/>
          <w:sz w:val="24"/>
          <w:szCs w:val="24"/>
        </w:rPr>
        <w:t>Jackie Doyle-</w:t>
      </w:r>
      <w:r w:rsidR="00556187">
        <w:rPr>
          <w:rFonts w:ascii="Times New Roman" w:hAnsi="Times New Roman" w:cs="Times New Roman"/>
          <w:sz w:val="24"/>
          <w:szCs w:val="24"/>
        </w:rPr>
        <w:t>Price</w:t>
      </w:r>
      <w:r w:rsidR="00052C9F">
        <w:rPr>
          <w:rFonts w:ascii="Times New Roman" w:hAnsi="Times New Roman" w:cs="Times New Roman"/>
          <w:sz w:val="24"/>
          <w:szCs w:val="24"/>
        </w:rPr>
        <w:t xml:space="preserve">. The role will see </w:t>
      </w:r>
      <w:r w:rsidR="007A1961">
        <w:rPr>
          <w:rFonts w:ascii="Times New Roman" w:hAnsi="Times New Roman" w:cs="Times New Roman"/>
          <w:sz w:val="24"/>
          <w:szCs w:val="24"/>
        </w:rPr>
        <w:t xml:space="preserve">the newly appointed minister </w:t>
      </w:r>
      <w:r w:rsidR="00DD1C42">
        <w:rPr>
          <w:rFonts w:ascii="Times New Roman" w:hAnsi="Times New Roman" w:cs="Times New Roman"/>
          <w:sz w:val="24"/>
          <w:szCs w:val="24"/>
        </w:rPr>
        <w:t xml:space="preserve">work with charities such as Samaritans </w:t>
      </w:r>
      <w:r w:rsidR="0090073A">
        <w:rPr>
          <w:rFonts w:ascii="Times New Roman" w:hAnsi="Times New Roman" w:cs="Times New Roman"/>
          <w:sz w:val="24"/>
          <w:szCs w:val="24"/>
        </w:rPr>
        <w:t xml:space="preserve">to tackle the </w:t>
      </w:r>
      <w:r w:rsidR="00B51CA7">
        <w:rPr>
          <w:rFonts w:ascii="Times New Roman" w:hAnsi="Times New Roman" w:cs="Times New Roman"/>
          <w:sz w:val="24"/>
          <w:szCs w:val="24"/>
        </w:rPr>
        <w:t xml:space="preserve">stigma on suicide. </w:t>
      </w:r>
      <w:sdt>
        <w:sdtPr>
          <w:rPr>
            <w:rFonts w:ascii="Times New Roman" w:hAnsi="Times New Roman" w:cs="Times New Roman"/>
            <w:sz w:val="24"/>
            <w:szCs w:val="24"/>
          </w:rPr>
          <w:id w:val="163988090"/>
          <w:citation/>
        </w:sdtPr>
        <w:sdtEndPr/>
        <w:sdtContent>
          <w:r w:rsidR="002E4664">
            <w:rPr>
              <w:rFonts w:ascii="Times New Roman" w:hAnsi="Times New Roman" w:cs="Times New Roman"/>
              <w:sz w:val="24"/>
              <w:szCs w:val="24"/>
            </w:rPr>
            <w:fldChar w:fldCharType="begin"/>
          </w:r>
          <w:r w:rsidR="002E4664">
            <w:rPr>
              <w:rFonts w:ascii="Times New Roman" w:hAnsi="Times New Roman" w:cs="Times New Roman"/>
              <w:sz w:val="24"/>
              <w:szCs w:val="24"/>
            </w:rPr>
            <w:instrText xml:space="preserve"> CITATION Sam19 \l 2057 </w:instrText>
          </w:r>
          <w:r w:rsidR="002E4664">
            <w:rPr>
              <w:rFonts w:ascii="Times New Roman" w:hAnsi="Times New Roman" w:cs="Times New Roman"/>
              <w:sz w:val="24"/>
              <w:szCs w:val="24"/>
            </w:rPr>
            <w:fldChar w:fldCharType="separate"/>
          </w:r>
          <w:r w:rsidR="002E4664" w:rsidRPr="002E4664">
            <w:rPr>
              <w:rFonts w:ascii="Times New Roman" w:hAnsi="Times New Roman" w:cs="Times New Roman"/>
              <w:noProof/>
              <w:sz w:val="24"/>
              <w:szCs w:val="24"/>
            </w:rPr>
            <w:t>(Samaritans, 2019)</w:t>
          </w:r>
          <w:r w:rsidR="002E4664">
            <w:rPr>
              <w:rFonts w:ascii="Times New Roman" w:hAnsi="Times New Roman" w:cs="Times New Roman"/>
              <w:sz w:val="24"/>
              <w:szCs w:val="24"/>
            </w:rPr>
            <w:fldChar w:fldCharType="end"/>
          </w:r>
        </w:sdtContent>
      </w:sdt>
      <w:r w:rsidR="002E4664">
        <w:rPr>
          <w:rFonts w:ascii="Times New Roman" w:hAnsi="Times New Roman" w:cs="Times New Roman"/>
          <w:sz w:val="24"/>
          <w:szCs w:val="24"/>
        </w:rPr>
        <w:t xml:space="preserve"> </w:t>
      </w:r>
      <w:r w:rsidR="00142897">
        <w:rPr>
          <w:rFonts w:ascii="Times New Roman" w:hAnsi="Times New Roman" w:cs="Times New Roman"/>
          <w:sz w:val="24"/>
          <w:szCs w:val="24"/>
        </w:rPr>
        <w:t xml:space="preserve">confirmed within their 2018/19 </w:t>
      </w:r>
      <w:r w:rsidR="00FA5C43">
        <w:rPr>
          <w:rFonts w:ascii="Times New Roman" w:hAnsi="Times New Roman" w:cs="Times New Roman"/>
          <w:sz w:val="24"/>
          <w:szCs w:val="24"/>
        </w:rPr>
        <w:t xml:space="preserve">yearly </w:t>
      </w:r>
      <w:r w:rsidR="00D65392">
        <w:rPr>
          <w:rFonts w:ascii="Times New Roman" w:hAnsi="Times New Roman" w:cs="Times New Roman"/>
          <w:sz w:val="24"/>
          <w:szCs w:val="24"/>
        </w:rPr>
        <w:t xml:space="preserve">report that the government did </w:t>
      </w:r>
      <w:r w:rsidR="006D196B">
        <w:rPr>
          <w:rFonts w:ascii="Times New Roman" w:hAnsi="Times New Roman" w:cs="Times New Roman"/>
          <w:sz w:val="24"/>
          <w:szCs w:val="24"/>
        </w:rPr>
        <w:t>provide £1.8 million to fund the helpline</w:t>
      </w:r>
      <w:r w:rsidR="00A73D10">
        <w:rPr>
          <w:rFonts w:ascii="Times New Roman" w:hAnsi="Times New Roman" w:cs="Times New Roman"/>
          <w:sz w:val="24"/>
          <w:szCs w:val="24"/>
        </w:rPr>
        <w:t xml:space="preserve"> which has succeeded in saving more people from the risk of suicide.</w:t>
      </w:r>
      <w:r w:rsidR="0009451A">
        <w:rPr>
          <w:rFonts w:ascii="Times New Roman" w:hAnsi="Times New Roman" w:cs="Times New Roman"/>
          <w:sz w:val="24"/>
          <w:szCs w:val="24"/>
        </w:rPr>
        <w:t xml:space="preserve"> The funds have been explained within the report that</w:t>
      </w:r>
      <w:r w:rsidR="005109AD">
        <w:rPr>
          <w:rFonts w:ascii="Times New Roman" w:hAnsi="Times New Roman" w:cs="Times New Roman"/>
          <w:sz w:val="24"/>
          <w:szCs w:val="24"/>
        </w:rPr>
        <w:t xml:space="preserve"> they will be s</w:t>
      </w:r>
      <w:r w:rsidR="00EB3FF9">
        <w:rPr>
          <w:rFonts w:ascii="Times New Roman" w:hAnsi="Times New Roman" w:cs="Times New Roman"/>
          <w:sz w:val="24"/>
          <w:szCs w:val="24"/>
        </w:rPr>
        <w:t xml:space="preserve">pread over four years </w:t>
      </w:r>
      <w:r w:rsidR="000C6944">
        <w:rPr>
          <w:rFonts w:ascii="Times New Roman" w:hAnsi="Times New Roman" w:cs="Times New Roman"/>
          <w:sz w:val="24"/>
          <w:szCs w:val="24"/>
        </w:rPr>
        <w:t xml:space="preserve">seeing 2018/19 </w:t>
      </w:r>
      <w:r w:rsidR="0050056E">
        <w:rPr>
          <w:rFonts w:ascii="Times New Roman" w:hAnsi="Times New Roman" w:cs="Times New Roman"/>
          <w:sz w:val="24"/>
          <w:szCs w:val="24"/>
        </w:rPr>
        <w:t xml:space="preserve">having spent three hundred and </w:t>
      </w:r>
      <w:r w:rsidR="00EE40AA">
        <w:rPr>
          <w:rFonts w:ascii="Times New Roman" w:hAnsi="Times New Roman" w:cs="Times New Roman"/>
          <w:sz w:val="24"/>
          <w:szCs w:val="24"/>
        </w:rPr>
        <w:t>ninety-five thousand pounds on the helpline.</w:t>
      </w:r>
      <w:r w:rsidR="00B51CA7">
        <w:rPr>
          <w:rFonts w:ascii="Times New Roman" w:hAnsi="Times New Roman" w:cs="Times New Roman"/>
          <w:sz w:val="24"/>
          <w:szCs w:val="24"/>
        </w:rPr>
        <w:t xml:space="preserve"> </w:t>
      </w:r>
      <w:r w:rsidR="00EC5047">
        <w:rPr>
          <w:rFonts w:ascii="Times New Roman" w:hAnsi="Times New Roman" w:cs="Times New Roman"/>
          <w:sz w:val="24"/>
          <w:szCs w:val="24"/>
        </w:rPr>
        <w:t xml:space="preserve">In 2019, </w:t>
      </w:r>
      <w:r w:rsidR="001D72FD">
        <w:rPr>
          <w:rFonts w:ascii="Times New Roman" w:hAnsi="Times New Roman" w:cs="Times New Roman"/>
          <w:sz w:val="24"/>
          <w:szCs w:val="24"/>
        </w:rPr>
        <w:t xml:space="preserve">£3.4 million pounds was paid out </w:t>
      </w:r>
      <w:r w:rsidR="00E75A2E">
        <w:rPr>
          <w:rFonts w:ascii="Times New Roman" w:hAnsi="Times New Roman" w:cs="Times New Roman"/>
          <w:sz w:val="24"/>
          <w:szCs w:val="24"/>
        </w:rPr>
        <w:t>in liability</w:t>
      </w:r>
      <w:r w:rsidR="00870E5C">
        <w:rPr>
          <w:rFonts w:ascii="Times New Roman" w:hAnsi="Times New Roman" w:cs="Times New Roman"/>
          <w:sz w:val="24"/>
          <w:szCs w:val="24"/>
        </w:rPr>
        <w:t xml:space="preserve">. </w:t>
      </w:r>
      <w:r w:rsidR="00BB213B">
        <w:rPr>
          <w:rFonts w:ascii="Times New Roman" w:hAnsi="Times New Roman" w:cs="Times New Roman"/>
          <w:sz w:val="24"/>
          <w:szCs w:val="24"/>
        </w:rPr>
        <w:t xml:space="preserve">Newsletters are generated and sent to supporters who are able to see what their contributions are being spent on which </w:t>
      </w:r>
      <w:r w:rsidR="00E61076">
        <w:rPr>
          <w:rFonts w:ascii="Times New Roman" w:hAnsi="Times New Roman" w:cs="Times New Roman"/>
          <w:sz w:val="24"/>
          <w:szCs w:val="24"/>
        </w:rPr>
        <w:t xml:space="preserve">can </w:t>
      </w:r>
      <w:r w:rsidR="00CB6A6F">
        <w:rPr>
          <w:rFonts w:ascii="Times New Roman" w:hAnsi="Times New Roman" w:cs="Times New Roman"/>
          <w:sz w:val="24"/>
          <w:szCs w:val="24"/>
        </w:rPr>
        <w:t xml:space="preserve">help them decide whether or not to keep donating. </w:t>
      </w:r>
      <w:r w:rsidR="00267BFF">
        <w:rPr>
          <w:rFonts w:ascii="Times New Roman" w:hAnsi="Times New Roman" w:cs="Times New Roman"/>
          <w:sz w:val="24"/>
          <w:szCs w:val="24"/>
        </w:rPr>
        <w:t xml:space="preserve">As well as </w:t>
      </w:r>
      <w:r w:rsidR="00880098">
        <w:rPr>
          <w:rFonts w:ascii="Times New Roman" w:hAnsi="Times New Roman" w:cs="Times New Roman"/>
          <w:sz w:val="24"/>
          <w:szCs w:val="24"/>
        </w:rPr>
        <w:t xml:space="preserve">public donations, The Samaritans </w:t>
      </w:r>
      <w:r w:rsidR="003E08CD">
        <w:rPr>
          <w:rFonts w:ascii="Times New Roman" w:hAnsi="Times New Roman" w:cs="Times New Roman"/>
          <w:sz w:val="24"/>
          <w:szCs w:val="24"/>
        </w:rPr>
        <w:t xml:space="preserve">funds are derived from </w:t>
      </w:r>
      <w:r w:rsidR="005A65A0">
        <w:rPr>
          <w:rFonts w:ascii="Times New Roman" w:hAnsi="Times New Roman" w:cs="Times New Roman"/>
          <w:sz w:val="24"/>
          <w:szCs w:val="24"/>
        </w:rPr>
        <w:t xml:space="preserve">money left in Wills as well as </w:t>
      </w:r>
      <w:r w:rsidR="00F453E5">
        <w:rPr>
          <w:rFonts w:ascii="Times New Roman" w:hAnsi="Times New Roman" w:cs="Times New Roman"/>
          <w:sz w:val="24"/>
          <w:szCs w:val="24"/>
        </w:rPr>
        <w:t xml:space="preserve">funds being </w:t>
      </w:r>
      <w:r w:rsidR="00BE6E8D">
        <w:rPr>
          <w:rFonts w:ascii="Times New Roman" w:hAnsi="Times New Roman" w:cs="Times New Roman"/>
          <w:sz w:val="24"/>
          <w:szCs w:val="24"/>
        </w:rPr>
        <w:t>raised from</w:t>
      </w:r>
      <w:r w:rsidR="00983570">
        <w:rPr>
          <w:rFonts w:ascii="Times New Roman" w:hAnsi="Times New Roman" w:cs="Times New Roman"/>
          <w:sz w:val="24"/>
          <w:szCs w:val="24"/>
        </w:rPr>
        <w:t xml:space="preserve"> The National Lottery</w:t>
      </w:r>
      <w:r w:rsidR="001E2B1C">
        <w:rPr>
          <w:rFonts w:ascii="Times New Roman" w:hAnsi="Times New Roman" w:cs="Times New Roman"/>
          <w:sz w:val="24"/>
          <w:szCs w:val="24"/>
        </w:rPr>
        <w:t xml:space="preserve">. </w:t>
      </w:r>
      <w:r w:rsidR="00E30070">
        <w:rPr>
          <w:rFonts w:ascii="Times New Roman" w:hAnsi="Times New Roman" w:cs="Times New Roman"/>
          <w:sz w:val="24"/>
          <w:szCs w:val="24"/>
        </w:rPr>
        <w:t>In 2012</w:t>
      </w:r>
      <w:r w:rsidR="00C142B9">
        <w:rPr>
          <w:rFonts w:ascii="Times New Roman" w:hAnsi="Times New Roman" w:cs="Times New Roman"/>
          <w:sz w:val="24"/>
          <w:szCs w:val="24"/>
        </w:rPr>
        <w:t xml:space="preserve">, </w:t>
      </w:r>
      <w:sdt>
        <w:sdtPr>
          <w:rPr>
            <w:rFonts w:ascii="Times New Roman" w:hAnsi="Times New Roman" w:cs="Times New Roman"/>
            <w:sz w:val="24"/>
            <w:szCs w:val="24"/>
          </w:rPr>
          <w:id w:val="-2130227469"/>
          <w:citation/>
        </w:sdtPr>
        <w:sdtEndPr/>
        <w:sdtContent>
          <w:r w:rsidR="00911C59">
            <w:rPr>
              <w:rFonts w:ascii="Times New Roman" w:hAnsi="Times New Roman" w:cs="Times New Roman"/>
              <w:sz w:val="24"/>
              <w:szCs w:val="24"/>
            </w:rPr>
            <w:fldChar w:fldCharType="begin"/>
          </w:r>
          <w:r w:rsidR="00911C59">
            <w:rPr>
              <w:rFonts w:ascii="Times New Roman" w:hAnsi="Times New Roman" w:cs="Times New Roman"/>
              <w:sz w:val="24"/>
              <w:szCs w:val="24"/>
            </w:rPr>
            <w:instrText xml:space="preserve"> CITATION Man12 \l 2057 </w:instrText>
          </w:r>
          <w:r w:rsidR="00911C59">
            <w:rPr>
              <w:rFonts w:ascii="Times New Roman" w:hAnsi="Times New Roman" w:cs="Times New Roman"/>
              <w:sz w:val="24"/>
              <w:szCs w:val="24"/>
            </w:rPr>
            <w:fldChar w:fldCharType="separate"/>
          </w:r>
          <w:r w:rsidR="00911C59" w:rsidRPr="00911C59">
            <w:rPr>
              <w:rFonts w:ascii="Times New Roman" w:hAnsi="Times New Roman" w:cs="Times New Roman"/>
              <w:noProof/>
              <w:sz w:val="24"/>
              <w:szCs w:val="24"/>
            </w:rPr>
            <w:t>(Manning, 2012)</w:t>
          </w:r>
          <w:r w:rsidR="00911C59">
            <w:rPr>
              <w:rFonts w:ascii="Times New Roman" w:hAnsi="Times New Roman" w:cs="Times New Roman"/>
              <w:sz w:val="24"/>
              <w:szCs w:val="24"/>
            </w:rPr>
            <w:fldChar w:fldCharType="end"/>
          </w:r>
        </w:sdtContent>
      </w:sdt>
      <w:r w:rsidR="00E26AB6">
        <w:rPr>
          <w:rFonts w:ascii="Times New Roman" w:hAnsi="Times New Roman" w:cs="Times New Roman"/>
          <w:sz w:val="24"/>
          <w:szCs w:val="24"/>
        </w:rPr>
        <w:t xml:space="preserve"> </w:t>
      </w:r>
      <w:r w:rsidR="005C49C6">
        <w:rPr>
          <w:rFonts w:ascii="Times New Roman" w:hAnsi="Times New Roman" w:cs="Times New Roman"/>
          <w:sz w:val="24"/>
          <w:szCs w:val="24"/>
        </w:rPr>
        <w:t xml:space="preserve">expressed </w:t>
      </w:r>
      <w:r w:rsidR="00FB6A8B">
        <w:rPr>
          <w:rFonts w:ascii="Times New Roman" w:hAnsi="Times New Roman" w:cs="Times New Roman"/>
          <w:sz w:val="24"/>
          <w:szCs w:val="24"/>
        </w:rPr>
        <w:t xml:space="preserve">about how </w:t>
      </w:r>
      <w:r w:rsidR="009B2BFA">
        <w:rPr>
          <w:rFonts w:ascii="Times New Roman" w:hAnsi="Times New Roman" w:cs="Times New Roman"/>
          <w:sz w:val="24"/>
          <w:szCs w:val="24"/>
        </w:rPr>
        <w:t xml:space="preserve">the partnership between The Samaritans and Network Rail has been admired and how the partnership </w:t>
      </w:r>
      <w:r w:rsidR="004F1FF0">
        <w:rPr>
          <w:rFonts w:ascii="Times New Roman" w:hAnsi="Times New Roman" w:cs="Times New Roman"/>
          <w:sz w:val="24"/>
          <w:szCs w:val="24"/>
        </w:rPr>
        <w:t xml:space="preserve">would hopefully see a </w:t>
      </w:r>
      <w:r w:rsidR="008F4DC3">
        <w:rPr>
          <w:rFonts w:ascii="Times New Roman" w:hAnsi="Times New Roman" w:cs="Times New Roman"/>
          <w:sz w:val="24"/>
          <w:szCs w:val="24"/>
        </w:rPr>
        <w:t xml:space="preserve">decline in the </w:t>
      </w:r>
      <w:r w:rsidR="00A83A6E">
        <w:rPr>
          <w:rFonts w:ascii="Times New Roman" w:hAnsi="Times New Roman" w:cs="Times New Roman"/>
          <w:sz w:val="24"/>
          <w:szCs w:val="24"/>
        </w:rPr>
        <w:t>rate o</w:t>
      </w:r>
      <w:r w:rsidR="008862DC">
        <w:rPr>
          <w:rFonts w:ascii="Times New Roman" w:hAnsi="Times New Roman" w:cs="Times New Roman"/>
          <w:sz w:val="24"/>
          <w:szCs w:val="24"/>
        </w:rPr>
        <w:t xml:space="preserve">f rail suicides </w:t>
      </w:r>
      <w:r w:rsidR="00DF3BF2">
        <w:rPr>
          <w:rFonts w:ascii="Times New Roman" w:hAnsi="Times New Roman" w:cs="Times New Roman"/>
          <w:sz w:val="24"/>
          <w:szCs w:val="24"/>
        </w:rPr>
        <w:t xml:space="preserve">by 2015. </w:t>
      </w:r>
      <w:sdt>
        <w:sdtPr>
          <w:rPr>
            <w:rFonts w:ascii="Times New Roman" w:hAnsi="Times New Roman" w:cs="Times New Roman"/>
            <w:sz w:val="24"/>
            <w:szCs w:val="24"/>
          </w:rPr>
          <w:id w:val="1258331526"/>
          <w:citation/>
        </w:sdtPr>
        <w:sdtEndPr/>
        <w:sdtContent>
          <w:r w:rsidR="00BB32BF">
            <w:rPr>
              <w:rFonts w:ascii="Times New Roman" w:hAnsi="Times New Roman" w:cs="Times New Roman"/>
              <w:sz w:val="24"/>
              <w:szCs w:val="24"/>
            </w:rPr>
            <w:fldChar w:fldCharType="begin"/>
          </w:r>
          <w:r w:rsidR="00BB32BF">
            <w:rPr>
              <w:rFonts w:ascii="Times New Roman" w:hAnsi="Times New Roman" w:cs="Times New Roman"/>
              <w:sz w:val="24"/>
              <w:szCs w:val="24"/>
            </w:rPr>
            <w:instrText xml:space="preserve"> CITATION Sta18 \l 2057 </w:instrText>
          </w:r>
          <w:r w:rsidR="00BB32BF">
            <w:rPr>
              <w:rFonts w:ascii="Times New Roman" w:hAnsi="Times New Roman" w:cs="Times New Roman"/>
              <w:sz w:val="24"/>
              <w:szCs w:val="24"/>
            </w:rPr>
            <w:fldChar w:fldCharType="separate"/>
          </w:r>
          <w:r w:rsidR="00BB32BF" w:rsidRPr="00BB32BF">
            <w:rPr>
              <w:rFonts w:ascii="Times New Roman" w:hAnsi="Times New Roman" w:cs="Times New Roman"/>
              <w:noProof/>
              <w:sz w:val="24"/>
              <w:szCs w:val="24"/>
            </w:rPr>
            <w:t>(Statista, 2018)</w:t>
          </w:r>
          <w:r w:rsidR="00BB32BF">
            <w:rPr>
              <w:rFonts w:ascii="Times New Roman" w:hAnsi="Times New Roman" w:cs="Times New Roman"/>
              <w:sz w:val="24"/>
              <w:szCs w:val="24"/>
            </w:rPr>
            <w:fldChar w:fldCharType="end"/>
          </w:r>
        </w:sdtContent>
      </w:sdt>
      <w:r w:rsidR="00016348">
        <w:rPr>
          <w:rFonts w:ascii="Times New Roman" w:hAnsi="Times New Roman" w:cs="Times New Roman"/>
          <w:sz w:val="24"/>
          <w:szCs w:val="24"/>
        </w:rPr>
        <w:t xml:space="preserve"> </w:t>
      </w:r>
      <w:r w:rsidR="00AF175F">
        <w:rPr>
          <w:rFonts w:ascii="Times New Roman" w:hAnsi="Times New Roman" w:cs="Times New Roman"/>
          <w:sz w:val="24"/>
          <w:szCs w:val="24"/>
        </w:rPr>
        <w:t>recorded a</w:t>
      </w:r>
      <w:r w:rsidR="006C7657">
        <w:rPr>
          <w:rFonts w:ascii="Times New Roman" w:hAnsi="Times New Roman" w:cs="Times New Roman"/>
          <w:sz w:val="24"/>
          <w:szCs w:val="24"/>
        </w:rPr>
        <w:t xml:space="preserve">n increase in </w:t>
      </w:r>
      <w:r w:rsidR="00CF4CEE">
        <w:rPr>
          <w:rFonts w:ascii="Times New Roman" w:hAnsi="Times New Roman" w:cs="Times New Roman"/>
          <w:sz w:val="24"/>
          <w:szCs w:val="24"/>
        </w:rPr>
        <w:t>suicides on the railways since 2012</w:t>
      </w:r>
      <w:r w:rsidR="00816176">
        <w:rPr>
          <w:rFonts w:ascii="Times New Roman" w:hAnsi="Times New Roman" w:cs="Times New Roman"/>
          <w:sz w:val="24"/>
          <w:szCs w:val="24"/>
        </w:rPr>
        <w:t xml:space="preserve"> from </w:t>
      </w:r>
      <w:r w:rsidR="00166E18">
        <w:rPr>
          <w:rFonts w:ascii="Times New Roman" w:hAnsi="Times New Roman" w:cs="Times New Roman"/>
          <w:sz w:val="24"/>
          <w:szCs w:val="24"/>
        </w:rPr>
        <w:t xml:space="preserve">two hundred and fifty </w:t>
      </w:r>
      <w:r w:rsidR="00F05FB2">
        <w:rPr>
          <w:rFonts w:ascii="Times New Roman" w:hAnsi="Times New Roman" w:cs="Times New Roman"/>
          <w:sz w:val="24"/>
          <w:szCs w:val="24"/>
        </w:rPr>
        <w:t xml:space="preserve">to </w:t>
      </w:r>
      <w:r w:rsidR="00386DD0">
        <w:rPr>
          <w:rFonts w:ascii="Times New Roman" w:hAnsi="Times New Roman" w:cs="Times New Roman"/>
          <w:sz w:val="24"/>
          <w:szCs w:val="24"/>
        </w:rPr>
        <w:t>two hundred and eighty seven</w:t>
      </w:r>
      <w:r w:rsidR="00783FF1">
        <w:rPr>
          <w:rFonts w:ascii="Times New Roman" w:hAnsi="Times New Roman" w:cs="Times New Roman"/>
          <w:sz w:val="24"/>
          <w:szCs w:val="24"/>
        </w:rPr>
        <w:t xml:space="preserve"> in 2015.</w:t>
      </w:r>
      <w:r w:rsidR="00995D64">
        <w:rPr>
          <w:rFonts w:ascii="Times New Roman" w:hAnsi="Times New Roman" w:cs="Times New Roman"/>
          <w:sz w:val="24"/>
          <w:szCs w:val="24"/>
        </w:rPr>
        <w:t xml:space="preserve"> </w:t>
      </w:r>
      <w:r w:rsidR="00097A88">
        <w:rPr>
          <w:rFonts w:ascii="Times New Roman" w:hAnsi="Times New Roman" w:cs="Times New Roman"/>
          <w:sz w:val="24"/>
          <w:szCs w:val="24"/>
        </w:rPr>
        <w:t xml:space="preserve">Even though there was an increase in the number </w:t>
      </w:r>
      <w:r w:rsidR="007D5E58">
        <w:rPr>
          <w:rFonts w:ascii="Times New Roman" w:hAnsi="Times New Roman" w:cs="Times New Roman"/>
          <w:sz w:val="24"/>
          <w:szCs w:val="24"/>
        </w:rPr>
        <w:t xml:space="preserve">of </w:t>
      </w:r>
      <w:r w:rsidR="00097A88">
        <w:rPr>
          <w:rFonts w:ascii="Times New Roman" w:hAnsi="Times New Roman" w:cs="Times New Roman"/>
          <w:sz w:val="24"/>
          <w:szCs w:val="24"/>
        </w:rPr>
        <w:t>suicides on UK railways</w:t>
      </w:r>
      <w:r w:rsidR="001E151E">
        <w:rPr>
          <w:rFonts w:ascii="Times New Roman" w:hAnsi="Times New Roman" w:cs="Times New Roman"/>
          <w:sz w:val="24"/>
          <w:szCs w:val="24"/>
        </w:rPr>
        <w:t xml:space="preserve"> from 2012 to 2015, </w:t>
      </w:r>
      <w:sdt>
        <w:sdtPr>
          <w:rPr>
            <w:rFonts w:ascii="Times New Roman" w:hAnsi="Times New Roman" w:cs="Times New Roman"/>
            <w:sz w:val="24"/>
            <w:szCs w:val="24"/>
          </w:rPr>
          <w:id w:val="253493425"/>
          <w:citation/>
        </w:sdtPr>
        <w:sdtEndPr/>
        <w:sdtContent>
          <w:r w:rsidR="00B65642">
            <w:rPr>
              <w:rFonts w:ascii="Times New Roman" w:hAnsi="Times New Roman" w:cs="Times New Roman"/>
              <w:sz w:val="24"/>
              <w:szCs w:val="24"/>
            </w:rPr>
            <w:fldChar w:fldCharType="begin"/>
          </w:r>
          <w:r w:rsidR="00B65642">
            <w:rPr>
              <w:rFonts w:ascii="Times New Roman" w:hAnsi="Times New Roman" w:cs="Times New Roman"/>
              <w:sz w:val="24"/>
              <w:szCs w:val="24"/>
            </w:rPr>
            <w:instrText xml:space="preserve"> CITATION Dav15 \l 2057 </w:instrText>
          </w:r>
          <w:r w:rsidR="00B65642">
            <w:rPr>
              <w:rFonts w:ascii="Times New Roman" w:hAnsi="Times New Roman" w:cs="Times New Roman"/>
              <w:sz w:val="24"/>
              <w:szCs w:val="24"/>
            </w:rPr>
            <w:fldChar w:fldCharType="separate"/>
          </w:r>
          <w:r w:rsidR="00B65642" w:rsidRPr="00B65642">
            <w:rPr>
              <w:rFonts w:ascii="Times New Roman" w:hAnsi="Times New Roman" w:cs="Times New Roman"/>
              <w:noProof/>
              <w:sz w:val="24"/>
              <w:szCs w:val="24"/>
            </w:rPr>
            <w:t>(Davies, 2015)</w:t>
          </w:r>
          <w:r w:rsidR="00B65642">
            <w:rPr>
              <w:rFonts w:ascii="Times New Roman" w:hAnsi="Times New Roman" w:cs="Times New Roman"/>
              <w:sz w:val="24"/>
              <w:szCs w:val="24"/>
            </w:rPr>
            <w:fldChar w:fldCharType="end"/>
          </w:r>
        </w:sdtContent>
      </w:sdt>
      <w:r w:rsidR="00305918">
        <w:rPr>
          <w:rFonts w:ascii="Times New Roman" w:hAnsi="Times New Roman" w:cs="Times New Roman"/>
          <w:sz w:val="24"/>
          <w:szCs w:val="24"/>
        </w:rPr>
        <w:t xml:space="preserve"> reporting for The Guardian stated that </w:t>
      </w:r>
      <w:r w:rsidR="001A234A">
        <w:rPr>
          <w:rFonts w:ascii="Times New Roman" w:hAnsi="Times New Roman" w:cs="Times New Roman"/>
          <w:sz w:val="24"/>
          <w:szCs w:val="24"/>
        </w:rPr>
        <w:t xml:space="preserve">the partnership between The Samaritans and Network Rail </w:t>
      </w:r>
      <w:r w:rsidR="00524ED3">
        <w:rPr>
          <w:rFonts w:ascii="Times New Roman" w:hAnsi="Times New Roman" w:cs="Times New Roman"/>
          <w:sz w:val="24"/>
          <w:szCs w:val="24"/>
        </w:rPr>
        <w:t xml:space="preserve">has helped to </w:t>
      </w:r>
      <w:r w:rsidR="00572E07">
        <w:rPr>
          <w:rFonts w:ascii="Times New Roman" w:hAnsi="Times New Roman" w:cs="Times New Roman"/>
          <w:sz w:val="24"/>
          <w:szCs w:val="24"/>
        </w:rPr>
        <w:t xml:space="preserve">prevent </w:t>
      </w:r>
      <w:r w:rsidR="00492048">
        <w:rPr>
          <w:rFonts w:ascii="Times New Roman" w:hAnsi="Times New Roman" w:cs="Times New Roman"/>
          <w:sz w:val="24"/>
          <w:szCs w:val="24"/>
        </w:rPr>
        <w:t xml:space="preserve">over </w:t>
      </w:r>
      <w:r w:rsidR="00572E07">
        <w:rPr>
          <w:rFonts w:ascii="Times New Roman" w:hAnsi="Times New Roman" w:cs="Times New Roman"/>
          <w:sz w:val="24"/>
          <w:szCs w:val="24"/>
        </w:rPr>
        <w:t>one thousand attempted suicides</w:t>
      </w:r>
      <w:r w:rsidR="00CD0782">
        <w:rPr>
          <w:rFonts w:ascii="Times New Roman" w:hAnsi="Times New Roman" w:cs="Times New Roman"/>
          <w:sz w:val="24"/>
          <w:szCs w:val="24"/>
        </w:rPr>
        <w:t xml:space="preserve"> </w:t>
      </w:r>
      <w:r w:rsidR="000F6D02">
        <w:rPr>
          <w:rFonts w:ascii="Times New Roman" w:hAnsi="Times New Roman" w:cs="Times New Roman"/>
          <w:sz w:val="24"/>
          <w:szCs w:val="24"/>
        </w:rPr>
        <w:t>up to September 2015.</w:t>
      </w:r>
      <w:r w:rsidR="00492048">
        <w:rPr>
          <w:rFonts w:ascii="Times New Roman" w:hAnsi="Times New Roman" w:cs="Times New Roman"/>
          <w:sz w:val="24"/>
          <w:szCs w:val="24"/>
        </w:rPr>
        <w:t xml:space="preserve"> This number has bee</w:t>
      </w:r>
      <w:r w:rsidR="00761D7C">
        <w:rPr>
          <w:rFonts w:ascii="Times New Roman" w:hAnsi="Times New Roman" w:cs="Times New Roman"/>
          <w:sz w:val="24"/>
          <w:szCs w:val="24"/>
        </w:rPr>
        <w:t xml:space="preserve">n positively achieved due to the training </w:t>
      </w:r>
      <w:r w:rsidR="006F20EF">
        <w:rPr>
          <w:rFonts w:ascii="Times New Roman" w:hAnsi="Times New Roman" w:cs="Times New Roman"/>
          <w:sz w:val="24"/>
          <w:szCs w:val="24"/>
        </w:rPr>
        <w:t>of network rail staff have received</w:t>
      </w:r>
      <w:r w:rsidR="009F15CE">
        <w:rPr>
          <w:rFonts w:ascii="Times New Roman" w:hAnsi="Times New Roman" w:cs="Times New Roman"/>
          <w:sz w:val="24"/>
          <w:szCs w:val="24"/>
        </w:rPr>
        <w:t xml:space="preserve"> </w:t>
      </w:r>
      <w:r w:rsidR="002E213B">
        <w:rPr>
          <w:rFonts w:ascii="Times New Roman" w:hAnsi="Times New Roman" w:cs="Times New Roman"/>
          <w:sz w:val="24"/>
          <w:szCs w:val="24"/>
        </w:rPr>
        <w:t>from The Samaritans</w:t>
      </w:r>
      <w:r w:rsidR="000010C1">
        <w:rPr>
          <w:rFonts w:ascii="Times New Roman" w:hAnsi="Times New Roman" w:cs="Times New Roman"/>
          <w:sz w:val="24"/>
          <w:szCs w:val="24"/>
        </w:rPr>
        <w:t xml:space="preserve">, who have managed to </w:t>
      </w:r>
      <w:r w:rsidR="00192C18">
        <w:rPr>
          <w:rFonts w:ascii="Times New Roman" w:hAnsi="Times New Roman" w:cs="Times New Roman"/>
          <w:sz w:val="24"/>
          <w:szCs w:val="24"/>
        </w:rPr>
        <w:t xml:space="preserve">run more than eight hundred courses across the UK since the scheme was introduced in 2010. </w:t>
      </w:r>
      <w:r w:rsidR="004B4159">
        <w:rPr>
          <w:rFonts w:ascii="Times New Roman" w:hAnsi="Times New Roman" w:cs="Times New Roman"/>
          <w:sz w:val="24"/>
          <w:szCs w:val="24"/>
        </w:rPr>
        <w:t xml:space="preserve">Network Rail also praised </w:t>
      </w:r>
      <w:r w:rsidR="0013332D">
        <w:rPr>
          <w:rFonts w:ascii="Times New Roman" w:hAnsi="Times New Roman" w:cs="Times New Roman"/>
          <w:sz w:val="24"/>
          <w:szCs w:val="24"/>
        </w:rPr>
        <w:t xml:space="preserve">the scheme </w:t>
      </w:r>
      <w:r w:rsidR="009F298A">
        <w:rPr>
          <w:rFonts w:ascii="Times New Roman" w:hAnsi="Times New Roman" w:cs="Times New Roman"/>
          <w:sz w:val="24"/>
          <w:szCs w:val="24"/>
        </w:rPr>
        <w:t xml:space="preserve">due to the </w:t>
      </w:r>
      <w:r w:rsidR="003055EC">
        <w:rPr>
          <w:rFonts w:ascii="Times New Roman" w:hAnsi="Times New Roman" w:cs="Times New Roman"/>
          <w:sz w:val="24"/>
          <w:szCs w:val="24"/>
        </w:rPr>
        <w:t>positiv</w:t>
      </w:r>
      <w:r w:rsidR="00204489">
        <w:rPr>
          <w:rFonts w:ascii="Times New Roman" w:hAnsi="Times New Roman" w:cs="Times New Roman"/>
          <w:sz w:val="24"/>
          <w:szCs w:val="24"/>
        </w:rPr>
        <w:t xml:space="preserve">e response their staff have fed back </w:t>
      </w:r>
      <w:r w:rsidR="00DB0783">
        <w:rPr>
          <w:rFonts w:ascii="Times New Roman" w:hAnsi="Times New Roman" w:cs="Times New Roman"/>
          <w:sz w:val="24"/>
          <w:szCs w:val="24"/>
        </w:rPr>
        <w:t xml:space="preserve">expressing </w:t>
      </w:r>
      <w:r w:rsidR="00150440">
        <w:rPr>
          <w:rFonts w:ascii="Times New Roman" w:hAnsi="Times New Roman" w:cs="Times New Roman"/>
          <w:sz w:val="24"/>
          <w:szCs w:val="24"/>
        </w:rPr>
        <w:t xml:space="preserve">they felt they were able to make a difference </w:t>
      </w:r>
      <w:r w:rsidR="00707F4E">
        <w:rPr>
          <w:rFonts w:ascii="Times New Roman" w:hAnsi="Times New Roman" w:cs="Times New Roman"/>
          <w:sz w:val="24"/>
          <w:szCs w:val="24"/>
        </w:rPr>
        <w:t>from the training they received.</w:t>
      </w:r>
      <w:r w:rsidR="00B81BC8">
        <w:rPr>
          <w:rFonts w:ascii="Times New Roman" w:hAnsi="Times New Roman" w:cs="Times New Roman"/>
          <w:sz w:val="24"/>
          <w:szCs w:val="24"/>
        </w:rPr>
        <w:t xml:space="preserve"> </w:t>
      </w:r>
      <w:sdt>
        <w:sdtPr>
          <w:rPr>
            <w:rFonts w:ascii="Times New Roman" w:hAnsi="Times New Roman" w:cs="Times New Roman"/>
            <w:sz w:val="24"/>
            <w:szCs w:val="24"/>
          </w:rPr>
          <w:id w:val="-1960334368"/>
          <w:citation/>
        </w:sdtPr>
        <w:sdtEndPr/>
        <w:sdtContent>
          <w:r w:rsidR="0055786A">
            <w:rPr>
              <w:rFonts w:ascii="Times New Roman" w:hAnsi="Times New Roman" w:cs="Times New Roman"/>
              <w:sz w:val="24"/>
              <w:szCs w:val="24"/>
            </w:rPr>
            <w:fldChar w:fldCharType="begin"/>
          </w:r>
          <w:r w:rsidR="0055786A">
            <w:rPr>
              <w:rFonts w:ascii="Times New Roman" w:hAnsi="Times New Roman" w:cs="Times New Roman"/>
              <w:sz w:val="24"/>
              <w:szCs w:val="24"/>
            </w:rPr>
            <w:instrText xml:space="preserve"> CITATION Whi19 \l 2057 </w:instrText>
          </w:r>
          <w:r w:rsidR="0055786A">
            <w:rPr>
              <w:rFonts w:ascii="Times New Roman" w:hAnsi="Times New Roman" w:cs="Times New Roman"/>
              <w:sz w:val="24"/>
              <w:szCs w:val="24"/>
            </w:rPr>
            <w:fldChar w:fldCharType="separate"/>
          </w:r>
          <w:r w:rsidR="0055786A" w:rsidRPr="0055786A">
            <w:rPr>
              <w:rFonts w:ascii="Times New Roman" w:hAnsi="Times New Roman" w:cs="Times New Roman"/>
              <w:noProof/>
              <w:sz w:val="24"/>
              <w:szCs w:val="24"/>
            </w:rPr>
            <w:t>(Whitworth, 2019)</w:t>
          </w:r>
          <w:r w:rsidR="0055786A">
            <w:rPr>
              <w:rFonts w:ascii="Times New Roman" w:hAnsi="Times New Roman" w:cs="Times New Roman"/>
              <w:sz w:val="24"/>
              <w:szCs w:val="24"/>
            </w:rPr>
            <w:fldChar w:fldCharType="end"/>
          </w:r>
        </w:sdtContent>
      </w:sdt>
      <w:r w:rsidR="002D48DE">
        <w:rPr>
          <w:rFonts w:ascii="Times New Roman" w:hAnsi="Times New Roman" w:cs="Times New Roman"/>
          <w:sz w:val="24"/>
          <w:szCs w:val="24"/>
        </w:rPr>
        <w:t xml:space="preserve"> </w:t>
      </w:r>
      <w:r w:rsidR="001B1E48">
        <w:rPr>
          <w:rFonts w:ascii="Times New Roman" w:hAnsi="Times New Roman" w:cs="Times New Roman"/>
          <w:sz w:val="24"/>
          <w:szCs w:val="24"/>
        </w:rPr>
        <w:t>has criti</w:t>
      </w:r>
      <w:r w:rsidR="00654181">
        <w:rPr>
          <w:rFonts w:ascii="Times New Roman" w:hAnsi="Times New Roman" w:cs="Times New Roman"/>
          <w:sz w:val="24"/>
          <w:szCs w:val="24"/>
        </w:rPr>
        <w:t xml:space="preserve">cised </w:t>
      </w:r>
      <w:r w:rsidR="00472282">
        <w:rPr>
          <w:rFonts w:ascii="Times New Roman" w:hAnsi="Times New Roman" w:cs="Times New Roman"/>
          <w:sz w:val="24"/>
          <w:szCs w:val="24"/>
        </w:rPr>
        <w:t xml:space="preserve">Samaritans due to </w:t>
      </w:r>
      <w:r w:rsidR="0093506F">
        <w:rPr>
          <w:rFonts w:ascii="Times New Roman" w:hAnsi="Times New Roman" w:cs="Times New Roman"/>
          <w:sz w:val="24"/>
          <w:szCs w:val="24"/>
        </w:rPr>
        <w:t xml:space="preserve">the links they have created with Paddy Power </w:t>
      </w:r>
      <w:r w:rsidR="006B5B76">
        <w:rPr>
          <w:rFonts w:ascii="Times New Roman" w:hAnsi="Times New Roman" w:cs="Times New Roman"/>
          <w:sz w:val="24"/>
          <w:szCs w:val="24"/>
        </w:rPr>
        <w:t>betfair</w:t>
      </w:r>
      <w:r w:rsidR="00E32FFE">
        <w:rPr>
          <w:rFonts w:ascii="Times New Roman" w:hAnsi="Times New Roman" w:cs="Times New Roman"/>
          <w:sz w:val="24"/>
          <w:szCs w:val="24"/>
        </w:rPr>
        <w:t xml:space="preserve">. </w:t>
      </w:r>
      <w:r w:rsidR="00CD369F">
        <w:rPr>
          <w:rFonts w:ascii="Times New Roman" w:hAnsi="Times New Roman" w:cs="Times New Roman"/>
          <w:sz w:val="24"/>
          <w:szCs w:val="24"/>
        </w:rPr>
        <w:t xml:space="preserve">Family members of those who have taken their lives due to gambling addictions </w:t>
      </w:r>
      <w:r w:rsidR="000C06E8">
        <w:rPr>
          <w:rFonts w:ascii="Times New Roman" w:hAnsi="Times New Roman" w:cs="Times New Roman"/>
          <w:sz w:val="24"/>
          <w:szCs w:val="24"/>
        </w:rPr>
        <w:t xml:space="preserve">say they are disappointed </w:t>
      </w:r>
      <w:r w:rsidR="006B76C3">
        <w:rPr>
          <w:rFonts w:ascii="Times New Roman" w:hAnsi="Times New Roman" w:cs="Times New Roman"/>
          <w:sz w:val="24"/>
          <w:szCs w:val="24"/>
        </w:rPr>
        <w:t xml:space="preserve">that Samaritans have associated themselves with the gambling company to help </w:t>
      </w:r>
      <w:r w:rsidR="004F6126">
        <w:rPr>
          <w:rFonts w:ascii="Times New Roman" w:hAnsi="Times New Roman" w:cs="Times New Roman"/>
          <w:sz w:val="24"/>
          <w:szCs w:val="24"/>
        </w:rPr>
        <w:t>fundraise as it</w:t>
      </w:r>
      <w:r w:rsidR="00371F5E">
        <w:rPr>
          <w:rFonts w:ascii="Times New Roman" w:hAnsi="Times New Roman" w:cs="Times New Roman"/>
          <w:sz w:val="24"/>
          <w:szCs w:val="24"/>
        </w:rPr>
        <w:t xml:space="preserve"> </w:t>
      </w:r>
      <w:r w:rsidR="005660FA">
        <w:rPr>
          <w:rFonts w:ascii="Times New Roman" w:hAnsi="Times New Roman" w:cs="Times New Roman"/>
          <w:sz w:val="24"/>
          <w:szCs w:val="24"/>
        </w:rPr>
        <w:t xml:space="preserve">is known as the charity to help with the problems that </w:t>
      </w:r>
      <w:r w:rsidR="00C15545">
        <w:rPr>
          <w:rFonts w:ascii="Times New Roman" w:hAnsi="Times New Roman" w:cs="Times New Roman"/>
          <w:sz w:val="24"/>
          <w:szCs w:val="24"/>
        </w:rPr>
        <w:t>gambling companies have h</w:t>
      </w:r>
      <w:r w:rsidR="00481A3D">
        <w:rPr>
          <w:rFonts w:ascii="Times New Roman" w:hAnsi="Times New Roman" w:cs="Times New Roman"/>
          <w:sz w:val="24"/>
          <w:szCs w:val="24"/>
        </w:rPr>
        <w:t>elped to create.</w:t>
      </w:r>
      <w:r w:rsidR="00707F4E">
        <w:rPr>
          <w:rFonts w:ascii="Times New Roman" w:hAnsi="Times New Roman" w:cs="Times New Roman"/>
          <w:sz w:val="24"/>
          <w:szCs w:val="24"/>
        </w:rPr>
        <w:t xml:space="preserve"> </w:t>
      </w:r>
      <w:r w:rsidR="00225FDC">
        <w:rPr>
          <w:rFonts w:ascii="Times New Roman" w:hAnsi="Times New Roman" w:cs="Times New Roman"/>
          <w:sz w:val="24"/>
          <w:szCs w:val="24"/>
        </w:rPr>
        <w:t xml:space="preserve">Betfair have responded to the </w:t>
      </w:r>
      <w:r w:rsidR="009A3696">
        <w:rPr>
          <w:rFonts w:ascii="Times New Roman" w:hAnsi="Times New Roman" w:cs="Times New Roman"/>
          <w:sz w:val="24"/>
          <w:szCs w:val="24"/>
        </w:rPr>
        <w:t>disappointed comments from the public stating that they are keen to learn fro</w:t>
      </w:r>
      <w:r w:rsidR="00645ACA">
        <w:rPr>
          <w:rFonts w:ascii="Times New Roman" w:hAnsi="Times New Roman" w:cs="Times New Roman"/>
          <w:sz w:val="24"/>
          <w:szCs w:val="24"/>
        </w:rPr>
        <w:t xml:space="preserve">m </w:t>
      </w:r>
      <w:r w:rsidR="001A1A05">
        <w:rPr>
          <w:rFonts w:ascii="Times New Roman" w:hAnsi="Times New Roman" w:cs="Times New Roman"/>
          <w:sz w:val="24"/>
          <w:szCs w:val="24"/>
        </w:rPr>
        <w:t xml:space="preserve">the Samaritans which can result in gambling companies responsibly improving their tools and interactions not just with customers but with fellow employees. </w:t>
      </w:r>
      <w:sdt>
        <w:sdtPr>
          <w:rPr>
            <w:rFonts w:ascii="Times New Roman" w:hAnsi="Times New Roman" w:cs="Times New Roman"/>
            <w:sz w:val="24"/>
            <w:szCs w:val="24"/>
          </w:rPr>
          <w:id w:val="-467288706"/>
          <w:citation/>
        </w:sdtPr>
        <w:sdtEndPr/>
        <w:sdtContent>
          <w:r w:rsidR="0036168E">
            <w:rPr>
              <w:rFonts w:ascii="Times New Roman" w:hAnsi="Times New Roman" w:cs="Times New Roman"/>
              <w:sz w:val="24"/>
              <w:szCs w:val="24"/>
            </w:rPr>
            <w:fldChar w:fldCharType="begin"/>
          </w:r>
          <w:r w:rsidR="0036168E">
            <w:rPr>
              <w:rFonts w:ascii="Times New Roman" w:hAnsi="Times New Roman" w:cs="Times New Roman"/>
              <w:sz w:val="24"/>
              <w:szCs w:val="24"/>
            </w:rPr>
            <w:instrText xml:space="preserve"> CITATION Dai19 \l 2057 </w:instrText>
          </w:r>
          <w:r w:rsidR="0036168E">
            <w:rPr>
              <w:rFonts w:ascii="Times New Roman" w:hAnsi="Times New Roman" w:cs="Times New Roman"/>
              <w:sz w:val="24"/>
              <w:szCs w:val="24"/>
            </w:rPr>
            <w:fldChar w:fldCharType="separate"/>
          </w:r>
          <w:r w:rsidR="0036168E" w:rsidRPr="0036168E">
            <w:rPr>
              <w:rFonts w:ascii="Times New Roman" w:hAnsi="Times New Roman" w:cs="Times New Roman"/>
              <w:noProof/>
              <w:sz w:val="24"/>
              <w:szCs w:val="24"/>
            </w:rPr>
            <w:t>(Daily Mail, 2019)</w:t>
          </w:r>
          <w:r w:rsidR="0036168E">
            <w:rPr>
              <w:rFonts w:ascii="Times New Roman" w:hAnsi="Times New Roman" w:cs="Times New Roman"/>
              <w:sz w:val="24"/>
              <w:szCs w:val="24"/>
            </w:rPr>
            <w:fldChar w:fldCharType="end"/>
          </w:r>
        </w:sdtContent>
      </w:sdt>
      <w:r w:rsidR="00997C7A">
        <w:rPr>
          <w:rFonts w:ascii="Times New Roman" w:hAnsi="Times New Roman" w:cs="Times New Roman"/>
          <w:sz w:val="24"/>
          <w:szCs w:val="24"/>
        </w:rPr>
        <w:t xml:space="preserve"> </w:t>
      </w:r>
      <w:r w:rsidR="00404B0C">
        <w:rPr>
          <w:rFonts w:ascii="Times New Roman" w:hAnsi="Times New Roman" w:cs="Times New Roman"/>
          <w:sz w:val="24"/>
          <w:szCs w:val="24"/>
        </w:rPr>
        <w:t xml:space="preserve">interviewed a </w:t>
      </w:r>
      <w:r w:rsidR="000E4A9A">
        <w:rPr>
          <w:rFonts w:ascii="Times New Roman" w:hAnsi="Times New Roman" w:cs="Times New Roman"/>
          <w:sz w:val="24"/>
          <w:szCs w:val="24"/>
        </w:rPr>
        <w:t xml:space="preserve">Samaritans volunteer who has expressed deep concerns over the </w:t>
      </w:r>
      <w:r w:rsidR="00121766">
        <w:rPr>
          <w:rFonts w:ascii="Times New Roman" w:hAnsi="Times New Roman" w:cs="Times New Roman"/>
          <w:sz w:val="24"/>
          <w:szCs w:val="24"/>
        </w:rPr>
        <w:t>charity’s</w:t>
      </w:r>
      <w:r w:rsidR="000E4A9A">
        <w:rPr>
          <w:rFonts w:ascii="Times New Roman" w:hAnsi="Times New Roman" w:cs="Times New Roman"/>
          <w:sz w:val="24"/>
          <w:szCs w:val="24"/>
        </w:rPr>
        <w:t xml:space="preserve"> involvement with </w:t>
      </w:r>
      <w:r w:rsidR="00EB3034">
        <w:rPr>
          <w:rFonts w:ascii="Times New Roman" w:hAnsi="Times New Roman" w:cs="Times New Roman"/>
          <w:sz w:val="24"/>
          <w:szCs w:val="24"/>
        </w:rPr>
        <w:t xml:space="preserve">Paddy Power </w:t>
      </w:r>
      <w:r w:rsidR="00A965B4">
        <w:rPr>
          <w:rFonts w:ascii="Times New Roman" w:hAnsi="Times New Roman" w:cs="Times New Roman"/>
          <w:sz w:val="24"/>
          <w:szCs w:val="24"/>
        </w:rPr>
        <w:t xml:space="preserve">betfair due to the </w:t>
      </w:r>
      <w:r w:rsidR="006518F9">
        <w:rPr>
          <w:rFonts w:ascii="Times New Roman" w:hAnsi="Times New Roman" w:cs="Times New Roman"/>
          <w:sz w:val="24"/>
          <w:szCs w:val="24"/>
        </w:rPr>
        <w:t xml:space="preserve">tarnishing of </w:t>
      </w:r>
      <w:r w:rsidR="00AB7563">
        <w:rPr>
          <w:rFonts w:ascii="Times New Roman" w:hAnsi="Times New Roman" w:cs="Times New Roman"/>
          <w:sz w:val="24"/>
          <w:szCs w:val="24"/>
        </w:rPr>
        <w:t xml:space="preserve">the Samaritans reputation that has been highly </w:t>
      </w:r>
      <w:r w:rsidR="006D24B4">
        <w:rPr>
          <w:rFonts w:ascii="Times New Roman" w:hAnsi="Times New Roman" w:cs="Times New Roman"/>
          <w:sz w:val="24"/>
          <w:szCs w:val="24"/>
        </w:rPr>
        <w:t xml:space="preserve">admired since its birth. </w:t>
      </w:r>
      <w:r w:rsidR="00A9091E">
        <w:rPr>
          <w:rFonts w:ascii="Times New Roman" w:hAnsi="Times New Roman" w:cs="Times New Roman"/>
          <w:sz w:val="24"/>
          <w:szCs w:val="24"/>
        </w:rPr>
        <w:t xml:space="preserve">The volunteer has also expressed that </w:t>
      </w:r>
      <w:r w:rsidR="002B2219">
        <w:rPr>
          <w:rFonts w:ascii="Times New Roman" w:hAnsi="Times New Roman" w:cs="Times New Roman"/>
          <w:sz w:val="24"/>
          <w:szCs w:val="24"/>
        </w:rPr>
        <w:t xml:space="preserve">being linked to gambling companies </w:t>
      </w:r>
      <w:r w:rsidR="00F357FA">
        <w:rPr>
          <w:rFonts w:ascii="Times New Roman" w:hAnsi="Times New Roman" w:cs="Times New Roman"/>
          <w:sz w:val="24"/>
          <w:szCs w:val="24"/>
        </w:rPr>
        <w:t xml:space="preserve">will </w:t>
      </w:r>
      <w:r w:rsidR="008966E8">
        <w:rPr>
          <w:rFonts w:ascii="Times New Roman" w:hAnsi="Times New Roman" w:cs="Times New Roman"/>
          <w:sz w:val="24"/>
          <w:szCs w:val="24"/>
        </w:rPr>
        <w:t xml:space="preserve">provide </w:t>
      </w:r>
      <w:r w:rsidR="00275011">
        <w:rPr>
          <w:rFonts w:ascii="Times New Roman" w:hAnsi="Times New Roman" w:cs="Times New Roman"/>
          <w:sz w:val="24"/>
          <w:szCs w:val="24"/>
        </w:rPr>
        <w:t xml:space="preserve">unnecessary advertising for </w:t>
      </w:r>
      <w:r w:rsidR="00C11029">
        <w:rPr>
          <w:rFonts w:ascii="Times New Roman" w:hAnsi="Times New Roman" w:cs="Times New Roman"/>
          <w:sz w:val="24"/>
          <w:szCs w:val="24"/>
        </w:rPr>
        <w:t xml:space="preserve">gambling in general </w:t>
      </w:r>
      <w:r w:rsidR="00A656BE">
        <w:rPr>
          <w:rFonts w:ascii="Times New Roman" w:hAnsi="Times New Roman" w:cs="Times New Roman"/>
          <w:sz w:val="24"/>
          <w:szCs w:val="24"/>
        </w:rPr>
        <w:t xml:space="preserve">which could result in more gambling addictions which in turn can result in more suicides. </w:t>
      </w:r>
      <w:sdt>
        <w:sdtPr>
          <w:rPr>
            <w:rFonts w:ascii="Times New Roman" w:hAnsi="Times New Roman" w:cs="Times New Roman"/>
            <w:sz w:val="24"/>
            <w:szCs w:val="24"/>
          </w:rPr>
          <w:id w:val="1470324029"/>
          <w:citation/>
        </w:sdtPr>
        <w:sdtEndPr/>
        <w:sdtContent>
          <w:r w:rsidR="008307D3">
            <w:rPr>
              <w:rFonts w:ascii="Times New Roman" w:hAnsi="Times New Roman" w:cs="Times New Roman"/>
              <w:sz w:val="24"/>
              <w:szCs w:val="24"/>
            </w:rPr>
            <w:fldChar w:fldCharType="begin"/>
          </w:r>
          <w:r w:rsidR="008307D3">
            <w:rPr>
              <w:rFonts w:ascii="Times New Roman" w:hAnsi="Times New Roman" w:cs="Times New Roman"/>
              <w:sz w:val="24"/>
              <w:szCs w:val="24"/>
            </w:rPr>
            <w:instrText xml:space="preserve"> CITATION Uni191 \l 2057 </w:instrText>
          </w:r>
          <w:r w:rsidR="008307D3">
            <w:rPr>
              <w:rFonts w:ascii="Times New Roman" w:hAnsi="Times New Roman" w:cs="Times New Roman"/>
              <w:sz w:val="24"/>
              <w:szCs w:val="24"/>
            </w:rPr>
            <w:fldChar w:fldCharType="separate"/>
          </w:r>
          <w:r w:rsidR="008307D3" w:rsidRPr="008307D3">
            <w:rPr>
              <w:rFonts w:ascii="Times New Roman" w:hAnsi="Times New Roman" w:cs="Times New Roman"/>
              <w:noProof/>
              <w:sz w:val="24"/>
              <w:szCs w:val="24"/>
            </w:rPr>
            <w:t>(Unilink, 2019)</w:t>
          </w:r>
          <w:r w:rsidR="008307D3">
            <w:rPr>
              <w:rFonts w:ascii="Times New Roman" w:hAnsi="Times New Roman" w:cs="Times New Roman"/>
              <w:sz w:val="24"/>
              <w:szCs w:val="24"/>
            </w:rPr>
            <w:fldChar w:fldCharType="end"/>
          </w:r>
        </w:sdtContent>
      </w:sdt>
      <w:r w:rsidR="00AA187A">
        <w:rPr>
          <w:rFonts w:ascii="Times New Roman" w:hAnsi="Times New Roman" w:cs="Times New Roman"/>
          <w:sz w:val="24"/>
          <w:szCs w:val="24"/>
        </w:rPr>
        <w:t xml:space="preserve"> reported on </w:t>
      </w:r>
      <w:r w:rsidR="009417A1">
        <w:rPr>
          <w:rFonts w:ascii="Times New Roman" w:hAnsi="Times New Roman" w:cs="Times New Roman"/>
          <w:sz w:val="24"/>
          <w:szCs w:val="24"/>
        </w:rPr>
        <w:t>a new</w:t>
      </w:r>
      <w:r w:rsidR="00341851">
        <w:rPr>
          <w:rFonts w:ascii="Times New Roman" w:hAnsi="Times New Roman" w:cs="Times New Roman"/>
          <w:sz w:val="24"/>
          <w:szCs w:val="24"/>
        </w:rPr>
        <w:t xml:space="preserve"> </w:t>
      </w:r>
      <w:r w:rsidR="003B1C1C">
        <w:rPr>
          <w:rFonts w:ascii="Times New Roman" w:hAnsi="Times New Roman" w:cs="Times New Roman"/>
          <w:sz w:val="24"/>
          <w:szCs w:val="24"/>
        </w:rPr>
        <w:t>strategy</w:t>
      </w:r>
      <w:r w:rsidR="00341851">
        <w:rPr>
          <w:rFonts w:ascii="Times New Roman" w:hAnsi="Times New Roman" w:cs="Times New Roman"/>
          <w:sz w:val="24"/>
          <w:szCs w:val="24"/>
        </w:rPr>
        <w:t xml:space="preserve"> </w:t>
      </w:r>
      <w:r w:rsidR="004808E4">
        <w:rPr>
          <w:rFonts w:ascii="Times New Roman" w:hAnsi="Times New Roman" w:cs="Times New Roman"/>
          <w:sz w:val="24"/>
          <w:szCs w:val="24"/>
        </w:rPr>
        <w:t xml:space="preserve">that was created </w:t>
      </w:r>
      <w:r w:rsidR="00341851">
        <w:rPr>
          <w:rFonts w:ascii="Times New Roman" w:hAnsi="Times New Roman" w:cs="Times New Roman"/>
          <w:sz w:val="24"/>
          <w:szCs w:val="24"/>
        </w:rPr>
        <w:t xml:space="preserve">between the Samaritans </w:t>
      </w:r>
      <w:r w:rsidR="001077A3">
        <w:rPr>
          <w:rFonts w:ascii="Times New Roman" w:hAnsi="Times New Roman" w:cs="Times New Roman"/>
          <w:sz w:val="24"/>
          <w:szCs w:val="24"/>
        </w:rPr>
        <w:t xml:space="preserve">and </w:t>
      </w:r>
      <w:r w:rsidR="005A7B16">
        <w:rPr>
          <w:rFonts w:ascii="Times New Roman" w:hAnsi="Times New Roman" w:cs="Times New Roman"/>
          <w:sz w:val="24"/>
          <w:szCs w:val="24"/>
        </w:rPr>
        <w:t>H</w:t>
      </w:r>
      <w:r w:rsidR="00CC3842">
        <w:rPr>
          <w:rFonts w:ascii="Times New Roman" w:hAnsi="Times New Roman" w:cs="Times New Roman"/>
          <w:sz w:val="24"/>
          <w:szCs w:val="24"/>
        </w:rPr>
        <w:t xml:space="preserve">er </w:t>
      </w:r>
      <w:r w:rsidR="005A7B16">
        <w:rPr>
          <w:rFonts w:ascii="Times New Roman" w:hAnsi="Times New Roman" w:cs="Times New Roman"/>
          <w:sz w:val="24"/>
          <w:szCs w:val="24"/>
        </w:rPr>
        <w:t>M</w:t>
      </w:r>
      <w:r w:rsidR="00CC3842">
        <w:rPr>
          <w:rFonts w:ascii="Times New Roman" w:hAnsi="Times New Roman" w:cs="Times New Roman"/>
          <w:sz w:val="24"/>
          <w:szCs w:val="24"/>
        </w:rPr>
        <w:t xml:space="preserve">ajesty’s </w:t>
      </w:r>
      <w:r w:rsidR="005A7B16">
        <w:rPr>
          <w:rFonts w:ascii="Times New Roman" w:hAnsi="Times New Roman" w:cs="Times New Roman"/>
          <w:sz w:val="24"/>
          <w:szCs w:val="24"/>
        </w:rPr>
        <w:t>P</w:t>
      </w:r>
      <w:r w:rsidR="00CC3842">
        <w:rPr>
          <w:rFonts w:ascii="Times New Roman" w:hAnsi="Times New Roman" w:cs="Times New Roman"/>
          <w:sz w:val="24"/>
          <w:szCs w:val="24"/>
        </w:rPr>
        <w:t>rison</w:t>
      </w:r>
      <w:r w:rsidR="005A7B16">
        <w:rPr>
          <w:rFonts w:ascii="Times New Roman" w:hAnsi="Times New Roman" w:cs="Times New Roman"/>
          <w:sz w:val="24"/>
          <w:szCs w:val="24"/>
        </w:rPr>
        <w:t xml:space="preserve"> Wayland</w:t>
      </w:r>
      <w:r w:rsidR="001077A3">
        <w:rPr>
          <w:rFonts w:ascii="Times New Roman" w:hAnsi="Times New Roman" w:cs="Times New Roman"/>
          <w:sz w:val="24"/>
          <w:szCs w:val="24"/>
        </w:rPr>
        <w:t xml:space="preserve"> that </w:t>
      </w:r>
      <w:r w:rsidR="00B42CC0">
        <w:rPr>
          <w:rFonts w:ascii="Times New Roman" w:hAnsi="Times New Roman" w:cs="Times New Roman"/>
          <w:sz w:val="24"/>
          <w:szCs w:val="24"/>
        </w:rPr>
        <w:t xml:space="preserve">allows </w:t>
      </w:r>
      <w:r w:rsidR="007D08EF">
        <w:rPr>
          <w:rFonts w:ascii="Times New Roman" w:hAnsi="Times New Roman" w:cs="Times New Roman"/>
          <w:sz w:val="24"/>
          <w:szCs w:val="24"/>
        </w:rPr>
        <w:t xml:space="preserve">prisoners </w:t>
      </w:r>
      <w:r w:rsidR="00FD0785">
        <w:rPr>
          <w:rFonts w:ascii="Times New Roman" w:hAnsi="Times New Roman" w:cs="Times New Roman"/>
          <w:sz w:val="24"/>
          <w:szCs w:val="24"/>
        </w:rPr>
        <w:t xml:space="preserve">to send messages via in-cell computers </w:t>
      </w:r>
      <w:r w:rsidR="005D6CA3">
        <w:rPr>
          <w:rFonts w:ascii="Times New Roman" w:hAnsi="Times New Roman" w:cs="Times New Roman"/>
          <w:sz w:val="24"/>
          <w:szCs w:val="24"/>
        </w:rPr>
        <w:t xml:space="preserve">to the Samaritans which then </w:t>
      </w:r>
      <w:r w:rsidR="00786951">
        <w:rPr>
          <w:rFonts w:ascii="Times New Roman" w:hAnsi="Times New Roman" w:cs="Times New Roman"/>
          <w:sz w:val="24"/>
          <w:szCs w:val="24"/>
        </w:rPr>
        <w:t xml:space="preserve">sees a volunteer call the prisoner to offer support. </w:t>
      </w:r>
      <w:r w:rsidR="00C0078D">
        <w:rPr>
          <w:rFonts w:ascii="Times New Roman" w:hAnsi="Times New Roman" w:cs="Times New Roman"/>
          <w:sz w:val="24"/>
          <w:szCs w:val="24"/>
        </w:rPr>
        <w:t xml:space="preserve">Within the </w:t>
      </w:r>
      <w:r w:rsidR="009E30DF">
        <w:rPr>
          <w:rFonts w:ascii="Times New Roman" w:hAnsi="Times New Roman" w:cs="Times New Roman"/>
          <w:sz w:val="24"/>
          <w:szCs w:val="24"/>
        </w:rPr>
        <w:t xml:space="preserve">first three months of operations, the Samaritans received over four hundred and fifty </w:t>
      </w:r>
      <w:r w:rsidR="009751ED">
        <w:rPr>
          <w:rFonts w:ascii="Times New Roman" w:hAnsi="Times New Roman" w:cs="Times New Roman"/>
          <w:sz w:val="24"/>
          <w:szCs w:val="24"/>
        </w:rPr>
        <w:t>messages from prisoners who needed support</w:t>
      </w:r>
      <w:r w:rsidR="00EE79CE">
        <w:rPr>
          <w:rFonts w:ascii="Times New Roman" w:hAnsi="Times New Roman" w:cs="Times New Roman"/>
          <w:sz w:val="24"/>
          <w:szCs w:val="24"/>
        </w:rPr>
        <w:t>, these messages were then answered within twenty four hours</w:t>
      </w:r>
      <w:r w:rsidR="0020306C">
        <w:rPr>
          <w:rFonts w:ascii="Times New Roman" w:hAnsi="Times New Roman" w:cs="Times New Roman"/>
          <w:sz w:val="24"/>
          <w:szCs w:val="24"/>
        </w:rPr>
        <w:t>.</w:t>
      </w:r>
      <w:r w:rsidR="00C93194">
        <w:rPr>
          <w:rFonts w:ascii="Times New Roman" w:hAnsi="Times New Roman" w:cs="Times New Roman"/>
          <w:sz w:val="24"/>
          <w:szCs w:val="24"/>
        </w:rPr>
        <w:t xml:space="preserve"> </w:t>
      </w:r>
      <w:r w:rsidR="00312A7E">
        <w:rPr>
          <w:rFonts w:ascii="Times New Roman" w:hAnsi="Times New Roman" w:cs="Times New Roman"/>
          <w:sz w:val="24"/>
          <w:szCs w:val="24"/>
        </w:rPr>
        <w:t xml:space="preserve">This strategy </w:t>
      </w:r>
      <w:r w:rsidR="00DE2610">
        <w:rPr>
          <w:rFonts w:ascii="Times New Roman" w:hAnsi="Times New Roman" w:cs="Times New Roman"/>
          <w:sz w:val="24"/>
          <w:szCs w:val="24"/>
        </w:rPr>
        <w:t>has had an overall investment of £70 million</w:t>
      </w:r>
      <w:r w:rsidR="00715ED9">
        <w:rPr>
          <w:rFonts w:ascii="Times New Roman" w:hAnsi="Times New Roman" w:cs="Times New Roman"/>
          <w:sz w:val="24"/>
          <w:szCs w:val="24"/>
        </w:rPr>
        <w:t xml:space="preserve"> which went on t</w:t>
      </w:r>
      <w:r w:rsidR="00072E82">
        <w:rPr>
          <w:rFonts w:ascii="Times New Roman" w:hAnsi="Times New Roman" w:cs="Times New Roman"/>
          <w:sz w:val="24"/>
          <w:szCs w:val="24"/>
        </w:rPr>
        <w:t>he improvement o</w:t>
      </w:r>
      <w:r w:rsidR="00FE135F">
        <w:rPr>
          <w:rFonts w:ascii="Times New Roman" w:hAnsi="Times New Roman" w:cs="Times New Roman"/>
          <w:sz w:val="24"/>
          <w:szCs w:val="24"/>
        </w:rPr>
        <w:t xml:space="preserve">f </w:t>
      </w:r>
      <w:r w:rsidR="00B14C83">
        <w:rPr>
          <w:rFonts w:ascii="Times New Roman" w:hAnsi="Times New Roman" w:cs="Times New Roman"/>
          <w:sz w:val="24"/>
          <w:szCs w:val="24"/>
        </w:rPr>
        <w:t xml:space="preserve">safety conditions as well as </w:t>
      </w:r>
      <w:r w:rsidR="00B66E6E">
        <w:rPr>
          <w:rFonts w:ascii="Times New Roman" w:hAnsi="Times New Roman" w:cs="Times New Roman"/>
          <w:sz w:val="24"/>
          <w:szCs w:val="24"/>
        </w:rPr>
        <w:t xml:space="preserve">employing a further </w:t>
      </w:r>
      <w:r w:rsidR="009B7EDC">
        <w:rPr>
          <w:rFonts w:ascii="Times New Roman" w:hAnsi="Times New Roman" w:cs="Times New Roman"/>
          <w:sz w:val="24"/>
          <w:szCs w:val="24"/>
        </w:rPr>
        <w:t xml:space="preserve">four thousand and seven hundred prison officers </w:t>
      </w:r>
      <w:r w:rsidR="00373539">
        <w:rPr>
          <w:rFonts w:ascii="Times New Roman" w:hAnsi="Times New Roman" w:cs="Times New Roman"/>
          <w:sz w:val="24"/>
          <w:szCs w:val="24"/>
        </w:rPr>
        <w:t>that can give dedicated support to every prisoner.</w:t>
      </w:r>
      <w:r w:rsidR="00486D4C">
        <w:rPr>
          <w:rFonts w:ascii="Times New Roman" w:hAnsi="Times New Roman" w:cs="Times New Roman"/>
          <w:sz w:val="24"/>
          <w:szCs w:val="24"/>
        </w:rPr>
        <w:t xml:space="preserve"> </w:t>
      </w:r>
      <w:r w:rsidR="00A63DD7">
        <w:rPr>
          <w:rFonts w:ascii="Times New Roman" w:hAnsi="Times New Roman" w:cs="Times New Roman"/>
          <w:sz w:val="24"/>
          <w:szCs w:val="24"/>
        </w:rPr>
        <w:t>As well as th</w:t>
      </w:r>
      <w:r w:rsidR="00F0785E">
        <w:rPr>
          <w:rFonts w:ascii="Times New Roman" w:hAnsi="Times New Roman" w:cs="Times New Roman"/>
          <w:sz w:val="24"/>
          <w:szCs w:val="24"/>
        </w:rPr>
        <w:t xml:space="preserve">is </w:t>
      </w:r>
      <w:r w:rsidR="00F16850">
        <w:rPr>
          <w:rFonts w:ascii="Times New Roman" w:hAnsi="Times New Roman" w:cs="Times New Roman"/>
          <w:sz w:val="24"/>
          <w:szCs w:val="24"/>
        </w:rPr>
        <w:t>init</w:t>
      </w:r>
      <w:r w:rsidR="004446DC">
        <w:rPr>
          <w:rFonts w:ascii="Times New Roman" w:hAnsi="Times New Roman" w:cs="Times New Roman"/>
          <w:sz w:val="24"/>
          <w:szCs w:val="24"/>
        </w:rPr>
        <w:t>iative</w:t>
      </w:r>
      <w:r w:rsidR="00196BB6">
        <w:rPr>
          <w:rFonts w:ascii="Times New Roman" w:hAnsi="Times New Roman" w:cs="Times New Roman"/>
          <w:sz w:val="24"/>
          <w:szCs w:val="24"/>
        </w:rPr>
        <w:t xml:space="preserve">, </w:t>
      </w:r>
      <w:sdt>
        <w:sdtPr>
          <w:rPr>
            <w:rFonts w:ascii="Times New Roman" w:hAnsi="Times New Roman" w:cs="Times New Roman"/>
            <w:sz w:val="24"/>
            <w:szCs w:val="24"/>
          </w:rPr>
          <w:id w:val="105621693"/>
          <w:citation/>
        </w:sdtPr>
        <w:sdtEndPr/>
        <w:sdtContent>
          <w:r w:rsidR="00196BB6">
            <w:rPr>
              <w:rFonts w:ascii="Times New Roman" w:hAnsi="Times New Roman" w:cs="Times New Roman"/>
              <w:sz w:val="24"/>
              <w:szCs w:val="24"/>
            </w:rPr>
            <w:fldChar w:fldCharType="begin"/>
          </w:r>
          <w:r w:rsidR="00196BB6">
            <w:rPr>
              <w:rFonts w:ascii="Times New Roman" w:hAnsi="Times New Roman" w:cs="Times New Roman"/>
              <w:sz w:val="24"/>
              <w:szCs w:val="24"/>
            </w:rPr>
            <w:instrText xml:space="preserve"> CITATION Sam201 \l 2057 </w:instrText>
          </w:r>
          <w:r w:rsidR="00196BB6">
            <w:rPr>
              <w:rFonts w:ascii="Times New Roman" w:hAnsi="Times New Roman" w:cs="Times New Roman"/>
              <w:sz w:val="24"/>
              <w:szCs w:val="24"/>
            </w:rPr>
            <w:fldChar w:fldCharType="separate"/>
          </w:r>
          <w:r w:rsidR="00196BB6" w:rsidRPr="00196BB6">
            <w:rPr>
              <w:rFonts w:ascii="Times New Roman" w:hAnsi="Times New Roman" w:cs="Times New Roman"/>
              <w:noProof/>
              <w:sz w:val="24"/>
              <w:szCs w:val="24"/>
            </w:rPr>
            <w:t>(Samaritans, 2020)</w:t>
          </w:r>
          <w:r w:rsidR="00196BB6">
            <w:rPr>
              <w:rFonts w:ascii="Times New Roman" w:hAnsi="Times New Roman" w:cs="Times New Roman"/>
              <w:sz w:val="24"/>
              <w:szCs w:val="24"/>
            </w:rPr>
            <w:fldChar w:fldCharType="end"/>
          </w:r>
        </w:sdtContent>
      </w:sdt>
      <w:r w:rsidR="00BC253D">
        <w:rPr>
          <w:rFonts w:ascii="Times New Roman" w:hAnsi="Times New Roman" w:cs="Times New Roman"/>
          <w:sz w:val="24"/>
          <w:szCs w:val="24"/>
        </w:rPr>
        <w:t xml:space="preserve"> also </w:t>
      </w:r>
      <w:r w:rsidR="008D19DE">
        <w:rPr>
          <w:rFonts w:ascii="Times New Roman" w:hAnsi="Times New Roman" w:cs="Times New Roman"/>
          <w:sz w:val="24"/>
          <w:szCs w:val="24"/>
        </w:rPr>
        <w:t xml:space="preserve">provides </w:t>
      </w:r>
      <w:r w:rsidR="00FA3C7C">
        <w:rPr>
          <w:rFonts w:ascii="Times New Roman" w:hAnsi="Times New Roman" w:cs="Times New Roman"/>
          <w:sz w:val="24"/>
          <w:szCs w:val="24"/>
        </w:rPr>
        <w:t>a</w:t>
      </w:r>
      <w:r w:rsidR="00CA4724">
        <w:rPr>
          <w:rFonts w:ascii="Times New Roman" w:hAnsi="Times New Roman" w:cs="Times New Roman"/>
          <w:sz w:val="24"/>
          <w:szCs w:val="24"/>
        </w:rPr>
        <w:t xml:space="preserve">n in house listener scheme which </w:t>
      </w:r>
      <w:r w:rsidR="00F30624">
        <w:rPr>
          <w:rFonts w:ascii="Times New Roman" w:hAnsi="Times New Roman" w:cs="Times New Roman"/>
          <w:sz w:val="24"/>
          <w:szCs w:val="24"/>
        </w:rPr>
        <w:t xml:space="preserve">trains </w:t>
      </w:r>
      <w:r w:rsidR="00794E8B">
        <w:rPr>
          <w:rFonts w:ascii="Times New Roman" w:hAnsi="Times New Roman" w:cs="Times New Roman"/>
          <w:sz w:val="24"/>
          <w:szCs w:val="24"/>
        </w:rPr>
        <w:t xml:space="preserve">certain prisoners </w:t>
      </w:r>
      <w:r w:rsidR="00D9790E">
        <w:rPr>
          <w:rFonts w:ascii="Times New Roman" w:hAnsi="Times New Roman" w:cs="Times New Roman"/>
          <w:sz w:val="24"/>
          <w:szCs w:val="24"/>
        </w:rPr>
        <w:t xml:space="preserve">to become listeners </w:t>
      </w:r>
      <w:r w:rsidR="009A5FD9">
        <w:rPr>
          <w:rFonts w:ascii="Times New Roman" w:hAnsi="Times New Roman" w:cs="Times New Roman"/>
          <w:sz w:val="24"/>
          <w:szCs w:val="24"/>
        </w:rPr>
        <w:t xml:space="preserve">for fellow inmates </w:t>
      </w:r>
      <w:r w:rsidR="00DC7FFB">
        <w:rPr>
          <w:rFonts w:ascii="Times New Roman" w:hAnsi="Times New Roman" w:cs="Times New Roman"/>
          <w:sz w:val="24"/>
          <w:szCs w:val="24"/>
        </w:rPr>
        <w:t>who are struggling with their mental health</w:t>
      </w:r>
      <w:r w:rsidR="00E37E19">
        <w:rPr>
          <w:rFonts w:ascii="Times New Roman" w:hAnsi="Times New Roman" w:cs="Times New Roman"/>
          <w:sz w:val="24"/>
          <w:szCs w:val="24"/>
        </w:rPr>
        <w:t>.</w:t>
      </w:r>
      <w:r w:rsidR="004D3728">
        <w:rPr>
          <w:rFonts w:ascii="Times New Roman" w:hAnsi="Times New Roman" w:cs="Times New Roman"/>
          <w:sz w:val="24"/>
          <w:szCs w:val="24"/>
        </w:rPr>
        <w:t xml:space="preserve"> </w:t>
      </w:r>
      <w:r w:rsidR="00F11477">
        <w:rPr>
          <w:rFonts w:ascii="Times New Roman" w:hAnsi="Times New Roman" w:cs="Times New Roman"/>
          <w:sz w:val="24"/>
          <w:szCs w:val="24"/>
        </w:rPr>
        <w:lastRenderedPageBreak/>
        <w:t>The first prison to adopt this scheme was H</w:t>
      </w:r>
      <w:r w:rsidR="00CC3842">
        <w:rPr>
          <w:rFonts w:ascii="Times New Roman" w:hAnsi="Times New Roman" w:cs="Times New Roman"/>
          <w:sz w:val="24"/>
          <w:szCs w:val="24"/>
        </w:rPr>
        <w:t>er Majesty’s Prison</w:t>
      </w:r>
      <w:r w:rsidR="00F11477">
        <w:rPr>
          <w:rFonts w:ascii="Times New Roman" w:hAnsi="Times New Roman" w:cs="Times New Roman"/>
          <w:sz w:val="24"/>
          <w:szCs w:val="24"/>
        </w:rPr>
        <w:t xml:space="preserve"> Swansea in 1991, since then almost every prison </w:t>
      </w:r>
      <w:r w:rsidR="00783203">
        <w:rPr>
          <w:rFonts w:ascii="Times New Roman" w:hAnsi="Times New Roman" w:cs="Times New Roman"/>
          <w:sz w:val="24"/>
          <w:szCs w:val="24"/>
        </w:rPr>
        <w:t xml:space="preserve">has </w:t>
      </w:r>
      <w:r w:rsidR="00AB6B35">
        <w:rPr>
          <w:rFonts w:ascii="Times New Roman" w:hAnsi="Times New Roman" w:cs="Times New Roman"/>
          <w:sz w:val="24"/>
          <w:szCs w:val="24"/>
        </w:rPr>
        <w:t xml:space="preserve">this scheme, with </w:t>
      </w:r>
      <w:r w:rsidR="0003234E">
        <w:rPr>
          <w:rFonts w:ascii="Times New Roman" w:hAnsi="Times New Roman" w:cs="Times New Roman"/>
          <w:sz w:val="24"/>
          <w:szCs w:val="24"/>
        </w:rPr>
        <w:t xml:space="preserve">eighty-nine </w:t>
      </w:r>
      <w:r w:rsidR="00DF16AF">
        <w:rPr>
          <w:rFonts w:ascii="Times New Roman" w:hAnsi="Times New Roman" w:cs="Times New Roman"/>
          <w:sz w:val="24"/>
          <w:szCs w:val="24"/>
        </w:rPr>
        <w:t xml:space="preserve">thousand seven hundred and </w:t>
      </w:r>
      <w:r w:rsidR="00C11D29">
        <w:rPr>
          <w:rFonts w:ascii="Times New Roman" w:hAnsi="Times New Roman" w:cs="Times New Roman"/>
          <w:sz w:val="24"/>
          <w:szCs w:val="24"/>
        </w:rPr>
        <w:t>fifty-</w:t>
      </w:r>
      <w:r w:rsidR="00613501">
        <w:rPr>
          <w:rFonts w:ascii="Times New Roman" w:hAnsi="Times New Roman" w:cs="Times New Roman"/>
          <w:sz w:val="24"/>
          <w:szCs w:val="24"/>
        </w:rPr>
        <w:t xml:space="preserve">two </w:t>
      </w:r>
      <w:r w:rsidR="00377A84">
        <w:rPr>
          <w:rFonts w:ascii="Times New Roman" w:hAnsi="Times New Roman" w:cs="Times New Roman"/>
          <w:sz w:val="24"/>
          <w:szCs w:val="24"/>
        </w:rPr>
        <w:t>prison listen</w:t>
      </w:r>
      <w:r w:rsidR="000D57B2">
        <w:rPr>
          <w:rFonts w:ascii="Times New Roman" w:hAnsi="Times New Roman" w:cs="Times New Roman"/>
          <w:sz w:val="24"/>
          <w:szCs w:val="24"/>
        </w:rPr>
        <w:t xml:space="preserve">er encounters took place in </w:t>
      </w:r>
      <w:r w:rsidR="00E640F5">
        <w:rPr>
          <w:rFonts w:ascii="Times New Roman" w:hAnsi="Times New Roman" w:cs="Times New Roman"/>
          <w:sz w:val="24"/>
          <w:szCs w:val="24"/>
        </w:rPr>
        <w:t xml:space="preserve">2015. </w:t>
      </w:r>
      <w:sdt>
        <w:sdtPr>
          <w:rPr>
            <w:rFonts w:ascii="Times New Roman" w:hAnsi="Times New Roman" w:cs="Times New Roman"/>
            <w:sz w:val="24"/>
            <w:szCs w:val="24"/>
          </w:rPr>
          <w:id w:val="968631708"/>
          <w:citation/>
        </w:sdtPr>
        <w:sdtEndPr/>
        <w:sdtContent>
          <w:r w:rsidR="00653857">
            <w:rPr>
              <w:rFonts w:ascii="Times New Roman" w:hAnsi="Times New Roman" w:cs="Times New Roman"/>
              <w:sz w:val="24"/>
              <w:szCs w:val="24"/>
            </w:rPr>
            <w:fldChar w:fldCharType="begin"/>
          </w:r>
          <w:r w:rsidR="00653857">
            <w:rPr>
              <w:rFonts w:ascii="Times New Roman" w:hAnsi="Times New Roman" w:cs="Times New Roman"/>
              <w:sz w:val="24"/>
              <w:szCs w:val="24"/>
            </w:rPr>
            <w:instrText xml:space="preserve"> CITATION Min18 \l 2057 </w:instrText>
          </w:r>
          <w:r w:rsidR="00653857">
            <w:rPr>
              <w:rFonts w:ascii="Times New Roman" w:hAnsi="Times New Roman" w:cs="Times New Roman"/>
              <w:sz w:val="24"/>
              <w:szCs w:val="24"/>
            </w:rPr>
            <w:fldChar w:fldCharType="separate"/>
          </w:r>
          <w:r w:rsidR="00653857" w:rsidRPr="00653857">
            <w:rPr>
              <w:rFonts w:ascii="Times New Roman" w:hAnsi="Times New Roman" w:cs="Times New Roman"/>
              <w:noProof/>
              <w:sz w:val="24"/>
              <w:szCs w:val="24"/>
            </w:rPr>
            <w:t>(Ministry of Justice, 2018)</w:t>
          </w:r>
          <w:r w:rsidR="00653857">
            <w:rPr>
              <w:rFonts w:ascii="Times New Roman" w:hAnsi="Times New Roman" w:cs="Times New Roman"/>
              <w:sz w:val="24"/>
              <w:szCs w:val="24"/>
            </w:rPr>
            <w:fldChar w:fldCharType="end"/>
          </w:r>
        </w:sdtContent>
      </w:sdt>
      <w:r w:rsidR="00205ECB">
        <w:rPr>
          <w:rFonts w:ascii="Times New Roman" w:hAnsi="Times New Roman" w:cs="Times New Roman"/>
          <w:sz w:val="24"/>
          <w:szCs w:val="24"/>
        </w:rPr>
        <w:t xml:space="preserve"> published</w:t>
      </w:r>
      <w:r w:rsidR="006C3886">
        <w:rPr>
          <w:rFonts w:ascii="Times New Roman" w:hAnsi="Times New Roman" w:cs="Times New Roman"/>
          <w:sz w:val="24"/>
          <w:szCs w:val="24"/>
        </w:rPr>
        <w:t xml:space="preserve"> </w:t>
      </w:r>
      <w:r w:rsidR="008247E3">
        <w:rPr>
          <w:rFonts w:ascii="Times New Roman" w:hAnsi="Times New Roman" w:cs="Times New Roman"/>
          <w:sz w:val="24"/>
          <w:szCs w:val="24"/>
        </w:rPr>
        <w:t xml:space="preserve">the statistics </w:t>
      </w:r>
      <w:r w:rsidR="006E5536">
        <w:rPr>
          <w:rFonts w:ascii="Times New Roman" w:hAnsi="Times New Roman" w:cs="Times New Roman"/>
          <w:sz w:val="24"/>
          <w:szCs w:val="24"/>
        </w:rPr>
        <w:t xml:space="preserve">from 2018 </w:t>
      </w:r>
      <w:r w:rsidR="001531D8">
        <w:rPr>
          <w:rFonts w:ascii="Times New Roman" w:hAnsi="Times New Roman" w:cs="Times New Roman"/>
          <w:sz w:val="24"/>
          <w:szCs w:val="24"/>
        </w:rPr>
        <w:t>which showed a higher rate of s</w:t>
      </w:r>
      <w:r w:rsidR="003C6C91">
        <w:rPr>
          <w:rFonts w:ascii="Times New Roman" w:hAnsi="Times New Roman" w:cs="Times New Roman"/>
          <w:sz w:val="24"/>
          <w:szCs w:val="24"/>
        </w:rPr>
        <w:t xml:space="preserve">uicide from males than females with </w:t>
      </w:r>
      <w:r w:rsidR="008164EA">
        <w:rPr>
          <w:rFonts w:ascii="Times New Roman" w:hAnsi="Times New Roman" w:cs="Times New Roman"/>
          <w:sz w:val="24"/>
          <w:szCs w:val="24"/>
        </w:rPr>
        <w:t xml:space="preserve">eighty-three </w:t>
      </w:r>
      <w:r w:rsidR="00A310FE">
        <w:rPr>
          <w:rFonts w:ascii="Times New Roman" w:hAnsi="Times New Roman" w:cs="Times New Roman"/>
          <w:sz w:val="24"/>
          <w:szCs w:val="24"/>
        </w:rPr>
        <w:t xml:space="preserve">male suicides as oppose to </w:t>
      </w:r>
      <w:r w:rsidR="00762562">
        <w:rPr>
          <w:rFonts w:ascii="Times New Roman" w:hAnsi="Times New Roman" w:cs="Times New Roman"/>
          <w:sz w:val="24"/>
          <w:szCs w:val="24"/>
        </w:rPr>
        <w:t>four female suicides.</w:t>
      </w:r>
      <w:r w:rsidR="00F00B23">
        <w:rPr>
          <w:rFonts w:ascii="Times New Roman" w:hAnsi="Times New Roman" w:cs="Times New Roman"/>
          <w:sz w:val="24"/>
          <w:szCs w:val="24"/>
        </w:rPr>
        <w:t xml:space="preserve"> </w:t>
      </w:r>
      <w:r w:rsidR="0004765B">
        <w:rPr>
          <w:rFonts w:ascii="Times New Roman" w:hAnsi="Times New Roman" w:cs="Times New Roman"/>
          <w:sz w:val="24"/>
          <w:szCs w:val="24"/>
        </w:rPr>
        <w:t>As well as working closely with prisons</w:t>
      </w:r>
      <w:r w:rsidR="007D2068">
        <w:rPr>
          <w:rFonts w:ascii="Times New Roman" w:hAnsi="Times New Roman" w:cs="Times New Roman"/>
          <w:sz w:val="24"/>
          <w:szCs w:val="24"/>
        </w:rPr>
        <w:t xml:space="preserve">, </w:t>
      </w:r>
      <w:sdt>
        <w:sdtPr>
          <w:rPr>
            <w:rFonts w:ascii="Times New Roman" w:hAnsi="Times New Roman" w:cs="Times New Roman"/>
            <w:sz w:val="24"/>
            <w:szCs w:val="24"/>
          </w:rPr>
          <w:id w:val="-831448345"/>
          <w:citation/>
        </w:sdtPr>
        <w:sdtEndPr/>
        <w:sdtContent>
          <w:r w:rsidR="00154916">
            <w:rPr>
              <w:rFonts w:ascii="Times New Roman" w:hAnsi="Times New Roman" w:cs="Times New Roman"/>
              <w:sz w:val="24"/>
              <w:szCs w:val="24"/>
            </w:rPr>
            <w:fldChar w:fldCharType="begin"/>
          </w:r>
          <w:r w:rsidR="00154916">
            <w:rPr>
              <w:rFonts w:ascii="Times New Roman" w:hAnsi="Times New Roman" w:cs="Times New Roman"/>
              <w:sz w:val="24"/>
              <w:szCs w:val="24"/>
            </w:rPr>
            <w:instrText xml:space="preserve"> CITATION Sam202 \l 2057 </w:instrText>
          </w:r>
          <w:r w:rsidR="00154916">
            <w:rPr>
              <w:rFonts w:ascii="Times New Roman" w:hAnsi="Times New Roman" w:cs="Times New Roman"/>
              <w:sz w:val="24"/>
              <w:szCs w:val="24"/>
            </w:rPr>
            <w:fldChar w:fldCharType="separate"/>
          </w:r>
          <w:r w:rsidR="00154916" w:rsidRPr="00154916">
            <w:rPr>
              <w:rFonts w:ascii="Times New Roman" w:hAnsi="Times New Roman" w:cs="Times New Roman"/>
              <w:noProof/>
              <w:sz w:val="24"/>
              <w:szCs w:val="24"/>
            </w:rPr>
            <w:t>(Samaritans, 2020)</w:t>
          </w:r>
          <w:r w:rsidR="00154916">
            <w:rPr>
              <w:rFonts w:ascii="Times New Roman" w:hAnsi="Times New Roman" w:cs="Times New Roman"/>
              <w:sz w:val="24"/>
              <w:szCs w:val="24"/>
            </w:rPr>
            <w:fldChar w:fldCharType="end"/>
          </w:r>
        </w:sdtContent>
      </w:sdt>
      <w:r w:rsidR="003F3460">
        <w:rPr>
          <w:rFonts w:ascii="Times New Roman" w:hAnsi="Times New Roman" w:cs="Times New Roman"/>
          <w:sz w:val="24"/>
          <w:szCs w:val="24"/>
        </w:rPr>
        <w:t xml:space="preserve"> </w:t>
      </w:r>
      <w:r w:rsidR="002E37B0">
        <w:rPr>
          <w:rFonts w:ascii="Times New Roman" w:hAnsi="Times New Roman" w:cs="Times New Roman"/>
          <w:sz w:val="24"/>
          <w:szCs w:val="24"/>
        </w:rPr>
        <w:t xml:space="preserve">partner with schools to provide information and support to </w:t>
      </w:r>
      <w:r w:rsidR="00A92008">
        <w:rPr>
          <w:rFonts w:ascii="Times New Roman" w:hAnsi="Times New Roman" w:cs="Times New Roman"/>
          <w:sz w:val="24"/>
          <w:szCs w:val="24"/>
        </w:rPr>
        <w:t xml:space="preserve">children who may be suffering with mental health </w:t>
      </w:r>
      <w:r w:rsidR="00120AF3">
        <w:rPr>
          <w:rFonts w:ascii="Times New Roman" w:hAnsi="Times New Roman" w:cs="Times New Roman"/>
          <w:sz w:val="24"/>
          <w:szCs w:val="24"/>
        </w:rPr>
        <w:t>issues. In 2015, Samaritans vis</w:t>
      </w:r>
      <w:r w:rsidR="005955AF">
        <w:rPr>
          <w:rFonts w:ascii="Times New Roman" w:hAnsi="Times New Roman" w:cs="Times New Roman"/>
          <w:sz w:val="24"/>
          <w:szCs w:val="24"/>
        </w:rPr>
        <w:t xml:space="preserve">ited more than six hundred </w:t>
      </w:r>
      <w:r w:rsidR="00CF2293">
        <w:rPr>
          <w:rFonts w:ascii="Times New Roman" w:hAnsi="Times New Roman" w:cs="Times New Roman"/>
          <w:sz w:val="24"/>
          <w:szCs w:val="24"/>
        </w:rPr>
        <w:t>schools</w:t>
      </w:r>
      <w:r w:rsidR="007A2F53">
        <w:rPr>
          <w:rFonts w:ascii="Times New Roman" w:hAnsi="Times New Roman" w:cs="Times New Roman"/>
          <w:sz w:val="24"/>
          <w:szCs w:val="24"/>
        </w:rPr>
        <w:t xml:space="preserve"> where more than forty thousand </w:t>
      </w:r>
      <w:r w:rsidR="00AD692D">
        <w:rPr>
          <w:rFonts w:ascii="Times New Roman" w:hAnsi="Times New Roman" w:cs="Times New Roman"/>
          <w:sz w:val="24"/>
          <w:szCs w:val="24"/>
        </w:rPr>
        <w:t>children benefit</w:t>
      </w:r>
      <w:r w:rsidR="00335473">
        <w:rPr>
          <w:rFonts w:ascii="Times New Roman" w:hAnsi="Times New Roman" w:cs="Times New Roman"/>
          <w:sz w:val="24"/>
          <w:szCs w:val="24"/>
        </w:rPr>
        <w:t xml:space="preserve">ed </w:t>
      </w:r>
      <w:r w:rsidR="00AD692D">
        <w:rPr>
          <w:rFonts w:ascii="Times New Roman" w:hAnsi="Times New Roman" w:cs="Times New Roman"/>
          <w:sz w:val="24"/>
          <w:szCs w:val="24"/>
        </w:rPr>
        <w:t xml:space="preserve">from the service. </w:t>
      </w:r>
      <w:r w:rsidR="00D20CFF">
        <w:rPr>
          <w:rFonts w:ascii="Times New Roman" w:hAnsi="Times New Roman" w:cs="Times New Roman"/>
          <w:sz w:val="24"/>
          <w:szCs w:val="24"/>
        </w:rPr>
        <w:t xml:space="preserve">Trained </w:t>
      </w:r>
      <w:r w:rsidR="00EA2DDD">
        <w:rPr>
          <w:rFonts w:ascii="Times New Roman" w:hAnsi="Times New Roman" w:cs="Times New Roman"/>
          <w:sz w:val="24"/>
          <w:szCs w:val="24"/>
        </w:rPr>
        <w:t xml:space="preserve">volunteers </w:t>
      </w:r>
      <w:r w:rsidR="005E1106">
        <w:rPr>
          <w:rFonts w:ascii="Times New Roman" w:hAnsi="Times New Roman" w:cs="Times New Roman"/>
          <w:sz w:val="24"/>
          <w:szCs w:val="24"/>
        </w:rPr>
        <w:t xml:space="preserve">are able to </w:t>
      </w:r>
      <w:r w:rsidR="00A809EF">
        <w:rPr>
          <w:rFonts w:ascii="Times New Roman" w:hAnsi="Times New Roman" w:cs="Times New Roman"/>
          <w:sz w:val="24"/>
          <w:szCs w:val="24"/>
        </w:rPr>
        <w:t xml:space="preserve">prepare different activities ranging from workshops, lessons as well as </w:t>
      </w:r>
      <w:r w:rsidR="007F405B">
        <w:rPr>
          <w:rFonts w:ascii="Times New Roman" w:hAnsi="Times New Roman" w:cs="Times New Roman"/>
          <w:sz w:val="24"/>
          <w:szCs w:val="24"/>
        </w:rPr>
        <w:t xml:space="preserve">group talks which will enable </w:t>
      </w:r>
      <w:r w:rsidR="00711032">
        <w:rPr>
          <w:rFonts w:ascii="Times New Roman" w:hAnsi="Times New Roman" w:cs="Times New Roman"/>
          <w:sz w:val="24"/>
          <w:szCs w:val="24"/>
        </w:rPr>
        <w:t xml:space="preserve">children of all ages to be able to </w:t>
      </w:r>
      <w:r w:rsidR="00274AAC">
        <w:rPr>
          <w:rFonts w:ascii="Times New Roman" w:hAnsi="Times New Roman" w:cs="Times New Roman"/>
          <w:sz w:val="24"/>
          <w:szCs w:val="24"/>
        </w:rPr>
        <w:t xml:space="preserve">benefit from the </w:t>
      </w:r>
      <w:r w:rsidR="00121038">
        <w:rPr>
          <w:rFonts w:ascii="Times New Roman" w:hAnsi="Times New Roman" w:cs="Times New Roman"/>
          <w:sz w:val="24"/>
          <w:szCs w:val="24"/>
        </w:rPr>
        <w:t xml:space="preserve">support the Samaritans </w:t>
      </w:r>
      <w:r w:rsidR="009A620C">
        <w:rPr>
          <w:rFonts w:ascii="Times New Roman" w:hAnsi="Times New Roman" w:cs="Times New Roman"/>
          <w:sz w:val="24"/>
          <w:szCs w:val="24"/>
        </w:rPr>
        <w:t>are able to offer.</w:t>
      </w:r>
      <w:r w:rsidR="000377E9">
        <w:rPr>
          <w:rFonts w:ascii="Times New Roman" w:hAnsi="Times New Roman" w:cs="Times New Roman"/>
          <w:sz w:val="24"/>
          <w:szCs w:val="24"/>
        </w:rPr>
        <w:t xml:space="preserve"> </w:t>
      </w:r>
      <w:sdt>
        <w:sdtPr>
          <w:rPr>
            <w:rFonts w:ascii="Times New Roman" w:hAnsi="Times New Roman" w:cs="Times New Roman"/>
            <w:sz w:val="24"/>
            <w:szCs w:val="24"/>
          </w:rPr>
          <w:id w:val="1538386014"/>
          <w:citation/>
        </w:sdtPr>
        <w:sdtEndPr/>
        <w:sdtContent>
          <w:r w:rsidR="00532004">
            <w:rPr>
              <w:rFonts w:ascii="Times New Roman" w:hAnsi="Times New Roman" w:cs="Times New Roman"/>
              <w:sz w:val="24"/>
              <w:szCs w:val="24"/>
            </w:rPr>
            <w:fldChar w:fldCharType="begin"/>
          </w:r>
          <w:r w:rsidR="004377F7">
            <w:rPr>
              <w:rFonts w:ascii="Times New Roman" w:hAnsi="Times New Roman" w:cs="Times New Roman"/>
              <w:sz w:val="24"/>
              <w:szCs w:val="24"/>
            </w:rPr>
            <w:instrText xml:space="preserve">CITATION Don19 \l 2057 </w:instrText>
          </w:r>
          <w:r w:rsidR="00532004">
            <w:rPr>
              <w:rFonts w:ascii="Times New Roman" w:hAnsi="Times New Roman" w:cs="Times New Roman"/>
              <w:sz w:val="24"/>
              <w:szCs w:val="24"/>
            </w:rPr>
            <w:fldChar w:fldCharType="separate"/>
          </w:r>
          <w:r w:rsidR="004377F7" w:rsidRPr="004377F7">
            <w:rPr>
              <w:rFonts w:ascii="Times New Roman" w:hAnsi="Times New Roman" w:cs="Times New Roman"/>
              <w:noProof/>
              <w:sz w:val="24"/>
              <w:szCs w:val="24"/>
            </w:rPr>
            <w:t>(Ferguson, 2019)</w:t>
          </w:r>
          <w:r w:rsidR="00532004">
            <w:rPr>
              <w:rFonts w:ascii="Times New Roman" w:hAnsi="Times New Roman" w:cs="Times New Roman"/>
              <w:sz w:val="24"/>
              <w:szCs w:val="24"/>
            </w:rPr>
            <w:fldChar w:fldCharType="end"/>
          </w:r>
        </w:sdtContent>
      </w:sdt>
      <w:r w:rsidR="00532004">
        <w:rPr>
          <w:rFonts w:ascii="Times New Roman" w:hAnsi="Times New Roman" w:cs="Times New Roman"/>
          <w:sz w:val="24"/>
          <w:szCs w:val="24"/>
        </w:rPr>
        <w:t xml:space="preserve"> </w:t>
      </w:r>
      <w:r w:rsidR="00FA6A07">
        <w:rPr>
          <w:rFonts w:ascii="Times New Roman" w:hAnsi="Times New Roman" w:cs="Times New Roman"/>
          <w:sz w:val="24"/>
          <w:szCs w:val="24"/>
        </w:rPr>
        <w:t xml:space="preserve">mentions within her </w:t>
      </w:r>
      <w:r w:rsidR="006C1275">
        <w:rPr>
          <w:rFonts w:ascii="Times New Roman" w:hAnsi="Times New Roman" w:cs="Times New Roman"/>
          <w:sz w:val="24"/>
          <w:szCs w:val="24"/>
        </w:rPr>
        <w:t xml:space="preserve">article that </w:t>
      </w:r>
      <w:r w:rsidR="00121A3F">
        <w:rPr>
          <w:rFonts w:ascii="Times New Roman" w:hAnsi="Times New Roman" w:cs="Times New Roman"/>
          <w:sz w:val="24"/>
          <w:szCs w:val="24"/>
        </w:rPr>
        <w:t xml:space="preserve">even though teenage suicide </w:t>
      </w:r>
      <w:r w:rsidR="00B3012B">
        <w:rPr>
          <w:rFonts w:ascii="Times New Roman" w:hAnsi="Times New Roman" w:cs="Times New Roman"/>
          <w:sz w:val="24"/>
          <w:szCs w:val="24"/>
        </w:rPr>
        <w:t>is extremely rare</w:t>
      </w:r>
      <w:r w:rsidR="00075F40">
        <w:rPr>
          <w:rFonts w:ascii="Times New Roman" w:hAnsi="Times New Roman" w:cs="Times New Roman"/>
          <w:sz w:val="24"/>
          <w:szCs w:val="24"/>
        </w:rPr>
        <w:t xml:space="preserve"> in England and Wales</w:t>
      </w:r>
      <w:r w:rsidR="00B3012B">
        <w:rPr>
          <w:rFonts w:ascii="Times New Roman" w:hAnsi="Times New Roman" w:cs="Times New Roman"/>
          <w:sz w:val="24"/>
          <w:szCs w:val="24"/>
        </w:rPr>
        <w:t>, t</w:t>
      </w:r>
      <w:r w:rsidR="00A35F01">
        <w:rPr>
          <w:rFonts w:ascii="Times New Roman" w:hAnsi="Times New Roman" w:cs="Times New Roman"/>
          <w:sz w:val="24"/>
          <w:szCs w:val="24"/>
        </w:rPr>
        <w:t xml:space="preserve">here has been an increase </w:t>
      </w:r>
      <w:r w:rsidR="000466DF">
        <w:rPr>
          <w:rFonts w:ascii="Times New Roman" w:hAnsi="Times New Roman" w:cs="Times New Roman"/>
          <w:sz w:val="24"/>
          <w:szCs w:val="24"/>
        </w:rPr>
        <w:t xml:space="preserve">of </w:t>
      </w:r>
      <w:r w:rsidR="00093FD1">
        <w:rPr>
          <w:rFonts w:ascii="Times New Roman" w:hAnsi="Times New Roman" w:cs="Times New Roman"/>
          <w:sz w:val="24"/>
          <w:szCs w:val="24"/>
        </w:rPr>
        <w:t>sixty seven percent</w:t>
      </w:r>
      <w:r w:rsidR="000466DF">
        <w:rPr>
          <w:rFonts w:ascii="Times New Roman" w:hAnsi="Times New Roman" w:cs="Times New Roman"/>
          <w:sz w:val="24"/>
          <w:szCs w:val="24"/>
        </w:rPr>
        <w:t xml:space="preserve"> </w:t>
      </w:r>
      <w:r w:rsidR="003A6C8D">
        <w:rPr>
          <w:rFonts w:ascii="Times New Roman" w:hAnsi="Times New Roman" w:cs="Times New Roman"/>
          <w:sz w:val="24"/>
          <w:szCs w:val="24"/>
        </w:rPr>
        <w:t>since 2010.</w:t>
      </w:r>
      <w:r w:rsidR="00075F40">
        <w:rPr>
          <w:rFonts w:ascii="Times New Roman" w:hAnsi="Times New Roman" w:cs="Times New Roman"/>
          <w:sz w:val="24"/>
          <w:szCs w:val="24"/>
        </w:rPr>
        <w:t xml:space="preserve"> </w:t>
      </w:r>
      <w:r w:rsidR="00322021">
        <w:rPr>
          <w:rFonts w:ascii="Times New Roman" w:hAnsi="Times New Roman" w:cs="Times New Roman"/>
          <w:sz w:val="24"/>
          <w:szCs w:val="24"/>
        </w:rPr>
        <w:t xml:space="preserve">In 2017, </w:t>
      </w:r>
      <w:r w:rsidR="00BD53C6">
        <w:rPr>
          <w:rFonts w:ascii="Times New Roman" w:hAnsi="Times New Roman" w:cs="Times New Roman"/>
          <w:sz w:val="24"/>
          <w:szCs w:val="24"/>
        </w:rPr>
        <w:t xml:space="preserve">statistics </w:t>
      </w:r>
      <w:r w:rsidR="00E15AFA">
        <w:rPr>
          <w:rFonts w:ascii="Times New Roman" w:hAnsi="Times New Roman" w:cs="Times New Roman"/>
          <w:sz w:val="24"/>
          <w:szCs w:val="24"/>
        </w:rPr>
        <w:t xml:space="preserve">showed one hundred and eighty seven </w:t>
      </w:r>
      <w:r w:rsidR="004A4359">
        <w:rPr>
          <w:rFonts w:ascii="Times New Roman" w:hAnsi="Times New Roman" w:cs="Times New Roman"/>
          <w:sz w:val="24"/>
          <w:szCs w:val="24"/>
        </w:rPr>
        <w:t xml:space="preserve">children across the UK aged between ten and nineteen </w:t>
      </w:r>
      <w:r w:rsidR="00B619DC">
        <w:rPr>
          <w:rFonts w:ascii="Times New Roman" w:hAnsi="Times New Roman" w:cs="Times New Roman"/>
          <w:sz w:val="24"/>
          <w:szCs w:val="24"/>
        </w:rPr>
        <w:t>took their own lives.</w:t>
      </w:r>
      <w:r w:rsidR="0067228C">
        <w:rPr>
          <w:rFonts w:ascii="Times New Roman" w:hAnsi="Times New Roman" w:cs="Times New Roman"/>
          <w:sz w:val="24"/>
          <w:szCs w:val="24"/>
        </w:rPr>
        <w:t xml:space="preserve"> </w:t>
      </w:r>
      <w:r w:rsidR="007F48BC">
        <w:rPr>
          <w:rFonts w:ascii="Times New Roman" w:hAnsi="Times New Roman" w:cs="Times New Roman"/>
          <w:sz w:val="24"/>
          <w:szCs w:val="24"/>
        </w:rPr>
        <w:t xml:space="preserve">Scotland has seen an even greater </w:t>
      </w:r>
      <w:r w:rsidR="0050566A">
        <w:rPr>
          <w:rFonts w:ascii="Times New Roman" w:hAnsi="Times New Roman" w:cs="Times New Roman"/>
          <w:sz w:val="24"/>
          <w:szCs w:val="24"/>
        </w:rPr>
        <w:t xml:space="preserve">increase </w:t>
      </w:r>
      <w:r w:rsidR="004024C5">
        <w:rPr>
          <w:rFonts w:ascii="Times New Roman" w:hAnsi="Times New Roman" w:cs="Times New Roman"/>
          <w:sz w:val="24"/>
          <w:szCs w:val="24"/>
        </w:rPr>
        <w:t xml:space="preserve">over the years with </w:t>
      </w:r>
      <w:r w:rsidR="009A4A61">
        <w:rPr>
          <w:rFonts w:ascii="Times New Roman" w:hAnsi="Times New Roman" w:cs="Times New Roman"/>
          <w:sz w:val="24"/>
          <w:szCs w:val="24"/>
        </w:rPr>
        <w:t xml:space="preserve">ninety six suicides of young people aged between </w:t>
      </w:r>
      <w:r w:rsidR="00436BBB">
        <w:rPr>
          <w:rFonts w:ascii="Times New Roman" w:hAnsi="Times New Roman" w:cs="Times New Roman"/>
          <w:sz w:val="24"/>
          <w:szCs w:val="24"/>
        </w:rPr>
        <w:t xml:space="preserve">fifteen to twenty four </w:t>
      </w:r>
      <w:r w:rsidR="00802056">
        <w:rPr>
          <w:rFonts w:ascii="Times New Roman" w:hAnsi="Times New Roman" w:cs="Times New Roman"/>
          <w:sz w:val="24"/>
          <w:szCs w:val="24"/>
        </w:rPr>
        <w:t xml:space="preserve">year olds </w:t>
      </w:r>
      <w:r w:rsidR="00B37A66">
        <w:rPr>
          <w:rFonts w:ascii="Times New Roman" w:hAnsi="Times New Roman" w:cs="Times New Roman"/>
          <w:sz w:val="24"/>
          <w:szCs w:val="24"/>
        </w:rPr>
        <w:t xml:space="preserve">in 2017, which is a fifty per cent increase since </w:t>
      </w:r>
      <w:r w:rsidR="00520A86">
        <w:rPr>
          <w:rFonts w:ascii="Times New Roman" w:hAnsi="Times New Roman" w:cs="Times New Roman"/>
          <w:sz w:val="24"/>
          <w:szCs w:val="24"/>
        </w:rPr>
        <w:t>2010.</w:t>
      </w:r>
      <w:r w:rsidR="00733F3B">
        <w:rPr>
          <w:rFonts w:ascii="Times New Roman" w:hAnsi="Times New Roman" w:cs="Times New Roman"/>
          <w:sz w:val="24"/>
          <w:szCs w:val="24"/>
        </w:rPr>
        <w:t xml:space="preserve"> </w:t>
      </w:r>
      <w:sdt>
        <w:sdtPr>
          <w:rPr>
            <w:rFonts w:ascii="Times New Roman" w:hAnsi="Times New Roman" w:cs="Times New Roman"/>
            <w:sz w:val="24"/>
            <w:szCs w:val="24"/>
          </w:rPr>
          <w:id w:val="783694600"/>
          <w:citation/>
        </w:sdtPr>
        <w:sdtEndPr/>
        <w:sdtContent>
          <w:r w:rsidR="00AA24CB">
            <w:rPr>
              <w:rFonts w:ascii="Times New Roman" w:hAnsi="Times New Roman" w:cs="Times New Roman"/>
              <w:sz w:val="24"/>
              <w:szCs w:val="24"/>
            </w:rPr>
            <w:fldChar w:fldCharType="begin"/>
          </w:r>
          <w:r w:rsidR="00AA24CB">
            <w:rPr>
              <w:rFonts w:ascii="Times New Roman" w:hAnsi="Times New Roman" w:cs="Times New Roman"/>
              <w:sz w:val="24"/>
              <w:szCs w:val="24"/>
            </w:rPr>
            <w:instrText xml:space="preserve"> CITATION Oma19 \l 2057 </w:instrText>
          </w:r>
          <w:r w:rsidR="00AA24CB">
            <w:rPr>
              <w:rFonts w:ascii="Times New Roman" w:hAnsi="Times New Roman" w:cs="Times New Roman"/>
              <w:sz w:val="24"/>
              <w:szCs w:val="24"/>
            </w:rPr>
            <w:fldChar w:fldCharType="separate"/>
          </w:r>
          <w:r w:rsidR="00AA24CB" w:rsidRPr="00AA24CB">
            <w:rPr>
              <w:rFonts w:ascii="Times New Roman" w:hAnsi="Times New Roman" w:cs="Times New Roman"/>
              <w:noProof/>
              <w:sz w:val="24"/>
              <w:szCs w:val="24"/>
            </w:rPr>
            <w:t>(Oakes, 2019)</w:t>
          </w:r>
          <w:r w:rsidR="00AA24CB">
            <w:rPr>
              <w:rFonts w:ascii="Times New Roman" w:hAnsi="Times New Roman" w:cs="Times New Roman"/>
              <w:sz w:val="24"/>
              <w:szCs w:val="24"/>
            </w:rPr>
            <w:fldChar w:fldCharType="end"/>
          </w:r>
        </w:sdtContent>
      </w:sdt>
      <w:r w:rsidR="00003918">
        <w:rPr>
          <w:rFonts w:ascii="Times New Roman" w:hAnsi="Times New Roman" w:cs="Times New Roman"/>
          <w:sz w:val="24"/>
          <w:szCs w:val="24"/>
        </w:rPr>
        <w:t xml:space="preserve"> </w:t>
      </w:r>
      <w:r w:rsidR="00FD29D4">
        <w:rPr>
          <w:rFonts w:ascii="Times New Roman" w:hAnsi="Times New Roman" w:cs="Times New Roman"/>
          <w:sz w:val="24"/>
          <w:szCs w:val="24"/>
        </w:rPr>
        <w:t xml:space="preserve">mentions in his article how </w:t>
      </w:r>
      <w:r w:rsidR="00F77966">
        <w:rPr>
          <w:rFonts w:ascii="Times New Roman" w:hAnsi="Times New Roman" w:cs="Times New Roman"/>
          <w:sz w:val="24"/>
          <w:szCs w:val="24"/>
        </w:rPr>
        <w:t xml:space="preserve">various social media outlets such as Facebook, Instagram and Snapchat will work side by side with Samaritans </w:t>
      </w:r>
      <w:r w:rsidR="000D5AB5">
        <w:rPr>
          <w:rFonts w:ascii="Times New Roman" w:hAnsi="Times New Roman" w:cs="Times New Roman"/>
          <w:sz w:val="24"/>
          <w:szCs w:val="24"/>
        </w:rPr>
        <w:t xml:space="preserve">to </w:t>
      </w:r>
      <w:r w:rsidR="0057063E">
        <w:rPr>
          <w:rFonts w:ascii="Times New Roman" w:hAnsi="Times New Roman" w:cs="Times New Roman"/>
          <w:sz w:val="24"/>
          <w:szCs w:val="24"/>
        </w:rPr>
        <w:t>stop media content on their platforms that can</w:t>
      </w:r>
      <w:r w:rsidR="00BE6F04">
        <w:rPr>
          <w:rFonts w:ascii="Times New Roman" w:hAnsi="Times New Roman" w:cs="Times New Roman"/>
          <w:sz w:val="24"/>
          <w:szCs w:val="24"/>
        </w:rPr>
        <w:t xml:space="preserve"> be harmful to a vulnerable individual </w:t>
      </w:r>
      <w:r w:rsidR="0024407B">
        <w:rPr>
          <w:rFonts w:ascii="Times New Roman" w:hAnsi="Times New Roman" w:cs="Times New Roman"/>
          <w:sz w:val="24"/>
          <w:szCs w:val="24"/>
        </w:rPr>
        <w:t>who is experiencing suicidal tendencies.</w:t>
      </w:r>
      <w:r w:rsidR="00BC4B3D">
        <w:rPr>
          <w:rFonts w:ascii="Times New Roman" w:hAnsi="Times New Roman" w:cs="Times New Roman"/>
          <w:sz w:val="24"/>
          <w:szCs w:val="24"/>
        </w:rPr>
        <w:t xml:space="preserve"> </w:t>
      </w:r>
      <w:r w:rsidR="00645F0F">
        <w:rPr>
          <w:rFonts w:ascii="Times New Roman" w:hAnsi="Times New Roman" w:cs="Times New Roman"/>
          <w:sz w:val="24"/>
          <w:szCs w:val="24"/>
        </w:rPr>
        <w:t xml:space="preserve">Together these social media outlets are </w:t>
      </w:r>
      <w:r w:rsidR="001A12BA">
        <w:rPr>
          <w:rFonts w:ascii="Times New Roman" w:hAnsi="Times New Roman" w:cs="Times New Roman"/>
          <w:sz w:val="24"/>
          <w:szCs w:val="24"/>
        </w:rPr>
        <w:t xml:space="preserve">organising meetings with the UK government to try and </w:t>
      </w:r>
      <w:r w:rsidR="00E226EF">
        <w:rPr>
          <w:rFonts w:ascii="Times New Roman" w:hAnsi="Times New Roman" w:cs="Times New Roman"/>
          <w:sz w:val="24"/>
          <w:szCs w:val="24"/>
        </w:rPr>
        <w:t>e</w:t>
      </w:r>
      <w:r w:rsidR="00A1089E">
        <w:rPr>
          <w:rFonts w:ascii="Times New Roman" w:hAnsi="Times New Roman" w:cs="Times New Roman"/>
          <w:sz w:val="24"/>
          <w:szCs w:val="24"/>
        </w:rPr>
        <w:t xml:space="preserve">radicate harmful videos that could be </w:t>
      </w:r>
      <w:r w:rsidR="002A082B">
        <w:rPr>
          <w:rFonts w:ascii="Times New Roman" w:hAnsi="Times New Roman" w:cs="Times New Roman"/>
          <w:sz w:val="24"/>
          <w:szCs w:val="24"/>
        </w:rPr>
        <w:t>the reason someone takes their own life.</w:t>
      </w:r>
      <w:r w:rsidR="00B93785">
        <w:rPr>
          <w:rFonts w:ascii="Times New Roman" w:hAnsi="Times New Roman" w:cs="Times New Roman"/>
          <w:sz w:val="24"/>
          <w:szCs w:val="24"/>
        </w:rPr>
        <w:t xml:space="preserve"> Matt Hancoc</w:t>
      </w:r>
      <w:r w:rsidR="00380D0E">
        <w:rPr>
          <w:rFonts w:ascii="Times New Roman" w:hAnsi="Times New Roman" w:cs="Times New Roman"/>
          <w:sz w:val="24"/>
          <w:szCs w:val="24"/>
        </w:rPr>
        <w:t xml:space="preserve">k, the health </w:t>
      </w:r>
      <w:r w:rsidR="007051E2">
        <w:rPr>
          <w:rFonts w:ascii="Times New Roman" w:hAnsi="Times New Roman" w:cs="Times New Roman"/>
          <w:sz w:val="24"/>
          <w:szCs w:val="24"/>
        </w:rPr>
        <w:t xml:space="preserve">and </w:t>
      </w:r>
      <w:r w:rsidR="006A77BF">
        <w:rPr>
          <w:rFonts w:ascii="Times New Roman" w:hAnsi="Times New Roman" w:cs="Times New Roman"/>
          <w:sz w:val="24"/>
          <w:szCs w:val="24"/>
        </w:rPr>
        <w:t>social care secretary</w:t>
      </w:r>
      <w:r w:rsidR="00B93785">
        <w:rPr>
          <w:rFonts w:ascii="Times New Roman" w:hAnsi="Times New Roman" w:cs="Times New Roman"/>
          <w:sz w:val="24"/>
          <w:szCs w:val="24"/>
        </w:rPr>
        <w:t xml:space="preserve"> </w:t>
      </w:r>
      <w:r w:rsidR="00EE5839">
        <w:rPr>
          <w:rFonts w:ascii="Times New Roman" w:hAnsi="Times New Roman" w:cs="Times New Roman"/>
          <w:sz w:val="24"/>
          <w:szCs w:val="24"/>
        </w:rPr>
        <w:t xml:space="preserve">also expressed </w:t>
      </w:r>
      <w:r w:rsidR="001566B2">
        <w:rPr>
          <w:rFonts w:ascii="Times New Roman" w:hAnsi="Times New Roman" w:cs="Times New Roman"/>
          <w:sz w:val="24"/>
          <w:szCs w:val="24"/>
        </w:rPr>
        <w:t>his feelings within the article</w:t>
      </w:r>
      <w:r w:rsidR="00176F3F">
        <w:rPr>
          <w:rFonts w:ascii="Times New Roman" w:hAnsi="Times New Roman" w:cs="Times New Roman"/>
          <w:sz w:val="24"/>
          <w:szCs w:val="24"/>
        </w:rPr>
        <w:t xml:space="preserve"> that</w:t>
      </w:r>
      <w:r w:rsidR="00EE5839">
        <w:rPr>
          <w:rFonts w:ascii="Times New Roman" w:hAnsi="Times New Roman" w:cs="Times New Roman"/>
          <w:sz w:val="24"/>
          <w:szCs w:val="24"/>
        </w:rPr>
        <w:t xml:space="preserve"> he wants the UK to be the safest place to </w:t>
      </w:r>
      <w:r w:rsidR="001566B2">
        <w:rPr>
          <w:rFonts w:ascii="Times New Roman" w:hAnsi="Times New Roman" w:cs="Times New Roman"/>
          <w:sz w:val="24"/>
          <w:szCs w:val="24"/>
        </w:rPr>
        <w:t>be online.</w:t>
      </w:r>
      <w:r w:rsidR="00E7278F">
        <w:rPr>
          <w:rFonts w:ascii="Times New Roman" w:hAnsi="Times New Roman" w:cs="Times New Roman"/>
          <w:sz w:val="24"/>
          <w:szCs w:val="24"/>
        </w:rPr>
        <w:t xml:space="preserve"> </w:t>
      </w:r>
      <w:sdt>
        <w:sdtPr>
          <w:rPr>
            <w:rFonts w:ascii="Times New Roman" w:hAnsi="Times New Roman" w:cs="Times New Roman"/>
            <w:sz w:val="24"/>
            <w:szCs w:val="24"/>
          </w:rPr>
          <w:id w:val="94143795"/>
          <w:citation/>
        </w:sdtPr>
        <w:sdtEndPr/>
        <w:sdtContent>
          <w:r w:rsidR="00CC627F">
            <w:rPr>
              <w:rFonts w:ascii="Times New Roman" w:hAnsi="Times New Roman" w:cs="Times New Roman"/>
              <w:sz w:val="24"/>
              <w:szCs w:val="24"/>
            </w:rPr>
            <w:fldChar w:fldCharType="begin"/>
          </w:r>
          <w:r w:rsidR="00CC627F">
            <w:rPr>
              <w:rFonts w:ascii="Times New Roman" w:hAnsi="Times New Roman" w:cs="Times New Roman"/>
              <w:sz w:val="24"/>
              <w:szCs w:val="24"/>
            </w:rPr>
            <w:instrText xml:space="preserve"> CITATION Cen19 \l 2057 </w:instrText>
          </w:r>
          <w:r w:rsidR="00CC627F">
            <w:rPr>
              <w:rFonts w:ascii="Times New Roman" w:hAnsi="Times New Roman" w:cs="Times New Roman"/>
              <w:sz w:val="24"/>
              <w:szCs w:val="24"/>
            </w:rPr>
            <w:fldChar w:fldCharType="separate"/>
          </w:r>
          <w:r w:rsidR="00CC627F" w:rsidRPr="00CC627F">
            <w:rPr>
              <w:rFonts w:ascii="Times New Roman" w:hAnsi="Times New Roman" w:cs="Times New Roman"/>
              <w:noProof/>
              <w:sz w:val="24"/>
              <w:szCs w:val="24"/>
            </w:rPr>
            <w:t>(Centre for Mental Health, 2019)</w:t>
          </w:r>
          <w:r w:rsidR="00CC627F">
            <w:rPr>
              <w:rFonts w:ascii="Times New Roman" w:hAnsi="Times New Roman" w:cs="Times New Roman"/>
              <w:sz w:val="24"/>
              <w:szCs w:val="24"/>
            </w:rPr>
            <w:fldChar w:fldCharType="end"/>
          </w:r>
        </w:sdtContent>
      </w:sdt>
      <w:r w:rsidR="0011727A">
        <w:rPr>
          <w:rFonts w:ascii="Times New Roman" w:hAnsi="Times New Roman" w:cs="Times New Roman"/>
          <w:sz w:val="24"/>
          <w:szCs w:val="24"/>
        </w:rPr>
        <w:t xml:space="preserve"> have raised concerns due to </w:t>
      </w:r>
      <w:r w:rsidR="00FF3FE4">
        <w:rPr>
          <w:rFonts w:ascii="Times New Roman" w:hAnsi="Times New Roman" w:cs="Times New Roman"/>
          <w:sz w:val="24"/>
          <w:szCs w:val="24"/>
        </w:rPr>
        <w:t>the minimal su</w:t>
      </w:r>
      <w:r w:rsidR="000A26F0">
        <w:rPr>
          <w:rFonts w:ascii="Times New Roman" w:hAnsi="Times New Roman" w:cs="Times New Roman"/>
          <w:sz w:val="24"/>
          <w:szCs w:val="24"/>
        </w:rPr>
        <w:t xml:space="preserve">pport available from </w:t>
      </w:r>
      <w:r w:rsidR="00201E8C">
        <w:rPr>
          <w:rFonts w:ascii="Times New Roman" w:hAnsi="Times New Roman" w:cs="Times New Roman"/>
          <w:sz w:val="24"/>
          <w:szCs w:val="24"/>
        </w:rPr>
        <w:t>g</w:t>
      </w:r>
      <w:r w:rsidR="000A26F0">
        <w:rPr>
          <w:rFonts w:ascii="Times New Roman" w:hAnsi="Times New Roman" w:cs="Times New Roman"/>
          <w:sz w:val="24"/>
          <w:szCs w:val="24"/>
        </w:rPr>
        <w:t xml:space="preserve">eneral </w:t>
      </w:r>
      <w:r w:rsidR="00201E8C">
        <w:rPr>
          <w:rFonts w:ascii="Times New Roman" w:hAnsi="Times New Roman" w:cs="Times New Roman"/>
          <w:sz w:val="24"/>
          <w:szCs w:val="24"/>
        </w:rPr>
        <w:t>p</w:t>
      </w:r>
      <w:r w:rsidR="000A26F0">
        <w:rPr>
          <w:rFonts w:ascii="Times New Roman" w:hAnsi="Times New Roman" w:cs="Times New Roman"/>
          <w:sz w:val="24"/>
          <w:szCs w:val="24"/>
        </w:rPr>
        <w:t>ract</w:t>
      </w:r>
      <w:r w:rsidR="001878C6">
        <w:rPr>
          <w:rFonts w:ascii="Times New Roman" w:hAnsi="Times New Roman" w:cs="Times New Roman"/>
          <w:sz w:val="24"/>
          <w:szCs w:val="24"/>
        </w:rPr>
        <w:t xml:space="preserve">itioners to </w:t>
      </w:r>
      <w:r w:rsidR="00DB1D47">
        <w:rPr>
          <w:rFonts w:ascii="Times New Roman" w:hAnsi="Times New Roman" w:cs="Times New Roman"/>
          <w:sz w:val="24"/>
          <w:szCs w:val="24"/>
        </w:rPr>
        <w:t>patients suffering with mental health</w:t>
      </w:r>
      <w:r w:rsidR="00FF1CAD">
        <w:rPr>
          <w:rFonts w:ascii="Times New Roman" w:hAnsi="Times New Roman" w:cs="Times New Roman"/>
          <w:sz w:val="24"/>
          <w:szCs w:val="24"/>
        </w:rPr>
        <w:t xml:space="preserve">. This concern </w:t>
      </w:r>
      <w:r w:rsidR="00A4321A">
        <w:rPr>
          <w:rFonts w:ascii="Times New Roman" w:hAnsi="Times New Roman" w:cs="Times New Roman"/>
          <w:sz w:val="24"/>
          <w:szCs w:val="24"/>
        </w:rPr>
        <w:t xml:space="preserve">has </w:t>
      </w:r>
      <w:r w:rsidR="009E643C">
        <w:rPr>
          <w:rFonts w:ascii="Times New Roman" w:hAnsi="Times New Roman" w:cs="Times New Roman"/>
          <w:sz w:val="24"/>
          <w:szCs w:val="24"/>
        </w:rPr>
        <w:t xml:space="preserve">arisen due to </w:t>
      </w:r>
      <w:r w:rsidR="005A3EB7">
        <w:rPr>
          <w:rFonts w:ascii="Times New Roman" w:hAnsi="Times New Roman" w:cs="Times New Roman"/>
          <w:sz w:val="24"/>
          <w:szCs w:val="24"/>
        </w:rPr>
        <w:t xml:space="preserve">statistics derived from </w:t>
      </w:r>
      <w:r w:rsidR="00AB5A5A">
        <w:rPr>
          <w:rFonts w:ascii="Times New Roman" w:hAnsi="Times New Roman" w:cs="Times New Roman"/>
          <w:sz w:val="24"/>
          <w:szCs w:val="24"/>
        </w:rPr>
        <w:t>Investigo</w:t>
      </w:r>
      <w:r w:rsidR="00684620">
        <w:rPr>
          <w:rFonts w:ascii="Times New Roman" w:hAnsi="Times New Roman" w:cs="Times New Roman"/>
          <w:sz w:val="24"/>
          <w:szCs w:val="24"/>
        </w:rPr>
        <w:t xml:space="preserve">, </w:t>
      </w:r>
      <w:r w:rsidR="008525DE">
        <w:rPr>
          <w:rFonts w:ascii="Times New Roman" w:hAnsi="Times New Roman" w:cs="Times New Roman"/>
          <w:sz w:val="24"/>
          <w:szCs w:val="24"/>
        </w:rPr>
        <w:t>a company</w:t>
      </w:r>
      <w:r w:rsidR="002C4C11">
        <w:rPr>
          <w:rFonts w:ascii="Times New Roman" w:hAnsi="Times New Roman" w:cs="Times New Roman"/>
          <w:sz w:val="24"/>
          <w:szCs w:val="24"/>
        </w:rPr>
        <w:t xml:space="preserve"> </w:t>
      </w:r>
      <w:r w:rsidR="006F5198">
        <w:rPr>
          <w:rFonts w:ascii="Times New Roman" w:hAnsi="Times New Roman" w:cs="Times New Roman"/>
          <w:sz w:val="24"/>
          <w:szCs w:val="24"/>
        </w:rPr>
        <w:t xml:space="preserve">who </w:t>
      </w:r>
      <w:r w:rsidR="00F837E9">
        <w:rPr>
          <w:rFonts w:ascii="Times New Roman" w:hAnsi="Times New Roman" w:cs="Times New Roman"/>
          <w:sz w:val="24"/>
          <w:szCs w:val="24"/>
        </w:rPr>
        <w:t xml:space="preserve">work </w:t>
      </w:r>
      <w:r w:rsidR="00663F92">
        <w:rPr>
          <w:rFonts w:ascii="Times New Roman" w:hAnsi="Times New Roman" w:cs="Times New Roman"/>
          <w:sz w:val="24"/>
          <w:szCs w:val="24"/>
        </w:rPr>
        <w:t>alongside Samaritans</w:t>
      </w:r>
      <w:r w:rsidR="00570E89">
        <w:rPr>
          <w:rFonts w:ascii="Times New Roman" w:hAnsi="Times New Roman" w:cs="Times New Roman"/>
          <w:sz w:val="24"/>
          <w:szCs w:val="24"/>
        </w:rPr>
        <w:t xml:space="preserve">, </w:t>
      </w:r>
      <w:r w:rsidR="00B25C63">
        <w:rPr>
          <w:rFonts w:ascii="Times New Roman" w:hAnsi="Times New Roman" w:cs="Times New Roman"/>
          <w:sz w:val="24"/>
          <w:szCs w:val="24"/>
        </w:rPr>
        <w:t xml:space="preserve">that around six thousand </w:t>
      </w:r>
      <w:r w:rsidR="00736830">
        <w:rPr>
          <w:rFonts w:ascii="Times New Roman" w:hAnsi="Times New Roman" w:cs="Times New Roman"/>
          <w:sz w:val="24"/>
          <w:szCs w:val="24"/>
        </w:rPr>
        <w:t xml:space="preserve">individuals </w:t>
      </w:r>
      <w:r w:rsidR="007423F9">
        <w:rPr>
          <w:rFonts w:ascii="Times New Roman" w:hAnsi="Times New Roman" w:cs="Times New Roman"/>
          <w:sz w:val="24"/>
          <w:szCs w:val="24"/>
        </w:rPr>
        <w:t>take their own lives every year within the UK</w:t>
      </w:r>
      <w:r w:rsidR="00612F9F">
        <w:rPr>
          <w:rFonts w:ascii="Times New Roman" w:hAnsi="Times New Roman" w:cs="Times New Roman"/>
          <w:sz w:val="24"/>
          <w:szCs w:val="24"/>
        </w:rPr>
        <w:t xml:space="preserve">. </w:t>
      </w:r>
      <w:r w:rsidR="00BE5C9B">
        <w:rPr>
          <w:rFonts w:ascii="Times New Roman" w:hAnsi="Times New Roman" w:cs="Times New Roman"/>
          <w:sz w:val="24"/>
          <w:szCs w:val="24"/>
        </w:rPr>
        <w:t xml:space="preserve">The report has found </w:t>
      </w:r>
      <w:r w:rsidR="003A1E4C">
        <w:rPr>
          <w:rFonts w:ascii="Times New Roman" w:hAnsi="Times New Roman" w:cs="Times New Roman"/>
          <w:sz w:val="24"/>
          <w:szCs w:val="24"/>
        </w:rPr>
        <w:t xml:space="preserve">with a number of improvements </w:t>
      </w:r>
      <w:r w:rsidR="00A407A7">
        <w:rPr>
          <w:rFonts w:ascii="Times New Roman" w:hAnsi="Times New Roman" w:cs="Times New Roman"/>
          <w:sz w:val="24"/>
          <w:szCs w:val="24"/>
        </w:rPr>
        <w:t>made;</w:t>
      </w:r>
      <w:r w:rsidR="00BA6705">
        <w:rPr>
          <w:rFonts w:ascii="Times New Roman" w:hAnsi="Times New Roman" w:cs="Times New Roman"/>
          <w:sz w:val="24"/>
          <w:szCs w:val="24"/>
        </w:rPr>
        <w:t xml:space="preserve"> </w:t>
      </w:r>
      <w:r w:rsidR="0067227A">
        <w:rPr>
          <w:rFonts w:ascii="Times New Roman" w:hAnsi="Times New Roman" w:cs="Times New Roman"/>
          <w:sz w:val="24"/>
          <w:szCs w:val="24"/>
        </w:rPr>
        <w:t>g</w:t>
      </w:r>
      <w:r w:rsidR="00BA6705">
        <w:rPr>
          <w:rFonts w:ascii="Times New Roman" w:hAnsi="Times New Roman" w:cs="Times New Roman"/>
          <w:sz w:val="24"/>
          <w:szCs w:val="24"/>
        </w:rPr>
        <w:t xml:space="preserve">eneral </w:t>
      </w:r>
      <w:r w:rsidR="0067227A">
        <w:rPr>
          <w:rFonts w:ascii="Times New Roman" w:hAnsi="Times New Roman" w:cs="Times New Roman"/>
          <w:sz w:val="24"/>
          <w:szCs w:val="24"/>
        </w:rPr>
        <w:t>p</w:t>
      </w:r>
      <w:r w:rsidR="00BA6705">
        <w:rPr>
          <w:rFonts w:ascii="Times New Roman" w:hAnsi="Times New Roman" w:cs="Times New Roman"/>
          <w:sz w:val="24"/>
          <w:szCs w:val="24"/>
        </w:rPr>
        <w:t xml:space="preserve">ractitioners will then be able to offer life-saving support </w:t>
      </w:r>
      <w:r w:rsidR="00156BAE">
        <w:rPr>
          <w:rFonts w:ascii="Times New Roman" w:hAnsi="Times New Roman" w:cs="Times New Roman"/>
          <w:sz w:val="24"/>
          <w:szCs w:val="24"/>
        </w:rPr>
        <w:t>in the future. The five main areas include</w:t>
      </w:r>
      <w:r w:rsidR="00025687">
        <w:rPr>
          <w:rFonts w:ascii="Times New Roman" w:hAnsi="Times New Roman" w:cs="Times New Roman"/>
          <w:sz w:val="24"/>
          <w:szCs w:val="24"/>
        </w:rPr>
        <w:t xml:space="preserve">: extra training in mental health </w:t>
      </w:r>
      <w:r w:rsidR="00956C08">
        <w:rPr>
          <w:rFonts w:ascii="Times New Roman" w:hAnsi="Times New Roman" w:cs="Times New Roman"/>
          <w:sz w:val="24"/>
          <w:szCs w:val="24"/>
        </w:rPr>
        <w:t>f</w:t>
      </w:r>
      <w:r w:rsidR="00A407A7">
        <w:rPr>
          <w:rFonts w:ascii="Times New Roman" w:hAnsi="Times New Roman" w:cs="Times New Roman"/>
          <w:sz w:val="24"/>
          <w:szCs w:val="24"/>
        </w:rPr>
        <w:t>or</w:t>
      </w:r>
      <w:r w:rsidR="00956C08">
        <w:rPr>
          <w:rFonts w:ascii="Times New Roman" w:hAnsi="Times New Roman" w:cs="Times New Roman"/>
          <w:sz w:val="24"/>
          <w:szCs w:val="24"/>
        </w:rPr>
        <w:t xml:space="preserve"> </w:t>
      </w:r>
      <w:r w:rsidR="009F6939">
        <w:rPr>
          <w:rFonts w:ascii="Times New Roman" w:hAnsi="Times New Roman" w:cs="Times New Roman"/>
          <w:sz w:val="24"/>
          <w:szCs w:val="24"/>
        </w:rPr>
        <w:t>general practitioner</w:t>
      </w:r>
      <w:r w:rsidR="00A75EDB">
        <w:rPr>
          <w:rFonts w:ascii="Times New Roman" w:hAnsi="Times New Roman" w:cs="Times New Roman"/>
          <w:sz w:val="24"/>
          <w:szCs w:val="24"/>
        </w:rPr>
        <w:t xml:space="preserve">s; </w:t>
      </w:r>
      <w:r w:rsidR="00825676">
        <w:rPr>
          <w:rFonts w:ascii="Times New Roman" w:hAnsi="Times New Roman" w:cs="Times New Roman"/>
          <w:sz w:val="24"/>
          <w:szCs w:val="24"/>
        </w:rPr>
        <w:t xml:space="preserve">investing in longer appointments which </w:t>
      </w:r>
      <w:r w:rsidR="00E85BCB">
        <w:rPr>
          <w:rFonts w:ascii="Times New Roman" w:hAnsi="Times New Roman" w:cs="Times New Roman"/>
          <w:sz w:val="24"/>
          <w:szCs w:val="24"/>
        </w:rPr>
        <w:t xml:space="preserve">can enable more </w:t>
      </w:r>
      <w:r w:rsidR="00FA5725">
        <w:rPr>
          <w:rFonts w:ascii="Times New Roman" w:hAnsi="Times New Roman" w:cs="Times New Roman"/>
          <w:sz w:val="24"/>
          <w:szCs w:val="24"/>
        </w:rPr>
        <w:t xml:space="preserve">care and support </w:t>
      </w:r>
      <w:r w:rsidR="00397DD2">
        <w:rPr>
          <w:rFonts w:ascii="Times New Roman" w:hAnsi="Times New Roman" w:cs="Times New Roman"/>
          <w:sz w:val="24"/>
          <w:szCs w:val="24"/>
        </w:rPr>
        <w:t xml:space="preserve">for patients who need </w:t>
      </w:r>
      <w:r w:rsidR="001F3791">
        <w:rPr>
          <w:rFonts w:ascii="Times New Roman" w:hAnsi="Times New Roman" w:cs="Times New Roman"/>
          <w:sz w:val="24"/>
          <w:szCs w:val="24"/>
        </w:rPr>
        <w:t>more support;</w:t>
      </w:r>
      <w:r w:rsidR="008C3170">
        <w:rPr>
          <w:rFonts w:ascii="Times New Roman" w:hAnsi="Times New Roman" w:cs="Times New Roman"/>
          <w:sz w:val="24"/>
          <w:szCs w:val="24"/>
        </w:rPr>
        <w:t xml:space="preserve"> </w:t>
      </w:r>
      <w:r w:rsidR="005E6671">
        <w:rPr>
          <w:rFonts w:ascii="Times New Roman" w:hAnsi="Times New Roman" w:cs="Times New Roman"/>
          <w:sz w:val="24"/>
          <w:szCs w:val="24"/>
        </w:rPr>
        <w:t xml:space="preserve">support for </w:t>
      </w:r>
      <w:r w:rsidR="00CE29E5">
        <w:rPr>
          <w:rFonts w:ascii="Times New Roman" w:hAnsi="Times New Roman" w:cs="Times New Roman"/>
          <w:sz w:val="24"/>
          <w:szCs w:val="24"/>
        </w:rPr>
        <w:t>general practitioner</w:t>
      </w:r>
      <w:r w:rsidR="005E6671">
        <w:rPr>
          <w:rFonts w:ascii="Times New Roman" w:hAnsi="Times New Roman" w:cs="Times New Roman"/>
          <w:sz w:val="24"/>
          <w:szCs w:val="24"/>
        </w:rPr>
        <w:t>s emotional</w:t>
      </w:r>
      <w:r w:rsidR="004449CB">
        <w:rPr>
          <w:rFonts w:ascii="Times New Roman" w:hAnsi="Times New Roman" w:cs="Times New Roman"/>
          <w:sz w:val="24"/>
          <w:szCs w:val="24"/>
        </w:rPr>
        <w:t>ly</w:t>
      </w:r>
      <w:r w:rsidR="00731425">
        <w:rPr>
          <w:rFonts w:ascii="Times New Roman" w:hAnsi="Times New Roman" w:cs="Times New Roman"/>
          <w:sz w:val="24"/>
          <w:szCs w:val="24"/>
        </w:rPr>
        <w:t xml:space="preserve">; </w:t>
      </w:r>
      <w:r w:rsidR="005504CE">
        <w:rPr>
          <w:rFonts w:ascii="Times New Roman" w:hAnsi="Times New Roman" w:cs="Times New Roman"/>
          <w:sz w:val="24"/>
          <w:szCs w:val="24"/>
        </w:rPr>
        <w:t xml:space="preserve">communication  within all care services offering a patient </w:t>
      </w:r>
      <w:r w:rsidR="008314BC">
        <w:rPr>
          <w:rFonts w:ascii="Times New Roman" w:hAnsi="Times New Roman" w:cs="Times New Roman"/>
          <w:sz w:val="24"/>
          <w:szCs w:val="24"/>
        </w:rPr>
        <w:t xml:space="preserve">support and improving of any referral </w:t>
      </w:r>
      <w:r w:rsidR="009D557A">
        <w:rPr>
          <w:rFonts w:ascii="Times New Roman" w:hAnsi="Times New Roman" w:cs="Times New Roman"/>
          <w:sz w:val="24"/>
          <w:szCs w:val="24"/>
        </w:rPr>
        <w:t xml:space="preserve">processes that will enable </w:t>
      </w:r>
      <w:r w:rsidR="000F3F8C">
        <w:rPr>
          <w:rFonts w:ascii="Times New Roman" w:hAnsi="Times New Roman" w:cs="Times New Roman"/>
          <w:sz w:val="24"/>
          <w:szCs w:val="24"/>
        </w:rPr>
        <w:t>general practitioner</w:t>
      </w:r>
      <w:r w:rsidR="009D557A">
        <w:rPr>
          <w:rFonts w:ascii="Times New Roman" w:hAnsi="Times New Roman" w:cs="Times New Roman"/>
          <w:sz w:val="24"/>
          <w:szCs w:val="24"/>
        </w:rPr>
        <w:t xml:space="preserve">s </w:t>
      </w:r>
      <w:r w:rsidR="006F238E">
        <w:rPr>
          <w:rFonts w:ascii="Times New Roman" w:hAnsi="Times New Roman" w:cs="Times New Roman"/>
          <w:sz w:val="24"/>
          <w:szCs w:val="24"/>
        </w:rPr>
        <w:t xml:space="preserve">to provide </w:t>
      </w:r>
      <w:r w:rsidR="00341F1D">
        <w:rPr>
          <w:rFonts w:ascii="Times New Roman" w:hAnsi="Times New Roman" w:cs="Times New Roman"/>
          <w:sz w:val="24"/>
          <w:szCs w:val="24"/>
        </w:rPr>
        <w:t xml:space="preserve">further support </w:t>
      </w:r>
      <w:r w:rsidR="00A407A7">
        <w:rPr>
          <w:rFonts w:ascii="Times New Roman" w:hAnsi="Times New Roman" w:cs="Times New Roman"/>
          <w:sz w:val="24"/>
          <w:szCs w:val="24"/>
        </w:rPr>
        <w:t>for more extreme suicidal cases.</w:t>
      </w:r>
      <w:r w:rsidR="00890B75">
        <w:rPr>
          <w:rFonts w:ascii="Times New Roman" w:hAnsi="Times New Roman" w:cs="Times New Roman"/>
          <w:sz w:val="24"/>
          <w:szCs w:val="24"/>
        </w:rPr>
        <w:t xml:space="preserve"> </w:t>
      </w:r>
      <w:sdt>
        <w:sdtPr>
          <w:rPr>
            <w:rFonts w:ascii="Times New Roman" w:hAnsi="Times New Roman" w:cs="Times New Roman"/>
            <w:sz w:val="24"/>
            <w:szCs w:val="24"/>
          </w:rPr>
          <w:id w:val="-497655944"/>
          <w:citation/>
        </w:sdtPr>
        <w:sdtEndPr/>
        <w:sdtContent>
          <w:r w:rsidR="00890B75">
            <w:rPr>
              <w:rFonts w:ascii="Times New Roman" w:hAnsi="Times New Roman" w:cs="Times New Roman"/>
              <w:sz w:val="24"/>
              <w:szCs w:val="24"/>
            </w:rPr>
            <w:fldChar w:fldCharType="begin"/>
          </w:r>
          <w:r w:rsidR="00890B75">
            <w:rPr>
              <w:rFonts w:ascii="Times New Roman" w:hAnsi="Times New Roman" w:cs="Times New Roman"/>
              <w:sz w:val="24"/>
              <w:szCs w:val="24"/>
            </w:rPr>
            <w:instrText xml:space="preserve"> CITATION Lea19 \l 2057 </w:instrText>
          </w:r>
          <w:r w:rsidR="00890B75">
            <w:rPr>
              <w:rFonts w:ascii="Times New Roman" w:hAnsi="Times New Roman" w:cs="Times New Roman"/>
              <w:sz w:val="24"/>
              <w:szCs w:val="24"/>
            </w:rPr>
            <w:fldChar w:fldCharType="separate"/>
          </w:r>
          <w:r w:rsidR="00890B75" w:rsidRPr="00890B75">
            <w:rPr>
              <w:rFonts w:ascii="Times New Roman" w:hAnsi="Times New Roman" w:cs="Times New Roman"/>
              <w:noProof/>
              <w:sz w:val="24"/>
              <w:szCs w:val="24"/>
            </w:rPr>
            <w:t>(Legraien &amp; Mahase, 2019)</w:t>
          </w:r>
          <w:r w:rsidR="00890B75">
            <w:rPr>
              <w:rFonts w:ascii="Times New Roman" w:hAnsi="Times New Roman" w:cs="Times New Roman"/>
              <w:sz w:val="24"/>
              <w:szCs w:val="24"/>
            </w:rPr>
            <w:fldChar w:fldCharType="end"/>
          </w:r>
        </w:sdtContent>
      </w:sdt>
      <w:r w:rsidR="00890B75">
        <w:rPr>
          <w:rFonts w:ascii="Times New Roman" w:hAnsi="Times New Roman" w:cs="Times New Roman"/>
          <w:sz w:val="24"/>
          <w:szCs w:val="24"/>
        </w:rPr>
        <w:t xml:space="preserve"> </w:t>
      </w:r>
      <w:r w:rsidR="00732D47">
        <w:rPr>
          <w:rFonts w:ascii="Times New Roman" w:hAnsi="Times New Roman" w:cs="Times New Roman"/>
          <w:sz w:val="24"/>
          <w:szCs w:val="24"/>
        </w:rPr>
        <w:t xml:space="preserve">expressed how </w:t>
      </w:r>
      <w:r w:rsidR="00890FF0">
        <w:rPr>
          <w:rFonts w:ascii="Times New Roman" w:hAnsi="Times New Roman" w:cs="Times New Roman"/>
          <w:sz w:val="24"/>
          <w:szCs w:val="24"/>
        </w:rPr>
        <w:t xml:space="preserve">Health </w:t>
      </w:r>
      <w:r w:rsidR="00DA164B">
        <w:rPr>
          <w:rFonts w:ascii="Times New Roman" w:hAnsi="Times New Roman" w:cs="Times New Roman"/>
          <w:sz w:val="24"/>
          <w:szCs w:val="24"/>
        </w:rPr>
        <w:t xml:space="preserve">Education England have </w:t>
      </w:r>
      <w:r w:rsidR="009D7194">
        <w:rPr>
          <w:rFonts w:ascii="Times New Roman" w:hAnsi="Times New Roman" w:cs="Times New Roman"/>
          <w:sz w:val="24"/>
          <w:szCs w:val="24"/>
        </w:rPr>
        <w:t xml:space="preserve">supported the notion that </w:t>
      </w:r>
      <w:r w:rsidR="00B97556">
        <w:rPr>
          <w:rFonts w:ascii="Times New Roman" w:hAnsi="Times New Roman" w:cs="Times New Roman"/>
          <w:sz w:val="24"/>
          <w:szCs w:val="24"/>
        </w:rPr>
        <w:t>general practitioner</w:t>
      </w:r>
      <w:r w:rsidR="009A3D8A">
        <w:rPr>
          <w:rFonts w:ascii="Times New Roman" w:hAnsi="Times New Roman" w:cs="Times New Roman"/>
          <w:sz w:val="24"/>
          <w:szCs w:val="24"/>
        </w:rPr>
        <w:t xml:space="preserve">s across the UK should </w:t>
      </w:r>
      <w:r w:rsidR="004D6042">
        <w:rPr>
          <w:rFonts w:ascii="Times New Roman" w:hAnsi="Times New Roman" w:cs="Times New Roman"/>
          <w:sz w:val="24"/>
          <w:szCs w:val="24"/>
        </w:rPr>
        <w:t>be provided with</w:t>
      </w:r>
      <w:r w:rsidR="006D75D5">
        <w:rPr>
          <w:rFonts w:ascii="Times New Roman" w:hAnsi="Times New Roman" w:cs="Times New Roman"/>
          <w:sz w:val="24"/>
          <w:szCs w:val="24"/>
        </w:rPr>
        <w:t xml:space="preserve"> national mental health support service that </w:t>
      </w:r>
      <w:r w:rsidR="00AA5566">
        <w:rPr>
          <w:rFonts w:ascii="Times New Roman" w:hAnsi="Times New Roman" w:cs="Times New Roman"/>
          <w:sz w:val="24"/>
          <w:szCs w:val="24"/>
        </w:rPr>
        <w:t xml:space="preserve">is similar to the Samaritans </w:t>
      </w:r>
      <w:r w:rsidR="00CB6D28">
        <w:rPr>
          <w:rFonts w:ascii="Times New Roman" w:hAnsi="Times New Roman" w:cs="Times New Roman"/>
          <w:sz w:val="24"/>
          <w:szCs w:val="24"/>
        </w:rPr>
        <w:t>style service to</w:t>
      </w:r>
      <w:r w:rsidR="009A040A">
        <w:rPr>
          <w:rFonts w:ascii="Times New Roman" w:hAnsi="Times New Roman" w:cs="Times New Roman"/>
          <w:sz w:val="24"/>
          <w:szCs w:val="24"/>
        </w:rPr>
        <w:t xml:space="preserve"> support </w:t>
      </w:r>
      <w:r w:rsidR="00FB2E5D">
        <w:rPr>
          <w:rFonts w:ascii="Times New Roman" w:hAnsi="Times New Roman" w:cs="Times New Roman"/>
          <w:sz w:val="24"/>
          <w:szCs w:val="24"/>
        </w:rPr>
        <w:t>N</w:t>
      </w:r>
      <w:r w:rsidR="005537FD">
        <w:rPr>
          <w:rFonts w:ascii="Times New Roman" w:hAnsi="Times New Roman" w:cs="Times New Roman"/>
          <w:sz w:val="24"/>
          <w:szCs w:val="24"/>
        </w:rPr>
        <w:t xml:space="preserve">ational </w:t>
      </w:r>
      <w:r w:rsidR="00FB2E5D">
        <w:rPr>
          <w:rFonts w:ascii="Times New Roman" w:hAnsi="Times New Roman" w:cs="Times New Roman"/>
          <w:sz w:val="24"/>
          <w:szCs w:val="24"/>
        </w:rPr>
        <w:t>H</w:t>
      </w:r>
      <w:r w:rsidR="005537FD">
        <w:rPr>
          <w:rFonts w:ascii="Times New Roman" w:hAnsi="Times New Roman" w:cs="Times New Roman"/>
          <w:sz w:val="24"/>
          <w:szCs w:val="24"/>
        </w:rPr>
        <w:t xml:space="preserve">ealth </w:t>
      </w:r>
      <w:r w:rsidR="00FB2E5D">
        <w:rPr>
          <w:rFonts w:ascii="Times New Roman" w:hAnsi="Times New Roman" w:cs="Times New Roman"/>
          <w:sz w:val="24"/>
          <w:szCs w:val="24"/>
        </w:rPr>
        <w:t>S</w:t>
      </w:r>
      <w:r w:rsidR="005537FD">
        <w:rPr>
          <w:rFonts w:ascii="Times New Roman" w:hAnsi="Times New Roman" w:cs="Times New Roman"/>
          <w:sz w:val="24"/>
          <w:szCs w:val="24"/>
        </w:rPr>
        <w:t>ervice</w:t>
      </w:r>
      <w:r w:rsidR="00FB2E5D">
        <w:rPr>
          <w:rFonts w:ascii="Times New Roman" w:hAnsi="Times New Roman" w:cs="Times New Roman"/>
          <w:sz w:val="24"/>
          <w:szCs w:val="24"/>
        </w:rPr>
        <w:t xml:space="preserve"> staff</w:t>
      </w:r>
      <w:r w:rsidR="009A040A">
        <w:rPr>
          <w:rFonts w:ascii="Times New Roman" w:hAnsi="Times New Roman" w:cs="Times New Roman"/>
          <w:sz w:val="24"/>
          <w:szCs w:val="24"/>
        </w:rPr>
        <w:t xml:space="preserve"> </w:t>
      </w:r>
      <w:r w:rsidR="00E33C1F">
        <w:rPr>
          <w:rFonts w:ascii="Times New Roman" w:hAnsi="Times New Roman" w:cs="Times New Roman"/>
          <w:sz w:val="24"/>
          <w:szCs w:val="24"/>
        </w:rPr>
        <w:t>when dealing with</w:t>
      </w:r>
      <w:r w:rsidR="00E06C33">
        <w:rPr>
          <w:rFonts w:ascii="Times New Roman" w:hAnsi="Times New Roman" w:cs="Times New Roman"/>
          <w:sz w:val="24"/>
          <w:szCs w:val="24"/>
        </w:rPr>
        <w:t xml:space="preserve"> the enormity of</w:t>
      </w:r>
      <w:r w:rsidR="00E33C1F">
        <w:rPr>
          <w:rFonts w:ascii="Times New Roman" w:hAnsi="Times New Roman" w:cs="Times New Roman"/>
          <w:sz w:val="24"/>
          <w:szCs w:val="24"/>
        </w:rPr>
        <w:t xml:space="preserve"> patients with mental health issues.</w:t>
      </w:r>
      <w:r w:rsidR="003746FB">
        <w:rPr>
          <w:rFonts w:ascii="Times New Roman" w:hAnsi="Times New Roman" w:cs="Times New Roman"/>
          <w:sz w:val="24"/>
          <w:szCs w:val="24"/>
        </w:rPr>
        <w:t xml:space="preserve"> </w:t>
      </w:r>
      <w:r w:rsidR="00495632">
        <w:rPr>
          <w:rFonts w:ascii="Times New Roman" w:hAnsi="Times New Roman" w:cs="Times New Roman"/>
          <w:sz w:val="24"/>
          <w:szCs w:val="24"/>
        </w:rPr>
        <w:t>W</w:t>
      </w:r>
      <w:r w:rsidR="00E81E02">
        <w:rPr>
          <w:rFonts w:ascii="Times New Roman" w:hAnsi="Times New Roman" w:cs="Times New Roman"/>
          <w:sz w:val="24"/>
          <w:szCs w:val="24"/>
        </w:rPr>
        <w:t xml:space="preserve">ith these </w:t>
      </w:r>
      <w:r w:rsidR="00FE7008">
        <w:rPr>
          <w:rFonts w:ascii="Times New Roman" w:hAnsi="Times New Roman" w:cs="Times New Roman"/>
          <w:sz w:val="24"/>
          <w:szCs w:val="24"/>
        </w:rPr>
        <w:t>improvements’</w:t>
      </w:r>
      <w:r w:rsidR="00E81E02">
        <w:rPr>
          <w:rFonts w:ascii="Times New Roman" w:hAnsi="Times New Roman" w:cs="Times New Roman"/>
          <w:sz w:val="24"/>
          <w:szCs w:val="24"/>
        </w:rPr>
        <w:t xml:space="preserve"> services can be improved greatly </w:t>
      </w:r>
      <w:r w:rsidR="00E5727B">
        <w:rPr>
          <w:rFonts w:ascii="Times New Roman" w:hAnsi="Times New Roman" w:cs="Times New Roman"/>
          <w:sz w:val="24"/>
          <w:szCs w:val="24"/>
        </w:rPr>
        <w:t xml:space="preserve">reducing </w:t>
      </w:r>
      <w:r w:rsidR="007D13FB">
        <w:rPr>
          <w:rFonts w:ascii="Times New Roman" w:hAnsi="Times New Roman" w:cs="Times New Roman"/>
          <w:sz w:val="24"/>
          <w:szCs w:val="24"/>
        </w:rPr>
        <w:t>mental health</w:t>
      </w:r>
      <w:r w:rsidR="00B27C3A">
        <w:rPr>
          <w:rFonts w:ascii="Times New Roman" w:hAnsi="Times New Roman" w:cs="Times New Roman"/>
          <w:sz w:val="24"/>
          <w:szCs w:val="24"/>
        </w:rPr>
        <w:t xml:space="preserve"> </w:t>
      </w:r>
      <w:r w:rsidR="00837AFA">
        <w:rPr>
          <w:rFonts w:ascii="Times New Roman" w:hAnsi="Times New Roman" w:cs="Times New Roman"/>
          <w:sz w:val="24"/>
          <w:szCs w:val="24"/>
        </w:rPr>
        <w:t xml:space="preserve">of general </w:t>
      </w:r>
      <w:r w:rsidR="00E36597">
        <w:rPr>
          <w:rFonts w:ascii="Times New Roman" w:hAnsi="Times New Roman" w:cs="Times New Roman"/>
          <w:sz w:val="24"/>
          <w:szCs w:val="24"/>
        </w:rPr>
        <w:t>practitioners</w:t>
      </w:r>
      <w:r w:rsidR="00837AFA">
        <w:rPr>
          <w:rFonts w:ascii="Times New Roman" w:hAnsi="Times New Roman" w:cs="Times New Roman"/>
          <w:sz w:val="24"/>
          <w:szCs w:val="24"/>
        </w:rPr>
        <w:t xml:space="preserve"> therefore improving services for patients</w:t>
      </w:r>
      <w:r w:rsidR="00E36597">
        <w:rPr>
          <w:rFonts w:ascii="Times New Roman" w:hAnsi="Times New Roman" w:cs="Times New Roman"/>
          <w:sz w:val="24"/>
          <w:szCs w:val="24"/>
        </w:rPr>
        <w:t>.</w:t>
      </w:r>
    </w:p>
    <w:p w14:paraId="093E5DFD" w14:textId="1458A392" w:rsidR="00D43621" w:rsidRDefault="00D43621" w:rsidP="00510D07">
      <w:pPr>
        <w:jc w:val="both"/>
        <w:rPr>
          <w:rFonts w:ascii="Times New Roman" w:hAnsi="Times New Roman" w:cs="Times New Roman"/>
          <w:sz w:val="24"/>
          <w:szCs w:val="24"/>
        </w:rPr>
      </w:pPr>
    </w:p>
    <w:p w14:paraId="2787D5EF" w14:textId="2126E6A7" w:rsidR="00D43621" w:rsidRDefault="00D43621" w:rsidP="00510D07">
      <w:pPr>
        <w:jc w:val="both"/>
        <w:rPr>
          <w:rFonts w:ascii="Times New Roman" w:hAnsi="Times New Roman" w:cs="Times New Roman"/>
          <w:sz w:val="24"/>
          <w:szCs w:val="24"/>
        </w:rPr>
      </w:pPr>
    </w:p>
    <w:p w14:paraId="6C6B4A50" w14:textId="6B0EE15C" w:rsidR="00D43621" w:rsidRDefault="00D43621" w:rsidP="00510D07">
      <w:pPr>
        <w:jc w:val="both"/>
        <w:rPr>
          <w:rFonts w:ascii="Times New Roman" w:hAnsi="Times New Roman" w:cs="Times New Roman"/>
          <w:sz w:val="24"/>
          <w:szCs w:val="24"/>
        </w:rPr>
      </w:pPr>
    </w:p>
    <w:p w14:paraId="34E881D4" w14:textId="56C98226" w:rsidR="00D43621" w:rsidRDefault="00D43621" w:rsidP="00510D07">
      <w:pPr>
        <w:jc w:val="both"/>
        <w:rPr>
          <w:rFonts w:ascii="Times New Roman" w:hAnsi="Times New Roman" w:cs="Times New Roman"/>
          <w:sz w:val="24"/>
          <w:szCs w:val="24"/>
        </w:rPr>
      </w:pPr>
    </w:p>
    <w:p w14:paraId="2F7CD24C" w14:textId="77777777" w:rsidR="002A1FAB" w:rsidRDefault="002A1FAB" w:rsidP="00510D07">
      <w:pPr>
        <w:jc w:val="both"/>
        <w:rPr>
          <w:rFonts w:ascii="Times New Roman" w:hAnsi="Times New Roman" w:cs="Times New Roman"/>
          <w:sz w:val="24"/>
          <w:szCs w:val="24"/>
        </w:rPr>
      </w:pPr>
    </w:p>
    <w:p w14:paraId="62A96EF3" w14:textId="713C4054" w:rsidR="00D43621" w:rsidRDefault="00D43621" w:rsidP="00510D07">
      <w:pPr>
        <w:jc w:val="both"/>
        <w:rPr>
          <w:rFonts w:ascii="Times New Roman" w:hAnsi="Times New Roman" w:cs="Times New Roman"/>
          <w:sz w:val="24"/>
          <w:szCs w:val="24"/>
        </w:rPr>
      </w:pPr>
      <w:r>
        <w:rPr>
          <w:rFonts w:ascii="Times New Roman" w:hAnsi="Times New Roman" w:cs="Times New Roman"/>
          <w:sz w:val="24"/>
          <w:szCs w:val="24"/>
        </w:rPr>
        <w:lastRenderedPageBreak/>
        <w:t>Conclusion</w:t>
      </w:r>
    </w:p>
    <w:p w14:paraId="16B9D5BC" w14:textId="4EC3F8A5" w:rsidR="00D43621" w:rsidRDefault="00980EDC" w:rsidP="00510D07">
      <w:pPr>
        <w:jc w:val="both"/>
        <w:rPr>
          <w:rFonts w:ascii="Times New Roman" w:hAnsi="Times New Roman" w:cs="Times New Roman"/>
          <w:sz w:val="24"/>
          <w:szCs w:val="24"/>
        </w:rPr>
      </w:pPr>
      <w:r>
        <w:rPr>
          <w:rFonts w:ascii="Times New Roman" w:hAnsi="Times New Roman" w:cs="Times New Roman"/>
          <w:sz w:val="24"/>
          <w:szCs w:val="24"/>
        </w:rPr>
        <w:t xml:space="preserve">To conclude, this paper </w:t>
      </w:r>
      <w:r w:rsidR="000907BA">
        <w:rPr>
          <w:rFonts w:ascii="Times New Roman" w:hAnsi="Times New Roman" w:cs="Times New Roman"/>
          <w:sz w:val="24"/>
          <w:szCs w:val="24"/>
        </w:rPr>
        <w:t>has critically eva</w:t>
      </w:r>
      <w:r w:rsidR="00491F61">
        <w:rPr>
          <w:rFonts w:ascii="Times New Roman" w:hAnsi="Times New Roman" w:cs="Times New Roman"/>
          <w:sz w:val="24"/>
          <w:szCs w:val="24"/>
        </w:rPr>
        <w:t xml:space="preserve">luated </w:t>
      </w:r>
      <w:r w:rsidR="002F6CC1">
        <w:rPr>
          <w:rFonts w:ascii="Times New Roman" w:hAnsi="Times New Roman" w:cs="Times New Roman"/>
          <w:sz w:val="24"/>
          <w:szCs w:val="24"/>
        </w:rPr>
        <w:t>relevant</w:t>
      </w:r>
      <w:r w:rsidR="00413C93">
        <w:rPr>
          <w:rFonts w:ascii="Times New Roman" w:hAnsi="Times New Roman" w:cs="Times New Roman"/>
          <w:sz w:val="24"/>
          <w:szCs w:val="24"/>
        </w:rPr>
        <w:t xml:space="preserve"> policies and practices</w:t>
      </w:r>
      <w:r w:rsidR="0071274C">
        <w:rPr>
          <w:rFonts w:ascii="Times New Roman" w:hAnsi="Times New Roman" w:cs="Times New Roman"/>
          <w:sz w:val="24"/>
          <w:szCs w:val="24"/>
        </w:rPr>
        <w:t xml:space="preserve"> that the </w:t>
      </w:r>
      <w:r w:rsidR="0062734C">
        <w:rPr>
          <w:rFonts w:ascii="Times New Roman" w:hAnsi="Times New Roman" w:cs="Times New Roman"/>
          <w:sz w:val="24"/>
          <w:szCs w:val="24"/>
        </w:rPr>
        <w:t>Samaritans</w:t>
      </w:r>
      <w:r w:rsidR="00B06B71">
        <w:rPr>
          <w:rFonts w:ascii="Times New Roman" w:hAnsi="Times New Roman" w:cs="Times New Roman"/>
          <w:sz w:val="24"/>
          <w:szCs w:val="24"/>
        </w:rPr>
        <w:t xml:space="preserve"> </w:t>
      </w:r>
      <w:r w:rsidR="0071274C">
        <w:rPr>
          <w:rFonts w:ascii="Times New Roman" w:hAnsi="Times New Roman" w:cs="Times New Roman"/>
          <w:sz w:val="24"/>
          <w:szCs w:val="24"/>
        </w:rPr>
        <w:t>organisation has</w:t>
      </w:r>
      <w:r w:rsidR="00642A7B">
        <w:rPr>
          <w:rFonts w:ascii="Times New Roman" w:hAnsi="Times New Roman" w:cs="Times New Roman"/>
          <w:sz w:val="24"/>
          <w:szCs w:val="24"/>
        </w:rPr>
        <w:t>,</w:t>
      </w:r>
      <w:r w:rsidR="00D224EB">
        <w:rPr>
          <w:rFonts w:ascii="Times New Roman" w:hAnsi="Times New Roman" w:cs="Times New Roman"/>
          <w:sz w:val="24"/>
          <w:szCs w:val="24"/>
        </w:rPr>
        <w:t xml:space="preserve"> highlighting where improvements </w:t>
      </w:r>
      <w:r w:rsidR="00216534">
        <w:rPr>
          <w:rFonts w:ascii="Times New Roman" w:hAnsi="Times New Roman" w:cs="Times New Roman"/>
          <w:sz w:val="24"/>
          <w:szCs w:val="24"/>
        </w:rPr>
        <w:t>can be made</w:t>
      </w:r>
      <w:r w:rsidR="00413C93">
        <w:rPr>
          <w:rFonts w:ascii="Times New Roman" w:hAnsi="Times New Roman" w:cs="Times New Roman"/>
          <w:sz w:val="24"/>
          <w:szCs w:val="24"/>
        </w:rPr>
        <w:t xml:space="preserve">. </w:t>
      </w:r>
      <w:r w:rsidR="009454D7">
        <w:rPr>
          <w:rFonts w:ascii="Times New Roman" w:hAnsi="Times New Roman" w:cs="Times New Roman"/>
          <w:sz w:val="24"/>
          <w:szCs w:val="24"/>
        </w:rPr>
        <w:t xml:space="preserve">It has highlighted that general practitioners </w:t>
      </w:r>
      <w:r w:rsidR="00E40AAF">
        <w:rPr>
          <w:rFonts w:ascii="Times New Roman" w:hAnsi="Times New Roman" w:cs="Times New Roman"/>
          <w:sz w:val="24"/>
          <w:szCs w:val="24"/>
        </w:rPr>
        <w:t xml:space="preserve">have lack of support when it comes to </w:t>
      </w:r>
      <w:r w:rsidR="0086211E">
        <w:rPr>
          <w:rFonts w:ascii="Times New Roman" w:hAnsi="Times New Roman" w:cs="Times New Roman"/>
          <w:sz w:val="24"/>
          <w:szCs w:val="24"/>
        </w:rPr>
        <w:t xml:space="preserve">supporting </w:t>
      </w:r>
      <w:r w:rsidR="00E40AAF">
        <w:rPr>
          <w:rFonts w:ascii="Times New Roman" w:hAnsi="Times New Roman" w:cs="Times New Roman"/>
          <w:sz w:val="24"/>
          <w:szCs w:val="24"/>
        </w:rPr>
        <w:t>mental healt</w:t>
      </w:r>
      <w:r w:rsidR="0086211E">
        <w:rPr>
          <w:rFonts w:ascii="Times New Roman" w:hAnsi="Times New Roman" w:cs="Times New Roman"/>
          <w:sz w:val="24"/>
          <w:szCs w:val="24"/>
        </w:rPr>
        <w:t>h</w:t>
      </w:r>
      <w:r w:rsidR="008D677F">
        <w:rPr>
          <w:rFonts w:ascii="Times New Roman" w:hAnsi="Times New Roman" w:cs="Times New Roman"/>
          <w:sz w:val="24"/>
          <w:szCs w:val="24"/>
        </w:rPr>
        <w:t xml:space="preserve"> patients and can do with extra training and support</w:t>
      </w:r>
      <w:r w:rsidR="00C36E1A">
        <w:rPr>
          <w:rFonts w:ascii="Times New Roman" w:hAnsi="Times New Roman" w:cs="Times New Roman"/>
          <w:sz w:val="24"/>
          <w:szCs w:val="24"/>
        </w:rPr>
        <w:t xml:space="preserve"> to deal with the enormity </w:t>
      </w:r>
      <w:r w:rsidR="00091662">
        <w:rPr>
          <w:rFonts w:ascii="Times New Roman" w:hAnsi="Times New Roman" w:cs="Times New Roman"/>
          <w:sz w:val="24"/>
          <w:szCs w:val="24"/>
        </w:rPr>
        <w:t>of mental health patients that come through</w:t>
      </w:r>
      <w:r w:rsidR="0090331E">
        <w:rPr>
          <w:rFonts w:ascii="Times New Roman" w:hAnsi="Times New Roman" w:cs="Times New Roman"/>
          <w:sz w:val="24"/>
          <w:szCs w:val="24"/>
        </w:rPr>
        <w:t xml:space="preserve"> </w:t>
      </w:r>
      <w:r w:rsidR="00091662">
        <w:rPr>
          <w:rFonts w:ascii="Times New Roman" w:hAnsi="Times New Roman" w:cs="Times New Roman"/>
          <w:sz w:val="24"/>
          <w:szCs w:val="24"/>
        </w:rPr>
        <w:t>their doors</w:t>
      </w:r>
      <w:r w:rsidR="00B8203E">
        <w:rPr>
          <w:rFonts w:ascii="Times New Roman" w:hAnsi="Times New Roman" w:cs="Times New Roman"/>
          <w:sz w:val="24"/>
          <w:szCs w:val="24"/>
        </w:rPr>
        <w:t>.</w:t>
      </w:r>
      <w:r w:rsidR="002A1FAB">
        <w:rPr>
          <w:rFonts w:ascii="Times New Roman" w:hAnsi="Times New Roman" w:cs="Times New Roman"/>
          <w:sz w:val="24"/>
          <w:szCs w:val="24"/>
        </w:rPr>
        <w:t xml:space="preserve"> </w:t>
      </w:r>
      <w:r w:rsidR="001D68A1">
        <w:rPr>
          <w:rFonts w:ascii="Times New Roman" w:hAnsi="Times New Roman" w:cs="Times New Roman"/>
          <w:sz w:val="24"/>
          <w:szCs w:val="24"/>
        </w:rPr>
        <w:t>Hig</w:t>
      </w:r>
      <w:r w:rsidR="00161AC7">
        <w:rPr>
          <w:rFonts w:ascii="Times New Roman" w:hAnsi="Times New Roman" w:cs="Times New Roman"/>
          <w:sz w:val="24"/>
          <w:szCs w:val="24"/>
        </w:rPr>
        <w:t xml:space="preserve">hlighting </w:t>
      </w:r>
      <w:r w:rsidR="006569D4">
        <w:rPr>
          <w:rFonts w:ascii="Times New Roman" w:hAnsi="Times New Roman" w:cs="Times New Roman"/>
          <w:sz w:val="24"/>
          <w:szCs w:val="24"/>
        </w:rPr>
        <w:t xml:space="preserve">the different partnerships that Samaritans </w:t>
      </w:r>
      <w:r w:rsidR="00EE2576">
        <w:rPr>
          <w:rFonts w:ascii="Times New Roman" w:hAnsi="Times New Roman" w:cs="Times New Roman"/>
          <w:sz w:val="24"/>
          <w:szCs w:val="24"/>
        </w:rPr>
        <w:t xml:space="preserve">work alongside </w:t>
      </w:r>
      <w:r w:rsidR="002706CA">
        <w:rPr>
          <w:rFonts w:ascii="Times New Roman" w:hAnsi="Times New Roman" w:cs="Times New Roman"/>
          <w:sz w:val="24"/>
          <w:szCs w:val="24"/>
        </w:rPr>
        <w:t xml:space="preserve">shows that working together </w:t>
      </w:r>
      <w:r w:rsidR="007C3EA8">
        <w:rPr>
          <w:rFonts w:ascii="Times New Roman" w:hAnsi="Times New Roman" w:cs="Times New Roman"/>
          <w:sz w:val="24"/>
          <w:szCs w:val="24"/>
        </w:rPr>
        <w:t xml:space="preserve">across the UK with different organisations </w:t>
      </w:r>
      <w:r w:rsidR="00C56C03">
        <w:rPr>
          <w:rFonts w:ascii="Times New Roman" w:hAnsi="Times New Roman" w:cs="Times New Roman"/>
          <w:sz w:val="24"/>
          <w:szCs w:val="24"/>
        </w:rPr>
        <w:t xml:space="preserve">can </w:t>
      </w:r>
      <w:r w:rsidR="00D0347D">
        <w:rPr>
          <w:rFonts w:ascii="Times New Roman" w:hAnsi="Times New Roman" w:cs="Times New Roman"/>
          <w:sz w:val="24"/>
          <w:szCs w:val="24"/>
        </w:rPr>
        <w:t xml:space="preserve">reduce the amount of suicides across the UK, </w:t>
      </w:r>
      <w:r w:rsidR="008B4F73">
        <w:rPr>
          <w:rFonts w:ascii="Times New Roman" w:hAnsi="Times New Roman" w:cs="Times New Roman"/>
          <w:sz w:val="24"/>
          <w:szCs w:val="24"/>
        </w:rPr>
        <w:t xml:space="preserve">but also working with organisations that can impact the </w:t>
      </w:r>
      <w:r w:rsidR="00B23BBF">
        <w:rPr>
          <w:rFonts w:ascii="Times New Roman" w:hAnsi="Times New Roman" w:cs="Times New Roman"/>
          <w:sz w:val="24"/>
          <w:szCs w:val="24"/>
        </w:rPr>
        <w:t>rise in suicides wi</w:t>
      </w:r>
      <w:r w:rsidR="002D09D1">
        <w:rPr>
          <w:rFonts w:ascii="Times New Roman" w:hAnsi="Times New Roman" w:cs="Times New Roman"/>
          <w:sz w:val="24"/>
          <w:szCs w:val="24"/>
        </w:rPr>
        <w:t xml:space="preserve">ll cause controversy. </w:t>
      </w:r>
      <w:r w:rsidR="00F071A8">
        <w:rPr>
          <w:rFonts w:ascii="Times New Roman" w:hAnsi="Times New Roman" w:cs="Times New Roman"/>
          <w:sz w:val="24"/>
          <w:szCs w:val="24"/>
        </w:rPr>
        <w:t xml:space="preserve">Finally, by </w:t>
      </w:r>
      <w:r w:rsidR="00E31CB3">
        <w:rPr>
          <w:rFonts w:ascii="Times New Roman" w:hAnsi="Times New Roman" w:cs="Times New Roman"/>
          <w:sz w:val="24"/>
          <w:szCs w:val="24"/>
        </w:rPr>
        <w:t>allowing all mental health charities, organisations as well as medical profession</w:t>
      </w:r>
      <w:r w:rsidR="00227728">
        <w:rPr>
          <w:rFonts w:ascii="Times New Roman" w:hAnsi="Times New Roman" w:cs="Times New Roman"/>
          <w:sz w:val="24"/>
          <w:szCs w:val="24"/>
        </w:rPr>
        <w:t>a</w:t>
      </w:r>
      <w:r w:rsidR="00E31CB3">
        <w:rPr>
          <w:rFonts w:ascii="Times New Roman" w:hAnsi="Times New Roman" w:cs="Times New Roman"/>
          <w:sz w:val="24"/>
          <w:szCs w:val="24"/>
        </w:rPr>
        <w:t>ls</w:t>
      </w:r>
      <w:r w:rsidR="00673969">
        <w:rPr>
          <w:rFonts w:ascii="Times New Roman" w:hAnsi="Times New Roman" w:cs="Times New Roman"/>
          <w:sz w:val="24"/>
          <w:szCs w:val="24"/>
        </w:rPr>
        <w:t xml:space="preserve"> access to </w:t>
      </w:r>
      <w:r w:rsidR="00AA129F">
        <w:rPr>
          <w:rFonts w:ascii="Times New Roman" w:hAnsi="Times New Roman" w:cs="Times New Roman"/>
          <w:sz w:val="24"/>
          <w:szCs w:val="24"/>
        </w:rPr>
        <w:t xml:space="preserve">shared records </w:t>
      </w:r>
      <w:r w:rsidR="00386E2F">
        <w:rPr>
          <w:rFonts w:ascii="Times New Roman" w:hAnsi="Times New Roman" w:cs="Times New Roman"/>
          <w:sz w:val="24"/>
          <w:szCs w:val="24"/>
        </w:rPr>
        <w:t xml:space="preserve">on patients, it will allow better communication and a higher success rate </w:t>
      </w:r>
      <w:r w:rsidR="00227728">
        <w:rPr>
          <w:rFonts w:ascii="Times New Roman" w:hAnsi="Times New Roman" w:cs="Times New Roman"/>
          <w:sz w:val="24"/>
          <w:szCs w:val="24"/>
        </w:rPr>
        <w:t xml:space="preserve">in improving mental health problems </w:t>
      </w:r>
      <w:r w:rsidR="00CA08DA">
        <w:rPr>
          <w:rFonts w:ascii="Times New Roman" w:hAnsi="Times New Roman" w:cs="Times New Roman"/>
          <w:sz w:val="24"/>
          <w:szCs w:val="24"/>
        </w:rPr>
        <w:t xml:space="preserve">and </w:t>
      </w:r>
      <w:r w:rsidR="00E865BC">
        <w:rPr>
          <w:rFonts w:ascii="Times New Roman" w:hAnsi="Times New Roman" w:cs="Times New Roman"/>
          <w:sz w:val="24"/>
          <w:szCs w:val="24"/>
        </w:rPr>
        <w:t xml:space="preserve">a wider range of access to </w:t>
      </w:r>
      <w:r w:rsidR="00294570">
        <w:rPr>
          <w:rFonts w:ascii="Times New Roman" w:hAnsi="Times New Roman" w:cs="Times New Roman"/>
          <w:sz w:val="24"/>
          <w:szCs w:val="24"/>
        </w:rPr>
        <w:t>mental health therapies etc.</w:t>
      </w:r>
    </w:p>
    <w:p w14:paraId="4F26A197" w14:textId="1811FAEB" w:rsidR="00A27114" w:rsidRDefault="00A27114" w:rsidP="00510D07">
      <w:pPr>
        <w:jc w:val="both"/>
        <w:rPr>
          <w:rFonts w:ascii="Times New Roman" w:hAnsi="Times New Roman" w:cs="Times New Roman"/>
          <w:sz w:val="24"/>
          <w:szCs w:val="24"/>
        </w:rPr>
      </w:pPr>
    </w:p>
    <w:p w14:paraId="04D3D3C7" w14:textId="4D703AEE" w:rsidR="00A27114" w:rsidRDefault="00A27114" w:rsidP="00510D07">
      <w:pPr>
        <w:jc w:val="both"/>
        <w:rPr>
          <w:rFonts w:ascii="Times New Roman" w:hAnsi="Times New Roman" w:cs="Times New Roman"/>
          <w:sz w:val="24"/>
          <w:szCs w:val="24"/>
        </w:rPr>
      </w:pPr>
    </w:p>
    <w:p w14:paraId="65919ACB" w14:textId="1DEC51E3" w:rsidR="00A27114" w:rsidRDefault="00A27114" w:rsidP="00510D07">
      <w:pPr>
        <w:jc w:val="both"/>
        <w:rPr>
          <w:rFonts w:ascii="Times New Roman" w:hAnsi="Times New Roman" w:cs="Times New Roman"/>
          <w:sz w:val="24"/>
          <w:szCs w:val="24"/>
        </w:rPr>
      </w:pPr>
    </w:p>
    <w:p w14:paraId="0E0E39C6" w14:textId="52CB1F45" w:rsidR="00A27114" w:rsidRDefault="00A27114" w:rsidP="00510D07">
      <w:pPr>
        <w:jc w:val="both"/>
        <w:rPr>
          <w:rFonts w:ascii="Times New Roman" w:hAnsi="Times New Roman" w:cs="Times New Roman"/>
          <w:sz w:val="24"/>
          <w:szCs w:val="24"/>
        </w:rPr>
      </w:pPr>
    </w:p>
    <w:p w14:paraId="557B78B3" w14:textId="7CD254AC" w:rsidR="00A27114" w:rsidRDefault="00A27114" w:rsidP="00510D07">
      <w:pPr>
        <w:jc w:val="both"/>
        <w:rPr>
          <w:rFonts w:ascii="Times New Roman" w:hAnsi="Times New Roman" w:cs="Times New Roman"/>
          <w:sz w:val="24"/>
          <w:szCs w:val="24"/>
        </w:rPr>
      </w:pPr>
    </w:p>
    <w:p w14:paraId="2C074F09" w14:textId="2F6FCC2F" w:rsidR="00A27114" w:rsidRDefault="00A27114" w:rsidP="00510D07">
      <w:pPr>
        <w:jc w:val="both"/>
        <w:rPr>
          <w:rFonts w:ascii="Times New Roman" w:hAnsi="Times New Roman" w:cs="Times New Roman"/>
          <w:sz w:val="24"/>
          <w:szCs w:val="24"/>
        </w:rPr>
      </w:pPr>
    </w:p>
    <w:p w14:paraId="6EF8FE97" w14:textId="614BC6B0" w:rsidR="00A27114" w:rsidRDefault="00A27114" w:rsidP="00510D07">
      <w:pPr>
        <w:jc w:val="both"/>
        <w:rPr>
          <w:rFonts w:ascii="Times New Roman" w:hAnsi="Times New Roman" w:cs="Times New Roman"/>
          <w:sz w:val="24"/>
          <w:szCs w:val="24"/>
        </w:rPr>
      </w:pPr>
    </w:p>
    <w:p w14:paraId="33123411" w14:textId="5C6439C1" w:rsidR="00A27114" w:rsidRDefault="00A27114" w:rsidP="00510D07">
      <w:pPr>
        <w:jc w:val="both"/>
        <w:rPr>
          <w:rFonts w:ascii="Times New Roman" w:hAnsi="Times New Roman" w:cs="Times New Roman"/>
          <w:sz w:val="24"/>
          <w:szCs w:val="24"/>
        </w:rPr>
      </w:pPr>
    </w:p>
    <w:p w14:paraId="0C088931" w14:textId="3E83DBBE" w:rsidR="00A27114" w:rsidRDefault="00A27114" w:rsidP="00510D07">
      <w:pPr>
        <w:jc w:val="both"/>
        <w:rPr>
          <w:rFonts w:ascii="Times New Roman" w:hAnsi="Times New Roman" w:cs="Times New Roman"/>
          <w:sz w:val="24"/>
          <w:szCs w:val="24"/>
        </w:rPr>
      </w:pPr>
    </w:p>
    <w:p w14:paraId="6391D1AD" w14:textId="6C25C8E4" w:rsidR="00A27114" w:rsidRDefault="00A27114" w:rsidP="00510D07">
      <w:pPr>
        <w:jc w:val="both"/>
        <w:rPr>
          <w:rFonts w:ascii="Times New Roman" w:hAnsi="Times New Roman" w:cs="Times New Roman"/>
          <w:sz w:val="24"/>
          <w:szCs w:val="24"/>
        </w:rPr>
      </w:pPr>
    </w:p>
    <w:p w14:paraId="0098B404" w14:textId="7D3EA131" w:rsidR="00A27114" w:rsidRDefault="00A27114" w:rsidP="00510D07">
      <w:pPr>
        <w:jc w:val="both"/>
        <w:rPr>
          <w:rFonts w:ascii="Times New Roman" w:hAnsi="Times New Roman" w:cs="Times New Roman"/>
          <w:sz w:val="24"/>
          <w:szCs w:val="24"/>
        </w:rPr>
      </w:pPr>
    </w:p>
    <w:p w14:paraId="66BAC74A" w14:textId="267C5C3E" w:rsidR="00A27114" w:rsidRDefault="00A27114" w:rsidP="00510D07">
      <w:pPr>
        <w:jc w:val="both"/>
        <w:rPr>
          <w:rFonts w:ascii="Times New Roman" w:hAnsi="Times New Roman" w:cs="Times New Roman"/>
          <w:sz w:val="24"/>
          <w:szCs w:val="24"/>
        </w:rPr>
      </w:pPr>
    </w:p>
    <w:p w14:paraId="0BEB81C1" w14:textId="64DD8AAC" w:rsidR="00A27114" w:rsidRDefault="00A27114" w:rsidP="00510D07">
      <w:pPr>
        <w:jc w:val="both"/>
        <w:rPr>
          <w:rFonts w:ascii="Times New Roman" w:hAnsi="Times New Roman" w:cs="Times New Roman"/>
          <w:sz w:val="24"/>
          <w:szCs w:val="24"/>
        </w:rPr>
      </w:pPr>
    </w:p>
    <w:p w14:paraId="221DE637" w14:textId="70159DE0" w:rsidR="00A27114" w:rsidRDefault="00A27114" w:rsidP="00510D07">
      <w:pPr>
        <w:jc w:val="both"/>
        <w:rPr>
          <w:rFonts w:ascii="Times New Roman" w:hAnsi="Times New Roman" w:cs="Times New Roman"/>
          <w:sz w:val="24"/>
          <w:szCs w:val="24"/>
        </w:rPr>
      </w:pPr>
    </w:p>
    <w:p w14:paraId="085688AC" w14:textId="7AC5F058" w:rsidR="00A27114" w:rsidRDefault="00A27114" w:rsidP="00510D07">
      <w:pPr>
        <w:jc w:val="both"/>
        <w:rPr>
          <w:rFonts w:ascii="Times New Roman" w:hAnsi="Times New Roman" w:cs="Times New Roman"/>
          <w:sz w:val="24"/>
          <w:szCs w:val="24"/>
        </w:rPr>
      </w:pPr>
    </w:p>
    <w:p w14:paraId="16A25336" w14:textId="6C5F002D" w:rsidR="00A27114" w:rsidRDefault="00A27114" w:rsidP="00510D07">
      <w:pPr>
        <w:jc w:val="both"/>
        <w:rPr>
          <w:rFonts w:ascii="Times New Roman" w:hAnsi="Times New Roman" w:cs="Times New Roman"/>
          <w:sz w:val="24"/>
          <w:szCs w:val="24"/>
        </w:rPr>
      </w:pPr>
    </w:p>
    <w:p w14:paraId="1396BC15" w14:textId="18BA1D51" w:rsidR="00A27114" w:rsidRDefault="00A27114" w:rsidP="00510D07">
      <w:pPr>
        <w:jc w:val="both"/>
        <w:rPr>
          <w:rFonts w:ascii="Times New Roman" w:hAnsi="Times New Roman" w:cs="Times New Roman"/>
          <w:sz w:val="24"/>
          <w:szCs w:val="24"/>
        </w:rPr>
      </w:pPr>
    </w:p>
    <w:p w14:paraId="37035BEE" w14:textId="16EA9972" w:rsidR="00A27114" w:rsidRDefault="00A27114" w:rsidP="00510D07">
      <w:pPr>
        <w:jc w:val="both"/>
        <w:rPr>
          <w:rFonts w:ascii="Times New Roman" w:hAnsi="Times New Roman" w:cs="Times New Roman"/>
          <w:sz w:val="24"/>
          <w:szCs w:val="24"/>
        </w:rPr>
      </w:pPr>
    </w:p>
    <w:p w14:paraId="410D780A" w14:textId="3CC2F85E" w:rsidR="00A27114" w:rsidRDefault="00A27114" w:rsidP="00510D07">
      <w:pPr>
        <w:jc w:val="both"/>
        <w:rPr>
          <w:rFonts w:ascii="Times New Roman" w:hAnsi="Times New Roman" w:cs="Times New Roman"/>
          <w:sz w:val="24"/>
          <w:szCs w:val="24"/>
        </w:rPr>
      </w:pPr>
    </w:p>
    <w:p w14:paraId="1EBEF4BC" w14:textId="1EBF87D2" w:rsidR="00A27114" w:rsidRDefault="00A27114" w:rsidP="00510D07">
      <w:pPr>
        <w:jc w:val="both"/>
        <w:rPr>
          <w:rFonts w:ascii="Times New Roman" w:hAnsi="Times New Roman" w:cs="Times New Roman"/>
          <w:sz w:val="24"/>
          <w:szCs w:val="24"/>
        </w:rPr>
      </w:pPr>
    </w:p>
    <w:p w14:paraId="34CA4D9E" w14:textId="5010876E" w:rsidR="00A27114" w:rsidRDefault="00A27114" w:rsidP="00510D07">
      <w:pPr>
        <w:jc w:val="both"/>
        <w:rPr>
          <w:rFonts w:ascii="Times New Roman" w:hAnsi="Times New Roman" w:cs="Times New Roman"/>
          <w:sz w:val="24"/>
          <w:szCs w:val="24"/>
        </w:rPr>
      </w:pPr>
    </w:p>
    <w:p w14:paraId="679E907E" w14:textId="5CDCDA2F" w:rsidR="00A27114" w:rsidRDefault="00A27114" w:rsidP="00510D07">
      <w:pPr>
        <w:jc w:val="both"/>
        <w:rPr>
          <w:rFonts w:ascii="Times New Roman" w:hAnsi="Times New Roman" w:cs="Times New Roman"/>
          <w:sz w:val="24"/>
          <w:szCs w:val="24"/>
        </w:rPr>
      </w:pPr>
    </w:p>
    <w:p w14:paraId="1FAB1771" w14:textId="242B51E5" w:rsidR="00A27114" w:rsidRDefault="00A27114" w:rsidP="00510D07">
      <w:pPr>
        <w:jc w:val="both"/>
        <w:rPr>
          <w:rFonts w:ascii="Times New Roman" w:hAnsi="Times New Roman" w:cs="Times New Roman"/>
          <w:sz w:val="24"/>
          <w:szCs w:val="24"/>
        </w:rPr>
      </w:pPr>
      <w:r>
        <w:rPr>
          <w:rFonts w:ascii="Times New Roman" w:hAnsi="Times New Roman" w:cs="Times New Roman"/>
          <w:sz w:val="24"/>
          <w:szCs w:val="24"/>
        </w:rPr>
        <w:lastRenderedPageBreak/>
        <w:t>References</w:t>
      </w:r>
    </w:p>
    <w:p w14:paraId="14B19ECC" w14:textId="4D6EA606" w:rsidR="00CE387E" w:rsidRDefault="00CE387E" w:rsidP="00CE387E">
      <w:pPr>
        <w:pStyle w:val="Bibliography"/>
        <w:rPr>
          <w:noProof/>
          <w:sz w:val="24"/>
          <w:szCs w:val="24"/>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BIBLIOGRAPHY  \l 2057 </w:instrText>
      </w:r>
      <w:r>
        <w:rPr>
          <w:rFonts w:ascii="Times New Roman" w:hAnsi="Times New Roman" w:cs="Times New Roman"/>
          <w:sz w:val="24"/>
          <w:szCs w:val="24"/>
        </w:rPr>
        <w:fldChar w:fldCharType="separate"/>
      </w:r>
      <w:r>
        <w:rPr>
          <w:noProof/>
        </w:rPr>
        <w:t>Art'nPoetry</w:t>
      </w:r>
      <w:r w:rsidR="00187A94">
        <w:rPr>
          <w:noProof/>
        </w:rPr>
        <w:t xml:space="preserve"> (</w:t>
      </w:r>
      <w:r>
        <w:rPr>
          <w:noProof/>
        </w:rPr>
        <w:t>2018</w:t>
      </w:r>
      <w:r w:rsidR="00187A94">
        <w:rPr>
          <w:noProof/>
        </w:rPr>
        <w:t>)</w:t>
      </w:r>
      <w:r>
        <w:rPr>
          <w:noProof/>
        </w:rPr>
        <w:t xml:space="preserve"> </w:t>
      </w:r>
      <w:r>
        <w:rPr>
          <w:i/>
          <w:iCs/>
          <w:noProof/>
        </w:rPr>
        <w:t>Samaritans - what do you think?</w:t>
      </w:r>
      <w:r>
        <w:rPr>
          <w:noProof/>
        </w:rPr>
        <w:br/>
        <w:t xml:space="preserve">Available at: </w:t>
      </w:r>
      <w:r>
        <w:rPr>
          <w:noProof/>
          <w:u w:val="single"/>
        </w:rPr>
        <w:t>https://www.mentalhealthforum.net/forum/threads/samaritans-what-do-you-think.41626/</w:t>
      </w:r>
      <w:r>
        <w:rPr>
          <w:noProof/>
        </w:rPr>
        <w:br/>
        <w:t>[Accessed 13th January 2020].</w:t>
      </w:r>
    </w:p>
    <w:p w14:paraId="7D25A4B0" w14:textId="559631BD" w:rsidR="00CE387E" w:rsidRDefault="00CE387E" w:rsidP="00CE387E">
      <w:pPr>
        <w:pStyle w:val="Bibliography"/>
        <w:rPr>
          <w:noProof/>
        </w:rPr>
      </w:pPr>
      <w:r>
        <w:rPr>
          <w:noProof/>
        </w:rPr>
        <w:t>Centre for Mental Health</w:t>
      </w:r>
      <w:r w:rsidR="00187A94">
        <w:rPr>
          <w:noProof/>
        </w:rPr>
        <w:t xml:space="preserve"> (</w:t>
      </w:r>
      <w:r>
        <w:rPr>
          <w:noProof/>
        </w:rPr>
        <w:t>2019</w:t>
      </w:r>
      <w:r w:rsidR="00187A94">
        <w:rPr>
          <w:noProof/>
        </w:rPr>
        <w:t>)</w:t>
      </w:r>
      <w:r>
        <w:rPr>
          <w:noProof/>
        </w:rPr>
        <w:t xml:space="preserve"> </w:t>
      </w:r>
      <w:r>
        <w:rPr>
          <w:i/>
          <w:iCs/>
          <w:noProof/>
        </w:rPr>
        <w:t>Investing in primary care for effective suicide prevention</w:t>
      </w:r>
      <w:r>
        <w:rPr>
          <w:noProof/>
        </w:rPr>
        <w:br/>
        <w:t xml:space="preserve">Available at: </w:t>
      </w:r>
      <w:r>
        <w:rPr>
          <w:noProof/>
          <w:u w:val="single"/>
        </w:rPr>
        <w:t>https://www.centreformentalhealth.org.uk/strengthening-frontline</w:t>
      </w:r>
      <w:r>
        <w:rPr>
          <w:noProof/>
        </w:rPr>
        <w:br/>
        <w:t>[Accessed 3rd January 2020].</w:t>
      </w:r>
    </w:p>
    <w:p w14:paraId="282BF710" w14:textId="2D597A5F" w:rsidR="00CE387E" w:rsidRDefault="00CE387E" w:rsidP="00CE387E">
      <w:pPr>
        <w:pStyle w:val="Bibliography"/>
        <w:rPr>
          <w:noProof/>
        </w:rPr>
      </w:pPr>
      <w:r>
        <w:rPr>
          <w:noProof/>
        </w:rPr>
        <w:t>Charity Commission</w:t>
      </w:r>
      <w:r w:rsidR="00F642D9">
        <w:rPr>
          <w:noProof/>
        </w:rPr>
        <w:t xml:space="preserve"> (</w:t>
      </w:r>
      <w:r>
        <w:rPr>
          <w:noProof/>
        </w:rPr>
        <w:t>2019</w:t>
      </w:r>
      <w:r w:rsidR="00F642D9">
        <w:rPr>
          <w:noProof/>
        </w:rPr>
        <w:t>)</w:t>
      </w:r>
      <w:r>
        <w:rPr>
          <w:noProof/>
        </w:rPr>
        <w:t xml:space="preserve"> </w:t>
      </w:r>
      <w:r>
        <w:rPr>
          <w:i/>
          <w:iCs/>
          <w:noProof/>
        </w:rPr>
        <w:t>Samaritans</w:t>
      </w:r>
      <w:r>
        <w:rPr>
          <w:noProof/>
        </w:rPr>
        <w:br/>
        <w:t xml:space="preserve">Available at: </w:t>
      </w:r>
      <w:r>
        <w:rPr>
          <w:noProof/>
          <w:u w:val="single"/>
        </w:rPr>
        <w:t>https://beta.charitycommission.gov.uk/charity-details/?regid=219432&amp;subid=0</w:t>
      </w:r>
      <w:r>
        <w:rPr>
          <w:noProof/>
        </w:rPr>
        <w:br/>
        <w:t>[Accessed 2nd January 2020].</w:t>
      </w:r>
    </w:p>
    <w:p w14:paraId="39B1F5DB" w14:textId="70FC7A47" w:rsidR="00CE387E" w:rsidRDefault="00CE387E" w:rsidP="00CE387E">
      <w:pPr>
        <w:pStyle w:val="Bibliography"/>
        <w:rPr>
          <w:noProof/>
        </w:rPr>
      </w:pPr>
      <w:r>
        <w:rPr>
          <w:noProof/>
        </w:rPr>
        <w:t>Charity Commission</w:t>
      </w:r>
      <w:r w:rsidR="00F642D9">
        <w:rPr>
          <w:noProof/>
        </w:rPr>
        <w:t xml:space="preserve"> (</w:t>
      </w:r>
      <w:r>
        <w:rPr>
          <w:noProof/>
        </w:rPr>
        <w:t>2019</w:t>
      </w:r>
      <w:r w:rsidR="00F642D9">
        <w:rPr>
          <w:noProof/>
        </w:rPr>
        <w:t>)</w:t>
      </w:r>
      <w:r>
        <w:rPr>
          <w:noProof/>
        </w:rPr>
        <w:t xml:space="preserve"> </w:t>
      </w:r>
      <w:r>
        <w:rPr>
          <w:i/>
          <w:iCs/>
          <w:noProof/>
        </w:rPr>
        <w:t>Samaritans</w:t>
      </w:r>
      <w:r>
        <w:rPr>
          <w:noProof/>
        </w:rPr>
        <w:br/>
        <w:t xml:space="preserve">Available at: </w:t>
      </w:r>
      <w:r>
        <w:rPr>
          <w:noProof/>
          <w:u w:val="single"/>
        </w:rPr>
        <w:t>https://beta.charitycommission.gov.uk/charity-details/?regid=219432&amp;subid=0</w:t>
      </w:r>
      <w:r>
        <w:rPr>
          <w:noProof/>
        </w:rPr>
        <w:br/>
        <w:t>[Accessed 2nd January 2020].</w:t>
      </w:r>
    </w:p>
    <w:p w14:paraId="7B31B29D" w14:textId="7E29DF09" w:rsidR="00CE387E" w:rsidRDefault="00CE387E" w:rsidP="00CE387E">
      <w:pPr>
        <w:pStyle w:val="Bibliography"/>
        <w:rPr>
          <w:noProof/>
        </w:rPr>
      </w:pPr>
      <w:r>
        <w:rPr>
          <w:noProof/>
        </w:rPr>
        <w:t>Daily Mail</w:t>
      </w:r>
      <w:r w:rsidR="00F642D9">
        <w:rPr>
          <w:noProof/>
        </w:rPr>
        <w:t xml:space="preserve"> (</w:t>
      </w:r>
      <w:r>
        <w:rPr>
          <w:noProof/>
        </w:rPr>
        <w:t>2019</w:t>
      </w:r>
      <w:r w:rsidR="00F642D9">
        <w:rPr>
          <w:noProof/>
        </w:rPr>
        <w:t>)</w:t>
      </w:r>
      <w:r>
        <w:rPr>
          <w:noProof/>
        </w:rPr>
        <w:t xml:space="preserve"> </w:t>
      </w:r>
      <w:r>
        <w:rPr>
          <w:i/>
          <w:iCs/>
          <w:noProof/>
        </w:rPr>
        <w:t>Samaritan's Sorrow</w:t>
      </w:r>
      <w:r>
        <w:rPr>
          <w:noProof/>
        </w:rPr>
        <w:br/>
        <w:t xml:space="preserve">Available at: </w:t>
      </w:r>
      <w:r>
        <w:rPr>
          <w:noProof/>
          <w:u w:val="single"/>
        </w:rPr>
        <w:t>https://www.pressreader.com/uk/daily-mail/20190822/282815012897639</w:t>
      </w:r>
      <w:r>
        <w:rPr>
          <w:noProof/>
        </w:rPr>
        <w:br/>
        <w:t>[Accessed 13th January 2020].</w:t>
      </w:r>
    </w:p>
    <w:p w14:paraId="3C9E2BFE" w14:textId="51B9A370" w:rsidR="00CE387E" w:rsidRDefault="00CE387E" w:rsidP="00CE387E">
      <w:pPr>
        <w:pStyle w:val="Bibliography"/>
        <w:rPr>
          <w:noProof/>
        </w:rPr>
      </w:pPr>
      <w:r>
        <w:rPr>
          <w:noProof/>
        </w:rPr>
        <w:t>Davies, C.</w:t>
      </w:r>
      <w:r w:rsidR="004663FD">
        <w:rPr>
          <w:noProof/>
        </w:rPr>
        <w:t xml:space="preserve"> (</w:t>
      </w:r>
      <w:r>
        <w:rPr>
          <w:noProof/>
        </w:rPr>
        <w:t>2015</w:t>
      </w:r>
      <w:r w:rsidR="004663FD">
        <w:rPr>
          <w:noProof/>
        </w:rPr>
        <w:t xml:space="preserve">) </w:t>
      </w:r>
      <w:r>
        <w:rPr>
          <w:noProof/>
        </w:rPr>
        <w:t xml:space="preserve"> </w:t>
      </w:r>
      <w:r>
        <w:rPr>
          <w:i/>
          <w:iCs/>
          <w:noProof/>
        </w:rPr>
        <w:t>Samaritans and Network Rail initiative ‘prevented 1,000 suicide attempts in three years’</w:t>
      </w:r>
      <w:r>
        <w:rPr>
          <w:noProof/>
        </w:rPr>
        <w:br/>
        <w:t xml:space="preserve">Available at: </w:t>
      </w:r>
      <w:r>
        <w:rPr>
          <w:noProof/>
          <w:u w:val="single"/>
        </w:rPr>
        <w:t>https://www.theguardian.com/uk-news/2015/sep/29/samaritans-network-rail-prevented-1000-suicides-three-years</w:t>
      </w:r>
      <w:r>
        <w:rPr>
          <w:noProof/>
        </w:rPr>
        <w:br/>
        <w:t>[Accessed 2nd January 2020].</w:t>
      </w:r>
    </w:p>
    <w:p w14:paraId="1B0A8BF6" w14:textId="4B95C59C" w:rsidR="00CE387E" w:rsidRDefault="00CE387E" w:rsidP="00CE387E">
      <w:pPr>
        <w:pStyle w:val="Bibliography"/>
        <w:rPr>
          <w:noProof/>
        </w:rPr>
      </w:pPr>
      <w:r>
        <w:rPr>
          <w:noProof/>
        </w:rPr>
        <w:t>Ferguson, D.</w:t>
      </w:r>
      <w:r w:rsidR="00DD1919">
        <w:rPr>
          <w:noProof/>
        </w:rPr>
        <w:t xml:space="preserve"> (</w:t>
      </w:r>
      <w:r>
        <w:rPr>
          <w:noProof/>
        </w:rPr>
        <w:t>2019</w:t>
      </w:r>
      <w:r w:rsidR="00DD1919">
        <w:rPr>
          <w:noProof/>
        </w:rPr>
        <w:t>)</w:t>
      </w:r>
      <w:r>
        <w:rPr>
          <w:noProof/>
        </w:rPr>
        <w:t xml:space="preserve"> </w:t>
      </w:r>
      <w:r>
        <w:rPr>
          <w:i/>
          <w:iCs/>
          <w:noProof/>
        </w:rPr>
        <w:t>'You must talk openly': advice on dealing with suicide in schools</w:t>
      </w:r>
      <w:r>
        <w:rPr>
          <w:noProof/>
        </w:rPr>
        <w:br/>
        <w:t xml:space="preserve">Available at: </w:t>
      </w:r>
      <w:r>
        <w:rPr>
          <w:noProof/>
          <w:u w:val="single"/>
        </w:rPr>
        <w:t>https://www.theguardian.com/society/2019/jul/25/advice-dealing-with-suicide-schools</w:t>
      </w:r>
      <w:r>
        <w:rPr>
          <w:noProof/>
        </w:rPr>
        <w:br/>
        <w:t>[Accessed 28th December 2019].</w:t>
      </w:r>
    </w:p>
    <w:p w14:paraId="7EA82A4A" w14:textId="4FAB8124" w:rsidR="00CE387E" w:rsidRDefault="00CE387E" w:rsidP="00CE387E">
      <w:pPr>
        <w:pStyle w:val="Bibliography"/>
        <w:rPr>
          <w:noProof/>
        </w:rPr>
      </w:pPr>
      <w:r>
        <w:rPr>
          <w:noProof/>
        </w:rPr>
        <w:t>Gladwell, H.</w:t>
      </w:r>
      <w:r w:rsidR="00DD1919">
        <w:rPr>
          <w:noProof/>
        </w:rPr>
        <w:t xml:space="preserve"> (</w:t>
      </w:r>
      <w:r>
        <w:rPr>
          <w:noProof/>
        </w:rPr>
        <w:t>2018</w:t>
      </w:r>
      <w:r w:rsidR="00DD1919">
        <w:rPr>
          <w:noProof/>
        </w:rPr>
        <w:t xml:space="preserve">) </w:t>
      </w:r>
      <w:r>
        <w:rPr>
          <w:i/>
          <w:iCs/>
          <w:noProof/>
        </w:rPr>
        <w:t>What happened when I called Samaritans for my mental health</w:t>
      </w:r>
      <w:r w:rsidR="00DD1919">
        <w:rPr>
          <w:i/>
          <w:iCs/>
          <w:noProof/>
        </w:rPr>
        <w:t xml:space="preserve"> </w:t>
      </w:r>
      <w:r>
        <w:rPr>
          <w:noProof/>
        </w:rPr>
        <w:br/>
        <w:t xml:space="preserve">Available at: </w:t>
      </w:r>
      <w:r>
        <w:rPr>
          <w:noProof/>
          <w:u w:val="single"/>
        </w:rPr>
        <w:t>https://metro.co.uk/2018/04/11/what-happened-when-i-called-samaritans-for-my-mental-health-7457610/</w:t>
      </w:r>
      <w:r>
        <w:rPr>
          <w:noProof/>
        </w:rPr>
        <w:br/>
        <w:t>[Accessed 15th January 2020].</w:t>
      </w:r>
    </w:p>
    <w:p w14:paraId="146B557E" w14:textId="3F5169B5" w:rsidR="00CE387E" w:rsidRDefault="00CE387E" w:rsidP="00CE387E">
      <w:pPr>
        <w:pStyle w:val="Bibliography"/>
        <w:rPr>
          <w:noProof/>
        </w:rPr>
      </w:pPr>
      <w:r>
        <w:rPr>
          <w:noProof/>
        </w:rPr>
        <w:t>Howard, E.</w:t>
      </w:r>
      <w:r w:rsidR="00375633">
        <w:rPr>
          <w:noProof/>
        </w:rPr>
        <w:t xml:space="preserve"> (</w:t>
      </w:r>
      <w:r>
        <w:rPr>
          <w:noProof/>
        </w:rPr>
        <w:t>2014</w:t>
      </w:r>
      <w:r w:rsidR="00375633">
        <w:rPr>
          <w:noProof/>
        </w:rPr>
        <w:t xml:space="preserve">) </w:t>
      </w:r>
      <w:r>
        <w:rPr>
          <w:i/>
          <w:iCs/>
          <w:noProof/>
        </w:rPr>
        <w:t>Who are the Samaritans? Volunteers share their stories with us</w:t>
      </w:r>
      <w:r>
        <w:rPr>
          <w:noProof/>
        </w:rPr>
        <w:br/>
        <w:t xml:space="preserve">Available at: </w:t>
      </w:r>
      <w:r>
        <w:rPr>
          <w:noProof/>
          <w:u w:val="single"/>
        </w:rPr>
        <w:t>https://www.theguardian.com/society/christmas-charity-appeal-2014-blog/2014/dec/18/-sp-who-are-the-samaritans-volunteers-share-their-stories</w:t>
      </w:r>
      <w:r>
        <w:rPr>
          <w:noProof/>
        </w:rPr>
        <w:br/>
        <w:t>[Accessed 27th December 2019].</w:t>
      </w:r>
    </w:p>
    <w:p w14:paraId="74BB78F2" w14:textId="51C4D241" w:rsidR="00CE387E" w:rsidRDefault="00CE387E" w:rsidP="00CE387E">
      <w:pPr>
        <w:pStyle w:val="Bibliography"/>
        <w:rPr>
          <w:noProof/>
        </w:rPr>
      </w:pPr>
      <w:r>
        <w:rPr>
          <w:noProof/>
        </w:rPr>
        <w:t>Legraien, L. &amp; Mahase, E</w:t>
      </w:r>
      <w:r w:rsidR="009A1FCE">
        <w:rPr>
          <w:noProof/>
        </w:rPr>
        <w:t>. (</w:t>
      </w:r>
      <w:r>
        <w:rPr>
          <w:noProof/>
        </w:rPr>
        <w:t>2019</w:t>
      </w:r>
      <w:r w:rsidR="009A1FCE">
        <w:rPr>
          <w:noProof/>
        </w:rPr>
        <w:t>)</w:t>
      </w:r>
      <w:r>
        <w:rPr>
          <w:noProof/>
        </w:rPr>
        <w:t xml:space="preserve"> </w:t>
      </w:r>
      <w:r>
        <w:rPr>
          <w:i/>
          <w:iCs/>
          <w:noProof/>
        </w:rPr>
        <w:t>GPs should have access to a ‘Samaritans-style’ mental health service, says HEE</w:t>
      </w:r>
      <w:r>
        <w:rPr>
          <w:noProof/>
        </w:rPr>
        <w:br/>
        <w:t xml:space="preserve">Available at: </w:t>
      </w:r>
      <w:r>
        <w:rPr>
          <w:noProof/>
          <w:u w:val="single"/>
        </w:rPr>
        <w:t>www.pulsetoday.co.uk/clinical/clinical-specialties/mens-health/gps-should-have-access-to-a-samaritans-style-mental-health-service-says-hee/20038273.article</w:t>
      </w:r>
      <w:r>
        <w:rPr>
          <w:noProof/>
        </w:rPr>
        <w:br/>
        <w:t>[Accessed 2nd January 2020].</w:t>
      </w:r>
    </w:p>
    <w:p w14:paraId="571BC244" w14:textId="7B49F0DE" w:rsidR="00CE387E" w:rsidRDefault="00CE387E" w:rsidP="00CE387E">
      <w:pPr>
        <w:pStyle w:val="Bibliography"/>
        <w:rPr>
          <w:noProof/>
        </w:rPr>
      </w:pPr>
      <w:r>
        <w:rPr>
          <w:noProof/>
        </w:rPr>
        <w:t>Manning, S.</w:t>
      </w:r>
      <w:r w:rsidR="00B356FE">
        <w:rPr>
          <w:noProof/>
        </w:rPr>
        <w:t xml:space="preserve"> (</w:t>
      </w:r>
      <w:r>
        <w:rPr>
          <w:noProof/>
        </w:rPr>
        <w:t>2012</w:t>
      </w:r>
      <w:r w:rsidR="00B356FE">
        <w:rPr>
          <w:noProof/>
        </w:rPr>
        <w:t>)</w:t>
      </w:r>
      <w:r>
        <w:rPr>
          <w:noProof/>
        </w:rPr>
        <w:t xml:space="preserve"> Charity Partnership: Network Rail with Samaritans. Issue 708.</w:t>
      </w:r>
    </w:p>
    <w:p w14:paraId="5C521832" w14:textId="77777777" w:rsidR="002921C1" w:rsidRDefault="002921C1" w:rsidP="00CE387E">
      <w:pPr>
        <w:pStyle w:val="Bibliography"/>
        <w:rPr>
          <w:noProof/>
        </w:rPr>
      </w:pPr>
    </w:p>
    <w:p w14:paraId="5EF88956" w14:textId="0FCA3B50" w:rsidR="00CE387E" w:rsidRDefault="00CE387E" w:rsidP="00CE387E">
      <w:pPr>
        <w:pStyle w:val="Bibliography"/>
        <w:rPr>
          <w:noProof/>
        </w:rPr>
      </w:pPr>
      <w:r>
        <w:rPr>
          <w:noProof/>
        </w:rPr>
        <w:lastRenderedPageBreak/>
        <w:t>May, M.</w:t>
      </w:r>
      <w:r w:rsidR="002921C1">
        <w:rPr>
          <w:noProof/>
        </w:rPr>
        <w:t xml:space="preserve"> (</w:t>
      </w:r>
      <w:r>
        <w:rPr>
          <w:noProof/>
        </w:rPr>
        <w:t>2018</w:t>
      </w:r>
      <w:r w:rsidR="002921C1">
        <w:rPr>
          <w:noProof/>
        </w:rPr>
        <w:t>)</w:t>
      </w:r>
      <w:r>
        <w:rPr>
          <w:noProof/>
        </w:rPr>
        <w:t xml:space="preserve"> </w:t>
      </w:r>
      <w:r>
        <w:rPr>
          <w:i/>
          <w:iCs/>
          <w:noProof/>
        </w:rPr>
        <w:t>PM announces £1.8m funding for Samaritans helpline</w:t>
      </w:r>
      <w:r>
        <w:rPr>
          <w:noProof/>
        </w:rPr>
        <w:br/>
        <w:t xml:space="preserve">Available at: </w:t>
      </w:r>
      <w:r>
        <w:rPr>
          <w:noProof/>
          <w:u w:val="single"/>
        </w:rPr>
        <w:t>https://fundraising.co.uk/2018/10/10/pm-announces-1-8m-funding-samaritans-helpline/</w:t>
      </w:r>
      <w:r>
        <w:rPr>
          <w:noProof/>
        </w:rPr>
        <w:br/>
        <w:t>[Accessed 15th January 2020].</w:t>
      </w:r>
    </w:p>
    <w:p w14:paraId="7FB991E3" w14:textId="00ADBC69" w:rsidR="00CE387E" w:rsidRDefault="00CE387E" w:rsidP="00CE387E">
      <w:pPr>
        <w:pStyle w:val="Bibliography"/>
        <w:rPr>
          <w:noProof/>
        </w:rPr>
      </w:pPr>
      <w:r>
        <w:rPr>
          <w:noProof/>
        </w:rPr>
        <w:t>Ministry of Justice</w:t>
      </w:r>
      <w:r w:rsidR="002921C1">
        <w:rPr>
          <w:noProof/>
        </w:rPr>
        <w:t xml:space="preserve"> (</w:t>
      </w:r>
      <w:r>
        <w:rPr>
          <w:noProof/>
        </w:rPr>
        <w:t>2018</w:t>
      </w:r>
      <w:r w:rsidR="002921C1">
        <w:rPr>
          <w:noProof/>
        </w:rPr>
        <w:t xml:space="preserve">) </w:t>
      </w:r>
      <w:r>
        <w:rPr>
          <w:i/>
          <w:iCs/>
          <w:noProof/>
        </w:rPr>
        <w:t>Safety in custody quarterly: update to June 2018</w:t>
      </w:r>
      <w:r>
        <w:rPr>
          <w:noProof/>
        </w:rPr>
        <w:br/>
        <w:t xml:space="preserve">Available at: </w:t>
      </w:r>
      <w:r>
        <w:rPr>
          <w:noProof/>
          <w:u w:val="single"/>
        </w:rPr>
        <w:t>https://www.gov.uk/government/statistics/safety-in-custody-quarterly-update-to-june-2018</w:t>
      </w:r>
      <w:r>
        <w:rPr>
          <w:noProof/>
        </w:rPr>
        <w:br/>
        <w:t>[Accessed 3rd January 2020].</w:t>
      </w:r>
    </w:p>
    <w:p w14:paraId="0D1EB604" w14:textId="4A0BC199" w:rsidR="00CE387E" w:rsidRDefault="00CE387E" w:rsidP="00CE387E">
      <w:pPr>
        <w:pStyle w:val="Bibliography"/>
        <w:rPr>
          <w:noProof/>
        </w:rPr>
      </w:pPr>
      <w:r>
        <w:rPr>
          <w:noProof/>
        </w:rPr>
        <w:t>Oakes, O.</w:t>
      </w:r>
      <w:r w:rsidR="002921C1">
        <w:rPr>
          <w:noProof/>
        </w:rPr>
        <w:t xml:space="preserve"> (</w:t>
      </w:r>
      <w:r>
        <w:rPr>
          <w:noProof/>
        </w:rPr>
        <w:t>2019</w:t>
      </w:r>
      <w:r w:rsidR="002921C1">
        <w:rPr>
          <w:noProof/>
        </w:rPr>
        <w:t>)</w:t>
      </w:r>
      <w:r>
        <w:rPr>
          <w:noProof/>
        </w:rPr>
        <w:t xml:space="preserve"> </w:t>
      </w:r>
      <w:r>
        <w:rPr>
          <w:i/>
          <w:iCs/>
          <w:noProof/>
        </w:rPr>
        <w:t>Social media to work with Samaritans on tackling self-harm content</w:t>
      </w:r>
      <w:r>
        <w:rPr>
          <w:noProof/>
        </w:rPr>
        <w:br/>
        <w:t xml:space="preserve">Available at: </w:t>
      </w:r>
      <w:r>
        <w:rPr>
          <w:noProof/>
          <w:u w:val="single"/>
        </w:rPr>
        <w:t>https://www.campaignlive.co.uk/article/social-media-work-samaritans-tackling-self-harm-content/1583141</w:t>
      </w:r>
      <w:r>
        <w:rPr>
          <w:noProof/>
        </w:rPr>
        <w:br/>
        <w:t>[Accessed 29th December 2019].</w:t>
      </w:r>
    </w:p>
    <w:p w14:paraId="6E39775D" w14:textId="682DE93E" w:rsidR="00CE387E" w:rsidRDefault="00CE387E" w:rsidP="00CE387E">
      <w:pPr>
        <w:pStyle w:val="Bibliography"/>
        <w:rPr>
          <w:noProof/>
        </w:rPr>
      </w:pPr>
      <w:r>
        <w:rPr>
          <w:noProof/>
        </w:rPr>
        <w:t>Samaritans</w:t>
      </w:r>
      <w:r w:rsidR="002921C1">
        <w:rPr>
          <w:noProof/>
        </w:rPr>
        <w:t xml:space="preserve"> (</w:t>
      </w:r>
      <w:r>
        <w:rPr>
          <w:noProof/>
        </w:rPr>
        <w:t>2019</w:t>
      </w:r>
      <w:r w:rsidR="002921C1">
        <w:rPr>
          <w:noProof/>
        </w:rPr>
        <w:t>)</w:t>
      </w:r>
      <w:r>
        <w:rPr>
          <w:noProof/>
        </w:rPr>
        <w:t xml:space="preserve"> </w:t>
      </w:r>
      <w:r>
        <w:rPr>
          <w:i/>
          <w:iCs/>
          <w:noProof/>
        </w:rPr>
        <w:t>Samaritans Annual Report and Accounts 2018/19</w:t>
      </w:r>
      <w:r>
        <w:rPr>
          <w:noProof/>
        </w:rPr>
        <w:br/>
        <w:t xml:space="preserve">Available at: </w:t>
      </w:r>
      <w:r>
        <w:rPr>
          <w:noProof/>
          <w:u w:val="single"/>
        </w:rPr>
        <w:t>https://media.samaritans.org/documents/Samaritans_Annual_Report_2018-19.pdf</w:t>
      </w:r>
      <w:r>
        <w:rPr>
          <w:noProof/>
        </w:rPr>
        <w:br/>
        <w:t>[Accessed 15th January 2020].</w:t>
      </w:r>
    </w:p>
    <w:p w14:paraId="2DA528AB" w14:textId="2B68ECB9" w:rsidR="00CE387E" w:rsidRDefault="00CE387E" w:rsidP="00CE387E">
      <w:pPr>
        <w:pStyle w:val="Bibliography"/>
        <w:rPr>
          <w:noProof/>
        </w:rPr>
      </w:pPr>
      <w:r>
        <w:rPr>
          <w:noProof/>
        </w:rPr>
        <w:t>Samaritans</w:t>
      </w:r>
      <w:r w:rsidR="002921C1">
        <w:rPr>
          <w:noProof/>
        </w:rPr>
        <w:t xml:space="preserve"> (</w:t>
      </w:r>
      <w:r>
        <w:rPr>
          <w:noProof/>
        </w:rPr>
        <w:t>2020</w:t>
      </w:r>
      <w:r w:rsidR="002921C1">
        <w:rPr>
          <w:noProof/>
        </w:rPr>
        <w:t>)</w:t>
      </w:r>
      <w:r>
        <w:rPr>
          <w:noProof/>
        </w:rPr>
        <w:t xml:space="preserve"> </w:t>
      </w:r>
      <w:r>
        <w:rPr>
          <w:i/>
          <w:iCs/>
          <w:noProof/>
        </w:rPr>
        <w:t>Samaritans Schools talks</w:t>
      </w:r>
      <w:r>
        <w:rPr>
          <w:noProof/>
        </w:rPr>
        <w:br/>
        <w:t xml:space="preserve">Available at: </w:t>
      </w:r>
      <w:r>
        <w:rPr>
          <w:noProof/>
          <w:u w:val="single"/>
        </w:rPr>
        <w:t>https://www.samaritans.org/wales/how-we-can-help/schools/samaritans-schools-talks/</w:t>
      </w:r>
      <w:r>
        <w:rPr>
          <w:noProof/>
        </w:rPr>
        <w:br/>
        <w:t>[Accessed 3rd January 2020].</w:t>
      </w:r>
    </w:p>
    <w:p w14:paraId="3415E198" w14:textId="0E3A8B5C" w:rsidR="00CE387E" w:rsidRDefault="00CE387E" w:rsidP="00CE387E">
      <w:pPr>
        <w:pStyle w:val="Bibliography"/>
        <w:rPr>
          <w:noProof/>
        </w:rPr>
      </w:pPr>
      <w:r>
        <w:rPr>
          <w:noProof/>
        </w:rPr>
        <w:t>Samaritans</w:t>
      </w:r>
      <w:r w:rsidR="002921C1">
        <w:rPr>
          <w:noProof/>
        </w:rPr>
        <w:t xml:space="preserve"> (</w:t>
      </w:r>
      <w:r>
        <w:rPr>
          <w:noProof/>
        </w:rPr>
        <w:t>2020</w:t>
      </w:r>
      <w:r w:rsidR="002921C1">
        <w:rPr>
          <w:noProof/>
        </w:rPr>
        <w:t>)</w:t>
      </w:r>
      <w:r>
        <w:rPr>
          <w:noProof/>
        </w:rPr>
        <w:t xml:space="preserve"> </w:t>
      </w:r>
      <w:r>
        <w:rPr>
          <w:i/>
          <w:iCs/>
          <w:noProof/>
        </w:rPr>
        <w:t>Volunteering in Prisons</w:t>
      </w:r>
      <w:r>
        <w:rPr>
          <w:noProof/>
        </w:rPr>
        <w:br/>
        <w:t xml:space="preserve">Available at: </w:t>
      </w:r>
      <w:r>
        <w:rPr>
          <w:noProof/>
          <w:u w:val="single"/>
        </w:rPr>
        <w:t>https://www.samaritans.org/wales/how-we-can-help/prisons/volunteering-prison/</w:t>
      </w:r>
      <w:r>
        <w:rPr>
          <w:noProof/>
        </w:rPr>
        <w:br/>
        <w:t>[Accessed 3rd January 2020].</w:t>
      </w:r>
    </w:p>
    <w:p w14:paraId="467C43E8" w14:textId="17BD3395" w:rsidR="00CE387E" w:rsidRDefault="00CE387E" w:rsidP="00CE387E">
      <w:pPr>
        <w:pStyle w:val="Bibliography"/>
        <w:rPr>
          <w:noProof/>
        </w:rPr>
      </w:pPr>
      <w:r>
        <w:rPr>
          <w:noProof/>
        </w:rPr>
        <w:t>Sawyer, P.</w:t>
      </w:r>
      <w:r w:rsidR="003F2F48">
        <w:rPr>
          <w:noProof/>
        </w:rPr>
        <w:t xml:space="preserve"> (</w:t>
      </w:r>
      <w:r>
        <w:rPr>
          <w:noProof/>
        </w:rPr>
        <w:t>2017</w:t>
      </w:r>
      <w:r w:rsidR="003F2F48">
        <w:rPr>
          <w:noProof/>
        </w:rPr>
        <w:t>)</w:t>
      </w:r>
      <w:r w:rsidR="00080002">
        <w:rPr>
          <w:noProof/>
        </w:rPr>
        <w:t xml:space="preserve"> F</w:t>
      </w:r>
      <w:r>
        <w:rPr>
          <w:i/>
          <w:iCs/>
          <w:noProof/>
        </w:rPr>
        <w:t>ears over move by Samaritans to pass on details of 'vulnerable' cases</w:t>
      </w:r>
      <w:r>
        <w:rPr>
          <w:noProof/>
        </w:rPr>
        <w:br/>
        <w:t xml:space="preserve">Available at: </w:t>
      </w:r>
      <w:r>
        <w:rPr>
          <w:noProof/>
          <w:u w:val="single"/>
        </w:rPr>
        <w:t>https://www.telegraph.co.uk/news/2017/06/01/fears-move-samaritans-pass-details-vulnerable-cases/</w:t>
      </w:r>
      <w:r>
        <w:rPr>
          <w:noProof/>
        </w:rPr>
        <w:br/>
        <w:t>[Accessed 13th January 2020].</w:t>
      </w:r>
    </w:p>
    <w:p w14:paraId="28460442" w14:textId="5DF06FCF" w:rsidR="00CE387E" w:rsidRDefault="00CE387E" w:rsidP="00CE387E">
      <w:pPr>
        <w:pStyle w:val="Bibliography"/>
        <w:rPr>
          <w:noProof/>
        </w:rPr>
      </w:pPr>
      <w:r>
        <w:rPr>
          <w:noProof/>
        </w:rPr>
        <w:t>Statista</w:t>
      </w:r>
      <w:r w:rsidR="00C047A8">
        <w:rPr>
          <w:noProof/>
        </w:rPr>
        <w:t xml:space="preserve"> (</w:t>
      </w:r>
      <w:r>
        <w:rPr>
          <w:noProof/>
        </w:rPr>
        <w:t>2018</w:t>
      </w:r>
      <w:r w:rsidR="00C047A8">
        <w:rPr>
          <w:noProof/>
        </w:rPr>
        <w:t>)</w:t>
      </w:r>
      <w:r>
        <w:rPr>
          <w:noProof/>
        </w:rPr>
        <w:t xml:space="preserve"> </w:t>
      </w:r>
      <w:r>
        <w:rPr>
          <w:i/>
          <w:iCs/>
          <w:noProof/>
        </w:rPr>
        <w:t>Number of railway fatalities caused by suicide in Great Britain from 2001/02 to 2017/18</w:t>
      </w:r>
      <w:r>
        <w:rPr>
          <w:noProof/>
        </w:rPr>
        <w:br/>
        <w:t xml:space="preserve">Available at: </w:t>
      </w:r>
      <w:r>
        <w:rPr>
          <w:noProof/>
          <w:u w:val="single"/>
        </w:rPr>
        <w:t>https://www.statista.com/statistics/305113/railway-suicide-fatalities-in-great-britain-uk/</w:t>
      </w:r>
      <w:r>
        <w:rPr>
          <w:noProof/>
        </w:rPr>
        <w:br/>
        <w:t>[Accessed 2nd January 2020].</w:t>
      </w:r>
    </w:p>
    <w:p w14:paraId="211E1DD0" w14:textId="38D04784" w:rsidR="00CE387E" w:rsidRDefault="00CE387E" w:rsidP="00CE387E">
      <w:pPr>
        <w:pStyle w:val="Bibliography"/>
        <w:rPr>
          <w:noProof/>
        </w:rPr>
      </w:pPr>
      <w:r>
        <w:rPr>
          <w:noProof/>
        </w:rPr>
        <w:t>Tanner, B.</w:t>
      </w:r>
      <w:r w:rsidR="00512A98">
        <w:rPr>
          <w:noProof/>
        </w:rPr>
        <w:t xml:space="preserve"> (</w:t>
      </w:r>
      <w:r>
        <w:rPr>
          <w:noProof/>
        </w:rPr>
        <w:t>2006</w:t>
      </w:r>
      <w:r w:rsidR="00512A98">
        <w:rPr>
          <w:noProof/>
        </w:rPr>
        <w:t>)</w:t>
      </w:r>
      <w:r>
        <w:rPr>
          <w:noProof/>
        </w:rPr>
        <w:t xml:space="preserve"> </w:t>
      </w:r>
      <w:r>
        <w:rPr>
          <w:i/>
          <w:iCs/>
          <w:noProof/>
        </w:rPr>
        <w:t>Samaritans launch round-the-clock text support service</w:t>
      </w:r>
      <w:r>
        <w:rPr>
          <w:noProof/>
        </w:rPr>
        <w:br/>
        <w:t xml:space="preserve">Available at: </w:t>
      </w:r>
      <w:r>
        <w:rPr>
          <w:noProof/>
          <w:u w:val="single"/>
        </w:rPr>
        <w:t>https://www.24housing.co.uk/news/samaritans-launch-round-the-clock-text-support-service/</w:t>
      </w:r>
      <w:r>
        <w:rPr>
          <w:noProof/>
        </w:rPr>
        <w:br/>
        <w:t>[Accessed 15th January 2020].</w:t>
      </w:r>
    </w:p>
    <w:p w14:paraId="1B6A7321" w14:textId="38C21506" w:rsidR="00CE387E" w:rsidRDefault="00CE387E" w:rsidP="00CE387E">
      <w:pPr>
        <w:pStyle w:val="Bibliography"/>
        <w:rPr>
          <w:noProof/>
        </w:rPr>
      </w:pPr>
      <w:r>
        <w:rPr>
          <w:noProof/>
        </w:rPr>
        <w:t>The Samaritans</w:t>
      </w:r>
      <w:r w:rsidR="00512A98">
        <w:rPr>
          <w:noProof/>
        </w:rPr>
        <w:t xml:space="preserve"> (</w:t>
      </w:r>
      <w:r>
        <w:rPr>
          <w:noProof/>
        </w:rPr>
        <w:t>2019</w:t>
      </w:r>
      <w:r w:rsidR="00512A98">
        <w:rPr>
          <w:noProof/>
        </w:rPr>
        <w:t>)</w:t>
      </w:r>
      <w:r>
        <w:rPr>
          <w:noProof/>
        </w:rPr>
        <w:t xml:space="preserve"> </w:t>
      </w:r>
      <w:r>
        <w:rPr>
          <w:i/>
          <w:iCs/>
          <w:noProof/>
        </w:rPr>
        <w:t>How we raise money</w:t>
      </w:r>
      <w:r>
        <w:rPr>
          <w:noProof/>
        </w:rPr>
        <w:br/>
        <w:t xml:space="preserve">Available at: </w:t>
      </w:r>
      <w:r>
        <w:rPr>
          <w:noProof/>
          <w:u w:val="single"/>
        </w:rPr>
        <w:t>https://www.samaritans.org/wales/support-us/why-we-need-your-help/how-we-raise-money/</w:t>
      </w:r>
      <w:r>
        <w:rPr>
          <w:noProof/>
        </w:rPr>
        <w:br/>
        <w:t>[Accessed 26th December 2019].</w:t>
      </w:r>
    </w:p>
    <w:p w14:paraId="5DCF862A" w14:textId="2ADC676D" w:rsidR="00CE387E" w:rsidRDefault="00CE387E" w:rsidP="00CE387E">
      <w:pPr>
        <w:pStyle w:val="Bibliography"/>
        <w:rPr>
          <w:noProof/>
        </w:rPr>
      </w:pPr>
      <w:r>
        <w:rPr>
          <w:noProof/>
        </w:rPr>
        <w:t>The Samaritans</w:t>
      </w:r>
      <w:r w:rsidR="00512A98">
        <w:rPr>
          <w:noProof/>
        </w:rPr>
        <w:t xml:space="preserve"> (</w:t>
      </w:r>
      <w:r>
        <w:rPr>
          <w:noProof/>
        </w:rPr>
        <w:t>2019</w:t>
      </w:r>
      <w:r w:rsidR="00512A98">
        <w:rPr>
          <w:noProof/>
        </w:rPr>
        <w:t>)</w:t>
      </w:r>
      <w:r>
        <w:rPr>
          <w:noProof/>
        </w:rPr>
        <w:t xml:space="preserve"> </w:t>
      </w:r>
      <w:r>
        <w:rPr>
          <w:i/>
          <w:iCs/>
          <w:noProof/>
        </w:rPr>
        <w:t>Samaritans Our History</w:t>
      </w:r>
      <w:r>
        <w:rPr>
          <w:noProof/>
        </w:rPr>
        <w:br/>
        <w:t xml:space="preserve">Available at: </w:t>
      </w:r>
      <w:r>
        <w:rPr>
          <w:noProof/>
          <w:u w:val="single"/>
        </w:rPr>
        <w:t>https://www.samaritans.org/wales/about-samaritans/our-history/</w:t>
      </w:r>
      <w:r>
        <w:rPr>
          <w:noProof/>
        </w:rPr>
        <w:br/>
        <w:t>[Accessed 28 December 2019].</w:t>
      </w:r>
    </w:p>
    <w:p w14:paraId="7D5AD68A" w14:textId="6AF8D2B3" w:rsidR="00CE387E" w:rsidRDefault="00CE387E" w:rsidP="00CE387E">
      <w:pPr>
        <w:pStyle w:val="Bibliography"/>
        <w:rPr>
          <w:noProof/>
        </w:rPr>
      </w:pPr>
      <w:r>
        <w:rPr>
          <w:noProof/>
        </w:rPr>
        <w:lastRenderedPageBreak/>
        <w:t>therantman</w:t>
      </w:r>
      <w:r w:rsidR="00314F50">
        <w:rPr>
          <w:noProof/>
        </w:rPr>
        <w:t xml:space="preserve"> (</w:t>
      </w:r>
      <w:r>
        <w:rPr>
          <w:noProof/>
        </w:rPr>
        <w:t>2008</w:t>
      </w:r>
      <w:r w:rsidR="00314F50">
        <w:rPr>
          <w:noProof/>
        </w:rPr>
        <w:t>)</w:t>
      </w:r>
      <w:r>
        <w:rPr>
          <w:noProof/>
        </w:rPr>
        <w:t xml:space="preserve"> </w:t>
      </w:r>
      <w:r>
        <w:rPr>
          <w:i/>
          <w:iCs/>
          <w:noProof/>
        </w:rPr>
        <w:t>Samaritans – Why I left as a volunteer….</w:t>
      </w:r>
      <w:r>
        <w:rPr>
          <w:noProof/>
        </w:rPr>
        <w:br/>
        <w:t xml:space="preserve">Available at: </w:t>
      </w:r>
      <w:r>
        <w:rPr>
          <w:noProof/>
          <w:u w:val="single"/>
        </w:rPr>
        <w:t>https://therantman.wordpress.com/2008/06/30/55/</w:t>
      </w:r>
      <w:r>
        <w:rPr>
          <w:noProof/>
        </w:rPr>
        <w:br/>
        <w:t>[Accessed 28th December 2019].</w:t>
      </w:r>
    </w:p>
    <w:p w14:paraId="20E571CF" w14:textId="576EDD46" w:rsidR="00CE387E" w:rsidRDefault="00CE387E" w:rsidP="00CE387E">
      <w:pPr>
        <w:pStyle w:val="Bibliography"/>
        <w:rPr>
          <w:noProof/>
        </w:rPr>
      </w:pPr>
      <w:r>
        <w:rPr>
          <w:noProof/>
        </w:rPr>
        <w:t>Unilink</w:t>
      </w:r>
      <w:r w:rsidR="00314F50">
        <w:rPr>
          <w:noProof/>
        </w:rPr>
        <w:t xml:space="preserve"> </w:t>
      </w:r>
      <w:r w:rsidR="009E448D">
        <w:rPr>
          <w:noProof/>
        </w:rPr>
        <w:t>(</w:t>
      </w:r>
      <w:r>
        <w:rPr>
          <w:noProof/>
        </w:rPr>
        <w:t>2019</w:t>
      </w:r>
      <w:r w:rsidR="00314F50">
        <w:rPr>
          <w:noProof/>
        </w:rPr>
        <w:t>)</w:t>
      </w:r>
      <w:r>
        <w:rPr>
          <w:noProof/>
        </w:rPr>
        <w:t xml:space="preserve"> </w:t>
      </w:r>
      <w:r>
        <w:rPr>
          <w:i/>
          <w:iCs/>
          <w:noProof/>
        </w:rPr>
        <w:t>Prisoners get a digital connection to Samaritans</w:t>
      </w:r>
      <w:r>
        <w:rPr>
          <w:noProof/>
        </w:rPr>
        <w:br/>
        <w:t xml:space="preserve">Available at: </w:t>
      </w:r>
      <w:r>
        <w:rPr>
          <w:noProof/>
          <w:u w:val="single"/>
        </w:rPr>
        <w:t>https://www.unilink.com/prisoners-get-a-digital-connection-to-samaritans/</w:t>
      </w:r>
      <w:r>
        <w:rPr>
          <w:noProof/>
        </w:rPr>
        <w:br/>
        <w:t>[Accessed 30th December 2019].</w:t>
      </w:r>
    </w:p>
    <w:p w14:paraId="1D4BC77A" w14:textId="248086A2" w:rsidR="00CE387E" w:rsidRDefault="00CE387E" w:rsidP="00CE387E">
      <w:pPr>
        <w:pStyle w:val="Bibliography"/>
        <w:rPr>
          <w:noProof/>
        </w:rPr>
      </w:pPr>
      <w:r>
        <w:rPr>
          <w:noProof/>
        </w:rPr>
        <w:t>Whitworth, D.</w:t>
      </w:r>
      <w:r w:rsidR="00EF1933">
        <w:rPr>
          <w:noProof/>
        </w:rPr>
        <w:t xml:space="preserve"> (</w:t>
      </w:r>
      <w:bookmarkStart w:id="0" w:name="_GoBack"/>
      <w:bookmarkEnd w:id="0"/>
      <w:r>
        <w:rPr>
          <w:noProof/>
        </w:rPr>
        <w:t>2019</w:t>
      </w:r>
      <w:r w:rsidR="00EF1933">
        <w:rPr>
          <w:noProof/>
        </w:rPr>
        <w:t>)</w:t>
      </w:r>
      <w:r>
        <w:rPr>
          <w:noProof/>
        </w:rPr>
        <w:t xml:space="preserve"> </w:t>
      </w:r>
      <w:r>
        <w:rPr>
          <w:i/>
          <w:iCs/>
          <w:noProof/>
        </w:rPr>
        <w:t>Samaritans criticised over Paddy Power Betfair partnership</w:t>
      </w:r>
      <w:r>
        <w:rPr>
          <w:noProof/>
        </w:rPr>
        <w:br/>
        <w:t xml:space="preserve">Available at: </w:t>
      </w:r>
      <w:r>
        <w:rPr>
          <w:noProof/>
          <w:u w:val="single"/>
        </w:rPr>
        <w:t>https://www.bbc.co.uk/news/health-49511611</w:t>
      </w:r>
      <w:r>
        <w:rPr>
          <w:noProof/>
        </w:rPr>
        <w:br/>
        <w:t>[Accessed 15th January 2020].</w:t>
      </w:r>
    </w:p>
    <w:p w14:paraId="2CF18201" w14:textId="7F304C6A" w:rsidR="00A27114" w:rsidRPr="00F104BF" w:rsidRDefault="00CE387E" w:rsidP="00CE387E">
      <w:pPr>
        <w:jc w:val="both"/>
        <w:rPr>
          <w:rFonts w:ascii="Times New Roman" w:hAnsi="Times New Roman" w:cs="Times New Roman"/>
          <w:sz w:val="24"/>
          <w:szCs w:val="24"/>
        </w:rPr>
      </w:pPr>
      <w:r>
        <w:rPr>
          <w:rFonts w:ascii="Times New Roman" w:hAnsi="Times New Roman" w:cs="Times New Roman"/>
          <w:sz w:val="24"/>
          <w:szCs w:val="24"/>
        </w:rPr>
        <w:fldChar w:fldCharType="end"/>
      </w:r>
    </w:p>
    <w:sectPr w:rsidR="00A27114" w:rsidRPr="00F104BF" w:rsidSect="00D52377">
      <w:headerReference w:type="default" r:id="rId14"/>
      <w:footerReference w:type="default" r:id="rId15"/>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038F6C5" w14:textId="77777777" w:rsidR="00E4656A" w:rsidRDefault="00E4656A" w:rsidP="008174D3">
      <w:pPr>
        <w:spacing w:after="0" w:line="240" w:lineRule="auto"/>
      </w:pPr>
      <w:r>
        <w:separator/>
      </w:r>
    </w:p>
  </w:endnote>
  <w:endnote w:type="continuationSeparator" w:id="0">
    <w:p w14:paraId="241AFCAF" w14:textId="77777777" w:rsidR="00E4656A" w:rsidRDefault="00E4656A" w:rsidP="008174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100783157"/>
      <w:docPartObj>
        <w:docPartGallery w:val="Page Numbers (Bottom of Page)"/>
        <w:docPartUnique/>
      </w:docPartObj>
    </w:sdtPr>
    <w:sdtEndPr>
      <w:rPr>
        <w:noProof/>
      </w:rPr>
    </w:sdtEndPr>
    <w:sdtContent>
      <w:p w14:paraId="2A1EB203" w14:textId="3236E7FF" w:rsidR="003652A0" w:rsidRDefault="00626271" w:rsidP="00AF57BF">
        <w:pPr>
          <w:pStyle w:val="Footer"/>
        </w:pPr>
        <w:r>
          <w:rPr>
            <w:color w:val="7F7F7F" w:themeColor="background1" w:themeShade="7F"/>
            <w:spacing w:val="60"/>
          </w:rPr>
          <w:t>Page</w:t>
        </w:r>
        <w:r>
          <w:t xml:space="preserve"> | </w:t>
        </w:r>
        <w:r w:rsidR="003652A0">
          <w:fldChar w:fldCharType="begin"/>
        </w:r>
        <w:r w:rsidR="003652A0">
          <w:instrText xml:space="preserve"> PAGE   \* MERGEFORMAT </w:instrText>
        </w:r>
        <w:r w:rsidR="003652A0">
          <w:fldChar w:fldCharType="separate"/>
        </w:r>
        <w:r w:rsidR="003652A0">
          <w:rPr>
            <w:noProof/>
          </w:rPr>
          <w:t>2</w:t>
        </w:r>
        <w:r w:rsidR="003652A0">
          <w:rPr>
            <w:noProof/>
          </w:rPr>
          <w:fldChar w:fldCharType="end"/>
        </w:r>
      </w:p>
    </w:sdtContent>
  </w:sdt>
  <w:p w14:paraId="541DE014" w14:textId="77777777" w:rsidR="008174D3" w:rsidRDefault="008174D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8E9B681" w14:textId="77777777" w:rsidR="00E4656A" w:rsidRDefault="00E4656A" w:rsidP="008174D3">
      <w:pPr>
        <w:spacing w:after="0" w:line="240" w:lineRule="auto"/>
      </w:pPr>
      <w:r>
        <w:separator/>
      </w:r>
    </w:p>
  </w:footnote>
  <w:footnote w:type="continuationSeparator" w:id="0">
    <w:p w14:paraId="73115579" w14:textId="77777777" w:rsidR="00E4656A" w:rsidRDefault="00E4656A" w:rsidP="008174D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B657503" w14:textId="07EAC39D" w:rsidR="001B2356" w:rsidRDefault="001B2356">
    <w:pPr>
      <w:pStyle w:val="Header"/>
    </w:pPr>
    <w:r>
      <w:t>Jane Sandberg</w:t>
    </w:r>
    <w:r>
      <w:tab/>
    </w:r>
    <w:r>
      <w:tab/>
      <w:t>1805</w:t>
    </w:r>
    <w:r w:rsidR="003652A0">
      <w:t>146</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04BF"/>
    <w:rsid w:val="000010C1"/>
    <w:rsid w:val="00003918"/>
    <w:rsid w:val="00003B24"/>
    <w:rsid w:val="00005B5D"/>
    <w:rsid w:val="00007C0D"/>
    <w:rsid w:val="00015EFA"/>
    <w:rsid w:val="00016348"/>
    <w:rsid w:val="00025687"/>
    <w:rsid w:val="00030BF1"/>
    <w:rsid w:val="0003234E"/>
    <w:rsid w:val="00032C23"/>
    <w:rsid w:val="00036B7F"/>
    <w:rsid w:val="000377E9"/>
    <w:rsid w:val="00041F52"/>
    <w:rsid w:val="000466DF"/>
    <w:rsid w:val="0004765B"/>
    <w:rsid w:val="000514C8"/>
    <w:rsid w:val="000515B5"/>
    <w:rsid w:val="00052264"/>
    <w:rsid w:val="00052C9F"/>
    <w:rsid w:val="00060020"/>
    <w:rsid w:val="000648CF"/>
    <w:rsid w:val="0006576B"/>
    <w:rsid w:val="00066E6C"/>
    <w:rsid w:val="00072E82"/>
    <w:rsid w:val="00073B8F"/>
    <w:rsid w:val="00075F40"/>
    <w:rsid w:val="00080002"/>
    <w:rsid w:val="000907BA"/>
    <w:rsid w:val="00091662"/>
    <w:rsid w:val="00093FD1"/>
    <w:rsid w:val="0009451A"/>
    <w:rsid w:val="00097A88"/>
    <w:rsid w:val="000A1082"/>
    <w:rsid w:val="000A26F0"/>
    <w:rsid w:val="000B416D"/>
    <w:rsid w:val="000C06E8"/>
    <w:rsid w:val="000C639C"/>
    <w:rsid w:val="000C6944"/>
    <w:rsid w:val="000C6A19"/>
    <w:rsid w:val="000D2FCE"/>
    <w:rsid w:val="000D57B2"/>
    <w:rsid w:val="000D5AB5"/>
    <w:rsid w:val="000E0768"/>
    <w:rsid w:val="000E4A9A"/>
    <w:rsid w:val="000E5A83"/>
    <w:rsid w:val="000F22F9"/>
    <w:rsid w:val="000F2D31"/>
    <w:rsid w:val="000F3F8C"/>
    <w:rsid w:val="000F6D02"/>
    <w:rsid w:val="0010145D"/>
    <w:rsid w:val="001077A3"/>
    <w:rsid w:val="0011727A"/>
    <w:rsid w:val="00120AF3"/>
    <w:rsid w:val="00121038"/>
    <w:rsid w:val="00121766"/>
    <w:rsid w:val="00121A3F"/>
    <w:rsid w:val="001266C3"/>
    <w:rsid w:val="0013332D"/>
    <w:rsid w:val="00142897"/>
    <w:rsid w:val="00150440"/>
    <w:rsid w:val="0015086F"/>
    <w:rsid w:val="001527AD"/>
    <w:rsid w:val="001531D8"/>
    <w:rsid w:val="00154916"/>
    <w:rsid w:val="001566B2"/>
    <w:rsid w:val="00156BAE"/>
    <w:rsid w:val="00161AC7"/>
    <w:rsid w:val="00162D18"/>
    <w:rsid w:val="00164394"/>
    <w:rsid w:val="00166E18"/>
    <w:rsid w:val="00170686"/>
    <w:rsid w:val="00176F3F"/>
    <w:rsid w:val="0018156B"/>
    <w:rsid w:val="0018665E"/>
    <w:rsid w:val="001878C6"/>
    <w:rsid w:val="00187A94"/>
    <w:rsid w:val="00190E44"/>
    <w:rsid w:val="00192C18"/>
    <w:rsid w:val="00194ABB"/>
    <w:rsid w:val="00195441"/>
    <w:rsid w:val="00196BB6"/>
    <w:rsid w:val="001A12BA"/>
    <w:rsid w:val="001A1A05"/>
    <w:rsid w:val="001A234A"/>
    <w:rsid w:val="001B1E48"/>
    <w:rsid w:val="001B2356"/>
    <w:rsid w:val="001C09B3"/>
    <w:rsid w:val="001C35F9"/>
    <w:rsid w:val="001D02DB"/>
    <w:rsid w:val="001D68A1"/>
    <w:rsid w:val="001D7023"/>
    <w:rsid w:val="001D72FD"/>
    <w:rsid w:val="001E151E"/>
    <w:rsid w:val="001E2B1C"/>
    <w:rsid w:val="001F2FE2"/>
    <w:rsid w:val="001F3791"/>
    <w:rsid w:val="00201E8C"/>
    <w:rsid w:val="0020306C"/>
    <w:rsid w:val="00204489"/>
    <w:rsid w:val="00205ECB"/>
    <w:rsid w:val="00216534"/>
    <w:rsid w:val="00216838"/>
    <w:rsid w:val="00216F5E"/>
    <w:rsid w:val="00217119"/>
    <w:rsid w:val="00225FDC"/>
    <w:rsid w:val="00227728"/>
    <w:rsid w:val="00240702"/>
    <w:rsid w:val="00242ADB"/>
    <w:rsid w:val="00243AAD"/>
    <w:rsid w:val="0024407B"/>
    <w:rsid w:val="002518F8"/>
    <w:rsid w:val="002544DF"/>
    <w:rsid w:val="0026470E"/>
    <w:rsid w:val="00265A25"/>
    <w:rsid w:val="002675C0"/>
    <w:rsid w:val="00267BFF"/>
    <w:rsid w:val="002706CA"/>
    <w:rsid w:val="00273AA2"/>
    <w:rsid w:val="00274AAC"/>
    <w:rsid w:val="00275011"/>
    <w:rsid w:val="00275232"/>
    <w:rsid w:val="0028777B"/>
    <w:rsid w:val="002921C1"/>
    <w:rsid w:val="00294570"/>
    <w:rsid w:val="002A082B"/>
    <w:rsid w:val="002A1FAB"/>
    <w:rsid w:val="002B2219"/>
    <w:rsid w:val="002B7F6B"/>
    <w:rsid w:val="002C30F2"/>
    <w:rsid w:val="002C4C11"/>
    <w:rsid w:val="002C7496"/>
    <w:rsid w:val="002C7750"/>
    <w:rsid w:val="002D09D1"/>
    <w:rsid w:val="002D218C"/>
    <w:rsid w:val="002D48DE"/>
    <w:rsid w:val="002E213B"/>
    <w:rsid w:val="002E37B0"/>
    <w:rsid w:val="002E4664"/>
    <w:rsid w:val="002E5250"/>
    <w:rsid w:val="002E7029"/>
    <w:rsid w:val="002F458C"/>
    <w:rsid w:val="002F54A6"/>
    <w:rsid w:val="002F6CC1"/>
    <w:rsid w:val="00304158"/>
    <w:rsid w:val="003055EC"/>
    <w:rsid w:val="003057D5"/>
    <w:rsid w:val="00305918"/>
    <w:rsid w:val="00312A7E"/>
    <w:rsid w:val="00314F50"/>
    <w:rsid w:val="0031744C"/>
    <w:rsid w:val="00322021"/>
    <w:rsid w:val="00326791"/>
    <w:rsid w:val="00333D6D"/>
    <w:rsid w:val="00335473"/>
    <w:rsid w:val="00341851"/>
    <w:rsid w:val="00341F1D"/>
    <w:rsid w:val="003420AE"/>
    <w:rsid w:val="003512A1"/>
    <w:rsid w:val="0035383A"/>
    <w:rsid w:val="00356BB2"/>
    <w:rsid w:val="00360AA1"/>
    <w:rsid w:val="0036168E"/>
    <w:rsid w:val="003652A0"/>
    <w:rsid w:val="00371F5E"/>
    <w:rsid w:val="00373539"/>
    <w:rsid w:val="00373843"/>
    <w:rsid w:val="003746FB"/>
    <w:rsid w:val="00375633"/>
    <w:rsid w:val="00377A84"/>
    <w:rsid w:val="00380D0E"/>
    <w:rsid w:val="003851A7"/>
    <w:rsid w:val="00386DD0"/>
    <w:rsid w:val="00386E2F"/>
    <w:rsid w:val="0039002A"/>
    <w:rsid w:val="0039679E"/>
    <w:rsid w:val="00397DD2"/>
    <w:rsid w:val="003A1E4C"/>
    <w:rsid w:val="003A324C"/>
    <w:rsid w:val="003A6C8D"/>
    <w:rsid w:val="003B1C1C"/>
    <w:rsid w:val="003B42FF"/>
    <w:rsid w:val="003B55E2"/>
    <w:rsid w:val="003C3B08"/>
    <w:rsid w:val="003C5604"/>
    <w:rsid w:val="003C56CA"/>
    <w:rsid w:val="003C695C"/>
    <w:rsid w:val="003C6C91"/>
    <w:rsid w:val="003D0F5D"/>
    <w:rsid w:val="003D1A4E"/>
    <w:rsid w:val="003E08CD"/>
    <w:rsid w:val="003E1C5B"/>
    <w:rsid w:val="003E3738"/>
    <w:rsid w:val="003F0957"/>
    <w:rsid w:val="003F1C14"/>
    <w:rsid w:val="003F2F48"/>
    <w:rsid w:val="003F3460"/>
    <w:rsid w:val="003F4CD2"/>
    <w:rsid w:val="004005B1"/>
    <w:rsid w:val="004024C5"/>
    <w:rsid w:val="00404B0C"/>
    <w:rsid w:val="004051AC"/>
    <w:rsid w:val="00407791"/>
    <w:rsid w:val="004136A6"/>
    <w:rsid w:val="00413C93"/>
    <w:rsid w:val="00414CD9"/>
    <w:rsid w:val="00415E70"/>
    <w:rsid w:val="004176CA"/>
    <w:rsid w:val="00422115"/>
    <w:rsid w:val="004262D1"/>
    <w:rsid w:val="00435B65"/>
    <w:rsid w:val="00436BBB"/>
    <w:rsid w:val="004377F7"/>
    <w:rsid w:val="0044000A"/>
    <w:rsid w:val="004423F3"/>
    <w:rsid w:val="0044385E"/>
    <w:rsid w:val="004446DC"/>
    <w:rsid w:val="004449CB"/>
    <w:rsid w:val="00445033"/>
    <w:rsid w:val="00451C2B"/>
    <w:rsid w:val="00451F10"/>
    <w:rsid w:val="004663FD"/>
    <w:rsid w:val="00472282"/>
    <w:rsid w:val="00473C67"/>
    <w:rsid w:val="004753DC"/>
    <w:rsid w:val="004808E4"/>
    <w:rsid w:val="00481A3D"/>
    <w:rsid w:val="00484C21"/>
    <w:rsid w:val="00486D4C"/>
    <w:rsid w:val="00491F61"/>
    <w:rsid w:val="00492048"/>
    <w:rsid w:val="00495632"/>
    <w:rsid w:val="004A4359"/>
    <w:rsid w:val="004A55D9"/>
    <w:rsid w:val="004B4159"/>
    <w:rsid w:val="004B63C3"/>
    <w:rsid w:val="004C1F10"/>
    <w:rsid w:val="004C285B"/>
    <w:rsid w:val="004C3554"/>
    <w:rsid w:val="004C494B"/>
    <w:rsid w:val="004D3728"/>
    <w:rsid w:val="004D573F"/>
    <w:rsid w:val="004D6042"/>
    <w:rsid w:val="004E5848"/>
    <w:rsid w:val="004E5F41"/>
    <w:rsid w:val="004F1FF0"/>
    <w:rsid w:val="004F6126"/>
    <w:rsid w:val="0050056E"/>
    <w:rsid w:val="00503F23"/>
    <w:rsid w:val="00504286"/>
    <w:rsid w:val="0050566A"/>
    <w:rsid w:val="005102A4"/>
    <w:rsid w:val="005109AD"/>
    <w:rsid w:val="00510D07"/>
    <w:rsid w:val="00512A98"/>
    <w:rsid w:val="00520A86"/>
    <w:rsid w:val="00523113"/>
    <w:rsid w:val="00523A07"/>
    <w:rsid w:val="00524ED3"/>
    <w:rsid w:val="00527989"/>
    <w:rsid w:val="00532004"/>
    <w:rsid w:val="00532619"/>
    <w:rsid w:val="00537B99"/>
    <w:rsid w:val="005504CE"/>
    <w:rsid w:val="0055078D"/>
    <w:rsid w:val="00552644"/>
    <w:rsid w:val="005537FD"/>
    <w:rsid w:val="00556187"/>
    <w:rsid w:val="0055786A"/>
    <w:rsid w:val="005660FA"/>
    <w:rsid w:val="0057063E"/>
    <w:rsid w:val="00570E89"/>
    <w:rsid w:val="00572E07"/>
    <w:rsid w:val="00573722"/>
    <w:rsid w:val="0057545A"/>
    <w:rsid w:val="00581EE5"/>
    <w:rsid w:val="00582FCB"/>
    <w:rsid w:val="005845BE"/>
    <w:rsid w:val="00585A9C"/>
    <w:rsid w:val="00590A81"/>
    <w:rsid w:val="00594030"/>
    <w:rsid w:val="005955AF"/>
    <w:rsid w:val="005A00B8"/>
    <w:rsid w:val="005A3EB7"/>
    <w:rsid w:val="005A6147"/>
    <w:rsid w:val="005A65A0"/>
    <w:rsid w:val="005A6927"/>
    <w:rsid w:val="005A796E"/>
    <w:rsid w:val="005A7B16"/>
    <w:rsid w:val="005B236C"/>
    <w:rsid w:val="005C2C9A"/>
    <w:rsid w:val="005C49C6"/>
    <w:rsid w:val="005D2508"/>
    <w:rsid w:val="005D2FDE"/>
    <w:rsid w:val="005D6CA3"/>
    <w:rsid w:val="005E1106"/>
    <w:rsid w:val="005E2162"/>
    <w:rsid w:val="005E6671"/>
    <w:rsid w:val="00600DC9"/>
    <w:rsid w:val="00612F9F"/>
    <w:rsid w:val="00613501"/>
    <w:rsid w:val="006143DD"/>
    <w:rsid w:val="00617AD1"/>
    <w:rsid w:val="00621F96"/>
    <w:rsid w:val="00626271"/>
    <w:rsid w:val="0062734C"/>
    <w:rsid w:val="00635851"/>
    <w:rsid w:val="00636C87"/>
    <w:rsid w:val="0064093A"/>
    <w:rsid w:val="00642A7B"/>
    <w:rsid w:val="00644073"/>
    <w:rsid w:val="0064577D"/>
    <w:rsid w:val="00645ACA"/>
    <w:rsid w:val="00645F0F"/>
    <w:rsid w:val="006508B3"/>
    <w:rsid w:val="006508F8"/>
    <w:rsid w:val="006518F9"/>
    <w:rsid w:val="00651C55"/>
    <w:rsid w:val="00653857"/>
    <w:rsid w:val="00654181"/>
    <w:rsid w:val="00654A7E"/>
    <w:rsid w:val="0065688E"/>
    <w:rsid w:val="006569D4"/>
    <w:rsid w:val="00663F92"/>
    <w:rsid w:val="00664C21"/>
    <w:rsid w:val="006709DF"/>
    <w:rsid w:val="0067227A"/>
    <w:rsid w:val="0067228C"/>
    <w:rsid w:val="00673969"/>
    <w:rsid w:val="0067465B"/>
    <w:rsid w:val="006774C4"/>
    <w:rsid w:val="00677EC2"/>
    <w:rsid w:val="00681D53"/>
    <w:rsid w:val="0068270D"/>
    <w:rsid w:val="00684620"/>
    <w:rsid w:val="00686387"/>
    <w:rsid w:val="00691B9A"/>
    <w:rsid w:val="00697631"/>
    <w:rsid w:val="006A77BF"/>
    <w:rsid w:val="006B5B76"/>
    <w:rsid w:val="006B63E8"/>
    <w:rsid w:val="006B76C3"/>
    <w:rsid w:val="006C1275"/>
    <w:rsid w:val="006C13FE"/>
    <w:rsid w:val="006C3886"/>
    <w:rsid w:val="006C7250"/>
    <w:rsid w:val="006C7657"/>
    <w:rsid w:val="006D196B"/>
    <w:rsid w:val="006D24B4"/>
    <w:rsid w:val="006D2635"/>
    <w:rsid w:val="006D65D5"/>
    <w:rsid w:val="006D75D5"/>
    <w:rsid w:val="006E5536"/>
    <w:rsid w:val="006F20EF"/>
    <w:rsid w:val="006F238E"/>
    <w:rsid w:val="006F5198"/>
    <w:rsid w:val="00700A9B"/>
    <w:rsid w:val="007051E2"/>
    <w:rsid w:val="00707F4E"/>
    <w:rsid w:val="00711032"/>
    <w:rsid w:val="0071274C"/>
    <w:rsid w:val="00715ED9"/>
    <w:rsid w:val="00721E93"/>
    <w:rsid w:val="00725AFC"/>
    <w:rsid w:val="00727BCE"/>
    <w:rsid w:val="00727F51"/>
    <w:rsid w:val="00731425"/>
    <w:rsid w:val="00732D47"/>
    <w:rsid w:val="00733F3B"/>
    <w:rsid w:val="00734A63"/>
    <w:rsid w:val="00735DE4"/>
    <w:rsid w:val="00736830"/>
    <w:rsid w:val="007423F9"/>
    <w:rsid w:val="00753722"/>
    <w:rsid w:val="00756C98"/>
    <w:rsid w:val="00761D7C"/>
    <w:rsid w:val="00762562"/>
    <w:rsid w:val="00764316"/>
    <w:rsid w:val="00782C00"/>
    <w:rsid w:val="00783203"/>
    <w:rsid w:val="00783FF1"/>
    <w:rsid w:val="00785AC6"/>
    <w:rsid w:val="00786951"/>
    <w:rsid w:val="00794E8B"/>
    <w:rsid w:val="007A1961"/>
    <w:rsid w:val="007A2F53"/>
    <w:rsid w:val="007C2804"/>
    <w:rsid w:val="007C3EA8"/>
    <w:rsid w:val="007C6B60"/>
    <w:rsid w:val="007C7F9E"/>
    <w:rsid w:val="007D08EF"/>
    <w:rsid w:val="007D1388"/>
    <w:rsid w:val="007D13FB"/>
    <w:rsid w:val="007D2068"/>
    <w:rsid w:val="007D2457"/>
    <w:rsid w:val="007D4219"/>
    <w:rsid w:val="007D4CE3"/>
    <w:rsid w:val="007D5C84"/>
    <w:rsid w:val="007D5E58"/>
    <w:rsid w:val="007E2AA5"/>
    <w:rsid w:val="007F05C9"/>
    <w:rsid w:val="007F064F"/>
    <w:rsid w:val="007F405B"/>
    <w:rsid w:val="007F4630"/>
    <w:rsid w:val="007F48BC"/>
    <w:rsid w:val="00802056"/>
    <w:rsid w:val="00816176"/>
    <w:rsid w:val="008164EA"/>
    <w:rsid w:val="00816F54"/>
    <w:rsid w:val="008174D3"/>
    <w:rsid w:val="00820CCE"/>
    <w:rsid w:val="00821791"/>
    <w:rsid w:val="0082217F"/>
    <w:rsid w:val="00822666"/>
    <w:rsid w:val="00822C59"/>
    <w:rsid w:val="00824549"/>
    <w:rsid w:val="008247E3"/>
    <w:rsid w:val="008249E1"/>
    <w:rsid w:val="00824BF6"/>
    <w:rsid w:val="00824E7E"/>
    <w:rsid w:val="00825676"/>
    <w:rsid w:val="0082726E"/>
    <w:rsid w:val="008276BD"/>
    <w:rsid w:val="00830141"/>
    <w:rsid w:val="008307D3"/>
    <w:rsid w:val="008314BC"/>
    <w:rsid w:val="008359EA"/>
    <w:rsid w:val="00835C16"/>
    <w:rsid w:val="008362BC"/>
    <w:rsid w:val="00836D63"/>
    <w:rsid w:val="00837AFA"/>
    <w:rsid w:val="00844F16"/>
    <w:rsid w:val="00845C42"/>
    <w:rsid w:val="00851CF7"/>
    <w:rsid w:val="008525DE"/>
    <w:rsid w:val="008609C1"/>
    <w:rsid w:val="00861A0C"/>
    <w:rsid w:val="0086211E"/>
    <w:rsid w:val="008662B6"/>
    <w:rsid w:val="00867A64"/>
    <w:rsid w:val="00870D84"/>
    <w:rsid w:val="00870E5C"/>
    <w:rsid w:val="00880098"/>
    <w:rsid w:val="008843AD"/>
    <w:rsid w:val="00884B7A"/>
    <w:rsid w:val="008862DC"/>
    <w:rsid w:val="00890B75"/>
    <w:rsid w:val="00890FF0"/>
    <w:rsid w:val="00894C2C"/>
    <w:rsid w:val="008966E8"/>
    <w:rsid w:val="00897D98"/>
    <w:rsid w:val="008A2E97"/>
    <w:rsid w:val="008B4F73"/>
    <w:rsid w:val="008C1891"/>
    <w:rsid w:val="008C3170"/>
    <w:rsid w:val="008C4230"/>
    <w:rsid w:val="008D19DE"/>
    <w:rsid w:val="008D677F"/>
    <w:rsid w:val="008F0EB8"/>
    <w:rsid w:val="008F2888"/>
    <w:rsid w:val="008F2D00"/>
    <w:rsid w:val="008F4DC3"/>
    <w:rsid w:val="0090073A"/>
    <w:rsid w:val="0090331E"/>
    <w:rsid w:val="00903D15"/>
    <w:rsid w:val="0090671A"/>
    <w:rsid w:val="00911C59"/>
    <w:rsid w:val="009125B9"/>
    <w:rsid w:val="0091739D"/>
    <w:rsid w:val="00917DAC"/>
    <w:rsid w:val="009346FC"/>
    <w:rsid w:val="0093506F"/>
    <w:rsid w:val="009417A1"/>
    <w:rsid w:val="009454D7"/>
    <w:rsid w:val="00946CFD"/>
    <w:rsid w:val="009507D3"/>
    <w:rsid w:val="00951437"/>
    <w:rsid w:val="00951D01"/>
    <w:rsid w:val="00956C08"/>
    <w:rsid w:val="00961C4F"/>
    <w:rsid w:val="009644F1"/>
    <w:rsid w:val="00965CB9"/>
    <w:rsid w:val="009751ED"/>
    <w:rsid w:val="00976B87"/>
    <w:rsid w:val="00976F0E"/>
    <w:rsid w:val="0098085E"/>
    <w:rsid w:val="00980EDC"/>
    <w:rsid w:val="00983570"/>
    <w:rsid w:val="00983A01"/>
    <w:rsid w:val="00984195"/>
    <w:rsid w:val="009841C0"/>
    <w:rsid w:val="00994236"/>
    <w:rsid w:val="00995D64"/>
    <w:rsid w:val="00997C7A"/>
    <w:rsid w:val="009A0176"/>
    <w:rsid w:val="009A040A"/>
    <w:rsid w:val="009A09A7"/>
    <w:rsid w:val="009A1FCE"/>
    <w:rsid w:val="009A2744"/>
    <w:rsid w:val="009A28D9"/>
    <w:rsid w:val="009A31AF"/>
    <w:rsid w:val="009A3696"/>
    <w:rsid w:val="009A3D8A"/>
    <w:rsid w:val="009A4A61"/>
    <w:rsid w:val="009A5FD9"/>
    <w:rsid w:val="009A620C"/>
    <w:rsid w:val="009B282D"/>
    <w:rsid w:val="009B2BFA"/>
    <w:rsid w:val="009B371B"/>
    <w:rsid w:val="009B48E9"/>
    <w:rsid w:val="009B6C38"/>
    <w:rsid w:val="009B7EDC"/>
    <w:rsid w:val="009C3293"/>
    <w:rsid w:val="009C677D"/>
    <w:rsid w:val="009D557A"/>
    <w:rsid w:val="009D7194"/>
    <w:rsid w:val="009E30DF"/>
    <w:rsid w:val="009E448D"/>
    <w:rsid w:val="009E643C"/>
    <w:rsid w:val="009F15CE"/>
    <w:rsid w:val="009F231C"/>
    <w:rsid w:val="009F298A"/>
    <w:rsid w:val="009F6939"/>
    <w:rsid w:val="00A05AAB"/>
    <w:rsid w:val="00A1089E"/>
    <w:rsid w:val="00A13587"/>
    <w:rsid w:val="00A20BDD"/>
    <w:rsid w:val="00A27114"/>
    <w:rsid w:val="00A310FE"/>
    <w:rsid w:val="00A32BE1"/>
    <w:rsid w:val="00A35F01"/>
    <w:rsid w:val="00A3688E"/>
    <w:rsid w:val="00A407A7"/>
    <w:rsid w:val="00A4321A"/>
    <w:rsid w:val="00A43F3D"/>
    <w:rsid w:val="00A630FE"/>
    <w:rsid w:val="00A63DD7"/>
    <w:rsid w:val="00A656BE"/>
    <w:rsid w:val="00A65774"/>
    <w:rsid w:val="00A71580"/>
    <w:rsid w:val="00A72999"/>
    <w:rsid w:val="00A72B66"/>
    <w:rsid w:val="00A73D10"/>
    <w:rsid w:val="00A7512A"/>
    <w:rsid w:val="00A75EDB"/>
    <w:rsid w:val="00A809EF"/>
    <w:rsid w:val="00A83A6E"/>
    <w:rsid w:val="00A9091E"/>
    <w:rsid w:val="00A92008"/>
    <w:rsid w:val="00A93E2A"/>
    <w:rsid w:val="00A94F87"/>
    <w:rsid w:val="00A965B4"/>
    <w:rsid w:val="00A96CBD"/>
    <w:rsid w:val="00A9722D"/>
    <w:rsid w:val="00AA129F"/>
    <w:rsid w:val="00AA187A"/>
    <w:rsid w:val="00AA24CB"/>
    <w:rsid w:val="00AA5566"/>
    <w:rsid w:val="00AA5AE8"/>
    <w:rsid w:val="00AB11AE"/>
    <w:rsid w:val="00AB2F67"/>
    <w:rsid w:val="00AB506F"/>
    <w:rsid w:val="00AB5A5A"/>
    <w:rsid w:val="00AB6B35"/>
    <w:rsid w:val="00AB7563"/>
    <w:rsid w:val="00AC5429"/>
    <w:rsid w:val="00AC7D0E"/>
    <w:rsid w:val="00AD0AC9"/>
    <w:rsid w:val="00AD42EE"/>
    <w:rsid w:val="00AD4623"/>
    <w:rsid w:val="00AD692D"/>
    <w:rsid w:val="00AE002E"/>
    <w:rsid w:val="00AE3F04"/>
    <w:rsid w:val="00AE3F30"/>
    <w:rsid w:val="00AE5716"/>
    <w:rsid w:val="00AF034C"/>
    <w:rsid w:val="00AF175F"/>
    <w:rsid w:val="00AF57BF"/>
    <w:rsid w:val="00AF6CCF"/>
    <w:rsid w:val="00AF70B9"/>
    <w:rsid w:val="00B02B86"/>
    <w:rsid w:val="00B03F4A"/>
    <w:rsid w:val="00B06B71"/>
    <w:rsid w:val="00B14C83"/>
    <w:rsid w:val="00B21369"/>
    <w:rsid w:val="00B23BBF"/>
    <w:rsid w:val="00B25C63"/>
    <w:rsid w:val="00B27C3A"/>
    <w:rsid w:val="00B3012B"/>
    <w:rsid w:val="00B356FE"/>
    <w:rsid w:val="00B37A66"/>
    <w:rsid w:val="00B4240B"/>
    <w:rsid w:val="00B42CC0"/>
    <w:rsid w:val="00B51CA7"/>
    <w:rsid w:val="00B51F11"/>
    <w:rsid w:val="00B619DC"/>
    <w:rsid w:val="00B636C0"/>
    <w:rsid w:val="00B65642"/>
    <w:rsid w:val="00B66E33"/>
    <w:rsid w:val="00B66E6E"/>
    <w:rsid w:val="00B74B11"/>
    <w:rsid w:val="00B81BC8"/>
    <w:rsid w:val="00B8203E"/>
    <w:rsid w:val="00B828F2"/>
    <w:rsid w:val="00B93785"/>
    <w:rsid w:val="00B97556"/>
    <w:rsid w:val="00BA6705"/>
    <w:rsid w:val="00BA6BAB"/>
    <w:rsid w:val="00BB213B"/>
    <w:rsid w:val="00BB32BF"/>
    <w:rsid w:val="00BB357E"/>
    <w:rsid w:val="00BB6074"/>
    <w:rsid w:val="00BC253D"/>
    <w:rsid w:val="00BC26C6"/>
    <w:rsid w:val="00BC4B3D"/>
    <w:rsid w:val="00BD53C6"/>
    <w:rsid w:val="00BD71E1"/>
    <w:rsid w:val="00BE5C9B"/>
    <w:rsid w:val="00BE6E8D"/>
    <w:rsid w:val="00BE6F04"/>
    <w:rsid w:val="00C0078D"/>
    <w:rsid w:val="00C047A8"/>
    <w:rsid w:val="00C11029"/>
    <w:rsid w:val="00C11D29"/>
    <w:rsid w:val="00C142B9"/>
    <w:rsid w:val="00C15545"/>
    <w:rsid w:val="00C21D42"/>
    <w:rsid w:val="00C2660D"/>
    <w:rsid w:val="00C36E1A"/>
    <w:rsid w:val="00C4297C"/>
    <w:rsid w:val="00C54E3C"/>
    <w:rsid w:val="00C56207"/>
    <w:rsid w:val="00C56C03"/>
    <w:rsid w:val="00C629BA"/>
    <w:rsid w:val="00C637D8"/>
    <w:rsid w:val="00C72982"/>
    <w:rsid w:val="00C84DDD"/>
    <w:rsid w:val="00C93194"/>
    <w:rsid w:val="00C95510"/>
    <w:rsid w:val="00C9608F"/>
    <w:rsid w:val="00C9638E"/>
    <w:rsid w:val="00CA08DA"/>
    <w:rsid w:val="00CA4724"/>
    <w:rsid w:val="00CB003B"/>
    <w:rsid w:val="00CB42FF"/>
    <w:rsid w:val="00CB4F52"/>
    <w:rsid w:val="00CB6A6F"/>
    <w:rsid w:val="00CB6D28"/>
    <w:rsid w:val="00CC28D0"/>
    <w:rsid w:val="00CC3842"/>
    <w:rsid w:val="00CC4F89"/>
    <w:rsid w:val="00CC627F"/>
    <w:rsid w:val="00CD0782"/>
    <w:rsid w:val="00CD369F"/>
    <w:rsid w:val="00CD389C"/>
    <w:rsid w:val="00CD693C"/>
    <w:rsid w:val="00CD6C5A"/>
    <w:rsid w:val="00CE29E5"/>
    <w:rsid w:val="00CE348D"/>
    <w:rsid w:val="00CE387E"/>
    <w:rsid w:val="00CF0358"/>
    <w:rsid w:val="00CF2293"/>
    <w:rsid w:val="00CF4CEE"/>
    <w:rsid w:val="00D02287"/>
    <w:rsid w:val="00D0347D"/>
    <w:rsid w:val="00D16EAF"/>
    <w:rsid w:val="00D20CFF"/>
    <w:rsid w:val="00D224EB"/>
    <w:rsid w:val="00D32380"/>
    <w:rsid w:val="00D3440B"/>
    <w:rsid w:val="00D43621"/>
    <w:rsid w:val="00D440DB"/>
    <w:rsid w:val="00D51323"/>
    <w:rsid w:val="00D52377"/>
    <w:rsid w:val="00D60B55"/>
    <w:rsid w:val="00D64771"/>
    <w:rsid w:val="00D65392"/>
    <w:rsid w:val="00D8522C"/>
    <w:rsid w:val="00D938C6"/>
    <w:rsid w:val="00D958C6"/>
    <w:rsid w:val="00D962BA"/>
    <w:rsid w:val="00D9790E"/>
    <w:rsid w:val="00DA164B"/>
    <w:rsid w:val="00DB0783"/>
    <w:rsid w:val="00DB1D47"/>
    <w:rsid w:val="00DC22D0"/>
    <w:rsid w:val="00DC27B7"/>
    <w:rsid w:val="00DC452F"/>
    <w:rsid w:val="00DC5D1B"/>
    <w:rsid w:val="00DC71CB"/>
    <w:rsid w:val="00DC7FFB"/>
    <w:rsid w:val="00DD1919"/>
    <w:rsid w:val="00DD1C42"/>
    <w:rsid w:val="00DE2610"/>
    <w:rsid w:val="00DF16AF"/>
    <w:rsid w:val="00DF1916"/>
    <w:rsid w:val="00DF3BF2"/>
    <w:rsid w:val="00DF404F"/>
    <w:rsid w:val="00E003BD"/>
    <w:rsid w:val="00E06C33"/>
    <w:rsid w:val="00E10246"/>
    <w:rsid w:val="00E15AFA"/>
    <w:rsid w:val="00E215E8"/>
    <w:rsid w:val="00E226EF"/>
    <w:rsid w:val="00E2640D"/>
    <w:rsid w:val="00E26AB6"/>
    <w:rsid w:val="00E27B88"/>
    <w:rsid w:val="00E30070"/>
    <w:rsid w:val="00E31A50"/>
    <w:rsid w:val="00E31CB3"/>
    <w:rsid w:val="00E32FFE"/>
    <w:rsid w:val="00E33C1F"/>
    <w:rsid w:val="00E3447D"/>
    <w:rsid w:val="00E35DDC"/>
    <w:rsid w:val="00E36597"/>
    <w:rsid w:val="00E37E19"/>
    <w:rsid w:val="00E40AAF"/>
    <w:rsid w:val="00E45637"/>
    <w:rsid w:val="00E4656A"/>
    <w:rsid w:val="00E476A9"/>
    <w:rsid w:val="00E5053D"/>
    <w:rsid w:val="00E53EE2"/>
    <w:rsid w:val="00E56994"/>
    <w:rsid w:val="00E5727B"/>
    <w:rsid w:val="00E61076"/>
    <w:rsid w:val="00E63311"/>
    <w:rsid w:val="00E640F5"/>
    <w:rsid w:val="00E70AAC"/>
    <w:rsid w:val="00E70FBA"/>
    <w:rsid w:val="00E7278F"/>
    <w:rsid w:val="00E75A2E"/>
    <w:rsid w:val="00E765EA"/>
    <w:rsid w:val="00E76B56"/>
    <w:rsid w:val="00E81E02"/>
    <w:rsid w:val="00E85BCB"/>
    <w:rsid w:val="00E865BC"/>
    <w:rsid w:val="00E912E0"/>
    <w:rsid w:val="00E95014"/>
    <w:rsid w:val="00E973BC"/>
    <w:rsid w:val="00EA0848"/>
    <w:rsid w:val="00EA2DDD"/>
    <w:rsid w:val="00EA33DE"/>
    <w:rsid w:val="00EA3489"/>
    <w:rsid w:val="00EA42B8"/>
    <w:rsid w:val="00EB3034"/>
    <w:rsid w:val="00EB3FF9"/>
    <w:rsid w:val="00EB4B24"/>
    <w:rsid w:val="00EB513D"/>
    <w:rsid w:val="00EC5047"/>
    <w:rsid w:val="00EC61B6"/>
    <w:rsid w:val="00EE1536"/>
    <w:rsid w:val="00EE2576"/>
    <w:rsid w:val="00EE40AA"/>
    <w:rsid w:val="00EE4ACD"/>
    <w:rsid w:val="00EE4EAB"/>
    <w:rsid w:val="00EE550F"/>
    <w:rsid w:val="00EE5839"/>
    <w:rsid w:val="00EE79CE"/>
    <w:rsid w:val="00EF0FB6"/>
    <w:rsid w:val="00EF1933"/>
    <w:rsid w:val="00EF523A"/>
    <w:rsid w:val="00EF5693"/>
    <w:rsid w:val="00F00B23"/>
    <w:rsid w:val="00F0594D"/>
    <w:rsid w:val="00F05FB2"/>
    <w:rsid w:val="00F071A8"/>
    <w:rsid w:val="00F0785E"/>
    <w:rsid w:val="00F104BF"/>
    <w:rsid w:val="00F11477"/>
    <w:rsid w:val="00F16412"/>
    <w:rsid w:val="00F16850"/>
    <w:rsid w:val="00F24E72"/>
    <w:rsid w:val="00F24EB8"/>
    <w:rsid w:val="00F24F81"/>
    <w:rsid w:val="00F27653"/>
    <w:rsid w:val="00F30624"/>
    <w:rsid w:val="00F33228"/>
    <w:rsid w:val="00F357FA"/>
    <w:rsid w:val="00F410A7"/>
    <w:rsid w:val="00F4159C"/>
    <w:rsid w:val="00F453E5"/>
    <w:rsid w:val="00F50F8B"/>
    <w:rsid w:val="00F515A1"/>
    <w:rsid w:val="00F53069"/>
    <w:rsid w:val="00F5468A"/>
    <w:rsid w:val="00F61294"/>
    <w:rsid w:val="00F642D9"/>
    <w:rsid w:val="00F77966"/>
    <w:rsid w:val="00F80145"/>
    <w:rsid w:val="00F806CA"/>
    <w:rsid w:val="00F81A2B"/>
    <w:rsid w:val="00F837E9"/>
    <w:rsid w:val="00FA39E3"/>
    <w:rsid w:val="00FA3C7C"/>
    <w:rsid w:val="00FA3FD0"/>
    <w:rsid w:val="00FA5725"/>
    <w:rsid w:val="00FA5C43"/>
    <w:rsid w:val="00FA6A07"/>
    <w:rsid w:val="00FB2E5D"/>
    <w:rsid w:val="00FB62E5"/>
    <w:rsid w:val="00FB6A8B"/>
    <w:rsid w:val="00FB7A1A"/>
    <w:rsid w:val="00FC4A98"/>
    <w:rsid w:val="00FD0205"/>
    <w:rsid w:val="00FD0785"/>
    <w:rsid w:val="00FD29D4"/>
    <w:rsid w:val="00FD4217"/>
    <w:rsid w:val="00FD471D"/>
    <w:rsid w:val="00FD5083"/>
    <w:rsid w:val="00FD6F0A"/>
    <w:rsid w:val="00FE135F"/>
    <w:rsid w:val="00FE4CD4"/>
    <w:rsid w:val="00FE6C93"/>
    <w:rsid w:val="00FE7008"/>
    <w:rsid w:val="00FF1CAD"/>
    <w:rsid w:val="00FF2EDC"/>
    <w:rsid w:val="00FF3FE4"/>
    <w:rsid w:val="00FF4E1A"/>
    <w:rsid w:val="00FF7E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EA8ECA"/>
  <w15:chartTrackingRefBased/>
  <w15:docId w15:val="{783475A7-3BCE-4025-AAA7-78D538536D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174D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174D3"/>
  </w:style>
  <w:style w:type="paragraph" w:styleId="Footer">
    <w:name w:val="footer"/>
    <w:basedOn w:val="Normal"/>
    <w:link w:val="FooterChar"/>
    <w:uiPriority w:val="99"/>
    <w:unhideWhenUsed/>
    <w:rsid w:val="008174D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174D3"/>
  </w:style>
  <w:style w:type="paragraph" w:styleId="Bibliography">
    <w:name w:val="Bibliography"/>
    <w:basedOn w:val="Normal"/>
    <w:next w:val="Normal"/>
    <w:uiPriority w:val="37"/>
    <w:unhideWhenUsed/>
    <w:rsid w:val="00CE387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6458933">
      <w:bodyDiv w:val="1"/>
      <w:marLeft w:val="0"/>
      <w:marRight w:val="0"/>
      <w:marTop w:val="0"/>
      <w:marBottom w:val="0"/>
      <w:divBdr>
        <w:top w:val="none" w:sz="0" w:space="0" w:color="auto"/>
        <w:left w:val="none" w:sz="0" w:space="0" w:color="auto"/>
        <w:bottom w:val="none" w:sz="0" w:space="0" w:color="auto"/>
        <w:right w:val="none" w:sz="0" w:space="0" w:color="auto"/>
      </w:divBdr>
    </w:div>
    <w:div w:id="144247003">
      <w:bodyDiv w:val="1"/>
      <w:marLeft w:val="0"/>
      <w:marRight w:val="0"/>
      <w:marTop w:val="0"/>
      <w:marBottom w:val="0"/>
      <w:divBdr>
        <w:top w:val="none" w:sz="0" w:space="0" w:color="auto"/>
        <w:left w:val="none" w:sz="0" w:space="0" w:color="auto"/>
        <w:bottom w:val="none" w:sz="0" w:space="0" w:color="auto"/>
        <w:right w:val="none" w:sz="0" w:space="0" w:color="auto"/>
      </w:divBdr>
    </w:div>
    <w:div w:id="252932451">
      <w:bodyDiv w:val="1"/>
      <w:marLeft w:val="0"/>
      <w:marRight w:val="0"/>
      <w:marTop w:val="0"/>
      <w:marBottom w:val="0"/>
      <w:divBdr>
        <w:top w:val="none" w:sz="0" w:space="0" w:color="auto"/>
        <w:left w:val="none" w:sz="0" w:space="0" w:color="auto"/>
        <w:bottom w:val="none" w:sz="0" w:space="0" w:color="auto"/>
        <w:right w:val="none" w:sz="0" w:space="0" w:color="auto"/>
      </w:divBdr>
    </w:div>
    <w:div w:id="297804829">
      <w:bodyDiv w:val="1"/>
      <w:marLeft w:val="0"/>
      <w:marRight w:val="0"/>
      <w:marTop w:val="0"/>
      <w:marBottom w:val="0"/>
      <w:divBdr>
        <w:top w:val="none" w:sz="0" w:space="0" w:color="auto"/>
        <w:left w:val="none" w:sz="0" w:space="0" w:color="auto"/>
        <w:bottom w:val="none" w:sz="0" w:space="0" w:color="auto"/>
        <w:right w:val="none" w:sz="0" w:space="0" w:color="auto"/>
      </w:divBdr>
    </w:div>
    <w:div w:id="304626201">
      <w:bodyDiv w:val="1"/>
      <w:marLeft w:val="0"/>
      <w:marRight w:val="0"/>
      <w:marTop w:val="0"/>
      <w:marBottom w:val="0"/>
      <w:divBdr>
        <w:top w:val="none" w:sz="0" w:space="0" w:color="auto"/>
        <w:left w:val="none" w:sz="0" w:space="0" w:color="auto"/>
        <w:bottom w:val="none" w:sz="0" w:space="0" w:color="auto"/>
        <w:right w:val="none" w:sz="0" w:space="0" w:color="auto"/>
      </w:divBdr>
    </w:div>
    <w:div w:id="322661412">
      <w:bodyDiv w:val="1"/>
      <w:marLeft w:val="0"/>
      <w:marRight w:val="0"/>
      <w:marTop w:val="0"/>
      <w:marBottom w:val="0"/>
      <w:divBdr>
        <w:top w:val="none" w:sz="0" w:space="0" w:color="auto"/>
        <w:left w:val="none" w:sz="0" w:space="0" w:color="auto"/>
        <w:bottom w:val="none" w:sz="0" w:space="0" w:color="auto"/>
        <w:right w:val="none" w:sz="0" w:space="0" w:color="auto"/>
      </w:divBdr>
    </w:div>
    <w:div w:id="406612465">
      <w:bodyDiv w:val="1"/>
      <w:marLeft w:val="0"/>
      <w:marRight w:val="0"/>
      <w:marTop w:val="0"/>
      <w:marBottom w:val="0"/>
      <w:divBdr>
        <w:top w:val="none" w:sz="0" w:space="0" w:color="auto"/>
        <w:left w:val="none" w:sz="0" w:space="0" w:color="auto"/>
        <w:bottom w:val="none" w:sz="0" w:space="0" w:color="auto"/>
        <w:right w:val="none" w:sz="0" w:space="0" w:color="auto"/>
      </w:divBdr>
    </w:div>
    <w:div w:id="469051873">
      <w:bodyDiv w:val="1"/>
      <w:marLeft w:val="0"/>
      <w:marRight w:val="0"/>
      <w:marTop w:val="0"/>
      <w:marBottom w:val="0"/>
      <w:divBdr>
        <w:top w:val="none" w:sz="0" w:space="0" w:color="auto"/>
        <w:left w:val="none" w:sz="0" w:space="0" w:color="auto"/>
        <w:bottom w:val="none" w:sz="0" w:space="0" w:color="auto"/>
        <w:right w:val="none" w:sz="0" w:space="0" w:color="auto"/>
      </w:divBdr>
    </w:div>
    <w:div w:id="589897185">
      <w:bodyDiv w:val="1"/>
      <w:marLeft w:val="0"/>
      <w:marRight w:val="0"/>
      <w:marTop w:val="0"/>
      <w:marBottom w:val="0"/>
      <w:divBdr>
        <w:top w:val="none" w:sz="0" w:space="0" w:color="auto"/>
        <w:left w:val="none" w:sz="0" w:space="0" w:color="auto"/>
        <w:bottom w:val="none" w:sz="0" w:space="0" w:color="auto"/>
        <w:right w:val="none" w:sz="0" w:space="0" w:color="auto"/>
      </w:divBdr>
    </w:div>
    <w:div w:id="590820848">
      <w:bodyDiv w:val="1"/>
      <w:marLeft w:val="0"/>
      <w:marRight w:val="0"/>
      <w:marTop w:val="0"/>
      <w:marBottom w:val="0"/>
      <w:divBdr>
        <w:top w:val="none" w:sz="0" w:space="0" w:color="auto"/>
        <w:left w:val="none" w:sz="0" w:space="0" w:color="auto"/>
        <w:bottom w:val="none" w:sz="0" w:space="0" w:color="auto"/>
        <w:right w:val="none" w:sz="0" w:space="0" w:color="auto"/>
      </w:divBdr>
    </w:div>
    <w:div w:id="609045497">
      <w:bodyDiv w:val="1"/>
      <w:marLeft w:val="0"/>
      <w:marRight w:val="0"/>
      <w:marTop w:val="0"/>
      <w:marBottom w:val="0"/>
      <w:divBdr>
        <w:top w:val="none" w:sz="0" w:space="0" w:color="auto"/>
        <w:left w:val="none" w:sz="0" w:space="0" w:color="auto"/>
        <w:bottom w:val="none" w:sz="0" w:space="0" w:color="auto"/>
        <w:right w:val="none" w:sz="0" w:space="0" w:color="auto"/>
      </w:divBdr>
    </w:div>
    <w:div w:id="611786740">
      <w:bodyDiv w:val="1"/>
      <w:marLeft w:val="0"/>
      <w:marRight w:val="0"/>
      <w:marTop w:val="0"/>
      <w:marBottom w:val="0"/>
      <w:divBdr>
        <w:top w:val="none" w:sz="0" w:space="0" w:color="auto"/>
        <w:left w:val="none" w:sz="0" w:space="0" w:color="auto"/>
        <w:bottom w:val="none" w:sz="0" w:space="0" w:color="auto"/>
        <w:right w:val="none" w:sz="0" w:space="0" w:color="auto"/>
      </w:divBdr>
    </w:div>
    <w:div w:id="651525034">
      <w:bodyDiv w:val="1"/>
      <w:marLeft w:val="0"/>
      <w:marRight w:val="0"/>
      <w:marTop w:val="0"/>
      <w:marBottom w:val="0"/>
      <w:divBdr>
        <w:top w:val="none" w:sz="0" w:space="0" w:color="auto"/>
        <w:left w:val="none" w:sz="0" w:space="0" w:color="auto"/>
        <w:bottom w:val="none" w:sz="0" w:space="0" w:color="auto"/>
        <w:right w:val="none" w:sz="0" w:space="0" w:color="auto"/>
      </w:divBdr>
    </w:div>
    <w:div w:id="668749160">
      <w:bodyDiv w:val="1"/>
      <w:marLeft w:val="0"/>
      <w:marRight w:val="0"/>
      <w:marTop w:val="0"/>
      <w:marBottom w:val="0"/>
      <w:divBdr>
        <w:top w:val="none" w:sz="0" w:space="0" w:color="auto"/>
        <w:left w:val="none" w:sz="0" w:space="0" w:color="auto"/>
        <w:bottom w:val="none" w:sz="0" w:space="0" w:color="auto"/>
        <w:right w:val="none" w:sz="0" w:space="0" w:color="auto"/>
      </w:divBdr>
    </w:div>
    <w:div w:id="672026650">
      <w:bodyDiv w:val="1"/>
      <w:marLeft w:val="0"/>
      <w:marRight w:val="0"/>
      <w:marTop w:val="0"/>
      <w:marBottom w:val="0"/>
      <w:divBdr>
        <w:top w:val="none" w:sz="0" w:space="0" w:color="auto"/>
        <w:left w:val="none" w:sz="0" w:space="0" w:color="auto"/>
        <w:bottom w:val="none" w:sz="0" w:space="0" w:color="auto"/>
        <w:right w:val="none" w:sz="0" w:space="0" w:color="auto"/>
      </w:divBdr>
    </w:div>
    <w:div w:id="676463103">
      <w:bodyDiv w:val="1"/>
      <w:marLeft w:val="0"/>
      <w:marRight w:val="0"/>
      <w:marTop w:val="0"/>
      <w:marBottom w:val="0"/>
      <w:divBdr>
        <w:top w:val="none" w:sz="0" w:space="0" w:color="auto"/>
        <w:left w:val="none" w:sz="0" w:space="0" w:color="auto"/>
        <w:bottom w:val="none" w:sz="0" w:space="0" w:color="auto"/>
        <w:right w:val="none" w:sz="0" w:space="0" w:color="auto"/>
      </w:divBdr>
    </w:div>
    <w:div w:id="688994927">
      <w:bodyDiv w:val="1"/>
      <w:marLeft w:val="0"/>
      <w:marRight w:val="0"/>
      <w:marTop w:val="0"/>
      <w:marBottom w:val="0"/>
      <w:divBdr>
        <w:top w:val="none" w:sz="0" w:space="0" w:color="auto"/>
        <w:left w:val="none" w:sz="0" w:space="0" w:color="auto"/>
        <w:bottom w:val="none" w:sz="0" w:space="0" w:color="auto"/>
        <w:right w:val="none" w:sz="0" w:space="0" w:color="auto"/>
      </w:divBdr>
    </w:div>
    <w:div w:id="774178165">
      <w:bodyDiv w:val="1"/>
      <w:marLeft w:val="0"/>
      <w:marRight w:val="0"/>
      <w:marTop w:val="0"/>
      <w:marBottom w:val="0"/>
      <w:divBdr>
        <w:top w:val="none" w:sz="0" w:space="0" w:color="auto"/>
        <w:left w:val="none" w:sz="0" w:space="0" w:color="auto"/>
        <w:bottom w:val="none" w:sz="0" w:space="0" w:color="auto"/>
        <w:right w:val="none" w:sz="0" w:space="0" w:color="auto"/>
      </w:divBdr>
    </w:div>
    <w:div w:id="896403754">
      <w:bodyDiv w:val="1"/>
      <w:marLeft w:val="0"/>
      <w:marRight w:val="0"/>
      <w:marTop w:val="0"/>
      <w:marBottom w:val="0"/>
      <w:divBdr>
        <w:top w:val="none" w:sz="0" w:space="0" w:color="auto"/>
        <w:left w:val="none" w:sz="0" w:space="0" w:color="auto"/>
        <w:bottom w:val="none" w:sz="0" w:space="0" w:color="auto"/>
        <w:right w:val="none" w:sz="0" w:space="0" w:color="auto"/>
      </w:divBdr>
    </w:div>
    <w:div w:id="956722437">
      <w:bodyDiv w:val="1"/>
      <w:marLeft w:val="0"/>
      <w:marRight w:val="0"/>
      <w:marTop w:val="0"/>
      <w:marBottom w:val="0"/>
      <w:divBdr>
        <w:top w:val="none" w:sz="0" w:space="0" w:color="auto"/>
        <w:left w:val="none" w:sz="0" w:space="0" w:color="auto"/>
        <w:bottom w:val="none" w:sz="0" w:space="0" w:color="auto"/>
        <w:right w:val="none" w:sz="0" w:space="0" w:color="auto"/>
      </w:divBdr>
    </w:div>
    <w:div w:id="1018313408">
      <w:bodyDiv w:val="1"/>
      <w:marLeft w:val="0"/>
      <w:marRight w:val="0"/>
      <w:marTop w:val="0"/>
      <w:marBottom w:val="0"/>
      <w:divBdr>
        <w:top w:val="none" w:sz="0" w:space="0" w:color="auto"/>
        <w:left w:val="none" w:sz="0" w:space="0" w:color="auto"/>
        <w:bottom w:val="none" w:sz="0" w:space="0" w:color="auto"/>
        <w:right w:val="none" w:sz="0" w:space="0" w:color="auto"/>
      </w:divBdr>
    </w:div>
    <w:div w:id="1050497994">
      <w:bodyDiv w:val="1"/>
      <w:marLeft w:val="0"/>
      <w:marRight w:val="0"/>
      <w:marTop w:val="0"/>
      <w:marBottom w:val="0"/>
      <w:divBdr>
        <w:top w:val="none" w:sz="0" w:space="0" w:color="auto"/>
        <w:left w:val="none" w:sz="0" w:space="0" w:color="auto"/>
        <w:bottom w:val="none" w:sz="0" w:space="0" w:color="auto"/>
        <w:right w:val="none" w:sz="0" w:space="0" w:color="auto"/>
      </w:divBdr>
    </w:div>
    <w:div w:id="1134299171">
      <w:bodyDiv w:val="1"/>
      <w:marLeft w:val="0"/>
      <w:marRight w:val="0"/>
      <w:marTop w:val="0"/>
      <w:marBottom w:val="0"/>
      <w:divBdr>
        <w:top w:val="none" w:sz="0" w:space="0" w:color="auto"/>
        <w:left w:val="none" w:sz="0" w:space="0" w:color="auto"/>
        <w:bottom w:val="none" w:sz="0" w:space="0" w:color="auto"/>
        <w:right w:val="none" w:sz="0" w:space="0" w:color="auto"/>
      </w:divBdr>
    </w:div>
    <w:div w:id="1242907318">
      <w:bodyDiv w:val="1"/>
      <w:marLeft w:val="0"/>
      <w:marRight w:val="0"/>
      <w:marTop w:val="0"/>
      <w:marBottom w:val="0"/>
      <w:divBdr>
        <w:top w:val="none" w:sz="0" w:space="0" w:color="auto"/>
        <w:left w:val="none" w:sz="0" w:space="0" w:color="auto"/>
        <w:bottom w:val="none" w:sz="0" w:space="0" w:color="auto"/>
        <w:right w:val="none" w:sz="0" w:space="0" w:color="auto"/>
      </w:divBdr>
    </w:div>
    <w:div w:id="1349866526">
      <w:bodyDiv w:val="1"/>
      <w:marLeft w:val="0"/>
      <w:marRight w:val="0"/>
      <w:marTop w:val="0"/>
      <w:marBottom w:val="0"/>
      <w:divBdr>
        <w:top w:val="none" w:sz="0" w:space="0" w:color="auto"/>
        <w:left w:val="none" w:sz="0" w:space="0" w:color="auto"/>
        <w:bottom w:val="none" w:sz="0" w:space="0" w:color="auto"/>
        <w:right w:val="none" w:sz="0" w:space="0" w:color="auto"/>
      </w:divBdr>
    </w:div>
    <w:div w:id="1355427137">
      <w:bodyDiv w:val="1"/>
      <w:marLeft w:val="0"/>
      <w:marRight w:val="0"/>
      <w:marTop w:val="0"/>
      <w:marBottom w:val="0"/>
      <w:divBdr>
        <w:top w:val="none" w:sz="0" w:space="0" w:color="auto"/>
        <w:left w:val="none" w:sz="0" w:space="0" w:color="auto"/>
        <w:bottom w:val="none" w:sz="0" w:space="0" w:color="auto"/>
        <w:right w:val="none" w:sz="0" w:space="0" w:color="auto"/>
      </w:divBdr>
    </w:div>
    <w:div w:id="1368944288">
      <w:bodyDiv w:val="1"/>
      <w:marLeft w:val="0"/>
      <w:marRight w:val="0"/>
      <w:marTop w:val="0"/>
      <w:marBottom w:val="0"/>
      <w:divBdr>
        <w:top w:val="none" w:sz="0" w:space="0" w:color="auto"/>
        <w:left w:val="none" w:sz="0" w:space="0" w:color="auto"/>
        <w:bottom w:val="none" w:sz="0" w:space="0" w:color="auto"/>
        <w:right w:val="none" w:sz="0" w:space="0" w:color="auto"/>
      </w:divBdr>
    </w:div>
    <w:div w:id="1382897642">
      <w:bodyDiv w:val="1"/>
      <w:marLeft w:val="0"/>
      <w:marRight w:val="0"/>
      <w:marTop w:val="0"/>
      <w:marBottom w:val="0"/>
      <w:divBdr>
        <w:top w:val="none" w:sz="0" w:space="0" w:color="auto"/>
        <w:left w:val="none" w:sz="0" w:space="0" w:color="auto"/>
        <w:bottom w:val="none" w:sz="0" w:space="0" w:color="auto"/>
        <w:right w:val="none" w:sz="0" w:space="0" w:color="auto"/>
      </w:divBdr>
    </w:div>
    <w:div w:id="1442334025">
      <w:bodyDiv w:val="1"/>
      <w:marLeft w:val="0"/>
      <w:marRight w:val="0"/>
      <w:marTop w:val="0"/>
      <w:marBottom w:val="0"/>
      <w:divBdr>
        <w:top w:val="none" w:sz="0" w:space="0" w:color="auto"/>
        <w:left w:val="none" w:sz="0" w:space="0" w:color="auto"/>
        <w:bottom w:val="none" w:sz="0" w:space="0" w:color="auto"/>
        <w:right w:val="none" w:sz="0" w:space="0" w:color="auto"/>
      </w:divBdr>
    </w:div>
    <w:div w:id="1482818153">
      <w:bodyDiv w:val="1"/>
      <w:marLeft w:val="0"/>
      <w:marRight w:val="0"/>
      <w:marTop w:val="0"/>
      <w:marBottom w:val="0"/>
      <w:divBdr>
        <w:top w:val="none" w:sz="0" w:space="0" w:color="auto"/>
        <w:left w:val="none" w:sz="0" w:space="0" w:color="auto"/>
        <w:bottom w:val="none" w:sz="0" w:space="0" w:color="auto"/>
        <w:right w:val="none" w:sz="0" w:space="0" w:color="auto"/>
      </w:divBdr>
    </w:div>
    <w:div w:id="1809786040">
      <w:bodyDiv w:val="1"/>
      <w:marLeft w:val="0"/>
      <w:marRight w:val="0"/>
      <w:marTop w:val="0"/>
      <w:marBottom w:val="0"/>
      <w:divBdr>
        <w:top w:val="none" w:sz="0" w:space="0" w:color="auto"/>
        <w:left w:val="none" w:sz="0" w:space="0" w:color="auto"/>
        <w:bottom w:val="none" w:sz="0" w:space="0" w:color="auto"/>
        <w:right w:val="none" w:sz="0" w:space="0" w:color="auto"/>
      </w:divBdr>
    </w:div>
    <w:div w:id="1851720640">
      <w:bodyDiv w:val="1"/>
      <w:marLeft w:val="0"/>
      <w:marRight w:val="0"/>
      <w:marTop w:val="0"/>
      <w:marBottom w:val="0"/>
      <w:divBdr>
        <w:top w:val="none" w:sz="0" w:space="0" w:color="auto"/>
        <w:left w:val="none" w:sz="0" w:space="0" w:color="auto"/>
        <w:bottom w:val="none" w:sz="0" w:space="0" w:color="auto"/>
        <w:right w:val="none" w:sz="0" w:space="0" w:color="auto"/>
      </w:divBdr>
    </w:div>
    <w:div w:id="1881897406">
      <w:bodyDiv w:val="1"/>
      <w:marLeft w:val="0"/>
      <w:marRight w:val="0"/>
      <w:marTop w:val="0"/>
      <w:marBottom w:val="0"/>
      <w:divBdr>
        <w:top w:val="none" w:sz="0" w:space="0" w:color="auto"/>
        <w:left w:val="none" w:sz="0" w:space="0" w:color="auto"/>
        <w:bottom w:val="none" w:sz="0" w:space="0" w:color="auto"/>
        <w:right w:val="none" w:sz="0" w:space="0" w:color="auto"/>
      </w:divBdr>
    </w:div>
    <w:div w:id="1896041289">
      <w:bodyDiv w:val="1"/>
      <w:marLeft w:val="0"/>
      <w:marRight w:val="0"/>
      <w:marTop w:val="0"/>
      <w:marBottom w:val="0"/>
      <w:divBdr>
        <w:top w:val="none" w:sz="0" w:space="0" w:color="auto"/>
        <w:left w:val="none" w:sz="0" w:space="0" w:color="auto"/>
        <w:bottom w:val="none" w:sz="0" w:space="0" w:color="auto"/>
        <w:right w:val="none" w:sz="0" w:space="0" w:color="auto"/>
      </w:divBdr>
    </w:div>
    <w:div w:id="1972973973">
      <w:bodyDiv w:val="1"/>
      <w:marLeft w:val="0"/>
      <w:marRight w:val="0"/>
      <w:marTop w:val="0"/>
      <w:marBottom w:val="0"/>
      <w:divBdr>
        <w:top w:val="none" w:sz="0" w:space="0" w:color="auto"/>
        <w:left w:val="none" w:sz="0" w:space="0" w:color="auto"/>
        <w:bottom w:val="none" w:sz="0" w:space="0" w:color="auto"/>
        <w:right w:val="none" w:sz="0" w:space="0" w:color="auto"/>
      </w:divBdr>
    </w:div>
    <w:div w:id="1983923416">
      <w:bodyDiv w:val="1"/>
      <w:marLeft w:val="0"/>
      <w:marRight w:val="0"/>
      <w:marTop w:val="0"/>
      <w:marBottom w:val="0"/>
      <w:divBdr>
        <w:top w:val="none" w:sz="0" w:space="0" w:color="auto"/>
        <w:left w:val="none" w:sz="0" w:space="0" w:color="auto"/>
        <w:bottom w:val="none" w:sz="0" w:space="0" w:color="auto"/>
        <w:right w:val="none" w:sz="0" w:space="0" w:color="auto"/>
      </w:divBdr>
    </w:div>
    <w:div w:id="1988895539">
      <w:bodyDiv w:val="1"/>
      <w:marLeft w:val="0"/>
      <w:marRight w:val="0"/>
      <w:marTop w:val="0"/>
      <w:marBottom w:val="0"/>
      <w:divBdr>
        <w:top w:val="none" w:sz="0" w:space="0" w:color="auto"/>
        <w:left w:val="none" w:sz="0" w:space="0" w:color="auto"/>
        <w:bottom w:val="none" w:sz="0" w:space="0" w:color="auto"/>
        <w:right w:val="none" w:sz="0" w:space="0" w:color="auto"/>
      </w:divBdr>
    </w:div>
    <w:div w:id="21187882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footer" Target="footer1.xml"/><Relationship Id="rId10" Type="http://schemas.openxmlformats.org/officeDocument/2006/relationships/image" Target="media/image1.png"/><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AFC77CB91DBE3047884ABBD40BFC76FC" ma:contentTypeVersion="2" ma:contentTypeDescription="Create a new document." ma:contentTypeScope="" ma:versionID="0114a99373b1dc9f5bc36b6651fa5c9c">
  <xsd:schema xmlns:xsd="http://www.w3.org/2001/XMLSchema" xmlns:xs="http://www.w3.org/2001/XMLSchema" xmlns:p="http://schemas.microsoft.com/office/2006/metadata/properties" xmlns:ns3="ed25a739-d205-4a8f-b117-2566f909cb60" targetNamespace="http://schemas.microsoft.com/office/2006/metadata/properties" ma:root="true" ma:fieldsID="c42e70a4ef6fe05dfd280bf93111efcd" ns3:_="">
    <xsd:import namespace="ed25a739-d205-4a8f-b117-2566f909cb60"/>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d25a739-d205-4a8f-b117-2566f909cb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Emm14</b:Tag>
    <b:SourceType>InternetSite</b:SourceType>
    <b:Guid>{758EBE60-D391-4A07-9AD0-58EBCDE396F6}</b:Guid>
    <b:Title>Who are the Samaritans? Volunteers share their stories with us</b:Title>
    <b:Year>2014</b:Year>
    <b:YearAccessed>2019</b:YearAccessed>
    <b:MonthAccessed>December</b:MonthAccessed>
    <b:DayAccessed>27th</b:DayAccessed>
    <b:URL>https://www.theguardian.com/society/christmas-charity-appeal-2014-blog/2014/dec/18/-sp-who-are-the-samaritans-volunteers-share-their-stories</b:URL>
    <b:Author>
      <b:Author>
        <b:NameList>
          <b:Person>
            <b:Last>Howard</b:Last>
            <b:First>Emma</b:First>
          </b:Person>
        </b:NameList>
      </b:Author>
    </b:Author>
    <b:RefOrder>7</b:RefOrder>
  </b:Source>
  <b:Source>
    <b:Tag>the08</b:Tag>
    <b:SourceType>DocumentFromInternetSite</b:SourceType>
    <b:Guid>{0ADEE3D8-5F46-4FAD-8F00-C31E7412B093}</b:Guid>
    <b:Title>Samaritans – Why I left as a volunteer…</b:Title>
    <b:Year>2008</b:Year>
    <b:YearAccessed>2019</b:YearAccessed>
    <b:MonthAccessed>December</b:MonthAccessed>
    <b:DayAccessed>28th</b:DayAccessed>
    <b:URL>https://therantman.wordpress.com/2008/06/30/55/</b:URL>
    <b:Author>
      <b:Author>
        <b:NameList>
          <b:Person>
            <b:Last>therantman</b:Last>
          </b:Person>
        </b:NameList>
      </b:Author>
    </b:Author>
    <b:Month>June</b:Month>
    <b:Day>30th</b:Day>
    <b:RefOrder>8</b:RefOrder>
  </b:Source>
  <b:Source>
    <b:Tag>The193</b:Tag>
    <b:SourceType>InternetSite</b:SourceType>
    <b:Guid>{03F1335A-8068-4B4F-9B86-D9B6BE2AB341}</b:Guid>
    <b:Title>How we raise money</b:Title>
    <b:Year>2019</b:Year>
    <b:YearAccessed>2019</b:YearAccessed>
    <b:MonthAccessed>December</b:MonthAccessed>
    <b:DayAccessed>26th</b:DayAccessed>
    <b:URL>https://www.samaritans.org/wales/support-us/why-we-need-your-help/how-we-raise-money/</b:URL>
    <b:Author>
      <b:Author>
        <b:Corporate>The Samaritans</b:Corporate>
      </b:Author>
    </b:Author>
    <b:RefOrder>12</b:RefOrder>
  </b:Source>
  <b:Source>
    <b:Tag>Sam20</b:Tag>
    <b:SourceType>InternetSite</b:SourceType>
    <b:Guid>{262812CB-E7AE-4D2F-BE8B-E9C0C5C41F48}</b:Guid>
    <b:Author>
      <b:Author>
        <b:Corporate>The Samaritans</b:Corporate>
      </b:Author>
    </b:Author>
    <b:Title>Samaritans Our History</b:Title>
    <b:Year>2019</b:Year>
    <b:YearAccessed>2019</b:YearAccessed>
    <b:MonthAccessed>December</b:MonthAccessed>
    <b:DayAccessed>28</b:DayAccessed>
    <b:URL>https://www.samaritans.org/wales/about-samaritans/our-history/</b:URL>
    <b:RefOrder>5</b:RefOrder>
  </b:Source>
  <b:Source>
    <b:Tag>Man12</b:Tag>
    <b:SourceType>JournalArticle</b:SourceType>
    <b:Guid>{7BE91ACE-1C73-4101-8D29-9A91533885A4}</b:Guid>
    <b:Title>Charity Partnership: Network Rail with Samaritans</b:Title>
    <b:Year>2012</b:Year>
    <b:Author>
      <b:Author>
        <b:NameList>
          <b:Person>
            <b:Last>Manning</b:Last>
            <b:First>Stephen</b:First>
          </b:Person>
        </b:NameList>
      </b:Author>
    </b:Author>
    <b:Issue>708</b:Issue>
    <b:RefOrder>15</b:RefOrder>
  </b:Source>
  <b:Source>
    <b:Tag>Sta18</b:Tag>
    <b:SourceType>DocumentFromInternetSite</b:SourceType>
    <b:Guid>{EED73888-D1C8-41EE-AD53-A9668C9FF413}</b:Guid>
    <b:Title>Number of railway fatalities caused by suicide in Great Britain from 2001/02 to 2017/18 </b:Title>
    <b:Year>2018</b:Year>
    <b:Author>
      <b:Author>
        <b:Corporate>Statista</b:Corporate>
      </b:Author>
    </b:Author>
    <b:Month>December</b:Month>
    <b:YearAccessed>2020</b:YearAccessed>
    <b:MonthAccessed>January</b:MonthAccessed>
    <b:DayAccessed>2nd</b:DayAccessed>
    <b:URL>https://www.statista.com/statistics/305113/railway-suicide-fatalities-in-great-britain-uk/</b:URL>
    <b:RefOrder>1</b:RefOrder>
  </b:Source>
  <b:Source>
    <b:Tag>Dav15</b:Tag>
    <b:SourceType>InternetSite</b:SourceType>
    <b:Guid>{7EA1C6E5-CFAB-4C2B-B4B6-6E8D55F87E34}</b:Guid>
    <b:Author>
      <b:Author>
        <b:NameList>
          <b:Person>
            <b:Last>Davies</b:Last>
            <b:First>Caroline</b:First>
          </b:Person>
        </b:NameList>
      </b:Author>
    </b:Author>
    <b:Title>Samaritans and Network Rail initiative ‘prevented 1,000 suicide attempts in three years’ </b:Title>
    <b:Year>2015</b:Year>
    <b:YearAccessed>2020</b:YearAccessed>
    <b:MonthAccessed>January</b:MonthAccessed>
    <b:DayAccessed>2nd</b:DayAccessed>
    <b:URL>https://www.theguardian.com/uk-news/2015/sep/29/samaritans-network-rail-prevented-1000-suicides-three-years</b:URL>
    <b:RefOrder>16</b:RefOrder>
  </b:Source>
  <b:Source>
    <b:Tag>Cha19</b:Tag>
    <b:SourceType>InternetSite</b:SourceType>
    <b:Guid>{E05F0A43-5237-4217-87DE-B64716413F42}</b:Guid>
    <b:Author>
      <b:Author>
        <b:Corporate>Charity Commission</b:Corporate>
      </b:Author>
    </b:Author>
    <b:Title>Samaritans</b:Title>
    <b:Year>2019</b:Year>
    <b:YearAccessed>2020</b:YearAccessed>
    <b:MonthAccessed>January</b:MonthAccessed>
    <b:DayAccessed>2nd</b:DayAccessed>
    <b:URL>https://beta.charitycommission.gov.uk/charity-details/?regid=219432&amp;subid=0</b:URL>
    <b:RefOrder>2</b:RefOrder>
  </b:Source>
  <b:Source>
    <b:Tag>Cha191</b:Tag>
    <b:SourceType>InternetSite</b:SourceType>
    <b:Guid>{EAD337A3-0FB4-4AEB-A5A3-778BD5D35A7E}</b:Guid>
    <b:Author>
      <b:Author>
        <b:Corporate>Charity Commission</b:Corporate>
      </b:Author>
    </b:Author>
    <b:Title>Samaritans</b:Title>
    <b:Year>2019</b:Year>
    <b:YearAccessed>2020</b:YearAccessed>
    <b:MonthAccessed>January</b:MonthAccessed>
    <b:DayAccessed>2nd</b:DayAccessed>
    <b:URL>https://beta.charitycommission.gov.uk/charity-details/?regid=219432&amp;subid=0</b:URL>
    <b:RefOrder>3</b:RefOrder>
  </b:Source>
  <b:Source>
    <b:Tag>Lea19</b:Tag>
    <b:SourceType>InternetSite</b:SourceType>
    <b:Guid>{0EFDF4A4-5339-43A6-B83D-EBE32CEA7505}</b:Guid>
    <b:Author>
      <b:Author>
        <b:NameList>
          <b:Person>
            <b:Last>Legraien</b:Last>
            <b:First>Lea</b:First>
          </b:Person>
          <b:Person>
            <b:Last>Mahase</b:Last>
            <b:First>Elisabeth</b:First>
          </b:Person>
        </b:NameList>
      </b:Author>
    </b:Author>
    <b:Title>GPs should have access to a ‘Samaritans-style’ mental health service, says HEE</b:Title>
    <b:Year>2019</b:Year>
    <b:YearAccessed>2020</b:YearAccessed>
    <b:MonthAccessed>January</b:MonthAccessed>
    <b:DayAccessed>2nd</b:DayAccessed>
    <b:URL>www.pulsetoday.co.uk/clinical/clinical-specialties/mens-health/gps-should-have-access-to-a-samaritans-style-mental-health-service-says-hee/20038273.article</b:URL>
    <b:RefOrder>25</b:RefOrder>
  </b:Source>
  <b:Source>
    <b:Tag>Uni191</b:Tag>
    <b:SourceType>InternetSite</b:SourceType>
    <b:Guid>{648B1F4D-E118-4ABA-9A61-55640E6BB1A4}</b:Guid>
    <b:Author>
      <b:Author>
        <b:Corporate>Unilink</b:Corporate>
      </b:Author>
    </b:Author>
    <b:Title>Prisoners get a digital connection to Samaritans</b:Title>
    <b:Year>2019</b:Year>
    <b:YearAccessed>2019</b:YearAccessed>
    <b:MonthAccessed>December</b:MonthAccessed>
    <b:DayAccessed>30th</b:DayAccessed>
    <b:URL>https://www.unilink.com/prisoners-get-a-digital-connection-to-samaritans/</b:URL>
    <b:RefOrder>19</b:RefOrder>
  </b:Source>
  <b:Source>
    <b:Tag>Sam201</b:Tag>
    <b:SourceType>InternetSite</b:SourceType>
    <b:Guid>{5A3EB57C-725A-4440-80C4-C9A77B7B4C95}</b:Guid>
    <b:Author>
      <b:Author>
        <b:Corporate>Samaritans</b:Corporate>
      </b:Author>
    </b:Author>
    <b:Title>Volunteering in Prisons</b:Title>
    <b:Year>2020</b:Year>
    <b:YearAccessed>2020</b:YearAccessed>
    <b:MonthAccessed>January</b:MonthAccessed>
    <b:DayAccessed>3rd</b:DayAccessed>
    <b:URL>https://www.samaritans.org/wales/how-we-can-help/prisons/volunteering-prison/</b:URL>
    <b:RefOrder>20</b:RefOrder>
  </b:Source>
  <b:Source>
    <b:Tag>Min18</b:Tag>
    <b:SourceType>DocumentFromInternetSite</b:SourceType>
    <b:Guid>{66AD4902-05ED-4F88-A58E-C120837EE451}</b:Guid>
    <b:Title>Safety in custody quarterly: update to June 2018 </b:Title>
    <b:Year>2018</b:Year>
    <b:YearAccessed>2020</b:YearAccessed>
    <b:MonthAccessed>January</b:MonthAccessed>
    <b:DayAccessed>3rd</b:DayAccessed>
    <b:URL>https://www.gov.uk/government/statistics/safety-in-custody-quarterly-update-to-june-2018</b:URL>
    <b:Author>
      <b:Author>
        <b:Corporate>Ministry of Justice</b:Corporate>
      </b:Author>
    </b:Author>
    <b:Month>October</b:Month>
    <b:Day>25th</b:Day>
    <b:RefOrder>4</b:RefOrder>
  </b:Source>
  <b:Source>
    <b:Tag>Sam202</b:Tag>
    <b:SourceType>InternetSite</b:SourceType>
    <b:Guid>{843BC650-62FC-43B9-813E-EFD745142377}</b:Guid>
    <b:Title>Samaritans Schools talks</b:Title>
    <b:Year>2020</b:Year>
    <b:YearAccessed>2020</b:YearAccessed>
    <b:MonthAccessed>January</b:MonthAccessed>
    <b:DayAccessed>3rd</b:DayAccessed>
    <b:URL>https://www.samaritans.org/wales/how-we-can-help/schools/samaritans-schools-talks/</b:URL>
    <b:Author>
      <b:Author>
        <b:Corporate>Samaritans</b:Corporate>
      </b:Author>
    </b:Author>
    <b:RefOrder>21</b:RefOrder>
  </b:Source>
  <b:Source>
    <b:Tag>Don19</b:Tag>
    <b:SourceType>InternetSite</b:SourceType>
    <b:Guid>{6F649A7C-3C40-4984-8DBF-45B5512490A1}</b:Guid>
    <b:Author>
      <b:Author>
        <b:NameList>
          <b:Person>
            <b:Last>Ferguson</b:Last>
            <b:First>Donna</b:First>
          </b:Person>
        </b:NameList>
      </b:Author>
    </b:Author>
    <b:Title>'You must talk openly': advice on dealing with suicide in schools</b:Title>
    <b:Year>2019</b:Year>
    <b:YearAccessed>2019</b:YearAccessed>
    <b:MonthAccessed>December</b:MonthAccessed>
    <b:DayAccessed>28th</b:DayAccessed>
    <b:URL>https://www.theguardian.com/society/2019/jul/25/advice-dealing-with-suicide-schools</b:URL>
    <b:RefOrder>22</b:RefOrder>
  </b:Source>
  <b:Source>
    <b:Tag>Cen19</b:Tag>
    <b:SourceType>InternetSite</b:SourceType>
    <b:Guid>{5F917424-9182-4BD0-8C8B-E65948C67A06}</b:Guid>
    <b:Author>
      <b:Author>
        <b:Corporate>Centre for Mental Health</b:Corporate>
      </b:Author>
    </b:Author>
    <b:Title>Investing in primary care for effective suicide prevention</b:Title>
    <b:Year>2019</b:Year>
    <b:YearAccessed>2020</b:YearAccessed>
    <b:MonthAccessed>January</b:MonthAccessed>
    <b:DayAccessed>3rd</b:DayAccessed>
    <b:URL>https://www.centreformentalhealth.org.uk/strengthening-frontline</b:URL>
    <b:RefOrder>24</b:RefOrder>
  </b:Source>
  <b:Source>
    <b:Tag>Oma19</b:Tag>
    <b:SourceType>InternetSite</b:SourceType>
    <b:Guid>{AC286AF6-66FF-4291-AC37-80A6007EA9B3}</b:Guid>
    <b:Author>
      <b:Author>
        <b:NameList>
          <b:Person>
            <b:Last>Oakes</b:Last>
            <b:First>Omar</b:First>
          </b:Person>
        </b:NameList>
      </b:Author>
    </b:Author>
    <b:Title>Social media to work with Samaritans on tackling self-harm content</b:Title>
    <b:Year>2019</b:Year>
    <b:YearAccessed>2019</b:YearAccessed>
    <b:MonthAccessed>December</b:MonthAccessed>
    <b:DayAccessed>29th</b:DayAccessed>
    <b:URL>https://www.campaignlive.co.uk/article/social-media-work-samaritans-tackling-self-harm-content/1583141</b:URL>
    <b:RefOrder>23</b:RefOrder>
  </b:Source>
  <b:Source>
    <b:Tag>Gla18</b:Tag>
    <b:SourceType>DocumentFromInternetSite</b:SourceType>
    <b:Guid>{8597EC4F-F64B-42F5-B5FD-BF692DC86443}</b:Guid>
    <b:Author>
      <b:Author>
        <b:NameList>
          <b:Person>
            <b:Last>Gladwell</b:Last>
            <b:First>Hattie</b:First>
          </b:Person>
        </b:NameList>
      </b:Author>
    </b:Author>
    <b:Title>What happened when I called Samaritans for my mental health</b:Title>
    <b:Year>2018</b:Year>
    <b:YearAccessed>2020</b:YearAccessed>
    <b:MonthAccessed>January</b:MonthAccessed>
    <b:DayAccessed>15th</b:DayAccessed>
    <b:URL>https://metro.co.uk/2018/04/11/what-happened-when-i-called-samaritans-for-my-mental-health-7457610/</b:URL>
    <b:Month>April</b:Month>
    <b:Day>11th</b:Day>
    <b:RefOrder>9</b:RefOrder>
  </b:Source>
  <b:Source>
    <b:Tag>Art18</b:Tag>
    <b:SourceType>DocumentFromInternetSite</b:SourceType>
    <b:Guid>{88ED7A98-9B65-431B-8ABA-884976AA8DE3}</b:Guid>
    <b:Author>
      <b:Author>
        <b:NameList>
          <b:Person>
            <b:Last>Art'nPoetry</b:Last>
          </b:Person>
        </b:NameList>
      </b:Author>
    </b:Author>
    <b:Title>Samaritans - what do you think?</b:Title>
    <b:Year>2018</b:Year>
    <b:Month>September</b:Month>
    <b:Day>27th</b:Day>
    <b:YearAccessed>2020</b:YearAccessed>
    <b:MonthAccessed>January</b:MonthAccessed>
    <b:DayAccessed>13th</b:DayAccessed>
    <b:URL>https://www.mentalhealthforum.net/forum/threads/samaritans-what-do-you-think.41626/</b:URL>
    <b:RefOrder>10</b:RefOrder>
  </b:Source>
  <b:Source>
    <b:Tag>Pat17</b:Tag>
    <b:SourceType>InternetSite</b:SourceType>
    <b:Guid>{E601E7B2-D345-40A4-9FAA-3B42BD141816}</b:Guid>
    <b:Title>Fears over move by Samaritans to pass on details of 'vulnerable' cases </b:Title>
    <b:Year>2017</b:Year>
    <b:YearAccessed>2020</b:YearAccessed>
    <b:MonthAccessed>January</b:MonthAccessed>
    <b:DayAccessed>13th</b:DayAccessed>
    <b:URL>https://www.telegraph.co.uk/news/2017/06/01/fears-move-samaritans-pass-details-vulnerable-cases/</b:URL>
    <b:Author>
      <b:Author>
        <b:NameList>
          <b:Person>
            <b:Last>Sawyer</b:Last>
            <b:First>Patrick</b:First>
          </b:Person>
        </b:NameList>
      </b:Author>
    </b:Author>
    <b:RefOrder>11</b:RefOrder>
  </b:Source>
  <b:Source>
    <b:Tag>Whi19</b:Tag>
    <b:SourceType>DocumentFromInternetSite</b:SourceType>
    <b:Guid>{4708DFA0-B1AF-45ED-908F-BC6EAD123392}</b:Guid>
    <b:Author>
      <b:Author>
        <b:NameList>
          <b:Person>
            <b:Last>Whitworth</b:Last>
            <b:First>Dan</b:First>
          </b:Person>
        </b:NameList>
      </b:Author>
    </b:Author>
    <b:Title>Samaritans criticised over Paddy Power Betfair partnership</b:Title>
    <b:Year>2019</b:Year>
    <b:YearAccessed>2020</b:YearAccessed>
    <b:MonthAccessed>January</b:MonthAccessed>
    <b:DayAccessed>15th</b:DayAccessed>
    <b:URL>https://www.bbc.co.uk/news/health-49511611</b:URL>
    <b:Month>August</b:Month>
    <b:Day>31st</b:Day>
    <b:RefOrder>17</b:RefOrder>
  </b:Source>
  <b:Source>
    <b:Tag>Dai19</b:Tag>
    <b:SourceType>DocumentFromInternetSite</b:SourceType>
    <b:Guid>{0A664BAC-88B2-4D42-B724-284107A2E1FB}</b:Guid>
    <b:Author>
      <b:Author>
        <b:Corporate>Daily Mail</b:Corporate>
      </b:Author>
    </b:Author>
    <b:Title>Samaritan's Sorrow</b:Title>
    <b:Year>2019</b:Year>
    <b:Month>August</b:Month>
    <b:Day>22nd</b:Day>
    <b:YearAccessed>2020</b:YearAccessed>
    <b:MonthAccessed>January</b:MonthAccessed>
    <b:DayAccessed>13th</b:DayAccessed>
    <b:URL>https://www.pressreader.com/uk/daily-mail/20190822/282815012897639</b:URL>
    <b:RefOrder>18</b:RefOrder>
  </b:Source>
  <b:Source>
    <b:Tag>Mel18</b:Tag>
    <b:SourceType>DocumentFromInternetSite</b:SourceType>
    <b:Guid>{258F2257-664F-49EE-9616-4444147AF8BD}</b:Guid>
    <b:Author>
      <b:Author>
        <b:NameList>
          <b:Person>
            <b:Last>May</b:Last>
            <b:First>Melanie</b:First>
          </b:Person>
        </b:NameList>
      </b:Author>
    </b:Author>
    <b:Title>PM announces £1.8m funding for Samaritans helpline</b:Title>
    <b:Year>2018</b:Year>
    <b:Month>October</b:Month>
    <b:Day>10th</b:Day>
    <b:YearAccessed>2020</b:YearAccessed>
    <b:MonthAccessed>January</b:MonthAccessed>
    <b:DayAccessed>15th</b:DayAccessed>
    <b:URL>https://fundraising.co.uk/2018/10/10/pm-announces-1-8m-funding-samaritans-helpline/</b:URL>
    <b:RefOrder>13</b:RefOrder>
  </b:Source>
  <b:Source>
    <b:Tag>Sam19</b:Tag>
    <b:SourceType>InternetSite</b:SourceType>
    <b:Guid>{04854B5E-0E34-4ABE-BDB6-4E18408D9082}</b:Guid>
    <b:Title>Samaritans Annual Report and Accounts 2018/19</b:Title>
    <b:Year>2019</b:Year>
    <b:YearAccessed>2020</b:YearAccessed>
    <b:MonthAccessed>January</b:MonthAccessed>
    <b:DayAccessed>15th</b:DayAccessed>
    <b:URL>https://media.samaritans.org/documents/Samaritans_Annual_Report_2018-19.pdf</b:URL>
    <b:Author>
      <b:Author>
        <b:Corporate>Samaritans</b:Corporate>
      </b:Author>
    </b:Author>
    <b:RefOrder>14</b:RefOrder>
  </b:Source>
  <b:Source>
    <b:Tag>Bil06</b:Tag>
    <b:SourceType>InternetSite</b:SourceType>
    <b:Guid>{9130516D-491A-4E20-901E-ACE630BE4302}</b:Guid>
    <b:Author>
      <b:Author>
        <b:NameList>
          <b:Person>
            <b:Last>Tanner</b:Last>
            <b:First>Bill</b:First>
          </b:Person>
        </b:NameList>
      </b:Author>
    </b:Author>
    <b:Title>Samaritans launch round-the-clock text support service</b:Title>
    <b:Year>2006</b:Year>
    <b:YearAccessed>2020</b:YearAccessed>
    <b:MonthAccessed>January</b:MonthAccessed>
    <b:DayAccessed>15th</b:DayAccessed>
    <b:URL>https://www.24housing.co.uk/news/samaritans-launch-round-the-clock-text-support-service/</b:URL>
    <b:RefOrder>6</b:RefOrder>
  </b:Source>
</b:Sources>
</file>

<file path=customXml/itemProps1.xml><?xml version="1.0" encoding="utf-8"?>
<ds:datastoreItem xmlns:ds="http://schemas.openxmlformats.org/officeDocument/2006/customXml" ds:itemID="{F7905436-D5F6-498F-909B-E67D781EDA80}">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2F71F019-ECA3-4DAB-9A9B-1E19FB3D693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d25a739-d205-4a8f-b117-2566f909cb6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97EABD6-BE8E-4FD3-AEBD-714A28EC14AF}">
  <ds:schemaRefs>
    <ds:schemaRef ds:uri="http://schemas.microsoft.com/sharepoint/v3/contenttype/forms"/>
  </ds:schemaRefs>
</ds:datastoreItem>
</file>

<file path=customXml/itemProps4.xml><?xml version="1.0" encoding="utf-8"?>
<ds:datastoreItem xmlns:ds="http://schemas.openxmlformats.org/officeDocument/2006/customXml" ds:itemID="{8FF2CFAC-4A0D-4E19-A4E6-5A94FE439E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2796</TotalTime>
  <Pages>13</Pages>
  <Words>3148</Words>
  <Characters>17949</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 Sandberg</dc:creator>
  <cp:keywords/>
  <dc:description/>
  <cp:lastModifiedBy>Jane Sandberg</cp:lastModifiedBy>
  <cp:revision>827</cp:revision>
  <dcterms:created xsi:type="dcterms:W3CDTF">2020-01-09T14:58:00Z</dcterms:created>
  <dcterms:modified xsi:type="dcterms:W3CDTF">2020-01-19T21:47:00Z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0x010100AFC77CB91DBE3047884ABBD40BFC76FC</vt:lpwstr>
  </property>
</Properties>
</file>