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3614" w:rsidRPr="00E23614" w:rsidRDefault="00E23614" w:rsidP="00E23614">
      <w:pPr>
        <w:jc w:val="center"/>
        <w:rPr>
          <w:rFonts w:hint="eastAsia"/>
          <w:b/>
          <w:sz w:val="32"/>
          <w:szCs w:val="28"/>
          <w:lang w:eastAsia="zh-TW"/>
        </w:rPr>
      </w:pPr>
      <w:r w:rsidRPr="00E23614">
        <w:rPr>
          <w:rFonts w:hint="eastAsia"/>
          <w:b/>
          <w:sz w:val="32"/>
          <w:szCs w:val="28"/>
          <w:lang w:eastAsia="zh-TW"/>
        </w:rPr>
        <w:t>百年玄奘研究綜述</w:t>
      </w:r>
      <w:r w:rsidRPr="00E23614">
        <w:rPr>
          <w:rFonts w:hint="eastAsia"/>
          <w:b/>
          <w:sz w:val="32"/>
          <w:szCs w:val="28"/>
          <w:lang w:eastAsia="zh-TW"/>
        </w:rPr>
        <w:t xml:space="preserve"> </w:t>
      </w:r>
      <w:r w:rsidRPr="00E23614">
        <w:rPr>
          <w:rFonts w:hint="eastAsia"/>
          <w:b/>
          <w:sz w:val="32"/>
          <w:szCs w:val="28"/>
          <w:lang w:eastAsia="zh-TW"/>
        </w:rPr>
        <w:t>一</w:t>
      </w:r>
    </w:p>
    <w:p w:rsidR="00E23614" w:rsidRPr="00E23614" w:rsidRDefault="00E23614" w:rsidP="00E23614">
      <w:pPr>
        <w:jc w:val="center"/>
        <w:rPr>
          <w:rFonts w:hint="eastAsia"/>
          <w:sz w:val="28"/>
          <w:szCs w:val="28"/>
          <w:lang w:eastAsia="zh-TW"/>
        </w:rPr>
      </w:pPr>
      <w:r w:rsidRPr="00E23614">
        <w:rPr>
          <w:rFonts w:hint="eastAsia"/>
          <w:sz w:val="28"/>
          <w:szCs w:val="28"/>
          <w:lang w:eastAsia="zh-TW"/>
        </w:rPr>
        <w:t>黃夏年</w:t>
      </w:r>
    </w:p>
    <w:p w:rsidR="00E23614" w:rsidRPr="00E23614" w:rsidRDefault="00E23614" w:rsidP="00E23614">
      <w:pPr>
        <w:jc w:val="center"/>
        <w:rPr>
          <w:sz w:val="18"/>
          <w:szCs w:val="28"/>
          <w:lang w:eastAsia="zh-TW"/>
        </w:rPr>
      </w:pPr>
      <w:hyperlink r:id="rId8" w:history="1">
        <w:r w:rsidRPr="00E23614">
          <w:rPr>
            <w:rStyle w:val="Hyperlink"/>
            <w:sz w:val="18"/>
            <w:szCs w:val="28"/>
            <w:lang w:eastAsia="zh-TW"/>
          </w:rPr>
          <w:t>https://lama.com.tw/content/msg/DiscussDetail.aspx?id=5720</w:t>
        </w:r>
      </w:hyperlink>
    </w:p>
    <w:p w:rsidR="00E23614" w:rsidRPr="00E23614" w:rsidRDefault="00E23614" w:rsidP="00E23614">
      <w:pPr>
        <w:rPr>
          <w:sz w:val="28"/>
          <w:szCs w:val="28"/>
          <w:lang w:eastAsia="zh-TW"/>
        </w:rPr>
      </w:pPr>
    </w:p>
    <w:p w:rsidR="00E23614" w:rsidRPr="00E23614" w:rsidRDefault="002A6DE3" w:rsidP="00E23614">
      <w:pPr>
        <w:rPr>
          <w:rFonts w:hint="eastAsia"/>
          <w:sz w:val="28"/>
          <w:szCs w:val="28"/>
          <w:lang w:eastAsia="zh-TW"/>
        </w:rPr>
      </w:pPr>
      <w:r>
        <w:rPr>
          <w:sz w:val="28"/>
          <w:szCs w:val="28"/>
          <w:lang w:eastAsia="zh-TW"/>
        </w:rPr>
        <w:t>(</w:t>
      </w:r>
      <w:r w:rsidR="00E23614" w:rsidRPr="00E23614">
        <w:rPr>
          <w:rFonts w:hint="eastAsia"/>
          <w:sz w:val="28"/>
          <w:szCs w:val="28"/>
          <w:lang w:eastAsia="zh-TW"/>
        </w:rPr>
        <w:t>《廣東佛教》</w:t>
      </w:r>
      <w:r w:rsidR="00E23614" w:rsidRPr="00E23614">
        <w:rPr>
          <w:rFonts w:hint="eastAsia"/>
          <w:sz w:val="28"/>
          <w:szCs w:val="28"/>
          <w:lang w:eastAsia="zh-TW"/>
        </w:rPr>
        <w:t>2001</w:t>
      </w:r>
      <w:r w:rsidR="00E23614" w:rsidRPr="00E23614">
        <w:rPr>
          <w:rFonts w:hint="eastAsia"/>
          <w:sz w:val="28"/>
          <w:szCs w:val="28"/>
          <w:lang w:eastAsia="zh-TW"/>
        </w:rPr>
        <w:t>年</w:t>
      </w:r>
      <w:r w:rsidR="00E23614" w:rsidRPr="00E23614">
        <w:rPr>
          <w:rFonts w:hint="eastAsia"/>
          <w:sz w:val="28"/>
          <w:szCs w:val="28"/>
          <w:lang w:eastAsia="zh-TW"/>
        </w:rPr>
        <w:t>1</w:t>
      </w:r>
      <w:r w:rsidR="00E23614" w:rsidRPr="00E23614">
        <w:rPr>
          <w:rFonts w:hint="eastAsia"/>
          <w:sz w:val="28"/>
          <w:szCs w:val="28"/>
          <w:lang w:eastAsia="zh-TW"/>
        </w:rPr>
        <w:t>期</w:t>
      </w:r>
      <w:r w:rsidR="00E23614" w:rsidRPr="00E23614">
        <w:rPr>
          <w:rFonts w:hint="eastAsia"/>
          <w:sz w:val="28"/>
          <w:szCs w:val="28"/>
          <w:lang w:eastAsia="zh-TW"/>
        </w:rPr>
        <w:t>)</w:t>
      </w:r>
    </w:p>
    <w:p w:rsidR="00E23614" w:rsidRPr="00E23614" w:rsidRDefault="00E23614" w:rsidP="00E23614">
      <w:pPr>
        <w:rPr>
          <w:rFonts w:hint="eastAsia"/>
          <w:sz w:val="28"/>
          <w:szCs w:val="28"/>
          <w:lang w:eastAsia="zh-TW"/>
        </w:rPr>
      </w:pPr>
      <w:r w:rsidRPr="00E23614">
        <w:rPr>
          <w:rFonts w:hint="eastAsia"/>
          <w:sz w:val="28"/>
          <w:szCs w:val="28"/>
          <w:lang w:eastAsia="zh-TW"/>
        </w:rPr>
        <w:t xml:space="preserve">　　玄奘是我國最著名的翻譯家、旅行家和佛教理論家，曾對中國文化和印度文化交流與發展作出過卓越的貢獻。自他于</w:t>
      </w:r>
      <w:r w:rsidRPr="00E23614">
        <w:rPr>
          <w:rFonts w:hint="eastAsia"/>
          <w:sz w:val="28"/>
          <w:szCs w:val="28"/>
          <w:lang w:eastAsia="zh-TW"/>
        </w:rPr>
        <w:t>7</w:t>
      </w:r>
      <w:r w:rsidRPr="00E23614">
        <w:rPr>
          <w:rFonts w:hint="eastAsia"/>
          <w:sz w:val="28"/>
          <w:szCs w:val="28"/>
          <w:lang w:eastAsia="zh-TW"/>
        </w:rPr>
        <w:t>世紀遊學印度，載譽回國以後，歷史上有關他的傳記和文學故事一直流傳，其中影響最大的莫過於小說《西遊記》，唐僧的名字早已家喻戶曉，可以這樣說，凡是一個中國人恐怕沒有不知道唐僧這個人的。佛教界對玄奘的推崇更是有之而不及，佛教徒將其所著的書和譯著手抄印刷或鐫版，輾轉流傳，歷代大藏經都有所收。他們還將玄奘奉為神明，置於羅漢之列，對他所創立的唯識宗加以傳承研習。</w:t>
      </w:r>
    </w:p>
    <w:p w:rsidR="00E23614" w:rsidRPr="00E23614" w:rsidRDefault="00E23614" w:rsidP="00E23614">
      <w:pPr>
        <w:rPr>
          <w:rFonts w:hint="eastAsia"/>
          <w:sz w:val="28"/>
          <w:szCs w:val="28"/>
          <w:lang w:eastAsia="zh-TW"/>
        </w:rPr>
      </w:pPr>
      <w:r w:rsidRPr="00E23614">
        <w:rPr>
          <w:rFonts w:hint="eastAsia"/>
          <w:sz w:val="28"/>
          <w:szCs w:val="28"/>
          <w:lang w:eastAsia="zh-TW"/>
        </w:rPr>
        <w:t xml:space="preserve">　　一</w:t>
      </w:r>
    </w:p>
    <w:p w:rsidR="00E23614" w:rsidRPr="00E23614" w:rsidRDefault="00E23614" w:rsidP="00E23614">
      <w:pPr>
        <w:rPr>
          <w:rFonts w:hint="eastAsia"/>
          <w:sz w:val="28"/>
          <w:szCs w:val="28"/>
          <w:lang w:eastAsia="zh-TW"/>
        </w:rPr>
      </w:pPr>
      <w:r w:rsidRPr="00E23614">
        <w:rPr>
          <w:rFonts w:hint="eastAsia"/>
          <w:sz w:val="28"/>
          <w:szCs w:val="28"/>
          <w:lang w:eastAsia="zh-TW"/>
        </w:rPr>
        <w:t xml:space="preserve">　　</w:t>
      </w:r>
      <w:r w:rsidRPr="00E23614">
        <w:rPr>
          <w:rFonts w:hint="eastAsia"/>
          <w:sz w:val="28"/>
          <w:szCs w:val="28"/>
          <w:lang w:eastAsia="zh-TW"/>
        </w:rPr>
        <w:t>19</w:t>
      </w:r>
      <w:r w:rsidRPr="00E23614">
        <w:rPr>
          <w:rFonts w:hint="eastAsia"/>
          <w:sz w:val="28"/>
          <w:szCs w:val="28"/>
          <w:lang w:eastAsia="zh-TW"/>
        </w:rPr>
        <w:t>世紀以後，隨著歐美等國的殖民地開發，世界東方學蔚然興起，玄奘的著作因之受到了各國學者的重視，為之注疏、翻譯、研究和引用者絡繹不絕，對玄奘的貢獻給予了充分的肯定和高度的評價。也就從這時起，玄奘成為世界文化名人。外國學術界最早對玄奘的研究，不是因他的譯經事業和有新譯的特點，也不是因他在唐朝建立了法相宗，弘揚了佛教，而是因為他到印度求學取經後回來撰述了《大唐西域記》一書，裏面介紹了不少南亞地區各國的情況，對古印度考古研究提供了不少有用的資料。</w:t>
      </w:r>
    </w:p>
    <w:p w:rsidR="00E23614" w:rsidRPr="00E23614" w:rsidRDefault="00E23614" w:rsidP="00E23614">
      <w:pPr>
        <w:rPr>
          <w:rFonts w:hint="eastAsia"/>
          <w:sz w:val="28"/>
          <w:szCs w:val="28"/>
        </w:rPr>
      </w:pPr>
      <w:r w:rsidRPr="00E23614">
        <w:rPr>
          <w:rFonts w:hint="eastAsia"/>
          <w:sz w:val="28"/>
          <w:szCs w:val="28"/>
          <w:lang w:eastAsia="zh-TW"/>
        </w:rPr>
        <w:t xml:space="preserve">　　按照我國已故著名的玄奘研究專家楊廷福先生提供的資料，西方國家最早開展了《大唐西域記》的研究，其中以德國和英國為首。</w:t>
      </w:r>
      <w:r w:rsidRPr="00E23614">
        <w:rPr>
          <w:rFonts w:hint="eastAsia"/>
          <w:sz w:val="28"/>
          <w:szCs w:val="28"/>
          <w:lang w:eastAsia="zh-TW"/>
        </w:rPr>
        <w:t>1834</w:t>
      </w:r>
      <w:r w:rsidRPr="00E23614">
        <w:rPr>
          <w:rFonts w:hint="eastAsia"/>
          <w:sz w:val="28"/>
          <w:szCs w:val="28"/>
          <w:lang w:eastAsia="zh-TW"/>
        </w:rPr>
        <w:t>年德國學者</w:t>
      </w:r>
      <w:proofErr w:type="spellStart"/>
      <w:r w:rsidRPr="00E23614">
        <w:rPr>
          <w:rFonts w:hint="eastAsia"/>
          <w:sz w:val="28"/>
          <w:szCs w:val="28"/>
          <w:lang w:eastAsia="zh-TW"/>
        </w:rPr>
        <w:t>Klaproth</w:t>
      </w:r>
      <w:proofErr w:type="spellEnd"/>
      <w:r w:rsidRPr="00E23614">
        <w:rPr>
          <w:rFonts w:hint="eastAsia"/>
          <w:sz w:val="28"/>
          <w:szCs w:val="28"/>
          <w:lang w:eastAsia="zh-TW"/>
        </w:rPr>
        <w:t>在柏林出版了《玄奘在中亞與印度的旅行》一書，這是迄今所見的最早介紹玄奘的著作之一。</w:t>
      </w:r>
      <w:r w:rsidRPr="00E23614">
        <w:rPr>
          <w:rFonts w:hint="eastAsia"/>
          <w:sz w:val="28"/>
          <w:szCs w:val="28"/>
          <w:lang w:eastAsia="zh-TW"/>
        </w:rPr>
        <w:t>1851</w:t>
      </w:r>
      <w:r w:rsidRPr="00E23614">
        <w:rPr>
          <w:rFonts w:hint="eastAsia"/>
          <w:sz w:val="28"/>
          <w:szCs w:val="28"/>
          <w:lang w:eastAsia="zh-TW"/>
        </w:rPr>
        <w:t>年法國學者</w:t>
      </w:r>
      <w:r w:rsidRPr="00E23614">
        <w:rPr>
          <w:rFonts w:hint="eastAsia"/>
          <w:sz w:val="28"/>
          <w:szCs w:val="28"/>
          <w:lang w:eastAsia="zh-TW"/>
        </w:rPr>
        <w:t>M</w:t>
      </w:r>
      <w:r w:rsidRPr="00E23614">
        <w:rPr>
          <w:rFonts w:hint="eastAsia"/>
          <w:sz w:val="28"/>
          <w:szCs w:val="28"/>
          <w:lang w:eastAsia="zh-TW"/>
        </w:rPr>
        <w:t>·斯坦拉·儒蓮翻譯出版了《慧立、彥</w:t>
      </w:r>
      <w:r w:rsidRPr="00E23614">
        <w:rPr>
          <w:rFonts w:hint="eastAsia"/>
          <w:sz w:val="28"/>
          <w:szCs w:val="28"/>
          <w:lang w:eastAsia="zh-TW"/>
        </w:rPr>
        <w:t>(</w:t>
      </w:r>
      <w:r w:rsidRPr="00E23614">
        <w:rPr>
          <w:rFonts w:hint="eastAsia"/>
          <w:sz w:val="28"/>
          <w:szCs w:val="28"/>
          <w:lang w:eastAsia="zh-TW"/>
        </w:rPr>
        <w:t>宗</w:t>
      </w:r>
      <w:r w:rsidRPr="00E23614">
        <w:rPr>
          <w:rFonts w:hint="eastAsia"/>
          <w:sz w:val="28"/>
          <w:szCs w:val="28"/>
          <w:lang w:eastAsia="zh-TW"/>
        </w:rPr>
        <w:t>)</w:t>
      </w:r>
      <w:r w:rsidRPr="00E23614">
        <w:rPr>
          <w:rFonts w:hint="eastAsia"/>
          <w:sz w:val="28"/>
          <w:szCs w:val="28"/>
          <w:lang w:eastAsia="zh-TW"/>
        </w:rPr>
        <w:t>的玄奘傳及其</w:t>
      </w:r>
      <w:r w:rsidRPr="00E23614">
        <w:rPr>
          <w:rFonts w:hint="eastAsia"/>
          <w:sz w:val="28"/>
          <w:szCs w:val="28"/>
          <w:lang w:eastAsia="zh-TW"/>
        </w:rPr>
        <w:t>629</w:t>
      </w:r>
      <w:r w:rsidRPr="00E23614">
        <w:rPr>
          <w:rFonts w:hint="eastAsia"/>
          <w:sz w:val="28"/>
          <w:szCs w:val="28"/>
          <w:lang w:eastAsia="zh-TW"/>
        </w:rPr>
        <w:t>—</w:t>
      </w:r>
      <w:r w:rsidRPr="00E23614">
        <w:rPr>
          <w:rFonts w:hint="eastAsia"/>
          <w:sz w:val="28"/>
          <w:szCs w:val="28"/>
          <w:lang w:eastAsia="zh-TW"/>
        </w:rPr>
        <w:t>645</w:t>
      </w:r>
      <w:r w:rsidRPr="00E23614">
        <w:rPr>
          <w:rFonts w:hint="eastAsia"/>
          <w:sz w:val="28"/>
          <w:szCs w:val="28"/>
          <w:lang w:eastAsia="zh-TW"/>
        </w:rPr>
        <w:t>年旅行》</w:t>
      </w:r>
      <w:r w:rsidRPr="00E23614">
        <w:rPr>
          <w:rFonts w:hint="eastAsia"/>
          <w:sz w:val="28"/>
          <w:szCs w:val="28"/>
          <w:lang w:eastAsia="zh-TW"/>
        </w:rPr>
        <w:t>(</w:t>
      </w:r>
      <w:r w:rsidRPr="00E23614">
        <w:rPr>
          <w:rFonts w:hint="eastAsia"/>
          <w:sz w:val="28"/>
          <w:szCs w:val="28"/>
          <w:lang w:eastAsia="zh-TW"/>
        </w:rPr>
        <w:t>即《慈恩傳》</w:t>
      </w:r>
      <w:r w:rsidRPr="00E23614">
        <w:rPr>
          <w:rFonts w:hint="eastAsia"/>
          <w:sz w:val="28"/>
          <w:szCs w:val="28"/>
          <w:lang w:eastAsia="zh-TW"/>
        </w:rPr>
        <w:t>)</w:t>
      </w:r>
      <w:r w:rsidRPr="00E23614">
        <w:rPr>
          <w:rFonts w:hint="eastAsia"/>
          <w:sz w:val="28"/>
          <w:szCs w:val="28"/>
          <w:lang w:eastAsia="zh-TW"/>
        </w:rPr>
        <w:t>一書。以後又在此書的基礎上，於</w:t>
      </w:r>
      <w:r w:rsidRPr="00E23614">
        <w:rPr>
          <w:rFonts w:hint="eastAsia"/>
          <w:sz w:val="28"/>
          <w:szCs w:val="28"/>
          <w:lang w:eastAsia="zh-TW"/>
        </w:rPr>
        <w:t>1857</w:t>
      </w:r>
      <w:r w:rsidRPr="00E23614">
        <w:rPr>
          <w:rFonts w:hint="eastAsia"/>
          <w:sz w:val="28"/>
          <w:szCs w:val="28"/>
          <w:lang w:eastAsia="zh-TW"/>
        </w:rPr>
        <w:t>年法譯了《大唐西域記》一書，此書的出版在東西方學術界影響甚大，因為它開創了玄奘的研究的新時期。例如，</w:t>
      </w:r>
      <w:r w:rsidRPr="00E23614">
        <w:rPr>
          <w:rFonts w:hint="eastAsia"/>
          <w:sz w:val="28"/>
          <w:szCs w:val="28"/>
          <w:lang w:eastAsia="zh-TW"/>
        </w:rPr>
        <w:t>1837</w:t>
      </w:r>
      <w:r w:rsidRPr="00E23614">
        <w:rPr>
          <w:rFonts w:hint="eastAsia"/>
          <w:sz w:val="28"/>
          <w:szCs w:val="28"/>
          <w:lang w:eastAsia="zh-TW"/>
        </w:rPr>
        <w:t>年孟加拉地方政府的英國官員亞歷山大·枯寧漢姆在釋迦牟尼成道的鹿野苑和山奇大塔處等地發現了石刻銘文，</w:t>
      </w:r>
      <w:r w:rsidRPr="00E23614">
        <w:rPr>
          <w:rFonts w:hint="eastAsia"/>
          <w:sz w:val="28"/>
          <w:szCs w:val="28"/>
          <w:lang w:eastAsia="zh-TW"/>
        </w:rPr>
        <w:t>1854</w:t>
      </w:r>
      <w:r w:rsidRPr="00E23614">
        <w:rPr>
          <w:rFonts w:hint="eastAsia"/>
          <w:sz w:val="28"/>
          <w:szCs w:val="28"/>
          <w:lang w:eastAsia="zh-TW"/>
        </w:rPr>
        <w:t>年他將</w:t>
      </w:r>
      <w:r w:rsidRPr="00E23614">
        <w:rPr>
          <w:rFonts w:hint="eastAsia"/>
          <w:sz w:val="28"/>
          <w:szCs w:val="28"/>
          <w:lang w:eastAsia="zh-TW"/>
        </w:rPr>
        <w:lastRenderedPageBreak/>
        <w:t>這些銘文收集後整理出版。</w:t>
      </w:r>
      <w:r w:rsidRPr="00E23614">
        <w:rPr>
          <w:rFonts w:hint="eastAsia"/>
          <w:sz w:val="28"/>
          <w:szCs w:val="28"/>
          <w:lang w:eastAsia="zh-TW"/>
        </w:rPr>
        <w:t>1861</w:t>
      </w:r>
      <w:r w:rsidRPr="00E23614">
        <w:rPr>
          <w:rFonts w:hint="eastAsia"/>
          <w:sz w:val="28"/>
          <w:szCs w:val="28"/>
          <w:lang w:eastAsia="zh-TW"/>
        </w:rPr>
        <w:t>年他首次在北印度主持考古，十年後他被任命為印度殖民政府第一屆考古部長官。幸運的是，由於有了</w:t>
      </w:r>
      <w:r w:rsidRPr="00E23614">
        <w:rPr>
          <w:rFonts w:hint="eastAsia"/>
          <w:sz w:val="28"/>
          <w:szCs w:val="28"/>
          <w:lang w:eastAsia="zh-TW"/>
        </w:rPr>
        <w:t xml:space="preserve"> M</w:t>
      </w:r>
      <w:r w:rsidRPr="00E23614">
        <w:rPr>
          <w:rFonts w:hint="eastAsia"/>
          <w:sz w:val="28"/>
          <w:szCs w:val="28"/>
          <w:lang w:eastAsia="zh-TW"/>
        </w:rPr>
        <w:t>·斯坦拉·儒蓮法譯的《大唐西域記》，使枯寧漢姆根據玄奘的記載，核實了發掘考古資料，確定了石柱的銘文性質，指出了他們都是佛教的遺物，出版了考古報告。到</w:t>
      </w:r>
      <w:r w:rsidRPr="00E23614">
        <w:rPr>
          <w:rFonts w:hint="eastAsia"/>
          <w:sz w:val="28"/>
          <w:szCs w:val="28"/>
          <w:lang w:eastAsia="zh-TW"/>
        </w:rPr>
        <w:t>1885</w:t>
      </w:r>
      <w:r w:rsidRPr="00E23614">
        <w:rPr>
          <w:rFonts w:hint="eastAsia"/>
          <w:sz w:val="28"/>
          <w:szCs w:val="28"/>
          <w:lang w:eastAsia="zh-TW"/>
        </w:rPr>
        <w:t>年，他已經寫出</w:t>
      </w:r>
      <w:r w:rsidRPr="00E23614">
        <w:rPr>
          <w:rFonts w:hint="eastAsia"/>
          <w:sz w:val="28"/>
          <w:szCs w:val="28"/>
          <w:lang w:eastAsia="zh-TW"/>
        </w:rPr>
        <w:t>24</w:t>
      </w:r>
      <w:r w:rsidRPr="00E23614">
        <w:rPr>
          <w:rFonts w:hint="eastAsia"/>
          <w:sz w:val="28"/>
          <w:szCs w:val="28"/>
          <w:lang w:eastAsia="zh-TW"/>
        </w:rPr>
        <w:t>卷的《印度考古調查報告》，其中有一卷是專門研究阿育王敕柱銘文的內容。枯寧漢姆主持的考古工作開創了印度古代史研究的新時代。這部法譯本的出版，與之內容相配的地圖也被繪出來。</w:t>
      </w:r>
      <w:r w:rsidRPr="00E23614">
        <w:rPr>
          <w:rFonts w:hint="eastAsia"/>
          <w:sz w:val="28"/>
          <w:szCs w:val="28"/>
          <w:lang w:eastAsia="zh-TW"/>
        </w:rPr>
        <w:t>1862</w:t>
      </w:r>
      <w:r w:rsidRPr="00E23614">
        <w:rPr>
          <w:rFonts w:hint="eastAsia"/>
          <w:sz w:val="28"/>
          <w:szCs w:val="28"/>
          <w:lang w:eastAsia="zh-TW"/>
        </w:rPr>
        <w:t>年俄國學者</w:t>
      </w:r>
      <w:proofErr w:type="spellStart"/>
      <w:r w:rsidR="00223904">
        <w:rPr>
          <w:rFonts w:hint="eastAsia"/>
          <w:sz w:val="28"/>
          <w:szCs w:val="28"/>
          <w:lang w:eastAsia="zh-TW"/>
        </w:rPr>
        <w:t>Klass</w:t>
      </w:r>
      <w:r w:rsidRPr="00E23614">
        <w:rPr>
          <w:rFonts w:hint="eastAsia"/>
          <w:sz w:val="28"/>
          <w:szCs w:val="28"/>
          <w:lang w:eastAsia="zh-TW"/>
        </w:rPr>
        <w:t>sky</w:t>
      </w:r>
      <w:proofErr w:type="spellEnd"/>
      <w:r w:rsidRPr="00E23614">
        <w:rPr>
          <w:rFonts w:hint="eastAsia"/>
          <w:sz w:val="28"/>
          <w:szCs w:val="28"/>
          <w:lang w:eastAsia="zh-TW"/>
        </w:rPr>
        <w:t>根據法譯本又轉譯成俄文本出版。英譯本的出版則是由</w:t>
      </w:r>
      <w:r w:rsidRPr="00E23614">
        <w:rPr>
          <w:rFonts w:hint="eastAsia"/>
          <w:sz w:val="28"/>
          <w:szCs w:val="28"/>
          <w:lang w:eastAsia="zh-TW"/>
        </w:rPr>
        <w:t>S</w:t>
      </w:r>
      <w:r w:rsidRPr="00E23614">
        <w:rPr>
          <w:rFonts w:hint="eastAsia"/>
          <w:sz w:val="28"/>
          <w:szCs w:val="28"/>
          <w:lang w:eastAsia="zh-TW"/>
        </w:rPr>
        <w:t>·比爾在</w:t>
      </w:r>
      <w:r w:rsidRPr="00E23614">
        <w:rPr>
          <w:rFonts w:hint="eastAsia"/>
          <w:sz w:val="28"/>
          <w:szCs w:val="28"/>
          <w:lang w:eastAsia="zh-TW"/>
        </w:rPr>
        <w:t>1884</w:t>
      </w:r>
      <w:r w:rsidRPr="00E23614">
        <w:rPr>
          <w:rFonts w:hint="eastAsia"/>
          <w:sz w:val="28"/>
          <w:szCs w:val="28"/>
          <w:lang w:eastAsia="zh-TW"/>
        </w:rPr>
        <w:t>年將儒蓮的法譯本譯出後而完成的。</w:t>
      </w:r>
      <w:r w:rsidRPr="00E23614">
        <w:rPr>
          <w:rFonts w:hint="eastAsia"/>
          <w:sz w:val="28"/>
          <w:szCs w:val="28"/>
          <w:lang w:eastAsia="zh-TW"/>
        </w:rPr>
        <w:t>1904</w:t>
      </w:r>
      <w:r w:rsidRPr="00E23614">
        <w:rPr>
          <w:rFonts w:hint="eastAsia"/>
          <w:sz w:val="28"/>
          <w:szCs w:val="28"/>
          <w:lang w:eastAsia="zh-TW"/>
        </w:rPr>
        <w:t>至</w:t>
      </w:r>
      <w:r w:rsidRPr="00E23614">
        <w:rPr>
          <w:rFonts w:hint="eastAsia"/>
          <w:sz w:val="28"/>
          <w:szCs w:val="28"/>
          <w:lang w:eastAsia="zh-TW"/>
        </w:rPr>
        <w:t>1905</w:t>
      </w:r>
      <w:r w:rsidRPr="00E23614">
        <w:rPr>
          <w:rFonts w:hint="eastAsia"/>
          <w:sz w:val="28"/>
          <w:szCs w:val="28"/>
          <w:lang w:eastAsia="zh-TW"/>
        </w:rPr>
        <w:t>年湯瑪斯·</w:t>
      </w:r>
      <w:proofErr w:type="gramStart"/>
      <w:r w:rsidRPr="00E23614">
        <w:rPr>
          <w:rFonts w:hint="eastAsia"/>
          <w:sz w:val="28"/>
          <w:szCs w:val="28"/>
          <w:lang w:eastAsia="zh-TW"/>
        </w:rPr>
        <w:t>瓦特</w:t>
      </w:r>
      <w:r w:rsidRPr="00E23614">
        <w:rPr>
          <w:rFonts w:hint="eastAsia"/>
          <w:sz w:val="28"/>
          <w:szCs w:val="28"/>
          <w:lang w:eastAsia="zh-TW"/>
        </w:rPr>
        <w:t>(</w:t>
      </w:r>
      <w:proofErr w:type="gramEnd"/>
      <w:r w:rsidRPr="00E23614">
        <w:rPr>
          <w:rFonts w:hint="eastAsia"/>
          <w:sz w:val="28"/>
          <w:szCs w:val="28"/>
          <w:lang w:eastAsia="zh-TW"/>
        </w:rPr>
        <w:t>Thomas Watters)</w:t>
      </w:r>
      <w:r w:rsidRPr="00E23614">
        <w:rPr>
          <w:rFonts w:hint="eastAsia"/>
          <w:sz w:val="28"/>
          <w:szCs w:val="28"/>
          <w:lang w:eastAsia="zh-TW"/>
        </w:rPr>
        <w:t>再譯《大唐西域記》。正是由於《大唐西域記》的被相繼譯出各種文字，與此相關的學術爭論和有關資料也受到重視，如針對儒蓮的譯文與後出的</w:t>
      </w:r>
      <w:r w:rsidRPr="00E23614">
        <w:rPr>
          <w:rFonts w:hint="eastAsia"/>
          <w:sz w:val="28"/>
          <w:szCs w:val="28"/>
          <w:lang w:eastAsia="zh-TW"/>
        </w:rPr>
        <w:t>R</w:t>
      </w:r>
      <w:r w:rsidRPr="00E23614">
        <w:rPr>
          <w:rFonts w:hint="eastAsia"/>
          <w:sz w:val="28"/>
          <w:szCs w:val="28"/>
          <w:lang w:eastAsia="zh-TW"/>
        </w:rPr>
        <w:t>·</w:t>
      </w:r>
      <w:proofErr w:type="spellStart"/>
      <w:r w:rsidRPr="00E23614">
        <w:rPr>
          <w:rFonts w:hint="eastAsia"/>
          <w:sz w:val="28"/>
          <w:szCs w:val="28"/>
          <w:lang w:eastAsia="zh-TW"/>
        </w:rPr>
        <w:t>Grousset</w:t>
      </w:r>
      <w:proofErr w:type="spellEnd"/>
      <w:r w:rsidRPr="00E23614">
        <w:rPr>
          <w:rFonts w:hint="eastAsia"/>
          <w:sz w:val="28"/>
          <w:szCs w:val="28"/>
          <w:lang w:eastAsia="zh-TW"/>
        </w:rPr>
        <w:t>法譯本的譯文比較，以及法顯的《佛國記》等各種相關資料的研究專著不斷出版，而有關的論文已經汗牛充棟，不可計數。日本學者的研究稍晚於歐洲，</w:t>
      </w:r>
      <w:r w:rsidRPr="00E23614">
        <w:rPr>
          <w:rFonts w:hint="eastAsia"/>
          <w:sz w:val="28"/>
          <w:szCs w:val="28"/>
          <w:lang w:eastAsia="zh-TW"/>
        </w:rPr>
        <w:t>1894</w:t>
      </w:r>
      <w:r w:rsidRPr="00E23614">
        <w:rPr>
          <w:rFonts w:hint="eastAsia"/>
          <w:sz w:val="28"/>
          <w:szCs w:val="28"/>
          <w:lang w:eastAsia="zh-TW"/>
        </w:rPr>
        <w:t>年《佛教史林》刊出《玄奘三藏年譜》，是為最早的論文。</w:t>
      </w:r>
      <w:r w:rsidRPr="00E23614">
        <w:rPr>
          <w:rFonts w:hint="eastAsia"/>
          <w:sz w:val="28"/>
          <w:szCs w:val="28"/>
          <w:lang w:eastAsia="zh-TW"/>
        </w:rPr>
        <w:t>1910</w:t>
      </w:r>
      <w:r w:rsidRPr="00E23614">
        <w:rPr>
          <w:rFonts w:hint="eastAsia"/>
          <w:sz w:val="28"/>
          <w:szCs w:val="28"/>
          <w:lang w:eastAsia="zh-TW"/>
        </w:rPr>
        <w:t>年日本京都大學出版了《大唐西域記考異》，</w:t>
      </w:r>
      <w:r w:rsidRPr="00E23614">
        <w:rPr>
          <w:rFonts w:hint="eastAsia"/>
          <w:sz w:val="28"/>
          <w:szCs w:val="28"/>
          <w:lang w:eastAsia="zh-TW"/>
        </w:rPr>
        <w:t>2</w:t>
      </w:r>
      <w:r w:rsidRPr="00E23614">
        <w:rPr>
          <w:rFonts w:hint="eastAsia"/>
          <w:sz w:val="28"/>
          <w:szCs w:val="28"/>
          <w:lang w:eastAsia="zh-TW"/>
        </w:rPr>
        <w:t>年後堀謙德出版了《解說西域記》一書，是為日本最早的專著出版。</w:t>
      </w:r>
      <w:r w:rsidRPr="00E23614">
        <w:rPr>
          <w:rFonts w:hint="eastAsia"/>
          <w:sz w:val="28"/>
          <w:szCs w:val="28"/>
        </w:rPr>
        <w:t>1926</w:t>
      </w:r>
      <w:r w:rsidRPr="00E23614">
        <w:rPr>
          <w:rFonts w:hint="eastAsia"/>
          <w:sz w:val="28"/>
          <w:szCs w:val="28"/>
        </w:rPr>
        <w:t>年高桑驹吉出版过《大唐西域记》与东南印度地理研究的书，之后到</w:t>
      </w:r>
      <w:r w:rsidRPr="00E23614">
        <w:rPr>
          <w:rFonts w:hint="eastAsia"/>
          <w:sz w:val="28"/>
          <w:szCs w:val="28"/>
        </w:rPr>
        <w:t>1942</w:t>
      </w:r>
      <w:r w:rsidRPr="00E23614">
        <w:rPr>
          <w:rFonts w:hint="eastAsia"/>
          <w:sz w:val="28"/>
          <w:szCs w:val="28"/>
        </w:rPr>
        <w:t>年足立喜六出版了《大唐西域记</w:t>
      </w:r>
      <w:r w:rsidRPr="00E23614">
        <w:rPr>
          <w:rFonts w:hint="eastAsia"/>
          <w:sz w:val="28"/>
          <w:szCs w:val="28"/>
          <w:lang w:eastAsia="zh-TW"/>
        </w:rPr>
        <w:t>の</w:t>
      </w:r>
      <w:r w:rsidRPr="00E23614">
        <w:rPr>
          <w:rFonts w:hint="eastAsia"/>
          <w:sz w:val="28"/>
          <w:szCs w:val="28"/>
        </w:rPr>
        <w:t>研究》二卷本，可以说代表了当时日本学术界在这方面研究的最高水平，以后直到</w:t>
      </w:r>
      <w:r w:rsidRPr="00E23614">
        <w:rPr>
          <w:rFonts w:hint="eastAsia"/>
          <w:sz w:val="28"/>
          <w:szCs w:val="28"/>
        </w:rPr>
        <w:t>1972</w:t>
      </w:r>
      <w:r w:rsidRPr="00E23614">
        <w:rPr>
          <w:rFonts w:hint="eastAsia"/>
          <w:sz w:val="28"/>
          <w:szCs w:val="28"/>
        </w:rPr>
        <w:t>年后，此书才由水谷真成译注的《大唐西域记》所取代。</w:t>
      </w:r>
      <w:r w:rsidRPr="00E23614">
        <w:rPr>
          <w:rFonts w:hint="eastAsia"/>
          <w:sz w:val="28"/>
          <w:szCs w:val="28"/>
        </w:rPr>
        <w:t>1983</w:t>
      </w:r>
      <w:r w:rsidRPr="00E23614">
        <w:rPr>
          <w:rFonts w:hint="eastAsia"/>
          <w:sz w:val="28"/>
          <w:szCs w:val="28"/>
        </w:rPr>
        <w:t>年野村耀昌又重译《大唐西域记》。近年来韩国的学者将慧超的《五天竺记》与《大唐西域记》做了比较研究。印度学者对《大唐西域记》里记载的一些地名做了进一步的说明。所以从《大唐西域记》开始，玄奘为世界学术界注目，百年过去，至今仍然受到重视，这在世界学术界是不多的。这所取得的一切，无不与玄奘的成就有重要的关联，所以重视玄奘及其对中世纪历史文化的贡献，早已成为学术界的重要资源之一，研究玄奘已经超出了佛教的本身，成为整个人文科学，特别是历史地理学的最主要的内容之一。</w:t>
      </w:r>
    </w:p>
    <w:p w:rsidR="00E23614" w:rsidRPr="00E23614" w:rsidRDefault="00E23614" w:rsidP="00E23614">
      <w:pPr>
        <w:rPr>
          <w:rFonts w:hint="eastAsia"/>
          <w:sz w:val="28"/>
          <w:szCs w:val="28"/>
        </w:rPr>
      </w:pPr>
      <w:r w:rsidRPr="00E23614">
        <w:rPr>
          <w:rFonts w:hint="eastAsia"/>
          <w:sz w:val="28"/>
          <w:szCs w:val="28"/>
        </w:rPr>
        <w:t xml:space="preserve">　　二</w:t>
      </w:r>
    </w:p>
    <w:p w:rsidR="00E23614" w:rsidRPr="00E23614" w:rsidRDefault="00E23614" w:rsidP="00E23614">
      <w:pPr>
        <w:rPr>
          <w:rFonts w:hint="eastAsia"/>
          <w:sz w:val="28"/>
          <w:szCs w:val="28"/>
        </w:rPr>
      </w:pPr>
      <w:r w:rsidRPr="00E23614">
        <w:rPr>
          <w:rFonts w:hint="eastAsia"/>
          <w:sz w:val="28"/>
          <w:szCs w:val="28"/>
        </w:rPr>
        <w:t xml:space="preserve">　　我国学术界对玄奘的研究与国外的重视是分不开的。</w:t>
      </w:r>
      <w:r w:rsidRPr="00E23614">
        <w:rPr>
          <w:rFonts w:hint="eastAsia"/>
          <w:sz w:val="28"/>
          <w:szCs w:val="28"/>
        </w:rPr>
        <w:t>1904</w:t>
      </w:r>
      <w:r w:rsidRPr="00E23614">
        <w:rPr>
          <w:rFonts w:hint="eastAsia"/>
          <w:sz w:val="28"/>
          <w:szCs w:val="28"/>
        </w:rPr>
        <w:t>年，当时在《史学界》第</w:t>
      </w:r>
      <w:r w:rsidRPr="00E23614">
        <w:rPr>
          <w:rFonts w:hint="eastAsia"/>
          <w:sz w:val="28"/>
          <w:szCs w:val="28"/>
        </w:rPr>
        <w:t>6</w:t>
      </w:r>
      <w:r w:rsidRPr="00E23614">
        <w:rPr>
          <w:rFonts w:hint="eastAsia"/>
          <w:sz w:val="28"/>
          <w:szCs w:val="28"/>
        </w:rPr>
        <w:t>卷</w:t>
      </w:r>
      <w:r w:rsidRPr="00E23614">
        <w:rPr>
          <w:rFonts w:hint="eastAsia"/>
          <w:sz w:val="28"/>
          <w:szCs w:val="28"/>
        </w:rPr>
        <w:t>2</w:t>
      </w:r>
      <w:r w:rsidRPr="00E23614">
        <w:rPr>
          <w:rFonts w:hint="eastAsia"/>
          <w:sz w:val="28"/>
          <w:szCs w:val="28"/>
        </w:rPr>
        <w:t>期上曾经刊出了日本学者山下寅次撰写的《玄奘三藏的〈大唐西域记〉中所见到的都货罗国和〈汉书·西域传〉中所见到的</w:t>
      </w:r>
      <w:r w:rsidRPr="00E23614">
        <w:rPr>
          <w:rFonts w:hint="eastAsia"/>
          <w:sz w:val="28"/>
          <w:szCs w:val="28"/>
        </w:rPr>
        <w:lastRenderedPageBreak/>
        <w:t>月氏国之考证》一文，这大概是在中国最早出现的与玄奘研究有关的文章，虽然此文为外国学者撰写，但是它却传递了这样一个信息，揭示了国外对玄奘的研究成果已经开始进入到中国，正在引起国内学界人士的注意。</w:t>
      </w:r>
    </w:p>
    <w:p w:rsidR="00E23614" w:rsidRPr="00E23614" w:rsidRDefault="00E23614" w:rsidP="00E23614">
      <w:pPr>
        <w:rPr>
          <w:sz w:val="28"/>
          <w:szCs w:val="28"/>
        </w:rPr>
      </w:pPr>
      <w:r w:rsidRPr="00E23614">
        <w:rPr>
          <w:rFonts w:hint="eastAsia"/>
          <w:sz w:val="28"/>
          <w:szCs w:val="28"/>
        </w:rPr>
        <w:t xml:space="preserve">　　</w:t>
      </w:r>
      <w:r w:rsidRPr="00E23614">
        <w:rPr>
          <w:rFonts w:hint="eastAsia"/>
          <w:sz w:val="28"/>
          <w:szCs w:val="28"/>
        </w:rPr>
        <w:t>1915</w:t>
      </w:r>
      <w:r w:rsidRPr="00E23614">
        <w:rPr>
          <w:rFonts w:hint="eastAsia"/>
          <w:sz w:val="28"/>
          <w:szCs w:val="28"/>
        </w:rPr>
        <w:t>年学者丁谦在《方志月刊》六卷二期至六期发表了《西域记考证》，此文于</w:t>
      </w:r>
      <w:r w:rsidRPr="00E23614">
        <w:rPr>
          <w:rFonts w:hint="eastAsia"/>
          <w:sz w:val="28"/>
          <w:szCs w:val="28"/>
        </w:rPr>
        <w:t>1934</w:t>
      </w:r>
      <w:r w:rsidRPr="00E23614">
        <w:rPr>
          <w:rFonts w:hint="eastAsia"/>
          <w:sz w:val="28"/>
          <w:szCs w:val="28"/>
        </w:rPr>
        <w:t>在年南京出版，后收入在《浙江图书馆丛书集成》第二集之“蓬莱轩地理学丛书”中。到</w:t>
      </w:r>
      <w:r w:rsidRPr="00E23614">
        <w:rPr>
          <w:rFonts w:hint="eastAsia"/>
          <w:sz w:val="28"/>
          <w:szCs w:val="28"/>
        </w:rPr>
        <w:t>50</w:t>
      </w:r>
      <w:r w:rsidRPr="00E23614">
        <w:rPr>
          <w:rFonts w:hint="eastAsia"/>
          <w:sz w:val="28"/>
          <w:szCs w:val="28"/>
        </w:rPr>
        <w:t>年代前，国内学者发表了有关与《西域记》地理有关的文章十余篇，其中有陈寅恪、陈垣和冯承均等著名学者的文章，又以冯承均的研究最集中。此外国内学者还译介了一批国外学者的著作。梁启超是一位视角敏锐，求知求新的国学大师，他早在《中国历史研究法》里就谈到了玄奘研究的问题，当南京欧阳竟无领导的支那内学院完成了校注本《慈恩传》后，</w:t>
      </w:r>
      <w:r w:rsidRPr="00E23614">
        <w:rPr>
          <w:rFonts w:hint="eastAsia"/>
          <w:sz w:val="28"/>
          <w:szCs w:val="28"/>
        </w:rPr>
        <w:t>1924</w:t>
      </w:r>
      <w:r w:rsidRPr="00E23614">
        <w:rPr>
          <w:rFonts w:hint="eastAsia"/>
          <w:sz w:val="28"/>
          <w:szCs w:val="28"/>
        </w:rPr>
        <w:t>年他在《东方杂志》第</w:t>
      </w:r>
      <w:r w:rsidRPr="00E23614">
        <w:rPr>
          <w:rFonts w:hint="eastAsia"/>
          <w:sz w:val="28"/>
          <w:szCs w:val="28"/>
        </w:rPr>
        <w:t>21</w:t>
      </w:r>
      <w:r w:rsidRPr="00E23614">
        <w:rPr>
          <w:rFonts w:hint="eastAsia"/>
          <w:sz w:val="28"/>
          <w:szCs w:val="28"/>
        </w:rPr>
        <w:t>卷第</w:t>
      </w:r>
      <w:r w:rsidRPr="00E23614">
        <w:rPr>
          <w:rFonts w:hint="eastAsia"/>
          <w:sz w:val="28"/>
          <w:szCs w:val="28"/>
        </w:rPr>
        <w:t>7</w:t>
      </w:r>
      <w:r w:rsidRPr="00E23614">
        <w:rPr>
          <w:rFonts w:hint="eastAsia"/>
          <w:sz w:val="28"/>
          <w:szCs w:val="28"/>
        </w:rPr>
        <w:t>期上发表了《支那内学院精校本玄奘传书后——关于玄奘年谱之研究》，把已经形成的一些想法，重新提了出来。在这篇文章里，梁先生对玄奘的年龄提出了置疑，开了</w:t>
      </w:r>
      <w:r w:rsidRPr="00E23614">
        <w:rPr>
          <w:rFonts w:hint="eastAsia"/>
          <w:sz w:val="28"/>
          <w:szCs w:val="28"/>
        </w:rPr>
        <w:t>20</w:t>
      </w:r>
      <w:r w:rsidRPr="00E23614">
        <w:rPr>
          <w:rFonts w:hint="eastAsia"/>
          <w:sz w:val="28"/>
          <w:szCs w:val="28"/>
        </w:rPr>
        <w:t>世纪研究玄奘年龄之先，对后世起过重要的影响。已故的著名佛学家汤用彤先生曾对玄奘大师从人格、学问、事业三个方面做了阐说，指出玄奘在人格上能不杂埃尘，匡振愦纲，涉风波而不倦，对万乘而愈高：在学问上有知识分子的诚实，知识分子勇于追求真理的勇气：在事业上欲使佛学在中国扎根，翻经旨在另外创立哲学语言。给予了很高的评价。</w:t>
      </w:r>
      <w:r w:rsidRPr="00E23614">
        <w:rPr>
          <w:rFonts w:hint="eastAsia"/>
          <w:sz w:val="28"/>
          <w:szCs w:val="28"/>
        </w:rPr>
        <w:t>20</w:t>
      </w:r>
      <w:r w:rsidRPr="00E23614">
        <w:rPr>
          <w:rFonts w:hint="eastAsia"/>
          <w:sz w:val="28"/>
          <w:szCs w:val="28"/>
        </w:rPr>
        <w:t>世纪初二、三十年代，佛学在我国一度复兴，佛教界内外有不少人对唯识学产生了浓厚的兴趣，一时成为近代佛学研究的主流。欧阳竟无领导的南京金陵刻经处和支那内学院与韩清净领导的北平三时学会都对唯识理论和典籍做了深入地研究和整理、印刷流通。章太炎、梁启超、梁漱冥、熊十力等人还借助于唯识理论，来建构自己的思想体系。至于与玄奘法师有关的唯识学研究，则在这一时期一直是一个比较热门的学问，因它属于佛教思想的范畴，因此不在这里论述了，可参考笔者专文。</w:t>
      </w:r>
      <w:r w:rsidRPr="00E23614">
        <w:rPr>
          <w:rFonts w:hint="eastAsia"/>
          <w:sz w:val="28"/>
          <w:szCs w:val="28"/>
        </w:rPr>
        <w:t>[</w:t>
      </w:r>
      <w:proofErr w:type="gramStart"/>
      <w:r w:rsidRPr="00E23614">
        <w:rPr>
          <w:rFonts w:hint="eastAsia"/>
          <w:sz w:val="28"/>
          <w:szCs w:val="28"/>
        </w:rPr>
        <w:t>1]</w:t>
      </w:r>
      <w:r w:rsidRPr="00E23614">
        <w:rPr>
          <w:rFonts w:hint="eastAsia"/>
          <w:sz w:val="28"/>
          <w:szCs w:val="28"/>
        </w:rPr>
        <w:t>总之</w:t>
      </w:r>
      <w:proofErr w:type="gramEnd"/>
      <w:r w:rsidRPr="00E23614">
        <w:rPr>
          <w:rFonts w:hint="eastAsia"/>
          <w:sz w:val="28"/>
          <w:szCs w:val="28"/>
        </w:rPr>
        <w:t>，</w:t>
      </w:r>
      <w:r w:rsidRPr="00E23614">
        <w:rPr>
          <w:rFonts w:hint="eastAsia"/>
          <w:sz w:val="28"/>
          <w:szCs w:val="28"/>
        </w:rPr>
        <w:t>1950</w:t>
      </w:r>
      <w:r w:rsidRPr="00E23614">
        <w:rPr>
          <w:rFonts w:hint="eastAsia"/>
          <w:sz w:val="28"/>
          <w:szCs w:val="28"/>
        </w:rPr>
        <w:t>年以前，有关玄奘本人研究的文章并不是太多，但是研究的成果比较显著，因之为后来的研究找下了基础。</w:t>
      </w:r>
    </w:p>
    <w:p w:rsidR="00E23614" w:rsidRPr="00E23614" w:rsidRDefault="00E23614" w:rsidP="00E23614">
      <w:pPr>
        <w:rPr>
          <w:rFonts w:hint="eastAsia"/>
          <w:sz w:val="28"/>
          <w:szCs w:val="28"/>
        </w:rPr>
      </w:pPr>
      <w:r w:rsidRPr="00E23614">
        <w:rPr>
          <w:rFonts w:hint="eastAsia"/>
          <w:sz w:val="28"/>
          <w:szCs w:val="28"/>
        </w:rPr>
        <w:t xml:space="preserve">　　</w:t>
      </w:r>
      <w:r w:rsidRPr="00E23614">
        <w:rPr>
          <w:rFonts w:hint="eastAsia"/>
          <w:sz w:val="28"/>
          <w:szCs w:val="28"/>
        </w:rPr>
        <w:t>1949</w:t>
      </w:r>
      <w:r w:rsidRPr="00E23614">
        <w:rPr>
          <w:rFonts w:hint="eastAsia"/>
          <w:sz w:val="28"/>
          <w:szCs w:val="28"/>
        </w:rPr>
        <w:t>年中华人民共和国成立，我国的社会科学研究进入了一个新的时期，到</w:t>
      </w:r>
      <w:r w:rsidRPr="00E23614">
        <w:rPr>
          <w:rFonts w:hint="eastAsia"/>
          <w:sz w:val="28"/>
          <w:szCs w:val="28"/>
        </w:rPr>
        <w:t>1956</w:t>
      </w:r>
      <w:r w:rsidRPr="00E23614">
        <w:rPr>
          <w:rFonts w:hint="eastAsia"/>
          <w:sz w:val="28"/>
          <w:szCs w:val="28"/>
        </w:rPr>
        <w:t>年时，我国的政治生活局面基本上是正常的，学术界的活动也较为繁荣。</w:t>
      </w:r>
      <w:r w:rsidRPr="00E23614">
        <w:rPr>
          <w:rFonts w:hint="eastAsia"/>
          <w:sz w:val="28"/>
          <w:szCs w:val="28"/>
        </w:rPr>
        <w:t>1957</w:t>
      </w:r>
      <w:r w:rsidRPr="00E23614">
        <w:rPr>
          <w:rFonts w:hint="eastAsia"/>
          <w:sz w:val="28"/>
          <w:szCs w:val="28"/>
        </w:rPr>
        <w:t>年后，我国政治生活受到了来自“左”倾思想的干扰，与玄奘研究有密切关系的佛教被视为唯心主义，受到不公正的对待，佛教的研究也受到不同程度的扼制，许多领域被人们视为禁区，而不敢涉</w:t>
      </w:r>
      <w:r w:rsidRPr="00E23614">
        <w:rPr>
          <w:rFonts w:hint="eastAsia"/>
          <w:sz w:val="28"/>
          <w:szCs w:val="28"/>
        </w:rPr>
        <w:lastRenderedPageBreak/>
        <w:t>入。但是玄奘的研究却时而有之，据笔者所见，到</w:t>
      </w:r>
      <w:r w:rsidRPr="00E23614">
        <w:rPr>
          <w:rFonts w:hint="eastAsia"/>
          <w:sz w:val="28"/>
          <w:szCs w:val="28"/>
        </w:rPr>
        <w:t>1960</w:t>
      </w:r>
      <w:r w:rsidRPr="00E23614">
        <w:rPr>
          <w:rFonts w:hint="eastAsia"/>
          <w:sz w:val="28"/>
          <w:szCs w:val="28"/>
        </w:rPr>
        <w:t>年以前，大陆学术界出版的有关玄奘的书籍约</w:t>
      </w:r>
      <w:r w:rsidRPr="00E23614">
        <w:rPr>
          <w:rFonts w:hint="eastAsia"/>
          <w:sz w:val="28"/>
          <w:szCs w:val="28"/>
        </w:rPr>
        <w:t>26</w:t>
      </w:r>
      <w:r w:rsidRPr="00E23614">
        <w:rPr>
          <w:rFonts w:hint="eastAsia"/>
          <w:sz w:val="28"/>
          <w:szCs w:val="28"/>
        </w:rPr>
        <w:t>种，以后不再见到过这方面的书目。在这些书籍中，有的是通俗介绍性读物，有的是过去的名著再版，用新的观点来撰写的书，主要是田光烈的《玄奘及其哲学思想中之辩证法因素》</w:t>
      </w:r>
      <w:r w:rsidRPr="00E23614">
        <w:rPr>
          <w:rFonts w:hint="eastAsia"/>
          <w:sz w:val="28"/>
          <w:szCs w:val="28"/>
        </w:rPr>
        <w:t>(</w:t>
      </w:r>
      <w:r w:rsidRPr="00E23614">
        <w:rPr>
          <w:rFonts w:hint="eastAsia"/>
          <w:sz w:val="28"/>
          <w:szCs w:val="28"/>
        </w:rPr>
        <w:t>云南人民出版社，</w:t>
      </w:r>
      <w:r w:rsidRPr="00E23614">
        <w:rPr>
          <w:rFonts w:hint="eastAsia"/>
          <w:sz w:val="28"/>
          <w:szCs w:val="28"/>
        </w:rPr>
        <w:t>1958</w:t>
      </w:r>
      <w:r w:rsidRPr="00E23614">
        <w:rPr>
          <w:rFonts w:hint="eastAsia"/>
          <w:sz w:val="28"/>
          <w:szCs w:val="28"/>
        </w:rPr>
        <w:t>年版</w:t>
      </w:r>
      <w:r w:rsidRPr="00E23614">
        <w:rPr>
          <w:rFonts w:hint="eastAsia"/>
          <w:sz w:val="28"/>
          <w:szCs w:val="28"/>
        </w:rPr>
        <w:t>)</w:t>
      </w:r>
      <w:r w:rsidRPr="00E23614">
        <w:rPr>
          <w:rFonts w:hint="eastAsia"/>
          <w:sz w:val="28"/>
          <w:szCs w:val="28"/>
        </w:rPr>
        <w:t>和任继愈的《汉唐佛教思想论集》</w:t>
      </w:r>
      <w:r w:rsidRPr="00E23614">
        <w:rPr>
          <w:rFonts w:hint="eastAsia"/>
          <w:sz w:val="28"/>
          <w:szCs w:val="28"/>
        </w:rPr>
        <w:t>(</w:t>
      </w:r>
      <w:r w:rsidRPr="00E23614">
        <w:rPr>
          <w:rFonts w:hint="eastAsia"/>
          <w:sz w:val="28"/>
          <w:szCs w:val="28"/>
        </w:rPr>
        <w:t>人民出版社，</w:t>
      </w:r>
      <w:r w:rsidRPr="00E23614">
        <w:rPr>
          <w:rFonts w:hint="eastAsia"/>
          <w:sz w:val="28"/>
          <w:szCs w:val="28"/>
        </w:rPr>
        <w:t>1963</w:t>
      </w:r>
      <w:r w:rsidRPr="00E23614">
        <w:rPr>
          <w:rFonts w:hint="eastAsia"/>
          <w:sz w:val="28"/>
          <w:szCs w:val="28"/>
        </w:rPr>
        <w:t>年版</w:t>
      </w:r>
      <w:r w:rsidRPr="00E23614">
        <w:rPr>
          <w:rFonts w:hint="eastAsia"/>
          <w:sz w:val="28"/>
          <w:szCs w:val="28"/>
        </w:rPr>
        <w:t>)</w:t>
      </w:r>
      <w:r w:rsidRPr="00E23614">
        <w:rPr>
          <w:rFonts w:hint="eastAsia"/>
          <w:sz w:val="28"/>
          <w:szCs w:val="28"/>
        </w:rPr>
        <w:t>。田著从“缘起论”、“中道观”和“因明学”三方面入手，试图用辩证唯物主义的观点、方法来阐明玄奘哲学思想中的辩证法因素。任著则介绍和分析了法相宗的哲学思想，肯定了其“在中国佛教史上可谓最忠实于印度大乘有宗的哲学体系的”特征。此外，中国佛教协会的三时学会于</w:t>
      </w:r>
      <w:r w:rsidRPr="00E23614">
        <w:rPr>
          <w:rFonts w:hint="eastAsia"/>
          <w:sz w:val="28"/>
          <w:szCs w:val="28"/>
        </w:rPr>
        <w:t>1959</w:t>
      </w:r>
      <w:r w:rsidRPr="00E23614">
        <w:rPr>
          <w:rFonts w:hint="eastAsia"/>
          <w:sz w:val="28"/>
          <w:szCs w:val="28"/>
        </w:rPr>
        <w:t>年油印了韩清净的《瑜伽师地论科句·披寻论汇编》，共</w:t>
      </w:r>
      <w:r w:rsidRPr="00E23614">
        <w:rPr>
          <w:rFonts w:hint="eastAsia"/>
          <w:sz w:val="28"/>
          <w:szCs w:val="28"/>
        </w:rPr>
        <w:t>100</w:t>
      </w:r>
      <w:r w:rsidRPr="00E23614">
        <w:rPr>
          <w:rFonts w:hint="eastAsia"/>
          <w:sz w:val="28"/>
          <w:szCs w:val="28"/>
        </w:rPr>
        <w:t>卷，对深入唯识学的研究做了贡献。还出版了英文版的《玄奘法师传》。岑仲勉的有关突厥史料补厥及考证的书、冯家升的《回鹘文写本〈菩萨大唐三藏法师传研究报告〉》</w:t>
      </w:r>
      <w:r w:rsidRPr="00E23614">
        <w:rPr>
          <w:rFonts w:hint="eastAsia"/>
          <w:sz w:val="28"/>
          <w:szCs w:val="28"/>
        </w:rPr>
        <w:t>(</w:t>
      </w:r>
      <w:r w:rsidRPr="00E23614">
        <w:rPr>
          <w:rFonts w:hint="eastAsia"/>
          <w:sz w:val="28"/>
          <w:szCs w:val="28"/>
        </w:rPr>
        <w:t>中国科学院，</w:t>
      </w:r>
      <w:r w:rsidRPr="00E23614">
        <w:rPr>
          <w:rFonts w:hint="eastAsia"/>
          <w:sz w:val="28"/>
          <w:szCs w:val="28"/>
        </w:rPr>
        <w:t>1953</w:t>
      </w:r>
      <w:r w:rsidRPr="00E23614">
        <w:rPr>
          <w:rFonts w:hint="eastAsia"/>
          <w:sz w:val="28"/>
          <w:szCs w:val="28"/>
        </w:rPr>
        <w:t>年</w:t>
      </w:r>
      <w:r w:rsidRPr="00E23614">
        <w:rPr>
          <w:rFonts w:hint="eastAsia"/>
          <w:sz w:val="28"/>
          <w:szCs w:val="28"/>
        </w:rPr>
        <w:t>)</w:t>
      </w:r>
      <w:r w:rsidRPr="00E23614">
        <w:rPr>
          <w:rFonts w:hint="eastAsia"/>
          <w:sz w:val="28"/>
          <w:szCs w:val="28"/>
        </w:rPr>
        <w:t>和贺昌群翻译的日本学者羽溪了谛的《西域之佛教》一书等也都有重要的参考价值。</w:t>
      </w:r>
      <w:r w:rsidRPr="00E23614">
        <w:rPr>
          <w:rFonts w:hint="eastAsia"/>
          <w:sz w:val="28"/>
          <w:szCs w:val="28"/>
        </w:rPr>
        <w:t>1953</w:t>
      </w:r>
      <w:r w:rsidRPr="00E23614">
        <w:rPr>
          <w:rFonts w:hint="eastAsia"/>
          <w:sz w:val="28"/>
          <w:szCs w:val="28"/>
        </w:rPr>
        <w:t>年以后，全国最重要的佛教专业刊物</w:t>
      </w:r>
      <w:r w:rsidRPr="00E23614">
        <w:rPr>
          <w:rFonts w:hint="eastAsia"/>
          <w:sz w:val="28"/>
          <w:szCs w:val="28"/>
        </w:rPr>
        <w:t>--</w:t>
      </w:r>
      <w:r w:rsidRPr="00E23614">
        <w:rPr>
          <w:rFonts w:hint="eastAsia"/>
          <w:sz w:val="28"/>
          <w:szCs w:val="28"/>
        </w:rPr>
        <w:t>《现代佛学》刊载了吕澄、向达、郭元兴等人撰写的与玄奘有关的文章约</w:t>
      </w:r>
      <w:r w:rsidRPr="00E23614">
        <w:rPr>
          <w:rFonts w:hint="eastAsia"/>
          <w:sz w:val="28"/>
          <w:szCs w:val="28"/>
        </w:rPr>
        <w:t>10</w:t>
      </w:r>
      <w:r w:rsidRPr="00E23614">
        <w:rPr>
          <w:rFonts w:hint="eastAsia"/>
          <w:sz w:val="28"/>
          <w:szCs w:val="28"/>
        </w:rPr>
        <w:t>余篇，加上各地报纸和一些学术刊物刊出的文章，大概在</w:t>
      </w:r>
      <w:r w:rsidRPr="00E23614">
        <w:rPr>
          <w:rFonts w:hint="eastAsia"/>
          <w:sz w:val="28"/>
          <w:szCs w:val="28"/>
        </w:rPr>
        <w:t>50</w:t>
      </w:r>
      <w:r w:rsidRPr="00E23614">
        <w:rPr>
          <w:rFonts w:hint="eastAsia"/>
          <w:sz w:val="28"/>
          <w:szCs w:val="28"/>
        </w:rPr>
        <w:t>篇左右。</w:t>
      </w:r>
      <w:r w:rsidRPr="00E23614">
        <w:rPr>
          <w:rFonts w:hint="eastAsia"/>
          <w:sz w:val="28"/>
          <w:szCs w:val="28"/>
        </w:rPr>
        <w:t>1966</w:t>
      </w:r>
      <w:r w:rsidRPr="00E23614">
        <w:rPr>
          <w:rFonts w:hint="eastAsia"/>
          <w:sz w:val="28"/>
          <w:szCs w:val="28"/>
        </w:rPr>
        <w:t>年“文化大革命”开始，有关学术研究的活动基本停止，佛教乃至玄奘研究的活动不再进行，直到</w:t>
      </w:r>
      <w:r w:rsidRPr="00E23614">
        <w:rPr>
          <w:rFonts w:hint="eastAsia"/>
          <w:sz w:val="28"/>
          <w:szCs w:val="28"/>
        </w:rPr>
        <w:t>1978</w:t>
      </w:r>
      <w:r w:rsidRPr="00E23614">
        <w:rPr>
          <w:rFonts w:hint="eastAsia"/>
          <w:sz w:val="28"/>
          <w:szCs w:val="28"/>
        </w:rPr>
        <w:t>年后才彻底改变。</w:t>
      </w:r>
    </w:p>
    <w:p w:rsidR="00E23614" w:rsidRPr="00E23614" w:rsidRDefault="00E23614" w:rsidP="00E23614">
      <w:pPr>
        <w:rPr>
          <w:rFonts w:hint="eastAsia"/>
          <w:sz w:val="28"/>
          <w:szCs w:val="28"/>
        </w:rPr>
      </w:pPr>
      <w:r w:rsidRPr="00E23614">
        <w:rPr>
          <w:rFonts w:hint="eastAsia"/>
          <w:sz w:val="28"/>
          <w:szCs w:val="28"/>
        </w:rPr>
        <w:t xml:space="preserve">　　总之，从</w:t>
      </w:r>
      <w:r w:rsidRPr="00E23614">
        <w:rPr>
          <w:rFonts w:hint="eastAsia"/>
          <w:sz w:val="28"/>
          <w:szCs w:val="28"/>
        </w:rPr>
        <w:t>1949</w:t>
      </w:r>
      <w:r w:rsidRPr="00E23614">
        <w:rPr>
          <w:rFonts w:hint="eastAsia"/>
          <w:sz w:val="28"/>
          <w:szCs w:val="28"/>
        </w:rPr>
        <w:t>年到</w:t>
      </w:r>
      <w:r w:rsidRPr="00E23614">
        <w:rPr>
          <w:rFonts w:hint="eastAsia"/>
          <w:sz w:val="28"/>
          <w:szCs w:val="28"/>
        </w:rPr>
        <w:t>1978</w:t>
      </w:r>
      <w:r w:rsidRPr="00E23614">
        <w:rPr>
          <w:rFonts w:hint="eastAsia"/>
          <w:sz w:val="28"/>
          <w:szCs w:val="28"/>
        </w:rPr>
        <w:t>年约</w:t>
      </w:r>
      <w:r w:rsidRPr="00E23614">
        <w:rPr>
          <w:rFonts w:hint="eastAsia"/>
          <w:sz w:val="28"/>
          <w:szCs w:val="28"/>
        </w:rPr>
        <w:t>30</w:t>
      </w:r>
      <w:r w:rsidRPr="00E23614">
        <w:rPr>
          <w:rFonts w:hint="eastAsia"/>
          <w:sz w:val="28"/>
          <w:szCs w:val="28"/>
        </w:rPr>
        <w:t>年间，中国大陆出版了佛教书籍几十种，与玄奘有关的占了三分之二，所发表的佛学文章约</w:t>
      </w:r>
      <w:r w:rsidRPr="00E23614">
        <w:rPr>
          <w:rFonts w:hint="eastAsia"/>
          <w:sz w:val="28"/>
          <w:szCs w:val="28"/>
        </w:rPr>
        <w:t>550</w:t>
      </w:r>
      <w:r w:rsidRPr="00E23614">
        <w:rPr>
          <w:rFonts w:hint="eastAsia"/>
          <w:sz w:val="28"/>
          <w:szCs w:val="28"/>
        </w:rPr>
        <w:t>篇左右，与玄奘有关的约占十分之一。这一时期的学术成果目录都收集在《玄奘论集》</w:t>
      </w:r>
      <w:r w:rsidRPr="00E23614">
        <w:rPr>
          <w:rFonts w:hint="eastAsia"/>
          <w:sz w:val="28"/>
          <w:szCs w:val="28"/>
        </w:rPr>
        <w:t>[2]</w:t>
      </w:r>
      <w:r w:rsidRPr="00E23614">
        <w:rPr>
          <w:rFonts w:hint="eastAsia"/>
          <w:sz w:val="28"/>
          <w:szCs w:val="28"/>
        </w:rPr>
        <w:t>附录中，可供参考。</w:t>
      </w:r>
    </w:p>
    <w:p w:rsidR="00E23614" w:rsidRPr="00E23614" w:rsidRDefault="00E23614" w:rsidP="00E23614">
      <w:pPr>
        <w:rPr>
          <w:rFonts w:hint="eastAsia"/>
          <w:sz w:val="28"/>
          <w:szCs w:val="28"/>
        </w:rPr>
      </w:pPr>
      <w:r w:rsidRPr="00E23614">
        <w:rPr>
          <w:rFonts w:hint="eastAsia"/>
          <w:sz w:val="28"/>
          <w:szCs w:val="28"/>
        </w:rPr>
        <w:t xml:space="preserve">　　</w:t>
      </w:r>
      <w:r w:rsidRPr="00E23614">
        <w:rPr>
          <w:rFonts w:hint="eastAsia"/>
          <w:sz w:val="28"/>
          <w:szCs w:val="28"/>
        </w:rPr>
        <w:t>1950</w:t>
      </w:r>
      <w:r w:rsidRPr="00E23614">
        <w:rPr>
          <w:rFonts w:hint="eastAsia"/>
          <w:sz w:val="28"/>
          <w:szCs w:val="28"/>
        </w:rPr>
        <w:t>年代以后，玄奘的研究开始在大陆和台湾省两地都成为研究的热点，但是双方的侧重点不一样。大陆因受政治的影响，玄奘是被作为一名佛教文化名人的面貌出现的，其所起的作用主要是被佛教界认可，并将其作为与南亚各国和日本佛教界之间友好联系的使者。这些影响是非常有限的，只是在一个小范围和局部内产生，远没有走上社会。在台湾，一些学者和僧界人士主要是对玄奘的生平研究非常感兴趣，作了各种考证，发表了不少文章，这些文章全部被张曼涛先生收入其编的书中。大陆学者也做了一些这方面的工作，但因受种种影响，这些成果在当时有好多没有得</w:t>
      </w:r>
      <w:r w:rsidRPr="00E23614">
        <w:rPr>
          <w:rFonts w:hint="eastAsia"/>
          <w:sz w:val="28"/>
          <w:szCs w:val="28"/>
        </w:rPr>
        <w:lastRenderedPageBreak/>
        <w:t>到机会发表，十分可惜。作为一位伟人，海峡两岸的人士都对玄奘的评价很高，而且表达的言语几乎雷同，这说明玄奘是一名超越了政治的伟人。</w:t>
      </w:r>
    </w:p>
    <w:p w:rsidR="00E23614" w:rsidRPr="00E23614" w:rsidRDefault="00E23614" w:rsidP="00E23614">
      <w:pPr>
        <w:rPr>
          <w:rFonts w:hint="eastAsia"/>
          <w:sz w:val="28"/>
          <w:szCs w:val="28"/>
        </w:rPr>
      </w:pPr>
      <w:r w:rsidRPr="00E23614">
        <w:rPr>
          <w:rFonts w:hint="eastAsia"/>
          <w:sz w:val="28"/>
          <w:szCs w:val="28"/>
        </w:rPr>
        <w:t xml:space="preserve">　　</w:t>
      </w:r>
      <w:r w:rsidRPr="00E23614">
        <w:rPr>
          <w:rFonts w:hint="eastAsia"/>
          <w:sz w:val="28"/>
          <w:szCs w:val="28"/>
        </w:rPr>
        <w:t>1978</w:t>
      </w:r>
      <w:r w:rsidRPr="00E23614">
        <w:rPr>
          <w:rFonts w:hint="eastAsia"/>
          <w:sz w:val="28"/>
          <w:szCs w:val="28"/>
        </w:rPr>
        <w:t>年党中央实行拨乱反正，学术界开始百家争鸣，百花齐放。佛教的研究开始繁荣起来，于是有关玄奘的研究成为学者们关注的热点和主要课题，并且围绕玄奘的研究及其作品形成了多学科的研究，涉及了广泛领域。最早发表成果的仍是有关《西域记》的内容，继之是有关佛经翻译与理论的文章，再后就是玄奘和唯识学，以及因明等方面的文章，到</w:t>
      </w:r>
      <w:r w:rsidRPr="00E23614">
        <w:rPr>
          <w:rFonts w:hint="eastAsia"/>
          <w:sz w:val="28"/>
          <w:szCs w:val="28"/>
        </w:rPr>
        <w:t>1990</w:t>
      </w:r>
      <w:r w:rsidRPr="00E23614">
        <w:rPr>
          <w:rFonts w:hint="eastAsia"/>
          <w:sz w:val="28"/>
          <w:szCs w:val="28"/>
        </w:rPr>
        <w:t>年代时，据笔者不完全统计，已经出版的了直接与玄奘有关的论著约</w:t>
      </w:r>
      <w:r w:rsidRPr="00E23614">
        <w:rPr>
          <w:rFonts w:hint="eastAsia"/>
          <w:sz w:val="28"/>
          <w:szCs w:val="28"/>
        </w:rPr>
        <w:t>34</w:t>
      </w:r>
      <w:r w:rsidRPr="00E23614">
        <w:rPr>
          <w:rFonts w:hint="eastAsia"/>
          <w:sz w:val="28"/>
          <w:szCs w:val="28"/>
        </w:rPr>
        <w:t>本，论文至少</w:t>
      </w:r>
      <w:r w:rsidRPr="00E23614">
        <w:rPr>
          <w:rFonts w:hint="eastAsia"/>
          <w:sz w:val="28"/>
          <w:szCs w:val="28"/>
        </w:rPr>
        <w:t>130</w:t>
      </w:r>
      <w:r w:rsidRPr="00E23614">
        <w:rPr>
          <w:rFonts w:hint="eastAsia"/>
          <w:sz w:val="28"/>
          <w:szCs w:val="28"/>
        </w:rPr>
        <w:t>篇。如果加上间接与玄奘有关的著作或论文，恐怕不下</w:t>
      </w:r>
      <w:r w:rsidRPr="00E23614">
        <w:rPr>
          <w:rFonts w:hint="eastAsia"/>
          <w:sz w:val="28"/>
          <w:szCs w:val="28"/>
        </w:rPr>
        <w:t>500</w:t>
      </w:r>
      <w:r w:rsidRPr="00E23614">
        <w:rPr>
          <w:rFonts w:hint="eastAsia"/>
          <w:sz w:val="28"/>
          <w:szCs w:val="28"/>
        </w:rPr>
        <w:t>篇。</w:t>
      </w:r>
      <w:r w:rsidRPr="00E23614">
        <w:rPr>
          <w:rFonts w:hint="eastAsia"/>
          <w:sz w:val="28"/>
          <w:szCs w:val="28"/>
        </w:rPr>
        <w:t>90</w:t>
      </w:r>
      <w:r w:rsidRPr="00E23614">
        <w:rPr>
          <w:rFonts w:hint="eastAsia"/>
          <w:sz w:val="28"/>
          <w:szCs w:val="28"/>
        </w:rPr>
        <w:t>年代以后，玄奘研究又上了一个新的台阶，</w:t>
      </w:r>
      <w:r w:rsidRPr="00E23614">
        <w:rPr>
          <w:rFonts w:hint="eastAsia"/>
          <w:sz w:val="28"/>
          <w:szCs w:val="28"/>
        </w:rPr>
        <w:t>1992</w:t>
      </w:r>
      <w:r w:rsidRPr="00E23614">
        <w:rPr>
          <w:rFonts w:hint="eastAsia"/>
          <w:sz w:val="28"/>
          <w:szCs w:val="28"/>
        </w:rPr>
        <w:t>年</w:t>
      </w:r>
      <w:r w:rsidRPr="00E23614">
        <w:rPr>
          <w:rFonts w:hint="eastAsia"/>
          <w:sz w:val="28"/>
          <w:szCs w:val="28"/>
        </w:rPr>
        <w:t>8</w:t>
      </w:r>
      <w:r w:rsidRPr="00E23614">
        <w:rPr>
          <w:rFonts w:hint="eastAsia"/>
          <w:sz w:val="28"/>
          <w:szCs w:val="28"/>
        </w:rPr>
        <w:t>月，玄奘研究中心成立，标志着我国玄奘研究事业进入了一个新的时期。此后大陆召开了两届玄奘国际学术讨论会，吸引了世界各国的学者参加，美国、俄罗斯、德国、日本、韩国、越南、马来西亚、印度、尼泊尔等</w:t>
      </w:r>
      <w:r w:rsidRPr="00E23614">
        <w:rPr>
          <w:rFonts w:hint="eastAsia"/>
          <w:sz w:val="28"/>
          <w:szCs w:val="28"/>
        </w:rPr>
        <w:t>9</w:t>
      </w:r>
      <w:r w:rsidRPr="00E23614">
        <w:rPr>
          <w:rFonts w:hint="eastAsia"/>
          <w:sz w:val="28"/>
          <w:szCs w:val="28"/>
        </w:rPr>
        <w:t>个国家。中国大陆有关玄奘的研究专著和刊物《玄奘研究》，以及论文集和学术专著《玄奘研究》等都得到出版，一个研究玄奘的热潮正在兴起，与此相关的唯识学研究也开始随之兴起。但是与过去不同的是，这一次推动玄奘研究的力量并不是来自于宗教界，而是由学术界发起的，台湾省也在</w:t>
      </w:r>
      <w:r w:rsidRPr="00E23614">
        <w:rPr>
          <w:rFonts w:hint="eastAsia"/>
          <w:sz w:val="28"/>
          <w:szCs w:val="28"/>
        </w:rPr>
        <w:t>90</w:t>
      </w:r>
      <w:r w:rsidRPr="00E23614">
        <w:rPr>
          <w:rFonts w:hint="eastAsia"/>
          <w:sz w:val="28"/>
          <w:szCs w:val="28"/>
        </w:rPr>
        <w:t>年代佛教界成立了玄奘大学，但是这个学校却没有研究玄奘的机构。</w:t>
      </w:r>
    </w:p>
    <w:p w:rsidR="00E23614" w:rsidRPr="00E23614" w:rsidRDefault="00E23614" w:rsidP="00E23614">
      <w:pPr>
        <w:rPr>
          <w:rFonts w:hint="eastAsia"/>
          <w:sz w:val="28"/>
          <w:szCs w:val="28"/>
        </w:rPr>
      </w:pPr>
      <w:r w:rsidRPr="00E23614">
        <w:rPr>
          <w:rFonts w:hint="eastAsia"/>
          <w:sz w:val="28"/>
          <w:szCs w:val="28"/>
        </w:rPr>
        <w:t xml:space="preserve">　　总之，</w:t>
      </w:r>
      <w:r w:rsidRPr="00E23614">
        <w:rPr>
          <w:rFonts w:hint="eastAsia"/>
          <w:sz w:val="28"/>
          <w:szCs w:val="28"/>
        </w:rPr>
        <w:t>20</w:t>
      </w:r>
      <w:r w:rsidRPr="00E23614">
        <w:rPr>
          <w:rFonts w:hint="eastAsia"/>
          <w:sz w:val="28"/>
          <w:szCs w:val="28"/>
        </w:rPr>
        <w:t>世纪我国对玄奘研究的历史可以分为三个时期。</w:t>
      </w:r>
      <w:r w:rsidRPr="00E23614">
        <w:rPr>
          <w:rFonts w:hint="eastAsia"/>
          <w:sz w:val="28"/>
          <w:szCs w:val="28"/>
        </w:rPr>
        <w:t>50</w:t>
      </w:r>
      <w:r w:rsidRPr="00E23614">
        <w:rPr>
          <w:rFonts w:hint="eastAsia"/>
          <w:sz w:val="28"/>
          <w:szCs w:val="28"/>
        </w:rPr>
        <w:t>年代以前，学术界开始受到国外学术成果的影响，对《大唐西域记》和中亚地理进行研究，开创了现代玄奘研究的风气；这一时期，佛学在我国复兴，佛教界内外有不少人对唯识学产生了浓厚的兴趣，一时成为近代佛学研究的主流，玄奘所建立的唯识法相学成为研究的一个重点；</w:t>
      </w:r>
      <w:r w:rsidRPr="00E23614">
        <w:rPr>
          <w:rFonts w:hint="eastAsia"/>
          <w:sz w:val="28"/>
          <w:szCs w:val="28"/>
        </w:rPr>
        <w:t>50</w:t>
      </w:r>
      <w:r w:rsidRPr="00E23614">
        <w:rPr>
          <w:rFonts w:hint="eastAsia"/>
          <w:sz w:val="28"/>
          <w:szCs w:val="28"/>
        </w:rPr>
        <w:t>年代以后，作为世界文化名人和著名的文化使者，玄奘得到了国内各界人士的尊敬，召开纪念会和刻印《玄奘全集》成为这一时期研究工作的主要特色。台湾张曼涛主编，大乘文化出版社出版的《现代佛教学术丛刊》</w:t>
      </w:r>
      <w:r w:rsidRPr="00E23614">
        <w:rPr>
          <w:rFonts w:hint="eastAsia"/>
          <w:sz w:val="28"/>
          <w:szCs w:val="28"/>
        </w:rPr>
        <w:t>100</w:t>
      </w:r>
      <w:r w:rsidRPr="00E23614">
        <w:rPr>
          <w:rFonts w:hint="eastAsia"/>
          <w:sz w:val="28"/>
          <w:szCs w:val="28"/>
        </w:rPr>
        <w:t>卷中的第</w:t>
      </w:r>
      <w:r w:rsidRPr="00E23614">
        <w:rPr>
          <w:rFonts w:hint="eastAsia"/>
          <w:sz w:val="28"/>
          <w:szCs w:val="28"/>
        </w:rPr>
        <w:t>2</w:t>
      </w:r>
      <w:r w:rsidRPr="00E23614">
        <w:rPr>
          <w:rFonts w:hint="eastAsia"/>
          <w:sz w:val="28"/>
          <w:szCs w:val="28"/>
        </w:rPr>
        <w:t>卷和第</w:t>
      </w:r>
      <w:r w:rsidRPr="00E23614">
        <w:rPr>
          <w:rFonts w:hint="eastAsia"/>
          <w:sz w:val="28"/>
          <w:szCs w:val="28"/>
        </w:rPr>
        <w:t>36</w:t>
      </w:r>
      <w:r w:rsidRPr="00E23614">
        <w:rPr>
          <w:rFonts w:hint="eastAsia"/>
          <w:sz w:val="28"/>
          <w:szCs w:val="28"/>
        </w:rPr>
        <w:t>卷两册收入了玄奘研究的</w:t>
      </w:r>
      <w:r w:rsidRPr="00E23614">
        <w:rPr>
          <w:rFonts w:hint="eastAsia"/>
          <w:sz w:val="28"/>
          <w:szCs w:val="28"/>
        </w:rPr>
        <w:t>34</w:t>
      </w:r>
      <w:r w:rsidRPr="00E23614">
        <w:rPr>
          <w:rFonts w:hint="eastAsia"/>
          <w:sz w:val="28"/>
          <w:szCs w:val="28"/>
        </w:rPr>
        <w:t>篇论文，可以看作是这一时期玄奘研究的精华与集成，具有重要的学术价值；</w:t>
      </w:r>
      <w:r w:rsidRPr="00E23614">
        <w:rPr>
          <w:rFonts w:hint="eastAsia"/>
          <w:sz w:val="28"/>
          <w:szCs w:val="28"/>
        </w:rPr>
        <w:t>80</w:t>
      </w:r>
      <w:r w:rsidRPr="00E23614">
        <w:rPr>
          <w:rFonts w:hint="eastAsia"/>
          <w:sz w:val="28"/>
          <w:szCs w:val="28"/>
        </w:rPr>
        <w:t>年代以后，随着佛教的复兴，玄奘的价值再一次被人们重新认识，特别是中国玄奘研究中心的成立，使玄奘研究进入了一个全新的阶段。玄奘是一个世界文化名人，其贡献和影响是巨大的，鲁迅称他为中国人的“脊梁”，是当之无愧的。我们相信，随着我国社会科学事业的繁荣，越来越多的玄奘研究成果将会不断涌出。</w:t>
      </w:r>
    </w:p>
    <w:p w:rsidR="00E23614" w:rsidRPr="00E23614" w:rsidRDefault="00E23614" w:rsidP="00E23614">
      <w:pPr>
        <w:rPr>
          <w:rFonts w:hint="eastAsia"/>
          <w:sz w:val="28"/>
          <w:szCs w:val="28"/>
        </w:rPr>
      </w:pPr>
      <w:r w:rsidRPr="00E23614">
        <w:rPr>
          <w:rFonts w:hint="eastAsia"/>
          <w:sz w:val="28"/>
          <w:szCs w:val="28"/>
        </w:rPr>
        <w:lastRenderedPageBreak/>
        <w:t xml:space="preserve">　　三</w:t>
      </w:r>
    </w:p>
    <w:p w:rsidR="00E23614" w:rsidRPr="00E23614" w:rsidRDefault="00E23614" w:rsidP="00E23614">
      <w:pPr>
        <w:rPr>
          <w:rFonts w:hint="eastAsia"/>
          <w:sz w:val="28"/>
          <w:szCs w:val="28"/>
        </w:rPr>
      </w:pPr>
      <w:r w:rsidRPr="00E23614">
        <w:rPr>
          <w:rFonts w:hint="eastAsia"/>
          <w:sz w:val="28"/>
          <w:szCs w:val="28"/>
        </w:rPr>
        <w:t xml:space="preserve">　　</w:t>
      </w:r>
      <w:r w:rsidRPr="00E23614">
        <w:rPr>
          <w:rFonts w:hint="eastAsia"/>
          <w:sz w:val="28"/>
          <w:szCs w:val="28"/>
        </w:rPr>
        <w:t>1979</w:t>
      </w:r>
      <w:r w:rsidRPr="00E23614">
        <w:rPr>
          <w:rFonts w:hint="eastAsia"/>
          <w:sz w:val="28"/>
          <w:szCs w:val="28"/>
        </w:rPr>
        <w:t>年吕澄的《中国佛学源流略讲》出版，标志着现代中国大陆学术界开始了中国佛教史的通史性研究。玄奘作为中国佛教史中划时代的人物，受到了佛教史学家的重视，给予了很高的评价。吕澄认为，“但公正的说，印度的佛学从汉末传来中国，直到唐初的几百年间，真正能够传译印度学说的本来面目的，还要算唐玄奘这一家。”</w:t>
      </w:r>
      <w:r w:rsidRPr="00E23614">
        <w:rPr>
          <w:rFonts w:hint="eastAsia"/>
          <w:sz w:val="28"/>
          <w:szCs w:val="28"/>
        </w:rPr>
        <w:t>(</w:t>
      </w:r>
      <w:r w:rsidRPr="00E23614">
        <w:rPr>
          <w:rFonts w:hint="eastAsia"/>
          <w:sz w:val="28"/>
          <w:szCs w:val="28"/>
        </w:rPr>
        <w:t>同书，第</w:t>
      </w:r>
      <w:r w:rsidRPr="00E23614">
        <w:rPr>
          <w:rFonts w:hint="eastAsia"/>
          <w:sz w:val="28"/>
          <w:szCs w:val="28"/>
        </w:rPr>
        <w:t>186</w:t>
      </w:r>
      <w:r w:rsidRPr="00E23614">
        <w:rPr>
          <w:rFonts w:hint="eastAsia"/>
          <w:sz w:val="28"/>
          <w:szCs w:val="28"/>
        </w:rPr>
        <w:t>页</w:t>
      </w:r>
      <w:r w:rsidRPr="00E23614">
        <w:rPr>
          <w:rFonts w:hint="eastAsia"/>
          <w:sz w:val="28"/>
          <w:szCs w:val="28"/>
        </w:rPr>
        <w:t>)</w:t>
      </w:r>
      <w:r w:rsidRPr="00E23614">
        <w:rPr>
          <w:rFonts w:hint="eastAsia"/>
          <w:sz w:val="28"/>
          <w:szCs w:val="28"/>
        </w:rPr>
        <w:t>与此同时，著名史学家范文澜、汤用彤等人也出版了有关唐代佛教史的著作，郭朋撰写了《隋唐佛教》，方立天等人发表了有关佛教与传统文化关系的著作。上述学者不管他们对佛教采取什么观点，但应该肯定，凡是阐述有关唐代佛教的，不可能把玄奘排除在外，他对佛教所做的贡献，是不可抹杀的。虽然当时各家对玄奘的“唯心主义”之唯识说抱有一些不同的看法，然对他在佛教史上的地位基本上给予了一个积极的评价。如范文澜说：“玄奘战胜五天竺佛学者，取得无上荣誉，标志着中国佛学已经超越天竺。”</w:t>
      </w:r>
      <w:r w:rsidRPr="00E23614">
        <w:rPr>
          <w:rFonts w:hint="eastAsia"/>
          <w:sz w:val="28"/>
          <w:szCs w:val="28"/>
        </w:rPr>
        <w:t>(</w:t>
      </w:r>
      <w:r w:rsidRPr="00E23614">
        <w:rPr>
          <w:rFonts w:hint="eastAsia"/>
          <w:sz w:val="28"/>
          <w:szCs w:val="28"/>
        </w:rPr>
        <w:t>《唐代佛教》，第</w:t>
      </w:r>
      <w:r w:rsidRPr="00E23614">
        <w:rPr>
          <w:rFonts w:hint="eastAsia"/>
          <w:sz w:val="28"/>
          <w:szCs w:val="28"/>
        </w:rPr>
        <w:t>33</w:t>
      </w:r>
      <w:r w:rsidRPr="00E23614">
        <w:rPr>
          <w:rFonts w:hint="eastAsia"/>
          <w:sz w:val="28"/>
          <w:szCs w:val="28"/>
        </w:rPr>
        <w:t>页，人民出版社，</w:t>
      </w:r>
      <w:r w:rsidRPr="00E23614">
        <w:rPr>
          <w:rFonts w:hint="eastAsia"/>
          <w:sz w:val="28"/>
          <w:szCs w:val="28"/>
        </w:rPr>
        <w:t>1979</w:t>
      </w:r>
      <w:r w:rsidRPr="00E23614">
        <w:rPr>
          <w:rFonts w:hint="eastAsia"/>
          <w:sz w:val="28"/>
          <w:szCs w:val="28"/>
        </w:rPr>
        <w:t>年版</w:t>
      </w:r>
      <w:r w:rsidRPr="00E23614">
        <w:rPr>
          <w:rFonts w:hint="eastAsia"/>
          <w:sz w:val="28"/>
          <w:szCs w:val="28"/>
        </w:rPr>
        <w:t>)</w:t>
      </w:r>
      <w:r w:rsidRPr="00E23614">
        <w:rPr>
          <w:rFonts w:hint="eastAsia"/>
          <w:sz w:val="28"/>
          <w:szCs w:val="28"/>
        </w:rPr>
        <w:t>这个观点从爱国主义的立场上来讲，为中国僧人和佛教取得了荣誉，应该给予肯定，但从佛学本身来看，玄奘仍然是忠实地传授印度佛学，虽然他的成就远远超出了当时印度一般学者的水平，可是还并不能说明他代表了“中国佛学”，所以，玄奘在佛学上继承和发展了印度佛学理论，对中国佛学的发展也产生了重要的影响，这也中一般从事佛学研究工作者的态度。总之，由于玄奘对佛学的贡献，以及他在唐代佛教的地位，早就引起了佛教史家的重视，称他为中国佛教史上的一代伟人是决不过分的。</w:t>
      </w:r>
    </w:p>
    <w:p w:rsidR="00CD3CB3" w:rsidRPr="00E23614" w:rsidRDefault="00E23614" w:rsidP="00E23614">
      <w:r w:rsidRPr="00E23614">
        <w:rPr>
          <w:rFonts w:hint="eastAsia"/>
          <w:sz w:val="28"/>
          <w:szCs w:val="28"/>
        </w:rPr>
        <w:t xml:space="preserve">　　印度学者曾说“如果说征服者通过战争征服，给许多国家和人民带来了灾难的话，那么，和平的使者不顾个人安危得失，不远千山万水，传播和平的声音。中国著名的佛教徒玄奘就是这样一位和平的使者，他是中印文化交流的象征。”</w:t>
      </w:r>
      <w:r w:rsidRPr="00E23614">
        <w:rPr>
          <w:rFonts w:hint="eastAsia"/>
          <w:sz w:val="28"/>
          <w:szCs w:val="28"/>
        </w:rPr>
        <w:t>1982</w:t>
      </w:r>
      <w:r w:rsidRPr="00E23614">
        <w:rPr>
          <w:rFonts w:hint="eastAsia"/>
          <w:sz w:val="28"/>
          <w:szCs w:val="28"/>
        </w:rPr>
        <w:t>年，向达辑的《大唐西域记古本三种</w:t>
      </w:r>
      <w:proofErr w:type="gramStart"/>
      <w:r w:rsidRPr="00E23614">
        <w:rPr>
          <w:rFonts w:hint="eastAsia"/>
          <w:sz w:val="28"/>
          <w:szCs w:val="28"/>
        </w:rPr>
        <w:t>》</w:t>
      </w:r>
      <w:r w:rsidRPr="00E23614">
        <w:rPr>
          <w:rFonts w:hint="eastAsia"/>
          <w:sz w:val="28"/>
          <w:szCs w:val="28"/>
        </w:rPr>
        <w:t>(</w:t>
      </w:r>
      <w:proofErr w:type="gramEnd"/>
      <w:r w:rsidRPr="00E23614">
        <w:rPr>
          <w:rFonts w:hint="eastAsia"/>
          <w:sz w:val="28"/>
          <w:szCs w:val="28"/>
        </w:rPr>
        <w:t>中华书局</w:t>
      </w:r>
      <w:r w:rsidRPr="00E23614">
        <w:rPr>
          <w:rFonts w:hint="eastAsia"/>
          <w:sz w:val="28"/>
          <w:szCs w:val="28"/>
        </w:rPr>
        <w:t>)</w:t>
      </w:r>
      <w:r w:rsidRPr="00E23614">
        <w:rPr>
          <w:rFonts w:hint="eastAsia"/>
          <w:sz w:val="28"/>
          <w:szCs w:val="28"/>
        </w:rPr>
        <w:t>出版，表示我国学术界再次开始了对这一学术问题的研究。越二年，周连宽的《大唐西域记史地研究丛稿》</w:t>
      </w:r>
      <w:r w:rsidRPr="00E23614">
        <w:rPr>
          <w:rFonts w:hint="eastAsia"/>
          <w:sz w:val="28"/>
          <w:szCs w:val="28"/>
        </w:rPr>
        <w:t>(</w:t>
      </w:r>
      <w:r w:rsidRPr="00E23614">
        <w:rPr>
          <w:rFonts w:hint="eastAsia"/>
          <w:sz w:val="28"/>
          <w:szCs w:val="28"/>
        </w:rPr>
        <w:t>中华书局</w:t>
      </w:r>
      <w:r w:rsidRPr="00E23614">
        <w:rPr>
          <w:rFonts w:hint="eastAsia"/>
          <w:sz w:val="28"/>
          <w:szCs w:val="28"/>
        </w:rPr>
        <w:t>)</w:t>
      </w:r>
      <w:r w:rsidRPr="00E23614">
        <w:rPr>
          <w:rFonts w:hint="eastAsia"/>
          <w:sz w:val="28"/>
          <w:szCs w:val="28"/>
        </w:rPr>
        <w:t>出版。此书重在考证和研究，作者对《西域记》里所载的一些国家和民族宗教、人文、地理史等各种现象做了综合性的描述，对不同的观点和说法做了精考，提出了自己的看法。在资料运用上，也较为丰富，既有中国历代古籍，也有欧、日等国的著名学者和著作，还辑录了各种观点，便利于学者通盘地鸟瞰。如在“</w:t>
      </w:r>
      <w:r w:rsidRPr="00E23614">
        <w:rPr>
          <w:rFonts w:hint="eastAsia"/>
          <w:sz w:val="28"/>
          <w:szCs w:val="28"/>
        </w:rPr>
        <w:t>(</w:t>
      </w:r>
      <w:r w:rsidRPr="00E23614">
        <w:rPr>
          <w:rFonts w:hint="eastAsia"/>
          <w:sz w:val="28"/>
          <w:szCs w:val="28"/>
        </w:rPr>
        <w:t>去曷</w:t>
      </w:r>
      <w:r w:rsidRPr="00E23614">
        <w:rPr>
          <w:rFonts w:hint="eastAsia"/>
          <w:sz w:val="28"/>
          <w:szCs w:val="28"/>
        </w:rPr>
        <w:t>)</w:t>
      </w:r>
      <w:r w:rsidRPr="00E23614">
        <w:rPr>
          <w:rFonts w:hint="eastAsia"/>
          <w:sz w:val="28"/>
          <w:szCs w:val="28"/>
        </w:rPr>
        <w:t>盘陀国考”节里，作者不仅列举了各种资料对此地的称谓，着重</w:t>
      </w:r>
      <w:r w:rsidRPr="00E23614">
        <w:rPr>
          <w:rFonts w:hint="eastAsia"/>
          <w:sz w:val="28"/>
          <w:szCs w:val="28"/>
        </w:rPr>
        <w:lastRenderedPageBreak/>
        <w:t>指出，该地现在所在的位置，而且还将</w:t>
      </w:r>
      <w:r w:rsidRPr="00E23614">
        <w:rPr>
          <w:rFonts w:hint="eastAsia"/>
          <w:sz w:val="28"/>
          <w:szCs w:val="28"/>
        </w:rPr>
        <w:t>(</w:t>
      </w:r>
      <w:r w:rsidRPr="00E23614">
        <w:rPr>
          <w:rFonts w:hint="eastAsia"/>
          <w:sz w:val="28"/>
          <w:szCs w:val="28"/>
        </w:rPr>
        <w:t>去曷</w:t>
      </w:r>
      <w:r w:rsidRPr="00E23614">
        <w:rPr>
          <w:rFonts w:hint="eastAsia"/>
          <w:sz w:val="28"/>
          <w:szCs w:val="28"/>
        </w:rPr>
        <w:t>)</w:t>
      </w:r>
      <w:r w:rsidRPr="00E23614">
        <w:rPr>
          <w:rFonts w:hint="eastAsia"/>
          <w:sz w:val="28"/>
          <w:szCs w:val="28"/>
        </w:rPr>
        <w:t>盘国与迦含罗国做了比较研究，指出它们的区别，强调“玄奘所述葱岭，虽范围较广，但仍与大雪山</w:t>
      </w:r>
      <w:r w:rsidRPr="00E23614">
        <w:rPr>
          <w:rFonts w:hint="eastAsia"/>
          <w:sz w:val="28"/>
          <w:szCs w:val="28"/>
        </w:rPr>
        <w:t>(</w:t>
      </w:r>
      <w:r w:rsidRPr="00E23614">
        <w:rPr>
          <w:rFonts w:hint="eastAsia"/>
          <w:sz w:val="28"/>
          <w:szCs w:val="28"/>
        </w:rPr>
        <w:t>兴都库什山脉</w:t>
      </w:r>
      <w:r w:rsidRPr="00E23614">
        <w:rPr>
          <w:rFonts w:hint="eastAsia"/>
          <w:sz w:val="28"/>
          <w:szCs w:val="28"/>
        </w:rPr>
        <w:t>)</w:t>
      </w:r>
      <w:r w:rsidRPr="00E23614">
        <w:rPr>
          <w:rFonts w:hint="eastAsia"/>
          <w:sz w:val="28"/>
          <w:szCs w:val="28"/>
        </w:rPr>
        <w:t>区别开来。”</w:t>
      </w:r>
      <w:r w:rsidRPr="00E23614">
        <w:rPr>
          <w:rFonts w:hint="eastAsia"/>
          <w:sz w:val="28"/>
          <w:szCs w:val="28"/>
        </w:rPr>
        <w:t>(</w:t>
      </w:r>
      <w:r w:rsidRPr="00E23614">
        <w:rPr>
          <w:rFonts w:hint="eastAsia"/>
          <w:sz w:val="28"/>
          <w:szCs w:val="28"/>
        </w:rPr>
        <w:t>第</w:t>
      </w:r>
      <w:r w:rsidRPr="00E23614">
        <w:rPr>
          <w:rFonts w:hint="eastAsia"/>
          <w:sz w:val="28"/>
          <w:szCs w:val="28"/>
        </w:rPr>
        <w:t>194</w:t>
      </w:r>
      <w:r w:rsidRPr="00E23614">
        <w:rPr>
          <w:rFonts w:hint="eastAsia"/>
          <w:sz w:val="28"/>
          <w:szCs w:val="28"/>
        </w:rPr>
        <w:t>页</w:t>
      </w:r>
      <w:r w:rsidRPr="00E23614">
        <w:rPr>
          <w:rFonts w:hint="eastAsia"/>
          <w:sz w:val="28"/>
          <w:szCs w:val="28"/>
        </w:rPr>
        <w:t>)</w:t>
      </w:r>
      <w:r w:rsidRPr="00E23614">
        <w:rPr>
          <w:rFonts w:hint="eastAsia"/>
          <w:sz w:val="28"/>
          <w:szCs w:val="28"/>
        </w:rPr>
        <w:t>以说明葱岭与雪山有时也是特定的二个不同的山岭，不能混淆。作者最后认为，现存各种版本的《西域记》里都题为：“三藏法师玄奘奉诏译大总持寺沙门辨机撰”或题“唐释玄奘译　辨机撰”，应改为“唐释率奘撰　辨机编次”为妥。季羡林等人集体合作的《大唐西域记校注》</w:t>
      </w:r>
      <w:r w:rsidRPr="00E23614">
        <w:rPr>
          <w:rFonts w:hint="eastAsia"/>
          <w:sz w:val="28"/>
          <w:szCs w:val="28"/>
        </w:rPr>
        <w:t>(</w:t>
      </w:r>
      <w:r w:rsidRPr="00E23614">
        <w:rPr>
          <w:rFonts w:hint="eastAsia"/>
          <w:sz w:val="28"/>
          <w:szCs w:val="28"/>
        </w:rPr>
        <w:t>中华书局，</w:t>
      </w:r>
      <w:r w:rsidRPr="00E23614">
        <w:rPr>
          <w:rFonts w:hint="eastAsia"/>
          <w:sz w:val="28"/>
          <w:szCs w:val="28"/>
        </w:rPr>
        <w:t>1985</w:t>
      </w:r>
      <w:r w:rsidRPr="00E23614">
        <w:rPr>
          <w:rFonts w:hint="eastAsia"/>
          <w:sz w:val="28"/>
          <w:szCs w:val="28"/>
        </w:rPr>
        <w:t>年</w:t>
      </w:r>
      <w:r w:rsidRPr="00E23614">
        <w:rPr>
          <w:rFonts w:hint="eastAsia"/>
          <w:sz w:val="28"/>
          <w:szCs w:val="28"/>
        </w:rPr>
        <w:t>)</w:t>
      </w:r>
      <w:r w:rsidRPr="00E23614">
        <w:rPr>
          <w:rFonts w:hint="eastAsia"/>
          <w:sz w:val="28"/>
          <w:szCs w:val="28"/>
        </w:rPr>
        <w:t>，其特点是主要表现在校注精到，详释，在版本学上有一定的价值。参加本书具体工作的学者均为学有所长的专家，因此它体现了现阶段学术研究集思广益，发扬集体力量的优势，改变了过去学术界总是依靠个人的力量来从事这方面研究的情况。范祥雍所写的“校勘例言”对现存的各种版本做了较好的概括，有重要的参考价值。全书在引用资料方面，也有其独到之处，主要是引用了很多西文著作，特别是南亚地区人士的专著。又由于出版年代新，故在资料的集辑方面，具有新的特点。但是，该书在介绍国内外《西域记》研究情况方面还很不够，读者不能了解有关这方面情况的发展过和程和线索，太遗憾了。倒是谢方的《〈大唐西域记〉的校注本将整理出版》</w:t>
      </w:r>
      <w:r w:rsidRPr="00E23614">
        <w:rPr>
          <w:rFonts w:hint="eastAsia"/>
          <w:sz w:val="28"/>
          <w:szCs w:val="28"/>
        </w:rPr>
        <w:t>(</w:t>
      </w:r>
      <w:r w:rsidRPr="00E23614">
        <w:rPr>
          <w:rFonts w:hint="eastAsia"/>
          <w:sz w:val="28"/>
          <w:szCs w:val="28"/>
        </w:rPr>
        <w:t>《中国史研究动态》</w:t>
      </w:r>
      <w:r w:rsidRPr="00E23614">
        <w:rPr>
          <w:rFonts w:hint="eastAsia"/>
          <w:sz w:val="28"/>
          <w:szCs w:val="28"/>
        </w:rPr>
        <w:t>1978</w:t>
      </w:r>
      <w:r w:rsidRPr="00E23614">
        <w:rPr>
          <w:rFonts w:hint="eastAsia"/>
          <w:sz w:val="28"/>
          <w:szCs w:val="28"/>
        </w:rPr>
        <w:t>年试刊</w:t>
      </w:r>
      <w:r w:rsidRPr="00E23614">
        <w:rPr>
          <w:rFonts w:hint="eastAsia"/>
          <w:sz w:val="28"/>
          <w:szCs w:val="28"/>
        </w:rPr>
        <w:t>)</w:t>
      </w:r>
      <w:r w:rsidRPr="00E23614">
        <w:rPr>
          <w:rFonts w:hint="eastAsia"/>
          <w:sz w:val="28"/>
          <w:szCs w:val="28"/>
        </w:rPr>
        <w:t>一文对此有些简略介绍，可弥补《校注》一书的不足。我国对《西域记》的研究始于清代的丁谦。笔者认为，还可将年限往前推一些，以乾隆年间王鸣盛的《十七史商榷》为发端。此外，季羡林等人还对《大唐西域记》做了今译，章巽、芮传明等做了导读等有益的工作。有关《西域记》的藏文资料也有论文面世。在现代中国社会科学领域里占有极其重要的地位，特别是在西北地区的一些学术刊物上，常年刊有这方面的文章。学者将法显的《佛国记》和《大唐西域记》进行了比较研究，指出两书都提出了一些地理名词，不仅具有科学性，而且成为近代科学地理命名的先导，有的直到今天仍被采用。它们不同之处在于：《大唐西域记》以空间描写的完整真实感见长，《佛国记》则以其时间概念明晰，历史感浓厚而著称。所以从地理学上看，《大唐西域记》的价值远远超过《佛国记》。还有学者对《大唐西域记》和《西游记》之间的关系做了研究，认为“吴承恩在创作《西游记》的过程中可能并没有读过《大唐西域记》。如果这个感觉是对的，那么，《西域记》便没有对《西游记》发生过直接影响，而一切影响都是间接发生的。”台湾学者李志夫曾对玄奘在印度游学与《华严经》中善财童子之参学相关路线做了缜密的考察和比较研究。指出，“善财童子之参学地区，不但是说明佛教，乃至大乘初期的印度南</w:t>
      </w:r>
      <w:r w:rsidRPr="00E23614">
        <w:rPr>
          <w:rFonts w:hint="eastAsia"/>
          <w:sz w:val="28"/>
          <w:szCs w:val="28"/>
        </w:rPr>
        <w:lastRenderedPageBreak/>
        <w:t>方展开之事实：也说明了，此一地区在古今印度都是重要的；更是印度文化向东南亚发展之发源地。而玄奘大师所西游之路线，乃是印度先期各时代殖民、以及部派佛教、乃至大乘发展路线所做之巡礼。也是印度文化经由西北转入东方之路线。善财童子之参学，影响了中国华严宗的成立；玄奘大师之游学形成了</w:t>
      </w:r>
      <w:bookmarkStart w:id="0" w:name="_GoBack"/>
      <w:bookmarkEnd w:id="0"/>
      <w:r w:rsidRPr="00E23614">
        <w:rPr>
          <w:rFonts w:hint="eastAsia"/>
          <w:sz w:val="28"/>
          <w:szCs w:val="28"/>
        </w:rPr>
        <w:t>中国之法相宗。华严学在佛学史之综合上，超越上，都是世界哲学史上之最；而唯识学在分析上、至少在各宗派上，也是比较更有体系的。</w:t>
      </w:r>
      <w:r w:rsidRPr="00E23614">
        <w:rPr>
          <w:rFonts w:hint="eastAsia"/>
          <w:sz w:val="28"/>
          <w:szCs w:val="28"/>
          <w:lang w:eastAsia="zh-TW"/>
        </w:rPr>
        <w:t>”</w:t>
      </w:r>
    </w:p>
    <w:sectPr w:rsidR="00CD3CB3" w:rsidRPr="00E23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47E1E" w:rsidRDefault="00047E1E" w:rsidP="003478B6">
      <w:pPr>
        <w:spacing w:after="0" w:line="240" w:lineRule="auto"/>
      </w:pPr>
      <w:r>
        <w:separator/>
      </w:r>
    </w:p>
  </w:endnote>
  <w:endnote w:type="continuationSeparator" w:id="0">
    <w:p w:rsidR="00047E1E" w:rsidRDefault="00047E1E" w:rsidP="003478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47E1E" w:rsidRDefault="00047E1E" w:rsidP="003478B6">
      <w:pPr>
        <w:spacing w:after="0" w:line="240" w:lineRule="auto"/>
      </w:pPr>
      <w:r>
        <w:separator/>
      </w:r>
    </w:p>
  </w:footnote>
  <w:footnote w:type="continuationSeparator" w:id="0">
    <w:p w:rsidR="00047E1E" w:rsidRDefault="00047E1E" w:rsidP="003478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402CD"/>
    <w:rsid w:val="000140AF"/>
    <w:rsid w:val="0003520F"/>
    <w:rsid w:val="00047E1E"/>
    <w:rsid w:val="00056DB0"/>
    <w:rsid w:val="0008730C"/>
    <w:rsid w:val="000E66F7"/>
    <w:rsid w:val="000F3A26"/>
    <w:rsid w:val="00102E6F"/>
    <w:rsid w:val="001052D2"/>
    <w:rsid w:val="001402CD"/>
    <w:rsid w:val="001475B7"/>
    <w:rsid w:val="00155B78"/>
    <w:rsid w:val="00180235"/>
    <w:rsid w:val="001873AE"/>
    <w:rsid w:val="001C5E01"/>
    <w:rsid w:val="00203BA8"/>
    <w:rsid w:val="00223904"/>
    <w:rsid w:val="00227D1A"/>
    <w:rsid w:val="00247D3C"/>
    <w:rsid w:val="00284986"/>
    <w:rsid w:val="002A6DE3"/>
    <w:rsid w:val="00321D27"/>
    <w:rsid w:val="003406EF"/>
    <w:rsid w:val="003478B6"/>
    <w:rsid w:val="003A1808"/>
    <w:rsid w:val="003D1051"/>
    <w:rsid w:val="00420191"/>
    <w:rsid w:val="00421CFD"/>
    <w:rsid w:val="004A29EA"/>
    <w:rsid w:val="004C1C67"/>
    <w:rsid w:val="00535AA2"/>
    <w:rsid w:val="0058283F"/>
    <w:rsid w:val="005A1CC3"/>
    <w:rsid w:val="005B607E"/>
    <w:rsid w:val="005D43E1"/>
    <w:rsid w:val="005D4B58"/>
    <w:rsid w:val="005F1484"/>
    <w:rsid w:val="00601930"/>
    <w:rsid w:val="00606DB7"/>
    <w:rsid w:val="006E3A8E"/>
    <w:rsid w:val="006E69B7"/>
    <w:rsid w:val="00715A1D"/>
    <w:rsid w:val="00717273"/>
    <w:rsid w:val="00737FF1"/>
    <w:rsid w:val="00795E18"/>
    <w:rsid w:val="007E062B"/>
    <w:rsid w:val="00801669"/>
    <w:rsid w:val="00801741"/>
    <w:rsid w:val="00817BDA"/>
    <w:rsid w:val="00825272"/>
    <w:rsid w:val="00825C10"/>
    <w:rsid w:val="00832187"/>
    <w:rsid w:val="00891ABE"/>
    <w:rsid w:val="00893F86"/>
    <w:rsid w:val="008A302E"/>
    <w:rsid w:val="008C2959"/>
    <w:rsid w:val="008D2486"/>
    <w:rsid w:val="0095076C"/>
    <w:rsid w:val="009512BE"/>
    <w:rsid w:val="009600C9"/>
    <w:rsid w:val="00967E08"/>
    <w:rsid w:val="009908E3"/>
    <w:rsid w:val="00A017AF"/>
    <w:rsid w:val="00A17299"/>
    <w:rsid w:val="00A208C9"/>
    <w:rsid w:val="00B61CE6"/>
    <w:rsid w:val="00B954F8"/>
    <w:rsid w:val="00BC6C7A"/>
    <w:rsid w:val="00BE3DB5"/>
    <w:rsid w:val="00BF340E"/>
    <w:rsid w:val="00C5209F"/>
    <w:rsid w:val="00CB0B19"/>
    <w:rsid w:val="00CB5DF4"/>
    <w:rsid w:val="00CD3CB3"/>
    <w:rsid w:val="00D021DA"/>
    <w:rsid w:val="00D32E82"/>
    <w:rsid w:val="00D45ED7"/>
    <w:rsid w:val="00D45F7F"/>
    <w:rsid w:val="00D53655"/>
    <w:rsid w:val="00D5537B"/>
    <w:rsid w:val="00D57EE3"/>
    <w:rsid w:val="00D85EAA"/>
    <w:rsid w:val="00DA1131"/>
    <w:rsid w:val="00DB39AA"/>
    <w:rsid w:val="00DC507F"/>
    <w:rsid w:val="00DD1A47"/>
    <w:rsid w:val="00DE1323"/>
    <w:rsid w:val="00DE7005"/>
    <w:rsid w:val="00E23614"/>
    <w:rsid w:val="00E341C6"/>
    <w:rsid w:val="00E369D0"/>
    <w:rsid w:val="00E40248"/>
    <w:rsid w:val="00E433FD"/>
    <w:rsid w:val="00E83823"/>
    <w:rsid w:val="00E95221"/>
    <w:rsid w:val="00EB7564"/>
    <w:rsid w:val="00ED28A2"/>
    <w:rsid w:val="00F046CE"/>
    <w:rsid w:val="00F36BD8"/>
    <w:rsid w:val="00F42428"/>
    <w:rsid w:val="00F47048"/>
    <w:rsid w:val="00F7231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20F"/>
    <w:rPr>
      <w:color w:val="0000FF" w:themeColor="hyperlink"/>
      <w:u w:val="single"/>
    </w:rPr>
  </w:style>
  <w:style w:type="paragraph" w:styleId="FootnoteText">
    <w:name w:val="footnote text"/>
    <w:basedOn w:val="Normal"/>
    <w:link w:val="FootnoteTextChar"/>
    <w:uiPriority w:val="99"/>
    <w:semiHidden/>
    <w:unhideWhenUsed/>
    <w:rsid w:val="003478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78B6"/>
    <w:rPr>
      <w:sz w:val="20"/>
      <w:szCs w:val="20"/>
    </w:rPr>
  </w:style>
  <w:style w:type="character" w:styleId="FootnoteReference">
    <w:name w:val="footnote reference"/>
    <w:basedOn w:val="DefaultParagraphFont"/>
    <w:uiPriority w:val="99"/>
    <w:semiHidden/>
    <w:unhideWhenUsed/>
    <w:rsid w:val="003478B6"/>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520F"/>
    <w:rPr>
      <w:color w:val="0000FF" w:themeColor="hyperlink"/>
      <w:u w:val="single"/>
    </w:rPr>
  </w:style>
  <w:style w:type="paragraph" w:styleId="FootnoteText">
    <w:name w:val="footnote text"/>
    <w:basedOn w:val="Normal"/>
    <w:link w:val="FootnoteTextChar"/>
    <w:uiPriority w:val="99"/>
    <w:semiHidden/>
    <w:unhideWhenUsed/>
    <w:rsid w:val="003478B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78B6"/>
    <w:rPr>
      <w:sz w:val="20"/>
      <w:szCs w:val="20"/>
    </w:rPr>
  </w:style>
  <w:style w:type="character" w:styleId="FootnoteReference">
    <w:name w:val="footnote reference"/>
    <w:basedOn w:val="DefaultParagraphFont"/>
    <w:uiPriority w:val="99"/>
    <w:semiHidden/>
    <w:unhideWhenUsed/>
    <w:rsid w:val="003478B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ma.com.tw/content/msg/DiscussDetail.aspx?id=5720" TargetMode="Externa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168D595-9921-4741-9160-B6716BB4F3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1081</Words>
  <Characters>6162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孝親尊師知恩報恩</dc:creator>
  <cp:lastModifiedBy>Robbie</cp:lastModifiedBy>
  <cp:revision>12</cp:revision>
  <dcterms:created xsi:type="dcterms:W3CDTF">2020-10-10T10:24:00Z</dcterms:created>
  <dcterms:modified xsi:type="dcterms:W3CDTF">2020-10-10T11:21:00Z</dcterms:modified>
</cp:coreProperties>
</file>