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A292B9" w14:textId="77777777" w:rsidR="002E6B8A" w:rsidRPr="002E6B8A" w:rsidRDefault="002E6B8A" w:rsidP="002E6B8A">
      <w:pPr>
        <w:spacing w:after="160"/>
        <w:jc w:val="center"/>
        <w:rPr>
          <w:rFonts w:eastAsia="Calibri" w:cs="Times New Roman"/>
          <w:color w:val="000000"/>
          <w:lang w:val="en-US"/>
        </w:rPr>
      </w:pPr>
    </w:p>
    <w:p w14:paraId="06E3A97D" w14:textId="77777777" w:rsidR="002E6B8A" w:rsidRPr="002E6B8A" w:rsidRDefault="002E6B8A" w:rsidP="002E6B8A">
      <w:pPr>
        <w:spacing w:after="160"/>
        <w:jc w:val="center"/>
        <w:rPr>
          <w:rFonts w:eastAsia="Calibri" w:cs="Times New Roman"/>
          <w:color w:val="000000"/>
          <w:lang w:val="en-US"/>
        </w:rPr>
      </w:pPr>
    </w:p>
    <w:p w14:paraId="66E9D190" w14:textId="77777777" w:rsidR="002E6B8A" w:rsidRPr="002E6B8A" w:rsidRDefault="002E6B8A" w:rsidP="002E6B8A">
      <w:pPr>
        <w:spacing w:after="160"/>
        <w:jc w:val="center"/>
        <w:rPr>
          <w:rFonts w:eastAsia="Calibri" w:cs="Times New Roman"/>
          <w:color w:val="000000"/>
          <w:lang w:val="en-US"/>
        </w:rPr>
      </w:pPr>
    </w:p>
    <w:p w14:paraId="33196126" w14:textId="51F0C47C" w:rsidR="002E6B8A" w:rsidRPr="002E6B8A" w:rsidRDefault="002E6B8A" w:rsidP="002E6B8A">
      <w:pPr>
        <w:spacing w:after="160"/>
        <w:jc w:val="center"/>
        <w:rPr>
          <w:rFonts w:eastAsia="Calibri" w:cs="Times New Roman"/>
          <w:color w:val="000000"/>
          <w:lang w:val="en-US"/>
        </w:rPr>
      </w:pPr>
    </w:p>
    <w:p w14:paraId="6FB0AE7E" w14:textId="77777777" w:rsidR="002E6B8A" w:rsidRPr="002E6B8A" w:rsidRDefault="002E6B8A" w:rsidP="002E6B8A">
      <w:pPr>
        <w:spacing w:after="160"/>
        <w:jc w:val="center"/>
        <w:rPr>
          <w:rFonts w:eastAsia="Calibri" w:cs="Times New Roman"/>
          <w:color w:val="000000"/>
          <w:lang w:val="en-US"/>
        </w:rPr>
      </w:pPr>
      <w:r w:rsidRPr="002E6B8A">
        <w:rPr>
          <w:rFonts w:eastAsia="Calibri" w:cs="Times New Roman"/>
          <w:color w:val="000000"/>
          <w:lang w:val="en-US"/>
        </w:rPr>
        <w:t>Module: Managing Guest Service Operations</w:t>
      </w:r>
    </w:p>
    <w:p w14:paraId="682300BF" w14:textId="77777777" w:rsidR="002E6B8A" w:rsidRPr="002E6B8A" w:rsidRDefault="002E6B8A" w:rsidP="002E6B8A">
      <w:pPr>
        <w:spacing w:after="160"/>
        <w:jc w:val="center"/>
        <w:rPr>
          <w:rFonts w:eastAsia="Calibri" w:cs="Times New Roman"/>
          <w:color w:val="000000"/>
          <w:lang w:val="en-US"/>
        </w:rPr>
      </w:pPr>
      <w:r>
        <w:rPr>
          <w:rFonts w:eastAsia="Calibri" w:cs="Times New Roman"/>
          <w:color w:val="000000"/>
          <w:lang w:val="en-US"/>
        </w:rPr>
        <w:t>Module Code: BMIH6003</w:t>
      </w:r>
    </w:p>
    <w:p w14:paraId="21E08BA9" w14:textId="6443126D" w:rsidR="002E6B8A" w:rsidRPr="002E6B8A" w:rsidRDefault="002E6B8A" w:rsidP="002E6B8A">
      <w:pPr>
        <w:tabs>
          <w:tab w:val="left" w:pos="1335"/>
        </w:tabs>
        <w:spacing w:after="160"/>
        <w:jc w:val="center"/>
        <w:rPr>
          <w:rFonts w:eastAsia="Calibri" w:cs="Times New Roman"/>
          <w:color w:val="000000"/>
          <w:lang w:val="en-US"/>
        </w:rPr>
      </w:pPr>
      <w:r w:rsidRPr="002E6B8A">
        <w:rPr>
          <w:rFonts w:eastAsia="Calibri" w:cs="Times New Roman"/>
          <w:color w:val="000000"/>
          <w:lang w:val="en-US"/>
        </w:rPr>
        <w:t xml:space="preserve">Student </w:t>
      </w:r>
      <w:r w:rsidR="00063692" w:rsidRPr="002E6B8A">
        <w:rPr>
          <w:rFonts w:eastAsia="Calibri" w:cs="Times New Roman"/>
          <w:color w:val="000000"/>
          <w:lang w:val="en-US"/>
        </w:rPr>
        <w:t>Name:</w:t>
      </w:r>
      <w:r w:rsidR="00063692">
        <w:rPr>
          <w:rFonts w:eastAsia="Calibri" w:cs="Times New Roman"/>
          <w:color w:val="000000"/>
          <w:lang w:val="en-US"/>
        </w:rPr>
        <w:t xml:space="preserve"> Mohammed Angur Amin Shah</w:t>
      </w:r>
    </w:p>
    <w:p w14:paraId="3E5A97EE" w14:textId="757BDC5F" w:rsidR="002E6B8A" w:rsidRDefault="002E6B8A" w:rsidP="002E6B8A">
      <w:pPr>
        <w:tabs>
          <w:tab w:val="left" w:pos="1335"/>
        </w:tabs>
        <w:spacing w:after="160"/>
        <w:jc w:val="center"/>
        <w:rPr>
          <w:rFonts w:eastAsia="Calibri" w:cs="Times New Roman"/>
          <w:color w:val="000000"/>
          <w:lang w:val="en-US"/>
        </w:rPr>
      </w:pPr>
      <w:r w:rsidRPr="002E6B8A">
        <w:rPr>
          <w:rFonts w:eastAsia="Calibri" w:cs="Times New Roman"/>
          <w:color w:val="000000"/>
          <w:lang w:val="en-US"/>
        </w:rPr>
        <w:t>Student Number:</w:t>
      </w:r>
      <w:r w:rsidR="00063692">
        <w:rPr>
          <w:rFonts w:eastAsia="Calibri" w:cs="Times New Roman"/>
          <w:color w:val="000000"/>
          <w:lang w:val="en-US"/>
        </w:rPr>
        <w:t xml:space="preserve">1914445 </w:t>
      </w:r>
    </w:p>
    <w:p w14:paraId="5355DE27" w14:textId="6A4CE363" w:rsidR="00063692" w:rsidRPr="002E6B8A" w:rsidRDefault="00063692" w:rsidP="002E6B8A">
      <w:pPr>
        <w:tabs>
          <w:tab w:val="left" w:pos="1335"/>
        </w:tabs>
        <w:spacing w:after="160"/>
        <w:jc w:val="center"/>
        <w:rPr>
          <w:rFonts w:eastAsia="Calibri" w:cs="Times New Roman"/>
          <w:color w:val="000000"/>
          <w:lang w:val="en-US"/>
        </w:rPr>
      </w:pPr>
      <w:r>
        <w:rPr>
          <w:rFonts w:eastAsia="Calibri" w:cs="Times New Roman"/>
          <w:color w:val="000000"/>
          <w:lang w:val="en-US"/>
        </w:rPr>
        <w:t>Lecturer: Neil Dyer</w:t>
      </w:r>
    </w:p>
    <w:p w14:paraId="34834E84" w14:textId="77777777" w:rsidR="002E6B8A" w:rsidRPr="002E6B8A" w:rsidRDefault="002E6B8A" w:rsidP="002E6B8A">
      <w:pPr>
        <w:tabs>
          <w:tab w:val="left" w:pos="1335"/>
        </w:tabs>
        <w:spacing w:after="160"/>
        <w:jc w:val="center"/>
        <w:rPr>
          <w:rFonts w:eastAsia="Calibri" w:cs="Times New Roman"/>
          <w:color w:val="000000"/>
          <w:lang w:val="en-US"/>
        </w:rPr>
      </w:pPr>
    </w:p>
    <w:p w14:paraId="2C67FB9D" w14:textId="77777777" w:rsidR="002E6B8A" w:rsidRDefault="002E6B8A" w:rsidP="002E6B8A">
      <w:pPr>
        <w:tabs>
          <w:tab w:val="left" w:pos="1335"/>
        </w:tabs>
        <w:spacing w:after="160"/>
        <w:jc w:val="center"/>
        <w:rPr>
          <w:rFonts w:eastAsia="Calibri" w:cs="Times New Roman"/>
          <w:color w:val="000000"/>
          <w:lang w:val="en-US"/>
        </w:rPr>
      </w:pPr>
    </w:p>
    <w:p w14:paraId="2C2C91D3" w14:textId="77777777" w:rsidR="004C5EFA" w:rsidRDefault="004C5EFA" w:rsidP="002E6B8A">
      <w:pPr>
        <w:tabs>
          <w:tab w:val="left" w:pos="1335"/>
        </w:tabs>
        <w:spacing w:after="160"/>
        <w:jc w:val="center"/>
        <w:rPr>
          <w:rFonts w:eastAsia="Calibri" w:cs="Times New Roman"/>
          <w:color w:val="000000"/>
          <w:lang w:val="en-US"/>
        </w:rPr>
      </w:pPr>
    </w:p>
    <w:p w14:paraId="44E312AF" w14:textId="77777777" w:rsidR="004C5EFA" w:rsidRDefault="004C5EFA" w:rsidP="002E6B8A">
      <w:pPr>
        <w:tabs>
          <w:tab w:val="left" w:pos="1335"/>
        </w:tabs>
        <w:spacing w:after="160"/>
        <w:jc w:val="center"/>
        <w:rPr>
          <w:rFonts w:eastAsia="Calibri" w:cs="Times New Roman"/>
          <w:color w:val="000000"/>
          <w:lang w:val="en-US"/>
        </w:rPr>
      </w:pPr>
    </w:p>
    <w:p w14:paraId="5650A4E8" w14:textId="77777777" w:rsidR="004C5EFA" w:rsidRDefault="004C5EFA" w:rsidP="002E6B8A">
      <w:pPr>
        <w:tabs>
          <w:tab w:val="left" w:pos="1335"/>
        </w:tabs>
        <w:spacing w:after="160"/>
        <w:jc w:val="center"/>
        <w:rPr>
          <w:rFonts w:eastAsia="Calibri" w:cs="Times New Roman"/>
          <w:color w:val="000000"/>
          <w:lang w:val="en-US"/>
        </w:rPr>
      </w:pPr>
    </w:p>
    <w:p w14:paraId="6ED3303F" w14:textId="77777777" w:rsidR="004C5EFA" w:rsidRDefault="004C5EFA" w:rsidP="002E6B8A">
      <w:pPr>
        <w:tabs>
          <w:tab w:val="left" w:pos="1335"/>
        </w:tabs>
        <w:spacing w:after="160"/>
        <w:jc w:val="center"/>
        <w:rPr>
          <w:rFonts w:eastAsia="Calibri" w:cs="Times New Roman"/>
          <w:color w:val="000000"/>
          <w:lang w:val="en-US"/>
        </w:rPr>
      </w:pPr>
    </w:p>
    <w:p w14:paraId="36EEC42B" w14:textId="77777777" w:rsidR="004C5EFA" w:rsidRDefault="004C5EFA" w:rsidP="002E6B8A">
      <w:pPr>
        <w:tabs>
          <w:tab w:val="left" w:pos="1335"/>
        </w:tabs>
        <w:spacing w:after="160"/>
        <w:jc w:val="center"/>
        <w:rPr>
          <w:rFonts w:eastAsia="Calibri" w:cs="Times New Roman"/>
          <w:color w:val="000000"/>
          <w:lang w:val="en-US"/>
        </w:rPr>
      </w:pPr>
    </w:p>
    <w:p w14:paraId="00E87307" w14:textId="77777777" w:rsidR="004C5EFA" w:rsidRDefault="004C5EFA" w:rsidP="002E6B8A">
      <w:pPr>
        <w:tabs>
          <w:tab w:val="left" w:pos="1335"/>
        </w:tabs>
        <w:spacing w:after="160"/>
        <w:jc w:val="center"/>
        <w:rPr>
          <w:rFonts w:eastAsia="Calibri" w:cs="Times New Roman"/>
          <w:color w:val="000000"/>
          <w:lang w:val="en-US"/>
        </w:rPr>
      </w:pPr>
    </w:p>
    <w:p w14:paraId="70917901" w14:textId="77777777" w:rsidR="004C5EFA" w:rsidRDefault="004C5EFA" w:rsidP="002E6B8A">
      <w:pPr>
        <w:tabs>
          <w:tab w:val="left" w:pos="1335"/>
        </w:tabs>
        <w:spacing w:after="160"/>
        <w:jc w:val="center"/>
        <w:rPr>
          <w:rFonts w:eastAsia="Calibri" w:cs="Times New Roman"/>
          <w:color w:val="000000"/>
          <w:lang w:val="en-US"/>
        </w:rPr>
      </w:pPr>
    </w:p>
    <w:p w14:paraId="17DC14AD" w14:textId="77777777" w:rsidR="004C5EFA" w:rsidRDefault="004C5EFA" w:rsidP="002E6B8A">
      <w:pPr>
        <w:tabs>
          <w:tab w:val="left" w:pos="1335"/>
        </w:tabs>
        <w:spacing w:after="160"/>
        <w:jc w:val="center"/>
        <w:rPr>
          <w:rFonts w:eastAsia="Calibri" w:cs="Times New Roman"/>
          <w:color w:val="000000"/>
          <w:lang w:val="en-US"/>
        </w:rPr>
      </w:pPr>
    </w:p>
    <w:p w14:paraId="7111F2DB" w14:textId="77777777" w:rsidR="004C5EFA" w:rsidRDefault="004C5EFA" w:rsidP="002E6B8A">
      <w:pPr>
        <w:tabs>
          <w:tab w:val="left" w:pos="1335"/>
        </w:tabs>
        <w:spacing w:after="160"/>
        <w:jc w:val="center"/>
        <w:rPr>
          <w:rFonts w:eastAsia="Calibri" w:cs="Times New Roman"/>
          <w:color w:val="000000"/>
          <w:lang w:val="en-US"/>
        </w:rPr>
      </w:pPr>
    </w:p>
    <w:p w14:paraId="589EBCBC" w14:textId="77777777" w:rsidR="004C5EFA" w:rsidRDefault="004C5EFA" w:rsidP="002E6B8A">
      <w:pPr>
        <w:tabs>
          <w:tab w:val="left" w:pos="1335"/>
        </w:tabs>
        <w:spacing w:after="160"/>
        <w:jc w:val="center"/>
        <w:rPr>
          <w:rFonts w:eastAsia="Calibri" w:cs="Times New Roman"/>
          <w:color w:val="000000"/>
          <w:lang w:val="en-US"/>
        </w:rPr>
      </w:pPr>
    </w:p>
    <w:p w14:paraId="5CBB57D4" w14:textId="77777777" w:rsidR="004C5EFA" w:rsidRPr="002E6B8A" w:rsidRDefault="004C5EFA" w:rsidP="002E6B8A">
      <w:pPr>
        <w:tabs>
          <w:tab w:val="left" w:pos="1335"/>
        </w:tabs>
        <w:spacing w:after="160"/>
        <w:jc w:val="center"/>
        <w:rPr>
          <w:rFonts w:eastAsia="Calibri" w:cs="Times New Roman"/>
          <w:color w:val="000000"/>
          <w:lang w:val="en-US"/>
        </w:rPr>
      </w:pPr>
    </w:p>
    <w:p w14:paraId="1A255090" w14:textId="77777777" w:rsidR="002E6B8A" w:rsidRPr="002E6B8A" w:rsidRDefault="002E6B8A" w:rsidP="002E6B8A">
      <w:pPr>
        <w:tabs>
          <w:tab w:val="left" w:pos="1335"/>
        </w:tabs>
        <w:spacing w:after="160"/>
        <w:jc w:val="center"/>
        <w:rPr>
          <w:rFonts w:eastAsia="Calibri" w:cs="Times New Roman"/>
          <w:color w:val="000000"/>
          <w:lang w:val="en-US"/>
        </w:rPr>
      </w:pPr>
    </w:p>
    <w:p w14:paraId="2490510C" w14:textId="118CF5BE" w:rsidR="004C5EFA" w:rsidRPr="004C5EFA" w:rsidRDefault="00B8696C" w:rsidP="004C5EFA">
      <w:pPr>
        <w:rPr>
          <w:lang w:val="en-US"/>
        </w:rPr>
      </w:pPr>
      <w:r>
        <w:rPr>
          <w:lang w:val="en-US"/>
        </w:rPr>
        <w:lastRenderedPageBreak/>
        <w:t xml:space="preserve">After completing </w:t>
      </w:r>
      <w:r w:rsidR="00AF118D">
        <w:rPr>
          <w:lang w:val="en-US"/>
        </w:rPr>
        <w:t>my placement training in Food and Beverage</w:t>
      </w:r>
      <w:r w:rsidR="004C5EFA" w:rsidRPr="004C5EFA">
        <w:rPr>
          <w:lang w:val="en-US"/>
        </w:rPr>
        <w:t xml:space="preserve">, I moved on to the next </w:t>
      </w:r>
      <w:r w:rsidR="00AF118D">
        <w:rPr>
          <w:lang w:val="en-US"/>
        </w:rPr>
        <w:t xml:space="preserve">part of my </w:t>
      </w:r>
      <w:r w:rsidR="004C5EFA" w:rsidRPr="004C5EFA">
        <w:rPr>
          <w:lang w:val="en-US"/>
        </w:rPr>
        <w:t>placement</w:t>
      </w:r>
      <w:r w:rsidR="00AF118D">
        <w:rPr>
          <w:lang w:val="en-US"/>
        </w:rPr>
        <w:t xml:space="preserve"> </w:t>
      </w:r>
      <w:r w:rsidR="004C5EFA" w:rsidRPr="004C5EFA">
        <w:rPr>
          <w:lang w:val="en-US"/>
        </w:rPr>
        <w:t>process.</w:t>
      </w:r>
      <w:r w:rsidR="00AF118D">
        <w:rPr>
          <w:lang w:val="en-US"/>
        </w:rPr>
        <w:t xml:space="preserve"> </w:t>
      </w:r>
      <w:r w:rsidR="004C5EFA" w:rsidRPr="004C5EFA">
        <w:rPr>
          <w:lang w:val="en-US"/>
        </w:rPr>
        <w:t xml:space="preserve">There, I joined </w:t>
      </w:r>
      <w:r w:rsidR="00AF118D">
        <w:rPr>
          <w:lang w:val="en-US"/>
        </w:rPr>
        <w:t>Clair and her</w:t>
      </w:r>
      <w:r w:rsidR="004C5EFA" w:rsidRPr="004C5EFA">
        <w:rPr>
          <w:lang w:val="en-US"/>
        </w:rPr>
        <w:t xml:space="preserve"> management team and was given the responsib</w:t>
      </w:r>
      <w:r>
        <w:rPr>
          <w:lang w:val="en-US"/>
        </w:rPr>
        <w:t xml:space="preserve">ility of housekeeping activities under guest service management section </w:t>
      </w:r>
      <w:r w:rsidR="004C5EFA" w:rsidRPr="004C5EFA">
        <w:rPr>
          <w:lang w:val="en-US"/>
        </w:rPr>
        <w:t xml:space="preserve">at the </w:t>
      </w:r>
      <w:r w:rsidRPr="00B8696C">
        <w:rPr>
          <w:lang w:val="en-US"/>
        </w:rPr>
        <w:t xml:space="preserve">Premier Inn Swansea City Centre </w:t>
      </w:r>
      <w:r w:rsidR="00685729">
        <w:rPr>
          <w:lang w:val="en-US"/>
        </w:rPr>
        <w:t>hotel</w:t>
      </w:r>
      <w:r w:rsidR="004C5EFA" w:rsidRPr="004C5EFA">
        <w:rPr>
          <w:lang w:val="en-US"/>
        </w:rPr>
        <w:t>. In this section, I will discuss my own experience using Gibbs' reflective cycle as a framework.</w:t>
      </w:r>
    </w:p>
    <w:p w14:paraId="4F81FDB1" w14:textId="77777777" w:rsidR="00685729" w:rsidRDefault="004C5EFA" w:rsidP="004C5EFA">
      <w:pPr>
        <w:rPr>
          <w:lang w:val="en-US"/>
        </w:rPr>
      </w:pPr>
      <w:r w:rsidRPr="00685729">
        <w:rPr>
          <w:b/>
          <w:lang w:val="en-US"/>
        </w:rPr>
        <w:t>Description</w:t>
      </w:r>
    </w:p>
    <w:p w14:paraId="48EE6251" w14:textId="4D43CAE3" w:rsidR="004C5EFA" w:rsidRPr="004C5EFA" w:rsidRDefault="004C5EFA" w:rsidP="004C5EFA">
      <w:pPr>
        <w:rPr>
          <w:lang w:val="en-US"/>
        </w:rPr>
      </w:pPr>
      <w:r w:rsidRPr="004C5EFA">
        <w:rPr>
          <w:lang w:val="en-US"/>
        </w:rPr>
        <w:t>My supervisor shared with me that I will be taking on responsibilities in the cleaning</w:t>
      </w:r>
      <w:r w:rsidR="00685729">
        <w:rPr>
          <w:lang w:val="en-US"/>
        </w:rPr>
        <w:t xml:space="preserve"> section</w:t>
      </w:r>
      <w:r w:rsidRPr="004C5EFA">
        <w:rPr>
          <w:lang w:val="en-US"/>
        </w:rPr>
        <w:t xml:space="preserve">. In this role, I would be responsible for maintaining the décor and the cleanliness of the </w:t>
      </w:r>
      <w:r w:rsidR="00AF118D">
        <w:rPr>
          <w:lang w:val="en-US"/>
        </w:rPr>
        <w:t>hotel rooms</w:t>
      </w:r>
      <w:r w:rsidRPr="004C5EFA">
        <w:rPr>
          <w:lang w:val="en-US"/>
        </w:rPr>
        <w:t xml:space="preserve">. I was quite excited to get started since I had thoroughly </w:t>
      </w:r>
      <w:r w:rsidR="00685729">
        <w:rPr>
          <w:lang w:val="en-US"/>
        </w:rPr>
        <w:t xml:space="preserve">learnt about those theoretically </w:t>
      </w:r>
      <w:r w:rsidRPr="004C5EFA">
        <w:rPr>
          <w:lang w:val="en-US"/>
        </w:rPr>
        <w:t xml:space="preserve">and was looking forward to putting them into action in the real world. </w:t>
      </w:r>
    </w:p>
    <w:p w14:paraId="7C3E904B" w14:textId="77777777" w:rsidR="00685729" w:rsidRDefault="00685729" w:rsidP="004C5EFA">
      <w:pPr>
        <w:rPr>
          <w:b/>
          <w:lang w:val="en-US"/>
        </w:rPr>
      </w:pPr>
      <w:r>
        <w:rPr>
          <w:b/>
          <w:lang w:val="en-US"/>
        </w:rPr>
        <w:t>Feeling</w:t>
      </w:r>
    </w:p>
    <w:p w14:paraId="07328968" w14:textId="77777777" w:rsidR="00685729" w:rsidRDefault="00685729" w:rsidP="004C5EFA">
      <w:pPr>
        <w:rPr>
          <w:lang w:val="en-US"/>
        </w:rPr>
      </w:pPr>
      <w:r>
        <w:rPr>
          <w:lang w:val="en-US"/>
        </w:rPr>
        <w:t>The objectives for my placement in housekeeping section</w:t>
      </w:r>
      <w:r w:rsidR="004C5EFA" w:rsidRPr="004C5EFA">
        <w:rPr>
          <w:lang w:val="en-US"/>
        </w:rPr>
        <w:t xml:space="preserve"> </w:t>
      </w:r>
      <w:r>
        <w:rPr>
          <w:lang w:val="en-US"/>
        </w:rPr>
        <w:t>are given below:</w:t>
      </w:r>
    </w:p>
    <w:p w14:paraId="38CE0D82" w14:textId="77777777" w:rsidR="00685729" w:rsidRDefault="00685729" w:rsidP="00685729">
      <w:pPr>
        <w:pStyle w:val="ListParagraph"/>
        <w:numPr>
          <w:ilvl w:val="0"/>
          <w:numId w:val="6"/>
        </w:numPr>
        <w:rPr>
          <w:lang w:val="en-US"/>
        </w:rPr>
      </w:pPr>
      <w:r w:rsidRPr="00685729">
        <w:rPr>
          <w:lang w:val="en-US"/>
        </w:rPr>
        <w:t>To increase my confidence</w:t>
      </w:r>
      <w:r>
        <w:rPr>
          <w:lang w:val="en-US"/>
        </w:rPr>
        <w:t>.</w:t>
      </w:r>
      <w:r w:rsidRPr="00685729">
        <w:rPr>
          <w:lang w:val="en-US"/>
        </w:rPr>
        <w:t xml:space="preserve"> </w:t>
      </w:r>
      <w:r w:rsidR="004C5EFA" w:rsidRPr="00685729">
        <w:rPr>
          <w:lang w:val="en-US"/>
        </w:rPr>
        <w:t>My confidence would significantly improve if I could put the knowledge I've gained in the classroom to work in rea</w:t>
      </w:r>
      <w:r>
        <w:rPr>
          <w:lang w:val="en-US"/>
        </w:rPr>
        <w:t>l-world housekeeping scenarios.</w:t>
      </w:r>
    </w:p>
    <w:p w14:paraId="53E90CF1" w14:textId="77777777" w:rsidR="004C5EFA" w:rsidRPr="00685729" w:rsidRDefault="00685729" w:rsidP="00685729">
      <w:pPr>
        <w:pStyle w:val="ListParagraph"/>
        <w:numPr>
          <w:ilvl w:val="0"/>
          <w:numId w:val="6"/>
        </w:numPr>
        <w:rPr>
          <w:lang w:val="en-US"/>
        </w:rPr>
      </w:pPr>
      <w:r>
        <w:rPr>
          <w:lang w:val="en-US"/>
        </w:rPr>
        <w:t>To enhance</w:t>
      </w:r>
      <w:r w:rsidR="004C5EFA" w:rsidRPr="00685729">
        <w:rPr>
          <w:lang w:val="en-US"/>
        </w:rPr>
        <w:t xml:space="preserve"> my skills as a communicator, manager, and potential future leader.</w:t>
      </w:r>
    </w:p>
    <w:p w14:paraId="2EA255CA" w14:textId="59BCED9D" w:rsidR="004C5EFA" w:rsidRDefault="004C5EFA" w:rsidP="004C5EFA">
      <w:pPr>
        <w:rPr>
          <w:lang w:val="en-US"/>
        </w:rPr>
      </w:pPr>
      <w:r w:rsidRPr="004C5EFA">
        <w:rPr>
          <w:lang w:val="en-US"/>
        </w:rPr>
        <w:t>Due to the fact that</w:t>
      </w:r>
      <w:r w:rsidR="00685729">
        <w:rPr>
          <w:lang w:val="en-US"/>
        </w:rPr>
        <w:t xml:space="preserve"> t</w:t>
      </w:r>
      <w:r w:rsidRPr="004C5EFA">
        <w:rPr>
          <w:lang w:val="en-US"/>
        </w:rPr>
        <w:t xml:space="preserve">he majority of my academic education had been spent on theoretical concepts, I started my </w:t>
      </w:r>
      <w:r w:rsidR="00A62418">
        <w:rPr>
          <w:lang w:val="en-US"/>
        </w:rPr>
        <w:t>placement</w:t>
      </w:r>
      <w:r w:rsidRPr="004C5EFA">
        <w:rPr>
          <w:lang w:val="en-US"/>
        </w:rPr>
        <w:t xml:space="preserve"> with a lot of trepidation. In a real-world environment, I never had any experience handling visitors</w:t>
      </w:r>
      <w:r w:rsidR="00685729">
        <w:rPr>
          <w:lang w:val="en-US"/>
        </w:rPr>
        <w:t>’ complain</w:t>
      </w:r>
      <w:r w:rsidR="00AF118D">
        <w:rPr>
          <w:lang w:val="en-US"/>
        </w:rPr>
        <w:t xml:space="preserve">ts </w:t>
      </w:r>
      <w:r w:rsidR="00685729">
        <w:rPr>
          <w:lang w:val="en-US"/>
        </w:rPr>
        <w:t>regarding cleanliness issue</w:t>
      </w:r>
      <w:r w:rsidRPr="004C5EFA">
        <w:rPr>
          <w:lang w:val="en-US"/>
        </w:rPr>
        <w:t xml:space="preserve"> because I never did it. It was challenging for me to find solutions to satisfy the needs of my guests. My first instruction from my superior is to report to the members of the cleaning crew. I was given the responsibility of housekeeping, which required me to make the bed, put the pillow covers on the pillows, clean the hallway, desk, table, and door plate, and set the door plate on the door. I had a job as a housekeeper for a total of </w:t>
      </w:r>
      <w:r w:rsidR="00AF118D">
        <w:rPr>
          <w:lang w:val="en-US"/>
        </w:rPr>
        <w:t>two</w:t>
      </w:r>
      <w:r w:rsidRPr="004C5EFA">
        <w:rPr>
          <w:lang w:val="en-US"/>
        </w:rPr>
        <w:t xml:space="preserve"> weeks. After that, I went to the guest services desk, where I was tasked with cleaning all of the glasses and plates. I positioned the utensils on the tissue, and I positioned the sugar packets inside the sugar cup. I laid out the dish, the cup, and the cutlery for each individual. Because of my supervisor, I was able to work at the restaurant for a total of two weeks. After that, I cleaned the mirrors and sinks in the lobby by walking there and doing it there. I also cleaned up after each of their meals so that they would have the impression that they were celebrities. </w:t>
      </w:r>
    </w:p>
    <w:p w14:paraId="24C1F0DD" w14:textId="77777777" w:rsidR="00685729" w:rsidRDefault="00685729" w:rsidP="00685729">
      <w:pPr>
        <w:jc w:val="center"/>
        <w:rPr>
          <w:lang w:val="en-US"/>
        </w:rPr>
      </w:pPr>
      <w:r>
        <w:rPr>
          <w:noProof/>
          <w:lang w:val="en-US"/>
        </w:rPr>
        <w:lastRenderedPageBreak/>
        <w:drawing>
          <wp:inline distT="0" distB="0" distL="0" distR="0" wp14:anchorId="7CDB1D9D" wp14:editId="5AABDF37">
            <wp:extent cx="2628900" cy="2472809"/>
            <wp:effectExtent l="0" t="0" r="0" b="3810"/>
            <wp:docPr id="3" name="Picture 3" descr="A model of reflection | Gibbs reflective cycle, Reflecti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model of reflection | Gibbs reflective cycle, Reflective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628900" cy="2472809"/>
                    </a:xfrm>
                    <a:prstGeom prst="rect">
                      <a:avLst/>
                    </a:prstGeom>
                    <a:noFill/>
                    <a:ln>
                      <a:noFill/>
                    </a:ln>
                  </pic:spPr>
                </pic:pic>
              </a:graphicData>
            </a:graphic>
          </wp:inline>
        </w:drawing>
      </w:r>
    </w:p>
    <w:p w14:paraId="3F4216E4" w14:textId="77777777" w:rsidR="00685729" w:rsidRPr="00685729" w:rsidRDefault="00685729" w:rsidP="00685729">
      <w:pPr>
        <w:spacing w:after="160"/>
        <w:jc w:val="center"/>
        <w:rPr>
          <w:rFonts w:eastAsia="Calibri" w:cs="Times New Roman"/>
          <w:color w:val="000000"/>
          <w:lang w:val="en-US"/>
        </w:rPr>
      </w:pPr>
      <w:r>
        <w:rPr>
          <w:rFonts w:eastAsia="Calibri" w:cs="Times New Roman"/>
          <w:color w:val="000000"/>
          <w:lang w:val="en-US"/>
        </w:rPr>
        <w:t>Figure</w:t>
      </w:r>
      <w:r w:rsidRPr="002E6B8A">
        <w:rPr>
          <w:rFonts w:eastAsia="Calibri" w:cs="Times New Roman"/>
          <w:color w:val="000000"/>
          <w:lang w:val="en-US"/>
        </w:rPr>
        <w:t>: Gibbs’ reflective cycle</w:t>
      </w:r>
    </w:p>
    <w:p w14:paraId="6575030A" w14:textId="77777777" w:rsidR="00685729" w:rsidRPr="00685729" w:rsidRDefault="00685729" w:rsidP="004C5EFA">
      <w:pPr>
        <w:rPr>
          <w:b/>
          <w:lang w:val="en-US"/>
        </w:rPr>
      </w:pPr>
      <w:r w:rsidRPr="00685729">
        <w:rPr>
          <w:b/>
          <w:lang w:val="en-US"/>
        </w:rPr>
        <w:t>Evaluation</w:t>
      </w:r>
    </w:p>
    <w:p w14:paraId="55028B25" w14:textId="14F93E3C" w:rsidR="004C5EFA" w:rsidRPr="004C5EFA" w:rsidRDefault="004C5EFA" w:rsidP="004C5EFA">
      <w:pPr>
        <w:rPr>
          <w:lang w:val="en-US"/>
        </w:rPr>
      </w:pPr>
      <w:r w:rsidRPr="004C5EFA">
        <w:rPr>
          <w:lang w:val="en-US"/>
        </w:rPr>
        <w:t xml:space="preserve">My instruction in fundamental aspects of hospitality, such as cleaning and decorating guest rooms, was deemed to be of high quality. </w:t>
      </w:r>
      <w:r w:rsidR="00685729">
        <w:rPr>
          <w:lang w:val="en-US"/>
        </w:rPr>
        <w:t xml:space="preserve">My theoretical knowledge helped me to overcome my fear when I started doing work. I could relate the theory with practice. </w:t>
      </w:r>
      <w:r w:rsidRPr="004C5EFA">
        <w:rPr>
          <w:lang w:val="en-US"/>
        </w:rPr>
        <w:t xml:space="preserve">Because of the nature of my profession, I have had occasion to make use of a number of the elements that are considered to be the most essential components of customized interior design. Because of my training in the idea of hospitality, I was able to react swiftly to the requirements of the visitors. If we provide our customers with service that is knowledgeable, well-kept, and attentive, I have no doubt that we will be able to earn their satisfaction and turn a profit. My </w:t>
      </w:r>
      <w:r w:rsidR="005A5013">
        <w:rPr>
          <w:lang w:val="en-US"/>
        </w:rPr>
        <w:t xml:space="preserve">supervisor </w:t>
      </w:r>
      <w:r w:rsidRPr="004C5EFA">
        <w:rPr>
          <w:lang w:val="en-US"/>
        </w:rPr>
        <w:t>has often remarked on how effectively I've managed to maintain a balance between my career and personal growth.</w:t>
      </w:r>
    </w:p>
    <w:p w14:paraId="5DA0F596" w14:textId="495BA6E2" w:rsidR="004C5EFA" w:rsidRPr="004C5EFA" w:rsidRDefault="004C5EFA" w:rsidP="004C5EFA">
      <w:pPr>
        <w:spacing w:after="160"/>
        <w:rPr>
          <w:rFonts w:eastAsia="Calibri" w:cs="Times New Roman"/>
          <w:color w:val="000000"/>
          <w:lang w:val="en-US"/>
        </w:rPr>
      </w:pPr>
      <w:r w:rsidRPr="004C5EFA">
        <w:rPr>
          <w:rFonts w:eastAsia="Calibri" w:cs="Times New Roman"/>
          <w:color w:val="000000"/>
          <w:lang w:val="en-US"/>
        </w:rPr>
        <w:t xml:space="preserve">My time spent working as a placement student was meant to be an opportunity for me to hone my problem-solving skills, but I was never presented with an important matter that required my attention. My </w:t>
      </w:r>
      <w:r w:rsidR="005A5013">
        <w:rPr>
          <w:rFonts w:eastAsia="Calibri" w:cs="Times New Roman"/>
          <w:color w:val="000000"/>
          <w:lang w:val="en-US"/>
        </w:rPr>
        <w:t xml:space="preserve">supervisor </w:t>
      </w:r>
      <w:r w:rsidRPr="004C5EFA">
        <w:rPr>
          <w:rFonts w:eastAsia="Calibri" w:cs="Times New Roman"/>
          <w:color w:val="000000"/>
          <w:lang w:val="en-US"/>
        </w:rPr>
        <w:t>always took care of any issues that emerged during guest management because he was scared that I wouldn't be able to handle them to the customers' satisfaction. He was afraid that I would mess up the service. Because of this, I've never had the opportunity to put my ability to solve problems to use in the real world.</w:t>
      </w:r>
    </w:p>
    <w:p w14:paraId="02FA71F5" w14:textId="77777777" w:rsidR="000F2350" w:rsidRDefault="000F2350" w:rsidP="004C5EFA">
      <w:pPr>
        <w:spacing w:after="160"/>
        <w:rPr>
          <w:rFonts w:eastAsia="Calibri" w:cs="Times New Roman"/>
          <w:b/>
          <w:color w:val="000000"/>
          <w:lang w:val="en-US"/>
        </w:rPr>
      </w:pPr>
      <w:r>
        <w:rPr>
          <w:rFonts w:eastAsia="Calibri" w:cs="Times New Roman"/>
          <w:b/>
          <w:color w:val="000000"/>
          <w:lang w:val="en-US"/>
        </w:rPr>
        <w:t>Analysis</w:t>
      </w:r>
    </w:p>
    <w:p w14:paraId="5CF27E26" w14:textId="24724FD4" w:rsidR="004C5EFA" w:rsidRPr="004C5EFA" w:rsidRDefault="004C5EFA" w:rsidP="004C5EFA">
      <w:pPr>
        <w:spacing w:after="160"/>
        <w:rPr>
          <w:rFonts w:eastAsia="Calibri" w:cs="Times New Roman"/>
          <w:color w:val="000000"/>
          <w:lang w:val="en-US"/>
        </w:rPr>
      </w:pPr>
      <w:r w:rsidRPr="004C5EFA">
        <w:rPr>
          <w:rFonts w:eastAsia="Calibri" w:cs="Times New Roman"/>
          <w:color w:val="000000"/>
          <w:lang w:val="en-US"/>
        </w:rPr>
        <w:lastRenderedPageBreak/>
        <w:t>During</w:t>
      </w:r>
      <w:r w:rsidR="00080B61">
        <w:rPr>
          <w:rFonts w:eastAsia="Calibri" w:cs="Times New Roman"/>
          <w:color w:val="000000"/>
          <w:lang w:val="en-US"/>
        </w:rPr>
        <w:t xml:space="preserve"> the course of my placement in housekeeping</w:t>
      </w:r>
      <w:r w:rsidRPr="004C5EFA">
        <w:rPr>
          <w:rFonts w:eastAsia="Calibri" w:cs="Times New Roman"/>
          <w:color w:val="000000"/>
          <w:lang w:val="en-US"/>
        </w:rPr>
        <w:t>, I developed the capacity to interact honestly with other people</w:t>
      </w:r>
      <w:r w:rsidR="00080B61">
        <w:rPr>
          <w:rFonts w:eastAsia="Calibri" w:cs="Times New Roman"/>
          <w:color w:val="000000"/>
          <w:lang w:val="en-US"/>
        </w:rPr>
        <w:t xml:space="preserve"> specially guests</w:t>
      </w:r>
      <w:r w:rsidRPr="004C5EFA">
        <w:rPr>
          <w:rFonts w:eastAsia="Calibri" w:cs="Times New Roman"/>
          <w:color w:val="000000"/>
          <w:lang w:val="en-US"/>
        </w:rPr>
        <w:t xml:space="preserve">, which turned out to be one of the most significant and important talents I picked up. When I first started working here, I was too embarrassed to ask for help or admit that there was anything that I did not fully understand. I was frightened of being judged. I refrained from asking questions so that I wouldn't disgrace myself any more. I made the decision to not respond to the question because rather than </w:t>
      </w:r>
      <w:r w:rsidR="005A5013" w:rsidRPr="004C5EFA">
        <w:rPr>
          <w:rFonts w:eastAsia="Calibri" w:cs="Times New Roman"/>
          <w:color w:val="000000"/>
          <w:lang w:val="en-US"/>
        </w:rPr>
        <w:t>recogni</w:t>
      </w:r>
      <w:r w:rsidR="005A5013">
        <w:rPr>
          <w:rFonts w:eastAsia="Calibri" w:cs="Times New Roman"/>
          <w:color w:val="000000"/>
          <w:lang w:val="en-US"/>
        </w:rPr>
        <w:t>s</w:t>
      </w:r>
      <w:r w:rsidR="005A5013" w:rsidRPr="004C5EFA">
        <w:rPr>
          <w:rFonts w:eastAsia="Calibri" w:cs="Times New Roman"/>
          <w:color w:val="000000"/>
          <w:lang w:val="en-US"/>
        </w:rPr>
        <w:t>ing</w:t>
      </w:r>
      <w:r w:rsidRPr="004C5EFA">
        <w:rPr>
          <w:rFonts w:eastAsia="Calibri" w:cs="Times New Roman"/>
          <w:color w:val="000000"/>
          <w:lang w:val="en-US"/>
        </w:rPr>
        <w:t xml:space="preserve"> that I was struggling and requesting assistance, I chose to ignore it. </w:t>
      </w:r>
      <w:r w:rsidR="00080B61">
        <w:rPr>
          <w:rFonts w:eastAsia="Calibri" w:cs="Times New Roman"/>
          <w:color w:val="000000"/>
          <w:lang w:val="en-US"/>
        </w:rPr>
        <w:t xml:space="preserve">But now I have </w:t>
      </w:r>
      <w:r w:rsidR="005A5013">
        <w:rPr>
          <w:rFonts w:eastAsia="Calibri" w:cs="Times New Roman"/>
          <w:color w:val="000000"/>
          <w:lang w:val="en-US"/>
        </w:rPr>
        <w:t>realised</w:t>
      </w:r>
      <w:r w:rsidR="00080B61">
        <w:rPr>
          <w:rFonts w:eastAsia="Calibri" w:cs="Times New Roman"/>
          <w:color w:val="000000"/>
          <w:lang w:val="en-US"/>
        </w:rPr>
        <w:t xml:space="preserve"> the being ignorant is not a good thing, rather being informed through query is good. I have also found out that cleanliness keep customers satisfied. </w:t>
      </w:r>
      <w:r w:rsidR="00080B61" w:rsidRPr="00080B61">
        <w:rPr>
          <w:rFonts w:eastAsia="Calibri" w:cs="Times New Roman"/>
          <w:color w:val="000000"/>
          <w:lang w:val="en-US"/>
        </w:rPr>
        <w:t>Before, during, and after their stay, if a customer had a good experience</w:t>
      </w:r>
      <w:r w:rsidR="00080B61">
        <w:rPr>
          <w:rFonts w:eastAsia="Calibri" w:cs="Times New Roman"/>
          <w:color w:val="000000"/>
          <w:lang w:val="en-US"/>
        </w:rPr>
        <w:t xml:space="preserve"> regarding housekeeping activities</w:t>
      </w:r>
      <w:r w:rsidR="00080B61" w:rsidRPr="00080B61">
        <w:rPr>
          <w:rFonts w:eastAsia="Calibri" w:cs="Times New Roman"/>
          <w:color w:val="000000"/>
          <w:lang w:val="en-US"/>
        </w:rPr>
        <w:t>, they would most likely tell their friends about it and come back again. During this period, a decision will be made on whether or not my hotel ought to be recommended for the staying of a greater number of passengers. What I came to reali</w:t>
      </w:r>
      <w:r w:rsidR="00A62418">
        <w:rPr>
          <w:rFonts w:eastAsia="Calibri" w:cs="Times New Roman"/>
          <w:color w:val="000000"/>
          <w:lang w:val="en-US"/>
        </w:rPr>
        <w:t>s</w:t>
      </w:r>
      <w:r w:rsidR="00080B61" w:rsidRPr="00080B61">
        <w:rPr>
          <w:rFonts w:eastAsia="Calibri" w:cs="Times New Roman"/>
          <w:color w:val="000000"/>
          <w:lang w:val="en-US"/>
        </w:rPr>
        <w:t>e is that the feedback from customers is really valuable to a company like a hotel.</w:t>
      </w:r>
    </w:p>
    <w:p w14:paraId="5DDE4FD9" w14:textId="77777777" w:rsidR="004C5EFA" w:rsidRPr="004C5EFA" w:rsidRDefault="00080B61" w:rsidP="004C5EFA">
      <w:pPr>
        <w:spacing w:after="160"/>
        <w:rPr>
          <w:rFonts w:eastAsia="Calibri" w:cs="Times New Roman"/>
          <w:color w:val="000000"/>
          <w:lang w:val="en-US"/>
        </w:rPr>
      </w:pPr>
      <w:r>
        <w:rPr>
          <w:rFonts w:eastAsia="Calibri" w:cs="Times New Roman"/>
          <w:color w:val="000000"/>
          <w:lang w:val="en-US"/>
        </w:rPr>
        <w:t>During my placement, a guest gave objection regarding washroom cleanliness issue. It had some stains in</w:t>
      </w:r>
      <w:r w:rsidR="004C5EFA" w:rsidRPr="004C5EFA">
        <w:rPr>
          <w:rFonts w:eastAsia="Calibri" w:cs="Times New Roman"/>
          <w:color w:val="000000"/>
          <w:lang w:val="en-US"/>
        </w:rPr>
        <w:t xml:space="preserve"> it. In spite of the fact that he requested </w:t>
      </w:r>
      <w:r>
        <w:rPr>
          <w:rFonts w:eastAsia="Calibri" w:cs="Times New Roman"/>
          <w:color w:val="000000"/>
          <w:lang w:val="en-US"/>
        </w:rPr>
        <w:t xml:space="preserve">it to be cleaned up </w:t>
      </w:r>
      <w:r w:rsidR="004C5EFA" w:rsidRPr="004C5EFA">
        <w:rPr>
          <w:rFonts w:eastAsia="Calibri" w:cs="Times New Roman"/>
          <w:color w:val="000000"/>
          <w:lang w:val="en-US"/>
        </w:rPr>
        <w:t xml:space="preserve">that morning, nobody bothered to make it. As a result, in his response, he expressed the desire to check out of the hotel. </w:t>
      </w:r>
      <w:r>
        <w:rPr>
          <w:rFonts w:eastAsia="Calibri" w:cs="Times New Roman"/>
          <w:color w:val="000000"/>
          <w:lang w:val="en-US"/>
        </w:rPr>
        <w:t>D</w:t>
      </w:r>
      <w:r w:rsidR="004C5EFA" w:rsidRPr="004C5EFA">
        <w:rPr>
          <w:rFonts w:eastAsia="Calibri" w:cs="Times New Roman"/>
          <w:color w:val="000000"/>
          <w:lang w:val="en-US"/>
        </w:rPr>
        <w:t>ue to the large amount of work</w:t>
      </w:r>
      <w:r>
        <w:rPr>
          <w:rFonts w:eastAsia="Calibri" w:cs="Times New Roman"/>
          <w:color w:val="000000"/>
          <w:lang w:val="en-US"/>
        </w:rPr>
        <w:t xml:space="preserve"> pressure, the assigned </w:t>
      </w:r>
      <w:r w:rsidR="004C5EFA" w:rsidRPr="004C5EFA">
        <w:rPr>
          <w:rFonts w:eastAsia="Calibri" w:cs="Times New Roman"/>
          <w:color w:val="000000"/>
          <w:lang w:val="en-US"/>
        </w:rPr>
        <w:t>employee</w:t>
      </w:r>
      <w:r>
        <w:rPr>
          <w:rFonts w:eastAsia="Calibri" w:cs="Times New Roman"/>
          <w:color w:val="000000"/>
          <w:lang w:val="en-US"/>
        </w:rPr>
        <w:t xml:space="preserve"> forgot to clean it</w:t>
      </w:r>
      <w:r w:rsidR="004C5EFA" w:rsidRPr="004C5EFA">
        <w:rPr>
          <w:rFonts w:eastAsia="Calibri" w:cs="Times New Roman"/>
          <w:color w:val="000000"/>
          <w:lang w:val="en-US"/>
        </w:rPr>
        <w:t>. There were difficulties with team collaboration, which hampered the services provided to guests. Something that wasn't anticipated took place. The hotel manager who was in charge instantly</w:t>
      </w:r>
      <w:r>
        <w:rPr>
          <w:rFonts w:eastAsia="Calibri" w:cs="Times New Roman"/>
          <w:color w:val="000000"/>
          <w:lang w:val="en-US"/>
        </w:rPr>
        <w:t xml:space="preserve"> cleaned the washroom</w:t>
      </w:r>
      <w:r w:rsidR="004C5EFA" w:rsidRPr="004C5EFA">
        <w:rPr>
          <w:rFonts w:eastAsia="Calibri" w:cs="Times New Roman"/>
          <w:color w:val="000000"/>
          <w:lang w:val="en-US"/>
        </w:rPr>
        <w:t>, but the customer's disposition did not improv</w:t>
      </w:r>
      <w:r w:rsidR="004C5EFA">
        <w:rPr>
          <w:rFonts w:eastAsia="Calibri" w:cs="Times New Roman"/>
          <w:color w:val="000000"/>
          <w:lang w:val="en-US"/>
        </w:rPr>
        <w:t xml:space="preserve">e as a result of this action.  </w:t>
      </w:r>
    </w:p>
    <w:p w14:paraId="34AA12B9" w14:textId="4B9C63B6" w:rsidR="00080B61" w:rsidRDefault="004C5EFA" w:rsidP="004C5EFA">
      <w:pPr>
        <w:spacing w:after="160"/>
        <w:rPr>
          <w:rFonts w:eastAsia="Calibri" w:cs="Times New Roman"/>
          <w:color w:val="000000"/>
          <w:lang w:val="en-US"/>
        </w:rPr>
      </w:pPr>
      <w:r w:rsidRPr="004C5EFA">
        <w:rPr>
          <w:rFonts w:eastAsia="Calibri" w:cs="Times New Roman"/>
          <w:color w:val="000000"/>
          <w:lang w:val="en-US"/>
        </w:rPr>
        <w:t>If it were up to me, I'd make sure there is a balanced allocation of work at all times, but other than that, I'd keep doing things the way I've always done them. I would also include some freebies in the deal to ensure that he was satisfied. It is the responsibility of those in charge of hospitality management to ensure that guests enjoy their time at the establishment and have no difficulties throughout their stay. This includes ensuring that their private information is secure, that only authori</w:t>
      </w:r>
      <w:r w:rsidR="005A5013">
        <w:rPr>
          <w:rFonts w:eastAsia="Calibri" w:cs="Times New Roman"/>
          <w:color w:val="000000"/>
          <w:lang w:val="en-US"/>
        </w:rPr>
        <w:t>s</w:t>
      </w:r>
      <w:r w:rsidRPr="004C5EFA">
        <w:rPr>
          <w:rFonts w:eastAsia="Calibri" w:cs="Times New Roman"/>
          <w:color w:val="000000"/>
          <w:lang w:val="en-US"/>
        </w:rPr>
        <w:t>ed individuals have access to certain areas of the property, and that they have sufficient amounts of food and drink available to them at all times. Because future customers might be put off by a negative review made by a previous guest who had a poor stay and chose to share their experience online, so causing damage to the hotel's company. It is necessary to provide a broad variety of amenities and resources</w:t>
      </w:r>
      <w:r w:rsidR="00080B61">
        <w:rPr>
          <w:rFonts w:eastAsia="Calibri" w:cs="Times New Roman"/>
          <w:color w:val="000000"/>
          <w:lang w:val="en-US"/>
        </w:rPr>
        <w:t xml:space="preserve"> along with cleanliness.</w:t>
      </w:r>
    </w:p>
    <w:p w14:paraId="7B9D0358" w14:textId="77777777" w:rsidR="00BA0C6E" w:rsidRDefault="00BA0C6E" w:rsidP="004C5EFA">
      <w:pPr>
        <w:spacing w:after="160"/>
        <w:rPr>
          <w:rFonts w:eastAsia="Calibri" w:cs="Times New Roman"/>
          <w:b/>
          <w:color w:val="000000"/>
          <w:lang w:val="en-US"/>
        </w:rPr>
      </w:pPr>
      <w:r>
        <w:rPr>
          <w:rFonts w:eastAsia="Calibri" w:cs="Times New Roman"/>
          <w:b/>
          <w:color w:val="000000"/>
          <w:lang w:val="en-US"/>
        </w:rPr>
        <w:lastRenderedPageBreak/>
        <w:t>Conclusion</w:t>
      </w:r>
    </w:p>
    <w:p w14:paraId="51963364" w14:textId="77777777" w:rsidR="00BA0C6E" w:rsidRDefault="00BA0C6E" w:rsidP="004C5EFA">
      <w:pPr>
        <w:spacing w:after="160"/>
        <w:rPr>
          <w:rFonts w:eastAsia="Calibri" w:cs="Times New Roman"/>
          <w:color w:val="000000"/>
          <w:lang w:val="en-US"/>
        </w:rPr>
      </w:pPr>
      <w:r w:rsidRPr="00BA0C6E">
        <w:rPr>
          <w:rFonts w:eastAsia="Calibri" w:cs="Times New Roman"/>
          <w:color w:val="000000"/>
          <w:lang w:val="en-US"/>
        </w:rPr>
        <w:t xml:space="preserve">Despite the fact that there were times when I was unable to do everything exactly as my management had specified it or according to the techniques they had set, I have enhanced my capacity to fulfill the expectations of the boss. My progression professionally as well as personally has been greatly aided by my involvement in such a program, which has been of great use to me. </w:t>
      </w:r>
      <w:r w:rsidR="004C5EFA" w:rsidRPr="004C5EFA">
        <w:rPr>
          <w:rFonts w:eastAsia="Calibri" w:cs="Times New Roman"/>
          <w:color w:val="000000"/>
          <w:lang w:val="en-US"/>
        </w:rPr>
        <w:t>Because of my</w:t>
      </w:r>
      <w:r>
        <w:rPr>
          <w:rFonts w:eastAsia="Calibri" w:cs="Times New Roman"/>
          <w:color w:val="000000"/>
          <w:lang w:val="en-US"/>
        </w:rPr>
        <w:t xml:space="preserve"> placement</w:t>
      </w:r>
      <w:r w:rsidR="004C5EFA" w:rsidRPr="004C5EFA">
        <w:rPr>
          <w:rFonts w:eastAsia="Calibri" w:cs="Times New Roman"/>
          <w:color w:val="000000"/>
          <w:lang w:val="en-US"/>
        </w:rPr>
        <w:t>, I now have a better understanding of how vital it is to think creatively about how to overcome difficu</w:t>
      </w:r>
      <w:r>
        <w:rPr>
          <w:rFonts w:eastAsia="Calibri" w:cs="Times New Roman"/>
          <w:color w:val="000000"/>
          <w:lang w:val="en-US"/>
        </w:rPr>
        <w:t>lties. During the course of my placement</w:t>
      </w:r>
      <w:r w:rsidR="004C5EFA" w:rsidRPr="004C5EFA">
        <w:rPr>
          <w:rFonts w:eastAsia="Calibri" w:cs="Times New Roman"/>
          <w:color w:val="000000"/>
          <w:lang w:val="en-US"/>
        </w:rPr>
        <w:t xml:space="preserve">, I discovered that it is not a sign of weakness to inquire more about matters that are of interest to me. </w:t>
      </w:r>
    </w:p>
    <w:p w14:paraId="0A3E56E0" w14:textId="77777777" w:rsidR="00BA0C6E" w:rsidRPr="00BA0C6E" w:rsidRDefault="004C5EFA" w:rsidP="004C5EFA">
      <w:pPr>
        <w:spacing w:after="160"/>
        <w:rPr>
          <w:rFonts w:eastAsia="Calibri" w:cs="Times New Roman"/>
          <w:b/>
          <w:color w:val="000000"/>
          <w:lang w:val="en-US"/>
        </w:rPr>
      </w:pPr>
      <w:r w:rsidRPr="00BA0C6E">
        <w:rPr>
          <w:rFonts w:eastAsia="Calibri" w:cs="Times New Roman"/>
          <w:b/>
          <w:color w:val="000000"/>
          <w:lang w:val="en-US"/>
        </w:rPr>
        <w:t>Action plan</w:t>
      </w:r>
    </w:p>
    <w:p w14:paraId="14979729" w14:textId="1326787C" w:rsidR="004C5EFA" w:rsidRPr="004C5EFA" w:rsidRDefault="004C5EFA" w:rsidP="004C5EFA">
      <w:pPr>
        <w:spacing w:after="160"/>
        <w:rPr>
          <w:rFonts w:eastAsia="Calibri" w:cs="Times New Roman"/>
          <w:color w:val="000000"/>
          <w:lang w:val="en-US"/>
        </w:rPr>
      </w:pPr>
      <w:r w:rsidRPr="004C5EFA">
        <w:rPr>
          <w:rFonts w:eastAsia="Calibri" w:cs="Times New Roman"/>
          <w:color w:val="000000"/>
          <w:lang w:val="en-US"/>
        </w:rPr>
        <w:t xml:space="preserve">My </w:t>
      </w:r>
      <w:r w:rsidR="005A5013">
        <w:rPr>
          <w:rFonts w:eastAsia="Calibri" w:cs="Times New Roman"/>
          <w:color w:val="000000"/>
          <w:lang w:val="en-US"/>
        </w:rPr>
        <w:t xml:space="preserve">placement at the Premier Inn City Centre </w:t>
      </w:r>
      <w:r w:rsidRPr="004C5EFA">
        <w:rPr>
          <w:rFonts w:eastAsia="Calibri" w:cs="Times New Roman"/>
          <w:color w:val="000000"/>
          <w:lang w:val="en-US"/>
        </w:rPr>
        <w:t>provided me with a wealth of valuable knowledge, much of which I will be able to use to the growth of my own business in the years to come.</w:t>
      </w:r>
      <w:r w:rsidR="00080B61">
        <w:rPr>
          <w:rFonts w:eastAsia="Calibri" w:cs="Times New Roman"/>
          <w:color w:val="000000"/>
          <w:lang w:val="en-US"/>
        </w:rPr>
        <w:t xml:space="preserve"> Now I need to apply my problem solving skill in real life. I may extend my placement based upon rules to check my problem solving skill and grab the opportunity to improve it.</w:t>
      </w:r>
    </w:p>
    <w:p w14:paraId="168EB3D3" w14:textId="77777777" w:rsidR="004C5EFA" w:rsidRPr="004C5EFA" w:rsidRDefault="004C5EFA" w:rsidP="004C5EFA">
      <w:pPr>
        <w:spacing w:after="160"/>
        <w:rPr>
          <w:rFonts w:eastAsia="Calibri" w:cs="Times New Roman"/>
          <w:color w:val="000000"/>
          <w:lang w:val="en-US"/>
        </w:rPr>
      </w:pPr>
    </w:p>
    <w:p w14:paraId="7B955467" w14:textId="77777777" w:rsidR="004C5EFA" w:rsidRPr="004C5EFA" w:rsidRDefault="004C5EFA" w:rsidP="004C5EFA">
      <w:pPr>
        <w:spacing w:after="160"/>
        <w:rPr>
          <w:rFonts w:eastAsia="Calibri" w:cs="Times New Roman"/>
          <w:color w:val="000000"/>
          <w:lang w:val="en-US"/>
        </w:rPr>
      </w:pPr>
    </w:p>
    <w:p w14:paraId="2AD400CF" w14:textId="77777777" w:rsidR="004C5EFA" w:rsidRPr="004C5EFA" w:rsidRDefault="004C5EFA" w:rsidP="004C5EFA">
      <w:pPr>
        <w:spacing w:after="160"/>
        <w:rPr>
          <w:rFonts w:eastAsia="Calibri" w:cs="Times New Roman"/>
          <w:color w:val="000000"/>
          <w:lang w:val="en-US"/>
        </w:rPr>
      </w:pPr>
    </w:p>
    <w:p w14:paraId="222FD5C0" w14:textId="77777777" w:rsidR="002E6B8A" w:rsidRPr="002E6B8A" w:rsidRDefault="002E6B8A" w:rsidP="002E6B8A">
      <w:pPr>
        <w:spacing w:after="160"/>
        <w:rPr>
          <w:rFonts w:eastAsia="Calibri" w:cs="Times New Roman"/>
          <w:color w:val="000000"/>
          <w:lang w:val="en-US"/>
        </w:rPr>
      </w:pPr>
    </w:p>
    <w:p w14:paraId="2027E458" w14:textId="77777777" w:rsidR="002E6B8A" w:rsidRPr="002E6B8A" w:rsidRDefault="002E6B8A" w:rsidP="002E6B8A">
      <w:pPr>
        <w:spacing w:after="160"/>
        <w:rPr>
          <w:rFonts w:eastAsia="Calibri" w:cs="Times New Roman"/>
          <w:color w:val="000000"/>
          <w:lang w:val="en-US"/>
        </w:rPr>
      </w:pPr>
    </w:p>
    <w:p w14:paraId="356FC349" w14:textId="77777777" w:rsidR="002E6B8A" w:rsidRPr="002E6B8A" w:rsidRDefault="002E6B8A" w:rsidP="002E6B8A">
      <w:pPr>
        <w:spacing w:after="160"/>
        <w:rPr>
          <w:rFonts w:eastAsia="Calibri" w:cs="Times New Roman"/>
          <w:color w:val="000000"/>
          <w:lang w:val="en-US"/>
        </w:rPr>
      </w:pPr>
      <w:r w:rsidRPr="002E6B8A">
        <w:rPr>
          <w:rFonts w:eastAsia="Calibri" w:cs="Times New Roman"/>
          <w:noProof/>
          <w:color w:val="000000"/>
          <w:lang w:val="en-US"/>
        </w:rPr>
        <mc:AlternateContent>
          <mc:Choice Requires="wps">
            <w:drawing>
              <wp:inline distT="0" distB="0" distL="0" distR="0" wp14:anchorId="4F3E7F65" wp14:editId="2BAA13B1">
                <wp:extent cx="304800" cy="304800"/>
                <wp:effectExtent l="0" t="0" r="0" b="0"/>
                <wp:docPr id="4" name="AutoShape 2" descr="https://nova-live.imgix.net/image-3b42bb24-bc3b-4f8e-aa14-f0ae0682286d.jpg?q=60&amp;fm=webp&amp;fit=crop&amp;fp-x=0.5000000000000001&amp;crop=focalpoint&amp;fp-y=0.5&amp;rot=0&amp;fp-z=1&amp;w=700&amp;h=59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7582E065" id="AutoShape 2" o:spid="_x0000_s1026" alt="https://nova-live.imgix.net/image-3b42bb24-bc3b-4f8e-aa14-f0ae0682286d.jpg?q=60&amp;fm=webp&amp;fit=crop&amp;fp-x=0.5000000000000001&amp;crop=focalpoint&amp;fp-y=0.5&amp;rot=0&amp;fp-z=1&amp;w=700&amp;h=592"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1BA38DA8" w14:textId="77777777" w:rsidR="002E6B8A" w:rsidRPr="002E6B8A" w:rsidRDefault="002E6B8A" w:rsidP="002E6B8A">
      <w:pPr>
        <w:spacing w:after="160"/>
        <w:rPr>
          <w:rFonts w:eastAsia="Calibri" w:cs="Times New Roman"/>
          <w:color w:val="000000"/>
          <w:lang w:val="en-US"/>
        </w:rPr>
      </w:pPr>
    </w:p>
    <w:p w14:paraId="6C7E1A1B" w14:textId="77777777" w:rsidR="002E6B8A" w:rsidRPr="002E6B8A" w:rsidRDefault="002E6B8A" w:rsidP="002E6B8A">
      <w:pPr>
        <w:spacing w:after="160"/>
        <w:rPr>
          <w:rFonts w:eastAsia="Calibri" w:cs="Times New Roman"/>
          <w:color w:val="000000"/>
          <w:lang w:val="en-US"/>
        </w:rPr>
      </w:pPr>
    </w:p>
    <w:p w14:paraId="3CBC60DD" w14:textId="77777777" w:rsidR="002E6B8A" w:rsidRPr="002E6B8A" w:rsidRDefault="002E6B8A" w:rsidP="002E6B8A">
      <w:pPr>
        <w:spacing w:after="160"/>
        <w:rPr>
          <w:rFonts w:eastAsia="Calibri" w:cs="Times New Roman"/>
          <w:color w:val="000000"/>
          <w:lang w:val="en-US"/>
        </w:rPr>
      </w:pPr>
    </w:p>
    <w:p w14:paraId="21DCDD39" w14:textId="77777777" w:rsidR="002E6B8A" w:rsidRPr="002E6B8A" w:rsidRDefault="002E6B8A" w:rsidP="002E6B8A">
      <w:pPr>
        <w:spacing w:after="160"/>
        <w:rPr>
          <w:rFonts w:eastAsia="Calibri" w:cs="Times New Roman"/>
          <w:color w:val="000000"/>
          <w:lang w:val="en-US"/>
        </w:rPr>
      </w:pPr>
    </w:p>
    <w:p w14:paraId="311F8C81" w14:textId="77777777" w:rsidR="002E6B8A" w:rsidRDefault="002E6B8A" w:rsidP="002E6B8A">
      <w:pPr>
        <w:keepNext/>
        <w:keepLines/>
        <w:spacing w:before="240" w:after="0"/>
        <w:outlineLvl w:val="0"/>
        <w:rPr>
          <w:rFonts w:eastAsia="Times New Roman" w:cs="Times New Roman"/>
          <w:b/>
          <w:color w:val="000000"/>
          <w:sz w:val="32"/>
          <w:szCs w:val="32"/>
          <w:lang w:val="en-US"/>
        </w:rPr>
      </w:pPr>
      <w:r w:rsidRPr="002E6B8A">
        <w:rPr>
          <w:rFonts w:eastAsia="Times New Roman" w:cs="Times New Roman"/>
          <w:b/>
          <w:color w:val="000000"/>
          <w:sz w:val="32"/>
          <w:szCs w:val="32"/>
          <w:lang w:val="en-US"/>
        </w:rPr>
        <w:lastRenderedPageBreak/>
        <w:t>References</w:t>
      </w:r>
    </w:p>
    <w:p w14:paraId="225DFE91" w14:textId="77777777" w:rsidR="006151FE" w:rsidRPr="006151FE" w:rsidRDefault="006151FE" w:rsidP="006151FE">
      <w:pPr>
        <w:rPr>
          <w:shd w:val="clear" w:color="auto" w:fill="FFFFFF"/>
        </w:rPr>
      </w:pPr>
      <w:r w:rsidRPr="006151FE">
        <w:rPr>
          <w:shd w:val="clear" w:color="auto" w:fill="FFFFFF"/>
        </w:rPr>
        <w:t xml:space="preserve">Alcalde-González, V., Mozo, A.G. and Bustos, A.V., 2021. No clean rooms, no hotel business: Subversion tactics in Las </w:t>
      </w:r>
      <w:proofErr w:type="spellStart"/>
      <w:r w:rsidRPr="006151FE">
        <w:rPr>
          <w:shd w:val="clear" w:color="auto" w:fill="FFFFFF"/>
        </w:rPr>
        <w:t>Kellys</w:t>
      </w:r>
      <w:proofErr w:type="spellEnd"/>
      <w:r w:rsidRPr="006151FE">
        <w:rPr>
          <w:shd w:val="clear" w:color="auto" w:fill="FFFFFF"/>
        </w:rPr>
        <w:t>’ struggle for dignity in hotel housekeeping. </w:t>
      </w:r>
      <w:r w:rsidRPr="006151FE">
        <w:rPr>
          <w:i/>
          <w:iCs/>
          <w:shd w:val="clear" w:color="auto" w:fill="FFFFFF"/>
        </w:rPr>
        <w:t>Annals of Tourism Research</w:t>
      </w:r>
      <w:r w:rsidRPr="006151FE">
        <w:rPr>
          <w:shd w:val="clear" w:color="auto" w:fill="FFFFFF"/>
        </w:rPr>
        <w:t>, </w:t>
      </w:r>
      <w:r w:rsidRPr="006151FE">
        <w:rPr>
          <w:i/>
          <w:iCs/>
          <w:shd w:val="clear" w:color="auto" w:fill="FFFFFF"/>
        </w:rPr>
        <w:t>91</w:t>
      </w:r>
      <w:r w:rsidRPr="006151FE">
        <w:rPr>
          <w:shd w:val="clear" w:color="auto" w:fill="FFFFFF"/>
        </w:rPr>
        <w:t>, p.103315.</w:t>
      </w:r>
    </w:p>
    <w:p w14:paraId="0AFBC204" w14:textId="77777777" w:rsidR="006151FE" w:rsidRPr="006151FE" w:rsidRDefault="006151FE" w:rsidP="006151FE">
      <w:pPr>
        <w:rPr>
          <w:shd w:val="clear" w:color="auto" w:fill="FFFFFF"/>
        </w:rPr>
      </w:pPr>
      <w:proofErr w:type="spellStart"/>
      <w:r w:rsidRPr="006151FE">
        <w:rPr>
          <w:shd w:val="clear" w:color="auto" w:fill="FFFFFF"/>
        </w:rPr>
        <w:t>Ambardar</w:t>
      </w:r>
      <w:proofErr w:type="spellEnd"/>
      <w:r w:rsidRPr="006151FE">
        <w:rPr>
          <w:shd w:val="clear" w:color="auto" w:fill="FFFFFF"/>
        </w:rPr>
        <w:t>, A. and Raheja, K., 2017. Occupational Safety and Health of Hotel Housekeeping Employees: A Comparative Study. </w:t>
      </w:r>
      <w:r w:rsidRPr="006151FE">
        <w:rPr>
          <w:i/>
          <w:iCs/>
          <w:shd w:val="clear" w:color="auto" w:fill="FFFFFF"/>
        </w:rPr>
        <w:t>International Journal of Hospitality &amp; Tourism Systems</w:t>
      </w:r>
      <w:r w:rsidRPr="006151FE">
        <w:rPr>
          <w:shd w:val="clear" w:color="auto" w:fill="FFFFFF"/>
        </w:rPr>
        <w:t>, </w:t>
      </w:r>
      <w:r w:rsidRPr="006151FE">
        <w:rPr>
          <w:i/>
          <w:iCs/>
          <w:shd w:val="clear" w:color="auto" w:fill="FFFFFF"/>
        </w:rPr>
        <w:t>10</w:t>
      </w:r>
      <w:r w:rsidRPr="006151FE">
        <w:rPr>
          <w:shd w:val="clear" w:color="auto" w:fill="FFFFFF"/>
        </w:rPr>
        <w:t>(2).</w:t>
      </w:r>
    </w:p>
    <w:p w14:paraId="774ED5E9" w14:textId="77777777" w:rsidR="006151FE" w:rsidRPr="006151FE" w:rsidRDefault="006151FE" w:rsidP="006151FE">
      <w:pPr>
        <w:rPr>
          <w:shd w:val="clear" w:color="auto" w:fill="FFFFFF"/>
        </w:rPr>
      </w:pPr>
      <w:r w:rsidRPr="006151FE">
        <w:rPr>
          <w:shd w:val="clear" w:color="auto" w:fill="FFFFFF"/>
        </w:rPr>
        <w:t>Bhatnagar, E. and Nim, D., 2019. Impact of housekeeping services and practices on customer satisfaction and repeat business. </w:t>
      </w:r>
      <w:proofErr w:type="spellStart"/>
      <w:r w:rsidRPr="006151FE">
        <w:rPr>
          <w:i/>
          <w:iCs/>
          <w:shd w:val="clear" w:color="auto" w:fill="FFFFFF"/>
        </w:rPr>
        <w:t>Prabandhan</w:t>
      </w:r>
      <w:proofErr w:type="spellEnd"/>
      <w:r w:rsidRPr="006151FE">
        <w:rPr>
          <w:i/>
          <w:iCs/>
          <w:shd w:val="clear" w:color="auto" w:fill="FFFFFF"/>
        </w:rPr>
        <w:t>: Indian Journal of Management</w:t>
      </w:r>
      <w:r w:rsidRPr="006151FE">
        <w:rPr>
          <w:shd w:val="clear" w:color="auto" w:fill="FFFFFF"/>
        </w:rPr>
        <w:t>, </w:t>
      </w:r>
      <w:r w:rsidRPr="006151FE">
        <w:rPr>
          <w:i/>
          <w:iCs/>
          <w:shd w:val="clear" w:color="auto" w:fill="FFFFFF"/>
        </w:rPr>
        <w:t>12</w:t>
      </w:r>
      <w:r w:rsidRPr="006151FE">
        <w:rPr>
          <w:shd w:val="clear" w:color="auto" w:fill="FFFFFF"/>
        </w:rPr>
        <w:t>(8), pp.46-57.</w:t>
      </w:r>
    </w:p>
    <w:p w14:paraId="26715045" w14:textId="77777777" w:rsidR="006151FE" w:rsidRPr="006151FE" w:rsidRDefault="006151FE" w:rsidP="006151FE">
      <w:pPr>
        <w:rPr>
          <w:rFonts w:eastAsia="Times New Roman"/>
          <w:b/>
          <w:lang w:val="en-US"/>
        </w:rPr>
      </w:pPr>
      <w:proofErr w:type="spellStart"/>
      <w:r w:rsidRPr="006151FE">
        <w:rPr>
          <w:shd w:val="clear" w:color="auto" w:fill="FFFFFF"/>
        </w:rPr>
        <w:t>Dhevabanchachai</w:t>
      </w:r>
      <w:proofErr w:type="spellEnd"/>
      <w:r w:rsidRPr="006151FE">
        <w:rPr>
          <w:shd w:val="clear" w:color="auto" w:fill="FFFFFF"/>
        </w:rPr>
        <w:t xml:space="preserve">, N.T. and </w:t>
      </w:r>
      <w:proofErr w:type="spellStart"/>
      <w:r w:rsidRPr="006151FE">
        <w:rPr>
          <w:shd w:val="clear" w:color="auto" w:fill="FFFFFF"/>
        </w:rPr>
        <w:t>Wattanacharoensil</w:t>
      </w:r>
      <w:proofErr w:type="spellEnd"/>
      <w:r w:rsidRPr="006151FE">
        <w:rPr>
          <w:shd w:val="clear" w:color="auto" w:fill="FFFFFF"/>
        </w:rPr>
        <w:t xml:space="preserve">, W., 2017. Students’ expectations, experiences, and career direction after in-house internship: the pedagogical role of the hotel training </w:t>
      </w:r>
      <w:proofErr w:type="spellStart"/>
      <w:r w:rsidRPr="006151FE">
        <w:rPr>
          <w:shd w:val="clear" w:color="auto" w:fill="FFFFFF"/>
        </w:rPr>
        <w:t>center</w:t>
      </w:r>
      <w:proofErr w:type="spellEnd"/>
      <w:r w:rsidRPr="006151FE">
        <w:rPr>
          <w:shd w:val="clear" w:color="auto" w:fill="FFFFFF"/>
        </w:rPr>
        <w:t xml:space="preserve"> in Thailand. </w:t>
      </w:r>
      <w:r w:rsidRPr="006151FE">
        <w:rPr>
          <w:i/>
          <w:iCs/>
          <w:shd w:val="clear" w:color="auto" w:fill="FFFFFF"/>
        </w:rPr>
        <w:t>Journal of Teaching in Travel &amp; Tourism</w:t>
      </w:r>
      <w:r w:rsidRPr="006151FE">
        <w:rPr>
          <w:shd w:val="clear" w:color="auto" w:fill="FFFFFF"/>
        </w:rPr>
        <w:t>, </w:t>
      </w:r>
      <w:r w:rsidRPr="006151FE">
        <w:rPr>
          <w:i/>
          <w:iCs/>
          <w:shd w:val="clear" w:color="auto" w:fill="FFFFFF"/>
        </w:rPr>
        <w:t>17</w:t>
      </w:r>
      <w:r w:rsidRPr="006151FE">
        <w:rPr>
          <w:shd w:val="clear" w:color="auto" w:fill="FFFFFF"/>
        </w:rPr>
        <w:t>(2), pp.118-134.</w:t>
      </w:r>
    </w:p>
    <w:p w14:paraId="64212E06" w14:textId="77777777" w:rsidR="006151FE" w:rsidRPr="006151FE" w:rsidRDefault="006151FE" w:rsidP="006151FE">
      <w:pPr>
        <w:rPr>
          <w:shd w:val="clear" w:color="auto" w:fill="FFFFFF"/>
        </w:rPr>
      </w:pPr>
      <w:proofErr w:type="spellStart"/>
      <w:r w:rsidRPr="006151FE">
        <w:rPr>
          <w:shd w:val="clear" w:color="auto" w:fill="FFFFFF"/>
        </w:rPr>
        <w:t>Felicen</w:t>
      </w:r>
      <w:proofErr w:type="spellEnd"/>
      <w:r w:rsidRPr="006151FE">
        <w:rPr>
          <w:shd w:val="clear" w:color="auto" w:fill="FFFFFF"/>
        </w:rPr>
        <w:t xml:space="preserve">, S.S., Rasa, L.C., </w:t>
      </w:r>
      <w:proofErr w:type="spellStart"/>
      <w:r w:rsidRPr="006151FE">
        <w:rPr>
          <w:shd w:val="clear" w:color="auto" w:fill="FFFFFF"/>
        </w:rPr>
        <w:t>Sumanga</w:t>
      </w:r>
      <w:proofErr w:type="spellEnd"/>
      <w:r w:rsidRPr="006151FE">
        <w:rPr>
          <w:shd w:val="clear" w:color="auto" w:fill="FFFFFF"/>
        </w:rPr>
        <w:t xml:space="preserve">, J.E. and </w:t>
      </w:r>
      <w:proofErr w:type="spellStart"/>
      <w:r w:rsidRPr="006151FE">
        <w:rPr>
          <w:shd w:val="clear" w:color="auto" w:fill="FFFFFF"/>
        </w:rPr>
        <w:t>Buted</w:t>
      </w:r>
      <w:proofErr w:type="spellEnd"/>
      <w:r w:rsidRPr="006151FE">
        <w:rPr>
          <w:shd w:val="clear" w:color="auto" w:fill="FFFFFF"/>
        </w:rPr>
        <w:t>, D.R., 2014. Internship performance of tourism and hospitality students: Inputs to improve internship program. </w:t>
      </w:r>
      <w:r w:rsidRPr="006151FE">
        <w:rPr>
          <w:i/>
          <w:iCs/>
          <w:shd w:val="clear" w:color="auto" w:fill="FFFFFF"/>
        </w:rPr>
        <w:t>International Journal of Academic Research in Business and Social Sciences</w:t>
      </w:r>
      <w:r w:rsidRPr="006151FE">
        <w:rPr>
          <w:shd w:val="clear" w:color="auto" w:fill="FFFFFF"/>
        </w:rPr>
        <w:t>, </w:t>
      </w:r>
      <w:r w:rsidRPr="006151FE">
        <w:rPr>
          <w:i/>
          <w:iCs/>
          <w:shd w:val="clear" w:color="auto" w:fill="FFFFFF"/>
        </w:rPr>
        <w:t>4</w:t>
      </w:r>
      <w:r w:rsidRPr="006151FE">
        <w:rPr>
          <w:shd w:val="clear" w:color="auto" w:fill="FFFFFF"/>
        </w:rPr>
        <w:t>(6), p.42.</w:t>
      </w:r>
    </w:p>
    <w:p w14:paraId="67EF768B" w14:textId="77777777" w:rsidR="006151FE" w:rsidRPr="006151FE" w:rsidRDefault="006151FE" w:rsidP="006151FE">
      <w:pPr>
        <w:rPr>
          <w:shd w:val="clear" w:color="auto" w:fill="FFFFFF"/>
        </w:rPr>
      </w:pPr>
      <w:r w:rsidRPr="006151FE">
        <w:rPr>
          <w:shd w:val="clear" w:color="auto" w:fill="FFFFFF"/>
        </w:rPr>
        <w:t>He, K.N., Parkinson, L. and Doyle, A.K., 2018. Gibbs’ Reflective Cycle.</w:t>
      </w:r>
    </w:p>
    <w:p w14:paraId="68A38E95" w14:textId="77777777" w:rsidR="006151FE" w:rsidRPr="006151FE" w:rsidRDefault="006151FE" w:rsidP="006151FE">
      <w:pPr>
        <w:rPr>
          <w:shd w:val="clear" w:color="auto" w:fill="FFFFFF"/>
        </w:rPr>
      </w:pPr>
      <w:r w:rsidRPr="006151FE">
        <w:rPr>
          <w:shd w:val="clear" w:color="auto" w:fill="FFFFFF"/>
        </w:rPr>
        <w:t>Hsu, S.Y., Ho, T.K., Tsai, J.J. and Wang, C.H., 2011. The evaluation mode of hotel housekeeping management. </w:t>
      </w:r>
      <w:r w:rsidRPr="006151FE">
        <w:rPr>
          <w:i/>
          <w:iCs/>
          <w:shd w:val="clear" w:color="auto" w:fill="FFFFFF"/>
        </w:rPr>
        <w:t>African Journal of Business Management</w:t>
      </w:r>
      <w:r w:rsidRPr="006151FE">
        <w:rPr>
          <w:shd w:val="clear" w:color="auto" w:fill="FFFFFF"/>
        </w:rPr>
        <w:t>, </w:t>
      </w:r>
      <w:r w:rsidRPr="006151FE">
        <w:rPr>
          <w:i/>
          <w:iCs/>
          <w:shd w:val="clear" w:color="auto" w:fill="FFFFFF"/>
        </w:rPr>
        <w:t>5</w:t>
      </w:r>
      <w:r w:rsidRPr="006151FE">
        <w:rPr>
          <w:shd w:val="clear" w:color="auto" w:fill="FFFFFF"/>
        </w:rPr>
        <w:t>(34), p.13249.</w:t>
      </w:r>
    </w:p>
    <w:p w14:paraId="65A1CD08" w14:textId="77777777" w:rsidR="006151FE" w:rsidRPr="006151FE" w:rsidRDefault="006151FE" w:rsidP="006151FE">
      <w:pPr>
        <w:rPr>
          <w:shd w:val="clear" w:color="auto" w:fill="FFFFFF"/>
        </w:rPr>
      </w:pPr>
      <w:r w:rsidRPr="006151FE">
        <w:rPr>
          <w:shd w:val="clear" w:color="auto" w:fill="FFFFFF"/>
        </w:rPr>
        <w:t xml:space="preserve">Jones, P. and </w:t>
      </w:r>
      <w:proofErr w:type="spellStart"/>
      <w:r w:rsidRPr="006151FE">
        <w:rPr>
          <w:shd w:val="clear" w:color="auto" w:fill="FFFFFF"/>
        </w:rPr>
        <w:t>Siag</w:t>
      </w:r>
      <w:proofErr w:type="spellEnd"/>
      <w:r w:rsidRPr="006151FE">
        <w:rPr>
          <w:shd w:val="clear" w:color="auto" w:fill="FFFFFF"/>
        </w:rPr>
        <w:t>, A., 2009. A re-examination of the factors that influence productivity in hotels: A study of the housekeeping function. </w:t>
      </w:r>
      <w:r w:rsidRPr="006151FE">
        <w:rPr>
          <w:i/>
          <w:iCs/>
          <w:shd w:val="clear" w:color="auto" w:fill="FFFFFF"/>
        </w:rPr>
        <w:t>Tourism and Hospitality Research</w:t>
      </w:r>
      <w:r w:rsidRPr="006151FE">
        <w:rPr>
          <w:shd w:val="clear" w:color="auto" w:fill="FFFFFF"/>
        </w:rPr>
        <w:t>, </w:t>
      </w:r>
      <w:r w:rsidRPr="006151FE">
        <w:rPr>
          <w:i/>
          <w:iCs/>
          <w:shd w:val="clear" w:color="auto" w:fill="FFFFFF"/>
        </w:rPr>
        <w:t>9</w:t>
      </w:r>
      <w:r w:rsidRPr="006151FE">
        <w:rPr>
          <w:shd w:val="clear" w:color="auto" w:fill="FFFFFF"/>
        </w:rPr>
        <w:t>(3), pp.224-234.</w:t>
      </w:r>
    </w:p>
    <w:p w14:paraId="0B43A31F" w14:textId="77777777" w:rsidR="006151FE" w:rsidRPr="006151FE" w:rsidRDefault="006151FE" w:rsidP="006151FE">
      <w:pPr>
        <w:rPr>
          <w:shd w:val="clear" w:color="auto" w:fill="FFFFFF"/>
        </w:rPr>
      </w:pPr>
      <w:r w:rsidRPr="006151FE">
        <w:rPr>
          <w:shd w:val="clear" w:color="auto" w:fill="FFFFFF"/>
        </w:rPr>
        <w:t xml:space="preserve">Jubaedah, Y., </w:t>
      </w:r>
      <w:proofErr w:type="spellStart"/>
      <w:r w:rsidRPr="006151FE">
        <w:rPr>
          <w:shd w:val="clear" w:color="auto" w:fill="FFFFFF"/>
        </w:rPr>
        <w:t>Rinekasari</w:t>
      </w:r>
      <w:proofErr w:type="spellEnd"/>
      <w:r w:rsidRPr="006151FE">
        <w:rPr>
          <w:shd w:val="clear" w:color="auto" w:fill="FFFFFF"/>
        </w:rPr>
        <w:t xml:space="preserve">, N.R. and </w:t>
      </w:r>
      <w:proofErr w:type="spellStart"/>
      <w:r w:rsidRPr="006151FE">
        <w:rPr>
          <w:shd w:val="clear" w:color="auto" w:fill="FFFFFF"/>
        </w:rPr>
        <w:t>Rohaeni</w:t>
      </w:r>
      <w:proofErr w:type="spellEnd"/>
      <w:r w:rsidRPr="006151FE">
        <w:rPr>
          <w:shd w:val="clear" w:color="auto" w:fill="FFFFFF"/>
        </w:rPr>
        <w:t>, N., 2019, December. Job Performance Apprenticeship in Housekeeping Department: An Implementation of Competency-Based Assessment Model. In </w:t>
      </w:r>
      <w:r w:rsidRPr="006151FE">
        <w:rPr>
          <w:i/>
          <w:iCs/>
          <w:shd w:val="clear" w:color="auto" w:fill="FFFFFF"/>
        </w:rPr>
        <w:t>1st Vocational Education International Conference (VEIC 2019)</w:t>
      </w:r>
      <w:r w:rsidRPr="006151FE">
        <w:rPr>
          <w:shd w:val="clear" w:color="auto" w:fill="FFFFFF"/>
        </w:rPr>
        <w:t> (pp. 246-251). Atlantis Press.</w:t>
      </w:r>
    </w:p>
    <w:p w14:paraId="3CD58F5D" w14:textId="77777777" w:rsidR="006151FE" w:rsidRPr="006151FE" w:rsidRDefault="006151FE" w:rsidP="006151FE">
      <w:pPr>
        <w:rPr>
          <w:shd w:val="clear" w:color="auto" w:fill="FFFFFF"/>
        </w:rPr>
      </w:pPr>
      <w:r w:rsidRPr="006151FE">
        <w:rPr>
          <w:shd w:val="clear" w:color="auto" w:fill="FFFFFF"/>
        </w:rPr>
        <w:t>Mehrez, A., Israeli, A.A. and Hadad, Y., 2000. A work measurement application for hotel housekeeping management. </w:t>
      </w:r>
      <w:r w:rsidRPr="006151FE">
        <w:rPr>
          <w:i/>
          <w:iCs/>
          <w:shd w:val="clear" w:color="auto" w:fill="FFFFFF"/>
        </w:rPr>
        <w:t>Tourism Economics</w:t>
      </w:r>
      <w:r w:rsidRPr="006151FE">
        <w:rPr>
          <w:shd w:val="clear" w:color="auto" w:fill="FFFFFF"/>
        </w:rPr>
        <w:t>, </w:t>
      </w:r>
      <w:r w:rsidRPr="006151FE">
        <w:rPr>
          <w:i/>
          <w:iCs/>
          <w:shd w:val="clear" w:color="auto" w:fill="FFFFFF"/>
        </w:rPr>
        <w:t>6</w:t>
      </w:r>
      <w:r w:rsidRPr="006151FE">
        <w:rPr>
          <w:shd w:val="clear" w:color="auto" w:fill="FFFFFF"/>
        </w:rPr>
        <w:t>(4), pp.359-370.</w:t>
      </w:r>
    </w:p>
    <w:p w14:paraId="67E9B7FA" w14:textId="77777777" w:rsidR="006151FE" w:rsidRPr="006151FE" w:rsidRDefault="006151FE" w:rsidP="006151FE">
      <w:pPr>
        <w:rPr>
          <w:lang w:val="en-US"/>
        </w:rPr>
      </w:pPr>
      <w:r w:rsidRPr="006151FE">
        <w:rPr>
          <w:shd w:val="clear" w:color="auto" w:fill="FFFFFF"/>
        </w:rPr>
        <w:lastRenderedPageBreak/>
        <w:t>Tanaka, M., Okamoto, R. and Koide, K., 2018. Relationship between reflective practice skills and volume of writing in a reflective journal. </w:t>
      </w:r>
      <w:r w:rsidRPr="006151FE">
        <w:rPr>
          <w:i/>
          <w:iCs/>
          <w:shd w:val="clear" w:color="auto" w:fill="FFFFFF"/>
        </w:rPr>
        <w:t>Health</w:t>
      </w:r>
      <w:r w:rsidRPr="006151FE">
        <w:rPr>
          <w:shd w:val="clear" w:color="auto" w:fill="FFFFFF"/>
        </w:rPr>
        <w:t>, </w:t>
      </w:r>
      <w:r w:rsidRPr="006151FE">
        <w:rPr>
          <w:i/>
          <w:iCs/>
          <w:shd w:val="clear" w:color="auto" w:fill="FFFFFF"/>
        </w:rPr>
        <w:t>10</w:t>
      </w:r>
      <w:r w:rsidRPr="006151FE">
        <w:rPr>
          <w:shd w:val="clear" w:color="auto" w:fill="FFFFFF"/>
        </w:rPr>
        <w:t>(3), pp.283-288.</w:t>
      </w:r>
    </w:p>
    <w:p w14:paraId="0C43DFD2" w14:textId="77777777" w:rsidR="006151FE" w:rsidRPr="006151FE" w:rsidRDefault="006151FE" w:rsidP="006151FE">
      <w:pPr>
        <w:rPr>
          <w:shd w:val="clear" w:color="auto" w:fill="FFFFFF"/>
        </w:rPr>
      </w:pPr>
      <w:r w:rsidRPr="006151FE">
        <w:rPr>
          <w:shd w:val="clear" w:color="auto" w:fill="FFFFFF"/>
        </w:rPr>
        <w:t>Tra, T., 2020. Action plan for training new Housekeeping Employee: case: Hotel Indigo Helsinki.</w:t>
      </w:r>
    </w:p>
    <w:p w14:paraId="22EE2148" w14:textId="77777777" w:rsidR="002E6B8A" w:rsidRPr="002E6B8A" w:rsidRDefault="002E6B8A" w:rsidP="002E6B8A">
      <w:pPr>
        <w:tabs>
          <w:tab w:val="left" w:pos="1335"/>
        </w:tabs>
        <w:spacing w:after="160"/>
        <w:jc w:val="center"/>
        <w:rPr>
          <w:rFonts w:eastAsia="Calibri" w:cs="Times New Roman"/>
          <w:color w:val="000000"/>
          <w:lang w:val="en-US"/>
        </w:rPr>
      </w:pPr>
    </w:p>
    <w:p w14:paraId="247F7E28" w14:textId="77777777" w:rsidR="002E6B8A" w:rsidRPr="002E6B8A" w:rsidRDefault="002E6B8A" w:rsidP="002E6B8A">
      <w:pPr>
        <w:tabs>
          <w:tab w:val="left" w:pos="1335"/>
        </w:tabs>
        <w:spacing w:after="160"/>
        <w:jc w:val="center"/>
        <w:rPr>
          <w:rFonts w:eastAsia="Calibri" w:cs="Times New Roman"/>
          <w:color w:val="000000"/>
          <w:lang w:val="en-US"/>
        </w:rPr>
      </w:pPr>
    </w:p>
    <w:p w14:paraId="4A178472" w14:textId="77777777" w:rsidR="002E6B8A" w:rsidRPr="002E6B8A" w:rsidRDefault="002E6B8A" w:rsidP="002E6B8A">
      <w:pPr>
        <w:spacing w:after="160"/>
        <w:rPr>
          <w:rFonts w:eastAsia="Calibri" w:cs="Times New Roman"/>
          <w:color w:val="000000"/>
          <w:lang w:val="en-US"/>
        </w:rPr>
      </w:pPr>
    </w:p>
    <w:p w14:paraId="0340E0EF" w14:textId="77777777" w:rsidR="00D0299E" w:rsidRDefault="00D0299E" w:rsidP="003E166C"/>
    <w:p w14:paraId="6B01EA4B" w14:textId="77777777" w:rsidR="00446818" w:rsidRDefault="00446818" w:rsidP="003E166C"/>
    <w:p w14:paraId="4386254D" w14:textId="77777777" w:rsidR="00446818" w:rsidRDefault="00446818" w:rsidP="003E166C"/>
    <w:p w14:paraId="0C51D4AA" w14:textId="77777777" w:rsidR="00446818" w:rsidRDefault="00446818" w:rsidP="003E166C"/>
    <w:p w14:paraId="3A58417E" w14:textId="77777777" w:rsidR="00446818" w:rsidRDefault="00446818" w:rsidP="003E166C"/>
    <w:p w14:paraId="66D56067" w14:textId="77777777" w:rsidR="00446818" w:rsidRDefault="00446818" w:rsidP="003E166C"/>
    <w:p w14:paraId="22E04342" w14:textId="77777777" w:rsidR="00446818" w:rsidRDefault="00446818" w:rsidP="003E166C"/>
    <w:p w14:paraId="10810DC7" w14:textId="77777777" w:rsidR="00446818" w:rsidRDefault="00446818" w:rsidP="003E166C"/>
    <w:p w14:paraId="41FA33C1" w14:textId="77777777" w:rsidR="00446818" w:rsidRDefault="00446818" w:rsidP="003E166C"/>
    <w:p w14:paraId="36A05040" w14:textId="77777777" w:rsidR="00446818" w:rsidRDefault="00446818" w:rsidP="003E166C"/>
    <w:p w14:paraId="3F33789F" w14:textId="77777777" w:rsidR="00446818" w:rsidRDefault="00446818" w:rsidP="003E166C"/>
    <w:p w14:paraId="34A74FA4" w14:textId="77777777" w:rsidR="00446818" w:rsidRDefault="00446818" w:rsidP="003E166C"/>
    <w:p w14:paraId="1F0423B8" w14:textId="77777777" w:rsidR="00134B3A" w:rsidRDefault="00134B3A" w:rsidP="003E166C"/>
    <w:sectPr w:rsidR="00134B3A">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500830" w14:textId="77777777" w:rsidR="001F3A6A" w:rsidRDefault="001F3A6A" w:rsidP="00063692">
      <w:pPr>
        <w:spacing w:after="0" w:line="240" w:lineRule="auto"/>
      </w:pPr>
      <w:r>
        <w:separator/>
      </w:r>
    </w:p>
  </w:endnote>
  <w:endnote w:type="continuationSeparator" w:id="0">
    <w:p w14:paraId="416D0E41" w14:textId="77777777" w:rsidR="001F3A6A" w:rsidRDefault="001F3A6A" w:rsidP="000636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6803079"/>
      <w:docPartObj>
        <w:docPartGallery w:val="Page Numbers (Bottom of Page)"/>
        <w:docPartUnique/>
      </w:docPartObj>
    </w:sdtPr>
    <w:sdtEndPr>
      <w:rPr>
        <w:noProof/>
      </w:rPr>
    </w:sdtEndPr>
    <w:sdtContent>
      <w:p w14:paraId="39C0C75F" w14:textId="737B8631" w:rsidR="00063692" w:rsidRDefault="00063692">
        <w:pPr>
          <w:pStyle w:val="Footer"/>
        </w:pPr>
        <w:r>
          <w:fldChar w:fldCharType="begin"/>
        </w:r>
        <w:r>
          <w:instrText xml:space="preserve"> PAGE   \* MERGEFORMAT </w:instrText>
        </w:r>
        <w:r>
          <w:fldChar w:fldCharType="separate"/>
        </w:r>
        <w:r>
          <w:rPr>
            <w:noProof/>
          </w:rPr>
          <w:t>2</w:t>
        </w:r>
        <w:r>
          <w:rPr>
            <w:noProof/>
          </w:rPr>
          <w:fldChar w:fldCharType="end"/>
        </w:r>
      </w:p>
    </w:sdtContent>
  </w:sdt>
  <w:p w14:paraId="02CEDB55" w14:textId="77777777" w:rsidR="00063692" w:rsidRDefault="000636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F0C236" w14:textId="77777777" w:rsidR="001F3A6A" w:rsidRDefault="001F3A6A" w:rsidP="00063692">
      <w:pPr>
        <w:spacing w:after="0" w:line="240" w:lineRule="auto"/>
      </w:pPr>
      <w:r>
        <w:separator/>
      </w:r>
    </w:p>
  </w:footnote>
  <w:footnote w:type="continuationSeparator" w:id="0">
    <w:p w14:paraId="64B9F095" w14:textId="77777777" w:rsidR="001F3A6A" w:rsidRDefault="001F3A6A" w:rsidP="000636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9F6BDA"/>
    <w:multiLevelType w:val="hybridMultilevel"/>
    <w:tmpl w:val="A6A480B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68316D92"/>
    <w:multiLevelType w:val="hybridMultilevel"/>
    <w:tmpl w:val="886CF71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6C152CF5"/>
    <w:multiLevelType w:val="hybridMultilevel"/>
    <w:tmpl w:val="007833F2"/>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CDC4CB4"/>
    <w:multiLevelType w:val="hybridMultilevel"/>
    <w:tmpl w:val="D130C6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D0C00FA"/>
    <w:multiLevelType w:val="hybridMultilevel"/>
    <w:tmpl w:val="4DB231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FC4529E"/>
    <w:multiLevelType w:val="hybridMultilevel"/>
    <w:tmpl w:val="8920031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2089229848">
    <w:abstractNumId w:val="1"/>
  </w:num>
  <w:num w:numId="2" w16cid:durableId="1197234377">
    <w:abstractNumId w:val="1"/>
  </w:num>
  <w:num w:numId="3" w16cid:durableId="1972590527">
    <w:abstractNumId w:val="0"/>
  </w:num>
  <w:num w:numId="4" w16cid:durableId="2084790547">
    <w:abstractNumId w:val="4"/>
  </w:num>
  <w:num w:numId="5" w16cid:durableId="762187368">
    <w:abstractNumId w:val="3"/>
  </w:num>
  <w:num w:numId="6" w16cid:durableId="536159885">
    <w:abstractNumId w:val="2"/>
  </w:num>
  <w:num w:numId="7" w16cid:durableId="44816147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BCF"/>
    <w:rsid w:val="000627AF"/>
    <w:rsid w:val="00063692"/>
    <w:rsid w:val="00080B61"/>
    <w:rsid w:val="0008451D"/>
    <w:rsid w:val="000F2350"/>
    <w:rsid w:val="00134B3A"/>
    <w:rsid w:val="00146BDC"/>
    <w:rsid w:val="001F1C3D"/>
    <w:rsid w:val="001F3A6A"/>
    <w:rsid w:val="002E6B8A"/>
    <w:rsid w:val="003E166C"/>
    <w:rsid w:val="00446818"/>
    <w:rsid w:val="00450E9A"/>
    <w:rsid w:val="00461B4E"/>
    <w:rsid w:val="004752C5"/>
    <w:rsid w:val="004C5EFA"/>
    <w:rsid w:val="00523DA5"/>
    <w:rsid w:val="00596DE0"/>
    <w:rsid w:val="005A5013"/>
    <w:rsid w:val="006151FE"/>
    <w:rsid w:val="0062712F"/>
    <w:rsid w:val="00685729"/>
    <w:rsid w:val="006B393E"/>
    <w:rsid w:val="007044C1"/>
    <w:rsid w:val="00743ADC"/>
    <w:rsid w:val="0079758F"/>
    <w:rsid w:val="007D51A4"/>
    <w:rsid w:val="00815F39"/>
    <w:rsid w:val="00873B14"/>
    <w:rsid w:val="0093797D"/>
    <w:rsid w:val="00997453"/>
    <w:rsid w:val="009B7B11"/>
    <w:rsid w:val="00A03E51"/>
    <w:rsid w:val="00A62418"/>
    <w:rsid w:val="00AF118D"/>
    <w:rsid w:val="00B31F8E"/>
    <w:rsid w:val="00B8696C"/>
    <w:rsid w:val="00BA0C6E"/>
    <w:rsid w:val="00BB6092"/>
    <w:rsid w:val="00C7459C"/>
    <w:rsid w:val="00C97266"/>
    <w:rsid w:val="00D0299E"/>
    <w:rsid w:val="00D23FB3"/>
    <w:rsid w:val="00D3161E"/>
    <w:rsid w:val="00DB3BCF"/>
    <w:rsid w:val="00DF4BDE"/>
    <w:rsid w:val="00DF54AD"/>
    <w:rsid w:val="00FD77F0"/>
    <w:rsid w:val="00FE2C9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B15B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5EFA"/>
    <w:pPr>
      <w:spacing w:line="360" w:lineRule="auto"/>
      <w:jc w:val="both"/>
    </w:pPr>
    <w:rPr>
      <w:rFonts w:ascii="Times New Roman" w:hAnsi="Times New Roman"/>
      <w:color w:val="000000" w:themeColor="text1"/>
      <w:sz w:val="24"/>
      <w:lang w:val="en-AU"/>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E6B8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E6B8A"/>
    <w:rPr>
      <w:rFonts w:ascii="Tahoma" w:hAnsi="Tahoma" w:cs="Tahoma"/>
      <w:sz w:val="16"/>
      <w:szCs w:val="16"/>
      <w:lang w:val="en-AU"/>
    </w:rPr>
  </w:style>
  <w:style w:type="paragraph" w:styleId="ListParagraph">
    <w:name w:val="List Paragraph"/>
    <w:basedOn w:val="Normal"/>
    <w:uiPriority w:val="34"/>
    <w:qFormat/>
    <w:rsid w:val="00D3161E"/>
    <w:pPr>
      <w:ind w:left="720"/>
      <w:contextualSpacing/>
    </w:pPr>
  </w:style>
  <w:style w:type="paragraph" w:styleId="Header">
    <w:name w:val="header"/>
    <w:basedOn w:val="Normal"/>
    <w:link w:val="HeaderChar"/>
    <w:uiPriority w:val="99"/>
    <w:unhideWhenUsed/>
    <w:rsid w:val="000636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3692"/>
    <w:rPr>
      <w:rFonts w:ascii="Times New Roman" w:hAnsi="Times New Roman"/>
      <w:color w:val="000000" w:themeColor="text1"/>
      <w:sz w:val="24"/>
      <w:lang w:val="en-AU"/>
    </w:rPr>
  </w:style>
  <w:style w:type="paragraph" w:styleId="Footer">
    <w:name w:val="footer"/>
    <w:basedOn w:val="Normal"/>
    <w:link w:val="FooterChar"/>
    <w:uiPriority w:val="99"/>
    <w:unhideWhenUsed/>
    <w:rsid w:val="000636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3692"/>
    <w:rPr>
      <w:rFonts w:ascii="Times New Roman" w:hAnsi="Times New Roman"/>
      <w:color w:val="000000" w:themeColor="text1"/>
      <w:sz w:val="24"/>
      <w:lang w:val="en-AU"/>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04227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8276637-1CBA-414A-A8AB-C00E8A2160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1509</Words>
  <Characters>8603</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2023-11-13T22:24:00Z</dcterms:created>
  <dcterms:modified xsi:type="dcterms:W3CDTF">2023-11-13T22:24:00Z</dcterms:modified>
</cp:coreProperties>
</file>