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54827" w14:textId="77777777" w:rsidR="007645A4" w:rsidRPr="00D77C3D" w:rsidRDefault="007645A4" w:rsidP="007645A4">
      <w:pPr>
        <w:spacing w:line="259" w:lineRule="auto"/>
        <w:jc w:val="center"/>
        <w:rPr>
          <w:rFonts w:ascii="Arial" w:hAnsi="Arial" w:cs="Arial"/>
          <w:b/>
          <w:sz w:val="32"/>
          <w:szCs w:val="32"/>
        </w:rPr>
      </w:pPr>
      <w:bookmarkStart w:id="0" w:name="_Hlk154165528"/>
      <w:r w:rsidRPr="00D77C3D">
        <w:rPr>
          <w:rFonts w:ascii="Arial" w:hAnsi="Arial" w:cs="Arial"/>
          <w:b/>
          <w:sz w:val="32"/>
          <w:szCs w:val="32"/>
        </w:rPr>
        <w:t>BA Management and Leadership for the Workplace</w:t>
      </w:r>
    </w:p>
    <w:p w14:paraId="101E85EB" w14:textId="77777777" w:rsidR="007645A4" w:rsidRDefault="007645A4" w:rsidP="007645A4">
      <w:pPr>
        <w:spacing w:line="259" w:lineRule="auto"/>
        <w:jc w:val="center"/>
        <w:rPr>
          <w:rFonts w:ascii="Arial" w:hAnsi="Arial" w:cs="Arial"/>
          <w:b/>
          <w:sz w:val="32"/>
          <w:szCs w:val="32"/>
        </w:rPr>
      </w:pPr>
      <w:r w:rsidRPr="00D77C3D">
        <w:rPr>
          <w:rFonts w:ascii="Arial" w:hAnsi="Arial" w:cs="Arial"/>
          <w:b/>
          <w:sz w:val="32"/>
          <w:szCs w:val="32"/>
        </w:rPr>
        <w:t xml:space="preserve">Managing projects in the </w:t>
      </w:r>
      <w:proofErr w:type="spellStart"/>
      <w:r w:rsidRPr="00D77C3D">
        <w:rPr>
          <w:rFonts w:ascii="Arial" w:hAnsi="Arial" w:cs="Arial"/>
          <w:b/>
          <w:sz w:val="32"/>
          <w:szCs w:val="32"/>
        </w:rPr>
        <w:t>Organisation</w:t>
      </w:r>
      <w:proofErr w:type="spellEnd"/>
    </w:p>
    <w:p w14:paraId="05E6D211" w14:textId="5EE41C53" w:rsidR="008B1E79" w:rsidRDefault="008B1E79" w:rsidP="008B1E79">
      <w:pPr>
        <w:spacing w:line="259" w:lineRule="auto"/>
        <w:jc w:val="center"/>
        <w:rPr>
          <w:rFonts w:ascii="Arial" w:hAnsi="Arial" w:cs="Arial"/>
          <w:b/>
          <w:sz w:val="32"/>
          <w:szCs w:val="32"/>
        </w:rPr>
      </w:pPr>
      <w:r w:rsidRPr="00D77C3D">
        <w:rPr>
          <w:rFonts w:ascii="Arial" w:hAnsi="Arial" w:cs="Arial"/>
          <w:b/>
          <w:sz w:val="32"/>
          <w:szCs w:val="32"/>
        </w:rPr>
        <w:t>Module code: BMSW5104</w:t>
      </w:r>
    </w:p>
    <w:p w14:paraId="4462DC83" w14:textId="059227F6" w:rsidR="007645A4" w:rsidRDefault="007645A4" w:rsidP="008B1E79">
      <w:pPr>
        <w:spacing w:line="259" w:lineRule="auto"/>
        <w:jc w:val="center"/>
        <w:rPr>
          <w:rFonts w:ascii="Arial" w:hAnsi="Arial" w:cs="Arial"/>
          <w:b/>
          <w:sz w:val="32"/>
          <w:szCs w:val="32"/>
        </w:rPr>
      </w:pPr>
      <w:r>
        <w:rPr>
          <w:rFonts w:ascii="Arial" w:hAnsi="Arial" w:cs="Arial"/>
          <w:b/>
          <w:sz w:val="32"/>
          <w:szCs w:val="32"/>
        </w:rPr>
        <w:t>Student name: Cezar Stroescu</w:t>
      </w:r>
    </w:p>
    <w:p w14:paraId="38B24CC7" w14:textId="2C977672" w:rsidR="007645A4" w:rsidRDefault="007645A4" w:rsidP="008B1E79">
      <w:pPr>
        <w:spacing w:line="259" w:lineRule="auto"/>
        <w:jc w:val="center"/>
        <w:rPr>
          <w:rFonts w:ascii="Arial" w:hAnsi="Arial" w:cs="Arial"/>
          <w:b/>
          <w:sz w:val="32"/>
          <w:szCs w:val="32"/>
        </w:rPr>
      </w:pPr>
      <w:r>
        <w:rPr>
          <w:rFonts w:ascii="Arial" w:hAnsi="Arial" w:cs="Arial"/>
          <w:b/>
          <w:sz w:val="32"/>
          <w:szCs w:val="32"/>
        </w:rPr>
        <w:t>Student ID: 2123047</w:t>
      </w:r>
    </w:p>
    <w:p w14:paraId="45322B85" w14:textId="699E35CC" w:rsidR="007645A4" w:rsidRPr="00D77C3D" w:rsidRDefault="007645A4" w:rsidP="008B1E79">
      <w:pPr>
        <w:spacing w:line="259" w:lineRule="auto"/>
        <w:jc w:val="center"/>
        <w:rPr>
          <w:rFonts w:ascii="Arial" w:hAnsi="Arial" w:cs="Arial"/>
          <w:b/>
          <w:sz w:val="32"/>
          <w:szCs w:val="32"/>
        </w:rPr>
      </w:pPr>
      <w:r>
        <w:rPr>
          <w:rFonts w:ascii="Arial" w:hAnsi="Arial" w:cs="Arial"/>
          <w:b/>
          <w:sz w:val="32"/>
          <w:szCs w:val="32"/>
        </w:rPr>
        <w:t>Lecturer name: Alfred Mensah</w:t>
      </w:r>
    </w:p>
    <w:bookmarkEnd w:id="0"/>
    <w:p w14:paraId="6A071797" w14:textId="77777777" w:rsidR="008B1E79" w:rsidRDefault="008B1E79" w:rsidP="008B1E79">
      <w:pPr>
        <w:spacing w:line="259" w:lineRule="auto"/>
        <w:jc w:val="left"/>
      </w:pPr>
    </w:p>
    <w:p w14:paraId="2D20F432" w14:textId="77777777" w:rsidR="008B1E79" w:rsidRDefault="008B1E79" w:rsidP="008B1E79">
      <w:pPr>
        <w:spacing w:line="259" w:lineRule="auto"/>
        <w:jc w:val="left"/>
      </w:pPr>
    </w:p>
    <w:p w14:paraId="6444E1B4" w14:textId="77777777" w:rsidR="008B1E79" w:rsidRDefault="008B1E79" w:rsidP="008B1E79">
      <w:pPr>
        <w:spacing w:line="259" w:lineRule="auto"/>
        <w:jc w:val="left"/>
      </w:pPr>
    </w:p>
    <w:p w14:paraId="4193916E" w14:textId="77777777" w:rsidR="008B1E79" w:rsidRDefault="008B1E79" w:rsidP="008B1E79">
      <w:pPr>
        <w:spacing w:line="259" w:lineRule="auto"/>
        <w:jc w:val="left"/>
      </w:pPr>
    </w:p>
    <w:p w14:paraId="553EF709" w14:textId="77777777" w:rsidR="008B1E79" w:rsidRDefault="008B1E79" w:rsidP="008B1E79">
      <w:pPr>
        <w:spacing w:line="259" w:lineRule="auto"/>
        <w:jc w:val="left"/>
      </w:pPr>
    </w:p>
    <w:p w14:paraId="6B97F872" w14:textId="77777777" w:rsidR="008B1E79" w:rsidRDefault="008B1E79" w:rsidP="008B1E79">
      <w:pPr>
        <w:spacing w:line="259" w:lineRule="auto"/>
        <w:jc w:val="left"/>
      </w:pPr>
    </w:p>
    <w:p w14:paraId="402327FF" w14:textId="77777777" w:rsidR="008B1E79" w:rsidRDefault="008B1E79" w:rsidP="008B1E79">
      <w:pPr>
        <w:spacing w:line="259" w:lineRule="auto"/>
        <w:jc w:val="left"/>
      </w:pPr>
    </w:p>
    <w:p w14:paraId="1FC241C6" w14:textId="77777777" w:rsidR="008B1E79" w:rsidRDefault="008B1E79" w:rsidP="008B1E79">
      <w:pPr>
        <w:spacing w:line="259" w:lineRule="auto"/>
        <w:jc w:val="left"/>
      </w:pPr>
    </w:p>
    <w:p w14:paraId="7A61FE20" w14:textId="77777777" w:rsidR="008B1E79" w:rsidRDefault="008B1E79" w:rsidP="008B1E79">
      <w:pPr>
        <w:spacing w:line="259" w:lineRule="auto"/>
        <w:jc w:val="left"/>
      </w:pPr>
    </w:p>
    <w:p w14:paraId="1C5F107B" w14:textId="77777777" w:rsidR="008B1E79" w:rsidRDefault="008B1E79" w:rsidP="008B1E79">
      <w:pPr>
        <w:spacing w:line="259" w:lineRule="auto"/>
        <w:jc w:val="left"/>
      </w:pPr>
    </w:p>
    <w:p w14:paraId="06080618" w14:textId="77777777" w:rsidR="008B1E79" w:rsidRDefault="008B1E79" w:rsidP="008B1E79">
      <w:pPr>
        <w:spacing w:line="259" w:lineRule="auto"/>
        <w:jc w:val="left"/>
      </w:pPr>
    </w:p>
    <w:p w14:paraId="7CDE7E2A" w14:textId="77777777" w:rsidR="008B1E79" w:rsidRDefault="008B1E79" w:rsidP="008B1E79">
      <w:pPr>
        <w:spacing w:line="259" w:lineRule="auto"/>
        <w:jc w:val="left"/>
      </w:pPr>
    </w:p>
    <w:p w14:paraId="7E9AFAFA" w14:textId="77777777" w:rsidR="008B1E79" w:rsidRDefault="008B1E79" w:rsidP="008B1E79">
      <w:pPr>
        <w:spacing w:line="259" w:lineRule="auto"/>
        <w:jc w:val="left"/>
      </w:pPr>
    </w:p>
    <w:p w14:paraId="1A9B546A" w14:textId="77777777" w:rsidR="008B1E79" w:rsidRDefault="008B1E79" w:rsidP="008B1E79">
      <w:pPr>
        <w:spacing w:line="259" w:lineRule="auto"/>
        <w:jc w:val="left"/>
      </w:pPr>
    </w:p>
    <w:p w14:paraId="54022945" w14:textId="77777777" w:rsidR="008B1E79" w:rsidRDefault="008B1E79" w:rsidP="008B1E79">
      <w:pPr>
        <w:spacing w:line="259" w:lineRule="auto"/>
        <w:jc w:val="left"/>
      </w:pPr>
    </w:p>
    <w:p w14:paraId="71F60FD5" w14:textId="77777777" w:rsidR="008B1E79" w:rsidRDefault="008B1E79" w:rsidP="008B1E79">
      <w:pPr>
        <w:spacing w:line="259" w:lineRule="auto"/>
        <w:jc w:val="left"/>
      </w:pPr>
    </w:p>
    <w:p w14:paraId="07CA616F" w14:textId="77777777" w:rsidR="008B1E79" w:rsidRDefault="008B1E79" w:rsidP="008B1E79">
      <w:pPr>
        <w:spacing w:line="259" w:lineRule="auto"/>
        <w:jc w:val="left"/>
      </w:pPr>
    </w:p>
    <w:p w14:paraId="7A0886F5" w14:textId="77777777" w:rsidR="008B1E79" w:rsidRDefault="008B1E79" w:rsidP="008B1E79">
      <w:pPr>
        <w:spacing w:line="259" w:lineRule="auto"/>
        <w:jc w:val="left"/>
      </w:pPr>
    </w:p>
    <w:p w14:paraId="342E6894" w14:textId="77777777" w:rsidR="008B1E79" w:rsidRDefault="008B1E79" w:rsidP="008B1E79">
      <w:pPr>
        <w:spacing w:line="259" w:lineRule="auto"/>
        <w:jc w:val="left"/>
      </w:pPr>
    </w:p>
    <w:p w14:paraId="736ECE1A" w14:textId="77777777" w:rsidR="008B1E79" w:rsidRDefault="008B1E79" w:rsidP="008B1E79">
      <w:pPr>
        <w:spacing w:line="259" w:lineRule="auto"/>
        <w:jc w:val="left"/>
      </w:pPr>
    </w:p>
    <w:p w14:paraId="7CE5C190" w14:textId="77777777" w:rsidR="008B1E79" w:rsidRDefault="008B1E79" w:rsidP="008B1E79">
      <w:pPr>
        <w:spacing w:line="259" w:lineRule="auto"/>
        <w:jc w:val="left"/>
      </w:pPr>
    </w:p>
    <w:p w14:paraId="50272EF1" w14:textId="77777777" w:rsidR="008B1E79" w:rsidRDefault="008B1E79" w:rsidP="008B1E79">
      <w:pPr>
        <w:spacing w:line="259" w:lineRule="auto"/>
        <w:jc w:val="left"/>
      </w:pPr>
    </w:p>
    <w:p w14:paraId="0A40B509" w14:textId="77777777" w:rsidR="008B1E79" w:rsidRDefault="008B1E79" w:rsidP="008B1E79">
      <w:pPr>
        <w:spacing w:line="259" w:lineRule="auto"/>
        <w:jc w:val="left"/>
      </w:pPr>
    </w:p>
    <w:p w14:paraId="6F6DD9CE" w14:textId="77777777" w:rsidR="008B1E79" w:rsidRDefault="008B1E79" w:rsidP="008B1E79">
      <w:pPr>
        <w:spacing w:line="259" w:lineRule="auto"/>
        <w:jc w:val="left"/>
      </w:pPr>
    </w:p>
    <w:p w14:paraId="1E6CFBE2" w14:textId="29F0B862" w:rsidR="00DB778B" w:rsidRDefault="00DB778B">
      <w:pPr>
        <w:spacing w:line="259" w:lineRule="auto"/>
        <w:jc w:val="left"/>
      </w:pPr>
    </w:p>
    <w:sdt>
      <w:sdtPr>
        <w:rPr>
          <w:rFonts w:eastAsiaTheme="minorHAnsi"/>
          <w:color w:val="000000" w:themeColor="text1"/>
        </w:rPr>
        <w:id w:val="915054984"/>
        <w:docPartObj>
          <w:docPartGallery w:val="Table of Contents"/>
          <w:docPartUnique/>
        </w:docPartObj>
      </w:sdtPr>
      <w:sdtEndPr>
        <w:rPr>
          <w:rFonts w:ascii="Arial" w:hAnsi="Arial"/>
          <w:b/>
          <w:bCs/>
          <w:noProof/>
          <w:sz w:val="22"/>
          <w:szCs w:val="22"/>
        </w:rPr>
      </w:sdtEndPr>
      <w:sdtContent>
        <w:p w14:paraId="647CA872" w14:textId="701F73E4" w:rsidR="00DB778B" w:rsidRPr="0093106E" w:rsidRDefault="00DB778B" w:rsidP="0093106E">
          <w:pPr>
            <w:pStyle w:val="TOCHeading"/>
            <w:rPr>
              <w:rFonts w:ascii="Arial" w:hAnsi="Arial"/>
              <w:b/>
              <w:bCs/>
            </w:rPr>
          </w:pPr>
          <w:r w:rsidRPr="0093106E">
            <w:rPr>
              <w:rFonts w:ascii="Arial" w:hAnsi="Arial"/>
              <w:b/>
              <w:bCs/>
            </w:rPr>
            <w:t>Table of Contents</w:t>
          </w:r>
        </w:p>
        <w:p w14:paraId="01ADE692" w14:textId="77777777" w:rsidR="006C7D66" w:rsidRPr="0093106E" w:rsidRDefault="006C7D66" w:rsidP="006C7D66">
          <w:pPr>
            <w:rPr>
              <w:rFonts w:ascii="Arial" w:hAnsi="Arial" w:cs="Arial"/>
              <w:sz w:val="22"/>
            </w:rPr>
          </w:pPr>
        </w:p>
        <w:p w14:paraId="18146D80" w14:textId="3B3C330C" w:rsidR="004E55E6" w:rsidRPr="0093106E" w:rsidRDefault="00DB778B">
          <w:pPr>
            <w:pStyle w:val="TOC1"/>
            <w:tabs>
              <w:tab w:val="right" w:leader="dot" w:pos="9016"/>
            </w:tabs>
            <w:rPr>
              <w:rFonts w:ascii="Arial" w:eastAsiaTheme="minorEastAsia" w:hAnsi="Arial" w:cs="Arial"/>
              <w:noProof/>
              <w:color w:val="auto"/>
              <w:sz w:val="22"/>
            </w:rPr>
          </w:pPr>
          <w:r w:rsidRPr="0093106E">
            <w:rPr>
              <w:rFonts w:ascii="Arial" w:hAnsi="Arial" w:cs="Arial"/>
              <w:b/>
              <w:bCs/>
              <w:noProof/>
              <w:sz w:val="22"/>
            </w:rPr>
            <w:fldChar w:fldCharType="begin"/>
          </w:r>
          <w:r w:rsidRPr="0093106E">
            <w:rPr>
              <w:rFonts w:ascii="Arial" w:hAnsi="Arial" w:cs="Arial"/>
              <w:b/>
              <w:bCs/>
              <w:noProof/>
              <w:sz w:val="22"/>
            </w:rPr>
            <w:instrText xml:space="preserve"> TOC \o "1-3" \h \z \u </w:instrText>
          </w:r>
          <w:r w:rsidRPr="0093106E">
            <w:rPr>
              <w:rFonts w:ascii="Arial" w:hAnsi="Arial" w:cs="Arial"/>
              <w:b/>
              <w:bCs/>
              <w:noProof/>
              <w:sz w:val="22"/>
            </w:rPr>
            <w:fldChar w:fldCharType="separate"/>
          </w:r>
          <w:hyperlink w:anchor="_Toc154014489" w:history="1">
            <w:r w:rsidR="004E55E6" w:rsidRPr="0093106E">
              <w:rPr>
                <w:rStyle w:val="Hyperlink"/>
                <w:rFonts w:ascii="Arial" w:hAnsi="Arial" w:cs="Arial"/>
                <w:noProof/>
                <w:sz w:val="22"/>
              </w:rPr>
              <w:t>Introduction</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_Toc154014489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3</w:t>
            </w:r>
            <w:r w:rsidR="004E55E6" w:rsidRPr="0093106E">
              <w:rPr>
                <w:rFonts w:ascii="Arial" w:hAnsi="Arial" w:cs="Arial"/>
                <w:noProof/>
                <w:webHidden/>
                <w:sz w:val="22"/>
              </w:rPr>
              <w:fldChar w:fldCharType="end"/>
            </w:r>
          </w:hyperlink>
        </w:p>
        <w:p w14:paraId="62B97A60" w14:textId="7D9A2087" w:rsidR="004E55E6" w:rsidRPr="0093106E" w:rsidRDefault="00000000">
          <w:pPr>
            <w:pStyle w:val="TOC1"/>
            <w:tabs>
              <w:tab w:val="right" w:leader="dot" w:pos="9016"/>
            </w:tabs>
            <w:rPr>
              <w:rFonts w:ascii="Arial" w:eastAsiaTheme="minorEastAsia" w:hAnsi="Arial" w:cs="Arial"/>
              <w:noProof/>
              <w:color w:val="auto"/>
              <w:sz w:val="22"/>
            </w:rPr>
          </w:pPr>
          <w:hyperlink w:anchor="_Toc154014490" w:history="1">
            <w:r w:rsidR="004E55E6" w:rsidRPr="0093106E">
              <w:rPr>
                <w:rStyle w:val="Hyperlink"/>
                <w:rFonts w:ascii="Arial" w:hAnsi="Arial" w:cs="Arial"/>
                <w:noProof/>
                <w:sz w:val="22"/>
              </w:rPr>
              <w:t>Project Outline, Description, and Scope</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_Toc154014490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3</w:t>
            </w:r>
            <w:r w:rsidR="004E55E6" w:rsidRPr="0093106E">
              <w:rPr>
                <w:rFonts w:ascii="Arial" w:hAnsi="Arial" w:cs="Arial"/>
                <w:noProof/>
                <w:webHidden/>
                <w:sz w:val="22"/>
              </w:rPr>
              <w:fldChar w:fldCharType="end"/>
            </w:r>
          </w:hyperlink>
        </w:p>
        <w:p w14:paraId="00989B88" w14:textId="2DDFCC79" w:rsidR="004E55E6" w:rsidRPr="0093106E" w:rsidRDefault="00000000">
          <w:pPr>
            <w:pStyle w:val="TOC2"/>
            <w:tabs>
              <w:tab w:val="right" w:leader="dot" w:pos="9016"/>
            </w:tabs>
            <w:rPr>
              <w:rFonts w:ascii="Arial" w:eastAsiaTheme="minorEastAsia" w:hAnsi="Arial" w:cs="Arial"/>
              <w:noProof/>
              <w:color w:val="auto"/>
              <w:sz w:val="22"/>
            </w:rPr>
          </w:pPr>
          <w:hyperlink w:anchor="_Toc154014491" w:history="1">
            <w:r w:rsidR="004E55E6" w:rsidRPr="0093106E">
              <w:rPr>
                <w:rStyle w:val="Hyperlink"/>
                <w:rFonts w:ascii="Arial" w:hAnsi="Arial" w:cs="Arial"/>
                <w:noProof/>
                <w:sz w:val="22"/>
              </w:rPr>
              <w:t>Project Outline: Establishing a Three-Level Restaurant Structure</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_Toc154014491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3</w:t>
            </w:r>
            <w:r w:rsidR="004E55E6" w:rsidRPr="0093106E">
              <w:rPr>
                <w:rFonts w:ascii="Arial" w:hAnsi="Arial" w:cs="Arial"/>
                <w:noProof/>
                <w:webHidden/>
                <w:sz w:val="22"/>
              </w:rPr>
              <w:fldChar w:fldCharType="end"/>
            </w:r>
          </w:hyperlink>
        </w:p>
        <w:p w14:paraId="79935E09" w14:textId="17D8C2D4" w:rsidR="004E55E6" w:rsidRPr="0093106E" w:rsidRDefault="00000000">
          <w:pPr>
            <w:pStyle w:val="TOC2"/>
            <w:tabs>
              <w:tab w:val="right" w:leader="dot" w:pos="9016"/>
            </w:tabs>
            <w:rPr>
              <w:rFonts w:ascii="Arial" w:eastAsiaTheme="minorEastAsia" w:hAnsi="Arial" w:cs="Arial"/>
              <w:noProof/>
              <w:color w:val="auto"/>
              <w:sz w:val="22"/>
            </w:rPr>
          </w:pPr>
          <w:hyperlink w:anchor="_Toc154014492" w:history="1">
            <w:r w:rsidR="004E55E6" w:rsidRPr="0093106E">
              <w:rPr>
                <w:rStyle w:val="Hyperlink"/>
                <w:rFonts w:ascii="Arial" w:hAnsi="Arial" w:cs="Arial"/>
                <w:noProof/>
                <w:sz w:val="22"/>
              </w:rPr>
              <w:t>Objectives for Employee Well-being and Operational Efficiency</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_Toc154014492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3</w:t>
            </w:r>
            <w:r w:rsidR="004E55E6" w:rsidRPr="0093106E">
              <w:rPr>
                <w:rFonts w:ascii="Arial" w:hAnsi="Arial" w:cs="Arial"/>
                <w:noProof/>
                <w:webHidden/>
                <w:sz w:val="22"/>
              </w:rPr>
              <w:fldChar w:fldCharType="end"/>
            </w:r>
          </w:hyperlink>
        </w:p>
        <w:p w14:paraId="258B70DD" w14:textId="55025885" w:rsidR="004E55E6" w:rsidRPr="0093106E" w:rsidRDefault="00000000">
          <w:pPr>
            <w:pStyle w:val="TOC2"/>
            <w:tabs>
              <w:tab w:val="right" w:leader="dot" w:pos="9016"/>
            </w:tabs>
            <w:rPr>
              <w:rFonts w:ascii="Arial" w:eastAsiaTheme="minorEastAsia" w:hAnsi="Arial" w:cs="Arial"/>
              <w:noProof/>
              <w:color w:val="auto"/>
              <w:sz w:val="22"/>
            </w:rPr>
          </w:pPr>
          <w:hyperlink w:anchor="_Toc154014493" w:history="1">
            <w:r w:rsidR="004E55E6" w:rsidRPr="0093106E">
              <w:rPr>
                <w:rStyle w:val="Hyperlink"/>
                <w:rFonts w:ascii="Arial" w:hAnsi="Arial" w:cs="Arial"/>
                <w:noProof/>
                <w:sz w:val="22"/>
              </w:rPr>
              <w:t>Scope and Timeline</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_Toc154014493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4</w:t>
            </w:r>
            <w:r w:rsidR="004E55E6" w:rsidRPr="0093106E">
              <w:rPr>
                <w:rFonts w:ascii="Arial" w:hAnsi="Arial" w:cs="Arial"/>
                <w:noProof/>
                <w:webHidden/>
                <w:sz w:val="22"/>
              </w:rPr>
              <w:fldChar w:fldCharType="end"/>
            </w:r>
          </w:hyperlink>
        </w:p>
        <w:p w14:paraId="71759B62" w14:textId="2E58698C" w:rsidR="004E55E6" w:rsidRPr="0093106E" w:rsidRDefault="00000000">
          <w:pPr>
            <w:pStyle w:val="TOC2"/>
            <w:tabs>
              <w:tab w:val="right" w:leader="dot" w:pos="9016"/>
            </w:tabs>
            <w:rPr>
              <w:rFonts w:ascii="Arial" w:eastAsiaTheme="minorEastAsia" w:hAnsi="Arial" w:cs="Arial"/>
              <w:noProof/>
              <w:color w:val="auto"/>
              <w:sz w:val="22"/>
            </w:rPr>
          </w:pPr>
          <w:hyperlink w:anchor="_Toc154014494" w:history="1">
            <w:r w:rsidR="004E55E6" w:rsidRPr="0093106E">
              <w:rPr>
                <w:rStyle w:val="Hyperlink"/>
                <w:rFonts w:ascii="Arial" w:hAnsi="Arial" w:cs="Arial"/>
                <w:noProof/>
                <w:sz w:val="22"/>
              </w:rPr>
              <w:t>Objectives and Organisational Alignment</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_Toc154014494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4</w:t>
            </w:r>
            <w:r w:rsidR="004E55E6" w:rsidRPr="0093106E">
              <w:rPr>
                <w:rFonts w:ascii="Arial" w:hAnsi="Arial" w:cs="Arial"/>
                <w:noProof/>
                <w:webHidden/>
                <w:sz w:val="22"/>
              </w:rPr>
              <w:fldChar w:fldCharType="end"/>
            </w:r>
          </w:hyperlink>
        </w:p>
        <w:p w14:paraId="47D6FB48" w14:textId="03D69510" w:rsidR="004E55E6" w:rsidRPr="0093106E" w:rsidRDefault="00000000">
          <w:pPr>
            <w:pStyle w:val="TOC1"/>
            <w:tabs>
              <w:tab w:val="right" w:leader="dot" w:pos="9016"/>
            </w:tabs>
            <w:rPr>
              <w:rFonts w:ascii="Arial" w:eastAsiaTheme="minorEastAsia" w:hAnsi="Arial" w:cs="Arial"/>
              <w:noProof/>
              <w:color w:val="auto"/>
              <w:sz w:val="22"/>
            </w:rPr>
          </w:pPr>
          <w:hyperlink w:anchor="_Toc154014495" w:history="1">
            <w:r w:rsidR="004E55E6" w:rsidRPr="0093106E">
              <w:rPr>
                <w:rStyle w:val="Hyperlink"/>
                <w:rFonts w:ascii="Arial" w:hAnsi="Arial" w:cs="Arial"/>
                <w:noProof/>
                <w:sz w:val="22"/>
              </w:rPr>
              <w:t>Stakeholder Analysis</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_Toc154014495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4</w:t>
            </w:r>
            <w:r w:rsidR="004E55E6" w:rsidRPr="0093106E">
              <w:rPr>
                <w:rFonts w:ascii="Arial" w:hAnsi="Arial" w:cs="Arial"/>
                <w:noProof/>
                <w:webHidden/>
                <w:sz w:val="22"/>
              </w:rPr>
              <w:fldChar w:fldCharType="end"/>
            </w:r>
          </w:hyperlink>
        </w:p>
        <w:p w14:paraId="1D72DC97" w14:textId="088C009D" w:rsidR="004E55E6" w:rsidRPr="0093106E" w:rsidRDefault="00000000">
          <w:pPr>
            <w:pStyle w:val="TOC1"/>
            <w:tabs>
              <w:tab w:val="right" w:leader="dot" w:pos="9016"/>
            </w:tabs>
            <w:rPr>
              <w:rFonts w:ascii="Arial" w:eastAsiaTheme="minorEastAsia" w:hAnsi="Arial" w:cs="Arial"/>
              <w:noProof/>
              <w:color w:val="auto"/>
              <w:sz w:val="22"/>
            </w:rPr>
          </w:pPr>
          <w:hyperlink w:anchor="_Toc154014496" w:history="1">
            <w:r w:rsidR="004E55E6" w:rsidRPr="0093106E">
              <w:rPr>
                <w:rStyle w:val="Hyperlink"/>
                <w:rFonts w:ascii="Arial" w:hAnsi="Arial" w:cs="Arial"/>
                <w:noProof/>
                <w:sz w:val="22"/>
              </w:rPr>
              <w:t>Work Breakdown Structure (WBS)</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_Toc154014496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6</w:t>
            </w:r>
            <w:r w:rsidR="004E55E6" w:rsidRPr="0093106E">
              <w:rPr>
                <w:rFonts w:ascii="Arial" w:hAnsi="Arial" w:cs="Arial"/>
                <w:noProof/>
                <w:webHidden/>
                <w:sz w:val="22"/>
              </w:rPr>
              <w:fldChar w:fldCharType="end"/>
            </w:r>
          </w:hyperlink>
        </w:p>
        <w:p w14:paraId="5A8541C1" w14:textId="6DF7B0AA" w:rsidR="004E55E6" w:rsidRPr="0093106E" w:rsidRDefault="00000000">
          <w:pPr>
            <w:pStyle w:val="TOC1"/>
            <w:tabs>
              <w:tab w:val="right" w:leader="dot" w:pos="9016"/>
            </w:tabs>
            <w:rPr>
              <w:rFonts w:ascii="Arial" w:eastAsiaTheme="minorEastAsia" w:hAnsi="Arial" w:cs="Arial"/>
              <w:noProof/>
              <w:color w:val="auto"/>
              <w:sz w:val="22"/>
            </w:rPr>
          </w:pPr>
          <w:hyperlink w:anchor="_Toc154014497" w:history="1">
            <w:r w:rsidR="004E55E6" w:rsidRPr="0093106E">
              <w:rPr>
                <w:rStyle w:val="Hyperlink"/>
                <w:rFonts w:ascii="Arial" w:hAnsi="Arial" w:cs="Arial"/>
                <w:noProof/>
                <w:sz w:val="22"/>
              </w:rPr>
              <w:t>Cost/Resources Utilisation</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_Toc154014497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7</w:t>
            </w:r>
            <w:r w:rsidR="004E55E6" w:rsidRPr="0093106E">
              <w:rPr>
                <w:rFonts w:ascii="Arial" w:hAnsi="Arial" w:cs="Arial"/>
                <w:noProof/>
                <w:webHidden/>
                <w:sz w:val="22"/>
              </w:rPr>
              <w:fldChar w:fldCharType="end"/>
            </w:r>
          </w:hyperlink>
        </w:p>
        <w:p w14:paraId="45386C18" w14:textId="711D1B0E" w:rsidR="004E55E6" w:rsidRPr="0093106E" w:rsidRDefault="00000000">
          <w:pPr>
            <w:pStyle w:val="TOC1"/>
            <w:tabs>
              <w:tab w:val="right" w:leader="dot" w:pos="9016"/>
            </w:tabs>
            <w:rPr>
              <w:rFonts w:ascii="Arial" w:eastAsiaTheme="minorEastAsia" w:hAnsi="Arial" w:cs="Arial"/>
              <w:noProof/>
              <w:color w:val="auto"/>
              <w:sz w:val="22"/>
            </w:rPr>
          </w:pPr>
          <w:hyperlink w:anchor="_Toc154014498" w:history="1">
            <w:r w:rsidR="004E55E6" w:rsidRPr="0093106E">
              <w:rPr>
                <w:rStyle w:val="Hyperlink"/>
                <w:rFonts w:ascii="Arial" w:hAnsi="Arial" w:cs="Arial"/>
                <w:noProof/>
                <w:sz w:val="22"/>
              </w:rPr>
              <w:t>Project Schedule/Gantt Chart</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_Toc154014498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8</w:t>
            </w:r>
            <w:r w:rsidR="004E55E6" w:rsidRPr="0093106E">
              <w:rPr>
                <w:rFonts w:ascii="Arial" w:hAnsi="Arial" w:cs="Arial"/>
                <w:noProof/>
                <w:webHidden/>
                <w:sz w:val="22"/>
              </w:rPr>
              <w:fldChar w:fldCharType="end"/>
            </w:r>
          </w:hyperlink>
        </w:p>
        <w:p w14:paraId="2097AC89" w14:textId="3D59E331" w:rsidR="004E55E6" w:rsidRPr="0093106E" w:rsidRDefault="00000000">
          <w:pPr>
            <w:pStyle w:val="TOC1"/>
            <w:tabs>
              <w:tab w:val="right" w:leader="dot" w:pos="9016"/>
            </w:tabs>
            <w:rPr>
              <w:rFonts w:ascii="Arial" w:eastAsiaTheme="minorEastAsia" w:hAnsi="Arial" w:cs="Arial"/>
              <w:noProof/>
              <w:color w:val="auto"/>
              <w:sz w:val="22"/>
            </w:rPr>
          </w:pPr>
          <w:hyperlink w:anchor="_Toc154014499" w:history="1">
            <w:r w:rsidR="004E55E6" w:rsidRPr="0093106E">
              <w:rPr>
                <w:rStyle w:val="Hyperlink"/>
                <w:rFonts w:ascii="Arial" w:hAnsi="Arial" w:cs="Arial"/>
                <w:noProof/>
                <w:sz w:val="22"/>
              </w:rPr>
              <w:t>Risk Assessment and Mitigation</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_Toc154014499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9</w:t>
            </w:r>
            <w:r w:rsidR="004E55E6" w:rsidRPr="0093106E">
              <w:rPr>
                <w:rFonts w:ascii="Arial" w:hAnsi="Arial" w:cs="Arial"/>
                <w:noProof/>
                <w:webHidden/>
                <w:sz w:val="22"/>
              </w:rPr>
              <w:fldChar w:fldCharType="end"/>
            </w:r>
          </w:hyperlink>
        </w:p>
        <w:p w14:paraId="75C2D91C" w14:textId="111D4A59" w:rsidR="004E55E6" w:rsidRPr="0093106E" w:rsidRDefault="00000000">
          <w:pPr>
            <w:pStyle w:val="TOC1"/>
            <w:tabs>
              <w:tab w:val="right" w:leader="dot" w:pos="9016"/>
            </w:tabs>
            <w:rPr>
              <w:rFonts w:ascii="Arial" w:eastAsiaTheme="minorEastAsia" w:hAnsi="Arial" w:cs="Arial"/>
              <w:noProof/>
              <w:color w:val="auto"/>
              <w:sz w:val="22"/>
            </w:rPr>
          </w:pPr>
          <w:hyperlink w:anchor="_Toc154014500" w:history="1">
            <w:r w:rsidR="004E55E6" w:rsidRPr="0093106E">
              <w:rPr>
                <w:rStyle w:val="Hyperlink"/>
                <w:rFonts w:ascii="Arial" w:hAnsi="Arial" w:cs="Arial"/>
                <w:noProof/>
                <w:sz w:val="22"/>
              </w:rPr>
              <w:t>Project Management Tools and Techniques</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_Toc154014500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9</w:t>
            </w:r>
            <w:r w:rsidR="004E55E6" w:rsidRPr="0093106E">
              <w:rPr>
                <w:rFonts w:ascii="Arial" w:hAnsi="Arial" w:cs="Arial"/>
                <w:noProof/>
                <w:webHidden/>
                <w:sz w:val="22"/>
              </w:rPr>
              <w:fldChar w:fldCharType="end"/>
            </w:r>
          </w:hyperlink>
        </w:p>
        <w:p w14:paraId="4F10031A" w14:textId="6EEEEF12" w:rsidR="004E55E6" w:rsidRPr="0093106E" w:rsidRDefault="00000000">
          <w:pPr>
            <w:pStyle w:val="TOC1"/>
            <w:tabs>
              <w:tab w:val="right" w:leader="dot" w:pos="9016"/>
            </w:tabs>
            <w:rPr>
              <w:rFonts w:ascii="Arial" w:eastAsiaTheme="minorEastAsia" w:hAnsi="Arial" w:cs="Arial"/>
              <w:noProof/>
              <w:color w:val="auto"/>
              <w:sz w:val="22"/>
            </w:rPr>
          </w:pPr>
          <w:hyperlink w:anchor="_Toc154014501" w:history="1">
            <w:r w:rsidR="004E55E6" w:rsidRPr="0093106E">
              <w:rPr>
                <w:rStyle w:val="Hyperlink"/>
                <w:rFonts w:ascii="Arial" w:hAnsi="Arial" w:cs="Arial"/>
                <w:noProof/>
                <w:sz w:val="22"/>
              </w:rPr>
              <w:t>Implementation Plan and Communication Strategies</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_Toc154014501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11</w:t>
            </w:r>
            <w:r w:rsidR="004E55E6" w:rsidRPr="0093106E">
              <w:rPr>
                <w:rFonts w:ascii="Arial" w:hAnsi="Arial" w:cs="Arial"/>
                <w:noProof/>
                <w:webHidden/>
                <w:sz w:val="22"/>
              </w:rPr>
              <w:fldChar w:fldCharType="end"/>
            </w:r>
          </w:hyperlink>
        </w:p>
        <w:p w14:paraId="3453E712" w14:textId="53D2FAAA" w:rsidR="004E55E6" w:rsidRPr="0093106E" w:rsidRDefault="00000000">
          <w:pPr>
            <w:pStyle w:val="TOC1"/>
            <w:tabs>
              <w:tab w:val="right" w:leader="dot" w:pos="9016"/>
            </w:tabs>
            <w:rPr>
              <w:rFonts w:ascii="Arial" w:eastAsiaTheme="minorEastAsia" w:hAnsi="Arial" w:cs="Arial"/>
              <w:noProof/>
              <w:color w:val="auto"/>
              <w:sz w:val="22"/>
            </w:rPr>
          </w:pPr>
          <w:hyperlink w:anchor="_Toc154014502" w:history="1">
            <w:r w:rsidR="004E55E6" w:rsidRPr="0093106E">
              <w:rPr>
                <w:rStyle w:val="Hyperlink"/>
                <w:rFonts w:ascii="Arial" w:hAnsi="Arial" w:cs="Arial"/>
                <w:noProof/>
                <w:sz w:val="22"/>
              </w:rPr>
              <w:t>Conclusion</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_Toc154014502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12</w:t>
            </w:r>
            <w:r w:rsidR="004E55E6" w:rsidRPr="0093106E">
              <w:rPr>
                <w:rFonts w:ascii="Arial" w:hAnsi="Arial" w:cs="Arial"/>
                <w:noProof/>
                <w:webHidden/>
                <w:sz w:val="22"/>
              </w:rPr>
              <w:fldChar w:fldCharType="end"/>
            </w:r>
          </w:hyperlink>
        </w:p>
        <w:p w14:paraId="11D4633A" w14:textId="3AA8E8D9" w:rsidR="004E55E6" w:rsidRPr="0093106E" w:rsidRDefault="00000000">
          <w:pPr>
            <w:pStyle w:val="TOC1"/>
            <w:tabs>
              <w:tab w:val="right" w:leader="dot" w:pos="9016"/>
            </w:tabs>
            <w:rPr>
              <w:rFonts w:ascii="Arial" w:eastAsiaTheme="minorEastAsia" w:hAnsi="Arial" w:cs="Arial"/>
              <w:noProof/>
              <w:color w:val="auto"/>
              <w:sz w:val="22"/>
            </w:rPr>
          </w:pPr>
          <w:hyperlink w:anchor="_Toc154014503" w:history="1">
            <w:r w:rsidR="004E55E6" w:rsidRPr="0093106E">
              <w:rPr>
                <w:rStyle w:val="Hyperlink"/>
                <w:rFonts w:ascii="Arial" w:hAnsi="Arial" w:cs="Arial"/>
                <w:noProof/>
                <w:sz w:val="22"/>
              </w:rPr>
              <w:t>References</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_Toc154014503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13</w:t>
            </w:r>
            <w:r w:rsidR="004E55E6" w:rsidRPr="0093106E">
              <w:rPr>
                <w:rFonts w:ascii="Arial" w:hAnsi="Arial" w:cs="Arial"/>
                <w:noProof/>
                <w:webHidden/>
                <w:sz w:val="22"/>
              </w:rPr>
              <w:fldChar w:fldCharType="end"/>
            </w:r>
          </w:hyperlink>
        </w:p>
        <w:p w14:paraId="1BEF58B4" w14:textId="6A774084" w:rsidR="004E55E6" w:rsidRPr="0093106E" w:rsidRDefault="00000000">
          <w:pPr>
            <w:pStyle w:val="TOC1"/>
            <w:tabs>
              <w:tab w:val="right" w:leader="dot" w:pos="9016"/>
            </w:tabs>
            <w:rPr>
              <w:rFonts w:ascii="Arial" w:eastAsiaTheme="minorEastAsia" w:hAnsi="Arial" w:cs="Arial"/>
              <w:noProof/>
              <w:color w:val="auto"/>
              <w:sz w:val="22"/>
            </w:rPr>
          </w:pPr>
          <w:hyperlink w:anchor="_Toc154014504" w:history="1">
            <w:r w:rsidR="004E55E6" w:rsidRPr="0093106E">
              <w:rPr>
                <w:rStyle w:val="Hyperlink"/>
                <w:rFonts w:ascii="Arial" w:hAnsi="Arial" w:cs="Arial"/>
                <w:noProof/>
                <w:sz w:val="22"/>
              </w:rPr>
              <w:t>Appendix</w:t>
            </w:r>
            <w:r w:rsidR="004E55E6" w:rsidRPr="0093106E">
              <w:rPr>
                <w:rFonts w:ascii="Arial" w:hAnsi="Arial" w:cs="Arial"/>
                <w:noProof/>
                <w:webHidden/>
                <w:sz w:val="22"/>
              </w:rPr>
              <w:tab/>
            </w:r>
            <w:r w:rsidR="004E55E6" w:rsidRPr="0093106E">
              <w:rPr>
                <w:rFonts w:ascii="Arial" w:hAnsi="Arial" w:cs="Arial"/>
                <w:noProof/>
                <w:webHidden/>
                <w:sz w:val="22"/>
              </w:rPr>
              <w:fldChar w:fldCharType="begin"/>
            </w:r>
            <w:r w:rsidR="004E55E6" w:rsidRPr="0093106E">
              <w:rPr>
                <w:rFonts w:ascii="Arial" w:hAnsi="Arial" w:cs="Arial"/>
                <w:noProof/>
                <w:webHidden/>
                <w:sz w:val="22"/>
              </w:rPr>
              <w:instrText xml:space="preserve"> PAGEREF _Toc154014504 \h </w:instrText>
            </w:r>
            <w:r w:rsidR="004E55E6" w:rsidRPr="0093106E">
              <w:rPr>
                <w:rFonts w:ascii="Arial" w:hAnsi="Arial" w:cs="Arial"/>
                <w:noProof/>
                <w:webHidden/>
                <w:sz w:val="22"/>
              </w:rPr>
            </w:r>
            <w:r w:rsidR="004E55E6" w:rsidRPr="0093106E">
              <w:rPr>
                <w:rFonts w:ascii="Arial" w:hAnsi="Arial" w:cs="Arial"/>
                <w:noProof/>
                <w:webHidden/>
                <w:sz w:val="22"/>
              </w:rPr>
              <w:fldChar w:fldCharType="separate"/>
            </w:r>
            <w:r w:rsidR="004E55E6" w:rsidRPr="0093106E">
              <w:rPr>
                <w:rFonts w:ascii="Arial" w:hAnsi="Arial" w:cs="Arial"/>
                <w:noProof/>
                <w:webHidden/>
                <w:sz w:val="22"/>
              </w:rPr>
              <w:t>14</w:t>
            </w:r>
            <w:r w:rsidR="004E55E6" w:rsidRPr="0093106E">
              <w:rPr>
                <w:rFonts w:ascii="Arial" w:hAnsi="Arial" w:cs="Arial"/>
                <w:noProof/>
                <w:webHidden/>
                <w:sz w:val="22"/>
              </w:rPr>
              <w:fldChar w:fldCharType="end"/>
            </w:r>
          </w:hyperlink>
        </w:p>
        <w:p w14:paraId="1D571288" w14:textId="482AA072" w:rsidR="00DB778B" w:rsidRPr="0093106E" w:rsidRDefault="00DB778B">
          <w:pPr>
            <w:rPr>
              <w:rFonts w:ascii="Arial" w:hAnsi="Arial" w:cs="Arial"/>
              <w:sz w:val="22"/>
            </w:rPr>
          </w:pPr>
          <w:r w:rsidRPr="0093106E">
            <w:rPr>
              <w:rFonts w:ascii="Arial" w:hAnsi="Arial" w:cs="Arial"/>
              <w:b/>
              <w:bCs/>
              <w:noProof/>
              <w:sz w:val="22"/>
            </w:rPr>
            <w:fldChar w:fldCharType="end"/>
          </w:r>
        </w:p>
      </w:sdtContent>
    </w:sdt>
    <w:p w14:paraId="11E8F32E" w14:textId="30C5EBDA" w:rsidR="00DB778B" w:rsidRPr="0093106E" w:rsidRDefault="00DB778B" w:rsidP="00DB778B">
      <w:pPr>
        <w:spacing w:line="259" w:lineRule="auto"/>
        <w:jc w:val="left"/>
        <w:rPr>
          <w:rFonts w:ascii="Arial" w:hAnsi="Arial" w:cs="Arial"/>
          <w:sz w:val="22"/>
        </w:rPr>
      </w:pPr>
      <w:r w:rsidRPr="0093106E">
        <w:rPr>
          <w:rFonts w:ascii="Arial" w:hAnsi="Arial" w:cs="Arial"/>
          <w:sz w:val="22"/>
        </w:rPr>
        <w:br w:type="page"/>
      </w:r>
    </w:p>
    <w:p w14:paraId="518E9D95" w14:textId="56D363A6" w:rsidR="00BE6C35" w:rsidRPr="0093106E" w:rsidRDefault="00A048DA" w:rsidP="0093106E">
      <w:pPr>
        <w:pStyle w:val="Heading1"/>
      </w:pPr>
      <w:bookmarkStart w:id="1" w:name="_Toc154014489"/>
      <w:r w:rsidRPr="0093106E">
        <w:lastRenderedPageBreak/>
        <w:t>Introduction</w:t>
      </w:r>
      <w:bookmarkEnd w:id="1"/>
    </w:p>
    <w:p w14:paraId="0024E25C" w14:textId="526C22E5" w:rsidR="00297475" w:rsidRDefault="00297475" w:rsidP="00297475">
      <w:pPr>
        <w:rPr>
          <w:rFonts w:ascii="Arial" w:hAnsi="Arial" w:cs="Arial"/>
          <w:sz w:val="22"/>
        </w:rPr>
      </w:pPr>
      <w:r w:rsidRPr="0093106E">
        <w:rPr>
          <w:rFonts w:ascii="Arial" w:hAnsi="Arial" w:cs="Arial"/>
          <w:sz w:val="22"/>
        </w:rPr>
        <w:t>The "Happy Plate" project tries to change people's ideas about how happy employees are by making sure there are</w:t>
      </w:r>
      <w:r w:rsidR="004E55E6" w:rsidRPr="0093106E">
        <w:rPr>
          <w:rFonts w:ascii="Arial" w:hAnsi="Arial" w:cs="Arial"/>
          <w:sz w:val="22"/>
        </w:rPr>
        <w:t xml:space="preserve"> </w:t>
      </w:r>
      <w:r w:rsidRPr="0093106E">
        <w:rPr>
          <w:rFonts w:ascii="Arial" w:hAnsi="Arial" w:cs="Arial"/>
          <w:sz w:val="22"/>
        </w:rPr>
        <w:t>n</w:t>
      </w:r>
      <w:r w:rsidR="004E55E6" w:rsidRPr="0093106E">
        <w:rPr>
          <w:rFonts w:ascii="Arial" w:hAnsi="Arial" w:cs="Arial"/>
          <w:sz w:val="22"/>
        </w:rPr>
        <w:t>o</w:t>
      </w:r>
      <w:r w:rsidRPr="0093106E">
        <w:rPr>
          <w:rFonts w:ascii="Arial" w:hAnsi="Arial" w:cs="Arial"/>
          <w:sz w:val="22"/>
        </w:rPr>
        <w:t>t too many interruptions at lunchtime and giving staff healthy meals. For this study, a full evaluation of the project management plan was carried out to reach these goals. The paper gives an in-depth analysis of many factors, such as project goals, ways to involve stakeholders, sharing resources, reducing risks, and detailed plans for putting the plan into action. The main goal of this evaluation is to find out if the method is in line with improving the health and happiness of employees and creating a pleasant dining environment</w:t>
      </w:r>
      <w:r w:rsidR="009E1270" w:rsidRPr="0093106E">
        <w:rPr>
          <w:rFonts w:ascii="Arial" w:hAnsi="Arial" w:cs="Arial"/>
          <w:sz w:val="22"/>
        </w:rPr>
        <w:t xml:space="preserve"> (</w:t>
      </w:r>
      <w:proofErr w:type="spellStart"/>
      <w:r w:rsidR="009E1270" w:rsidRPr="0093106E">
        <w:rPr>
          <w:rFonts w:ascii="Arial" w:hAnsi="Arial" w:cs="Arial"/>
          <w:sz w:val="22"/>
        </w:rPr>
        <w:t>Igberaese</w:t>
      </w:r>
      <w:proofErr w:type="spellEnd"/>
      <w:r w:rsidR="009E1270" w:rsidRPr="0093106E">
        <w:rPr>
          <w:rFonts w:ascii="Arial" w:hAnsi="Arial" w:cs="Arial"/>
          <w:sz w:val="22"/>
        </w:rPr>
        <w:t>, 2022)</w:t>
      </w:r>
      <w:r w:rsidRPr="0093106E">
        <w:rPr>
          <w:rFonts w:ascii="Arial" w:hAnsi="Arial" w:cs="Arial"/>
          <w:sz w:val="22"/>
        </w:rPr>
        <w:t>. Looking at these important parts, the study tries to find out how the project's strategic implementation and management methods might be able to improve the health and productivity of employees.</w:t>
      </w:r>
    </w:p>
    <w:p w14:paraId="775B8B9B" w14:textId="77777777" w:rsidR="0093106E" w:rsidRPr="0093106E" w:rsidRDefault="0093106E" w:rsidP="00297475">
      <w:pPr>
        <w:rPr>
          <w:rFonts w:ascii="Arial" w:hAnsi="Arial" w:cs="Arial"/>
          <w:b/>
          <w:sz w:val="22"/>
        </w:rPr>
      </w:pPr>
    </w:p>
    <w:p w14:paraId="5C8B5E4A" w14:textId="220C933A" w:rsidR="00A048DA" w:rsidRPr="0093106E" w:rsidRDefault="00A048DA" w:rsidP="0093106E">
      <w:pPr>
        <w:pStyle w:val="Heading1"/>
      </w:pPr>
      <w:bookmarkStart w:id="2" w:name="_Toc154014490"/>
      <w:r w:rsidRPr="0093106E">
        <w:t>Project Outline, Description, and Scope</w:t>
      </w:r>
      <w:bookmarkEnd w:id="2"/>
    </w:p>
    <w:p w14:paraId="7DC2EDD3" w14:textId="1440BBC2" w:rsidR="006D08B9" w:rsidRPr="0093106E" w:rsidRDefault="006D08B9" w:rsidP="006D08B9">
      <w:pPr>
        <w:pStyle w:val="Heading2"/>
        <w:rPr>
          <w:rFonts w:ascii="Arial" w:hAnsi="Arial" w:cs="Arial"/>
          <w:sz w:val="22"/>
          <w:szCs w:val="22"/>
        </w:rPr>
      </w:pPr>
      <w:bookmarkStart w:id="3" w:name="_Toc154014491"/>
      <w:r w:rsidRPr="0093106E">
        <w:rPr>
          <w:rFonts w:ascii="Arial" w:hAnsi="Arial" w:cs="Arial"/>
          <w:sz w:val="22"/>
          <w:szCs w:val="22"/>
        </w:rPr>
        <w:t>Project Outline: Establishing a Three-Level Restaurant Structure</w:t>
      </w:r>
      <w:bookmarkEnd w:id="3"/>
    </w:p>
    <w:p w14:paraId="3A2AAEA4" w14:textId="126FB94D" w:rsidR="006D08B9" w:rsidRPr="0093106E" w:rsidRDefault="006D08B9" w:rsidP="006D08B9">
      <w:pPr>
        <w:rPr>
          <w:rFonts w:ascii="Arial" w:hAnsi="Arial" w:cs="Arial"/>
          <w:b/>
          <w:sz w:val="22"/>
        </w:rPr>
      </w:pPr>
      <w:r w:rsidRPr="0093106E">
        <w:rPr>
          <w:rFonts w:ascii="Arial" w:hAnsi="Arial" w:cs="Arial"/>
          <w:b/>
          <w:sz w:val="22"/>
        </w:rPr>
        <w:t>Vision of the "Happy Plate"</w:t>
      </w:r>
    </w:p>
    <w:p w14:paraId="79A6AC5F" w14:textId="27DCADF3" w:rsidR="00821E5F" w:rsidRPr="0093106E" w:rsidRDefault="00297475" w:rsidP="00821E5F">
      <w:pPr>
        <w:rPr>
          <w:rFonts w:ascii="Arial" w:hAnsi="Arial" w:cs="Arial"/>
          <w:b/>
          <w:sz w:val="22"/>
        </w:rPr>
      </w:pPr>
      <w:r w:rsidRPr="0093106E">
        <w:rPr>
          <w:rFonts w:ascii="Arial" w:hAnsi="Arial" w:cs="Arial"/>
          <w:sz w:val="22"/>
        </w:rPr>
        <w:t>The project plans to build a three-story restaurant building in six months. Every level does something different. It</w:t>
      </w:r>
      <w:r w:rsidR="004E55E6" w:rsidRPr="0093106E">
        <w:rPr>
          <w:rFonts w:ascii="Arial" w:hAnsi="Arial" w:cs="Arial"/>
          <w:sz w:val="22"/>
        </w:rPr>
        <w:t xml:space="preserve"> i</w:t>
      </w:r>
      <w:r w:rsidRPr="0093106E">
        <w:rPr>
          <w:rFonts w:ascii="Arial" w:hAnsi="Arial" w:cs="Arial"/>
          <w:sz w:val="22"/>
        </w:rPr>
        <w:t>s easy to place an order on the first floor, but the dining areas on levels 2 and 3 are bigger. It</w:t>
      </w:r>
      <w:r w:rsidR="004E55E6" w:rsidRPr="0093106E">
        <w:rPr>
          <w:rFonts w:ascii="Arial" w:hAnsi="Arial" w:cs="Arial"/>
          <w:sz w:val="22"/>
        </w:rPr>
        <w:t xml:space="preserve"> i</w:t>
      </w:r>
      <w:r w:rsidRPr="0093106E">
        <w:rPr>
          <w:rFonts w:ascii="Arial" w:hAnsi="Arial" w:cs="Arial"/>
          <w:sz w:val="22"/>
        </w:rPr>
        <w:t>s the idea behind this that staff should not have to move around as much during lunch, which would make things easier for everyone</w:t>
      </w:r>
      <w:r w:rsidR="009E1270" w:rsidRPr="0093106E">
        <w:rPr>
          <w:rFonts w:ascii="Arial" w:hAnsi="Arial" w:cs="Arial"/>
          <w:sz w:val="22"/>
        </w:rPr>
        <w:t xml:space="preserve"> (</w:t>
      </w:r>
      <w:proofErr w:type="spellStart"/>
      <w:r w:rsidR="009E1270" w:rsidRPr="0093106E">
        <w:rPr>
          <w:rFonts w:ascii="Arial" w:hAnsi="Arial" w:cs="Arial"/>
          <w:sz w:val="22"/>
        </w:rPr>
        <w:t>Noordzy</w:t>
      </w:r>
      <w:proofErr w:type="spellEnd"/>
      <w:r w:rsidR="009E1270" w:rsidRPr="0093106E">
        <w:rPr>
          <w:rFonts w:ascii="Arial" w:hAnsi="Arial" w:cs="Arial"/>
          <w:sz w:val="22"/>
        </w:rPr>
        <w:t xml:space="preserve"> and Whitfield, 2015)</w:t>
      </w:r>
      <w:r w:rsidRPr="0093106E">
        <w:rPr>
          <w:rFonts w:ascii="Arial" w:hAnsi="Arial" w:cs="Arial"/>
          <w:sz w:val="22"/>
        </w:rPr>
        <w:t>.</w:t>
      </w:r>
    </w:p>
    <w:p w14:paraId="107C61F1" w14:textId="0A2FB45F" w:rsidR="006D08B9" w:rsidRPr="0093106E" w:rsidRDefault="006D08B9" w:rsidP="006D08B9">
      <w:pPr>
        <w:pStyle w:val="Heading2"/>
        <w:rPr>
          <w:rFonts w:ascii="Arial" w:hAnsi="Arial" w:cs="Arial"/>
          <w:sz w:val="22"/>
          <w:szCs w:val="22"/>
        </w:rPr>
      </w:pPr>
      <w:bookmarkStart w:id="4" w:name="_Toc154014492"/>
      <w:r w:rsidRPr="0093106E">
        <w:rPr>
          <w:rFonts w:ascii="Arial" w:hAnsi="Arial" w:cs="Arial"/>
          <w:sz w:val="22"/>
          <w:szCs w:val="22"/>
        </w:rPr>
        <w:t>Objectives for Employee Well-being and Operational Efficiency</w:t>
      </w:r>
      <w:bookmarkEnd w:id="4"/>
    </w:p>
    <w:p w14:paraId="0EC60B1C" w14:textId="5DA00224" w:rsidR="006D08B9" w:rsidRPr="0093106E" w:rsidRDefault="006D08B9" w:rsidP="006D08B9">
      <w:pPr>
        <w:rPr>
          <w:rFonts w:ascii="Arial" w:hAnsi="Arial" w:cs="Arial"/>
          <w:sz w:val="22"/>
        </w:rPr>
      </w:pPr>
      <w:r w:rsidRPr="0093106E">
        <w:rPr>
          <w:rFonts w:ascii="Arial" w:hAnsi="Arial" w:cs="Arial"/>
          <w:b/>
          <w:sz w:val="22"/>
        </w:rPr>
        <w:t>Promotion of a Healthy Lifestyle:</w:t>
      </w:r>
      <w:r w:rsidRPr="0093106E">
        <w:rPr>
          <w:rFonts w:ascii="Arial" w:hAnsi="Arial" w:cs="Arial"/>
          <w:sz w:val="22"/>
        </w:rPr>
        <w:t xml:space="preserve"> </w:t>
      </w:r>
      <w:r w:rsidR="00297475" w:rsidRPr="0093106E">
        <w:rPr>
          <w:rFonts w:ascii="Arial" w:hAnsi="Arial" w:cs="Arial"/>
          <w:sz w:val="22"/>
        </w:rPr>
        <w:t>A big part of the project is getting people to care about their health. The goal is to offer healthy meals that can be changed to meet the needs of different people. The way people eat will change for the better, and their health will get better overall.</w:t>
      </w:r>
    </w:p>
    <w:p w14:paraId="5EA4F043" w14:textId="1A99328D" w:rsidR="006D08B9" w:rsidRPr="0093106E" w:rsidRDefault="006D08B9" w:rsidP="006D08B9">
      <w:pPr>
        <w:rPr>
          <w:rFonts w:ascii="Arial" w:hAnsi="Arial" w:cs="Arial"/>
          <w:sz w:val="22"/>
        </w:rPr>
      </w:pPr>
      <w:r w:rsidRPr="0093106E">
        <w:rPr>
          <w:rFonts w:ascii="Arial" w:hAnsi="Arial" w:cs="Arial"/>
          <w:b/>
          <w:sz w:val="22"/>
        </w:rPr>
        <w:t>Reducing Staff Movement:</w:t>
      </w:r>
      <w:r w:rsidRPr="0093106E">
        <w:rPr>
          <w:rFonts w:ascii="Arial" w:hAnsi="Arial" w:cs="Arial"/>
          <w:sz w:val="22"/>
        </w:rPr>
        <w:t xml:space="preserve"> </w:t>
      </w:r>
      <w:r w:rsidR="00297475" w:rsidRPr="0093106E">
        <w:rPr>
          <w:rFonts w:ascii="Arial" w:hAnsi="Arial" w:cs="Arial"/>
          <w:sz w:val="22"/>
        </w:rPr>
        <w:t>Two ways the project plans to cut down on staff travel during breaks are by making the ground level better for ordering and by setting aside large dining areas. That means they</w:t>
      </w:r>
      <w:r w:rsidR="004E55E6" w:rsidRPr="0093106E">
        <w:rPr>
          <w:rFonts w:ascii="Arial" w:hAnsi="Arial" w:cs="Arial"/>
          <w:sz w:val="22"/>
        </w:rPr>
        <w:t xml:space="preserve"> wi</w:t>
      </w:r>
      <w:r w:rsidR="00297475" w:rsidRPr="0093106E">
        <w:rPr>
          <w:rFonts w:ascii="Arial" w:hAnsi="Arial" w:cs="Arial"/>
          <w:sz w:val="22"/>
        </w:rPr>
        <w:t>ll have more time to take it easy and enjoy their food</w:t>
      </w:r>
      <w:r w:rsidR="009E1270" w:rsidRPr="0093106E">
        <w:rPr>
          <w:rFonts w:ascii="Arial" w:hAnsi="Arial" w:cs="Arial"/>
          <w:sz w:val="22"/>
        </w:rPr>
        <w:t xml:space="preserve"> (</w:t>
      </w:r>
      <w:proofErr w:type="spellStart"/>
      <w:r w:rsidR="009E1270" w:rsidRPr="0093106E">
        <w:rPr>
          <w:rFonts w:ascii="Arial" w:hAnsi="Arial" w:cs="Arial"/>
          <w:sz w:val="22"/>
        </w:rPr>
        <w:t>Noordzy</w:t>
      </w:r>
      <w:proofErr w:type="spellEnd"/>
      <w:r w:rsidR="009E1270" w:rsidRPr="0093106E">
        <w:rPr>
          <w:rFonts w:ascii="Arial" w:hAnsi="Arial" w:cs="Arial"/>
          <w:sz w:val="22"/>
        </w:rPr>
        <w:t xml:space="preserve"> and Whitfield, 2015)</w:t>
      </w:r>
      <w:r w:rsidR="00297475" w:rsidRPr="0093106E">
        <w:rPr>
          <w:rFonts w:ascii="Arial" w:hAnsi="Arial" w:cs="Arial"/>
          <w:sz w:val="22"/>
        </w:rPr>
        <w:t>.</w:t>
      </w:r>
    </w:p>
    <w:p w14:paraId="78A211EE" w14:textId="30A1B3E9" w:rsidR="006D08B9" w:rsidRPr="0093106E" w:rsidRDefault="006D08B9" w:rsidP="006D08B9">
      <w:pPr>
        <w:rPr>
          <w:rFonts w:ascii="Arial" w:hAnsi="Arial" w:cs="Arial"/>
          <w:sz w:val="22"/>
        </w:rPr>
      </w:pPr>
      <w:r w:rsidRPr="0093106E">
        <w:rPr>
          <w:rFonts w:ascii="Arial" w:hAnsi="Arial" w:cs="Arial"/>
          <w:b/>
          <w:sz w:val="22"/>
        </w:rPr>
        <w:t>Ensuring Profitability:</w:t>
      </w:r>
      <w:r w:rsidRPr="0093106E">
        <w:rPr>
          <w:rFonts w:ascii="Arial" w:hAnsi="Arial" w:cs="Arial"/>
          <w:sz w:val="22"/>
        </w:rPr>
        <w:t xml:space="preserve"> </w:t>
      </w:r>
      <w:r w:rsidR="00297475" w:rsidRPr="0093106E">
        <w:rPr>
          <w:rFonts w:ascii="Arial" w:hAnsi="Arial" w:cs="Arial"/>
          <w:sz w:val="22"/>
        </w:rPr>
        <w:t>Along with its health goals, the project also wants to make money, which is in line with the mission of the business. Making money is a key part of sustainability because it keeps the project on track and helps the organisation reach its goals.</w:t>
      </w:r>
    </w:p>
    <w:p w14:paraId="7C96BE42" w14:textId="77777777" w:rsidR="006D08B9" w:rsidRDefault="006D08B9" w:rsidP="006D08B9">
      <w:pPr>
        <w:rPr>
          <w:rFonts w:ascii="Arial" w:hAnsi="Arial" w:cs="Arial"/>
          <w:sz w:val="22"/>
        </w:rPr>
      </w:pPr>
    </w:p>
    <w:p w14:paraId="534A8342" w14:textId="77777777" w:rsidR="0093106E" w:rsidRPr="0093106E" w:rsidRDefault="0093106E" w:rsidP="006D08B9">
      <w:pPr>
        <w:rPr>
          <w:rFonts w:ascii="Arial" w:hAnsi="Arial" w:cs="Arial"/>
          <w:sz w:val="22"/>
        </w:rPr>
      </w:pPr>
    </w:p>
    <w:p w14:paraId="3E0DF246" w14:textId="149A2E08" w:rsidR="006D08B9" w:rsidRPr="0093106E" w:rsidRDefault="006D08B9" w:rsidP="006D08B9">
      <w:pPr>
        <w:pStyle w:val="Heading2"/>
        <w:rPr>
          <w:rFonts w:ascii="Arial" w:hAnsi="Arial" w:cs="Arial"/>
          <w:sz w:val="22"/>
          <w:szCs w:val="22"/>
        </w:rPr>
      </w:pPr>
      <w:bookmarkStart w:id="5" w:name="_Toc154014493"/>
      <w:r w:rsidRPr="0093106E">
        <w:rPr>
          <w:rFonts w:ascii="Arial" w:hAnsi="Arial" w:cs="Arial"/>
          <w:sz w:val="22"/>
          <w:szCs w:val="22"/>
        </w:rPr>
        <w:t>Scope and Timeline</w:t>
      </w:r>
      <w:bookmarkEnd w:id="5"/>
    </w:p>
    <w:p w14:paraId="78AEED0D" w14:textId="79E4B70E" w:rsidR="006D08B9" w:rsidRPr="0093106E" w:rsidRDefault="006D08B9" w:rsidP="006D08B9">
      <w:pPr>
        <w:rPr>
          <w:rFonts w:ascii="Arial" w:hAnsi="Arial" w:cs="Arial"/>
          <w:b/>
          <w:sz w:val="22"/>
        </w:rPr>
      </w:pPr>
      <w:r w:rsidRPr="0093106E">
        <w:rPr>
          <w:rFonts w:ascii="Arial" w:hAnsi="Arial" w:cs="Arial"/>
          <w:b/>
          <w:sz w:val="22"/>
        </w:rPr>
        <w:t>Project Scope</w:t>
      </w:r>
    </w:p>
    <w:p w14:paraId="01F86EDB" w14:textId="1BD2BB23" w:rsidR="00821E5F" w:rsidRPr="0093106E" w:rsidRDefault="00297475" w:rsidP="006D08B9">
      <w:pPr>
        <w:rPr>
          <w:rFonts w:ascii="Arial" w:hAnsi="Arial" w:cs="Arial"/>
          <w:sz w:val="22"/>
        </w:rPr>
      </w:pPr>
      <w:r w:rsidRPr="0093106E">
        <w:rPr>
          <w:rFonts w:ascii="Arial" w:hAnsi="Arial" w:cs="Arial"/>
          <w:sz w:val="22"/>
        </w:rPr>
        <w:t>It</w:t>
      </w:r>
      <w:r w:rsidR="004E55E6" w:rsidRPr="0093106E">
        <w:rPr>
          <w:rFonts w:ascii="Arial" w:hAnsi="Arial" w:cs="Arial"/>
          <w:sz w:val="22"/>
        </w:rPr>
        <w:t xml:space="preserve"> i</w:t>
      </w:r>
      <w:r w:rsidRPr="0093106E">
        <w:rPr>
          <w:rFonts w:ascii="Arial" w:hAnsi="Arial" w:cs="Arial"/>
          <w:sz w:val="22"/>
        </w:rPr>
        <w:t>s part of the project to come up with ideas, plan the area, hire staff, make the menu, and have the grand opening. There is a big plan to change the way people eat that includes changes to both the buildings and the ways they work</w:t>
      </w:r>
      <w:r w:rsidR="009C4860" w:rsidRPr="0093106E">
        <w:rPr>
          <w:rFonts w:ascii="Arial" w:hAnsi="Arial" w:cs="Arial"/>
          <w:sz w:val="22"/>
        </w:rPr>
        <w:t xml:space="preserve"> (Hubbard, 2017)</w:t>
      </w:r>
      <w:r w:rsidRPr="0093106E">
        <w:rPr>
          <w:rFonts w:ascii="Arial" w:hAnsi="Arial" w:cs="Arial"/>
          <w:sz w:val="22"/>
        </w:rPr>
        <w:t>.</w:t>
      </w:r>
    </w:p>
    <w:p w14:paraId="73437AB9" w14:textId="32C18B12" w:rsidR="006D08B9" w:rsidRPr="0093106E" w:rsidRDefault="006D08B9" w:rsidP="006D08B9">
      <w:pPr>
        <w:rPr>
          <w:rFonts w:ascii="Arial" w:hAnsi="Arial" w:cs="Arial"/>
          <w:b/>
          <w:sz w:val="22"/>
        </w:rPr>
      </w:pPr>
      <w:r w:rsidRPr="0093106E">
        <w:rPr>
          <w:rFonts w:ascii="Arial" w:hAnsi="Arial" w:cs="Arial"/>
          <w:b/>
          <w:sz w:val="22"/>
        </w:rPr>
        <w:t>Six-Month Timeline</w:t>
      </w:r>
    </w:p>
    <w:p w14:paraId="20D02B0D" w14:textId="1678596A" w:rsidR="00821E5F" w:rsidRPr="0093106E" w:rsidRDefault="00297475" w:rsidP="00821E5F">
      <w:pPr>
        <w:rPr>
          <w:rFonts w:ascii="Arial" w:hAnsi="Arial" w:cs="Arial"/>
          <w:b/>
          <w:sz w:val="22"/>
        </w:rPr>
      </w:pPr>
      <w:r w:rsidRPr="0093106E">
        <w:rPr>
          <w:rFonts w:ascii="Arial" w:hAnsi="Arial" w:cs="Arial"/>
          <w:sz w:val="22"/>
        </w:rPr>
        <w:t xml:space="preserve">After the big opening, the short six-month plan shows the important steps, such as </w:t>
      </w:r>
      <w:proofErr w:type="spellStart"/>
      <w:r w:rsidRPr="0093106E">
        <w:rPr>
          <w:rFonts w:ascii="Arial" w:hAnsi="Arial" w:cs="Arial"/>
          <w:sz w:val="22"/>
        </w:rPr>
        <w:t>finalising</w:t>
      </w:r>
      <w:proofErr w:type="spellEnd"/>
      <w:r w:rsidRPr="0093106E">
        <w:rPr>
          <w:rFonts w:ascii="Arial" w:hAnsi="Arial" w:cs="Arial"/>
          <w:sz w:val="22"/>
        </w:rPr>
        <w:t xml:space="preserve"> the idea and design, hiring staff, and making the menu. The three-level structure needs to be built quickly and properly in this short amount of time. This can only be done with careful planning and execution</w:t>
      </w:r>
      <w:r w:rsidR="009E1270" w:rsidRPr="0093106E">
        <w:rPr>
          <w:rFonts w:ascii="Arial" w:hAnsi="Arial" w:cs="Arial"/>
          <w:sz w:val="22"/>
        </w:rPr>
        <w:t xml:space="preserve"> (</w:t>
      </w:r>
      <w:proofErr w:type="spellStart"/>
      <w:r w:rsidR="009E1270" w:rsidRPr="0093106E">
        <w:rPr>
          <w:rFonts w:ascii="Arial" w:hAnsi="Arial" w:cs="Arial"/>
          <w:sz w:val="22"/>
        </w:rPr>
        <w:t>Noordzy</w:t>
      </w:r>
      <w:proofErr w:type="spellEnd"/>
      <w:r w:rsidR="009E1270" w:rsidRPr="0093106E">
        <w:rPr>
          <w:rFonts w:ascii="Arial" w:hAnsi="Arial" w:cs="Arial"/>
          <w:sz w:val="22"/>
        </w:rPr>
        <w:t xml:space="preserve"> and Whitfield, 2015)</w:t>
      </w:r>
      <w:r w:rsidRPr="0093106E">
        <w:rPr>
          <w:rFonts w:ascii="Arial" w:hAnsi="Arial" w:cs="Arial"/>
          <w:sz w:val="22"/>
        </w:rPr>
        <w:t>.</w:t>
      </w:r>
    </w:p>
    <w:p w14:paraId="474431C2" w14:textId="25E5F5E3" w:rsidR="006D08B9" w:rsidRPr="0093106E" w:rsidRDefault="006D08B9" w:rsidP="006D08B9">
      <w:pPr>
        <w:pStyle w:val="Heading2"/>
        <w:rPr>
          <w:rFonts w:ascii="Arial" w:hAnsi="Arial" w:cs="Arial"/>
          <w:sz w:val="22"/>
          <w:szCs w:val="22"/>
        </w:rPr>
      </w:pPr>
      <w:bookmarkStart w:id="6" w:name="_Toc154014494"/>
      <w:r w:rsidRPr="0093106E">
        <w:rPr>
          <w:rFonts w:ascii="Arial" w:hAnsi="Arial" w:cs="Arial"/>
          <w:sz w:val="22"/>
          <w:szCs w:val="22"/>
        </w:rPr>
        <w:t>Objectives and Organi</w:t>
      </w:r>
      <w:r w:rsidR="00FD3D98" w:rsidRPr="0093106E">
        <w:rPr>
          <w:rFonts w:ascii="Arial" w:hAnsi="Arial" w:cs="Arial"/>
          <w:sz w:val="22"/>
          <w:szCs w:val="22"/>
        </w:rPr>
        <w:t>s</w:t>
      </w:r>
      <w:r w:rsidRPr="0093106E">
        <w:rPr>
          <w:rFonts w:ascii="Arial" w:hAnsi="Arial" w:cs="Arial"/>
          <w:sz w:val="22"/>
          <w:szCs w:val="22"/>
        </w:rPr>
        <w:t>ational Alignment</w:t>
      </w:r>
      <w:bookmarkEnd w:id="6"/>
    </w:p>
    <w:p w14:paraId="0D1ED518" w14:textId="5082A55B" w:rsidR="006D08B9" w:rsidRPr="0093106E" w:rsidRDefault="006D08B9" w:rsidP="006D08B9">
      <w:pPr>
        <w:rPr>
          <w:rFonts w:ascii="Arial" w:hAnsi="Arial" w:cs="Arial"/>
          <w:b/>
          <w:sz w:val="22"/>
        </w:rPr>
      </w:pPr>
      <w:r w:rsidRPr="0093106E">
        <w:rPr>
          <w:rFonts w:ascii="Arial" w:hAnsi="Arial" w:cs="Arial"/>
          <w:b/>
          <w:sz w:val="22"/>
        </w:rPr>
        <w:t>Aligning with Organi</w:t>
      </w:r>
      <w:r w:rsidR="00FD3D98" w:rsidRPr="0093106E">
        <w:rPr>
          <w:rFonts w:ascii="Arial" w:hAnsi="Arial" w:cs="Arial"/>
          <w:b/>
          <w:sz w:val="22"/>
        </w:rPr>
        <w:t>s</w:t>
      </w:r>
      <w:r w:rsidRPr="0093106E">
        <w:rPr>
          <w:rFonts w:ascii="Arial" w:hAnsi="Arial" w:cs="Arial"/>
          <w:b/>
          <w:sz w:val="22"/>
        </w:rPr>
        <w:t>ational Goals</w:t>
      </w:r>
    </w:p>
    <w:p w14:paraId="52688961" w14:textId="7E547741" w:rsidR="00821E5F" w:rsidRPr="0093106E" w:rsidRDefault="00821E5F" w:rsidP="006D08B9">
      <w:pPr>
        <w:rPr>
          <w:rFonts w:ascii="Arial" w:hAnsi="Arial" w:cs="Arial"/>
          <w:sz w:val="22"/>
        </w:rPr>
      </w:pPr>
      <w:r w:rsidRPr="0093106E">
        <w:rPr>
          <w:rFonts w:ascii="Arial" w:hAnsi="Arial" w:cs="Arial"/>
          <w:sz w:val="22"/>
        </w:rPr>
        <w:t xml:space="preserve">The project's goals are carefully linked to the </w:t>
      </w:r>
      <w:proofErr w:type="spellStart"/>
      <w:r w:rsidRPr="0093106E">
        <w:rPr>
          <w:rFonts w:ascii="Arial" w:hAnsi="Arial" w:cs="Arial"/>
          <w:sz w:val="22"/>
        </w:rPr>
        <w:t>organi</w:t>
      </w:r>
      <w:r w:rsidR="00FD3D98" w:rsidRPr="0093106E">
        <w:rPr>
          <w:rFonts w:ascii="Arial" w:hAnsi="Arial" w:cs="Arial"/>
          <w:sz w:val="22"/>
        </w:rPr>
        <w:t>s</w:t>
      </w:r>
      <w:r w:rsidRPr="0093106E">
        <w:rPr>
          <w:rFonts w:ascii="Arial" w:hAnsi="Arial" w:cs="Arial"/>
          <w:sz w:val="22"/>
        </w:rPr>
        <w:t>ation's</w:t>
      </w:r>
      <w:proofErr w:type="spellEnd"/>
      <w:r w:rsidRPr="0093106E">
        <w:rPr>
          <w:rFonts w:ascii="Arial" w:hAnsi="Arial" w:cs="Arial"/>
          <w:sz w:val="22"/>
        </w:rPr>
        <w:t xml:space="preserve"> larger goals. Modern businesses put a lot of emphasis on their employees' health and efficiency, so putting wellness first makes sense. Cutting down on staff movement improves organisational efficiency, which in turn makes workers more focused and productive.</w:t>
      </w:r>
    </w:p>
    <w:p w14:paraId="1EF8AE8A" w14:textId="0F6B3006" w:rsidR="006D08B9" w:rsidRPr="0093106E" w:rsidRDefault="006D08B9" w:rsidP="006D08B9">
      <w:pPr>
        <w:rPr>
          <w:rFonts w:ascii="Arial" w:hAnsi="Arial" w:cs="Arial"/>
          <w:b/>
          <w:sz w:val="22"/>
        </w:rPr>
      </w:pPr>
      <w:r w:rsidRPr="0093106E">
        <w:rPr>
          <w:rFonts w:ascii="Arial" w:hAnsi="Arial" w:cs="Arial"/>
          <w:b/>
          <w:sz w:val="22"/>
        </w:rPr>
        <w:t>Financial Viability and Sustainability</w:t>
      </w:r>
    </w:p>
    <w:p w14:paraId="71AFC1CA" w14:textId="0CD77BDA" w:rsidR="00821E5F" w:rsidRPr="0093106E" w:rsidRDefault="00821E5F" w:rsidP="00821E5F">
      <w:pPr>
        <w:rPr>
          <w:rFonts w:ascii="Arial" w:hAnsi="Arial" w:cs="Arial"/>
          <w:b/>
          <w:sz w:val="22"/>
        </w:rPr>
      </w:pPr>
      <w:r w:rsidRPr="0093106E">
        <w:rPr>
          <w:rFonts w:ascii="Arial" w:hAnsi="Arial" w:cs="Arial"/>
          <w:sz w:val="22"/>
        </w:rPr>
        <w:t xml:space="preserve">At the same time, the project's goal of making money makes sure that its finances are in line with the company's mission. It stresses long-term financial success, approving the project's viability and its long-term benefit to the growth of the </w:t>
      </w:r>
      <w:r w:rsidR="00244E8E" w:rsidRPr="0093106E">
        <w:rPr>
          <w:rFonts w:ascii="Arial" w:hAnsi="Arial" w:cs="Arial"/>
          <w:sz w:val="22"/>
        </w:rPr>
        <w:t>organis</w:t>
      </w:r>
      <w:r w:rsidR="009C4860" w:rsidRPr="0093106E">
        <w:rPr>
          <w:rFonts w:ascii="Arial" w:hAnsi="Arial" w:cs="Arial"/>
          <w:sz w:val="22"/>
        </w:rPr>
        <w:t>ation (Hubbard, 2017)</w:t>
      </w:r>
      <w:r w:rsidRPr="0093106E">
        <w:rPr>
          <w:rFonts w:ascii="Arial" w:hAnsi="Arial" w:cs="Arial"/>
          <w:sz w:val="22"/>
        </w:rPr>
        <w:t>.</w:t>
      </w:r>
    </w:p>
    <w:p w14:paraId="69AD2DE0" w14:textId="7EAA4E80" w:rsidR="00A048DA" w:rsidRPr="0093106E" w:rsidRDefault="00A048DA" w:rsidP="0093106E">
      <w:pPr>
        <w:pStyle w:val="Heading1"/>
      </w:pPr>
      <w:bookmarkStart w:id="7" w:name="_Toc154014495"/>
      <w:r w:rsidRPr="0093106E">
        <w:t>Stakeholder Analysis</w:t>
      </w:r>
      <w:bookmarkEnd w:id="7"/>
    </w:p>
    <w:p w14:paraId="5049F7A8" w14:textId="2F109E06" w:rsidR="00297475" w:rsidRPr="0093106E" w:rsidRDefault="00297475" w:rsidP="00297475">
      <w:pPr>
        <w:rPr>
          <w:rFonts w:ascii="Arial" w:hAnsi="Arial" w:cs="Arial"/>
          <w:sz w:val="22"/>
        </w:rPr>
      </w:pPr>
      <w:r w:rsidRPr="0093106E">
        <w:rPr>
          <w:rFonts w:ascii="Arial" w:hAnsi="Arial" w:cs="Arial"/>
          <w:sz w:val="22"/>
        </w:rPr>
        <w:t>The "Happy Plate" project's stakeholder analysis carefully figured out who the important people were, such as buyers, sellers, workers, and supervisors. This analysis goes into great depth about their different jobs, hobbies, and ways of getting involved. Everyone involved in the project—managers, workers, and suppliers—has a stake in its success. The programme is affected by the food that customers choose and how they eat it, though</w:t>
      </w:r>
      <w:r w:rsidR="009C4860" w:rsidRPr="0093106E">
        <w:rPr>
          <w:rFonts w:ascii="Arial" w:hAnsi="Arial" w:cs="Arial"/>
          <w:sz w:val="22"/>
        </w:rPr>
        <w:t xml:space="preserve"> (Hubbard, 2017)</w:t>
      </w:r>
      <w:r w:rsidRPr="0093106E">
        <w:rPr>
          <w:rFonts w:ascii="Arial" w:hAnsi="Arial" w:cs="Arial"/>
          <w:sz w:val="22"/>
        </w:rPr>
        <w:t xml:space="preserve">. </w:t>
      </w:r>
    </w:p>
    <w:p w14:paraId="40AEC431" w14:textId="74CF1AFC" w:rsidR="00297475" w:rsidRPr="0093106E" w:rsidRDefault="00297475" w:rsidP="00297475">
      <w:pPr>
        <w:rPr>
          <w:rFonts w:ascii="Arial" w:hAnsi="Arial" w:cs="Arial"/>
          <w:sz w:val="22"/>
        </w:rPr>
      </w:pPr>
      <w:r w:rsidRPr="0093106E">
        <w:rPr>
          <w:rFonts w:ascii="Arial" w:hAnsi="Arial" w:cs="Arial"/>
          <w:sz w:val="22"/>
        </w:rPr>
        <w:t xml:space="preserve">A well-thought-out stakeholder map will show how these people are connected and how much power they have. This image shows how the different people involved in the project are linked to each other and how their actions affect the </w:t>
      </w:r>
      <w:r w:rsidR="00FD3D98" w:rsidRPr="0093106E">
        <w:rPr>
          <w:rFonts w:ascii="Arial" w:hAnsi="Arial" w:cs="Arial"/>
          <w:sz w:val="22"/>
        </w:rPr>
        <w:t>result. This project</w:t>
      </w:r>
      <w:r w:rsidRPr="0093106E">
        <w:rPr>
          <w:rFonts w:ascii="Arial" w:hAnsi="Arial" w:cs="Arial"/>
          <w:sz w:val="22"/>
        </w:rPr>
        <w:t xml:space="preserve"> can come up with good ways to get partners involved and get their support for the project's goals and finish based on the results of this thorough analysis</w:t>
      </w:r>
      <w:r w:rsidR="004A15E4" w:rsidRPr="0093106E">
        <w:rPr>
          <w:rFonts w:ascii="Arial" w:hAnsi="Arial" w:cs="Arial"/>
          <w:sz w:val="22"/>
        </w:rPr>
        <w:t xml:space="preserve"> (</w:t>
      </w:r>
      <w:proofErr w:type="spellStart"/>
      <w:r w:rsidR="004A15E4" w:rsidRPr="0093106E">
        <w:rPr>
          <w:rFonts w:ascii="Arial" w:hAnsi="Arial" w:cs="Arial"/>
          <w:sz w:val="22"/>
        </w:rPr>
        <w:t>Turkulainen</w:t>
      </w:r>
      <w:proofErr w:type="spellEnd"/>
      <w:r w:rsidR="004A15E4" w:rsidRPr="0093106E">
        <w:rPr>
          <w:rFonts w:ascii="Arial" w:hAnsi="Arial" w:cs="Arial"/>
          <w:sz w:val="22"/>
        </w:rPr>
        <w:t xml:space="preserve">, Aaltonen and </w:t>
      </w:r>
      <w:proofErr w:type="spellStart"/>
      <w:r w:rsidR="004A15E4" w:rsidRPr="0093106E">
        <w:rPr>
          <w:rFonts w:ascii="Arial" w:hAnsi="Arial" w:cs="Arial"/>
          <w:sz w:val="22"/>
        </w:rPr>
        <w:t>Lohikoski</w:t>
      </w:r>
      <w:proofErr w:type="spellEnd"/>
      <w:r w:rsidR="004A15E4" w:rsidRPr="0093106E">
        <w:rPr>
          <w:rFonts w:ascii="Arial" w:hAnsi="Arial" w:cs="Arial"/>
          <w:sz w:val="22"/>
        </w:rPr>
        <w:t>, 2015)</w:t>
      </w:r>
      <w:r w:rsidRPr="0093106E">
        <w:rPr>
          <w:rFonts w:ascii="Arial" w:hAnsi="Arial" w:cs="Arial"/>
          <w:sz w:val="22"/>
        </w:rPr>
        <w:t>.</w:t>
      </w:r>
    </w:p>
    <w:p w14:paraId="4617F33E" w14:textId="12C95054" w:rsidR="00297475" w:rsidRPr="0093106E" w:rsidRDefault="00297475" w:rsidP="00297475">
      <w:pPr>
        <w:rPr>
          <w:rFonts w:ascii="Arial" w:hAnsi="Arial" w:cs="Arial"/>
          <w:sz w:val="22"/>
        </w:rPr>
      </w:pPr>
      <w:r w:rsidRPr="0093106E">
        <w:rPr>
          <w:rFonts w:ascii="Arial" w:hAnsi="Arial" w:cs="Arial"/>
          <w:sz w:val="22"/>
        </w:rPr>
        <w:lastRenderedPageBreak/>
        <w:t>These people are at the top of the list of shareholders because they have the most power and have invested the most in the project. Always make sure they</w:t>
      </w:r>
      <w:r w:rsidR="004E55E6" w:rsidRPr="0093106E">
        <w:rPr>
          <w:rFonts w:ascii="Arial" w:hAnsi="Arial" w:cs="Arial"/>
          <w:sz w:val="22"/>
        </w:rPr>
        <w:t xml:space="preserve"> a</w:t>
      </w:r>
      <w:r w:rsidRPr="0093106E">
        <w:rPr>
          <w:rFonts w:ascii="Arial" w:hAnsi="Arial" w:cs="Arial"/>
          <w:sz w:val="22"/>
        </w:rPr>
        <w:t>re happy and up to date on their work.</w:t>
      </w:r>
      <w:r w:rsidR="00E80B61" w:rsidRPr="0093106E">
        <w:rPr>
          <w:rFonts w:ascii="Arial" w:hAnsi="Arial" w:cs="Arial"/>
          <w:sz w:val="22"/>
        </w:rPr>
        <w:t xml:space="preserve"> </w:t>
      </w:r>
      <w:r w:rsidRPr="0093106E">
        <w:rPr>
          <w:rFonts w:ascii="Arial" w:hAnsi="Arial" w:cs="Arial"/>
          <w:sz w:val="22"/>
        </w:rPr>
        <w:t>Another important group with a say in the proposal's fate is the council. Regularly checking in with the group will help make sure they like the idea</w:t>
      </w:r>
      <w:r w:rsidR="009C4860" w:rsidRPr="0093106E">
        <w:rPr>
          <w:rFonts w:ascii="Arial" w:hAnsi="Arial" w:cs="Arial"/>
          <w:sz w:val="22"/>
        </w:rPr>
        <w:t xml:space="preserve"> (Hubbard, 2017)</w:t>
      </w:r>
      <w:r w:rsidRPr="0093106E">
        <w:rPr>
          <w:rFonts w:ascii="Arial" w:hAnsi="Arial" w:cs="Arial"/>
          <w:sz w:val="22"/>
        </w:rPr>
        <w:t>.</w:t>
      </w:r>
    </w:p>
    <w:p w14:paraId="145B3DAA" w14:textId="0B2DA08B" w:rsidR="00821E5F" w:rsidRPr="0093106E" w:rsidRDefault="00821E5F" w:rsidP="00821E5F">
      <w:pPr>
        <w:rPr>
          <w:rFonts w:ascii="Arial" w:hAnsi="Arial" w:cs="Arial"/>
          <w:sz w:val="22"/>
        </w:rPr>
      </w:pPr>
      <w:r w:rsidRPr="0093106E">
        <w:rPr>
          <w:rFonts w:ascii="Arial" w:hAnsi="Arial" w:cs="Arial"/>
          <w:sz w:val="22"/>
        </w:rPr>
        <w:t>Founders are also important partners because they have a stake in the project's success. It</w:t>
      </w:r>
      <w:r w:rsidR="004E55E6" w:rsidRPr="0093106E">
        <w:rPr>
          <w:rFonts w:ascii="Arial" w:hAnsi="Arial" w:cs="Arial"/>
          <w:sz w:val="22"/>
        </w:rPr>
        <w:t xml:space="preserve"> i</w:t>
      </w:r>
      <w:r w:rsidRPr="0093106E">
        <w:rPr>
          <w:rFonts w:ascii="Arial" w:hAnsi="Arial" w:cs="Arial"/>
          <w:sz w:val="22"/>
        </w:rPr>
        <w:t>s important to let them know how the project is going and address any worries they may have.</w:t>
      </w:r>
    </w:p>
    <w:p w14:paraId="7FC39125" w14:textId="4034A1A6" w:rsidR="00821E5F" w:rsidRPr="0093106E" w:rsidRDefault="00821E5F" w:rsidP="00821E5F">
      <w:pPr>
        <w:rPr>
          <w:rFonts w:ascii="Arial" w:hAnsi="Arial" w:cs="Arial"/>
          <w:sz w:val="22"/>
        </w:rPr>
      </w:pPr>
      <w:r w:rsidRPr="0093106E">
        <w:rPr>
          <w:rFonts w:ascii="Arial" w:hAnsi="Arial" w:cs="Arial"/>
          <w:sz w:val="22"/>
        </w:rPr>
        <w:t>Farmers and suppliers are important partners because they give the project things that it needs. To make sure that the project always has inputs, it</w:t>
      </w:r>
      <w:r w:rsidR="004E55E6" w:rsidRPr="0093106E">
        <w:rPr>
          <w:rFonts w:ascii="Arial" w:hAnsi="Arial" w:cs="Arial"/>
          <w:sz w:val="22"/>
        </w:rPr>
        <w:t xml:space="preserve"> i</w:t>
      </w:r>
      <w:r w:rsidRPr="0093106E">
        <w:rPr>
          <w:rFonts w:ascii="Arial" w:hAnsi="Arial" w:cs="Arial"/>
          <w:sz w:val="22"/>
        </w:rPr>
        <w:t>s important to carefully handle the relatio</w:t>
      </w:r>
      <w:r w:rsidR="004A15E4" w:rsidRPr="0093106E">
        <w:rPr>
          <w:rFonts w:ascii="Arial" w:hAnsi="Arial" w:cs="Arial"/>
          <w:sz w:val="22"/>
        </w:rPr>
        <w:t xml:space="preserve">nships with these stakeholders. </w:t>
      </w:r>
      <w:r w:rsidRPr="0093106E">
        <w:rPr>
          <w:rFonts w:ascii="Arial" w:hAnsi="Arial" w:cs="Arial"/>
          <w:sz w:val="22"/>
        </w:rPr>
        <w:t>People who have put money into a project are called investors, and</w:t>
      </w:r>
      <w:r w:rsidR="00FD3D98" w:rsidRPr="0093106E">
        <w:rPr>
          <w:rFonts w:ascii="Arial" w:hAnsi="Arial" w:cs="Arial"/>
          <w:sz w:val="22"/>
        </w:rPr>
        <w:t xml:space="preserve"> they are important players. They</w:t>
      </w:r>
      <w:r w:rsidRPr="0093106E">
        <w:rPr>
          <w:rFonts w:ascii="Arial" w:hAnsi="Arial" w:cs="Arial"/>
          <w:sz w:val="22"/>
        </w:rPr>
        <w:t xml:space="preserve"> should keep them up to date on the project's progress and meet their standards for the money they put into it</w:t>
      </w:r>
      <w:r w:rsidR="009C4860" w:rsidRPr="0093106E">
        <w:rPr>
          <w:rFonts w:ascii="Arial" w:hAnsi="Arial" w:cs="Arial"/>
          <w:sz w:val="22"/>
        </w:rPr>
        <w:t xml:space="preserve"> (Hubbard, 2017)</w:t>
      </w:r>
      <w:r w:rsidRPr="0093106E">
        <w:rPr>
          <w:rFonts w:ascii="Arial" w:hAnsi="Arial" w:cs="Arial"/>
          <w:sz w:val="22"/>
        </w:rPr>
        <w:t>.</w:t>
      </w:r>
    </w:p>
    <w:p w14:paraId="0CA4240B" w14:textId="22216162" w:rsidR="00821E5F" w:rsidRPr="0093106E" w:rsidRDefault="00821E5F" w:rsidP="00821E5F">
      <w:pPr>
        <w:rPr>
          <w:rFonts w:ascii="Arial" w:hAnsi="Arial" w:cs="Arial"/>
          <w:sz w:val="22"/>
        </w:rPr>
      </w:pPr>
      <w:r w:rsidRPr="0093106E">
        <w:rPr>
          <w:rFonts w:ascii="Arial" w:hAnsi="Arial" w:cs="Arial"/>
          <w:sz w:val="22"/>
        </w:rPr>
        <w:t>Suppliers of hygiene products, workers, vendors, and union reps are not as important stakeholders because they do</w:t>
      </w:r>
      <w:r w:rsidR="004E55E6" w:rsidRPr="0093106E">
        <w:rPr>
          <w:rFonts w:ascii="Arial" w:hAnsi="Arial" w:cs="Arial"/>
          <w:sz w:val="22"/>
        </w:rPr>
        <w:t xml:space="preserve"> no</w:t>
      </w:r>
      <w:r w:rsidRPr="0093106E">
        <w:rPr>
          <w:rFonts w:ascii="Arial" w:hAnsi="Arial" w:cs="Arial"/>
          <w:sz w:val="22"/>
        </w:rPr>
        <w:t>t have as much power or interest in the project. Even so, it</w:t>
      </w:r>
      <w:r w:rsidR="004E55E6" w:rsidRPr="0093106E">
        <w:rPr>
          <w:rFonts w:ascii="Arial" w:hAnsi="Arial" w:cs="Arial"/>
          <w:sz w:val="22"/>
        </w:rPr>
        <w:t xml:space="preserve"> i</w:t>
      </w:r>
      <w:r w:rsidRPr="0093106E">
        <w:rPr>
          <w:rFonts w:ascii="Arial" w:hAnsi="Arial" w:cs="Arial"/>
          <w:sz w:val="22"/>
        </w:rPr>
        <w:t>s still important to carefully handle the relationships with these partners to keep things running smoothly</w:t>
      </w:r>
      <w:r w:rsidR="004A15E4" w:rsidRPr="0093106E">
        <w:rPr>
          <w:rFonts w:ascii="Arial" w:hAnsi="Arial" w:cs="Arial"/>
          <w:sz w:val="22"/>
        </w:rPr>
        <w:t xml:space="preserve"> (</w:t>
      </w:r>
      <w:proofErr w:type="spellStart"/>
      <w:r w:rsidR="004A15E4" w:rsidRPr="0093106E">
        <w:rPr>
          <w:rFonts w:ascii="Arial" w:hAnsi="Arial" w:cs="Arial"/>
          <w:sz w:val="22"/>
        </w:rPr>
        <w:t>Turkulainen</w:t>
      </w:r>
      <w:proofErr w:type="spellEnd"/>
      <w:r w:rsidR="004A15E4" w:rsidRPr="0093106E">
        <w:rPr>
          <w:rFonts w:ascii="Arial" w:hAnsi="Arial" w:cs="Arial"/>
          <w:sz w:val="22"/>
        </w:rPr>
        <w:t xml:space="preserve">, Aaltonen and </w:t>
      </w:r>
      <w:proofErr w:type="spellStart"/>
      <w:r w:rsidR="004A15E4" w:rsidRPr="0093106E">
        <w:rPr>
          <w:rFonts w:ascii="Arial" w:hAnsi="Arial" w:cs="Arial"/>
          <w:sz w:val="22"/>
        </w:rPr>
        <w:t>Lohikoski</w:t>
      </w:r>
      <w:proofErr w:type="spellEnd"/>
      <w:r w:rsidR="004A15E4" w:rsidRPr="0093106E">
        <w:rPr>
          <w:rFonts w:ascii="Arial" w:hAnsi="Arial" w:cs="Arial"/>
          <w:sz w:val="22"/>
        </w:rPr>
        <w:t>, 2015)</w:t>
      </w:r>
      <w:r w:rsidRPr="0093106E">
        <w:rPr>
          <w:rFonts w:ascii="Arial" w:hAnsi="Arial" w:cs="Arial"/>
          <w:sz w:val="22"/>
        </w:rPr>
        <w:t>.</w:t>
      </w:r>
    </w:p>
    <w:p w14:paraId="61A3248C" w14:textId="77777777" w:rsidR="00537D1F" w:rsidRPr="0093106E" w:rsidRDefault="00537D1F" w:rsidP="00821E5F">
      <w:pPr>
        <w:rPr>
          <w:rFonts w:ascii="Arial" w:hAnsi="Arial" w:cs="Arial"/>
          <w:sz w:val="22"/>
        </w:rPr>
      </w:pPr>
    </w:p>
    <w:p w14:paraId="4ABDEBC5" w14:textId="77777777" w:rsidR="00537D1F" w:rsidRPr="0093106E" w:rsidRDefault="00537D1F" w:rsidP="00821E5F">
      <w:pPr>
        <w:rPr>
          <w:rFonts w:ascii="Arial" w:hAnsi="Arial" w:cs="Arial"/>
          <w:sz w:val="22"/>
        </w:rPr>
      </w:pPr>
    </w:p>
    <w:p w14:paraId="6070778F" w14:textId="77777777" w:rsidR="00537D1F" w:rsidRPr="0093106E" w:rsidRDefault="00537D1F" w:rsidP="00821E5F">
      <w:pPr>
        <w:rPr>
          <w:rFonts w:ascii="Arial" w:hAnsi="Arial" w:cs="Arial"/>
          <w:sz w:val="22"/>
        </w:rPr>
      </w:pPr>
    </w:p>
    <w:p w14:paraId="79A1025A" w14:textId="77777777" w:rsidR="00537D1F" w:rsidRPr="0093106E" w:rsidRDefault="00537D1F" w:rsidP="00821E5F">
      <w:pPr>
        <w:rPr>
          <w:rFonts w:ascii="Arial" w:hAnsi="Arial" w:cs="Arial"/>
          <w:sz w:val="22"/>
        </w:rPr>
      </w:pPr>
    </w:p>
    <w:p w14:paraId="4CB7BEC9" w14:textId="77777777" w:rsidR="00537D1F" w:rsidRPr="0093106E" w:rsidRDefault="00537D1F" w:rsidP="00821E5F">
      <w:pPr>
        <w:rPr>
          <w:rFonts w:ascii="Arial" w:hAnsi="Arial" w:cs="Arial"/>
          <w:sz w:val="22"/>
        </w:rPr>
      </w:pPr>
    </w:p>
    <w:p w14:paraId="7C842D33" w14:textId="77777777" w:rsidR="00537D1F" w:rsidRPr="0093106E" w:rsidRDefault="00537D1F" w:rsidP="00821E5F">
      <w:pPr>
        <w:rPr>
          <w:rFonts w:ascii="Arial" w:hAnsi="Arial" w:cs="Arial"/>
          <w:sz w:val="22"/>
        </w:rPr>
      </w:pPr>
    </w:p>
    <w:p w14:paraId="4DB11DDD" w14:textId="77777777" w:rsidR="00537D1F" w:rsidRPr="0093106E" w:rsidRDefault="00537D1F" w:rsidP="00821E5F">
      <w:pPr>
        <w:rPr>
          <w:rFonts w:ascii="Arial" w:hAnsi="Arial" w:cs="Arial"/>
          <w:sz w:val="22"/>
        </w:rPr>
      </w:pPr>
    </w:p>
    <w:p w14:paraId="293EAD47" w14:textId="77777777" w:rsidR="00537D1F" w:rsidRPr="0093106E" w:rsidRDefault="00537D1F" w:rsidP="00821E5F">
      <w:pPr>
        <w:rPr>
          <w:rFonts w:ascii="Arial" w:hAnsi="Arial" w:cs="Arial"/>
          <w:sz w:val="22"/>
        </w:rPr>
      </w:pPr>
    </w:p>
    <w:p w14:paraId="640D218E" w14:textId="77777777" w:rsidR="00537D1F" w:rsidRPr="0093106E" w:rsidRDefault="00537D1F" w:rsidP="00821E5F">
      <w:pPr>
        <w:rPr>
          <w:rFonts w:ascii="Arial" w:hAnsi="Arial" w:cs="Arial"/>
          <w:sz w:val="22"/>
        </w:rPr>
      </w:pPr>
    </w:p>
    <w:p w14:paraId="677D9A38" w14:textId="77777777" w:rsidR="00537D1F" w:rsidRDefault="00537D1F" w:rsidP="00821E5F">
      <w:pPr>
        <w:rPr>
          <w:rFonts w:ascii="Arial" w:hAnsi="Arial" w:cs="Arial"/>
          <w:sz w:val="22"/>
        </w:rPr>
      </w:pPr>
    </w:p>
    <w:p w14:paraId="7288F0B3" w14:textId="77777777" w:rsidR="0093106E" w:rsidRDefault="0093106E" w:rsidP="00821E5F">
      <w:pPr>
        <w:rPr>
          <w:rFonts w:ascii="Arial" w:hAnsi="Arial" w:cs="Arial"/>
          <w:sz w:val="22"/>
        </w:rPr>
      </w:pPr>
    </w:p>
    <w:p w14:paraId="795FD712" w14:textId="77777777" w:rsidR="0093106E" w:rsidRDefault="0093106E" w:rsidP="00821E5F">
      <w:pPr>
        <w:rPr>
          <w:rFonts w:ascii="Arial" w:hAnsi="Arial" w:cs="Arial"/>
          <w:sz w:val="22"/>
        </w:rPr>
      </w:pPr>
    </w:p>
    <w:p w14:paraId="3FB6243C" w14:textId="77777777" w:rsidR="0093106E" w:rsidRDefault="0093106E" w:rsidP="00821E5F">
      <w:pPr>
        <w:rPr>
          <w:rFonts w:ascii="Arial" w:hAnsi="Arial" w:cs="Arial"/>
          <w:sz w:val="22"/>
        </w:rPr>
      </w:pPr>
    </w:p>
    <w:p w14:paraId="7E1ED11D" w14:textId="77777777" w:rsidR="0093106E" w:rsidRDefault="0093106E" w:rsidP="00821E5F">
      <w:pPr>
        <w:rPr>
          <w:rFonts w:ascii="Arial" w:hAnsi="Arial" w:cs="Arial"/>
          <w:sz w:val="22"/>
        </w:rPr>
      </w:pPr>
    </w:p>
    <w:p w14:paraId="237F4B12" w14:textId="77777777" w:rsidR="0093106E" w:rsidRDefault="0093106E" w:rsidP="00821E5F">
      <w:pPr>
        <w:rPr>
          <w:rFonts w:ascii="Arial" w:hAnsi="Arial" w:cs="Arial"/>
          <w:sz w:val="22"/>
        </w:rPr>
      </w:pPr>
    </w:p>
    <w:p w14:paraId="3A1FF1F7" w14:textId="77777777" w:rsidR="0093106E" w:rsidRPr="0093106E" w:rsidRDefault="0093106E" w:rsidP="00821E5F">
      <w:pPr>
        <w:rPr>
          <w:rFonts w:ascii="Arial" w:hAnsi="Arial" w:cs="Arial"/>
          <w:sz w:val="22"/>
        </w:rPr>
      </w:pPr>
    </w:p>
    <w:p w14:paraId="4A7E1017" w14:textId="25FDCF1B" w:rsidR="00122510" w:rsidRPr="0093106E" w:rsidRDefault="00A048DA" w:rsidP="0093106E">
      <w:pPr>
        <w:pStyle w:val="Heading1"/>
      </w:pPr>
      <w:bookmarkStart w:id="8" w:name="_Toc154014496"/>
      <w:r w:rsidRPr="0093106E">
        <w:t>Work Breakdown Structure (WBS)</w:t>
      </w:r>
      <w:bookmarkEnd w:id="8"/>
    </w:p>
    <w:p w14:paraId="54B58195" w14:textId="77777777" w:rsidR="0093106E" w:rsidRDefault="0093106E" w:rsidP="00537D1F">
      <w:pPr>
        <w:rPr>
          <w:rFonts w:ascii="Arial" w:hAnsi="Arial" w:cs="Arial"/>
          <w:sz w:val="22"/>
        </w:rPr>
      </w:pPr>
    </w:p>
    <w:p w14:paraId="3EB5220E" w14:textId="279D32E0" w:rsidR="00537D1F" w:rsidRPr="0093106E" w:rsidRDefault="00537D1F"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659264" behindDoc="0" locked="0" layoutInCell="1" allowOverlap="1" wp14:anchorId="2CFDA395" wp14:editId="54F9DF58">
                <wp:simplePos x="0" y="0"/>
                <wp:positionH relativeFrom="column">
                  <wp:posOffset>2027555</wp:posOffset>
                </wp:positionH>
                <wp:positionV relativeFrom="paragraph">
                  <wp:posOffset>231140</wp:posOffset>
                </wp:positionV>
                <wp:extent cx="1935480" cy="320040"/>
                <wp:effectExtent l="0" t="0" r="7620" b="3810"/>
                <wp:wrapNone/>
                <wp:docPr id="1" name="Rectangle 1"/>
                <wp:cNvGraphicFramePr/>
                <a:graphic xmlns:a="http://schemas.openxmlformats.org/drawingml/2006/main">
                  <a:graphicData uri="http://schemas.microsoft.com/office/word/2010/wordprocessingShape">
                    <wps:wsp>
                      <wps:cNvSpPr/>
                      <wps:spPr>
                        <a:xfrm>
                          <a:off x="0" y="0"/>
                          <a:ext cx="1935480" cy="320040"/>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4A3615" w14:textId="3BEB230E" w:rsidR="003652E7" w:rsidRPr="00F84803" w:rsidRDefault="003652E7" w:rsidP="00537D1F">
                            <w:pPr>
                              <w:jc w:val="center"/>
                              <w:rPr>
                                <w:b/>
                              </w:rPr>
                            </w:pPr>
                            <w:r w:rsidRPr="00F84803">
                              <w:rPr>
                                <w:b/>
                              </w:rPr>
                              <w:t>Happy Plate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FDA395" id="Rectangle 1" o:spid="_x0000_s1026" style="position:absolute;left:0;text-align:left;margin-left:159.65pt;margin-top:18.2pt;width:152.4pt;height:25.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" fillcolor="#b4c6e7 [1300]" stroked="f" strokeweight="1pt">
                <v:textbox>
                  <w:txbxContent>
                    <w:p w14:paraId="464A3615" w14:textId="3BEB230E" w:rsidR="003652E7" w:rsidRPr="00F84803" w:rsidRDefault="003652E7" w:rsidP="00537D1F">
                      <w:pPr>
                        <w:jc w:val="center"/>
                        <w:rPr>
                          <w:b/>
                        </w:rPr>
                      </w:pPr>
                      <w:r w:rsidRPr="00F84803">
                        <w:rPr>
                          <w:b/>
                        </w:rPr>
                        <w:t>Happy Plate</w:t>
                      </w:r>
                    </w:p>
                  </w:txbxContent>
                </v:textbox>
              </v:rect>
            </w:pict>
          </mc:Fallback>
        </mc:AlternateContent>
      </w:r>
    </w:p>
    <w:p w14:paraId="45E836AC" w14:textId="45BBFD65" w:rsidR="00537D1F" w:rsidRPr="0093106E" w:rsidRDefault="00CD0EAB"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654141" behindDoc="0" locked="0" layoutInCell="1" allowOverlap="1" wp14:anchorId="794D71F2" wp14:editId="528DE4A4">
                <wp:simplePos x="0" y="0"/>
                <wp:positionH relativeFrom="column">
                  <wp:posOffset>792480</wp:posOffset>
                </wp:positionH>
                <wp:positionV relativeFrom="paragraph">
                  <wp:posOffset>336954</wp:posOffset>
                </wp:positionV>
                <wp:extent cx="143611" cy="389890"/>
                <wp:effectExtent l="19050" t="0" r="46990" b="29210"/>
                <wp:wrapNone/>
                <wp:docPr id="54" name="Down Arrow 54"/>
                <wp:cNvGraphicFramePr/>
                <a:graphic xmlns:a="http://schemas.openxmlformats.org/drawingml/2006/main">
                  <a:graphicData uri="http://schemas.microsoft.com/office/word/2010/wordprocessingShape">
                    <wps:wsp>
                      <wps:cNvSpPr/>
                      <wps:spPr>
                        <a:xfrm>
                          <a:off x="0" y="0"/>
                          <a:ext cx="143611" cy="389890"/>
                        </a:xfrm>
                        <a:prstGeom prst="downArrow">
                          <a:avLst/>
                        </a:prstGeom>
                        <a:ln/>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2BF93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54" o:spid="_x0000_s1026" type="#_x0000_t67" style="position:absolute;margin-left:62.4pt;margin-top:26.55pt;width:11.3pt;height:30.7pt;z-index:2516541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" adj="17622" fillcolor="#65a0d7 [3032]" strokecolor="#5b9bd5 [3208]" strokeweight=".5pt">
                <v:fill color2="#5898d4 [3176]" rotate="t" colors="0 #71a6db;.5 #559bdb;1 #438ac9" focus="100%" type="gradient">
                  <o:fill v:ext="view" type="gradientUnscaled"/>
                </v:fill>
              </v:shape>
            </w:pict>
          </mc:Fallback>
        </mc:AlternateContent>
      </w:r>
      <w:r w:rsidRPr="0093106E">
        <w:rPr>
          <w:rFonts w:ascii="Arial" w:hAnsi="Arial" w:cs="Arial"/>
          <w:noProof/>
          <w:sz w:val="22"/>
        </w:rPr>
        <mc:AlternateContent>
          <mc:Choice Requires="wps">
            <w:drawing>
              <wp:anchor distT="0" distB="0" distL="114300" distR="114300" simplePos="0" relativeHeight="251668480" behindDoc="0" locked="0" layoutInCell="1" allowOverlap="1" wp14:anchorId="1C7C6A25" wp14:editId="794AEB4B">
                <wp:simplePos x="0" y="0"/>
                <wp:positionH relativeFrom="column">
                  <wp:posOffset>831273</wp:posOffset>
                </wp:positionH>
                <wp:positionV relativeFrom="paragraph">
                  <wp:posOffset>331007</wp:posOffset>
                </wp:positionV>
                <wp:extent cx="4052570" cy="7851"/>
                <wp:effectExtent l="0" t="0" r="24130" b="30480"/>
                <wp:wrapNone/>
                <wp:docPr id="7" name="Straight Connector 7"/>
                <wp:cNvGraphicFramePr/>
                <a:graphic xmlns:a="http://schemas.openxmlformats.org/drawingml/2006/main">
                  <a:graphicData uri="http://schemas.microsoft.com/office/word/2010/wordprocessingShape">
                    <wps:wsp>
                      <wps:cNvCnPr/>
                      <wps:spPr>
                        <a:xfrm>
                          <a:off x="0" y="0"/>
                          <a:ext cx="4052570" cy="7851"/>
                        </a:xfrm>
                        <a:prstGeom prst="line">
                          <a:avLst/>
                        </a:prstGeom>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64C6B9" id="Straight Connector 7"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45pt,26.05pt" to="384.55pt,2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" strokecolor="#4472c4 [3204]" strokeweight="1.5pt">
                <v:stroke joinstyle="miter"/>
              </v:line>
            </w:pict>
          </mc:Fallback>
        </mc:AlternateContent>
      </w:r>
      <w:r w:rsidRPr="0093106E">
        <w:rPr>
          <w:rFonts w:ascii="Arial" w:hAnsi="Arial" w:cs="Arial"/>
          <w:noProof/>
          <w:sz w:val="22"/>
        </w:rPr>
        <mc:AlternateContent>
          <mc:Choice Requires="wps">
            <w:drawing>
              <wp:anchor distT="0" distB="0" distL="114300" distR="114300" simplePos="0" relativeHeight="251724800" behindDoc="0" locked="0" layoutInCell="1" allowOverlap="1" wp14:anchorId="4DC1E3C9" wp14:editId="57F4F02B">
                <wp:simplePos x="0" y="0"/>
                <wp:positionH relativeFrom="column">
                  <wp:posOffset>4774565</wp:posOffset>
                </wp:positionH>
                <wp:positionV relativeFrom="paragraph">
                  <wp:posOffset>335280</wp:posOffset>
                </wp:positionV>
                <wp:extent cx="143611" cy="389890"/>
                <wp:effectExtent l="19050" t="0" r="46990" b="29210"/>
                <wp:wrapNone/>
                <wp:docPr id="57" name="Down Arrow 57"/>
                <wp:cNvGraphicFramePr/>
                <a:graphic xmlns:a="http://schemas.openxmlformats.org/drawingml/2006/main">
                  <a:graphicData uri="http://schemas.microsoft.com/office/word/2010/wordprocessingShape">
                    <wps:wsp>
                      <wps:cNvSpPr/>
                      <wps:spPr>
                        <a:xfrm>
                          <a:off x="0" y="0"/>
                          <a:ext cx="143611" cy="389890"/>
                        </a:xfrm>
                        <a:prstGeom prst="downArrow">
                          <a:avLst/>
                        </a:prstGeom>
                        <a:ln/>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ED724" id="Down Arrow 57" o:spid="_x0000_s1026" type="#_x0000_t67" style="position:absolute;margin-left:375.95pt;margin-top:26.4pt;width:11.3pt;height:30.7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" adj="17622" fillcolor="#65a0d7 [3032]" strokecolor="#5b9bd5 [3208]" strokeweight=".5pt">
                <v:fill color2="#5898d4 [3176]" rotate="t" colors="0 #71a6db;.5 #559bdb;1 #438ac9" focus="100%" type="gradient">
                  <o:fill v:ext="view" type="gradientUnscaled"/>
                </v:fill>
              </v:shape>
            </w:pict>
          </mc:Fallback>
        </mc:AlternateContent>
      </w:r>
      <w:r w:rsidR="00123E3E" w:rsidRPr="0093106E">
        <w:rPr>
          <w:rFonts w:ascii="Arial" w:hAnsi="Arial" w:cs="Arial"/>
          <w:noProof/>
          <w:sz w:val="22"/>
        </w:rPr>
        <mc:AlternateContent>
          <mc:Choice Requires="wps">
            <w:drawing>
              <wp:anchor distT="0" distB="0" distL="114300" distR="114300" simplePos="0" relativeHeight="251656189" behindDoc="0" locked="0" layoutInCell="1" allowOverlap="1" wp14:anchorId="624F8FDA" wp14:editId="6D49761E">
                <wp:simplePos x="0" y="0"/>
                <wp:positionH relativeFrom="column">
                  <wp:posOffset>3451860</wp:posOffset>
                </wp:positionH>
                <wp:positionV relativeFrom="paragraph">
                  <wp:posOffset>332105</wp:posOffset>
                </wp:positionV>
                <wp:extent cx="143611" cy="389890"/>
                <wp:effectExtent l="19050" t="0" r="46990" b="29210"/>
                <wp:wrapNone/>
                <wp:docPr id="56" name="Down Arrow 56"/>
                <wp:cNvGraphicFramePr/>
                <a:graphic xmlns:a="http://schemas.openxmlformats.org/drawingml/2006/main">
                  <a:graphicData uri="http://schemas.microsoft.com/office/word/2010/wordprocessingShape">
                    <wps:wsp>
                      <wps:cNvSpPr/>
                      <wps:spPr>
                        <a:xfrm>
                          <a:off x="0" y="0"/>
                          <a:ext cx="143611" cy="389890"/>
                        </a:xfrm>
                        <a:prstGeom prst="downArrow">
                          <a:avLst/>
                        </a:prstGeom>
                        <a:ln/>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152A8" id="Down Arrow 56" o:spid="_x0000_s1026" type="#_x0000_t67" style="position:absolute;margin-left:271.8pt;margin-top:26.15pt;width:11.3pt;height:30.7pt;z-index:2516561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" adj="17622" fillcolor="#65a0d7 [3032]" strokecolor="#5b9bd5 [3208]" strokeweight=".5pt">
                <v:fill color2="#5898d4 [3176]" rotate="t" colors="0 #71a6db;.5 #559bdb;1 #438ac9" focus="100%" type="gradient">
                  <o:fill v:ext="view" type="gradientUnscaled"/>
                </v:fill>
              </v:shape>
            </w:pict>
          </mc:Fallback>
        </mc:AlternateContent>
      </w:r>
      <w:r w:rsidR="00123E3E" w:rsidRPr="0093106E">
        <w:rPr>
          <w:rFonts w:ascii="Arial" w:hAnsi="Arial" w:cs="Arial"/>
          <w:noProof/>
          <w:sz w:val="22"/>
        </w:rPr>
        <mc:AlternateContent>
          <mc:Choice Requires="wps">
            <w:drawing>
              <wp:anchor distT="0" distB="0" distL="114300" distR="114300" simplePos="0" relativeHeight="251655165" behindDoc="0" locked="0" layoutInCell="1" allowOverlap="1" wp14:anchorId="40B4D168" wp14:editId="36455E27">
                <wp:simplePos x="0" y="0"/>
                <wp:positionH relativeFrom="column">
                  <wp:posOffset>2026920</wp:posOffset>
                </wp:positionH>
                <wp:positionV relativeFrom="paragraph">
                  <wp:posOffset>332105</wp:posOffset>
                </wp:positionV>
                <wp:extent cx="143611" cy="389890"/>
                <wp:effectExtent l="19050" t="0" r="46990" b="29210"/>
                <wp:wrapNone/>
                <wp:docPr id="55" name="Down Arrow 55"/>
                <wp:cNvGraphicFramePr/>
                <a:graphic xmlns:a="http://schemas.openxmlformats.org/drawingml/2006/main">
                  <a:graphicData uri="http://schemas.microsoft.com/office/word/2010/wordprocessingShape">
                    <wps:wsp>
                      <wps:cNvSpPr/>
                      <wps:spPr>
                        <a:xfrm>
                          <a:off x="0" y="0"/>
                          <a:ext cx="143611" cy="389890"/>
                        </a:xfrm>
                        <a:prstGeom prst="downArrow">
                          <a:avLst/>
                        </a:prstGeom>
                        <a:ln/>
                      </wps:spPr>
                      <wps:style>
                        <a:lnRef idx="1">
                          <a:schemeClr val="accent5"/>
                        </a:lnRef>
                        <a:fillRef idx="3">
                          <a:schemeClr val="accent5"/>
                        </a:fillRef>
                        <a:effectRef idx="2">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2C6D04" id="Down Arrow 55" o:spid="_x0000_s1026" type="#_x0000_t67" style="position:absolute;margin-left:159.6pt;margin-top:26.15pt;width:11.3pt;height:30.7pt;z-index:2516551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" adj="17622" fillcolor="#65a0d7 [3032]" strokecolor="#5b9bd5 [3208]" strokeweight=".5pt">
                <v:fill color2="#5898d4 [3176]" rotate="t" colors="0 #71a6db;.5 #559bdb;1 #438ac9" focus="100%" type="gradient">
                  <o:fill v:ext="view" type="gradientUnscaled"/>
                </v:fill>
              </v:shape>
            </w:pict>
          </mc:Fallback>
        </mc:AlternateContent>
      </w:r>
    </w:p>
    <w:p w14:paraId="58925366" w14:textId="27F11F63" w:rsidR="00537D1F" w:rsidRPr="0093106E" w:rsidRDefault="00537D1F"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667456" behindDoc="0" locked="0" layoutInCell="1" allowOverlap="1" wp14:anchorId="45EECD90" wp14:editId="4067DDA7">
                <wp:simplePos x="0" y="0"/>
                <wp:positionH relativeFrom="column">
                  <wp:posOffset>4453255</wp:posOffset>
                </wp:positionH>
                <wp:positionV relativeFrom="paragraph">
                  <wp:posOffset>359410</wp:posOffset>
                </wp:positionV>
                <wp:extent cx="1278467" cy="262467"/>
                <wp:effectExtent l="0" t="0" r="0" b="4445"/>
                <wp:wrapNone/>
                <wp:docPr id="6" name="Rectangle 6"/>
                <wp:cNvGraphicFramePr/>
                <a:graphic xmlns:a="http://schemas.openxmlformats.org/drawingml/2006/main">
                  <a:graphicData uri="http://schemas.microsoft.com/office/word/2010/wordprocessingShape">
                    <wps:wsp>
                      <wps:cNvSpPr/>
                      <wps:spPr>
                        <a:xfrm>
                          <a:off x="0" y="0"/>
                          <a:ext cx="1278467" cy="262467"/>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C54B07" w14:textId="7F98E2F4" w:rsidR="003652E7" w:rsidRPr="00C17B7F" w:rsidRDefault="003652E7" w:rsidP="00537D1F">
                            <w:pPr>
                              <w:jc w:val="center"/>
                              <w:rPr>
                                <w:b/>
                                <w:sz w:val="22"/>
                              </w:rPr>
                            </w:pPr>
                            <w:r w:rsidRPr="00C17B7F">
                              <w:rPr>
                                <w:b/>
                                <w:sz w:val="22"/>
                              </w:rPr>
                              <w:t>Closing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EECD90" id="Rectangle 6" o:spid="_x0000_s1027" style="position:absolute;left:0;text-align:left;margin-left:350.65pt;margin-top:28.3pt;width:100.65pt;height:20.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" fillcolor="#b4c6e7 [1300]" stroked="f" strokeweight="1pt">
                <v:textbox>
                  <w:txbxContent>
                    <w:p w14:paraId="55C54B07" w14:textId="7F98E2F4" w:rsidR="003652E7" w:rsidRPr="00C17B7F" w:rsidRDefault="003652E7" w:rsidP="00537D1F">
                      <w:pPr>
                        <w:jc w:val="center"/>
                        <w:rPr>
                          <w:b/>
                          <w:sz w:val="22"/>
                        </w:rPr>
                      </w:pPr>
                      <w:r w:rsidRPr="00C17B7F">
                        <w:rPr>
                          <w:b/>
                          <w:sz w:val="22"/>
                        </w:rPr>
                        <w:t>Closing</w:t>
                      </w:r>
                    </w:p>
                  </w:txbxContent>
                </v:textbox>
              </v:rect>
            </w:pict>
          </mc:Fallback>
        </mc:AlternateContent>
      </w:r>
      <w:r w:rsidRPr="0093106E">
        <w:rPr>
          <w:rFonts w:ascii="Arial" w:hAnsi="Arial" w:cs="Arial"/>
          <w:noProof/>
          <w:sz w:val="22"/>
        </w:rPr>
        <mc:AlternateContent>
          <mc:Choice Requires="wps">
            <w:drawing>
              <wp:anchor distT="0" distB="0" distL="114300" distR="114300" simplePos="0" relativeHeight="251665408" behindDoc="0" locked="0" layoutInCell="1" allowOverlap="1" wp14:anchorId="2FB2102C" wp14:editId="3CF1AA53">
                <wp:simplePos x="0" y="0"/>
                <wp:positionH relativeFrom="column">
                  <wp:posOffset>2954655</wp:posOffset>
                </wp:positionH>
                <wp:positionV relativeFrom="paragraph">
                  <wp:posOffset>359410</wp:posOffset>
                </wp:positionV>
                <wp:extent cx="1278467" cy="262467"/>
                <wp:effectExtent l="0" t="0" r="0" b="4445"/>
                <wp:wrapNone/>
                <wp:docPr id="5" name="Rectangle 5"/>
                <wp:cNvGraphicFramePr/>
                <a:graphic xmlns:a="http://schemas.openxmlformats.org/drawingml/2006/main">
                  <a:graphicData uri="http://schemas.microsoft.com/office/word/2010/wordprocessingShape">
                    <wps:wsp>
                      <wps:cNvSpPr/>
                      <wps:spPr>
                        <a:xfrm>
                          <a:off x="0" y="0"/>
                          <a:ext cx="1278467" cy="262467"/>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09E0D3" w14:textId="2C50E3AA" w:rsidR="003652E7" w:rsidRPr="00C17B7F" w:rsidRDefault="003652E7" w:rsidP="00537D1F">
                            <w:pPr>
                              <w:jc w:val="center"/>
                              <w:rPr>
                                <w:b/>
                                <w:sz w:val="22"/>
                              </w:rPr>
                            </w:pPr>
                            <w:r w:rsidRPr="00C17B7F">
                              <w:rPr>
                                <w:b/>
                                <w:sz w:val="22"/>
                              </w:rPr>
                              <w:t>Human Resource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B2102C" id="Rectangle 5" o:spid="_x0000_s1028" style="position:absolute;left:0;text-align:left;margin-left:232.65pt;margin-top:28.3pt;width:100.65pt;height:20.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" fillcolor="#b4c6e7 [1300]" stroked="f" strokeweight="1pt">
                <v:textbox>
                  <w:txbxContent>
                    <w:p w14:paraId="1209E0D3" w14:textId="2C50E3AA" w:rsidR="003652E7" w:rsidRPr="00C17B7F" w:rsidRDefault="003652E7" w:rsidP="00537D1F">
                      <w:pPr>
                        <w:jc w:val="center"/>
                        <w:rPr>
                          <w:b/>
                          <w:sz w:val="22"/>
                        </w:rPr>
                      </w:pPr>
                      <w:r w:rsidRPr="00C17B7F">
                        <w:rPr>
                          <w:b/>
                          <w:sz w:val="22"/>
                        </w:rPr>
                        <w:t>Human Resource</w:t>
                      </w:r>
                    </w:p>
                  </w:txbxContent>
                </v:textbox>
              </v:rect>
            </w:pict>
          </mc:Fallback>
        </mc:AlternateContent>
      </w:r>
      <w:r w:rsidRPr="0093106E">
        <w:rPr>
          <w:rFonts w:ascii="Arial" w:hAnsi="Arial" w:cs="Arial"/>
          <w:noProof/>
          <w:sz w:val="22"/>
        </w:rPr>
        <mc:AlternateContent>
          <mc:Choice Requires="wps">
            <w:drawing>
              <wp:anchor distT="0" distB="0" distL="114300" distR="114300" simplePos="0" relativeHeight="251663360" behindDoc="0" locked="0" layoutInCell="1" allowOverlap="1" wp14:anchorId="0D69FD28" wp14:editId="69464909">
                <wp:simplePos x="0" y="0"/>
                <wp:positionH relativeFrom="column">
                  <wp:posOffset>1524000</wp:posOffset>
                </wp:positionH>
                <wp:positionV relativeFrom="paragraph">
                  <wp:posOffset>363855</wp:posOffset>
                </wp:positionV>
                <wp:extent cx="1278467" cy="262467"/>
                <wp:effectExtent l="0" t="0" r="0" b="4445"/>
                <wp:wrapNone/>
                <wp:docPr id="4" name="Rectangle 4"/>
                <wp:cNvGraphicFramePr/>
                <a:graphic xmlns:a="http://schemas.openxmlformats.org/drawingml/2006/main">
                  <a:graphicData uri="http://schemas.microsoft.com/office/word/2010/wordprocessingShape">
                    <wps:wsp>
                      <wps:cNvSpPr/>
                      <wps:spPr>
                        <a:xfrm>
                          <a:off x="0" y="0"/>
                          <a:ext cx="1278467" cy="262467"/>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230854" w14:textId="6DFB3516" w:rsidR="003652E7" w:rsidRPr="00C17B7F" w:rsidRDefault="003652E7" w:rsidP="00537D1F">
                            <w:pPr>
                              <w:jc w:val="center"/>
                              <w:rPr>
                                <w:b/>
                                <w:sz w:val="22"/>
                              </w:rPr>
                            </w:pPr>
                            <w:r w:rsidRPr="00C17B7F">
                              <w:rPr>
                                <w:b/>
                                <w:sz w:val="22"/>
                              </w:rPr>
                              <w:t>Construction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69FD28" id="Rectangle 4" o:spid="_x0000_s1029" style="position:absolute;left:0;text-align:left;margin-left:120pt;margin-top:28.65pt;width:100.65pt;height:2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" fillcolor="#b4c6e7 [1300]" stroked="f" strokeweight="1pt">
                <v:textbox>
                  <w:txbxContent>
                    <w:p w14:paraId="3A230854" w14:textId="6DFB3516" w:rsidR="003652E7" w:rsidRPr="00C17B7F" w:rsidRDefault="003652E7" w:rsidP="00537D1F">
                      <w:pPr>
                        <w:jc w:val="center"/>
                        <w:rPr>
                          <w:b/>
                          <w:sz w:val="22"/>
                        </w:rPr>
                      </w:pPr>
                      <w:r w:rsidRPr="00C17B7F">
                        <w:rPr>
                          <w:b/>
                          <w:sz w:val="22"/>
                        </w:rPr>
                        <w:t>Construction</w:t>
                      </w:r>
                    </w:p>
                  </w:txbxContent>
                </v:textbox>
              </v:rect>
            </w:pict>
          </mc:Fallback>
        </mc:AlternateContent>
      </w:r>
      <w:r w:rsidRPr="0093106E">
        <w:rPr>
          <w:rFonts w:ascii="Arial" w:hAnsi="Arial" w:cs="Arial"/>
          <w:noProof/>
          <w:sz w:val="22"/>
        </w:rPr>
        <mc:AlternateContent>
          <mc:Choice Requires="wps">
            <w:drawing>
              <wp:anchor distT="0" distB="0" distL="114300" distR="114300" simplePos="0" relativeHeight="251661312" behindDoc="0" locked="0" layoutInCell="1" allowOverlap="1" wp14:anchorId="4F30C4D6" wp14:editId="0DE85953">
                <wp:simplePos x="0" y="0"/>
                <wp:positionH relativeFrom="column">
                  <wp:posOffset>0</wp:posOffset>
                </wp:positionH>
                <wp:positionV relativeFrom="paragraph">
                  <wp:posOffset>359833</wp:posOffset>
                </wp:positionV>
                <wp:extent cx="1278467" cy="262467"/>
                <wp:effectExtent l="0" t="0" r="0" b="4445"/>
                <wp:wrapNone/>
                <wp:docPr id="3" name="Rectangle 3"/>
                <wp:cNvGraphicFramePr/>
                <a:graphic xmlns:a="http://schemas.openxmlformats.org/drawingml/2006/main">
                  <a:graphicData uri="http://schemas.microsoft.com/office/word/2010/wordprocessingShape">
                    <wps:wsp>
                      <wps:cNvSpPr/>
                      <wps:spPr>
                        <a:xfrm>
                          <a:off x="0" y="0"/>
                          <a:ext cx="1278467" cy="262467"/>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1A75B7" w14:textId="58F39849" w:rsidR="003652E7" w:rsidRPr="00C17B7F" w:rsidRDefault="003652E7" w:rsidP="00537D1F">
                            <w:pPr>
                              <w:jc w:val="center"/>
                              <w:rPr>
                                <w:b/>
                                <w:sz w:val="22"/>
                              </w:rPr>
                            </w:pPr>
                            <w:r w:rsidRPr="00C17B7F">
                              <w:rPr>
                                <w:b/>
                                <w:sz w:val="22"/>
                              </w:rPr>
                              <w:t>Project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30C4D6" id="Rectangle 3" o:spid="_x0000_s1030" style="position:absolute;left:0;text-align:left;margin-left:0;margin-top:28.35pt;width:100.65pt;height:20.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" fillcolor="#b4c6e7 [1300]" stroked="f" strokeweight="1pt">
                <v:textbox>
                  <w:txbxContent>
                    <w:p w14:paraId="691A75B7" w14:textId="58F39849" w:rsidR="003652E7" w:rsidRPr="00C17B7F" w:rsidRDefault="003652E7" w:rsidP="00537D1F">
                      <w:pPr>
                        <w:jc w:val="center"/>
                        <w:rPr>
                          <w:b/>
                          <w:sz w:val="22"/>
                        </w:rPr>
                      </w:pPr>
                      <w:r w:rsidRPr="00C17B7F">
                        <w:rPr>
                          <w:b/>
                          <w:sz w:val="22"/>
                        </w:rPr>
                        <w:t>Project Planning</w:t>
                      </w:r>
                    </w:p>
                  </w:txbxContent>
                </v:textbox>
              </v:rect>
            </w:pict>
          </mc:Fallback>
        </mc:AlternateContent>
      </w:r>
    </w:p>
    <w:p w14:paraId="3F8523D2" w14:textId="1D6FC9E6" w:rsidR="00537D1F" w:rsidRPr="0093106E" w:rsidRDefault="00CD0EAB"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686912" behindDoc="0" locked="0" layoutInCell="1" allowOverlap="1" wp14:anchorId="7856A874" wp14:editId="0F91C5E0">
                <wp:simplePos x="0" y="0"/>
                <wp:positionH relativeFrom="column">
                  <wp:posOffset>1562100</wp:posOffset>
                </wp:positionH>
                <wp:positionV relativeFrom="paragraph">
                  <wp:posOffset>250825</wp:posOffset>
                </wp:positionV>
                <wp:extent cx="0" cy="4071620"/>
                <wp:effectExtent l="0" t="0" r="19050" b="24130"/>
                <wp:wrapNone/>
                <wp:docPr id="20" name="Straight Connector 20"/>
                <wp:cNvGraphicFramePr/>
                <a:graphic xmlns:a="http://schemas.openxmlformats.org/drawingml/2006/main">
                  <a:graphicData uri="http://schemas.microsoft.com/office/word/2010/wordprocessingShape">
                    <wps:wsp>
                      <wps:cNvCnPr/>
                      <wps:spPr>
                        <a:xfrm>
                          <a:off x="0" y="0"/>
                          <a:ext cx="0" cy="4071620"/>
                        </a:xfrm>
                        <a:prstGeom prst="line">
                          <a:avLst/>
                        </a:prstGeom>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5B8BF7" id="Straight Connector 20"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3pt,19.75pt" to="123pt,34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" strokecolor="#4472c4 [3204]" strokeweight="1.5pt">
                <v:stroke joinstyle="miter"/>
              </v:line>
            </w:pict>
          </mc:Fallback>
        </mc:AlternateContent>
      </w:r>
      <w:r w:rsidRPr="0093106E">
        <w:rPr>
          <w:rFonts w:ascii="Arial" w:hAnsi="Arial" w:cs="Arial"/>
          <w:noProof/>
          <w:sz w:val="22"/>
        </w:rPr>
        <mc:AlternateContent>
          <mc:Choice Requires="wps">
            <w:drawing>
              <wp:anchor distT="0" distB="0" distL="114300" distR="114300" simplePos="0" relativeHeight="251657214" behindDoc="0" locked="0" layoutInCell="1" allowOverlap="1" wp14:anchorId="557AE3A7" wp14:editId="78DE40AD">
                <wp:simplePos x="0" y="0"/>
                <wp:positionH relativeFrom="column">
                  <wp:posOffset>3002280</wp:posOffset>
                </wp:positionH>
                <wp:positionV relativeFrom="paragraph">
                  <wp:posOffset>245745</wp:posOffset>
                </wp:positionV>
                <wp:extent cx="47625" cy="3207385"/>
                <wp:effectExtent l="0" t="0" r="28575" b="31115"/>
                <wp:wrapNone/>
                <wp:docPr id="31" name="Straight Connector 31"/>
                <wp:cNvGraphicFramePr/>
                <a:graphic xmlns:a="http://schemas.openxmlformats.org/drawingml/2006/main">
                  <a:graphicData uri="http://schemas.microsoft.com/office/word/2010/wordprocessingShape">
                    <wps:wsp>
                      <wps:cNvCnPr/>
                      <wps:spPr>
                        <a:xfrm>
                          <a:off x="0" y="0"/>
                          <a:ext cx="47625" cy="3207385"/>
                        </a:xfrm>
                        <a:prstGeom prst="line">
                          <a:avLst/>
                        </a:prstGeom>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F0167A" id="Straight Connector 31" o:spid="_x0000_s1026" style="position:absolute;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4pt,19.35pt" to="240.15pt,27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" strokecolor="#4472c4 [3204]" strokeweight="1.5pt">
                <v:stroke joinstyle="miter"/>
              </v:line>
            </w:pict>
          </mc:Fallback>
        </mc:AlternateContent>
      </w:r>
      <w:r w:rsidR="007E4CE7" w:rsidRPr="0093106E">
        <w:rPr>
          <w:rFonts w:ascii="Arial" w:hAnsi="Arial" w:cs="Arial"/>
          <w:noProof/>
          <w:sz w:val="22"/>
        </w:rPr>
        <mc:AlternateContent>
          <mc:Choice Requires="wps">
            <w:drawing>
              <wp:anchor distT="0" distB="0" distL="114300" distR="114300" simplePos="0" relativeHeight="251658239" behindDoc="0" locked="0" layoutInCell="1" allowOverlap="1" wp14:anchorId="15385699" wp14:editId="016415E7">
                <wp:simplePos x="0" y="0"/>
                <wp:positionH relativeFrom="column">
                  <wp:posOffset>4505325</wp:posOffset>
                </wp:positionH>
                <wp:positionV relativeFrom="paragraph">
                  <wp:posOffset>222885</wp:posOffset>
                </wp:positionV>
                <wp:extent cx="0" cy="3352800"/>
                <wp:effectExtent l="0" t="0" r="19050" b="19050"/>
                <wp:wrapNone/>
                <wp:docPr id="42" name="Straight Connector 42"/>
                <wp:cNvGraphicFramePr/>
                <a:graphic xmlns:a="http://schemas.openxmlformats.org/drawingml/2006/main">
                  <a:graphicData uri="http://schemas.microsoft.com/office/word/2010/wordprocessingShape">
                    <wps:wsp>
                      <wps:cNvCnPr/>
                      <wps:spPr>
                        <a:xfrm>
                          <a:off x="0" y="0"/>
                          <a:ext cx="0" cy="3352800"/>
                        </a:xfrm>
                        <a:prstGeom prst="line">
                          <a:avLst/>
                        </a:prstGeom>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B1B461" id="Straight Connector 42" o:spid="_x0000_s1026" style="position:absolute;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75pt,17.55pt" to="354.75pt,28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" strokecolor="#4472c4 [3204]" strokeweight="1.5pt">
                <v:stroke joinstyle="miter"/>
              </v:line>
            </w:pict>
          </mc:Fallback>
        </mc:AlternateContent>
      </w:r>
      <w:r w:rsidR="00F2017C" w:rsidRPr="0093106E">
        <w:rPr>
          <w:rFonts w:ascii="Arial" w:hAnsi="Arial" w:cs="Arial"/>
          <w:noProof/>
          <w:sz w:val="22"/>
        </w:rPr>
        <mc:AlternateContent>
          <mc:Choice Requires="wps">
            <w:drawing>
              <wp:anchor distT="0" distB="0" distL="114300" distR="114300" simplePos="0" relativeHeight="251701248" behindDoc="0" locked="0" layoutInCell="1" allowOverlap="1" wp14:anchorId="475D619A" wp14:editId="64A142D6">
                <wp:simplePos x="0" y="0"/>
                <wp:positionH relativeFrom="column">
                  <wp:posOffset>3048000</wp:posOffset>
                </wp:positionH>
                <wp:positionV relativeFrom="paragraph">
                  <wp:posOffset>979805</wp:posOffset>
                </wp:positionV>
                <wp:extent cx="134620" cy="45085"/>
                <wp:effectExtent l="0" t="38100" r="55880" b="50165"/>
                <wp:wrapNone/>
                <wp:docPr id="33" name="Straight Arrow Connector 33"/>
                <wp:cNvGraphicFramePr/>
                <a:graphic xmlns:a="http://schemas.openxmlformats.org/drawingml/2006/main">
                  <a:graphicData uri="http://schemas.microsoft.com/office/word/2010/wordprocessingShape">
                    <wps:wsp>
                      <wps:cNvCnPr/>
                      <wps:spPr>
                        <a:xfrm flipV="1">
                          <a:off x="0" y="0"/>
                          <a:ext cx="134620" cy="4508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37E3737" id="_x0000_t32" coordsize="21600,21600" o:spt="32" o:oned="t" path="m,l21600,21600e" filled="f">
                <v:path arrowok="t" fillok="f" o:connecttype="none"/>
                <o:lock v:ext="edit" shapetype="t"/>
              </v:shapetype>
              <v:shape id="Straight Arrow Connector 33" o:spid="_x0000_s1026" type="#_x0000_t32" style="position:absolute;margin-left:240pt;margin-top:77.15pt;width:10.6pt;height:3.55pt;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" strokecolor="#4472c4 [3204]" strokeweight="1.5pt">
                <v:stroke endarrow="block" joinstyle="miter"/>
              </v:shape>
            </w:pict>
          </mc:Fallback>
        </mc:AlternateContent>
      </w:r>
      <w:r w:rsidR="00537D1F" w:rsidRPr="0093106E">
        <w:rPr>
          <w:rFonts w:ascii="Arial" w:hAnsi="Arial" w:cs="Arial"/>
          <w:noProof/>
          <w:sz w:val="22"/>
        </w:rPr>
        <mc:AlternateContent>
          <mc:Choice Requires="wps">
            <w:drawing>
              <wp:anchor distT="0" distB="0" distL="114300" distR="114300" simplePos="0" relativeHeight="251670528" behindDoc="0" locked="0" layoutInCell="1" allowOverlap="1" wp14:anchorId="4FBF67B1" wp14:editId="3F7B5585">
                <wp:simplePos x="0" y="0"/>
                <wp:positionH relativeFrom="column">
                  <wp:posOffset>228600</wp:posOffset>
                </wp:positionH>
                <wp:positionV relativeFrom="paragraph">
                  <wp:posOffset>256540</wp:posOffset>
                </wp:positionV>
                <wp:extent cx="0" cy="4071620"/>
                <wp:effectExtent l="0" t="0" r="19050" b="24130"/>
                <wp:wrapNone/>
                <wp:docPr id="8" name="Straight Connector 8"/>
                <wp:cNvGraphicFramePr/>
                <a:graphic xmlns:a="http://schemas.openxmlformats.org/drawingml/2006/main">
                  <a:graphicData uri="http://schemas.microsoft.com/office/word/2010/wordprocessingShape">
                    <wps:wsp>
                      <wps:cNvCnPr/>
                      <wps:spPr>
                        <a:xfrm>
                          <a:off x="0" y="0"/>
                          <a:ext cx="0" cy="4071620"/>
                        </a:xfrm>
                        <a:prstGeom prst="line">
                          <a:avLst/>
                        </a:prstGeom>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C2F367" id="Straight Connector 8"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20.2pt" to="18pt,34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" strokecolor="#4472c4 [3204]" strokeweight="1.5pt">
                <v:stroke joinstyle="miter"/>
              </v:line>
            </w:pict>
          </mc:Fallback>
        </mc:AlternateContent>
      </w:r>
    </w:p>
    <w:p w14:paraId="7886382D" w14:textId="2A552BEF" w:rsidR="00537D1F" w:rsidRPr="0093106E" w:rsidRDefault="007E4CE7"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712512" behindDoc="0" locked="0" layoutInCell="1" allowOverlap="1" wp14:anchorId="2BE7F0E4" wp14:editId="798CA8C7">
                <wp:simplePos x="0" y="0"/>
                <wp:positionH relativeFrom="column">
                  <wp:posOffset>4657725</wp:posOffset>
                </wp:positionH>
                <wp:positionV relativeFrom="paragraph">
                  <wp:posOffset>325120</wp:posOffset>
                </wp:positionV>
                <wp:extent cx="1078230" cy="628650"/>
                <wp:effectExtent l="0" t="0" r="7620" b="0"/>
                <wp:wrapNone/>
                <wp:docPr id="43" name="Oval 43"/>
                <wp:cNvGraphicFramePr/>
                <a:graphic xmlns:a="http://schemas.openxmlformats.org/drawingml/2006/main">
                  <a:graphicData uri="http://schemas.microsoft.com/office/word/2010/wordprocessingShape">
                    <wps:wsp>
                      <wps:cNvSpPr/>
                      <wps:spPr>
                        <a:xfrm>
                          <a:off x="0" y="0"/>
                          <a:ext cx="1078230" cy="628650"/>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833CAF" w14:textId="2D213002" w:rsidR="003652E7" w:rsidRDefault="003652E7" w:rsidP="007E4CE7">
                            <w:pPr>
                              <w:jc w:val="center"/>
                            </w:pPr>
                            <w:r>
                              <w:t>Cleaning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E7F0E4" id="Oval 43" o:spid="_x0000_s1031" style="position:absolute;left:0;text-align:left;margin-left:366.75pt;margin-top:25.6pt;width:84.9pt;height:49.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" fillcolor="#b4c6e7 [1300]" stroked="f" strokeweight="1pt">
                <v:stroke joinstyle="miter"/>
                <v:textbox>
                  <w:txbxContent>
                    <w:p w14:paraId="53833CAF" w14:textId="2D213002" w:rsidR="003652E7" w:rsidRDefault="003652E7" w:rsidP="007E4CE7">
                      <w:pPr>
                        <w:jc w:val="center"/>
                      </w:pPr>
                      <w:r>
                        <w:t>Cleaning</w:t>
                      </w:r>
                    </w:p>
                  </w:txbxContent>
                </v:textbox>
              </v:oval>
            </w:pict>
          </mc:Fallback>
        </mc:AlternateContent>
      </w:r>
      <w:r w:rsidRPr="0093106E">
        <w:rPr>
          <w:rFonts w:ascii="Arial" w:hAnsi="Arial" w:cs="Arial"/>
          <w:noProof/>
          <w:sz w:val="22"/>
        </w:rPr>
        <mc:AlternateContent>
          <mc:Choice Requires="wps">
            <w:drawing>
              <wp:anchor distT="0" distB="0" distL="114300" distR="114300" simplePos="0" relativeHeight="251700224" behindDoc="0" locked="0" layoutInCell="1" allowOverlap="1" wp14:anchorId="4DE4E8FD" wp14:editId="2433D5DA">
                <wp:simplePos x="0" y="0"/>
                <wp:positionH relativeFrom="column">
                  <wp:posOffset>3181350</wp:posOffset>
                </wp:positionH>
                <wp:positionV relativeFrom="paragraph">
                  <wp:posOffset>325120</wp:posOffset>
                </wp:positionV>
                <wp:extent cx="1219200" cy="829056"/>
                <wp:effectExtent l="0" t="0" r="0" b="9525"/>
                <wp:wrapNone/>
                <wp:docPr id="32" name="Oval 32"/>
                <wp:cNvGraphicFramePr/>
                <a:graphic xmlns:a="http://schemas.openxmlformats.org/drawingml/2006/main">
                  <a:graphicData uri="http://schemas.microsoft.com/office/word/2010/wordprocessingShape">
                    <wps:wsp>
                      <wps:cNvSpPr/>
                      <wps:spPr>
                        <a:xfrm>
                          <a:off x="0" y="0"/>
                          <a:ext cx="1219200" cy="829056"/>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457386" w14:textId="0A3C3589" w:rsidR="003652E7" w:rsidRPr="007E4CE7" w:rsidRDefault="003652E7" w:rsidP="007E4CE7">
                            <w:pPr>
                              <w:jc w:val="center"/>
                              <w:rPr>
                                <w:sz w:val="20"/>
                              </w:rPr>
                            </w:pPr>
                            <w:r w:rsidRPr="007E4CE7">
                              <w:rPr>
                                <w:sz w:val="20"/>
                              </w:rPr>
                              <w:t>Recruit kitchen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E4E8FD" id="Oval 32" o:spid="_x0000_s1032" style="position:absolute;left:0;text-align:left;margin-left:250.5pt;margin-top:25.6pt;width:96pt;height:65.3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" fillcolor="#b4c6e7 [1300]" stroked="f" strokeweight="1pt">
                <v:stroke joinstyle="miter"/>
                <v:textbox>
                  <w:txbxContent>
                    <w:p w14:paraId="2E457386" w14:textId="0A3C3589" w:rsidR="003652E7" w:rsidRPr="007E4CE7" w:rsidRDefault="003652E7" w:rsidP="007E4CE7">
                      <w:pPr>
                        <w:jc w:val="center"/>
                        <w:rPr>
                          <w:sz w:val="20"/>
                        </w:rPr>
                      </w:pPr>
                      <w:r w:rsidRPr="007E4CE7">
                        <w:rPr>
                          <w:sz w:val="20"/>
                        </w:rPr>
                        <w:t>Recruit kitchen staff</w:t>
                      </w:r>
                    </w:p>
                  </w:txbxContent>
                </v:textbox>
              </v:oval>
            </w:pict>
          </mc:Fallback>
        </mc:AlternateContent>
      </w:r>
      <w:r w:rsidR="007901F8" w:rsidRPr="0093106E">
        <w:rPr>
          <w:rFonts w:ascii="Arial" w:hAnsi="Arial" w:cs="Arial"/>
          <w:noProof/>
          <w:sz w:val="22"/>
        </w:rPr>
        <mc:AlternateContent>
          <mc:Choice Requires="wps">
            <w:drawing>
              <wp:anchor distT="0" distB="0" distL="114300" distR="114300" simplePos="0" relativeHeight="251687936" behindDoc="0" locked="0" layoutInCell="1" allowOverlap="1" wp14:anchorId="433AC0E4" wp14:editId="739FD3E6">
                <wp:simplePos x="0" y="0"/>
                <wp:positionH relativeFrom="column">
                  <wp:posOffset>1695450</wp:posOffset>
                </wp:positionH>
                <wp:positionV relativeFrom="paragraph">
                  <wp:posOffset>315595</wp:posOffset>
                </wp:positionV>
                <wp:extent cx="1257300" cy="647700"/>
                <wp:effectExtent l="0" t="0" r="0" b="0"/>
                <wp:wrapNone/>
                <wp:docPr id="21" name="Oval 21"/>
                <wp:cNvGraphicFramePr/>
                <a:graphic xmlns:a="http://schemas.openxmlformats.org/drawingml/2006/main">
                  <a:graphicData uri="http://schemas.microsoft.com/office/word/2010/wordprocessingShape">
                    <wps:wsp>
                      <wps:cNvSpPr/>
                      <wps:spPr>
                        <a:xfrm>
                          <a:off x="0" y="0"/>
                          <a:ext cx="1257300" cy="647700"/>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30FEE1" w14:textId="09FF6D64" w:rsidR="003652E7" w:rsidRPr="007901F8" w:rsidRDefault="003652E7" w:rsidP="007901F8">
                            <w:pPr>
                              <w:rPr>
                                <w:sz w:val="18"/>
                              </w:rPr>
                            </w:pPr>
                            <w:r w:rsidRPr="007901F8">
                              <w:rPr>
                                <w:sz w:val="18"/>
                              </w:rPr>
                              <w:t>Indoor outdoor dining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33AC0E4" id="Oval 21" o:spid="_x0000_s1033" style="position:absolute;left:0;text-align:left;margin-left:133.5pt;margin-top:24.85pt;width:99pt;height:51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" fillcolor="#b4c6e7 [1300]" stroked="f" strokeweight="1pt">
                <v:stroke joinstyle="miter"/>
                <v:textbox>
                  <w:txbxContent>
                    <w:p w14:paraId="4330FEE1" w14:textId="09FF6D64" w:rsidR="003652E7" w:rsidRPr="007901F8" w:rsidRDefault="003652E7" w:rsidP="007901F8">
                      <w:pPr>
                        <w:rPr>
                          <w:sz w:val="18"/>
                        </w:rPr>
                      </w:pPr>
                      <w:r w:rsidRPr="007901F8">
                        <w:rPr>
                          <w:sz w:val="18"/>
                        </w:rPr>
                        <w:t>Indoor outdoor dining area</w:t>
                      </w:r>
                    </w:p>
                  </w:txbxContent>
                </v:textbox>
              </v:oval>
            </w:pict>
          </mc:Fallback>
        </mc:AlternateContent>
      </w:r>
      <w:r w:rsidR="00F2017C" w:rsidRPr="0093106E">
        <w:rPr>
          <w:rFonts w:ascii="Arial" w:hAnsi="Arial" w:cs="Arial"/>
          <w:noProof/>
          <w:sz w:val="22"/>
        </w:rPr>
        <mc:AlternateContent>
          <mc:Choice Requires="wps">
            <w:drawing>
              <wp:anchor distT="0" distB="0" distL="114300" distR="114300" simplePos="0" relativeHeight="251713536" behindDoc="0" locked="0" layoutInCell="1" allowOverlap="1" wp14:anchorId="371C23F7" wp14:editId="5591183D">
                <wp:simplePos x="0" y="0"/>
                <wp:positionH relativeFrom="column">
                  <wp:posOffset>4524375</wp:posOffset>
                </wp:positionH>
                <wp:positionV relativeFrom="paragraph">
                  <wp:posOffset>615315</wp:posOffset>
                </wp:positionV>
                <wp:extent cx="134620" cy="45085"/>
                <wp:effectExtent l="0" t="38100" r="55880" b="50165"/>
                <wp:wrapNone/>
                <wp:docPr id="44" name="Straight Arrow Connector 44"/>
                <wp:cNvGraphicFramePr/>
                <a:graphic xmlns:a="http://schemas.openxmlformats.org/drawingml/2006/main">
                  <a:graphicData uri="http://schemas.microsoft.com/office/word/2010/wordprocessingShape">
                    <wps:wsp>
                      <wps:cNvCnPr/>
                      <wps:spPr>
                        <a:xfrm flipV="1">
                          <a:off x="0" y="0"/>
                          <a:ext cx="134620" cy="4508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8F8386" id="Straight Arrow Connector 44" o:spid="_x0000_s1026" type="#_x0000_t32" style="position:absolute;margin-left:356.25pt;margin-top:48.45pt;width:10.6pt;height:3.55pt;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" strokecolor="#4472c4 [3204]" strokeweight="1.5pt">
                <v:stroke endarrow="block" joinstyle="miter"/>
              </v:shape>
            </w:pict>
          </mc:Fallback>
        </mc:AlternateContent>
      </w:r>
      <w:r w:rsidR="00F2017C" w:rsidRPr="0093106E">
        <w:rPr>
          <w:rFonts w:ascii="Arial" w:hAnsi="Arial" w:cs="Arial"/>
          <w:noProof/>
          <w:sz w:val="22"/>
        </w:rPr>
        <mc:AlternateContent>
          <mc:Choice Requires="wps">
            <w:drawing>
              <wp:anchor distT="0" distB="0" distL="114300" distR="114300" simplePos="0" relativeHeight="251691008" behindDoc="0" locked="0" layoutInCell="1" allowOverlap="1" wp14:anchorId="6969933C" wp14:editId="3A5BB567">
                <wp:simplePos x="0" y="0"/>
                <wp:positionH relativeFrom="column">
                  <wp:posOffset>1561465</wp:posOffset>
                </wp:positionH>
                <wp:positionV relativeFrom="paragraph">
                  <wp:posOffset>1437005</wp:posOffset>
                </wp:positionV>
                <wp:extent cx="134620" cy="45085"/>
                <wp:effectExtent l="0" t="38100" r="55880" b="50165"/>
                <wp:wrapNone/>
                <wp:docPr id="24" name="Straight Arrow Connector 24"/>
                <wp:cNvGraphicFramePr/>
                <a:graphic xmlns:a="http://schemas.openxmlformats.org/drawingml/2006/main">
                  <a:graphicData uri="http://schemas.microsoft.com/office/word/2010/wordprocessingShape">
                    <wps:wsp>
                      <wps:cNvCnPr/>
                      <wps:spPr>
                        <a:xfrm flipV="1">
                          <a:off x="0" y="0"/>
                          <a:ext cx="134620" cy="4508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D57479" id="Straight Arrow Connector 24" o:spid="_x0000_s1026" type="#_x0000_t32" style="position:absolute;margin-left:122.95pt;margin-top:113.15pt;width:10.6pt;height:3.55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" strokecolor="#4472c4 [3204]" strokeweight="1.5pt">
                <v:stroke endarrow="block" joinstyle="miter"/>
              </v:shape>
            </w:pict>
          </mc:Fallback>
        </mc:AlternateContent>
      </w:r>
      <w:r w:rsidR="00F2017C" w:rsidRPr="0093106E">
        <w:rPr>
          <w:rFonts w:ascii="Arial" w:hAnsi="Arial" w:cs="Arial"/>
          <w:noProof/>
          <w:sz w:val="22"/>
        </w:rPr>
        <mc:AlternateContent>
          <mc:Choice Requires="wps">
            <w:drawing>
              <wp:anchor distT="0" distB="0" distL="114300" distR="114300" simplePos="0" relativeHeight="251688960" behindDoc="0" locked="0" layoutInCell="1" allowOverlap="1" wp14:anchorId="5BF3657A" wp14:editId="6B4AF0B4">
                <wp:simplePos x="0" y="0"/>
                <wp:positionH relativeFrom="column">
                  <wp:posOffset>1562100</wp:posOffset>
                </wp:positionH>
                <wp:positionV relativeFrom="paragraph">
                  <wp:posOffset>605790</wp:posOffset>
                </wp:positionV>
                <wp:extent cx="134620" cy="45085"/>
                <wp:effectExtent l="0" t="38100" r="55880" b="50165"/>
                <wp:wrapNone/>
                <wp:docPr id="22" name="Straight Arrow Connector 22"/>
                <wp:cNvGraphicFramePr/>
                <a:graphic xmlns:a="http://schemas.openxmlformats.org/drawingml/2006/main">
                  <a:graphicData uri="http://schemas.microsoft.com/office/word/2010/wordprocessingShape">
                    <wps:wsp>
                      <wps:cNvCnPr/>
                      <wps:spPr>
                        <a:xfrm flipV="1">
                          <a:off x="0" y="0"/>
                          <a:ext cx="134620" cy="4508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79904A" id="Straight Arrow Connector 22" o:spid="_x0000_s1026" type="#_x0000_t32" style="position:absolute;margin-left:123pt;margin-top:47.7pt;width:10.6pt;height:3.55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" strokecolor="#4472c4 [3204]" strokeweight="1.5pt">
                <v:stroke endarrow="block" joinstyle="miter"/>
              </v:shape>
            </w:pict>
          </mc:Fallback>
        </mc:AlternateContent>
      </w:r>
      <w:r w:rsidR="00F2017C" w:rsidRPr="0093106E">
        <w:rPr>
          <w:rFonts w:ascii="Arial" w:hAnsi="Arial" w:cs="Arial"/>
          <w:noProof/>
          <w:sz w:val="22"/>
        </w:rPr>
        <mc:AlternateContent>
          <mc:Choice Requires="wps">
            <w:drawing>
              <wp:anchor distT="0" distB="0" distL="114300" distR="114300" simplePos="0" relativeHeight="251697152" behindDoc="0" locked="0" layoutInCell="1" allowOverlap="1" wp14:anchorId="66ECEEC2" wp14:editId="350123C0">
                <wp:simplePos x="0" y="0"/>
                <wp:positionH relativeFrom="column">
                  <wp:posOffset>1564640</wp:posOffset>
                </wp:positionH>
                <wp:positionV relativeFrom="paragraph">
                  <wp:posOffset>3898265</wp:posOffset>
                </wp:positionV>
                <wp:extent cx="134620" cy="45085"/>
                <wp:effectExtent l="0" t="38100" r="55880" b="50165"/>
                <wp:wrapNone/>
                <wp:docPr id="30" name="Straight Arrow Connector 30"/>
                <wp:cNvGraphicFramePr/>
                <a:graphic xmlns:a="http://schemas.openxmlformats.org/drawingml/2006/main">
                  <a:graphicData uri="http://schemas.microsoft.com/office/word/2010/wordprocessingShape">
                    <wps:wsp>
                      <wps:cNvCnPr/>
                      <wps:spPr>
                        <a:xfrm flipV="1">
                          <a:off x="0" y="0"/>
                          <a:ext cx="134620" cy="4508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BD427B" id="Straight Arrow Connector 30" o:spid="_x0000_s1026" type="#_x0000_t32" style="position:absolute;margin-left:123.2pt;margin-top:306.95pt;width:10.6pt;height:3.55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" strokecolor="#4472c4 [3204]" strokeweight="1.5pt">
                <v:stroke endarrow="block" joinstyle="miter"/>
              </v:shape>
            </w:pict>
          </mc:Fallback>
        </mc:AlternateContent>
      </w:r>
      <w:r w:rsidR="00537D1F" w:rsidRPr="0093106E">
        <w:rPr>
          <w:rFonts w:ascii="Arial" w:hAnsi="Arial" w:cs="Arial"/>
          <w:noProof/>
          <w:sz w:val="22"/>
        </w:rPr>
        <mc:AlternateContent>
          <mc:Choice Requires="wps">
            <w:drawing>
              <wp:anchor distT="0" distB="0" distL="114300" distR="114300" simplePos="0" relativeHeight="251671552" behindDoc="0" locked="0" layoutInCell="1" allowOverlap="1" wp14:anchorId="77B04784" wp14:editId="07C5480F">
                <wp:simplePos x="0" y="0"/>
                <wp:positionH relativeFrom="column">
                  <wp:posOffset>365760</wp:posOffset>
                </wp:positionH>
                <wp:positionV relativeFrom="paragraph">
                  <wp:posOffset>306070</wp:posOffset>
                </wp:positionV>
                <wp:extent cx="952500" cy="647700"/>
                <wp:effectExtent l="0" t="0" r="0" b="0"/>
                <wp:wrapNone/>
                <wp:docPr id="9" name="Oval 9"/>
                <wp:cNvGraphicFramePr/>
                <a:graphic xmlns:a="http://schemas.openxmlformats.org/drawingml/2006/main">
                  <a:graphicData uri="http://schemas.microsoft.com/office/word/2010/wordprocessingShape">
                    <wps:wsp>
                      <wps:cNvSpPr/>
                      <wps:spPr>
                        <a:xfrm>
                          <a:off x="0" y="0"/>
                          <a:ext cx="952500" cy="647700"/>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90C975" w14:textId="4892BE1F" w:rsidR="003652E7" w:rsidRDefault="003652E7" w:rsidP="00F2017C">
                            <w:pPr>
                              <w:jc w:val="center"/>
                            </w:pPr>
                            <w:r>
                              <w:t>Scope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7B04784" id="Oval 9" o:spid="_x0000_s1034" style="position:absolute;left:0;text-align:left;margin-left:28.8pt;margin-top:24.1pt;width:75pt;height:51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" fillcolor="#b4c6e7 [1300]" stroked="f" strokeweight="1pt">
                <v:stroke joinstyle="miter"/>
                <v:textbox>
                  <w:txbxContent>
                    <w:p w14:paraId="3E90C975" w14:textId="4892BE1F" w:rsidR="003652E7" w:rsidRDefault="003652E7" w:rsidP="00F2017C">
                      <w:pPr>
                        <w:jc w:val="center"/>
                      </w:pPr>
                      <w:r>
                        <w:t>Scope</w:t>
                      </w:r>
                    </w:p>
                  </w:txbxContent>
                </v:textbox>
              </v:oval>
            </w:pict>
          </mc:Fallback>
        </mc:AlternateContent>
      </w:r>
    </w:p>
    <w:p w14:paraId="5026126E" w14:textId="022D9C33" w:rsidR="00537D1F" w:rsidRPr="0093106E" w:rsidRDefault="000970DF"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672576" behindDoc="0" locked="0" layoutInCell="1" allowOverlap="1" wp14:anchorId="32AF8780" wp14:editId="366A099E">
                <wp:simplePos x="0" y="0"/>
                <wp:positionH relativeFrom="column">
                  <wp:posOffset>228600</wp:posOffset>
                </wp:positionH>
                <wp:positionV relativeFrom="paragraph">
                  <wp:posOffset>231775</wp:posOffset>
                </wp:positionV>
                <wp:extent cx="134815" cy="45719"/>
                <wp:effectExtent l="0" t="38100" r="55880" b="50165"/>
                <wp:wrapNone/>
                <wp:docPr id="11" name="Straight Arrow Connector 11"/>
                <wp:cNvGraphicFramePr/>
                <a:graphic xmlns:a="http://schemas.openxmlformats.org/drawingml/2006/main">
                  <a:graphicData uri="http://schemas.microsoft.com/office/word/2010/wordprocessingShape">
                    <wps:wsp>
                      <wps:cNvCnPr/>
                      <wps:spPr>
                        <a:xfrm flipV="1">
                          <a:off x="0" y="0"/>
                          <a:ext cx="134815" cy="45719"/>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D11234" id="Straight Arrow Connector 11" o:spid="_x0000_s1026" type="#_x0000_t32" style="position:absolute;margin-left:18pt;margin-top:18.25pt;width:10.6pt;height:3.6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" strokecolor="#4472c4 [3204]" strokeweight="1.5pt">
                <v:stroke endarrow="block" joinstyle="miter"/>
              </v:shape>
            </w:pict>
          </mc:Fallback>
        </mc:AlternateContent>
      </w:r>
    </w:p>
    <w:p w14:paraId="5F9DD801" w14:textId="6EF97AB4" w:rsidR="00537D1F" w:rsidRPr="0093106E" w:rsidRDefault="00C17B7F"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674624" behindDoc="0" locked="0" layoutInCell="1" allowOverlap="1" wp14:anchorId="6F08BE41" wp14:editId="414B06CA">
                <wp:simplePos x="0" y="0"/>
                <wp:positionH relativeFrom="column">
                  <wp:posOffset>364067</wp:posOffset>
                </wp:positionH>
                <wp:positionV relativeFrom="paragraph">
                  <wp:posOffset>366607</wp:posOffset>
                </wp:positionV>
                <wp:extent cx="1092200" cy="742696"/>
                <wp:effectExtent l="0" t="0" r="0" b="635"/>
                <wp:wrapNone/>
                <wp:docPr id="12" name="Oval 12"/>
                <wp:cNvGraphicFramePr/>
                <a:graphic xmlns:a="http://schemas.openxmlformats.org/drawingml/2006/main">
                  <a:graphicData uri="http://schemas.microsoft.com/office/word/2010/wordprocessingShape">
                    <wps:wsp>
                      <wps:cNvSpPr/>
                      <wps:spPr>
                        <a:xfrm>
                          <a:off x="0" y="0"/>
                          <a:ext cx="1092200" cy="742696"/>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8F1EF0" w14:textId="5B699074" w:rsidR="003652E7" w:rsidRPr="00C17B7F" w:rsidRDefault="003652E7" w:rsidP="00F2017C">
                            <w:pPr>
                              <w:jc w:val="center"/>
                              <w:rPr>
                                <w:sz w:val="18"/>
                              </w:rPr>
                            </w:pPr>
                            <w:proofErr w:type="spellStart"/>
                            <w:r w:rsidRPr="00C17B7F">
                              <w:rPr>
                                <w:sz w:val="18"/>
                              </w:rPr>
                              <w:t>Managemnt</w:t>
                            </w:r>
                            <w:proofErr w:type="spellEnd"/>
                            <w:r w:rsidRPr="00C17B7F">
                              <w:rPr>
                                <w:sz w:val="18"/>
                              </w:rPr>
                              <w:t xml:space="preserve"> of resource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08BE41" id="Oval 12" o:spid="_x0000_s1035" style="position:absolute;left:0;text-align:left;margin-left:28.65pt;margin-top:28.85pt;width:86pt;height:5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" fillcolor="#b4c6e7 [1300]" stroked="f" strokeweight="1pt">
                <v:stroke joinstyle="miter"/>
                <v:textbox>
                  <w:txbxContent>
                    <w:p w14:paraId="1D8F1EF0" w14:textId="5B699074" w:rsidR="003652E7" w:rsidRPr="00C17B7F" w:rsidRDefault="003652E7" w:rsidP="00F2017C">
                      <w:pPr>
                        <w:jc w:val="center"/>
                        <w:rPr>
                          <w:sz w:val="18"/>
                        </w:rPr>
                      </w:pPr>
                      <w:proofErr w:type="spellStart"/>
                      <w:r w:rsidRPr="00C17B7F">
                        <w:rPr>
                          <w:sz w:val="18"/>
                        </w:rPr>
                        <w:t>Managemnt</w:t>
                      </w:r>
                      <w:proofErr w:type="spellEnd"/>
                      <w:r w:rsidRPr="00C17B7F">
                        <w:rPr>
                          <w:sz w:val="18"/>
                        </w:rPr>
                        <w:t xml:space="preserve"> of resource</w:t>
                      </w:r>
                    </w:p>
                  </w:txbxContent>
                </v:textbox>
              </v:oval>
            </w:pict>
          </mc:Fallback>
        </mc:AlternateContent>
      </w:r>
    </w:p>
    <w:p w14:paraId="45749A98" w14:textId="489DF62A" w:rsidR="00537D1F" w:rsidRPr="0093106E" w:rsidRDefault="007E4CE7"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714560" behindDoc="0" locked="0" layoutInCell="1" allowOverlap="1" wp14:anchorId="0730E26D" wp14:editId="1CFFC5A5">
                <wp:simplePos x="0" y="0"/>
                <wp:positionH relativeFrom="column">
                  <wp:posOffset>4600575</wp:posOffset>
                </wp:positionH>
                <wp:positionV relativeFrom="paragraph">
                  <wp:posOffset>21590</wp:posOffset>
                </wp:positionV>
                <wp:extent cx="1647825" cy="1000125"/>
                <wp:effectExtent l="0" t="0" r="9525" b="9525"/>
                <wp:wrapNone/>
                <wp:docPr id="45" name="Oval 45"/>
                <wp:cNvGraphicFramePr/>
                <a:graphic xmlns:a="http://schemas.openxmlformats.org/drawingml/2006/main">
                  <a:graphicData uri="http://schemas.microsoft.com/office/word/2010/wordprocessingShape">
                    <wps:wsp>
                      <wps:cNvSpPr/>
                      <wps:spPr>
                        <a:xfrm>
                          <a:off x="0" y="0"/>
                          <a:ext cx="1647825" cy="1000125"/>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5EBF34" w14:textId="4673DBC5" w:rsidR="003652E7" w:rsidRPr="007E4CE7" w:rsidRDefault="003652E7" w:rsidP="007E4CE7">
                            <w:pPr>
                              <w:jc w:val="center"/>
                              <w:rPr>
                                <w:sz w:val="20"/>
                              </w:rPr>
                            </w:pPr>
                            <w:r w:rsidRPr="007E4CE7">
                              <w:rPr>
                                <w:sz w:val="20"/>
                              </w:rPr>
                              <w:t>Presenting the restaurant to the sponsors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30E26D" id="Oval 45" o:spid="_x0000_s1036" style="position:absolute;left:0;text-align:left;margin-left:362.25pt;margin-top:1.7pt;width:129.75pt;height:78.7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" fillcolor="#b4c6e7 [1300]" stroked="f" strokeweight="1pt">
                <v:stroke joinstyle="miter"/>
                <v:textbox>
                  <w:txbxContent>
                    <w:p w14:paraId="765EBF34" w14:textId="4673DBC5" w:rsidR="003652E7" w:rsidRPr="007E4CE7" w:rsidRDefault="003652E7" w:rsidP="007E4CE7">
                      <w:pPr>
                        <w:jc w:val="center"/>
                        <w:rPr>
                          <w:sz w:val="20"/>
                        </w:rPr>
                      </w:pPr>
                      <w:r w:rsidRPr="007E4CE7">
                        <w:rPr>
                          <w:sz w:val="20"/>
                        </w:rPr>
                        <w:t>Presenting the restaurant to the sponsors</w:t>
                      </w:r>
                    </w:p>
                  </w:txbxContent>
                </v:textbox>
              </v:oval>
            </w:pict>
          </mc:Fallback>
        </mc:AlternateContent>
      </w:r>
      <w:r w:rsidRPr="0093106E">
        <w:rPr>
          <w:rFonts w:ascii="Arial" w:hAnsi="Arial" w:cs="Arial"/>
          <w:noProof/>
          <w:sz w:val="22"/>
        </w:rPr>
        <mc:AlternateContent>
          <mc:Choice Requires="wps">
            <w:drawing>
              <wp:anchor distT="0" distB="0" distL="114300" distR="114300" simplePos="0" relativeHeight="251702272" behindDoc="0" locked="0" layoutInCell="1" allowOverlap="1" wp14:anchorId="2290E6FF" wp14:editId="1B4E1D37">
                <wp:simplePos x="0" y="0"/>
                <wp:positionH relativeFrom="column">
                  <wp:posOffset>3181350</wp:posOffset>
                </wp:positionH>
                <wp:positionV relativeFrom="paragraph">
                  <wp:posOffset>117475</wp:posOffset>
                </wp:positionV>
                <wp:extent cx="1219200" cy="666750"/>
                <wp:effectExtent l="0" t="0" r="0" b="0"/>
                <wp:wrapNone/>
                <wp:docPr id="34" name="Oval 34"/>
                <wp:cNvGraphicFramePr/>
                <a:graphic xmlns:a="http://schemas.openxmlformats.org/drawingml/2006/main">
                  <a:graphicData uri="http://schemas.microsoft.com/office/word/2010/wordprocessingShape">
                    <wps:wsp>
                      <wps:cNvSpPr/>
                      <wps:spPr>
                        <a:xfrm>
                          <a:off x="0" y="0"/>
                          <a:ext cx="1219200" cy="666750"/>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DD5EA9" w14:textId="7DAB1C71" w:rsidR="003652E7" w:rsidRPr="007E4CE7" w:rsidRDefault="003652E7" w:rsidP="007E4CE7">
                            <w:pPr>
                              <w:jc w:val="center"/>
                              <w:rPr>
                                <w:sz w:val="20"/>
                              </w:rPr>
                            </w:pPr>
                            <w:r w:rsidRPr="007E4CE7">
                              <w:rPr>
                                <w:sz w:val="20"/>
                              </w:rPr>
                              <w:t>Train kitchen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90E6FF" id="Oval 34" o:spid="_x0000_s1037" style="position:absolute;left:0;text-align:left;margin-left:250.5pt;margin-top:9.25pt;width:96pt;height:5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" fillcolor="#b4c6e7 [1300]" stroked="f" strokeweight="1pt">
                <v:stroke joinstyle="miter"/>
                <v:textbox>
                  <w:txbxContent>
                    <w:p w14:paraId="30DD5EA9" w14:textId="7DAB1C71" w:rsidR="003652E7" w:rsidRPr="007E4CE7" w:rsidRDefault="003652E7" w:rsidP="007E4CE7">
                      <w:pPr>
                        <w:jc w:val="center"/>
                        <w:rPr>
                          <w:sz w:val="20"/>
                        </w:rPr>
                      </w:pPr>
                      <w:r w:rsidRPr="007E4CE7">
                        <w:rPr>
                          <w:sz w:val="20"/>
                        </w:rPr>
                        <w:t>Train kitchen staff</w:t>
                      </w:r>
                    </w:p>
                  </w:txbxContent>
                </v:textbox>
              </v:oval>
            </w:pict>
          </mc:Fallback>
        </mc:AlternateContent>
      </w:r>
      <w:r w:rsidR="007901F8" w:rsidRPr="0093106E">
        <w:rPr>
          <w:rFonts w:ascii="Arial" w:hAnsi="Arial" w:cs="Arial"/>
          <w:noProof/>
          <w:sz w:val="22"/>
        </w:rPr>
        <mc:AlternateContent>
          <mc:Choice Requires="wps">
            <w:drawing>
              <wp:anchor distT="0" distB="0" distL="114300" distR="114300" simplePos="0" relativeHeight="251689984" behindDoc="0" locked="0" layoutInCell="1" allowOverlap="1" wp14:anchorId="54DCE943" wp14:editId="73E5363C">
                <wp:simplePos x="0" y="0"/>
                <wp:positionH relativeFrom="column">
                  <wp:posOffset>1695449</wp:posOffset>
                </wp:positionH>
                <wp:positionV relativeFrom="paragraph">
                  <wp:posOffset>12700</wp:posOffset>
                </wp:positionV>
                <wp:extent cx="1057275" cy="704850"/>
                <wp:effectExtent l="0" t="0" r="9525" b="0"/>
                <wp:wrapNone/>
                <wp:docPr id="23" name="Oval 23"/>
                <wp:cNvGraphicFramePr/>
                <a:graphic xmlns:a="http://schemas.openxmlformats.org/drawingml/2006/main">
                  <a:graphicData uri="http://schemas.microsoft.com/office/word/2010/wordprocessingShape">
                    <wps:wsp>
                      <wps:cNvSpPr/>
                      <wps:spPr>
                        <a:xfrm>
                          <a:off x="0" y="0"/>
                          <a:ext cx="1057275" cy="704850"/>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4D2218" w14:textId="68ACA628" w:rsidR="003652E7" w:rsidRDefault="003652E7" w:rsidP="007901F8">
                            <w:pPr>
                              <w:jc w:val="center"/>
                            </w:pPr>
                            <w:r>
                              <w:t>Kitchen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DCE943" id="Oval 23" o:spid="_x0000_s1038" style="position:absolute;left:0;text-align:left;margin-left:133.5pt;margin-top:1pt;width:83.25pt;height:55.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" fillcolor="#b4c6e7 [1300]" stroked="f" strokeweight="1pt">
                <v:stroke joinstyle="miter"/>
                <v:textbox>
                  <w:txbxContent>
                    <w:p w14:paraId="014D2218" w14:textId="68ACA628" w:rsidR="003652E7" w:rsidRDefault="003652E7" w:rsidP="007901F8">
                      <w:pPr>
                        <w:jc w:val="center"/>
                      </w:pPr>
                      <w:r>
                        <w:t>Kitchen</w:t>
                      </w:r>
                    </w:p>
                  </w:txbxContent>
                </v:textbox>
              </v:oval>
            </w:pict>
          </mc:Fallback>
        </mc:AlternateContent>
      </w:r>
      <w:r w:rsidR="00F2017C" w:rsidRPr="0093106E">
        <w:rPr>
          <w:rFonts w:ascii="Arial" w:hAnsi="Arial" w:cs="Arial"/>
          <w:noProof/>
          <w:sz w:val="22"/>
        </w:rPr>
        <mc:AlternateContent>
          <mc:Choice Requires="wps">
            <w:drawing>
              <wp:anchor distT="0" distB="0" distL="114300" distR="114300" simplePos="0" relativeHeight="251675648" behindDoc="0" locked="0" layoutInCell="1" allowOverlap="1" wp14:anchorId="333901C9" wp14:editId="4F2C8F07">
                <wp:simplePos x="0" y="0"/>
                <wp:positionH relativeFrom="column">
                  <wp:posOffset>227965</wp:posOffset>
                </wp:positionH>
                <wp:positionV relativeFrom="paragraph">
                  <wp:posOffset>334010</wp:posOffset>
                </wp:positionV>
                <wp:extent cx="134815" cy="45719"/>
                <wp:effectExtent l="0" t="38100" r="55880" b="50165"/>
                <wp:wrapNone/>
                <wp:docPr id="13" name="Straight Arrow Connector 13"/>
                <wp:cNvGraphicFramePr/>
                <a:graphic xmlns:a="http://schemas.openxmlformats.org/drawingml/2006/main">
                  <a:graphicData uri="http://schemas.microsoft.com/office/word/2010/wordprocessingShape">
                    <wps:wsp>
                      <wps:cNvCnPr/>
                      <wps:spPr>
                        <a:xfrm flipV="1">
                          <a:off x="0" y="0"/>
                          <a:ext cx="134815" cy="45719"/>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6F530B" id="Straight Arrow Connector 13" o:spid="_x0000_s1026" type="#_x0000_t32" style="position:absolute;margin-left:17.95pt;margin-top:26.3pt;width:10.6pt;height:3.6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" strokecolor="#4472c4 [3204]" strokeweight="1.5pt">
                <v:stroke endarrow="block" joinstyle="miter"/>
              </v:shape>
            </w:pict>
          </mc:Fallback>
        </mc:AlternateContent>
      </w:r>
    </w:p>
    <w:p w14:paraId="47824FC3" w14:textId="20833A28" w:rsidR="00537D1F" w:rsidRPr="0093106E" w:rsidRDefault="007E4CE7"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715584" behindDoc="0" locked="0" layoutInCell="1" allowOverlap="1" wp14:anchorId="1FE24DEB" wp14:editId="7B77D5B5">
                <wp:simplePos x="0" y="0"/>
                <wp:positionH relativeFrom="column">
                  <wp:posOffset>4523740</wp:posOffset>
                </wp:positionH>
                <wp:positionV relativeFrom="paragraph">
                  <wp:posOffset>238760</wp:posOffset>
                </wp:positionV>
                <wp:extent cx="134620" cy="45085"/>
                <wp:effectExtent l="0" t="38100" r="55880" b="50165"/>
                <wp:wrapNone/>
                <wp:docPr id="46" name="Straight Arrow Connector 46"/>
                <wp:cNvGraphicFramePr/>
                <a:graphic xmlns:a="http://schemas.openxmlformats.org/drawingml/2006/main">
                  <a:graphicData uri="http://schemas.microsoft.com/office/word/2010/wordprocessingShape">
                    <wps:wsp>
                      <wps:cNvCnPr/>
                      <wps:spPr>
                        <a:xfrm flipV="1">
                          <a:off x="0" y="0"/>
                          <a:ext cx="134620" cy="4508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3CB18A" id="Straight Arrow Connector 46" o:spid="_x0000_s1026" type="#_x0000_t32" style="position:absolute;margin-left:356.2pt;margin-top:18.8pt;width:10.6pt;height:3.55pt;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" strokecolor="#4472c4 [3204]" strokeweight="1.5pt">
                <v:stroke endarrow="block" joinstyle="miter"/>
              </v:shape>
            </w:pict>
          </mc:Fallback>
        </mc:AlternateContent>
      </w:r>
      <w:r w:rsidRPr="0093106E">
        <w:rPr>
          <w:rFonts w:ascii="Arial" w:hAnsi="Arial" w:cs="Arial"/>
          <w:noProof/>
          <w:sz w:val="22"/>
        </w:rPr>
        <mc:AlternateContent>
          <mc:Choice Requires="wps">
            <w:drawing>
              <wp:anchor distT="0" distB="0" distL="114300" distR="114300" simplePos="0" relativeHeight="251703296" behindDoc="0" locked="0" layoutInCell="1" allowOverlap="1" wp14:anchorId="47C6E9B1" wp14:editId="3F4E7C9C">
                <wp:simplePos x="0" y="0"/>
                <wp:positionH relativeFrom="column">
                  <wp:posOffset>3047365</wp:posOffset>
                </wp:positionH>
                <wp:positionV relativeFrom="paragraph">
                  <wp:posOffset>83820</wp:posOffset>
                </wp:positionV>
                <wp:extent cx="134620" cy="45085"/>
                <wp:effectExtent l="0" t="38100" r="55880" b="50165"/>
                <wp:wrapNone/>
                <wp:docPr id="35" name="Straight Arrow Connector 35"/>
                <wp:cNvGraphicFramePr/>
                <a:graphic xmlns:a="http://schemas.openxmlformats.org/drawingml/2006/main">
                  <a:graphicData uri="http://schemas.microsoft.com/office/word/2010/wordprocessingShape">
                    <wps:wsp>
                      <wps:cNvCnPr/>
                      <wps:spPr>
                        <a:xfrm flipV="1">
                          <a:off x="0" y="0"/>
                          <a:ext cx="134620" cy="4508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3D3F91" id="Straight Arrow Connector 35" o:spid="_x0000_s1026" type="#_x0000_t32" style="position:absolute;margin-left:239.95pt;margin-top:6.6pt;width:10.6pt;height:3.55pt;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" strokecolor="#4472c4 [3204]" strokeweight="1.5pt">
                <v:stroke endarrow="block" joinstyle="miter"/>
              </v:shape>
            </w:pict>
          </mc:Fallback>
        </mc:AlternateContent>
      </w:r>
    </w:p>
    <w:p w14:paraId="6D3AB8A4" w14:textId="6E708286" w:rsidR="00537D1F" w:rsidRPr="0093106E" w:rsidRDefault="00F2017C"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704320" behindDoc="0" locked="0" layoutInCell="1" allowOverlap="1" wp14:anchorId="5D1424C6" wp14:editId="410F5040">
                <wp:simplePos x="0" y="0"/>
                <wp:positionH relativeFrom="column">
                  <wp:posOffset>3183890</wp:posOffset>
                </wp:positionH>
                <wp:positionV relativeFrom="paragraph">
                  <wp:posOffset>89535</wp:posOffset>
                </wp:positionV>
                <wp:extent cx="952500" cy="647700"/>
                <wp:effectExtent l="0" t="0" r="0" b="0"/>
                <wp:wrapNone/>
                <wp:docPr id="36" name="Oval 36"/>
                <wp:cNvGraphicFramePr/>
                <a:graphic xmlns:a="http://schemas.openxmlformats.org/drawingml/2006/main">
                  <a:graphicData uri="http://schemas.microsoft.com/office/word/2010/wordprocessingShape">
                    <wps:wsp>
                      <wps:cNvSpPr/>
                      <wps:spPr>
                        <a:xfrm>
                          <a:off x="0" y="0"/>
                          <a:ext cx="952500" cy="647700"/>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7D24BC" w14:textId="00EA2027" w:rsidR="003652E7" w:rsidRDefault="003652E7" w:rsidP="007E4CE7">
                            <w:pPr>
                              <w:jc w:val="center"/>
                            </w:pPr>
                            <w:r>
                              <w:t>Cuisine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D1424C6" id="Oval 36" o:spid="_x0000_s1039" style="position:absolute;left:0;text-align:left;margin-left:250.7pt;margin-top:7.05pt;width:75pt;height:51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" fillcolor="#b4c6e7 [1300]" stroked="f" strokeweight="1pt">
                <v:stroke joinstyle="miter"/>
                <v:textbox>
                  <w:txbxContent>
                    <w:p w14:paraId="0E7D24BC" w14:textId="00EA2027" w:rsidR="003652E7" w:rsidRDefault="003652E7" w:rsidP="007E4CE7">
                      <w:pPr>
                        <w:jc w:val="center"/>
                      </w:pPr>
                      <w:r>
                        <w:t>Cuisine</w:t>
                      </w:r>
                    </w:p>
                  </w:txbxContent>
                </v:textbox>
              </v:oval>
            </w:pict>
          </mc:Fallback>
        </mc:AlternateContent>
      </w:r>
      <w:r w:rsidRPr="0093106E">
        <w:rPr>
          <w:rFonts w:ascii="Arial" w:hAnsi="Arial" w:cs="Arial"/>
          <w:noProof/>
          <w:sz w:val="22"/>
        </w:rPr>
        <mc:AlternateContent>
          <mc:Choice Requires="wps">
            <w:drawing>
              <wp:anchor distT="0" distB="0" distL="114300" distR="114300" simplePos="0" relativeHeight="251692032" behindDoc="0" locked="0" layoutInCell="1" allowOverlap="1" wp14:anchorId="13AE9647" wp14:editId="03869074">
                <wp:simplePos x="0" y="0"/>
                <wp:positionH relativeFrom="column">
                  <wp:posOffset>1697990</wp:posOffset>
                </wp:positionH>
                <wp:positionV relativeFrom="paragraph">
                  <wp:posOffset>80010</wp:posOffset>
                </wp:positionV>
                <wp:extent cx="952500" cy="647700"/>
                <wp:effectExtent l="0" t="0" r="0" b="0"/>
                <wp:wrapNone/>
                <wp:docPr id="25" name="Oval 25"/>
                <wp:cNvGraphicFramePr/>
                <a:graphic xmlns:a="http://schemas.openxmlformats.org/drawingml/2006/main">
                  <a:graphicData uri="http://schemas.microsoft.com/office/word/2010/wordprocessingShape">
                    <wps:wsp>
                      <wps:cNvSpPr/>
                      <wps:spPr>
                        <a:xfrm>
                          <a:off x="0" y="0"/>
                          <a:ext cx="952500" cy="647700"/>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5C46DD" w14:textId="1ECA212C" w:rsidR="003652E7" w:rsidRPr="00585A85" w:rsidRDefault="003652E7" w:rsidP="00585A85">
                            <w:pPr>
                              <w:jc w:val="center"/>
                              <w:rPr>
                                <w:sz w:val="20"/>
                              </w:rPr>
                            </w:pPr>
                            <w:r w:rsidRPr="00585A85">
                              <w:rPr>
                                <w:sz w:val="20"/>
                              </w:rPr>
                              <w:t>Storage 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3AE9647" id="Oval 25" o:spid="_x0000_s1040" style="position:absolute;left:0;text-align:left;margin-left:133.7pt;margin-top:6.3pt;width:75pt;height:51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" fillcolor="#b4c6e7 [1300]" stroked="f" strokeweight="1pt">
                <v:stroke joinstyle="miter"/>
                <v:textbox>
                  <w:txbxContent>
                    <w:p w14:paraId="525C46DD" w14:textId="1ECA212C" w:rsidR="003652E7" w:rsidRPr="00585A85" w:rsidRDefault="003652E7" w:rsidP="00585A85">
                      <w:pPr>
                        <w:jc w:val="center"/>
                        <w:rPr>
                          <w:sz w:val="20"/>
                        </w:rPr>
                      </w:pPr>
                      <w:r w:rsidRPr="00585A85">
                        <w:rPr>
                          <w:sz w:val="20"/>
                        </w:rPr>
                        <w:t>Storage room</w:t>
                      </w:r>
                    </w:p>
                  </w:txbxContent>
                </v:textbox>
              </v:oval>
            </w:pict>
          </mc:Fallback>
        </mc:AlternateContent>
      </w:r>
      <w:r w:rsidRPr="0093106E">
        <w:rPr>
          <w:rFonts w:ascii="Arial" w:hAnsi="Arial" w:cs="Arial"/>
          <w:noProof/>
          <w:sz w:val="22"/>
        </w:rPr>
        <mc:AlternateContent>
          <mc:Choice Requires="wps">
            <w:drawing>
              <wp:anchor distT="0" distB="0" distL="114300" distR="114300" simplePos="0" relativeHeight="251677696" behindDoc="0" locked="0" layoutInCell="1" allowOverlap="1" wp14:anchorId="08A4C0AF" wp14:editId="5C606684">
                <wp:simplePos x="0" y="0"/>
                <wp:positionH relativeFrom="column">
                  <wp:posOffset>364490</wp:posOffset>
                </wp:positionH>
                <wp:positionV relativeFrom="paragraph">
                  <wp:posOffset>70485</wp:posOffset>
                </wp:positionV>
                <wp:extent cx="952500" cy="647700"/>
                <wp:effectExtent l="0" t="0" r="0" b="0"/>
                <wp:wrapNone/>
                <wp:docPr id="14" name="Oval 14"/>
                <wp:cNvGraphicFramePr/>
                <a:graphic xmlns:a="http://schemas.openxmlformats.org/drawingml/2006/main">
                  <a:graphicData uri="http://schemas.microsoft.com/office/word/2010/wordprocessingShape">
                    <wps:wsp>
                      <wps:cNvSpPr/>
                      <wps:spPr>
                        <a:xfrm>
                          <a:off x="0" y="0"/>
                          <a:ext cx="952500" cy="647700"/>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6D2366" w14:textId="4AED9AAA" w:rsidR="003652E7" w:rsidRPr="00F2017C" w:rsidRDefault="003652E7" w:rsidP="00F2017C">
                            <w:pPr>
                              <w:jc w:val="center"/>
                              <w:rPr>
                                <w:sz w:val="20"/>
                              </w:rPr>
                            </w:pPr>
                            <w:r w:rsidRPr="00F2017C">
                              <w:rPr>
                                <w:sz w:val="20"/>
                              </w:rPr>
                              <w:t xml:space="preserve">Interior </w:t>
                            </w:r>
                            <w:proofErr w:type="spellStart"/>
                            <w:r w:rsidRPr="00F2017C">
                              <w:rPr>
                                <w:sz w:val="20"/>
                              </w:rPr>
                              <w:t>Designn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A4C0AF" id="Oval 14" o:spid="_x0000_s1041" style="position:absolute;left:0;text-align:left;margin-left:28.7pt;margin-top:5.55pt;width:75pt;height:51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" fillcolor="#b4c6e7 [1300]" stroked="f" strokeweight="1pt">
                <v:stroke joinstyle="miter"/>
                <v:textbox>
                  <w:txbxContent>
                    <w:p w14:paraId="006D2366" w14:textId="4AED9AAA" w:rsidR="003652E7" w:rsidRPr="00F2017C" w:rsidRDefault="003652E7" w:rsidP="00F2017C">
                      <w:pPr>
                        <w:jc w:val="center"/>
                        <w:rPr>
                          <w:sz w:val="20"/>
                        </w:rPr>
                      </w:pPr>
                      <w:r w:rsidRPr="00F2017C">
                        <w:rPr>
                          <w:sz w:val="20"/>
                        </w:rPr>
                        <w:t xml:space="preserve">Interior </w:t>
                      </w:r>
                      <w:proofErr w:type="spellStart"/>
                      <w:r w:rsidRPr="00F2017C">
                        <w:rPr>
                          <w:sz w:val="20"/>
                        </w:rPr>
                        <w:t>Designn</w:t>
                      </w:r>
                      <w:proofErr w:type="spellEnd"/>
                    </w:p>
                  </w:txbxContent>
                </v:textbox>
              </v:oval>
            </w:pict>
          </mc:Fallback>
        </mc:AlternateContent>
      </w:r>
    </w:p>
    <w:p w14:paraId="00CA4C64" w14:textId="7E645E3A" w:rsidR="00537D1F" w:rsidRPr="0093106E" w:rsidRDefault="00F2017C"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705344" behindDoc="0" locked="0" layoutInCell="1" allowOverlap="1" wp14:anchorId="1BB8A9F8" wp14:editId="7949AE84">
                <wp:simplePos x="0" y="0"/>
                <wp:positionH relativeFrom="column">
                  <wp:posOffset>3046730</wp:posOffset>
                </wp:positionH>
                <wp:positionV relativeFrom="paragraph">
                  <wp:posOffset>55880</wp:posOffset>
                </wp:positionV>
                <wp:extent cx="134620" cy="45085"/>
                <wp:effectExtent l="0" t="38100" r="55880" b="50165"/>
                <wp:wrapNone/>
                <wp:docPr id="37" name="Straight Arrow Connector 37"/>
                <wp:cNvGraphicFramePr/>
                <a:graphic xmlns:a="http://schemas.openxmlformats.org/drawingml/2006/main">
                  <a:graphicData uri="http://schemas.microsoft.com/office/word/2010/wordprocessingShape">
                    <wps:wsp>
                      <wps:cNvCnPr/>
                      <wps:spPr>
                        <a:xfrm flipV="1">
                          <a:off x="0" y="0"/>
                          <a:ext cx="134620" cy="4508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D6CA41" id="Straight Arrow Connector 37" o:spid="_x0000_s1026" type="#_x0000_t32" style="position:absolute;margin-left:239.9pt;margin-top:4.4pt;width:10.6pt;height:3.55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" strokecolor="#4472c4 [3204]" strokeweight="1.5pt">
                <v:stroke endarrow="block" joinstyle="miter"/>
              </v:shape>
            </w:pict>
          </mc:Fallback>
        </mc:AlternateContent>
      </w:r>
      <w:r w:rsidRPr="0093106E">
        <w:rPr>
          <w:rFonts w:ascii="Arial" w:hAnsi="Arial" w:cs="Arial"/>
          <w:noProof/>
          <w:sz w:val="22"/>
        </w:rPr>
        <mc:AlternateContent>
          <mc:Choice Requires="wps">
            <w:drawing>
              <wp:anchor distT="0" distB="0" distL="114300" distR="114300" simplePos="0" relativeHeight="251693056" behindDoc="0" locked="0" layoutInCell="1" allowOverlap="1" wp14:anchorId="2B7033B3" wp14:editId="1AB8F29E">
                <wp:simplePos x="0" y="0"/>
                <wp:positionH relativeFrom="column">
                  <wp:posOffset>1560830</wp:posOffset>
                </wp:positionH>
                <wp:positionV relativeFrom="paragraph">
                  <wp:posOffset>46355</wp:posOffset>
                </wp:positionV>
                <wp:extent cx="134620" cy="45085"/>
                <wp:effectExtent l="0" t="38100" r="55880" b="50165"/>
                <wp:wrapNone/>
                <wp:docPr id="26" name="Straight Arrow Connector 26"/>
                <wp:cNvGraphicFramePr/>
                <a:graphic xmlns:a="http://schemas.openxmlformats.org/drawingml/2006/main">
                  <a:graphicData uri="http://schemas.microsoft.com/office/word/2010/wordprocessingShape">
                    <wps:wsp>
                      <wps:cNvCnPr/>
                      <wps:spPr>
                        <a:xfrm flipV="1">
                          <a:off x="0" y="0"/>
                          <a:ext cx="134620" cy="4508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4E1E1E" id="Straight Arrow Connector 26" o:spid="_x0000_s1026" type="#_x0000_t32" style="position:absolute;margin-left:122.9pt;margin-top:3.65pt;width:10.6pt;height:3.55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" strokecolor="#4472c4 [3204]" strokeweight="1.5pt">
                <v:stroke endarrow="block" joinstyle="miter"/>
              </v:shape>
            </w:pict>
          </mc:Fallback>
        </mc:AlternateContent>
      </w:r>
      <w:r w:rsidRPr="0093106E">
        <w:rPr>
          <w:rFonts w:ascii="Arial" w:hAnsi="Arial" w:cs="Arial"/>
          <w:noProof/>
          <w:sz w:val="22"/>
        </w:rPr>
        <mc:AlternateContent>
          <mc:Choice Requires="wps">
            <w:drawing>
              <wp:anchor distT="0" distB="0" distL="114300" distR="114300" simplePos="0" relativeHeight="251678720" behindDoc="0" locked="0" layoutInCell="1" allowOverlap="1" wp14:anchorId="6B6D1287" wp14:editId="44406A32">
                <wp:simplePos x="0" y="0"/>
                <wp:positionH relativeFrom="column">
                  <wp:posOffset>227330</wp:posOffset>
                </wp:positionH>
                <wp:positionV relativeFrom="paragraph">
                  <wp:posOffset>36830</wp:posOffset>
                </wp:positionV>
                <wp:extent cx="134620" cy="45085"/>
                <wp:effectExtent l="0" t="38100" r="55880" b="50165"/>
                <wp:wrapNone/>
                <wp:docPr id="15" name="Straight Arrow Connector 15"/>
                <wp:cNvGraphicFramePr/>
                <a:graphic xmlns:a="http://schemas.openxmlformats.org/drawingml/2006/main">
                  <a:graphicData uri="http://schemas.microsoft.com/office/word/2010/wordprocessingShape">
                    <wps:wsp>
                      <wps:cNvCnPr/>
                      <wps:spPr>
                        <a:xfrm flipV="1">
                          <a:off x="0" y="0"/>
                          <a:ext cx="134620" cy="4508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7CE9BB" id="Straight Arrow Connector 15" o:spid="_x0000_s1026" type="#_x0000_t32" style="position:absolute;margin-left:17.9pt;margin-top:2.9pt;width:10.6pt;height:3.55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" strokecolor="#4472c4 [3204]" strokeweight="1.5pt">
                <v:stroke endarrow="block" joinstyle="miter"/>
              </v:shape>
            </w:pict>
          </mc:Fallback>
        </mc:AlternateContent>
      </w:r>
    </w:p>
    <w:p w14:paraId="6BE13F83" w14:textId="57E8F4A8" w:rsidR="00537D1F" w:rsidRPr="0093106E" w:rsidRDefault="007E4CE7"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716608" behindDoc="0" locked="0" layoutInCell="1" allowOverlap="1" wp14:anchorId="2AAA2189" wp14:editId="7636CEFC">
                <wp:simplePos x="0" y="0"/>
                <wp:positionH relativeFrom="column">
                  <wp:posOffset>4660265</wp:posOffset>
                </wp:positionH>
                <wp:positionV relativeFrom="paragraph">
                  <wp:posOffset>170180</wp:posOffset>
                </wp:positionV>
                <wp:extent cx="952500" cy="647700"/>
                <wp:effectExtent l="0" t="0" r="0" b="0"/>
                <wp:wrapNone/>
                <wp:docPr id="47" name="Oval 47"/>
                <wp:cNvGraphicFramePr/>
                <a:graphic xmlns:a="http://schemas.openxmlformats.org/drawingml/2006/main">
                  <a:graphicData uri="http://schemas.microsoft.com/office/word/2010/wordprocessingShape">
                    <wps:wsp>
                      <wps:cNvSpPr/>
                      <wps:spPr>
                        <a:xfrm>
                          <a:off x="0" y="0"/>
                          <a:ext cx="952500" cy="647700"/>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6CF08B" w14:textId="6D575F19" w:rsidR="003652E7" w:rsidRPr="007E4CE7" w:rsidRDefault="003652E7" w:rsidP="007E4CE7">
                            <w:pPr>
                              <w:jc w:val="center"/>
                              <w:rPr>
                                <w:sz w:val="18"/>
                              </w:rPr>
                            </w:pPr>
                            <w:r w:rsidRPr="007E4CE7">
                              <w:rPr>
                                <w:sz w:val="18"/>
                              </w:rPr>
                              <w:t xml:space="preserve">Opening </w:t>
                            </w:r>
                            <w:proofErr w:type="spellStart"/>
                            <w:r w:rsidRPr="007E4CE7">
                              <w:rPr>
                                <w:sz w:val="18"/>
                              </w:rPr>
                              <w:t>Cremoney</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AAA2189" id="Oval 47" o:spid="_x0000_s1042" style="position:absolute;left:0;text-align:left;margin-left:366.95pt;margin-top:13.4pt;width:75pt;height:51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" fillcolor="#b4c6e7 [1300]" stroked="f" strokeweight="1pt">
                <v:stroke joinstyle="miter"/>
                <v:textbox>
                  <w:txbxContent>
                    <w:p w14:paraId="6C6CF08B" w14:textId="6D575F19" w:rsidR="003652E7" w:rsidRPr="007E4CE7" w:rsidRDefault="003652E7" w:rsidP="007E4CE7">
                      <w:pPr>
                        <w:jc w:val="center"/>
                        <w:rPr>
                          <w:sz w:val="18"/>
                        </w:rPr>
                      </w:pPr>
                      <w:r w:rsidRPr="007E4CE7">
                        <w:rPr>
                          <w:sz w:val="18"/>
                        </w:rPr>
                        <w:t xml:space="preserve">Opening </w:t>
                      </w:r>
                      <w:proofErr w:type="spellStart"/>
                      <w:r w:rsidRPr="007E4CE7">
                        <w:rPr>
                          <w:sz w:val="18"/>
                        </w:rPr>
                        <w:t>Cremoney</w:t>
                      </w:r>
                      <w:proofErr w:type="spellEnd"/>
                    </w:p>
                  </w:txbxContent>
                </v:textbox>
              </v:oval>
            </w:pict>
          </mc:Fallback>
        </mc:AlternateContent>
      </w:r>
      <w:r w:rsidR="00585A85" w:rsidRPr="0093106E">
        <w:rPr>
          <w:rFonts w:ascii="Arial" w:hAnsi="Arial" w:cs="Arial"/>
          <w:noProof/>
          <w:sz w:val="22"/>
        </w:rPr>
        <mc:AlternateContent>
          <mc:Choice Requires="wps">
            <w:drawing>
              <wp:anchor distT="0" distB="0" distL="114300" distR="114300" simplePos="0" relativeHeight="251694080" behindDoc="0" locked="0" layoutInCell="1" allowOverlap="1" wp14:anchorId="559D2E55" wp14:editId="2FAF9D0C">
                <wp:simplePos x="0" y="0"/>
                <wp:positionH relativeFrom="column">
                  <wp:posOffset>1695449</wp:posOffset>
                </wp:positionH>
                <wp:positionV relativeFrom="paragraph">
                  <wp:posOffset>183514</wp:posOffset>
                </wp:positionV>
                <wp:extent cx="1209675" cy="714375"/>
                <wp:effectExtent l="0" t="0" r="9525" b="9525"/>
                <wp:wrapNone/>
                <wp:docPr id="27" name="Oval 27"/>
                <wp:cNvGraphicFramePr/>
                <a:graphic xmlns:a="http://schemas.openxmlformats.org/drawingml/2006/main">
                  <a:graphicData uri="http://schemas.microsoft.com/office/word/2010/wordprocessingShape">
                    <wps:wsp>
                      <wps:cNvSpPr/>
                      <wps:spPr>
                        <a:xfrm>
                          <a:off x="0" y="0"/>
                          <a:ext cx="1209675" cy="714375"/>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DD4508" w14:textId="4AD37036" w:rsidR="003652E7" w:rsidRPr="00585A85" w:rsidRDefault="003652E7" w:rsidP="00585A85">
                            <w:pPr>
                              <w:jc w:val="center"/>
                              <w:rPr>
                                <w:sz w:val="18"/>
                              </w:rPr>
                            </w:pPr>
                            <w:r w:rsidRPr="00585A85">
                              <w:rPr>
                                <w:sz w:val="18"/>
                              </w:rPr>
                              <w:t>Install kitchen 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9D2E55" id="Oval 27" o:spid="_x0000_s1043" style="position:absolute;left:0;text-align:left;margin-left:133.5pt;margin-top:14.45pt;width:95.25pt;height:56.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" fillcolor="#b4c6e7 [1300]" stroked="f" strokeweight="1pt">
                <v:stroke joinstyle="miter"/>
                <v:textbox>
                  <w:txbxContent>
                    <w:p w14:paraId="02DD4508" w14:textId="4AD37036" w:rsidR="003652E7" w:rsidRPr="00585A85" w:rsidRDefault="003652E7" w:rsidP="00585A85">
                      <w:pPr>
                        <w:jc w:val="center"/>
                        <w:rPr>
                          <w:sz w:val="18"/>
                        </w:rPr>
                      </w:pPr>
                      <w:r w:rsidRPr="00585A85">
                        <w:rPr>
                          <w:sz w:val="18"/>
                        </w:rPr>
                        <w:t>Install kitchen equipment</w:t>
                      </w:r>
                    </w:p>
                  </w:txbxContent>
                </v:textbox>
              </v:oval>
            </w:pict>
          </mc:Fallback>
        </mc:AlternateContent>
      </w:r>
      <w:r w:rsidR="00F2017C" w:rsidRPr="0093106E">
        <w:rPr>
          <w:rFonts w:ascii="Arial" w:hAnsi="Arial" w:cs="Arial"/>
          <w:noProof/>
          <w:sz w:val="22"/>
        </w:rPr>
        <mc:AlternateContent>
          <mc:Choice Requires="wps">
            <w:drawing>
              <wp:anchor distT="0" distB="0" distL="114300" distR="114300" simplePos="0" relativeHeight="251706368" behindDoc="0" locked="0" layoutInCell="1" allowOverlap="1" wp14:anchorId="15CF2A2F" wp14:editId="7F28A6CE">
                <wp:simplePos x="0" y="0"/>
                <wp:positionH relativeFrom="column">
                  <wp:posOffset>3183890</wp:posOffset>
                </wp:positionH>
                <wp:positionV relativeFrom="paragraph">
                  <wp:posOffset>189230</wp:posOffset>
                </wp:positionV>
                <wp:extent cx="952500" cy="647700"/>
                <wp:effectExtent l="0" t="0" r="0" b="0"/>
                <wp:wrapNone/>
                <wp:docPr id="38" name="Oval 38"/>
                <wp:cNvGraphicFramePr/>
                <a:graphic xmlns:a="http://schemas.openxmlformats.org/drawingml/2006/main">
                  <a:graphicData uri="http://schemas.microsoft.com/office/word/2010/wordprocessingShape">
                    <wps:wsp>
                      <wps:cNvSpPr/>
                      <wps:spPr>
                        <a:xfrm>
                          <a:off x="0" y="0"/>
                          <a:ext cx="952500" cy="647700"/>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10DDF1" w14:textId="0C9B199A" w:rsidR="003652E7" w:rsidRPr="007E4CE7" w:rsidRDefault="003652E7" w:rsidP="007E4CE7">
                            <w:pPr>
                              <w:jc w:val="center"/>
                              <w:rPr>
                                <w:sz w:val="20"/>
                              </w:rPr>
                            </w:pPr>
                            <w:r w:rsidRPr="007E4CE7">
                              <w:rPr>
                                <w:sz w:val="20"/>
                              </w:rPr>
                              <w:t>Training materials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5CF2A2F" id="Oval 38" o:spid="_x0000_s1044" style="position:absolute;left:0;text-align:left;margin-left:250.7pt;margin-top:14.9pt;width:75pt;height:51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" fillcolor="#b4c6e7 [1300]" stroked="f" strokeweight="1pt">
                <v:stroke joinstyle="miter"/>
                <v:textbox>
                  <w:txbxContent>
                    <w:p w14:paraId="2410DDF1" w14:textId="0C9B199A" w:rsidR="003652E7" w:rsidRPr="007E4CE7" w:rsidRDefault="003652E7" w:rsidP="007E4CE7">
                      <w:pPr>
                        <w:jc w:val="center"/>
                        <w:rPr>
                          <w:sz w:val="20"/>
                        </w:rPr>
                      </w:pPr>
                      <w:r w:rsidRPr="007E4CE7">
                        <w:rPr>
                          <w:sz w:val="20"/>
                        </w:rPr>
                        <w:t>Training materials</w:t>
                      </w:r>
                    </w:p>
                  </w:txbxContent>
                </v:textbox>
              </v:oval>
            </w:pict>
          </mc:Fallback>
        </mc:AlternateContent>
      </w:r>
      <w:r w:rsidR="00F2017C" w:rsidRPr="0093106E">
        <w:rPr>
          <w:rFonts w:ascii="Arial" w:hAnsi="Arial" w:cs="Arial"/>
          <w:noProof/>
          <w:sz w:val="22"/>
        </w:rPr>
        <mc:AlternateContent>
          <mc:Choice Requires="wps">
            <w:drawing>
              <wp:anchor distT="0" distB="0" distL="114300" distR="114300" simplePos="0" relativeHeight="251680768" behindDoc="0" locked="0" layoutInCell="1" allowOverlap="1" wp14:anchorId="1610ACAE" wp14:editId="559417AF">
                <wp:simplePos x="0" y="0"/>
                <wp:positionH relativeFrom="column">
                  <wp:posOffset>364490</wp:posOffset>
                </wp:positionH>
                <wp:positionV relativeFrom="paragraph">
                  <wp:posOffset>170180</wp:posOffset>
                </wp:positionV>
                <wp:extent cx="952500" cy="647700"/>
                <wp:effectExtent l="0" t="0" r="0" b="0"/>
                <wp:wrapNone/>
                <wp:docPr id="16" name="Oval 16"/>
                <wp:cNvGraphicFramePr/>
                <a:graphic xmlns:a="http://schemas.openxmlformats.org/drawingml/2006/main">
                  <a:graphicData uri="http://schemas.microsoft.com/office/word/2010/wordprocessingShape">
                    <wps:wsp>
                      <wps:cNvSpPr/>
                      <wps:spPr>
                        <a:xfrm>
                          <a:off x="0" y="0"/>
                          <a:ext cx="952500" cy="647700"/>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682BB" w14:textId="30B6EA6A" w:rsidR="003652E7" w:rsidRPr="00F2017C" w:rsidRDefault="003652E7" w:rsidP="00F2017C">
                            <w:pPr>
                              <w:jc w:val="center"/>
                              <w:rPr>
                                <w:sz w:val="20"/>
                              </w:rPr>
                            </w:pPr>
                            <w:r w:rsidRPr="00F2017C">
                              <w:rPr>
                                <w:sz w:val="20"/>
                              </w:rPr>
                              <w:t>Furniture Contract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610ACAE" id="Oval 16" o:spid="_x0000_s1045" style="position:absolute;left:0;text-align:left;margin-left:28.7pt;margin-top:13.4pt;width:75pt;height:51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" fillcolor="#b4c6e7 [1300]" stroked="f" strokeweight="1pt">
                <v:stroke joinstyle="miter"/>
                <v:textbox>
                  <w:txbxContent>
                    <w:p w14:paraId="4E0682BB" w14:textId="30B6EA6A" w:rsidR="003652E7" w:rsidRPr="00F2017C" w:rsidRDefault="003652E7" w:rsidP="00F2017C">
                      <w:pPr>
                        <w:jc w:val="center"/>
                        <w:rPr>
                          <w:sz w:val="20"/>
                        </w:rPr>
                      </w:pPr>
                      <w:r w:rsidRPr="00F2017C">
                        <w:rPr>
                          <w:sz w:val="20"/>
                        </w:rPr>
                        <w:t>Furniture Contract</w:t>
                      </w:r>
                    </w:p>
                  </w:txbxContent>
                </v:textbox>
              </v:oval>
            </w:pict>
          </mc:Fallback>
        </mc:AlternateContent>
      </w:r>
    </w:p>
    <w:p w14:paraId="3B4E84B8" w14:textId="1EFEC027" w:rsidR="00537D1F" w:rsidRPr="0093106E" w:rsidRDefault="007E4CE7"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717632" behindDoc="0" locked="0" layoutInCell="1" allowOverlap="1" wp14:anchorId="2087BBC8" wp14:editId="2D5D6F50">
                <wp:simplePos x="0" y="0"/>
                <wp:positionH relativeFrom="column">
                  <wp:posOffset>4523105</wp:posOffset>
                </wp:positionH>
                <wp:positionV relativeFrom="paragraph">
                  <wp:posOffset>191135</wp:posOffset>
                </wp:positionV>
                <wp:extent cx="134620" cy="45085"/>
                <wp:effectExtent l="0" t="38100" r="55880" b="50165"/>
                <wp:wrapNone/>
                <wp:docPr id="48" name="Straight Arrow Connector 48"/>
                <wp:cNvGraphicFramePr/>
                <a:graphic xmlns:a="http://schemas.openxmlformats.org/drawingml/2006/main">
                  <a:graphicData uri="http://schemas.microsoft.com/office/word/2010/wordprocessingShape">
                    <wps:wsp>
                      <wps:cNvCnPr/>
                      <wps:spPr>
                        <a:xfrm flipV="1">
                          <a:off x="0" y="0"/>
                          <a:ext cx="134620" cy="4508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1326C0" id="Straight Arrow Connector 48" o:spid="_x0000_s1026" type="#_x0000_t32" style="position:absolute;margin-left:356.15pt;margin-top:15.05pt;width:10.6pt;height:3.55pt;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" strokecolor="#4472c4 [3204]" strokeweight="1.5pt">
                <v:stroke endarrow="block" joinstyle="miter"/>
              </v:shape>
            </w:pict>
          </mc:Fallback>
        </mc:AlternateContent>
      </w:r>
      <w:r w:rsidR="00F2017C" w:rsidRPr="0093106E">
        <w:rPr>
          <w:rFonts w:ascii="Arial" w:hAnsi="Arial" w:cs="Arial"/>
          <w:noProof/>
          <w:sz w:val="22"/>
        </w:rPr>
        <mc:AlternateContent>
          <mc:Choice Requires="wps">
            <w:drawing>
              <wp:anchor distT="0" distB="0" distL="114300" distR="114300" simplePos="0" relativeHeight="251707392" behindDoc="0" locked="0" layoutInCell="1" allowOverlap="1" wp14:anchorId="48EF3E97" wp14:editId="748428A0">
                <wp:simplePos x="0" y="0"/>
                <wp:positionH relativeFrom="column">
                  <wp:posOffset>3046730</wp:posOffset>
                </wp:positionH>
                <wp:positionV relativeFrom="paragraph">
                  <wp:posOffset>146050</wp:posOffset>
                </wp:positionV>
                <wp:extent cx="134815" cy="45719"/>
                <wp:effectExtent l="0" t="38100" r="55880" b="50165"/>
                <wp:wrapNone/>
                <wp:docPr id="39" name="Straight Arrow Connector 39"/>
                <wp:cNvGraphicFramePr/>
                <a:graphic xmlns:a="http://schemas.openxmlformats.org/drawingml/2006/main">
                  <a:graphicData uri="http://schemas.microsoft.com/office/word/2010/wordprocessingShape">
                    <wps:wsp>
                      <wps:cNvCnPr/>
                      <wps:spPr>
                        <a:xfrm flipV="1">
                          <a:off x="0" y="0"/>
                          <a:ext cx="134815" cy="45719"/>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F742FD" id="Straight Arrow Connector 39" o:spid="_x0000_s1026" type="#_x0000_t32" style="position:absolute;margin-left:239.9pt;margin-top:11.5pt;width:10.6pt;height:3.6pt;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" strokecolor="#4472c4 [3204]" strokeweight="1.5pt">
                <v:stroke endarrow="block" joinstyle="miter"/>
              </v:shape>
            </w:pict>
          </mc:Fallback>
        </mc:AlternateContent>
      </w:r>
      <w:r w:rsidR="00F2017C" w:rsidRPr="0093106E">
        <w:rPr>
          <w:rFonts w:ascii="Arial" w:hAnsi="Arial" w:cs="Arial"/>
          <w:noProof/>
          <w:sz w:val="22"/>
        </w:rPr>
        <mc:AlternateContent>
          <mc:Choice Requires="wps">
            <w:drawing>
              <wp:anchor distT="0" distB="0" distL="114300" distR="114300" simplePos="0" relativeHeight="251695104" behindDoc="0" locked="0" layoutInCell="1" allowOverlap="1" wp14:anchorId="591EF216" wp14:editId="0D1776CB">
                <wp:simplePos x="0" y="0"/>
                <wp:positionH relativeFrom="column">
                  <wp:posOffset>1560830</wp:posOffset>
                </wp:positionH>
                <wp:positionV relativeFrom="paragraph">
                  <wp:posOffset>136525</wp:posOffset>
                </wp:positionV>
                <wp:extent cx="134815" cy="45719"/>
                <wp:effectExtent l="0" t="38100" r="55880" b="50165"/>
                <wp:wrapNone/>
                <wp:docPr id="28" name="Straight Arrow Connector 28"/>
                <wp:cNvGraphicFramePr/>
                <a:graphic xmlns:a="http://schemas.openxmlformats.org/drawingml/2006/main">
                  <a:graphicData uri="http://schemas.microsoft.com/office/word/2010/wordprocessingShape">
                    <wps:wsp>
                      <wps:cNvCnPr/>
                      <wps:spPr>
                        <a:xfrm flipV="1">
                          <a:off x="0" y="0"/>
                          <a:ext cx="134815" cy="45719"/>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0CEE68" id="Straight Arrow Connector 28" o:spid="_x0000_s1026" type="#_x0000_t32" style="position:absolute;margin-left:122.9pt;margin-top:10.75pt;width:10.6pt;height:3.6pt;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" strokecolor="#4472c4 [3204]" strokeweight="1.5pt">
                <v:stroke endarrow="block" joinstyle="miter"/>
              </v:shape>
            </w:pict>
          </mc:Fallback>
        </mc:AlternateContent>
      </w:r>
      <w:r w:rsidR="00F2017C" w:rsidRPr="0093106E">
        <w:rPr>
          <w:rFonts w:ascii="Arial" w:hAnsi="Arial" w:cs="Arial"/>
          <w:noProof/>
          <w:sz w:val="22"/>
        </w:rPr>
        <mc:AlternateContent>
          <mc:Choice Requires="wps">
            <w:drawing>
              <wp:anchor distT="0" distB="0" distL="114300" distR="114300" simplePos="0" relativeHeight="251681792" behindDoc="0" locked="0" layoutInCell="1" allowOverlap="1" wp14:anchorId="325A8D17" wp14:editId="5834F62D">
                <wp:simplePos x="0" y="0"/>
                <wp:positionH relativeFrom="column">
                  <wp:posOffset>227330</wp:posOffset>
                </wp:positionH>
                <wp:positionV relativeFrom="paragraph">
                  <wp:posOffset>127000</wp:posOffset>
                </wp:positionV>
                <wp:extent cx="134815" cy="45719"/>
                <wp:effectExtent l="0" t="38100" r="55880" b="50165"/>
                <wp:wrapNone/>
                <wp:docPr id="17" name="Straight Arrow Connector 17"/>
                <wp:cNvGraphicFramePr/>
                <a:graphic xmlns:a="http://schemas.openxmlformats.org/drawingml/2006/main">
                  <a:graphicData uri="http://schemas.microsoft.com/office/word/2010/wordprocessingShape">
                    <wps:wsp>
                      <wps:cNvCnPr/>
                      <wps:spPr>
                        <a:xfrm flipV="1">
                          <a:off x="0" y="0"/>
                          <a:ext cx="134815" cy="45719"/>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9729DF" id="Straight Arrow Connector 17" o:spid="_x0000_s1026" type="#_x0000_t32" style="position:absolute;margin-left:17.9pt;margin-top:10pt;width:10.6pt;height:3.6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" strokecolor="#4472c4 [3204]" strokeweight="1.5pt">
                <v:stroke endarrow="block" joinstyle="miter"/>
              </v:shape>
            </w:pict>
          </mc:Fallback>
        </mc:AlternateContent>
      </w:r>
    </w:p>
    <w:p w14:paraId="4E465D16" w14:textId="309BFF1A" w:rsidR="00537D1F" w:rsidRPr="0093106E" w:rsidRDefault="00585A85"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696128" behindDoc="0" locked="0" layoutInCell="1" allowOverlap="1" wp14:anchorId="37EDF3FD" wp14:editId="02D5118A">
                <wp:simplePos x="0" y="0"/>
                <wp:positionH relativeFrom="column">
                  <wp:posOffset>1695449</wp:posOffset>
                </wp:positionH>
                <wp:positionV relativeFrom="paragraph">
                  <wp:posOffset>283845</wp:posOffset>
                </wp:positionV>
                <wp:extent cx="1057275" cy="647700"/>
                <wp:effectExtent l="0" t="0" r="9525" b="0"/>
                <wp:wrapNone/>
                <wp:docPr id="29" name="Oval 29"/>
                <wp:cNvGraphicFramePr/>
                <a:graphic xmlns:a="http://schemas.openxmlformats.org/drawingml/2006/main">
                  <a:graphicData uri="http://schemas.microsoft.com/office/word/2010/wordprocessingShape">
                    <wps:wsp>
                      <wps:cNvSpPr/>
                      <wps:spPr>
                        <a:xfrm>
                          <a:off x="0" y="0"/>
                          <a:ext cx="1057275" cy="647700"/>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8A2DDE" w14:textId="6509F643" w:rsidR="003652E7" w:rsidRPr="00585A85" w:rsidRDefault="003652E7" w:rsidP="00585A85">
                            <w:pPr>
                              <w:jc w:val="center"/>
                              <w:rPr>
                                <w:sz w:val="20"/>
                              </w:rPr>
                            </w:pPr>
                            <w:r w:rsidRPr="00585A85">
                              <w:rPr>
                                <w:sz w:val="20"/>
                              </w:rPr>
                              <w:t>Electricity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7EDF3FD" id="Oval 29" o:spid="_x0000_s1046" style="position:absolute;left:0;text-align:left;margin-left:133.5pt;margin-top:22.35pt;width:83.25pt;height:51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" fillcolor="#b4c6e7 [1300]" stroked="f" strokeweight="1pt">
                <v:stroke joinstyle="miter"/>
                <v:textbox>
                  <w:txbxContent>
                    <w:p w14:paraId="388A2DDE" w14:textId="6509F643" w:rsidR="003652E7" w:rsidRPr="00585A85" w:rsidRDefault="003652E7" w:rsidP="00585A85">
                      <w:pPr>
                        <w:jc w:val="center"/>
                        <w:rPr>
                          <w:sz w:val="20"/>
                        </w:rPr>
                      </w:pPr>
                      <w:r w:rsidRPr="00585A85">
                        <w:rPr>
                          <w:sz w:val="20"/>
                        </w:rPr>
                        <w:t>Electricity</w:t>
                      </w:r>
                    </w:p>
                  </w:txbxContent>
                </v:textbox>
              </v:oval>
            </w:pict>
          </mc:Fallback>
        </mc:AlternateContent>
      </w:r>
      <w:r w:rsidR="00F2017C" w:rsidRPr="0093106E">
        <w:rPr>
          <w:rFonts w:ascii="Arial" w:hAnsi="Arial" w:cs="Arial"/>
          <w:noProof/>
          <w:sz w:val="22"/>
        </w:rPr>
        <mc:AlternateContent>
          <mc:Choice Requires="wps">
            <w:drawing>
              <wp:anchor distT="0" distB="0" distL="114300" distR="114300" simplePos="0" relativeHeight="251683840" behindDoc="0" locked="0" layoutInCell="1" allowOverlap="1" wp14:anchorId="355A2FDA" wp14:editId="430E91E8">
                <wp:simplePos x="0" y="0"/>
                <wp:positionH relativeFrom="column">
                  <wp:posOffset>363073</wp:posOffset>
                </wp:positionH>
                <wp:positionV relativeFrom="paragraph">
                  <wp:posOffset>278130</wp:posOffset>
                </wp:positionV>
                <wp:extent cx="952500" cy="647700"/>
                <wp:effectExtent l="0" t="0" r="0" b="0"/>
                <wp:wrapNone/>
                <wp:docPr id="18" name="Oval 18"/>
                <wp:cNvGraphicFramePr/>
                <a:graphic xmlns:a="http://schemas.openxmlformats.org/drawingml/2006/main">
                  <a:graphicData uri="http://schemas.microsoft.com/office/word/2010/wordprocessingShape">
                    <wps:wsp>
                      <wps:cNvSpPr/>
                      <wps:spPr>
                        <a:xfrm>
                          <a:off x="0" y="0"/>
                          <a:ext cx="952500" cy="647700"/>
                        </a:xfrm>
                        <a:prstGeom prst="ellipse">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B28F6E" w14:textId="70B5E7FC" w:rsidR="003652E7" w:rsidRPr="00F2017C" w:rsidRDefault="003652E7" w:rsidP="00F2017C">
                            <w:pPr>
                              <w:jc w:val="center"/>
                              <w:rPr>
                                <w:sz w:val="20"/>
                              </w:rPr>
                            </w:pPr>
                            <w:r w:rsidRPr="00F2017C">
                              <w:rPr>
                                <w:sz w:val="20"/>
                              </w:rPr>
                              <w:t xml:space="preserve">Food </w:t>
                            </w:r>
                            <w:proofErr w:type="spellStart"/>
                            <w:r w:rsidRPr="00F2017C">
                              <w:rPr>
                                <w:sz w:val="20"/>
                              </w:rPr>
                              <w:t>Suplies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5A2FDA" id="Oval 18" o:spid="_x0000_s1047" style="position:absolute;left:0;text-align:left;margin-left:28.6pt;margin-top:21.9pt;width:75pt;height:51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" fillcolor="#b4c6e7 [1300]" stroked="f" strokeweight="1pt">
                <v:stroke joinstyle="miter"/>
                <v:textbox>
                  <w:txbxContent>
                    <w:p w14:paraId="18B28F6E" w14:textId="70B5E7FC" w:rsidR="003652E7" w:rsidRPr="00F2017C" w:rsidRDefault="003652E7" w:rsidP="00F2017C">
                      <w:pPr>
                        <w:jc w:val="center"/>
                        <w:rPr>
                          <w:sz w:val="20"/>
                        </w:rPr>
                      </w:pPr>
                      <w:r w:rsidRPr="00F2017C">
                        <w:rPr>
                          <w:sz w:val="20"/>
                        </w:rPr>
                        <w:t xml:space="preserve">Food </w:t>
                      </w:r>
                      <w:proofErr w:type="spellStart"/>
                      <w:r w:rsidRPr="00F2017C">
                        <w:rPr>
                          <w:sz w:val="20"/>
                        </w:rPr>
                        <w:t>Suplies</w:t>
                      </w:r>
                      <w:proofErr w:type="spellEnd"/>
                    </w:p>
                  </w:txbxContent>
                </v:textbox>
              </v:oval>
            </w:pict>
          </mc:Fallback>
        </mc:AlternateContent>
      </w:r>
    </w:p>
    <w:p w14:paraId="7C6DF173" w14:textId="49F20AA8" w:rsidR="00537D1F" w:rsidRPr="0093106E" w:rsidRDefault="00F2017C" w:rsidP="00537D1F">
      <w:pPr>
        <w:rPr>
          <w:rFonts w:ascii="Arial" w:hAnsi="Arial" w:cs="Arial"/>
          <w:sz w:val="22"/>
        </w:rPr>
      </w:pPr>
      <w:r w:rsidRPr="0093106E">
        <w:rPr>
          <w:rFonts w:ascii="Arial" w:hAnsi="Arial" w:cs="Arial"/>
          <w:noProof/>
          <w:sz w:val="22"/>
        </w:rPr>
        <mc:AlternateContent>
          <mc:Choice Requires="wps">
            <w:drawing>
              <wp:anchor distT="0" distB="0" distL="114300" distR="114300" simplePos="0" relativeHeight="251684864" behindDoc="0" locked="0" layoutInCell="1" allowOverlap="1" wp14:anchorId="44507488" wp14:editId="210042A8">
                <wp:simplePos x="0" y="0"/>
                <wp:positionH relativeFrom="column">
                  <wp:posOffset>231287</wp:posOffset>
                </wp:positionH>
                <wp:positionV relativeFrom="paragraph">
                  <wp:posOffset>244475</wp:posOffset>
                </wp:positionV>
                <wp:extent cx="134815" cy="45719"/>
                <wp:effectExtent l="0" t="38100" r="55880" b="50165"/>
                <wp:wrapNone/>
                <wp:docPr id="19" name="Straight Arrow Connector 19"/>
                <wp:cNvGraphicFramePr/>
                <a:graphic xmlns:a="http://schemas.openxmlformats.org/drawingml/2006/main">
                  <a:graphicData uri="http://schemas.microsoft.com/office/word/2010/wordprocessingShape">
                    <wps:wsp>
                      <wps:cNvCnPr/>
                      <wps:spPr>
                        <a:xfrm flipV="1">
                          <a:off x="0" y="0"/>
                          <a:ext cx="134815" cy="45719"/>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A6E5C3" id="Straight Arrow Connector 19" o:spid="_x0000_s1026" type="#_x0000_t32" style="position:absolute;margin-left:18.2pt;margin-top:19.25pt;width:10.6pt;height:3.6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" strokecolor="#4472c4 [3204]" strokeweight="1.5pt">
                <v:stroke endarrow="block" joinstyle="miter"/>
              </v:shape>
            </w:pict>
          </mc:Fallback>
        </mc:AlternateContent>
      </w:r>
    </w:p>
    <w:p w14:paraId="20D4CE87" w14:textId="77777777" w:rsidR="00537D1F" w:rsidRPr="0093106E" w:rsidRDefault="00537D1F" w:rsidP="00537D1F">
      <w:pPr>
        <w:rPr>
          <w:rFonts w:ascii="Arial" w:hAnsi="Arial" w:cs="Arial"/>
          <w:sz w:val="22"/>
        </w:rPr>
      </w:pPr>
    </w:p>
    <w:p w14:paraId="6FEA24BA" w14:textId="3689F436" w:rsidR="00537D1F" w:rsidRPr="0093106E" w:rsidRDefault="00537D1F" w:rsidP="00537D1F">
      <w:pPr>
        <w:rPr>
          <w:rFonts w:ascii="Arial" w:hAnsi="Arial" w:cs="Arial"/>
          <w:sz w:val="22"/>
        </w:rPr>
      </w:pPr>
    </w:p>
    <w:p w14:paraId="524706DC" w14:textId="77777777" w:rsidR="001123BC" w:rsidRDefault="002248E8" w:rsidP="00297475">
      <w:pPr>
        <w:rPr>
          <w:rFonts w:ascii="Arial" w:hAnsi="Arial" w:cs="Arial"/>
          <w:sz w:val="22"/>
        </w:rPr>
      </w:pPr>
      <w:r w:rsidRPr="0093106E">
        <w:rPr>
          <w:rFonts w:ascii="Arial" w:hAnsi="Arial" w:cs="Arial"/>
          <w:sz w:val="22"/>
        </w:rPr>
        <w:t xml:space="preserve">The Happy Plate's work breakdown structure (WBS) plots out the main steps needed to build it. Project planning includes setting goals, managing resources, designing the interior, buying furniture, and getting food supplies. Construction includes setting up the kitchen, installing equipment, taking care of indoor and outdoor eating, and doing electrical work. The hiring part includes finding and training kitchen staff, with a focus on food choices and training materials. Detail-oriented cleaning, showing off to sponsors, and planning the big opening ceremony are </w:t>
      </w:r>
      <w:r w:rsidRPr="0093106E">
        <w:rPr>
          <w:rFonts w:ascii="Arial" w:hAnsi="Arial" w:cs="Arial"/>
          <w:sz w:val="22"/>
        </w:rPr>
        <w:lastRenderedPageBreak/>
        <w:t>all part of closing. Scheduling these steps—planning, building, hiring staff, and finishing touches—is necessary for the Happy Plate restaurant to open and run smoothly.</w:t>
      </w:r>
    </w:p>
    <w:p w14:paraId="762178FD" w14:textId="09DF0310" w:rsidR="00425459" w:rsidRPr="0093106E" w:rsidRDefault="00425459" w:rsidP="00297475">
      <w:pPr>
        <w:rPr>
          <w:rFonts w:ascii="Arial" w:hAnsi="Arial" w:cs="Arial"/>
          <w:sz w:val="22"/>
        </w:rPr>
      </w:pPr>
    </w:p>
    <w:p w14:paraId="4288A7D8" w14:textId="0D2D6C27" w:rsidR="00A048DA" w:rsidRPr="0093106E" w:rsidRDefault="00A048DA" w:rsidP="0093106E">
      <w:pPr>
        <w:pStyle w:val="Heading1"/>
      </w:pPr>
      <w:bookmarkStart w:id="9" w:name="_Toc154014497"/>
      <w:r w:rsidRPr="0093106E">
        <w:t xml:space="preserve">Cost/Resources </w:t>
      </w:r>
      <w:proofErr w:type="spellStart"/>
      <w:r w:rsidRPr="0093106E">
        <w:t>Utili</w:t>
      </w:r>
      <w:r w:rsidR="00FD3D98" w:rsidRPr="0093106E">
        <w:t>s</w:t>
      </w:r>
      <w:r w:rsidRPr="0093106E">
        <w:t>ation</w:t>
      </w:r>
      <w:bookmarkEnd w:id="9"/>
      <w:proofErr w:type="spellEnd"/>
    </w:p>
    <w:p w14:paraId="6D84CF31" w14:textId="77777777" w:rsidR="00297475" w:rsidRPr="0093106E" w:rsidRDefault="00297475" w:rsidP="00297475">
      <w:pPr>
        <w:rPr>
          <w:rFonts w:ascii="Arial" w:hAnsi="Arial" w:cs="Arial"/>
          <w:sz w:val="22"/>
        </w:rPr>
      </w:pPr>
      <w:r w:rsidRPr="0093106E">
        <w:rPr>
          <w:rFonts w:ascii="Arial" w:hAnsi="Arial" w:cs="Arial"/>
          <w:sz w:val="22"/>
        </w:rPr>
        <w:t>An outline of how the project's money and materials will be used for "Happy Plate":</w:t>
      </w:r>
    </w:p>
    <w:tbl>
      <w:tblPr>
        <w:tblStyle w:val="TableGrid"/>
        <w:tblW w:w="0" w:type="auto"/>
        <w:tblLook w:val="04A0" w:firstRow="1" w:lastRow="0" w:firstColumn="1" w:lastColumn="0" w:noHBand="0" w:noVBand="1"/>
      </w:tblPr>
      <w:tblGrid>
        <w:gridCol w:w="4508"/>
        <w:gridCol w:w="4508"/>
      </w:tblGrid>
      <w:tr w:rsidR="00D45195" w:rsidRPr="0093106E" w14:paraId="4CC2CA39" w14:textId="77777777" w:rsidTr="00425459">
        <w:tc>
          <w:tcPr>
            <w:tcW w:w="4508" w:type="dxa"/>
            <w:shd w:val="clear" w:color="auto" w:fill="00B0F0"/>
          </w:tcPr>
          <w:p w14:paraId="0A884E27" w14:textId="145B3050" w:rsidR="00D45195" w:rsidRPr="0093106E" w:rsidRDefault="00D45195" w:rsidP="00E80B61">
            <w:pPr>
              <w:jc w:val="center"/>
              <w:rPr>
                <w:rFonts w:ascii="Arial" w:hAnsi="Arial" w:cs="Arial"/>
                <w:sz w:val="22"/>
              </w:rPr>
            </w:pPr>
            <w:r w:rsidRPr="0093106E">
              <w:rPr>
                <w:rFonts w:ascii="Arial" w:hAnsi="Arial" w:cs="Arial"/>
                <w:sz w:val="22"/>
              </w:rPr>
              <w:t>Costs/Resources</w:t>
            </w:r>
          </w:p>
        </w:tc>
        <w:tc>
          <w:tcPr>
            <w:tcW w:w="4508" w:type="dxa"/>
            <w:shd w:val="clear" w:color="auto" w:fill="00B0F0"/>
          </w:tcPr>
          <w:p w14:paraId="2A2AF341" w14:textId="5F64E309" w:rsidR="00D45195" w:rsidRPr="0093106E" w:rsidRDefault="00D45195" w:rsidP="00E80B61">
            <w:pPr>
              <w:jc w:val="center"/>
              <w:rPr>
                <w:rFonts w:ascii="Arial" w:hAnsi="Arial" w:cs="Arial"/>
                <w:sz w:val="22"/>
              </w:rPr>
            </w:pPr>
            <w:r w:rsidRPr="0093106E">
              <w:rPr>
                <w:rFonts w:ascii="Arial" w:hAnsi="Arial" w:cs="Arial"/>
                <w:sz w:val="22"/>
              </w:rPr>
              <w:t>Estimated Amount (£)</w:t>
            </w:r>
          </w:p>
        </w:tc>
      </w:tr>
      <w:tr w:rsidR="00D45195" w:rsidRPr="0093106E" w14:paraId="62E59D1E" w14:textId="77777777" w:rsidTr="00425459">
        <w:tc>
          <w:tcPr>
            <w:tcW w:w="4508" w:type="dxa"/>
            <w:shd w:val="clear" w:color="auto" w:fill="D9E2F3" w:themeFill="accent1" w:themeFillTint="33"/>
          </w:tcPr>
          <w:p w14:paraId="67D4BCBA" w14:textId="6EB66EB6" w:rsidR="00D45195" w:rsidRPr="0093106E" w:rsidRDefault="00D45195" w:rsidP="00E80B61">
            <w:pPr>
              <w:jc w:val="left"/>
              <w:rPr>
                <w:rFonts w:ascii="Arial" w:hAnsi="Arial" w:cs="Arial"/>
                <w:b/>
                <w:sz w:val="22"/>
              </w:rPr>
            </w:pPr>
            <w:r w:rsidRPr="0093106E">
              <w:rPr>
                <w:rFonts w:ascii="Arial" w:hAnsi="Arial" w:cs="Arial"/>
                <w:b/>
                <w:sz w:val="22"/>
              </w:rPr>
              <w:t>Infrastructure Development</w:t>
            </w:r>
          </w:p>
        </w:tc>
        <w:tc>
          <w:tcPr>
            <w:tcW w:w="4508" w:type="dxa"/>
            <w:shd w:val="clear" w:color="auto" w:fill="F4B083" w:themeFill="accent2" w:themeFillTint="99"/>
          </w:tcPr>
          <w:p w14:paraId="67592B79" w14:textId="77777777" w:rsidR="00D45195" w:rsidRPr="0093106E" w:rsidRDefault="00D45195" w:rsidP="00E80B61">
            <w:pPr>
              <w:jc w:val="center"/>
              <w:rPr>
                <w:rFonts w:ascii="Arial" w:hAnsi="Arial" w:cs="Arial"/>
                <w:sz w:val="22"/>
              </w:rPr>
            </w:pPr>
          </w:p>
        </w:tc>
      </w:tr>
      <w:tr w:rsidR="00D45195" w:rsidRPr="0093106E" w14:paraId="31FA57DF" w14:textId="77777777" w:rsidTr="00425459">
        <w:tc>
          <w:tcPr>
            <w:tcW w:w="4508" w:type="dxa"/>
            <w:shd w:val="clear" w:color="auto" w:fill="D9E2F3" w:themeFill="accent1" w:themeFillTint="33"/>
          </w:tcPr>
          <w:p w14:paraId="1DC971C6" w14:textId="4F236D6D" w:rsidR="00D45195" w:rsidRPr="0093106E" w:rsidRDefault="00D45195" w:rsidP="00E80B61">
            <w:pPr>
              <w:jc w:val="left"/>
              <w:rPr>
                <w:rFonts w:ascii="Arial" w:hAnsi="Arial" w:cs="Arial"/>
                <w:sz w:val="22"/>
              </w:rPr>
            </w:pPr>
            <w:r w:rsidRPr="0093106E">
              <w:rPr>
                <w:rFonts w:ascii="Arial" w:hAnsi="Arial" w:cs="Arial"/>
                <w:sz w:val="22"/>
              </w:rPr>
              <w:t>Construction of restaurant</w:t>
            </w:r>
          </w:p>
        </w:tc>
        <w:tc>
          <w:tcPr>
            <w:tcW w:w="4508" w:type="dxa"/>
            <w:shd w:val="clear" w:color="auto" w:fill="F4B083" w:themeFill="accent2" w:themeFillTint="99"/>
          </w:tcPr>
          <w:p w14:paraId="541E85A8" w14:textId="6D094248" w:rsidR="00D45195" w:rsidRPr="0093106E" w:rsidRDefault="00D45195" w:rsidP="00E80B61">
            <w:pPr>
              <w:jc w:val="center"/>
              <w:rPr>
                <w:rFonts w:ascii="Arial" w:hAnsi="Arial" w:cs="Arial"/>
                <w:sz w:val="22"/>
              </w:rPr>
            </w:pPr>
            <w:r w:rsidRPr="0093106E">
              <w:rPr>
                <w:rFonts w:ascii="Arial" w:hAnsi="Arial" w:cs="Arial"/>
                <w:sz w:val="22"/>
              </w:rPr>
              <w:t>£80,000</w:t>
            </w:r>
          </w:p>
        </w:tc>
      </w:tr>
      <w:tr w:rsidR="00D45195" w:rsidRPr="0093106E" w14:paraId="45842B08" w14:textId="77777777" w:rsidTr="00425459">
        <w:tc>
          <w:tcPr>
            <w:tcW w:w="4508" w:type="dxa"/>
            <w:shd w:val="clear" w:color="auto" w:fill="D9E2F3" w:themeFill="accent1" w:themeFillTint="33"/>
          </w:tcPr>
          <w:p w14:paraId="6C09D7AE" w14:textId="089C4A01" w:rsidR="00D45195" w:rsidRPr="0093106E" w:rsidRDefault="00D45195" w:rsidP="00E80B61">
            <w:pPr>
              <w:jc w:val="left"/>
              <w:rPr>
                <w:rFonts w:ascii="Arial" w:hAnsi="Arial" w:cs="Arial"/>
                <w:sz w:val="22"/>
              </w:rPr>
            </w:pPr>
            <w:r w:rsidRPr="0093106E">
              <w:rPr>
                <w:rFonts w:ascii="Arial" w:hAnsi="Arial" w:cs="Arial"/>
                <w:sz w:val="22"/>
              </w:rPr>
              <w:t>Interior design and furnishings</w:t>
            </w:r>
          </w:p>
        </w:tc>
        <w:tc>
          <w:tcPr>
            <w:tcW w:w="4508" w:type="dxa"/>
            <w:shd w:val="clear" w:color="auto" w:fill="F4B083" w:themeFill="accent2" w:themeFillTint="99"/>
          </w:tcPr>
          <w:p w14:paraId="50A42DF7" w14:textId="21F12E20" w:rsidR="00D45195" w:rsidRPr="0093106E" w:rsidRDefault="00D45195" w:rsidP="00E80B61">
            <w:pPr>
              <w:jc w:val="center"/>
              <w:rPr>
                <w:rFonts w:ascii="Arial" w:hAnsi="Arial" w:cs="Arial"/>
                <w:sz w:val="22"/>
              </w:rPr>
            </w:pPr>
            <w:r w:rsidRPr="0093106E">
              <w:rPr>
                <w:rFonts w:ascii="Arial" w:hAnsi="Arial" w:cs="Arial"/>
                <w:sz w:val="22"/>
              </w:rPr>
              <w:t>£30,000</w:t>
            </w:r>
          </w:p>
        </w:tc>
      </w:tr>
      <w:tr w:rsidR="00D45195" w:rsidRPr="0093106E" w14:paraId="52D21D4D" w14:textId="77777777" w:rsidTr="00425459">
        <w:tc>
          <w:tcPr>
            <w:tcW w:w="4508" w:type="dxa"/>
            <w:shd w:val="clear" w:color="auto" w:fill="D9E2F3" w:themeFill="accent1" w:themeFillTint="33"/>
          </w:tcPr>
          <w:p w14:paraId="7A73A4A0" w14:textId="21DB688E" w:rsidR="00D45195" w:rsidRPr="0093106E" w:rsidRDefault="00D45195" w:rsidP="00E80B61">
            <w:pPr>
              <w:jc w:val="left"/>
              <w:rPr>
                <w:rFonts w:ascii="Arial" w:hAnsi="Arial" w:cs="Arial"/>
                <w:sz w:val="22"/>
              </w:rPr>
            </w:pPr>
            <w:r w:rsidRPr="0093106E">
              <w:rPr>
                <w:rFonts w:ascii="Arial" w:hAnsi="Arial" w:cs="Arial"/>
                <w:sz w:val="22"/>
              </w:rPr>
              <w:t>Licensing and permits</w:t>
            </w:r>
          </w:p>
        </w:tc>
        <w:tc>
          <w:tcPr>
            <w:tcW w:w="4508" w:type="dxa"/>
            <w:shd w:val="clear" w:color="auto" w:fill="F4B083" w:themeFill="accent2" w:themeFillTint="99"/>
          </w:tcPr>
          <w:p w14:paraId="417F7C58" w14:textId="766844BC" w:rsidR="00D45195" w:rsidRPr="0093106E" w:rsidRDefault="00D45195" w:rsidP="00E80B61">
            <w:pPr>
              <w:jc w:val="center"/>
              <w:rPr>
                <w:rFonts w:ascii="Arial" w:hAnsi="Arial" w:cs="Arial"/>
                <w:sz w:val="22"/>
              </w:rPr>
            </w:pPr>
            <w:r w:rsidRPr="0093106E">
              <w:rPr>
                <w:rFonts w:ascii="Arial" w:hAnsi="Arial" w:cs="Arial"/>
                <w:sz w:val="22"/>
              </w:rPr>
              <w:t>£15,000</w:t>
            </w:r>
          </w:p>
        </w:tc>
      </w:tr>
      <w:tr w:rsidR="00D45195" w:rsidRPr="0093106E" w14:paraId="0CBDB4EC" w14:textId="77777777" w:rsidTr="00425459">
        <w:tc>
          <w:tcPr>
            <w:tcW w:w="4508" w:type="dxa"/>
            <w:shd w:val="clear" w:color="auto" w:fill="D9E2F3" w:themeFill="accent1" w:themeFillTint="33"/>
          </w:tcPr>
          <w:p w14:paraId="61BAEAF0" w14:textId="0D145790" w:rsidR="00D45195" w:rsidRPr="0093106E" w:rsidRDefault="00D45195" w:rsidP="00E80B61">
            <w:pPr>
              <w:jc w:val="left"/>
              <w:rPr>
                <w:rFonts w:ascii="Arial" w:hAnsi="Arial" w:cs="Arial"/>
                <w:b/>
                <w:sz w:val="22"/>
              </w:rPr>
            </w:pPr>
            <w:r w:rsidRPr="0093106E">
              <w:rPr>
                <w:rFonts w:ascii="Arial" w:hAnsi="Arial" w:cs="Arial"/>
                <w:b/>
                <w:sz w:val="22"/>
              </w:rPr>
              <w:t>Staffing and Training</w:t>
            </w:r>
          </w:p>
        </w:tc>
        <w:tc>
          <w:tcPr>
            <w:tcW w:w="4508" w:type="dxa"/>
            <w:shd w:val="clear" w:color="auto" w:fill="F4B083" w:themeFill="accent2" w:themeFillTint="99"/>
          </w:tcPr>
          <w:p w14:paraId="5AD3DC77" w14:textId="77777777" w:rsidR="00D45195" w:rsidRPr="0093106E" w:rsidRDefault="00D45195" w:rsidP="00E80B61">
            <w:pPr>
              <w:jc w:val="center"/>
              <w:rPr>
                <w:rFonts w:ascii="Arial" w:hAnsi="Arial" w:cs="Arial"/>
                <w:sz w:val="22"/>
              </w:rPr>
            </w:pPr>
          </w:p>
        </w:tc>
      </w:tr>
      <w:tr w:rsidR="00D45195" w:rsidRPr="0093106E" w14:paraId="50B568E8" w14:textId="77777777" w:rsidTr="00425459">
        <w:tc>
          <w:tcPr>
            <w:tcW w:w="4508" w:type="dxa"/>
            <w:shd w:val="clear" w:color="auto" w:fill="D9E2F3" w:themeFill="accent1" w:themeFillTint="33"/>
          </w:tcPr>
          <w:p w14:paraId="64D28697" w14:textId="32FF0ADA" w:rsidR="00D45195" w:rsidRPr="0093106E" w:rsidRDefault="00D45195" w:rsidP="00E80B61">
            <w:pPr>
              <w:jc w:val="left"/>
              <w:rPr>
                <w:rFonts w:ascii="Arial" w:hAnsi="Arial" w:cs="Arial"/>
                <w:sz w:val="22"/>
              </w:rPr>
            </w:pPr>
            <w:r w:rsidRPr="0093106E">
              <w:rPr>
                <w:rFonts w:ascii="Arial" w:hAnsi="Arial" w:cs="Arial"/>
                <w:sz w:val="22"/>
              </w:rPr>
              <w:t>Recruitment and training</w:t>
            </w:r>
          </w:p>
        </w:tc>
        <w:tc>
          <w:tcPr>
            <w:tcW w:w="4508" w:type="dxa"/>
            <w:shd w:val="clear" w:color="auto" w:fill="F4B083" w:themeFill="accent2" w:themeFillTint="99"/>
          </w:tcPr>
          <w:p w14:paraId="7B824C48" w14:textId="1740AAF6" w:rsidR="00D45195" w:rsidRPr="0093106E" w:rsidRDefault="00D45195" w:rsidP="00E80B61">
            <w:pPr>
              <w:jc w:val="center"/>
              <w:rPr>
                <w:rFonts w:ascii="Arial" w:hAnsi="Arial" w:cs="Arial"/>
                <w:sz w:val="22"/>
              </w:rPr>
            </w:pPr>
            <w:r w:rsidRPr="0093106E">
              <w:rPr>
                <w:rFonts w:ascii="Arial" w:hAnsi="Arial" w:cs="Arial"/>
                <w:sz w:val="22"/>
              </w:rPr>
              <w:t>£25,000</w:t>
            </w:r>
          </w:p>
        </w:tc>
      </w:tr>
      <w:tr w:rsidR="00D45195" w:rsidRPr="0093106E" w14:paraId="2DED2C2F" w14:textId="77777777" w:rsidTr="00425459">
        <w:tc>
          <w:tcPr>
            <w:tcW w:w="4508" w:type="dxa"/>
            <w:shd w:val="clear" w:color="auto" w:fill="D9E2F3" w:themeFill="accent1" w:themeFillTint="33"/>
          </w:tcPr>
          <w:p w14:paraId="5A8664C5" w14:textId="5EBB0B2F" w:rsidR="00D45195" w:rsidRPr="0093106E" w:rsidRDefault="00D45195" w:rsidP="00E80B61">
            <w:pPr>
              <w:jc w:val="left"/>
              <w:rPr>
                <w:rFonts w:ascii="Arial" w:hAnsi="Arial" w:cs="Arial"/>
                <w:sz w:val="22"/>
              </w:rPr>
            </w:pPr>
            <w:r w:rsidRPr="0093106E">
              <w:rPr>
                <w:rFonts w:ascii="Arial" w:hAnsi="Arial" w:cs="Arial"/>
                <w:sz w:val="22"/>
              </w:rPr>
              <w:t>Salaries for initial staff</w:t>
            </w:r>
          </w:p>
        </w:tc>
        <w:tc>
          <w:tcPr>
            <w:tcW w:w="4508" w:type="dxa"/>
            <w:shd w:val="clear" w:color="auto" w:fill="F4B083" w:themeFill="accent2" w:themeFillTint="99"/>
          </w:tcPr>
          <w:p w14:paraId="70D4C742" w14:textId="6AE97D08" w:rsidR="00D45195" w:rsidRPr="0093106E" w:rsidRDefault="00D45195" w:rsidP="00E80B61">
            <w:pPr>
              <w:jc w:val="center"/>
              <w:rPr>
                <w:rFonts w:ascii="Arial" w:hAnsi="Arial" w:cs="Arial"/>
                <w:sz w:val="22"/>
              </w:rPr>
            </w:pPr>
            <w:r w:rsidRPr="0093106E">
              <w:rPr>
                <w:rFonts w:ascii="Arial" w:hAnsi="Arial" w:cs="Arial"/>
                <w:sz w:val="22"/>
              </w:rPr>
              <w:t>£20,000 (first month)</w:t>
            </w:r>
          </w:p>
        </w:tc>
      </w:tr>
      <w:tr w:rsidR="00D45195" w:rsidRPr="0093106E" w14:paraId="7DEEF96D" w14:textId="77777777" w:rsidTr="00425459">
        <w:tc>
          <w:tcPr>
            <w:tcW w:w="4508" w:type="dxa"/>
            <w:shd w:val="clear" w:color="auto" w:fill="D9E2F3" w:themeFill="accent1" w:themeFillTint="33"/>
          </w:tcPr>
          <w:p w14:paraId="7EC4CEA1" w14:textId="619DD8DA" w:rsidR="00D45195" w:rsidRPr="0093106E" w:rsidRDefault="00D45195" w:rsidP="00E80B61">
            <w:pPr>
              <w:jc w:val="left"/>
              <w:rPr>
                <w:rFonts w:ascii="Arial" w:hAnsi="Arial" w:cs="Arial"/>
                <w:b/>
                <w:sz w:val="22"/>
              </w:rPr>
            </w:pPr>
            <w:r w:rsidRPr="0093106E">
              <w:rPr>
                <w:rFonts w:ascii="Arial" w:hAnsi="Arial" w:cs="Arial"/>
                <w:b/>
                <w:sz w:val="22"/>
              </w:rPr>
              <w:t>Menu Development &amp; Supplies</w:t>
            </w:r>
          </w:p>
        </w:tc>
        <w:tc>
          <w:tcPr>
            <w:tcW w:w="4508" w:type="dxa"/>
            <w:shd w:val="clear" w:color="auto" w:fill="F4B083" w:themeFill="accent2" w:themeFillTint="99"/>
          </w:tcPr>
          <w:p w14:paraId="5F37E23C" w14:textId="746AEBD9" w:rsidR="00D45195" w:rsidRPr="0093106E" w:rsidRDefault="00D45195" w:rsidP="00E80B61">
            <w:pPr>
              <w:jc w:val="center"/>
              <w:rPr>
                <w:rFonts w:ascii="Arial" w:hAnsi="Arial" w:cs="Arial"/>
                <w:sz w:val="22"/>
              </w:rPr>
            </w:pPr>
          </w:p>
        </w:tc>
      </w:tr>
      <w:tr w:rsidR="00D45195" w:rsidRPr="0093106E" w14:paraId="1CFEA09E" w14:textId="77777777" w:rsidTr="00425459">
        <w:tc>
          <w:tcPr>
            <w:tcW w:w="4508" w:type="dxa"/>
            <w:shd w:val="clear" w:color="auto" w:fill="D9E2F3" w:themeFill="accent1" w:themeFillTint="33"/>
          </w:tcPr>
          <w:p w14:paraId="53E3BE70" w14:textId="010DFD65" w:rsidR="00D45195" w:rsidRPr="0093106E" w:rsidRDefault="00D45195" w:rsidP="00E80B61">
            <w:pPr>
              <w:jc w:val="left"/>
              <w:rPr>
                <w:rFonts w:ascii="Arial" w:hAnsi="Arial" w:cs="Arial"/>
                <w:sz w:val="22"/>
              </w:rPr>
            </w:pPr>
            <w:r w:rsidRPr="0093106E">
              <w:rPr>
                <w:rFonts w:ascii="Arial" w:hAnsi="Arial" w:cs="Arial"/>
                <w:sz w:val="22"/>
              </w:rPr>
              <w:t>Menu research and development</w:t>
            </w:r>
          </w:p>
        </w:tc>
        <w:tc>
          <w:tcPr>
            <w:tcW w:w="4508" w:type="dxa"/>
            <w:shd w:val="clear" w:color="auto" w:fill="F4B083" w:themeFill="accent2" w:themeFillTint="99"/>
          </w:tcPr>
          <w:p w14:paraId="630DA1A2" w14:textId="44E6E2FC" w:rsidR="00D45195" w:rsidRPr="0093106E" w:rsidRDefault="00D45195" w:rsidP="00E80B61">
            <w:pPr>
              <w:jc w:val="center"/>
              <w:rPr>
                <w:rFonts w:ascii="Arial" w:hAnsi="Arial" w:cs="Arial"/>
                <w:sz w:val="22"/>
              </w:rPr>
            </w:pPr>
            <w:r w:rsidRPr="0093106E">
              <w:rPr>
                <w:rFonts w:ascii="Arial" w:hAnsi="Arial" w:cs="Arial"/>
                <w:sz w:val="22"/>
              </w:rPr>
              <w:t>£10,000</w:t>
            </w:r>
          </w:p>
        </w:tc>
      </w:tr>
      <w:tr w:rsidR="00D45195" w:rsidRPr="0093106E" w14:paraId="17DBCFF8" w14:textId="77777777" w:rsidTr="00425459">
        <w:tc>
          <w:tcPr>
            <w:tcW w:w="4508" w:type="dxa"/>
            <w:shd w:val="clear" w:color="auto" w:fill="D9E2F3" w:themeFill="accent1" w:themeFillTint="33"/>
          </w:tcPr>
          <w:p w14:paraId="6F647BED" w14:textId="06D8A142" w:rsidR="00D45195" w:rsidRPr="0093106E" w:rsidRDefault="00D45195" w:rsidP="00E80B61">
            <w:pPr>
              <w:jc w:val="left"/>
              <w:rPr>
                <w:rFonts w:ascii="Arial" w:hAnsi="Arial" w:cs="Arial"/>
                <w:sz w:val="22"/>
              </w:rPr>
            </w:pPr>
            <w:r w:rsidRPr="0093106E">
              <w:rPr>
                <w:rFonts w:ascii="Arial" w:hAnsi="Arial" w:cs="Arial"/>
                <w:sz w:val="22"/>
              </w:rPr>
              <w:t>Initial stock and supplies</w:t>
            </w:r>
          </w:p>
        </w:tc>
        <w:tc>
          <w:tcPr>
            <w:tcW w:w="4508" w:type="dxa"/>
            <w:shd w:val="clear" w:color="auto" w:fill="F4B083" w:themeFill="accent2" w:themeFillTint="99"/>
          </w:tcPr>
          <w:p w14:paraId="7CF32B94" w14:textId="4C835C3F" w:rsidR="00D45195" w:rsidRPr="0093106E" w:rsidRDefault="00D45195" w:rsidP="00E80B61">
            <w:pPr>
              <w:jc w:val="center"/>
              <w:rPr>
                <w:rFonts w:ascii="Arial" w:hAnsi="Arial" w:cs="Arial"/>
                <w:sz w:val="22"/>
              </w:rPr>
            </w:pPr>
            <w:r w:rsidRPr="0093106E">
              <w:rPr>
                <w:rFonts w:ascii="Arial" w:hAnsi="Arial" w:cs="Arial"/>
                <w:sz w:val="22"/>
              </w:rPr>
              <w:t>£15,000</w:t>
            </w:r>
          </w:p>
        </w:tc>
      </w:tr>
      <w:tr w:rsidR="00D45195" w:rsidRPr="0093106E" w14:paraId="0834EE73" w14:textId="77777777" w:rsidTr="00425459">
        <w:tc>
          <w:tcPr>
            <w:tcW w:w="4508" w:type="dxa"/>
            <w:shd w:val="clear" w:color="auto" w:fill="D9E2F3" w:themeFill="accent1" w:themeFillTint="33"/>
          </w:tcPr>
          <w:p w14:paraId="66C612AA" w14:textId="63F261FC" w:rsidR="00D45195" w:rsidRPr="0093106E" w:rsidRDefault="00D45195" w:rsidP="00E80B61">
            <w:pPr>
              <w:jc w:val="left"/>
              <w:rPr>
                <w:rFonts w:ascii="Arial" w:hAnsi="Arial" w:cs="Arial"/>
                <w:b/>
                <w:sz w:val="22"/>
              </w:rPr>
            </w:pPr>
            <w:r w:rsidRPr="0093106E">
              <w:rPr>
                <w:rFonts w:ascii="Arial" w:hAnsi="Arial" w:cs="Arial"/>
                <w:b/>
                <w:sz w:val="22"/>
              </w:rPr>
              <w:t>Marketing and Grand Opening</w:t>
            </w:r>
          </w:p>
        </w:tc>
        <w:tc>
          <w:tcPr>
            <w:tcW w:w="4508" w:type="dxa"/>
            <w:shd w:val="clear" w:color="auto" w:fill="F4B083" w:themeFill="accent2" w:themeFillTint="99"/>
          </w:tcPr>
          <w:p w14:paraId="57C6FF17" w14:textId="77777777" w:rsidR="00D45195" w:rsidRPr="0093106E" w:rsidRDefault="00D45195" w:rsidP="00E80B61">
            <w:pPr>
              <w:jc w:val="center"/>
              <w:rPr>
                <w:rFonts w:ascii="Arial" w:hAnsi="Arial" w:cs="Arial"/>
                <w:sz w:val="22"/>
              </w:rPr>
            </w:pPr>
          </w:p>
        </w:tc>
      </w:tr>
      <w:tr w:rsidR="00D45195" w:rsidRPr="0093106E" w14:paraId="374FD5A0" w14:textId="77777777" w:rsidTr="00425459">
        <w:tc>
          <w:tcPr>
            <w:tcW w:w="4508" w:type="dxa"/>
            <w:shd w:val="clear" w:color="auto" w:fill="D9E2F3" w:themeFill="accent1" w:themeFillTint="33"/>
          </w:tcPr>
          <w:p w14:paraId="71AC6420" w14:textId="15759F9E" w:rsidR="00D45195" w:rsidRPr="0093106E" w:rsidRDefault="00D45195" w:rsidP="00E80B61">
            <w:pPr>
              <w:jc w:val="left"/>
              <w:rPr>
                <w:rFonts w:ascii="Arial" w:hAnsi="Arial" w:cs="Arial"/>
                <w:sz w:val="22"/>
              </w:rPr>
            </w:pPr>
            <w:r w:rsidRPr="0093106E">
              <w:rPr>
                <w:rFonts w:ascii="Arial" w:hAnsi="Arial" w:cs="Arial"/>
                <w:sz w:val="22"/>
              </w:rPr>
              <w:t>Marketing campaigns</w:t>
            </w:r>
          </w:p>
        </w:tc>
        <w:tc>
          <w:tcPr>
            <w:tcW w:w="4508" w:type="dxa"/>
            <w:shd w:val="clear" w:color="auto" w:fill="F4B083" w:themeFill="accent2" w:themeFillTint="99"/>
          </w:tcPr>
          <w:p w14:paraId="7D8A2239" w14:textId="18631146" w:rsidR="00D45195" w:rsidRPr="0093106E" w:rsidRDefault="00D45195" w:rsidP="00E80B61">
            <w:pPr>
              <w:jc w:val="center"/>
              <w:rPr>
                <w:rFonts w:ascii="Arial" w:hAnsi="Arial" w:cs="Arial"/>
                <w:sz w:val="22"/>
              </w:rPr>
            </w:pPr>
            <w:r w:rsidRPr="0093106E">
              <w:rPr>
                <w:rFonts w:ascii="Arial" w:hAnsi="Arial" w:cs="Arial"/>
                <w:sz w:val="22"/>
              </w:rPr>
              <w:t>£18,000</w:t>
            </w:r>
          </w:p>
        </w:tc>
      </w:tr>
      <w:tr w:rsidR="00D45195" w:rsidRPr="0093106E" w14:paraId="3B143CAE" w14:textId="77777777" w:rsidTr="00425459">
        <w:tc>
          <w:tcPr>
            <w:tcW w:w="4508" w:type="dxa"/>
            <w:shd w:val="clear" w:color="auto" w:fill="D9E2F3" w:themeFill="accent1" w:themeFillTint="33"/>
          </w:tcPr>
          <w:p w14:paraId="0CC32AC7" w14:textId="12BD97E3" w:rsidR="00D45195" w:rsidRPr="0093106E" w:rsidRDefault="00D45195" w:rsidP="00E80B61">
            <w:pPr>
              <w:jc w:val="left"/>
              <w:rPr>
                <w:rFonts w:ascii="Arial" w:hAnsi="Arial" w:cs="Arial"/>
                <w:sz w:val="22"/>
              </w:rPr>
            </w:pPr>
            <w:r w:rsidRPr="0093106E">
              <w:rPr>
                <w:rFonts w:ascii="Arial" w:hAnsi="Arial" w:cs="Arial"/>
                <w:sz w:val="22"/>
              </w:rPr>
              <w:t>Grand opening event expenses</w:t>
            </w:r>
          </w:p>
        </w:tc>
        <w:tc>
          <w:tcPr>
            <w:tcW w:w="4508" w:type="dxa"/>
            <w:shd w:val="clear" w:color="auto" w:fill="F4B083" w:themeFill="accent2" w:themeFillTint="99"/>
          </w:tcPr>
          <w:p w14:paraId="364CCAFE" w14:textId="53F3ACE1" w:rsidR="00D45195" w:rsidRPr="0093106E" w:rsidRDefault="00D45195" w:rsidP="00E80B61">
            <w:pPr>
              <w:jc w:val="center"/>
              <w:rPr>
                <w:rFonts w:ascii="Arial" w:hAnsi="Arial" w:cs="Arial"/>
                <w:sz w:val="22"/>
              </w:rPr>
            </w:pPr>
            <w:r w:rsidRPr="0093106E">
              <w:rPr>
                <w:rFonts w:ascii="Arial" w:hAnsi="Arial" w:cs="Arial"/>
                <w:sz w:val="22"/>
              </w:rPr>
              <w:t>£12,000</w:t>
            </w:r>
          </w:p>
        </w:tc>
      </w:tr>
    </w:tbl>
    <w:p w14:paraId="6478AA7F" w14:textId="590C06A8" w:rsidR="0087365C" w:rsidRPr="0093106E" w:rsidRDefault="0087365C" w:rsidP="00122510">
      <w:pPr>
        <w:rPr>
          <w:rFonts w:ascii="Arial" w:hAnsi="Arial" w:cs="Arial"/>
          <w:sz w:val="22"/>
        </w:rPr>
      </w:pPr>
    </w:p>
    <w:p w14:paraId="23824E8C" w14:textId="72D0925E" w:rsidR="00D45195" w:rsidRPr="0093106E" w:rsidRDefault="0087365C" w:rsidP="004E55E6">
      <w:pPr>
        <w:spacing w:line="259" w:lineRule="auto"/>
        <w:jc w:val="left"/>
        <w:rPr>
          <w:rFonts w:ascii="Arial" w:hAnsi="Arial" w:cs="Arial"/>
          <w:sz w:val="22"/>
        </w:rPr>
      </w:pPr>
      <w:r w:rsidRPr="0093106E">
        <w:rPr>
          <w:rFonts w:ascii="Arial" w:hAnsi="Arial" w:cs="Arial"/>
          <w:sz w:val="22"/>
        </w:rPr>
        <w:br w:type="page"/>
      </w:r>
    </w:p>
    <w:p w14:paraId="6659E38F" w14:textId="24E407FF" w:rsidR="00A048DA" w:rsidRPr="0093106E" w:rsidRDefault="00A048DA" w:rsidP="0093106E">
      <w:pPr>
        <w:pStyle w:val="Heading1"/>
      </w:pPr>
      <w:bookmarkStart w:id="10" w:name="_Toc154014498"/>
      <w:r w:rsidRPr="0093106E">
        <w:lastRenderedPageBreak/>
        <w:t>Project Schedule/Gantt Chart</w:t>
      </w:r>
      <w:bookmarkEnd w:id="10"/>
    </w:p>
    <w:tbl>
      <w:tblPr>
        <w:tblW w:w="9018" w:type="dxa"/>
        <w:tblCellMar>
          <w:left w:w="0" w:type="dxa"/>
          <w:right w:w="0" w:type="dxa"/>
        </w:tblCellMar>
        <w:tblLook w:val="0420" w:firstRow="1" w:lastRow="0" w:firstColumn="0" w:lastColumn="0" w:noHBand="0" w:noVBand="1"/>
      </w:tblPr>
      <w:tblGrid>
        <w:gridCol w:w="3438"/>
        <w:gridCol w:w="2862"/>
        <w:gridCol w:w="2718"/>
      </w:tblGrid>
      <w:tr w:rsidR="00F22608" w:rsidRPr="0093106E" w14:paraId="011F96DD" w14:textId="77777777" w:rsidTr="00F22608">
        <w:trPr>
          <w:trHeight w:val="917"/>
        </w:trPr>
        <w:tc>
          <w:tcPr>
            <w:tcW w:w="3438" w:type="dxa"/>
            <w:tcBorders>
              <w:top w:val="single" w:sz="8" w:space="0" w:color="4472C4"/>
              <w:left w:val="single" w:sz="8" w:space="0" w:color="4472C4"/>
              <w:bottom w:val="single" w:sz="8" w:space="0" w:color="4472C4"/>
              <w:right w:val="single" w:sz="8" w:space="0" w:color="4472C4"/>
            </w:tcBorders>
            <w:shd w:val="clear" w:color="auto" w:fill="E9EBF5"/>
            <w:tcMar>
              <w:top w:w="86" w:type="dxa"/>
              <w:left w:w="172" w:type="dxa"/>
              <w:bottom w:w="86" w:type="dxa"/>
              <w:right w:w="172" w:type="dxa"/>
            </w:tcMar>
            <w:hideMark/>
          </w:tcPr>
          <w:p w14:paraId="6BA6B56F" w14:textId="77777777" w:rsidR="00F22608" w:rsidRPr="0093106E" w:rsidRDefault="00F22608" w:rsidP="00F22608">
            <w:pPr>
              <w:rPr>
                <w:rFonts w:ascii="Arial" w:hAnsi="Arial" w:cs="Arial"/>
                <w:sz w:val="22"/>
              </w:rPr>
            </w:pPr>
            <w:r w:rsidRPr="0093106E">
              <w:rPr>
                <w:rFonts w:ascii="Arial" w:hAnsi="Arial" w:cs="Arial"/>
                <w:b/>
                <w:bCs/>
                <w:sz w:val="22"/>
                <w:lang w:val="en-GB"/>
              </w:rPr>
              <w:t xml:space="preserve">Tasks </w:t>
            </w:r>
          </w:p>
        </w:tc>
        <w:tc>
          <w:tcPr>
            <w:tcW w:w="2862" w:type="dxa"/>
            <w:tcBorders>
              <w:top w:val="single" w:sz="8" w:space="0" w:color="4472C4"/>
              <w:left w:val="single" w:sz="8" w:space="0" w:color="4472C4"/>
              <w:bottom w:val="single" w:sz="8" w:space="0" w:color="4472C4"/>
              <w:right w:val="single" w:sz="8" w:space="0" w:color="4472C4"/>
            </w:tcBorders>
            <w:shd w:val="clear" w:color="auto" w:fill="E9EBF5"/>
            <w:tcMar>
              <w:top w:w="86" w:type="dxa"/>
              <w:left w:w="172" w:type="dxa"/>
              <w:bottom w:w="86" w:type="dxa"/>
              <w:right w:w="172" w:type="dxa"/>
            </w:tcMar>
            <w:hideMark/>
          </w:tcPr>
          <w:p w14:paraId="758B6625" w14:textId="77777777" w:rsidR="00F22608" w:rsidRPr="0093106E" w:rsidRDefault="00F22608" w:rsidP="00F22608">
            <w:pPr>
              <w:rPr>
                <w:rFonts w:ascii="Arial" w:hAnsi="Arial" w:cs="Arial"/>
                <w:sz w:val="22"/>
              </w:rPr>
            </w:pPr>
            <w:r w:rsidRPr="0093106E">
              <w:rPr>
                <w:rFonts w:ascii="Arial" w:hAnsi="Arial" w:cs="Arial"/>
                <w:b/>
                <w:bCs/>
                <w:sz w:val="22"/>
                <w:lang w:val="en-GB"/>
              </w:rPr>
              <w:t xml:space="preserve">Start Date </w:t>
            </w:r>
          </w:p>
        </w:tc>
        <w:tc>
          <w:tcPr>
            <w:tcW w:w="2718" w:type="dxa"/>
            <w:tcBorders>
              <w:top w:val="single" w:sz="8" w:space="0" w:color="4472C4"/>
              <w:left w:val="single" w:sz="8" w:space="0" w:color="4472C4"/>
              <w:bottom w:val="single" w:sz="8" w:space="0" w:color="4472C4"/>
              <w:right w:val="single" w:sz="8" w:space="0" w:color="4472C4"/>
            </w:tcBorders>
            <w:shd w:val="clear" w:color="auto" w:fill="E9EBF5"/>
            <w:tcMar>
              <w:top w:w="86" w:type="dxa"/>
              <w:left w:w="172" w:type="dxa"/>
              <w:bottom w:w="86" w:type="dxa"/>
              <w:right w:w="172" w:type="dxa"/>
            </w:tcMar>
            <w:hideMark/>
          </w:tcPr>
          <w:p w14:paraId="7FDA9F56" w14:textId="77777777" w:rsidR="00F22608" w:rsidRPr="0093106E" w:rsidRDefault="00F22608" w:rsidP="00F22608">
            <w:pPr>
              <w:rPr>
                <w:rFonts w:ascii="Arial" w:hAnsi="Arial" w:cs="Arial"/>
                <w:sz w:val="22"/>
              </w:rPr>
            </w:pPr>
            <w:r w:rsidRPr="0093106E">
              <w:rPr>
                <w:rFonts w:ascii="Arial" w:hAnsi="Arial" w:cs="Arial"/>
                <w:b/>
                <w:bCs/>
                <w:sz w:val="22"/>
                <w:lang w:val="en-GB"/>
              </w:rPr>
              <w:t>End Date</w:t>
            </w:r>
          </w:p>
        </w:tc>
      </w:tr>
      <w:tr w:rsidR="00F22608" w:rsidRPr="0093106E" w14:paraId="20B99F68" w14:textId="77777777" w:rsidTr="00F22608">
        <w:trPr>
          <w:trHeight w:val="917"/>
        </w:trPr>
        <w:tc>
          <w:tcPr>
            <w:tcW w:w="3438" w:type="dxa"/>
            <w:tcBorders>
              <w:top w:val="single" w:sz="8" w:space="0" w:color="4472C4"/>
              <w:left w:val="single" w:sz="8" w:space="0" w:color="4472C4"/>
              <w:bottom w:val="single" w:sz="8" w:space="0" w:color="4472C4"/>
              <w:right w:val="single" w:sz="8" w:space="0" w:color="4472C4"/>
            </w:tcBorders>
            <w:shd w:val="clear" w:color="auto" w:fill="CFD5EA"/>
            <w:tcMar>
              <w:top w:w="86" w:type="dxa"/>
              <w:left w:w="172" w:type="dxa"/>
              <w:bottom w:w="86" w:type="dxa"/>
              <w:right w:w="172" w:type="dxa"/>
            </w:tcMar>
            <w:hideMark/>
          </w:tcPr>
          <w:p w14:paraId="33EB5010" w14:textId="77777777" w:rsidR="00F22608" w:rsidRPr="0093106E" w:rsidRDefault="00F22608" w:rsidP="00F22608">
            <w:pPr>
              <w:rPr>
                <w:rFonts w:ascii="Arial" w:hAnsi="Arial" w:cs="Arial"/>
                <w:sz w:val="22"/>
              </w:rPr>
            </w:pPr>
            <w:r w:rsidRPr="0093106E">
              <w:rPr>
                <w:rFonts w:ascii="Arial" w:hAnsi="Arial" w:cs="Arial"/>
                <w:sz w:val="22"/>
                <w:lang w:val="en-GB"/>
              </w:rPr>
              <w:t>1) Concept Development</w:t>
            </w:r>
          </w:p>
        </w:tc>
        <w:tc>
          <w:tcPr>
            <w:tcW w:w="2862" w:type="dxa"/>
            <w:tcBorders>
              <w:top w:val="single" w:sz="8" w:space="0" w:color="4472C4"/>
              <w:left w:val="single" w:sz="8" w:space="0" w:color="4472C4"/>
              <w:bottom w:val="single" w:sz="8" w:space="0" w:color="4472C4"/>
              <w:right w:val="single" w:sz="8" w:space="0" w:color="4472C4"/>
            </w:tcBorders>
            <w:shd w:val="clear" w:color="auto" w:fill="CFD5EA"/>
            <w:tcMar>
              <w:top w:w="86" w:type="dxa"/>
              <w:left w:w="172" w:type="dxa"/>
              <w:bottom w:w="86" w:type="dxa"/>
              <w:right w:w="172" w:type="dxa"/>
            </w:tcMar>
            <w:hideMark/>
          </w:tcPr>
          <w:p w14:paraId="656B3CFE" w14:textId="77777777" w:rsidR="00F22608" w:rsidRPr="0093106E" w:rsidRDefault="00F22608" w:rsidP="00F22608">
            <w:pPr>
              <w:rPr>
                <w:rFonts w:ascii="Arial" w:hAnsi="Arial" w:cs="Arial"/>
                <w:sz w:val="22"/>
              </w:rPr>
            </w:pPr>
            <w:r w:rsidRPr="0093106E">
              <w:rPr>
                <w:rFonts w:ascii="Arial" w:hAnsi="Arial" w:cs="Arial"/>
                <w:sz w:val="22"/>
                <w:lang w:val="en-GB"/>
              </w:rPr>
              <w:t>08/12/2023</w:t>
            </w:r>
          </w:p>
        </w:tc>
        <w:tc>
          <w:tcPr>
            <w:tcW w:w="2718" w:type="dxa"/>
            <w:tcBorders>
              <w:top w:val="single" w:sz="8" w:space="0" w:color="4472C4"/>
              <w:left w:val="single" w:sz="8" w:space="0" w:color="4472C4"/>
              <w:bottom w:val="single" w:sz="8" w:space="0" w:color="4472C4"/>
              <w:right w:val="single" w:sz="8" w:space="0" w:color="4472C4"/>
            </w:tcBorders>
            <w:shd w:val="clear" w:color="auto" w:fill="CFD5EA"/>
            <w:tcMar>
              <w:top w:w="86" w:type="dxa"/>
              <w:left w:w="172" w:type="dxa"/>
              <w:bottom w:w="86" w:type="dxa"/>
              <w:right w:w="172" w:type="dxa"/>
            </w:tcMar>
            <w:hideMark/>
          </w:tcPr>
          <w:p w14:paraId="5E0FD70B" w14:textId="77777777" w:rsidR="00F22608" w:rsidRPr="0093106E" w:rsidRDefault="00F22608" w:rsidP="00F22608">
            <w:pPr>
              <w:rPr>
                <w:rFonts w:ascii="Arial" w:hAnsi="Arial" w:cs="Arial"/>
                <w:sz w:val="22"/>
              </w:rPr>
            </w:pPr>
            <w:r w:rsidRPr="0093106E">
              <w:rPr>
                <w:rFonts w:ascii="Arial" w:hAnsi="Arial" w:cs="Arial"/>
                <w:sz w:val="22"/>
                <w:lang w:val="en-GB"/>
              </w:rPr>
              <w:t>09/01/2024</w:t>
            </w:r>
          </w:p>
        </w:tc>
      </w:tr>
      <w:tr w:rsidR="00F22608" w:rsidRPr="0093106E" w14:paraId="6F3B22EA" w14:textId="77777777" w:rsidTr="00F22608">
        <w:trPr>
          <w:trHeight w:val="917"/>
        </w:trPr>
        <w:tc>
          <w:tcPr>
            <w:tcW w:w="3438" w:type="dxa"/>
            <w:tcBorders>
              <w:top w:val="single" w:sz="8" w:space="0" w:color="4472C4"/>
              <w:left w:val="single" w:sz="8" w:space="0" w:color="4472C4"/>
              <w:bottom w:val="single" w:sz="8" w:space="0" w:color="4472C4"/>
              <w:right w:val="single" w:sz="8" w:space="0" w:color="4472C4"/>
            </w:tcBorders>
            <w:shd w:val="clear" w:color="auto" w:fill="E9EBF5"/>
            <w:tcMar>
              <w:top w:w="86" w:type="dxa"/>
              <w:left w:w="172" w:type="dxa"/>
              <w:bottom w:w="86" w:type="dxa"/>
              <w:right w:w="172" w:type="dxa"/>
            </w:tcMar>
            <w:hideMark/>
          </w:tcPr>
          <w:p w14:paraId="0C252D87" w14:textId="77777777" w:rsidR="00F22608" w:rsidRPr="0093106E" w:rsidRDefault="00F22608" w:rsidP="00F22608">
            <w:pPr>
              <w:rPr>
                <w:rFonts w:ascii="Arial" w:hAnsi="Arial" w:cs="Arial"/>
                <w:sz w:val="22"/>
              </w:rPr>
            </w:pPr>
            <w:r w:rsidRPr="0093106E">
              <w:rPr>
                <w:rFonts w:ascii="Arial" w:hAnsi="Arial" w:cs="Arial"/>
                <w:sz w:val="22"/>
                <w:lang w:val="en-GB"/>
              </w:rPr>
              <w:t xml:space="preserve">2) Interior Design Planning </w:t>
            </w:r>
          </w:p>
        </w:tc>
        <w:tc>
          <w:tcPr>
            <w:tcW w:w="2862" w:type="dxa"/>
            <w:tcBorders>
              <w:top w:val="single" w:sz="8" w:space="0" w:color="4472C4"/>
              <w:left w:val="single" w:sz="8" w:space="0" w:color="4472C4"/>
              <w:bottom w:val="single" w:sz="8" w:space="0" w:color="4472C4"/>
              <w:right w:val="single" w:sz="8" w:space="0" w:color="4472C4"/>
            </w:tcBorders>
            <w:shd w:val="clear" w:color="auto" w:fill="E9EBF5"/>
            <w:tcMar>
              <w:top w:w="86" w:type="dxa"/>
              <w:left w:w="172" w:type="dxa"/>
              <w:bottom w:w="86" w:type="dxa"/>
              <w:right w:w="172" w:type="dxa"/>
            </w:tcMar>
            <w:hideMark/>
          </w:tcPr>
          <w:p w14:paraId="0950583B" w14:textId="77777777" w:rsidR="00F22608" w:rsidRPr="0093106E" w:rsidRDefault="00F22608" w:rsidP="00F22608">
            <w:pPr>
              <w:rPr>
                <w:rFonts w:ascii="Arial" w:hAnsi="Arial" w:cs="Arial"/>
                <w:sz w:val="22"/>
              </w:rPr>
            </w:pPr>
            <w:r w:rsidRPr="0093106E">
              <w:rPr>
                <w:rFonts w:ascii="Arial" w:hAnsi="Arial" w:cs="Arial"/>
                <w:sz w:val="22"/>
                <w:lang w:val="en-GB"/>
              </w:rPr>
              <w:t>10/01/2024</w:t>
            </w:r>
          </w:p>
        </w:tc>
        <w:tc>
          <w:tcPr>
            <w:tcW w:w="2718" w:type="dxa"/>
            <w:tcBorders>
              <w:top w:val="single" w:sz="8" w:space="0" w:color="4472C4"/>
              <w:left w:val="single" w:sz="8" w:space="0" w:color="4472C4"/>
              <w:bottom w:val="single" w:sz="8" w:space="0" w:color="4472C4"/>
              <w:right w:val="single" w:sz="8" w:space="0" w:color="4472C4"/>
            </w:tcBorders>
            <w:shd w:val="clear" w:color="auto" w:fill="E9EBF5"/>
            <w:tcMar>
              <w:top w:w="86" w:type="dxa"/>
              <w:left w:w="172" w:type="dxa"/>
              <w:bottom w:w="86" w:type="dxa"/>
              <w:right w:w="172" w:type="dxa"/>
            </w:tcMar>
            <w:hideMark/>
          </w:tcPr>
          <w:p w14:paraId="6A558E25" w14:textId="77777777" w:rsidR="00F22608" w:rsidRPr="0093106E" w:rsidRDefault="00F22608" w:rsidP="00F22608">
            <w:pPr>
              <w:rPr>
                <w:rFonts w:ascii="Arial" w:hAnsi="Arial" w:cs="Arial"/>
                <w:sz w:val="22"/>
              </w:rPr>
            </w:pPr>
            <w:r w:rsidRPr="0093106E">
              <w:rPr>
                <w:rFonts w:ascii="Arial" w:hAnsi="Arial" w:cs="Arial"/>
                <w:sz w:val="22"/>
                <w:lang w:val="en-GB"/>
              </w:rPr>
              <w:t>08/02/2024</w:t>
            </w:r>
          </w:p>
        </w:tc>
      </w:tr>
      <w:tr w:rsidR="00F22608" w:rsidRPr="0093106E" w14:paraId="1838E0B9" w14:textId="77777777" w:rsidTr="00F22608">
        <w:trPr>
          <w:trHeight w:val="917"/>
        </w:trPr>
        <w:tc>
          <w:tcPr>
            <w:tcW w:w="3438" w:type="dxa"/>
            <w:tcBorders>
              <w:top w:val="single" w:sz="8" w:space="0" w:color="4472C4"/>
              <w:left w:val="single" w:sz="8" w:space="0" w:color="4472C4"/>
              <w:bottom w:val="single" w:sz="8" w:space="0" w:color="4472C4"/>
              <w:right w:val="single" w:sz="8" w:space="0" w:color="4472C4"/>
            </w:tcBorders>
            <w:shd w:val="clear" w:color="auto" w:fill="CFD5EA"/>
            <w:tcMar>
              <w:top w:w="86" w:type="dxa"/>
              <w:left w:w="172" w:type="dxa"/>
              <w:bottom w:w="86" w:type="dxa"/>
              <w:right w:w="172" w:type="dxa"/>
            </w:tcMar>
            <w:hideMark/>
          </w:tcPr>
          <w:p w14:paraId="4AB7666A" w14:textId="77777777" w:rsidR="00F22608" w:rsidRPr="0093106E" w:rsidRDefault="00F22608" w:rsidP="00F22608">
            <w:pPr>
              <w:rPr>
                <w:rFonts w:ascii="Arial" w:hAnsi="Arial" w:cs="Arial"/>
                <w:sz w:val="22"/>
              </w:rPr>
            </w:pPr>
            <w:r w:rsidRPr="0093106E">
              <w:rPr>
                <w:rFonts w:ascii="Arial" w:hAnsi="Arial" w:cs="Arial"/>
                <w:sz w:val="22"/>
                <w:lang w:val="en-GB"/>
              </w:rPr>
              <w:t xml:space="preserve">3) Licensing and Permits </w:t>
            </w:r>
          </w:p>
        </w:tc>
        <w:tc>
          <w:tcPr>
            <w:tcW w:w="2862" w:type="dxa"/>
            <w:tcBorders>
              <w:top w:val="single" w:sz="8" w:space="0" w:color="4472C4"/>
              <w:left w:val="single" w:sz="8" w:space="0" w:color="4472C4"/>
              <w:bottom w:val="single" w:sz="8" w:space="0" w:color="4472C4"/>
              <w:right w:val="single" w:sz="8" w:space="0" w:color="4472C4"/>
            </w:tcBorders>
            <w:shd w:val="clear" w:color="auto" w:fill="CFD5EA"/>
            <w:tcMar>
              <w:top w:w="86" w:type="dxa"/>
              <w:left w:w="172" w:type="dxa"/>
              <w:bottom w:w="86" w:type="dxa"/>
              <w:right w:w="172" w:type="dxa"/>
            </w:tcMar>
            <w:hideMark/>
          </w:tcPr>
          <w:p w14:paraId="78E0D0A3" w14:textId="77777777" w:rsidR="00F22608" w:rsidRPr="0093106E" w:rsidRDefault="00F22608" w:rsidP="00F22608">
            <w:pPr>
              <w:rPr>
                <w:rFonts w:ascii="Arial" w:hAnsi="Arial" w:cs="Arial"/>
                <w:sz w:val="22"/>
              </w:rPr>
            </w:pPr>
            <w:r w:rsidRPr="0093106E">
              <w:rPr>
                <w:rFonts w:ascii="Arial" w:hAnsi="Arial" w:cs="Arial"/>
                <w:sz w:val="22"/>
                <w:lang w:val="en-GB"/>
              </w:rPr>
              <w:t>09/02/2024</w:t>
            </w:r>
          </w:p>
        </w:tc>
        <w:tc>
          <w:tcPr>
            <w:tcW w:w="2718" w:type="dxa"/>
            <w:tcBorders>
              <w:top w:val="single" w:sz="8" w:space="0" w:color="4472C4"/>
              <w:left w:val="single" w:sz="8" w:space="0" w:color="4472C4"/>
              <w:bottom w:val="single" w:sz="8" w:space="0" w:color="4472C4"/>
              <w:right w:val="single" w:sz="8" w:space="0" w:color="4472C4"/>
            </w:tcBorders>
            <w:shd w:val="clear" w:color="auto" w:fill="CFD5EA"/>
            <w:tcMar>
              <w:top w:w="86" w:type="dxa"/>
              <w:left w:w="172" w:type="dxa"/>
              <w:bottom w:w="86" w:type="dxa"/>
              <w:right w:w="172" w:type="dxa"/>
            </w:tcMar>
            <w:hideMark/>
          </w:tcPr>
          <w:p w14:paraId="63B0FF23" w14:textId="77777777" w:rsidR="00F22608" w:rsidRPr="0093106E" w:rsidRDefault="00F22608" w:rsidP="00F22608">
            <w:pPr>
              <w:rPr>
                <w:rFonts w:ascii="Arial" w:hAnsi="Arial" w:cs="Arial"/>
                <w:sz w:val="22"/>
              </w:rPr>
            </w:pPr>
            <w:r w:rsidRPr="0093106E">
              <w:rPr>
                <w:rFonts w:ascii="Arial" w:hAnsi="Arial" w:cs="Arial"/>
                <w:sz w:val="22"/>
                <w:lang w:val="en-GB"/>
              </w:rPr>
              <w:t>15/03/2024</w:t>
            </w:r>
          </w:p>
        </w:tc>
      </w:tr>
      <w:tr w:rsidR="00F22608" w:rsidRPr="0093106E" w14:paraId="1A7CD6A7" w14:textId="77777777" w:rsidTr="00F22608">
        <w:trPr>
          <w:trHeight w:val="917"/>
        </w:trPr>
        <w:tc>
          <w:tcPr>
            <w:tcW w:w="3438" w:type="dxa"/>
            <w:tcBorders>
              <w:top w:val="single" w:sz="8" w:space="0" w:color="4472C4"/>
              <w:left w:val="single" w:sz="8" w:space="0" w:color="4472C4"/>
              <w:bottom w:val="single" w:sz="8" w:space="0" w:color="4472C4"/>
              <w:right w:val="single" w:sz="8" w:space="0" w:color="4472C4"/>
            </w:tcBorders>
            <w:shd w:val="clear" w:color="auto" w:fill="E9EBF5"/>
            <w:tcMar>
              <w:top w:w="86" w:type="dxa"/>
              <w:left w:w="172" w:type="dxa"/>
              <w:bottom w:w="86" w:type="dxa"/>
              <w:right w:w="172" w:type="dxa"/>
            </w:tcMar>
            <w:hideMark/>
          </w:tcPr>
          <w:p w14:paraId="5911C81C" w14:textId="77777777" w:rsidR="00F22608" w:rsidRPr="0093106E" w:rsidRDefault="00F22608" w:rsidP="00F22608">
            <w:pPr>
              <w:rPr>
                <w:rFonts w:ascii="Arial" w:hAnsi="Arial" w:cs="Arial"/>
                <w:sz w:val="22"/>
              </w:rPr>
            </w:pPr>
            <w:r w:rsidRPr="0093106E">
              <w:rPr>
                <w:rFonts w:ascii="Arial" w:hAnsi="Arial" w:cs="Arial"/>
                <w:sz w:val="22"/>
                <w:lang w:val="en-GB"/>
              </w:rPr>
              <w:t>4) Hiring and Training Staff</w:t>
            </w:r>
          </w:p>
        </w:tc>
        <w:tc>
          <w:tcPr>
            <w:tcW w:w="2862" w:type="dxa"/>
            <w:tcBorders>
              <w:top w:val="single" w:sz="8" w:space="0" w:color="4472C4"/>
              <w:left w:val="single" w:sz="8" w:space="0" w:color="4472C4"/>
              <w:bottom w:val="single" w:sz="8" w:space="0" w:color="4472C4"/>
              <w:right w:val="single" w:sz="8" w:space="0" w:color="4472C4"/>
            </w:tcBorders>
            <w:shd w:val="clear" w:color="auto" w:fill="E9EBF5"/>
            <w:tcMar>
              <w:top w:w="86" w:type="dxa"/>
              <w:left w:w="172" w:type="dxa"/>
              <w:bottom w:w="86" w:type="dxa"/>
              <w:right w:w="172" w:type="dxa"/>
            </w:tcMar>
            <w:hideMark/>
          </w:tcPr>
          <w:p w14:paraId="1A36CF23" w14:textId="77777777" w:rsidR="00F22608" w:rsidRPr="0093106E" w:rsidRDefault="00F22608" w:rsidP="00F22608">
            <w:pPr>
              <w:rPr>
                <w:rFonts w:ascii="Arial" w:hAnsi="Arial" w:cs="Arial"/>
                <w:sz w:val="22"/>
              </w:rPr>
            </w:pPr>
            <w:r w:rsidRPr="0093106E">
              <w:rPr>
                <w:rFonts w:ascii="Arial" w:hAnsi="Arial" w:cs="Arial"/>
                <w:sz w:val="22"/>
                <w:lang w:val="en-GB"/>
              </w:rPr>
              <w:t>16/03/2024</w:t>
            </w:r>
          </w:p>
        </w:tc>
        <w:tc>
          <w:tcPr>
            <w:tcW w:w="2718" w:type="dxa"/>
            <w:tcBorders>
              <w:top w:val="single" w:sz="8" w:space="0" w:color="4472C4"/>
              <w:left w:val="single" w:sz="8" w:space="0" w:color="4472C4"/>
              <w:bottom w:val="single" w:sz="8" w:space="0" w:color="4472C4"/>
              <w:right w:val="single" w:sz="8" w:space="0" w:color="4472C4"/>
            </w:tcBorders>
            <w:shd w:val="clear" w:color="auto" w:fill="E9EBF5"/>
            <w:tcMar>
              <w:top w:w="86" w:type="dxa"/>
              <w:left w:w="172" w:type="dxa"/>
              <w:bottom w:w="86" w:type="dxa"/>
              <w:right w:w="172" w:type="dxa"/>
            </w:tcMar>
            <w:hideMark/>
          </w:tcPr>
          <w:p w14:paraId="43B539F2" w14:textId="77777777" w:rsidR="00F22608" w:rsidRPr="0093106E" w:rsidRDefault="00F22608" w:rsidP="00F22608">
            <w:pPr>
              <w:rPr>
                <w:rFonts w:ascii="Arial" w:hAnsi="Arial" w:cs="Arial"/>
                <w:sz w:val="22"/>
              </w:rPr>
            </w:pPr>
            <w:r w:rsidRPr="0093106E">
              <w:rPr>
                <w:rFonts w:ascii="Arial" w:hAnsi="Arial" w:cs="Arial"/>
                <w:sz w:val="22"/>
                <w:lang w:val="en-GB"/>
              </w:rPr>
              <w:t>16/04/2024</w:t>
            </w:r>
          </w:p>
        </w:tc>
      </w:tr>
      <w:tr w:rsidR="00F22608" w:rsidRPr="0093106E" w14:paraId="2253C474" w14:textId="77777777" w:rsidTr="00F22608">
        <w:trPr>
          <w:trHeight w:val="917"/>
        </w:trPr>
        <w:tc>
          <w:tcPr>
            <w:tcW w:w="3438" w:type="dxa"/>
            <w:tcBorders>
              <w:top w:val="single" w:sz="8" w:space="0" w:color="4472C4"/>
              <w:left w:val="single" w:sz="8" w:space="0" w:color="4472C4"/>
              <w:bottom w:val="single" w:sz="8" w:space="0" w:color="4472C4"/>
              <w:right w:val="single" w:sz="8" w:space="0" w:color="4472C4"/>
            </w:tcBorders>
            <w:shd w:val="clear" w:color="auto" w:fill="CFD5EA"/>
            <w:tcMar>
              <w:top w:w="86" w:type="dxa"/>
              <w:left w:w="172" w:type="dxa"/>
              <w:bottom w:w="86" w:type="dxa"/>
              <w:right w:w="172" w:type="dxa"/>
            </w:tcMar>
            <w:hideMark/>
          </w:tcPr>
          <w:p w14:paraId="4243810F" w14:textId="77777777" w:rsidR="00F22608" w:rsidRPr="0093106E" w:rsidRDefault="00F22608" w:rsidP="00F22608">
            <w:pPr>
              <w:rPr>
                <w:rFonts w:ascii="Arial" w:hAnsi="Arial" w:cs="Arial"/>
                <w:sz w:val="22"/>
              </w:rPr>
            </w:pPr>
            <w:r w:rsidRPr="0093106E">
              <w:rPr>
                <w:rFonts w:ascii="Arial" w:hAnsi="Arial" w:cs="Arial"/>
                <w:sz w:val="22"/>
                <w:lang w:val="en-GB"/>
              </w:rPr>
              <w:t>5) Menu Development</w:t>
            </w:r>
          </w:p>
        </w:tc>
        <w:tc>
          <w:tcPr>
            <w:tcW w:w="2862" w:type="dxa"/>
            <w:tcBorders>
              <w:top w:val="single" w:sz="8" w:space="0" w:color="4472C4"/>
              <w:left w:val="single" w:sz="8" w:space="0" w:color="4472C4"/>
              <w:bottom w:val="single" w:sz="8" w:space="0" w:color="4472C4"/>
              <w:right w:val="single" w:sz="8" w:space="0" w:color="4472C4"/>
            </w:tcBorders>
            <w:shd w:val="clear" w:color="auto" w:fill="CFD5EA"/>
            <w:tcMar>
              <w:top w:w="86" w:type="dxa"/>
              <w:left w:w="172" w:type="dxa"/>
              <w:bottom w:w="86" w:type="dxa"/>
              <w:right w:w="172" w:type="dxa"/>
            </w:tcMar>
            <w:hideMark/>
          </w:tcPr>
          <w:p w14:paraId="32BB05B9" w14:textId="77777777" w:rsidR="00F22608" w:rsidRPr="0093106E" w:rsidRDefault="00F22608" w:rsidP="00F22608">
            <w:pPr>
              <w:rPr>
                <w:rFonts w:ascii="Arial" w:hAnsi="Arial" w:cs="Arial"/>
                <w:sz w:val="22"/>
              </w:rPr>
            </w:pPr>
            <w:r w:rsidRPr="0093106E">
              <w:rPr>
                <w:rFonts w:ascii="Arial" w:hAnsi="Arial" w:cs="Arial"/>
                <w:sz w:val="22"/>
                <w:lang w:val="en-GB"/>
              </w:rPr>
              <w:t>17/04/2024</w:t>
            </w:r>
          </w:p>
        </w:tc>
        <w:tc>
          <w:tcPr>
            <w:tcW w:w="2718" w:type="dxa"/>
            <w:tcBorders>
              <w:top w:val="single" w:sz="8" w:space="0" w:color="4472C4"/>
              <w:left w:val="single" w:sz="8" w:space="0" w:color="4472C4"/>
              <w:bottom w:val="single" w:sz="8" w:space="0" w:color="4472C4"/>
              <w:right w:val="single" w:sz="8" w:space="0" w:color="4472C4"/>
            </w:tcBorders>
            <w:shd w:val="clear" w:color="auto" w:fill="CFD5EA"/>
            <w:tcMar>
              <w:top w:w="86" w:type="dxa"/>
              <w:left w:w="172" w:type="dxa"/>
              <w:bottom w:w="86" w:type="dxa"/>
              <w:right w:w="172" w:type="dxa"/>
            </w:tcMar>
            <w:hideMark/>
          </w:tcPr>
          <w:p w14:paraId="4BD76BEA" w14:textId="77777777" w:rsidR="00F22608" w:rsidRPr="0093106E" w:rsidRDefault="00F22608" w:rsidP="00F22608">
            <w:pPr>
              <w:rPr>
                <w:rFonts w:ascii="Arial" w:hAnsi="Arial" w:cs="Arial"/>
                <w:sz w:val="22"/>
              </w:rPr>
            </w:pPr>
            <w:r w:rsidRPr="0093106E">
              <w:rPr>
                <w:rFonts w:ascii="Arial" w:hAnsi="Arial" w:cs="Arial"/>
                <w:sz w:val="22"/>
                <w:lang w:val="en-GB"/>
              </w:rPr>
              <w:t>15/05/2024</w:t>
            </w:r>
          </w:p>
        </w:tc>
      </w:tr>
      <w:tr w:rsidR="00F22608" w:rsidRPr="0093106E" w14:paraId="7F55EC5D" w14:textId="77777777" w:rsidTr="00F22608">
        <w:trPr>
          <w:trHeight w:val="917"/>
        </w:trPr>
        <w:tc>
          <w:tcPr>
            <w:tcW w:w="3438" w:type="dxa"/>
            <w:tcBorders>
              <w:top w:val="single" w:sz="8" w:space="0" w:color="4472C4"/>
              <w:left w:val="single" w:sz="8" w:space="0" w:color="4472C4"/>
              <w:bottom w:val="single" w:sz="8" w:space="0" w:color="4472C4"/>
              <w:right w:val="single" w:sz="8" w:space="0" w:color="4472C4"/>
            </w:tcBorders>
            <w:shd w:val="clear" w:color="auto" w:fill="E9EBF5"/>
            <w:tcMar>
              <w:top w:w="86" w:type="dxa"/>
              <w:left w:w="172" w:type="dxa"/>
              <w:bottom w:w="86" w:type="dxa"/>
              <w:right w:w="172" w:type="dxa"/>
            </w:tcMar>
            <w:hideMark/>
          </w:tcPr>
          <w:p w14:paraId="02A464D2" w14:textId="77777777" w:rsidR="00F22608" w:rsidRPr="0093106E" w:rsidRDefault="00F22608" w:rsidP="00F22608">
            <w:pPr>
              <w:rPr>
                <w:rFonts w:ascii="Arial" w:hAnsi="Arial" w:cs="Arial"/>
                <w:sz w:val="22"/>
              </w:rPr>
            </w:pPr>
            <w:r w:rsidRPr="0093106E">
              <w:rPr>
                <w:rFonts w:ascii="Arial" w:hAnsi="Arial" w:cs="Arial"/>
                <w:sz w:val="22"/>
                <w:lang w:val="en-GB"/>
              </w:rPr>
              <w:t xml:space="preserve">6) Supplier Agreements </w:t>
            </w:r>
          </w:p>
        </w:tc>
        <w:tc>
          <w:tcPr>
            <w:tcW w:w="2862" w:type="dxa"/>
            <w:tcBorders>
              <w:top w:val="single" w:sz="8" w:space="0" w:color="4472C4"/>
              <w:left w:val="single" w:sz="8" w:space="0" w:color="4472C4"/>
              <w:bottom w:val="single" w:sz="8" w:space="0" w:color="4472C4"/>
              <w:right w:val="single" w:sz="8" w:space="0" w:color="4472C4"/>
            </w:tcBorders>
            <w:shd w:val="clear" w:color="auto" w:fill="E9EBF5"/>
            <w:tcMar>
              <w:top w:w="86" w:type="dxa"/>
              <w:left w:w="172" w:type="dxa"/>
              <w:bottom w:w="86" w:type="dxa"/>
              <w:right w:w="172" w:type="dxa"/>
            </w:tcMar>
            <w:hideMark/>
          </w:tcPr>
          <w:p w14:paraId="77BC751F" w14:textId="77777777" w:rsidR="00F22608" w:rsidRPr="0093106E" w:rsidRDefault="00F22608" w:rsidP="00F22608">
            <w:pPr>
              <w:rPr>
                <w:rFonts w:ascii="Arial" w:hAnsi="Arial" w:cs="Arial"/>
                <w:sz w:val="22"/>
              </w:rPr>
            </w:pPr>
            <w:r w:rsidRPr="0093106E">
              <w:rPr>
                <w:rFonts w:ascii="Arial" w:hAnsi="Arial" w:cs="Arial"/>
                <w:sz w:val="22"/>
                <w:lang w:val="en-GB"/>
              </w:rPr>
              <w:t>16/05/2024</w:t>
            </w:r>
          </w:p>
        </w:tc>
        <w:tc>
          <w:tcPr>
            <w:tcW w:w="2718" w:type="dxa"/>
            <w:tcBorders>
              <w:top w:val="single" w:sz="8" w:space="0" w:color="4472C4"/>
              <w:left w:val="single" w:sz="8" w:space="0" w:color="4472C4"/>
              <w:bottom w:val="single" w:sz="8" w:space="0" w:color="4472C4"/>
              <w:right w:val="single" w:sz="8" w:space="0" w:color="4472C4"/>
            </w:tcBorders>
            <w:shd w:val="clear" w:color="auto" w:fill="E9EBF5"/>
            <w:tcMar>
              <w:top w:w="86" w:type="dxa"/>
              <w:left w:w="172" w:type="dxa"/>
              <w:bottom w:w="86" w:type="dxa"/>
              <w:right w:w="172" w:type="dxa"/>
            </w:tcMar>
            <w:hideMark/>
          </w:tcPr>
          <w:p w14:paraId="13E6263F" w14:textId="77777777" w:rsidR="00F22608" w:rsidRPr="0093106E" w:rsidRDefault="00F22608" w:rsidP="00F22608">
            <w:pPr>
              <w:rPr>
                <w:rFonts w:ascii="Arial" w:hAnsi="Arial" w:cs="Arial"/>
                <w:sz w:val="22"/>
              </w:rPr>
            </w:pPr>
            <w:r w:rsidRPr="0093106E">
              <w:rPr>
                <w:rFonts w:ascii="Arial" w:hAnsi="Arial" w:cs="Arial"/>
                <w:sz w:val="22"/>
                <w:lang w:val="en-GB"/>
              </w:rPr>
              <w:t>30/05/2024</w:t>
            </w:r>
          </w:p>
        </w:tc>
      </w:tr>
      <w:tr w:rsidR="00F22608" w:rsidRPr="0093106E" w14:paraId="266C1E09" w14:textId="77777777" w:rsidTr="00F22608">
        <w:trPr>
          <w:trHeight w:val="917"/>
        </w:trPr>
        <w:tc>
          <w:tcPr>
            <w:tcW w:w="3438" w:type="dxa"/>
            <w:tcBorders>
              <w:top w:val="single" w:sz="8" w:space="0" w:color="4472C4"/>
              <w:left w:val="single" w:sz="8" w:space="0" w:color="4472C4"/>
              <w:bottom w:val="single" w:sz="8" w:space="0" w:color="4472C4"/>
              <w:right w:val="single" w:sz="8" w:space="0" w:color="4472C4"/>
            </w:tcBorders>
            <w:shd w:val="clear" w:color="auto" w:fill="CFD5EA"/>
            <w:tcMar>
              <w:top w:w="86" w:type="dxa"/>
              <w:left w:w="172" w:type="dxa"/>
              <w:bottom w:w="86" w:type="dxa"/>
              <w:right w:w="172" w:type="dxa"/>
            </w:tcMar>
            <w:hideMark/>
          </w:tcPr>
          <w:p w14:paraId="1E59B5CE" w14:textId="77777777" w:rsidR="00F22608" w:rsidRPr="0093106E" w:rsidRDefault="00F22608" w:rsidP="00F22608">
            <w:pPr>
              <w:rPr>
                <w:rFonts w:ascii="Arial" w:hAnsi="Arial" w:cs="Arial"/>
                <w:sz w:val="22"/>
              </w:rPr>
            </w:pPr>
            <w:r w:rsidRPr="0093106E">
              <w:rPr>
                <w:rFonts w:ascii="Arial" w:hAnsi="Arial" w:cs="Arial"/>
                <w:sz w:val="22"/>
                <w:lang w:val="en-GB"/>
              </w:rPr>
              <w:t xml:space="preserve">7) Grand Opening </w:t>
            </w:r>
          </w:p>
        </w:tc>
        <w:tc>
          <w:tcPr>
            <w:tcW w:w="2862" w:type="dxa"/>
            <w:tcBorders>
              <w:top w:val="single" w:sz="8" w:space="0" w:color="4472C4"/>
              <w:left w:val="single" w:sz="8" w:space="0" w:color="4472C4"/>
              <w:bottom w:val="single" w:sz="8" w:space="0" w:color="4472C4"/>
              <w:right w:val="single" w:sz="8" w:space="0" w:color="4472C4"/>
            </w:tcBorders>
            <w:shd w:val="clear" w:color="auto" w:fill="CFD5EA"/>
            <w:tcMar>
              <w:top w:w="86" w:type="dxa"/>
              <w:left w:w="172" w:type="dxa"/>
              <w:bottom w:w="86" w:type="dxa"/>
              <w:right w:w="172" w:type="dxa"/>
            </w:tcMar>
            <w:hideMark/>
          </w:tcPr>
          <w:p w14:paraId="72A069CA" w14:textId="77777777" w:rsidR="00F22608" w:rsidRPr="0093106E" w:rsidRDefault="00F22608" w:rsidP="00F22608">
            <w:pPr>
              <w:rPr>
                <w:rFonts w:ascii="Arial" w:hAnsi="Arial" w:cs="Arial"/>
                <w:sz w:val="22"/>
              </w:rPr>
            </w:pPr>
            <w:r w:rsidRPr="0093106E">
              <w:rPr>
                <w:rFonts w:ascii="Arial" w:hAnsi="Arial" w:cs="Arial"/>
                <w:sz w:val="22"/>
                <w:lang w:val="en-GB"/>
              </w:rPr>
              <w:t>08/06/2024</w:t>
            </w:r>
          </w:p>
        </w:tc>
        <w:tc>
          <w:tcPr>
            <w:tcW w:w="2718" w:type="dxa"/>
            <w:tcBorders>
              <w:top w:val="single" w:sz="8" w:space="0" w:color="4472C4"/>
              <w:left w:val="single" w:sz="8" w:space="0" w:color="4472C4"/>
              <w:bottom w:val="single" w:sz="8" w:space="0" w:color="4472C4"/>
              <w:right w:val="single" w:sz="8" w:space="0" w:color="4472C4"/>
            </w:tcBorders>
            <w:shd w:val="clear" w:color="auto" w:fill="CFD5EA"/>
            <w:tcMar>
              <w:top w:w="86" w:type="dxa"/>
              <w:left w:w="172" w:type="dxa"/>
              <w:bottom w:w="86" w:type="dxa"/>
              <w:right w:w="172" w:type="dxa"/>
            </w:tcMar>
            <w:hideMark/>
          </w:tcPr>
          <w:p w14:paraId="0F074EF1" w14:textId="77777777" w:rsidR="00F22608" w:rsidRPr="0093106E" w:rsidRDefault="00F22608" w:rsidP="00F22608">
            <w:pPr>
              <w:rPr>
                <w:rFonts w:ascii="Arial" w:hAnsi="Arial" w:cs="Arial"/>
                <w:sz w:val="22"/>
              </w:rPr>
            </w:pPr>
          </w:p>
        </w:tc>
      </w:tr>
    </w:tbl>
    <w:p w14:paraId="35BCFAA3" w14:textId="5A51BC9F" w:rsidR="00F22608" w:rsidRPr="0093106E" w:rsidRDefault="00F22608" w:rsidP="00F22608">
      <w:pPr>
        <w:rPr>
          <w:rFonts w:ascii="Arial" w:hAnsi="Arial" w:cs="Arial"/>
          <w:sz w:val="22"/>
        </w:rPr>
      </w:pPr>
      <w:r w:rsidRPr="0093106E">
        <w:rPr>
          <w:rFonts w:ascii="Arial" w:hAnsi="Arial" w:cs="Arial"/>
          <w:sz w:val="22"/>
        </w:rPr>
        <w:t xml:space="preserve"> </w:t>
      </w:r>
    </w:p>
    <w:p w14:paraId="653CD4DB" w14:textId="6457ECC4" w:rsidR="00297475" w:rsidRPr="0093106E" w:rsidRDefault="00297475" w:rsidP="00297475">
      <w:pPr>
        <w:rPr>
          <w:rFonts w:ascii="Arial" w:hAnsi="Arial" w:cs="Arial"/>
          <w:sz w:val="22"/>
        </w:rPr>
      </w:pPr>
      <w:r w:rsidRPr="0093106E">
        <w:rPr>
          <w:rFonts w:ascii="Arial" w:hAnsi="Arial" w:cs="Arial"/>
          <w:sz w:val="22"/>
        </w:rPr>
        <w:t>It was clear from a careful look that the plan and Gantt chart for the "Happy Plate" project correctly showed its goals. The main goals of the project had to be met, which included promoting a healthy lifestyle, lowering employee turnover, and making sure the project was financially successful. The goal of the evaluation was to make sure that the plan was doable and realistic by carefully looking at work schedules, dependencies, and milestones</w:t>
      </w:r>
      <w:r w:rsidR="009C4860" w:rsidRPr="0093106E">
        <w:rPr>
          <w:rFonts w:ascii="Arial" w:hAnsi="Arial" w:cs="Arial"/>
          <w:sz w:val="22"/>
        </w:rPr>
        <w:t xml:space="preserve"> (Association, 2016)</w:t>
      </w:r>
      <w:r w:rsidRPr="0093106E">
        <w:rPr>
          <w:rFonts w:ascii="Arial" w:hAnsi="Arial" w:cs="Arial"/>
          <w:sz w:val="22"/>
        </w:rPr>
        <w:t xml:space="preserve">. </w:t>
      </w:r>
    </w:p>
    <w:p w14:paraId="217BDD10" w14:textId="772EE093" w:rsidR="00A048DA" w:rsidRPr="0093106E" w:rsidRDefault="00A048DA" w:rsidP="0093106E">
      <w:pPr>
        <w:pStyle w:val="Heading1"/>
      </w:pPr>
      <w:bookmarkStart w:id="11" w:name="_Toc154014499"/>
      <w:r w:rsidRPr="0093106E">
        <w:t>Risk Assessment and Mitigation</w:t>
      </w:r>
      <w:bookmarkEnd w:id="11"/>
    </w:p>
    <w:p w14:paraId="215942F7" w14:textId="6F24FBD2" w:rsidR="0033662A" w:rsidRPr="0093106E" w:rsidRDefault="0033662A" w:rsidP="0033662A">
      <w:pPr>
        <w:rPr>
          <w:rFonts w:ascii="Arial" w:hAnsi="Arial" w:cs="Arial"/>
          <w:sz w:val="22"/>
        </w:rPr>
      </w:pPr>
      <w:r w:rsidRPr="0093106E">
        <w:rPr>
          <w:rFonts w:ascii="Arial" w:hAnsi="Arial" w:cs="Arial"/>
          <w:sz w:val="22"/>
        </w:rPr>
        <w:t>Being part of the process assessment, there ha</w:t>
      </w:r>
      <w:r w:rsidR="004A6E97" w:rsidRPr="0093106E">
        <w:rPr>
          <w:rFonts w:ascii="Arial" w:hAnsi="Arial" w:cs="Arial"/>
          <w:sz w:val="22"/>
        </w:rPr>
        <w:t>v</w:t>
      </w:r>
      <w:r w:rsidRPr="0093106E">
        <w:rPr>
          <w:rFonts w:ascii="Arial" w:hAnsi="Arial" w:cs="Arial"/>
          <w:sz w:val="22"/>
        </w:rPr>
        <w:t xml:space="preserve">e </w:t>
      </w:r>
      <w:r w:rsidR="004A6E97" w:rsidRPr="0093106E">
        <w:rPr>
          <w:rFonts w:ascii="Arial" w:hAnsi="Arial" w:cs="Arial"/>
          <w:sz w:val="22"/>
        </w:rPr>
        <w:t xml:space="preserve">been </w:t>
      </w:r>
      <w:r w:rsidRPr="0093106E">
        <w:rPr>
          <w:rFonts w:ascii="Arial" w:hAnsi="Arial" w:cs="Arial"/>
          <w:sz w:val="22"/>
        </w:rPr>
        <w:t xml:space="preserve">some threats regarding the Happy Plate for getting </w:t>
      </w:r>
      <w:r w:rsidR="004A6E97" w:rsidRPr="0093106E">
        <w:rPr>
          <w:rFonts w:ascii="Arial" w:hAnsi="Arial" w:cs="Arial"/>
          <w:sz w:val="22"/>
        </w:rPr>
        <w:t xml:space="preserve">the </w:t>
      </w:r>
      <w:r w:rsidRPr="0093106E">
        <w:rPr>
          <w:rFonts w:ascii="Arial" w:hAnsi="Arial" w:cs="Arial"/>
          <w:sz w:val="22"/>
        </w:rPr>
        <w:t xml:space="preserve">success that was done in </w:t>
      </w:r>
      <w:r w:rsidR="004A6E97" w:rsidRPr="0093106E">
        <w:rPr>
          <w:rFonts w:ascii="Arial" w:hAnsi="Arial" w:cs="Arial"/>
          <w:sz w:val="22"/>
        </w:rPr>
        <w:t xml:space="preserve">a </w:t>
      </w:r>
      <w:r w:rsidRPr="0093106E">
        <w:rPr>
          <w:rFonts w:ascii="Arial" w:hAnsi="Arial" w:cs="Arial"/>
          <w:sz w:val="22"/>
        </w:rPr>
        <w:t xml:space="preserve">good way. This report has delved into many </w:t>
      </w:r>
      <w:r w:rsidRPr="0093106E">
        <w:rPr>
          <w:rFonts w:ascii="Arial" w:hAnsi="Arial" w:cs="Arial"/>
          <w:sz w:val="22"/>
        </w:rPr>
        <w:lastRenderedPageBreak/>
        <w:t>risk factors and their possible effect and possible ways to lessen those effect</w:t>
      </w:r>
      <w:r w:rsidR="004A6E97" w:rsidRPr="0093106E">
        <w:rPr>
          <w:rFonts w:ascii="Arial" w:hAnsi="Arial" w:cs="Arial"/>
          <w:sz w:val="22"/>
        </w:rPr>
        <w:t>s</w:t>
      </w:r>
      <w:r w:rsidRPr="0093106E">
        <w:rPr>
          <w:rFonts w:ascii="Arial" w:hAnsi="Arial" w:cs="Arial"/>
          <w:sz w:val="22"/>
        </w:rPr>
        <w:t xml:space="preserve"> in a basic manner.</w:t>
      </w:r>
    </w:p>
    <w:p w14:paraId="4A5A53D8" w14:textId="6009BEF8" w:rsidR="0085537B" w:rsidRPr="0093106E" w:rsidRDefault="0085537B" w:rsidP="0085537B">
      <w:pPr>
        <w:rPr>
          <w:rFonts w:ascii="Arial" w:hAnsi="Arial" w:cs="Arial"/>
          <w:b/>
          <w:sz w:val="22"/>
        </w:rPr>
      </w:pPr>
      <w:r w:rsidRPr="0093106E">
        <w:rPr>
          <w:rFonts w:ascii="Arial" w:hAnsi="Arial" w:cs="Arial"/>
          <w:b/>
          <w:sz w:val="22"/>
        </w:rPr>
        <w:t>Risk Identification and Evaluation</w:t>
      </w:r>
    </w:p>
    <w:p w14:paraId="76278A75" w14:textId="63D26001" w:rsidR="00297475" w:rsidRPr="0093106E" w:rsidRDefault="004A6E97" w:rsidP="0085537B">
      <w:pPr>
        <w:rPr>
          <w:rFonts w:ascii="Arial" w:hAnsi="Arial" w:cs="Arial"/>
          <w:sz w:val="22"/>
        </w:rPr>
      </w:pPr>
      <w:r w:rsidRPr="0093106E">
        <w:rPr>
          <w:rFonts w:ascii="Arial" w:hAnsi="Arial" w:cs="Arial"/>
          <w:sz w:val="22"/>
        </w:rPr>
        <w:t xml:space="preserve">In the first step, </w:t>
      </w:r>
      <w:proofErr w:type="gramStart"/>
      <w:r w:rsidRPr="0093106E">
        <w:rPr>
          <w:rFonts w:ascii="Arial" w:hAnsi="Arial" w:cs="Arial"/>
          <w:sz w:val="22"/>
        </w:rPr>
        <w:t>This</w:t>
      </w:r>
      <w:proofErr w:type="gramEnd"/>
      <w:r w:rsidRPr="0093106E">
        <w:rPr>
          <w:rFonts w:ascii="Arial" w:hAnsi="Arial" w:cs="Arial"/>
          <w:sz w:val="22"/>
        </w:rPr>
        <w:t xml:space="preserve"> plan has</w:t>
      </w:r>
      <w:r w:rsidR="00193929" w:rsidRPr="0093106E">
        <w:rPr>
          <w:rFonts w:ascii="Arial" w:hAnsi="Arial" w:cs="Arial"/>
          <w:sz w:val="22"/>
        </w:rPr>
        <w:t xml:space="preserve"> made a list of all the things that could go wrong with the project. These included problems with the market, management, money, and logistics. Each risk was closely looked at to see how it might affect the project's goals, schedule, and use of resources</w:t>
      </w:r>
      <w:r w:rsidR="004A15E4" w:rsidRPr="0093106E">
        <w:rPr>
          <w:rFonts w:ascii="Arial" w:hAnsi="Arial" w:cs="Arial"/>
          <w:sz w:val="22"/>
        </w:rPr>
        <w:t xml:space="preserve"> (Edwards, Paulo Vaz Serra and Edwards, 2020)</w:t>
      </w:r>
      <w:r w:rsidR="00193929" w:rsidRPr="0093106E">
        <w:rPr>
          <w:rFonts w:ascii="Arial" w:hAnsi="Arial" w:cs="Arial"/>
          <w:sz w:val="22"/>
        </w:rPr>
        <w:t>.</w:t>
      </w:r>
    </w:p>
    <w:p w14:paraId="056062F3" w14:textId="5D5160A6" w:rsidR="0085537B" w:rsidRPr="0093106E" w:rsidRDefault="0085537B" w:rsidP="0085537B">
      <w:pPr>
        <w:rPr>
          <w:rFonts w:ascii="Arial" w:hAnsi="Arial" w:cs="Arial"/>
          <w:b/>
          <w:sz w:val="22"/>
        </w:rPr>
      </w:pPr>
      <w:r w:rsidRPr="0093106E">
        <w:rPr>
          <w:rFonts w:ascii="Arial" w:hAnsi="Arial" w:cs="Arial"/>
          <w:b/>
          <w:sz w:val="22"/>
        </w:rPr>
        <w:t>Mitigation Strategies</w:t>
      </w:r>
    </w:p>
    <w:p w14:paraId="6A31309B" w14:textId="090CF52F" w:rsidR="00425459" w:rsidRPr="0093106E" w:rsidRDefault="00193929" w:rsidP="0085537B">
      <w:pPr>
        <w:rPr>
          <w:rFonts w:ascii="Arial" w:hAnsi="Arial" w:cs="Arial"/>
          <w:sz w:val="22"/>
        </w:rPr>
      </w:pPr>
      <w:r w:rsidRPr="0093106E">
        <w:rPr>
          <w:rFonts w:ascii="Arial" w:hAnsi="Arial" w:cs="Arial"/>
          <w:sz w:val="22"/>
        </w:rPr>
        <w:t xml:space="preserve">For each </w:t>
      </w:r>
      <w:r w:rsidR="00335B9F" w:rsidRPr="0093106E">
        <w:rPr>
          <w:rFonts w:ascii="Arial" w:hAnsi="Arial" w:cs="Arial"/>
          <w:sz w:val="22"/>
        </w:rPr>
        <w:t xml:space="preserve">threat, this report found, </w:t>
      </w:r>
      <w:proofErr w:type="gramStart"/>
      <w:r w:rsidR="00335B9F" w:rsidRPr="0093106E">
        <w:rPr>
          <w:rFonts w:ascii="Arial" w:hAnsi="Arial" w:cs="Arial"/>
          <w:sz w:val="22"/>
        </w:rPr>
        <w:t>it</w:t>
      </w:r>
      <w:proofErr w:type="gramEnd"/>
      <w:r w:rsidRPr="0093106E">
        <w:rPr>
          <w:rFonts w:ascii="Arial" w:hAnsi="Arial" w:cs="Arial"/>
          <w:sz w:val="22"/>
        </w:rPr>
        <w:t xml:space="preserve"> came up with complete plans to reduce it. There were steps in these plans to either avoid or lessen possible threats. They planned for what could go wrong, rearranged resources, and made strategic relationships as backups in case something unexpected happened</w:t>
      </w:r>
      <w:r w:rsidR="004A15E4" w:rsidRPr="0093106E">
        <w:rPr>
          <w:rFonts w:ascii="Arial" w:hAnsi="Arial" w:cs="Arial"/>
          <w:sz w:val="22"/>
        </w:rPr>
        <w:t xml:space="preserve"> (Edwards, Paulo Vaz Serra and Edwards, 2020)</w:t>
      </w:r>
      <w:r w:rsidRPr="0093106E">
        <w:rPr>
          <w:rFonts w:ascii="Arial" w:hAnsi="Arial" w:cs="Arial"/>
          <w:sz w:val="22"/>
        </w:rPr>
        <w:t>.</w:t>
      </w:r>
    </w:p>
    <w:p w14:paraId="13FF8849" w14:textId="7C22A556" w:rsidR="0085537B" w:rsidRPr="0093106E" w:rsidRDefault="0085537B" w:rsidP="0085537B">
      <w:pPr>
        <w:rPr>
          <w:rFonts w:ascii="Arial" w:hAnsi="Arial" w:cs="Arial"/>
          <w:b/>
          <w:sz w:val="22"/>
        </w:rPr>
      </w:pPr>
      <w:r w:rsidRPr="0093106E">
        <w:rPr>
          <w:rFonts w:ascii="Arial" w:hAnsi="Arial" w:cs="Arial"/>
          <w:b/>
          <w:sz w:val="22"/>
        </w:rPr>
        <w:t>Integration of Risk Management Models</w:t>
      </w:r>
    </w:p>
    <w:p w14:paraId="0FDEBDF9" w14:textId="0C310F65" w:rsidR="00425459" w:rsidRPr="0093106E" w:rsidRDefault="00335B9F" w:rsidP="0085537B">
      <w:pPr>
        <w:rPr>
          <w:rFonts w:ascii="Arial" w:hAnsi="Arial" w:cs="Arial"/>
          <w:sz w:val="22"/>
        </w:rPr>
      </w:pPr>
      <w:r w:rsidRPr="0093106E">
        <w:rPr>
          <w:rFonts w:ascii="Arial" w:hAnsi="Arial" w:cs="Arial"/>
          <w:sz w:val="22"/>
        </w:rPr>
        <w:t>Risk management methods like the SWOT analysis (which stands for strengths, weaknesses, opportunities, and threats) were used to show an example of being proactive about lowering risk. By doing a SWOT analysis that looked at both the internal and external parts of the project, the biggest risks could be found and put in order of importance</w:t>
      </w:r>
      <w:r w:rsidR="009C4860" w:rsidRPr="0093106E">
        <w:rPr>
          <w:rFonts w:ascii="Arial" w:hAnsi="Arial" w:cs="Arial"/>
          <w:sz w:val="22"/>
        </w:rPr>
        <w:t xml:space="preserve"> (Irene Anne McLaughlin, 2016)</w:t>
      </w:r>
      <w:r w:rsidRPr="0093106E">
        <w:rPr>
          <w:rFonts w:ascii="Arial" w:hAnsi="Arial" w:cs="Arial"/>
          <w:sz w:val="22"/>
        </w:rPr>
        <w:t>.</w:t>
      </w:r>
    </w:p>
    <w:p w14:paraId="3922FD6B" w14:textId="6F2AA24A" w:rsidR="0085537B" w:rsidRPr="0093106E" w:rsidRDefault="0085537B" w:rsidP="0085537B">
      <w:pPr>
        <w:rPr>
          <w:rFonts w:ascii="Arial" w:hAnsi="Arial" w:cs="Arial"/>
          <w:b/>
          <w:sz w:val="22"/>
        </w:rPr>
      </w:pPr>
      <w:r w:rsidRPr="0093106E">
        <w:rPr>
          <w:rFonts w:ascii="Arial" w:hAnsi="Arial" w:cs="Arial"/>
          <w:b/>
          <w:sz w:val="22"/>
        </w:rPr>
        <w:t>Proactive Contingency Planning</w:t>
      </w:r>
    </w:p>
    <w:p w14:paraId="04E54470" w14:textId="0B0F9953" w:rsidR="00425459" w:rsidRPr="0093106E" w:rsidRDefault="00335B9F" w:rsidP="00425459">
      <w:pPr>
        <w:rPr>
          <w:rFonts w:ascii="Arial" w:hAnsi="Arial" w:cs="Arial"/>
          <w:sz w:val="22"/>
        </w:rPr>
      </w:pPr>
      <w:r w:rsidRPr="0093106E">
        <w:rPr>
          <w:rFonts w:ascii="Arial" w:hAnsi="Arial" w:cs="Arial"/>
          <w:sz w:val="22"/>
        </w:rPr>
        <w:t>Prepared also using models for risk management. This plan w</w:t>
      </w:r>
      <w:r w:rsidR="00E80B61" w:rsidRPr="0093106E">
        <w:rPr>
          <w:rFonts w:ascii="Arial" w:hAnsi="Arial" w:cs="Arial"/>
          <w:sz w:val="22"/>
        </w:rPr>
        <w:t>as</w:t>
      </w:r>
      <w:r w:rsidRPr="0093106E">
        <w:rPr>
          <w:rFonts w:ascii="Arial" w:hAnsi="Arial" w:cs="Arial"/>
          <w:sz w:val="22"/>
        </w:rPr>
        <w:t xml:space="preserve"> supposed to be able to react quickly to threats with these plans. Several options are available for fixing issues w</w:t>
      </w:r>
      <w:r w:rsidR="004A15E4" w:rsidRPr="0093106E">
        <w:rPr>
          <w:rFonts w:ascii="Arial" w:hAnsi="Arial" w:cs="Arial"/>
          <w:sz w:val="22"/>
        </w:rPr>
        <w:t xml:space="preserve">hen they arise. </w:t>
      </w:r>
      <w:r w:rsidRPr="0093106E">
        <w:rPr>
          <w:rFonts w:ascii="Arial" w:hAnsi="Arial" w:cs="Arial"/>
          <w:sz w:val="22"/>
        </w:rPr>
        <w:t>A new and complete answer is the "Happy Plate" project's methods f</w:t>
      </w:r>
      <w:r w:rsidR="00FD3D98" w:rsidRPr="0093106E">
        <w:rPr>
          <w:rFonts w:ascii="Arial" w:hAnsi="Arial" w:cs="Arial"/>
          <w:sz w:val="22"/>
        </w:rPr>
        <w:t xml:space="preserve">or assessing and reducing risks. </w:t>
      </w:r>
      <w:r w:rsidRPr="0093106E">
        <w:rPr>
          <w:rFonts w:ascii="Arial" w:hAnsi="Arial" w:cs="Arial"/>
          <w:sz w:val="22"/>
        </w:rPr>
        <w:t xml:space="preserve">For risk management models to work, this concept must be followed. </w:t>
      </w:r>
      <w:r w:rsidR="00E80B61" w:rsidRPr="0093106E">
        <w:rPr>
          <w:rFonts w:ascii="Arial" w:hAnsi="Arial" w:cs="Arial"/>
          <w:sz w:val="22"/>
        </w:rPr>
        <w:t>T</w:t>
      </w:r>
      <w:r w:rsidRPr="0093106E">
        <w:rPr>
          <w:rFonts w:ascii="Arial" w:hAnsi="Arial" w:cs="Arial"/>
          <w:sz w:val="22"/>
        </w:rPr>
        <w:t>o handle unknowns well, leading the project prepares it. As a result, it is better and more likely to be finished on time and budget</w:t>
      </w:r>
      <w:r w:rsidR="009C4860" w:rsidRPr="0093106E">
        <w:rPr>
          <w:rFonts w:ascii="Arial" w:hAnsi="Arial" w:cs="Arial"/>
          <w:sz w:val="22"/>
        </w:rPr>
        <w:t xml:space="preserve"> (Irene Anne McLaughlin, 2016)</w:t>
      </w:r>
      <w:r w:rsidRPr="0093106E">
        <w:rPr>
          <w:rFonts w:ascii="Arial" w:hAnsi="Arial" w:cs="Arial"/>
          <w:sz w:val="22"/>
        </w:rPr>
        <w:t>.</w:t>
      </w:r>
    </w:p>
    <w:p w14:paraId="75B58436" w14:textId="460081FC" w:rsidR="00A048DA" w:rsidRPr="0093106E" w:rsidRDefault="00A048DA" w:rsidP="0093106E">
      <w:pPr>
        <w:pStyle w:val="Heading1"/>
      </w:pPr>
      <w:bookmarkStart w:id="12" w:name="_Toc154014500"/>
      <w:r w:rsidRPr="0093106E">
        <w:t>Project Management Tools and Techniques</w:t>
      </w:r>
      <w:bookmarkEnd w:id="12"/>
    </w:p>
    <w:p w14:paraId="6FBD92E3" w14:textId="23B85375" w:rsidR="00335B9F" w:rsidRPr="0093106E" w:rsidRDefault="00335B9F" w:rsidP="00335B9F">
      <w:pPr>
        <w:rPr>
          <w:rFonts w:ascii="Arial" w:hAnsi="Arial" w:cs="Arial"/>
          <w:sz w:val="22"/>
        </w:rPr>
      </w:pPr>
      <w:r w:rsidRPr="0093106E">
        <w:rPr>
          <w:rFonts w:ascii="Arial" w:hAnsi="Arial" w:cs="Arial"/>
          <w:sz w:val="22"/>
        </w:rPr>
        <w:t>The project management plan for the "Happy Plate" programme will need to include a lot of different tools and methods. This means that the project will be a vast success. The Critical Path Method (CPM) is a very useful tool for managing projects properly. The Project Life Cycle is another way to look at things</w:t>
      </w:r>
      <w:r w:rsidR="004A15E4" w:rsidRPr="0093106E">
        <w:rPr>
          <w:rFonts w:ascii="Arial" w:hAnsi="Arial" w:cs="Arial"/>
          <w:sz w:val="22"/>
        </w:rPr>
        <w:t xml:space="preserve"> (</w:t>
      </w:r>
      <w:proofErr w:type="spellStart"/>
      <w:r w:rsidR="004A15E4" w:rsidRPr="0093106E">
        <w:rPr>
          <w:rFonts w:ascii="Arial" w:hAnsi="Arial" w:cs="Arial"/>
          <w:sz w:val="22"/>
        </w:rPr>
        <w:t>Noordzy</w:t>
      </w:r>
      <w:proofErr w:type="spellEnd"/>
      <w:r w:rsidR="004A15E4" w:rsidRPr="0093106E">
        <w:rPr>
          <w:rFonts w:ascii="Arial" w:hAnsi="Arial" w:cs="Arial"/>
          <w:sz w:val="22"/>
        </w:rPr>
        <w:t xml:space="preserve"> and Whitfield, 2015)</w:t>
      </w:r>
      <w:r w:rsidRPr="0093106E">
        <w:rPr>
          <w:rFonts w:ascii="Arial" w:hAnsi="Arial" w:cs="Arial"/>
          <w:sz w:val="22"/>
        </w:rPr>
        <w:t>.</w:t>
      </w:r>
    </w:p>
    <w:p w14:paraId="5AFB3C93" w14:textId="18363C86" w:rsidR="00B109E7" w:rsidRPr="0093106E" w:rsidRDefault="00B109E7" w:rsidP="00B109E7">
      <w:pPr>
        <w:rPr>
          <w:rFonts w:ascii="Arial" w:hAnsi="Arial" w:cs="Arial"/>
          <w:b/>
          <w:sz w:val="22"/>
        </w:rPr>
      </w:pPr>
      <w:r w:rsidRPr="0093106E">
        <w:rPr>
          <w:rFonts w:ascii="Arial" w:hAnsi="Arial" w:cs="Arial"/>
          <w:b/>
          <w:sz w:val="22"/>
        </w:rPr>
        <w:t>Project Life Cycle Model</w:t>
      </w:r>
    </w:p>
    <w:p w14:paraId="261AF203" w14:textId="639538B0" w:rsidR="00335B9F" w:rsidRPr="0093106E" w:rsidRDefault="00335B9F" w:rsidP="00335B9F">
      <w:pPr>
        <w:rPr>
          <w:rFonts w:ascii="Arial" w:hAnsi="Arial" w:cs="Arial"/>
          <w:sz w:val="22"/>
        </w:rPr>
      </w:pPr>
      <w:r w:rsidRPr="0093106E">
        <w:rPr>
          <w:rFonts w:ascii="Arial" w:hAnsi="Arial" w:cs="Arial"/>
          <w:sz w:val="22"/>
        </w:rPr>
        <w:lastRenderedPageBreak/>
        <w:t>The clearly outlined stages in the Project Life Cycle plan make it easier to keep an eye on how a project is progressing. The model is made up of five steps: starting, planning, doing, watching, and finishing. It is very easy to see what the activities, results, and go</w:t>
      </w:r>
      <w:r w:rsidR="00FD3D98" w:rsidRPr="0093106E">
        <w:rPr>
          <w:rFonts w:ascii="Arial" w:hAnsi="Arial" w:cs="Arial"/>
          <w:sz w:val="22"/>
        </w:rPr>
        <w:t xml:space="preserve">als are as </w:t>
      </w:r>
      <w:r w:rsidR="004E55E6" w:rsidRPr="0093106E">
        <w:rPr>
          <w:rFonts w:ascii="Arial" w:hAnsi="Arial" w:cs="Arial"/>
          <w:sz w:val="22"/>
        </w:rPr>
        <w:t>the company</w:t>
      </w:r>
      <w:r w:rsidR="00FD3D98" w:rsidRPr="0093106E">
        <w:rPr>
          <w:rFonts w:ascii="Arial" w:hAnsi="Arial" w:cs="Arial"/>
          <w:sz w:val="22"/>
        </w:rPr>
        <w:t xml:space="preserve"> </w:t>
      </w:r>
      <w:proofErr w:type="gramStart"/>
      <w:r w:rsidR="00FD3D98" w:rsidRPr="0093106E">
        <w:rPr>
          <w:rFonts w:ascii="Arial" w:hAnsi="Arial" w:cs="Arial"/>
          <w:sz w:val="22"/>
        </w:rPr>
        <w:t>move</w:t>
      </w:r>
      <w:proofErr w:type="gramEnd"/>
      <w:r w:rsidR="00FD3D98" w:rsidRPr="0093106E">
        <w:rPr>
          <w:rFonts w:ascii="Arial" w:hAnsi="Arial" w:cs="Arial"/>
          <w:sz w:val="22"/>
        </w:rPr>
        <w:t xml:space="preserve"> through each step. So, </w:t>
      </w:r>
      <w:r w:rsidR="004E55E6" w:rsidRPr="0093106E">
        <w:rPr>
          <w:rFonts w:ascii="Arial" w:hAnsi="Arial" w:cs="Arial"/>
          <w:sz w:val="22"/>
        </w:rPr>
        <w:t>the company</w:t>
      </w:r>
      <w:r w:rsidR="00FD3D98" w:rsidRPr="0093106E">
        <w:rPr>
          <w:rFonts w:ascii="Arial" w:hAnsi="Arial" w:cs="Arial"/>
          <w:sz w:val="22"/>
        </w:rPr>
        <w:t xml:space="preserve"> </w:t>
      </w:r>
      <w:r w:rsidRPr="0093106E">
        <w:rPr>
          <w:rFonts w:ascii="Arial" w:hAnsi="Arial" w:cs="Arial"/>
          <w:sz w:val="22"/>
        </w:rPr>
        <w:t xml:space="preserve">can be sure that </w:t>
      </w:r>
      <w:proofErr w:type="gramStart"/>
      <w:r w:rsidR="004E55E6" w:rsidRPr="0093106E">
        <w:rPr>
          <w:rFonts w:ascii="Arial" w:hAnsi="Arial" w:cs="Arial"/>
          <w:sz w:val="22"/>
        </w:rPr>
        <w:t>the</w:t>
      </w:r>
      <w:proofErr w:type="gramEnd"/>
      <w:r w:rsidRPr="0093106E">
        <w:rPr>
          <w:rFonts w:ascii="Arial" w:hAnsi="Arial" w:cs="Arial"/>
          <w:sz w:val="22"/>
        </w:rPr>
        <w:t xml:space="preserve"> way of handling projects is</w:t>
      </w:r>
      <w:r w:rsidR="00FD3D98" w:rsidRPr="0093106E">
        <w:rPr>
          <w:rFonts w:ascii="Arial" w:hAnsi="Arial" w:cs="Arial"/>
          <w:sz w:val="22"/>
        </w:rPr>
        <w:t xml:space="preserve"> good. By using this method, </w:t>
      </w:r>
      <w:proofErr w:type="gramStart"/>
      <w:r w:rsidR="00FD3D98" w:rsidRPr="0093106E">
        <w:rPr>
          <w:rFonts w:ascii="Arial" w:hAnsi="Arial" w:cs="Arial"/>
          <w:sz w:val="22"/>
        </w:rPr>
        <w:t>They</w:t>
      </w:r>
      <w:proofErr w:type="gramEnd"/>
      <w:r w:rsidRPr="0093106E">
        <w:rPr>
          <w:rFonts w:ascii="Arial" w:hAnsi="Arial" w:cs="Arial"/>
          <w:sz w:val="22"/>
        </w:rPr>
        <w:t xml:space="preserve"> can make </w:t>
      </w:r>
      <w:r w:rsidR="00FD3D98" w:rsidRPr="0093106E">
        <w:rPr>
          <w:rFonts w:ascii="Arial" w:hAnsi="Arial" w:cs="Arial"/>
          <w:sz w:val="22"/>
        </w:rPr>
        <w:t>thei</w:t>
      </w:r>
      <w:r w:rsidRPr="0093106E">
        <w:rPr>
          <w:rFonts w:ascii="Arial" w:hAnsi="Arial" w:cs="Arial"/>
          <w:sz w:val="22"/>
        </w:rPr>
        <w:t xml:space="preserve">r planning better, make better use of </w:t>
      </w:r>
      <w:r w:rsidR="00FD3D98" w:rsidRPr="0093106E">
        <w:rPr>
          <w:rFonts w:ascii="Arial" w:hAnsi="Arial" w:cs="Arial"/>
          <w:sz w:val="22"/>
        </w:rPr>
        <w:t>thei</w:t>
      </w:r>
      <w:r w:rsidRPr="0093106E">
        <w:rPr>
          <w:rFonts w:ascii="Arial" w:hAnsi="Arial" w:cs="Arial"/>
          <w:sz w:val="22"/>
        </w:rPr>
        <w:t xml:space="preserve">r resources, and make sure that the steps </w:t>
      </w:r>
      <w:r w:rsidR="00FD3D98" w:rsidRPr="0093106E">
        <w:rPr>
          <w:rFonts w:ascii="Arial" w:hAnsi="Arial" w:cs="Arial"/>
          <w:sz w:val="22"/>
        </w:rPr>
        <w:t>people</w:t>
      </w:r>
      <w:r w:rsidRPr="0093106E">
        <w:rPr>
          <w:rFonts w:ascii="Arial" w:hAnsi="Arial" w:cs="Arial"/>
          <w:sz w:val="22"/>
        </w:rPr>
        <w:t xml:space="preserve"> take on </w:t>
      </w:r>
      <w:r w:rsidR="00FD3D98" w:rsidRPr="0093106E">
        <w:rPr>
          <w:rFonts w:ascii="Arial" w:hAnsi="Arial" w:cs="Arial"/>
          <w:sz w:val="22"/>
        </w:rPr>
        <w:t>thei</w:t>
      </w:r>
      <w:r w:rsidRPr="0093106E">
        <w:rPr>
          <w:rFonts w:ascii="Arial" w:hAnsi="Arial" w:cs="Arial"/>
          <w:sz w:val="22"/>
        </w:rPr>
        <w:t xml:space="preserve">r project help </w:t>
      </w:r>
      <w:r w:rsidR="00FD3D98" w:rsidRPr="0093106E">
        <w:rPr>
          <w:rFonts w:ascii="Arial" w:hAnsi="Arial" w:cs="Arial"/>
          <w:sz w:val="22"/>
        </w:rPr>
        <w:t>the</w:t>
      </w:r>
      <w:r w:rsidR="00AC2F47" w:rsidRPr="0093106E">
        <w:rPr>
          <w:rFonts w:ascii="Arial" w:hAnsi="Arial" w:cs="Arial"/>
          <w:sz w:val="22"/>
        </w:rPr>
        <w:t>m</w:t>
      </w:r>
      <w:r w:rsidRPr="0093106E">
        <w:rPr>
          <w:rFonts w:ascii="Arial" w:hAnsi="Arial" w:cs="Arial"/>
          <w:sz w:val="22"/>
        </w:rPr>
        <w:t xml:space="preserve"> reach </w:t>
      </w:r>
      <w:r w:rsidR="00FD3D98" w:rsidRPr="0093106E">
        <w:rPr>
          <w:rFonts w:ascii="Arial" w:hAnsi="Arial" w:cs="Arial"/>
          <w:sz w:val="22"/>
        </w:rPr>
        <w:t>thei</w:t>
      </w:r>
      <w:r w:rsidRPr="0093106E">
        <w:rPr>
          <w:rFonts w:ascii="Arial" w:hAnsi="Arial" w:cs="Arial"/>
          <w:sz w:val="22"/>
        </w:rPr>
        <w:t>r overall goals</w:t>
      </w:r>
      <w:r w:rsidR="009C4860" w:rsidRPr="0093106E">
        <w:rPr>
          <w:rFonts w:ascii="Arial" w:hAnsi="Arial" w:cs="Arial"/>
          <w:sz w:val="22"/>
        </w:rPr>
        <w:t xml:space="preserve"> (Irene Anne McLaughlin, 2016)</w:t>
      </w:r>
      <w:r w:rsidRPr="0093106E">
        <w:rPr>
          <w:rFonts w:ascii="Arial" w:hAnsi="Arial" w:cs="Arial"/>
          <w:sz w:val="22"/>
        </w:rPr>
        <w:t>. Better control and decision-making will be possible as the project goes on.</w:t>
      </w:r>
    </w:p>
    <w:p w14:paraId="09A8BA67" w14:textId="64558BC2" w:rsidR="00B109E7" w:rsidRPr="0093106E" w:rsidRDefault="00B109E7" w:rsidP="00B109E7">
      <w:pPr>
        <w:rPr>
          <w:rFonts w:ascii="Arial" w:hAnsi="Arial" w:cs="Arial"/>
          <w:b/>
          <w:sz w:val="22"/>
        </w:rPr>
      </w:pPr>
      <w:r w:rsidRPr="0093106E">
        <w:rPr>
          <w:rFonts w:ascii="Arial" w:hAnsi="Arial" w:cs="Arial"/>
          <w:b/>
          <w:sz w:val="22"/>
        </w:rPr>
        <w:t>Critical Path Method (CPM)</w:t>
      </w:r>
    </w:p>
    <w:p w14:paraId="6245F369" w14:textId="58721A59" w:rsidR="00425459" w:rsidRPr="0093106E" w:rsidRDefault="00297475" w:rsidP="00B109E7">
      <w:pPr>
        <w:rPr>
          <w:rFonts w:ascii="Arial" w:hAnsi="Arial" w:cs="Arial"/>
          <w:sz w:val="22"/>
        </w:rPr>
      </w:pPr>
      <w:r w:rsidRPr="0093106E">
        <w:rPr>
          <w:rFonts w:ascii="Arial" w:hAnsi="Arial" w:cs="Arial"/>
          <w:sz w:val="22"/>
        </w:rPr>
        <w:t xml:space="preserve">The critical route is the sequence of activities that, when taken as a whole, define the minimum amount of time a project can take to complete. </w:t>
      </w:r>
      <w:r w:rsidR="00E80B61" w:rsidRPr="0093106E">
        <w:rPr>
          <w:rFonts w:ascii="Arial" w:hAnsi="Arial" w:cs="Arial"/>
          <w:sz w:val="22"/>
        </w:rPr>
        <w:t>T</w:t>
      </w:r>
      <w:r w:rsidRPr="0093106E">
        <w:rPr>
          <w:rFonts w:ascii="Arial" w:hAnsi="Arial" w:cs="Arial"/>
          <w:sz w:val="22"/>
        </w:rPr>
        <w:t xml:space="preserve">o identify it, planners must employ the Critical </w:t>
      </w:r>
      <w:proofErr w:type="gramStart"/>
      <w:r w:rsidRPr="0093106E">
        <w:rPr>
          <w:rFonts w:ascii="Arial" w:hAnsi="Arial" w:cs="Arial"/>
          <w:sz w:val="22"/>
        </w:rPr>
        <w:t>route</w:t>
      </w:r>
      <w:proofErr w:type="gramEnd"/>
      <w:r w:rsidRPr="0093106E">
        <w:rPr>
          <w:rFonts w:ascii="Arial" w:hAnsi="Arial" w:cs="Arial"/>
          <w:sz w:val="22"/>
        </w:rPr>
        <w:t xml:space="preserve"> Method. </w:t>
      </w:r>
      <w:r w:rsidR="00E80B61" w:rsidRPr="0093106E">
        <w:rPr>
          <w:rFonts w:ascii="Arial" w:hAnsi="Arial" w:cs="Arial"/>
          <w:sz w:val="22"/>
        </w:rPr>
        <w:t>T</w:t>
      </w:r>
      <w:r w:rsidRPr="0093106E">
        <w:rPr>
          <w:rFonts w:ascii="Arial" w:hAnsi="Arial" w:cs="Arial"/>
          <w:sz w:val="22"/>
        </w:rPr>
        <w:t xml:space="preserve">o determine the interdependencies between tasks and their respective durations, the CPM </w:t>
      </w:r>
      <w:proofErr w:type="gramStart"/>
      <w:r w:rsidRPr="0093106E">
        <w:rPr>
          <w:rFonts w:ascii="Arial" w:hAnsi="Arial" w:cs="Arial"/>
          <w:sz w:val="22"/>
        </w:rPr>
        <w:t>use</w:t>
      </w:r>
      <w:proofErr w:type="gramEnd"/>
      <w:r w:rsidRPr="0093106E">
        <w:rPr>
          <w:rFonts w:ascii="Arial" w:hAnsi="Arial" w:cs="Arial"/>
          <w:sz w:val="22"/>
        </w:rPr>
        <w:t xml:space="preserve"> network models. This will allow the project managers to </w:t>
      </w:r>
      <w:r w:rsidR="00AC2F47" w:rsidRPr="0093106E">
        <w:rPr>
          <w:rFonts w:ascii="Arial" w:hAnsi="Arial" w:cs="Arial"/>
          <w:sz w:val="22"/>
        </w:rPr>
        <w:t>z</w:t>
      </w:r>
      <w:r w:rsidRPr="0093106E">
        <w:rPr>
          <w:rFonts w:ascii="Arial" w:hAnsi="Arial" w:cs="Arial"/>
          <w:sz w:val="22"/>
        </w:rPr>
        <w:t xml:space="preserve">ero in on the tasks that will have the most influence on the timeline. Timely completion of tasks, maintenance of meaningful relationships, and optimal </w:t>
      </w:r>
      <w:proofErr w:type="spellStart"/>
      <w:r w:rsidRPr="0093106E">
        <w:rPr>
          <w:rFonts w:ascii="Arial" w:hAnsi="Arial" w:cs="Arial"/>
          <w:sz w:val="22"/>
        </w:rPr>
        <w:t>utilisation</w:t>
      </w:r>
      <w:proofErr w:type="spellEnd"/>
      <w:r w:rsidRPr="0093106E">
        <w:rPr>
          <w:rFonts w:ascii="Arial" w:hAnsi="Arial" w:cs="Arial"/>
          <w:sz w:val="22"/>
        </w:rPr>
        <w:t xml:space="preserve"> of available resources can all be achieved using this method</w:t>
      </w:r>
      <w:r w:rsidR="009C4860" w:rsidRPr="0093106E">
        <w:rPr>
          <w:rFonts w:ascii="Arial" w:hAnsi="Arial" w:cs="Arial"/>
          <w:sz w:val="22"/>
        </w:rPr>
        <w:t xml:space="preserve"> (Irene Anne McLaughlin, 2016)</w:t>
      </w:r>
      <w:r w:rsidRPr="0093106E">
        <w:rPr>
          <w:rFonts w:ascii="Arial" w:hAnsi="Arial" w:cs="Arial"/>
          <w:sz w:val="22"/>
        </w:rPr>
        <w:t>.</w:t>
      </w:r>
    </w:p>
    <w:p w14:paraId="5792D0B9" w14:textId="3097E740" w:rsidR="00B109E7" w:rsidRPr="0093106E" w:rsidRDefault="00B109E7" w:rsidP="00B109E7">
      <w:pPr>
        <w:rPr>
          <w:rFonts w:ascii="Arial" w:hAnsi="Arial" w:cs="Arial"/>
          <w:b/>
          <w:sz w:val="22"/>
        </w:rPr>
      </w:pPr>
      <w:r w:rsidRPr="0093106E">
        <w:rPr>
          <w:rFonts w:ascii="Arial" w:hAnsi="Arial" w:cs="Arial"/>
          <w:b/>
          <w:sz w:val="22"/>
        </w:rPr>
        <w:t>Integration and Alignment with Project Management Theories</w:t>
      </w:r>
    </w:p>
    <w:p w14:paraId="69C2CEBC" w14:textId="6EACB60A" w:rsidR="004E55E6" w:rsidRPr="0093106E" w:rsidRDefault="00425459" w:rsidP="00B109E7">
      <w:pPr>
        <w:rPr>
          <w:rFonts w:ascii="Arial" w:hAnsi="Arial" w:cs="Arial"/>
          <w:sz w:val="22"/>
        </w:rPr>
      </w:pPr>
      <w:r w:rsidRPr="0093106E">
        <w:rPr>
          <w:rFonts w:ascii="Arial" w:hAnsi="Arial" w:cs="Arial"/>
          <w:sz w:val="22"/>
        </w:rPr>
        <w:t>The Critical Path Method and the Project Life Cycle model both work well with other well-known project management ideas. Theories like the Waterfall approach (shown by the Project Life Cycle model) and the Time Management Theory (shown by the Critical Path Method) are in line with these methods. They make sure that projects are carried out in a planned way, with a focus on clear planning, good resource use, risk management, and sticking to deadlines. This makes the projects more likely to succeed.</w:t>
      </w:r>
    </w:p>
    <w:p w14:paraId="4A11A77B" w14:textId="4C68C10C" w:rsidR="00B109E7" w:rsidRPr="0093106E" w:rsidRDefault="00B109E7" w:rsidP="00B109E7">
      <w:pPr>
        <w:rPr>
          <w:rFonts w:ascii="Arial" w:hAnsi="Arial" w:cs="Arial"/>
          <w:b/>
          <w:sz w:val="22"/>
        </w:rPr>
      </w:pPr>
      <w:r w:rsidRPr="0093106E">
        <w:rPr>
          <w:rFonts w:ascii="Arial" w:hAnsi="Arial" w:cs="Arial"/>
          <w:b/>
          <w:sz w:val="22"/>
        </w:rPr>
        <w:t>Significance in Ensuring Project Success</w:t>
      </w:r>
    </w:p>
    <w:p w14:paraId="22FE439C" w14:textId="7ED8F1C5" w:rsidR="00425459" w:rsidRPr="0093106E" w:rsidRDefault="00297475" w:rsidP="00425459">
      <w:pPr>
        <w:rPr>
          <w:rFonts w:ascii="Arial" w:hAnsi="Arial" w:cs="Arial"/>
          <w:sz w:val="22"/>
        </w:rPr>
      </w:pPr>
      <w:r w:rsidRPr="0093106E">
        <w:rPr>
          <w:rFonts w:ascii="Arial" w:hAnsi="Arial" w:cs="Arial"/>
          <w:sz w:val="22"/>
        </w:rPr>
        <w:t xml:space="preserve">The fact that these tools are part of the "Happy Plate" project management strategy shows that the plan is all-encompassing and will get the job done. They help with </w:t>
      </w:r>
      <w:proofErr w:type="spellStart"/>
      <w:r w:rsidRPr="0093106E">
        <w:rPr>
          <w:rFonts w:ascii="Arial" w:hAnsi="Arial" w:cs="Arial"/>
          <w:sz w:val="22"/>
        </w:rPr>
        <w:t>organised</w:t>
      </w:r>
      <w:proofErr w:type="spellEnd"/>
      <w:r w:rsidRPr="0093106E">
        <w:rPr>
          <w:rFonts w:ascii="Arial" w:hAnsi="Arial" w:cs="Arial"/>
          <w:sz w:val="22"/>
        </w:rPr>
        <w:t xml:space="preserve"> planning, making good use of resources, and accurate timing, all of which make sure that project goals are met within the time limit</w:t>
      </w:r>
      <w:r w:rsidR="009C4860" w:rsidRPr="0093106E">
        <w:rPr>
          <w:rFonts w:ascii="Arial" w:hAnsi="Arial" w:cs="Arial"/>
          <w:sz w:val="22"/>
        </w:rPr>
        <w:t xml:space="preserve"> (Irene Anne McLaughlin, 2016)</w:t>
      </w:r>
      <w:r w:rsidRPr="0093106E">
        <w:rPr>
          <w:rFonts w:ascii="Arial" w:hAnsi="Arial" w:cs="Arial"/>
          <w:sz w:val="22"/>
        </w:rPr>
        <w:t>. Because they are practical and easy to use, they greatly reduce doubt, help people make decisions, and eventually finish the project successfully.</w:t>
      </w:r>
    </w:p>
    <w:p w14:paraId="1CC31060" w14:textId="1C6EE4A4" w:rsidR="00A048DA" w:rsidRPr="0093106E" w:rsidRDefault="00A048DA" w:rsidP="0093106E">
      <w:pPr>
        <w:pStyle w:val="Heading1"/>
      </w:pPr>
      <w:bookmarkStart w:id="13" w:name="_Toc154014501"/>
      <w:r w:rsidRPr="0093106E">
        <w:t>Implementation Plan and Communication Strategies</w:t>
      </w:r>
      <w:bookmarkEnd w:id="13"/>
    </w:p>
    <w:p w14:paraId="5C4BF039" w14:textId="6701F6A7" w:rsidR="0087365C" w:rsidRPr="0093106E" w:rsidRDefault="0087365C" w:rsidP="0087365C">
      <w:pPr>
        <w:rPr>
          <w:rFonts w:ascii="Arial" w:hAnsi="Arial" w:cs="Arial"/>
          <w:sz w:val="22"/>
        </w:rPr>
      </w:pPr>
      <w:r w:rsidRPr="0093106E">
        <w:rPr>
          <w:rFonts w:ascii="Arial" w:hAnsi="Arial" w:cs="Arial"/>
          <w:sz w:val="22"/>
        </w:rPr>
        <w:t>Below is a detailed discussion based on the provided communication plan within the "Happy Plate" project</w:t>
      </w:r>
      <w:r w:rsidR="00C306B5" w:rsidRPr="0093106E">
        <w:rPr>
          <w:rFonts w:ascii="Arial" w:hAnsi="Arial" w:cs="Arial"/>
          <w:sz w:val="22"/>
        </w:rPr>
        <w:t>.</w:t>
      </w:r>
    </w:p>
    <w:p w14:paraId="2778E23D" w14:textId="4BE764BA" w:rsidR="007556E5" w:rsidRPr="0093106E" w:rsidRDefault="007556E5" w:rsidP="007556E5">
      <w:pPr>
        <w:rPr>
          <w:rFonts w:ascii="Arial" w:hAnsi="Arial" w:cs="Arial"/>
          <w:b/>
          <w:sz w:val="22"/>
        </w:rPr>
      </w:pPr>
      <w:r w:rsidRPr="0093106E">
        <w:rPr>
          <w:rFonts w:ascii="Arial" w:hAnsi="Arial" w:cs="Arial"/>
          <w:b/>
          <w:sz w:val="22"/>
        </w:rPr>
        <w:lastRenderedPageBreak/>
        <w:t>Management Engagement</w:t>
      </w:r>
    </w:p>
    <w:p w14:paraId="09AC4EF9" w14:textId="7A21C35F" w:rsidR="007556E5" w:rsidRPr="0093106E" w:rsidRDefault="007556E5" w:rsidP="007556E5">
      <w:pPr>
        <w:rPr>
          <w:rFonts w:ascii="Arial" w:hAnsi="Arial" w:cs="Arial"/>
          <w:sz w:val="22"/>
        </w:rPr>
      </w:pPr>
      <w:r w:rsidRPr="0093106E">
        <w:rPr>
          <w:rFonts w:ascii="Arial" w:hAnsi="Arial" w:cs="Arial"/>
          <w:sz w:val="22"/>
        </w:rPr>
        <w:t xml:space="preserve">Management is very important to the "Happy Plate" project because they keep an eye on progress and guess what will happen. </w:t>
      </w:r>
      <w:r w:rsidR="00E80B61" w:rsidRPr="0093106E">
        <w:rPr>
          <w:rFonts w:ascii="Arial" w:hAnsi="Arial" w:cs="Arial"/>
          <w:sz w:val="22"/>
        </w:rPr>
        <w:t>T</w:t>
      </w:r>
      <w:r w:rsidRPr="0093106E">
        <w:rPr>
          <w:rFonts w:ascii="Arial" w:hAnsi="Arial" w:cs="Arial"/>
          <w:sz w:val="22"/>
        </w:rPr>
        <w:t xml:space="preserve">o make smart decisions, they mostly need project updates that talk about the long-term </w:t>
      </w:r>
      <w:r w:rsidR="00E80B61" w:rsidRPr="0093106E">
        <w:rPr>
          <w:rFonts w:ascii="Arial" w:hAnsi="Arial" w:cs="Arial"/>
          <w:sz w:val="22"/>
        </w:rPr>
        <w:t>e</w:t>
      </w:r>
      <w:r w:rsidRPr="0093106E">
        <w:rPr>
          <w:rFonts w:ascii="Arial" w:hAnsi="Arial" w:cs="Arial"/>
          <w:sz w:val="22"/>
        </w:rPr>
        <w:t xml:space="preserve">ffects. Email, weekly reports, and important alerts make it easier for people at this level to talk to each other, so conversations can be </w:t>
      </w:r>
      <w:proofErr w:type="gramStart"/>
      <w:r w:rsidRPr="0093106E">
        <w:rPr>
          <w:rFonts w:ascii="Arial" w:hAnsi="Arial" w:cs="Arial"/>
          <w:sz w:val="22"/>
        </w:rPr>
        <w:t>more clear and specific</w:t>
      </w:r>
      <w:proofErr w:type="gramEnd"/>
      <w:r w:rsidRPr="0093106E">
        <w:rPr>
          <w:rFonts w:ascii="Arial" w:hAnsi="Arial" w:cs="Arial"/>
          <w:sz w:val="22"/>
        </w:rPr>
        <w:t>. The group meetings that happen every Friday at 2:00 p.m. are a great time to talk about things in depth and make choices</w:t>
      </w:r>
      <w:r w:rsidR="004A15E4" w:rsidRPr="0093106E">
        <w:rPr>
          <w:rFonts w:ascii="Arial" w:hAnsi="Arial" w:cs="Arial"/>
          <w:sz w:val="22"/>
        </w:rPr>
        <w:t xml:space="preserve"> (</w:t>
      </w:r>
      <w:proofErr w:type="spellStart"/>
      <w:r w:rsidR="004A15E4" w:rsidRPr="0093106E">
        <w:rPr>
          <w:rFonts w:ascii="Arial" w:hAnsi="Arial" w:cs="Arial"/>
          <w:sz w:val="22"/>
        </w:rPr>
        <w:t>Noordzy</w:t>
      </w:r>
      <w:proofErr w:type="spellEnd"/>
      <w:r w:rsidR="004A15E4" w:rsidRPr="0093106E">
        <w:rPr>
          <w:rFonts w:ascii="Arial" w:hAnsi="Arial" w:cs="Arial"/>
          <w:sz w:val="22"/>
        </w:rPr>
        <w:t xml:space="preserve"> and Whitfield, 2015)</w:t>
      </w:r>
      <w:r w:rsidRPr="0093106E">
        <w:rPr>
          <w:rFonts w:ascii="Arial" w:hAnsi="Arial" w:cs="Arial"/>
          <w:sz w:val="22"/>
        </w:rPr>
        <w:t>.</w:t>
      </w:r>
    </w:p>
    <w:p w14:paraId="337B9126" w14:textId="49049395" w:rsidR="007556E5" w:rsidRPr="0093106E" w:rsidRDefault="007556E5" w:rsidP="007556E5">
      <w:pPr>
        <w:rPr>
          <w:rFonts w:ascii="Arial" w:hAnsi="Arial" w:cs="Arial"/>
          <w:b/>
          <w:sz w:val="22"/>
        </w:rPr>
      </w:pPr>
      <w:r w:rsidRPr="0093106E">
        <w:rPr>
          <w:rFonts w:ascii="Arial" w:hAnsi="Arial" w:cs="Arial"/>
          <w:b/>
          <w:sz w:val="22"/>
        </w:rPr>
        <w:t>Team Collaboration</w:t>
      </w:r>
    </w:p>
    <w:p w14:paraId="267C2696" w14:textId="750DD369" w:rsidR="007556E5" w:rsidRPr="0093106E" w:rsidRDefault="007556E5" w:rsidP="007556E5">
      <w:pPr>
        <w:rPr>
          <w:rFonts w:ascii="Arial" w:hAnsi="Arial" w:cs="Arial"/>
          <w:sz w:val="22"/>
        </w:rPr>
      </w:pPr>
      <w:r w:rsidRPr="0093106E">
        <w:rPr>
          <w:rFonts w:ascii="Arial" w:hAnsi="Arial" w:cs="Arial"/>
          <w:sz w:val="22"/>
        </w:rPr>
        <w:t xml:space="preserve">Team members are very important to the "Happy Plate" programme because they help the project meet its goals. Getting clear goals and regular updates on their progress are at the heart of their communication needs. These things help them finish their chores much more quickly. Everyone is on the same page and progress can be easily tracked when </w:t>
      </w:r>
      <w:r w:rsidR="00FD3D98" w:rsidRPr="0093106E">
        <w:rPr>
          <w:rFonts w:ascii="Arial" w:hAnsi="Arial" w:cs="Arial"/>
          <w:sz w:val="22"/>
        </w:rPr>
        <w:t>they</w:t>
      </w:r>
      <w:r w:rsidRPr="0093106E">
        <w:rPr>
          <w:rFonts w:ascii="Arial" w:hAnsi="Arial" w:cs="Arial"/>
          <w:sz w:val="22"/>
        </w:rPr>
        <w:t xml:space="preserve"> use </w:t>
      </w:r>
      <w:proofErr w:type="spellStart"/>
      <w:r w:rsidRPr="0093106E">
        <w:rPr>
          <w:rFonts w:ascii="Arial" w:hAnsi="Arial" w:cs="Arial"/>
          <w:sz w:val="22"/>
        </w:rPr>
        <w:t>organised</w:t>
      </w:r>
      <w:proofErr w:type="spellEnd"/>
      <w:r w:rsidRPr="0093106E">
        <w:rPr>
          <w:rFonts w:ascii="Arial" w:hAnsi="Arial" w:cs="Arial"/>
          <w:sz w:val="22"/>
        </w:rPr>
        <w:t xml:space="preserve"> ways to talk about jobs and share files. Everyone on the team talks to each other once a week at 10 a.m., which helps them stay on track with their work and </w:t>
      </w:r>
      <w:proofErr w:type="spellStart"/>
      <w:r w:rsidRPr="0093106E">
        <w:rPr>
          <w:rFonts w:ascii="Arial" w:hAnsi="Arial" w:cs="Arial"/>
          <w:sz w:val="22"/>
        </w:rPr>
        <w:t>organise</w:t>
      </w:r>
      <w:proofErr w:type="spellEnd"/>
      <w:r w:rsidRPr="0093106E">
        <w:rPr>
          <w:rFonts w:ascii="Arial" w:hAnsi="Arial" w:cs="Arial"/>
          <w:sz w:val="22"/>
        </w:rPr>
        <w:t xml:space="preserve"> it</w:t>
      </w:r>
      <w:r w:rsidR="004A15E4" w:rsidRPr="0093106E">
        <w:rPr>
          <w:rFonts w:ascii="Arial" w:hAnsi="Arial" w:cs="Arial"/>
          <w:sz w:val="22"/>
        </w:rPr>
        <w:t xml:space="preserve"> (Stewart, 2015)</w:t>
      </w:r>
      <w:r w:rsidRPr="0093106E">
        <w:rPr>
          <w:rFonts w:ascii="Arial" w:hAnsi="Arial" w:cs="Arial"/>
          <w:sz w:val="22"/>
        </w:rPr>
        <w:t>.</w:t>
      </w:r>
    </w:p>
    <w:p w14:paraId="4FB73207" w14:textId="77777777" w:rsidR="007556E5" w:rsidRPr="0093106E" w:rsidRDefault="007556E5" w:rsidP="007556E5">
      <w:pPr>
        <w:rPr>
          <w:rFonts w:ascii="Arial" w:hAnsi="Arial" w:cs="Arial"/>
          <w:b/>
          <w:sz w:val="22"/>
        </w:rPr>
      </w:pPr>
      <w:r w:rsidRPr="0093106E">
        <w:rPr>
          <w:rFonts w:ascii="Arial" w:hAnsi="Arial" w:cs="Arial"/>
          <w:b/>
          <w:sz w:val="22"/>
        </w:rPr>
        <w:t>HR, Operations, and Departmental Integration</w:t>
      </w:r>
    </w:p>
    <w:p w14:paraId="4B9DD954" w14:textId="5C441532" w:rsidR="007556E5" w:rsidRPr="0093106E" w:rsidRDefault="007556E5" w:rsidP="007556E5">
      <w:pPr>
        <w:rPr>
          <w:rFonts w:ascii="Arial" w:hAnsi="Arial" w:cs="Arial"/>
          <w:sz w:val="22"/>
        </w:rPr>
      </w:pPr>
      <w:r w:rsidRPr="0093106E">
        <w:rPr>
          <w:rFonts w:ascii="Arial" w:hAnsi="Arial" w:cs="Arial"/>
          <w:sz w:val="22"/>
        </w:rPr>
        <w:t xml:space="preserve">In the case of the "Happy Plate" project, changes to the way the project is run </w:t>
      </w:r>
      <w:proofErr w:type="gramStart"/>
      <w:r w:rsidR="00E80B61" w:rsidRPr="0093106E">
        <w:rPr>
          <w:rFonts w:ascii="Arial" w:hAnsi="Arial" w:cs="Arial"/>
          <w:sz w:val="22"/>
        </w:rPr>
        <w:t>affect</w:t>
      </w:r>
      <w:proofErr w:type="gramEnd"/>
      <w:r w:rsidRPr="0093106E">
        <w:rPr>
          <w:rFonts w:ascii="Arial" w:hAnsi="Arial" w:cs="Arial"/>
          <w:sz w:val="22"/>
        </w:rPr>
        <w:t xml:space="preserve"> many areas, such as HR and Operations. For these areas, communication is mostly about finding out how the changes to the project will affect current workflows before making any changes. Proactive adaptation strategies are made possible by good communication and clear talks about changes that are coming</w:t>
      </w:r>
      <w:r w:rsidR="009E517D" w:rsidRPr="0093106E">
        <w:rPr>
          <w:rFonts w:ascii="Arial" w:hAnsi="Arial" w:cs="Arial"/>
          <w:sz w:val="22"/>
        </w:rPr>
        <w:t xml:space="preserve"> (Hubbard, 2017)</w:t>
      </w:r>
      <w:r w:rsidRPr="0093106E">
        <w:rPr>
          <w:rFonts w:ascii="Arial" w:hAnsi="Arial" w:cs="Arial"/>
          <w:sz w:val="22"/>
        </w:rPr>
        <w:t xml:space="preserve">. </w:t>
      </w:r>
      <w:proofErr w:type="spellStart"/>
      <w:r w:rsidRPr="0093106E">
        <w:rPr>
          <w:rFonts w:ascii="Arial" w:hAnsi="Arial" w:cs="Arial"/>
          <w:sz w:val="22"/>
        </w:rPr>
        <w:t>Customised</w:t>
      </w:r>
      <w:proofErr w:type="spellEnd"/>
      <w:r w:rsidRPr="0093106E">
        <w:rPr>
          <w:rFonts w:ascii="Arial" w:hAnsi="Arial" w:cs="Arial"/>
          <w:sz w:val="22"/>
        </w:rPr>
        <w:t xml:space="preserve"> and focused information sessions set up ahead of time make sure that departments can easily adapt and get ready for future changes to </w:t>
      </w:r>
      <w:proofErr w:type="gramStart"/>
      <w:r w:rsidRPr="0093106E">
        <w:rPr>
          <w:rFonts w:ascii="Arial" w:hAnsi="Arial" w:cs="Arial"/>
          <w:sz w:val="22"/>
        </w:rPr>
        <w:t>workflow</w:t>
      </w:r>
      <w:proofErr w:type="gramEnd"/>
      <w:r w:rsidRPr="0093106E">
        <w:rPr>
          <w:rFonts w:ascii="Arial" w:hAnsi="Arial" w:cs="Arial"/>
          <w:sz w:val="22"/>
        </w:rPr>
        <w:t>.</w:t>
      </w:r>
    </w:p>
    <w:p w14:paraId="02A28B8F" w14:textId="3D81177D" w:rsidR="00A048DA" w:rsidRPr="0093106E" w:rsidRDefault="00A048DA" w:rsidP="0093106E">
      <w:pPr>
        <w:pStyle w:val="Heading1"/>
      </w:pPr>
      <w:bookmarkStart w:id="14" w:name="_Toc154014502"/>
      <w:r w:rsidRPr="0093106E">
        <w:t>Conclusion</w:t>
      </w:r>
      <w:bookmarkEnd w:id="14"/>
    </w:p>
    <w:p w14:paraId="16D919EE" w14:textId="4CE4B83E" w:rsidR="00A048DA" w:rsidRPr="0093106E" w:rsidRDefault="00297475" w:rsidP="00E21F01">
      <w:pPr>
        <w:rPr>
          <w:rFonts w:ascii="Arial" w:hAnsi="Arial" w:cs="Arial"/>
          <w:sz w:val="22"/>
        </w:rPr>
      </w:pPr>
      <w:r w:rsidRPr="0093106E">
        <w:rPr>
          <w:rFonts w:ascii="Arial" w:hAnsi="Arial" w:cs="Arial"/>
          <w:sz w:val="22"/>
        </w:rPr>
        <w:t>The management approach for "The Happy Plate" project is very well thought out and includes everyone who needs to be involved. It is helpful to have strong planning processes that include everyone who needs to be involved. Some things that could be better, mostly in the risk assessment and resource</w:t>
      </w:r>
      <w:r w:rsidR="00E80B61" w:rsidRPr="0093106E">
        <w:rPr>
          <w:rFonts w:ascii="Arial" w:hAnsi="Arial" w:cs="Arial"/>
          <w:sz w:val="22"/>
        </w:rPr>
        <w:t>-</w:t>
      </w:r>
      <w:r w:rsidRPr="0093106E">
        <w:rPr>
          <w:rFonts w:ascii="Arial" w:hAnsi="Arial" w:cs="Arial"/>
          <w:sz w:val="22"/>
        </w:rPr>
        <w:t xml:space="preserve">sharing plans, have been pointed out, though. With these changes, the project will be stronger and make better use of its resources. This review shows that good project management is necessary for a project to be successful. It is </w:t>
      </w:r>
      <w:proofErr w:type="spellStart"/>
      <w:r w:rsidRPr="0093106E">
        <w:rPr>
          <w:rFonts w:ascii="Arial" w:hAnsi="Arial" w:cs="Arial"/>
          <w:sz w:val="22"/>
        </w:rPr>
        <w:t>emphasised</w:t>
      </w:r>
      <w:proofErr w:type="spellEnd"/>
      <w:r w:rsidRPr="0093106E">
        <w:rPr>
          <w:rFonts w:ascii="Arial" w:hAnsi="Arial" w:cs="Arial"/>
          <w:sz w:val="22"/>
        </w:rPr>
        <w:t xml:space="preserve"> how important it is to keep making changes. This makes it possible for the project's actions and plans to be cha</w:t>
      </w:r>
      <w:r w:rsidR="005A6835" w:rsidRPr="0093106E">
        <w:rPr>
          <w:rFonts w:ascii="Arial" w:hAnsi="Arial" w:cs="Arial"/>
          <w:sz w:val="22"/>
        </w:rPr>
        <w:t>nged and improved all the time.</w:t>
      </w:r>
    </w:p>
    <w:p w14:paraId="7D7D0101" w14:textId="457DFB67" w:rsidR="005A6835" w:rsidRPr="0093106E" w:rsidRDefault="005A6835">
      <w:pPr>
        <w:spacing w:line="259" w:lineRule="auto"/>
        <w:jc w:val="left"/>
        <w:rPr>
          <w:rFonts w:ascii="Arial" w:hAnsi="Arial" w:cs="Arial"/>
          <w:sz w:val="22"/>
        </w:rPr>
      </w:pPr>
      <w:r w:rsidRPr="0093106E">
        <w:rPr>
          <w:rFonts w:ascii="Arial" w:hAnsi="Arial" w:cs="Arial"/>
          <w:sz w:val="22"/>
        </w:rPr>
        <w:br w:type="page"/>
      </w:r>
    </w:p>
    <w:p w14:paraId="72B8001D" w14:textId="05C15DF7" w:rsidR="005A6835" w:rsidRPr="0093106E" w:rsidRDefault="005A6835" w:rsidP="0093106E">
      <w:pPr>
        <w:pStyle w:val="Heading1"/>
      </w:pPr>
      <w:bookmarkStart w:id="15" w:name="_Toc154014503"/>
      <w:r w:rsidRPr="0093106E">
        <w:lastRenderedPageBreak/>
        <w:t>References</w:t>
      </w:r>
      <w:bookmarkEnd w:id="15"/>
    </w:p>
    <w:p w14:paraId="218CA09F" w14:textId="77777777" w:rsidR="004E55E6" w:rsidRPr="0093106E" w:rsidRDefault="004E55E6" w:rsidP="004E55E6">
      <w:pPr>
        <w:pStyle w:val="NormalWeb"/>
        <w:spacing w:before="240" w:beforeAutospacing="0" w:after="240" w:afterAutospacing="0" w:line="360" w:lineRule="auto"/>
        <w:jc w:val="both"/>
        <w:rPr>
          <w:rFonts w:ascii="Arial" w:hAnsi="Arial" w:cs="Arial"/>
          <w:sz w:val="22"/>
          <w:szCs w:val="22"/>
        </w:rPr>
      </w:pPr>
      <w:r w:rsidRPr="0093106E">
        <w:rPr>
          <w:rFonts w:ascii="Arial" w:hAnsi="Arial" w:cs="Arial"/>
          <w:sz w:val="22"/>
          <w:szCs w:val="22"/>
        </w:rPr>
        <w:t xml:space="preserve">Association, I.R.M. (2016). </w:t>
      </w:r>
      <w:r w:rsidRPr="0093106E">
        <w:rPr>
          <w:rFonts w:ascii="Arial" w:hAnsi="Arial" w:cs="Arial"/>
          <w:iCs/>
          <w:sz w:val="22"/>
          <w:szCs w:val="22"/>
        </w:rPr>
        <w:t>Project Management: Concepts, Methodologies, Tools, and Applications</w:t>
      </w:r>
      <w:r w:rsidRPr="0093106E">
        <w:rPr>
          <w:rFonts w:ascii="Arial" w:hAnsi="Arial" w:cs="Arial"/>
          <w:sz w:val="22"/>
          <w:szCs w:val="22"/>
        </w:rPr>
        <w:t>. IGI Global.</w:t>
      </w:r>
    </w:p>
    <w:p w14:paraId="2AFABF84" w14:textId="4BC621E8" w:rsidR="004E55E6" w:rsidRPr="0093106E" w:rsidRDefault="004E55E6" w:rsidP="004E55E6">
      <w:pPr>
        <w:pStyle w:val="NormalWeb"/>
        <w:spacing w:before="240" w:beforeAutospacing="0" w:after="240" w:afterAutospacing="0" w:line="360" w:lineRule="auto"/>
        <w:jc w:val="both"/>
        <w:rPr>
          <w:rFonts w:ascii="Arial" w:hAnsi="Arial" w:cs="Arial"/>
          <w:sz w:val="22"/>
          <w:szCs w:val="22"/>
        </w:rPr>
      </w:pPr>
      <w:r w:rsidRPr="0093106E">
        <w:rPr>
          <w:rFonts w:ascii="Arial" w:hAnsi="Arial" w:cs="Arial"/>
          <w:sz w:val="22"/>
          <w:szCs w:val="22"/>
        </w:rPr>
        <w:t xml:space="preserve">Edwards, P.J., Paulo Vaz Serra and Edwards, M. (2020). </w:t>
      </w:r>
      <w:r w:rsidRPr="0093106E">
        <w:rPr>
          <w:rFonts w:ascii="Arial" w:hAnsi="Arial" w:cs="Arial"/>
          <w:iCs/>
          <w:sz w:val="22"/>
          <w:szCs w:val="22"/>
        </w:rPr>
        <w:t>Managing project risks</w:t>
      </w:r>
      <w:r w:rsidRPr="0093106E">
        <w:rPr>
          <w:rFonts w:ascii="Arial" w:hAnsi="Arial" w:cs="Arial"/>
          <w:sz w:val="22"/>
          <w:szCs w:val="22"/>
        </w:rPr>
        <w:t>. Hoboken, NJ: Wiley-Blackwell.</w:t>
      </w:r>
    </w:p>
    <w:p w14:paraId="7091F6EE" w14:textId="77777777" w:rsidR="004E55E6" w:rsidRPr="0093106E" w:rsidRDefault="004E55E6" w:rsidP="004E55E6">
      <w:pPr>
        <w:pStyle w:val="NormalWeb"/>
        <w:spacing w:before="240" w:beforeAutospacing="0" w:after="240" w:afterAutospacing="0" w:line="360" w:lineRule="auto"/>
        <w:jc w:val="both"/>
        <w:rPr>
          <w:rFonts w:ascii="Arial" w:hAnsi="Arial" w:cs="Arial"/>
          <w:sz w:val="22"/>
          <w:szCs w:val="22"/>
        </w:rPr>
      </w:pPr>
      <w:r w:rsidRPr="0093106E">
        <w:rPr>
          <w:rFonts w:ascii="Arial" w:hAnsi="Arial" w:cs="Arial"/>
          <w:sz w:val="22"/>
          <w:szCs w:val="22"/>
        </w:rPr>
        <w:t xml:space="preserve">Hubbard, H. (2017). </w:t>
      </w:r>
      <w:r w:rsidRPr="0093106E">
        <w:rPr>
          <w:rFonts w:ascii="Arial" w:hAnsi="Arial" w:cs="Arial"/>
          <w:iCs/>
          <w:sz w:val="22"/>
          <w:szCs w:val="22"/>
        </w:rPr>
        <w:t>Project Management</w:t>
      </w:r>
      <w:r w:rsidRPr="0093106E">
        <w:rPr>
          <w:rFonts w:ascii="Arial" w:hAnsi="Arial" w:cs="Arial"/>
          <w:sz w:val="22"/>
          <w:szCs w:val="22"/>
        </w:rPr>
        <w:t xml:space="preserve">. </w:t>
      </w:r>
      <w:proofErr w:type="spellStart"/>
      <w:r w:rsidRPr="0093106E">
        <w:rPr>
          <w:rFonts w:ascii="Arial" w:hAnsi="Arial" w:cs="Arial"/>
          <w:sz w:val="22"/>
          <w:szCs w:val="22"/>
        </w:rPr>
        <w:t>Createspace</w:t>
      </w:r>
      <w:proofErr w:type="spellEnd"/>
      <w:r w:rsidRPr="0093106E">
        <w:rPr>
          <w:rFonts w:ascii="Arial" w:hAnsi="Arial" w:cs="Arial"/>
          <w:sz w:val="22"/>
          <w:szCs w:val="22"/>
        </w:rPr>
        <w:t xml:space="preserve"> Independent Publishing Platform.</w:t>
      </w:r>
    </w:p>
    <w:p w14:paraId="2ABAE958" w14:textId="77777777" w:rsidR="004E55E6" w:rsidRPr="0093106E" w:rsidRDefault="004E55E6" w:rsidP="004E55E6">
      <w:pPr>
        <w:pStyle w:val="NormalWeb"/>
        <w:spacing w:before="240" w:beforeAutospacing="0" w:after="240" w:afterAutospacing="0" w:line="360" w:lineRule="auto"/>
        <w:jc w:val="both"/>
        <w:rPr>
          <w:rFonts w:ascii="Arial" w:hAnsi="Arial" w:cs="Arial"/>
          <w:sz w:val="22"/>
          <w:szCs w:val="22"/>
        </w:rPr>
      </w:pPr>
      <w:proofErr w:type="spellStart"/>
      <w:r w:rsidRPr="0093106E">
        <w:rPr>
          <w:rFonts w:ascii="Arial" w:hAnsi="Arial" w:cs="Arial"/>
          <w:sz w:val="22"/>
          <w:szCs w:val="22"/>
        </w:rPr>
        <w:t>Igberaese</w:t>
      </w:r>
      <w:proofErr w:type="spellEnd"/>
      <w:r w:rsidRPr="0093106E">
        <w:rPr>
          <w:rFonts w:ascii="Arial" w:hAnsi="Arial" w:cs="Arial"/>
          <w:sz w:val="22"/>
          <w:szCs w:val="22"/>
        </w:rPr>
        <w:t xml:space="preserve">, D.A. (2022). </w:t>
      </w:r>
      <w:r w:rsidRPr="0093106E">
        <w:rPr>
          <w:rFonts w:ascii="Arial" w:hAnsi="Arial" w:cs="Arial"/>
          <w:iCs/>
          <w:sz w:val="22"/>
          <w:szCs w:val="22"/>
        </w:rPr>
        <w:t>Introduction to Project Management</w:t>
      </w:r>
      <w:r w:rsidRPr="0093106E">
        <w:rPr>
          <w:rFonts w:ascii="Arial" w:hAnsi="Arial" w:cs="Arial"/>
          <w:sz w:val="22"/>
          <w:szCs w:val="22"/>
        </w:rPr>
        <w:t>. Taylor &amp; Francis.</w:t>
      </w:r>
    </w:p>
    <w:p w14:paraId="5F96A990" w14:textId="77777777" w:rsidR="004E55E6" w:rsidRPr="0093106E" w:rsidRDefault="004E55E6" w:rsidP="004E55E6">
      <w:pPr>
        <w:pStyle w:val="NormalWeb"/>
        <w:spacing w:before="240" w:beforeAutospacing="0" w:after="240" w:afterAutospacing="0" w:line="360" w:lineRule="auto"/>
        <w:jc w:val="both"/>
        <w:rPr>
          <w:rFonts w:ascii="Arial" w:hAnsi="Arial" w:cs="Arial"/>
          <w:sz w:val="22"/>
          <w:szCs w:val="22"/>
        </w:rPr>
      </w:pPr>
      <w:r w:rsidRPr="0093106E">
        <w:rPr>
          <w:rFonts w:ascii="Arial" w:hAnsi="Arial" w:cs="Arial"/>
          <w:sz w:val="22"/>
          <w:szCs w:val="22"/>
        </w:rPr>
        <w:t xml:space="preserve">Irene Anne McLaughlin (2016). </w:t>
      </w:r>
      <w:r w:rsidRPr="0093106E">
        <w:rPr>
          <w:rFonts w:ascii="Arial" w:hAnsi="Arial" w:cs="Arial"/>
          <w:iCs/>
          <w:sz w:val="22"/>
          <w:szCs w:val="22"/>
        </w:rPr>
        <w:t>Stakeholder Mapping for Krispy Kreme Doughnuts Inc.</w:t>
      </w:r>
      <w:r w:rsidRPr="0093106E">
        <w:rPr>
          <w:rFonts w:ascii="Arial" w:hAnsi="Arial" w:cs="Arial"/>
          <w:sz w:val="22"/>
          <w:szCs w:val="22"/>
        </w:rPr>
        <w:t xml:space="preserve"> GRIN Verlag.</w:t>
      </w:r>
    </w:p>
    <w:p w14:paraId="31F3D5ED" w14:textId="77777777" w:rsidR="004E55E6" w:rsidRPr="0093106E" w:rsidRDefault="004E55E6" w:rsidP="004E55E6">
      <w:pPr>
        <w:pStyle w:val="NormalWeb"/>
        <w:spacing w:before="240" w:beforeAutospacing="0" w:after="240" w:afterAutospacing="0" w:line="360" w:lineRule="auto"/>
        <w:jc w:val="both"/>
        <w:rPr>
          <w:rFonts w:ascii="Arial" w:hAnsi="Arial" w:cs="Arial"/>
          <w:sz w:val="22"/>
          <w:szCs w:val="22"/>
        </w:rPr>
      </w:pPr>
      <w:proofErr w:type="spellStart"/>
      <w:r w:rsidRPr="0093106E">
        <w:rPr>
          <w:rFonts w:ascii="Arial" w:hAnsi="Arial" w:cs="Arial"/>
          <w:sz w:val="22"/>
          <w:szCs w:val="22"/>
        </w:rPr>
        <w:t>Noordzy</w:t>
      </w:r>
      <w:proofErr w:type="spellEnd"/>
      <w:r w:rsidRPr="0093106E">
        <w:rPr>
          <w:rFonts w:ascii="Arial" w:hAnsi="Arial" w:cs="Arial"/>
          <w:sz w:val="22"/>
          <w:szCs w:val="22"/>
        </w:rPr>
        <w:t xml:space="preserve">, G. and Whitfield, R. (2015). </w:t>
      </w:r>
      <w:r w:rsidRPr="0093106E">
        <w:rPr>
          <w:rFonts w:ascii="Arial" w:hAnsi="Arial" w:cs="Arial"/>
          <w:iCs/>
          <w:sz w:val="22"/>
          <w:szCs w:val="22"/>
        </w:rPr>
        <w:t>A Project Lifecycle for New Hotels</w:t>
      </w:r>
      <w:r w:rsidRPr="0093106E">
        <w:rPr>
          <w:rFonts w:ascii="Arial" w:hAnsi="Arial" w:cs="Arial"/>
          <w:sz w:val="22"/>
          <w:szCs w:val="22"/>
        </w:rPr>
        <w:t>. [online] Available at: https://renardnewsletter.com/articles/Dec2015/ProjectLifeCycleforNewHotels.pdf [Accessed 25 Jun. 2021].</w:t>
      </w:r>
    </w:p>
    <w:p w14:paraId="7262AC0D" w14:textId="77777777" w:rsidR="004E55E6" w:rsidRPr="0093106E" w:rsidRDefault="004E55E6" w:rsidP="004E55E6">
      <w:pPr>
        <w:pStyle w:val="NormalWeb"/>
        <w:spacing w:before="240" w:beforeAutospacing="0" w:after="240" w:afterAutospacing="0" w:line="360" w:lineRule="auto"/>
        <w:jc w:val="both"/>
        <w:rPr>
          <w:rFonts w:ascii="Arial" w:hAnsi="Arial" w:cs="Arial"/>
          <w:sz w:val="22"/>
          <w:szCs w:val="22"/>
        </w:rPr>
      </w:pPr>
      <w:r w:rsidRPr="0093106E">
        <w:rPr>
          <w:rFonts w:ascii="Arial" w:hAnsi="Arial" w:cs="Arial"/>
          <w:sz w:val="22"/>
          <w:szCs w:val="22"/>
        </w:rPr>
        <w:t xml:space="preserve">Stewart, R.L. (2015). </w:t>
      </w:r>
      <w:r w:rsidRPr="0093106E">
        <w:rPr>
          <w:rFonts w:ascii="Arial" w:hAnsi="Arial" w:cs="Arial"/>
          <w:iCs/>
          <w:sz w:val="22"/>
          <w:szCs w:val="22"/>
        </w:rPr>
        <w:t>Communications Plan for Projects</w:t>
      </w:r>
      <w:r w:rsidRPr="0093106E">
        <w:rPr>
          <w:rFonts w:ascii="Arial" w:hAnsi="Arial" w:cs="Arial"/>
          <w:sz w:val="22"/>
          <w:szCs w:val="22"/>
        </w:rPr>
        <w:t>. CreateSpace.</w:t>
      </w:r>
    </w:p>
    <w:p w14:paraId="4E6F6F73" w14:textId="77777777" w:rsidR="004E55E6" w:rsidRPr="0093106E" w:rsidRDefault="004E55E6" w:rsidP="004E55E6">
      <w:pPr>
        <w:pStyle w:val="NormalWeb"/>
        <w:spacing w:before="240" w:beforeAutospacing="0" w:after="240" w:afterAutospacing="0" w:line="360" w:lineRule="auto"/>
        <w:jc w:val="both"/>
        <w:rPr>
          <w:rFonts w:ascii="Arial" w:hAnsi="Arial" w:cs="Arial"/>
          <w:sz w:val="22"/>
          <w:szCs w:val="22"/>
        </w:rPr>
      </w:pPr>
      <w:proofErr w:type="spellStart"/>
      <w:r w:rsidRPr="0093106E">
        <w:rPr>
          <w:rFonts w:ascii="Arial" w:hAnsi="Arial" w:cs="Arial"/>
          <w:sz w:val="22"/>
          <w:szCs w:val="22"/>
        </w:rPr>
        <w:t>Turkulainen</w:t>
      </w:r>
      <w:proofErr w:type="spellEnd"/>
      <w:r w:rsidRPr="0093106E">
        <w:rPr>
          <w:rFonts w:ascii="Arial" w:hAnsi="Arial" w:cs="Arial"/>
          <w:sz w:val="22"/>
          <w:szCs w:val="22"/>
        </w:rPr>
        <w:t xml:space="preserve">, V., Aaltonen, K. and </w:t>
      </w:r>
      <w:proofErr w:type="spellStart"/>
      <w:r w:rsidRPr="0093106E">
        <w:rPr>
          <w:rFonts w:ascii="Arial" w:hAnsi="Arial" w:cs="Arial"/>
          <w:sz w:val="22"/>
          <w:szCs w:val="22"/>
        </w:rPr>
        <w:t>Lohikoski</w:t>
      </w:r>
      <w:proofErr w:type="spellEnd"/>
      <w:r w:rsidRPr="0093106E">
        <w:rPr>
          <w:rFonts w:ascii="Arial" w:hAnsi="Arial" w:cs="Arial"/>
          <w:sz w:val="22"/>
          <w:szCs w:val="22"/>
        </w:rPr>
        <w:t xml:space="preserve">, P. (2015). Managing Project Stakeholder Communication: The </w:t>
      </w:r>
      <w:proofErr w:type="spellStart"/>
      <w:r w:rsidRPr="0093106E">
        <w:rPr>
          <w:rFonts w:ascii="Arial" w:hAnsi="Arial" w:cs="Arial"/>
          <w:sz w:val="22"/>
          <w:szCs w:val="22"/>
        </w:rPr>
        <w:t>Qstock</w:t>
      </w:r>
      <w:proofErr w:type="spellEnd"/>
      <w:r w:rsidRPr="0093106E">
        <w:rPr>
          <w:rFonts w:ascii="Arial" w:hAnsi="Arial" w:cs="Arial"/>
          <w:sz w:val="22"/>
          <w:szCs w:val="22"/>
        </w:rPr>
        <w:t xml:space="preserve"> Festival Case. </w:t>
      </w:r>
      <w:r w:rsidRPr="0093106E">
        <w:rPr>
          <w:rFonts w:ascii="Arial" w:hAnsi="Arial" w:cs="Arial"/>
          <w:iCs/>
          <w:sz w:val="22"/>
          <w:szCs w:val="22"/>
        </w:rPr>
        <w:t>Project Management Journal</w:t>
      </w:r>
      <w:r w:rsidRPr="0093106E">
        <w:rPr>
          <w:rFonts w:ascii="Arial" w:hAnsi="Arial" w:cs="Arial"/>
          <w:sz w:val="22"/>
          <w:szCs w:val="22"/>
        </w:rPr>
        <w:t xml:space="preserve">, 46(6), pp.74–91. </w:t>
      </w:r>
      <w:proofErr w:type="spellStart"/>
      <w:proofErr w:type="gramStart"/>
      <w:r w:rsidRPr="0093106E">
        <w:rPr>
          <w:rFonts w:ascii="Arial" w:hAnsi="Arial" w:cs="Arial"/>
          <w:sz w:val="22"/>
          <w:szCs w:val="22"/>
        </w:rPr>
        <w:t>doi:https</w:t>
      </w:r>
      <w:proofErr w:type="spellEnd"/>
      <w:r w:rsidRPr="0093106E">
        <w:rPr>
          <w:rFonts w:ascii="Arial" w:hAnsi="Arial" w:cs="Arial"/>
          <w:sz w:val="22"/>
          <w:szCs w:val="22"/>
        </w:rPr>
        <w:t>://doi.org/10.1002/pmj.21547</w:t>
      </w:r>
      <w:proofErr w:type="gramEnd"/>
      <w:r w:rsidRPr="0093106E">
        <w:rPr>
          <w:rFonts w:ascii="Arial" w:hAnsi="Arial" w:cs="Arial"/>
          <w:sz w:val="22"/>
          <w:szCs w:val="22"/>
        </w:rPr>
        <w:t>.</w:t>
      </w:r>
    </w:p>
    <w:p w14:paraId="62C2908F" w14:textId="77777777" w:rsidR="005753DD" w:rsidRPr="0093106E" w:rsidRDefault="005753DD">
      <w:pPr>
        <w:spacing w:line="259" w:lineRule="auto"/>
        <w:jc w:val="left"/>
        <w:rPr>
          <w:rFonts w:ascii="Arial" w:eastAsia="Times New Roman" w:hAnsi="Arial" w:cs="Arial"/>
          <w:color w:val="auto"/>
          <w:sz w:val="22"/>
        </w:rPr>
      </w:pPr>
      <w:r w:rsidRPr="0093106E">
        <w:rPr>
          <w:rFonts w:ascii="Arial" w:hAnsi="Arial" w:cs="Arial"/>
          <w:sz w:val="22"/>
        </w:rPr>
        <w:br w:type="page"/>
      </w:r>
    </w:p>
    <w:p w14:paraId="5971BF25" w14:textId="4147FE81" w:rsidR="00297142" w:rsidRDefault="005753DD" w:rsidP="0093106E">
      <w:pPr>
        <w:pStyle w:val="Heading1"/>
      </w:pPr>
      <w:bookmarkStart w:id="16" w:name="_Toc154014504"/>
      <w:r>
        <w:lastRenderedPageBreak/>
        <w:t>Appendix</w:t>
      </w:r>
      <w:bookmarkEnd w:id="16"/>
    </w:p>
    <w:p w14:paraId="2A03CF9B" w14:textId="793DDDA6" w:rsidR="0089062E" w:rsidRPr="0089062E" w:rsidRDefault="0089062E" w:rsidP="0089062E">
      <w:r w:rsidRPr="0089062E">
        <w:rPr>
          <w:noProof/>
        </w:rPr>
        <w:drawing>
          <wp:inline distT="0" distB="0" distL="0" distR="0" wp14:anchorId="556D296E" wp14:editId="6B5E48DD">
            <wp:extent cx="5731510" cy="3190875"/>
            <wp:effectExtent l="0" t="0" r="254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90875"/>
                    </a:xfrm>
                    <a:prstGeom prst="rect">
                      <a:avLst/>
                    </a:prstGeom>
                  </pic:spPr>
                </pic:pic>
              </a:graphicData>
            </a:graphic>
          </wp:inline>
        </w:drawing>
      </w:r>
    </w:p>
    <w:p w14:paraId="55DA127B" w14:textId="266C2C96" w:rsidR="0089062E" w:rsidRPr="0089062E" w:rsidRDefault="0089062E" w:rsidP="0089062E">
      <w:r w:rsidRPr="0089062E">
        <w:rPr>
          <w:noProof/>
        </w:rPr>
        <w:drawing>
          <wp:inline distT="0" distB="0" distL="0" distR="0" wp14:anchorId="1EF72BEB" wp14:editId="015639EA">
            <wp:extent cx="5731510" cy="3197225"/>
            <wp:effectExtent l="0" t="0" r="2540" b="317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97225"/>
                    </a:xfrm>
                    <a:prstGeom prst="rect">
                      <a:avLst/>
                    </a:prstGeom>
                  </pic:spPr>
                </pic:pic>
              </a:graphicData>
            </a:graphic>
          </wp:inline>
        </w:drawing>
      </w:r>
    </w:p>
    <w:p w14:paraId="01FB82A5" w14:textId="77777777" w:rsidR="005753DD" w:rsidRPr="005753DD" w:rsidRDefault="005753DD" w:rsidP="005753DD"/>
    <w:p w14:paraId="29556157" w14:textId="63F87AE8" w:rsidR="0089062E" w:rsidRDefault="0089062E">
      <w:pPr>
        <w:spacing w:line="259" w:lineRule="auto"/>
        <w:jc w:val="left"/>
      </w:pPr>
      <w:r>
        <w:br w:type="page"/>
      </w:r>
    </w:p>
    <w:p w14:paraId="4E8FF943" w14:textId="76D2C4E1" w:rsidR="00297142" w:rsidRPr="00297142" w:rsidRDefault="0089062E" w:rsidP="00297142">
      <w:r w:rsidRPr="0089062E">
        <w:rPr>
          <w:noProof/>
        </w:rPr>
        <w:lastRenderedPageBreak/>
        <w:drawing>
          <wp:inline distT="0" distB="0" distL="0" distR="0" wp14:anchorId="0ED7D41E" wp14:editId="74AAAE50">
            <wp:extent cx="5731510" cy="3197860"/>
            <wp:effectExtent l="0" t="0" r="2540" b="254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97860"/>
                    </a:xfrm>
                    <a:prstGeom prst="rect">
                      <a:avLst/>
                    </a:prstGeom>
                  </pic:spPr>
                </pic:pic>
              </a:graphicData>
            </a:graphic>
          </wp:inline>
        </w:drawing>
      </w:r>
    </w:p>
    <w:p w14:paraId="73C217A0" w14:textId="161E6CE4" w:rsidR="005A6835" w:rsidRDefault="0089062E" w:rsidP="005A6835">
      <w:r w:rsidRPr="0089062E">
        <w:rPr>
          <w:noProof/>
        </w:rPr>
        <w:drawing>
          <wp:inline distT="0" distB="0" distL="0" distR="0" wp14:anchorId="2844223F" wp14:editId="65DC577D">
            <wp:extent cx="5731510" cy="3215640"/>
            <wp:effectExtent l="0" t="0" r="2540" b="381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15640"/>
                    </a:xfrm>
                    <a:prstGeom prst="rect">
                      <a:avLst/>
                    </a:prstGeom>
                  </pic:spPr>
                </pic:pic>
              </a:graphicData>
            </a:graphic>
          </wp:inline>
        </w:drawing>
      </w:r>
    </w:p>
    <w:p w14:paraId="51154B4C" w14:textId="38F68A3C" w:rsidR="0089062E" w:rsidRDefault="0089062E">
      <w:pPr>
        <w:spacing w:line="259" w:lineRule="auto"/>
        <w:jc w:val="left"/>
      </w:pPr>
      <w:r>
        <w:br w:type="page"/>
      </w:r>
    </w:p>
    <w:p w14:paraId="652201A7" w14:textId="7B59C869" w:rsidR="0089062E" w:rsidRDefault="0089062E" w:rsidP="005A6835">
      <w:r w:rsidRPr="0089062E">
        <w:rPr>
          <w:noProof/>
        </w:rPr>
        <w:lastRenderedPageBreak/>
        <w:drawing>
          <wp:inline distT="0" distB="0" distL="0" distR="0" wp14:anchorId="3E6A5297" wp14:editId="56E1484F">
            <wp:extent cx="5731510" cy="3211195"/>
            <wp:effectExtent l="0" t="0" r="2540" b="825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11195"/>
                    </a:xfrm>
                    <a:prstGeom prst="rect">
                      <a:avLst/>
                    </a:prstGeom>
                  </pic:spPr>
                </pic:pic>
              </a:graphicData>
            </a:graphic>
          </wp:inline>
        </w:drawing>
      </w:r>
    </w:p>
    <w:p w14:paraId="1B9FF550" w14:textId="26BA348C" w:rsidR="0089062E" w:rsidRDefault="0089062E" w:rsidP="005A6835">
      <w:r w:rsidRPr="0089062E">
        <w:rPr>
          <w:noProof/>
        </w:rPr>
        <w:drawing>
          <wp:inline distT="0" distB="0" distL="0" distR="0" wp14:anchorId="507EA43E" wp14:editId="7A737218">
            <wp:extent cx="5731510" cy="3218180"/>
            <wp:effectExtent l="0" t="0" r="2540" b="127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18180"/>
                    </a:xfrm>
                    <a:prstGeom prst="rect">
                      <a:avLst/>
                    </a:prstGeom>
                  </pic:spPr>
                </pic:pic>
              </a:graphicData>
            </a:graphic>
          </wp:inline>
        </w:drawing>
      </w:r>
    </w:p>
    <w:p w14:paraId="39ED0D43" w14:textId="50810E7E" w:rsidR="0089062E" w:rsidRDefault="0089062E">
      <w:pPr>
        <w:spacing w:line="259" w:lineRule="auto"/>
        <w:jc w:val="left"/>
      </w:pPr>
      <w:r>
        <w:br w:type="page"/>
      </w:r>
    </w:p>
    <w:p w14:paraId="0215E1F3" w14:textId="3F2EB84D" w:rsidR="0089062E" w:rsidRDefault="0089062E" w:rsidP="005A6835">
      <w:r w:rsidRPr="0089062E">
        <w:rPr>
          <w:noProof/>
        </w:rPr>
        <w:lastRenderedPageBreak/>
        <w:drawing>
          <wp:inline distT="0" distB="0" distL="0" distR="0" wp14:anchorId="7E61361D" wp14:editId="3396971F">
            <wp:extent cx="5731510" cy="3223260"/>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260"/>
                    </a:xfrm>
                    <a:prstGeom prst="rect">
                      <a:avLst/>
                    </a:prstGeom>
                  </pic:spPr>
                </pic:pic>
              </a:graphicData>
            </a:graphic>
          </wp:inline>
        </w:drawing>
      </w:r>
    </w:p>
    <w:p w14:paraId="333041FA" w14:textId="43FC0BCD" w:rsidR="0089062E" w:rsidRDefault="0089062E" w:rsidP="005A6835">
      <w:r w:rsidRPr="0089062E">
        <w:rPr>
          <w:noProof/>
        </w:rPr>
        <w:drawing>
          <wp:inline distT="0" distB="0" distL="0" distR="0" wp14:anchorId="375D8BC5" wp14:editId="60B0DFDA">
            <wp:extent cx="5731510" cy="3228975"/>
            <wp:effectExtent l="0" t="0" r="2540"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8975"/>
                    </a:xfrm>
                    <a:prstGeom prst="rect">
                      <a:avLst/>
                    </a:prstGeom>
                  </pic:spPr>
                </pic:pic>
              </a:graphicData>
            </a:graphic>
          </wp:inline>
        </w:drawing>
      </w:r>
    </w:p>
    <w:p w14:paraId="7C88A4BA" w14:textId="710F9D42" w:rsidR="0089062E" w:rsidRDefault="0089062E">
      <w:pPr>
        <w:spacing w:line="259" w:lineRule="auto"/>
        <w:jc w:val="left"/>
      </w:pPr>
      <w:r>
        <w:br w:type="page"/>
      </w:r>
    </w:p>
    <w:p w14:paraId="7F10EAB4" w14:textId="742950B5" w:rsidR="0089062E" w:rsidRDefault="0089062E" w:rsidP="005A6835">
      <w:r w:rsidRPr="0089062E">
        <w:rPr>
          <w:noProof/>
        </w:rPr>
        <w:lastRenderedPageBreak/>
        <w:drawing>
          <wp:inline distT="0" distB="0" distL="0" distR="0" wp14:anchorId="700A1607" wp14:editId="1F40AD24">
            <wp:extent cx="5731510" cy="3208655"/>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08655"/>
                    </a:xfrm>
                    <a:prstGeom prst="rect">
                      <a:avLst/>
                    </a:prstGeom>
                  </pic:spPr>
                </pic:pic>
              </a:graphicData>
            </a:graphic>
          </wp:inline>
        </w:drawing>
      </w:r>
    </w:p>
    <w:p w14:paraId="0F3F00D8" w14:textId="301CD342" w:rsidR="0089062E" w:rsidRDefault="0089062E" w:rsidP="005A6835">
      <w:r w:rsidRPr="0089062E">
        <w:rPr>
          <w:noProof/>
        </w:rPr>
        <w:drawing>
          <wp:inline distT="0" distB="0" distL="0" distR="0" wp14:anchorId="5CE16A49" wp14:editId="22651E44">
            <wp:extent cx="5731510" cy="3206115"/>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06115"/>
                    </a:xfrm>
                    <a:prstGeom prst="rect">
                      <a:avLst/>
                    </a:prstGeom>
                  </pic:spPr>
                </pic:pic>
              </a:graphicData>
            </a:graphic>
          </wp:inline>
        </w:drawing>
      </w:r>
    </w:p>
    <w:p w14:paraId="1C46DAAA" w14:textId="1070F56F" w:rsidR="0089062E" w:rsidRDefault="0089062E">
      <w:pPr>
        <w:spacing w:line="259" w:lineRule="auto"/>
        <w:jc w:val="left"/>
      </w:pPr>
      <w:r>
        <w:br w:type="page"/>
      </w:r>
    </w:p>
    <w:p w14:paraId="58846902" w14:textId="45DEC948" w:rsidR="0089062E" w:rsidRDefault="0089062E" w:rsidP="005A6835">
      <w:r w:rsidRPr="0089062E">
        <w:rPr>
          <w:noProof/>
        </w:rPr>
        <w:lastRenderedPageBreak/>
        <w:drawing>
          <wp:inline distT="0" distB="0" distL="0" distR="0" wp14:anchorId="0EDC9870" wp14:editId="58FEF355">
            <wp:extent cx="5731510" cy="3246755"/>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46755"/>
                    </a:xfrm>
                    <a:prstGeom prst="rect">
                      <a:avLst/>
                    </a:prstGeom>
                  </pic:spPr>
                </pic:pic>
              </a:graphicData>
            </a:graphic>
          </wp:inline>
        </w:drawing>
      </w:r>
    </w:p>
    <w:p w14:paraId="48A9BC1F" w14:textId="77777777" w:rsidR="0089062E" w:rsidRDefault="0089062E" w:rsidP="005A6835"/>
    <w:p w14:paraId="47C9EAC1" w14:textId="09F546C5" w:rsidR="0089062E" w:rsidRDefault="0089062E" w:rsidP="005A6835">
      <w:r w:rsidRPr="0089062E">
        <w:rPr>
          <w:noProof/>
        </w:rPr>
        <w:drawing>
          <wp:inline distT="0" distB="0" distL="0" distR="0" wp14:anchorId="21A89A15" wp14:editId="6A6890D7">
            <wp:extent cx="5731510" cy="3232785"/>
            <wp:effectExtent l="0" t="0" r="2540" b="571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32785"/>
                    </a:xfrm>
                    <a:prstGeom prst="rect">
                      <a:avLst/>
                    </a:prstGeom>
                  </pic:spPr>
                </pic:pic>
              </a:graphicData>
            </a:graphic>
          </wp:inline>
        </w:drawing>
      </w:r>
    </w:p>
    <w:p w14:paraId="48897760" w14:textId="6DD63ECC" w:rsidR="0089062E" w:rsidRDefault="0089062E">
      <w:pPr>
        <w:spacing w:line="259" w:lineRule="auto"/>
        <w:jc w:val="left"/>
      </w:pPr>
      <w:r>
        <w:br w:type="page"/>
      </w:r>
    </w:p>
    <w:p w14:paraId="4F341949" w14:textId="0F23E9B4" w:rsidR="0089062E" w:rsidRDefault="0089062E" w:rsidP="005A6835">
      <w:r w:rsidRPr="0089062E">
        <w:rPr>
          <w:noProof/>
        </w:rPr>
        <w:lastRenderedPageBreak/>
        <w:drawing>
          <wp:inline distT="0" distB="0" distL="0" distR="0" wp14:anchorId="6FC95922" wp14:editId="4F987BC6">
            <wp:extent cx="5731510" cy="3208655"/>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08655"/>
                    </a:xfrm>
                    <a:prstGeom prst="rect">
                      <a:avLst/>
                    </a:prstGeom>
                  </pic:spPr>
                </pic:pic>
              </a:graphicData>
            </a:graphic>
          </wp:inline>
        </w:drawing>
      </w:r>
    </w:p>
    <w:p w14:paraId="27D13179" w14:textId="5EE20469" w:rsidR="0089062E" w:rsidRDefault="0087056A" w:rsidP="005A6835">
      <w:r w:rsidRPr="0087056A">
        <w:rPr>
          <w:noProof/>
        </w:rPr>
        <w:drawing>
          <wp:inline distT="0" distB="0" distL="0" distR="0" wp14:anchorId="1FD00617" wp14:editId="52051A3E">
            <wp:extent cx="5731510" cy="3211195"/>
            <wp:effectExtent l="0" t="0" r="2540" b="825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11195"/>
                    </a:xfrm>
                    <a:prstGeom prst="rect">
                      <a:avLst/>
                    </a:prstGeom>
                  </pic:spPr>
                </pic:pic>
              </a:graphicData>
            </a:graphic>
          </wp:inline>
        </w:drawing>
      </w:r>
    </w:p>
    <w:p w14:paraId="28CCAC2B" w14:textId="77777777" w:rsidR="0087056A" w:rsidRDefault="0087056A" w:rsidP="005A6835"/>
    <w:p w14:paraId="0F000FA2" w14:textId="77777777" w:rsidR="000A7101" w:rsidRDefault="000A7101" w:rsidP="005A6835"/>
    <w:p w14:paraId="106466BD" w14:textId="77777777" w:rsidR="000A7101" w:rsidRDefault="000A7101" w:rsidP="005A6835"/>
    <w:p w14:paraId="76C60C91" w14:textId="77777777" w:rsidR="000A7101" w:rsidRDefault="000A7101" w:rsidP="005A6835"/>
    <w:p w14:paraId="26DD0173" w14:textId="77777777" w:rsidR="000A7101" w:rsidRDefault="000A7101" w:rsidP="005A6835"/>
    <w:p w14:paraId="078D6C7A" w14:textId="578733AD" w:rsidR="000A7101" w:rsidRDefault="000A7101">
      <w:pPr>
        <w:spacing w:line="259" w:lineRule="auto"/>
        <w:jc w:val="left"/>
      </w:pPr>
      <w:r>
        <w:br w:type="page"/>
      </w:r>
    </w:p>
    <w:p w14:paraId="78D645E4" w14:textId="3C470C18" w:rsidR="000A7101" w:rsidRDefault="000A7101" w:rsidP="005A6835">
      <w:r w:rsidRPr="000A7101">
        <w:rPr>
          <w:noProof/>
        </w:rPr>
        <w:lastRenderedPageBreak/>
        <w:drawing>
          <wp:inline distT="0" distB="0" distL="0" distR="0" wp14:anchorId="0CA7BADB" wp14:editId="2B923866">
            <wp:extent cx="5731510" cy="3232785"/>
            <wp:effectExtent l="0" t="0" r="2540" b="571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32785"/>
                    </a:xfrm>
                    <a:prstGeom prst="rect">
                      <a:avLst/>
                    </a:prstGeom>
                  </pic:spPr>
                </pic:pic>
              </a:graphicData>
            </a:graphic>
          </wp:inline>
        </w:drawing>
      </w:r>
    </w:p>
    <w:p w14:paraId="238A7700" w14:textId="5D2929C8" w:rsidR="000A7101" w:rsidRDefault="000A7101" w:rsidP="005A6835">
      <w:r w:rsidRPr="000A7101">
        <w:rPr>
          <w:noProof/>
        </w:rPr>
        <w:drawing>
          <wp:inline distT="0" distB="0" distL="0" distR="0" wp14:anchorId="0F34B3FA" wp14:editId="20106BC8">
            <wp:extent cx="5731510" cy="3205480"/>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05480"/>
                    </a:xfrm>
                    <a:prstGeom prst="rect">
                      <a:avLst/>
                    </a:prstGeom>
                  </pic:spPr>
                </pic:pic>
              </a:graphicData>
            </a:graphic>
          </wp:inline>
        </w:drawing>
      </w:r>
    </w:p>
    <w:p w14:paraId="3103A4C2" w14:textId="11562B87" w:rsidR="000A7101" w:rsidRDefault="000A7101">
      <w:pPr>
        <w:spacing w:line="259" w:lineRule="auto"/>
        <w:jc w:val="left"/>
      </w:pPr>
      <w:r>
        <w:br w:type="page"/>
      </w:r>
    </w:p>
    <w:p w14:paraId="31D08760" w14:textId="62D952A4" w:rsidR="000A7101" w:rsidRDefault="000A7101" w:rsidP="005A6835">
      <w:r w:rsidRPr="000A7101">
        <w:rPr>
          <w:noProof/>
        </w:rPr>
        <w:lastRenderedPageBreak/>
        <w:drawing>
          <wp:inline distT="0" distB="0" distL="0" distR="0" wp14:anchorId="464439D1" wp14:editId="6F4C85DC">
            <wp:extent cx="5731510" cy="3212465"/>
            <wp:effectExtent l="0" t="0" r="2540" b="698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12465"/>
                    </a:xfrm>
                    <a:prstGeom prst="rect">
                      <a:avLst/>
                    </a:prstGeom>
                  </pic:spPr>
                </pic:pic>
              </a:graphicData>
            </a:graphic>
          </wp:inline>
        </w:drawing>
      </w:r>
    </w:p>
    <w:p w14:paraId="65B83411" w14:textId="493F8BC2" w:rsidR="000A7101" w:rsidRDefault="000A7101" w:rsidP="005A6835">
      <w:r w:rsidRPr="000A7101">
        <w:rPr>
          <w:noProof/>
        </w:rPr>
        <w:drawing>
          <wp:inline distT="0" distB="0" distL="0" distR="0" wp14:anchorId="25E17F66" wp14:editId="5A8BF9B7">
            <wp:extent cx="5731510" cy="3270885"/>
            <wp:effectExtent l="0" t="0" r="2540" b="571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70885"/>
                    </a:xfrm>
                    <a:prstGeom prst="rect">
                      <a:avLst/>
                    </a:prstGeom>
                  </pic:spPr>
                </pic:pic>
              </a:graphicData>
            </a:graphic>
          </wp:inline>
        </w:drawing>
      </w:r>
    </w:p>
    <w:p w14:paraId="46F7D5EB" w14:textId="313CE2A3" w:rsidR="000A7101" w:rsidRDefault="000A7101">
      <w:pPr>
        <w:spacing w:line="259" w:lineRule="auto"/>
        <w:jc w:val="left"/>
      </w:pPr>
      <w:r>
        <w:br w:type="page"/>
      </w:r>
    </w:p>
    <w:p w14:paraId="07CF5FB5" w14:textId="35555E5A" w:rsidR="000A7101" w:rsidRDefault="000A7101" w:rsidP="005A6835">
      <w:r w:rsidRPr="000A7101">
        <w:rPr>
          <w:noProof/>
        </w:rPr>
        <w:lastRenderedPageBreak/>
        <w:drawing>
          <wp:inline distT="0" distB="0" distL="0" distR="0" wp14:anchorId="27117B56" wp14:editId="5248A3A4">
            <wp:extent cx="5731510" cy="3216275"/>
            <wp:effectExtent l="0" t="0" r="2540" b="317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16275"/>
                    </a:xfrm>
                    <a:prstGeom prst="rect">
                      <a:avLst/>
                    </a:prstGeom>
                  </pic:spPr>
                </pic:pic>
              </a:graphicData>
            </a:graphic>
          </wp:inline>
        </w:drawing>
      </w:r>
    </w:p>
    <w:p w14:paraId="47BAAD55" w14:textId="534779B5" w:rsidR="000A7101" w:rsidRDefault="000A7101" w:rsidP="005A6835">
      <w:r w:rsidRPr="000A7101">
        <w:rPr>
          <w:noProof/>
        </w:rPr>
        <w:drawing>
          <wp:inline distT="0" distB="0" distL="0" distR="0" wp14:anchorId="04ABA9EA" wp14:editId="2498D6BB">
            <wp:extent cx="5731510" cy="3215640"/>
            <wp:effectExtent l="0" t="0" r="2540" b="381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15640"/>
                    </a:xfrm>
                    <a:prstGeom prst="rect">
                      <a:avLst/>
                    </a:prstGeom>
                  </pic:spPr>
                </pic:pic>
              </a:graphicData>
            </a:graphic>
          </wp:inline>
        </w:drawing>
      </w:r>
    </w:p>
    <w:p w14:paraId="7814EF57" w14:textId="77777777" w:rsidR="000A7101" w:rsidRDefault="000A7101">
      <w:pPr>
        <w:spacing w:line="259" w:lineRule="auto"/>
        <w:jc w:val="left"/>
      </w:pPr>
      <w:r>
        <w:br w:type="page"/>
      </w:r>
    </w:p>
    <w:p w14:paraId="40BAA48D" w14:textId="186905AE" w:rsidR="000A7101" w:rsidRPr="005A6835" w:rsidRDefault="000A7101" w:rsidP="005A6835">
      <w:r w:rsidRPr="000A7101">
        <w:rPr>
          <w:noProof/>
        </w:rPr>
        <w:lastRenderedPageBreak/>
        <w:drawing>
          <wp:inline distT="0" distB="0" distL="0" distR="0" wp14:anchorId="100BA301" wp14:editId="1AB1FE1B">
            <wp:extent cx="5731510" cy="3222625"/>
            <wp:effectExtent l="0" t="0" r="254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2625"/>
                    </a:xfrm>
                    <a:prstGeom prst="rect">
                      <a:avLst/>
                    </a:prstGeom>
                  </pic:spPr>
                </pic:pic>
              </a:graphicData>
            </a:graphic>
          </wp:inline>
        </w:drawing>
      </w:r>
    </w:p>
    <w:sectPr w:rsidR="000A7101" w:rsidRPr="005A6835" w:rsidSect="00DB778B">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E680E" w14:textId="77777777" w:rsidR="00AF7F5A" w:rsidRDefault="00AF7F5A" w:rsidP="00736413">
      <w:pPr>
        <w:spacing w:after="0" w:line="240" w:lineRule="auto"/>
      </w:pPr>
      <w:r>
        <w:separator/>
      </w:r>
    </w:p>
  </w:endnote>
  <w:endnote w:type="continuationSeparator" w:id="0">
    <w:p w14:paraId="6A93D322" w14:textId="77777777" w:rsidR="00AF7F5A" w:rsidRDefault="00AF7F5A" w:rsidP="007364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4E3E1" w14:textId="77777777" w:rsidR="003652E7" w:rsidRDefault="003652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0665110"/>
      <w:docPartObj>
        <w:docPartGallery w:val="Page Numbers (Bottom of Page)"/>
        <w:docPartUnique/>
      </w:docPartObj>
    </w:sdtPr>
    <w:sdtEndPr>
      <w:rPr>
        <w:noProof/>
      </w:rPr>
    </w:sdtEndPr>
    <w:sdtContent>
      <w:p w14:paraId="05565540" w14:textId="1B84DC33" w:rsidR="003652E7" w:rsidRDefault="003652E7">
        <w:pPr>
          <w:pStyle w:val="Footer"/>
          <w:jc w:val="center"/>
        </w:pPr>
        <w:r>
          <w:fldChar w:fldCharType="begin"/>
        </w:r>
        <w:r>
          <w:instrText xml:space="preserve"> PAGE   \* MERGEFORMAT </w:instrText>
        </w:r>
        <w:r>
          <w:fldChar w:fldCharType="separate"/>
        </w:r>
        <w:r w:rsidR="00185501">
          <w:rPr>
            <w:noProof/>
          </w:rPr>
          <w:t>3</w:t>
        </w:r>
        <w:r>
          <w:rPr>
            <w:noProof/>
          </w:rPr>
          <w:fldChar w:fldCharType="end"/>
        </w:r>
      </w:p>
    </w:sdtContent>
  </w:sdt>
  <w:p w14:paraId="1FD94B79" w14:textId="77777777" w:rsidR="003652E7" w:rsidRDefault="003652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458FB" w14:textId="77777777" w:rsidR="003652E7" w:rsidRDefault="003652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B4897" w14:textId="77777777" w:rsidR="00AF7F5A" w:rsidRDefault="00AF7F5A" w:rsidP="00736413">
      <w:pPr>
        <w:spacing w:after="0" w:line="240" w:lineRule="auto"/>
      </w:pPr>
      <w:r>
        <w:separator/>
      </w:r>
    </w:p>
  </w:footnote>
  <w:footnote w:type="continuationSeparator" w:id="0">
    <w:p w14:paraId="7EABAC70" w14:textId="77777777" w:rsidR="00AF7F5A" w:rsidRDefault="00AF7F5A" w:rsidP="007364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36555" w14:textId="77777777" w:rsidR="003652E7" w:rsidRDefault="003652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52F04D" w14:textId="77777777" w:rsidR="003652E7" w:rsidRDefault="003652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EEC78" w14:textId="77777777" w:rsidR="003652E7" w:rsidRDefault="003652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00CF7"/>
    <w:multiLevelType w:val="hybridMultilevel"/>
    <w:tmpl w:val="3EA499F0"/>
    <w:lvl w:ilvl="0" w:tplc="ACEC62E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A308F5"/>
    <w:multiLevelType w:val="hybridMultilevel"/>
    <w:tmpl w:val="A1826DA0"/>
    <w:lvl w:ilvl="0" w:tplc="2D5A2660">
      <w:start w:val="1"/>
      <w:numFmt w:val="bullet"/>
      <w:lvlText w:val="•"/>
      <w:lvlJc w:val="left"/>
      <w:pPr>
        <w:tabs>
          <w:tab w:val="num" w:pos="720"/>
        </w:tabs>
        <w:ind w:left="720" w:hanging="360"/>
      </w:pPr>
      <w:rPr>
        <w:rFonts w:ascii="Times New Roman" w:hAnsi="Times New Roman" w:hint="default"/>
      </w:rPr>
    </w:lvl>
    <w:lvl w:ilvl="1" w:tplc="7CC2A41C" w:tentative="1">
      <w:start w:val="1"/>
      <w:numFmt w:val="bullet"/>
      <w:lvlText w:val="•"/>
      <w:lvlJc w:val="left"/>
      <w:pPr>
        <w:tabs>
          <w:tab w:val="num" w:pos="1440"/>
        </w:tabs>
        <w:ind w:left="1440" w:hanging="360"/>
      </w:pPr>
      <w:rPr>
        <w:rFonts w:ascii="Times New Roman" w:hAnsi="Times New Roman" w:hint="default"/>
      </w:rPr>
    </w:lvl>
    <w:lvl w:ilvl="2" w:tplc="527CBEA8" w:tentative="1">
      <w:start w:val="1"/>
      <w:numFmt w:val="bullet"/>
      <w:lvlText w:val="•"/>
      <w:lvlJc w:val="left"/>
      <w:pPr>
        <w:tabs>
          <w:tab w:val="num" w:pos="2160"/>
        </w:tabs>
        <w:ind w:left="2160" w:hanging="360"/>
      </w:pPr>
      <w:rPr>
        <w:rFonts w:ascii="Times New Roman" w:hAnsi="Times New Roman" w:hint="default"/>
      </w:rPr>
    </w:lvl>
    <w:lvl w:ilvl="3" w:tplc="D80A8652" w:tentative="1">
      <w:start w:val="1"/>
      <w:numFmt w:val="bullet"/>
      <w:lvlText w:val="•"/>
      <w:lvlJc w:val="left"/>
      <w:pPr>
        <w:tabs>
          <w:tab w:val="num" w:pos="2880"/>
        </w:tabs>
        <w:ind w:left="2880" w:hanging="360"/>
      </w:pPr>
      <w:rPr>
        <w:rFonts w:ascii="Times New Roman" w:hAnsi="Times New Roman" w:hint="default"/>
      </w:rPr>
    </w:lvl>
    <w:lvl w:ilvl="4" w:tplc="8EF85F2C" w:tentative="1">
      <w:start w:val="1"/>
      <w:numFmt w:val="bullet"/>
      <w:lvlText w:val="•"/>
      <w:lvlJc w:val="left"/>
      <w:pPr>
        <w:tabs>
          <w:tab w:val="num" w:pos="3600"/>
        </w:tabs>
        <w:ind w:left="3600" w:hanging="360"/>
      </w:pPr>
      <w:rPr>
        <w:rFonts w:ascii="Times New Roman" w:hAnsi="Times New Roman" w:hint="default"/>
      </w:rPr>
    </w:lvl>
    <w:lvl w:ilvl="5" w:tplc="7A0450F6" w:tentative="1">
      <w:start w:val="1"/>
      <w:numFmt w:val="bullet"/>
      <w:lvlText w:val="•"/>
      <w:lvlJc w:val="left"/>
      <w:pPr>
        <w:tabs>
          <w:tab w:val="num" w:pos="4320"/>
        </w:tabs>
        <w:ind w:left="4320" w:hanging="360"/>
      </w:pPr>
      <w:rPr>
        <w:rFonts w:ascii="Times New Roman" w:hAnsi="Times New Roman" w:hint="default"/>
      </w:rPr>
    </w:lvl>
    <w:lvl w:ilvl="6" w:tplc="87BA652A" w:tentative="1">
      <w:start w:val="1"/>
      <w:numFmt w:val="bullet"/>
      <w:lvlText w:val="•"/>
      <w:lvlJc w:val="left"/>
      <w:pPr>
        <w:tabs>
          <w:tab w:val="num" w:pos="5040"/>
        </w:tabs>
        <w:ind w:left="5040" w:hanging="360"/>
      </w:pPr>
      <w:rPr>
        <w:rFonts w:ascii="Times New Roman" w:hAnsi="Times New Roman" w:hint="default"/>
      </w:rPr>
    </w:lvl>
    <w:lvl w:ilvl="7" w:tplc="9BC682C6" w:tentative="1">
      <w:start w:val="1"/>
      <w:numFmt w:val="bullet"/>
      <w:lvlText w:val="•"/>
      <w:lvlJc w:val="left"/>
      <w:pPr>
        <w:tabs>
          <w:tab w:val="num" w:pos="5760"/>
        </w:tabs>
        <w:ind w:left="5760" w:hanging="360"/>
      </w:pPr>
      <w:rPr>
        <w:rFonts w:ascii="Times New Roman" w:hAnsi="Times New Roman" w:hint="default"/>
      </w:rPr>
    </w:lvl>
    <w:lvl w:ilvl="8" w:tplc="4F5E385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B200042"/>
    <w:multiLevelType w:val="hybridMultilevel"/>
    <w:tmpl w:val="2E4686AE"/>
    <w:lvl w:ilvl="0" w:tplc="ACEC62E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AE725B"/>
    <w:multiLevelType w:val="hybridMultilevel"/>
    <w:tmpl w:val="CD92CF82"/>
    <w:lvl w:ilvl="0" w:tplc="3828E714">
      <w:start w:val="1"/>
      <w:numFmt w:val="bullet"/>
      <w:lvlText w:val="•"/>
      <w:lvlJc w:val="left"/>
      <w:pPr>
        <w:tabs>
          <w:tab w:val="num" w:pos="720"/>
        </w:tabs>
        <w:ind w:left="720" w:hanging="360"/>
      </w:pPr>
      <w:rPr>
        <w:rFonts w:ascii="Arial" w:hAnsi="Arial" w:hint="default"/>
      </w:rPr>
    </w:lvl>
    <w:lvl w:ilvl="1" w:tplc="820EEE40" w:tentative="1">
      <w:start w:val="1"/>
      <w:numFmt w:val="bullet"/>
      <w:lvlText w:val="•"/>
      <w:lvlJc w:val="left"/>
      <w:pPr>
        <w:tabs>
          <w:tab w:val="num" w:pos="1440"/>
        </w:tabs>
        <w:ind w:left="1440" w:hanging="360"/>
      </w:pPr>
      <w:rPr>
        <w:rFonts w:ascii="Arial" w:hAnsi="Arial" w:hint="default"/>
      </w:rPr>
    </w:lvl>
    <w:lvl w:ilvl="2" w:tplc="D2B87F4A" w:tentative="1">
      <w:start w:val="1"/>
      <w:numFmt w:val="bullet"/>
      <w:lvlText w:val="•"/>
      <w:lvlJc w:val="left"/>
      <w:pPr>
        <w:tabs>
          <w:tab w:val="num" w:pos="2160"/>
        </w:tabs>
        <w:ind w:left="2160" w:hanging="360"/>
      </w:pPr>
      <w:rPr>
        <w:rFonts w:ascii="Arial" w:hAnsi="Arial" w:hint="default"/>
      </w:rPr>
    </w:lvl>
    <w:lvl w:ilvl="3" w:tplc="9B06E18A" w:tentative="1">
      <w:start w:val="1"/>
      <w:numFmt w:val="bullet"/>
      <w:lvlText w:val="•"/>
      <w:lvlJc w:val="left"/>
      <w:pPr>
        <w:tabs>
          <w:tab w:val="num" w:pos="2880"/>
        </w:tabs>
        <w:ind w:left="2880" w:hanging="360"/>
      </w:pPr>
      <w:rPr>
        <w:rFonts w:ascii="Arial" w:hAnsi="Arial" w:hint="default"/>
      </w:rPr>
    </w:lvl>
    <w:lvl w:ilvl="4" w:tplc="F3440438" w:tentative="1">
      <w:start w:val="1"/>
      <w:numFmt w:val="bullet"/>
      <w:lvlText w:val="•"/>
      <w:lvlJc w:val="left"/>
      <w:pPr>
        <w:tabs>
          <w:tab w:val="num" w:pos="3600"/>
        </w:tabs>
        <w:ind w:left="3600" w:hanging="360"/>
      </w:pPr>
      <w:rPr>
        <w:rFonts w:ascii="Arial" w:hAnsi="Arial" w:hint="default"/>
      </w:rPr>
    </w:lvl>
    <w:lvl w:ilvl="5" w:tplc="159688B2" w:tentative="1">
      <w:start w:val="1"/>
      <w:numFmt w:val="bullet"/>
      <w:lvlText w:val="•"/>
      <w:lvlJc w:val="left"/>
      <w:pPr>
        <w:tabs>
          <w:tab w:val="num" w:pos="4320"/>
        </w:tabs>
        <w:ind w:left="4320" w:hanging="360"/>
      </w:pPr>
      <w:rPr>
        <w:rFonts w:ascii="Arial" w:hAnsi="Arial" w:hint="default"/>
      </w:rPr>
    </w:lvl>
    <w:lvl w:ilvl="6" w:tplc="892C0488" w:tentative="1">
      <w:start w:val="1"/>
      <w:numFmt w:val="bullet"/>
      <w:lvlText w:val="•"/>
      <w:lvlJc w:val="left"/>
      <w:pPr>
        <w:tabs>
          <w:tab w:val="num" w:pos="5040"/>
        </w:tabs>
        <w:ind w:left="5040" w:hanging="360"/>
      </w:pPr>
      <w:rPr>
        <w:rFonts w:ascii="Arial" w:hAnsi="Arial" w:hint="default"/>
      </w:rPr>
    </w:lvl>
    <w:lvl w:ilvl="7" w:tplc="4ADA10C6" w:tentative="1">
      <w:start w:val="1"/>
      <w:numFmt w:val="bullet"/>
      <w:lvlText w:val="•"/>
      <w:lvlJc w:val="left"/>
      <w:pPr>
        <w:tabs>
          <w:tab w:val="num" w:pos="5760"/>
        </w:tabs>
        <w:ind w:left="5760" w:hanging="360"/>
      </w:pPr>
      <w:rPr>
        <w:rFonts w:ascii="Arial" w:hAnsi="Arial" w:hint="default"/>
      </w:rPr>
    </w:lvl>
    <w:lvl w:ilvl="8" w:tplc="BB9CFC0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77752C3"/>
    <w:multiLevelType w:val="hybridMultilevel"/>
    <w:tmpl w:val="AE5EF5A2"/>
    <w:lvl w:ilvl="0" w:tplc="ACEC62E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E8385B"/>
    <w:multiLevelType w:val="hybridMultilevel"/>
    <w:tmpl w:val="6BC4BFF6"/>
    <w:lvl w:ilvl="0" w:tplc="ACEC62E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E67D64"/>
    <w:multiLevelType w:val="hybridMultilevel"/>
    <w:tmpl w:val="5C328380"/>
    <w:lvl w:ilvl="0" w:tplc="ACEC62E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0309F7"/>
    <w:multiLevelType w:val="hybridMultilevel"/>
    <w:tmpl w:val="D200E864"/>
    <w:lvl w:ilvl="0" w:tplc="075C9E2A">
      <w:start w:val="1"/>
      <w:numFmt w:val="bullet"/>
      <w:lvlText w:val="•"/>
      <w:lvlJc w:val="left"/>
      <w:pPr>
        <w:tabs>
          <w:tab w:val="num" w:pos="720"/>
        </w:tabs>
        <w:ind w:left="720" w:hanging="360"/>
      </w:pPr>
      <w:rPr>
        <w:rFonts w:ascii="Times New Roman" w:hAnsi="Times New Roman" w:hint="default"/>
      </w:rPr>
    </w:lvl>
    <w:lvl w:ilvl="1" w:tplc="42C88148" w:tentative="1">
      <w:start w:val="1"/>
      <w:numFmt w:val="bullet"/>
      <w:lvlText w:val="•"/>
      <w:lvlJc w:val="left"/>
      <w:pPr>
        <w:tabs>
          <w:tab w:val="num" w:pos="1440"/>
        </w:tabs>
        <w:ind w:left="1440" w:hanging="360"/>
      </w:pPr>
      <w:rPr>
        <w:rFonts w:ascii="Times New Roman" w:hAnsi="Times New Roman" w:hint="default"/>
      </w:rPr>
    </w:lvl>
    <w:lvl w:ilvl="2" w:tplc="489A9432" w:tentative="1">
      <w:start w:val="1"/>
      <w:numFmt w:val="bullet"/>
      <w:lvlText w:val="•"/>
      <w:lvlJc w:val="left"/>
      <w:pPr>
        <w:tabs>
          <w:tab w:val="num" w:pos="2160"/>
        </w:tabs>
        <w:ind w:left="2160" w:hanging="360"/>
      </w:pPr>
      <w:rPr>
        <w:rFonts w:ascii="Times New Roman" w:hAnsi="Times New Roman" w:hint="default"/>
      </w:rPr>
    </w:lvl>
    <w:lvl w:ilvl="3" w:tplc="B52CE89E" w:tentative="1">
      <w:start w:val="1"/>
      <w:numFmt w:val="bullet"/>
      <w:lvlText w:val="•"/>
      <w:lvlJc w:val="left"/>
      <w:pPr>
        <w:tabs>
          <w:tab w:val="num" w:pos="2880"/>
        </w:tabs>
        <w:ind w:left="2880" w:hanging="360"/>
      </w:pPr>
      <w:rPr>
        <w:rFonts w:ascii="Times New Roman" w:hAnsi="Times New Roman" w:hint="default"/>
      </w:rPr>
    </w:lvl>
    <w:lvl w:ilvl="4" w:tplc="A7560AFA" w:tentative="1">
      <w:start w:val="1"/>
      <w:numFmt w:val="bullet"/>
      <w:lvlText w:val="•"/>
      <w:lvlJc w:val="left"/>
      <w:pPr>
        <w:tabs>
          <w:tab w:val="num" w:pos="3600"/>
        </w:tabs>
        <w:ind w:left="3600" w:hanging="360"/>
      </w:pPr>
      <w:rPr>
        <w:rFonts w:ascii="Times New Roman" w:hAnsi="Times New Roman" w:hint="default"/>
      </w:rPr>
    </w:lvl>
    <w:lvl w:ilvl="5" w:tplc="93CA22EC" w:tentative="1">
      <w:start w:val="1"/>
      <w:numFmt w:val="bullet"/>
      <w:lvlText w:val="•"/>
      <w:lvlJc w:val="left"/>
      <w:pPr>
        <w:tabs>
          <w:tab w:val="num" w:pos="4320"/>
        </w:tabs>
        <w:ind w:left="4320" w:hanging="360"/>
      </w:pPr>
      <w:rPr>
        <w:rFonts w:ascii="Times New Roman" w:hAnsi="Times New Roman" w:hint="default"/>
      </w:rPr>
    </w:lvl>
    <w:lvl w:ilvl="6" w:tplc="1EE6CD2C" w:tentative="1">
      <w:start w:val="1"/>
      <w:numFmt w:val="bullet"/>
      <w:lvlText w:val="•"/>
      <w:lvlJc w:val="left"/>
      <w:pPr>
        <w:tabs>
          <w:tab w:val="num" w:pos="5040"/>
        </w:tabs>
        <w:ind w:left="5040" w:hanging="360"/>
      </w:pPr>
      <w:rPr>
        <w:rFonts w:ascii="Times New Roman" w:hAnsi="Times New Roman" w:hint="default"/>
      </w:rPr>
    </w:lvl>
    <w:lvl w:ilvl="7" w:tplc="8F74E7DC" w:tentative="1">
      <w:start w:val="1"/>
      <w:numFmt w:val="bullet"/>
      <w:lvlText w:val="•"/>
      <w:lvlJc w:val="left"/>
      <w:pPr>
        <w:tabs>
          <w:tab w:val="num" w:pos="5760"/>
        </w:tabs>
        <w:ind w:left="5760" w:hanging="360"/>
      </w:pPr>
      <w:rPr>
        <w:rFonts w:ascii="Times New Roman" w:hAnsi="Times New Roman" w:hint="default"/>
      </w:rPr>
    </w:lvl>
    <w:lvl w:ilvl="8" w:tplc="79AACC5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D1A0CBC"/>
    <w:multiLevelType w:val="hybridMultilevel"/>
    <w:tmpl w:val="65340BD2"/>
    <w:lvl w:ilvl="0" w:tplc="ACEC62E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526545"/>
    <w:multiLevelType w:val="hybridMultilevel"/>
    <w:tmpl w:val="C2409DC0"/>
    <w:lvl w:ilvl="0" w:tplc="6C00AC6C">
      <w:start w:val="1"/>
      <w:numFmt w:val="bullet"/>
      <w:lvlText w:val="•"/>
      <w:lvlJc w:val="left"/>
      <w:pPr>
        <w:tabs>
          <w:tab w:val="num" w:pos="720"/>
        </w:tabs>
        <w:ind w:left="720" w:hanging="360"/>
      </w:pPr>
      <w:rPr>
        <w:rFonts w:ascii="Times New Roman" w:hAnsi="Times New Roman" w:hint="default"/>
      </w:rPr>
    </w:lvl>
    <w:lvl w:ilvl="1" w:tplc="234A3008" w:tentative="1">
      <w:start w:val="1"/>
      <w:numFmt w:val="bullet"/>
      <w:lvlText w:val="•"/>
      <w:lvlJc w:val="left"/>
      <w:pPr>
        <w:tabs>
          <w:tab w:val="num" w:pos="1440"/>
        </w:tabs>
        <w:ind w:left="1440" w:hanging="360"/>
      </w:pPr>
      <w:rPr>
        <w:rFonts w:ascii="Times New Roman" w:hAnsi="Times New Roman" w:hint="default"/>
      </w:rPr>
    </w:lvl>
    <w:lvl w:ilvl="2" w:tplc="F7449672" w:tentative="1">
      <w:start w:val="1"/>
      <w:numFmt w:val="bullet"/>
      <w:lvlText w:val="•"/>
      <w:lvlJc w:val="left"/>
      <w:pPr>
        <w:tabs>
          <w:tab w:val="num" w:pos="2160"/>
        </w:tabs>
        <w:ind w:left="2160" w:hanging="360"/>
      </w:pPr>
      <w:rPr>
        <w:rFonts w:ascii="Times New Roman" w:hAnsi="Times New Roman" w:hint="default"/>
      </w:rPr>
    </w:lvl>
    <w:lvl w:ilvl="3" w:tplc="430A2166" w:tentative="1">
      <w:start w:val="1"/>
      <w:numFmt w:val="bullet"/>
      <w:lvlText w:val="•"/>
      <w:lvlJc w:val="left"/>
      <w:pPr>
        <w:tabs>
          <w:tab w:val="num" w:pos="2880"/>
        </w:tabs>
        <w:ind w:left="2880" w:hanging="360"/>
      </w:pPr>
      <w:rPr>
        <w:rFonts w:ascii="Times New Roman" w:hAnsi="Times New Roman" w:hint="default"/>
      </w:rPr>
    </w:lvl>
    <w:lvl w:ilvl="4" w:tplc="92766062" w:tentative="1">
      <w:start w:val="1"/>
      <w:numFmt w:val="bullet"/>
      <w:lvlText w:val="•"/>
      <w:lvlJc w:val="left"/>
      <w:pPr>
        <w:tabs>
          <w:tab w:val="num" w:pos="3600"/>
        </w:tabs>
        <w:ind w:left="3600" w:hanging="360"/>
      </w:pPr>
      <w:rPr>
        <w:rFonts w:ascii="Times New Roman" w:hAnsi="Times New Roman" w:hint="default"/>
      </w:rPr>
    </w:lvl>
    <w:lvl w:ilvl="5" w:tplc="19B23702" w:tentative="1">
      <w:start w:val="1"/>
      <w:numFmt w:val="bullet"/>
      <w:lvlText w:val="•"/>
      <w:lvlJc w:val="left"/>
      <w:pPr>
        <w:tabs>
          <w:tab w:val="num" w:pos="4320"/>
        </w:tabs>
        <w:ind w:left="4320" w:hanging="360"/>
      </w:pPr>
      <w:rPr>
        <w:rFonts w:ascii="Times New Roman" w:hAnsi="Times New Roman" w:hint="default"/>
      </w:rPr>
    </w:lvl>
    <w:lvl w:ilvl="6" w:tplc="A54CD11E" w:tentative="1">
      <w:start w:val="1"/>
      <w:numFmt w:val="bullet"/>
      <w:lvlText w:val="•"/>
      <w:lvlJc w:val="left"/>
      <w:pPr>
        <w:tabs>
          <w:tab w:val="num" w:pos="5040"/>
        </w:tabs>
        <w:ind w:left="5040" w:hanging="360"/>
      </w:pPr>
      <w:rPr>
        <w:rFonts w:ascii="Times New Roman" w:hAnsi="Times New Roman" w:hint="default"/>
      </w:rPr>
    </w:lvl>
    <w:lvl w:ilvl="7" w:tplc="18F6D65A" w:tentative="1">
      <w:start w:val="1"/>
      <w:numFmt w:val="bullet"/>
      <w:lvlText w:val="•"/>
      <w:lvlJc w:val="left"/>
      <w:pPr>
        <w:tabs>
          <w:tab w:val="num" w:pos="5760"/>
        </w:tabs>
        <w:ind w:left="5760" w:hanging="360"/>
      </w:pPr>
      <w:rPr>
        <w:rFonts w:ascii="Times New Roman" w:hAnsi="Times New Roman" w:hint="default"/>
      </w:rPr>
    </w:lvl>
    <w:lvl w:ilvl="8" w:tplc="EE66499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E646134"/>
    <w:multiLevelType w:val="hybridMultilevel"/>
    <w:tmpl w:val="C7E64646"/>
    <w:lvl w:ilvl="0" w:tplc="7FB6FDA0">
      <w:start w:val="1"/>
      <w:numFmt w:val="bullet"/>
      <w:lvlText w:val="•"/>
      <w:lvlJc w:val="left"/>
      <w:pPr>
        <w:tabs>
          <w:tab w:val="num" w:pos="720"/>
        </w:tabs>
        <w:ind w:left="720" w:hanging="360"/>
      </w:pPr>
      <w:rPr>
        <w:rFonts w:ascii="Times New Roman" w:hAnsi="Times New Roman" w:hint="default"/>
      </w:rPr>
    </w:lvl>
    <w:lvl w:ilvl="1" w:tplc="9EC0A954" w:tentative="1">
      <w:start w:val="1"/>
      <w:numFmt w:val="bullet"/>
      <w:lvlText w:val="•"/>
      <w:lvlJc w:val="left"/>
      <w:pPr>
        <w:tabs>
          <w:tab w:val="num" w:pos="1440"/>
        </w:tabs>
        <w:ind w:left="1440" w:hanging="360"/>
      </w:pPr>
      <w:rPr>
        <w:rFonts w:ascii="Times New Roman" w:hAnsi="Times New Roman" w:hint="default"/>
      </w:rPr>
    </w:lvl>
    <w:lvl w:ilvl="2" w:tplc="7632DA4A" w:tentative="1">
      <w:start w:val="1"/>
      <w:numFmt w:val="bullet"/>
      <w:lvlText w:val="•"/>
      <w:lvlJc w:val="left"/>
      <w:pPr>
        <w:tabs>
          <w:tab w:val="num" w:pos="2160"/>
        </w:tabs>
        <w:ind w:left="2160" w:hanging="360"/>
      </w:pPr>
      <w:rPr>
        <w:rFonts w:ascii="Times New Roman" w:hAnsi="Times New Roman" w:hint="default"/>
      </w:rPr>
    </w:lvl>
    <w:lvl w:ilvl="3" w:tplc="0B6EC470" w:tentative="1">
      <w:start w:val="1"/>
      <w:numFmt w:val="bullet"/>
      <w:lvlText w:val="•"/>
      <w:lvlJc w:val="left"/>
      <w:pPr>
        <w:tabs>
          <w:tab w:val="num" w:pos="2880"/>
        </w:tabs>
        <w:ind w:left="2880" w:hanging="360"/>
      </w:pPr>
      <w:rPr>
        <w:rFonts w:ascii="Times New Roman" w:hAnsi="Times New Roman" w:hint="default"/>
      </w:rPr>
    </w:lvl>
    <w:lvl w:ilvl="4" w:tplc="99224A6A" w:tentative="1">
      <w:start w:val="1"/>
      <w:numFmt w:val="bullet"/>
      <w:lvlText w:val="•"/>
      <w:lvlJc w:val="left"/>
      <w:pPr>
        <w:tabs>
          <w:tab w:val="num" w:pos="3600"/>
        </w:tabs>
        <w:ind w:left="3600" w:hanging="360"/>
      </w:pPr>
      <w:rPr>
        <w:rFonts w:ascii="Times New Roman" w:hAnsi="Times New Roman" w:hint="default"/>
      </w:rPr>
    </w:lvl>
    <w:lvl w:ilvl="5" w:tplc="3E5A5B10" w:tentative="1">
      <w:start w:val="1"/>
      <w:numFmt w:val="bullet"/>
      <w:lvlText w:val="•"/>
      <w:lvlJc w:val="left"/>
      <w:pPr>
        <w:tabs>
          <w:tab w:val="num" w:pos="4320"/>
        </w:tabs>
        <w:ind w:left="4320" w:hanging="360"/>
      </w:pPr>
      <w:rPr>
        <w:rFonts w:ascii="Times New Roman" w:hAnsi="Times New Roman" w:hint="default"/>
      </w:rPr>
    </w:lvl>
    <w:lvl w:ilvl="6" w:tplc="D9D43712" w:tentative="1">
      <w:start w:val="1"/>
      <w:numFmt w:val="bullet"/>
      <w:lvlText w:val="•"/>
      <w:lvlJc w:val="left"/>
      <w:pPr>
        <w:tabs>
          <w:tab w:val="num" w:pos="5040"/>
        </w:tabs>
        <w:ind w:left="5040" w:hanging="360"/>
      </w:pPr>
      <w:rPr>
        <w:rFonts w:ascii="Times New Roman" w:hAnsi="Times New Roman" w:hint="default"/>
      </w:rPr>
    </w:lvl>
    <w:lvl w:ilvl="7" w:tplc="FC2E24FE" w:tentative="1">
      <w:start w:val="1"/>
      <w:numFmt w:val="bullet"/>
      <w:lvlText w:val="•"/>
      <w:lvlJc w:val="left"/>
      <w:pPr>
        <w:tabs>
          <w:tab w:val="num" w:pos="5760"/>
        </w:tabs>
        <w:ind w:left="5760" w:hanging="360"/>
      </w:pPr>
      <w:rPr>
        <w:rFonts w:ascii="Times New Roman" w:hAnsi="Times New Roman" w:hint="default"/>
      </w:rPr>
    </w:lvl>
    <w:lvl w:ilvl="8" w:tplc="8E02545A"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2FE360B9"/>
    <w:multiLevelType w:val="hybridMultilevel"/>
    <w:tmpl w:val="AD5C5660"/>
    <w:lvl w:ilvl="0" w:tplc="ACEC62E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1690C6E"/>
    <w:multiLevelType w:val="hybridMultilevel"/>
    <w:tmpl w:val="2CA63E74"/>
    <w:lvl w:ilvl="0" w:tplc="ACEC62E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0F1782"/>
    <w:multiLevelType w:val="hybridMultilevel"/>
    <w:tmpl w:val="2FE49B9A"/>
    <w:lvl w:ilvl="0" w:tplc="D01A202A">
      <w:start w:val="1"/>
      <w:numFmt w:val="bullet"/>
      <w:lvlText w:val="•"/>
      <w:lvlJc w:val="left"/>
      <w:pPr>
        <w:tabs>
          <w:tab w:val="num" w:pos="720"/>
        </w:tabs>
        <w:ind w:left="720" w:hanging="360"/>
      </w:pPr>
      <w:rPr>
        <w:rFonts w:ascii="Times New Roman" w:hAnsi="Times New Roman" w:hint="default"/>
      </w:rPr>
    </w:lvl>
    <w:lvl w:ilvl="1" w:tplc="367EEBFA" w:tentative="1">
      <w:start w:val="1"/>
      <w:numFmt w:val="bullet"/>
      <w:lvlText w:val="•"/>
      <w:lvlJc w:val="left"/>
      <w:pPr>
        <w:tabs>
          <w:tab w:val="num" w:pos="1440"/>
        </w:tabs>
        <w:ind w:left="1440" w:hanging="360"/>
      </w:pPr>
      <w:rPr>
        <w:rFonts w:ascii="Times New Roman" w:hAnsi="Times New Roman" w:hint="default"/>
      </w:rPr>
    </w:lvl>
    <w:lvl w:ilvl="2" w:tplc="8E98FF28" w:tentative="1">
      <w:start w:val="1"/>
      <w:numFmt w:val="bullet"/>
      <w:lvlText w:val="•"/>
      <w:lvlJc w:val="left"/>
      <w:pPr>
        <w:tabs>
          <w:tab w:val="num" w:pos="2160"/>
        </w:tabs>
        <w:ind w:left="2160" w:hanging="360"/>
      </w:pPr>
      <w:rPr>
        <w:rFonts w:ascii="Times New Roman" w:hAnsi="Times New Roman" w:hint="default"/>
      </w:rPr>
    </w:lvl>
    <w:lvl w:ilvl="3" w:tplc="29482772" w:tentative="1">
      <w:start w:val="1"/>
      <w:numFmt w:val="bullet"/>
      <w:lvlText w:val="•"/>
      <w:lvlJc w:val="left"/>
      <w:pPr>
        <w:tabs>
          <w:tab w:val="num" w:pos="2880"/>
        </w:tabs>
        <w:ind w:left="2880" w:hanging="360"/>
      </w:pPr>
      <w:rPr>
        <w:rFonts w:ascii="Times New Roman" w:hAnsi="Times New Roman" w:hint="default"/>
      </w:rPr>
    </w:lvl>
    <w:lvl w:ilvl="4" w:tplc="9316295E" w:tentative="1">
      <w:start w:val="1"/>
      <w:numFmt w:val="bullet"/>
      <w:lvlText w:val="•"/>
      <w:lvlJc w:val="left"/>
      <w:pPr>
        <w:tabs>
          <w:tab w:val="num" w:pos="3600"/>
        </w:tabs>
        <w:ind w:left="3600" w:hanging="360"/>
      </w:pPr>
      <w:rPr>
        <w:rFonts w:ascii="Times New Roman" w:hAnsi="Times New Roman" w:hint="default"/>
      </w:rPr>
    </w:lvl>
    <w:lvl w:ilvl="5" w:tplc="4A58711A" w:tentative="1">
      <w:start w:val="1"/>
      <w:numFmt w:val="bullet"/>
      <w:lvlText w:val="•"/>
      <w:lvlJc w:val="left"/>
      <w:pPr>
        <w:tabs>
          <w:tab w:val="num" w:pos="4320"/>
        </w:tabs>
        <w:ind w:left="4320" w:hanging="360"/>
      </w:pPr>
      <w:rPr>
        <w:rFonts w:ascii="Times New Roman" w:hAnsi="Times New Roman" w:hint="default"/>
      </w:rPr>
    </w:lvl>
    <w:lvl w:ilvl="6" w:tplc="5BC866A2" w:tentative="1">
      <w:start w:val="1"/>
      <w:numFmt w:val="bullet"/>
      <w:lvlText w:val="•"/>
      <w:lvlJc w:val="left"/>
      <w:pPr>
        <w:tabs>
          <w:tab w:val="num" w:pos="5040"/>
        </w:tabs>
        <w:ind w:left="5040" w:hanging="360"/>
      </w:pPr>
      <w:rPr>
        <w:rFonts w:ascii="Times New Roman" w:hAnsi="Times New Roman" w:hint="default"/>
      </w:rPr>
    </w:lvl>
    <w:lvl w:ilvl="7" w:tplc="EA26750E" w:tentative="1">
      <w:start w:val="1"/>
      <w:numFmt w:val="bullet"/>
      <w:lvlText w:val="•"/>
      <w:lvlJc w:val="left"/>
      <w:pPr>
        <w:tabs>
          <w:tab w:val="num" w:pos="5760"/>
        </w:tabs>
        <w:ind w:left="5760" w:hanging="360"/>
      </w:pPr>
      <w:rPr>
        <w:rFonts w:ascii="Times New Roman" w:hAnsi="Times New Roman" w:hint="default"/>
      </w:rPr>
    </w:lvl>
    <w:lvl w:ilvl="8" w:tplc="FE92C604"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493B1897"/>
    <w:multiLevelType w:val="hybridMultilevel"/>
    <w:tmpl w:val="0248CA24"/>
    <w:lvl w:ilvl="0" w:tplc="ACEC62E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1531F28"/>
    <w:multiLevelType w:val="hybridMultilevel"/>
    <w:tmpl w:val="D76C0AF2"/>
    <w:lvl w:ilvl="0" w:tplc="5C72F540">
      <w:start w:val="1"/>
      <w:numFmt w:val="bullet"/>
      <w:lvlText w:val="•"/>
      <w:lvlJc w:val="left"/>
      <w:pPr>
        <w:tabs>
          <w:tab w:val="num" w:pos="720"/>
        </w:tabs>
        <w:ind w:left="720" w:hanging="360"/>
      </w:pPr>
      <w:rPr>
        <w:rFonts w:ascii="Times New Roman" w:hAnsi="Times New Roman" w:hint="default"/>
      </w:rPr>
    </w:lvl>
    <w:lvl w:ilvl="1" w:tplc="500C72C2" w:tentative="1">
      <w:start w:val="1"/>
      <w:numFmt w:val="bullet"/>
      <w:lvlText w:val="•"/>
      <w:lvlJc w:val="left"/>
      <w:pPr>
        <w:tabs>
          <w:tab w:val="num" w:pos="1440"/>
        </w:tabs>
        <w:ind w:left="1440" w:hanging="360"/>
      </w:pPr>
      <w:rPr>
        <w:rFonts w:ascii="Times New Roman" w:hAnsi="Times New Roman" w:hint="default"/>
      </w:rPr>
    </w:lvl>
    <w:lvl w:ilvl="2" w:tplc="E82A529C" w:tentative="1">
      <w:start w:val="1"/>
      <w:numFmt w:val="bullet"/>
      <w:lvlText w:val="•"/>
      <w:lvlJc w:val="left"/>
      <w:pPr>
        <w:tabs>
          <w:tab w:val="num" w:pos="2160"/>
        </w:tabs>
        <w:ind w:left="2160" w:hanging="360"/>
      </w:pPr>
      <w:rPr>
        <w:rFonts w:ascii="Times New Roman" w:hAnsi="Times New Roman" w:hint="default"/>
      </w:rPr>
    </w:lvl>
    <w:lvl w:ilvl="3" w:tplc="8AD80D56" w:tentative="1">
      <w:start w:val="1"/>
      <w:numFmt w:val="bullet"/>
      <w:lvlText w:val="•"/>
      <w:lvlJc w:val="left"/>
      <w:pPr>
        <w:tabs>
          <w:tab w:val="num" w:pos="2880"/>
        </w:tabs>
        <w:ind w:left="2880" w:hanging="360"/>
      </w:pPr>
      <w:rPr>
        <w:rFonts w:ascii="Times New Roman" w:hAnsi="Times New Roman" w:hint="default"/>
      </w:rPr>
    </w:lvl>
    <w:lvl w:ilvl="4" w:tplc="F3083DD0" w:tentative="1">
      <w:start w:val="1"/>
      <w:numFmt w:val="bullet"/>
      <w:lvlText w:val="•"/>
      <w:lvlJc w:val="left"/>
      <w:pPr>
        <w:tabs>
          <w:tab w:val="num" w:pos="3600"/>
        </w:tabs>
        <w:ind w:left="3600" w:hanging="360"/>
      </w:pPr>
      <w:rPr>
        <w:rFonts w:ascii="Times New Roman" w:hAnsi="Times New Roman" w:hint="default"/>
      </w:rPr>
    </w:lvl>
    <w:lvl w:ilvl="5" w:tplc="CC847758" w:tentative="1">
      <w:start w:val="1"/>
      <w:numFmt w:val="bullet"/>
      <w:lvlText w:val="•"/>
      <w:lvlJc w:val="left"/>
      <w:pPr>
        <w:tabs>
          <w:tab w:val="num" w:pos="4320"/>
        </w:tabs>
        <w:ind w:left="4320" w:hanging="360"/>
      </w:pPr>
      <w:rPr>
        <w:rFonts w:ascii="Times New Roman" w:hAnsi="Times New Roman" w:hint="default"/>
      </w:rPr>
    </w:lvl>
    <w:lvl w:ilvl="6" w:tplc="CF1295D6" w:tentative="1">
      <w:start w:val="1"/>
      <w:numFmt w:val="bullet"/>
      <w:lvlText w:val="•"/>
      <w:lvlJc w:val="left"/>
      <w:pPr>
        <w:tabs>
          <w:tab w:val="num" w:pos="5040"/>
        </w:tabs>
        <w:ind w:left="5040" w:hanging="360"/>
      </w:pPr>
      <w:rPr>
        <w:rFonts w:ascii="Times New Roman" w:hAnsi="Times New Roman" w:hint="default"/>
      </w:rPr>
    </w:lvl>
    <w:lvl w:ilvl="7" w:tplc="D8585F78" w:tentative="1">
      <w:start w:val="1"/>
      <w:numFmt w:val="bullet"/>
      <w:lvlText w:val="•"/>
      <w:lvlJc w:val="left"/>
      <w:pPr>
        <w:tabs>
          <w:tab w:val="num" w:pos="5760"/>
        </w:tabs>
        <w:ind w:left="5760" w:hanging="360"/>
      </w:pPr>
      <w:rPr>
        <w:rFonts w:ascii="Times New Roman" w:hAnsi="Times New Roman" w:hint="default"/>
      </w:rPr>
    </w:lvl>
    <w:lvl w:ilvl="8" w:tplc="182EECE4"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5FC41E89"/>
    <w:multiLevelType w:val="hybridMultilevel"/>
    <w:tmpl w:val="2B9C7C9E"/>
    <w:lvl w:ilvl="0" w:tplc="540CDEB6">
      <w:start w:val="1"/>
      <w:numFmt w:val="bullet"/>
      <w:lvlText w:val="•"/>
      <w:lvlJc w:val="left"/>
      <w:pPr>
        <w:tabs>
          <w:tab w:val="num" w:pos="720"/>
        </w:tabs>
        <w:ind w:left="720" w:hanging="360"/>
      </w:pPr>
      <w:rPr>
        <w:rFonts w:ascii="Times New Roman" w:hAnsi="Times New Roman" w:hint="default"/>
      </w:rPr>
    </w:lvl>
    <w:lvl w:ilvl="1" w:tplc="8750A74E" w:tentative="1">
      <w:start w:val="1"/>
      <w:numFmt w:val="bullet"/>
      <w:lvlText w:val="•"/>
      <w:lvlJc w:val="left"/>
      <w:pPr>
        <w:tabs>
          <w:tab w:val="num" w:pos="1440"/>
        </w:tabs>
        <w:ind w:left="1440" w:hanging="360"/>
      </w:pPr>
      <w:rPr>
        <w:rFonts w:ascii="Times New Roman" w:hAnsi="Times New Roman" w:hint="default"/>
      </w:rPr>
    </w:lvl>
    <w:lvl w:ilvl="2" w:tplc="D410F998" w:tentative="1">
      <w:start w:val="1"/>
      <w:numFmt w:val="bullet"/>
      <w:lvlText w:val="•"/>
      <w:lvlJc w:val="left"/>
      <w:pPr>
        <w:tabs>
          <w:tab w:val="num" w:pos="2160"/>
        </w:tabs>
        <w:ind w:left="2160" w:hanging="360"/>
      </w:pPr>
      <w:rPr>
        <w:rFonts w:ascii="Times New Roman" w:hAnsi="Times New Roman" w:hint="default"/>
      </w:rPr>
    </w:lvl>
    <w:lvl w:ilvl="3" w:tplc="E03295FA" w:tentative="1">
      <w:start w:val="1"/>
      <w:numFmt w:val="bullet"/>
      <w:lvlText w:val="•"/>
      <w:lvlJc w:val="left"/>
      <w:pPr>
        <w:tabs>
          <w:tab w:val="num" w:pos="2880"/>
        </w:tabs>
        <w:ind w:left="2880" w:hanging="360"/>
      </w:pPr>
      <w:rPr>
        <w:rFonts w:ascii="Times New Roman" w:hAnsi="Times New Roman" w:hint="default"/>
      </w:rPr>
    </w:lvl>
    <w:lvl w:ilvl="4" w:tplc="27D0D0FE" w:tentative="1">
      <w:start w:val="1"/>
      <w:numFmt w:val="bullet"/>
      <w:lvlText w:val="•"/>
      <w:lvlJc w:val="left"/>
      <w:pPr>
        <w:tabs>
          <w:tab w:val="num" w:pos="3600"/>
        </w:tabs>
        <w:ind w:left="3600" w:hanging="360"/>
      </w:pPr>
      <w:rPr>
        <w:rFonts w:ascii="Times New Roman" w:hAnsi="Times New Roman" w:hint="default"/>
      </w:rPr>
    </w:lvl>
    <w:lvl w:ilvl="5" w:tplc="3814D8EC" w:tentative="1">
      <w:start w:val="1"/>
      <w:numFmt w:val="bullet"/>
      <w:lvlText w:val="•"/>
      <w:lvlJc w:val="left"/>
      <w:pPr>
        <w:tabs>
          <w:tab w:val="num" w:pos="4320"/>
        </w:tabs>
        <w:ind w:left="4320" w:hanging="360"/>
      </w:pPr>
      <w:rPr>
        <w:rFonts w:ascii="Times New Roman" w:hAnsi="Times New Roman" w:hint="default"/>
      </w:rPr>
    </w:lvl>
    <w:lvl w:ilvl="6" w:tplc="4E4067DC" w:tentative="1">
      <w:start w:val="1"/>
      <w:numFmt w:val="bullet"/>
      <w:lvlText w:val="•"/>
      <w:lvlJc w:val="left"/>
      <w:pPr>
        <w:tabs>
          <w:tab w:val="num" w:pos="5040"/>
        </w:tabs>
        <w:ind w:left="5040" w:hanging="360"/>
      </w:pPr>
      <w:rPr>
        <w:rFonts w:ascii="Times New Roman" w:hAnsi="Times New Roman" w:hint="default"/>
      </w:rPr>
    </w:lvl>
    <w:lvl w:ilvl="7" w:tplc="03565446" w:tentative="1">
      <w:start w:val="1"/>
      <w:numFmt w:val="bullet"/>
      <w:lvlText w:val="•"/>
      <w:lvlJc w:val="left"/>
      <w:pPr>
        <w:tabs>
          <w:tab w:val="num" w:pos="5760"/>
        </w:tabs>
        <w:ind w:left="5760" w:hanging="360"/>
      </w:pPr>
      <w:rPr>
        <w:rFonts w:ascii="Times New Roman" w:hAnsi="Times New Roman" w:hint="default"/>
      </w:rPr>
    </w:lvl>
    <w:lvl w:ilvl="8" w:tplc="646E52C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66064C11"/>
    <w:multiLevelType w:val="hybridMultilevel"/>
    <w:tmpl w:val="FAE026D8"/>
    <w:lvl w:ilvl="0" w:tplc="9E1032FA">
      <w:start w:val="1"/>
      <w:numFmt w:val="bullet"/>
      <w:lvlText w:val="•"/>
      <w:lvlJc w:val="left"/>
      <w:pPr>
        <w:tabs>
          <w:tab w:val="num" w:pos="720"/>
        </w:tabs>
        <w:ind w:left="720" w:hanging="360"/>
      </w:pPr>
      <w:rPr>
        <w:rFonts w:ascii="Times New Roman" w:hAnsi="Times New Roman" w:hint="default"/>
      </w:rPr>
    </w:lvl>
    <w:lvl w:ilvl="1" w:tplc="14AA0E94" w:tentative="1">
      <w:start w:val="1"/>
      <w:numFmt w:val="bullet"/>
      <w:lvlText w:val="•"/>
      <w:lvlJc w:val="left"/>
      <w:pPr>
        <w:tabs>
          <w:tab w:val="num" w:pos="1440"/>
        </w:tabs>
        <w:ind w:left="1440" w:hanging="360"/>
      </w:pPr>
      <w:rPr>
        <w:rFonts w:ascii="Times New Roman" w:hAnsi="Times New Roman" w:hint="default"/>
      </w:rPr>
    </w:lvl>
    <w:lvl w:ilvl="2" w:tplc="C456A63A" w:tentative="1">
      <w:start w:val="1"/>
      <w:numFmt w:val="bullet"/>
      <w:lvlText w:val="•"/>
      <w:lvlJc w:val="left"/>
      <w:pPr>
        <w:tabs>
          <w:tab w:val="num" w:pos="2160"/>
        </w:tabs>
        <w:ind w:left="2160" w:hanging="360"/>
      </w:pPr>
      <w:rPr>
        <w:rFonts w:ascii="Times New Roman" w:hAnsi="Times New Roman" w:hint="default"/>
      </w:rPr>
    </w:lvl>
    <w:lvl w:ilvl="3" w:tplc="6908C198" w:tentative="1">
      <w:start w:val="1"/>
      <w:numFmt w:val="bullet"/>
      <w:lvlText w:val="•"/>
      <w:lvlJc w:val="left"/>
      <w:pPr>
        <w:tabs>
          <w:tab w:val="num" w:pos="2880"/>
        </w:tabs>
        <w:ind w:left="2880" w:hanging="360"/>
      </w:pPr>
      <w:rPr>
        <w:rFonts w:ascii="Times New Roman" w:hAnsi="Times New Roman" w:hint="default"/>
      </w:rPr>
    </w:lvl>
    <w:lvl w:ilvl="4" w:tplc="7DB2AC0E" w:tentative="1">
      <w:start w:val="1"/>
      <w:numFmt w:val="bullet"/>
      <w:lvlText w:val="•"/>
      <w:lvlJc w:val="left"/>
      <w:pPr>
        <w:tabs>
          <w:tab w:val="num" w:pos="3600"/>
        </w:tabs>
        <w:ind w:left="3600" w:hanging="360"/>
      </w:pPr>
      <w:rPr>
        <w:rFonts w:ascii="Times New Roman" w:hAnsi="Times New Roman" w:hint="default"/>
      </w:rPr>
    </w:lvl>
    <w:lvl w:ilvl="5" w:tplc="410CC18A" w:tentative="1">
      <w:start w:val="1"/>
      <w:numFmt w:val="bullet"/>
      <w:lvlText w:val="•"/>
      <w:lvlJc w:val="left"/>
      <w:pPr>
        <w:tabs>
          <w:tab w:val="num" w:pos="4320"/>
        </w:tabs>
        <w:ind w:left="4320" w:hanging="360"/>
      </w:pPr>
      <w:rPr>
        <w:rFonts w:ascii="Times New Roman" w:hAnsi="Times New Roman" w:hint="default"/>
      </w:rPr>
    </w:lvl>
    <w:lvl w:ilvl="6" w:tplc="4C7A7A98" w:tentative="1">
      <w:start w:val="1"/>
      <w:numFmt w:val="bullet"/>
      <w:lvlText w:val="•"/>
      <w:lvlJc w:val="left"/>
      <w:pPr>
        <w:tabs>
          <w:tab w:val="num" w:pos="5040"/>
        </w:tabs>
        <w:ind w:left="5040" w:hanging="360"/>
      </w:pPr>
      <w:rPr>
        <w:rFonts w:ascii="Times New Roman" w:hAnsi="Times New Roman" w:hint="default"/>
      </w:rPr>
    </w:lvl>
    <w:lvl w:ilvl="7" w:tplc="804C83DC" w:tentative="1">
      <w:start w:val="1"/>
      <w:numFmt w:val="bullet"/>
      <w:lvlText w:val="•"/>
      <w:lvlJc w:val="left"/>
      <w:pPr>
        <w:tabs>
          <w:tab w:val="num" w:pos="5760"/>
        </w:tabs>
        <w:ind w:left="5760" w:hanging="360"/>
      </w:pPr>
      <w:rPr>
        <w:rFonts w:ascii="Times New Roman" w:hAnsi="Times New Roman" w:hint="default"/>
      </w:rPr>
    </w:lvl>
    <w:lvl w:ilvl="8" w:tplc="0EB21DC2"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675A40E7"/>
    <w:multiLevelType w:val="hybridMultilevel"/>
    <w:tmpl w:val="18EA47E0"/>
    <w:lvl w:ilvl="0" w:tplc="ACEC62E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B950CD3"/>
    <w:multiLevelType w:val="hybridMultilevel"/>
    <w:tmpl w:val="3B02164A"/>
    <w:lvl w:ilvl="0" w:tplc="6FCE9CD2">
      <w:start w:val="1"/>
      <w:numFmt w:val="bullet"/>
      <w:lvlText w:val="•"/>
      <w:lvlJc w:val="left"/>
      <w:pPr>
        <w:tabs>
          <w:tab w:val="num" w:pos="720"/>
        </w:tabs>
        <w:ind w:left="720" w:hanging="360"/>
      </w:pPr>
      <w:rPr>
        <w:rFonts w:ascii="Arial" w:hAnsi="Arial" w:hint="default"/>
      </w:rPr>
    </w:lvl>
    <w:lvl w:ilvl="1" w:tplc="AB7EA25C" w:tentative="1">
      <w:start w:val="1"/>
      <w:numFmt w:val="bullet"/>
      <w:lvlText w:val="•"/>
      <w:lvlJc w:val="left"/>
      <w:pPr>
        <w:tabs>
          <w:tab w:val="num" w:pos="1440"/>
        </w:tabs>
        <w:ind w:left="1440" w:hanging="360"/>
      </w:pPr>
      <w:rPr>
        <w:rFonts w:ascii="Arial" w:hAnsi="Arial" w:hint="default"/>
      </w:rPr>
    </w:lvl>
    <w:lvl w:ilvl="2" w:tplc="0A6E98A6" w:tentative="1">
      <w:start w:val="1"/>
      <w:numFmt w:val="bullet"/>
      <w:lvlText w:val="•"/>
      <w:lvlJc w:val="left"/>
      <w:pPr>
        <w:tabs>
          <w:tab w:val="num" w:pos="2160"/>
        </w:tabs>
        <w:ind w:left="2160" w:hanging="360"/>
      </w:pPr>
      <w:rPr>
        <w:rFonts w:ascii="Arial" w:hAnsi="Arial" w:hint="default"/>
      </w:rPr>
    </w:lvl>
    <w:lvl w:ilvl="3" w:tplc="A1F60ADA" w:tentative="1">
      <w:start w:val="1"/>
      <w:numFmt w:val="bullet"/>
      <w:lvlText w:val="•"/>
      <w:lvlJc w:val="left"/>
      <w:pPr>
        <w:tabs>
          <w:tab w:val="num" w:pos="2880"/>
        </w:tabs>
        <w:ind w:left="2880" w:hanging="360"/>
      </w:pPr>
      <w:rPr>
        <w:rFonts w:ascii="Arial" w:hAnsi="Arial" w:hint="default"/>
      </w:rPr>
    </w:lvl>
    <w:lvl w:ilvl="4" w:tplc="C3B8188A" w:tentative="1">
      <w:start w:val="1"/>
      <w:numFmt w:val="bullet"/>
      <w:lvlText w:val="•"/>
      <w:lvlJc w:val="left"/>
      <w:pPr>
        <w:tabs>
          <w:tab w:val="num" w:pos="3600"/>
        </w:tabs>
        <w:ind w:left="3600" w:hanging="360"/>
      </w:pPr>
      <w:rPr>
        <w:rFonts w:ascii="Arial" w:hAnsi="Arial" w:hint="default"/>
      </w:rPr>
    </w:lvl>
    <w:lvl w:ilvl="5" w:tplc="C9B23498" w:tentative="1">
      <w:start w:val="1"/>
      <w:numFmt w:val="bullet"/>
      <w:lvlText w:val="•"/>
      <w:lvlJc w:val="left"/>
      <w:pPr>
        <w:tabs>
          <w:tab w:val="num" w:pos="4320"/>
        </w:tabs>
        <w:ind w:left="4320" w:hanging="360"/>
      </w:pPr>
      <w:rPr>
        <w:rFonts w:ascii="Arial" w:hAnsi="Arial" w:hint="default"/>
      </w:rPr>
    </w:lvl>
    <w:lvl w:ilvl="6" w:tplc="F9B2B7C6" w:tentative="1">
      <w:start w:val="1"/>
      <w:numFmt w:val="bullet"/>
      <w:lvlText w:val="•"/>
      <w:lvlJc w:val="left"/>
      <w:pPr>
        <w:tabs>
          <w:tab w:val="num" w:pos="5040"/>
        </w:tabs>
        <w:ind w:left="5040" w:hanging="360"/>
      </w:pPr>
      <w:rPr>
        <w:rFonts w:ascii="Arial" w:hAnsi="Arial" w:hint="default"/>
      </w:rPr>
    </w:lvl>
    <w:lvl w:ilvl="7" w:tplc="B13CE77A" w:tentative="1">
      <w:start w:val="1"/>
      <w:numFmt w:val="bullet"/>
      <w:lvlText w:val="•"/>
      <w:lvlJc w:val="left"/>
      <w:pPr>
        <w:tabs>
          <w:tab w:val="num" w:pos="5760"/>
        </w:tabs>
        <w:ind w:left="5760" w:hanging="360"/>
      </w:pPr>
      <w:rPr>
        <w:rFonts w:ascii="Arial" w:hAnsi="Arial" w:hint="default"/>
      </w:rPr>
    </w:lvl>
    <w:lvl w:ilvl="8" w:tplc="B842705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0345340"/>
    <w:multiLevelType w:val="hybridMultilevel"/>
    <w:tmpl w:val="23B2C5AE"/>
    <w:lvl w:ilvl="0" w:tplc="5656ADE4">
      <w:start w:val="1"/>
      <w:numFmt w:val="bullet"/>
      <w:lvlText w:val="•"/>
      <w:lvlJc w:val="left"/>
      <w:pPr>
        <w:tabs>
          <w:tab w:val="num" w:pos="720"/>
        </w:tabs>
        <w:ind w:left="720" w:hanging="360"/>
      </w:pPr>
      <w:rPr>
        <w:rFonts w:ascii="Arial" w:hAnsi="Arial" w:hint="default"/>
      </w:rPr>
    </w:lvl>
    <w:lvl w:ilvl="1" w:tplc="72B86398" w:tentative="1">
      <w:start w:val="1"/>
      <w:numFmt w:val="bullet"/>
      <w:lvlText w:val="•"/>
      <w:lvlJc w:val="left"/>
      <w:pPr>
        <w:tabs>
          <w:tab w:val="num" w:pos="1440"/>
        </w:tabs>
        <w:ind w:left="1440" w:hanging="360"/>
      </w:pPr>
      <w:rPr>
        <w:rFonts w:ascii="Arial" w:hAnsi="Arial" w:hint="default"/>
      </w:rPr>
    </w:lvl>
    <w:lvl w:ilvl="2" w:tplc="54DC153C" w:tentative="1">
      <w:start w:val="1"/>
      <w:numFmt w:val="bullet"/>
      <w:lvlText w:val="•"/>
      <w:lvlJc w:val="left"/>
      <w:pPr>
        <w:tabs>
          <w:tab w:val="num" w:pos="2160"/>
        </w:tabs>
        <w:ind w:left="2160" w:hanging="360"/>
      </w:pPr>
      <w:rPr>
        <w:rFonts w:ascii="Arial" w:hAnsi="Arial" w:hint="default"/>
      </w:rPr>
    </w:lvl>
    <w:lvl w:ilvl="3" w:tplc="2224354A" w:tentative="1">
      <w:start w:val="1"/>
      <w:numFmt w:val="bullet"/>
      <w:lvlText w:val="•"/>
      <w:lvlJc w:val="left"/>
      <w:pPr>
        <w:tabs>
          <w:tab w:val="num" w:pos="2880"/>
        </w:tabs>
        <w:ind w:left="2880" w:hanging="360"/>
      </w:pPr>
      <w:rPr>
        <w:rFonts w:ascii="Arial" w:hAnsi="Arial" w:hint="default"/>
      </w:rPr>
    </w:lvl>
    <w:lvl w:ilvl="4" w:tplc="C7E63F0A" w:tentative="1">
      <w:start w:val="1"/>
      <w:numFmt w:val="bullet"/>
      <w:lvlText w:val="•"/>
      <w:lvlJc w:val="left"/>
      <w:pPr>
        <w:tabs>
          <w:tab w:val="num" w:pos="3600"/>
        </w:tabs>
        <w:ind w:left="3600" w:hanging="360"/>
      </w:pPr>
      <w:rPr>
        <w:rFonts w:ascii="Arial" w:hAnsi="Arial" w:hint="default"/>
      </w:rPr>
    </w:lvl>
    <w:lvl w:ilvl="5" w:tplc="BD4469E2" w:tentative="1">
      <w:start w:val="1"/>
      <w:numFmt w:val="bullet"/>
      <w:lvlText w:val="•"/>
      <w:lvlJc w:val="left"/>
      <w:pPr>
        <w:tabs>
          <w:tab w:val="num" w:pos="4320"/>
        </w:tabs>
        <w:ind w:left="4320" w:hanging="360"/>
      </w:pPr>
      <w:rPr>
        <w:rFonts w:ascii="Arial" w:hAnsi="Arial" w:hint="default"/>
      </w:rPr>
    </w:lvl>
    <w:lvl w:ilvl="6" w:tplc="790E96B0" w:tentative="1">
      <w:start w:val="1"/>
      <w:numFmt w:val="bullet"/>
      <w:lvlText w:val="•"/>
      <w:lvlJc w:val="left"/>
      <w:pPr>
        <w:tabs>
          <w:tab w:val="num" w:pos="5040"/>
        </w:tabs>
        <w:ind w:left="5040" w:hanging="360"/>
      </w:pPr>
      <w:rPr>
        <w:rFonts w:ascii="Arial" w:hAnsi="Arial" w:hint="default"/>
      </w:rPr>
    </w:lvl>
    <w:lvl w:ilvl="7" w:tplc="5CB4DC22" w:tentative="1">
      <w:start w:val="1"/>
      <w:numFmt w:val="bullet"/>
      <w:lvlText w:val="•"/>
      <w:lvlJc w:val="left"/>
      <w:pPr>
        <w:tabs>
          <w:tab w:val="num" w:pos="5760"/>
        </w:tabs>
        <w:ind w:left="5760" w:hanging="360"/>
      </w:pPr>
      <w:rPr>
        <w:rFonts w:ascii="Arial" w:hAnsi="Arial" w:hint="default"/>
      </w:rPr>
    </w:lvl>
    <w:lvl w:ilvl="8" w:tplc="94B0992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10E03A7"/>
    <w:multiLevelType w:val="hybridMultilevel"/>
    <w:tmpl w:val="A47E1C5E"/>
    <w:lvl w:ilvl="0" w:tplc="9AFC6662">
      <w:start w:val="1"/>
      <w:numFmt w:val="bullet"/>
      <w:lvlText w:val="•"/>
      <w:lvlJc w:val="left"/>
      <w:pPr>
        <w:tabs>
          <w:tab w:val="num" w:pos="720"/>
        </w:tabs>
        <w:ind w:left="720" w:hanging="360"/>
      </w:pPr>
      <w:rPr>
        <w:rFonts w:ascii="Times New Roman" w:hAnsi="Times New Roman" w:hint="default"/>
      </w:rPr>
    </w:lvl>
    <w:lvl w:ilvl="1" w:tplc="1FF2D856" w:tentative="1">
      <w:start w:val="1"/>
      <w:numFmt w:val="bullet"/>
      <w:lvlText w:val="•"/>
      <w:lvlJc w:val="left"/>
      <w:pPr>
        <w:tabs>
          <w:tab w:val="num" w:pos="1440"/>
        </w:tabs>
        <w:ind w:left="1440" w:hanging="360"/>
      </w:pPr>
      <w:rPr>
        <w:rFonts w:ascii="Times New Roman" w:hAnsi="Times New Roman" w:hint="default"/>
      </w:rPr>
    </w:lvl>
    <w:lvl w:ilvl="2" w:tplc="D93427BE" w:tentative="1">
      <w:start w:val="1"/>
      <w:numFmt w:val="bullet"/>
      <w:lvlText w:val="•"/>
      <w:lvlJc w:val="left"/>
      <w:pPr>
        <w:tabs>
          <w:tab w:val="num" w:pos="2160"/>
        </w:tabs>
        <w:ind w:left="2160" w:hanging="360"/>
      </w:pPr>
      <w:rPr>
        <w:rFonts w:ascii="Times New Roman" w:hAnsi="Times New Roman" w:hint="default"/>
      </w:rPr>
    </w:lvl>
    <w:lvl w:ilvl="3" w:tplc="2C2606A8" w:tentative="1">
      <w:start w:val="1"/>
      <w:numFmt w:val="bullet"/>
      <w:lvlText w:val="•"/>
      <w:lvlJc w:val="left"/>
      <w:pPr>
        <w:tabs>
          <w:tab w:val="num" w:pos="2880"/>
        </w:tabs>
        <w:ind w:left="2880" w:hanging="360"/>
      </w:pPr>
      <w:rPr>
        <w:rFonts w:ascii="Times New Roman" w:hAnsi="Times New Roman" w:hint="default"/>
      </w:rPr>
    </w:lvl>
    <w:lvl w:ilvl="4" w:tplc="BFA476AA" w:tentative="1">
      <w:start w:val="1"/>
      <w:numFmt w:val="bullet"/>
      <w:lvlText w:val="•"/>
      <w:lvlJc w:val="left"/>
      <w:pPr>
        <w:tabs>
          <w:tab w:val="num" w:pos="3600"/>
        </w:tabs>
        <w:ind w:left="3600" w:hanging="360"/>
      </w:pPr>
      <w:rPr>
        <w:rFonts w:ascii="Times New Roman" w:hAnsi="Times New Roman" w:hint="default"/>
      </w:rPr>
    </w:lvl>
    <w:lvl w:ilvl="5" w:tplc="CEF0719C" w:tentative="1">
      <w:start w:val="1"/>
      <w:numFmt w:val="bullet"/>
      <w:lvlText w:val="•"/>
      <w:lvlJc w:val="left"/>
      <w:pPr>
        <w:tabs>
          <w:tab w:val="num" w:pos="4320"/>
        </w:tabs>
        <w:ind w:left="4320" w:hanging="360"/>
      </w:pPr>
      <w:rPr>
        <w:rFonts w:ascii="Times New Roman" w:hAnsi="Times New Roman" w:hint="default"/>
      </w:rPr>
    </w:lvl>
    <w:lvl w:ilvl="6" w:tplc="DAA0F012" w:tentative="1">
      <w:start w:val="1"/>
      <w:numFmt w:val="bullet"/>
      <w:lvlText w:val="•"/>
      <w:lvlJc w:val="left"/>
      <w:pPr>
        <w:tabs>
          <w:tab w:val="num" w:pos="5040"/>
        </w:tabs>
        <w:ind w:left="5040" w:hanging="360"/>
      </w:pPr>
      <w:rPr>
        <w:rFonts w:ascii="Times New Roman" w:hAnsi="Times New Roman" w:hint="default"/>
      </w:rPr>
    </w:lvl>
    <w:lvl w:ilvl="7" w:tplc="6BCA8656" w:tentative="1">
      <w:start w:val="1"/>
      <w:numFmt w:val="bullet"/>
      <w:lvlText w:val="•"/>
      <w:lvlJc w:val="left"/>
      <w:pPr>
        <w:tabs>
          <w:tab w:val="num" w:pos="5760"/>
        </w:tabs>
        <w:ind w:left="5760" w:hanging="360"/>
      </w:pPr>
      <w:rPr>
        <w:rFonts w:ascii="Times New Roman" w:hAnsi="Times New Roman" w:hint="default"/>
      </w:rPr>
    </w:lvl>
    <w:lvl w:ilvl="8" w:tplc="2F90F11A"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72EB0254"/>
    <w:multiLevelType w:val="hybridMultilevel"/>
    <w:tmpl w:val="1960C7C2"/>
    <w:lvl w:ilvl="0" w:tplc="D25E1358">
      <w:start w:val="1"/>
      <w:numFmt w:val="bullet"/>
      <w:lvlText w:val="•"/>
      <w:lvlJc w:val="left"/>
      <w:pPr>
        <w:tabs>
          <w:tab w:val="num" w:pos="720"/>
        </w:tabs>
        <w:ind w:left="720" w:hanging="360"/>
      </w:pPr>
      <w:rPr>
        <w:rFonts w:ascii="Times New Roman" w:hAnsi="Times New Roman" w:hint="default"/>
      </w:rPr>
    </w:lvl>
    <w:lvl w:ilvl="1" w:tplc="72A8FD7A" w:tentative="1">
      <w:start w:val="1"/>
      <w:numFmt w:val="bullet"/>
      <w:lvlText w:val="•"/>
      <w:lvlJc w:val="left"/>
      <w:pPr>
        <w:tabs>
          <w:tab w:val="num" w:pos="1440"/>
        </w:tabs>
        <w:ind w:left="1440" w:hanging="360"/>
      </w:pPr>
      <w:rPr>
        <w:rFonts w:ascii="Times New Roman" w:hAnsi="Times New Roman" w:hint="default"/>
      </w:rPr>
    </w:lvl>
    <w:lvl w:ilvl="2" w:tplc="F82AF168" w:tentative="1">
      <w:start w:val="1"/>
      <w:numFmt w:val="bullet"/>
      <w:lvlText w:val="•"/>
      <w:lvlJc w:val="left"/>
      <w:pPr>
        <w:tabs>
          <w:tab w:val="num" w:pos="2160"/>
        </w:tabs>
        <w:ind w:left="2160" w:hanging="360"/>
      </w:pPr>
      <w:rPr>
        <w:rFonts w:ascii="Times New Roman" w:hAnsi="Times New Roman" w:hint="default"/>
      </w:rPr>
    </w:lvl>
    <w:lvl w:ilvl="3" w:tplc="A4FA8894" w:tentative="1">
      <w:start w:val="1"/>
      <w:numFmt w:val="bullet"/>
      <w:lvlText w:val="•"/>
      <w:lvlJc w:val="left"/>
      <w:pPr>
        <w:tabs>
          <w:tab w:val="num" w:pos="2880"/>
        </w:tabs>
        <w:ind w:left="2880" w:hanging="360"/>
      </w:pPr>
      <w:rPr>
        <w:rFonts w:ascii="Times New Roman" w:hAnsi="Times New Roman" w:hint="default"/>
      </w:rPr>
    </w:lvl>
    <w:lvl w:ilvl="4" w:tplc="301E4D8E" w:tentative="1">
      <w:start w:val="1"/>
      <w:numFmt w:val="bullet"/>
      <w:lvlText w:val="•"/>
      <w:lvlJc w:val="left"/>
      <w:pPr>
        <w:tabs>
          <w:tab w:val="num" w:pos="3600"/>
        </w:tabs>
        <w:ind w:left="3600" w:hanging="360"/>
      </w:pPr>
      <w:rPr>
        <w:rFonts w:ascii="Times New Roman" w:hAnsi="Times New Roman" w:hint="default"/>
      </w:rPr>
    </w:lvl>
    <w:lvl w:ilvl="5" w:tplc="91D063E4" w:tentative="1">
      <w:start w:val="1"/>
      <w:numFmt w:val="bullet"/>
      <w:lvlText w:val="•"/>
      <w:lvlJc w:val="left"/>
      <w:pPr>
        <w:tabs>
          <w:tab w:val="num" w:pos="4320"/>
        </w:tabs>
        <w:ind w:left="4320" w:hanging="360"/>
      </w:pPr>
      <w:rPr>
        <w:rFonts w:ascii="Times New Roman" w:hAnsi="Times New Roman" w:hint="default"/>
      </w:rPr>
    </w:lvl>
    <w:lvl w:ilvl="6" w:tplc="77C2AB00" w:tentative="1">
      <w:start w:val="1"/>
      <w:numFmt w:val="bullet"/>
      <w:lvlText w:val="•"/>
      <w:lvlJc w:val="left"/>
      <w:pPr>
        <w:tabs>
          <w:tab w:val="num" w:pos="5040"/>
        </w:tabs>
        <w:ind w:left="5040" w:hanging="360"/>
      </w:pPr>
      <w:rPr>
        <w:rFonts w:ascii="Times New Roman" w:hAnsi="Times New Roman" w:hint="default"/>
      </w:rPr>
    </w:lvl>
    <w:lvl w:ilvl="7" w:tplc="AD041C9C" w:tentative="1">
      <w:start w:val="1"/>
      <w:numFmt w:val="bullet"/>
      <w:lvlText w:val="•"/>
      <w:lvlJc w:val="left"/>
      <w:pPr>
        <w:tabs>
          <w:tab w:val="num" w:pos="5760"/>
        </w:tabs>
        <w:ind w:left="5760" w:hanging="360"/>
      </w:pPr>
      <w:rPr>
        <w:rFonts w:ascii="Times New Roman" w:hAnsi="Times New Roman" w:hint="default"/>
      </w:rPr>
    </w:lvl>
    <w:lvl w:ilvl="8" w:tplc="D616B48A"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7CA04BA6"/>
    <w:multiLevelType w:val="hybridMultilevel"/>
    <w:tmpl w:val="DD9AE040"/>
    <w:lvl w:ilvl="0" w:tplc="ACEC62EA">
      <w:start w:val="1"/>
      <w:numFmt w:val="bullet"/>
      <w:lvlText w:val="•"/>
      <w:lvlJc w:val="left"/>
      <w:pPr>
        <w:tabs>
          <w:tab w:val="num" w:pos="720"/>
        </w:tabs>
        <w:ind w:left="720" w:hanging="360"/>
      </w:pPr>
      <w:rPr>
        <w:rFonts w:ascii="Arial" w:hAnsi="Arial" w:hint="default"/>
      </w:rPr>
    </w:lvl>
    <w:lvl w:ilvl="1" w:tplc="04EAE714" w:tentative="1">
      <w:start w:val="1"/>
      <w:numFmt w:val="bullet"/>
      <w:lvlText w:val="•"/>
      <w:lvlJc w:val="left"/>
      <w:pPr>
        <w:tabs>
          <w:tab w:val="num" w:pos="1440"/>
        </w:tabs>
        <w:ind w:left="1440" w:hanging="360"/>
      </w:pPr>
      <w:rPr>
        <w:rFonts w:ascii="Arial" w:hAnsi="Arial" w:hint="default"/>
      </w:rPr>
    </w:lvl>
    <w:lvl w:ilvl="2" w:tplc="6E04FC5C" w:tentative="1">
      <w:start w:val="1"/>
      <w:numFmt w:val="bullet"/>
      <w:lvlText w:val="•"/>
      <w:lvlJc w:val="left"/>
      <w:pPr>
        <w:tabs>
          <w:tab w:val="num" w:pos="2160"/>
        </w:tabs>
        <w:ind w:left="2160" w:hanging="360"/>
      </w:pPr>
      <w:rPr>
        <w:rFonts w:ascii="Arial" w:hAnsi="Arial" w:hint="default"/>
      </w:rPr>
    </w:lvl>
    <w:lvl w:ilvl="3" w:tplc="E5DCE33C" w:tentative="1">
      <w:start w:val="1"/>
      <w:numFmt w:val="bullet"/>
      <w:lvlText w:val="•"/>
      <w:lvlJc w:val="left"/>
      <w:pPr>
        <w:tabs>
          <w:tab w:val="num" w:pos="2880"/>
        </w:tabs>
        <w:ind w:left="2880" w:hanging="360"/>
      </w:pPr>
      <w:rPr>
        <w:rFonts w:ascii="Arial" w:hAnsi="Arial" w:hint="default"/>
      </w:rPr>
    </w:lvl>
    <w:lvl w:ilvl="4" w:tplc="2424CB54" w:tentative="1">
      <w:start w:val="1"/>
      <w:numFmt w:val="bullet"/>
      <w:lvlText w:val="•"/>
      <w:lvlJc w:val="left"/>
      <w:pPr>
        <w:tabs>
          <w:tab w:val="num" w:pos="3600"/>
        </w:tabs>
        <w:ind w:left="3600" w:hanging="360"/>
      </w:pPr>
      <w:rPr>
        <w:rFonts w:ascii="Arial" w:hAnsi="Arial" w:hint="default"/>
      </w:rPr>
    </w:lvl>
    <w:lvl w:ilvl="5" w:tplc="EC2A97DE" w:tentative="1">
      <w:start w:val="1"/>
      <w:numFmt w:val="bullet"/>
      <w:lvlText w:val="•"/>
      <w:lvlJc w:val="left"/>
      <w:pPr>
        <w:tabs>
          <w:tab w:val="num" w:pos="4320"/>
        </w:tabs>
        <w:ind w:left="4320" w:hanging="360"/>
      </w:pPr>
      <w:rPr>
        <w:rFonts w:ascii="Arial" w:hAnsi="Arial" w:hint="default"/>
      </w:rPr>
    </w:lvl>
    <w:lvl w:ilvl="6" w:tplc="971695AE" w:tentative="1">
      <w:start w:val="1"/>
      <w:numFmt w:val="bullet"/>
      <w:lvlText w:val="•"/>
      <w:lvlJc w:val="left"/>
      <w:pPr>
        <w:tabs>
          <w:tab w:val="num" w:pos="5040"/>
        </w:tabs>
        <w:ind w:left="5040" w:hanging="360"/>
      </w:pPr>
      <w:rPr>
        <w:rFonts w:ascii="Arial" w:hAnsi="Arial" w:hint="default"/>
      </w:rPr>
    </w:lvl>
    <w:lvl w:ilvl="7" w:tplc="97A66AEA" w:tentative="1">
      <w:start w:val="1"/>
      <w:numFmt w:val="bullet"/>
      <w:lvlText w:val="•"/>
      <w:lvlJc w:val="left"/>
      <w:pPr>
        <w:tabs>
          <w:tab w:val="num" w:pos="5760"/>
        </w:tabs>
        <w:ind w:left="5760" w:hanging="360"/>
      </w:pPr>
      <w:rPr>
        <w:rFonts w:ascii="Arial" w:hAnsi="Arial" w:hint="default"/>
      </w:rPr>
    </w:lvl>
    <w:lvl w:ilvl="8" w:tplc="E9FC18DE" w:tentative="1">
      <w:start w:val="1"/>
      <w:numFmt w:val="bullet"/>
      <w:lvlText w:val="•"/>
      <w:lvlJc w:val="left"/>
      <w:pPr>
        <w:tabs>
          <w:tab w:val="num" w:pos="6480"/>
        </w:tabs>
        <w:ind w:left="6480" w:hanging="360"/>
      </w:pPr>
      <w:rPr>
        <w:rFonts w:ascii="Arial" w:hAnsi="Arial" w:hint="default"/>
      </w:rPr>
    </w:lvl>
  </w:abstractNum>
  <w:num w:numId="1" w16cid:durableId="853572243">
    <w:abstractNumId w:val="3"/>
  </w:num>
  <w:num w:numId="2" w16cid:durableId="833185929">
    <w:abstractNumId w:val="19"/>
  </w:num>
  <w:num w:numId="3" w16cid:durableId="700939434">
    <w:abstractNumId w:val="1"/>
  </w:num>
  <w:num w:numId="4" w16cid:durableId="1814980682">
    <w:abstractNumId w:val="15"/>
  </w:num>
  <w:num w:numId="5" w16cid:durableId="1032805460">
    <w:abstractNumId w:val="23"/>
  </w:num>
  <w:num w:numId="6" w16cid:durableId="91434757">
    <w:abstractNumId w:val="17"/>
  </w:num>
  <w:num w:numId="7" w16cid:durableId="25760233">
    <w:abstractNumId w:val="21"/>
  </w:num>
  <w:num w:numId="8" w16cid:durableId="1865441831">
    <w:abstractNumId w:val="9"/>
  </w:num>
  <w:num w:numId="9" w16cid:durableId="2079012135">
    <w:abstractNumId w:val="10"/>
  </w:num>
  <w:num w:numId="10" w16cid:durableId="1670402602">
    <w:abstractNumId w:val="14"/>
  </w:num>
  <w:num w:numId="11" w16cid:durableId="284510766">
    <w:abstractNumId w:val="13"/>
  </w:num>
  <w:num w:numId="12" w16cid:durableId="510805361">
    <w:abstractNumId w:val="22"/>
  </w:num>
  <w:num w:numId="13" w16cid:durableId="577059099">
    <w:abstractNumId w:val="16"/>
  </w:num>
  <w:num w:numId="14" w16cid:durableId="1166285162">
    <w:abstractNumId w:val="7"/>
  </w:num>
  <w:num w:numId="15" w16cid:durableId="1170028106">
    <w:abstractNumId w:val="20"/>
  </w:num>
  <w:num w:numId="16" w16cid:durableId="1477144641">
    <w:abstractNumId w:val="18"/>
  </w:num>
  <w:num w:numId="17" w16cid:durableId="1562642872">
    <w:abstractNumId w:val="11"/>
  </w:num>
  <w:num w:numId="18" w16cid:durableId="135805418">
    <w:abstractNumId w:val="2"/>
  </w:num>
  <w:num w:numId="19" w16cid:durableId="409618966">
    <w:abstractNumId w:val="12"/>
  </w:num>
  <w:num w:numId="20" w16cid:durableId="1567447938">
    <w:abstractNumId w:val="0"/>
  </w:num>
  <w:num w:numId="21" w16cid:durableId="520172093">
    <w:abstractNumId w:val="8"/>
  </w:num>
  <w:num w:numId="22" w16cid:durableId="1701466079">
    <w:abstractNumId w:val="5"/>
  </w:num>
  <w:num w:numId="23" w16cid:durableId="1457407331">
    <w:abstractNumId w:val="4"/>
  </w:num>
  <w:num w:numId="24" w16cid:durableId="16450854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hideSpellingErrors/>
  <w:hideGrammaticalErrors/>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MytTQ0NDcyMTI0NTBU0lEKTi0uzszPAykwrgUADfwnLSwAAAA="/>
  </w:docVars>
  <w:rsids>
    <w:rsidRoot w:val="00632220"/>
    <w:rsid w:val="00050D66"/>
    <w:rsid w:val="000970DF"/>
    <w:rsid w:val="000A7101"/>
    <w:rsid w:val="000D4B28"/>
    <w:rsid w:val="000F2A7E"/>
    <w:rsid w:val="001123BC"/>
    <w:rsid w:val="00122510"/>
    <w:rsid w:val="00123E3E"/>
    <w:rsid w:val="0014389A"/>
    <w:rsid w:val="00146443"/>
    <w:rsid w:val="00185501"/>
    <w:rsid w:val="00193929"/>
    <w:rsid w:val="001C04FD"/>
    <w:rsid w:val="001F2F4E"/>
    <w:rsid w:val="002248E8"/>
    <w:rsid w:val="00244E8E"/>
    <w:rsid w:val="00264663"/>
    <w:rsid w:val="002928B3"/>
    <w:rsid w:val="00297142"/>
    <w:rsid w:val="00297475"/>
    <w:rsid w:val="002D2E57"/>
    <w:rsid w:val="002E0FC2"/>
    <w:rsid w:val="002F2B61"/>
    <w:rsid w:val="0030247F"/>
    <w:rsid w:val="00306C50"/>
    <w:rsid w:val="00335B9F"/>
    <w:rsid w:val="0033662A"/>
    <w:rsid w:val="00337DAD"/>
    <w:rsid w:val="003652E7"/>
    <w:rsid w:val="0039544B"/>
    <w:rsid w:val="0042073D"/>
    <w:rsid w:val="00425459"/>
    <w:rsid w:val="00461851"/>
    <w:rsid w:val="00475945"/>
    <w:rsid w:val="0048446D"/>
    <w:rsid w:val="004A15E4"/>
    <w:rsid w:val="004A6E97"/>
    <w:rsid w:val="004E55E6"/>
    <w:rsid w:val="00537D1F"/>
    <w:rsid w:val="005629F2"/>
    <w:rsid w:val="005753DD"/>
    <w:rsid w:val="00585A85"/>
    <w:rsid w:val="0059225B"/>
    <w:rsid w:val="005A5699"/>
    <w:rsid w:val="005A6835"/>
    <w:rsid w:val="005F23C0"/>
    <w:rsid w:val="00602491"/>
    <w:rsid w:val="00632220"/>
    <w:rsid w:val="00656202"/>
    <w:rsid w:val="006B0761"/>
    <w:rsid w:val="006C5193"/>
    <w:rsid w:val="006C7D66"/>
    <w:rsid w:val="006D08B9"/>
    <w:rsid w:val="006F0020"/>
    <w:rsid w:val="00720A26"/>
    <w:rsid w:val="00736413"/>
    <w:rsid w:val="0074119D"/>
    <w:rsid w:val="007556E5"/>
    <w:rsid w:val="007645A4"/>
    <w:rsid w:val="00772E8E"/>
    <w:rsid w:val="007901F8"/>
    <w:rsid w:val="00795281"/>
    <w:rsid w:val="007A59A6"/>
    <w:rsid w:val="007D7D4B"/>
    <w:rsid w:val="007E4CE7"/>
    <w:rsid w:val="00821E5F"/>
    <w:rsid w:val="0084324A"/>
    <w:rsid w:val="00846132"/>
    <w:rsid w:val="0085537B"/>
    <w:rsid w:val="0087056A"/>
    <w:rsid w:val="0087365C"/>
    <w:rsid w:val="0089062E"/>
    <w:rsid w:val="008B1E79"/>
    <w:rsid w:val="008B4CCC"/>
    <w:rsid w:val="008F6437"/>
    <w:rsid w:val="0093106E"/>
    <w:rsid w:val="009C4860"/>
    <w:rsid w:val="009E1270"/>
    <w:rsid w:val="009E517D"/>
    <w:rsid w:val="00A00932"/>
    <w:rsid w:val="00A048DA"/>
    <w:rsid w:val="00A41FA5"/>
    <w:rsid w:val="00A55D2C"/>
    <w:rsid w:val="00AB6DDB"/>
    <w:rsid w:val="00AC2F47"/>
    <w:rsid w:val="00AF7F5A"/>
    <w:rsid w:val="00B109E7"/>
    <w:rsid w:val="00B12146"/>
    <w:rsid w:val="00BB5257"/>
    <w:rsid w:val="00BD6F0A"/>
    <w:rsid w:val="00BE6C35"/>
    <w:rsid w:val="00C17B7F"/>
    <w:rsid w:val="00C306B5"/>
    <w:rsid w:val="00C531D5"/>
    <w:rsid w:val="00C8211F"/>
    <w:rsid w:val="00CB7706"/>
    <w:rsid w:val="00CD0EAB"/>
    <w:rsid w:val="00D45195"/>
    <w:rsid w:val="00D77C3D"/>
    <w:rsid w:val="00D83B72"/>
    <w:rsid w:val="00DB778B"/>
    <w:rsid w:val="00DE3C54"/>
    <w:rsid w:val="00DF0964"/>
    <w:rsid w:val="00E01AB4"/>
    <w:rsid w:val="00E070D4"/>
    <w:rsid w:val="00E21F01"/>
    <w:rsid w:val="00E80B61"/>
    <w:rsid w:val="00EB6FF4"/>
    <w:rsid w:val="00EF085F"/>
    <w:rsid w:val="00F13474"/>
    <w:rsid w:val="00F2017C"/>
    <w:rsid w:val="00F22608"/>
    <w:rsid w:val="00F56468"/>
    <w:rsid w:val="00F60649"/>
    <w:rsid w:val="00F84803"/>
    <w:rsid w:val="00FD3D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A512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46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93106E"/>
    <w:pPr>
      <w:keepNext/>
      <w:keepLines/>
      <w:spacing w:before="240" w:after="0"/>
      <w:outlineLvl w:val="0"/>
    </w:pPr>
    <w:rPr>
      <w:rFonts w:ascii="Arial" w:eastAsiaTheme="majorEastAsia" w:hAnsi="Arial" w:cs="Arial"/>
      <w:b/>
      <w:color w:val="2F5496" w:themeColor="accent1" w:themeShade="BF"/>
      <w:sz w:val="28"/>
      <w:szCs w:val="28"/>
    </w:rPr>
  </w:style>
  <w:style w:type="paragraph" w:styleId="Heading2">
    <w:name w:val="heading 2"/>
    <w:basedOn w:val="Normal"/>
    <w:next w:val="Normal"/>
    <w:link w:val="Heading2Char"/>
    <w:autoRedefine/>
    <w:uiPriority w:val="9"/>
    <w:unhideWhenUsed/>
    <w:qFormat/>
    <w:rsid w:val="006C519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4324A"/>
    <w:pPr>
      <w:keepNext/>
      <w:keepLines/>
      <w:spacing w:before="40" w:after="0"/>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06E"/>
    <w:rPr>
      <w:rFonts w:ascii="Arial" w:eastAsiaTheme="majorEastAsia" w:hAnsi="Arial" w:cs="Arial"/>
      <w:b/>
      <w:color w:val="2F5496" w:themeColor="accent1" w:themeShade="BF"/>
      <w:sz w:val="28"/>
      <w:szCs w:val="28"/>
    </w:rPr>
  </w:style>
  <w:style w:type="character" w:customStyle="1" w:styleId="Heading2Char">
    <w:name w:val="Heading 2 Char"/>
    <w:basedOn w:val="DefaultParagraphFont"/>
    <w:link w:val="Heading2"/>
    <w:uiPriority w:val="9"/>
    <w:rsid w:val="006C5193"/>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4324A"/>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7364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6413"/>
    <w:rPr>
      <w:rFonts w:ascii="Times New Roman" w:hAnsi="Times New Roman"/>
      <w:color w:val="000000" w:themeColor="text1"/>
      <w:sz w:val="24"/>
    </w:rPr>
  </w:style>
  <w:style w:type="paragraph" w:styleId="Footer">
    <w:name w:val="footer"/>
    <w:basedOn w:val="Normal"/>
    <w:link w:val="FooterChar"/>
    <w:uiPriority w:val="99"/>
    <w:unhideWhenUsed/>
    <w:rsid w:val="007364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6413"/>
    <w:rPr>
      <w:rFonts w:ascii="Times New Roman" w:hAnsi="Times New Roman"/>
      <w:color w:val="000000" w:themeColor="text1"/>
      <w:sz w:val="24"/>
    </w:rPr>
  </w:style>
  <w:style w:type="paragraph" w:styleId="ListParagraph">
    <w:name w:val="List Paragraph"/>
    <w:basedOn w:val="Normal"/>
    <w:uiPriority w:val="34"/>
    <w:qFormat/>
    <w:rsid w:val="00B12146"/>
    <w:pPr>
      <w:ind w:left="720"/>
      <w:contextualSpacing/>
    </w:pPr>
  </w:style>
  <w:style w:type="table" w:styleId="TableGrid">
    <w:name w:val="Table Grid"/>
    <w:basedOn w:val="TableNormal"/>
    <w:uiPriority w:val="39"/>
    <w:rsid w:val="00D451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B778B"/>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B778B"/>
    <w:pPr>
      <w:spacing w:after="100"/>
    </w:pPr>
  </w:style>
  <w:style w:type="paragraph" w:styleId="TOC2">
    <w:name w:val="toc 2"/>
    <w:basedOn w:val="Normal"/>
    <w:next w:val="Normal"/>
    <w:autoRedefine/>
    <w:uiPriority w:val="39"/>
    <w:unhideWhenUsed/>
    <w:rsid w:val="00DB778B"/>
    <w:pPr>
      <w:spacing w:after="100"/>
      <w:ind w:left="240"/>
    </w:pPr>
  </w:style>
  <w:style w:type="character" w:styleId="Hyperlink">
    <w:name w:val="Hyperlink"/>
    <w:basedOn w:val="DefaultParagraphFont"/>
    <w:uiPriority w:val="99"/>
    <w:unhideWhenUsed/>
    <w:rsid w:val="00DB778B"/>
    <w:rPr>
      <w:color w:val="0563C1" w:themeColor="hyperlink"/>
      <w:u w:val="single"/>
    </w:rPr>
  </w:style>
  <w:style w:type="paragraph" w:styleId="NormalWeb">
    <w:name w:val="Normal (Web)"/>
    <w:basedOn w:val="Normal"/>
    <w:uiPriority w:val="99"/>
    <w:semiHidden/>
    <w:unhideWhenUsed/>
    <w:rsid w:val="00297142"/>
    <w:pPr>
      <w:spacing w:before="100" w:beforeAutospacing="1" w:after="100" w:afterAutospacing="1" w:line="240" w:lineRule="auto"/>
      <w:jc w:val="left"/>
    </w:pPr>
    <w:rPr>
      <w:rFonts w:eastAsia="Times New Roman" w:cs="Times New Roman"/>
      <w:color w:val="auto"/>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01580">
      <w:bodyDiv w:val="1"/>
      <w:marLeft w:val="0"/>
      <w:marRight w:val="0"/>
      <w:marTop w:val="0"/>
      <w:marBottom w:val="0"/>
      <w:divBdr>
        <w:top w:val="none" w:sz="0" w:space="0" w:color="auto"/>
        <w:left w:val="none" w:sz="0" w:space="0" w:color="auto"/>
        <w:bottom w:val="none" w:sz="0" w:space="0" w:color="auto"/>
        <w:right w:val="none" w:sz="0" w:space="0" w:color="auto"/>
      </w:divBdr>
    </w:div>
    <w:div w:id="171459267">
      <w:bodyDiv w:val="1"/>
      <w:marLeft w:val="0"/>
      <w:marRight w:val="0"/>
      <w:marTop w:val="0"/>
      <w:marBottom w:val="0"/>
      <w:divBdr>
        <w:top w:val="none" w:sz="0" w:space="0" w:color="auto"/>
        <w:left w:val="none" w:sz="0" w:space="0" w:color="auto"/>
        <w:bottom w:val="none" w:sz="0" w:space="0" w:color="auto"/>
        <w:right w:val="none" w:sz="0" w:space="0" w:color="auto"/>
      </w:divBdr>
    </w:div>
    <w:div w:id="197815852">
      <w:bodyDiv w:val="1"/>
      <w:marLeft w:val="0"/>
      <w:marRight w:val="0"/>
      <w:marTop w:val="0"/>
      <w:marBottom w:val="0"/>
      <w:divBdr>
        <w:top w:val="none" w:sz="0" w:space="0" w:color="auto"/>
        <w:left w:val="none" w:sz="0" w:space="0" w:color="auto"/>
        <w:bottom w:val="none" w:sz="0" w:space="0" w:color="auto"/>
        <w:right w:val="none" w:sz="0" w:space="0" w:color="auto"/>
      </w:divBdr>
    </w:div>
    <w:div w:id="241447437">
      <w:bodyDiv w:val="1"/>
      <w:marLeft w:val="0"/>
      <w:marRight w:val="0"/>
      <w:marTop w:val="0"/>
      <w:marBottom w:val="0"/>
      <w:divBdr>
        <w:top w:val="none" w:sz="0" w:space="0" w:color="auto"/>
        <w:left w:val="none" w:sz="0" w:space="0" w:color="auto"/>
        <w:bottom w:val="none" w:sz="0" w:space="0" w:color="auto"/>
        <w:right w:val="none" w:sz="0" w:space="0" w:color="auto"/>
      </w:divBdr>
      <w:divsChild>
        <w:div w:id="961688647">
          <w:marLeft w:val="0"/>
          <w:marRight w:val="0"/>
          <w:marTop w:val="0"/>
          <w:marBottom w:val="0"/>
          <w:divBdr>
            <w:top w:val="none" w:sz="0" w:space="0" w:color="auto"/>
            <w:left w:val="none" w:sz="0" w:space="0" w:color="auto"/>
            <w:bottom w:val="none" w:sz="0" w:space="0" w:color="auto"/>
            <w:right w:val="none" w:sz="0" w:space="0" w:color="auto"/>
          </w:divBdr>
        </w:div>
      </w:divsChild>
    </w:div>
    <w:div w:id="244537320">
      <w:bodyDiv w:val="1"/>
      <w:marLeft w:val="0"/>
      <w:marRight w:val="0"/>
      <w:marTop w:val="0"/>
      <w:marBottom w:val="0"/>
      <w:divBdr>
        <w:top w:val="none" w:sz="0" w:space="0" w:color="auto"/>
        <w:left w:val="none" w:sz="0" w:space="0" w:color="auto"/>
        <w:bottom w:val="none" w:sz="0" w:space="0" w:color="auto"/>
        <w:right w:val="none" w:sz="0" w:space="0" w:color="auto"/>
      </w:divBdr>
      <w:divsChild>
        <w:div w:id="519006983">
          <w:marLeft w:val="547"/>
          <w:marRight w:val="0"/>
          <w:marTop w:val="0"/>
          <w:marBottom w:val="0"/>
          <w:divBdr>
            <w:top w:val="none" w:sz="0" w:space="0" w:color="auto"/>
            <w:left w:val="none" w:sz="0" w:space="0" w:color="auto"/>
            <w:bottom w:val="none" w:sz="0" w:space="0" w:color="auto"/>
            <w:right w:val="none" w:sz="0" w:space="0" w:color="auto"/>
          </w:divBdr>
        </w:div>
      </w:divsChild>
    </w:div>
    <w:div w:id="324405757">
      <w:bodyDiv w:val="1"/>
      <w:marLeft w:val="0"/>
      <w:marRight w:val="0"/>
      <w:marTop w:val="0"/>
      <w:marBottom w:val="0"/>
      <w:divBdr>
        <w:top w:val="none" w:sz="0" w:space="0" w:color="auto"/>
        <w:left w:val="none" w:sz="0" w:space="0" w:color="auto"/>
        <w:bottom w:val="none" w:sz="0" w:space="0" w:color="auto"/>
        <w:right w:val="none" w:sz="0" w:space="0" w:color="auto"/>
      </w:divBdr>
    </w:div>
    <w:div w:id="351688752">
      <w:bodyDiv w:val="1"/>
      <w:marLeft w:val="0"/>
      <w:marRight w:val="0"/>
      <w:marTop w:val="0"/>
      <w:marBottom w:val="0"/>
      <w:divBdr>
        <w:top w:val="none" w:sz="0" w:space="0" w:color="auto"/>
        <w:left w:val="none" w:sz="0" w:space="0" w:color="auto"/>
        <w:bottom w:val="none" w:sz="0" w:space="0" w:color="auto"/>
        <w:right w:val="none" w:sz="0" w:space="0" w:color="auto"/>
      </w:divBdr>
      <w:divsChild>
        <w:div w:id="858933984">
          <w:marLeft w:val="547"/>
          <w:marRight w:val="0"/>
          <w:marTop w:val="0"/>
          <w:marBottom w:val="0"/>
          <w:divBdr>
            <w:top w:val="none" w:sz="0" w:space="0" w:color="auto"/>
            <w:left w:val="none" w:sz="0" w:space="0" w:color="auto"/>
            <w:bottom w:val="none" w:sz="0" w:space="0" w:color="auto"/>
            <w:right w:val="none" w:sz="0" w:space="0" w:color="auto"/>
          </w:divBdr>
        </w:div>
      </w:divsChild>
    </w:div>
    <w:div w:id="377322732">
      <w:bodyDiv w:val="1"/>
      <w:marLeft w:val="0"/>
      <w:marRight w:val="0"/>
      <w:marTop w:val="0"/>
      <w:marBottom w:val="0"/>
      <w:divBdr>
        <w:top w:val="none" w:sz="0" w:space="0" w:color="auto"/>
        <w:left w:val="none" w:sz="0" w:space="0" w:color="auto"/>
        <w:bottom w:val="none" w:sz="0" w:space="0" w:color="auto"/>
        <w:right w:val="none" w:sz="0" w:space="0" w:color="auto"/>
      </w:divBdr>
    </w:div>
    <w:div w:id="416169087">
      <w:bodyDiv w:val="1"/>
      <w:marLeft w:val="0"/>
      <w:marRight w:val="0"/>
      <w:marTop w:val="0"/>
      <w:marBottom w:val="0"/>
      <w:divBdr>
        <w:top w:val="none" w:sz="0" w:space="0" w:color="auto"/>
        <w:left w:val="none" w:sz="0" w:space="0" w:color="auto"/>
        <w:bottom w:val="none" w:sz="0" w:space="0" w:color="auto"/>
        <w:right w:val="none" w:sz="0" w:space="0" w:color="auto"/>
      </w:divBdr>
      <w:divsChild>
        <w:div w:id="1568569053">
          <w:marLeft w:val="547"/>
          <w:marRight w:val="0"/>
          <w:marTop w:val="0"/>
          <w:marBottom w:val="0"/>
          <w:divBdr>
            <w:top w:val="none" w:sz="0" w:space="0" w:color="auto"/>
            <w:left w:val="none" w:sz="0" w:space="0" w:color="auto"/>
            <w:bottom w:val="none" w:sz="0" w:space="0" w:color="auto"/>
            <w:right w:val="none" w:sz="0" w:space="0" w:color="auto"/>
          </w:divBdr>
        </w:div>
      </w:divsChild>
    </w:div>
    <w:div w:id="428165293">
      <w:bodyDiv w:val="1"/>
      <w:marLeft w:val="0"/>
      <w:marRight w:val="0"/>
      <w:marTop w:val="0"/>
      <w:marBottom w:val="0"/>
      <w:divBdr>
        <w:top w:val="none" w:sz="0" w:space="0" w:color="auto"/>
        <w:left w:val="none" w:sz="0" w:space="0" w:color="auto"/>
        <w:bottom w:val="none" w:sz="0" w:space="0" w:color="auto"/>
        <w:right w:val="none" w:sz="0" w:space="0" w:color="auto"/>
      </w:divBdr>
    </w:div>
    <w:div w:id="441537293">
      <w:bodyDiv w:val="1"/>
      <w:marLeft w:val="0"/>
      <w:marRight w:val="0"/>
      <w:marTop w:val="0"/>
      <w:marBottom w:val="0"/>
      <w:divBdr>
        <w:top w:val="none" w:sz="0" w:space="0" w:color="auto"/>
        <w:left w:val="none" w:sz="0" w:space="0" w:color="auto"/>
        <w:bottom w:val="none" w:sz="0" w:space="0" w:color="auto"/>
        <w:right w:val="none" w:sz="0" w:space="0" w:color="auto"/>
      </w:divBdr>
      <w:divsChild>
        <w:div w:id="57479149">
          <w:marLeft w:val="547"/>
          <w:marRight w:val="0"/>
          <w:marTop w:val="0"/>
          <w:marBottom w:val="0"/>
          <w:divBdr>
            <w:top w:val="none" w:sz="0" w:space="0" w:color="auto"/>
            <w:left w:val="none" w:sz="0" w:space="0" w:color="auto"/>
            <w:bottom w:val="none" w:sz="0" w:space="0" w:color="auto"/>
            <w:right w:val="none" w:sz="0" w:space="0" w:color="auto"/>
          </w:divBdr>
        </w:div>
        <w:div w:id="814833905">
          <w:marLeft w:val="547"/>
          <w:marRight w:val="0"/>
          <w:marTop w:val="0"/>
          <w:marBottom w:val="0"/>
          <w:divBdr>
            <w:top w:val="none" w:sz="0" w:space="0" w:color="auto"/>
            <w:left w:val="none" w:sz="0" w:space="0" w:color="auto"/>
            <w:bottom w:val="none" w:sz="0" w:space="0" w:color="auto"/>
            <w:right w:val="none" w:sz="0" w:space="0" w:color="auto"/>
          </w:divBdr>
        </w:div>
      </w:divsChild>
    </w:div>
    <w:div w:id="475992595">
      <w:bodyDiv w:val="1"/>
      <w:marLeft w:val="0"/>
      <w:marRight w:val="0"/>
      <w:marTop w:val="0"/>
      <w:marBottom w:val="0"/>
      <w:divBdr>
        <w:top w:val="none" w:sz="0" w:space="0" w:color="auto"/>
        <w:left w:val="none" w:sz="0" w:space="0" w:color="auto"/>
        <w:bottom w:val="none" w:sz="0" w:space="0" w:color="auto"/>
        <w:right w:val="none" w:sz="0" w:space="0" w:color="auto"/>
      </w:divBdr>
      <w:divsChild>
        <w:div w:id="1469476409">
          <w:marLeft w:val="547"/>
          <w:marRight w:val="0"/>
          <w:marTop w:val="0"/>
          <w:marBottom w:val="0"/>
          <w:divBdr>
            <w:top w:val="none" w:sz="0" w:space="0" w:color="auto"/>
            <w:left w:val="none" w:sz="0" w:space="0" w:color="auto"/>
            <w:bottom w:val="none" w:sz="0" w:space="0" w:color="auto"/>
            <w:right w:val="none" w:sz="0" w:space="0" w:color="auto"/>
          </w:divBdr>
        </w:div>
        <w:div w:id="482813289">
          <w:marLeft w:val="547"/>
          <w:marRight w:val="0"/>
          <w:marTop w:val="0"/>
          <w:marBottom w:val="0"/>
          <w:divBdr>
            <w:top w:val="none" w:sz="0" w:space="0" w:color="auto"/>
            <w:left w:val="none" w:sz="0" w:space="0" w:color="auto"/>
            <w:bottom w:val="none" w:sz="0" w:space="0" w:color="auto"/>
            <w:right w:val="none" w:sz="0" w:space="0" w:color="auto"/>
          </w:divBdr>
        </w:div>
        <w:div w:id="2084377834">
          <w:marLeft w:val="547"/>
          <w:marRight w:val="0"/>
          <w:marTop w:val="0"/>
          <w:marBottom w:val="0"/>
          <w:divBdr>
            <w:top w:val="none" w:sz="0" w:space="0" w:color="auto"/>
            <w:left w:val="none" w:sz="0" w:space="0" w:color="auto"/>
            <w:bottom w:val="none" w:sz="0" w:space="0" w:color="auto"/>
            <w:right w:val="none" w:sz="0" w:space="0" w:color="auto"/>
          </w:divBdr>
        </w:div>
        <w:div w:id="803815693">
          <w:marLeft w:val="547"/>
          <w:marRight w:val="0"/>
          <w:marTop w:val="0"/>
          <w:marBottom w:val="0"/>
          <w:divBdr>
            <w:top w:val="none" w:sz="0" w:space="0" w:color="auto"/>
            <w:left w:val="none" w:sz="0" w:space="0" w:color="auto"/>
            <w:bottom w:val="none" w:sz="0" w:space="0" w:color="auto"/>
            <w:right w:val="none" w:sz="0" w:space="0" w:color="auto"/>
          </w:divBdr>
        </w:div>
      </w:divsChild>
    </w:div>
    <w:div w:id="530148535">
      <w:bodyDiv w:val="1"/>
      <w:marLeft w:val="0"/>
      <w:marRight w:val="0"/>
      <w:marTop w:val="0"/>
      <w:marBottom w:val="0"/>
      <w:divBdr>
        <w:top w:val="none" w:sz="0" w:space="0" w:color="auto"/>
        <w:left w:val="none" w:sz="0" w:space="0" w:color="auto"/>
        <w:bottom w:val="none" w:sz="0" w:space="0" w:color="auto"/>
        <w:right w:val="none" w:sz="0" w:space="0" w:color="auto"/>
      </w:divBdr>
      <w:divsChild>
        <w:div w:id="599800010">
          <w:marLeft w:val="547"/>
          <w:marRight w:val="0"/>
          <w:marTop w:val="0"/>
          <w:marBottom w:val="0"/>
          <w:divBdr>
            <w:top w:val="none" w:sz="0" w:space="0" w:color="auto"/>
            <w:left w:val="none" w:sz="0" w:space="0" w:color="auto"/>
            <w:bottom w:val="none" w:sz="0" w:space="0" w:color="auto"/>
            <w:right w:val="none" w:sz="0" w:space="0" w:color="auto"/>
          </w:divBdr>
        </w:div>
        <w:div w:id="1432237104">
          <w:marLeft w:val="547"/>
          <w:marRight w:val="0"/>
          <w:marTop w:val="0"/>
          <w:marBottom w:val="0"/>
          <w:divBdr>
            <w:top w:val="none" w:sz="0" w:space="0" w:color="auto"/>
            <w:left w:val="none" w:sz="0" w:space="0" w:color="auto"/>
            <w:bottom w:val="none" w:sz="0" w:space="0" w:color="auto"/>
            <w:right w:val="none" w:sz="0" w:space="0" w:color="auto"/>
          </w:divBdr>
        </w:div>
      </w:divsChild>
    </w:div>
    <w:div w:id="548805369">
      <w:bodyDiv w:val="1"/>
      <w:marLeft w:val="0"/>
      <w:marRight w:val="0"/>
      <w:marTop w:val="0"/>
      <w:marBottom w:val="0"/>
      <w:divBdr>
        <w:top w:val="none" w:sz="0" w:space="0" w:color="auto"/>
        <w:left w:val="none" w:sz="0" w:space="0" w:color="auto"/>
        <w:bottom w:val="none" w:sz="0" w:space="0" w:color="auto"/>
        <w:right w:val="none" w:sz="0" w:space="0" w:color="auto"/>
      </w:divBdr>
      <w:divsChild>
        <w:div w:id="829953709">
          <w:marLeft w:val="0"/>
          <w:marRight w:val="0"/>
          <w:marTop w:val="0"/>
          <w:marBottom w:val="120"/>
          <w:divBdr>
            <w:top w:val="none" w:sz="0" w:space="0" w:color="auto"/>
            <w:left w:val="none" w:sz="0" w:space="0" w:color="auto"/>
            <w:bottom w:val="none" w:sz="0" w:space="0" w:color="auto"/>
            <w:right w:val="none" w:sz="0" w:space="0" w:color="auto"/>
          </w:divBdr>
        </w:div>
        <w:div w:id="1472478628">
          <w:marLeft w:val="0"/>
          <w:marRight w:val="0"/>
          <w:marTop w:val="0"/>
          <w:marBottom w:val="120"/>
          <w:divBdr>
            <w:top w:val="none" w:sz="0" w:space="0" w:color="auto"/>
            <w:left w:val="none" w:sz="0" w:space="0" w:color="auto"/>
            <w:bottom w:val="none" w:sz="0" w:space="0" w:color="auto"/>
            <w:right w:val="none" w:sz="0" w:space="0" w:color="auto"/>
          </w:divBdr>
        </w:div>
        <w:div w:id="418255337">
          <w:marLeft w:val="0"/>
          <w:marRight w:val="0"/>
          <w:marTop w:val="0"/>
          <w:marBottom w:val="120"/>
          <w:divBdr>
            <w:top w:val="none" w:sz="0" w:space="0" w:color="auto"/>
            <w:left w:val="none" w:sz="0" w:space="0" w:color="auto"/>
            <w:bottom w:val="none" w:sz="0" w:space="0" w:color="auto"/>
            <w:right w:val="none" w:sz="0" w:space="0" w:color="auto"/>
          </w:divBdr>
        </w:div>
        <w:div w:id="225068598">
          <w:marLeft w:val="0"/>
          <w:marRight w:val="0"/>
          <w:marTop w:val="0"/>
          <w:marBottom w:val="120"/>
          <w:divBdr>
            <w:top w:val="none" w:sz="0" w:space="0" w:color="auto"/>
            <w:left w:val="none" w:sz="0" w:space="0" w:color="auto"/>
            <w:bottom w:val="none" w:sz="0" w:space="0" w:color="auto"/>
            <w:right w:val="none" w:sz="0" w:space="0" w:color="auto"/>
          </w:divBdr>
        </w:div>
      </w:divsChild>
    </w:div>
    <w:div w:id="603197778">
      <w:bodyDiv w:val="1"/>
      <w:marLeft w:val="0"/>
      <w:marRight w:val="0"/>
      <w:marTop w:val="0"/>
      <w:marBottom w:val="0"/>
      <w:divBdr>
        <w:top w:val="none" w:sz="0" w:space="0" w:color="auto"/>
        <w:left w:val="none" w:sz="0" w:space="0" w:color="auto"/>
        <w:bottom w:val="none" w:sz="0" w:space="0" w:color="auto"/>
        <w:right w:val="none" w:sz="0" w:space="0" w:color="auto"/>
      </w:divBdr>
      <w:divsChild>
        <w:div w:id="1282767204">
          <w:marLeft w:val="547"/>
          <w:marRight w:val="0"/>
          <w:marTop w:val="0"/>
          <w:marBottom w:val="0"/>
          <w:divBdr>
            <w:top w:val="none" w:sz="0" w:space="0" w:color="auto"/>
            <w:left w:val="none" w:sz="0" w:space="0" w:color="auto"/>
            <w:bottom w:val="none" w:sz="0" w:space="0" w:color="auto"/>
            <w:right w:val="none" w:sz="0" w:space="0" w:color="auto"/>
          </w:divBdr>
        </w:div>
      </w:divsChild>
    </w:div>
    <w:div w:id="715087930">
      <w:bodyDiv w:val="1"/>
      <w:marLeft w:val="0"/>
      <w:marRight w:val="0"/>
      <w:marTop w:val="0"/>
      <w:marBottom w:val="0"/>
      <w:divBdr>
        <w:top w:val="none" w:sz="0" w:space="0" w:color="auto"/>
        <w:left w:val="none" w:sz="0" w:space="0" w:color="auto"/>
        <w:bottom w:val="none" w:sz="0" w:space="0" w:color="auto"/>
        <w:right w:val="none" w:sz="0" w:space="0" w:color="auto"/>
      </w:divBdr>
    </w:div>
    <w:div w:id="737702839">
      <w:bodyDiv w:val="1"/>
      <w:marLeft w:val="0"/>
      <w:marRight w:val="0"/>
      <w:marTop w:val="0"/>
      <w:marBottom w:val="0"/>
      <w:divBdr>
        <w:top w:val="none" w:sz="0" w:space="0" w:color="auto"/>
        <w:left w:val="none" w:sz="0" w:space="0" w:color="auto"/>
        <w:bottom w:val="none" w:sz="0" w:space="0" w:color="auto"/>
        <w:right w:val="none" w:sz="0" w:space="0" w:color="auto"/>
      </w:divBdr>
    </w:div>
    <w:div w:id="861095865">
      <w:bodyDiv w:val="1"/>
      <w:marLeft w:val="0"/>
      <w:marRight w:val="0"/>
      <w:marTop w:val="0"/>
      <w:marBottom w:val="0"/>
      <w:divBdr>
        <w:top w:val="none" w:sz="0" w:space="0" w:color="auto"/>
        <w:left w:val="none" w:sz="0" w:space="0" w:color="auto"/>
        <w:bottom w:val="none" w:sz="0" w:space="0" w:color="auto"/>
        <w:right w:val="none" w:sz="0" w:space="0" w:color="auto"/>
      </w:divBdr>
      <w:divsChild>
        <w:div w:id="1727334125">
          <w:marLeft w:val="547"/>
          <w:marRight w:val="0"/>
          <w:marTop w:val="0"/>
          <w:marBottom w:val="0"/>
          <w:divBdr>
            <w:top w:val="none" w:sz="0" w:space="0" w:color="auto"/>
            <w:left w:val="none" w:sz="0" w:space="0" w:color="auto"/>
            <w:bottom w:val="none" w:sz="0" w:space="0" w:color="auto"/>
            <w:right w:val="none" w:sz="0" w:space="0" w:color="auto"/>
          </w:divBdr>
        </w:div>
      </w:divsChild>
    </w:div>
    <w:div w:id="985476977">
      <w:bodyDiv w:val="1"/>
      <w:marLeft w:val="0"/>
      <w:marRight w:val="0"/>
      <w:marTop w:val="0"/>
      <w:marBottom w:val="0"/>
      <w:divBdr>
        <w:top w:val="none" w:sz="0" w:space="0" w:color="auto"/>
        <w:left w:val="none" w:sz="0" w:space="0" w:color="auto"/>
        <w:bottom w:val="none" w:sz="0" w:space="0" w:color="auto"/>
        <w:right w:val="none" w:sz="0" w:space="0" w:color="auto"/>
      </w:divBdr>
      <w:divsChild>
        <w:div w:id="1671175343">
          <w:marLeft w:val="547"/>
          <w:marRight w:val="0"/>
          <w:marTop w:val="0"/>
          <w:marBottom w:val="0"/>
          <w:divBdr>
            <w:top w:val="none" w:sz="0" w:space="0" w:color="auto"/>
            <w:left w:val="none" w:sz="0" w:space="0" w:color="auto"/>
            <w:bottom w:val="none" w:sz="0" w:space="0" w:color="auto"/>
            <w:right w:val="none" w:sz="0" w:space="0" w:color="auto"/>
          </w:divBdr>
        </w:div>
        <w:div w:id="1677152887">
          <w:marLeft w:val="547"/>
          <w:marRight w:val="0"/>
          <w:marTop w:val="0"/>
          <w:marBottom w:val="0"/>
          <w:divBdr>
            <w:top w:val="none" w:sz="0" w:space="0" w:color="auto"/>
            <w:left w:val="none" w:sz="0" w:space="0" w:color="auto"/>
            <w:bottom w:val="none" w:sz="0" w:space="0" w:color="auto"/>
            <w:right w:val="none" w:sz="0" w:space="0" w:color="auto"/>
          </w:divBdr>
        </w:div>
        <w:div w:id="356276792">
          <w:marLeft w:val="547"/>
          <w:marRight w:val="0"/>
          <w:marTop w:val="0"/>
          <w:marBottom w:val="0"/>
          <w:divBdr>
            <w:top w:val="none" w:sz="0" w:space="0" w:color="auto"/>
            <w:left w:val="none" w:sz="0" w:space="0" w:color="auto"/>
            <w:bottom w:val="none" w:sz="0" w:space="0" w:color="auto"/>
            <w:right w:val="none" w:sz="0" w:space="0" w:color="auto"/>
          </w:divBdr>
        </w:div>
      </w:divsChild>
    </w:div>
    <w:div w:id="1043600909">
      <w:bodyDiv w:val="1"/>
      <w:marLeft w:val="0"/>
      <w:marRight w:val="0"/>
      <w:marTop w:val="0"/>
      <w:marBottom w:val="0"/>
      <w:divBdr>
        <w:top w:val="none" w:sz="0" w:space="0" w:color="auto"/>
        <w:left w:val="none" w:sz="0" w:space="0" w:color="auto"/>
        <w:bottom w:val="none" w:sz="0" w:space="0" w:color="auto"/>
        <w:right w:val="none" w:sz="0" w:space="0" w:color="auto"/>
      </w:divBdr>
      <w:divsChild>
        <w:div w:id="1731615585">
          <w:marLeft w:val="547"/>
          <w:marRight w:val="0"/>
          <w:marTop w:val="0"/>
          <w:marBottom w:val="0"/>
          <w:divBdr>
            <w:top w:val="none" w:sz="0" w:space="0" w:color="auto"/>
            <w:left w:val="none" w:sz="0" w:space="0" w:color="auto"/>
            <w:bottom w:val="none" w:sz="0" w:space="0" w:color="auto"/>
            <w:right w:val="none" w:sz="0" w:space="0" w:color="auto"/>
          </w:divBdr>
        </w:div>
      </w:divsChild>
    </w:div>
    <w:div w:id="1166241198">
      <w:bodyDiv w:val="1"/>
      <w:marLeft w:val="0"/>
      <w:marRight w:val="0"/>
      <w:marTop w:val="0"/>
      <w:marBottom w:val="0"/>
      <w:divBdr>
        <w:top w:val="none" w:sz="0" w:space="0" w:color="auto"/>
        <w:left w:val="none" w:sz="0" w:space="0" w:color="auto"/>
        <w:bottom w:val="none" w:sz="0" w:space="0" w:color="auto"/>
        <w:right w:val="none" w:sz="0" w:space="0" w:color="auto"/>
      </w:divBdr>
      <w:divsChild>
        <w:div w:id="1015233875">
          <w:marLeft w:val="360"/>
          <w:marRight w:val="0"/>
          <w:marTop w:val="200"/>
          <w:marBottom w:val="0"/>
          <w:divBdr>
            <w:top w:val="none" w:sz="0" w:space="0" w:color="auto"/>
            <w:left w:val="none" w:sz="0" w:space="0" w:color="auto"/>
            <w:bottom w:val="none" w:sz="0" w:space="0" w:color="auto"/>
            <w:right w:val="none" w:sz="0" w:space="0" w:color="auto"/>
          </w:divBdr>
        </w:div>
      </w:divsChild>
    </w:div>
    <w:div w:id="1196963906">
      <w:bodyDiv w:val="1"/>
      <w:marLeft w:val="0"/>
      <w:marRight w:val="0"/>
      <w:marTop w:val="0"/>
      <w:marBottom w:val="0"/>
      <w:divBdr>
        <w:top w:val="none" w:sz="0" w:space="0" w:color="auto"/>
        <w:left w:val="none" w:sz="0" w:space="0" w:color="auto"/>
        <w:bottom w:val="none" w:sz="0" w:space="0" w:color="auto"/>
        <w:right w:val="none" w:sz="0" w:space="0" w:color="auto"/>
      </w:divBdr>
    </w:div>
    <w:div w:id="1202398805">
      <w:bodyDiv w:val="1"/>
      <w:marLeft w:val="0"/>
      <w:marRight w:val="0"/>
      <w:marTop w:val="0"/>
      <w:marBottom w:val="0"/>
      <w:divBdr>
        <w:top w:val="none" w:sz="0" w:space="0" w:color="auto"/>
        <w:left w:val="none" w:sz="0" w:space="0" w:color="auto"/>
        <w:bottom w:val="none" w:sz="0" w:space="0" w:color="auto"/>
        <w:right w:val="none" w:sz="0" w:space="0" w:color="auto"/>
      </w:divBdr>
    </w:div>
    <w:div w:id="1370180575">
      <w:bodyDiv w:val="1"/>
      <w:marLeft w:val="0"/>
      <w:marRight w:val="0"/>
      <w:marTop w:val="0"/>
      <w:marBottom w:val="0"/>
      <w:divBdr>
        <w:top w:val="none" w:sz="0" w:space="0" w:color="auto"/>
        <w:left w:val="none" w:sz="0" w:space="0" w:color="auto"/>
        <w:bottom w:val="none" w:sz="0" w:space="0" w:color="auto"/>
        <w:right w:val="none" w:sz="0" w:space="0" w:color="auto"/>
      </w:divBdr>
      <w:divsChild>
        <w:div w:id="1949924086">
          <w:marLeft w:val="547"/>
          <w:marRight w:val="0"/>
          <w:marTop w:val="0"/>
          <w:marBottom w:val="0"/>
          <w:divBdr>
            <w:top w:val="none" w:sz="0" w:space="0" w:color="auto"/>
            <w:left w:val="none" w:sz="0" w:space="0" w:color="auto"/>
            <w:bottom w:val="none" w:sz="0" w:space="0" w:color="auto"/>
            <w:right w:val="none" w:sz="0" w:space="0" w:color="auto"/>
          </w:divBdr>
        </w:div>
        <w:div w:id="1815679629">
          <w:marLeft w:val="547"/>
          <w:marRight w:val="0"/>
          <w:marTop w:val="0"/>
          <w:marBottom w:val="0"/>
          <w:divBdr>
            <w:top w:val="none" w:sz="0" w:space="0" w:color="auto"/>
            <w:left w:val="none" w:sz="0" w:space="0" w:color="auto"/>
            <w:bottom w:val="none" w:sz="0" w:space="0" w:color="auto"/>
            <w:right w:val="none" w:sz="0" w:space="0" w:color="auto"/>
          </w:divBdr>
        </w:div>
        <w:div w:id="791438011">
          <w:marLeft w:val="547"/>
          <w:marRight w:val="0"/>
          <w:marTop w:val="0"/>
          <w:marBottom w:val="0"/>
          <w:divBdr>
            <w:top w:val="none" w:sz="0" w:space="0" w:color="auto"/>
            <w:left w:val="none" w:sz="0" w:space="0" w:color="auto"/>
            <w:bottom w:val="none" w:sz="0" w:space="0" w:color="auto"/>
            <w:right w:val="none" w:sz="0" w:space="0" w:color="auto"/>
          </w:divBdr>
        </w:div>
      </w:divsChild>
    </w:div>
    <w:div w:id="1426920419">
      <w:bodyDiv w:val="1"/>
      <w:marLeft w:val="0"/>
      <w:marRight w:val="0"/>
      <w:marTop w:val="0"/>
      <w:marBottom w:val="0"/>
      <w:divBdr>
        <w:top w:val="none" w:sz="0" w:space="0" w:color="auto"/>
        <w:left w:val="none" w:sz="0" w:space="0" w:color="auto"/>
        <w:bottom w:val="none" w:sz="0" w:space="0" w:color="auto"/>
        <w:right w:val="none" w:sz="0" w:space="0" w:color="auto"/>
      </w:divBdr>
      <w:divsChild>
        <w:div w:id="1120681532">
          <w:marLeft w:val="360"/>
          <w:marRight w:val="0"/>
          <w:marTop w:val="200"/>
          <w:marBottom w:val="0"/>
          <w:divBdr>
            <w:top w:val="none" w:sz="0" w:space="0" w:color="auto"/>
            <w:left w:val="none" w:sz="0" w:space="0" w:color="auto"/>
            <w:bottom w:val="none" w:sz="0" w:space="0" w:color="auto"/>
            <w:right w:val="none" w:sz="0" w:space="0" w:color="auto"/>
          </w:divBdr>
        </w:div>
        <w:div w:id="1745369250">
          <w:marLeft w:val="360"/>
          <w:marRight w:val="0"/>
          <w:marTop w:val="200"/>
          <w:marBottom w:val="0"/>
          <w:divBdr>
            <w:top w:val="none" w:sz="0" w:space="0" w:color="auto"/>
            <w:left w:val="none" w:sz="0" w:space="0" w:color="auto"/>
            <w:bottom w:val="none" w:sz="0" w:space="0" w:color="auto"/>
            <w:right w:val="none" w:sz="0" w:space="0" w:color="auto"/>
          </w:divBdr>
        </w:div>
        <w:div w:id="1111625155">
          <w:marLeft w:val="360"/>
          <w:marRight w:val="0"/>
          <w:marTop w:val="200"/>
          <w:marBottom w:val="0"/>
          <w:divBdr>
            <w:top w:val="none" w:sz="0" w:space="0" w:color="auto"/>
            <w:left w:val="none" w:sz="0" w:space="0" w:color="auto"/>
            <w:bottom w:val="none" w:sz="0" w:space="0" w:color="auto"/>
            <w:right w:val="none" w:sz="0" w:space="0" w:color="auto"/>
          </w:divBdr>
        </w:div>
        <w:div w:id="1870754436">
          <w:marLeft w:val="360"/>
          <w:marRight w:val="0"/>
          <w:marTop w:val="200"/>
          <w:marBottom w:val="0"/>
          <w:divBdr>
            <w:top w:val="none" w:sz="0" w:space="0" w:color="auto"/>
            <w:left w:val="none" w:sz="0" w:space="0" w:color="auto"/>
            <w:bottom w:val="none" w:sz="0" w:space="0" w:color="auto"/>
            <w:right w:val="none" w:sz="0" w:space="0" w:color="auto"/>
          </w:divBdr>
        </w:div>
        <w:div w:id="1647784829">
          <w:marLeft w:val="360"/>
          <w:marRight w:val="0"/>
          <w:marTop w:val="200"/>
          <w:marBottom w:val="0"/>
          <w:divBdr>
            <w:top w:val="none" w:sz="0" w:space="0" w:color="auto"/>
            <w:left w:val="none" w:sz="0" w:space="0" w:color="auto"/>
            <w:bottom w:val="none" w:sz="0" w:space="0" w:color="auto"/>
            <w:right w:val="none" w:sz="0" w:space="0" w:color="auto"/>
          </w:divBdr>
        </w:div>
      </w:divsChild>
    </w:div>
    <w:div w:id="1584989012">
      <w:bodyDiv w:val="1"/>
      <w:marLeft w:val="0"/>
      <w:marRight w:val="0"/>
      <w:marTop w:val="0"/>
      <w:marBottom w:val="0"/>
      <w:divBdr>
        <w:top w:val="none" w:sz="0" w:space="0" w:color="auto"/>
        <w:left w:val="none" w:sz="0" w:space="0" w:color="auto"/>
        <w:bottom w:val="none" w:sz="0" w:space="0" w:color="auto"/>
        <w:right w:val="none" w:sz="0" w:space="0" w:color="auto"/>
      </w:divBdr>
    </w:div>
    <w:div w:id="1692801809">
      <w:bodyDiv w:val="1"/>
      <w:marLeft w:val="0"/>
      <w:marRight w:val="0"/>
      <w:marTop w:val="0"/>
      <w:marBottom w:val="0"/>
      <w:divBdr>
        <w:top w:val="none" w:sz="0" w:space="0" w:color="auto"/>
        <w:left w:val="none" w:sz="0" w:space="0" w:color="auto"/>
        <w:bottom w:val="none" w:sz="0" w:space="0" w:color="auto"/>
        <w:right w:val="none" w:sz="0" w:space="0" w:color="auto"/>
      </w:divBdr>
    </w:div>
    <w:div w:id="1751584078">
      <w:bodyDiv w:val="1"/>
      <w:marLeft w:val="0"/>
      <w:marRight w:val="0"/>
      <w:marTop w:val="0"/>
      <w:marBottom w:val="0"/>
      <w:divBdr>
        <w:top w:val="none" w:sz="0" w:space="0" w:color="auto"/>
        <w:left w:val="none" w:sz="0" w:space="0" w:color="auto"/>
        <w:bottom w:val="none" w:sz="0" w:space="0" w:color="auto"/>
        <w:right w:val="none" w:sz="0" w:space="0" w:color="auto"/>
      </w:divBdr>
      <w:divsChild>
        <w:div w:id="282419570">
          <w:marLeft w:val="547"/>
          <w:marRight w:val="0"/>
          <w:marTop w:val="0"/>
          <w:marBottom w:val="0"/>
          <w:divBdr>
            <w:top w:val="none" w:sz="0" w:space="0" w:color="auto"/>
            <w:left w:val="none" w:sz="0" w:space="0" w:color="auto"/>
            <w:bottom w:val="none" w:sz="0" w:space="0" w:color="auto"/>
            <w:right w:val="none" w:sz="0" w:space="0" w:color="auto"/>
          </w:divBdr>
        </w:div>
      </w:divsChild>
    </w:div>
    <w:div w:id="2026399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F124C3-1EA0-49AC-BB94-CCE40FFB9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2755</Words>
  <Characters>15706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2023-12-09T14:19:00Z</dcterms:created>
  <dcterms:modified xsi:type="dcterms:W3CDTF">2023-12-22T19:32:00Z</dcterms:modified>
</cp:coreProperties>
</file>