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1AD26AD0" w:rsidR="0081291D" w:rsidRPr="00C81444" w:rsidRDefault="640C3EC6" w:rsidP="5D9F2917">
      <w:pPr>
        <w:rPr>
          <w:b/>
          <w:bCs/>
          <w:sz w:val="24"/>
          <w:szCs w:val="24"/>
          <w:u w:val="single"/>
        </w:rPr>
      </w:pPr>
      <w:bookmarkStart w:id="0" w:name="_GoBack"/>
      <w:bookmarkEnd w:id="0"/>
      <w:r w:rsidRPr="00C81444">
        <w:rPr>
          <w:b/>
          <w:bCs/>
          <w:sz w:val="24"/>
          <w:szCs w:val="24"/>
          <w:u w:val="single"/>
        </w:rPr>
        <w:t>Cassy Rumbelow</w:t>
      </w:r>
      <w:r w:rsidRPr="00C81444">
        <w:rPr>
          <w:b/>
          <w:bCs/>
          <w:sz w:val="24"/>
          <w:szCs w:val="24"/>
        </w:rPr>
        <w:t xml:space="preserve"> </w:t>
      </w:r>
      <w:r w:rsidR="07A60AEB" w:rsidRPr="00C81444">
        <w:rPr>
          <w:b/>
          <w:bCs/>
          <w:sz w:val="24"/>
          <w:szCs w:val="24"/>
        </w:rPr>
        <w:t>- Reworked.</w:t>
      </w:r>
    </w:p>
    <w:p w14:paraId="1EB6A4F9" w14:textId="446BF0F6" w:rsidR="640C3EC6" w:rsidRPr="00C81444" w:rsidRDefault="640C3EC6" w:rsidP="5D9F2917">
      <w:pPr>
        <w:rPr>
          <w:b/>
          <w:bCs/>
          <w:sz w:val="24"/>
          <w:szCs w:val="24"/>
          <w:u w:val="single"/>
        </w:rPr>
      </w:pPr>
      <w:r w:rsidRPr="00C81444">
        <w:rPr>
          <w:b/>
          <w:bCs/>
          <w:sz w:val="24"/>
          <w:szCs w:val="24"/>
          <w:u w:val="single"/>
        </w:rPr>
        <w:t>Student number: 2221533</w:t>
      </w:r>
    </w:p>
    <w:p w14:paraId="7A03268E" w14:textId="5A16299B" w:rsidR="640C3EC6" w:rsidRPr="00C81444" w:rsidRDefault="640C3EC6" w:rsidP="5D9F2917">
      <w:pPr>
        <w:rPr>
          <w:b/>
          <w:bCs/>
          <w:sz w:val="24"/>
          <w:szCs w:val="24"/>
          <w:u w:val="single"/>
        </w:rPr>
      </w:pPr>
      <w:r w:rsidRPr="00C81444">
        <w:rPr>
          <w:b/>
          <w:bCs/>
          <w:sz w:val="24"/>
          <w:szCs w:val="24"/>
          <w:u w:val="single"/>
        </w:rPr>
        <w:t>Evidence-based policing</w:t>
      </w:r>
      <w:r w:rsidRPr="00C81444">
        <w:rPr>
          <w:b/>
          <w:bCs/>
          <w:sz w:val="24"/>
          <w:szCs w:val="24"/>
        </w:rPr>
        <w:t xml:space="preserve"> </w:t>
      </w:r>
    </w:p>
    <w:p w14:paraId="7E270574" w14:textId="481118CF" w:rsidR="640C3EC6" w:rsidRPr="00C81444" w:rsidRDefault="640C3EC6" w:rsidP="5D9F2917">
      <w:pPr>
        <w:rPr>
          <w:b/>
          <w:bCs/>
          <w:sz w:val="24"/>
          <w:szCs w:val="24"/>
        </w:rPr>
      </w:pPr>
      <w:r w:rsidRPr="00C81444">
        <w:rPr>
          <w:sz w:val="24"/>
          <w:szCs w:val="24"/>
        </w:rPr>
        <w:t>Explore and evaluate the use of body worn cameras in evidence-based policing</w:t>
      </w:r>
      <w:r w:rsidRPr="00C81444">
        <w:rPr>
          <w:b/>
          <w:bCs/>
          <w:sz w:val="24"/>
          <w:szCs w:val="24"/>
        </w:rPr>
        <w:t xml:space="preserve">. </w:t>
      </w:r>
    </w:p>
    <w:p w14:paraId="742E1E73" w14:textId="55F08A1B" w:rsidR="5D9F2917" w:rsidRPr="00C81444" w:rsidRDefault="5D9F2917" w:rsidP="5D9F2917">
      <w:pPr>
        <w:rPr>
          <w:b/>
          <w:bCs/>
          <w:sz w:val="24"/>
          <w:szCs w:val="24"/>
        </w:rPr>
      </w:pPr>
    </w:p>
    <w:p w14:paraId="5B1157F0" w14:textId="2EA0DDFA" w:rsidR="29CE102E" w:rsidRPr="00C81444" w:rsidRDefault="29CE102E" w:rsidP="5D9F2917">
      <w:pPr>
        <w:rPr>
          <w:b/>
          <w:bCs/>
          <w:sz w:val="24"/>
          <w:szCs w:val="24"/>
          <w:u w:val="single"/>
        </w:rPr>
      </w:pPr>
      <w:r w:rsidRPr="00C81444">
        <w:rPr>
          <w:b/>
          <w:bCs/>
          <w:sz w:val="24"/>
          <w:szCs w:val="24"/>
          <w:u w:val="single"/>
        </w:rPr>
        <w:t>Introduction</w:t>
      </w:r>
    </w:p>
    <w:p w14:paraId="5CA8050A" w14:textId="2AAB77EE" w:rsidR="6C9CFB2E" w:rsidRPr="00C81444" w:rsidRDefault="29CE102E" w:rsidP="3B2656F5">
      <w:pPr>
        <w:rPr>
          <w:sz w:val="24"/>
          <w:szCs w:val="24"/>
        </w:rPr>
      </w:pPr>
      <w:r w:rsidRPr="00C81444">
        <w:rPr>
          <w:sz w:val="24"/>
          <w:szCs w:val="24"/>
        </w:rPr>
        <w:t>In this assignment, body</w:t>
      </w:r>
      <w:r w:rsidR="2600D29A" w:rsidRPr="00C81444">
        <w:rPr>
          <w:sz w:val="24"/>
          <w:szCs w:val="24"/>
        </w:rPr>
        <w:t xml:space="preserve"> worn</w:t>
      </w:r>
      <w:r w:rsidRPr="00C81444">
        <w:rPr>
          <w:sz w:val="24"/>
          <w:szCs w:val="24"/>
        </w:rPr>
        <w:t xml:space="preserve"> cameras in evidence-based poli</w:t>
      </w:r>
      <w:r w:rsidR="0003B6C6" w:rsidRPr="00C81444">
        <w:rPr>
          <w:sz w:val="24"/>
          <w:szCs w:val="24"/>
        </w:rPr>
        <w:t>ci</w:t>
      </w:r>
      <w:r w:rsidRPr="00C81444">
        <w:rPr>
          <w:sz w:val="24"/>
          <w:szCs w:val="24"/>
        </w:rPr>
        <w:t xml:space="preserve">ng will be explored throughout </w:t>
      </w:r>
      <w:r w:rsidR="4AF1969D" w:rsidRPr="00C81444">
        <w:rPr>
          <w:sz w:val="24"/>
          <w:szCs w:val="24"/>
        </w:rPr>
        <w:t xml:space="preserve">adding </w:t>
      </w:r>
      <w:r w:rsidR="185DD0F3" w:rsidRPr="00C81444">
        <w:rPr>
          <w:sz w:val="24"/>
          <w:szCs w:val="24"/>
        </w:rPr>
        <w:t xml:space="preserve">the </w:t>
      </w:r>
      <w:r w:rsidR="76E6EAC4" w:rsidRPr="00C81444">
        <w:rPr>
          <w:sz w:val="24"/>
          <w:szCs w:val="24"/>
        </w:rPr>
        <w:t>advantages</w:t>
      </w:r>
      <w:r w:rsidR="185DD0F3" w:rsidRPr="00C81444">
        <w:rPr>
          <w:sz w:val="24"/>
          <w:szCs w:val="24"/>
        </w:rPr>
        <w:t xml:space="preserve"> and disadvantages </w:t>
      </w:r>
      <w:r w:rsidR="776D77D4" w:rsidRPr="00C81444">
        <w:rPr>
          <w:sz w:val="24"/>
          <w:szCs w:val="24"/>
        </w:rPr>
        <w:t xml:space="preserve">of their use and the purpose of why they get used. </w:t>
      </w:r>
      <w:r w:rsidR="2D73E3DB" w:rsidRPr="00C81444">
        <w:rPr>
          <w:sz w:val="24"/>
          <w:szCs w:val="24"/>
        </w:rPr>
        <w:t xml:space="preserve">Also, </w:t>
      </w:r>
      <w:r w:rsidR="33DA7A3F" w:rsidRPr="00C81444">
        <w:rPr>
          <w:sz w:val="24"/>
          <w:szCs w:val="24"/>
        </w:rPr>
        <w:t xml:space="preserve">incorporating the criminological theories that support its usage. </w:t>
      </w:r>
      <w:r w:rsidR="30AE4B9A" w:rsidRPr="00C81444">
        <w:rPr>
          <w:sz w:val="24"/>
          <w:szCs w:val="24"/>
        </w:rPr>
        <w:t xml:space="preserve">The idea of evidence-based policing is that </w:t>
      </w:r>
      <w:bookmarkStart w:id="1" w:name="_Int_FtPSQd8W"/>
      <w:proofErr w:type="gramStart"/>
      <w:r w:rsidR="30AE4B9A" w:rsidRPr="00C81444">
        <w:rPr>
          <w:sz w:val="24"/>
          <w:szCs w:val="24"/>
        </w:rPr>
        <w:t>in order to</w:t>
      </w:r>
      <w:bookmarkEnd w:id="1"/>
      <w:proofErr w:type="gramEnd"/>
      <w:r w:rsidR="30AE4B9A" w:rsidRPr="00C81444">
        <w:rPr>
          <w:sz w:val="24"/>
          <w:szCs w:val="24"/>
        </w:rPr>
        <w:t xml:space="preserve"> inform and challenge policing policies, procedures, and choices, the best available evidence must be used. This is known as evidence-based policing (EBP). Anyone who works in law enforcement can employ an EBP strategy. </w:t>
      </w:r>
      <w:r w:rsidR="1D282A65" w:rsidRPr="00C81444">
        <w:rPr>
          <w:sz w:val="24"/>
          <w:szCs w:val="24"/>
        </w:rPr>
        <w:t>The measurement and analysis of outcomes to determine the effectiveness of different policing strategies and innervations</w:t>
      </w:r>
      <w:r w:rsidR="75AA1930" w:rsidRPr="00C81444">
        <w:rPr>
          <w:sz w:val="24"/>
          <w:szCs w:val="24"/>
        </w:rPr>
        <w:t>. A</w:t>
      </w:r>
      <w:r w:rsidR="2712D4AA" w:rsidRPr="00C81444">
        <w:rPr>
          <w:sz w:val="24"/>
          <w:szCs w:val="24"/>
        </w:rPr>
        <w:t xml:space="preserve"> commitment to transparency and accountability, including sharing data and results with stakeholders and the public. </w:t>
      </w:r>
      <w:r w:rsidR="1D282A65" w:rsidRPr="00C81444">
        <w:rPr>
          <w:sz w:val="24"/>
          <w:szCs w:val="24"/>
        </w:rPr>
        <w:t xml:space="preserve"> </w:t>
      </w:r>
    </w:p>
    <w:p w14:paraId="305B7783" w14:textId="64E4B2CD" w:rsidR="3DD1D80C" w:rsidRPr="00C81444" w:rsidRDefault="3DD1D80C" w:rsidP="3DD1D80C">
      <w:pPr>
        <w:rPr>
          <w:sz w:val="24"/>
          <w:szCs w:val="24"/>
        </w:rPr>
      </w:pPr>
    </w:p>
    <w:p w14:paraId="2278E290" w14:textId="01CE2500" w:rsidR="6C9CFB2E" w:rsidRPr="00C81444" w:rsidRDefault="6C9CFB2E" w:rsidP="2F040EA3">
      <w:pPr>
        <w:rPr>
          <w:sz w:val="24"/>
          <w:szCs w:val="24"/>
        </w:rPr>
      </w:pPr>
      <w:r w:rsidRPr="00C81444">
        <w:rPr>
          <w:b/>
          <w:bCs/>
          <w:sz w:val="24"/>
          <w:szCs w:val="24"/>
          <w:u w:val="single"/>
        </w:rPr>
        <w:t>Main Body</w:t>
      </w:r>
      <w:r w:rsidRPr="00C81444">
        <w:rPr>
          <w:sz w:val="24"/>
          <w:szCs w:val="24"/>
        </w:rPr>
        <w:t xml:space="preserve"> </w:t>
      </w:r>
    </w:p>
    <w:p w14:paraId="54C6842D" w14:textId="0821A35D" w:rsidR="0A3331B5" w:rsidRPr="00C81444" w:rsidRDefault="0A3331B5" w:rsidP="2F040EA3">
      <w:pPr>
        <w:rPr>
          <w:sz w:val="24"/>
          <w:szCs w:val="24"/>
        </w:rPr>
      </w:pPr>
      <w:r w:rsidRPr="00C81444">
        <w:rPr>
          <w:sz w:val="24"/>
          <w:szCs w:val="24"/>
        </w:rPr>
        <w:t>The most well-known application for b</w:t>
      </w:r>
      <w:r w:rsidR="2115E2FC" w:rsidRPr="00C81444">
        <w:rPr>
          <w:sz w:val="24"/>
          <w:szCs w:val="24"/>
        </w:rPr>
        <w:t xml:space="preserve">ody worn video cameras </w:t>
      </w:r>
      <w:r w:rsidR="362885DC" w:rsidRPr="00C81444">
        <w:rPr>
          <w:sz w:val="24"/>
          <w:szCs w:val="24"/>
        </w:rPr>
        <w:t xml:space="preserve">is as a piece of law enforcement gear, though they have a variety of purposes and forms. According to </w:t>
      </w:r>
      <w:r w:rsidR="157AF875" w:rsidRPr="00C81444">
        <w:rPr>
          <w:sz w:val="24"/>
          <w:szCs w:val="24"/>
        </w:rPr>
        <w:t>College of Policing (2021) officers and equip</w:t>
      </w:r>
      <w:r w:rsidR="4621E149" w:rsidRPr="00C81444">
        <w:rPr>
          <w:sz w:val="24"/>
          <w:szCs w:val="24"/>
        </w:rPr>
        <w:t>p</w:t>
      </w:r>
      <w:r w:rsidR="157AF875" w:rsidRPr="00C81444">
        <w:rPr>
          <w:sz w:val="24"/>
          <w:szCs w:val="24"/>
        </w:rPr>
        <w:t>e</w:t>
      </w:r>
      <w:r w:rsidR="32C88175" w:rsidRPr="00C81444">
        <w:rPr>
          <w:sz w:val="24"/>
          <w:szCs w:val="24"/>
        </w:rPr>
        <w:t>d</w:t>
      </w:r>
      <w:r w:rsidR="157AF875" w:rsidRPr="00C81444">
        <w:rPr>
          <w:sz w:val="24"/>
          <w:szCs w:val="24"/>
        </w:rPr>
        <w:t xml:space="preserve"> with recording equipment </w:t>
      </w:r>
      <w:r w:rsidR="541FDDA6" w:rsidRPr="00C81444">
        <w:rPr>
          <w:sz w:val="24"/>
          <w:szCs w:val="24"/>
        </w:rPr>
        <w:t xml:space="preserve">called body worn cameras (BWC’s). They </w:t>
      </w:r>
      <w:bookmarkStart w:id="2" w:name="_Int_ZgJdHAhA"/>
      <w:proofErr w:type="gramStart"/>
      <w:r w:rsidR="541FDDA6" w:rsidRPr="00C81444">
        <w:rPr>
          <w:sz w:val="24"/>
          <w:szCs w:val="24"/>
        </w:rPr>
        <w:t>have the ability to</w:t>
      </w:r>
      <w:bookmarkEnd w:id="2"/>
      <w:proofErr w:type="gramEnd"/>
      <w:r w:rsidR="541FDDA6" w:rsidRPr="00C81444">
        <w:rPr>
          <w:sz w:val="24"/>
          <w:szCs w:val="24"/>
        </w:rPr>
        <w:t xml:space="preserve"> record audio and </w:t>
      </w:r>
      <w:r w:rsidR="0CC18A99" w:rsidRPr="00C81444">
        <w:rPr>
          <w:sz w:val="24"/>
          <w:szCs w:val="24"/>
        </w:rPr>
        <w:t>video</w:t>
      </w:r>
      <w:r w:rsidR="541FDDA6" w:rsidRPr="00C81444">
        <w:rPr>
          <w:sz w:val="24"/>
          <w:szCs w:val="24"/>
        </w:rPr>
        <w:t xml:space="preserve"> during p</w:t>
      </w:r>
      <w:r w:rsidR="5C3F74F0" w:rsidRPr="00C81444">
        <w:rPr>
          <w:sz w:val="24"/>
          <w:szCs w:val="24"/>
        </w:rPr>
        <w:t xml:space="preserve">olice interactions </w:t>
      </w:r>
      <w:r w:rsidR="0AA92ABD" w:rsidRPr="00C81444">
        <w:rPr>
          <w:sz w:val="24"/>
          <w:szCs w:val="24"/>
        </w:rPr>
        <w:t xml:space="preserve">with the </w:t>
      </w:r>
      <w:bookmarkStart w:id="3" w:name="_Int_tClPSwry"/>
      <w:r w:rsidR="0AA92ABD" w:rsidRPr="00C81444">
        <w:rPr>
          <w:sz w:val="24"/>
          <w:szCs w:val="24"/>
        </w:rPr>
        <w:t>general public</w:t>
      </w:r>
      <w:bookmarkEnd w:id="3"/>
      <w:r w:rsidR="0AA92ABD" w:rsidRPr="00C81444">
        <w:rPr>
          <w:sz w:val="24"/>
          <w:szCs w:val="24"/>
        </w:rPr>
        <w:t xml:space="preserve">. Different forces and </w:t>
      </w:r>
      <w:r w:rsidR="5DB2A2AF" w:rsidRPr="00C81444">
        <w:rPr>
          <w:sz w:val="24"/>
          <w:szCs w:val="24"/>
        </w:rPr>
        <w:t xml:space="preserve">jurisdictions have different policies on the usage and deployment of BWC. This shows that </w:t>
      </w:r>
      <w:r w:rsidR="4EB3726C" w:rsidRPr="00C81444">
        <w:rPr>
          <w:sz w:val="24"/>
          <w:szCs w:val="24"/>
        </w:rPr>
        <w:t xml:space="preserve">they can hold a good source of information and be useful after dealing with the public. </w:t>
      </w:r>
      <w:r w:rsidR="06395F9E" w:rsidRPr="00C81444">
        <w:rPr>
          <w:sz w:val="24"/>
          <w:szCs w:val="24"/>
        </w:rPr>
        <w:t xml:space="preserve">The purpose of why the police use body cameras is </w:t>
      </w:r>
      <w:r w:rsidR="25E5B91F" w:rsidRPr="00C81444">
        <w:rPr>
          <w:sz w:val="24"/>
          <w:szCs w:val="24"/>
        </w:rPr>
        <w:t>emphasised</w:t>
      </w:r>
      <w:r w:rsidR="06395F9E" w:rsidRPr="00C81444">
        <w:rPr>
          <w:sz w:val="24"/>
          <w:szCs w:val="24"/>
        </w:rPr>
        <w:t xml:space="preserve"> by </w:t>
      </w:r>
      <w:r w:rsidR="07EE6155" w:rsidRPr="00C81444">
        <w:rPr>
          <w:sz w:val="24"/>
          <w:szCs w:val="24"/>
        </w:rPr>
        <w:t>Metropolitan police (2023)</w:t>
      </w:r>
      <w:r w:rsidR="64E612BA" w:rsidRPr="00C81444">
        <w:rPr>
          <w:sz w:val="24"/>
          <w:szCs w:val="24"/>
        </w:rPr>
        <w:t xml:space="preserve"> </w:t>
      </w:r>
      <w:r w:rsidR="1A16F443" w:rsidRPr="00C81444">
        <w:rPr>
          <w:sz w:val="24"/>
          <w:szCs w:val="24"/>
        </w:rPr>
        <w:t>explaining</w:t>
      </w:r>
      <w:r w:rsidR="64E612BA" w:rsidRPr="00C81444">
        <w:rPr>
          <w:sz w:val="24"/>
          <w:szCs w:val="24"/>
        </w:rPr>
        <w:t xml:space="preserve"> that </w:t>
      </w:r>
      <w:r w:rsidR="7A85C2DD" w:rsidRPr="00C81444">
        <w:rPr>
          <w:sz w:val="24"/>
          <w:szCs w:val="24"/>
        </w:rPr>
        <w:t>the video is captured by the camera and stored inside. The video is uploaded to a safe location at the c</w:t>
      </w:r>
      <w:r w:rsidR="59D83576" w:rsidRPr="00C81444">
        <w:rPr>
          <w:sz w:val="24"/>
          <w:szCs w:val="24"/>
        </w:rPr>
        <w:t xml:space="preserve">onclusion of the officer's shift so it can be utilised as evidence </w:t>
      </w:r>
      <w:r w:rsidR="7168F6DC" w:rsidRPr="00C81444">
        <w:rPr>
          <w:sz w:val="24"/>
          <w:szCs w:val="24"/>
        </w:rPr>
        <w:t xml:space="preserve">in court or other legal actions or erased if it is no longer </w:t>
      </w:r>
      <w:r w:rsidR="1542B2E9" w:rsidRPr="00C81444">
        <w:rPr>
          <w:sz w:val="24"/>
          <w:szCs w:val="24"/>
        </w:rPr>
        <w:t>relevant</w:t>
      </w:r>
      <w:r w:rsidR="7168F6DC" w:rsidRPr="00C81444">
        <w:rPr>
          <w:sz w:val="24"/>
          <w:szCs w:val="24"/>
        </w:rPr>
        <w:t xml:space="preserve"> or req</w:t>
      </w:r>
      <w:r w:rsidR="489BE7E4" w:rsidRPr="00C81444">
        <w:rPr>
          <w:sz w:val="24"/>
          <w:szCs w:val="24"/>
        </w:rPr>
        <w:t xml:space="preserve">uired. </w:t>
      </w:r>
      <w:r w:rsidR="2175445B" w:rsidRPr="00C81444">
        <w:rPr>
          <w:sz w:val="24"/>
          <w:szCs w:val="24"/>
        </w:rPr>
        <w:t xml:space="preserve">From this source of information, the body camera </w:t>
      </w:r>
      <w:r w:rsidR="4E0533D8" w:rsidRPr="00C81444">
        <w:rPr>
          <w:sz w:val="24"/>
          <w:szCs w:val="24"/>
        </w:rPr>
        <w:t xml:space="preserve">primarily </w:t>
      </w:r>
      <w:r w:rsidR="2175445B" w:rsidRPr="00C81444">
        <w:rPr>
          <w:sz w:val="24"/>
          <w:szCs w:val="24"/>
        </w:rPr>
        <w:t>serves as a neutral witness</w:t>
      </w:r>
      <w:r w:rsidR="33BE3CD5" w:rsidRPr="00C81444">
        <w:rPr>
          <w:sz w:val="24"/>
          <w:szCs w:val="24"/>
        </w:rPr>
        <w:t xml:space="preserve"> and therefore can be crucial for the police force when gathering evidence</w:t>
      </w:r>
      <w:r w:rsidR="243D3E84" w:rsidRPr="00C81444">
        <w:rPr>
          <w:sz w:val="24"/>
          <w:szCs w:val="24"/>
        </w:rPr>
        <w:t xml:space="preserve"> for the police to support when in court as an example.</w:t>
      </w:r>
      <w:r w:rsidR="33BE3CD5" w:rsidRPr="00C81444">
        <w:rPr>
          <w:sz w:val="24"/>
          <w:szCs w:val="24"/>
        </w:rPr>
        <w:t xml:space="preserve"> </w:t>
      </w:r>
      <w:r w:rsidR="49C18D32" w:rsidRPr="00C81444">
        <w:rPr>
          <w:sz w:val="24"/>
          <w:szCs w:val="24"/>
        </w:rPr>
        <w:t xml:space="preserve">Body video cameras can be more useful than other ways of collecting </w:t>
      </w:r>
      <w:r w:rsidR="14AF6D0A" w:rsidRPr="00C81444">
        <w:rPr>
          <w:sz w:val="24"/>
          <w:szCs w:val="24"/>
        </w:rPr>
        <w:t>evidence and information</w:t>
      </w:r>
      <w:r w:rsidR="4816FA90" w:rsidRPr="00C81444">
        <w:rPr>
          <w:sz w:val="24"/>
          <w:szCs w:val="24"/>
        </w:rPr>
        <w:t xml:space="preserve"> as they help in verifying </w:t>
      </w:r>
      <w:r w:rsidR="5FA7BBF6" w:rsidRPr="00C81444">
        <w:rPr>
          <w:sz w:val="24"/>
          <w:szCs w:val="24"/>
        </w:rPr>
        <w:t xml:space="preserve">the facts of the encounter and </w:t>
      </w:r>
      <w:r w:rsidR="6C74E8BE" w:rsidRPr="00C81444">
        <w:rPr>
          <w:sz w:val="24"/>
          <w:szCs w:val="24"/>
        </w:rPr>
        <w:t>expedite conclusion</w:t>
      </w:r>
      <w:r w:rsidR="0405AA25" w:rsidRPr="00C81444">
        <w:rPr>
          <w:sz w:val="24"/>
          <w:szCs w:val="24"/>
        </w:rPr>
        <w:t>s</w:t>
      </w:r>
      <w:r w:rsidR="5FA7BBF6" w:rsidRPr="00C81444">
        <w:rPr>
          <w:sz w:val="24"/>
          <w:szCs w:val="24"/>
        </w:rPr>
        <w:t>,</w:t>
      </w:r>
      <w:r w:rsidR="14AF6D0A" w:rsidRPr="00C81444">
        <w:rPr>
          <w:sz w:val="24"/>
          <w:szCs w:val="24"/>
        </w:rPr>
        <w:t xml:space="preserve"> </w:t>
      </w:r>
      <w:r w:rsidR="3E79C672" w:rsidRPr="00C81444">
        <w:rPr>
          <w:sz w:val="24"/>
          <w:szCs w:val="24"/>
        </w:rPr>
        <w:t xml:space="preserve">National institute of justice (2018) </w:t>
      </w:r>
      <w:r w:rsidR="7401DFA2" w:rsidRPr="00C81444">
        <w:rPr>
          <w:sz w:val="24"/>
          <w:szCs w:val="24"/>
        </w:rPr>
        <w:t xml:space="preserve">explain </w:t>
      </w:r>
      <w:r w:rsidR="445521F8" w:rsidRPr="00C81444">
        <w:rPr>
          <w:sz w:val="24"/>
          <w:szCs w:val="24"/>
        </w:rPr>
        <w:t>the reasons for this, stating that</w:t>
      </w:r>
      <w:r w:rsidR="7401DFA2" w:rsidRPr="00C81444">
        <w:rPr>
          <w:sz w:val="24"/>
          <w:szCs w:val="24"/>
        </w:rPr>
        <w:t xml:space="preserve"> the cameras could support the facts of the interaction and</w:t>
      </w:r>
      <w:r w:rsidR="32A6C4D4" w:rsidRPr="00C81444">
        <w:rPr>
          <w:sz w:val="24"/>
          <w:szCs w:val="24"/>
        </w:rPr>
        <w:t xml:space="preserve"> hasten the resolution, confirmational data</w:t>
      </w:r>
      <w:r w:rsidR="6AE513A1" w:rsidRPr="00C81444">
        <w:rPr>
          <w:sz w:val="24"/>
          <w:szCs w:val="24"/>
        </w:rPr>
        <w:t>. Captured video may potentially be used as proof in arrests or even legal proceedings in many cases</w:t>
      </w:r>
      <w:r w:rsidR="618D292C" w:rsidRPr="00C81444">
        <w:rPr>
          <w:sz w:val="24"/>
          <w:szCs w:val="24"/>
        </w:rPr>
        <w:t xml:space="preserve"> such as </w:t>
      </w:r>
      <w:r w:rsidR="5919E428" w:rsidRPr="00C81444">
        <w:rPr>
          <w:sz w:val="24"/>
          <w:szCs w:val="24"/>
        </w:rPr>
        <w:t xml:space="preserve">using them in court proceedings. </w:t>
      </w:r>
      <w:r w:rsidR="464A4212" w:rsidRPr="00C81444">
        <w:rPr>
          <w:sz w:val="24"/>
          <w:szCs w:val="24"/>
        </w:rPr>
        <w:t>The rational choice theory is a criminology theory that supports its use. According to Jones (2021), the rational choice theory is based on Clarke and Cornish's work from 1987, which explores the circumstances under which a criminal will choose rationally when and how to commit a crime.</w:t>
      </w:r>
    </w:p>
    <w:p w14:paraId="090D7DEA" w14:textId="5F1AD44F" w:rsidR="0B6A37F8" w:rsidRPr="00C81444" w:rsidRDefault="0B6A37F8" w:rsidP="2F040EA3">
      <w:pPr>
        <w:rPr>
          <w:sz w:val="24"/>
          <w:szCs w:val="24"/>
        </w:rPr>
      </w:pPr>
      <w:r w:rsidRPr="00C81444">
        <w:rPr>
          <w:sz w:val="24"/>
          <w:szCs w:val="24"/>
        </w:rPr>
        <w:t>One of the criminological theories which underpin uses of a body worn camera is the deterrence. Crime solutions (2022) state that this has the potential to discourage criminal behaviours. Potential offenders may be deterred from committing a crime or acting uncooperatively if they are aware that an officer is armed with a camera.</w:t>
      </w:r>
      <w:r w:rsidR="29618FC2" w:rsidRPr="00C81444">
        <w:rPr>
          <w:sz w:val="24"/>
          <w:szCs w:val="24"/>
        </w:rPr>
        <w:t xml:space="preserve"> </w:t>
      </w:r>
    </w:p>
    <w:p w14:paraId="69F8F2BF" w14:textId="5D3BD0C0" w:rsidR="4E41FF13" w:rsidRPr="00C81444" w:rsidRDefault="4E41FF13" w:rsidP="3B2656F5">
      <w:pPr>
        <w:rPr>
          <w:sz w:val="24"/>
          <w:szCs w:val="24"/>
        </w:rPr>
      </w:pPr>
      <w:r w:rsidRPr="00C81444">
        <w:rPr>
          <w:sz w:val="24"/>
          <w:szCs w:val="24"/>
        </w:rPr>
        <w:t>A</w:t>
      </w:r>
      <w:r w:rsidR="2F9EAF31" w:rsidRPr="00C81444">
        <w:rPr>
          <w:sz w:val="24"/>
          <w:szCs w:val="24"/>
        </w:rPr>
        <w:t>n effective tool that can be used for body worn cameras in evidence – based policing is</w:t>
      </w:r>
      <w:r w:rsidR="557FA8F0" w:rsidRPr="00C81444">
        <w:rPr>
          <w:sz w:val="24"/>
          <w:szCs w:val="24"/>
        </w:rPr>
        <w:t xml:space="preserve"> the Maryland scale </w:t>
      </w:r>
      <w:r w:rsidR="34D21B89" w:rsidRPr="00C81444">
        <w:rPr>
          <w:sz w:val="24"/>
          <w:szCs w:val="24"/>
        </w:rPr>
        <w:t xml:space="preserve">Sherman et al. (1997) created the five-point Maryland Scale to evaluate the data from various research in their renowned evaluation of "what works in crime prevention" (Tilley &amp; Laycock, 2017). </w:t>
      </w:r>
      <w:r w:rsidR="0C472E0F" w:rsidRPr="00C81444">
        <w:rPr>
          <w:sz w:val="24"/>
          <w:szCs w:val="24"/>
        </w:rPr>
        <w:t xml:space="preserve">The evidence they provide the police with </w:t>
      </w:r>
      <w:r w:rsidR="6205761A" w:rsidRPr="00C81444">
        <w:rPr>
          <w:sz w:val="24"/>
          <w:szCs w:val="24"/>
        </w:rPr>
        <w:t>is not a randomised controlled trial, the evidence t</w:t>
      </w:r>
      <w:r w:rsidR="350EEE0D" w:rsidRPr="00C81444">
        <w:rPr>
          <w:sz w:val="24"/>
          <w:szCs w:val="24"/>
        </w:rPr>
        <w:t xml:space="preserve">hey get from a body worn video camera will be in one of the other levels of the Maryland scale, unless a </w:t>
      </w:r>
      <w:r w:rsidR="7FFCCDE4" w:rsidRPr="00C81444">
        <w:rPr>
          <w:sz w:val="24"/>
          <w:szCs w:val="24"/>
        </w:rPr>
        <w:t xml:space="preserve">randomised controlled trial is taken out. On the other hand, there will also be </w:t>
      </w:r>
      <w:r w:rsidR="1811C16D" w:rsidRPr="00C81444">
        <w:rPr>
          <w:sz w:val="24"/>
          <w:szCs w:val="24"/>
        </w:rPr>
        <w:t>randomised</w:t>
      </w:r>
      <w:r w:rsidR="7FFCCDE4" w:rsidRPr="00C81444">
        <w:rPr>
          <w:sz w:val="24"/>
          <w:szCs w:val="24"/>
        </w:rPr>
        <w:t xml:space="preserve"> control trials </w:t>
      </w:r>
      <w:r w:rsidR="3EA1B316" w:rsidRPr="00C81444">
        <w:rPr>
          <w:sz w:val="24"/>
          <w:szCs w:val="24"/>
        </w:rPr>
        <w:t xml:space="preserve">about the effectiveness of body worn </w:t>
      </w:r>
      <w:r w:rsidR="3584E715" w:rsidRPr="00C81444">
        <w:rPr>
          <w:sz w:val="24"/>
          <w:szCs w:val="24"/>
        </w:rPr>
        <w:t>v</w:t>
      </w:r>
      <w:r w:rsidR="032E9EE4" w:rsidRPr="00C81444">
        <w:rPr>
          <w:sz w:val="24"/>
          <w:szCs w:val="24"/>
        </w:rPr>
        <w:t>ide</w:t>
      </w:r>
      <w:r w:rsidR="4A551F82" w:rsidRPr="00C81444">
        <w:rPr>
          <w:sz w:val="24"/>
          <w:szCs w:val="24"/>
        </w:rPr>
        <w:t>o</w:t>
      </w:r>
      <w:r w:rsidR="3EA1B316" w:rsidRPr="00C81444">
        <w:rPr>
          <w:sz w:val="24"/>
          <w:szCs w:val="24"/>
        </w:rPr>
        <w:t xml:space="preserve"> cameras, additionally </w:t>
      </w:r>
      <w:r w:rsidR="48BDEFF8" w:rsidRPr="00C81444">
        <w:rPr>
          <w:sz w:val="24"/>
          <w:szCs w:val="24"/>
        </w:rPr>
        <w:t>these</w:t>
      </w:r>
      <w:r w:rsidR="3EA1B316" w:rsidRPr="00C81444">
        <w:rPr>
          <w:sz w:val="24"/>
          <w:szCs w:val="24"/>
        </w:rPr>
        <w:t xml:space="preserve"> might be seen as level 5’s on the Maryland </w:t>
      </w:r>
      <w:r w:rsidR="5DC015CC" w:rsidRPr="00C81444">
        <w:rPr>
          <w:sz w:val="24"/>
          <w:szCs w:val="24"/>
        </w:rPr>
        <w:t>scale</w:t>
      </w:r>
      <w:r w:rsidR="3EA1B316" w:rsidRPr="00C81444">
        <w:rPr>
          <w:sz w:val="24"/>
          <w:szCs w:val="24"/>
        </w:rPr>
        <w:t xml:space="preserve"> providing with what</w:t>
      </w:r>
      <w:r w:rsidR="59DBA4E5" w:rsidRPr="00C81444">
        <w:rPr>
          <w:sz w:val="24"/>
          <w:szCs w:val="24"/>
        </w:rPr>
        <w:t xml:space="preserve"> </w:t>
      </w:r>
      <w:proofErr w:type="gramStart"/>
      <w:r w:rsidR="178B481B" w:rsidRPr="00C81444">
        <w:rPr>
          <w:sz w:val="24"/>
          <w:szCs w:val="24"/>
        </w:rPr>
        <w:t>definitely</w:t>
      </w:r>
      <w:r w:rsidR="59DBA4E5" w:rsidRPr="00C81444">
        <w:rPr>
          <w:sz w:val="24"/>
          <w:szCs w:val="24"/>
        </w:rPr>
        <w:t xml:space="preserve"> </w:t>
      </w:r>
      <w:r w:rsidR="07500B60" w:rsidRPr="00C81444">
        <w:rPr>
          <w:sz w:val="24"/>
          <w:szCs w:val="24"/>
        </w:rPr>
        <w:t>works</w:t>
      </w:r>
      <w:proofErr w:type="gramEnd"/>
      <w:r w:rsidR="59DBA4E5" w:rsidRPr="00C81444">
        <w:rPr>
          <w:sz w:val="24"/>
          <w:szCs w:val="24"/>
        </w:rPr>
        <w:t xml:space="preserve"> and what doesn’t work</w:t>
      </w:r>
      <w:r w:rsidR="238097A6" w:rsidRPr="00C81444">
        <w:rPr>
          <w:sz w:val="24"/>
          <w:szCs w:val="24"/>
        </w:rPr>
        <w:t xml:space="preserve">. </w:t>
      </w:r>
    </w:p>
    <w:p w14:paraId="4A5800D2" w14:textId="5DD5406E" w:rsidR="6A383A91" w:rsidRPr="00C81444" w:rsidRDefault="6A383A91" w:rsidP="5D9F2917">
      <w:pPr>
        <w:rPr>
          <w:sz w:val="24"/>
          <w:szCs w:val="24"/>
        </w:rPr>
      </w:pPr>
      <w:r w:rsidRPr="00C81444">
        <w:rPr>
          <w:sz w:val="24"/>
          <w:szCs w:val="24"/>
        </w:rPr>
        <w:t xml:space="preserve">There are many advantages of body worn cameras, </w:t>
      </w:r>
      <w:r w:rsidR="498AAD2A" w:rsidRPr="00C81444">
        <w:rPr>
          <w:sz w:val="24"/>
          <w:szCs w:val="24"/>
        </w:rPr>
        <w:t xml:space="preserve">one of the main benefits of them is to prevent crime. </w:t>
      </w:r>
      <w:r w:rsidR="5A218843" w:rsidRPr="00C81444">
        <w:rPr>
          <w:sz w:val="24"/>
          <w:szCs w:val="24"/>
        </w:rPr>
        <w:t>Victoria Police (2022)</w:t>
      </w:r>
      <w:r w:rsidR="082F925C" w:rsidRPr="00C81444">
        <w:rPr>
          <w:sz w:val="24"/>
          <w:szCs w:val="24"/>
        </w:rPr>
        <w:t xml:space="preserve"> state that </w:t>
      </w:r>
      <w:r w:rsidR="46D4778D" w:rsidRPr="00C81444">
        <w:rPr>
          <w:sz w:val="24"/>
          <w:szCs w:val="24"/>
        </w:rPr>
        <w:t>individuals</w:t>
      </w:r>
      <w:r w:rsidR="082F925C" w:rsidRPr="00C81444">
        <w:rPr>
          <w:sz w:val="24"/>
          <w:szCs w:val="24"/>
        </w:rPr>
        <w:t xml:space="preserve"> frequently respond differently when they are aware that their behaviour is being watched and </w:t>
      </w:r>
      <w:r w:rsidR="463CC24E" w:rsidRPr="00C81444">
        <w:rPr>
          <w:sz w:val="24"/>
          <w:szCs w:val="24"/>
        </w:rPr>
        <w:t>recorded, w</w:t>
      </w:r>
      <w:r w:rsidR="6083B951" w:rsidRPr="00C81444">
        <w:rPr>
          <w:sz w:val="24"/>
          <w:szCs w:val="24"/>
        </w:rPr>
        <w:t>hich according to the Catalogue of Bais</w:t>
      </w:r>
      <w:r w:rsidR="0D3D9683" w:rsidRPr="00C81444">
        <w:rPr>
          <w:sz w:val="24"/>
          <w:szCs w:val="24"/>
        </w:rPr>
        <w:t xml:space="preserve"> </w:t>
      </w:r>
      <w:r w:rsidR="52FBB5FC" w:rsidRPr="00C81444">
        <w:rPr>
          <w:sz w:val="24"/>
          <w:szCs w:val="24"/>
        </w:rPr>
        <w:t xml:space="preserve">(2017) </w:t>
      </w:r>
      <w:r w:rsidR="0D3D9683" w:rsidRPr="00C81444">
        <w:rPr>
          <w:sz w:val="24"/>
          <w:szCs w:val="24"/>
        </w:rPr>
        <w:t xml:space="preserve">it emphasises that this is known as the Hawthrone affect </w:t>
      </w:r>
      <w:r w:rsidR="7898ACD9" w:rsidRPr="00C81444">
        <w:rPr>
          <w:sz w:val="24"/>
          <w:szCs w:val="24"/>
        </w:rPr>
        <w:t xml:space="preserve">which occurs when people acted </w:t>
      </w:r>
      <w:r w:rsidR="73251141" w:rsidRPr="00C81444">
        <w:rPr>
          <w:sz w:val="24"/>
          <w:szCs w:val="24"/>
        </w:rPr>
        <w:t xml:space="preserve">unorthodoxly knowing that their actions are </w:t>
      </w:r>
      <w:r w:rsidR="1ABD672F" w:rsidRPr="00C81444">
        <w:rPr>
          <w:sz w:val="24"/>
          <w:szCs w:val="24"/>
        </w:rPr>
        <w:t xml:space="preserve">being looked at. </w:t>
      </w:r>
      <w:r w:rsidR="082F925C" w:rsidRPr="00C81444">
        <w:rPr>
          <w:sz w:val="24"/>
          <w:szCs w:val="24"/>
        </w:rPr>
        <w:t>The promotion of in use body worn cameras can discourage members of the public from acting violently, abusively, or antisocially. The "observer effect" is a common name for this.</w:t>
      </w:r>
      <w:r w:rsidR="7A270E0A" w:rsidRPr="00C81444">
        <w:rPr>
          <w:sz w:val="24"/>
          <w:szCs w:val="24"/>
        </w:rPr>
        <w:t xml:space="preserve"> This puts a massive positive impact to preventing crime as people </w:t>
      </w:r>
      <w:r w:rsidR="05795CBF" w:rsidRPr="00C81444">
        <w:rPr>
          <w:sz w:val="24"/>
          <w:szCs w:val="24"/>
        </w:rPr>
        <w:t xml:space="preserve">may </w:t>
      </w:r>
      <w:r w:rsidR="7F2CCFF9" w:rsidRPr="00C81444">
        <w:rPr>
          <w:sz w:val="24"/>
          <w:szCs w:val="24"/>
        </w:rPr>
        <w:t>change</w:t>
      </w:r>
      <w:r w:rsidR="7A270E0A" w:rsidRPr="00C81444">
        <w:rPr>
          <w:sz w:val="24"/>
          <w:szCs w:val="24"/>
        </w:rPr>
        <w:t xml:space="preserve"> </w:t>
      </w:r>
      <w:r w:rsidR="7F2CCFF9" w:rsidRPr="00C81444">
        <w:rPr>
          <w:sz w:val="24"/>
          <w:szCs w:val="24"/>
        </w:rPr>
        <w:t xml:space="preserve">their rational choice </w:t>
      </w:r>
      <w:r w:rsidR="066C578B" w:rsidRPr="00C81444">
        <w:rPr>
          <w:sz w:val="24"/>
          <w:szCs w:val="24"/>
        </w:rPr>
        <w:t xml:space="preserve">decisions. </w:t>
      </w:r>
      <w:r w:rsidR="23FD7C8D" w:rsidRPr="00C81444">
        <w:rPr>
          <w:sz w:val="24"/>
          <w:szCs w:val="24"/>
        </w:rPr>
        <w:t>College of policing (2021)</w:t>
      </w:r>
      <w:r w:rsidR="7A635DAF" w:rsidRPr="00C81444">
        <w:rPr>
          <w:sz w:val="24"/>
          <w:szCs w:val="24"/>
        </w:rPr>
        <w:t xml:space="preserve"> share figured</w:t>
      </w:r>
      <w:r w:rsidR="2EF14BB6" w:rsidRPr="00C81444">
        <w:rPr>
          <w:sz w:val="24"/>
          <w:szCs w:val="24"/>
        </w:rPr>
        <w:t xml:space="preserve"> information that comparing individuals who were wearing BWC</w:t>
      </w:r>
      <w:r w:rsidR="3557E21A" w:rsidRPr="00C81444">
        <w:rPr>
          <w:sz w:val="24"/>
          <w:szCs w:val="24"/>
        </w:rPr>
        <w:t xml:space="preserve">s to the control groups who were not wearing BWC’s, a significant reduction of </w:t>
      </w:r>
      <w:r w:rsidR="321D7A5B" w:rsidRPr="00C81444">
        <w:rPr>
          <w:sz w:val="24"/>
          <w:szCs w:val="24"/>
        </w:rPr>
        <w:t xml:space="preserve">16.6% was discovered. </w:t>
      </w:r>
      <w:r w:rsidR="4D34BE8B" w:rsidRPr="00C81444">
        <w:rPr>
          <w:sz w:val="24"/>
          <w:szCs w:val="24"/>
        </w:rPr>
        <w:t>A further advantage on body worn cameras is that they can pr</w:t>
      </w:r>
      <w:r w:rsidR="5E5EE98D" w:rsidRPr="00C81444">
        <w:rPr>
          <w:sz w:val="24"/>
          <w:szCs w:val="24"/>
        </w:rPr>
        <w:t>otect officers</w:t>
      </w:r>
      <w:r w:rsidR="4F432C9C" w:rsidRPr="00C81444">
        <w:rPr>
          <w:sz w:val="24"/>
          <w:szCs w:val="24"/>
        </w:rPr>
        <w:t xml:space="preserve"> in man</w:t>
      </w:r>
      <w:r w:rsidR="07817B6A" w:rsidRPr="00C81444">
        <w:rPr>
          <w:sz w:val="24"/>
          <w:szCs w:val="24"/>
        </w:rPr>
        <w:t>y</w:t>
      </w:r>
      <w:r w:rsidR="4F432C9C" w:rsidRPr="00C81444">
        <w:rPr>
          <w:sz w:val="24"/>
          <w:szCs w:val="24"/>
        </w:rPr>
        <w:t xml:space="preserve"> ways</w:t>
      </w:r>
      <w:r w:rsidR="5E5EE98D" w:rsidRPr="00C81444">
        <w:rPr>
          <w:sz w:val="24"/>
          <w:szCs w:val="24"/>
        </w:rPr>
        <w:t xml:space="preserve">, </w:t>
      </w:r>
      <w:r w:rsidR="0EEE1191" w:rsidRPr="00C81444">
        <w:rPr>
          <w:sz w:val="24"/>
          <w:szCs w:val="24"/>
        </w:rPr>
        <w:t>University of Cambridge (2016)</w:t>
      </w:r>
      <w:r w:rsidR="5E5EE98D" w:rsidRPr="00C81444">
        <w:rPr>
          <w:sz w:val="24"/>
          <w:szCs w:val="24"/>
        </w:rPr>
        <w:t xml:space="preserve"> states that </w:t>
      </w:r>
      <w:r w:rsidR="5CEE78EB" w:rsidRPr="00C81444">
        <w:rPr>
          <w:sz w:val="24"/>
          <w:szCs w:val="24"/>
        </w:rPr>
        <w:t xml:space="preserve">police officers and residents are shielded from erroneous charges, </w:t>
      </w:r>
      <w:r w:rsidR="66D3EE02" w:rsidRPr="00C81444">
        <w:rPr>
          <w:sz w:val="24"/>
          <w:szCs w:val="24"/>
        </w:rPr>
        <w:t xml:space="preserve">allegations of misbehaviour, and abuse </w:t>
      </w:r>
      <w:r w:rsidR="2578D334" w:rsidRPr="00C81444">
        <w:rPr>
          <w:sz w:val="24"/>
          <w:szCs w:val="24"/>
        </w:rPr>
        <w:t xml:space="preserve">credit to the video captured by body cameras increases police’s </w:t>
      </w:r>
      <w:r w:rsidR="04CB45CD" w:rsidRPr="00C81444">
        <w:rPr>
          <w:sz w:val="24"/>
          <w:szCs w:val="24"/>
        </w:rPr>
        <w:t xml:space="preserve">accountability </w:t>
      </w:r>
      <w:r w:rsidR="4C762803" w:rsidRPr="00C81444">
        <w:rPr>
          <w:sz w:val="24"/>
          <w:szCs w:val="24"/>
        </w:rPr>
        <w:t xml:space="preserve">and openness. </w:t>
      </w:r>
      <w:r w:rsidR="106FE004" w:rsidRPr="00C81444">
        <w:rPr>
          <w:sz w:val="24"/>
          <w:szCs w:val="24"/>
        </w:rPr>
        <w:t xml:space="preserve">Body cameras can also increase public and the community trust in law enforcement by providing greater visibility into their </w:t>
      </w:r>
      <w:r w:rsidR="42CBCA8F" w:rsidRPr="00C81444">
        <w:rPr>
          <w:sz w:val="24"/>
          <w:szCs w:val="24"/>
        </w:rPr>
        <w:t>practices</w:t>
      </w:r>
      <w:r w:rsidR="106FE004" w:rsidRPr="00C81444">
        <w:rPr>
          <w:sz w:val="24"/>
          <w:szCs w:val="24"/>
        </w:rPr>
        <w:t xml:space="preserve"> and decision</w:t>
      </w:r>
      <w:r w:rsidR="0A8D7BC2" w:rsidRPr="00C81444">
        <w:rPr>
          <w:sz w:val="24"/>
          <w:szCs w:val="24"/>
        </w:rPr>
        <w:t>–</w:t>
      </w:r>
      <w:r w:rsidR="65DA1A41" w:rsidRPr="00C81444">
        <w:rPr>
          <w:sz w:val="24"/>
          <w:szCs w:val="24"/>
        </w:rPr>
        <w:t xml:space="preserve"> </w:t>
      </w:r>
      <w:r w:rsidR="0A8D7BC2" w:rsidRPr="00C81444">
        <w:rPr>
          <w:sz w:val="24"/>
          <w:szCs w:val="24"/>
        </w:rPr>
        <w:t xml:space="preserve">making processes. </w:t>
      </w:r>
    </w:p>
    <w:p w14:paraId="6D9E8047" w14:textId="2EDB546B" w:rsidR="41257FAB" w:rsidRPr="00C81444" w:rsidRDefault="41257FAB" w:rsidP="2F040EA3">
      <w:pPr>
        <w:rPr>
          <w:sz w:val="24"/>
          <w:szCs w:val="24"/>
        </w:rPr>
      </w:pPr>
      <w:r w:rsidRPr="00C81444">
        <w:rPr>
          <w:sz w:val="24"/>
          <w:szCs w:val="24"/>
        </w:rPr>
        <w:t xml:space="preserve">Despite the many advantages that body cameras can offer, there are also some possible </w:t>
      </w:r>
      <w:r w:rsidR="2077F244" w:rsidRPr="00C81444">
        <w:rPr>
          <w:sz w:val="24"/>
          <w:szCs w:val="24"/>
        </w:rPr>
        <w:t xml:space="preserve">drawbacks to </w:t>
      </w:r>
      <w:proofErr w:type="gramStart"/>
      <w:r w:rsidR="2077F244" w:rsidRPr="00C81444">
        <w:rPr>
          <w:sz w:val="24"/>
          <w:szCs w:val="24"/>
        </w:rPr>
        <w:t>take into account</w:t>
      </w:r>
      <w:proofErr w:type="gramEnd"/>
      <w:r w:rsidR="2077F244" w:rsidRPr="00C81444">
        <w:rPr>
          <w:sz w:val="24"/>
          <w:szCs w:val="24"/>
        </w:rPr>
        <w:t xml:space="preserve">. One of these is the cost of </w:t>
      </w:r>
      <w:r w:rsidR="1D3D8A85" w:rsidRPr="00C81444">
        <w:rPr>
          <w:sz w:val="24"/>
          <w:szCs w:val="24"/>
        </w:rPr>
        <w:t xml:space="preserve">the equipment, </w:t>
      </w:r>
      <w:proofErr w:type="spellStart"/>
      <w:r w:rsidR="1D3D8A85" w:rsidRPr="00C81444">
        <w:rPr>
          <w:sz w:val="24"/>
          <w:szCs w:val="24"/>
        </w:rPr>
        <w:t>ProCon</w:t>
      </w:r>
      <w:proofErr w:type="spellEnd"/>
      <w:r w:rsidR="1D3D8A85" w:rsidRPr="00C81444">
        <w:rPr>
          <w:sz w:val="24"/>
          <w:szCs w:val="24"/>
        </w:rPr>
        <w:t xml:space="preserve"> (2021) </w:t>
      </w:r>
      <w:r w:rsidR="61C4D3F8" w:rsidRPr="00C81444">
        <w:rPr>
          <w:sz w:val="24"/>
          <w:szCs w:val="24"/>
        </w:rPr>
        <w:t xml:space="preserve">pronounces that many police departments cannot afford or </w:t>
      </w:r>
      <w:r w:rsidR="3B34E24F" w:rsidRPr="00C81444">
        <w:rPr>
          <w:sz w:val="24"/>
          <w:szCs w:val="24"/>
        </w:rPr>
        <w:t xml:space="preserve">rely on police body cameras. Providing BC to the police department is very expensive </w:t>
      </w:r>
      <w:r w:rsidR="48020F17" w:rsidRPr="00C81444">
        <w:rPr>
          <w:sz w:val="24"/>
          <w:szCs w:val="24"/>
        </w:rPr>
        <w:t xml:space="preserve">because the budget must include both the camera and related equipment. This shows that </w:t>
      </w:r>
      <w:r w:rsidR="421171BB" w:rsidRPr="00C81444">
        <w:rPr>
          <w:sz w:val="24"/>
          <w:szCs w:val="24"/>
        </w:rPr>
        <w:t>it can struggle in cost storage, maintenances and data management can also add up over time. T</w:t>
      </w:r>
      <w:r w:rsidR="48020F17" w:rsidRPr="00C81444">
        <w:rPr>
          <w:sz w:val="24"/>
          <w:szCs w:val="24"/>
        </w:rPr>
        <w:t>his may be an occurring issue in many police departments</w:t>
      </w:r>
      <w:r w:rsidR="5F92D07D" w:rsidRPr="00C81444">
        <w:rPr>
          <w:sz w:val="24"/>
          <w:szCs w:val="24"/>
        </w:rPr>
        <w:t xml:space="preserve">, from research there is shown to be that BCs can help in many </w:t>
      </w:r>
      <w:r w:rsidR="71B5497B" w:rsidRPr="00C81444">
        <w:rPr>
          <w:sz w:val="24"/>
          <w:szCs w:val="24"/>
        </w:rPr>
        <w:t>investigations</w:t>
      </w:r>
      <w:r w:rsidR="410E60A7" w:rsidRPr="00C81444">
        <w:rPr>
          <w:sz w:val="24"/>
          <w:szCs w:val="24"/>
        </w:rPr>
        <w:t xml:space="preserve">, </w:t>
      </w:r>
      <w:r w:rsidR="21D8002E" w:rsidRPr="00C81444">
        <w:rPr>
          <w:sz w:val="24"/>
          <w:szCs w:val="24"/>
        </w:rPr>
        <w:t>a</w:t>
      </w:r>
      <w:r w:rsidR="410E60A7" w:rsidRPr="00C81444">
        <w:rPr>
          <w:sz w:val="24"/>
          <w:szCs w:val="24"/>
        </w:rPr>
        <w:t>s Metropol</w:t>
      </w:r>
      <w:r w:rsidR="3310644A" w:rsidRPr="00C81444">
        <w:rPr>
          <w:sz w:val="24"/>
          <w:szCs w:val="24"/>
        </w:rPr>
        <w:t xml:space="preserve">itan Police (2023) includes that </w:t>
      </w:r>
      <w:r w:rsidR="1AF46806" w:rsidRPr="00C81444">
        <w:rPr>
          <w:sz w:val="24"/>
          <w:szCs w:val="24"/>
        </w:rPr>
        <w:t xml:space="preserve">it can provide enough proof and evidence in an </w:t>
      </w:r>
      <w:r w:rsidR="6FC7B1C7" w:rsidRPr="00C81444">
        <w:rPr>
          <w:sz w:val="24"/>
          <w:szCs w:val="24"/>
        </w:rPr>
        <w:t>investigation of an offence or suspected offence</w:t>
      </w:r>
      <w:r w:rsidR="215AFE6A" w:rsidRPr="00C81444">
        <w:rPr>
          <w:sz w:val="24"/>
          <w:szCs w:val="24"/>
        </w:rPr>
        <w:t xml:space="preserve">. </w:t>
      </w:r>
      <w:r w:rsidR="23F00059" w:rsidRPr="00C81444">
        <w:rPr>
          <w:sz w:val="24"/>
          <w:szCs w:val="24"/>
        </w:rPr>
        <w:t xml:space="preserve">Another unintended consequence that come from BWC’s is that </w:t>
      </w:r>
      <w:r w:rsidR="3084DA6D" w:rsidRPr="00C81444">
        <w:rPr>
          <w:sz w:val="24"/>
          <w:szCs w:val="24"/>
        </w:rPr>
        <w:t xml:space="preserve">sometimes with the public being </w:t>
      </w:r>
      <w:r w:rsidR="750C23E0" w:rsidRPr="00C81444">
        <w:rPr>
          <w:sz w:val="24"/>
          <w:szCs w:val="24"/>
        </w:rPr>
        <w:t>reordered</w:t>
      </w:r>
      <w:r w:rsidR="3084DA6D" w:rsidRPr="00C81444">
        <w:rPr>
          <w:sz w:val="24"/>
          <w:szCs w:val="24"/>
        </w:rPr>
        <w:t xml:space="preserve"> it can lead to </w:t>
      </w:r>
      <w:r w:rsidR="163DE36A" w:rsidRPr="00C81444">
        <w:rPr>
          <w:sz w:val="24"/>
          <w:szCs w:val="24"/>
        </w:rPr>
        <w:t xml:space="preserve">increase </w:t>
      </w:r>
      <w:r w:rsidR="3084DA6D" w:rsidRPr="00C81444">
        <w:rPr>
          <w:sz w:val="24"/>
          <w:szCs w:val="24"/>
        </w:rPr>
        <w:t>aggression formed by them</w:t>
      </w:r>
      <w:r w:rsidR="479161DB" w:rsidRPr="00C81444">
        <w:rPr>
          <w:sz w:val="24"/>
          <w:szCs w:val="24"/>
        </w:rPr>
        <w:t xml:space="preserve">, as a result this can put police officers </w:t>
      </w:r>
      <w:r w:rsidR="01D950A9" w:rsidRPr="00C81444">
        <w:rPr>
          <w:sz w:val="24"/>
          <w:szCs w:val="24"/>
        </w:rPr>
        <w:t>at</w:t>
      </w:r>
      <w:r w:rsidR="479161DB" w:rsidRPr="00C81444">
        <w:rPr>
          <w:sz w:val="24"/>
          <w:szCs w:val="24"/>
        </w:rPr>
        <w:t xml:space="preserve"> risk</w:t>
      </w:r>
      <w:r w:rsidR="1D891BDA" w:rsidRPr="00C81444">
        <w:rPr>
          <w:sz w:val="24"/>
          <w:szCs w:val="24"/>
        </w:rPr>
        <w:t xml:space="preserve">. </w:t>
      </w:r>
      <w:r w:rsidR="4108DF04" w:rsidRPr="00C81444">
        <w:rPr>
          <w:sz w:val="24"/>
          <w:szCs w:val="24"/>
        </w:rPr>
        <w:t xml:space="preserve">GOV.UK (2022) affirms that </w:t>
      </w:r>
      <w:r w:rsidR="345EC31A" w:rsidRPr="00C81444">
        <w:rPr>
          <w:sz w:val="24"/>
          <w:szCs w:val="24"/>
        </w:rPr>
        <w:t>however, as they perform this crucial service, abuse is a growing issue despite their primary role being to aid.</w:t>
      </w:r>
      <w:r w:rsidR="422F5649" w:rsidRPr="00C81444">
        <w:rPr>
          <w:sz w:val="24"/>
          <w:szCs w:val="24"/>
        </w:rPr>
        <w:t xml:space="preserve"> </w:t>
      </w:r>
      <w:r w:rsidR="0F6876B6" w:rsidRPr="00C81444">
        <w:rPr>
          <w:sz w:val="24"/>
          <w:szCs w:val="24"/>
        </w:rPr>
        <w:t>This proves that some people may feel that their privacy is being violated or that they are being unjustl</w:t>
      </w:r>
      <w:r w:rsidR="09861274" w:rsidRPr="00C81444">
        <w:rPr>
          <w:sz w:val="24"/>
          <w:szCs w:val="24"/>
        </w:rPr>
        <w:t xml:space="preserve">y targeted. </w:t>
      </w:r>
    </w:p>
    <w:p w14:paraId="3DCB0DFB" w14:textId="62C19F77" w:rsidR="40EE004B" w:rsidRPr="00C81444" w:rsidRDefault="40EE004B" w:rsidP="2F040EA3">
      <w:pPr>
        <w:rPr>
          <w:sz w:val="24"/>
          <w:szCs w:val="24"/>
        </w:rPr>
      </w:pPr>
      <w:r w:rsidRPr="00C81444">
        <w:rPr>
          <w:sz w:val="24"/>
          <w:szCs w:val="24"/>
        </w:rPr>
        <w:t xml:space="preserve">Some of the ethical </w:t>
      </w:r>
      <w:r w:rsidR="2471D786" w:rsidRPr="00C81444">
        <w:rPr>
          <w:sz w:val="24"/>
          <w:szCs w:val="24"/>
        </w:rPr>
        <w:t xml:space="preserve">limitational when BWC’s are used is </w:t>
      </w:r>
      <w:r w:rsidR="26874E53" w:rsidRPr="00C81444">
        <w:rPr>
          <w:sz w:val="24"/>
          <w:szCs w:val="24"/>
        </w:rPr>
        <w:t>the privacy</w:t>
      </w:r>
      <w:r w:rsidR="22CD6FDF" w:rsidRPr="00C81444">
        <w:rPr>
          <w:sz w:val="24"/>
          <w:szCs w:val="24"/>
        </w:rPr>
        <w:t xml:space="preserve"> and data protection</w:t>
      </w:r>
      <w:r w:rsidR="26874E53" w:rsidRPr="00C81444">
        <w:rPr>
          <w:sz w:val="24"/>
          <w:szCs w:val="24"/>
        </w:rPr>
        <w:t xml:space="preserve">, </w:t>
      </w:r>
      <w:r w:rsidR="6855ED38" w:rsidRPr="00C81444">
        <w:rPr>
          <w:sz w:val="24"/>
          <w:szCs w:val="24"/>
        </w:rPr>
        <w:t xml:space="preserve">Data protection </w:t>
      </w:r>
      <w:r w:rsidR="5EBE3E4D" w:rsidRPr="00C81444">
        <w:rPr>
          <w:sz w:val="24"/>
          <w:szCs w:val="24"/>
        </w:rPr>
        <w:t>network</w:t>
      </w:r>
      <w:r w:rsidR="6855ED38" w:rsidRPr="00C81444">
        <w:rPr>
          <w:sz w:val="24"/>
          <w:szCs w:val="24"/>
        </w:rPr>
        <w:t xml:space="preserve"> (2022) states that </w:t>
      </w:r>
      <w:r w:rsidR="7935E464" w:rsidRPr="00C81444">
        <w:rPr>
          <w:sz w:val="24"/>
          <w:szCs w:val="24"/>
        </w:rPr>
        <w:t>Data on specific individuals, including audio and video, must only be kept for as long as is necessary before being removed. Individual rights - you must be able to respond suitably to any demands from people for their privacy rights. (</w:t>
      </w:r>
      <w:r w:rsidR="76224F08" w:rsidRPr="00C81444">
        <w:rPr>
          <w:sz w:val="24"/>
          <w:szCs w:val="24"/>
        </w:rPr>
        <w:t>Such</w:t>
      </w:r>
      <w:r w:rsidR="7935E464" w:rsidRPr="00C81444">
        <w:rPr>
          <w:sz w:val="24"/>
          <w:szCs w:val="24"/>
        </w:rPr>
        <w:t xml:space="preserve"> as the right of access or right to erasure).</w:t>
      </w:r>
      <w:r w:rsidR="5151AEC6" w:rsidRPr="00C81444">
        <w:rPr>
          <w:sz w:val="24"/>
          <w:szCs w:val="24"/>
        </w:rPr>
        <w:t xml:space="preserve"> Following from this, </w:t>
      </w:r>
      <w:r w:rsidR="72BC482F" w:rsidRPr="00C81444">
        <w:rPr>
          <w:sz w:val="24"/>
          <w:szCs w:val="24"/>
        </w:rPr>
        <w:t xml:space="preserve">in accordance with data privacy laws, officers are required to let people know when they are being filmed and will do so unless the circumstances make it impossible to do so. </w:t>
      </w:r>
      <w:r w:rsidR="19536364" w:rsidRPr="00C81444">
        <w:rPr>
          <w:sz w:val="24"/>
          <w:szCs w:val="24"/>
        </w:rPr>
        <w:t>GOV.UK (2022) says that any video that is kept on file for disclosure, evidence, or other legal policing objectives is routinely examined in accordance with Management of Police Information. We abide with the Surveillance Camera Code of Practice, and it is not retained for intelligence purposes.</w:t>
      </w:r>
    </w:p>
    <w:p w14:paraId="71B6870D" w14:textId="3078B3B8" w:rsidR="111FF3B3" w:rsidRPr="00C81444" w:rsidRDefault="111FF3B3" w:rsidP="3B2656F5">
      <w:pPr>
        <w:rPr>
          <w:sz w:val="24"/>
          <w:szCs w:val="24"/>
        </w:rPr>
      </w:pPr>
      <w:r w:rsidRPr="00C81444">
        <w:rPr>
          <w:sz w:val="24"/>
          <w:szCs w:val="24"/>
        </w:rPr>
        <w:t xml:space="preserve">All these different ways of looking at BWVC’s work in this specific context </w:t>
      </w:r>
      <w:r w:rsidR="1C67BA73" w:rsidRPr="00C81444">
        <w:rPr>
          <w:sz w:val="24"/>
          <w:szCs w:val="24"/>
        </w:rPr>
        <w:t xml:space="preserve">of a crime such as </w:t>
      </w:r>
      <w:r w:rsidR="3B89CE09" w:rsidRPr="00C81444">
        <w:rPr>
          <w:sz w:val="24"/>
          <w:szCs w:val="24"/>
        </w:rPr>
        <w:t>stop and search. Thames Valley police (2023</w:t>
      </w:r>
      <w:r w:rsidR="1ADC40A2" w:rsidRPr="00C81444">
        <w:rPr>
          <w:sz w:val="24"/>
          <w:szCs w:val="24"/>
        </w:rPr>
        <w:t xml:space="preserve">) pronounce that </w:t>
      </w:r>
      <w:r w:rsidR="305953FE" w:rsidRPr="00C81444">
        <w:rPr>
          <w:sz w:val="24"/>
          <w:szCs w:val="24"/>
        </w:rPr>
        <w:t>the public can feel more secure knowing that interactions with police are documented thanks to the usage of body-worn video cameras. Both people in front of the camera and those in front of it can benefit from the technology's increased openness.</w:t>
      </w:r>
      <w:r w:rsidR="1ADC40A2" w:rsidRPr="00C81444">
        <w:rPr>
          <w:sz w:val="24"/>
          <w:szCs w:val="24"/>
        </w:rPr>
        <w:t xml:space="preserve"> </w:t>
      </w:r>
      <w:r w:rsidR="188B2C5D" w:rsidRPr="00C81444">
        <w:rPr>
          <w:sz w:val="24"/>
          <w:szCs w:val="24"/>
        </w:rPr>
        <w:t xml:space="preserve">This shows that officers will be able to obtain evidence, show their professionalism in the face of several obstacles, and exhibit their professionalism thanks to the cameras when carrying out a stop and search procedure. </w:t>
      </w:r>
      <w:r w:rsidR="338582A3" w:rsidRPr="00C81444">
        <w:rPr>
          <w:sz w:val="24"/>
          <w:szCs w:val="24"/>
        </w:rPr>
        <w:t xml:space="preserve">Another way how BWC’s work well when </w:t>
      </w:r>
      <w:r w:rsidR="43A8D04B" w:rsidRPr="00C81444">
        <w:rPr>
          <w:sz w:val="24"/>
          <w:szCs w:val="24"/>
        </w:rPr>
        <w:t>proceeding</w:t>
      </w:r>
      <w:r w:rsidR="338582A3" w:rsidRPr="00C81444">
        <w:rPr>
          <w:sz w:val="24"/>
          <w:szCs w:val="24"/>
        </w:rPr>
        <w:t xml:space="preserve"> a stop and search is to </w:t>
      </w:r>
      <w:r w:rsidR="0CF590FA" w:rsidRPr="00C81444">
        <w:rPr>
          <w:sz w:val="24"/>
          <w:szCs w:val="24"/>
        </w:rPr>
        <w:t xml:space="preserve">improve openness during the procedure. </w:t>
      </w:r>
      <w:r w:rsidR="183D57BA" w:rsidRPr="00C81444">
        <w:rPr>
          <w:sz w:val="24"/>
          <w:szCs w:val="24"/>
        </w:rPr>
        <w:t xml:space="preserve">DTS solutions (2022) asserts that </w:t>
      </w:r>
      <w:r w:rsidR="499C4C13" w:rsidRPr="00C81444">
        <w:rPr>
          <w:sz w:val="24"/>
          <w:szCs w:val="24"/>
        </w:rPr>
        <w:t>increasing transparency during arrests, stop-and-search incidents, and other instances where police contact with the public is the goal of these cameras.</w:t>
      </w:r>
      <w:r w:rsidR="0CF590FA" w:rsidRPr="00C81444">
        <w:rPr>
          <w:sz w:val="24"/>
          <w:szCs w:val="24"/>
        </w:rPr>
        <w:t xml:space="preserve"> </w:t>
      </w:r>
      <w:r w:rsidR="5224F13D" w:rsidRPr="00C81444">
        <w:rPr>
          <w:sz w:val="24"/>
          <w:szCs w:val="24"/>
        </w:rPr>
        <w:t xml:space="preserve">Linking to this, another crime example topic is domestic violence. </w:t>
      </w:r>
      <w:r w:rsidR="1955FFF7" w:rsidRPr="00C81444">
        <w:rPr>
          <w:sz w:val="24"/>
          <w:szCs w:val="24"/>
        </w:rPr>
        <w:t xml:space="preserve">University of Leeds (2017) stresses that </w:t>
      </w:r>
      <w:r w:rsidR="2C059101" w:rsidRPr="00C81444">
        <w:rPr>
          <w:sz w:val="24"/>
          <w:szCs w:val="24"/>
        </w:rPr>
        <w:t>BWCs were perceived by officers as a source of support, which boosted their confidence in their ability to defend their choices in the aftermath of domestic violence events.</w:t>
      </w:r>
      <w:r w:rsidR="57FAE528" w:rsidRPr="00C81444">
        <w:rPr>
          <w:sz w:val="24"/>
          <w:szCs w:val="24"/>
        </w:rPr>
        <w:t xml:space="preserve"> As a result, </w:t>
      </w:r>
      <w:r w:rsidR="0AE397B8" w:rsidRPr="00C81444">
        <w:rPr>
          <w:sz w:val="24"/>
          <w:szCs w:val="24"/>
        </w:rPr>
        <w:t xml:space="preserve">this shows that BWCs frequently assisted them in defusing tense situations and reassuring victims and witnesses. </w:t>
      </w:r>
      <w:r w:rsidR="66EBADDC" w:rsidRPr="00C81444">
        <w:rPr>
          <w:sz w:val="24"/>
          <w:szCs w:val="24"/>
        </w:rPr>
        <w:t>Therefore,</w:t>
      </w:r>
      <w:r w:rsidR="48858D68" w:rsidRPr="00C81444">
        <w:rPr>
          <w:sz w:val="24"/>
          <w:szCs w:val="24"/>
        </w:rPr>
        <w:t xml:space="preserve"> using BWC’s can help protect and </w:t>
      </w:r>
      <w:r w:rsidR="3E58FF27" w:rsidRPr="00C81444">
        <w:rPr>
          <w:sz w:val="24"/>
          <w:szCs w:val="24"/>
        </w:rPr>
        <w:t>reassure</w:t>
      </w:r>
      <w:r w:rsidR="48858D68" w:rsidRPr="00C81444">
        <w:rPr>
          <w:sz w:val="24"/>
          <w:szCs w:val="24"/>
        </w:rPr>
        <w:t xml:space="preserve"> the victims in the situation. </w:t>
      </w:r>
      <w:r w:rsidR="7743EFD4" w:rsidRPr="00C81444">
        <w:rPr>
          <w:sz w:val="24"/>
          <w:szCs w:val="24"/>
        </w:rPr>
        <w:t xml:space="preserve">Documenting the scene, this is where the BWC can capture the entire scene which can include </w:t>
      </w:r>
      <w:r w:rsidR="31D98DB4" w:rsidRPr="00C81444">
        <w:rPr>
          <w:sz w:val="24"/>
          <w:szCs w:val="24"/>
        </w:rPr>
        <w:t>victims'</w:t>
      </w:r>
      <w:r w:rsidR="7743EFD4" w:rsidRPr="00C81444">
        <w:rPr>
          <w:sz w:val="24"/>
          <w:szCs w:val="24"/>
        </w:rPr>
        <w:t xml:space="preserve"> </w:t>
      </w:r>
      <w:r w:rsidR="18F458D3" w:rsidRPr="00C81444">
        <w:rPr>
          <w:sz w:val="24"/>
          <w:szCs w:val="24"/>
        </w:rPr>
        <w:t>physical</w:t>
      </w:r>
      <w:r w:rsidR="7743EFD4" w:rsidRPr="00C81444">
        <w:rPr>
          <w:sz w:val="24"/>
          <w:szCs w:val="24"/>
        </w:rPr>
        <w:t xml:space="preserve"> condition, pre</w:t>
      </w:r>
      <w:r w:rsidR="7DD0ED5B" w:rsidRPr="00C81444">
        <w:rPr>
          <w:sz w:val="24"/>
          <w:szCs w:val="24"/>
        </w:rPr>
        <w:t>sence of any weapons</w:t>
      </w:r>
      <w:r w:rsidR="6CA0136B" w:rsidRPr="00C81444">
        <w:rPr>
          <w:sz w:val="24"/>
          <w:szCs w:val="24"/>
        </w:rPr>
        <w:t xml:space="preserve">, any property damage and the perpetrator's behaviour. </w:t>
      </w:r>
      <w:r w:rsidR="4CDB686C" w:rsidRPr="00C81444">
        <w:rPr>
          <w:sz w:val="24"/>
          <w:szCs w:val="24"/>
        </w:rPr>
        <w:t xml:space="preserve">Having a BWC can also make the person reconsider their actions to ether to victim or police officer. </w:t>
      </w:r>
    </w:p>
    <w:p w14:paraId="2BFD9B4D" w14:textId="46162777" w:rsidR="005A243C" w:rsidRPr="00C81444" w:rsidRDefault="42B81830" w:rsidP="3DD1D80C">
      <w:pPr>
        <w:rPr>
          <w:sz w:val="24"/>
          <w:szCs w:val="24"/>
        </w:rPr>
      </w:pPr>
      <w:r w:rsidRPr="00C81444">
        <w:rPr>
          <w:sz w:val="24"/>
          <w:szCs w:val="24"/>
        </w:rPr>
        <w:t xml:space="preserve">The SARA tool can be very </w:t>
      </w:r>
      <w:r w:rsidR="4A19AD8E" w:rsidRPr="00C81444">
        <w:rPr>
          <w:sz w:val="24"/>
          <w:szCs w:val="24"/>
        </w:rPr>
        <w:t>functional</w:t>
      </w:r>
      <w:r w:rsidRPr="00C81444">
        <w:rPr>
          <w:sz w:val="24"/>
          <w:szCs w:val="24"/>
        </w:rPr>
        <w:t xml:space="preserve"> when attending crime scenes such as the example</w:t>
      </w:r>
      <w:r w:rsidR="729E2400" w:rsidRPr="00C81444">
        <w:rPr>
          <w:sz w:val="24"/>
          <w:szCs w:val="24"/>
        </w:rPr>
        <w:t>s</w:t>
      </w:r>
      <w:r w:rsidRPr="00C81444">
        <w:rPr>
          <w:sz w:val="24"/>
          <w:szCs w:val="24"/>
        </w:rPr>
        <w:t xml:space="preserve"> used above of domestic violence or even a stop and search procedure as </w:t>
      </w:r>
      <w:r w:rsidR="68CB0815" w:rsidRPr="00C81444">
        <w:rPr>
          <w:sz w:val="24"/>
          <w:szCs w:val="24"/>
        </w:rPr>
        <w:t xml:space="preserve">the SARA model is </w:t>
      </w:r>
      <w:r w:rsidR="481D7AAE" w:rsidRPr="00C81444">
        <w:rPr>
          <w:sz w:val="24"/>
          <w:szCs w:val="24"/>
        </w:rPr>
        <w:t xml:space="preserve">essentially to scan, analyse, respond and assess the situation. </w:t>
      </w:r>
      <w:r w:rsidR="781C244E" w:rsidRPr="00C81444">
        <w:rPr>
          <w:sz w:val="24"/>
          <w:szCs w:val="24"/>
        </w:rPr>
        <w:t>This model is a problem-solving framework that is commonly used in community policing to address c</w:t>
      </w:r>
      <w:r w:rsidR="2ADC72CE" w:rsidRPr="00C81444">
        <w:rPr>
          <w:sz w:val="24"/>
          <w:szCs w:val="24"/>
        </w:rPr>
        <w:t xml:space="preserve">rime and other community safety issues. </w:t>
      </w:r>
      <w:r w:rsidR="6A529DDD" w:rsidRPr="00C81444">
        <w:rPr>
          <w:sz w:val="24"/>
          <w:szCs w:val="24"/>
        </w:rPr>
        <w:t xml:space="preserve">According to Bryant and Bryant (2020) this SARA tool </w:t>
      </w:r>
      <w:r w:rsidR="3F9549A9" w:rsidRPr="00C81444">
        <w:rPr>
          <w:sz w:val="24"/>
          <w:szCs w:val="24"/>
        </w:rPr>
        <w:t xml:space="preserve">includes a four-step model helping to provide problem – solving. </w:t>
      </w:r>
      <w:r w:rsidR="093B9484" w:rsidRPr="00C81444">
        <w:rPr>
          <w:sz w:val="24"/>
          <w:szCs w:val="24"/>
        </w:rPr>
        <w:t xml:space="preserve">It is useful in combating crime because it offers a systematic method of problem-solving that is based on data-driven analysis and community participation. </w:t>
      </w:r>
      <w:r w:rsidR="35B51ACD" w:rsidRPr="00C81444">
        <w:rPr>
          <w:sz w:val="24"/>
          <w:szCs w:val="24"/>
        </w:rPr>
        <w:t>Linking to this, by using a body worn video camera</w:t>
      </w:r>
      <w:r w:rsidR="5FAA0B88" w:rsidRPr="00C81444">
        <w:rPr>
          <w:sz w:val="24"/>
          <w:szCs w:val="24"/>
        </w:rPr>
        <w:t xml:space="preserve"> in a domestic abuse scene or at a stop and search </w:t>
      </w:r>
      <w:r w:rsidR="243154FC" w:rsidRPr="00C81444">
        <w:rPr>
          <w:sz w:val="24"/>
          <w:szCs w:val="24"/>
        </w:rPr>
        <w:t>procedure it</w:t>
      </w:r>
      <w:r w:rsidR="35B51ACD" w:rsidRPr="00C81444">
        <w:rPr>
          <w:sz w:val="24"/>
          <w:szCs w:val="24"/>
        </w:rPr>
        <w:t xml:space="preserve"> can make analys</w:t>
      </w:r>
      <w:r w:rsidR="7459FFFE" w:rsidRPr="00C81444">
        <w:rPr>
          <w:sz w:val="24"/>
          <w:szCs w:val="24"/>
        </w:rPr>
        <w:t xml:space="preserve">ing easier when </w:t>
      </w:r>
      <w:r w:rsidR="6F6C93E4" w:rsidRPr="00C81444">
        <w:rPr>
          <w:sz w:val="24"/>
          <w:szCs w:val="24"/>
        </w:rPr>
        <w:t>looking back</w:t>
      </w:r>
      <w:r w:rsidR="7DA16352" w:rsidRPr="00C81444">
        <w:rPr>
          <w:sz w:val="24"/>
          <w:szCs w:val="24"/>
        </w:rPr>
        <w:t xml:space="preserve"> on the videos</w:t>
      </w:r>
      <w:r w:rsidR="6F6C93E4" w:rsidRPr="00C81444">
        <w:rPr>
          <w:sz w:val="24"/>
          <w:szCs w:val="24"/>
        </w:rPr>
        <w:t xml:space="preserve"> and writing up about the crime that took place when gathering evidence and collecting data as a response of the outcom</w:t>
      </w:r>
      <w:r w:rsidR="0755BA1C" w:rsidRPr="00C81444">
        <w:rPr>
          <w:sz w:val="24"/>
          <w:szCs w:val="24"/>
        </w:rPr>
        <w:t>e</w:t>
      </w:r>
      <w:r w:rsidR="6F6C93E4" w:rsidRPr="00C81444">
        <w:rPr>
          <w:sz w:val="24"/>
          <w:szCs w:val="24"/>
        </w:rPr>
        <w:t xml:space="preserve">. </w:t>
      </w:r>
      <w:r w:rsidR="6BBCD254" w:rsidRPr="00C81444">
        <w:rPr>
          <w:sz w:val="24"/>
          <w:szCs w:val="24"/>
        </w:rPr>
        <w:t xml:space="preserve">Adding to this, another problem-solving approach tool that can be used as well as the SARA tool is the </w:t>
      </w:r>
      <w:r w:rsidR="527E7EF0" w:rsidRPr="00C81444">
        <w:rPr>
          <w:sz w:val="24"/>
          <w:szCs w:val="24"/>
        </w:rPr>
        <w:t xml:space="preserve">hot-spot policing model. Metcalfe and Picket, (2018) </w:t>
      </w:r>
      <w:r w:rsidR="06DE5E6E" w:rsidRPr="00C81444">
        <w:rPr>
          <w:sz w:val="24"/>
          <w:szCs w:val="24"/>
        </w:rPr>
        <w:t>claims that locations with high crime rates are the focus of hot spot policing based on information received by the police. As a result, there is a higher likelihood that criminals will be apprehended thanks to the deployment of police tools like body-worn cameras. As the recognition of the BWC's prevents the amount of crime, it has shown to be quite effective in guaranteeing that police officers are sent to the hot spots locations to ensure the reduction of crime levels.</w:t>
      </w:r>
    </w:p>
    <w:p w14:paraId="7C41E77D" w14:textId="77777777" w:rsidR="005A243C" w:rsidRPr="00C81444" w:rsidRDefault="005A243C" w:rsidP="3B2656F5">
      <w:pPr>
        <w:rPr>
          <w:b/>
          <w:bCs/>
          <w:sz w:val="24"/>
          <w:szCs w:val="24"/>
          <w:u w:val="single"/>
        </w:rPr>
      </w:pPr>
    </w:p>
    <w:p w14:paraId="6FBF8B8C" w14:textId="1D45EDFE" w:rsidR="5D9F2917" w:rsidRPr="00C81444" w:rsidRDefault="619FDE8F" w:rsidP="3B2656F5">
      <w:pPr>
        <w:rPr>
          <w:b/>
          <w:bCs/>
          <w:sz w:val="24"/>
          <w:szCs w:val="24"/>
          <w:u w:val="single"/>
        </w:rPr>
      </w:pPr>
      <w:r w:rsidRPr="00C81444">
        <w:rPr>
          <w:b/>
          <w:bCs/>
          <w:sz w:val="24"/>
          <w:szCs w:val="24"/>
          <w:u w:val="single"/>
        </w:rPr>
        <w:t>Conclusion</w:t>
      </w:r>
    </w:p>
    <w:p w14:paraId="29A65A4E" w14:textId="71FF4AC7" w:rsidR="68D401B4" w:rsidRPr="00C81444" w:rsidRDefault="68D401B4" w:rsidP="3B2656F5">
      <w:pPr>
        <w:rPr>
          <w:sz w:val="24"/>
          <w:szCs w:val="24"/>
        </w:rPr>
      </w:pPr>
      <w:r w:rsidRPr="00C81444">
        <w:rPr>
          <w:sz w:val="24"/>
          <w:szCs w:val="24"/>
        </w:rPr>
        <w:t xml:space="preserve">In conclusion, body worn cameras are a promising technological tool for evidence – based policing. </w:t>
      </w:r>
      <w:r w:rsidR="7C86A9E1" w:rsidRPr="00C81444">
        <w:rPr>
          <w:sz w:val="24"/>
          <w:szCs w:val="24"/>
        </w:rPr>
        <w:t>They can improve officer or public behaviour, promote accountability, increase openness, and ultimately boost public confidence in law enforcement, according to research</w:t>
      </w:r>
      <w:r w:rsidR="4210C4C9" w:rsidRPr="00C81444">
        <w:rPr>
          <w:sz w:val="24"/>
          <w:szCs w:val="24"/>
        </w:rPr>
        <w:t xml:space="preserve"> from </w:t>
      </w:r>
      <w:r w:rsidR="21633762" w:rsidRPr="00C81444">
        <w:rPr>
          <w:sz w:val="24"/>
          <w:szCs w:val="24"/>
        </w:rPr>
        <w:t xml:space="preserve">College of Policing (2021) </w:t>
      </w:r>
      <w:r w:rsidR="453CF36E" w:rsidRPr="00C81444">
        <w:rPr>
          <w:sz w:val="24"/>
          <w:szCs w:val="24"/>
        </w:rPr>
        <w:t xml:space="preserve">showing the advantages that they provide </w:t>
      </w:r>
      <w:r w:rsidR="7A96C278" w:rsidRPr="00C81444">
        <w:rPr>
          <w:sz w:val="24"/>
          <w:szCs w:val="24"/>
        </w:rPr>
        <w:t xml:space="preserve">such as </w:t>
      </w:r>
      <w:r w:rsidR="453CF36E" w:rsidRPr="00C81444">
        <w:rPr>
          <w:sz w:val="24"/>
          <w:szCs w:val="24"/>
        </w:rPr>
        <w:t>having the capacity to videotape and record police encounters with the public.</w:t>
      </w:r>
      <w:r w:rsidR="7D188369" w:rsidRPr="00C81444">
        <w:rPr>
          <w:sz w:val="24"/>
          <w:szCs w:val="24"/>
        </w:rPr>
        <w:t xml:space="preserve"> To ensure their proper usage, it is crucial to have clear regulations and procedures for their use as well as to give officers enough ongoing training.</w:t>
      </w:r>
      <w:r w:rsidR="00AA52A5" w:rsidRPr="00C81444">
        <w:rPr>
          <w:sz w:val="24"/>
          <w:szCs w:val="24"/>
        </w:rPr>
        <w:t xml:space="preserve"> Not all police stations around have access to a body worn video camera which is why there may be more crime taken place </w:t>
      </w:r>
      <w:r w:rsidR="4A2835EC" w:rsidRPr="00C81444">
        <w:rPr>
          <w:sz w:val="24"/>
          <w:szCs w:val="24"/>
        </w:rPr>
        <w:t xml:space="preserve">there </w:t>
      </w:r>
      <w:r w:rsidR="00AA52A5" w:rsidRPr="00C81444">
        <w:rPr>
          <w:sz w:val="24"/>
          <w:szCs w:val="24"/>
        </w:rPr>
        <w:t>compared to other</w:t>
      </w:r>
      <w:r w:rsidR="098B1086" w:rsidRPr="00C81444">
        <w:rPr>
          <w:sz w:val="24"/>
          <w:szCs w:val="24"/>
        </w:rPr>
        <w:t xml:space="preserve"> </w:t>
      </w:r>
      <w:r w:rsidR="7D5533F9" w:rsidRPr="00C81444">
        <w:rPr>
          <w:sz w:val="24"/>
          <w:szCs w:val="24"/>
        </w:rPr>
        <w:t>parts of places, this can be an issue as it can make the public who live</w:t>
      </w:r>
      <w:r w:rsidR="6BC8BE1F" w:rsidRPr="00C81444">
        <w:rPr>
          <w:sz w:val="24"/>
          <w:szCs w:val="24"/>
        </w:rPr>
        <w:t xml:space="preserve"> in places like those who do not have the equipment feel unsafe </w:t>
      </w:r>
      <w:r w:rsidR="159A47E6" w:rsidRPr="00C81444">
        <w:rPr>
          <w:sz w:val="24"/>
          <w:szCs w:val="24"/>
        </w:rPr>
        <w:t xml:space="preserve">and feel venerable. Not only this but people may be more encouraged to make rational </w:t>
      </w:r>
      <w:r w:rsidR="74ECBA7E" w:rsidRPr="00C81444">
        <w:rPr>
          <w:sz w:val="24"/>
          <w:szCs w:val="24"/>
        </w:rPr>
        <w:t xml:space="preserve">choices if knowing that they are not being recorded/videoed, which is where they may </w:t>
      </w:r>
      <w:r w:rsidR="65695819" w:rsidRPr="00C81444">
        <w:rPr>
          <w:sz w:val="24"/>
          <w:szCs w:val="24"/>
        </w:rPr>
        <w:t xml:space="preserve">feel the can-do crime and not get a negative outcome of it. </w:t>
      </w:r>
      <w:r w:rsidR="6EFD2C8F" w:rsidRPr="00C81444">
        <w:rPr>
          <w:sz w:val="24"/>
          <w:szCs w:val="24"/>
        </w:rPr>
        <w:t xml:space="preserve">Comparing to places with police officers that to have access to the BWVC’s where there isn't as much crime because </w:t>
      </w:r>
      <w:r w:rsidR="71191A64" w:rsidRPr="00C81444">
        <w:rPr>
          <w:sz w:val="24"/>
          <w:szCs w:val="24"/>
        </w:rPr>
        <w:t xml:space="preserve">the public know that they are being recorded </w:t>
      </w:r>
      <w:r w:rsidR="59E93511" w:rsidRPr="00C81444">
        <w:rPr>
          <w:sz w:val="24"/>
          <w:szCs w:val="24"/>
        </w:rPr>
        <w:t xml:space="preserve">as Victoria Police (2022) states that </w:t>
      </w:r>
      <w:r w:rsidR="24D714E9" w:rsidRPr="00C81444">
        <w:rPr>
          <w:sz w:val="24"/>
          <w:szCs w:val="24"/>
        </w:rPr>
        <w:t>p</w:t>
      </w:r>
      <w:r w:rsidR="59E93511" w:rsidRPr="00C81444">
        <w:rPr>
          <w:sz w:val="24"/>
          <w:szCs w:val="24"/>
        </w:rPr>
        <w:t>eople frequently behave differently when they are aware that their actions are being observed and recorded</w:t>
      </w:r>
      <w:r w:rsidR="13E71B63" w:rsidRPr="00C81444">
        <w:rPr>
          <w:sz w:val="24"/>
          <w:szCs w:val="24"/>
        </w:rPr>
        <w:t xml:space="preserve"> a</w:t>
      </w:r>
      <w:r w:rsidR="71191A64" w:rsidRPr="00C81444">
        <w:rPr>
          <w:sz w:val="24"/>
          <w:szCs w:val="24"/>
        </w:rPr>
        <w:t xml:space="preserve">nd therefore </w:t>
      </w:r>
      <w:r w:rsidR="2FBDFF96" w:rsidRPr="00C81444">
        <w:rPr>
          <w:sz w:val="24"/>
          <w:szCs w:val="24"/>
        </w:rPr>
        <w:t xml:space="preserve">using a BWC can </w:t>
      </w:r>
      <w:r w:rsidR="71191A64" w:rsidRPr="00C81444">
        <w:rPr>
          <w:sz w:val="24"/>
          <w:szCs w:val="24"/>
        </w:rPr>
        <w:t>prevent crime from happening.</w:t>
      </w:r>
      <w:r w:rsidR="76C8E0C5" w:rsidRPr="00C81444">
        <w:rPr>
          <w:sz w:val="24"/>
          <w:szCs w:val="24"/>
        </w:rPr>
        <w:t xml:space="preserve"> </w:t>
      </w:r>
      <w:r w:rsidR="7D188369" w:rsidRPr="00C81444">
        <w:rPr>
          <w:sz w:val="24"/>
          <w:szCs w:val="24"/>
        </w:rPr>
        <w:t xml:space="preserve">Overall, the use of body worn cameras has the potential to strengthen evidence-based police strategies and the bonds between law enforcement and the communities they serve. </w:t>
      </w:r>
      <w:r w:rsidR="3556D237" w:rsidRPr="00C81444">
        <w:rPr>
          <w:sz w:val="24"/>
          <w:szCs w:val="24"/>
        </w:rPr>
        <w:t xml:space="preserve">They also provide a record of police interactions, which can </w:t>
      </w:r>
      <w:r w:rsidR="35DB0459" w:rsidRPr="00C81444">
        <w:rPr>
          <w:sz w:val="24"/>
          <w:szCs w:val="24"/>
        </w:rPr>
        <w:t xml:space="preserve">support hold both members of the public and officers accountable for their actions. </w:t>
      </w:r>
      <w:r w:rsidR="4D6BC5BF" w:rsidRPr="00C81444">
        <w:rPr>
          <w:sz w:val="24"/>
          <w:szCs w:val="24"/>
        </w:rPr>
        <w:t xml:space="preserve">Additionally, the </w:t>
      </w:r>
      <w:r w:rsidR="0FBFFC4B" w:rsidRPr="00C81444">
        <w:rPr>
          <w:sz w:val="24"/>
          <w:szCs w:val="24"/>
        </w:rPr>
        <w:t xml:space="preserve">Body worn cameras can record footage that can be used as important evidence in investigations and court cases, thereby increasing the possibility of conviction. </w:t>
      </w:r>
      <w:r w:rsidR="40787762" w:rsidRPr="00C81444">
        <w:rPr>
          <w:sz w:val="24"/>
          <w:szCs w:val="24"/>
        </w:rPr>
        <w:t xml:space="preserve">This </w:t>
      </w:r>
      <w:r w:rsidR="2631805F" w:rsidRPr="00C81444">
        <w:rPr>
          <w:sz w:val="24"/>
          <w:szCs w:val="24"/>
        </w:rPr>
        <w:t>is</w:t>
      </w:r>
      <w:r w:rsidR="40787762" w:rsidRPr="00C81444">
        <w:rPr>
          <w:sz w:val="24"/>
          <w:szCs w:val="24"/>
        </w:rPr>
        <w:t xml:space="preserve"> backed up by </w:t>
      </w:r>
      <w:r w:rsidR="189EDB59" w:rsidRPr="00C81444">
        <w:rPr>
          <w:sz w:val="24"/>
          <w:szCs w:val="24"/>
        </w:rPr>
        <w:t xml:space="preserve">evidence </w:t>
      </w:r>
      <w:r w:rsidR="40787762" w:rsidRPr="00C81444">
        <w:rPr>
          <w:sz w:val="24"/>
          <w:szCs w:val="24"/>
        </w:rPr>
        <w:t xml:space="preserve">research stated by </w:t>
      </w:r>
      <w:r w:rsidR="04FFC0D6" w:rsidRPr="00C81444">
        <w:rPr>
          <w:sz w:val="24"/>
          <w:szCs w:val="24"/>
        </w:rPr>
        <w:t xml:space="preserve">Metropolitan Police (2023) </w:t>
      </w:r>
      <w:r w:rsidR="08872594" w:rsidRPr="00C81444">
        <w:rPr>
          <w:sz w:val="24"/>
          <w:szCs w:val="24"/>
        </w:rPr>
        <w:t xml:space="preserve">emphasising that it can offer sufficient evidence and proof in an investigation into an alleged or actual crime. </w:t>
      </w:r>
      <w:r w:rsidR="0FBFFC4B" w:rsidRPr="00C81444">
        <w:rPr>
          <w:sz w:val="24"/>
          <w:szCs w:val="24"/>
        </w:rPr>
        <w:t>Moreover, body worn cameras can improve both public and police safety since they can dissuade possible attackers and record film in perilous circumstances that may be used as evidence in the event of an incident.</w:t>
      </w:r>
      <w:r w:rsidR="3E5C3D0A" w:rsidRPr="00C81444">
        <w:rPr>
          <w:sz w:val="24"/>
          <w:szCs w:val="24"/>
        </w:rPr>
        <w:t xml:space="preserve"> </w:t>
      </w:r>
    </w:p>
    <w:p w14:paraId="46C95D2F" w14:textId="3A067536" w:rsidR="2AA1EAA2" w:rsidRDefault="2AA1EAA2" w:rsidP="3DD1D80C">
      <w:pPr>
        <w:rPr>
          <w:sz w:val="24"/>
          <w:szCs w:val="24"/>
        </w:rPr>
      </w:pPr>
    </w:p>
    <w:p w14:paraId="55393FE4" w14:textId="3AFE8141" w:rsidR="05B84F8B" w:rsidRDefault="05B84F8B" w:rsidP="05B84F8B">
      <w:pPr>
        <w:rPr>
          <w:sz w:val="24"/>
          <w:szCs w:val="24"/>
        </w:rPr>
      </w:pPr>
    </w:p>
    <w:p w14:paraId="5BC62522" w14:textId="25C9E006" w:rsidR="05B84F8B" w:rsidRDefault="05B84F8B" w:rsidP="05B84F8B">
      <w:pPr>
        <w:rPr>
          <w:sz w:val="24"/>
          <w:szCs w:val="24"/>
        </w:rPr>
      </w:pPr>
    </w:p>
    <w:p w14:paraId="39124160" w14:textId="1DC8B891" w:rsidR="05B84F8B" w:rsidRDefault="05B84F8B" w:rsidP="05B84F8B">
      <w:pPr>
        <w:rPr>
          <w:sz w:val="24"/>
          <w:szCs w:val="24"/>
        </w:rPr>
      </w:pPr>
    </w:p>
    <w:p w14:paraId="2230ED0A" w14:textId="6DE897EB" w:rsidR="05B84F8B" w:rsidRDefault="05B84F8B" w:rsidP="05B84F8B">
      <w:pPr>
        <w:rPr>
          <w:sz w:val="24"/>
          <w:szCs w:val="24"/>
        </w:rPr>
      </w:pPr>
    </w:p>
    <w:p w14:paraId="09EF63C7" w14:textId="4C8FFDB2" w:rsidR="5D9F2917" w:rsidRPr="00BD29B1" w:rsidRDefault="00BD29B1" w:rsidP="5D9F2917">
      <w:pPr>
        <w:rPr>
          <w:b/>
          <w:bCs/>
          <w:sz w:val="24"/>
          <w:szCs w:val="24"/>
          <w:u w:val="single"/>
        </w:rPr>
      </w:pPr>
      <w:r w:rsidRPr="00BD29B1">
        <w:rPr>
          <w:b/>
          <w:bCs/>
          <w:sz w:val="24"/>
          <w:szCs w:val="24"/>
          <w:u w:val="single"/>
        </w:rPr>
        <w:t xml:space="preserve">References </w:t>
      </w:r>
    </w:p>
    <w:p w14:paraId="3D116C01" w14:textId="77777777" w:rsidR="00FB7AF5" w:rsidRDefault="00FB7AF5" w:rsidP="00FB7AF5">
      <w:pPr>
        <w:pStyle w:val="Bibliography"/>
        <w:rPr>
          <w:noProof/>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Blanchard, S., 2022. </w:t>
      </w:r>
      <w:r>
        <w:rPr>
          <w:i/>
          <w:iCs/>
          <w:noProof/>
        </w:rPr>
        <w:t xml:space="preserve">Data protection network. </w:t>
      </w:r>
      <w:r>
        <w:rPr>
          <w:noProof/>
        </w:rPr>
        <w:t xml:space="preserve">[Online] </w:t>
      </w:r>
      <w:r>
        <w:rPr>
          <w:noProof/>
        </w:rPr>
        <w:br/>
        <w:t xml:space="preserve">Available at: </w:t>
      </w:r>
      <w:r>
        <w:rPr>
          <w:noProof/>
          <w:u w:val="single"/>
        </w:rPr>
        <w:t>https://dpnetwork.org.uk/body-worn-cameras-privacy-implications/</w:t>
      </w:r>
      <w:r>
        <w:rPr>
          <w:noProof/>
        </w:rPr>
        <w:br/>
        <w:t>[Accessed 20 April 2023].</w:t>
      </w:r>
    </w:p>
    <w:p w14:paraId="166526E5" w14:textId="494C82FE" w:rsidR="00CB4D16" w:rsidRPr="00CB4D16" w:rsidRDefault="00CB4D16" w:rsidP="00CB4D16">
      <w:pPr>
        <w:rPr>
          <w:sz w:val="24"/>
          <w:szCs w:val="24"/>
        </w:rPr>
      </w:pPr>
      <w:r w:rsidRPr="3DD1D80C">
        <w:rPr>
          <w:sz w:val="24"/>
          <w:szCs w:val="24"/>
        </w:rPr>
        <w:t xml:space="preserve">Bryant, S, &amp; Bryant, P. R.,2020. Blackstone’s handbook for policing students. Oxford: Oxford University Press. </w:t>
      </w:r>
    </w:p>
    <w:p w14:paraId="60693395" w14:textId="77777777" w:rsidR="00FB7AF5" w:rsidRDefault="00FB7AF5" w:rsidP="00FB7AF5">
      <w:pPr>
        <w:pStyle w:val="Bibliography"/>
        <w:rPr>
          <w:noProof/>
        </w:rPr>
      </w:pPr>
      <w:r>
        <w:rPr>
          <w:noProof/>
        </w:rPr>
        <w:t xml:space="preserve">Catalogue of Bias, 2017. </w:t>
      </w:r>
      <w:r>
        <w:rPr>
          <w:i/>
          <w:iCs/>
          <w:noProof/>
        </w:rPr>
        <w:t xml:space="preserve">Hawthrone effect. </w:t>
      </w:r>
      <w:r>
        <w:rPr>
          <w:noProof/>
        </w:rPr>
        <w:t xml:space="preserve">[Online] </w:t>
      </w:r>
      <w:r>
        <w:rPr>
          <w:noProof/>
        </w:rPr>
        <w:br/>
        <w:t xml:space="preserve">Available at: </w:t>
      </w:r>
      <w:r>
        <w:rPr>
          <w:noProof/>
          <w:u w:val="single"/>
        </w:rPr>
        <w:t>https://catalogofbias.org/biases/hawthorne-effect/</w:t>
      </w:r>
      <w:r>
        <w:rPr>
          <w:noProof/>
        </w:rPr>
        <w:br/>
        <w:t>[Accessed 2023 April 2023].</w:t>
      </w:r>
    </w:p>
    <w:p w14:paraId="3EECD76F" w14:textId="77777777" w:rsidR="00FB7AF5" w:rsidRDefault="00FB7AF5" w:rsidP="00FB7AF5">
      <w:pPr>
        <w:pStyle w:val="Bibliography"/>
        <w:rPr>
          <w:noProof/>
        </w:rPr>
      </w:pPr>
      <w:r>
        <w:rPr>
          <w:noProof/>
        </w:rPr>
        <w:t xml:space="preserve">College of policing , 2021. </w:t>
      </w:r>
      <w:r>
        <w:rPr>
          <w:i/>
          <w:iCs/>
          <w:noProof/>
        </w:rPr>
        <w:t xml:space="preserve">Body-worn cameras. </w:t>
      </w:r>
      <w:r>
        <w:rPr>
          <w:noProof/>
        </w:rPr>
        <w:t xml:space="preserve">[Online] </w:t>
      </w:r>
      <w:r>
        <w:rPr>
          <w:noProof/>
        </w:rPr>
        <w:br/>
        <w:t xml:space="preserve">Available at: </w:t>
      </w:r>
      <w:r>
        <w:rPr>
          <w:noProof/>
          <w:u w:val="single"/>
        </w:rPr>
        <w:t>https://www.college.police.uk/research/crime-reduction-toolkit/body-worn-cameras</w:t>
      </w:r>
      <w:r>
        <w:rPr>
          <w:noProof/>
        </w:rPr>
        <w:br/>
        <w:t>[Accessed 20 April 2023].</w:t>
      </w:r>
    </w:p>
    <w:p w14:paraId="1F11A447" w14:textId="77777777" w:rsidR="00FB7AF5" w:rsidRDefault="00FB7AF5" w:rsidP="00FB7AF5">
      <w:pPr>
        <w:pStyle w:val="Bibliography"/>
        <w:rPr>
          <w:noProof/>
        </w:rPr>
      </w:pPr>
      <w:r>
        <w:rPr>
          <w:noProof/>
        </w:rPr>
        <w:t xml:space="preserve">DTS solutions, 2022. </w:t>
      </w:r>
      <w:r>
        <w:rPr>
          <w:i/>
          <w:iCs/>
          <w:noProof/>
        </w:rPr>
        <w:t xml:space="preserve">Purpose of a body worn camera in security. </w:t>
      </w:r>
      <w:r>
        <w:rPr>
          <w:noProof/>
        </w:rPr>
        <w:t xml:space="preserve">[Online] </w:t>
      </w:r>
      <w:r>
        <w:rPr>
          <w:noProof/>
        </w:rPr>
        <w:br/>
        <w:t xml:space="preserve">Available at: </w:t>
      </w:r>
      <w:r>
        <w:rPr>
          <w:noProof/>
          <w:u w:val="single"/>
        </w:rPr>
        <w:t>https://dts.solutions/what-is-the-purpose-of-a-body-worn-camera-in-security/</w:t>
      </w:r>
    </w:p>
    <w:p w14:paraId="02D8014D" w14:textId="77777777" w:rsidR="00FB7AF5" w:rsidRDefault="00FB7AF5" w:rsidP="00FB7AF5">
      <w:pPr>
        <w:pStyle w:val="Bibliography"/>
        <w:rPr>
          <w:noProof/>
        </w:rPr>
      </w:pPr>
      <w:r>
        <w:rPr>
          <w:noProof/>
        </w:rPr>
        <w:t xml:space="preserve">GOV.UK, 2022. </w:t>
      </w:r>
      <w:r>
        <w:rPr>
          <w:i/>
          <w:iCs/>
          <w:noProof/>
        </w:rPr>
        <w:t xml:space="preserve">Traffic officers. </w:t>
      </w:r>
      <w:r>
        <w:rPr>
          <w:noProof/>
        </w:rPr>
        <w:t xml:space="preserve">[Online] </w:t>
      </w:r>
      <w:r>
        <w:rPr>
          <w:noProof/>
        </w:rPr>
        <w:br/>
        <w:t xml:space="preserve">Available at: </w:t>
      </w:r>
      <w:r>
        <w:rPr>
          <w:noProof/>
          <w:u w:val="single"/>
        </w:rPr>
        <w:t>https://www.gov.uk/government/news/traffic-officers-given-body-cameras-to-curb-abuse-from-angry-road-users</w:t>
      </w:r>
      <w:r>
        <w:rPr>
          <w:noProof/>
        </w:rPr>
        <w:br/>
        <w:t>[Accessed 20 April 2023].</w:t>
      </w:r>
    </w:p>
    <w:p w14:paraId="33B6A1B8" w14:textId="77777777" w:rsidR="00FB7AF5" w:rsidRDefault="00FB7AF5" w:rsidP="00FB7AF5">
      <w:pPr>
        <w:pStyle w:val="Bibliography"/>
        <w:rPr>
          <w:noProof/>
        </w:rPr>
      </w:pPr>
      <w:r>
        <w:rPr>
          <w:noProof/>
        </w:rPr>
        <w:t xml:space="preserve">Kissiah, M., 2022. </w:t>
      </w:r>
      <w:r>
        <w:rPr>
          <w:i/>
          <w:iCs/>
          <w:noProof/>
        </w:rPr>
        <w:t xml:space="preserve">Police body cameras. </w:t>
      </w:r>
      <w:r>
        <w:rPr>
          <w:noProof/>
        </w:rPr>
        <w:t xml:space="preserve">[Online] </w:t>
      </w:r>
      <w:r>
        <w:rPr>
          <w:noProof/>
        </w:rPr>
        <w:br/>
        <w:t xml:space="preserve">Available at: </w:t>
      </w:r>
      <w:r>
        <w:rPr>
          <w:noProof/>
          <w:u w:val="single"/>
        </w:rPr>
        <w:t>https://www.einvestigator.com/police-body-cameras/</w:t>
      </w:r>
      <w:r>
        <w:rPr>
          <w:noProof/>
        </w:rPr>
        <w:br/>
        <w:t>[Accessed 20 April 2023].</w:t>
      </w:r>
    </w:p>
    <w:p w14:paraId="0066D2E9" w14:textId="77777777" w:rsidR="00FB7AF5" w:rsidRDefault="00FB7AF5" w:rsidP="00FB7AF5">
      <w:pPr>
        <w:pStyle w:val="Bibliography"/>
        <w:rPr>
          <w:noProof/>
        </w:rPr>
      </w:pPr>
      <w:r>
        <w:rPr>
          <w:noProof/>
        </w:rPr>
        <w:t xml:space="preserve">Metropolitan police, 2023. </w:t>
      </w:r>
      <w:r>
        <w:rPr>
          <w:i/>
          <w:iCs/>
          <w:noProof/>
        </w:rPr>
        <w:t xml:space="preserve">BWV cameras. </w:t>
      </w:r>
      <w:r>
        <w:rPr>
          <w:noProof/>
        </w:rPr>
        <w:t xml:space="preserve">[Online] </w:t>
      </w:r>
      <w:r>
        <w:rPr>
          <w:noProof/>
        </w:rPr>
        <w:br/>
        <w:t xml:space="preserve">Available at: </w:t>
      </w:r>
      <w:r>
        <w:rPr>
          <w:noProof/>
          <w:u w:val="single"/>
        </w:rPr>
        <w:t>https://www.met.police.uk/advice/advice-and-information/bwv/body-worn-video-bwv/how-and-when-bwv-cameras-are-used/</w:t>
      </w:r>
      <w:r>
        <w:rPr>
          <w:noProof/>
        </w:rPr>
        <w:br/>
        <w:t>[Accessed 20 April 2023].</w:t>
      </w:r>
    </w:p>
    <w:p w14:paraId="03B5EE91" w14:textId="77777777" w:rsidR="00FB7AF5" w:rsidRDefault="00FB7AF5" w:rsidP="00FB7AF5">
      <w:pPr>
        <w:pStyle w:val="Bibliography"/>
        <w:rPr>
          <w:noProof/>
        </w:rPr>
      </w:pPr>
      <w:r>
        <w:rPr>
          <w:noProof/>
        </w:rPr>
        <w:t xml:space="preserve">National institute of justice , 2018. </w:t>
      </w:r>
      <w:r>
        <w:rPr>
          <w:i/>
          <w:iCs/>
          <w:noProof/>
        </w:rPr>
        <w:t xml:space="preserve">Body-worn cameras: evidence. </w:t>
      </w:r>
      <w:r>
        <w:rPr>
          <w:noProof/>
        </w:rPr>
        <w:t xml:space="preserve">[Online] </w:t>
      </w:r>
      <w:r>
        <w:rPr>
          <w:noProof/>
        </w:rPr>
        <w:br/>
        <w:t xml:space="preserve">Available at: </w:t>
      </w:r>
      <w:r>
        <w:rPr>
          <w:noProof/>
          <w:u w:val="single"/>
        </w:rPr>
        <w:t>https://nij.ojp.gov/topics/articles/body-worn-cameras-what-evidence-tells-us</w:t>
      </w:r>
      <w:r>
        <w:rPr>
          <w:noProof/>
        </w:rPr>
        <w:br/>
        <w:t>[Accessed 20 April 2023].</w:t>
      </w:r>
    </w:p>
    <w:p w14:paraId="758DF3CF" w14:textId="77777777" w:rsidR="00FB7AF5" w:rsidRDefault="00FB7AF5" w:rsidP="00FB7AF5">
      <w:pPr>
        <w:pStyle w:val="Bibliography"/>
        <w:rPr>
          <w:noProof/>
        </w:rPr>
      </w:pPr>
      <w:r>
        <w:rPr>
          <w:noProof/>
        </w:rPr>
        <w:t xml:space="preserve">National institute of justice, 2022. </w:t>
      </w:r>
      <w:r>
        <w:rPr>
          <w:i/>
          <w:iCs/>
          <w:noProof/>
        </w:rPr>
        <w:t xml:space="preserve">Crime solutions. </w:t>
      </w:r>
      <w:r>
        <w:rPr>
          <w:noProof/>
        </w:rPr>
        <w:t xml:space="preserve">[Online] </w:t>
      </w:r>
      <w:r>
        <w:rPr>
          <w:noProof/>
        </w:rPr>
        <w:br/>
        <w:t xml:space="preserve">Available at: </w:t>
      </w:r>
      <w:r>
        <w:rPr>
          <w:noProof/>
          <w:u w:val="single"/>
        </w:rPr>
        <w:t>https://crimesolutions.ojp.gov/ratedpractices/122</w:t>
      </w:r>
      <w:r>
        <w:rPr>
          <w:noProof/>
        </w:rPr>
        <w:br/>
        <w:t>[Accessed 20 April 2023].</w:t>
      </w:r>
    </w:p>
    <w:p w14:paraId="61CF512E" w14:textId="77777777" w:rsidR="00FB7AF5" w:rsidRDefault="00FB7AF5" w:rsidP="00FB7AF5">
      <w:pPr>
        <w:pStyle w:val="Bibliography"/>
        <w:rPr>
          <w:noProof/>
        </w:rPr>
      </w:pPr>
      <w:r>
        <w:rPr>
          <w:noProof/>
        </w:rPr>
        <w:t xml:space="preserve">ProCon, 2021. </w:t>
      </w:r>
      <w:r>
        <w:rPr>
          <w:i/>
          <w:iCs/>
          <w:noProof/>
        </w:rPr>
        <w:t xml:space="preserve">Police body cameras : pros and cons. </w:t>
      </w:r>
      <w:r>
        <w:rPr>
          <w:noProof/>
        </w:rPr>
        <w:t xml:space="preserve">[Online] </w:t>
      </w:r>
      <w:r>
        <w:rPr>
          <w:noProof/>
        </w:rPr>
        <w:br/>
        <w:t xml:space="preserve">Available at: </w:t>
      </w:r>
      <w:r>
        <w:rPr>
          <w:noProof/>
          <w:u w:val="single"/>
        </w:rPr>
        <w:t>https://www.procon.org/headlines/police-body-cameras-top-3-pros-and-cons/</w:t>
      </w:r>
      <w:r>
        <w:rPr>
          <w:noProof/>
        </w:rPr>
        <w:br/>
        <w:t>[Accessed 20 April 2023].</w:t>
      </w:r>
    </w:p>
    <w:p w14:paraId="696A4ADE" w14:textId="77777777" w:rsidR="00FB7AF5" w:rsidRDefault="00FB7AF5" w:rsidP="00FB7AF5">
      <w:pPr>
        <w:pStyle w:val="Bibliography"/>
        <w:rPr>
          <w:noProof/>
        </w:rPr>
      </w:pPr>
      <w:r>
        <w:rPr>
          <w:noProof/>
        </w:rPr>
        <w:t xml:space="preserve">Thamesvalley police, 2023. </w:t>
      </w:r>
      <w:r>
        <w:rPr>
          <w:i/>
          <w:iCs/>
          <w:noProof/>
        </w:rPr>
        <w:t xml:space="preserve">How we use stop and search. </w:t>
      </w:r>
      <w:r>
        <w:rPr>
          <w:noProof/>
        </w:rPr>
        <w:t xml:space="preserve">[Online] </w:t>
      </w:r>
      <w:r>
        <w:rPr>
          <w:noProof/>
        </w:rPr>
        <w:br/>
        <w:t xml:space="preserve">Available at: </w:t>
      </w:r>
      <w:r>
        <w:rPr>
          <w:noProof/>
          <w:u w:val="single"/>
        </w:rPr>
        <w:t>https://www.thamesvalley.police.uk/advice/advice-and-information/st-s/stop-and-search/how-we-use-stop-and-search/</w:t>
      </w:r>
      <w:r>
        <w:rPr>
          <w:noProof/>
        </w:rPr>
        <w:br/>
        <w:t>[Accessed 20 April 2023].</w:t>
      </w:r>
    </w:p>
    <w:p w14:paraId="2DC71BD6" w14:textId="77777777" w:rsidR="00FB7AF5" w:rsidRDefault="00FB7AF5" w:rsidP="00FB7AF5">
      <w:pPr>
        <w:pStyle w:val="Bibliography"/>
        <w:rPr>
          <w:noProof/>
        </w:rPr>
      </w:pPr>
      <w:r>
        <w:rPr>
          <w:noProof/>
        </w:rPr>
        <w:t xml:space="preserve">University of Cambridge, 2016. </w:t>
      </w:r>
      <w:r>
        <w:rPr>
          <w:i/>
          <w:iCs/>
          <w:noProof/>
        </w:rPr>
        <w:t xml:space="preserve">The indepednet witness. </w:t>
      </w:r>
      <w:r>
        <w:rPr>
          <w:noProof/>
        </w:rPr>
        <w:t xml:space="preserve">[Online] </w:t>
      </w:r>
      <w:r>
        <w:rPr>
          <w:noProof/>
        </w:rPr>
        <w:br/>
        <w:t xml:space="preserve">Available at: </w:t>
      </w:r>
      <w:r>
        <w:rPr>
          <w:noProof/>
          <w:u w:val="single"/>
        </w:rPr>
        <w:t>https://www.cam.ac.uk/research/news/use-of-body-worn-cameras-sees-complaints-against-police-virtually-vanish-study-finds</w:t>
      </w:r>
      <w:r>
        <w:rPr>
          <w:noProof/>
        </w:rPr>
        <w:br/>
        <w:t>[Accessed 20 April 3023].</w:t>
      </w:r>
    </w:p>
    <w:p w14:paraId="4A83BDE1" w14:textId="77777777" w:rsidR="00FB7AF5" w:rsidRDefault="00FB7AF5" w:rsidP="00FB7AF5">
      <w:pPr>
        <w:pStyle w:val="Bibliography"/>
        <w:rPr>
          <w:noProof/>
        </w:rPr>
      </w:pPr>
      <w:r>
        <w:rPr>
          <w:noProof/>
        </w:rPr>
        <w:t xml:space="preserve">University of Leeds, 2018. </w:t>
      </w:r>
      <w:r>
        <w:rPr>
          <w:i/>
          <w:iCs/>
          <w:noProof/>
        </w:rPr>
        <w:t xml:space="preserve">Exploring the impacts of Body Worn Video in Incidents of Domestic Abuse. </w:t>
      </w:r>
      <w:r>
        <w:rPr>
          <w:noProof/>
        </w:rPr>
        <w:t xml:space="preserve">[Online] </w:t>
      </w:r>
      <w:r>
        <w:rPr>
          <w:noProof/>
        </w:rPr>
        <w:br/>
        <w:t xml:space="preserve">Available at: </w:t>
      </w:r>
      <w:r>
        <w:rPr>
          <w:noProof/>
          <w:u w:val="single"/>
        </w:rPr>
        <w:t>https://essl.leeds.ac.uk/directories0/dir-record/research-projects/1075/exploring-the-impacts-of-body-worn-video-in-incidents-of-domestic-abuse</w:t>
      </w:r>
      <w:r>
        <w:rPr>
          <w:noProof/>
        </w:rPr>
        <w:br/>
        <w:t>[Accessed 20 April 2023].</w:t>
      </w:r>
    </w:p>
    <w:p w14:paraId="3B18321C" w14:textId="77777777" w:rsidR="00FB7AF5" w:rsidRDefault="00FB7AF5" w:rsidP="00FB7AF5">
      <w:pPr>
        <w:pStyle w:val="Bibliography"/>
        <w:rPr>
          <w:noProof/>
        </w:rPr>
      </w:pPr>
      <w:r>
        <w:rPr>
          <w:noProof/>
        </w:rPr>
        <w:t xml:space="preserve">Victoria Police, 2022. </w:t>
      </w:r>
      <w:r>
        <w:rPr>
          <w:i/>
          <w:iCs/>
          <w:noProof/>
        </w:rPr>
        <w:t xml:space="preserve">Body worn cemeras. </w:t>
      </w:r>
      <w:r>
        <w:rPr>
          <w:noProof/>
        </w:rPr>
        <w:t xml:space="preserve">[Online] </w:t>
      </w:r>
      <w:r>
        <w:rPr>
          <w:noProof/>
        </w:rPr>
        <w:br/>
        <w:t xml:space="preserve">Available at: </w:t>
      </w:r>
      <w:r>
        <w:rPr>
          <w:noProof/>
          <w:u w:val="single"/>
        </w:rPr>
        <w:t>https://www.police.vic.gov.au/body-worn-cameras</w:t>
      </w:r>
      <w:r>
        <w:rPr>
          <w:noProof/>
        </w:rPr>
        <w:br/>
        <w:t>[Accessed 20 April 2023].</w:t>
      </w:r>
    </w:p>
    <w:p w14:paraId="6C8DBC7E" w14:textId="3CEFED0A" w:rsidR="2F040EA3" w:rsidRDefault="00FB7AF5" w:rsidP="2F040EA3">
      <w:pPr>
        <w:rPr>
          <w:sz w:val="24"/>
          <w:szCs w:val="24"/>
        </w:rPr>
      </w:pPr>
      <w:r>
        <w:rPr>
          <w:rStyle w:val="Hyperlink"/>
          <w:sz w:val="24"/>
          <w:szCs w:val="24"/>
        </w:rPr>
        <w:fldChar w:fldCharType="end"/>
      </w:r>
    </w:p>
    <w:p w14:paraId="2E8BF7A7" w14:textId="11C0084A" w:rsidR="2F040EA3" w:rsidRDefault="2F040EA3" w:rsidP="2F040EA3">
      <w:pPr>
        <w:rPr>
          <w:sz w:val="24"/>
          <w:szCs w:val="24"/>
        </w:rPr>
      </w:pPr>
    </w:p>
    <w:p w14:paraId="5742538B" w14:textId="1A78F8D0" w:rsidR="2F040EA3" w:rsidRDefault="2F040EA3" w:rsidP="2F040EA3">
      <w:pPr>
        <w:rPr>
          <w:sz w:val="24"/>
          <w:szCs w:val="24"/>
        </w:rPr>
      </w:pPr>
    </w:p>
    <w:p w14:paraId="35F07113" w14:textId="0C21888F" w:rsidR="2F040EA3" w:rsidRDefault="2F040EA3" w:rsidP="2F040EA3">
      <w:pPr>
        <w:rPr>
          <w:sz w:val="24"/>
          <w:szCs w:val="24"/>
        </w:rPr>
      </w:pPr>
    </w:p>
    <w:p w14:paraId="0CFD745E" w14:textId="11983DFF" w:rsidR="5D9F2917" w:rsidRDefault="5D9F2917" w:rsidP="5D9F2917">
      <w:pPr>
        <w:rPr>
          <w:sz w:val="24"/>
          <w:szCs w:val="24"/>
        </w:rPr>
      </w:pPr>
    </w:p>
    <w:p w14:paraId="6E9A0377" w14:textId="13DC8CFD" w:rsidR="5D9F2917" w:rsidRDefault="5D9F2917" w:rsidP="5D9F2917">
      <w:pPr>
        <w:rPr>
          <w:sz w:val="24"/>
          <w:szCs w:val="24"/>
        </w:rPr>
      </w:pPr>
    </w:p>
    <w:p w14:paraId="762A616D" w14:textId="34FB71F5" w:rsidR="5D9F2917" w:rsidRDefault="5D9F2917" w:rsidP="5D9F2917">
      <w:pPr>
        <w:rPr>
          <w:sz w:val="24"/>
          <w:szCs w:val="24"/>
        </w:rPr>
      </w:pPr>
    </w:p>
    <w:sectPr w:rsidR="5D9F291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wM0sidZPQmqGJg" int2:id="XYGc28iY">
      <int2:state int2:value="Rejected" int2:type="AugLoop_Text_Critique"/>
    </int2:textHash>
    <int2:bookmark int2:bookmarkName="_Int_FtPSQd8W" int2:invalidationBookmarkName="" int2:hashCode="e0dMsLOcF3PXGS" int2:id="57OdykSo">
      <int2:state int2:value="Rejected" int2:type="AugLoop_Text_Critique"/>
    </int2:bookmark>
    <int2:bookmark int2:bookmarkName="_Int_ZgJdHAhA" int2:invalidationBookmarkName="" int2:hashCode="gGjVY9pZaSGLMg" int2:id="HBii4irE">
      <int2:state int2:value="Rejected" int2:type="AugLoop_Text_Critique"/>
    </int2:bookmark>
    <int2:bookmark int2:bookmarkName="_Int_tClPSwry" int2:invalidationBookmarkName="" int2:hashCode="kmMiHdNZO5rjQT" int2:id="vob8SQl1">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190B86"/>
    <w:rsid w:val="00025719"/>
    <w:rsid w:val="0003B6C6"/>
    <w:rsid w:val="00051A94"/>
    <w:rsid w:val="000B4454"/>
    <w:rsid w:val="000F6979"/>
    <w:rsid w:val="001601A3"/>
    <w:rsid w:val="00176C52"/>
    <w:rsid w:val="00194105"/>
    <w:rsid w:val="001D7E04"/>
    <w:rsid w:val="00292BA9"/>
    <w:rsid w:val="004B09DF"/>
    <w:rsid w:val="004E2F5F"/>
    <w:rsid w:val="004F1EC9"/>
    <w:rsid w:val="00577C7B"/>
    <w:rsid w:val="005A1DA5"/>
    <w:rsid w:val="005A243C"/>
    <w:rsid w:val="00611620"/>
    <w:rsid w:val="007817B5"/>
    <w:rsid w:val="0078561A"/>
    <w:rsid w:val="0081291D"/>
    <w:rsid w:val="008A5302"/>
    <w:rsid w:val="008B2E1B"/>
    <w:rsid w:val="009E3723"/>
    <w:rsid w:val="00A62A69"/>
    <w:rsid w:val="00A9C669"/>
    <w:rsid w:val="00AA52A5"/>
    <w:rsid w:val="00AD713F"/>
    <w:rsid w:val="00B45BDE"/>
    <w:rsid w:val="00BB272D"/>
    <w:rsid w:val="00BD29B1"/>
    <w:rsid w:val="00C014E4"/>
    <w:rsid w:val="00C81444"/>
    <w:rsid w:val="00CB4D16"/>
    <w:rsid w:val="00CF4563"/>
    <w:rsid w:val="00D135D7"/>
    <w:rsid w:val="00D87307"/>
    <w:rsid w:val="00E46565"/>
    <w:rsid w:val="00FB7AF5"/>
    <w:rsid w:val="012D98BC"/>
    <w:rsid w:val="012E9006"/>
    <w:rsid w:val="0133FC48"/>
    <w:rsid w:val="01C4FC0A"/>
    <w:rsid w:val="01D950A9"/>
    <w:rsid w:val="0297409C"/>
    <w:rsid w:val="02CCB432"/>
    <w:rsid w:val="031F2AA9"/>
    <w:rsid w:val="032E9EE4"/>
    <w:rsid w:val="0339D6ED"/>
    <w:rsid w:val="039383B8"/>
    <w:rsid w:val="03DFDF27"/>
    <w:rsid w:val="0405AA25"/>
    <w:rsid w:val="044FD39E"/>
    <w:rsid w:val="046D5219"/>
    <w:rsid w:val="046F2C03"/>
    <w:rsid w:val="04832263"/>
    <w:rsid w:val="04CB45CD"/>
    <w:rsid w:val="04FFC0D6"/>
    <w:rsid w:val="05388BF7"/>
    <w:rsid w:val="05795CBF"/>
    <w:rsid w:val="05B84F8B"/>
    <w:rsid w:val="05CEB6A3"/>
    <w:rsid w:val="061EF2C4"/>
    <w:rsid w:val="06395F9E"/>
    <w:rsid w:val="063E061C"/>
    <w:rsid w:val="066C578B"/>
    <w:rsid w:val="068771AB"/>
    <w:rsid w:val="06AEF152"/>
    <w:rsid w:val="06DE5E6E"/>
    <w:rsid w:val="0703A9C9"/>
    <w:rsid w:val="0708387B"/>
    <w:rsid w:val="074FD49B"/>
    <w:rsid w:val="07500B60"/>
    <w:rsid w:val="0755BA1C"/>
    <w:rsid w:val="07817B6A"/>
    <w:rsid w:val="07A60AEB"/>
    <w:rsid w:val="07EE6155"/>
    <w:rsid w:val="082F925C"/>
    <w:rsid w:val="08872594"/>
    <w:rsid w:val="08FE4244"/>
    <w:rsid w:val="0939A1EB"/>
    <w:rsid w:val="093B9484"/>
    <w:rsid w:val="0940C33C"/>
    <w:rsid w:val="096C5465"/>
    <w:rsid w:val="09861274"/>
    <w:rsid w:val="098B1086"/>
    <w:rsid w:val="09B42A1F"/>
    <w:rsid w:val="09C0F294"/>
    <w:rsid w:val="09D27853"/>
    <w:rsid w:val="09E69214"/>
    <w:rsid w:val="0A0BFD1A"/>
    <w:rsid w:val="0A3331B5"/>
    <w:rsid w:val="0A48B563"/>
    <w:rsid w:val="0A8D7BC2"/>
    <w:rsid w:val="0AA928A5"/>
    <w:rsid w:val="0AA92ABD"/>
    <w:rsid w:val="0AB16CE1"/>
    <w:rsid w:val="0AE397B8"/>
    <w:rsid w:val="0B06CAC1"/>
    <w:rsid w:val="0B0824C6"/>
    <w:rsid w:val="0B6A37F8"/>
    <w:rsid w:val="0B826275"/>
    <w:rsid w:val="0C32A2C6"/>
    <w:rsid w:val="0C472E0F"/>
    <w:rsid w:val="0C7A7A8B"/>
    <w:rsid w:val="0C7E9C75"/>
    <w:rsid w:val="0C81EAE1"/>
    <w:rsid w:val="0C8AC41E"/>
    <w:rsid w:val="0C8E3448"/>
    <w:rsid w:val="0CC18A99"/>
    <w:rsid w:val="0CC7C520"/>
    <w:rsid w:val="0CCADAE9"/>
    <w:rsid w:val="0CF590FA"/>
    <w:rsid w:val="0D0B3A86"/>
    <w:rsid w:val="0D3D9683"/>
    <w:rsid w:val="0DE5E8D3"/>
    <w:rsid w:val="0EEE1191"/>
    <w:rsid w:val="0F2291CE"/>
    <w:rsid w:val="0F28F180"/>
    <w:rsid w:val="0F6876B6"/>
    <w:rsid w:val="0FB004C0"/>
    <w:rsid w:val="0FBFFC4B"/>
    <w:rsid w:val="0FF53EDE"/>
    <w:rsid w:val="101AC083"/>
    <w:rsid w:val="1042DB48"/>
    <w:rsid w:val="106FE004"/>
    <w:rsid w:val="1114BB33"/>
    <w:rsid w:val="111FF3B3"/>
    <w:rsid w:val="11520D98"/>
    <w:rsid w:val="11B42A56"/>
    <w:rsid w:val="12D80408"/>
    <w:rsid w:val="12EDB81E"/>
    <w:rsid w:val="132C39B6"/>
    <w:rsid w:val="134B93C9"/>
    <w:rsid w:val="1389CC22"/>
    <w:rsid w:val="13E71B63"/>
    <w:rsid w:val="1467C6EF"/>
    <w:rsid w:val="14AF6D0A"/>
    <w:rsid w:val="14C8B001"/>
    <w:rsid w:val="153E5F3E"/>
    <w:rsid w:val="1542B2E9"/>
    <w:rsid w:val="157AF875"/>
    <w:rsid w:val="159A47E6"/>
    <w:rsid w:val="16039750"/>
    <w:rsid w:val="160C565E"/>
    <w:rsid w:val="163DE36A"/>
    <w:rsid w:val="167FD188"/>
    <w:rsid w:val="17190B86"/>
    <w:rsid w:val="178B481B"/>
    <w:rsid w:val="17D8D475"/>
    <w:rsid w:val="1811C16D"/>
    <w:rsid w:val="183D57BA"/>
    <w:rsid w:val="185DD0F3"/>
    <w:rsid w:val="188B2C5D"/>
    <w:rsid w:val="189EDB59"/>
    <w:rsid w:val="18C0F5D4"/>
    <w:rsid w:val="18F458D3"/>
    <w:rsid w:val="1906D0CB"/>
    <w:rsid w:val="193B3812"/>
    <w:rsid w:val="19536364"/>
    <w:rsid w:val="1955FFF7"/>
    <w:rsid w:val="195CF9A2"/>
    <w:rsid w:val="19C58839"/>
    <w:rsid w:val="1A16F443"/>
    <w:rsid w:val="1A2CB416"/>
    <w:rsid w:val="1A5DEA8D"/>
    <w:rsid w:val="1A90A98B"/>
    <w:rsid w:val="1AB51EAA"/>
    <w:rsid w:val="1ABD672F"/>
    <w:rsid w:val="1ACF7E31"/>
    <w:rsid w:val="1ADC40A2"/>
    <w:rsid w:val="1AF46806"/>
    <w:rsid w:val="1B7EF01C"/>
    <w:rsid w:val="1BAF5C1A"/>
    <w:rsid w:val="1C67BA73"/>
    <w:rsid w:val="1C72D8D4"/>
    <w:rsid w:val="1CAC4598"/>
    <w:rsid w:val="1CD94DB2"/>
    <w:rsid w:val="1CE5D670"/>
    <w:rsid w:val="1D15F088"/>
    <w:rsid w:val="1D282A65"/>
    <w:rsid w:val="1D3D8A85"/>
    <w:rsid w:val="1D6454D8"/>
    <w:rsid w:val="1D891BDA"/>
    <w:rsid w:val="1D95EFF6"/>
    <w:rsid w:val="1DD17793"/>
    <w:rsid w:val="1E0EF136"/>
    <w:rsid w:val="1E11FC01"/>
    <w:rsid w:val="1E176843"/>
    <w:rsid w:val="1E9B7B23"/>
    <w:rsid w:val="1EB64CCC"/>
    <w:rsid w:val="1F002539"/>
    <w:rsid w:val="1F8854D8"/>
    <w:rsid w:val="1F96A7D6"/>
    <w:rsid w:val="1F97DCFE"/>
    <w:rsid w:val="1FAA7996"/>
    <w:rsid w:val="1FD02C9D"/>
    <w:rsid w:val="1FD08B0C"/>
    <w:rsid w:val="1FD1E772"/>
    <w:rsid w:val="1FE3E65A"/>
    <w:rsid w:val="2077F244"/>
    <w:rsid w:val="2082CD3D"/>
    <w:rsid w:val="2091EBEF"/>
    <w:rsid w:val="2115E2FC"/>
    <w:rsid w:val="21298CA6"/>
    <w:rsid w:val="2133AD5F"/>
    <w:rsid w:val="213B9AE5"/>
    <w:rsid w:val="214691F8"/>
    <w:rsid w:val="215AFE6A"/>
    <w:rsid w:val="21633762"/>
    <w:rsid w:val="216C5B6D"/>
    <w:rsid w:val="2175445B"/>
    <w:rsid w:val="21952351"/>
    <w:rsid w:val="21D8002E"/>
    <w:rsid w:val="224357DD"/>
    <w:rsid w:val="22CD6FDF"/>
    <w:rsid w:val="22E56D24"/>
    <w:rsid w:val="22EAD12C"/>
    <w:rsid w:val="231B871C"/>
    <w:rsid w:val="238097A6"/>
    <w:rsid w:val="23C6953C"/>
    <w:rsid w:val="23F00059"/>
    <w:rsid w:val="23FD7C8D"/>
    <w:rsid w:val="241A19F1"/>
    <w:rsid w:val="243154FC"/>
    <w:rsid w:val="243D3E84"/>
    <w:rsid w:val="2458933A"/>
    <w:rsid w:val="2471D786"/>
    <w:rsid w:val="24733BA7"/>
    <w:rsid w:val="24813D85"/>
    <w:rsid w:val="2485DEC5"/>
    <w:rsid w:val="24990421"/>
    <w:rsid w:val="24A799CF"/>
    <w:rsid w:val="24D714E9"/>
    <w:rsid w:val="2578D334"/>
    <w:rsid w:val="25DC8978"/>
    <w:rsid w:val="25E5B91F"/>
    <w:rsid w:val="2600D29A"/>
    <w:rsid w:val="260F0C08"/>
    <w:rsid w:val="261A031B"/>
    <w:rsid w:val="2631805F"/>
    <w:rsid w:val="26874E53"/>
    <w:rsid w:val="26F6DC47"/>
    <w:rsid w:val="2712D4AA"/>
    <w:rsid w:val="277784F8"/>
    <w:rsid w:val="295318CB"/>
    <w:rsid w:val="29618FC2"/>
    <w:rsid w:val="297B0AF2"/>
    <w:rsid w:val="29CE102E"/>
    <w:rsid w:val="2A309D80"/>
    <w:rsid w:val="2A7C011A"/>
    <w:rsid w:val="2AA1EAA2"/>
    <w:rsid w:val="2AB51F62"/>
    <w:rsid w:val="2ADC72CE"/>
    <w:rsid w:val="2B16DB53"/>
    <w:rsid w:val="2B75FE7F"/>
    <w:rsid w:val="2B771B94"/>
    <w:rsid w:val="2BCA3568"/>
    <w:rsid w:val="2BD6E3A7"/>
    <w:rsid w:val="2C059101"/>
    <w:rsid w:val="2C4A8B3C"/>
    <w:rsid w:val="2C7E4D8C"/>
    <w:rsid w:val="2C9C8C36"/>
    <w:rsid w:val="2CA9CDE6"/>
    <w:rsid w:val="2CD8AAD9"/>
    <w:rsid w:val="2CF1D336"/>
    <w:rsid w:val="2D73E3DB"/>
    <w:rsid w:val="2DE65B9D"/>
    <w:rsid w:val="2E2D0286"/>
    <w:rsid w:val="2EE27F2F"/>
    <w:rsid w:val="2EF14BB6"/>
    <w:rsid w:val="2F01EE2C"/>
    <w:rsid w:val="2F040EA3"/>
    <w:rsid w:val="2F4F723D"/>
    <w:rsid w:val="2F9EAF31"/>
    <w:rsid w:val="2FBDFF96"/>
    <w:rsid w:val="305953FE"/>
    <w:rsid w:val="3084DA6D"/>
    <w:rsid w:val="30AE4B9A"/>
    <w:rsid w:val="3101ACD4"/>
    <w:rsid w:val="31508987"/>
    <w:rsid w:val="31D98DB4"/>
    <w:rsid w:val="321D7A5B"/>
    <w:rsid w:val="32A6C4D4"/>
    <w:rsid w:val="32C88175"/>
    <w:rsid w:val="32ED8F10"/>
    <w:rsid w:val="3310644A"/>
    <w:rsid w:val="336A8A44"/>
    <w:rsid w:val="338582A3"/>
    <w:rsid w:val="33BE3CD5"/>
    <w:rsid w:val="33D2D8B8"/>
    <w:rsid w:val="33DA7A3F"/>
    <w:rsid w:val="3454D7AD"/>
    <w:rsid w:val="345EC31A"/>
    <w:rsid w:val="345FAAA6"/>
    <w:rsid w:val="34C109A7"/>
    <w:rsid w:val="34D21B89"/>
    <w:rsid w:val="350EEE0D"/>
    <w:rsid w:val="3556D237"/>
    <w:rsid w:val="3557E21A"/>
    <w:rsid w:val="3584E715"/>
    <w:rsid w:val="35B51ACD"/>
    <w:rsid w:val="35DB0459"/>
    <w:rsid w:val="361094C4"/>
    <w:rsid w:val="362885DC"/>
    <w:rsid w:val="36C910D4"/>
    <w:rsid w:val="3702EF38"/>
    <w:rsid w:val="3732D67F"/>
    <w:rsid w:val="37AE1D13"/>
    <w:rsid w:val="37EEB633"/>
    <w:rsid w:val="38119542"/>
    <w:rsid w:val="38237244"/>
    <w:rsid w:val="387D5300"/>
    <w:rsid w:val="38AF08E9"/>
    <w:rsid w:val="3997C5DF"/>
    <w:rsid w:val="3A3F15A8"/>
    <w:rsid w:val="3A421A3C"/>
    <w:rsid w:val="3A70A51D"/>
    <w:rsid w:val="3A9147DF"/>
    <w:rsid w:val="3AF25D31"/>
    <w:rsid w:val="3AF8332F"/>
    <w:rsid w:val="3B2656F5"/>
    <w:rsid w:val="3B298C95"/>
    <w:rsid w:val="3B34E24F"/>
    <w:rsid w:val="3B525858"/>
    <w:rsid w:val="3B89CE09"/>
    <w:rsid w:val="3C19257A"/>
    <w:rsid w:val="3CA755EF"/>
    <w:rsid w:val="3CD75427"/>
    <w:rsid w:val="3D50C423"/>
    <w:rsid w:val="3DD1D80C"/>
    <w:rsid w:val="3E58FF27"/>
    <w:rsid w:val="3E5C3D0A"/>
    <w:rsid w:val="3E79C672"/>
    <w:rsid w:val="3EA1B316"/>
    <w:rsid w:val="3EB21499"/>
    <w:rsid w:val="3F1FFF7C"/>
    <w:rsid w:val="3F3F3A75"/>
    <w:rsid w:val="3F467AB1"/>
    <w:rsid w:val="3F9549A9"/>
    <w:rsid w:val="40787762"/>
    <w:rsid w:val="40A6ACAE"/>
    <w:rsid w:val="40EE004B"/>
    <w:rsid w:val="41065C38"/>
    <w:rsid w:val="4108DF04"/>
    <w:rsid w:val="410E60A7"/>
    <w:rsid w:val="411FBE24"/>
    <w:rsid w:val="41257FAB"/>
    <w:rsid w:val="41837F00"/>
    <w:rsid w:val="4210C4C9"/>
    <w:rsid w:val="421171BB"/>
    <w:rsid w:val="421D5F22"/>
    <w:rsid w:val="42243546"/>
    <w:rsid w:val="422F5649"/>
    <w:rsid w:val="42427D0F"/>
    <w:rsid w:val="424D7422"/>
    <w:rsid w:val="427636C9"/>
    <w:rsid w:val="42B81830"/>
    <w:rsid w:val="42BB8E85"/>
    <w:rsid w:val="42CBCA8F"/>
    <w:rsid w:val="42F20942"/>
    <w:rsid w:val="4336E38B"/>
    <w:rsid w:val="4365FDAD"/>
    <w:rsid w:val="438585BC"/>
    <w:rsid w:val="43A8D04B"/>
    <w:rsid w:val="43DE4D70"/>
    <w:rsid w:val="4451D31A"/>
    <w:rsid w:val="445521F8"/>
    <w:rsid w:val="44C78257"/>
    <w:rsid w:val="45387757"/>
    <w:rsid w:val="453CF36E"/>
    <w:rsid w:val="453E3C25"/>
    <w:rsid w:val="45585322"/>
    <w:rsid w:val="4620F617"/>
    <w:rsid w:val="4621E149"/>
    <w:rsid w:val="463CC24E"/>
    <w:rsid w:val="464A4212"/>
    <w:rsid w:val="466AA8B7"/>
    <w:rsid w:val="46D4778D"/>
    <w:rsid w:val="46F7A669"/>
    <w:rsid w:val="4715EE32"/>
    <w:rsid w:val="472B1161"/>
    <w:rsid w:val="472BDD96"/>
    <w:rsid w:val="473123FD"/>
    <w:rsid w:val="479161DB"/>
    <w:rsid w:val="48020F17"/>
    <w:rsid w:val="4816FA90"/>
    <w:rsid w:val="481D7AAE"/>
    <w:rsid w:val="48590F50"/>
    <w:rsid w:val="48858D68"/>
    <w:rsid w:val="489376CA"/>
    <w:rsid w:val="489BE7E4"/>
    <w:rsid w:val="48BDEFF8"/>
    <w:rsid w:val="498AAD2A"/>
    <w:rsid w:val="4997083B"/>
    <w:rsid w:val="499C4C13"/>
    <w:rsid w:val="49C16CE8"/>
    <w:rsid w:val="49C18D32"/>
    <w:rsid w:val="4A0F1D29"/>
    <w:rsid w:val="4A19AD8E"/>
    <w:rsid w:val="4A2835EC"/>
    <w:rsid w:val="4A4D8EF4"/>
    <w:rsid w:val="4A551F82"/>
    <w:rsid w:val="4ACA8A28"/>
    <w:rsid w:val="4AF1969D"/>
    <w:rsid w:val="4B3AB831"/>
    <w:rsid w:val="4B5CAEF0"/>
    <w:rsid w:val="4B64B4CB"/>
    <w:rsid w:val="4C2369C9"/>
    <w:rsid w:val="4C762803"/>
    <w:rsid w:val="4CD44F94"/>
    <w:rsid w:val="4CDB686C"/>
    <w:rsid w:val="4D133FA5"/>
    <w:rsid w:val="4D34BE8B"/>
    <w:rsid w:val="4D6BC5BF"/>
    <w:rsid w:val="4D7F6D3F"/>
    <w:rsid w:val="4E0533D8"/>
    <w:rsid w:val="4E41FF13"/>
    <w:rsid w:val="4E94DA34"/>
    <w:rsid w:val="4EB3726C"/>
    <w:rsid w:val="4EF7C59B"/>
    <w:rsid w:val="4F0AA5D4"/>
    <w:rsid w:val="4F432C9C"/>
    <w:rsid w:val="4F8334A9"/>
    <w:rsid w:val="4FDDD98C"/>
    <w:rsid w:val="5003F772"/>
    <w:rsid w:val="5088D301"/>
    <w:rsid w:val="50923B6E"/>
    <w:rsid w:val="50A67635"/>
    <w:rsid w:val="50D80643"/>
    <w:rsid w:val="5107BC14"/>
    <w:rsid w:val="5151AEC6"/>
    <w:rsid w:val="51A7C0B7"/>
    <w:rsid w:val="51C682CF"/>
    <w:rsid w:val="5224F13D"/>
    <w:rsid w:val="527E7EF0"/>
    <w:rsid w:val="52C2F093"/>
    <w:rsid w:val="52FBB5FC"/>
    <w:rsid w:val="5316E6A7"/>
    <w:rsid w:val="53DE16F7"/>
    <w:rsid w:val="541FDDA6"/>
    <w:rsid w:val="5510FC97"/>
    <w:rsid w:val="557FA8F0"/>
    <w:rsid w:val="5589FDD7"/>
    <w:rsid w:val="5645BE44"/>
    <w:rsid w:val="56DA6E83"/>
    <w:rsid w:val="5704B302"/>
    <w:rsid w:val="578E5CCF"/>
    <w:rsid w:val="57AA3D31"/>
    <w:rsid w:val="57C89DEB"/>
    <w:rsid w:val="57FAE528"/>
    <w:rsid w:val="58489D59"/>
    <w:rsid w:val="587FBE08"/>
    <w:rsid w:val="58DA5930"/>
    <w:rsid w:val="5919E428"/>
    <w:rsid w:val="592A2D30"/>
    <w:rsid w:val="5999AE91"/>
    <w:rsid w:val="59D83576"/>
    <w:rsid w:val="59DBA4E5"/>
    <w:rsid w:val="59E46DBA"/>
    <w:rsid w:val="59E93511"/>
    <w:rsid w:val="5A052433"/>
    <w:rsid w:val="5A218843"/>
    <w:rsid w:val="5AB22771"/>
    <w:rsid w:val="5B08A05A"/>
    <w:rsid w:val="5B0A8B04"/>
    <w:rsid w:val="5B35E042"/>
    <w:rsid w:val="5BA0F494"/>
    <w:rsid w:val="5C3F74F0"/>
    <w:rsid w:val="5C4BDD1D"/>
    <w:rsid w:val="5C4DF7D2"/>
    <w:rsid w:val="5C4F82D4"/>
    <w:rsid w:val="5C9E3C09"/>
    <w:rsid w:val="5CEE78EB"/>
    <w:rsid w:val="5D532F2B"/>
    <w:rsid w:val="5D9F2917"/>
    <w:rsid w:val="5DB2A2AF"/>
    <w:rsid w:val="5DC015CC"/>
    <w:rsid w:val="5DE9C833"/>
    <w:rsid w:val="5E5EE98D"/>
    <w:rsid w:val="5EB54869"/>
    <w:rsid w:val="5EBB9D83"/>
    <w:rsid w:val="5EBE3E4D"/>
    <w:rsid w:val="5ED89556"/>
    <w:rsid w:val="5F20C99E"/>
    <w:rsid w:val="5F394EF0"/>
    <w:rsid w:val="5F5F22FD"/>
    <w:rsid w:val="5F859894"/>
    <w:rsid w:val="5F92D07D"/>
    <w:rsid w:val="5FA7BBF6"/>
    <w:rsid w:val="5FAA0B88"/>
    <w:rsid w:val="5FB390FC"/>
    <w:rsid w:val="5FBC4D8C"/>
    <w:rsid w:val="602D1A1D"/>
    <w:rsid w:val="607465B7"/>
    <w:rsid w:val="6083B951"/>
    <w:rsid w:val="608ACFED"/>
    <w:rsid w:val="608F36DB"/>
    <w:rsid w:val="60BC99FF"/>
    <w:rsid w:val="60FAF35E"/>
    <w:rsid w:val="618B9819"/>
    <w:rsid w:val="618BC429"/>
    <w:rsid w:val="618D292C"/>
    <w:rsid w:val="619FDE8F"/>
    <w:rsid w:val="61C4D3F8"/>
    <w:rsid w:val="61C8EA7E"/>
    <w:rsid w:val="6205761A"/>
    <w:rsid w:val="622A8A0C"/>
    <w:rsid w:val="62586A60"/>
    <w:rsid w:val="6296C3BF"/>
    <w:rsid w:val="62BEFF22"/>
    <w:rsid w:val="6327948A"/>
    <w:rsid w:val="640C3EC6"/>
    <w:rsid w:val="6447D13E"/>
    <w:rsid w:val="64733F89"/>
    <w:rsid w:val="64E612BA"/>
    <w:rsid w:val="654FE940"/>
    <w:rsid w:val="6554FB70"/>
    <w:rsid w:val="65695819"/>
    <w:rsid w:val="656AC9CE"/>
    <w:rsid w:val="65A80F27"/>
    <w:rsid w:val="65DA1A41"/>
    <w:rsid w:val="665F093C"/>
    <w:rsid w:val="66643812"/>
    <w:rsid w:val="66D3EE02"/>
    <w:rsid w:val="66EBADDC"/>
    <w:rsid w:val="66EBB9A1"/>
    <w:rsid w:val="6776AA5C"/>
    <w:rsid w:val="67B9BE3D"/>
    <w:rsid w:val="67D7E5A7"/>
    <w:rsid w:val="67DCFDFE"/>
    <w:rsid w:val="67F23B52"/>
    <w:rsid w:val="67FAD99D"/>
    <w:rsid w:val="68000873"/>
    <w:rsid w:val="6855ED38"/>
    <w:rsid w:val="68878A02"/>
    <w:rsid w:val="68CB0815"/>
    <w:rsid w:val="68D401B4"/>
    <w:rsid w:val="699BD8D4"/>
    <w:rsid w:val="69CB3D55"/>
    <w:rsid w:val="69D3FC63"/>
    <w:rsid w:val="6A383A91"/>
    <w:rsid w:val="6A529DDD"/>
    <w:rsid w:val="6AD4C773"/>
    <w:rsid w:val="6AE513A1"/>
    <w:rsid w:val="6B10B3B7"/>
    <w:rsid w:val="6B327A5F"/>
    <w:rsid w:val="6BBCD254"/>
    <w:rsid w:val="6BC8BE1F"/>
    <w:rsid w:val="6C0336EA"/>
    <w:rsid w:val="6C4B1861"/>
    <w:rsid w:val="6C6C0922"/>
    <w:rsid w:val="6C74E8BE"/>
    <w:rsid w:val="6C9CFB2E"/>
    <w:rsid w:val="6CA0136B"/>
    <w:rsid w:val="6CAC8418"/>
    <w:rsid w:val="6D0630E3"/>
    <w:rsid w:val="6DACB366"/>
    <w:rsid w:val="6DBA49E9"/>
    <w:rsid w:val="6E6F49F7"/>
    <w:rsid w:val="6E75B79D"/>
    <w:rsid w:val="6E7DFBD9"/>
    <w:rsid w:val="6EA7654C"/>
    <w:rsid w:val="6EACF3F7"/>
    <w:rsid w:val="6EFD2C8F"/>
    <w:rsid w:val="6F125809"/>
    <w:rsid w:val="6F6C93E4"/>
    <w:rsid w:val="6FBC47BF"/>
    <w:rsid w:val="6FC7B1C7"/>
    <w:rsid w:val="7021567C"/>
    <w:rsid w:val="705AC340"/>
    <w:rsid w:val="70879984"/>
    <w:rsid w:val="70C34227"/>
    <w:rsid w:val="71191A64"/>
    <w:rsid w:val="7121769B"/>
    <w:rsid w:val="714F2D9A"/>
    <w:rsid w:val="7168F6DC"/>
    <w:rsid w:val="717FF53B"/>
    <w:rsid w:val="71B5497B"/>
    <w:rsid w:val="722369E5"/>
    <w:rsid w:val="72302479"/>
    <w:rsid w:val="72792F4B"/>
    <w:rsid w:val="729E2400"/>
    <w:rsid w:val="72B37067"/>
    <w:rsid w:val="72B69067"/>
    <w:rsid w:val="72BC482F"/>
    <w:rsid w:val="73251141"/>
    <w:rsid w:val="734928C0"/>
    <w:rsid w:val="73BF3A46"/>
    <w:rsid w:val="7401DFA2"/>
    <w:rsid w:val="745260C8"/>
    <w:rsid w:val="7459FFFE"/>
    <w:rsid w:val="74ECBA7E"/>
    <w:rsid w:val="74FCF543"/>
    <w:rsid w:val="750C23E0"/>
    <w:rsid w:val="7576C694"/>
    <w:rsid w:val="75AA1930"/>
    <w:rsid w:val="75BC8010"/>
    <w:rsid w:val="76171E1F"/>
    <w:rsid w:val="76224F08"/>
    <w:rsid w:val="7653665E"/>
    <w:rsid w:val="768E38BD"/>
    <w:rsid w:val="76994ED4"/>
    <w:rsid w:val="769F114B"/>
    <w:rsid w:val="76B500AF"/>
    <w:rsid w:val="76C8E0C5"/>
    <w:rsid w:val="76E6EAC4"/>
    <w:rsid w:val="772391E3"/>
    <w:rsid w:val="7743EFD4"/>
    <w:rsid w:val="77585071"/>
    <w:rsid w:val="776D77D4"/>
    <w:rsid w:val="7786E18A"/>
    <w:rsid w:val="77AE3147"/>
    <w:rsid w:val="77AEBBC9"/>
    <w:rsid w:val="781C244E"/>
    <w:rsid w:val="7850D110"/>
    <w:rsid w:val="7898ACD9"/>
    <w:rsid w:val="7925D1EB"/>
    <w:rsid w:val="79272759"/>
    <w:rsid w:val="7935E464"/>
    <w:rsid w:val="794A8C2A"/>
    <w:rsid w:val="79790F8A"/>
    <w:rsid w:val="79B58873"/>
    <w:rsid w:val="7A270E0A"/>
    <w:rsid w:val="7A635DAF"/>
    <w:rsid w:val="7A85C2DD"/>
    <w:rsid w:val="7A96C278"/>
    <w:rsid w:val="7AA77A66"/>
    <w:rsid w:val="7AA879EF"/>
    <w:rsid w:val="7AE65C8B"/>
    <w:rsid w:val="7AFF231D"/>
    <w:rsid w:val="7B0C065D"/>
    <w:rsid w:val="7B26D781"/>
    <w:rsid w:val="7BEC6BA4"/>
    <w:rsid w:val="7C444A50"/>
    <w:rsid w:val="7C86A9E1"/>
    <w:rsid w:val="7CAD5AAF"/>
    <w:rsid w:val="7CC16822"/>
    <w:rsid w:val="7CC60F64"/>
    <w:rsid w:val="7CF00B06"/>
    <w:rsid w:val="7CFB6FAF"/>
    <w:rsid w:val="7D188369"/>
    <w:rsid w:val="7D5533F9"/>
    <w:rsid w:val="7D784603"/>
    <w:rsid w:val="7DA16352"/>
    <w:rsid w:val="7DC437F6"/>
    <w:rsid w:val="7DD0ED5B"/>
    <w:rsid w:val="7DDF1B28"/>
    <w:rsid w:val="7DF9430E"/>
    <w:rsid w:val="7E38331F"/>
    <w:rsid w:val="7E6C635E"/>
    <w:rsid w:val="7F0DF607"/>
    <w:rsid w:val="7F2CCFF9"/>
    <w:rsid w:val="7F68A70D"/>
    <w:rsid w:val="7F71968E"/>
    <w:rsid w:val="7F7AEB89"/>
    <w:rsid w:val="7FFCCDE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78913"/>
  <w15:chartTrackingRefBased/>
  <w15:docId w15:val="{A0F81934-5396-4418-A17F-BF5AF11FB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Bibliography">
    <w:name w:val="Bibliography"/>
    <w:basedOn w:val="Normal"/>
    <w:next w:val="Normal"/>
    <w:uiPriority w:val="37"/>
    <w:unhideWhenUsed/>
    <w:rsid w:val="00A62A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949433">
      <w:bodyDiv w:val="1"/>
      <w:marLeft w:val="0"/>
      <w:marRight w:val="0"/>
      <w:marTop w:val="0"/>
      <w:marBottom w:val="0"/>
      <w:divBdr>
        <w:top w:val="none" w:sz="0" w:space="0" w:color="auto"/>
        <w:left w:val="none" w:sz="0" w:space="0" w:color="auto"/>
        <w:bottom w:val="none" w:sz="0" w:space="0" w:color="auto"/>
        <w:right w:val="none" w:sz="0" w:space="0" w:color="auto"/>
      </w:divBdr>
    </w:div>
    <w:div w:id="42482791">
      <w:bodyDiv w:val="1"/>
      <w:marLeft w:val="0"/>
      <w:marRight w:val="0"/>
      <w:marTop w:val="0"/>
      <w:marBottom w:val="0"/>
      <w:divBdr>
        <w:top w:val="none" w:sz="0" w:space="0" w:color="auto"/>
        <w:left w:val="none" w:sz="0" w:space="0" w:color="auto"/>
        <w:bottom w:val="none" w:sz="0" w:space="0" w:color="auto"/>
        <w:right w:val="none" w:sz="0" w:space="0" w:color="auto"/>
      </w:divBdr>
    </w:div>
    <w:div w:id="43531279">
      <w:bodyDiv w:val="1"/>
      <w:marLeft w:val="0"/>
      <w:marRight w:val="0"/>
      <w:marTop w:val="0"/>
      <w:marBottom w:val="0"/>
      <w:divBdr>
        <w:top w:val="none" w:sz="0" w:space="0" w:color="auto"/>
        <w:left w:val="none" w:sz="0" w:space="0" w:color="auto"/>
        <w:bottom w:val="none" w:sz="0" w:space="0" w:color="auto"/>
        <w:right w:val="none" w:sz="0" w:space="0" w:color="auto"/>
      </w:divBdr>
    </w:div>
    <w:div w:id="157237884">
      <w:bodyDiv w:val="1"/>
      <w:marLeft w:val="0"/>
      <w:marRight w:val="0"/>
      <w:marTop w:val="0"/>
      <w:marBottom w:val="0"/>
      <w:divBdr>
        <w:top w:val="none" w:sz="0" w:space="0" w:color="auto"/>
        <w:left w:val="none" w:sz="0" w:space="0" w:color="auto"/>
        <w:bottom w:val="none" w:sz="0" w:space="0" w:color="auto"/>
        <w:right w:val="none" w:sz="0" w:space="0" w:color="auto"/>
      </w:divBdr>
    </w:div>
    <w:div w:id="227884636">
      <w:bodyDiv w:val="1"/>
      <w:marLeft w:val="0"/>
      <w:marRight w:val="0"/>
      <w:marTop w:val="0"/>
      <w:marBottom w:val="0"/>
      <w:divBdr>
        <w:top w:val="none" w:sz="0" w:space="0" w:color="auto"/>
        <w:left w:val="none" w:sz="0" w:space="0" w:color="auto"/>
        <w:bottom w:val="none" w:sz="0" w:space="0" w:color="auto"/>
        <w:right w:val="none" w:sz="0" w:space="0" w:color="auto"/>
      </w:divBdr>
    </w:div>
    <w:div w:id="350618149">
      <w:bodyDiv w:val="1"/>
      <w:marLeft w:val="0"/>
      <w:marRight w:val="0"/>
      <w:marTop w:val="0"/>
      <w:marBottom w:val="0"/>
      <w:divBdr>
        <w:top w:val="none" w:sz="0" w:space="0" w:color="auto"/>
        <w:left w:val="none" w:sz="0" w:space="0" w:color="auto"/>
        <w:bottom w:val="none" w:sz="0" w:space="0" w:color="auto"/>
        <w:right w:val="none" w:sz="0" w:space="0" w:color="auto"/>
      </w:divBdr>
    </w:div>
    <w:div w:id="375325085">
      <w:bodyDiv w:val="1"/>
      <w:marLeft w:val="0"/>
      <w:marRight w:val="0"/>
      <w:marTop w:val="0"/>
      <w:marBottom w:val="0"/>
      <w:divBdr>
        <w:top w:val="none" w:sz="0" w:space="0" w:color="auto"/>
        <w:left w:val="none" w:sz="0" w:space="0" w:color="auto"/>
        <w:bottom w:val="none" w:sz="0" w:space="0" w:color="auto"/>
        <w:right w:val="none" w:sz="0" w:space="0" w:color="auto"/>
      </w:divBdr>
    </w:div>
    <w:div w:id="380254834">
      <w:bodyDiv w:val="1"/>
      <w:marLeft w:val="0"/>
      <w:marRight w:val="0"/>
      <w:marTop w:val="0"/>
      <w:marBottom w:val="0"/>
      <w:divBdr>
        <w:top w:val="none" w:sz="0" w:space="0" w:color="auto"/>
        <w:left w:val="none" w:sz="0" w:space="0" w:color="auto"/>
        <w:bottom w:val="none" w:sz="0" w:space="0" w:color="auto"/>
        <w:right w:val="none" w:sz="0" w:space="0" w:color="auto"/>
      </w:divBdr>
    </w:div>
    <w:div w:id="403836781">
      <w:bodyDiv w:val="1"/>
      <w:marLeft w:val="0"/>
      <w:marRight w:val="0"/>
      <w:marTop w:val="0"/>
      <w:marBottom w:val="0"/>
      <w:divBdr>
        <w:top w:val="none" w:sz="0" w:space="0" w:color="auto"/>
        <w:left w:val="none" w:sz="0" w:space="0" w:color="auto"/>
        <w:bottom w:val="none" w:sz="0" w:space="0" w:color="auto"/>
        <w:right w:val="none" w:sz="0" w:space="0" w:color="auto"/>
      </w:divBdr>
    </w:div>
    <w:div w:id="462119754">
      <w:bodyDiv w:val="1"/>
      <w:marLeft w:val="0"/>
      <w:marRight w:val="0"/>
      <w:marTop w:val="0"/>
      <w:marBottom w:val="0"/>
      <w:divBdr>
        <w:top w:val="none" w:sz="0" w:space="0" w:color="auto"/>
        <w:left w:val="none" w:sz="0" w:space="0" w:color="auto"/>
        <w:bottom w:val="none" w:sz="0" w:space="0" w:color="auto"/>
        <w:right w:val="none" w:sz="0" w:space="0" w:color="auto"/>
      </w:divBdr>
    </w:div>
    <w:div w:id="615983368">
      <w:bodyDiv w:val="1"/>
      <w:marLeft w:val="0"/>
      <w:marRight w:val="0"/>
      <w:marTop w:val="0"/>
      <w:marBottom w:val="0"/>
      <w:divBdr>
        <w:top w:val="none" w:sz="0" w:space="0" w:color="auto"/>
        <w:left w:val="none" w:sz="0" w:space="0" w:color="auto"/>
        <w:bottom w:val="none" w:sz="0" w:space="0" w:color="auto"/>
        <w:right w:val="none" w:sz="0" w:space="0" w:color="auto"/>
      </w:divBdr>
    </w:div>
    <w:div w:id="660893450">
      <w:bodyDiv w:val="1"/>
      <w:marLeft w:val="0"/>
      <w:marRight w:val="0"/>
      <w:marTop w:val="0"/>
      <w:marBottom w:val="0"/>
      <w:divBdr>
        <w:top w:val="none" w:sz="0" w:space="0" w:color="auto"/>
        <w:left w:val="none" w:sz="0" w:space="0" w:color="auto"/>
        <w:bottom w:val="none" w:sz="0" w:space="0" w:color="auto"/>
        <w:right w:val="none" w:sz="0" w:space="0" w:color="auto"/>
      </w:divBdr>
    </w:div>
    <w:div w:id="736898105">
      <w:bodyDiv w:val="1"/>
      <w:marLeft w:val="0"/>
      <w:marRight w:val="0"/>
      <w:marTop w:val="0"/>
      <w:marBottom w:val="0"/>
      <w:divBdr>
        <w:top w:val="none" w:sz="0" w:space="0" w:color="auto"/>
        <w:left w:val="none" w:sz="0" w:space="0" w:color="auto"/>
        <w:bottom w:val="none" w:sz="0" w:space="0" w:color="auto"/>
        <w:right w:val="none" w:sz="0" w:space="0" w:color="auto"/>
      </w:divBdr>
    </w:div>
    <w:div w:id="794301040">
      <w:bodyDiv w:val="1"/>
      <w:marLeft w:val="0"/>
      <w:marRight w:val="0"/>
      <w:marTop w:val="0"/>
      <w:marBottom w:val="0"/>
      <w:divBdr>
        <w:top w:val="none" w:sz="0" w:space="0" w:color="auto"/>
        <w:left w:val="none" w:sz="0" w:space="0" w:color="auto"/>
        <w:bottom w:val="none" w:sz="0" w:space="0" w:color="auto"/>
        <w:right w:val="none" w:sz="0" w:space="0" w:color="auto"/>
      </w:divBdr>
    </w:div>
    <w:div w:id="845366409">
      <w:bodyDiv w:val="1"/>
      <w:marLeft w:val="0"/>
      <w:marRight w:val="0"/>
      <w:marTop w:val="0"/>
      <w:marBottom w:val="0"/>
      <w:divBdr>
        <w:top w:val="none" w:sz="0" w:space="0" w:color="auto"/>
        <w:left w:val="none" w:sz="0" w:space="0" w:color="auto"/>
        <w:bottom w:val="none" w:sz="0" w:space="0" w:color="auto"/>
        <w:right w:val="none" w:sz="0" w:space="0" w:color="auto"/>
      </w:divBdr>
    </w:div>
    <w:div w:id="881593969">
      <w:bodyDiv w:val="1"/>
      <w:marLeft w:val="0"/>
      <w:marRight w:val="0"/>
      <w:marTop w:val="0"/>
      <w:marBottom w:val="0"/>
      <w:divBdr>
        <w:top w:val="none" w:sz="0" w:space="0" w:color="auto"/>
        <w:left w:val="none" w:sz="0" w:space="0" w:color="auto"/>
        <w:bottom w:val="none" w:sz="0" w:space="0" w:color="auto"/>
        <w:right w:val="none" w:sz="0" w:space="0" w:color="auto"/>
      </w:divBdr>
    </w:div>
    <w:div w:id="919631604">
      <w:bodyDiv w:val="1"/>
      <w:marLeft w:val="0"/>
      <w:marRight w:val="0"/>
      <w:marTop w:val="0"/>
      <w:marBottom w:val="0"/>
      <w:divBdr>
        <w:top w:val="none" w:sz="0" w:space="0" w:color="auto"/>
        <w:left w:val="none" w:sz="0" w:space="0" w:color="auto"/>
        <w:bottom w:val="none" w:sz="0" w:space="0" w:color="auto"/>
        <w:right w:val="none" w:sz="0" w:space="0" w:color="auto"/>
      </w:divBdr>
    </w:div>
    <w:div w:id="986738773">
      <w:bodyDiv w:val="1"/>
      <w:marLeft w:val="0"/>
      <w:marRight w:val="0"/>
      <w:marTop w:val="0"/>
      <w:marBottom w:val="0"/>
      <w:divBdr>
        <w:top w:val="none" w:sz="0" w:space="0" w:color="auto"/>
        <w:left w:val="none" w:sz="0" w:space="0" w:color="auto"/>
        <w:bottom w:val="none" w:sz="0" w:space="0" w:color="auto"/>
        <w:right w:val="none" w:sz="0" w:space="0" w:color="auto"/>
      </w:divBdr>
    </w:div>
    <w:div w:id="1115714118">
      <w:bodyDiv w:val="1"/>
      <w:marLeft w:val="0"/>
      <w:marRight w:val="0"/>
      <w:marTop w:val="0"/>
      <w:marBottom w:val="0"/>
      <w:divBdr>
        <w:top w:val="none" w:sz="0" w:space="0" w:color="auto"/>
        <w:left w:val="none" w:sz="0" w:space="0" w:color="auto"/>
        <w:bottom w:val="none" w:sz="0" w:space="0" w:color="auto"/>
        <w:right w:val="none" w:sz="0" w:space="0" w:color="auto"/>
      </w:divBdr>
    </w:div>
    <w:div w:id="1397361992">
      <w:bodyDiv w:val="1"/>
      <w:marLeft w:val="0"/>
      <w:marRight w:val="0"/>
      <w:marTop w:val="0"/>
      <w:marBottom w:val="0"/>
      <w:divBdr>
        <w:top w:val="none" w:sz="0" w:space="0" w:color="auto"/>
        <w:left w:val="none" w:sz="0" w:space="0" w:color="auto"/>
        <w:bottom w:val="none" w:sz="0" w:space="0" w:color="auto"/>
        <w:right w:val="none" w:sz="0" w:space="0" w:color="auto"/>
      </w:divBdr>
    </w:div>
    <w:div w:id="1501504094">
      <w:bodyDiv w:val="1"/>
      <w:marLeft w:val="0"/>
      <w:marRight w:val="0"/>
      <w:marTop w:val="0"/>
      <w:marBottom w:val="0"/>
      <w:divBdr>
        <w:top w:val="none" w:sz="0" w:space="0" w:color="auto"/>
        <w:left w:val="none" w:sz="0" w:space="0" w:color="auto"/>
        <w:bottom w:val="none" w:sz="0" w:space="0" w:color="auto"/>
        <w:right w:val="none" w:sz="0" w:space="0" w:color="auto"/>
      </w:divBdr>
    </w:div>
    <w:div w:id="1544365258">
      <w:bodyDiv w:val="1"/>
      <w:marLeft w:val="0"/>
      <w:marRight w:val="0"/>
      <w:marTop w:val="0"/>
      <w:marBottom w:val="0"/>
      <w:divBdr>
        <w:top w:val="none" w:sz="0" w:space="0" w:color="auto"/>
        <w:left w:val="none" w:sz="0" w:space="0" w:color="auto"/>
        <w:bottom w:val="none" w:sz="0" w:space="0" w:color="auto"/>
        <w:right w:val="none" w:sz="0" w:space="0" w:color="auto"/>
      </w:divBdr>
    </w:div>
    <w:div w:id="1723676271">
      <w:bodyDiv w:val="1"/>
      <w:marLeft w:val="0"/>
      <w:marRight w:val="0"/>
      <w:marTop w:val="0"/>
      <w:marBottom w:val="0"/>
      <w:divBdr>
        <w:top w:val="none" w:sz="0" w:space="0" w:color="auto"/>
        <w:left w:val="none" w:sz="0" w:space="0" w:color="auto"/>
        <w:bottom w:val="none" w:sz="0" w:space="0" w:color="auto"/>
        <w:right w:val="none" w:sz="0" w:space="0" w:color="auto"/>
      </w:divBdr>
    </w:div>
    <w:div w:id="1947492913">
      <w:bodyDiv w:val="1"/>
      <w:marLeft w:val="0"/>
      <w:marRight w:val="0"/>
      <w:marTop w:val="0"/>
      <w:marBottom w:val="0"/>
      <w:divBdr>
        <w:top w:val="none" w:sz="0" w:space="0" w:color="auto"/>
        <w:left w:val="none" w:sz="0" w:space="0" w:color="auto"/>
        <w:bottom w:val="none" w:sz="0" w:space="0" w:color="auto"/>
        <w:right w:val="none" w:sz="0" w:space="0" w:color="auto"/>
      </w:divBdr>
    </w:div>
    <w:div w:id="1947544026">
      <w:bodyDiv w:val="1"/>
      <w:marLeft w:val="0"/>
      <w:marRight w:val="0"/>
      <w:marTop w:val="0"/>
      <w:marBottom w:val="0"/>
      <w:divBdr>
        <w:top w:val="none" w:sz="0" w:space="0" w:color="auto"/>
        <w:left w:val="none" w:sz="0" w:space="0" w:color="auto"/>
        <w:bottom w:val="none" w:sz="0" w:space="0" w:color="auto"/>
        <w:right w:val="none" w:sz="0" w:space="0" w:color="auto"/>
      </w:divBdr>
    </w:div>
    <w:div w:id="1982613030">
      <w:bodyDiv w:val="1"/>
      <w:marLeft w:val="0"/>
      <w:marRight w:val="0"/>
      <w:marTop w:val="0"/>
      <w:marBottom w:val="0"/>
      <w:divBdr>
        <w:top w:val="none" w:sz="0" w:space="0" w:color="auto"/>
        <w:left w:val="none" w:sz="0" w:space="0" w:color="auto"/>
        <w:bottom w:val="none" w:sz="0" w:space="0" w:color="auto"/>
        <w:right w:val="none" w:sz="0" w:space="0" w:color="auto"/>
      </w:divBdr>
    </w:div>
    <w:div w:id="2021812169">
      <w:bodyDiv w:val="1"/>
      <w:marLeft w:val="0"/>
      <w:marRight w:val="0"/>
      <w:marTop w:val="0"/>
      <w:marBottom w:val="0"/>
      <w:divBdr>
        <w:top w:val="none" w:sz="0" w:space="0" w:color="auto"/>
        <w:left w:val="none" w:sz="0" w:space="0" w:color="auto"/>
        <w:bottom w:val="none" w:sz="0" w:space="0" w:color="auto"/>
        <w:right w:val="none" w:sz="0" w:space="0" w:color="auto"/>
      </w:divBdr>
    </w:div>
    <w:div w:id="210025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Col212</b:Tag>
    <b:SourceType>InternetSite</b:SourceType>
    <b:Guid>{CCBA1AEC-206E-4970-9A25-897DF709ECEE}</b:Guid>
    <b:Author>
      <b:Author>
        <b:Corporate>College of policing </b:Corporate>
      </b:Author>
    </b:Author>
    <b:Title>Body-worn cameras</b:Title>
    <b:Year>2021</b:Year>
    <b:YearAccessed>2023</b:YearAccessed>
    <b:MonthAccessed>April</b:MonthAccessed>
    <b:DayAccessed>20</b:DayAccessed>
    <b:URL>https://www.college.police.uk/research/crime-reduction-toolkit/body-worn-cameras</b:URL>
    <b:RefOrder>4</b:RefOrder>
  </b:Source>
  <b:Source>
    <b:Tag>Met231</b:Tag>
    <b:SourceType>InternetSite</b:SourceType>
    <b:Guid>{3B05EC20-5588-43B4-A4CC-33525847A641}</b:Guid>
    <b:Author>
      <b:Author>
        <b:Corporate>Metropolitan police</b:Corporate>
      </b:Author>
    </b:Author>
    <b:Title>BWV cameras</b:Title>
    <b:Year>2023</b:Year>
    <b:YearAccessed>2023</b:YearAccessed>
    <b:MonthAccessed>April</b:MonthAccessed>
    <b:DayAccessed>20</b:DayAccessed>
    <b:URL>https://www.met.police.uk/advice/advice-and-information/bwv/body-worn-video-bwv/how-and-when-bwv-cameras-are-used/</b:URL>
    <b:RefOrder>5</b:RefOrder>
  </b:Source>
  <b:Source>
    <b:Tag>Nat181</b:Tag>
    <b:SourceType>InternetSite</b:SourceType>
    <b:Guid>{08822302-65B3-45AC-9E4F-ACC760D72150}</b:Guid>
    <b:Author>
      <b:Author>
        <b:Corporate>National institute of justice </b:Corporate>
      </b:Author>
    </b:Author>
    <b:Title>Body-worn cameras: evidence</b:Title>
    <b:Year>2018</b:Year>
    <b:YearAccessed>2023</b:YearAccessed>
    <b:MonthAccessed>April</b:MonthAccessed>
    <b:DayAccessed>20</b:DayAccessed>
    <b:URL>https://nij.ojp.gov/topics/articles/body-worn-cameras-what-evidence-tells-us</b:URL>
    <b:RefOrder>6</b:RefOrder>
  </b:Source>
  <b:Source>
    <b:Tag>Kis22</b:Tag>
    <b:SourceType>InternetSite</b:SourceType>
    <b:Guid>{835F1039-AAC6-4CD5-9312-370F187387E8}</b:Guid>
    <b:Author>
      <b:Author>
        <b:NameList>
          <b:Person>
            <b:Last>Kissiah</b:Last>
            <b:First>Michael</b:First>
          </b:Person>
        </b:NameList>
      </b:Author>
    </b:Author>
    <b:Title>Police body cameras</b:Title>
    <b:Year>2022</b:Year>
    <b:YearAccessed>2023</b:YearAccessed>
    <b:MonthAccessed>April</b:MonthAccessed>
    <b:DayAccessed>20</b:DayAccessed>
    <b:URL>https://www.einvestigator.com/police-body-cameras/</b:URL>
    <b:RefOrder>7</b:RefOrder>
  </b:Source>
  <b:Source>
    <b:Tag>Pro21</b:Tag>
    <b:SourceType>InternetSite</b:SourceType>
    <b:Guid>{C3DD5B37-FAD7-4CCA-BF19-A132EB1D14E1}</b:Guid>
    <b:Author>
      <b:Author>
        <b:Corporate>ProCon</b:Corporate>
      </b:Author>
    </b:Author>
    <b:Title>Police body cameras : pros and cons</b:Title>
    <b:Year>2021</b:Year>
    <b:YearAccessed>2023</b:YearAccessed>
    <b:MonthAccessed>April</b:MonthAccessed>
    <b:DayAccessed>20</b:DayAccessed>
    <b:URL>https://www.procon.org/headlines/police-body-cameras-top-3-pros-and-cons/</b:URL>
    <b:RefOrder>8</b:RefOrder>
  </b:Source>
  <b:Source>
    <b:Tag>GOV22</b:Tag>
    <b:SourceType>InternetSite</b:SourceType>
    <b:Guid>{7292253F-99EF-4B77-904B-71F94D79E965}</b:Guid>
    <b:Author>
      <b:Author>
        <b:Corporate>GOV.UK</b:Corporate>
      </b:Author>
    </b:Author>
    <b:Title>Traffic officers </b:Title>
    <b:Year>2022</b:Year>
    <b:YearAccessed>2023</b:YearAccessed>
    <b:MonthAccessed>April</b:MonthAccessed>
    <b:DayAccessed>20</b:DayAccessed>
    <b:URL>https://www.gov.uk/government/news/traffic-officers-given-body-cameras-to-curb-abuse-from-angry-road-users</b:URL>
    <b:RefOrder>9</b:RefOrder>
  </b:Source>
  <b:Source>
    <b:Tag>Sim22</b:Tag>
    <b:SourceType>InternetSite</b:SourceType>
    <b:Guid>{175BAAED-9351-4FB8-84AA-FBDD145E7856}</b:Guid>
    <b:Author>
      <b:Author>
        <b:NameList>
          <b:Person>
            <b:Last>Blanchard</b:Last>
            <b:First>Simon</b:First>
          </b:Person>
        </b:NameList>
      </b:Author>
    </b:Author>
    <b:Title>Data protection network</b:Title>
    <b:Year>2022</b:Year>
    <b:YearAccessed>2023</b:YearAccessed>
    <b:MonthAccessed>April</b:MonthAccessed>
    <b:DayAccessed>20</b:DayAccessed>
    <b:URL>https://dpnetwork.org.uk/body-worn-cameras-privacy-implications/</b:URL>
    <b:RefOrder>10</b:RefOrder>
  </b:Source>
  <b:Source>
    <b:Tag>Tha231</b:Tag>
    <b:SourceType>InternetSite</b:SourceType>
    <b:Guid>{B2AD4E92-842E-489D-9665-694A46EF6075}</b:Guid>
    <b:Author>
      <b:Author>
        <b:Corporate>Thamesvalley police</b:Corporate>
      </b:Author>
    </b:Author>
    <b:Title>How we use stop and search</b:Title>
    <b:Year>2023</b:Year>
    <b:YearAccessed>2023</b:YearAccessed>
    <b:MonthAccessed>April</b:MonthAccessed>
    <b:DayAccessed>20</b:DayAccessed>
    <b:URL>https://www.thamesvalley.police.uk/advice/advice-and-information/st-s/stop-and-search/how-we-use-stop-and-search/</b:URL>
    <b:RefOrder>11</b:RefOrder>
  </b:Source>
  <b:Source>
    <b:Tag>DTS22</b:Tag>
    <b:SourceType>InternetSite</b:SourceType>
    <b:Guid>{6CF1E163-4849-4090-BEB1-9132A83CCECE}</b:Guid>
    <b:Author>
      <b:Author>
        <b:Corporate>DTS solutions</b:Corporate>
      </b:Author>
    </b:Author>
    <b:Title>Purpose of a body worn camera in security </b:Title>
    <b:Year>2022</b:Year>
    <b:MonthAccessed>April</b:MonthAccessed>
    <b:DayAccessed>20</b:DayAccessed>
    <b:URL>https://dts.solutions/what-is-the-purpose-of-a-body-worn-camera-in-security/</b:URL>
    <b:RefOrder>12</b:RefOrder>
  </b:Source>
  <b:Source>
    <b:Tag>Uni18</b:Tag>
    <b:SourceType>InternetSite</b:SourceType>
    <b:Guid>{CE669A64-969B-48A2-B6AC-23CDF1E32D9F}</b:Guid>
    <b:Author>
      <b:Author>
        <b:Corporate>University of Leeds</b:Corporate>
      </b:Author>
    </b:Author>
    <b:Title>Exploring the impacts of Body Worn Video in Incidents of Domestic Abuse</b:Title>
    <b:Year>2018</b:Year>
    <b:YearAccessed>2023</b:YearAccessed>
    <b:MonthAccessed>April</b:MonthAccessed>
    <b:DayAccessed>20</b:DayAccessed>
    <b:URL>https://essl.leeds.ac.uk/directories0/dir-record/research-projects/1075/exploring-the-impacts-of-body-worn-video-in-incidents-of-domestic-abuse</b:URL>
    <b:RefOrder>13</b:RefOrder>
  </b:Source>
  <b:Source>
    <b:Tag>Nat22</b:Tag>
    <b:SourceType>InternetSite</b:SourceType>
    <b:Guid>{7354BA01-5811-463A-B932-BCD164A8EC31}</b:Guid>
    <b:Author>
      <b:Author>
        <b:Corporate>National institute of justice</b:Corporate>
      </b:Author>
    </b:Author>
    <b:Title>Crime solutions</b:Title>
    <b:Year>2022</b:Year>
    <b:YearAccessed>2023</b:YearAccessed>
    <b:MonthAccessed>April</b:MonthAccessed>
    <b:DayAccessed>20</b:DayAccessed>
    <b:URL>https://crimesolutions.ojp.gov/ratedpractices/122</b:URL>
    <b:RefOrder>14</b:RefOrder>
  </b:Source>
  <b:Source>
    <b:Tag>Cat17</b:Tag>
    <b:SourceType>InternetSite</b:SourceType>
    <b:Guid>{D6289DDF-549B-4D83-8B0E-4F4A28FBBAC0}</b:Guid>
    <b:Author>
      <b:Author>
        <b:Corporate>Catalogue of Bias</b:Corporate>
      </b:Author>
    </b:Author>
    <b:Title>Hawthrone effect</b:Title>
    <b:Year>2017</b:Year>
    <b:YearAccessed>2023</b:YearAccessed>
    <b:MonthAccessed>April</b:MonthAccessed>
    <b:DayAccessed>2023</b:DayAccessed>
    <b:URL>https://catalogofbias.org/biases/hawthorne-effect/</b:URL>
    <b:RefOrder>1</b:RefOrder>
  </b:Source>
  <b:Source>
    <b:Tag>Vic22</b:Tag>
    <b:SourceType>InternetSite</b:SourceType>
    <b:Guid>{5FEE5B7E-874F-4AC4-B942-BE0470181920}</b:Guid>
    <b:Author>
      <b:Author>
        <b:Corporate>Victoria Police</b:Corporate>
      </b:Author>
    </b:Author>
    <b:Title>Body worn cemeras</b:Title>
    <b:Year>2022</b:Year>
    <b:YearAccessed>2023</b:YearAccessed>
    <b:MonthAccessed>April</b:MonthAccessed>
    <b:DayAccessed>20</b:DayAccessed>
    <b:URL>https://www.police.vic.gov.au/body-worn-cameras</b:URL>
    <b:RefOrder>2</b:RefOrder>
  </b:Source>
  <b:Source>
    <b:Tag>Uni16</b:Tag>
    <b:SourceType>InternetSite</b:SourceType>
    <b:Guid>{FE6484D8-65F0-45BC-89E3-BA96F5B4194E}</b:Guid>
    <b:Author>
      <b:Author>
        <b:Corporate>University of Cambridge</b:Corporate>
      </b:Author>
    </b:Author>
    <b:Title>The indepednet witness</b:Title>
    <b:Year>2016</b:Year>
    <b:YearAccessed>3023</b:YearAccessed>
    <b:MonthAccessed>April</b:MonthAccessed>
    <b:DayAccessed>20</b:DayAccessed>
    <b:URL>https://www.cam.ac.uk/research/news/use-of-body-worn-cameras-sees-complaints-against-police-virtually-vanish-study-finds</b:URL>
    <b:RefOrder>3</b:RefOrder>
  </b:Source>
</b:Sources>
</file>

<file path=customXml/itemProps1.xml><?xml version="1.0" encoding="utf-8"?>
<ds:datastoreItem xmlns:ds="http://schemas.openxmlformats.org/officeDocument/2006/customXml" ds:itemID="{A758F8BB-2FAD-4D45-BC48-3D1C9ADAC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Pages>
  <Words>2387</Words>
  <Characters>13610</Characters>
  <Application>Microsoft Office Word</Application>
  <DocSecurity>4</DocSecurity>
  <Lines>113</Lines>
  <Paragraphs>31</Paragraphs>
  <ScaleCrop>false</ScaleCrop>
  <Company/>
  <LinksUpToDate>false</LinksUpToDate>
  <CharactersWithSpaces>15966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Cassy Rumbelow (2221533)</dc:creator>
  <cp:keywords/>
  <dc:description/>
  <cp:lastModifiedBy>Cassy Rumbelow (2221533)</cp:lastModifiedBy>
  <cp:revision>34</cp:revision>
  <dcterms:created xsi:type="dcterms:W3CDTF">2023-04-11T18:15:00Z</dcterms:created>
  <dcterms:modified xsi:type="dcterms:W3CDTF">2023-11-01T20:48:00Z</dcterms:modified>
</cp:coreProperties>
</file>