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72F05" w14:textId="54D7C798" w:rsidR="00BE74F3" w:rsidRDefault="0020339C" w:rsidP="00501570">
      <w:pPr>
        <w:ind w:left="714"/>
        <w:jc w:val="center"/>
        <w:rPr>
          <w:rFonts w:ascii="Times New Roman" w:hAnsi="Times New Roman" w:cs="Times New Roman"/>
          <w:b/>
          <w:sz w:val="56"/>
        </w:rPr>
      </w:pPr>
      <w:r>
        <w:rPr>
          <w:rFonts w:ascii="Times New Roman" w:hAnsi="Times New Roman" w:cs="Times New Roman"/>
          <w:b/>
          <w:sz w:val="56"/>
        </w:rPr>
        <w:t>Coursework 1</w:t>
      </w:r>
      <w:r>
        <w:rPr>
          <w:rFonts w:ascii="Times New Roman" w:hAnsi="Times New Roman" w:cs="Times New Roman"/>
          <w:b/>
          <w:sz w:val="56"/>
        </w:rPr>
        <w:br/>
      </w:r>
      <w:r w:rsidR="004A1B59">
        <w:rPr>
          <w:rFonts w:ascii="Times New Roman" w:hAnsi="Times New Roman" w:cs="Times New Roman"/>
          <w:b/>
          <w:sz w:val="56"/>
        </w:rPr>
        <w:t>Plastics in Civil Engineering</w:t>
      </w:r>
    </w:p>
    <w:p w14:paraId="3B43920E" w14:textId="77777777" w:rsidR="00BE74F3" w:rsidRPr="00716EF8" w:rsidRDefault="00BE74F3" w:rsidP="00501570">
      <w:pPr>
        <w:ind w:left="714"/>
        <w:jc w:val="center"/>
        <w:rPr>
          <w:rFonts w:ascii="Times New Roman" w:hAnsi="Times New Roman" w:cs="Times New Roman"/>
          <w:sz w:val="48"/>
        </w:rPr>
      </w:pPr>
    </w:p>
    <w:p w14:paraId="2A47089E" w14:textId="77777777" w:rsidR="00BE74F3" w:rsidRPr="00716EF8" w:rsidRDefault="00BE74F3" w:rsidP="00501570">
      <w:pPr>
        <w:ind w:left="714"/>
        <w:jc w:val="center"/>
        <w:rPr>
          <w:rFonts w:ascii="Times New Roman" w:hAnsi="Times New Roman" w:cs="Times New Roman"/>
          <w:sz w:val="48"/>
        </w:rPr>
      </w:pPr>
    </w:p>
    <w:p w14:paraId="02224D99" w14:textId="77777777" w:rsidR="00BE74F3" w:rsidRPr="00716EF8" w:rsidRDefault="00BE74F3" w:rsidP="00501570">
      <w:pPr>
        <w:ind w:left="714"/>
        <w:jc w:val="center"/>
        <w:rPr>
          <w:rFonts w:ascii="Times New Roman" w:hAnsi="Times New Roman" w:cs="Times New Roman"/>
          <w:sz w:val="48"/>
        </w:rPr>
      </w:pPr>
    </w:p>
    <w:p w14:paraId="7907A2E5" w14:textId="77777777" w:rsidR="00BE74F3" w:rsidRPr="00716EF8" w:rsidRDefault="00BE74F3" w:rsidP="00501570">
      <w:pPr>
        <w:ind w:left="714"/>
        <w:jc w:val="center"/>
        <w:rPr>
          <w:rFonts w:ascii="Times New Roman" w:hAnsi="Times New Roman" w:cs="Times New Roman"/>
          <w:sz w:val="48"/>
        </w:rPr>
      </w:pPr>
      <w:r w:rsidRPr="00716EF8">
        <w:rPr>
          <w:rFonts w:ascii="Times New Roman" w:hAnsi="Times New Roman" w:cs="Times New Roman"/>
          <w:sz w:val="48"/>
        </w:rPr>
        <w:t xml:space="preserve">Student Number: </w:t>
      </w:r>
      <w:r>
        <w:rPr>
          <w:rFonts w:ascii="Times New Roman" w:hAnsi="Times New Roman" w:cs="Times New Roman"/>
          <w:sz w:val="48"/>
        </w:rPr>
        <w:t>1808474</w:t>
      </w:r>
    </w:p>
    <w:p w14:paraId="350133DD" w14:textId="77777777" w:rsidR="00BE74F3" w:rsidRDefault="00BE74F3" w:rsidP="00501570">
      <w:pPr>
        <w:ind w:left="714"/>
        <w:jc w:val="center"/>
        <w:rPr>
          <w:rFonts w:ascii="Times New Roman" w:hAnsi="Times New Roman" w:cs="Times New Roman"/>
          <w:sz w:val="48"/>
        </w:rPr>
      </w:pPr>
    </w:p>
    <w:p w14:paraId="0A2F7BD5" w14:textId="77777777" w:rsidR="00F03BC8" w:rsidRPr="00716EF8" w:rsidRDefault="00F03BC8" w:rsidP="00501570">
      <w:pPr>
        <w:ind w:left="0" w:firstLine="0"/>
        <w:jc w:val="center"/>
        <w:rPr>
          <w:rFonts w:ascii="Times New Roman" w:hAnsi="Times New Roman" w:cs="Times New Roman"/>
          <w:sz w:val="48"/>
        </w:rPr>
      </w:pPr>
    </w:p>
    <w:p w14:paraId="5AAE45FC" w14:textId="7FC62139" w:rsidR="00082D5E" w:rsidRDefault="00BE74F3" w:rsidP="00501570">
      <w:pPr>
        <w:ind w:left="714"/>
        <w:jc w:val="center"/>
        <w:rPr>
          <w:rFonts w:ascii="Times New Roman" w:hAnsi="Times New Roman" w:cs="Times New Roman"/>
          <w:sz w:val="48"/>
        </w:rPr>
      </w:pPr>
      <w:r w:rsidRPr="00716EF8">
        <w:rPr>
          <w:rFonts w:ascii="Times New Roman" w:hAnsi="Times New Roman" w:cs="Times New Roman"/>
          <w:sz w:val="48"/>
        </w:rPr>
        <w:t xml:space="preserve">Submitted in part fulfilment </w:t>
      </w:r>
      <w:r w:rsidR="00F03BC8">
        <w:rPr>
          <w:rFonts w:ascii="Times New Roman" w:hAnsi="Times New Roman" w:cs="Times New Roman"/>
          <w:sz w:val="48"/>
        </w:rPr>
        <w:t>for</w:t>
      </w:r>
      <w:r w:rsidRPr="00716EF8">
        <w:rPr>
          <w:rFonts w:ascii="Times New Roman" w:hAnsi="Times New Roman" w:cs="Times New Roman"/>
          <w:sz w:val="48"/>
        </w:rPr>
        <w:t xml:space="preserve"> the requirements of </w:t>
      </w:r>
      <w:r>
        <w:rPr>
          <w:rFonts w:ascii="Times New Roman" w:hAnsi="Times New Roman" w:cs="Times New Roman"/>
          <w:sz w:val="48"/>
        </w:rPr>
        <w:t>the module ‘</w:t>
      </w:r>
      <w:r w:rsidR="00E47893">
        <w:rPr>
          <w:rFonts w:ascii="Times New Roman" w:hAnsi="Times New Roman" w:cs="Times New Roman"/>
          <w:sz w:val="48"/>
        </w:rPr>
        <w:t xml:space="preserve">Project Planning’ </w:t>
      </w:r>
      <w:r>
        <w:rPr>
          <w:rFonts w:ascii="Times New Roman" w:hAnsi="Times New Roman" w:cs="Times New Roman"/>
          <w:sz w:val="48"/>
        </w:rPr>
        <w:t xml:space="preserve">(ACBA </w:t>
      </w:r>
      <w:r w:rsidR="00007C1B">
        <w:rPr>
          <w:rFonts w:ascii="Times New Roman" w:hAnsi="Times New Roman" w:cs="Times New Roman"/>
          <w:sz w:val="48"/>
        </w:rPr>
        <w:t>500</w:t>
      </w:r>
      <w:r w:rsidR="00E47893">
        <w:rPr>
          <w:rFonts w:ascii="Times New Roman" w:hAnsi="Times New Roman" w:cs="Times New Roman"/>
          <w:sz w:val="48"/>
        </w:rPr>
        <w:t>1</w:t>
      </w:r>
      <w:r>
        <w:rPr>
          <w:rFonts w:ascii="Times New Roman" w:hAnsi="Times New Roman" w:cs="Times New Roman"/>
          <w:sz w:val="48"/>
        </w:rPr>
        <w:t xml:space="preserve">) for </w:t>
      </w:r>
      <w:r w:rsidR="00F03BC8">
        <w:rPr>
          <w:rFonts w:ascii="Times New Roman" w:hAnsi="Times New Roman" w:cs="Times New Roman"/>
          <w:sz w:val="48"/>
        </w:rPr>
        <w:t>the completion of a</w:t>
      </w:r>
      <w:r>
        <w:rPr>
          <w:rFonts w:ascii="Times New Roman" w:hAnsi="Times New Roman" w:cs="Times New Roman"/>
          <w:sz w:val="48"/>
        </w:rPr>
        <w:t xml:space="preserve"> HN</w:t>
      </w:r>
      <w:r w:rsidR="00007C1B">
        <w:rPr>
          <w:rFonts w:ascii="Times New Roman" w:hAnsi="Times New Roman" w:cs="Times New Roman"/>
          <w:sz w:val="48"/>
        </w:rPr>
        <w:t>D</w:t>
      </w:r>
      <w:r>
        <w:rPr>
          <w:rFonts w:ascii="Times New Roman" w:hAnsi="Times New Roman" w:cs="Times New Roman"/>
          <w:sz w:val="48"/>
        </w:rPr>
        <w:t xml:space="preserve"> In Civil Engineering </w:t>
      </w:r>
      <w:r w:rsidR="00F03BC8">
        <w:rPr>
          <w:rFonts w:ascii="Times New Roman" w:hAnsi="Times New Roman" w:cs="Times New Roman"/>
          <w:sz w:val="48"/>
        </w:rPr>
        <w:t>at UWTSD.</w:t>
      </w:r>
    </w:p>
    <w:p w14:paraId="6ABFC9CF" w14:textId="77777777" w:rsidR="0020339C" w:rsidRDefault="0020339C" w:rsidP="000D2E17">
      <w:pPr>
        <w:ind w:left="714"/>
        <w:rPr>
          <w:rFonts w:ascii="Times New Roman" w:hAnsi="Times New Roman" w:cs="Times New Roman"/>
          <w:sz w:val="48"/>
        </w:rPr>
      </w:pPr>
    </w:p>
    <w:p w14:paraId="0B450281"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24726C0A" w14:textId="77777777" w:rsidR="00841C29" w:rsidRPr="00A73E31" w:rsidRDefault="00841C29" w:rsidP="00841C29">
      <w:pPr>
        <w:spacing w:after="240"/>
        <w:rPr>
          <w:rFonts w:ascii="Arial" w:hAnsi="Arial" w:cs="Arial"/>
          <w:b/>
          <w:color w:val="000000"/>
        </w:rPr>
      </w:pPr>
      <w:r w:rsidRPr="00A73E31">
        <w:rPr>
          <w:rFonts w:ascii="Arial" w:hAnsi="Arial" w:cs="Arial"/>
          <w:b/>
          <w:color w:val="000000"/>
          <w:u w:val="single"/>
        </w:rPr>
        <w:t>Table of Contents</w:t>
      </w:r>
      <w:r w:rsidRPr="00A73E31">
        <w:rPr>
          <w:rFonts w:ascii="Arial" w:hAnsi="Arial" w:cs="Arial"/>
          <w:b/>
          <w:color w:val="000000"/>
        </w:rPr>
        <w:tab/>
      </w:r>
    </w:p>
    <w:p w14:paraId="54A7898F" w14:textId="77777777" w:rsidR="00841C29" w:rsidRPr="00A73E31" w:rsidRDefault="00841C29" w:rsidP="00841C29">
      <w:pPr>
        <w:spacing w:after="240"/>
        <w:rPr>
          <w:rFonts w:ascii="Arial" w:hAnsi="Arial" w:cs="Arial"/>
          <w:b/>
          <w:color w:val="000000"/>
        </w:rPr>
      </w:pP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t>Page Number</w:t>
      </w:r>
    </w:p>
    <w:p w14:paraId="3A550931" w14:textId="5081841E" w:rsidR="00841C29" w:rsidRPr="00A73E31" w:rsidRDefault="00841C29" w:rsidP="00841C29">
      <w:pPr>
        <w:spacing w:after="240"/>
        <w:rPr>
          <w:rFonts w:ascii="Arial" w:hAnsi="Arial" w:cs="Arial"/>
          <w:b/>
          <w:color w:val="000000"/>
        </w:rPr>
      </w:pPr>
      <w:r>
        <w:rPr>
          <w:rFonts w:ascii="Arial" w:hAnsi="Arial" w:cs="Arial"/>
          <w:b/>
          <w:color w:val="000000"/>
        </w:rPr>
        <w:t>Introduction</w:t>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Pr>
          <w:rFonts w:ascii="Arial" w:hAnsi="Arial" w:cs="Arial"/>
          <w:b/>
          <w:color w:val="000000"/>
        </w:rPr>
        <w:t xml:space="preserve">                      </w:t>
      </w:r>
      <w:r w:rsidRPr="00A73E31">
        <w:rPr>
          <w:rFonts w:ascii="Arial" w:hAnsi="Arial" w:cs="Arial"/>
          <w:b/>
          <w:color w:val="000000"/>
        </w:rPr>
        <w:t>3</w:t>
      </w:r>
    </w:p>
    <w:p w14:paraId="6B4E7943" w14:textId="0310A25B" w:rsidR="00841C29" w:rsidRPr="00A73E31" w:rsidRDefault="00841C29" w:rsidP="00841C29">
      <w:pPr>
        <w:spacing w:after="240"/>
        <w:rPr>
          <w:rFonts w:ascii="Arial" w:hAnsi="Arial" w:cs="Arial"/>
          <w:b/>
          <w:color w:val="000000"/>
        </w:rPr>
      </w:pPr>
      <w:r>
        <w:rPr>
          <w:rFonts w:ascii="Arial" w:hAnsi="Arial" w:cs="Arial"/>
          <w:b/>
          <w:color w:val="000000"/>
        </w:rPr>
        <w:t>Work Breakdown Structure</w:t>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Pr>
          <w:rFonts w:ascii="Arial" w:hAnsi="Arial" w:cs="Arial"/>
          <w:b/>
          <w:color w:val="000000"/>
        </w:rPr>
        <w:t>4</w:t>
      </w:r>
    </w:p>
    <w:p w14:paraId="3C8EDEB9" w14:textId="2DCA31C6" w:rsidR="00841C29" w:rsidRPr="00A73E31" w:rsidRDefault="00841C29" w:rsidP="00841C29">
      <w:pPr>
        <w:spacing w:after="240"/>
        <w:rPr>
          <w:rFonts w:ascii="Arial" w:hAnsi="Arial" w:cs="Arial"/>
          <w:b/>
          <w:color w:val="000000"/>
        </w:rPr>
      </w:pPr>
      <w:r>
        <w:rPr>
          <w:rFonts w:ascii="Arial" w:hAnsi="Arial" w:cs="Arial"/>
          <w:b/>
          <w:color w:val="000000"/>
        </w:rPr>
        <w:t>Construction Method Statements</w:t>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t>6</w:t>
      </w:r>
    </w:p>
    <w:p w14:paraId="500341E3" w14:textId="68504787" w:rsidR="00841C29" w:rsidRPr="00A73E31" w:rsidRDefault="00841C29" w:rsidP="00841C29">
      <w:pPr>
        <w:spacing w:after="240"/>
        <w:rPr>
          <w:rFonts w:ascii="Arial" w:hAnsi="Arial" w:cs="Arial"/>
          <w:b/>
          <w:color w:val="000000"/>
        </w:rPr>
      </w:pPr>
      <w:r>
        <w:rPr>
          <w:rFonts w:ascii="Arial" w:hAnsi="Arial" w:cs="Arial"/>
          <w:b/>
          <w:color w:val="000000"/>
        </w:rPr>
        <w:t>Cost &amp; Resources Report</w:t>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t>18</w:t>
      </w:r>
      <w:r>
        <w:rPr>
          <w:rFonts w:ascii="Arial" w:hAnsi="Arial" w:cs="Arial"/>
          <w:b/>
          <w:color w:val="000000"/>
        </w:rPr>
        <w:tab/>
      </w:r>
    </w:p>
    <w:p w14:paraId="280383C6" w14:textId="17C55643" w:rsidR="00841C29" w:rsidRPr="00A73E31" w:rsidRDefault="00841C29" w:rsidP="00841C29">
      <w:pPr>
        <w:spacing w:after="240"/>
        <w:rPr>
          <w:rFonts w:ascii="Arial" w:hAnsi="Arial" w:cs="Arial"/>
          <w:b/>
          <w:color w:val="000000"/>
        </w:rPr>
      </w:pPr>
      <w:r>
        <w:rPr>
          <w:rFonts w:ascii="Arial" w:hAnsi="Arial" w:cs="Arial"/>
          <w:b/>
          <w:color w:val="000000"/>
        </w:rPr>
        <w:t xml:space="preserve">Conclusion </w:t>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Pr>
          <w:rFonts w:ascii="Arial" w:hAnsi="Arial" w:cs="Arial"/>
          <w:b/>
          <w:color w:val="000000"/>
        </w:rPr>
        <w:tab/>
        <w:t xml:space="preserve">           20</w:t>
      </w:r>
    </w:p>
    <w:p w14:paraId="29E30265" w14:textId="4B2C5721" w:rsidR="00841C29" w:rsidRPr="00A73E31" w:rsidRDefault="00841C29" w:rsidP="00841C29">
      <w:pPr>
        <w:spacing w:after="240"/>
        <w:rPr>
          <w:rFonts w:ascii="Arial" w:hAnsi="Arial" w:cs="Arial"/>
          <w:b/>
          <w:color w:val="000000"/>
        </w:rPr>
      </w:pPr>
      <w:r>
        <w:rPr>
          <w:rFonts w:ascii="Arial" w:hAnsi="Arial" w:cs="Arial"/>
          <w:b/>
          <w:color w:val="000000"/>
        </w:rPr>
        <w:t>References</w:t>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t xml:space="preserve">           21</w:t>
      </w:r>
    </w:p>
    <w:p w14:paraId="5473CB42"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794995D7"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17064468"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667B0173"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17F39769"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77044991"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7A87493E"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3311BC3F"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4A6F85F1"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33724C36"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42E28F68"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08A44FD1"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2296BFE5"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0C4C8C29"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6FA9BDCF"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5DE3A1E3"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00C66CB1"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7F177A28"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42B64352"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6541851E"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1D9CB20F" w14:textId="77777777" w:rsidR="00841C29" w:rsidRDefault="00841C29" w:rsidP="0058591D">
      <w:pPr>
        <w:pStyle w:val="ListParagraph"/>
        <w:ind w:left="0" w:firstLine="0"/>
        <w:jc w:val="both"/>
        <w:rPr>
          <w:rFonts w:ascii="Times New Roman" w:hAnsi="Times New Roman" w:cs="Times New Roman"/>
          <w:b/>
          <w:bCs/>
          <w:sz w:val="22"/>
          <w:szCs w:val="22"/>
          <w:u w:val="single"/>
        </w:rPr>
      </w:pPr>
      <w:bookmarkStart w:id="0" w:name="_GoBack"/>
      <w:bookmarkEnd w:id="0"/>
    </w:p>
    <w:p w14:paraId="57447301"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41F1BCB3" w14:textId="77777777" w:rsidR="00841C29" w:rsidRDefault="00841C29" w:rsidP="0058591D">
      <w:pPr>
        <w:pStyle w:val="ListParagraph"/>
        <w:ind w:left="0" w:firstLine="0"/>
        <w:jc w:val="both"/>
        <w:rPr>
          <w:rFonts w:ascii="Times New Roman" w:hAnsi="Times New Roman" w:cs="Times New Roman"/>
          <w:b/>
          <w:bCs/>
          <w:sz w:val="22"/>
          <w:szCs w:val="22"/>
          <w:u w:val="single"/>
        </w:rPr>
      </w:pPr>
    </w:p>
    <w:p w14:paraId="1EBE1920" w14:textId="007BBB64" w:rsidR="00BC66C6" w:rsidRPr="0058591D" w:rsidRDefault="00BC66C6" w:rsidP="0058591D">
      <w:pPr>
        <w:pStyle w:val="ListParagraph"/>
        <w:ind w:left="0" w:firstLine="0"/>
        <w:jc w:val="both"/>
        <w:rPr>
          <w:rFonts w:ascii="Times New Roman" w:hAnsi="Times New Roman" w:cs="Times New Roman"/>
          <w:b/>
          <w:bCs/>
          <w:sz w:val="22"/>
          <w:szCs w:val="22"/>
          <w:u w:val="single"/>
        </w:rPr>
      </w:pPr>
      <w:r w:rsidRPr="0058591D">
        <w:rPr>
          <w:rFonts w:ascii="Times New Roman" w:hAnsi="Times New Roman" w:cs="Times New Roman"/>
          <w:b/>
          <w:bCs/>
          <w:sz w:val="22"/>
          <w:szCs w:val="22"/>
          <w:u w:val="single"/>
        </w:rPr>
        <w:t>Introduction</w:t>
      </w:r>
    </w:p>
    <w:p w14:paraId="2932ABD7" w14:textId="3A541781" w:rsidR="0058591D" w:rsidRDefault="00C40003" w:rsidP="0058591D">
      <w:pPr>
        <w:spacing w:after="0"/>
        <w:ind w:left="0" w:firstLine="0"/>
        <w:rPr>
          <w:rFonts w:ascii="Times New Roman" w:hAnsi="Times New Roman" w:cs="Times New Roman"/>
          <w:sz w:val="22"/>
          <w:szCs w:val="22"/>
        </w:rPr>
      </w:pPr>
      <w:r>
        <w:rPr>
          <w:rFonts w:ascii="Times New Roman" w:hAnsi="Times New Roman" w:cs="Times New Roman"/>
          <w:sz w:val="22"/>
          <w:szCs w:val="22"/>
        </w:rPr>
        <w:t xml:space="preserve">NPTCBC are constructing a bridge that will link the two halves of an industrial estate one side located on Brunel Way and the other on Central Avenue. The bridge will be constructed to improve the </w:t>
      </w:r>
      <w:r w:rsidR="008E5231">
        <w:rPr>
          <w:rFonts w:ascii="Times New Roman" w:hAnsi="Times New Roman" w:cs="Times New Roman"/>
          <w:sz w:val="22"/>
          <w:szCs w:val="22"/>
        </w:rPr>
        <w:t>economic</w:t>
      </w:r>
      <w:r>
        <w:rPr>
          <w:rFonts w:ascii="Times New Roman" w:hAnsi="Times New Roman" w:cs="Times New Roman"/>
          <w:sz w:val="22"/>
          <w:szCs w:val="22"/>
        </w:rPr>
        <w:t xml:space="preserve"> viability of the area. This construction is proposed to begin on the 10</w:t>
      </w:r>
      <w:r w:rsidRPr="00C40003">
        <w:rPr>
          <w:rFonts w:ascii="Times New Roman" w:hAnsi="Times New Roman" w:cs="Times New Roman"/>
          <w:sz w:val="22"/>
          <w:szCs w:val="22"/>
          <w:vertAlign w:val="superscript"/>
        </w:rPr>
        <w:t>th</w:t>
      </w:r>
      <w:r>
        <w:rPr>
          <w:rFonts w:ascii="Times New Roman" w:hAnsi="Times New Roman" w:cs="Times New Roman"/>
          <w:sz w:val="22"/>
          <w:szCs w:val="22"/>
        </w:rPr>
        <w:t xml:space="preserve"> May 2021. The bridge location is situated directly over a railway line, the foundations are to be piled and the piers are to be constructed of reinforced concrete with the bridge deck manufactured off site and craned into location.</w:t>
      </w:r>
    </w:p>
    <w:p w14:paraId="62CCBF65" w14:textId="40E40B2B" w:rsidR="008E5231" w:rsidRDefault="0058591D" w:rsidP="008E5231">
      <w:pPr>
        <w:spacing w:after="0"/>
        <w:ind w:left="0" w:firstLine="0"/>
        <w:rPr>
          <w:rFonts w:ascii="Times New Roman" w:hAnsi="Times New Roman" w:cs="Times New Roman"/>
          <w:sz w:val="22"/>
          <w:szCs w:val="22"/>
        </w:rPr>
      </w:pPr>
      <w:r>
        <w:rPr>
          <w:rFonts w:ascii="Times New Roman" w:hAnsi="Times New Roman" w:cs="Times New Roman"/>
          <w:sz w:val="22"/>
          <w:szCs w:val="22"/>
        </w:rPr>
        <w:t>This link road bridge construction will utilise a detailed work breakdown structure for all major activities from start to finish indicated below, a construction schedule using a Gantt chart to indicate the duration of any given activity. It will also provide the total resources, costs and labour against each individual task and links to preceding activities</w:t>
      </w:r>
      <w:r w:rsidR="002A3681">
        <w:rPr>
          <w:rFonts w:ascii="Times New Roman" w:hAnsi="Times New Roman" w:cs="Times New Roman"/>
          <w:sz w:val="22"/>
          <w:szCs w:val="22"/>
        </w:rPr>
        <w:t>. This will in turn provide detailed information that will be used for the construction</w:t>
      </w:r>
      <w:r w:rsidR="008E5231">
        <w:rPr>
          <w:rFonts w:ascii="Times New Roman" w:hAnsi="Times New Roman" w:cs="Times New Roman"/>
          <w:sz w:val="22"/>
          <w:szCs w:val="22"/>
        </w:rPr>
        <w:t xml:space="preserve"> of the new bridge.</w:t>
      </w:r>
      <w:r w:rsidR="00841C29">
        <w:rPr>
          <w:rFonts w:ascii="Times New Roman" w:hAnsi="Times New Roman" w:cs="Times New Roman"/>
          <w:sz w:val="22"/>
          <w:szCs w:val="22"/>
        </w:rPr>
        <w:t xml:space="preserve"> </w:t>
      </w:r>
    </w:p>
    <w:p w14:paraId="45B4B72D" w14:textId="77777777" w:rsidR="00841C29" w:rsidRDefault="00841C29" w:rsidP="008E5231">
      <w:pPr>
        <w:spacing w:after="0"/>
        <w:ind w:left="0" w:firstLine="0"/>
        <w:rPr>
          <w:rFonts w:ascii="Times New Roman" w:hAnsi="Times New Roman" w:cs="Times New Roman"/>
          <w:sz w:val="22"/>
          <w:szCs w:val="22"/>
        </w:rPr>
      </w:pPr>
    </w:p>
    <w:p w14:paraId="26547110" w14:textId="3B5E2F87" w:rsidR="0058591D" w:rsidRPr="002A3681" w:rsidRDefault="008E5231" w:rsidP="0058591D">
      <w:pPr>
        <w:spacing w:after="0"/>
        <w:ind w:left="0" w:firstLine="0"/>
        <w:rPr>
          <w:rFonts w:ascii="Times New Roman" w:hAnsi="Times New Roman" w:cs="Times New Roman"/>
          <w:sz w:val="22"/>
          <w:szCs w:val="22"/>
        </w:rPr>
      </w:pPr>
      <w:r>
        <w:rPr>
          <w:rFonts w:ascii="Times New Roman" w:hAnsi="Times New Roman" w:cs="Times New Roman"/>
          <w:sz w:val="22"/>
          <w:szCs w:val="22"/>
        </w:rPr>
        <w:t>The work breakdown structure is shown in figure 1 on page 5. The planner starts at stage 1 the ‘Site Set Up’ through to stage 6 ‘Finish Works’ it shows the order and breakdown of steps and processes that must be taken before moving onto the next stage.</w:t>
      </w:r>
    </w:p>
    <w:p w14:paraId="2E10E5E9" w14:textId="0EED6BD7" w:rsidR="0058591D" w:rsidRPr="002A3681" w:rsidRDefault="0058591D" w:rsidP="0058591D">
      <w:pPr>
        <w:ind w:left="0" w:firstLine="0"/>
        <w:jc w:val="both"/>
        <w:rPr>
          <w:rFonts w:ascii="Times New Roman" w:hAnsi="Times New Roman" w:cs="Times New Roman"/>
          <w:sz w:val="22"/>
          <w:szCs w:val="22"/>
        </w:rPr>
      </w:pPr>
      <w:r w:rsidRPr="002A3681">
        <w:rPr>
          <w:rFonts w:ascii="Times New Roman" w:hAnsi="Times New Roman" w:cs="Times New Roman"/>
          <w:sz w:val="22"/>
          <w:szCs w:val="22"/>
        </w:rPr>
        <w:br w:type="page"/>
      </w:r>
    </w:p>
    <w:p w14:paraId="538B8DDE" w14:textId="77777777" w:rsidR="0058591D" w:rsidRDefault="0058591D" w:rsidP="00E47893">
      <w:pPr>
        <w:ind w:left="0" w:firstLine="0"/>
        <w:jc w:val="both"/>
        <w:rPr>
          <w:rFonts w:ascii="Times New Roman" w:hAnsi="Times New Roman" w:cs="Times New Roman"/>
          <w:sz w:val="22"/>
          <w:szCs w:val="22"/>
        </w:rPr>
        <w:sectPr w:rsidR="0058591D">
          <w:footerReference w:type="default" r:id="rId11"/>
          <w:pgSz w:w="11906" w:h="16838"/>
          <w:pgMar w:top="1440" w:right="1440" w:bottom="1440" w:left="1440" w:header="708" w:footer="708" w:gutter="0"/>
          <w:cols w:space="708"/>
          <w:docGrid w:linePitch="360"/>
        </w:sectPr>
      </w:pPr>
    </w:p>
    <w:p w14:paraId="4359C570" w14:textId="454ECB1B" w:rsidR="0058591D" w:rsidRDefault="00485474" w:rsidP="00E47893">
      <w:pPr>
        <w:ind w:left="0" w:firstLine="0"/>
        <w:jc w:val="both"/>
        <w:rPr>
          <w:rFonts w:ascii="Times New Roman" w:hAnsi="Times New Roman" w:cs="Times New Roman"/>
          <w:sz w:val="22"/>
          <w:szCs w:val="22"/>
        </w:rPr>
      </w:pPr>
      <w:r w:rsidRPr="00D8198E">
        <w:rPr>
          <w:rFonts w:ascii="Times New Roman" w:hAnsi="Times New Roman" w:cs="Times New Roman"/>
          <w:noProof/>
          <w:sz w:val="22"/>
          <w:szCs w:val="22"/>
          <w:lang w:eastAsia="en-GB"/>
        </w:rPr>
        <w:lastRenderedPageBreak/>
        <mc:AlternateContent>
          <mc:Choice Requires="wps">
            <w:drawing>
              <wp:anchor distT="45720" distB="45720" distL="114300" distR="114300" simplePos="0" relativeHeight="251659264" behindDoc="0" locked="0" layoutInCell="1" allowOverlap="1" wp14:anchorId="3484F61E" wp14:editId="180F4A09">
                <wp:simplePos x="0" y="0"/>
                <wp:positionH relativeFrom="column">
                  <wp:posOffset>2990850</wp:posOffset>
                </wp:positionH>
                <wp:positionV relativeFrom="paragraph">
                  <wp:posOffset>0</wp:posOffset>
                </wp:positionV>
                <wp:extent cx="2638425" cy="5715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571500"/>
                        </a:xfrm>
                        <a:prstGeom prst="rect">
                          <a:avLst/>
                        </a:prstGeom>
                        <a:solidFill>
                          <a:srgbClr val="FFFFFF"/>
                        </a:solidFill>
                        <a:ln w="9525">
                          <a:solidFill>
                            <a:srgbClr val="000000"/>
                          </a:solidFill>
                          <a:miter lim="800000"/>
                          <a:headEnd/>
                          <a:tailEnd/>
                        </a:ln>
                      </wps:spPr>
                      <wps:txbx>
                        <w:txbxContent>
                          <w:p w14:paraId="48AEA259" w14:textId="5CE3655D" w:rsidR="00B66CB4" w:rsidRPr="00485474" w:rsidRDefault="00B66CB4" w:rsidP="002D7CA0">
                            <w:pPr>
                              <w:ind w:left="357"/>
                              <w:jc w:val="center"/>
                              <w:rPr>
                                <w:b/>
                                <w:bCs/>
                              </w:rPr>
                            </w:pPr>
                            <w:r>
                              <w:rPr>
                                <w:b/>
                                <w:bCs/>
                              </w:rPr>
                              <w:t xml:space="preserve">BRIDGE CONSTRUCTION </w:t>
                            </w:r>
                            <w:r w:rsidRPr="00485474">
                              <w:rPr>
                                <w:b/>
                                <w:bCs/>
                              </w:rPr>
                              <w:t>MASTER WBS</w:t>
                            </w:r>
                            <w:r>
                              <w:rPr>
                                <w:b/>
                                <w:bCs/>
                              </w:rPr>
                              <w:t xml:space="preserve"> PAGE 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84F61E" id="_x0000_t202" coordsize="21600,21600" o:spt="202" path="m,l,21600r21600,l21600,xe">
                <v:stroke joinstyle="miter"/>
                <v:path gradientshapeok="t" o:connecttype="rect"/>
              </v:shapetype>
              <v:shape id="Text Box 2" o:spid="_x0000_s1026" type="#_x0000_t202" style="position:absolute;left:0;text-align:left;margin-left:235.5pt;margin-top:0;width:207.75pt;height: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">
                <v:textbox>
                  <w:txbxContent>
                    <w:p w14:paraId="48AEA259" w14:textId="5CE3655D" w:rsidR="00B66CB4" w:rsidRPr="00485474" w:rsidRDefault="00B66CB4" w:rsidP="002D7CA0">
                      <w:pPr>
                        <w:ind w:left="357"/>
                        <w:jc w:val="center"/>
                        <w:rPr>
                          <w:b/>
                          <w:bCs/>
                        </w:rPr>
                      </w:pPr>
                      <w:r>
                        <w:rPr>
                          <w:b/>
                          <w:bCs/>
                        </w:rPr>
                        <w:t xml:space="preserve">BRIDGE CONSTRUCTION </w:t>
                      </w:r>
                      <w:r w:rsidRPr="00485474">
                        <w:rPr>
                          <w:b/>
                          <w:bCs/>
                        </w:rPr>
                        <w:t>MASTER WBS</w:t>
                      </w:r>
                      <w:r>
                        <w:rPr>
                          <w:b/>
                          <w:bCs/>
                        </w:rPr>
                        <w:t xml:space="preserve"> PAGE 1/2</w:t>
                      </w:r>
                    </w:p>
                  </w:txbxContent>
                </v:textbox>
                <w10:wrap type="square"/>
              </v:shape>
            </w:pict>
          </mc:Fallback>
        </mc:AlternateContent>
      </w:r>
    </w:p>
    <w:p w14:paraId="7CB2A129" w14:textId="1E5ECFAE" w:rsidR="0058591D" w:rsidRDefault="002D7CA0" w:rsidP="00E47893">
      <w:pPr>
        <w:ind w:left="0" w:firstLine="0"/>
        <w:jc w:val="both"/>
        <w:rPr>
          <w:rFonts w:ascii="Times New Roman" w:hAnsi="Times New Roman" w:cs="Times New Roman"/>
          <w:sz w:val="22"/>
          <w:szCs w:val="22"/>
        </w:rPr>
      </w:pPr>
      <w:r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61312" behindDoc="0" locked="0" layoutInCell="1" allowOverlap="1" wp14:anchorId="05A530FC" wp14:editId="61AE82C4">
                <wp:simplePos x="0" y="0"/>
                <wp:positionH relativeFrom="column">
                  <wp:posOffset>-276225</wp:posOffset>
                </wp:positionH>
                <wp:positionV relativeFrom="paragraph">
                  <wp:posOffset>422910</wp:posOffset>
                </wp:positionV>
                <wp:extent cx="1590675" cy="33337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333375"/>
                        </a:xfrm>
                        <a:prstGeom prst="rect">
                          <a:avLst/>
                        </a:prstGeom>
                        <a:solidFill>
                          <a:schemeClr val="accent4">
                            <a:lumMod val="60000"/>
                            <a:lumOff val="40000"/>
                          </a:schemeClr>
                        </a:solidFill>
                        <a:ln w="9525">
                          <a:solidFill>
                            <a:srgbClr val="000000"/>
                          </a:solidFill>
                          <a:miter lim="800000"/>
                          <a:headEnd/>
                          <a:tailEnd/>
                        </a:ln>
                      </wps:spPr>
                      <wps:txbx>
                        <w:txbxContent>
                          <w:p w14:paraId="1A033446" w14:textId="5809E8A8" w:rsidR="00B66CB4" w:rsidRPr="00D8198E" w:rsidRDefault="00B66CB4" w:rsidP="0054544B">
                            <w:pPr>
                              <w:pStyle w:val="ListParagraph"/>
                              <w:numPr>
                                <w:ilvl w:val="0"/>
                                <w:numId w:val="4"/>
                              </w:numPr>
                              <w:rPr>
                                <w:b/>
                                <w:bCs/>
                                <w:sz w:val="22"/>
                                <w:szCs w:val="22"/>
                              </w:rPr>
                            </w:pPr>
                            <w:r w:rsidRPr="00D8198E">
                              <w:rPr>
                                <w:b/>
                                <w:bCs/>
                                <w:sz w:val="22"/>
                                <w:szCs w:val="22"/>
                              </w:rPr>
                              <w:t>Site Set 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530FC" id="_x0000_s1027" type="#_x0000_t202" style="position:absolute;left:0;text-align:left;margin-left:-21.75pt;margin-top:33.3pt;width:125.25pt;height:26.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" fillcolor="#ffd966 [1943]">
                <v:textbox>
                  <w:txbxContent>
                    <w:p w14:paraId="1A033446" w14:textId="5809E8A8" w:rsidR="00B66CB4" w:rsidRPr="00D8198E" w:rsidRDefault="00B66CB4" w:rsidP="0054544B">
                      <w:pPr>
                        <w:pStyle w:val="ListParagraph"/>
                        <w:numPr>
                          <w:ilvl w:val="0"/>
                          <w:numId w:val="4"/>
                        </w:numPr>
                        <w:rPr>
                          <w:b/>
                          <w:bCs/>
                          <w:sz w:val="22"/>
                          <w:szCs w:val="22"/>
                        </w:rPr>
                      </w:pPr>
                      <w:r w:rsidRPr="00D8198E">
                        <w:rPr>
                          <w:b/>
                          <w:bCs/>
                          <w:sz w:val="22"/>
                          <w:szCs w:val="22"/>
                        </w:rPr>
                        <w:t>Site Set Up</w:t>
                      </w:r>
                    </w:p>
                  </w:txbxContent>
                </v:textbox>
                <w10:wrap type="square"/>
              </v:shape>
            </w:pict>
          </mc:Fallback>
        </mc:AlternateContent>
      </w:r>
    </w:p>
    <w:p w14:paraId="318C203A" w14:textId="1A32B253" w:rsidR="0058591D" w:rsidRDefault="00202856" w:rsidP="00E47893">
      <w:pPr>
        <w:ind w:left="0" w:firstLine="0"/>
        <w:jc w:val="both"/>
        <w:rPr>
          <w:rFonts w:ascii="Times New Roman" w:hAnsi="Times New Roman" w:cs="Times New Roman"/>
          <w:sz w:val="22"/>
          <w:szCs w:val="22"/>
        </w:rPr>
      </w:pPr>
      <w:r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81792" behindDoc="0" locked="0" layoutInCell="1" allowOverlap="1" wp14:anchorId="0DA4C7F4" wp14:editId="7C3A64F3">
                <wp:simplePos x="0" y="0"/>
                <wp:positionH relativeFrom="margin">
                  <wp:posOffset>7010400</wp:posOffset>
                </wp:positionH>
                <wp:positionV relativeFrom="paragraph">
                  <wp:posOffset>6985</wp:posOffset>
                </wp:positionV>
                <wp:extent cx="1619250" cy="38100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381000"/>
                        </a:xfrm>
                        <a:prstGeom prst="rect">
                          <a:avLst/>
                        </a:prstGeom>
                        <a:solidFill>
                          <a:srgbClr val="33CC33"/>
                        </a:solidFill>
                        <a:ln w="9525">
                          <a:solidFill>
                            <a:srgbClr val="000000"/>
                          </a:solidFill>
                          <a:miter lim="800000"/>
                          <a:headEnd/>
                          <a:tailEnd/>
                        </a:ln>
                      </wps:spPr>
                      <wps:txbx>
                        <w:txbxContent>
                          <w:p w14:paraId="1EF197E9" w14:textId="228C3AF3" w:rsidR="00B66CB4" w:rsidRPr="00485474" w:rsidRDefault="00B66CB4" w:rsidP="002D7CA0">
                            <w:pPr>
                              <w:ind w:left="357"/>
                              <w:jc w:val="center"/>
                              <w:rPr>
                                <w:b/>
                                <w:bCs/>
                                <w:sz w:val="22"/>
                                <w:szCs w:val="22"/>
                              </w:rPr>
                            </w:pPr>
                            <w:r>
                              <w:rPr>
                                <w:b/>
                                <w:bCs/>
                                <w:sz w:val="22"/>
                                <w:szCs w:val="22"/>
                              </w:rPr>
                              <w:t>3. Deck Construction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A4C7F4" id="_x0000_s1028" type="#_x0000_t202" style="position:absolute;left:0;text-align:left;margin-left:552pt;margin-top:.55pt;width:127.5pt;height:30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" fillcolor="#3c3">
                <v:textbox>
                  <w:txbxContent>
                    <w:p w14:paraId="1EF197E9" w14:textId="228C3AF3" w:rsidR="00B66CB4" w:rsidRPr="00485474" w:rsidRDefault="00B66CB4" w:rsidP="002D7CA0">
                      <w:pPr>
                        <w:ind w:left="357"/>
                        <w:jc w:val="center"/>
                        <w:rPr>
                          <w:b/>
                          <w:bCs/>
                          <w:sz w:val="22"/>
                          <w:szCs w:val="22"/>
                        </w:rPr>
                      </w:pPr>
                      <w:r>
                        <w:rPr>
                          <w:b/>
                          <w:bCs/>
                          <w:sz w:val="22"/>
                          <w:szCs w:val="22"/>
                        </w:rPr>
                        <w:t>3. Deck Construction</w:t>
                      </w:r>
                    </w:p>
                  </w:txbxContent>
                </v:textbox>
                <w10:wrap type="square" anchorx="margin"/>
              </v:shape>
            </w:pict>
          </mc:Fallback>
        </mc:AlternateContent>
      </w:r>
      <w:r w:rsidR="00F40469"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71552" behindDoc="0" locked="0" layoutInCell="1" allowOverlap="1" wp14:anchorId="74C81FF2" wp14:editId="6AF35779">
                <wp:simplePos x="0" y="0"/>
                <wp:positionH relativeFrom="column">
                  <wp:posOffset>3381375</wp:posOffset>
                </wp:positionH>
                <wp:positionV relativeFrom="paragraph">
                  <wp:posOffset>6985</wp:posOffset>
                </wp:positionV>
                <wp:extent cx="1619250" cy="55245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552450"/>
                        </a:xfrm>
                        <a:prstGeom prst="rect">
                          <a:avLst/>
                        </a:prstGeom>
                        <a:solidFill>
                          <a:srgbClr val="00B0F0"/>
                        </a:solidFill>
                        <a:ln w="9525">
                          <a:solidFill>
                            <a:srgbClr val="000000"/>
                          </a:solidFill>
                          <a:miter lim="800000"/>
                          <a:headEnd/>
                          <a:tailEnd/>
                        </a:ln>
                      </wps:spPr>
                      <wps:txbx>
                        <w:txbxContent>
                          <w:p w14:paraId="66B2A479" w14:textId="5530D6AE" w:rsidR="00B66CB4" w:rsidRPr="00485474" w:rsidRDefault="00B66CB4" w:rsidP="002D7CA0">
                            <w:pPr>
                              <w:ind w:left="357"/>
                              <w:jc w:val="center"/>
                              <w:rPr>
                                <w:b/>
                                <w:bCs/>
                                <w:sz w:val="22"/>
                                <w:szCs w:val="22"/>
                              </w:rPr>
                            </w:pPr>
                            <w:r>
                              <w:rPr>
                                <w:b/>
                                <w:bCs/>
                                <w:sz w:val="22"/>
                                <w:szCs w:val="22"/>
                              </w:rPr>
                              <w:t>2. Groundworks               / Substructure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81FF2" id="_x0000_s1029" type="#_x0000_t202" style="position:absolute;left:0;text-align:left;margin-left:266.25pt;margin-top:.55pt;width:127.5pt;height:43.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" fillcolor="#00b0f0">
                <v:textbox>
                  <w:txbxContent>
                    <w:p w14:paraId="66B2A479" w14:textId="5530D6AE" w:rsidR="00B66CB4" w:rsidRPr="00485474" w:rsidRDefault="00B66CB4" w:rsidP="002D7CA0">
                      <w:pPr>
                        <w:ind w:left="357"/>
                        <w:jc w:val="center"/>
                        <w:rPr>
                          <w:b/>
                          <w:bCs/>
                          <w:sz w:val="22"/>
                          <w:szCs w:val="22"/>
                        </w:rPr>
                      </w:pPr>
                      <w:r>
                        <w:rPr>
                          <w:b/>
                          <w:bCs/>
                          <w:sz w:val="22"/>
                          <w:szCs w:val="22"/>
                        </w:rPr>
                        <w:t>2. Groundworks               / Substructure</w:t>
                      </w:r>
                    </w:p>
                  </w:txbxContent>
                </v:textbox>
                <w10:wrap type="square"/>
              </v:shape>
            </w:pict>
          </mc:Fallback>
        </mc:AlternateContent>
      </w:r>
    </w:p>
    <w:p w14:paraId="5B7AE87A" w14:textId="25EFD13A" w:rsidR="0058591D" w:rsidRDefault="003D06E1" w:rsidP="00E47893">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755520" behindDoc="0" locked="0" layoutInCell="1" allowOverlap="1" wp14:anchorId="37EED1C3" wp14:editId="1C3F4D38">
                <wp:simplePos x="0" y="0"/>
                <wp:positionH relativeFrom="column">
                  <wp:posOffset>7858125</wp:posOffset>
                </wp:positionH>
                <wp:positionV relativeFrom="paragraph">
                  <wp:posOffset>10795</wp:posOffset>
                </wp:positionV>
                <wp:extent cx="104775" cy="333375"/>
                <wp:effectExtent l="0" t="0" r="66675" b="47625"/>
                <wp:wrapNone/>
                <wp:docPr id="219" name="Straight Arrow Connector 219"/>
                <wp:cNvGraphicFramePr/>
                <a:graphic xmlns:a="http://schemas.openxmlformats.org/drawingml/2006/main">
                  <a:graphicData uri="http://schemas.microsoft.com/office/word/2010/wordprocessingShape">
                    <wps:wsp>
                      <wps:cNvCnPr/>
                      <wps:spPr>
                        <a:xfrm>
                          <a:off x="0" y="0"/>
                          <a:ext cx="104775" cy="333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854C18" id="_x0000_t32" coordsize="21600,21600" o:spt="32" o:oned="t" path="m,l21600,21600e" filled="f">
                <v:path arrowok="t" fillok="f" o:connecttype="none"/>
                <o:lock v:ext="edit" shapetype="t"/>
              </v:shapetype>
              <v:shape id="Straight Arrow Connector 219" o:spid="_x0000_s1026" type="#_x0000_t32" style="position:absolute;margin-left:618.75pt;margin-top:.85pt;width:8.25pt;height:26.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" strokecolor="black [3200]" strokeweight=".5pt">
                <v:stroke endarrow="block" joinstyle="miter"/>
              </v:shape>
            </w:pict>
          </mc:Fallback>
        </mc:AlternateContent>
      </w:r>
      <w:r w:rsidR="00A83AE4">
        <w:rPr>
          <w:rFonts w:ascii="Times New Roman" w:hAnsi="Times New Roman" w:cs="Times New Roman"/>
          <w:noProof/>
          <w:sz w:val="22"/>
          <w:szCs w:val="22"/>
          <w:lang w:eastAsia="en-GB"/>
        </w:rPr>
        <mc:AlternateContent>
          <mc:Choice Requires="wps">
            <w:drawing>
              <wp:anchor distT="0" distB="0" distL="114300" distR="114300" simplePos="0" relativeHeight="251751424" behindDoc="0" locked="0" layoutInCell="1" allowOverlap="1" wp14:anchorId="6AF45C9B" wp14:editId="2A16AB4B">
                <wp:simplePos x="0" y="0"/>
                <wp:positionH relativeFrom="column">
                  <wp:posOffset>4524375</wp:posOffset>
                </wp:positionH>
                <wp:positionV relativeFrom="paragraph">
                  <wp:posOffset>201295</wp:posOffset>
                </wp:positionV>
                <wp:extent cx="295275" cy="219075"/>
                <wp:effectExtent l="0" t="0" r="66675" b="47625"/>
                <wp:wrapNone/>
                <wp:docPr id="215" name="Straight Arrow Connector 215"/>
                <wp:cNvGraphicFramePr/>
                <a:graphic xmlns:a="http://schemas.openxmlformats.org/drawingml/2006/main">
                  <a:graphicData uri="http://schemas.microsoft.com/office/word/2010/wordprocessingShape">
                    <wps:wsp>
                      <wps:cNvCnPr/>
                      <wps:spPr>
                        <a:xfrm>
                          <a:off x="0" y="0"/>
                          <a:ext cx="295275" cy="219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34D7AB" id="Straight Arrow Connector 215" o:spid="_x0000_s1026" type="#_x0000_t32" style="position:absolute;margin-left:356.25pt;margin-top:15.85pt;width:23.25pt;height:17.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" strokecolor="black [3200]" strokeweight=".5pt">
                <v:stroke endarrow="block" joinstyle="miter"/>
              </v:shape>
            </w:pict>
          </mc:Fallback>
        </mc:AlternateContent>
      </w:r>
      <w:r w:rsidR="00A83AE4">
        <w:rPr>
          <w:rFonts w:ascii="Times New Roman" w:hAnsi="Times New Roman" w:cs="Times New Roman"/>
          <w:noProof/>
          <w:sz w:val="22"/>
          <w:szCs w:val="22"/>
          <w:lang w:eastAsia="en-GB"/>
        </w:rPr>
        <mc:AlternateContent>
          <mc:Choice Requires="wps">
            <w:drawing>
              <wp:anchor distT="0" distB="0" distL="114300" distR="114300" simplePos="0" relativeHeight="251750400" behindDoc="0" locked="0" layoutInCell="1" allowOverlap="1" wp14:anchorId="7F9492A8" wp14:editId="2DC52F34">
                <wp:simplePos x="0" y="0"/>
                <wp:positionH relativeFrom="column">
                  <wp:posOffset>3314699</wp:posOffset>
                </wp:positionH>
                <wp:positionV relativeFrom="paragraph">
                  <wp:posOffset>182245</wp:posOffset>
                </wp:positionV>
                <wp:extent cx="238125" cy="219075"/>
                <wp:effectExtent l="38100" t="0" r="28575" b="47625"/>
                <wp:wrapNone/>
                <wp:docPr id="214" name="Straight Arrow Connector 214"/>
                <wp:cNvGraphicFramePr/>
                <a:graphic xmlns:a="http://schemas.openxmlformats.org/drawingml/2006/main">
                  <a:graphicData uri="http://schemas.microsoft.com/office/word/2010/wordprocessingShape">
                    <wps:wsp>
                      <wps:cNvCnPr/>
                      <wps:spPr>
                        <a:xfrm flipH="1">
                          <a:off x="0" y="0"/>
                          <a:ext cx="238125" cy="219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45240E" id="Straight Arrow Connector 214" o:spid="_x0000_s1026" type="#_x0000_t32" style="position:absolute;margin-left:261pt;margin-top:14.35pt;width:18.75pt;height:17.25pt;flip:x;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" strokecolor="black [3200]" strokeweight=".5pt">
                <v:stroke endarrow="block" joinstyle="miter"/>
              </v:shape>
            </w:pict>
          </mc:Fallback>
        </mc:AlternateContent>
      </w:r>
      <w:r w:rsidR="00A83AE4">
        <w:rPr>
          <w:rFonts w:ascii="Times New Roman" w:hAnsi="Times New Roman" w:cs="Times New Roman"/>
          <w:noProof/>
          <w:sz w:val="22"/>
          <w:szCs w:val="22"/>
          <w:lang w:eastAsia="en-GB"/>
        </w:rPr>
        <mc:AlternateContent>
          <mc:Choice Requires="wps">
            <w:drawing>
              <wp:anchor distT="0" distB="0" distL="114300" distR="114300" simplePos="0" relativeHeight="251749376" behindDoc="0" locked="0" layoutInCell="1" allowOverlap="1" wp14:anchorId="5F591C71" wp14:editId="0F1280D7">
                <wp:simplePos x="0" y="0"/>
                <wp:positionH relativeFrom="column">
                  <wp:posOffset>390525</wp:posOffset>
                </wp:positionH>
                <wp:positionV relativeFrom="paragraph">
                  <wp:posOffset>29845</wp:posOffset>
                </wp:positionV>
                <wp:extent cx="64135" cy="257175"/>
                <wp:effectExtent l="19050" t="0" r="69215" b="47625"/>
                <wp:wrapNone/>
                <wp:docPr id="213" name="Straight Arrow Connector 213"/>
                <wp:cNvGraphicFramePr/>
                <a:graphic xmlns:a="http://schemas.openxmlformats.org/drawingml/2006/main">
                  <a:graphicData uri="http://schemas.microsoft.com/office/word/2010/wordprocessingShape">
                    <wps:wsp>
                      <wps:cNvCnPr/>
                      <wps:spPr>
                        <a:xfrm>
                          <a:off x="0" y="0"/>
                          <a:ext cx="64135" cy="257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B7DE98" id="Straight Arrow Connector 213" o:spid="_x0000_s1026" type="#_x0000_t32" style="position:absolute;margin-left:30.75pt;margin-top:2.35pt;width:5.05pt;height:20.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" strokecolor="black [3200]" strokeweight=".5pt">
                <v:stroke endarrow="block" joinstyle="miter"/>
              </v:shape>
            </w:pict>
          </mc:Fallback>
        </mc:AlternateContent>
      </w:r>
      <w:r w:rsidR="00F40469"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63360" behindDoc="0" locked="0" layoutInCell="1" allowOverlap="1" wp14:anchorId="79C6E358" wp14:editId="170C7A24">
                <wp:simplePos x="0" y="0"/>
                <wp:positionH relativeFrom="column">
                  <wp:posOffset>-171450</wp:posOffset>
                </wp:positionH>
                <wp:positionV relativeFrom="paragraph">
                  <wp:posOffset>296545</wp:posOffset>
                </wp:positionV>
                <wp:extent cx="1600200" cy="33337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33375"/>
                        </a:xfrm>
                        <a:prstGeom prst="rect">
                          <a:avLst/>
                        </a:prstGeom>
                        <a:solidFill>
                          <a:schemeClr val="accent4">
                            <a:lumMod val="20000"/>
                            <a:lumOff val="80000"/>
                          </a:schemeClr>
                        </a:solidFill>
                        <a:ln w="9525">
                          <a:solidFill>
                            <a:srgbClr val="000000"/>
                          </a:solidFill>
                          <a:miter lim="800000"/>
                          <a:headEnd/>
                          <a:tailEnd/>
                        </a:ln>
                      </wps:spPr>
                      <wps:txbx>
                        <w:txbxContent>
                          <w:p w14:paraId="5E28DAE2" w14:textId="0AE1E10A" w:rsidR="00B66CB4" w:rsidRPr="00D8198E" w:rsidRDefault="00B66CB4" w:rsidP="00D8198E">
                            <w:pPr>
                              <w:ind w:left="0" w:firstLine="0"/>
                              <w:rPr>
                                <w:sz w:val="22"/>
                                <w:szCs w:val="22"/>
                              </w:rPr>
                            </w:pPr>
                            <w:r w:rsidRPr="00D8198E">
                              <w:rPr>
                                <w:sz w:val="22"/>
                                <w:szCs w:val="22"/>
                              </w:rPr>
                              <w:t>1.1 Access to 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C6E358" id="_x0000_s1030" type="#_x0000_t202" style="position:absolute;left:0;text-align:left;margin-left:-13.5pt;margin-top:23.35pt;width:126pt;height:26.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" fillcolor="#fff2cc [663]">
                <v:textbox>
                  <w:txbxContent>
                    <w:p w14:paraId="5E28DAE2" w14:textId="0AE1E10A" w:rsidR="00B66CB4" w:rsidRPr="00D8198E" w:rsidRDefault="00B66CB4" w:rsidP="00D8198E">
                      <w:pPr>
                        <w:ind w:left="0" w:firstLine="0"/>
                        <w:rPr>
                          <w:sz w:val="22"/>
                          <w:szCs w:val="22"/>
                        </w:rPr>
                      </w:pPr>
                      <w:r w:rsidRPr="00D8198E">
                        <w:rPr>
                          <w:sz w:val="22"/>
                          <w:szCs w:val="22"/>
                        </w:rPr>
                        <w:t>1.1 Access to Site</w:t>
                      </w:r>
                    </w:p>
                  </w:txbxContent>
                </v:textbox>
                <w10:wrap type="square"/>
              </v:shape>
            </w:pict>
          </mc:Fallback>
        </mc:AlternateContent>
      </w:r>
      <w:r w:rsidR="002D7CA0"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83840" behindDoc="0" locked="0" layoutInCell="1" allowOverlap="1" wp14:anchorId="5A02FFEC" wp14:editId="1A948DB8">
                <wp:simplePos x="0" y="0"/>
                <wp:positionH relativeFrom="margin">
                  <wp:align>right</wp:align>
                </wp:positionH>
                <wp:positionV relativeFrom="paragraph">
                  <wp:posOffset>344170</wp:posOffset>
                </wp:positionV>
                <wp:extent cx="1600200" cy="514350"/>
                <wp:effectExtent l="0" t="0" r="19050" b="1905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4350"/>
                        </a:xfrm>
                        <a:prstGeom prst="rect">
                          <a:avLst/>
                        </a:prstGeom>
                        <a:solidFill>
                          <a:srgbClr val="CCFF99"/>
                        </a:solidFill>
                        <a:ln w="9525">
                          <a:solidFill>
                            <a:srgbClr val="000000"/>
                          </a:solidFill>
                          <a:miter lim="800000"/>
                          <a:headEnd/>
                          <a:tailEnd/>
                        </a:ln>
                      </wps:spPr>
                      <wps:txbx>
                        <w:txbxContent>
                          <w:p w14:paraId="358A5B26" w14:textId="16DE6EE8" w:rsidR="00B66CB4" w:rsidRPr="00D8198E" w:rsidRDefault="00B66CB4" w:rsidP="002D7CA0">
                            <w:pPr>
                              <w:ind w:left="0" w:firstLine="0"/>
                              <w:rPr>
                                <w:sz w:val="22"/>
                                <w:szCs w:val="22"/>
                              </w:rPr>
                            </w:pPr>
                            <w:r>
                              <w:rPr>
                                <w:sz w:val="22"/>
                                <w:szCs w:val="22"/>
                              </w:rPr>
                              <w:t>3.1 Steel Reinforcement &amp; Stop End (Span 1 to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02FFEC" id="Text Box 15" o:spid="_x0000_s1031" type="#_x0000_t202" style="position:absolute;left:0;text-align:left;margin-left:74.8pt;margin-top:27.1pt;width:126pt;height:40.5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" fillcolor="#cf9">
                <v:textbox>
                  <w:txbxContent>
                    <w:p w14:paraId="358A5B26" w14:textId="16DE6EE8" w:rsidR="00B66CB4" w:rsidRPr="00D8198E" w:rsidRDefault="00B66CB4" w:rsidP="002D7CA0">
                      <w:pPr>
                        <w:ind w:left="0" w:firstLine="0"/>
                        <w:rPr>
                          <w:sz w:val="22"/>
                          <w:szCs w:val="22"/>
                        </w:rPr>
                      </w:pPr>
                      <w:r>
                        <w:rPr>
                          <w:sz w:val="22"/>
                          <w:szCs w:val="22"/>
                        </w:rPr>
                        <w:t>3.1 Steel Reinforcement &amp; Stop End (Span 1 to 4)</w:t>
                      </w:r>
                    </w:p>
                  </w:txbxContent>
                </v:textbox>
                <w10:wrap type="square" anchorx="margin"/>
              </v:shape>
            </w:pict>
          </mc:Fallback>
        </mc:AlternateContent>
      </w:r>
    </w:p>
    <w:p w14:paraId="3D41F80D" w14:textId="6C25472E" w:rsidR="0058591D" w:rsidRDefault="003D06E1" w:rsidP="00E47893">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761664" behindDoc="0" locked="0" layoutInCell="1" allowOverlap="1" wp14:anchorId="1BC8435F" wp14:editId="3F2B153E">
                <wp:simplePos x="0" y="0"/>
                <wp:positionH relativeFrom="column">
                  <wp:posOffset>7219950</wp:posOffset>
                </wp:positionH>
                <wp:positionV relativeFrom="paragraph">
                  <wp:posOffset>233045</wp:posOffset>
                </wp:positionV>
                <wp:extent cx="45719" cy="485775"/>
                <wp:effectExtent l="304800" t="0" r="12065" b="85725"/>
                <wp:wrapNone/>
                <wp:docPr id="222" name="Connector: Curved 222"/>
                <wp:cNvGraphicFramePr/>
                <a:graphic xmlns:a="http://schemas.openxmlformats.org/drawingml/2006/main">
                  <a:graphicData uri="http://schemas.microsoft.com/office/word/2010/wordprocessingShape">
                    <wps:wsp>
                      <wps:cNvCnPr/>
                      <wps:spPr>
                        <a:xfrm>
                          <a:off x="0" y="0"/>
                          <a:ext cx="45719" cy="485775"/>
                        </a:xfrm>
                        <a:prstGeom prst="curvedConnector3">
                          <a:avLst>
                            <a:gd name="adj1" fmla="val -65352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EBB7DC1"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22" o:spid="_x0000_s1026" type="#_x0000_t38" style="position:absolute;margin-left:568.5pt;margin-top:18.35pt;width:3.6pt;height:38.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" adj="-141162" strokecolor="black [3200]" strokeweight=".5pt">
                <v:stroke endarrow="block" joinstyle="miter"/>
              </v:shape>
            </w:pict>
          </mc:Fallback>
        </mc:AlternateContent>
      </w:r>
      <w:r w:rsidR="002C357F">
        <w:rPr>
          <w:rFonts w:ascii="Times New Roman" w:hAnsi="Times New Roman" w:cs="Times New Roman"/>
          <w:noProof/>
          <w:sz w:val="22"/>
          <w:szCs w:val="22"/>
          <w:lang w:eastAsia="en-GB"/>
        </w:rPr>
        <mc:AlternateContent>
          <mc:Choice Requires="wps">
            <w:drawing>
              <wp:anchor distT="0" distB="0" distL="114300" distR="114300" simplePos="0" relativeHeight="251744256" behindDoc="0" locked="0" layoutInCell="1" allowOverlap="1" wp14:anchorId="52465EF3" wp14:editId="30ADB338">
                <wp:simplePos x="0" y="0"/>
                <wp:positionH relativeFrom="column">
                  <wp:posOffset>-219710</wp:posOffset>
                </wp:positionH>
                <wp:positionV relativeFrom="paragraph">
                  <wp:posOffset>71121</wp:posOffset>
                </wp:positionV>
                <wp:extent cx="45719" cy="495300"/>
                <wp:effectExtent l="247650" t="0" r="50165" b="76200"/>
                <wp:wrapNone/>
                <wp:docPr id="210" name="Connector: Curved 210"/>
                <wp:cNvGraphicFramePr/>
                <a:graphic xmlns:a="http://schemas.openxmlformats.org/drawingml/2006/main">
                  <a:graphicData uri="http://schemas.microsoft.com/office/word/2010/wordprocessingShape">
                    <wps:wsp>
                      <wps:cNvCnPr/>
                      <wps:spPr>
                        <a:xfrm flipH="1">
                          <a:off x="0" y="0"/>
                          <a:ext cx="45719" cy="495300"/>
                        </a:xfrm>
                        <a:prstGeom prst="curvedConnector3">
                          <a:avLst>
                            <a:gd name="adj1" fmla="val 64714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CA6295" id="Connector: Curved 210" o:spid="_x0000_s1026" type="#_x0000_t38" style="position:absolute;margin-left:-17.3pt;margin-top:5.6pt;width:3.6pt;height:39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" adj="139783" strokecolor="black [3200]" strokeweight=".5pt">
                <v:stroke endarrow="block" joinstyle="miter"/>
              </v:shape>
            </w:pict>
          </mc:Fallback>
        </mc:AlternateContent>
      </w:r>
      <w:r w:rsidR="002C357F"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77696" behindDoc="0" locked="0" layoutInCell="1" allowOverlap="1" wp14:anchorId="0408B7B6" wp14:editId="5E2231CA">
                <wp:simplePos x="0" y="0"/>
                <wp:positionH relativeFrom="column">
                  <wp:posOffset>4362450</wp:posOffset>
                </wp:positionH>
                <wp:positionV relativeFrom="paragraph">
                  <wp:posOffset>52070</wp:posOffset>
                </wp:positionV>
                <wp:extent cx="1600200" cy="514350"/>
                <wp:effectExtent l="0" t="0" r="19050" b="1905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4350"/>
                        </a:xfrm>
                        <a:prstGeom prst="rect">
                          <a:avLst/>
                        </a:prstGeom>
                        <a:solidFill>
                          <a:schemeClr val="accent5">
                            <a:lumMod val="60000"/>
                            <a:lumOff val="40000"/>
                          </a:schemeClr>
                        </a:solidFill>
                        <a:ln w="9525">
                          <a:solidFill>
                            <a:srgbClr val="000000"/>
                          </a:solidFill>
                          <a:miter lim="800000"/>
                          <a:headEnd/>
                          <a:tailEnd/>
                        </a:ln>
                      </wps:spPr>
                      <wps:txbx>
                        <w:txbxContent>
                          <w:p w14:paraId="4DC44FDD" w14:textId="4E133C46" w:rsidR="00B66CB4" w:rsidRPr="00D8198E" w:rsidRDefault="00B66CB4" w:rsidP="002D7CA0">
                            <w:pPr>
                              <w:ind w:left="0" w:firstLine="0"/>
                              <w:rPr>
                                <w:sz w:val="22"/>
                                <w:szCs w:val="22"/>
                              </w:rPr>
                            </w:pPr>
                            <w:r>
                              <w:rPr>
                                <w:sz w:val="22"/>
                                <w:szCs w:val="22"/>
                              </w:rPr>
                              <w:t>2.2 East/Middle/West Pier Construction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8B7B6" id="Text Box 12" o:spid="_x0000_s1032" type="#_x0000_t202" style="position:absolute;left:0;text-align:left;margin-left:343.5pt;margin-top:4.1pt;width:126pt;height:40.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" fillcolor="#9cc2e5 [1944]">
                <v:textbox>
                  <w:txbxContent>
                    <w:p w14:paraId="4DC44FDD" w14:textId="4E133C46" w:rsidR="00B66CB4" w:rsidRPr="00D8198E" w:rsidRDefault="00B66CB4" w:rsidP="002D7CA0">
                      <w:pPr>
                        <w:ind w:left="0" w:firstLine="0"/>
                        <w:rPr>
                          <w:sz w:val="22"/>
                          <w:szCs w:val="22"/>
                        </w:rPr>
                      </w:pPr>
                      <w:r>
                        <w:rPr>
                          <w:sz w:val="22"/>
                          <w:szCs w:val="22"/>
                        </w:rPr>
                        <w:t>2.2 East/Middle/West Pier Construction</w:t>
                      </w:r>
                    </w:p>
                  </w:txbxContent>
                </v:textbox>
                <w10:wrap type="square"/>
              </v:shape>
            </w:pict>
          </mc:Fallback>
        </mc:AlternateContent>
      </w:r>
      <w:r w:rsidR="00F40469"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73600" behindDoc="0" locked="0" layoutInCell="1" allowOverlap="1" wp14:anchorId="742AE02D" wp14:editId="49C19FF6">
                <wp:simplePos x="0" y="0"/>
                <wp:positionH relativeFrom="column">
                  <wp:posOffset>1914525</wp:posOffset>
                </wp:positionH>
                <wp:positionV relativeFrom="paragraph">
                  <wp:posOffset>33020</wp:posOffset>
                </wp:positionV>
                <wp:extent cx="1600200" cy="514350"/>
                <wp:effectExtent l="0" t="0" r="19050" b="190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4350"/>
                        </a:xfrm>
                        <a:prstGeom prst="rect">
                          <a:avLst/>
                        </a:prstGeom>
                        <a:solidFill>
                          <a:schemeClr val="accent5">
                            <a:lumMod val="60000"/>
                            <a:lumOff val="40000"/>
                          </a:schemeClr>
                        </a:solidFill>
                        <a:ln w="9525">
                          <a:solidFill>
                            <a:srgbClr val="000000"/>
                          </a:solidFill>
                          <a:miter lim="800000"/>
                          <a:headEnd/>
                          <a:tailEnd/>
                        </a:ln>
                      </wps:spPr>
                      <wps:txbx>
                        <w:txbxContent>
                          <w:p w14:paraId="715BD21C" w14:textId="2392B009" w:rsidR="00B66CB4" w:rsidRPr="00D8198E" w:rsidRDefault="00B66CB4" w:rsidP="00485474">
                            <w:pPr>
                              <w:ind w:left="0" w:firstLine="0"/>
                              <w:rPr>
                                <w:sz w:val="22"/>
                                <w:szCs w:val="22"/>
                              </w:rPr>
                            </w:pPr>
                            <w:r>
                              <w:rPr>
                                <w:sz w:val="22"/>
                                <w:szCs w:val="22"/>
                              </w:rPr>
                              <w:t>2.1 East &amp; West Abutment Construction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2AE02D" id="Text Box 10" o:spid="_x0000_s1033" type="#_x0000_t202" style="position:absolute;left:0;text-align:left;margin-left:150.75pt;margin-top:2.6pt;width:126pt;height:40.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" fillcolor="#9cc2e5 [1944]">
                <v:textbox>
                  <w:txbxContent>
                    <w:p w14:paraId="715BD21C" w14:textId="2392B009" w:rsidR="00B66CB4" w:rsidRPr="00D8198E" w:rsidRDefault="00B66CB4" w:rsidP="00485474">
                      <w:pPr>
                        <w:ind w:left="0" w:firstLine="0"/>
                        <w:rPr>
                          <w:sz w:val="22"/>
                          <w:szCs w:val="22"/>
                        </w:rPr>
                      </w:pPr>
                      <w:r>
                        <w:rPr>
                          <w:sz w:val="22"/>
                          <w:szCs w:val="22"/>
                        </w:rPr>
                        <w:t>2.1 East &amp; West Abutment Construction</w:t>
                      </w:r>
                    </w:p>
                  </w:txbxContent>
                </v:textbox>
                <w10:wrap type="square"/>
              </v:shape>
            </w:pict>
          </mc:Fallback>
        </mc:AlternateContent>
      </w:r>
    </w:p>
    <w:p w14:paraId="74249736" w14:textId="5C5C777D" w:rsidR="0058591D" w:rsidRDefault="003D06E1" w:rsidP="00E47893">
      <w:pPr>
        <w:ind w:left="0" w:firstLine="0"/>
        <w:jc w:val="both"/>
        <w:rPr>
          <w:rFonts w:ascii="Times New Roman" w:hAnsi="Times New Roman" w:cs="Times New Roman"/>
          <w:sz w:val="22"/>
          <w:szCs w:val="22"/>
        </w:rPr>
      </w:pPr>
      <w:r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85888" behindDoc="0" locked="0" layoutInCell="1" allowOverlap="1" wp14:anchorId="0EB6A51A" wp14:editId="2AAB7EAE">
                <wp:simplePos x="0" y="0"/>
                <wp:positionH relativeFrom="margin">
                  <wp:posOffset>7244080</wp:posOffset>
                </wp:positionH>
                <wp:positionV relativeFrom="paragraph">
                  <wp:posOffset>341630</wp:posOffset>
                </wp:positionV>
                <wp:extent cx="1600200" cy="514350"/>
                <wp:effectExtent l="0" t="0" r="19050" b="1905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4350"/>
                        </a:xfrm>
                        <a:prstGeom prst="rect">
                          <a:avLst/>
                        </a:prstGeom>
                        <a:solidFill>
                          <a:srgbClr val="CCFF99"/>
                        </a:solidFill>
                        <a:ln w="9525">
                          <a:solidFill>
                            <a:srgbClr val="000000"/>
                          </a:solidFill>
                          <a:miter lim="800000"/>
                          <a:headEnd/>
                          <a:tailEnd/>
                        </a:ln>
                      </wps:spPr>
                      <wps:txbx>
                        <w:txbxContent>
                          <w:p w14:paraId="58E88A8D" w14:textId="721D005D" w:rsidR="00B66CB4" w:rsidRPr="00D8198E" w:rsidRDefault="00B66CB4" w:rsidP="00F40469">
                            <w:pPr>
                              <w:ind w:left="0" w:firstLine="0"/>
                              <w:rPr>
                                <w:sz w:val="22"/>
                                <w:szCs w:val="22"/>
                              </w:rPr>
                            </w:pPr>
                            <w:r>
                              <w:rPr>
                                <w:sz w:val="22"/>
                                <w:szCs w:val="22"/>
                              </w:rPr>
                              <w:t>3.2 Concrete Pour (Spans 1 to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B6A51A" id="Text Box 16" o:spid="_x0000_s1034" type="#_x0000_t202" style="position:absolute;left:0;text-align:left;margin-left:570.4pt;margin-top:26.9pt;width:126pt;height:40.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" fillcolor="#cf9">
                <v:textbox>
                  <w:txbxContent>
                    <w:p w14:paraId="58E88A8D" w14:textId="721D005D" w:rsidR="00B66CB4" w:rsidRPr="00D8198E" w:rsidRDefault="00B66CB4" w:rsidP="00F40469">
                      <w:pPr>
                        <w:ind w:left="0" w:firstLine="0"/>
                        <w:rPr>
                          <w:sz w:val="22"/>
                          <w:szCs w:val="22"/>
                        </w:rPr>
                      </w:pPr>
                      <w:r>
                        <w:rPr>
                          <w:sz w:val="22"/>
                          <w:szCs w:val="22"/>
                        </w:rPr>
                        <w:t>3.2 Concrete Pour (Spans 1 to 4)</w:t>
                      </w:r>
                    </w:p>
                  </w:txbxContent>
                </v:textbox>
                <w10:wrap type="square" anchorx="margin"/>
              </v:shape>
            </w:pict>
          </mc:Fallback>
        </mc:AlternateContent>
      </w:r>
      <w:r w:rsidR="00A83AE4">
        <w:rPr>
          <w:rFonts w:ascii="Times New Roman" w:hAnsi="Times New Roman" w:cs="Times New Roman"/>
          <w:noProof/>
          <w:sz w:val="22"/>
          <w:szCs w:val="22"/>
          <w:lang w:eastAsia="en-GB"/>
        </w:rPr>
        <mc:AlternateContent>
          <mc:Choice Requires="wps">
            <w:drawing>
              <wp:anchor distT="0" distB="0" distL="114300" distR="114300" simplePos="0" relativeHeight="251753472" behindDoc="0" locked="0" layoutInCell="1" allowOverlap="1" wp14:anchorId="18D87A21" wp14:editId="0AA7C434">
                <wp:simplePos x="0" y="0"/>
                <wp:positionH relativeFrom="column">
                  <wp:posOffset>5019675</wp:posOffset>
                </wp:positionH>
                <wp:positionV relativeFrom="paragraph">
                  <wp:posOffset>208280</wp:posOffset>
                </wp:positionV>
                <wp:extent cx="85725" cy="219075"/>
                <wp:effectExtent l="0" t="0" r="66675" b="47625"/>
                <wp:wrapNone/>
                <wp:docPr id="218" name="Straight Arrow Connector 218"/>
                <wp:cNvGraphicFramePr/>
                <a:graphic xmlns:a="http://schemas.openxmlformats.org/drawingml/2006/main">
                  <a:graphicData uri="http://schemas.microsoft.com/office/word/2010/wordprocessingShape">
                    <wps:wsp>
                      <wps:cNvCnPr/>
                      <wps:spPr>
                        <a:xfrm>
                          <a:off x="0" y="0"/>
                          <a:ext cx="85725" cy="219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A76766" id="Straight Arrow Connector 218" o:spid="_x0000_s1026" type="#_x0000_t32" style="position:absolute;margin-left:395.25pt;margin-top:16.4pt;width:6.75pt;height:17.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" strokecolor="black [3200]" strokeweight=".5pt">
                <v:stroke endarrow="block" joinstyle="miter"/>
              </v:shape>
            </w:pict>
          </mc:Fallback>
        </mc:AlternateContent>
      </w:r>
      <w:r w:rsidR="00A83AE4">
        <w:rPr>
          <w:rFonts w:ascii="Times New Roman" w:hAnsi="Times New Roman" w:cs="Times New Roman"/>
          <w:noProof/>
          <w:sz w:val="22"/>
          <w:szCs w:val="22"/>
          <w:lang w:eastAsia="en-GB"/>
        </w:rPr>
        <mc:AlternateContent>
          <mc:Choice Requires="wps">
            <w:drawing>
              <wp:anchor distT="0" distB="0" distL="114300" distR="114300" simplePos="0" relativeHeight="251752448" behindDoc="0" locked="0" layoutInCell="1" allowOverlap="1" wp14:anchorId="7717C937" wp14:editId="128E7099">
                <wp:simplePos x="0" y="0"/>
                <wp:positionH relativeFrom="column">
                  <wp:posOffset>2707006</wp:posOffset>
                </wp:positionH>
                <wp:positionV relativeFrom="paragraph">
                  <wp:posOffset>179706</wp:posOffset>
                </wp:positionV>
                <wp:extent cx="45719" cy="247650"/>
                <wp:effectExtent l="57150" t="0" r="50165" b="57150"/>
                <wp:wrapNone/>
                <wp:docPr id="216" name="Straight Arrow Connector 216"/>
                <wp:cNvGraphicFramePr/>
                <a:graphic xmlns:a="http://schemas.openxmlformats.org/drawingml/2006/main">
                  <a:graphicData uri="http://schemas.microsoft.com/office/word/2010/wordprocessingShape">
                    <wps:wsp>
                      <wps:cNvCnPr/>
                      <wps:spPr>
                        <a:xfrm flipH="1">
                          <a:off x="0" y="0"/>
                          <a:ext cx="45719"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D591B6" id="Straight Arrow Connector 216" o:spid="_x0000_s1026" type="#_x0000_t32" style="position:absolute;margin-left:213.15pt;margin-top:14.15pt;width:3.6pt;height:19.5pt;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" strokecolor="black [3200]" strokeweight=".5pt">
                <v:stroke endarrow="block" joinstyle="miter"/>
              </v:shape>
            </w:pict>
          </mc:Fallback>
        </mc:AlternateContent>
      </w:r>
      <w:r w:rsidR="00F40469"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65408" behindDoc="0" locked="0" layoutInCell="1" allowOverlap="1" wp14:anchorId="190B3825" wp14:editId="49E854C5">
                <wp:simplePos x="0" y="0"/>
                <wp:positionH relativeFrom="column">
                  <wp:posOffset>-209550</wp:posOffset>
                </wp:positionH>
                <wp:positionV relativeFrom="paragraph">
                  <wp:posOffset>189230</wp:posOffset>
                </wp:positionV>
                <wp:extent cx="1600200" cy="33337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33375"/>
                        </a:xfrm>
                        <a:prstGeom prst="rect">
                          <a:avLst/>
                        </a:prstGeom>
                        <a:solidFill>
                          <a:schemeClr val="accent4">
                            <a:lumMod val="20000"/>
                            <a:lumOff val="80000"/>
                          </a:schemeClr>
                        </a:solidFill>
                        <a:ln w="9525">
                          <a:solidFill>
                            <a:srgbClr val="000000"/>
                          </a:solidFill>
                          <a:miter lim="800000"/>
                          <a:headEnd/>
                          <a:tailEnd/>
                        </a:ln>
                      </wps:spPr>
                      <wps:txbx>
                        <w:txbxContent>
                          <w:p w14:paraId="24A39711" w14:textId="7DB12DBD" w:rsidR="00B66CB4" w:rsidRPr="00D8198E" w:rsidRDefault="00B66CB4" w:rsidP="00D8198E">
                            <w:pPr>
                              <w:ind w:left="357"/>
                              <w:rPr>
                                <w:sz w:val="22"/>
                                <w:szCs w:val="22"/>
                              </w:rPr>
                            </w:pPr>
                            <w:r w:rsidRPr="00D8198E">
                              <w:rPr>
                                <w:sz w:val="22"/>
                                <w:szCs w:val="22"/>
                              </w:rPr>
                              <w:t>1.2 Utility Duct Ordering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B3825" id="_x0000_s1035" type="#_x0000_t202" style="position:absolute;left:0;text-align:left;margin-left:-16.5pt;margin-top:14.9pt;width:126pt;height:26.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" fillcolor="#fff2cc [663]">
                <v:textbox>
                  <w:txbxContent>
                    <w:p w14:paraId="24A39711" w14:textId="7DB12DBD" w:rsidR="00B66CB4" w:rsidRPr="00D8198E" w:rsidRDefault="00B66CB4" w:rsidP="00D8198E">
                      <w:pPr>
                        <w:ind w:left="357"/>
                        <w:rPr>
                          <w:sz w:val="22"/>
                          <w:szCs w:val="22"/>
                        </w:rPr>
                      </w:pPr>
                      <w:r w:rsidRPr="00D8198E">
                        <w:rPr>
                          <w:sz w:val="22"/>
                          <w:szCs w:val="22"/>
                        </w:rPr>
                        <w:t>1.2 Utility Duct Ordering</w:t>
                      </w:r>
                    </w:p>
                  </w:txbxContent>
                </v:textbox>
                <w10:wrap type="square"/>
              </v:shape>
            </w:pict>
          </mc:Fallback>
        </mc:AlternateContent>
      </w:r>
    </w:p>
    <w:p w14:paraId="6C3C64A9" w14:textId="770A2C90" w:rsidR="0058591D" w:rsidRDefault="003D06E1" w:rsidP="00E47893">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759616" behindDoc="0" locked="0" layoutInCell="1" allowOverlap="1" wp14:anchorId="11E846D2" wp14:editId="37179808">
                <wp:simplePos x="0" y="0"/>
                <wp:positionH relativeFrom="column">
                  <wp:posOffset>7245984</wp:posOffset>
                </wp:positionH>
                <wp:positionV relativeFrom="paragraph">
                  <wp:posOffset>278130</wp:posOffset>
                </wp:positionV>
                <wp:extent cx="45719" cy="485775"/>
                <wp:effectExtent l="304800" t="0" r="12065" b="85725"/>
                <wp:wrapNone/>
                <wp:docPr id="221" name="Connector: Curved 221"/>
                <wp:cNvGraphicFramePr/>
                <a:graphic xmlns:a="http://schemas.openxmlformats.org/drawingml/2006/main">
                  <a:graphicData uri="http://schemas.microsoft.com/office/word/2010/wordprocessingShape">
                    <wps:wsp>
                      <wps:cNvCnPr/>
                      <wps:spPr>
                        <a:xfrm>
                          <a:off x="0" y="0"/>
                          <a:ext cx="45719" cy="485775"/>
                        </a:xfrm>
                        <a:prstGeom prst="curvedConnector3">
                          <a:avLst>
                            <a:gd name="adj1" fmla="val -65352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D66AE9" id="Connector: Curved 221" o:spid="_x0000_s1026" type="#_x0000_t38" style="position:absolute;margin-left:570.55pt;margin-top:21.9pt;width:3.6pt;height:38.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" adj="-141162" strokecolor="black [3200]" strokeweight=".5pt">
                <v:stroke endarrow="block" joinstyle="miter"/>
              </v:shape>
            </w:pict>
          </mc:Fallback>
        </mc:AlternateContent>
      </w:r>
      <w:r w:rsidR="002C357F">
        <w:rPr>
          <w:rFonts w:ascii="Times New Roman" w:hAnsi="Times New Roman" w:cs="Times New Roman"/>
          <w:noProof/>
          <w:sz w:val="22"/>
          <w:szCs w:val="22"/>
          <w:lang w:eastAsia="en-GB"/>
        </w:rPr>
        <mc:AlternateContent>
          <mc:Choice Requires="wps">
            <w:drawing>
              <wp:anchor distT="0" distB="0" distL="114300" distR="114300" simplePos="0" relativeHeight="251746304" behindDoc="0" locked="0" layoutInCell="1" allowOverlap="1" wp14:anchorId="626D0B1C" wp14:editId="6260D4E5">
                <wp:simplePos x="0" y="0"/>
                <wp:positionH relativeFrom="column">
                  <wp:posOffset>-226060</wp:posOffset>
                </wp:positionH>
                <wp:positionV relativeFrom="paragraph">
                  <wp:posOffset>144780</wp:posOffset>
                </wp:positionV>
                <wp:extent cx="45719" cy="504825"/>
                <wp:effectExtent l="247650" t="0" r="50165" b="85725"/>
                <wp:wrapNone/>
                <wp:docPr id="211" name="Connector: Curved 211"/>
                <wp:cNvGraphicFramePr/>
                <a:graphic xmlns:a="http://schemas.openxmlformats.org/drawingml/2006/main">
                  <a:graphicData uri="http://schemas.microsoft.com/office/word/2010/wordprocessingShape">
                    <wps:wsp>
                      <wps:cNvCnPr/>
                      <wps:spPr>
                        <a:xfrm flipH="1">
                          <a:off x="0" y="0"/>
                          <a:ext cx="45719" cy="504825"/>
                        </a:xfrm>
                        <a:prstGeom prst="curvedConnector3">
                          <a:avLst>
                            <a:gd name="adj1" fmla="val 64714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B898BF" id="Connector: Curved 211" o:spid="_x0000_s1026" type="#_x0000_t38" style="position:absolute;margin-left:-17.8pt;margin-top:11.4pt;width:3.6pt;height:39.75pt;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" adj="139783" strokecolor="black [3200]" strokeweight=".5pt">
                <v:stroke endarrow="block" joinstyle="miter"/>
              </v:shape>
            </w:pict>
          </mc:Fallback>
        </mc:AlternateContent>
      </w:r>
      <w:r w:rsidR="00F40469"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79744" behindDoc="0" locked="0" layoutInCell="1" allowOverlap="1" wp14:anchorId="1085C3E3" wp14:editId="2FFFD30C">
                <wp:simplePos x="0" y="0"/>
                <wp:positionH relativeFrom="column">
                  <wp:posOffset>4695825</wp:posOffset>
                </wp:positionH>
                <wp:positionV relativeFrom="paragraph">
                  <wp:posOffset>68580</wp:posOffset>
                </wp:positionV>
                <wp:extent cx="1885950" cy="2581275"/>
                <wp:effectExtent l="0" t="0" r="19050" b="2857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2581275"/>
                        </a:xfrm>
                        <a:prstGeom prst="rect">
                          <a:avLst/>
                        </a:prstGeom>
                        <a:solidFill>
                          <a:schemeClr val="accent5">
                            <a:lumMod val="20000"/>
                            <a:lumOff val="80000"/>
                          </a:schemeClr>
                        </a:solidFill>
                        <a:ln w="9525">
                          <a:solidFill>
                            <a:srgbClr val="000000"/>
                          </a:solidFill>
                          <a:miter lim="800000"/>
                          <a:headEnd/>
                          <a:tailEnd/>
                        </a:ln>
                      </wps:spPr>
                      <wps:txbx>
                        <w:txbxContent>
                          <w:p w14:paraId="6BBCE334" w14:textId="2944CDEE" w:rsidR="00B66CB4" w:rsidRPr="00202856" w:rsidRDefault="00B66CB4" w:rsidP="002D7CA0">
                            <w:pPr>
                              <w:ind w:left="0" w:firstLine="0"/>
                              <w:rPr>
                                <w:i/>
                                <w:iCs/>
                                <w:sz w:val="22"/>
                                <w:szCs w:val="22"/>
                              </w:rPr>
                            </w:pPr>
                            <w:r w:rsidRPr="00202856">
                              <w:rPr>
                                <w:i/>
                                <w:iCs/>
                                <w:sz w:val="22"/>
                                <w:szCs w:val="22"/>
                              </w:rPr>
                              <w:t>2.2.1 Construct Piling Mats</w:t>
                            </w:r>
                            <w:r w:rsidRPr="00202856">
                              <w:rPr>
                                <w:i/>
                                <w:iCs/>
                                <w:sz w:val="22"/>
                                <w:szCs w:val="22"/>
                              </w:rPr>
                              <w:br/>
                              <w:t>2.2.2 Mobilise Piling Rig</w:t>
                            </w:r>
                            <w:r w:rsidRPr="00202856">
                              <w:rPr>
                                <w:i/>
                                <w:iCs/>
                                <w:sz w:val="22"/>
                                <w:szCs w:val="22"/>
                              </w:rPr>
                              <w:br/>
                              <w:t>2.2.3. Auger Borehole Piles</w:t>
                            </w:r>
                            <w:r w:rsidRPr="00202856">
                              <w:rPr>
                                <w:i/>
                                <w:iCs/>
                                <w:sz w:val="22"/>
                                <w:szCs w:val="22"/>
                              </w:rPr>
                              <w:br/>
                              <w:t>2.2.4 Install Reinforcement</w:t>
                            </w:r>
                            <w:r w:rsidRPr="00202856">
                              <w:rPr>
                                <w:i/>
                                <w:iCs/>
                                <w:sz w:val="22"/>
                                <w:szCs w:val="22"/>
                              </w:rPr>
                              <w:br/>
                              <w:t>2.2.5 Concrete Pour &amp; Cure</w:t>
                            </w:r>
                            <w:r w:rsidRPr="00202856">
                              <w:rPr>
                                <w:i/>
                                <w:iCs/>
                                <w:sz w:val="22"/>
                                <w:szCs w:val="22"/>
                              </w:rPr>
                              <w:br/>
                              <w:t>2.2.6 Crop Cut Piles</w:t>
                            </w:r>
                            <w:r w:rsidRPr="00202856">
                              <w:rPr>
                                <w:i/>
                                <w:iCs/>
                                <w:sz w:val="22"/>
                                <w:szCs w:val="22"/>
                              </w:rPr>
                              <w:br/>
                              <w:t>2.2.7 Reinforcement on Piles</w:t>
                            </w:r>
                            <w:r w:rsidRPr="00202856">
                              <w:rPr>
                                <w:i/>
                                <w:iCs/>
                                <w:sz w:val="22"/>
                                <w:szCs w:val="22"/>
                              </w:rPr>
                              <w:br/>
                              <w:t>2.2.8 Shutter Piles for Cap</w:t>
                            </w:r>
                            <w:r w:rsidRPr="00202856">
                              <w:rPr>
                                <w:i/>
                                <w:iCs/>
                                <w:sz w:val="22"/>
                                <w:szCs w:val="22"/>
                              </w:rPr>
                              <w:br/>
                              <w:t>2.2.9 Concrete Pour &amp; Cure</w:t>
                            </w:r>
                            <w:r w:rsidRPr="00202856">
                              <w:rPr>
                                <w:i/>
                                <w:iCs/>
                                <w:sz w:val="22"/>
                                <w:szCs w:val="22"/>
                              </w:rPr>
                              <w:br/>
                              <w:t>2.2.10 Strike Shutters</w:t>
                            </w:r>
                            <w:r w:rsidRPr="00202856">
                              <w:rPr>
                                <w:i/>
                                <w:iCs/>
                                <w:sz w:val="22"/>
                                <w:szCs w:val="22"/>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85C3E3" id="Text Box 13" o:spid="_x0000_s1036" type="#_x0000_t202" style="position:absolute;left:0;text-align:left;margin-left:369.75pt;margin-top:5.4pt;width:148.5pt;height:203.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" fillcolor="#deeaf6 [664]">
                <v:textbox>
                  <w:txbxContent>
                    <w:p w14:paraId="6BBCE334" w14:textId="2944CDEE" w:rsidR="00B66CB4" w:rsidRPr="00202856" w:rsidRDefault="00B66CB4" w:rsidP="002D7CA0">
                      <w:pPr>
                        <w:ind w:left="0" w:firstLine="0"/>
                        <w:rPr>
                          <w:i/>
                          <w:iCs/>
                          <w:sz w:val="22"/>
                          <w:szCs w:val="22"/>
                        </w:rPr>
                      </w:pPr>
                      <w:r w:rsidRPr="00202856">
                        <w:rPr>
                          <w:i/>
                          <w:iCs/>
                          <w:sz w:val="22"/>
                          <w:szCs w:val="22"/>
                        </w:rPr>
                        <w:t>2.2.1 Construct Piling Mats</w:t>
                      </w:r>
                      <w:r w:rsidRPr="00202856">
                        <w:rPr>
                          <w:i/>
                          <w:iCs/>
                          <w:sz w:val="22"/>
                          <w:szCs w:val="22"/>
                        </w:rPr>
                        <w:br/>
                        <w:t>2.2.2 Mobilise Piling Rig</w:t>
                      </w:r>
                      <w:r w:rsidRPr="00202856">
                        <w:rPr>
                          <w:i/>
                          <w:iCs/>
                          <w:sz w:val="22"/>
                          <w:szCs w:val="22"/>
                        </w:rPr>
                        <w:br/>
                        <w:t>2.2.3. Auger Borehole Piles</w:t>
                      </w:r>
                      <w:r w:rsidRPr="00202856">
                        <w:rPr>
                          <w:i/>
                          <w:iCs/>
                          <w:sz w:val="22"/>
                          <w:szCs w:val="22"/>
                        </w:rPr>
                        <w:br/>
                        <w:t>2.2.4 Install Reinforcement</w:t>
                      </w:r>
                      <w:r w:rsidRPr="00202856">
                        <w:rPr>
                          <w:i/>
                          <w:iCs/>
                          <w:sz w:val="22"/>
                          <w:szCs w:val="22"/>
                        </w:rPr>
                        <w:br/>
                        <w:t>2.2.5 Concrete Pour &amp; Cure</w:t>
                      </w:r>
                      <w:r w:rsidRPr="00202856">
                        <w:rPr>
                          <w:i/>
                          <w:iCs/>
                          <w:sz w:val="22"/>
                          <w:szCs w:val="22"/>
                        </w:rPr>
                        <w:br/>
                        <w:t>2.2.6 Crop Cut Piles</w:t>
                      </w:r>
                      <w:r w:rsidRPr="00202856">
                        <w:rPr>
                          <w:i/>
                          <w:iCs/>
                          <w:sz w:val="22"/>
                          <w:szCs w:val="22"/>
                        </w:rPr>
                        <w:br/>
                        <w:t>2.2.7 Reinforcement on Piles</w:t>
                      </w:r>
                      <w:r w:rsidRPr="00202856">
                        <w:rPr>
                          <w:i/>
                          <w:iCs/>
                          <w:sz w:val="22"/>
                          <w:szCs w:val="22"/>
                        </w:rPr>
                        <w:br/>
                        <w:t>2.2.8 Shutter Piles for Cap</w:t>
                      </w:r>
                      <w:r w:rsidRPr="00202856">
                        <w:rPr>
                          <w:i/>
                          <w:iCs/>
                          <w:sz w:val="22"/>
                          <w:szCs w:val="22"/>
                        </w:rPr>
                        <w:br/>
                        <w:t>2.2.9 Concrete Pour &amp; Cure</w:t>
                      </w:r>
                      <w:r w:rsidRPr="00202856">
                        <w:rPr>
                          <w:i/>
                          <w:iCs/>
                          <w:sz w:val="22"/>
                          <w:szCs w:val="22"/>
                        </w:rPr>
                        <w:br/>
                        <w:t>2.2.10 Strike Shutters</w:t>
                      </w:r>
                      <w:r w:rsidRPr="00202856">
                        <w:rPr>
                          <w:i/>
                          <w:iCs/>
                          <w:sz w:val="22"/>
                          <w:szCs w:val="22"/>
                        </w:rPr>
                        <w:br/>
                      </w:r>
                    </w:p>
                  </w:txbxContent>
                </v:textbox>
                <w10:wrap type="square"/>
              </v:shape>
            </w:pict>
          </mc:Fallback>
        </mc:AlternateContent>
      </w:r>
      <w:r w:rsidR="00F40469"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75648" behindDoc="0" locked="0" layoutInCell="1" allowOverlap="1" wp14:anchorId="13E68F05" wp14:editId="04504ACE">
                <wp:simplePos x="0" y="0"/>
                <wp:positionH relativeFrom="column">
                  <wp:posOffset>2247900</wp:posOffset>
                </wp:positionH>
                <wp:positionV relativeFrom="paragraph">
                  <wp:posOffset>78105</wp:posOffset>
                </wp:positionV>
                <wp:extent cx="1885950" cy="2581275"/>
                <wp:effectExtent l="0" t="0" r="19050" b="2857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2581275"/>
                        </a:xfrm>
                        <a:prstGeom prst="rect">
                          <a:avLst/>
                        </a:prstGeom>
                        <a:solidFill>
                          <a:schemeClr val="accent5">
                            <a:lumMod val="20000"/>
                            <a:lumOff val="80000"/>
                          </a:schemeClr>
                        </a:solidFill>
                        <a:ln w="9525">
                          <a:solidFill>
                            <a:srgbClr val="000000"/>
                          </a:solidFill>
                          <a:miter lim="800000"/>
                          <a:headEnd/>
                          <a:tailEnd/>
                        </a:ln>
                      </wps:spPr>
                      <wps:txbx>
                        <w:txbxContent>
                          <w:p w14:paraId="69BFAF32" w14:textId="6A7F783D" w:rsidR="00B66CB4" w:rsidRPr="00202856" w:rsidRDefault="00B66CB4" w:rsidP="00485474">
                            <w:pPr>
                              <w:ind w:left="0" w:firstLine="0"/>
                              <w:rPr>
                                <w:i/>
                                <w:iCs/>
                                <w:sz w:val="22"/>
                                <w:szCs w:val="22"/>
                              </w:rPr>
                            </w:pPr>
                            <w:r w:rsidRPr="00202856">
                              <w:rPr>
                                <w:i/>
                                <w:iCs/>
                                <w:sz w:val="22"/>
                                <w:szCs w:val="22"/>
                              </w:rPr>
                              <w:t>2.1.1 Construct Piling Mats</w:t>
                            </w:r>
                            <w:r w:rsidRPr="00202856">
                              <w:rPr>
                                <w:i/>
                                <w:iCs/>
                                <w:sz w:val="22"/>
                                <w:szCs w:val="22"/>
                              </w:rPr>
                              <w:br/>
                              <w:t>2.1.2 Mobilise Piling Rig</w:t>
                            </w:r>
                            <w:r w:rsidRPr="00202856">
                              <w:rPr>
                                <w:i/>
                                <w:iCs/>
                                <w:sz w:val="22"/>
                                <w:szCs w:val="22"/>
                              </w:rPr>
                              <w:br/>
                              <w:t>2.1.3. Auger Borehole Piles</w:t>
                            </w:r>
                            <w:r w:rsidRPr="00202856">
                              <w:rPr>
                                <w:i/>
                                <w:iCs/>
                                <w:sz w:val="22"/>
                                <w:szCs w:val="22"/>
                              </w:rPr>
                              <w:br/>
                              <w:t>2.1.4 Install Reinforcement</w:t>
                            </w:r>
                            <w:r w:rsidRPr="00202856">
                              <w:rPr>
                                <w:i/>
                                <w:iCs/>
                                <w:sz w:val="22"/>
                                <w:szCs w:val="22"/>
                              </w:rPr>
                              <w:br/>
                              <w:t>2.1.5 Concrete Pour &amp; Cure</w:t>
                            </w:r>
                            <w:r w:rsidRPr="00202856">
                              <w:rPr>
                                <w:i/>
                                <w:iCs/>
                                <w:sz w:val="22"/>
                                <w:szCs w:val="22"/>
                              </w:rPr>
                              <w:br/>
                              <w:t>2.1.6 Crop Cut Piles</w:t>
                            </w:r>
                            <w:r w:rsidRPr="00202856">
                              <w:rPr>
                                <w:i/>
                                <w:iCs/>
                                <w:sz w:val="22"/>
                                <w:szCs w:val="22"/>
                              </w:rPr>
                              <w:br/>
                              <w:t>2.1.7 Reinforcement on Piles</w:t>
                            </w:r>
                            <w:r w:rsidRPr="00202856">
                              <w:rPr>
                                <w:i/>
                                <w:iCs/>
                                <w:sz w:val="22"/>
                                <w:szCs w:val="22"/>
                              </w:rPr>
                              <w:br/>
                              <w:t>2.1.8 Shutter Piles for Cap</w:t>
                            </w:r>
                            <w:r w:rsidRPr="00202856">
                              <w:rPr>
                                <w:i/>
                                <w:iCs/>
                                <w:sz w:val="22"/>
                                <w:szCs w:val="22"/>
                              </w:rPr>
                              <w:br/>
                              <w:t>2.1.9 Concrete Pour &amp; Cure</w:t>
                            </w:r>
                            <w:r w:rsidRPr="00202856">
                              <w:rPr>
                                <w:i/>
                                <w:iCs/>
                                <w:sz w:val="22"/>
                                <w:szCs w:val="22"/>
                              </w:rPr>
                              <w:br/>
                              <w:t>2.1.10 Strike Shutters</w:t>
                            </w:r>
                            <w:r w:rsidRPr="00202856">
                              <w:rPr>
                                <w:i/>
                                <w:iCs/>
                                <w:sz w:val="22"/>
                                <w:szCs w:val="22"/>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E68F05" id="Text Box 11" o:spid="_x0000_s1037" type="#_x0000_t202" style="position:absolute;left:0;text-align:left;margin-left:177pt;margin-top:6.15pt;width:148.5pt;height:203.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" fillcolor="#deeaf6 [664]">
                <v:textbox>
                  <w:txbxContent>
                    <w:p w14:paraId="69BFAF32" w14:textId="6A7F783D" w:rsidR="00B66CB4" w:rsidRPr="00202856" w:rsidRDefault="00B66CB4" w:rsidP="00485474">
                      <w:pPr>
                        <w:ind w:left="0" w:firstLine="0"/>
                        <w:rPr>
                          <w:i/>
                          <w:iCs/>
                          <w:sz w:val="22"/>
                          <w:szCs w:val="22"/>
                        </w:rPr>
                      </w:pPr>
                      <w:r w:rsidRPr="00202856">
                        <w:rPr>
                          <w:i/>
                          <w:iCs/>
                          <w:sz w:val="22"/>
                          <w:szCs w:val="22"/>
                        </w:rPr>
                        <w:t>2.1.1 Construct Piling Mats</w:t>
                      </w:r>
                      <w:r w:rsidRPr="00202856">
                        <w:rPr>
                          <w:i/>
                          <w:iCs/>
                          <w:sz w:val="22"/>
                          <w:szCs w:val="22"/>
                        </w:rPr>
                        <w:br/>
                        <w:t>2.1.2 Mobilise Piling Rig</w:t>
                      </w:r>
                      <w:r w:rsidRPr="00202856">
                        <w:rPr>
                          <w:i/>
                          <w:iCs/>
                          <w:sz w:val="22"/>
                          <w:szCs w:val="22"/>
                        </w:rPr>
                        <w:br/>
                        <w:t>2.1.3. Auger Borehole Piles</w:t>
                      </w:r>
                      <w:r w:rsidRPr="00202856">
                        <w:rPr>
                          <w:i/>
                          <w:iCs/>
                          <w:sz w:val="22"/>
                          <w:szCs w:val="22"/>
                        </w:rPr>
                        <w:br/>
                        <w:t>2.1.4 Install Reinforcement</w:t>
                      </w:r>
                      <w:r w:rsidRPr="00202856">
                        <w:rPr>
                          <w:i/>
                          <w:iCs/>
                          <w:sz w:val="22"/>
                          <w:szCs w:val="22"/>
                        </w:rPr>
                        <w:br/>
                        <w:t>2.1.5 Concrete Pour &amp; Cure</w:t>
                      </w:r>
                      <w:r w:rsidRPr="00202856">
                        <w:rPr>
                          <w:i/>
                          <w:iCs/>
                          <w:sz w:val="22"/>
                          <w:szCs w:val="22"/>
                        </w:rPr>
                        <w:br/>
                        <w:t>2.1.6 Crop Cut Piles</w:t>
                      </w:r>
                      <w:r w:rsidRPr="00202856">
                        <w:rPr>
                          <w:i/>
                          <w:iCs/>
                          <w:sz w:val="22"/>
                          <w:szCs w:val="22"/>
                        </w:rPr>
                        <w:br/>
                        <w:t>2.1.7 Reinforcement on Piles</w:t>
                      </w:r>
                      <w:r w:rsidRPr="00202856">
                        <w:rPr>
                          <w:i/>
                          <w:iCs/>
                          <w:sz w:val="22"/>
                          <w:szCs w:val="22"/>
                        </w:rPr>
                        <w:br/>
                        <w:t>2.1.8 Shutter Piles for Cap</w:t>
                      </w:r>
                      <w:r w:rsidRPr="00202856">
                        <w:rPr>
                          <w:i/>
                          <w:iCs/>
                          <w:sz w:val="22"/>
                          <w:szCs w:val="22"/>
                        </w:rPr>
                        <w:br/>
                        <w:t>2.1.9 Concrete Pour &amp; Cure</w:t>
                      </w:r>
                      <w:r w:rsidRPr="00202856">
                        <w:rPr>
                          <w:i/>
                          <w:iCs/>
                          <w:sz w:val="22"/>
                          <w:szCs w:val="22"/>
                        </w:rPr>
                        <w:br/>
                        <w:t>2.1.10 Strike Shutters</w:t>
                      </w:r>
                      <w:r w:rsidRPr="00202856">
                        <w:rPr>
                          <w:i/>
                          <w:iCs/>
                          <w:sz w:val="22"/>
                          <w:szCs w:val="22"/>
                        </w:rPr>
                        <w:br/>
                      </w:r>
                    </w:p>
                  </w:txbxContent>
                </v:textbox>
                <w10:wrap type="square"/>
              </v:shape>
            </w:pict>
          </mc:Fallback>
        </mc:AlternateContent>
      </w:r>
    </w:p>
    <w:p w14:paraId="5319A780" w14:textId="44C11AD7" w:rsidR="0058591D" w:rsidRDefault="002C357F" w:rsidP="00E47893">
      <w:pPr>
        <w:ind w:left="0" w:firstLine="0"/>
        <w:jc w:val="both"/>
        <w:rPr>
          <w:rFonts w:ascii="Times New Roman" w:hAnsi="Times New Roman" w:cs="Times New Roman"/>
          <w:sz w:val="22"/>
          <w:szCs w:val="22"/>
        </w:rPr>
      </w:pPr>
      <w:r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67456" behindDoc="0" locked="0" layoutInCell="1" allowOverlap="1" wp14:anchorId="58A86F94" wp14:editId="17527357">
                <wp:simplePos x="0" y="0"/>
                <wp:positionH relativeFrom="column">
                  <wp:posOffset>-228600</wp:posOffset>
                </wp:positionH>
                <wp:positionV relativeFrom="paragraph">
                  <wp:posOffset>262890</wp:posOffset>
                </wp:positionV>
                <wp:extent cx="1590675" cy="33337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333375"/>
                        </a:xfrm>
                        <a:prstGeom prst="rect">
                          <a:avLst/>
                        </a:prstGeom>
                        <a:solidFill>
                          <a:schemeClr val="accent4">
                            <a:lumMod val="20000"/>
                            <a:lumOff val="80000"/>
                          </a:schemeClr>
                        </a:solidFill>
                        <a:ln w="9525">
                          <a:solidFill>
                            <a:srgbClr val="000000"/>
                          </a:solidFill>
                          <a:miter lim="800000"/>
                          <a:headEnd/>
                          <a:tailEnd/>
                        </a:ln>
                      </wps:spPr>
                      <wps:txbx>
                        <w:txbxContent>
                          <w:p w14:paraId="52C032D6" w14:textId="62ABC136" w:rsidR="00B66CB4" w:rsidRPr="00D8198E" w:rsidRDefault="00B66CB4" w:rsidP="00D8198E">
                            <w:pPr>
                              <w:ind w:left="357"/>
                              <w:rPr>
                                <w:sz w:val="22"/>
                                <w:szCs w:val="22"/>
                              </w:rPr>
                            </w:pPr>
                            <w:r w:rsidRPr="00D8198E">
                              <w:rPr>
                                <w:sz w:val="22"/>
                                <w:szCs w:val="22"/>
                              </w:rPr>
                              <w:t>1.3 Material Delivery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86F94" id="_x0000_s1038" type="#_x0000_t202" style="position:absolute;left:0;text-align:left;margin-left:-18pt;margin-top:20.7pt;width:125.25pt;height:26.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" fillcolor="#fff2cc [663]">
                <v:textbox>
                  <w:txbxContent>
                    <w:p w14:paraId="52C032D6" w14:textId="62ABC136" w:rsidR="00B66CB4" w:rsidRPr="00D8198E" w:rsidRDefault="00B66CB4" w:rsidP="00D8198E">
                      <w:pPr>
                        <w:ind w:left="357"/>
                        <w:rPr>
                          <w:sz w:val="22"/>
                          <w:szCs w:val="22"/>
                        </w:rPr>
                      </w:pPr>
                      <w:r w:rsidRPr="00D8198E">
                        <w:rPr>
                          <w:sz w:val="22"/>
                          <w:szCs w:val="22"/>
                        </w:rPr>
                        <w:t>1.3 Material Delivery</w:t>
                      </w:r>
                    </w:p>
                  </w:txbxContent>
                </v:textbox>
                <w10:wrap type="square"/>
              </v:shape>
            </w:pict>
          </mc:Fallback>
        </mc:AlternateContent>
      </w:r>
    </w:p>
    <w:p w14:paraId="025B5FC0" w14:textId="499F94C4" w:rsidR="0058591D" w:rsidRDefault="003D06E1" w:rsidP="00E47893">
      <w:pPr>
        <w:ind w:left="0" w:firstLine="0"/>
        <w:jc w:val="both"/>
        <w:rPr>
          <w:rFonts w:ascii="Times New Roman" w:hAnsi="Times New Roman" w:cs="Times New Roman"/>
          <w:sz w:val="22"/>
          <w:szCs w:val="22"/>
        </w:rPr>
      </w:pPr>
      <w:r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87936" behindDoc="0" locked="0" layoutInCell="1" allowOverlap="1" wp14:anchorId="7B1D4E47" wp14:editId="0519802A">
                <wp:simplePos x="0" y="0"/>
                <wp:positionH relativeFrom="margin">
                  <wp:posOffset>7282180</wp:posOffset>
                </wp:positionH>
                <wp:positionV relativeFrom="paragraph">
                  <wp:posOffset>8890</wp:posOffset>
                </wp:positionV>
                <wp:extent cx="1600200" cy="809625"/>
                <wp:effectExtent l="0" t="0" r="19050" b="2857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9625"/>
                        </a:xfrm>
                        <a:prstGeom prst="rect">
                          <a:avLst/>
                        </a:prstGeom>
                        <a:solidFill>
                          <a:srgbClr val="CCFF99"/>
                        </a:solidFill>
                        <a:ln w="9525">
                          <a:solidFill>
                            <a:srgbClr val="000000"/>
                          </a:solidFill>
                          <a:miter lim="800000"/>
                          <a:headEnd/>
                          <a:tailEnd/>
                        </a:ln>
                      </wps:spPr>
                      <wps:txbx>
                        <w:txbxContent>
                          <w:p w14:paraId="135F63D8" w14:textId="5D156DCF" w:rsidR="00B66CB4" w:rsidRPr="00D8198E" w:rsidRDefault="00B66CB4" w:rsidP="00F40469">
                            <w:pPr>
                              <w:ind w:left="0" w:firstLine="0"/>
                              <w:rPr>
                                <w:sz w:val="22"/>
                                <w:szCs w:val="22"/>
                              </w:rPr>
                            </w:pPr>
                            <w:r>
                              <w:rPr>
                                <w:sz w:val="22"/>
                                <w:szCs w:val="22"/>
                              </w:rPr>
                              <w:t>3.3 Concrete Pour of Cantilevered Deck Section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1D4E47" id="Text Box 17" o:spid="_x0000_s1039" type="#_x0000_t202" style="position:absolute;left:0;text-align:left;margin-left:573.4pt;margin-top:.7pt;width:126pt;height:63.7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" fillcolor="#cf9">
                <v:textbox>
                  <w:txbxContent>
                    <w:p w14:paraId="135F63D8" w14:textId="5D156DCF" w:rsidR="00B66CB4" w:rsidRPr="00D8198E" w:rsidRDefault="00B66CB4" w:rsidP="00F40469">
                      <w:pPr>
                        <w:ind w:left="0" w:firstLine="0"/>
                        <w:rPr>
                          <w:sz w:val="22"/>
                          <w:szCs w:val="22"/>
                        </w:rPr>
                      </w:pPr>
                      <w:r>
                        <w:rPr>
                          <w:sz w:val="22"/>
                          <w:szCs w:val="22"/>
                        </w:rPr>
                        <w:t>3.3 Concrete Pour of Cantilevered Deck Section</w:t>
                      </w:r>
                    </w:p>
                  </w:txbxContent>
                </v:textbox>
                <w10:wrap type="square" anchorx="margin"/>
              </v:shape>
            </w:pict>
          </mc:Fallback>
        </mc:AlternateContent>
      </w:r>
      <w:r w:rsidR="002C357F">
        <w:rPr>
          <w:rFonts w:ascii="Times New Roman" w:hAnsi="Times New Roman" w:cs="Times New Roman"/>
          <w:noProof/>
          <w:sz w:val="22"/>
          <w:szCs w:val="22"/>
          <w:lang w:eastAsia="en-GB"/>
        </w:rPr>
        <mc:AlternateContent>
          <mc:Choice Requires="wps">
            <w:drawing>
              <wp:anchor distT="0" distB="0" distL="114300" distR="114300" simplePos="0" relativeHeight="251748352" behindDoc="0" locked="0" layoutInCell="1" allowOverlap="1" wp14:anchorId="081E6F6A" wp14:editId="0A1AF015">
                <wp:simplePos x="0" y="0"/>
                <wp:positionH relativeFrom="column">
                  <wp:posOffset>-276225</wp:posOffset>
                </wp:positionH>
                <wp:positionV relativeFrom="paragraph">
                  <wp:posOffset>227965</wp:posOffset>
                </wp:positionV>
                <wp:extent cx="45719" cy="504825"/>
                <wp:effectExtent l="247650" t="0" r="50165" b="85725"/>
                <wp:wrapNone/>
                <wp:docPr id="212" name="Connector: Curved 212"/>
                <wp:cNvGraphicFramePr/>
                <a:graphic xmlns:a="http://schemas.openxmlformats.org/drawingml/2006/main">
                  <a:graphicData uri="http://schemas.microsoft.com/office/word/2010/wordprocessingShape">
                    <wps:wsp>
                      <wps:cNvCnPr/>
                      <wps:spPr>
                        <a:xfrm flipH="1">
                          <a:off x="0" y="0"/>
                          <a:ext cx="45719" cy="504825"/>
                        </a:xfrm>
                        <a:prstGeom prst="curvedConnector3">
                          <a:avLst>
                            <a:gd name="adj1" fmla="val 64714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F4AB87" id="Connector: Curved 212" o:spid="_x0000_s1026" type="#_x0000_t38" style="position:absolute;margin-left:-21.75pt;margin-top:17.95pt;width:3.6pt;height:39.75pt;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" adj="139783" strokecolor="black [3200]" strokeweight=".5pt">
                <v:stroke endarrow="block" joinstyle="miter"/>
              </v:shape>
            </w:pict>
          </mc:Fallback>
        </mc:AlternateContent>
      </w:r>
    </w:p>
    <w:p w14:paraId="52C05A71" w14:textId="75CF8C8C" w:rsidR="0058591D" w:rsidRDefault="002C357F" w:rsidP="00E47893">
      <w:pPr>
        <w:ind w:left="0" w:firstLine="0"/>
        <w:jc w:val="both"/>
        <w:rPr>
          <w:rFonts w:ascii="Times New Roman" w:hAnsi="Times New Roman" w:cs="Times New Roman"/>
          <w:sz w:val="22"/>
          <w:szCs w:val="22"/>
        </w:rPr>
      </w:pPr>
      <w:r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669504" behindDoc="0" locked="0" layoutInCell="1" allowOverlap="1" wp14:anchorId="682E2E43" wp14:editId="4A05A282">
                <wp:simplePos x="0" y="0"/>
                <wp:positionH relativeFrom="column">
                  <wp:posOffset>-266700</wp:posOffset>
                </wp:positionH>
                <wp:positionV relativeFrom="paragraph">
                  <wp:posOffset>165100</wp:posOffset>
                </wp:positionV>
                <wp:extent cx="1590675" cy="35242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352425"/>
                        </a:xfrm>
                        <a:prstGeom prst="rect">
                          <a:avLst/>
                        </a:prstGeom>
                        <a:solidFill>
                          <a:schemeClr val="accent4">
                            <a:lumMod val="20000"/>
                            <a:lumOff val="80000"/>
                          </a:schemeClr>
                        </a:solidFill>
                        <a:ln w="9525">
                          <a:solidFill>
                            <a:srgbClr val="000000"/>
                          </a:solidFill>
                          <a:miter lim="800000"/>
                          <a:headEnd/>
                          <a:tailEnd/>
                        </a:ln>
                      </wps:spPr>
                      <wps:txbx>
                        <w:txbxContent>
                          <w:p w14:paraId="3378AE8C" w14:textId="6AAAD3BD" w:rsidR="00B66CB4" w:rsidRPr="00D8198E" w:rsidRDefault="00B66CB4" w:rsidP="00D8198E">
                            <w:pPr>
                              <w:ind w:left="357"/>
                              <w:rPr>
                                <w:sz w:val="22"/>
                                <w:szCs w:val="22"/>
                              </w:rPr>
                            </w:pPr>
                            <w:r w:rsidRPr="00D8198E">
                              <w:rPr>
                                <w:sz w:val="22"/>
                                <w:szCs w:val="22"/>
                              </w:rPr>
                              <w:t>1.4 Site Clearance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E2E43" id="_x0000_s1040" type="#_x0000_t202" style="position:absolute;left:0;text-align:left;margin-left:-21pt;margin-top:13pt;width:125.25pt;height:27.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" fillcolor="#fff2cc [663]">
                <v:textbox>
                  <w:txbxContent>
                    <w:p w14:paraId="3378AE8C" w14:textId="6AAAD3BD" w:rsidR="00B66CB4" w:rsidRPr="00D8198E" w:rsidRDefault="00B66CB4" w:rsidP="00D8198E">
                      <w:pPr>
                        <w:ind w:left="357"/>
                        <w:rPr>
                          <w:sz w:val="22"/>
                          <w:szCs w:val="22"/>
                        </w:rPr>
                      </w:pPr>
                      <w:r w:rsidRPr="00D8198E">
                        <w:rPr>
                          <w:sz w:val="22"/>
                          <w:szCs w:val="22"/>
                        </w:rPr>
                        <w:t>1.4 Site Clearance</w:t>
                      </w:r>
                    </w:p>
                  </w:txbxContent>
                </v:textbox>
                <w10:wrap type="square"/>
              </v:shape>
            </w:pict>
          </mc:Fallback>
        </mc:AlternateContent>
      </w:r>
    </w:p>
    <w:p w14:paraId="0090C4DB" w14:textId="06B72D67" w:rsidR="0058591D" w:rsidRDefault="0058591D" w:rsidP="00E47893">
      <w:pPr>
        <w:ind w:left="0" w:firstLine="0"/>
        <w:jc w:val="both"/>
        <w:rPr>
          <w:rFonts w:ascii="Times New Roman" w:hAnsi="Times New Roman" w:cs="Times New Roman"/>
          <w:sz w:val="22"/>
          <w:szCs w:val="22"/>
        </w:rPr>
      </w:pPr>
    </w:p>
    <w:p w14:paraId="4D0C6AE1" w14:textId="77777777" w:rsidR="0058591D" w:rsidRDefault="0058591D" w:rsidP="00E47893">
      <w:pPr>
        <w:ind w:left="0" w:firstLine="0"/>
        <w:jc w:val="both"/>
        <w:rPr>
          <w:rFonts w:ascii="Times New Roman" w:hAnsi="Times New Roman" w:cs="Times New Roman"/>
          <w:sz w:val="22"/>
          <w:szCs w:val="22"/>
        </w:rPr>
      </w:pPr>
    </w:p>
    <w:p w14:paraId="3CA67B3E" w14:textId="77777777" w:rsidR="00F40469" w:rsidRDefault="00F40469" w:rsidP="00E47893">
      <w:pPr>
        <w:ind w:left="0" w:firstLine="0"/>
        <w:jc w:val="both"/>
        <w:rPr>
          <w:rFonts w:ascii="Times New Roman" w:hAnsi="Times New Roman" w:cs="Times New Roman"/>
          <w:sz w:val="22"/>
          <w:szCs w:val="22"/>
        </w:rPr>
      </w:pPr>
    </w:p>
    <w:p w14:paraId="04BC0E39" w14:textId="77777777" w:rsidR="00F40469" w:rsidRDefault="00F40469" w:rsidP="00E47893">
      <w:pPr>
        <w:ind w:left="0" w:firstLine="0"/>
        <w:jc w:val="both"/>
        <w:rPr>
          <w:rFonts w:ascii="Times New Roman" w:hAnsi="Times New Roman" w:cs="Times New Roman"/>
          <w:sz w:val="22"/>
          <w:szCs w:val="22"/>
        </w:rPr>
      </w:pPr>
    </w:p>
    <w:p w14:paraId="1B078936" w14:textId="77777777" w:rsidR="00F40469" w:rsidRDefault="00F40469" w:rsidP="00E47893">
      <w:pPr>
        <w:ind w:left="0" w:firstLine="0"/>
        <w:jc w:val="both"/>
        <w:rPr>
          <w:rFonts w:ascii="Times New Roman" w:hAnsi="Times New Roman" w:cs="Times New Roman"/>
          <w:sz w:val="22"/>
          <w:szCs w:val="22"/>
        </w:rPr>
      </w:pPr>
    </w:p>
    <w:p w14:paraId="0A539D6D" w14:textId="77777777" w:rsidR="00F40469" w:rsidRDefault="00F40469" w:rsidP="00E47893">
      <w:pPr>
        <w:ind w:left="0" w:firstLine="0"/>
        <w:jc w:val="both"/>
        <w:rPr>
          <w:rFonts w:ascii="Times New Roman" w:hAnsi="Times New Roman" w:cs="Times New Roman"/>
          <w:sz w:val="22"/>
          <w:szCs w:val="22"/>
        </w:rPr>
      </w:pPr>
    </w:p>
    <w:p w14:paraId="3D13F97D" w14:textId="157D0D17" w:rsidR="00F40469" w:rsidRDefault="00F40469" w:rsidP="00E47893">
      <w:pPr>
        <w:ind w:left="0" w:firstLine="0"/>
        <w:jc w:val="both"/>
        <w:rPr>
          <w:rFonts w:ascii="Times New Roman" w:hAnsi="Times New Roman" w:cs="Times New Roman"/>
          <w:sz w:val="22"/>
          <w:szCs w:val="22"/>
        </w:rPr>
      </w:pPr>
      <w:r w:rsidRPr="00D8198E">
        <w:rPr>
          <w:rFonts w:ascii="Times New Roman" w:hAnsi="Times New Roman" w:cs="Times New Roman"/>
          <w:noProof/>
          <w:sz w:val="22"/>
          <w:szCs w:val="22"/>
          <w:lang w:eastAsia="en-GB"/>
        </w:rPr>
        <w:lastRenderedPageBreak/>
        <mc:AlternateContent>
          <mc:Choice Requires="wps">
            <w:drawing>
              <wp:anchor distT="45720" distB="45720" distL="114300" distR="114300" simplePos="0" relativeHeight="251698176" behindDoc="0" locked="0" layoutInCell="1" allowOverlap="1" wp14:anchorId="2D1DCD4E" wp14:editId="1C97F704">
                <wp:simplePos x="0" y="0"/>
                <wp:positionH relativeFrom="column">
                  <wp:posOffset>2828925</wp:posOffset>
                </wp:positionH>
                <wp:positionV relativeFrom="paragraph">
                  <wp:posOffset>0</wp:posOffset>
                </wp:positionV>
                <wp:extent cx="2638425" cy="571500"/>
                <wp:effectExtent l="0" t="0" r="2857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571500"/>
                        </a:xfrm>
                        <a:prstGeom prst="rect">
                          <a:avLst/>
                        </a:prstGeom>
                        <a:solidFill>
                          <a:schemeClr val="bg1"/>
                        </a:solidFill>
                        <a:ln w="9525">
                          <a:solidFill>
                            <a:srgbClr val="000000"/>
                          </a:solidFill>
                          <a:miter lim="800000"/>
                          <a:headEnd/>
                          <a:tailEnd/>
                        </a:ln>
                      </wps:spPr>
                      <wps:txbx>
                        <w:txbxContent>
                          <w:p w14:paraId="07B2C0A6" w14:textId="3DE559CC" w:rsidR="00B66CB4" w:rsidRPr="00485474" w:rsidRDefault="00B66CB4" w:rsidP="00F40469">
                            <w:pPr>
                              <w:ind w:left="357"/>
                              <w:jc w:val="center"/>
                              <w:rPr>
                                <w:b/>
                                <w:bCs/>
                              </w:rPr>
                            </w:pPr>
                            <w:r>
                              <w:rPr>
                                <w:b/>
                                <w:bCs/>
                              </w:rPr>
                              <w:t xml:space="preserve">BRIDGE CONSTRUCTION </w:t>
                            </w:r>
                            <w:r w:rsidRPr="00485474">
                              <w:rPr>
                                <w:b/>
                                <w:bCs/>
                              </w:rPr>
                              <w:t>MASTER WBS</w:t>
                            </w:r>
                            <w:r>
                              <w:rPr>
                                <w:b/>
                                <w:bCs/>
                              </w:rPr>
                              <w:t xml:space="preserve"> PAGE 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1DCD4E" id="_x0000_s1041" type="#_x0000_t202" style="position:absolute;left:0;text-align:left;margin-left:222.75pt;margin-top:0;width:207.75pt;height:4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" fillcolor="white [3212]">
                <v:textbox>
                  <w:txbxContent>
                    <w:p w14:paraId="07B2C0A6" w14:textId="3DE559CC" w:rsidR="00B66CB4" w:rsidRPr="00485474" w:rsidRDefault="00B66CB4" w:rsidP="00F40469">
                      <w:pPr>
                        <w:ind w:left="357"/>
                        <w:jc w:val="center"/>
                        <w:rPr>
                          <w:b/>
                          <w:bCs/>
                        </w:rPr>
                      </w:pPr>
                      <w:r>
                        <w:rPr>
                          <w:b/>
                          <w:bCs/>
                        </w:rPr>
                        <w:t xml:space="preserve">BRIDGE CONSTRUCTION </w:t>
                      </w:r>
                      <w:r w:rsidRPr="00485474">
                        <w:rPr>
                          <w:b/>
                          <w:bCs/>
                        </w:rPr>
                        <w:t>MASTER WBS</w:t>
                      </w:r>
                      <w:r>
                        <w:rPr>
                          <w:b/>
                          <w:bCs/>
                        </w:rPr>
                        <w:t xml:space="preserve"> PAGE 2/2</w:t>
                      </w:r>
                    </w:p>
                  </w:txbxContent>
                </v:textbox>
                <w10:wrap type="square"/>
              </v:shape>
            </w:pict>
          </mc:Fallback>
        </mc:AlternateContent>
      </w:r>
    </w:p>
    <w:p w14:paraId="599E3DB0" w14:textId="77777777" w:rsidR="00F40469" w:rsidRDefault="00F40469" w:rsidP="00F40469">
      <w:pPr>
        <w:ind w:left="0" w:firstLine="0"/>
        <w:jc w:val="both"/>
        <w:rPr>
          <w:rFonts w:ascii="Times New Roman" w:hAnsi="Times New Roman" w:cs="Times New Roman"/>
          <w:sz w:val="22"/>
          <w:szCs w:val="22"/>
        </w:rPr>
      </w:pPr>
    </w:p>
    <w:p w14:paraId="26B173B6" w14:textId="77777777" w:rsidR="00F40469" w:rsidRDefault="00F40469" w:rsidP="00F40469">
      <w:pPr>
        <w:ind w:left="0" w:firstLine="0"/>
        <w:jc w:val="both"/>
        <w:rPr>
          <w:rFonts w:ascii="Times New Roman" w:hAnsi="Times New Roman" w:cs="Times New Roman"/>
          <w:sz w:val="22"/>
          <w:szCs w:val="22"/>
        </w:rPr>
      </w:pPr>
      <w:r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700224" behindDoc="0" locked="0" layoutInCell="1" allowOverlap="1" wp14:anchorId="2D4A59E9" wp14:editId="28BD19E1">
                <wp:simplePos x="0" y="0"/>
                <wp:positionH relativeFrom="column">
                  <wp:posOffset>-276225</wp:posOffset>
                </wp:positionH>
                <wp:positionV relativeFrom="paragraph">
                  <wp:posOffset>422910</wp:posOffset>
                </wp:positionV>
                <wp:extent cx="1590675" cy="333375"/>
                <wp:effectExtent l="0" t="0" r="28575" b="285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333375"/>
                        </a:xfrm>
                        <a:prstGeom prst="rect">
                          <a:avLst/>
                        </a:prstGeom>
                        <a:solidFill>
                          <a:srgbClr val="9933FF"/>
                        </a:solidFill>
                        <a:ln w="9525">
                          <a:solidFill>
                            <a:srgbClr val="000000"/>
                          </a:solidFill>
                          <a:miter lim="800000"/>
                          <a:headEnd/>
                          <a:tailEnd/>
                        </a:ln>
                      </wps:spPr>
                      <wps:txbx>
                        <w:txbxContent>
                          <w:p w14:paraId="44179DE7" w14:textId="52EA76B5" w:rsidR="00B66CB4" w:rsidRPr="00F40469" w:rsidRDefault="00B66CB4" w:rsidP="00F40469">
                            <w:pPr>
                              <w:ind w:left="0" w:firstLine="0"/>
                              <w:rPr>
                                <w:b/>
                                <w:bCs/>
                                <w:sz w:val="22"/>
                                <w:szCs w:val="22"/>
                              </w:rPr>
                            </w:pPr>
                            <w:r>
                              <w:rPr>
                                <w:b/>
                                <w:bCs/>
                                <w:sz w:val="22"/>
                                <w:szCs w:val="22"/>
                              </w:rPr>
                              <w:t>4. Deck Finishes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4A59E9" id="_x0000_s1042" type="#_x0000_t202" style="position:absolute;left:0;text-align:left;margin-left:-21.75pt;margin-top:33.3pt;width:125.25pt;height:26.2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" fillcolor="#93f">
                <v:textbox>
                  <w:txbxContent>
                    <w:p w14:paraId="44179DE7" w14:textId="52EA76B5" w:rsidR="00B66CB4" w:rsidRPr="00F40469" w:rsidRDefault="00B66CB4" w:rsidP="00F40469">
                      <w:pPr>
                        <w:ind w:left="0" w:firstLine="0"/>
                        <w:rPr>
                          <w:b/>
                          <w:bCs/>
                          <w:sz w:val="22"/>
                          <w:szCs w:val="22"/>
                        </w:rPr>
                      </w:pPr>
                      <w:r>
                        <w:rPr>
                          <w:b/>
                          <w:bCs/>
                          <w:sz w:val="22"/>
                          <w:szCs w:val="22"/>
                        </w:rPr>
                        <w:t>4. Deck Finishes</w:t>
                      </w:r>
                    </w:p>
                  </w:txbxContent>
                </v:textbox>
                <w10:wrap type="square"/>
              </v:shape>
            </w:pict>
          </mc:Fallback>
        </mc:AlternateContent>
      </w:r>
    </w:p>
    <w:p w14:paraId="00B0E0BE" w14:textId="34B3EB95" w:rsidR="00F40469" w:rsidRPr="00F40469" w:rsidRDefault="005E7252" w:rsidP="00F40469">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809792" behindDoc="0" locked="0" layoutInCell="1" allowOverlap="1" wp14:anchorId="0A877468" wp14:editId="7C61125A">
                <wp:simplePos x="0" y="0"/>
                <wp:positionH relativeFrom="column">
                  <wp:posOffset>3229233</wp:posOffset>
                </wp:positionH>
                <wp:positionV relativeFrom="paragraph">
                  <wp:posOffset>370943</wp:posOffset>
                </wp:positionV>
                <wp:extent cx="214184" cy="255373"/>
                <wp:effectExtent l="38100" t="0" r="33655" b="49530"/>
                <wp:wrapNone/>
                <wp:docPr id="247" name="Straight Arrow Connector 247"/>
                <wp:cNvGraphicFramePr/>
                <a:graphic xmlns:a="http://schemas.openxmlformats.org/drawingml/2006/main">
                  <a:graphicData uri="http://schemas.microsoft.com/office/word/2010/wordprocessingShape">
                    <wps:wsp>
                      <wps:cNvCnPr/>
                      <wps:spPr>
                        <a:xfrm flipH="1">
                          <a:off x="0" y="0"/>
                          <a:ext cx="214184" cy="2553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F4EA28" id="Straight Arrow Connector 247" o:spid="_x0000_s1026" type="#_x0000_t32" style="position:absolute;margin-left:254.25pt;margin-top:29.2pt;width:16.85pt;height:20.1pt;flip:x;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" strokecolor="black [3200]" strokeweight=".5pt">
                <v:stroke endarrow="block" joinstyle="miter"/>
              </v:shape>
            </w:pict>
          </mc:Fallback>
        </mc:AlternateContent>
      </w:r>
      <w:r w:rsidR="001709AC"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710464" behindDoc="0" locked="0" layoutInCell="1" allowOverlap="1" wp14:anchorId="648B436D" wp14:editId="567EED87">
                <wp:simplePos x="0" y="0"/>
                <wp:positionH relativeFrom="margin">
                  <wp:posOffset>7010400</wp:posOffset>
                </wp:positionH>
                <wp:positionV relativeFrom="paragraph">
                  <wp:posOffset>10795</wp:posOffset>
                </wp:positionV>
                <wp:extent cx="1619250" cy="371475"/>
                <wp:effectExtent l="0" t="0" r="19050" b="28575"/>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371475"/>
                        </a:xfrm>
                        <a:prstGeom prst="rect">
                          <a:avLst/>
                        </a:prstGeom>
                        <a:solidFill>
                          <a:srgbClr val="FF0000"/>
                        </a:solidFill>
                        <a:ln w="9525">
                          <a:solidFill>
                            <a:srgbClr val="000000"/>
                          </a:solidFill>
                          <a:miter lim="800000"/>
                          <a:headEnd/>
                          <a:tailEnd/>
                        </a:ln>
                      </wps:spPr>
                      <wps:txbx>
                        <w:txbxContent>
                          <w:p w14:paraId="0F3207E7" w14:textId="3C095723" w:rsidR="00B66CB4" w:rsidRPr="00485474" w:rsidRDefault="00B66CB4" w:rsidP="00F40469">
                            <w:pPr>
                              <w:ind w:left="357"/>
                              <w:jc w:val="center"/>
                              <w:rPr>
                                <w:b/>
                                <w:bCs/>
                                <w:sz w:val="22"/>
                                <w:szCs w:val="22"/>
                              </w:rPr>
                            </w:pPr>
                            <w:r>
                              <w:rPr>
                                <w:b/>
                                <w:bCs/>
                                <w:sz w:val="22"/>
                                <w:szCs w:val="22"/>
                              </w:rPr>
                              <w:t>6. Finishing Works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B436D" id="_x0000_s1043" type="#_x0000_t202" style="position:absolute;left:0;text-align:left;margin-left:552pt;margin-top:.85pt;width:127.5pt;height:29.25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" fillcolor="red">
                <v:textbox>
                  <w:txbxContent>
                    <w:p w14:paraId="0F3207E7" w14:textId="3C095723" w:rsidR="00B66CB4" w:rsidRPr="00485474" w:rsidRDefault="00B66CB4" w:rsidP="00F40469">
                      <w:pPr>
                        <w:ind w:left="357"/>
                        <w:jc w:val="center"/>
                        <w:rPr>
                          <w:b/>
                          <w:bCs/>
                          <w:sz w:val="22"/>
                          <w:szCs w:val="22"/>
                        </w:rPr>
                      </w:pPr>
                      <w:r>
                        <w:rPr>
                          <w:b/>
                          <w:bCs/>
                          <w:sz w:val="22"/>
                          <w:szCs w:val="22"/>
                        </w:rPr>
                        <w:t>6. Finishing Works</w:t>
                      </w:r>
                    </w:p>
                  </w:txbxContent>
                </v:textbox>
                <w10:wrap type="square" anchorx="margin"/>
              </v:shape>
            </w:pict>
          </mc:Fallback>
        </mc:AlternateContent>
      </w:r>
      <w:r w:rsidR="00F40469" w:rsidRPr="00D8198E">
        <w:rPr>
          <w:rFonts w:ascii="Times New Roman" w:hAnsi="Times New Roman" w:cs="Times New Roman"/>
          <w:noProof/>
          <w:sz w:val="22"/>
          <w:szCs w:val="22"/>
          <w:lang w:eastAsia="en-GB"/>
        </w:rPr>
        <mc:AlternateContent>
          <mc:Choice Requires="wps">
            <w:drawing>
              <wp:anchor distT="45720" distB="45720" distL="114300" distR="114300" simplePos="0" relativeHeight="251705344" behindDoc="0" locked="0" layoutInCell="1" allowOverlap="1" wp14:anchorId="67CCB396" wp14:editId="497E7696">
                <wp:simplePos x="0" y="0"/>
                <wp:positionH relativeFrom="column">
                  <wp:posOffset>3381375</wp:posOffset>
                </wp:positionH>
                <wp:positionV relativeFrom="paragraph">
                  <wp:posOffset>10795</wp:posOffset>
                </wp:positionV>
                <wp:extent cx="2057400" cy="361950"/>
                <wp:effectExtent l="0" t="0" r="19050" b="1905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61950"/>
                        </a:xfrm>
                        <a:prstGeom prst="rect">
                          <a:avLst/>
                        </a:prstGeom>
                        <a:solidFill>
                          <a:schemeClr val="tx2">
                            <a:lumMod val="40000"/>
                            <a:lumOff val="60000"/>
                          </a:schemeClr>
                        </a:solidFill>
                        <a:ln w="9525">
                          <a:solidFill>
                            <a:srgbClr val="000000"/>
                          </a:solidFill>
                          <a:miter lim="800000"/>
                          <a:headEnd/>
                          <a:tailEnd/>
                        </a:ln>
                      </wps:spPr>
                      <wps:txbx>
                        <w:txbxContent>
                          <w:p w14:paraId="59117E95" w14:textId="066AA94A" w:rsidR="00B66CB4" w:rsidRPr="00485474" w:rsidRDefault="00B66CB4" w:rsidP="00F40469">
                            <w:pPr>
                              <w:ind w:left="357"/>
                              <w:jc w:val="center"/>
                              <w:rPr>
                                <w:b/>
                                <w:bCs/>
                                <w:sz w:val="22"/>
                                <w:szCs w:val="22"/>
                              </w:rPr>
                            </w:pPr>
                            <w:r>
                              <w:rPr>
                                <w:b/>
                                <w:bCs/>
                                <w:sz w:val="22"/>
                                <w:szCs w:val="22"/>
                              </w:rPr>
                              <w:t>5.  Bridge Deck Roadworks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CCB396" id="_x0000_s1044" type="#_x0000_t202" style="position:absolute;left:0;text-align:left;margin-left:266.25pt;margin-top:.85pt;width:162pt;height:28.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" fillcolor="#acb9ca [1311]">
                <v:textbox>
                  <w:txbxContent>
                    <w:p w14:paraId="59117E95" w14:textId="066AA94A" w:rsidR="00B66CB4" w:rsidRPr="00485474" w:rsidRDefault="00B66CB4" w:rsidP="00F40469">
                      <w:pPr>
                        <w:ind w:left="357"/>
                        <w:jc w:val="center"/>
                        <w:rPr>
                          <w:b/>
                          <w:bCs/>
                          <w:sz w:val="22"/>
                          <w:szCs w:val="22"/>
                        </w:rPr>
                      </w:pPr>
                      <w:r>
                        <w:rPr>
                          <w:b/>
                          <w:bCs/>
                          <w:sz w:val="22"/>
                          <w:szCs w:val="22"/>
                        </w:rPr>
                        <w:t>5.  Bridge Deck Roadworks</w:t>
                      </w:r>
                    </w:p>
                  </w:txbxContent>
                </v:textbox>
                <w10:wrap type="square"/>
              </v:shape>
            </w:pict>
          </mc:Fallback>
        </mc:AlternateContent>
      </w:r>
    </w:p>
    <w:p w14:paraId="1CAA816A" w14:textId="75617CA2" w:rsidR="00F40469" w:rsidRPr="00F40469" w:rsidRDefault="005E7252" w:rsidP="00F40469">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811840" behindDoc="0" locked="0" layoutInCell="1" allowOverlap="1" wp14:anchorId="763C8CB3" wp14:editId="52650FDD">
                <wp:simplePos x="0" y="0"/>
                <wp:positionH relativeFrom="column">
                  <wp:posOffset>7946235</wp:posOffset>
                </wp:positionH>
                <wp:positionV relativeFrom="paragraph">
                  <wp:posOffset>10881</wp:posOffset>
                </wp:positionV>
                <wp:extent cx="93894" cy="313038"/>
                <wp:effectExtent l="0" t="0" r="78105" b="49530"/>
                <wp:wrapNone/>
                <wp:docPr id="248" name="Straight Arrow Connector 248"/>
                <wp:cNvGraphicFramePr/>
                <a:graphic xmlns:a="http://schemas.openxmlformats.org/drawingml/2006/main">
                  <a:graphicData uri="http://schemas.microsoft.com/office/word/2010/wordprocessingShape">
                    <wps:wsp>
                      <wps:cNvCnPr/>
                      <wps:spPr>
                        <a:xfrm>
                          <a:off x="0" y="0"/>
                          <a:ext cx="93894" cy="3130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2F3B24" id="Straight Arrow Connector 248" o:spid="_x0000_s1026" type="#_x0000_t32" style="position:absolute;margin-left:625.7pt;margin-top:.85pt;width:7.4pt;height:24.6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" strokecolor="black [3200]" strokeweight=".5pt">
                <v:stroke endarrow="block" joinstyle="miter"/>
              </v:shape>
            </w:pict>
          </mc:Fallback>
        </mc:AlternateContent>
      </w:r>
      <w:r>
        <w:rPr>
          <w:rFonts w:ascii="Times New Roman" w:hAnsi="Times New Roman" w:cs="Times New Roman"/>
          <w:noProof/>
          <w:sz w:val="22"/>
          <w:szCs w:val="22"/>
          <w:lang w:eastAsia="en-GB"/>
        </w:rPr>
        <mc:AlternateContent>
          <mc:Choice Requires="wps">
            <w:drawing>
              <wp:anchor distT="0" distB="0" distL="114300" distR="114300" simplePos="0" relativeHeight="251807744" behindDoc="0" locked="0" layoutInCell="1" allowOverlap="1" wp14:anchorId="03F50905" wp14:editId="5607183C">
                <wp:simplePos x="0" y="0"/>
                <wp:positionH relativeFrom="column">
                  <wp:posOffset>584885</wp:posOffset>
                </wp:positionH>
                <wp:positionV relativeFrom="paragraph">
                  <wp:posOffset>52070</wp:posOffset>
                </wp:positionV>
                <wp:extent cx="156005" cy="239412"/>
                <wp:effectExtent l="0" t="0" r="53975" b="65405"/>
                <wp:wrapNone/>
                <wp:docPr id="246" name="Straight Arrow Connector 246"/>
                <wp:cNvGraphicFramePr/>
                <a:graphic xmlns:a="http://schemas.openxmlformats.org/drawingml/2006/main">
                  <a:graphicData uri="http://schemas.microsoft.com/office/word/2010/wordprocessingShape">
                    <wps:wsp>
                      <wps:cNvCnPr/>
                      <wps:spPr>
                        <a:xfrm>
                          <a:off x="0" y="0"/>
                          <a:ext cx="156005" cy="2394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A54BF4" id="Straight Arrow Connector 246" o:spid="_x0000_s1026" type="#_x0000_t32" style="position:absolute;margin-left:46.05pt;margin-top:4.1pt;width:12.3pt;height:18.8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" strokecolor="black [3200]" strokeweight=".5pt">
                <v:stroke endarrow="block" joinstyle="miter"/>
              </v:shape>
            </w:pict>
          </mc:Fallback>
        </mc:AlternateContent>
      </w:r>
      <w:r w:rsidR="003B5A2F">
        <w:rPr>
          <w:rFonts w:ascii="Times New Roman" w:hAnsi="Times New Roman" w:cs="Times New Roman"/>
          <w:noProof/>
          <w:sz w:val="22"/>
          <w:szCs w:val="22"/>
          <w:lang w:eastAsia="en-GB"/>
        </w:rPr>
        <mc:AlternateContent>
          <mc:Choice Requires="wps">
            <w:drawing>
              <wp:anchor distT="0" distB="0" distL="114300" distR="114300" simplePos="0" relativeHeight="251789312" behindDoc="0" locked="0" layoutInCell="1" allowOverlap="1" wp14:anchorId="035245EF" wp14:editId="4A19E005">
                <wp:simplePos x="0" y="0"/>
                <wp:positionH relativeFrom="column">
                  <wp:posOffset>3921211</wp:posOffset>
                </wp:positionH>
                <wp:positionV relativeFrom="paragraph">
                  <wp:posOffset>301264</wp:posOffset>
                </wp:positionV>
                <wp:extent cx="847759" cy="3659059"/>
                <wp:effectExtent l="0" t="76200" r="0" b="36830"/>
                <wp:wrapNone/>
                <wp:docPr id="236" name="Connector: Elbow 236"/>
                <wp:cNvGraphicFramePr/>
                <a:graphic xmlns:a="http://schemas.openxmlformats.org/drawingml/2006/main">
                  <a:graphicData uri="http://schemas.microsoft.com/office/word/2010/wordprocessingShape">
                    <wps:wsp>
                      <wps:cNvCnPr/>
                      <wps:spPr>
                        <a:xfrm flipV="1">
                          <a:off x="0" y="0"/>
                          <a:ext cx="847759" cy="3659059"/>
                        </a:xfrm>
                        <a:prstGeom prst="bentConnector3">
                          <a:avLst>
                            <a:gd name="adj1" fmla="val 14990"/>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6A60E5C"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36" o:spid="_x0000_s1026" type="#_x0000_t34" style="position:absolute;margin-left:308.75pt;margin-top:23.7pt;width:66.75pt;height:288.1pt;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" adj="3238" strokecolor="black [3200]" strokeweight=".5pt">
                <v:stroke endarrow="block"/>
              </v:shape>
            </w:pict>
          </mc:Fallback>
        </mc:AlternateContent>
      </w:r>
      <w:r w:rsidR="002C0038"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36064" behindDoc="0" locked="0" layoutInCell="1" allowOverlap="1" wp14:anchorId="246789AE" wp14:editId="1E52E6C2">
                <wp:simplePos x="0" y="0"/>
                <wp:positionH relativeFrom="margin">
                  <wp:posOffset>4781550</wp:posOffset>
                </wp:positionH>
                <wp:positionV relativeFrom="paragraph">
                  <wp:posOffset>283210</wp:posOffset>
                </wp:positionV>
                <wp:extent cx="1600200" cy="514350"/>
                <wp:effectExtent l="0" t="0" r="19050" b="19050"/>
                <wp:wrapSquare wrapText="bothSides"/>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4350"/>
                        </a:xfrm>
                        <a:prstGeom prst="rect">
                          <a:avLst/>
                        </a:prstGeom>
                        <a:solidFill>
                          <a:schemeClr val="accent1">
                            <a:lumMod val="20000"/>
                            <a:lumOff val="80000"/>
                          </a:schemeClr>
                        </a:solidFill>
                        <a:ln w="9525">
                          <a:solidFill>
                            <a:srgbClr val="000000"/>
                          </a:solidFill>
                          <a:miter lim="800000"/>
                          <a:headEnd/>
                          <a:tailEnd/>
                        </a:ln>
                      </wps:spPr>
                      <wps:txbx>
                        <w:txbxContent>
                          <w:p w14:paraId="4312B3D0" w14:textId="0E093ECF" w:rsidR="00B66CB4" w:rsidRPr="00D8198E" w:rsidRDefault="00B66CB4" w:rsidP="002C0038">
                            <w:pPr>
                              <w:ind w:left="0" w:firstLine="0"/>
                              <w:rPr>
                                <w:sz w:val="22"/>
                                <w:szCs w:val="22"/>
                              </w:rPr>
                            </w:pPr>
                            <w:r>
                              <w:rPr>
                                <w:sz w:val="22"/>
                                <w:szCs w:val="22"/>
                              </w:rPr>
                              <w:t>5.8 Lay Binder Footways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6789AE" id="Text Box 197" o:spid="_x0000_s1045" type="#_x0000_t202" style="position:absolute;left:0;text-align:left;margin-left:376.5pt;margin-top:22.3pt;width:126pt;height:40.5pt;z-index:251736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" fillcolor="#d9e2f3 [660]">
                <v:textbox>
                  <w:txbxContent>
                    <w:p w14:paraId="4312B3D0" w14:textId="0E093ECF" w:rsidR="00B66CB4" w:rsidRPr="00D8198E" w:rsidRDefault="00B66CB4" w:rsidP="002C0038">
                      <w:pPr>
                        <w:ind w:left="0" w:firstLine="0"/>
                        <w:rPr>
                          <w:sz w:val="22"/>
                          <w:szCs w:val="22"/>
                        </w:rPr>
                      </w:pPr>
                      <w:r>
                        <w:rPr>
                          <w:sz w:val="22"/>
                          <w:szCs w:val="22"/>
                        </w:rPr>
                        <w:t>5.8 Lay Binder Footways</w:t>
                      </w:r>
                    </w:p>
                  </w:txbxContent>
                </v:textbox>
                <w10:wrap type="square" anchorx="margin"/>
              </v:shape>
            </w:pict>
          </mc:Fallback>
        </mc:AlternateContent>
      </w:r>
      <w:r w:rsidR="002C0038"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27872" behindDoc="0" locked="0" layoutInCell="1" allowOverlap="1" wp14:anchorId="4A847944" wp14:editId="449DD3F0">
                <wp:simplePos x="0" y="0"/>
                <wp:positionH relativeFrom="margin">
                  <wp:posOffset>2324100</wp:posOffset>
                </wp:positionH>
                <wp:positionV relativeFrom="paragraph">
                  <wp:posOffset>273685</wp:posOffset>
                </wp:positionV>
                <wp:extent cx="1600200" cy="514350"/>
                <wp:effectExtent l="0" t="0" r="19050" b="19050"/>
                <wp:wrapSquare wrapText="bothSides"/>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4350"/>
                        </a:xfrm>
                        <a:prstGeom prst="rect">
                          <a:avLst/>
                        </a:prstGeom>
                        <a:solidFill>
                          <a:schemeClr val="accent1">
                            <a:lumMod val="20000"/>
                            <a:lumOff val="80000"/>
                          </a:schemeClr>
                        </a:solidFill>
                        <a:ln w="9525">
                          <a:solidFill>
                            <a:srgbClr val="000000"/>
                          </a:solidFill>
                          <a:miter lim="800000"/>
                          <a:headEnd/>
                          <a:tailEnd/>
                        </a:ln>
                      </wps:spPr>
                      <wps:txbx>
                        <w:txbxContent>
                          <w:p w14:paraId="58DE68C6" w14:textId="61318815" w:rsidR="00B66CB4" w:rsidRPr="00D8198E" w:rsidRDefault="00B66CB4" w:rsidP="002C0038">
                            <w:pPr>
                              <w:ind w:left="0" w:firstLine="0"/>
                              <w:rPr>
                                <w:sz w:val="22"/>
                                <w:szCs w:val="22"/>
                              </w:rPr>
                            </w:pPr>
                            <w:r>
                              <w:rPr>
                                <w:sz w:val="22"/>
                                <w:szCs w:val="22"/>
                              </w:rPr>
                              <w:t>5.1 Install Drainage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47944" id="Text Box 62" o:spid="_x0000_s1046" type="#_x0000_t202" style="position:absolute;left:0;text-align:left;margin-left:183pt;margin-top:21.55pt;width:126pt;height:40.5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" fillcolor="#d9e2f3 [660]">
                <v:textbox>
                  <w:txbxContent>
                    <w:p w14:paraId="58DE68C6" w14:textId="61318815" w:rsidR="00B66CB4" w:rsidRPr="00D8198E" w:rsidRDefault="00B66CB4" w:rsidP="002C0038">
                      <w:pPr>
                        <w:ind w:left="0" w:firstLine="0"/>
                        <w:rPr>
                          <w:sz w:val="22"/>
                          <w:szCs w:val="22"/>
                        </w:rPr>
                      </w:pPr>
                      <w:r>
                        <w:rPr>
                          <w:sz w:val="22"/>
                          <w:szCs w:val="22"/>
                        </w:rPr>
                        <w:t>5.1 Install Drainage</w:t>
                      </w:r>
                    </w:p>
                  </w:txbxContent>
                </v:textbox>
                <w10:wrap type="square" anchorx="margin"/>
              </v:shape>
            </w:pict>
          </mc:Fallback>
        </mc:AlternateContent>
      </w:r>
      <w:r w:rsidR="00F40469" w:rsidRPr="00F40469">
        <w:rPr>
          <w:rFonts w:ascii="Times New Roman" w:hAnsi="Times New Roman" w:cs="Times New Roman"/>
          <w:noProof/>
          <w:sz w:val="22"/>
          <w:szCs w:val="22"/>
          <w:lang w:eastAsia="en-GB"/>
        </w:rPr>
        <mc:AlternateContent>
          <mc:Choice Requires="wps">
            <w:drawing>
              <wp:anchor distT="45720" distB="45720" distL="114300" distR="114300" simplePos="0" relativeHeight="251719680" behindDoc="0" locked="0" layoutInCell="1" allowOverlap="1" wp14:anchorId="3B26346E" wp14:editId="75D867B0">
                <wp:simplePos x="0" y="0"/>
                <wp:positionH relativeFrom="margin">
                  <wp:posOffset>-95250</wp:posOffset>
                </wp:positionH>
                <wp:positionV relativeFrom="paragraph">
                  <wp:posOffset>311785</wp:posOffset>
                </wp:positionV>
                <wp:extent cx="1600200" cy="514350"/>
                <wp:effectExtent l="0" t="0" r="19050" b="19050"/>
                <wp:wrapSquare wrapText="bothSides"/>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4350"/>
                        </a:xfrm>
                        <a:prstGeom prst="rect">
                          <a:avLst/>
                        </a:prstGeom>
                        <a:solidFill>
                          <a:srgbClr val="CC99FF"/>
                        </a:solidFill>
                        <a:ln w="9525">
                          <a:solidFill>
                            <a:srgbClr val="000000"/>
                          </a:solidFill>
                          <a:miter lim="800000"/>
                          <a:headEnd/>
                          <a:tailEnd/>
                        </a:ln>
                      </wps:spPr>
                      <wps:txbx>
                        <w:txbxContent>
                          <w:p w14:paraId="4534C658" w14:textId="62B729BB" w:rsidR="00B66CB4" w:rsidRPr="00D8198E" w:rsidRDefault="00B66CB4" w:rsidP="00F40469">
                            <w:pPr>
                              <w:ind w:left="0" w:firstLine="0"/>
                              <w:rPr>
                                <w:sz w:val="22"/>
                                <w:szCs w:val="22"/>
                              </w:rPr>
                            </w:pPr>
                            <w:r>
                              <w:rPr>
                                <w:sz w:val="22"/>
                                <w:szCs w:val="22"/>
                              </w:rPr>
                              <w:t>4.1 Shutter and Pour Parapets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6346E" id="Text Box 55" o:spid="_x0000_s1047" type="#_x0000_t202" style="position:absolute;left:0;text-align:left;margin-left:-7.5pt;margin-top:24.55pt;width:126pt;height:40.5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" fillcolor="#c9f">
                <v:textbox>
                  <w:txbxContent>
                    <w:p w14:paraId="4534C658" w14:textId="62B729BB" w:rsidR="00B66CB4" w:rsidRPr="00D8198E" w:rsidRDefault="00B66CB4" w:rsidP="00F40469">
                      <w:pPr>
                        <w:ind w:left="0" w:firstLine="0"/>
                        <w:rPr>
                          <w:sz w:val="22"/>
                          <w:szCs w:val="22"/>
                        </w:rPr>
                      </w:pPr>
                      <w:r>
                        <w:rPr>
                          <w:sz w:val="22"/>
                          <w:szCs w:val="22"/>
                        </w:rPr>
                        <w:t>4.1 Shutter and Pour Parapets</w:t>
                      </w:r>
                    </w:p>
                  </w:txbxContent>
                </v:textbox>
                <w10:wrap type="square" anchorx="margin"/>
              </v:shape>
            </w:pict>
          </mc:Fallback>
        </mc:AlternateContent>
      </w:r>
      <w:r w:rsidR="00F40469" w:rsidRPr="00F40469">
        <w:rPr>
          <w:rFonts w:ascii="Times New Roman" w:hAnsi="Times New Roman" w:cs="Times New Roman"/>
          <w:noProof/>
          <w:sz w:val="22"/>
          <w:szCs w:val="22"/>
          <w:lang w:eastAsia="en-GB"/>
        </w:rPr>
        <mc:AlternateContent>
          <mc:Choice Requires="wps">
            <w:drawing>
              <wp:anchor distT="45720" distB="45720" distL="114300" distR="114300" simplePos="0" relativeHeight="251711488" behindDoc="0" locked="0" layoutInCell="1" allowOverlap="1" wp14:anchorId="69E3B9CB" wp14:editId="1BE83260">
                <wp:simplePos x="0" y="0"/>
                <wp:positionH relativeFrom="margin">
                  <wp:align>right</wp:align>
                </wp:positionH>
                <wp:positionV relativeFrom="paragraph">
                  <wp:posOffset>344170</wp:posOffset>
                </wp:positionV>
                <wp:extent cx="1600200" cy="514350"/>
                <wp:effectExtent l="0" t="0" r="19050" b="19050"/>
                <wp:wrapSquare wrapText="bothSides"/>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4350"/>
                        </a:xfrm>
                        <a:prstGeom prst="rect">
                          <a:avLst/>
                        </a:prstGeom>
                        <a:solidFill>
                          <a:srgbClr val="FF9999"/>
                        </a:solidFill>
                        <a:ln w="9525">
                          <a:solidFill>
                            <a:srgbClr val="000000"/>
                          </a:solidFill>
                          <a:miter lim="800000"/>
                          <a:headEnd/>
                          <a:tailEnd/>
                        </a:ln>
                      </wps:spPr>
                      <wps:txbx>
                        <w:txbxContent>
                          <w:p w14:paraId="185D3983" w14:textId="29175B71" w:rsidR="00B66CB4" w:rsidRPr="00D8198E" w:rsidRDefault="00B66CB4" w:rsidP="00F40469">
                            <w:pPr>
                              <w:ind w:left="0" w:firstLine="0"/>
                              <w:rPr>
                                <w:sz w:val="22"/>
                                <w:szCs w:val="22"/>
                              </w:rPr>
                            </w:pPr>
                            <w:r>
                              <w:rPr>
                                <w:sz w:val="22"/>
                                <w:szCs w:val="22"/>
                              </w:rPr>
                              <w:t>6.1 Demobilise Set 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3B9CB" id="Text Box 41" o:spid="_x0000_s1048" type="#_x0000_t202" style="position:absolute;left:0;text-align:left;margin-left:74.8pt;margin-top:27.1pt;width:126pt;height:40.5pt;z-index:2517114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" fillcolor="#f99">
                <v:textbox>
                  <w:txbxContent>
                    <w:p w14:paraId="185D3983" w14:textId="29175B71" w:rsidR="00B66CB4" w:rsidRPr="00D8198E" w:rsidRDefault="00B66CB4" w:rsidP="00F40469">
                      <w:pPr>
                        <w:ind w:left="0" w:firstLine="0"/>
                        <w:rPr>
                          <w:sz w:val="22"/>
                          <w:szCs w:val="22"/>
                        </w:rPr>
                      </w:pPr>
                      <w:r>
                        <w:rPr>
                          <w:sz w:val="22"/>
                          <w:szCs w:val="22"/>
                        </w:rPr>
                        <w:t>6.1 Demobilise Set Up</w:t>
                      </w:r>
                    </w:p>
                  </w:txbxContent>
                </v:textbox>
                <w10:wrap type="square" anchorx="margin"/>
              </v:shape>
            </w:pict>
          </mc:Fallback>
        </mc:AlternateContent>
      </w:r>
    </w:p>
    <w:p w14:paraId="54336F50" w14:textId="101FA11C" w:rsidR="00F40469" w:rsidRPr="00F40469" w:rsidRDefault="00E83E49" w:rsidP="00F40469">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801600" behindDoc="0" locked="0" layoutInCell="1" allowOverlap="1" wp14:anchorId="0D726260" wp14:editId="6CBD6F1A">
                <wp:simplePos x="0" y="0"/>
                <wp:positionH relativeFrom="leftMargin">
                  <wp:posOffset>8130008</wp:posOffset>
                </wp:positionH>
                <wp:positionV relativeFrom="paragraph">
                  <wp:posOffset>195151</wp:posOffset>
                </wp:positionV>
                <wp:extent cx="45719" cy="551489"/>
                <wp:effectExtent l="304800" t="0" r="50165" b="77470"/>
                <wp:wrapNone/>
                <wp:docPr id="243" name="Connector: Curved 243"/>
                <wp:cNvGraphicFramePr/>
                <a:graphic xmlns:a="http://schemas.openxmlformats.org/drawingml/2006/main">
                  <a:graphicData uri="http://schemas.microsoft.com/office/word/2010/wordprocessingShape">
                    <wps:wsp>
                      <wps:cNvCnPr/>
                      <wps:spPr>
                        <a:xfrm flipH="1">
                          <a:off x="0" y="0"/>
                          <a:ext cx="45719" cy="551489"/>
                        </a:xfrm>
                        <a:prstGeom prst="curvedConnector3">
                          <a:avLst>
                            <a:gd name="adj1" fmla="val 75253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1D220E" id="Connector: Curved 243" o:spid="_x0000_s1026" type="#_x0000_t38" style="position:absolute;margin-left:640.15pt;margin-top:15.35pt;width:3.6pt;height:43.4pt;flip:x;z-index:2518016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" adj="162548" strokecolor="black [3200]" strokeweight=".5pt">
                <v:stroke endarrow="block" joinstyle="miter"/>
                <w10:wrap anchorx="margin"/>
              </v:shape>
            </w:pict>
          </mc:Fallback>
        </mc:AlternateContent>
      </w:r>
      <w:r w:rsidR="003B5A2F">
        <w:rPr>
          <w:rFonts w:ascii="Times New Roman" w:hAnsi="Times New Roman" w:cs="Times New Roman"/>
          <w:noProof/>
          <w:sz w:val="22"/>
          <w:szCs w:val="22"/>
          <w:lang w:eastAsia="en-GB"/>
        </w:rPr>
        <mc:AlternateContent>
          <mc:Choice Requires="wps">
            <w:drawing>
              <wp:anchor distT="0" distB="0" distL="114300" distR="114300" simplePos="0" relativeHeight="251788288" behindDoc="0" locked="0" layoutInCell="1" allowOverlap="1" wp14:anchorId="78962FAA" wp14:editId="0C1EF0D1">
                <wp:simplePos x="0" y="0"/>
                <wp:positionH relativeFrom="leftMargin">
                  <wp:posOffset>5642319</wp:posOffset>
                </wp:positionH>
                <wp:positionV relativeFrom="paragraph">
                  <wp:posOffset>223571</wp:posOffset>
                </wp:positionV>
                <wp:extent cx="45719" cy="395416"/>
                <wp:effectExtent l="209550" t="0" r="12065" b="81280"/>
                <wp:wrapNone/>
                <wp:docPr id="235" name="Connector: Curved 235"/>
                <wp:cNvGraphicFramePr/>
                <a:graphic xmlns:a="http://schemas.openxmlformats.org/drawingml/2006/main">
                  <a:graphicData uri="http://schemas.microsoft.com/office/word/2010/wordprocessingShape">
                    <wps:wsp>
                      <wps:cNvCnPr/>
                      <wps:spPr>
                        <a:xfrm>
                          <a:off x="0" y="0"/>
                          <a:ext cx="45719" cy="395416"/>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F539D6" id="Connector: Curved 235" o:spid="_x0000_s1026" type="#_x0000_t38" style="position:absolute;margin-left:444.3pt;margin-top:17.6pt;width:3.6pt;height:31.15pt;z-index:2517882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" adj="-99595" strokecolor="black [3200]" strokeweight=".5pt">
                <v:stroke endarrow="block" joinstyle="miter"/>
                <w10:wrap anchorx="margin"/>
              </v:shape>
            </w:pict>
          </mc:Fallback>
        </mc:AlternateContent>
      </w:r>
      <w:r w:rsidR="003B5A2F">
        <w:rPr>
          <w:rFonts w:ascii="Times New Roman" w:hAnsi="Times New Roman" w:cs="Times New Roman"/>
          <w:noProof/>
          <w:sz w:val="22"/>
          <w:szCs w:val="22"/>
          <w:lang w:eastAsia="en-GB"/>
        </w:rPr>
        <mc:AlternateContent>
          <mc:Choice Requires="wps">
            <w:drawing>
              <wp:anchor distT="0" distB="0" distL="114300" distR="114300" simplePos="0" relativeHeight="251776000" behindDoc="0" locked="0" layoutInCell="1" allowOverlap="1" wp14:anchorId="5870A59B" wp14:editId="763DAE8F">
                <wp:simplePos x="0" y="0"/>
                <wp:positionH relativeFrom="leftMargin">
                  <wp:posOffset>3188043</wp:posOffset>
                </wp:positionH>
                <wp:positionV relativeFrom="paragraph">
                  <wp:posOffset>162200</wp:posOffset>
                </wp:positionV>
                <wp:extent cx="65903" cy="395416"/>
                <wp:effectExtent l="285750" t="0" r="29845" b="81280"/>
                <wp:wrapNone/>
                <wp:docPr id="229" name="Connector: Curved 229"/>
                <wp:cNvGraphicFramePr/>
                <a:graphic xmlns:a="http://schemas.openxmlformats.org/drawingml/2006/main">
                  <a:graphicData uri="http://schemas.microsoft.com/office/word/2010/wordprocessingShape">
                    <wps:wsp>
                      <wps:cNvCnPr/>
                      <wps:spPr>
                        <a:xfrm>
                          <a:off x="0" y="0"/>
                          <a:ext cx="65903" cy="395416"/>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AE761A" id="Connector: Curved 229" o:spid="_x0000_s1026" type="#_x0000_t38" style="position:absolute;margin-left:251.05pt;margin-top:12.75pt;width:5.2pt;height:31.15pt;z-index:2517760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" adj="-99595" strokecolor="black [3200]" strokeweight=".5pt">
                <v:stroke endarrow="block" joinstyle="miter"/>
                <w10:wrap anchorx="margin"/>
              </v:shape>
            </w:pict>
          </mc:Fallback>
        </mc:AlternateContent>
      </w:r>
      <w:r w:rsidR="003B5A2F">
        <w:rPr>
          <w:rFonts w:ascii="Times New Roman" w:hAnsi="Times New Roman" w:cs="Times New Roman"/>
          <w:noProof/>
          <w:sz w:val="22"/>
          <w:szCs w:val="22"/>
          <w:lang w:eastAsia="en-GB"/>
        </w:rPr>
        <mc:AlternateContent>
          <mc:Choice Requires="wps">
            <w:drawing>
              <wp:anchor distT="0" distB="0" distL="114300" distR="114300" simplePos="0" relativeHeight="251763712" behindDoc="0" locked="0" layoutInCell="1" allowOverlap="1" wp14:anchorId="69FF5DF4" wp14:editId="77AC62C9">
                <wp:simplePos x="0" y="0"/>
                <wp:positionH relativeFrom="column">
                  <wp:posOffset>-124340</wp:posOffset>
                </wp:positionH>
                <wp:positionV relativeFrom="paragraph">
                  <wp:posOffset>112532</wp:posOffset>
                </wp:positionV>
                <wp:extent cx="45719" cy="485775"/>
                <wp:effectExtent l="304800" t="0" r="12065" b="85725"/>
                <wp:wrapNone/>
                <wp:docPr id="223" name="Connector: Curved 223"/>
                <wp:cNvGraphicFramePr/>
                <a:graphic xmlns:a="http://schemas.openxmlformats.org/drawingml/2006/main">
                  <a:graphicData uri="http://schemas.microsoft.com/office/word/2010/wordprocessingShape">
                    <wps:wsp>
                      <wps:cNvCnPr/>
                      <wps:spPr>
                        <a:xfrm>
                          <a:off x="0" y="0"/>
                          <a:ext cx="45719" cy="485775"/>
                        </a:xfrm>
                        <a:prstGeom prst="curvedConnector3">
                          <a:avLst>
                            <a:gd name="adj1" fmla="val -65352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2506C0" id="Connector: Curved 223" o:spid="_x0000_s1026" type="#_x0000_t38" style="position:absolute;margin-left:-9.8pt;margin-top:8.85pt;width:3.6pt;height:38.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" adj="-141162" strokecolor="black [3200]" strokeweight=".5pt">
                <v:stroke endarrow="block" joinstyle="miter"/>
              </v:shape>
            </w:pict>
          </mc:Fallback>
        </mc:AlternateContent>
      </w:r>
    </w:p>
    <w:p w14:paraId="5442310E" w14:textId="62E19B90" w:rsidR="00F40469" w:rsidRPr="00F40469" w:rsidRDefault="00E63B24" w:rsidP="00F40469">
      <w:pPr>
        <w:ind w:left="0" w:firstLine="0"/>
        <w:jc w:val="both"/>
        <w:rPr>
          <w:rFonts w:ascii="Times New Roman" w:hAnsi="Times New Roman" w:cs="Times New Roman"/>
          <w:sz w:val="22"/>
          <w:szCs w:val="22"/>
        </w:rPr>
      </w:pPr>
      <w:r w:rsidRPr="00F40469">
        <w:rPr>
          <w:rFonts w:ascii="Times New Roman" w:hAnsi="Times New Roman" w:cs="Times New Roman"/>
          <w:noProof/>
          <w:sz w:val="22"/>
          <w:szCs w:val="22"/>
          <w:lang w:eastAsia="en-GB"/>
        </w:rPr>
        <mc:AlternateContent>
          <mc:Choice Requires="wps">
            <w:drawing>
              <wp:anchor distT="45720" distB="45720" distL="114300" distR="114300" simplePos="0" relativeHeight="251720704" behindDoc="0" locked="0" layoutInCell="1" allowOverlap="1" wp14:anchorId="3F6FCF2E" wp14:editId="6BFB8182">
                <wp:simplePos x="0" y="0"/>
                <wp:positionH relativeFrom="margin">
                  <wp:posOffset>-95250</wp:posOffset>
                </wp:positionH>
                <wp:positionV relativeFrom="paragraph">
                  <wp:posOffset>252095</wp:posOffset>
                </wp:positionV>
                <wp:extent cx="1600200" cy="514350"/>
                <wp:effectExtent l="0" t="0" r="19050" b="19050"/>
                <wp:wrapSquare wrapText="bothSides"/>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4350"/>
                        </a:xfrm>
                        <a:prstGeom prst="rect">
                          <a:avLst/>
                        </a:prstGeom>
                        <a:solidFill>
                          <a:srgbClr val="CC99FF"/>
                        </a:solidFill>
                        <a:ln w="9525">
                          <a:solidFill>
                            <a:srgbClr val="000000"/>
                          </a:solidFill>
                          <a:miter lim="800000"/>
                          <a:headEnd/>
                          <a:tailEnd/>
                        </a:ln>
                      </wps:spPr>
                      <wps:txbx>
                        <w:txbxContent>
                          <w:p w14:paraId="14A9E574" w14:textId="5CC44B01" w:rsidR="00B66CB4" w:rsidRPr="00D8198E" w:rsidRDefault="00B66CB4" w:rsidP="00F40469">
                            <w:pPr>
                              <w:ind w:left="0" w:firstLine="0"/>
                              <w:rPr>
                                <w:sz w:val="22"/>
                                <w:szCs w:val="22"/>
                              </w:rPr>
                            </w:pPr>
                            <w:r>
                              <w:rPr>
                                <w:sz w:val="22"/>
                                <w:szCs w:val="22"/>
                              </w:rPr>
                              <w:t xml:space="preserve">4.2 Piers &amp; Abutment Finishes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FCF2E" id="Text Box 56" o:spid="_x0000_s1049" type="#_x0000_t202" style="position:absolute;left:0;text-align:left;margin-left:-7.5pt;margin-top:19.85pt;width:126pt;height:40.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" fillcolor="#c9f">
                <v:textbox>
                  <w:txbxContent>
                    <w:p w14:paraId="14A9E574" w14:textId="5CC44B01" w:rsidR="00B66CB4" w:rsidRPr="00D8198E" w:rsidRDefault="00B66CB4" w:rsidP="00F40469">
                      <w:pPr>
                        <w:ind w:left="0" w:firstLine="0"/>
                        <w:rPr>
                          <w:sz w:val="22"/>
                          <w:szCs w:val="22"/>
                        </w:rPr>
                      </w:pPr>
                      <w:r>
                        <w:rPr>
                          <w:sz w:val="22"/>
                          <w:szCs w:val="22"/>
                        </w:rPr>
                        <w:t xml:space="preserve">4.2 Piers &amp; Abutment Finishes </w:t>
                      </w:r>
                    </w:p>
                  </w:txbxContent>
                </v:textbox>
                <w10:wrap type="square" anchorx="margin"/>
              </v:shape>
            </w:pict>
          </mc:Fallback>
        </mc:AlternateContent>
      </w:r>
      <w:r w:rsidR="001709AC" w:rsidRPr="00F40469">
        <w:rPr>
          <w:rFonts w:ascii="Times New Roman" w:hAnsi="Times New Roman" w:cs="Times New Roman"/>
          <w:noProof/>
          <w:sz w:val="22"/>
          <w:szCs w:val="22"/>
          <w:lang w:eastAsia="en-GB"/>
        </w:rPr>
        <mc:AlternateContent>
          <mc:Choice Requires="wps">
            <w:drawing>
              <wp:anchor distT="45720" distB="45720" distL="114300" distR="114300" simplePos="0" relativeHeight="251712512" behindDoc="0" locked="0" layoutInCell="1" allowOverlap="1" wp14:anchorId="7617947E" wp14:editId="35E15302">
                <wp:simplePos x="0" y="0"/>
                <wp:positionH relativeFrom="margin">
                  <wp:posOffset>7244080</wp:posOffset>
                </wp:positionH>
                <wp:positionV relativeFrom="paragraph">
                  <wp:posOffset>303530</wp:posOffset>
                </wp:positionV>
                <wp:extent cx="1600200" cy="514350"/>
                <wp:effectExtent l="0" t="0" r="19050" b="19050"/>
                <wp:wrapSquare wrapText="bothSides"/>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4350"/>
                        </a:xfrm>
                        <a:prstGeom prst="rect">
                          <a:avLst/>
                        </a:prstGeom>
                        <a:solidFill>
                          <a:srgbClr val="FF9999"/>
                        </a:solidFill>
                        <a:ln w="9525">
                          <a:solidFill>
                            <a:srgbClr val="000000"/>
                          </a:solidFill>
                          <a:miter lim="800000"/>
                          <a:headEnd/>
                          <a:tailEnd/>
                        </a:ln>
                      </wps:spPr>
                      <wps:txbx>
                        <w:txbxContent>
                          <w:p w14:paraId="0155048E" w14:textId="33EAE3A7" w:rsidR="00B66CB4" w:rsidRPr="00D8198E" w:rsidRDefault="00B66CB4" w:rsidP="00F40469">
                            <w:pPr>
                              <w:ind w:left="0" w:firstLine="0"/>
                              <w:rPr>
                                <w:sz w:val="22"/>
                                <w:szCs w:val="22"/>
                              </w:rPr>
                            </w:pPr>
                            <w:r>
                              <w:rPr>
                                <w:sz w:val="22"/>
                                <w:szCs w:val="22"/>
                              </w:rPr>
                              <w:t xml:space="preserve">6.2 Finalize Ground Works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17947E" id="Text Box 45" o:spid="_x0000_s1050" type="#_x0000_t202" style="position:absolute;left:0;text-align:left;margin-left:570.4pt;margin-top:23.9pt;width:126pt;height:40.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" fillcolor="#f99">
                <v:textbox>
                  <w:txbxContent>
                    <w:p w14:paraId="0155048E" w14:textId="33EAE3A7" w:rsidR="00B66CB4" w:rsidRPr="00D8198E" w:rsidRDefault="00B66CB4" w:rsidP="00F40469">
                      <w:pPr>
                        <w:ind w:left="0" w:firstLine="0"/>
                        <w:rPr>
                          <w:sz w:val="22"/>
                          <w:szCs w:val="22"/>
                        </w:rPr>
                      </w:pPr>
                      <w:r>
                        <w:rPr>
                          <w:sz w:val="22"/>
                          <w:szCs w:val="22"/>
                        </w:rPr>
                        <w:t xml:space="preserve">6.2 Finalize Ground Works </w:t>
                      </w:r>
                    </w:p>
                  </w:txbxContent>
                </v:textbox>
                <w10:wrap type="square" anchorx="margin"/>
              </v:shape>
            </w:pict>
          </mc:Fallback>
        </mc:AlternateContent>
      </w:r>
      <w:r w:rsidR="000F655D"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37088" behindDoc="0" locked="0" layoutInCell="1" allowOverlap="1" wp14:anchorId="76304F2F" wp14:editId="203A4E2B">
                <wp:simplePos x="0" y="0"/>
                <wp:positionH relativeFrom="margin">
                  <wp:posOffset>4781550</wp:posOffset>
                </wp:positionH>
                <wp:positionV relativeFrom="paragraph">
                  <wp:posOffset>192405</wp:posOffset>
                </wp:positionV>
                <wp:extent cx="1600200" cy="533400"/>
                <wp:effectExtent l="0" t="0" r="19050" b="19050"/>
                <wp:wrapSquare wrapText="bothSides"/>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33400"/>
                        </a:xfrm>
                        <a:prstGeom prst="rect">
                          <a:avLst/>
                        </a:prstGeom>
                        <a:solidFill>
                          <a:schemeClr val="accent1">
                            <a:lumMod val="20000"/>
                            <a:lumOff val="80000"/>
                          </a:schemeClr>
                        </a:solidFill>
                        <a:ln w="9525">
                          <a:solidFill>
                            <a:srgbClr val="000000"/>
                          </a:solidFill>
                          <a:miter lim="800000"/>
                          <a:headEnd/>
                          <a:tailEnd/>
                        </a:ln>
                      </wps:spPr>
                      <wps:txbx>
                        <w:txbxContent>
                          <w:p w14:paraId="0914ECEE" w14:textId="1177437D" w:rsidR="00B66CB4" w:rsidRPr="00D8198E" w:rsidRDefault="00B66CB4" w:rsidP="002C0038">
                            <w:pPr>
                              <w:ind w:left="0" w:firstLine="0"/>
                              <w:rPr>
                                <w:sz w:val="22"/>
                                <w:szCs w:val="22"/>
                              </w:rPr>
                            </w:pPr>
                            <w:r>
                              <w:rPr>
                                <w:sz w:val="22"/>
                                <w:szCs w:val="22"/>
                              </w:rPr>
                              <w:t xml:space="preserve">5.9 Lay Binder Carriageways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304F2F" id="Text Box 198" o:spid="_x0000_s1051" type="#_x0000_t202" style="position:absolute;left:0;text-align:left;margin-left:376.5pt;margin-top:15.15pt;width:126pt;height:42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" fillcolor="#d9e2f3 [660]">
                <v:textbox>
                  <w:txbxContent>
                    <w:p w14:paraId="0914ECEE" w14:textId="1177437D" w:rsidR="00B66CB4" w:rsidRPr="00D8198E" w:rsidRDefault="00B66CB4" w:rsidP="002C0038">
                      <w:pPr>
                        <w:ind w:left="0" w:firstLine="0"/>
                        <w:rPr>
                          <w:sz w:val="22"/>
                          <w:szCs w:val="22"/>
                        </w:rPr>
                      </w:pPr>
                      <w:r>
                        <w:rPr>
                          <w:sz w:val="22"/>
                          <w:szCs w:val="22"/>
                        </w:rPr>
                        <w:t xml:space="preserve">5.9 Lay Binder Carriageways </w:t>
                      </w:r>
                    </w:p>
                  </w:txbxContent>
                </v:textbox>
                <w10:wrap type="square" anchorx="margin"/>
              </v:shape>
            </w:pict>
          </mc:Fallback>
        </mc:AlternateContent>
      </w:r>
      <w:r w:rsidR="002C0038"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28896" behindDoc="0" locked="0" layoutInCell="1" allowOverlap="1" wp14:anchorId="75D577D6" wp14:editId="3B733119">
                <wp:simplePos x="0" y="0"/>
                <wp:positionH relativeFrom="margin">
                  <wp:posOffset>2333625</wp:posOffset>
                </wp:positionH>
                <wp:positionV relativeFrom="paragraph">
                  <wp:posOffset>175895</wp:posOffset>
                </wp:positionV>
                <wp:extent cx="1600200" cy="514350"/>
                <wp:effectExtent l="0" t="0" r="19050" b="19050"/>
                <wp:wrapSquare wrapText="bothSides"/>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4350"/>
                        </a:xfrm>
                        <a:prstGeom prst="rect">
                          <a:avLst/>
                        </a:prstGeom>
                        <a:solidFill>
                          <a:schemeClr val="accent1">
                            <a:lumMod val="20000"/>
                            <a:lumOff val="80000"/>
                          </a:schemeClr>
                        </a:solidFill>
                        <a:ln w="9525">
                          <a:solidFill>
                            <a:srgbClr val="000000"/>
                          </a:solidFill>
                          <a:miter lim="800000"/>
                          <a:headEnd/>
                          <a:tailEnd/>
                        </a:ln>
                      </wps:spPr>
                      <wps:txbx>
                        <w:txbxContent>
                          <w:p w14:paraId="67664899" w14:textId="2AE30372" w:rsidR="00B66CB4" w:rsidRPr="00D8198E" w:rsidRDefault="00B66CB4" w:rsidP="002C0038">
                            <w:pPr>
                              <w:ind w:left="0" w:firstLine="0"/>
                              <w:rPr>
                                <w:sz w:val="22"/>
                                <w:szCs w:val="22"/>
                              </w:rPr>
                            </w:pPr>
                            <w:r>
                              <w:rPr>
                                <w:sz w:val="22"/>
                                <w:szCs w:val="22"/>
                              </w:rPr>
                              <w:t xml:space="preserve">5.2 Install Other Utilities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D577D6" id="Text Box 63" o:spid="_x0000_s1052" type="#_x0000_t202" style="position:absolute;left:0;text-align:left;margin-left:183.75pt;margin-top:13.85pt;width:126pt;height:40.5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" fillcolor="#d9e2f3 [660]">
                <v:textbox>
                  <w:txbxContent>
                    <w:p w14:paraId="67664899" w14:textId="2AE30372" w:rsidR="00B66CB4" w:rsidRPr="00D8198E" w:rsidRDefault="00B66CB4" w:rsidP="002C0038">
                      <w:pPr>
                        <w:ind w:left="0" w:firstLine="0"/>
                        <w:rPr>
                          <w:sz w:val="22"/>
                          <w:szCs w:val="22"/>
                        </w:rPr>
                      </w:pPr>
                      <w:r>
                        <w:rPr>
                          <w:sz w:val="22"/>
                          <w:szCs w:val="22"/>
                        </w:rPr>
                        <w:t xml:space="preserve">5.2 Install Other Utilities </w:t>
                      </w:r>
                    </w:p>
                  </w:txbxContent>
                </v:textbox>
                <w10:wrap type="square" anchorx="margin"/>
              </v:shape>
            </w:pict>
          </mc:Fallback>
        </mc:AlternateContent>
      </w:r>
    </w:p>
    <w:p w14:paraId="0A60D848" w14:textId="45E27A19" w:rsidR="00F40469" w:rsidRPr="00F40469" w:rsidRDefault="00E83E49" w:rsidP="00F40469">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791360" behindDoc="0" locked="0" layoutInCell="1" allowOverlap="1" wp14:anchorId="34B91654" wp14:editId="00912710">
                <wp:simplePos x="0" y="0"/>
                <wp:positionH relativeFrom="leftMargin">
                  <wp:posOffset>5675236</wp:posOffset>
                </wp:positionH>
                <wp:positionV relativeFrom="paragraph">
                  <wp:posOffset>253983</wp:posOffset>
                </wp:positionV>
                <wp:extent cx="45719" cy="395416"/>
                <wp:effectExtent l="209550" t="0" r="12065" b="81280"/>
                <wp:wrapNone/>
                <wp:docPr id="237" name="Connector: Curved 237"/>
                <wp:cNvGraphicFramePr/>
                <a:graphic xmlns:a="http://schemas.openxmlformats.org/drawingml/2006/main">
                  <a:graphicData uri="http://schemas.microsoft.com/office/word/2010/wordprocessingShape">
                    <wps:wsp>
                      <wps:cNvCnPr/>
                      <wps:spPr>
                        <a:xfrm>
                          <a:off x="0" y="0"/>
                          <a:ext cx="45719" cy="395416"/>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2034EA" id="Connector: Curved 237" o:spid="_x0000_s1026" type="#_x0000_t38" style="position:absolute;margin-left:446.85pt;margin-top:20pt;width:3.6pt;height:31.15pt;z-index:251791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" adj="-99595" strokecolor="black [3200]" strokeweight=".5pt">
                <v:stroke endarrow="block" joinstyle="miter"/>
                <w10:wrap anchorx="margin"/>
              </v:shape>
            </w:pict>
          </mc:Fallback>
        </mc:AlternateContent>
      </w:r>
      <w:r w:rsidR="003B5A2F">
        <w:rPr>
          <w:rFonts w:ascii="Times New Roman" w:hAnsi="Times New Roman" w:cs="Times New Roman"/>
          <w:noProof/>
          <w:sz w:val="22"/>
          <w:szCs w:val="22"/>
          <w:lang w:eastAsia="en-GB"/>
        </w:rPr>
        <mc:AlternateContent>
          <mc:Choice Requires="wps">
            <w:drawing>
              <wp:anchor distT="0" distB="0" distL="114300" distR="114300" simplePos="0" relativeHeight="251778048" behindDoc="0" locked="0" layoutInCell="1" allowOverlap="1" wp14:anchorId="6353660D" wp14:editId="26C66E2F">
                <wp:simplePos x="0" y="0"/>
                <wp:positionH relativeFrom="leftMargin">
                  <wp:posOffset>3189279</wp:posOffset>
                </wp:positionH>
                <wp:positionV relativeFrom="paragraph">
                  <wp:posOffset>64838</wp:posOffset>
                </wp:positionV>
                <wp:extent cx="65903" cy="395416"/>
                <wp:effectExtent l="285750" t="0" r="29845" b="81280"/>
                <wp:wrapNone/>
                <wp:docPr id="230" name="Connector: Curved 230"/>
                <wp:cNvGraphicFramePr/>
                <a:graphic xmlns:a="http://schemas.openxmlformats.org/drawingml/2006/main">
                  <a:graphicData uri="http://schemas.microsoft.com/office/word/2010/wordprocessingShape">
                    <wps:wsp>
                      <wps:cNvCnPr/>
                      <wps:spPr>
                        <a:xfrm>
                          <a:off x="0" y="0"/>
                          <a:ext cx="65903" cy="395416"/>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ABDB75" id="Connector: Curved 230" o:spid="_x0000_s1026" type="#_x0000_t38" style="position:absolute;margin-left:251.1pt;margin-top:5.1pt;width:5.2pt;height:31.15pt;z-index:2517780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" adj="-99595" strokecolor="black [3200]" strokeweight=".5pt">
                <v:stroke endarrow="block" joinstyle="miter"/>
                <w10:wrap anchorx="margin"/>
              </v:shape>
            </w:pict>
          </mc:Fallback>
        </mc:AlternateContent>
      </w:r>
      <w:r w:rsidR="003B5A2F">
        <w:rPr>
          <w:rFonts w:ascii="Times New Roman" w:hAnsi="Times New Roman" w:cs="Times New Roman"/>
          <w:noProof/>
          <w:sz w:val="22"/>
          <w:szCs w:val="22"/>
          <w:lang w:eastAsia="en-GB"/>
        </w:rPr>
        <mc:AlternateContent>
          <mc:Choice Requires="wps">
            <w:drawing>
              <wp:anchor distT="0" distB="0" distL="114300" distR="114300" simplePos="0" relativeHeight="251765760" behindDoc="0" locked="0" layoutInCell="1" allowOverlap="1" wp14:anchorId="5AE7FA02" wp14:editId="4DD21D15">
                <wp:simplePos x="0" y="0"/>
                <wp:positionH relativeFrom="column">
                  <wp:posOffset>-133985</wp:posOffset>
                </wp:positionH>
                <wp:positionV relativeFrom="paragraph">
                  <wp:posOffset>137177</wp:posOffset>
                </wp:positionV>
                <wp:extent cx="45719" cy="485775"/>
                <wp:effectExtent l="304800" t="0" r="12065" b="85725"/>
                <wp:wrapNone/>
                <wp:docPr id="224" name="Connector: Curved 224"/>
                <wp:cNvGraphicFramePr/>
                <a:graphic xmlns:a="http://schemas.openxmlformats.org/drawingml/2006/main">
                  <a:graphicData uri="http://schemas.microsoft.com/office/word/2010/wordprocessingShape">
                    <wps:wsp>
                      <wps:cNvCnPr/>
                      <wps:spPr>
                        <a:xfrm>
                          <a:off x="0" y="0"/>
                          <a:ext cx="45719" cy="485775"/>
                        </a:xfrm>
                        <a:prstGeom prst="curvedConnector3">
                          <a:avLst>
                            <a:gd name="adj1" fmla="val -65352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F854ED" id="Connector: Curved 224" o:spid="_x0000_s1026" type="#_x0000_t38" style="position:absolute;margin-left:-10.55pt;margin-top:10.8pt;width:3.6pt;height:38.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" adj="-141162" strokecolor="black [3200]" strokeweight=".5pt">
                <v:stroke endarrow="block" joinstyle="miter"/>
              </v:shape>
            </w:pict>
          </mc:Fallback>
        </mc:AlternateContent>
      </w:r>
    </w:p>
    <w:p w14:paraId="4055EEBD" w14:textId="2C6E5CBC" w:rsidR="00F40469" w:rsidRPr="00F40469" w:rsidRDefault="00E83E49" w:rsidP="00F40469">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803648" behindDoc="0" locked="0" layoutInCell="1" allowOverlap="1" wp14:anchorId="36D91D4E" wp14:editId="39D9E895">
                <wp:simplePos x="0" y="0"/>
                <wp:positionH relativeFrom="leftMargin">
                  <wp:posOffset>8142588</wp:posOffset>
                </wp:positionH>
                <wp:positionV relativeFrom="paragraph">
                  <wp:posOffset>5286</wp:posOffset>
                </wp:positionV>
                <wp:extent cx="45719" cy="271402"/>
                <wp:effectExtent l="209550" t="0" r="12065" b="90805"/>
                <wp:wrapNone/>
                <wp:docPr id="244" name="Connector: Curved 244"/>
                <wp:cNvGraphicFramePr/>
                <a:graphic xmlns:a="http://schemas.openxmlformats.org/drawingml/2006/main">
                  <a:graphicData uri="http://schemas.microsoft.com/office/word/2010/wordprocessingShape">
                    <wps:wsp>
                      <wps:cNvCnPr/>
                      <wps:spPr>
                        <a:xfrm>
                          <a:off x="0" y="0"/>
                          <a:ext cx="45719" cy="271402"/>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EED0A7" id="Connector: Curved 244" o:spid="_x0000_s1026" type="#_x0000_t38" style="position:absolute;margin-left:641.15pt;margin-top:.4pt;width:3.6pt;height:21.35pt;z-index:2518036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" adj="-99595" strokecolor="black [3200]" strokeweight=".5pt">
                <v:stroke endarrow="block" joinstyle="miter"/>
                <w10:wrap anchorx="margin"/>
              </v:shape>
            </w:pict>
          </mc:Fallback>
        </mc:AlternateContent>
      </w:r>
      <w:r w:rsidR="003B5A2F">
        <w:rPr>
          <w:rFonts w:ascii="Times New Roman" w:hAnsi="Times New Roman" w:cs="Times New Roman"/>
          <w:noProof/>
          <w:sz w:val="22"/>
          <w:szCs w:val="22"/>
          <w:lang w:eastAsia="en-GB"/>
        </w:rPr>
        <mc:AlternateContent>
          <mc:Choice Requires="wps">
            <w:drawing>
              <wp:anchor distT="0" distB="0" distL="114300" distR="114300" simplePos="0" relativeHeight="251780096" behindDoc="0" locked="0" layoutInCell="1" allowOverlap="1" wp14:anchorId="4D82BCFE" wp14:editId="7C572D33">
                <wp:simplePos x="0" y="0"/>
                <wp:positionH relativeFrom="leftMargin">
                  <wp:posOffset>3201945</wp:posOffset>
                </wp:positionH>
                <wp:positionV relativeFrom="paragraph">
                  <wp:posOffset>351275</wp:posOffset>
                </wp:positionV>
                <wp:extent cx="45719" cy="296562"/>
                <wp:effectExtent l="209550" t="0" r="50165" b="84455"/>
                <wp:wrapNone/>
                <wp:docPr id="231" name="Connector: Curved 231"/>
                <wp:cNvGraphicFramePr/>
                <a:graphic xmlns:a="http://schemas.openxmlformats.org/drawingml/2006/main">
                  <a:graphicData uri="http://schemas.microsoft.com/office/word/2010/wordprocessingShape">
                    <wps:wsp>
                      <wps:cNvCnPr/>
                      <wps:spPr>
                        <a:xfrm>
                          <a:off x="0" y="0"/>
                          <a:ext cx="45719" cy="296562"/>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32C295" id="Connector: Curved 231" o:spid="_x0000_s1026" type="#_x0000_t38" style="position:absolute;margin-left:252.1pt;margin-top:27.65pt;width:3.6pt;height:23.35pt;z-index:2517800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" adj="-99595" strokecolor="black [3200]" strokeweight=".5pt">
                <v:stroke endarrow="block" joinstyle="miter"/>
                <w10:wrap anchorx="margin"/>
              </v:shape>
            </w:pict>
          </mc:Fallback>
        </mc:AlternateContent>
      </w:r>
      <w:r w:rsidR="00E63B24" w:rsidRPr="00F40469">
        <w:rPr>
          <w:rFonts w:ascii="Times New Roman" w:hAnsi="Times New Roman" w:cs="Times New Roman"/>
          <w:noProof/>
          <w:sz w:val="22"/>
          <w:szCs w:val="22"/>
          <w:lang w:eastAsia="en-GB"/>
        </w:rPr>
        <mc:AlternateContent>
          <mc:Choice Requires="wps">
            <w:drawing>
              <wp:anchor distT="45720" distB="45720" distL="114300" distR="114300" simplePos="0" relativeHeight="251721728" behindDoc="0" locked="0" layoutInCell="1" allowOverlap="1" wp14:anchorId="2CE4AB76" wp14:editId="6C0DD5B3">
                <wp:simplePos x="0" y="0"/>
                <wp:positionH relativeFrom="margin">
                  <wp:posOffset>-95250</wp:posOffset>
                </wp:positionH>
                <wp:positionV relativeFrom="paragraph">
                  <wp:posOffset>192405</wp:posOffset>
                </wp:positionV>
                <wp:extent cx="1600200" cy="295275"/>
                <wp:effectExtent l="0" t="0" r="19050" b="28575"/>
                <wp:wrapSquare wrapText="bothSides"/>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95275"/>
                        </a:xfrm>
                        <a:prstGeom prst="rect">
                          <a:avLst/>
                        </a:prstGeom>
                        <a:solidFill>
                          <a:srgbClr val="CC99FF"/>
                        </a:solidFill>
                        <a:ln w="9525">
                          <a:solidFill>
                            <a:srgbClr val="000000"/>
                          </a:solidFill>
                          <a:miter lim="800000"/>
                          <a:headEnd/>
                          <a:tailEnd/>
                        </a:ln>
                      </wps:spPr>
                      <wps:txbx>
                        <w:txbxContent>
                          <w:p w14:paraId="54D4518E" w14:textId="13B1BC69" w:rsidR="00B66CB4" w:rsidRPr="00D8198E" w:rsidRDefault="00B66CB4" w:rsidP="00F40469">
                            <w:pPr>
                              <w:ind w:left="0" w:firstLine="0"/>
                              <w:rPr>
                                <w:sz w:val="22"/>
                                <w:szCs w:val="22"/>
                              </w:rPr>
                            </w:pPr>
                            <w:r>
                              <w:rPr>
                                <w:sz w:val="22"/>
                                <w:szCs w:val="22"/>
                              </w:rPr>
                              <w:t>4.3 Prep Bridge Deck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4AB76" id="Text Box 57" o:spid="_x0000_s1053" type="#_x0000_t202" style="position:absolute;left:0;text-align:left;margin-left:-7.5pt;margin-top:15.15pt;width:126pt;height:23.25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" fillcolor="#c9f">
                <v:textbox>
                  <w:txbxContent>
                    <w:p w14:paraId="54D4518E" w14:textId="13B1BC69" w:rsidR="00B66CB4" w:rsidRPr="00D8198E" w:rsidRDefault="00B66CB4" w:rsidP="00F40469">
                      <w:pPr>
                        <w:ind w:left="0" w:firstLine="0"/>
                        <w:rPr>
                          <w:sz w:val="22"/>
                          <w:szCs w:val="22"/>
                        </w:rPr>
                      </w:pPr>
                      <w:r>
                        <w:rPr>
                          <w:sz w:val="22"/>
                          <w:szCs w:val="22"/>
                        </w:rPr>
                        <w:t>4.3 Prep Bridge Deck</w:t>
                      </w:r>
                    </w:p>
                  </w:txbxContent>
                </v:textbox>
                <w10:wrap type="square" anchorx="margin"/>
              </v:shape>
            </w:pict>
          </mc:Fallback>
        </mc:AlternateContent>
      </w:r>
      <w:r w:rsidR="001709AC" w:rsidRPr="00F40469">
        <w:rPr>
          <w:rFonts w:ascii="Times New Roman" w:hAnsi="Times New Roman" w:cs="Times New Roman"/>
          <w:noProof/>
          <w:sz w:val="22"/>
          <w:szCs w:val="22"/>
          <w:lang w:eastAsia="en-GB"/>
        </w:rPr>
        <mc:AlternateContent>
          <mc:Choice Requires="wps">
            <w:drawing>
              <wp:anchor distT="45720" distB="45720" distL="114300" distR="114300" simplePos="0" relativeHeight="251713536" behindDoc="0" locked="0" layoutInCell="1" allowOverlap="1" wp14:anchorId="0E90DEAD" wp14:editId="58CF8921">
                <wp:simplePos x="0" y="0"/>
                <wp:positionH relativeFrom="margin">
                  <wp:posOffset>7244080</wp:posOffset>
                </wp:positionH>
                <wp:positionV relativeFrom="paragraph">
                  <wp:posOffset>243840</wp:posOffset>
                </wp:positionV>
                <wp:extent cx="1600200" cy="295275"/>
                <wp:effectExtent l="0" t="0" r="19050" b="28575"/>
                <wp:wrapSquare wrapText="bothSides"/>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95275"/>
                        </a:xfrm>
                        <a:prstGeom prst="rect">
                          <a:avLst/>
                        </a:prstGeom>
                        <a:solidFill>
                          <a:srgbClr val="FF9999"/>
                        </a:solidFill>
                        <a:ln w="9525">
                          <a:solidFill>
                            <a:srgbClr val="000000"/>
                          </a:solidFill>
                          <a:miter lim="800000"/>
                          <a:headEnd/>
                          <a:tailEnd/>
                        </a:ln>
                      </wps:spPr>
                      <wps:txbx>
                        <w:txbxContent>
                          <w:p w14:paraId="63070B66" w14:textId="475CC1AA" w:rsidR="00B66CB4" w:rsidRPr="00D8198E" w:rsidRDefault="00B66CB4" w:rsidP="00F40469">
                            <w:pPr>
                              <w:ind w:left="0" w:firstLine="0"/>
                              <w:rPr>
                                <w:sz w:val="22"/>
                                <w:szCs w:val="22"/>
                              </w:rPr>
                            </w:pPr>
                            <w:r>
                              <w:rPr>
                                <w:sz w:val="22"/>
                                <w:szCs w:val="22"/>
                              </w:rPr>
                              <w:t>6.3 Snagging Works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90DEAD" id="Text Box 49" o:spid="_x0000_s1054" type="#_x0000_t202" style="position:absolute;left:0;text-align:left;margin-left:570.4pt;margin-top:19.2pt;width:126pt;height:23.2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" fillcolor="#f99">
                <v:textbox>
                  <w:txbxContent>
                    <w:p w14:paraId="63070B66" w14:textId="475CC1AA" w:rsidR="00B66CB4" w:rsidRPr="00D8198E" w:rsidRDefault="00B66CB4" w:rsidP="00F40469">
                      <w:pPr>
                        <w:ind w:left="0" w:firstLine="0"/>
                        <w:rPr>
                          <w:sz w:val="22"/>
                          <w:szCs w:val="22"/>
                        </w:rPr>
                      </w:pPr>
                      <w:r>
                        <w:rPr>
                          <w:sz w:val="22"/>
                          <w:szCs w:val="22"/>
                        </w:rPr>
                        <w:t>6.3 Snagging Works</w:t>
                      </w:r>
                    </w:p>
                  </w:txbxContent>
                </v:textbox>
                <w10:wrap type="square" anchorx="margin"/>
              </v:shape>
            </w:pict>
          </mc:Fallback>
        </mc:AlternateContent>
      </w:r>
      <w:r w:rsidR="000F655D"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38112" behindDoc="0" locked="0" layoutInCell="1" allowOverlap="1" wp14:anchorId="5125E844" wp14:editId="2CCC93E7">
                <wp:simplePos x="0" y="0"/>
                <wp:positionH relativeFrom="margin">
                  <wp:posOffset>4781550</wp:posOffset>
                </wp:positionH>
                <wp:positionV relativeFrom="paragraph">
                  <wp:posOffset>132715</wp:posOffset>
                </wp:positionV>
                <wp:extent cx="1600200" cy="504825"/>
                <wp:effectExtent l="0" t="0" r="19050" b="28575"/>
                <wp:wrapSquare wrapText="bothSides"/>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04825"/>
                        </a:xfrm>
                        <a:prstGeom prst="rect">
                          <a:avLst/>
                        </a:prstGeom>
                        <a:solidFill>
                          <a:schemeClr val="accent1">
                            <a:lumMod val="20000"/>
                            <a:lumOff val="80000"/>
                          </a:schemeClr>
                        </a:solidFill>
                        <a:ln w="9525">
                          <a:solidFill>
                            <a:srgbClr val="000000"/>
                          </a:solidFill>
                          <a:miter lim="800000"/>
                          <a:headEnd/>
                          <a:tailEnd/>
                        </a:ln>
                      </wps:spPr>
                      <wps:txbx>
                        <w:txbxContent>
                          <w:p w14:paraId="4EB31AF5" w14:textId="60C61E99" w:rsidR="00B66CB4" w:rsidRPr="00D8198E" w:rsidRDefault="00B66CB4" w:rsidP="002C0038">
                            <w:pPr>
                              <w:ind w:left="0" w:firstLine="0"/>
                              <w:rPr>
                                <w:sz w:val="22"/>
                                <w:szCs w:val="22"/>
                              </w:rPr>
                            </w:pPr>
                            <w:r>
                              <w:rPr>
                                <w:sz w:val="22"/>
                                <w:szCs w:val="22"/>
                              </w:rPr>
                              <w:t>5.10 Lay Surface Course Footways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25E844" id="Text Box 199" o:spid="_x0000_s1055" type="#_x0000_t202" style="position:absolute;left:0;text-align:left;margin-left:376.5pt;margin-top:10.45pt;width:126pt;height:39.75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" fillcolor="#d9e2f3 [660]">
                <v:textbox>
                  <w:txbxContent>
                    <w:p w14:paraId="4EB31AF5" w14:textId="60C61E99" w:rsidR="00B66CB4" w:rsidRPr="00D8198E" w:rsidRDefault="00B66CB4" w:rsidP="002C0038">
                      <w:pPr>
                        <w:ind w:left="0" w:firstLine="0"/>
                        <w:rPr>
                          <w:sz w:val="22"/>
                          <w:szCs w:val="22"/>
                        </w:rPr>
                      </w:pPr>
                      <w:r>
                        <w:rPr>
                          <w:sz w:val="22"/>
                          <w:szCs w:val="22"/>
                        </w:rPr>
                        <w:t>5.10 Lay Surface Course Footways</w:t>
                      </w:r>
                    </w:p>
                  </w:txbxContent>
                </v:textbox>
                <w10:wrap type="square" anchorx="margin"/>
              </v:shape>
            </w:pict>
          </mc:Fallback>
        </mc:AlternateContent>
      </w:r>
      <w:r w:rsidR="002C0038"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29920" behindDoc="0" locked="0" layoutInCell="1" allowOverlap="1" wp14:anchorId="0F35CC90" wp14:editId="1C7463F4">
                <wp:simplePos x="0" y="0"/>
                <wp:positionH relativeFrom="margin">
                  <wp:posOffset>2324100</wp:posOffset>
                </wp:positionH>
                <wp:positionV relativeFrom="paragraph">
                  <wp:posOffset>87630</wp:posOffset>
                </wp:positionV>
                <wp:extent cx="1600200" cy="295275"/>
                <wp:effectExtent l="0" t="0" r="19050" b="28575"/>
                <wp:wrapSquare wrapText="bothSides"/>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95275"/>
                        </a:xfrm>
                        <a:prstGeom prst="rect">
                          <a:avLst/>
                        </a:prstGeom>
                        <a:solidFill>
                          <a:schemeClr val="accent1">
                            <a:lumMod val="20000"/>
                            <a:lumOff val="80000"/>
                          </a:schemeClr>
                        </a:solidFill>
                        <a:ln w="9525">
                          <a:solidFill>
                            <a:srgbClr val="000000"/>
                          </a:solidFill>
                          <a:miter lim="800000"/>
                          <a:headEnd/>
                          <a:tailEnd/>
                        </a:ln>
                      </wps:spPr>
                      <wps:txbx>
                        <w:txbxContent>
                          <w:p w14:paraId="59FBF929" w14:textId="67217196" w:rsidR="00B66CB4" w:rsidRPr="00D8198E" w:rsidRDefault="00B66CB4" w:rsidP="002C0038">
                            <w:pPr>
                              <w:ind w:left="0" w:firstLine="0"/>
                              <w:rPr>
                                <w:sz w:val="22"/>
                                <w:szCs w:val="22"/>
                              </w:rPr>
                            </w:pPr>
                            <w:r>
                              <w:rPr>
                                <w:sz w:val="22"/>
                                <w:szCs w:val="22"/>
                              </w:rPr>
                              <w:t xml:space="preserve">5.3 Install Kerbs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35CC90" id="Text Box 192" o:spid="_x0000_s1056" type="#_x0000_t202" style="position:absolute;left:0;text-align:left;margin-left:183pt;margin-top:6.9pt;width:126pt;height:23.25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" fillcolor="#d9e2f3 [660]">
                <v:textbox>
                  <w:txbxContent>
                    <w:p w14:paraId="59FBF929" w14:textId="67217196" w:rsidR="00B66CB4" w:rsidRPr="00D8198E" w:rsidRDefault="00B66CB4" w:rsidP="002C0038">
                      <w:pPr>
                        <w:ind w:left="0" w:firstLine="0"/>
                        <w:rPr>
                          <w:sz w:val="22"/>
                          <w:szCs w:val="22"/>
                        </w:rPr>
                      </w:pPr>
                      <w:r>
                        <w:rPr>
                          <w:sz w:val="22"/>
                          <w:szCs w:val="22"/>
                        </w:rPr>
                        <w:t xml:space="preserve">5.3 Install Kerbs </w:t>
                      </w:r>
                    </w:p>
                  </w:txbxContent>
                </v:textbox>
                <w10:wrap type="square" anchorx="margin"/>
              </v:shape>
            </w:pict>
          </mc:Fallback>
        </mc:AlternateContent>
      </w:r>
    </w:p>
    <w:p w14:paraId="3BB4A56C" w14:textId="20E865A0" w:rsidR="00F40469" w:rsidRPr="00F40469" w:rsidRDefault="00E83E49" w:rsidP="00F40469">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805696" behindDoc="0" locked="0" layoutInCell="1" allowOverlap="1" wp14:anchorId="3370A68A" wp14:editId="7E8914F6">
                <wp:simplePos x="0" y="0"/>
                <wp:positionH relativeFrom="leftMargin">
                  <wp:posOffset>8142588</wp:posOffset>
                </wp:positionH>
                <wp:positionV relativeFrom="paragraph">
                  <wp:posOffset>140129</wp:posOffset>
                </wp:positionV>
                <wp:extent cx="45719" cy="255373"/>
                <wp:effectExtent l="209550" t="0" r="12065" b="87630"/>
                <wp:wrapNone/>
                <wp:docPr id="245" name="Connector: Curved 245"/>
                <wp:cNvGraphicFramePr/>
                <a:graphic xmlns:a="http://schemas.openxmlformats.org/drawingml/2006/main">
                  <a:graphicData uri="http://schemas.microsoft.com/office/word/2010/wordprocessingShape">
                    <wps:wsp>
                      <wps:cNvCnPr/>
                      <wps:spPr>
                        <a:xfrm>
                          <a:off x="0" y="0"/>
                          <a:ext cx="45719" cy="255373"/>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539935" id="Connector: Curved 245" o:spid="_x0000_s1026" type="#_x0000_t38" style="position:absolute;margin-left:641.15pt;margin-top:11.05pt;width:3.6pt;height:20.1pt;z-index:2518056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" adj="-99595" strokecolor="black [3200]" strokeweight=".5pt">
                <v:stroke endarrow="block" joinstyle="miter"/>
                <w10:wrap anchorx="margin"/>
              </v:shape>
            </w:pict>
          </mc:Fallback>
        </mc:AlternateContent>
      </w:r>
      <w:r>
        <w:rPr>
          <w:rFonts w:ascii="Times New Roman" w:hAnsi="Times New Roman" w:cs="Times New Roman"/>
          <w:noProof/>
          <w:sz w:val="22"/>
          <w:szCs w:val="22"/>
          <w:lang w:eastAsia="en-GB"/>
        </w:rPr>
        <mc:AlternateContent>
          <mc:Choice Requires="wps">
            <w:drawing>
              <wp:anchor distT="0" distB="0" distL="114300" distR="114300" simplePos="0" relativeHeight="251793408" behindDoc="0" locked="0" layoutInCell="1" allowOverlap="1" wp14:anchorId="6991F684" wp14:editId="16365661">
                <wp:simplePos x="0" y="0"/>
                <wp:positionH relativeFrom="leftMargin">
                  <wp:posOffset>5675303</wp:posOffset>
                </wp:positionH>
                <wp:positionV relativeFrom="paragraph">
                  <wp:posOffset>193212</wp:posOffset>
                </wp:positionV>
                <wp:extent cx="45719" cy="395416"/>
                <wp:effectExtent l="209550" t="0" r="12065" b="81280"/>
                <wp:wrapNone/>
                <wp:docPr id="238" name="Connector: Curved 238"/>
                <wp:cNvGraphicFramePr/>
                <a:graphic xmlns:a="http://schemas.openxmlformats.org/drawingml/2006/main">
                  <a:graphicData uri="http://schemas.microsoft.com/office/word/2010/wordprocessingShape">
                    <wps:wsp>
                      <wps:cNvCnPr/>
                      <wps:spPr>
                        <a:xfrm>
                          <a:off x="0" y="0"/>
                          <a:ext cx="45719" cy="395416"/>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E9DDEE" id="Connector: Curved 238" o:spid="_x0000_s1026" type="#_x0000_t38" style="position:absolute;margin-left:446.85pt;margin-top:15.2pt;width:3.6pt;height:31.15pt;z-index:251793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" adj="-99595" strokecolor="black [3200]" strokeweight=".5pt">
                <v:stroke endarrow="block" joinstyle="miter"/>
                <w10:wrap anchorx="margin"/>
              </v:shape>
            </w:pict>
          </mc:Fallback>
        </mc:AlternateContent>
      </w:r>
      <w:r w:rsidR="003B5A2F">
        <w:rPr>
          <w:rFonts w:ascii="Times New Roman" w:hAnsi="Times New Roman" w:cs="Times New Roman"/>
          <w:noProof/>
          <w:sz w:val="22"/>
          <w:szCs w:val="22"/>
          <w:lang w:eastAsia="en-GB"/>
        </w:rPr>
        <mc:AlternateContent>
          <mc:Choice Requires="wps">
            <w:drawing>
              <wp:anchor distT="0" distB="0" distL="114300" distR="114300" simplePos="0" relativeHeight="251767808" behindDoc="0" locked="0" layoutInCell="1" allowOverlap="1" wp14:anchorId="1AF6527A" wp14:editId="24AD2369">
                <wp:simplePos x="0" y="0"/>
                <wp:positionH relativeFrom="column">
                  <wp:posOffset>-115330</wp:posOffset>
                </wp:positionH>
                <wp:positionV relativeFrom="paragraph">
                  <wp:posOffset>98940</wp:posOffset>
                </wp:positionV>
                <wp:extent cx="45719" cy="387178"/>
                <wp:effectExtent l="285750" t="0" r="12065" b="89535"/>
                <wp:wrapNone/>
                <wp:docPr id="225" name="Connector: Curved 225"/>
                <wp:cNvGraphicFramePr/>
                <a:graphic xmlns:a="http://schemas.openxmlformats.org/drawingml/2006/main">
                  <a:graphicData uri="http://schemas.microsoft.com/office/word/2010/wordprocessingShape">
                    <wps:wsp>
                      <wps:cNvCnPr/>
                      <wps:spPr>
                        <a:xfrm>
                          <a:off x="0" y="0"/>
                          <a:ext cx="45719" cy="387178"/>
                        </a:xfrm>
                        <a:prstGeom prst="curvedConnector3">
                          <a:avLst>
                            <a:gd name="adj1" fmla="val -65352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22101B" id="Connector: Curved 225" o:spid="_x0000_s1026" type="#_x0000_t38" style="position:absolute;margin-left:-9.1pt;margin-top:7.8pt;width:3.6pt;height:30.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" adj="-141162" strokecolor="black [3200]" strokeweight=".5pt">
                <v:stroke endarrow="block" joinstyle="miter"/>
              </v:shape>
            </w:pict>
          </mc:Fallback>
        </mc:AlternateContent>
      </w:r>
      <w:r w:rsidR="00E63B24" w:rsidRPr="00F40469">
        <w:rPr>
          <w:rFonts w:ascii="Times New Roman" w:hAnsi="Times New Roman" w:cs="Times New Roman"/>
          <w:noProof/>
          <w:sz w:val="22"/>
          <w:szCs w:val="22"/>
          <w:lang w:eastAsia="en-GB"/>
        </w:rPr>
        <mc:AlternateContent>
          <mc:Choice Requires="wps">
            <w:drawing>
              <wp:anchor distT="45720" distB="45720" distL="114300" distR="114300" simplePos="0" relativeHeight="251722752" behindDoc="0" locked="0" layoutInCell="1" allowOverlap="1" wp14:anchorId="244F9B65" wp14:editId="51DA1477">
                <wp:simplePos x="0" y="0"/>
                <wp:positionH relativeFrom="margin">
                  <wp:posOffset>-95250</wp:posOffset>
                </wp:positionH>
                <wp:positionV relativeFrom="paragraph">
                  <wp:posOffset>252730</wp:posOffset>
                </wp:positionV>
                <wp:extent cx="1600200" cy="514350"/>
                <wp:effectExtent l="0" t="0" r="19050" b="19050"/>
                <wp:wrapSquare wrapText="bothSides"/>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4350"/>
                        </a:xfrm>
                        <a:prstGeom prst="rect">
                          <a:avLst/>
                        </a:prstGeom>
                        <a:solidFill>
                          <a:srgbClr val="CC99FF"/>
                        </a:solidFill>
                        <a:ln w="9525">
                          <a:solidFill>
                            <a:srgbClr val="000000"/>
                          </a:solidFill>
                          <a:miter lim="800000"/>
                          <a:headEnd/>
                          <a:tailEnd/>
                        </a:ln>
                      </wps:spPr>
                      <wps:txbx>
                        <w:txbxContent>
                          <w:p w14:paraId="70499A30" w14:textId="5C2DF882" w:rsidR="00B66CB4" w:rsidRPr="00D8198E" w:rsidRDefault="00B66CB4" w:rsidP="00F40469">
                            <w:pPr>
                              <w:ind w:left="0" w:firstLine="0"/>
                              <w:rPr>
                                <w:sz w:val="22"/>
                                <w:szCs w:val="22"/>
                              </w:rPr>
                            </w:pPr>
                            <w:r>
                              <w:rPr>
                                <w:sz w:val="22"/>
                                <w:szCs w:val="22"/>
                              </w:rPr>
                              <w:t>4.4 Spray Waterproof for Deck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4F9B65" id="Text Box 58" o:spid="_x0000_s1057" type="#_x0000_t202" style="position:absolute;left:0;text-align:left;margin-left:-7.5pt;margin-top:19.9pt;width:126pt;height:40.5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" fillcolor="#c9f">
                <v:textbox>
                  <w:txbxContent>
                    <w:p w14:paraId="70499A30" w14:textId="5C2DF882" w:rsidR="00B66CB4" w:rsidRPr="00D8198E" w:rsidRDefault="00B66CB4" w:rsidP="00F40469">
                      <w:pPr>
                        <w:ind w:left="0" w:firstLine="0"/>
                        <w:rPr>
                          <w:sz w:val="22"/>
                          <w:szCs w:val="22"/>
                        </w:rPr>
                      </w:pPr>
                      <w:r>
                        <w:rPr>
                          <w:sz w:val="22"/>
                          <w:szCs w:val="22"/>
                        </w:rPr>
                        <w:t>4.4 Spray Waterproof for Deck</w:t>
                      </w:r>
                    </w:p>
                  </w:txbxContent>
                </v:textbox>
                <w10:wrap type="square" anchorx="margin"/>
              </v:shape>
            </w:pict>
          </mc:Fallback>
        </mc:AlternateContent>
      </w:r>
      <w:r w:rsidR="001709AC" w:rsidRPr="00F40469">
        <w:rPr>
          <w:rFonts w:ascii="Times New Roman" w:hAnsi="Times New Roman" w:cs="Times New Roman"/>
          <w:noProof/>
          <w:sz w:val="22"/>
          <w:szCs w:val="22"/>
          <w:lang w:eastAsia="en-GB"/>
        </w:rPr>
        <mc:AlternateContent>
          <mc:Choice Requires="wps">
            <w:drawing>
              <wp:anchor distT="45720" distB="45720" distL="114300" distR="114300" simplePos="0" relativeHeight="251714560" behindDoc="0" locked="0" layoutInCell="1" allowOverlap="1" wp14:anchorId="7815F32E" wp14:editId="5D46880D">
                <wp:simplePos x="0" y="0"/>
                <wp:positionH relativeFrom="margin">
                  <wp:posOffset>7244080</wp:posOffset>
                </wp:positionH>
                <wp:positionV relativeFrom="paragraph">
                  <wp:posOffset>355600</wp:posOffset>
                </wp:positionV>
                <wp:extent cx="1600200" cy="295275"/>
                <wp:effectExtent l="0" t="0" r="19050" b="28575"/>
                <wp:wrapSquare wrapText="bothSides"/>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95275"/>
                        </a:xfrm>
                        <a:prstGeom prst="rect">
                          <a:avLst/>
                        </a:prstGeom>
                        <a:solidFill>
                          <a:srgbClr val="FF9999"/>
                        </a:solidFill>
                        <a:ln w="9525">
                          <a:solidFill>
                            <a:srgbClr val="000000"/>
                          </a:solidFill>
                          <a:miter lim="800000"/>
                          <a:headEnd/>
                          <a:tailEnd/>
                        </a:ln>
                      </wps:spPr>
                      <wps:txbx>
                        <w:txbxContent>
                          <w:p w14:paraId="4F7DE1C9" w14:textId="5DEB5C03" w:rsidR="00B66CB4" w:rsidRPr="00D8198E" w:rsidRDefault="00B66CB4" w:rsidP="00F40469">
                            <w:pPr>
                              <w:ind w:left="0" w:firstLine="0"/>
                              <w:rPr>
                                <w:sz w:val="22"/>
                                <w:szCs w:val="22"/>
                              </w:rPr>
                            </w:pPr>
                            <w:r>
                              <w:rPr>
                                <w:sz w:val="22"/>
                                <w:szCs w:val="22"/>
                              </w:rPr>
                              <w:t>6.4 Finish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15F32E" id="Text Box 51" o:spid="_x0000_s1058" type="#_x0000_t202" style="position:absolute;left:0;text-align:left;margin-left:570.4pt;margin-top:28pt;width:126pt;height:23.2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" fillcolor="#f99">
                <v:textbox>
                  <w:txbxContent>
                    <w:p w14:paraId="4F7DE1C9" w14:textId="5DEB5C03" w:rsidR="00B66CB4" w:rsidRPr="00D8198E" w:rsidRDefault="00B66CB4" w:rsidP="00F40469">
                      <w:pPr>
                        <w:ind w:left="0" w:firstLine="0"/>
                        <w:rPr>
                          <w:sz w:val="22"/>
                          <w:szCs w:val="22"/>
                        </w:rPr>
                      </w:pPr>
                      <w:r>
                        <w:rPr>
                          <w:sz w:val="22"/>
                          <w:szCs w:val="22"/>
                        </w:rPr>
                        <w:t>6.4 Finish</w:t>
                      </w:r>
                    </w:p>
                  </w:txbxContent>
                </v:textbox>
                <w10:wrap type="square" anchorx="margin"/>
              </v:shape>
            </w:pict>
          </mc:Fallback>
        </mc:AlternateContent>
      </w:r>
      <w:r w:rsidR="002C0038"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30944" behindDoc="0" locked="0" layoutInCell="1" allowOverlap="1" wp14:anchorId="6CF60C0A" wp14:editId="3CB9041F">
                <wp:simplePos x="0" y="0"/>
                <wp:positionH relativeFrom="margin">
                  <wp:posOffset>2324100</wp:posOffset>
                </wp:positionH>
                <wp:positionV relativeFrom="paragraph">
                  <wp:posOffset>136525</wp:posOffset>
                </wp:positionV>
                <wp:extent cx="1600200" cy="276225"/>
                <wp:effectExtent l="0" t="0" r="19050" b="28575"/>
                <wp:wrapSquare wrapText="bothSides"/>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76225"/>
                        </a:xfrm>
                        <a:prstGeom prst="rect">
                          <a:avLst/>
                        </a:prstGeom>
                        <a:solidFill>
                          <a:schemeClr val="accent1">
                            <a:lumMod val="20000"/>
                            <a:lumOff val="80000"/>
                          </a:schemeClr>
                        </a:solidFill>
                        <a:ln w="9525">
                          <a:solidFill>
                            <a:srgbClr val="000000"/>
                          </a:solidFill>
                          <a:miter lim="800000"/>
                          <a:headEnd/>
                          <a:tailEnd/>
                        </a:ln>
                      </wps:spPr>
                      <wps:txbx>
                        <w:txbxContent>
                          <w:p w14:paraId="32928318" w14:textId="32FDF309" w:rsidR="00B66CB4" w:rsidRPr="00D8198E" w:rsidRDefault="00B66CB4" w:rsidP="002C0038">
                            <w:pPr>
                              <w:ind w:left="0" w:firstLine="0"/>
                              <w:rPr>
                                <w:sz w:val="22"/>
                                <w:szCs w:val="22"/>
                              </w:rPr>
                            </w:pPr>
                            <w:r>
                              <w:rPr>
                                <w:sz w:val="22"/>
                                <w:szCs w:val="22"/>
                              </w:rPr>
                              <w:t>5.4 Fill Footways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60C0A" id="Text Box 193" o:spid="_x0000_s1059" type="#_x0000_t202" style="position:absolute;left:0;text-align:left;margin-left:183pt;margin-top:10.75pt;width:126pt;height:21.75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" fillcolor="#d9e2f3 [660]">
                <v:textbox>
                  <w:txbxContent>
                    <w:p w14:paraId="32928318" w14:textId="32FDF309" w:rsidR="00B66CB4" w:rsidRPr="00D8198E" w:rsidRDefault="00B66CB4" w:rsidP="002C0038">
                      <w:pPr>
                        <w:ind w:left="0" w:firstLine="0"/>
                        <w:rPr>
                          <w:sz w:val="22"/>
                          <w:szCs w:val="22"/>
                        </w:rPr>
                      </w:pPr>
                      <w:r>
                        <w:rPr>
                          <w:sz w:val="22"/>
                          <w:szCs w:val="22"/>
                        </w:rPr>
                        <w:t>5.4 Fill Footways</w:t>
                      </w:r>
                    </w:p>
                  </w:txbxContent>
                </v:textbox>
                <w10:wrap type="square" anchorx="margin"/>
              </v:shape>
            </w:pict>
          </mc:Fallback>
        </mc:AlternateContent>
      </w:r>
    </w:p>
    <w:p w14:paraId="1C3AF521" w14:textId="5B66F0DB" w:rsidR="00F40469" w:rsidRPr="00F40469" w:rsidRDefault="003B5A2F" w:rsidP="00F40469">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782144" behindDoc="0" locked="0" layoutInCell="1" allowOverlap="1" wp14:anchorId="5D3E2CD6" wp14:editId="1596240A">
                <wp:simplePos x="0" y="0"/>
                <wp:positionH relativeFrom="leftMargin">
                  <wp:posOffset>3232836</wp:posOffset>
                </wp:positionH>
                <wp:positionV relativeFrom="paragraph">
                  <wp:posOffset>18965</wp:posOffset>
                </wp:positionV>
                <wp:extent cx="45719" cy="395416"/>
                <wp:effectExtent l="209550" t="0" r="12065" b="81280"/>
                <wp:wrapNone/>
                <wp:docPr id="232" name="Connector: Curved 232"/>
                <wp:cNvGraphicFramePr/>
                <a:graphic xmlns:a="http://schemas.openxmlformats.org/drawingml/2006/main">
                  <a:graphicData uri="http://schemas.microsoft.com/office/word/2010/wordprocessingShape">
                    <wps:wsp>
                      <wps:cNvCnPr/>
                      <wps:spPr>
                        <a:xfrm>
                          <a:off x="0" y="0"/>
                          <a:ext cx="45719" cy="395416"/>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558EF0" id="Connector: Curved 232" o:spid="_x0000_s1026" type="#_x0000_t38" style="position:absolute;margin-left:254.55pt;margin-top:1.5pt;width:3.6pt;height:31.15pt;z-index:2517821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" adj="-99595" strokecolor="black [3200]" strokeweight=".5pt">
                <v:stroke endarrow="block" joinstyle="miter"/>
                <w10:wrap anchorx="margin"/>
              </v:shape>
            </w:pict>
          </mc:Fallback>
        </mc:AlternateContent>
      </w:r>
      <w:r>
        <w:rPr>
          <w:rFonts w:ascii="Times New Roman" w:hAnsi="Times New Roman" w:cs="Times New Roman"/>
          <w:noProof/>
          <w:sz w:val="22"/>
          <w:szCs w:val="22"/>
          <w:lang w:eastAsia="en-GB"/>
        </w:rPr>
        <mc:AlternateContent>
          <mc:Choice Requires="wps">
            <w:drawing>
              <wp:anchor distT="0" distB="0" distL="114300" distR="114300" simplePos="0" relativeHeight="251769856" behindDoc="0" locked="0" layoutInCell="1" allowOverlap="1" wp14:anchorId="267B1673" wp14:editId="0F9FF687">
                <wp:simplePos x="0" y="0"/>
                <wp:positionH relativeFrom="leftMargin">
                  <wp:posOffset>777892</wp:posOffset>
                </wp:positionH>
                <wp:positionV relativeFrom="paragraph">
                  <wp:posOffset>372745</wp:posOffset>
                </wp:positionV>
                <wp:extent cx="45719" cy="317929"/>
                <wp:effectExtent l="190500" t="0" r="50165" b="82550"/>
                <wp:wrapNone/>
                <wp:docPr id="226" name="Connector: Curved 226"/>
                <wp:cNvGraphicFramePr/>
                <a:graphic xmlns:a="http://schemas.openxmlformats.org/drawingml/2006/main">
                  <a:graphicData uri="http://schemas.microsoft.com/office/word/2010/wordprocessingShape">
                    <wps:wsp>
                      <wps:cNvCnPr/>
                      <wps:spPr>
                        <a:xfrm>
                          <a:off x="0" y="0"/>
                          <a:ext cx="45719" cy="317929"/>
                        </a:xfrm>
                        <a:prstGeom prst="curvedConnector3">
                          <a:avLst>
                            <a:gd name="adj1" fmla="val -65352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994831" id="Connector: Curved 226" o:spid="_x0000_s1026" type="#_x0000_t38" style="position:absolute;margin-left:61.25pt;margin-top:29.35pt;width:3.6pt;height:25.05pt;z-index:2517698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" adj="-141162" strokecolor="black [3200]" strokeweight=".5pt">
                <v:stroke endarrow="block" joinstyle="miter"/>
                <w10:wrap anchorx="margin"/>
              </v:shape>
            </w:pict>
          </mc:Fallback>
        </mc:AlternateContent>
      </w:r>
      <w:r w:rsidR="000F655D"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39136" behindDoc="0" locked="0" layoutInCell="1" allowOverlap="1" wp14:anchorId="2C9C66EA" wp14:editId="29DBB83F">
                <wp:simplePos x="0" y="0"/>
                <wp:positionH relativeFrom="margin">
                  <wp:posOffset>4781550</wp:posOffset>
                </wp:positionH>
                <wp:positionV relativeFrom="paragraph">
                  <wp:posOffset>65405</wp:posOffset>
                </wp:positionV>
                <wp:extent cx="1600200" cy="514350"/>
                <wp:effectExtent l="0" t="0" r="19050" b="19050"/>
                <wp:wrapSquare wrapText="bothSides"/>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4350"/>
                        </a:xfrm>
                        <a:prstGeom prst="rect">
                          <a:avLst/>
                        </a:prstGeom>
                        <a:solidFill>
                          <a:schemeClr val="accent1">
                            <a:lumMod val="20000"/>
                            <a:lumOff val="80000"/>
                          </a:schemeClr>
                        </a:solidFill>
                        <a:ln w="9525">
                          <a:solidFill>
                            <a:srgbClr val="000000"/>
                          </a:solidFill>
                          <a:miter lim="800000"/>
                          <a:headEnd/>
                          <a:tailEnd/>
                        </a:ln>
                      </wps:spPr>
                      <wps:txbx>
                        <w:txbxContent>
                          <w:p w14:paraId="4348D6AB" w14:textId="6D841E6A" w:rsidR="00B66CB4" w:rsidRPr="00D8198E" w:rsidRDefault="00B66CB4" w:rsidP="002C0038">
                            <w:pPr>
                              <w:ind w:left="0" w:firstLine="0"/>
                              <w:rPr>
                                <w:sz w:val="22"/>
                                <w:szCs w:val="22"/>
                              </w:rPr>
                            </w:pPr>
                            <w:r>
                              <w:rPr>
                                <w:sz w:val="22"/>
                                <w:szCs w:val="22"/>
                              </w:rPr>
                              <w:t>5.11 Lay Surface Course Carriageway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9C66EA" id="Text Box 200" o:spid="_x0000_s1060" type="#_x0000_t202" style="position:absolute;left:0;text-align:left;margin-left:376.5pt;margin-top:5.15pt;width:126pt;height:40.5pt;z-index:25173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" fillcolor="#d9e2f3 [660]">
                <v:textbox>
                  <w:txbxContent>
                    <w:p w14:paraId="4348D6AB" w14:textId="6D841E6A" w:rsidR="00B66CB4" w:rsidRPr="00D8198E" w:rsidRDefault="00B66CB4" w:rsidP="002C0038">
                      <w:pPr>
                        <w:ind w:left="0" w:firstLine="0"/>
                        <w:rPr>
                          <w:sz w:val="22"/>
                          <w:szCs w:val="22"/>
                        </w:rPr>
                      </w:pPr>
                      <w:r>
                        <w:rPr>
                          <w:sz w:val="22"/>
                          <w:szCs w:val="22"/>
                        </w:rPr>
                        <w:t>5.11 Lay Surface Course Carriageway</w:t>
                      </w:r>
                    </w:p>
                  </w:txbxContent>
                </v:textbox>
                <w10:wrap type="square" anchorx="margin"/>
              </v:shape>
            </w:pict>
          </mc:Fallback>
        </mc:AlternateContent>
      </w:r>
      <w:r w:rsidR="002C0038"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31968" behindDoc="0" locked="0" layoutInCell="1" allowOverlap="1" wp14:anchorId="3CD263E0" wp14:editId="77FC394F">
                <wp:simplePos x="0" y="0"/>
                <wp:positionH relativeFrom="margin">
                  <wp:posOffset>2324100</wp:posOffset>
                </wp:positionH>
                <wp:positionV relativeFrom="paragraph">
                  <wp:posOffset>167640</wp:posOffset>
                </wp:positionV>
                <wp:extent cx="1600200" cy="523875"/>
                <wp:effectExtent l="0" t="0" r="19050" b="28575"/>
                <wp:wrapSquare wrapText="bothSides"/>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23875"/>
                        </a:xfrm>
                        <a:prstGeom prst="rect">
                          <a:avLst/>
                        </a:prstGeom>
                        <a:solidFill>
                          <a:schemeClr val="accent1">
                            <a:lumMod val="20000"/>
                            <a:lumOff val="80000"/>
                          </a:schemeClr>
                        </a:solidFill>
                        <a:ln w="9525">
                          <a:solidFill>
                            <a:srgbClr val="000000"/>
                          </a:solidFill>
                          <a:miter lim="800000"/>
                          <a:headEnd/>
                          <a:tailEnd/>
                        </a:ln>
                      </wps:spPr>
                      <wps:txbx>
                        <w:txbxContent>
                          <w:p w14:paraId="39BC0A75" w14:textId="5DD872DE" w:rsidR="00B66CB4" w:rsidRPr="00D8198E" w:rsidRDefault="00B66CB4" w:rsidP="002C0038">
                            <w:pPr>
                              <w:ind w:left="0" w:firstLine="0"/>
                              <w:rPr>
                                <w:sz w:val="22"/>
                                <w:szCs w:val="22"/>
                              </w:rPr>
                            </w:pPr>
                            <w:r>
                              <w:rPr>
                                <w:sz w:val="22"/>
                                <w:szCs w:val="22"/>
                              </w:rPr>
                              <w:t>5.5 Installation of Street Lighting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D263E0" id="Text Box 194" o:spid="_x0000_s1061" type="#_x0000_t202" style="position:absolute;left:0;text-align:left;margin-left:183pt;margin-top:13.2pt;width:126pt;height:41.25pt;z-index:251731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" fillcolor="#d9e2f3 [660]">
                <v:textbox>
                  <w:txbxContent>
                    <w:p w14:paraId="39BC0A75" w14:textId="5DD872DE" w:rsidR="00B66CB4" w:rsidRPr="00D8198E" w:rsidRDefault="00B66CB4" w:rsidP="002C0038">
                      <w:pPr>
                        <w:ind w:left="0" w:firstLine="0"/>
                        <w:rPr>
                          <w:sz w:val="22"/>
                          <w:szCs w:val="22"/>
                        </w:rPr>
                      </w:pPr>
                      <w:r>
                        <w:rPr>
                          <w:sz w:val="22"/>
                          <w:szCs w:val="22"/>
                        </w:rPr>
                        <w:t>5.5 Installation of Street Lighting</w:t>
                      </w:r>
                    </w:p>
                  </w:txbxContent>
                </v:textbox>
                <w10:wrap type="square" anchorx="margin"/>
              </v:shape>
            </w:pict>
          </mc:Fallback>
        </mc:AlternateContent>
      </w:r>
    </w:p>
    <w:p w14:paraId="1CDAC51D" w14:textId="0DE12A67" w:rsidR="00F40469" w:rsidRPr="00F40469" w:rsidRDefault="00E83E49" w:rsidP="00F40469">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795456" behindDoc="0" locked="0" layoutInCell="1" allowOverlap="1" wp14:anchorId="1B06E9DD" wp14:editId="1967B50E">
                <wp:simplePos x="0" y="0"/>
                <wp:positionH relativeFrom="leftMargin">
                  <wp:posOffset>5658485</wp:posOffset>
                </wp:positionH>
                <wp:positionV relativeFrom="paragraph">
                  <wp:posOffset>37431</wp:posOffset>
                </wp:positionV>
                <wp:extent cx="45719" cy="395416"/>
                <wp:effectExtent l="209550" t="0" r="12065" b="81280"/>
                <wp:wrapNone/>
                <wp:docPr id="239" name="Connector: Curved 239"/>
                <wp:cNvGraphicFramePr/>
                <a:graphic xmlns:a="http://schemas.openxmlformats.org/drawingml/2006/main">
                  <a:graphicData uri="http://schemas.microsoft.com/office/word/2010/wordprocessingShape">
                    <wps:wsp>
                      <wps:cNvCnPr/>
                      <wps:spPr>
                        <a:xfrm>
                          <a:off x="0" y="0"/>
                          <a:ext cx="45719" cy="395416"/>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E27DBA" id="Connector: Curved 239" o:spid="_x0000_s1026" type="#_x0000_t38" style="position:absolute;margin-left:445.55pt;margin-top:2.95pt;width:3.6pt;height:31.15pt;z-index:2517954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" adj="-99595" strokecolor="black [3200]" strokeweight=".5pt">
                <v:stroke endarrow="block" joinstyle="miter"/>
                <w10:wrap anchorx="margin"/>
              </v:shape>
            </w:pict>
          </mc:Fallback>
        </mc:AlternateContent>
      </w:r>
      <w:r w:rsidR="003B5A2F">
        <w:rPr>
          <w:rFonts w:ascii="Times New Roman" w:hAnsi="Times New Roman" w:cs="Times New Roman"/>
          <w:noProof/>
          <w:sz w:val="22"/>
          <w:szCs w:val="22"/>
          <w:lang w:eastAsia="en-GB"/>
        </w:rPr>
        <mc:AlternateContent>
          <mc:Choice Requires="wps">
            <w:drawing>
              <wp:anchor distT="0" distB="0" distL="114300" distR="114300" simplePos="0" relativeHeight="251784192" behindDoc="0" locked="0" layoutInCell="1" allowOverlap="1" wp14:anchorId="4B4C18BD" wp14:editId="3044AADA">
                <wp:simplePos x="0" y="0"/>
                <wp:positionH relativeFrom="leftMargin">
                  <wp:posOffset>3220737</wp:posOffset>
                </wp:positionH>
                <wp:positionV relativeFrom="paragraph">
                  <wp:posOffset>305435</wp:posOffset>
                </wp:positionV>
                <wp:extent cx="45719" cy="395416"/>
                <wp:effectExtent l="209550" t="0" r="12065" b="81280"/>
                <wp:wrapNone/>
                <wp:docPr id="233" name="Connector: Curved 233"/>
                <wp:cNvGraphicFramePr/>
                <a:graphic xmlns:a="http://schemas.openxmlformats.org/drawingml/2006/main">
                  <a:graphicData uri="http://schemas.microsoft.com/office/word/2010/wordprocessingShape">
                    <wps:wsp>
                      <wps:cNvCnPr/>
                      <wps:spPr>
                        <a:xfrm>
                          <a:off x="0" y="0"/>
                          <a:ext cx="45719" cy="395416"/>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CAE9A9" id="Connector: Curved 233" o:spid="_x0000_s1026" type="#_x0000_t38" style="position:absolute;margin-left:253.6pt;margin-top:24.05pt;width:3.6pt;height:31.15pt;z-index:2517841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" adj="-99595" strokecolor="black [3200]" strokeweight=".5pt">
                <v:stroke endarrow="block" joinstyle="miter"/>
                <w10:wrap anchorx="margin"/>
              </v:shape>
            </w:pict>
          </mc:Fallback>
        </mc:AlternateContent>
      </w:r>
      <w:r w:rsidR="00E63B24" w:rsidRPr="00F40469">
        <w:rPr>
          <w:rFonts w:ascii="Times New Roman" w:hAnsi="Times New Roman" w:cs="Times New Roman"/>
          <w:noProof/>
          <w:sz w:val="22"/>
          <w:szCs w:val="22"/>
          <w:lang w:eastAsia="en-GB"/>
        </w:rPr>
        <mc:AlternateContent>
          <mc:Choice Requires="wps">
            <w:drawing>
              <wp:anchor distT="45720" distB="45720" distL="114300" distR="114300" simplePos="0" relativeHeight="251723776" behindDoc="0" locked="0" layoutInCell="1" allowOverlap="1" wp14:anchorId="03A16BC3" wp14:editId="4A5F7DCD">
                <wp:simplePos x="0" y="0"/>
                <wp:positionH relativeFrom="margin">
                  <wp:posOffset>-95250</wp:posOffset>
                </wp:positionH>
                <wp:positionV relativeFrom="paragraph">
                  <wp:posOffset>193040</wp:posOffset>
                </wp:positionV>
                <wp:extent cx="1600200" cy="285750"/>
                <wp:effectExtent l="0" t="0" r="19050" b="19050"/>
                <wp:wrapSquare wrapText="bothSides"/>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85750"/>
                        </a:xfrm>
                        <a:prstGeom prst="rect">
                          <a:avLst/>
                        </a:prstGeom>
                        <a:solidFill>
                          <a:srgbClr val="CC99FF"/>
                        </a:solidFill>
                        <a:ln w="9525">
                          <a:solidFill>
                            <a:srgbClr val="000000"/>
                          </a:solidFill>
                          <a:miter lim="800000"/>
                          <a:headEnd/>
                          <a:tailEnd/>
                        </a:ln>
                      </wps:spPr>
                      <wps:txbx>
                        <w:txbxContent>
                          <w:p w14:paraId="52AD08F7" w14:textId="5D608626" w:rsidR="00B66CB4" w:rsidRPr="00D8198E" w:rsidRDefault="00B66CB4" w:rsidP="00F40469">
                            <w:pPr>
                              <w:ind w:left="0" w:firstLine="0"/>
                              <w:rPr>
                                <w:sz w:val="22"/>
                                <w:szCs w:val="22"/>
                              </w:rPr>
                            </w:pPr>
                            <w:r>
                              <w:rPr>
                                <w:sz w:val="22"/>
                                <w:szCs w:val="22"/>
                              </w:rPr>
                              <w:t xml:space="preserve">4.5 Install Ducts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16BC3" id="Text Box 59" o:spid="_x0000_s1062" type="#_x0000_t202" style="position:absolute;left:0;text-align:left;margin-left:-7.5pt;margin-top:15.2pt;width:126pt;height:22.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hXzKwIAAE4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" fillcolor="#c9f">
                <v:textbox>
                  <w:txbxContent>
                    <w:p w14:paraId="52AD08F7" w14:textId="5D608626" w:rsidR="00B66CB4" w:rsidRPr="00D8198E" w:rsidRDefault="00B66CB4" w:rsidP="00F40469">
                      <w:pPr>
                        <w:ind w:left="0" w:firstLine="0"/>
                        <w:rPr>
                          <w:sz w:val="22"/>
                          <w:szCs w:val="22"/>
                        </w:rPr>
                      </w:pPr>
                      <w:r>
                        <w:rPr>
                          <w:sz w:val="22"/>
                          <w:szCs w:val="22"/>
                        </w:rPr>
                        <w:t xml:space="preserve">4.5 Install Ducts </w:t>
                      </w:r>
                    </w:p>
                  </w:txbxContent>
                </v:textbox>
                <w10:wrap type="square" anchorx="margin"/>
              </v:shape>
            </w:pict>
          </mc:Fallback>
        </mc:AlternateContent>
      </w:r>
      <w:r w:rsidR="00202856"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40160" behindDoc="0" locked="0" layoutInCell="1" allowOverlap="1" wp14:anchorId="2ED06100" wp14:editId="71472540">
                <wp:simplePos x="0" y="0"/>
                <wp:positionH relativeFrom="margin">
                  <wp:posOffset>4781550</wp:posOffset>
                </wp:positionH>
                <wp:positionV relativeFrom="paragraph">
                  <wp:posOffset>353060</wp:posOffset>
                </wp:positionV>
                <wp:extent cx="1600200" cy="495300"/>
                <wp:effectExtent l="0" t="0" r="19050" b="19050"/>
                <wp:wrapSquare wrapText="bothSides"/>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95300"/>
                        </a:xfrm>
                        <a:prstGeom prst="rect">
                          <a:avLst/>
                        </a:prstGeom>
                        <a:solidFill>
                          <a:schemeClr val="accent1">
                            <a:lumMod val="20000"/>
                            <a:lumOff val="80000"/>
                          </a:schemeClr>
                        </a:solidFill>
                        <a:ln w="9525">
                          <a:solidFill>
                            <a:srgbClr val="000000"/>
                          </a:solidFill>
                          <a:miter lim="800000"/>
                          <a:headEnd/>
                          <a:tailEnd/>
                        </a:ln>
                      </wps:spPr>
                      <wps:txbx>
                        <w:txbxContent>
                          <w:p w14:paraId="729A66AC" w14:textId="24A11C0F" w:rsidR="00B66CB4" w:rsidRPr="00D8198E" w:rsidRDefault="00B66CB4" w:rsidP="002C0038">
                            <w:pPr>
                              <w:ind w:left="0" w:firstLine="0"/>
                              <w:rPr>
                                <w:sz w:val="22"/>
                                <w:szCs w:val="22"/>
                              </w:rPr>
                            </w:pPr>
                            <w:r>
                              <w:rPr>
                                <w:sz w:val="22"/>
                                <w:szCs w:val="22"/>
                              </w:rPr>
                              <w:t xml:space="preserve">5.12 Install Crash Barriers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D06100" id="Text Box 201" o:spid="_x0000_s1063" type="#_x0000_t202" style="position:absolute;left:0;text-align:left;margin-left:376.5pt;margin-top:27.8pt;width:126pt;height:39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" fillcolor="#d9e2f3 [660]">
                <v:textbox>
                  <w:txbxContent>
                    <w:p w14:paraId="729A66AC" w14:textId="24A11C0F" w:rsidR="00B66CB4" w:rsidRPr="00D8198E" w:rsidRDefault="00B66CB4" w:rsidP="002C0038">
                      <w:pPr>
                        <w:ind w:left="0" w:firstLine="0"/>
                        <w:rPr>
                          <w:sz w:val="22"/>
                          <w:szCs w:val="22"/>
                        </w:rPr>
                      </w:pPr>
                      <w:r>
                        <w:rPr>
                          <w:sz w:val="22"/>
                          <w:szCs w:val="22"/>
                        </w:rPr>
                        <w:t xml:space="preserve">5.12 Install Crash Barriers </w:t>
                      </w:r>
                    </w:p>
                  </w:txbxContent>
                </v:textbox>
                <w10:wrap type="square" anchorx="margin"/>
              </v:shape>
            </w:pict>
          </mc:Fallback>
        </mc:AlternateContent>
      </w:r>
    </w:p>
    <w:p w14:paraId="0FC8A003" w14:textId="1A67BF27" w:rsidR="00F40469" w:rsidRPr="00F40469" w:rsidRDefault="00E83E49" w:rsidP="00F40469">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797504" behindDoc="0" locked="0" layoutInCell="1" allowOverlap="1" wp14:anchorId="39B6A3A4" wp14:editId="054409E5">
                <wp:simplePos x="0" y="0"/>
                <wp:positionH relativeFrom="leftMargin">
                  <wp:posOffset>5646523</wp:posOffset>
                </wp:positionH>
                <wp:positionV relativeFrom="paragraph">
                  <wp:posOffset>263302</wp:posOffset>
                </wp:positionV>
                <wp:extent cx="53323" cy="378940"/>
                <wp:effectExtent l="228600" t="0" r="23495" b="78740"/>
                <wp:wrapNone/>
                <wp:docPr id="240" name="Connector: Curved 240"/>
                <wp:cNvGraphicFramePr/>
                <a:graphic xmlns:a="http://schemas.openxmlformats.org/drawingml/2006/main">
                  <a:graphicData uri="http://schemas.microsoft.com/office/word/2010/wordprocessingShape">
                    <wps:wsp>
                      <wps:cNvCnPr/>
                      <wps:spPr>
                        <a:xfrm>
                          <a:off x="0" y="0"/>
                          <a:ext cx="53323" cy="378940"/>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54FB2C" id="Connector: Curved 240" o:spid="_x0000_s1026" type="#_x0000_t38" style="position:absolute;margin-left:444.6pt;margin-top:20.75pt;width:4.2pt;height:29.85pt;z-index:2517975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" adj="-99595" strokecolor="black [3200]" strokeweight=".5pt">
                <v:stroke endarrow="block" joinstyle="miter"/>
                <w10:wrap anchorx="margin"/>
              </v:shape>
            </w:pict>
          </mc:Fallback>
        </mc:AlternateContent>
      </w:r>
      <w:r w:rsidR="003B5A2F">
        <w:rPr>
          <w:rFonts w:ascii="Times New Roman" w:hAnsi="Times New Roman" w:cs="Times New Roman"/>
          <w:noProof/>
          <w:sz w:val="22"/>
          <w:szCs w:val="22"/>
          <w:lang w:eastAsia="en-GB"/>
        </w:rPr>
        <mc:AlternateContent>
          <mc:Choice Requires="wps">
            <w:drawing>
              <wp:anchor distT="0" distB="0" distL="114300" distR="114300" simplePos="0" relativeHeight="251771904" behindDoc="0" locked="0" layoutInCell="1" allowOverlap="1" wp14:anchorId="7694ADA8" wp14:editId="3E3000B3">
                <wp:simplePos x="0" y="0"/>
                <wp:positionH relativeFrom="leftMargin">
                  <wp:posOffset>795638</wp:posOffset>
                </wp:positionH>
                <wp:positionV relativeFrom="paragraph">
                  <wp:posOffset>106680</wp:posOffset>
                </wp:positionV>
                <wp:extent cx="45719" cy="317929"/>
                <wp:effectExtent l="190500" t="0" r="50165" b="82550"/>
                <wp:wrapNone/>
                <wp:docPr id="227" name="Connector: Curved 227"/>
                <wp:cNvGraphicFramePr/>
                <a:graphic xmlns:a="http://schemas.openxmlformats.org/drawingml/2006/main">
                  <a:graphicData uri="http://schemas.microsoft.com/office/word/2010/wordprocessingShape">
                    <wps:wsp>
                      <wps:cNvCnPr/>
                      <wps:spPr>
                        <a:xfrm>
                          <a:off x="0" y="0"/>
                          <a:ext cx="45719" cy="317929"/>
                        </a:xfrm>
                        <a:prstGeom prst="curvedConnector3">
                          <a:avLst>
                            <a:gd name="adj1" fmla="val -65352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6E37B4" id="Connector: Curved 227" o:spid="_x0000_s1026" type="#_x0000_t38" style="position:absolute;margin-left:62.65pt;margin-top:8.4pt;width:3.6pt;height:25.05pt;z-index:2517719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" adj="-141162" strokecolor="black [3200]" strokeweight=".5pt">
                <v:stroke endarrow="block" joinstyle="miter"/>
                <w10:wrap anchorx="margin"/>
              </v:shape>
            </w:pict>
          </mc:Fallback>
        </mc:AlternateContent>
      </w:r>
      <w:r w:rsidR="00E63B24" w:rsidRPr="00F40469">
        <w:rPr>
          <w:rFonts w:ascii="Times New Roman" w:hAnsi="Times New Roman" w:cs="Times New Roman"/>
          <w:noProof/>
          <w:sz w:val="22"/>
          <w:szCs w:val="22"/>
          <w:lang w:eastAsia="en-GB"/>
        </w:rPr>
        <mc:AlternateContent>
          <mc:Choice Requires="wps">
            <w:drawing>
              <wp:anchor distT="45720" distB="45720" distL="114300" distR="114300" simplePos="0" relativeHeight="251724800" behindDoc="0" locked="0" layoutInCell="1" allowOverlap="1" wp14:anchorId="0C823AD3" wp14:editId="42ED71A4">
                <wp:simplePos x="0" y="0"/>
                <wp:positionH relativeFrom="margin">
                  <wp:posOffset>-95250</wp:posOffset>
                </wp:positionH>
                <wp:positionV relativeFrom="paragraph">
                  <wp:posOffset>281940</wp:posOffset>
                </wp:positionV>
                <wp:extent cx="1600200" cy="285750"/>
                <wp:effectExtent l="0" t="0" r="19050" b="19050"/>
                <wp:wrapSquare wrapText="bothSides"/>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85750"/>
                        </a:xfrm>
                        <a:prstGeom prst="rect">
                          <a:avLst/>
                        </a:prstGeom>
                        <a:solidFill>
                          <a:srgbClr val="CC99FF"/>
                        </a:solidFill>
                        <a:ln w="9525">
                          <a:solidFill>
                            <a:srgbClr val="000000"/>
                          </a:solidFill>
                          <a:miter lim="800000"/>
                          <a:headEnd/>
                          <a:tailEnd/>
                        </a:ln>
                      </wps:spPr>
                      <wps:txbx>
                        <w:txbxContent>
                          <w:p w14:paraId="533DCA5D" w14:textId="4A4F68C6" w:rsidR="00B66CB4" w:rsidRPr="00D8198E" w:rsidRDefault="00B66CB4" w:rsidP="00F40469">
                            <w:pPr>
                              <w:ind w:left="0" w:firstLine="0"/>
                              <w:rPr>
                                <w:sz w:val="22"/>
                                <w:szCs w:val="22"/>
                              </w:rPr>
                            </w:pPr>
                            <w:r>
                              <w:rPr>
                                <w:sz w:val="22"/>
                                <w:szCs w:val="22"/>
                              </w:rPr>
                              <w:t>4.6 Steelwork Painted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23AD3" id="Text Box 60" o:spid="_x0000_s1064" type="#_x0000_t202" style="position:absolute;left:0;text-align:left;margin-left:-7.5pt;margin-top:22.2pt;width:126pt;height:22.5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" fillcolor="#c9f">
                <v:textbox>
                  <w:txbxContent>
                    <w:p w14:paraId="533DCA5D" w14:textId="4A4F68C6" w:rsidR="00B66CB4" w:rsidRPr="00D8198E" w:rsidRDefault="00B66CB4" w:rsidP="00F40469">
                      <w:pPr>
                        <w:ind w:left="0" w:firstLine="0"/>
                        <w:rPr>
                          <w:sz w:val="22"/>
                          <w:szCs w:val="22"/>
                        </w:rPr>
                      </w:pPr>
                      <w:r>
                        <w:rPr>
                          <w:sz w:val="22"/>
                          <w:szCs w:val="22"/>
                        </w:rPr>
                        <w:t>4.6 Steelwork Painted</w:t>
                      </w:r>
                    </w:p>
                  </w:txbxContent>
                </v:textbox>
                <w10:wrap type="square" anchorx="margin"/>
              </v:shape>
            </w:pict>
          </mc:Fallback>
        </mc:AlternateContent>
      </w:r>
      <w:r w:rsidR="002C0038"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32992" behindDoc="0" locked="0" layoutInCell="1" allowOverlap="1" wp14:anchorId="4D2C6B68" wp14:editId="23DEB510">
                <wp:simplePos x="0" y="0"/>
                <wp:positionH relativeFrom="margin">
                  <wp:posOffset>2324100</wp:posOffset>
                </wp:positionH>
                <wp:positionV relativeFrom="paragraph">
                  <wp:posOffset>80010</wp:posOffset>
                </wp:positionV>
                <wp:extent cx="1600200" cy="533400"/>
                <wp:effectExtent l="0" t="0" r="19050" b="19050"/>
                <wp:wrapSquare wrapText="bothSides"/>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33400"/>
                        </a:xfrm>
                        <a:prstGeom prst="rect">
                          <a:avLst/>
                        </a:prstGeom>
                        <a:solidFill>
                          <a:schemeClr val="accent1">
                            <a:lumMod val="20000"/>
                            <a:lumOff val="80000"/>
                          </a:schemeClr>
                        </a:solidFill>
                        <a:ln w="9525">
                          <a:solidFill>
                            <a:srgbClr val="000000"/>
                          </a:solidFill>
                          <a:miter lim="800000"/>
                          <a:headEnd/>
                          <a:tailEnd/>
                        </a:ln>
                      </wps:spPr>
                      <wps:txbx>
                        <w:txbxContent>
                          <w:p w14:paraId="7DEA0311" w14:textId="5F69B2CF" w:rsidR="00B66CB4" w:rsidRPr="00D8198E" w:rsidRDefault="00B66CB4" w:rsidP="002C0038">
                            <w:pPr>
                              <w:ind w:left="0" w:firstLine="0"/>
                              <w:rPr>
                                <w:sz w:val="22"/>
                                <w:szCs w:val="22"/>
                              </w:rPr>
                            </w:pPr>
                            <w:r>
                              <w:rPr>
                                <w:sz w:val="22"/>
                                <w:szCs w:val="22"/>
                              </w:rPr>
                              <w:t>5.6 Lay Subbase Footway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2C6B68" id="Text Box 195" o:spid="_x0000_s1065" type="#_x0000_t202" style="position:absolute;left:0;text-align:left;margin-left:183pt;margin-top:6.3pt;width:126pt;height:42pt;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" fillcolor="#d9e2f3 [660]">
                <v:textbox>
                  <w:txbxContent>
                    <w:p w14:paraId="7DEA0311" w14:textId="5F69B2CF" w:rsidR="00B66CB4" w:rsidRPr="00D8198E" w:rsidRDefault="00B66CB4" w:rsidP="002C0038">
                      <w:pPr>
                        <w:ind w:left="0" w:firstLine="0"/>
                        <w:rPr>
                          <w:sz w:val="22"/>
                          <w:szCs w:val="22"/>
                        </w:rPr>
                      </w:pPr>
                      <w:r>
                        <w:rPr>
                          <w:sz w:val="22"/>
                          <w:szCs w:val="22"/>
                        </w:rPr>
                        <w:t>5.6 Lay Subbase Footway</w:t>
                      </w:r>
                    </w:p>
                  </w:txbxContent>
                </v:textbox>
                <w10:wrap type="square" anchorx="margin"/>
              </v:shape>
            </w:pict>
          </mc:Fallback>
        </mc:AlternateContent>
      </w:r>
    </w:p>
    <w:p w14:paraId="1EAF4897" w14:textId="5D94530B" w:rsidR="00F40469" w:rsidRPr="00F40469" w:rsidRDefault="003B5A2F" w:rsidP="00F40469">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786240" behindDoc="0" locked="0" layoutInCell="1" allowOverlap="1" wp14:anchorId="6C9038D1" wp14:editId="030657DE">
                <wp:simplePos x="0" y="0"/>
                <wp:positionH relativeFrom="leftMargin">
                  <wp:posOffset>3220411</wp:posOffset>
                </wp:positionH>
                <wp:positionV relativeFrom="paragraph">
                  <wp:posOffset>201519</wp:posOffset>
                </wp:positionV>
                <wp:extent cx="45719" cy="395416"/>
                <wp:effectExtent l="209550" t="0" r="12065" b="81280"/>
                <wp:wrapNone/>
                <wp:docPr id="234" name="Connector: Curved 234"/>
                <wp:cNvGraphicFramePr/>
                <a:graphic xmlns:a="http://schemas.openxmlformats.org/drawingml/2006/main">
                  <a:graphicData uri="http://schemas.microsoft.com/office/word/2010/wordprocessingShape">
                    <wps:wsp>
                      <wps:cNvCnPr/>
                      <wps:spPr>
                        <a:xfrm>
                          <a:off x="0" y="0"/>
                          <a:ext cx="45719" cy="395416"/>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CCC19B" id="Connector: Curved 234" o:spid="_x0000_s1026" type="#_x0000_t38" style="position:absolute;margin-left:253.6pt;margin-top:15.85pt;width:3.6pt;height:31.15pt;z-index:2517862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" adj="-99595" strokecolor="black [3200]" strokeweight=".5pt">
                <v:stroke endarrow="block" joinstyle="miter"/>
                <w10:wrap anchorx="margin"/>
              </v:shape>
            </w:pict>
          </mc:Fallback>
        </mc:AlternateContent>
      </w:r>
      <w:r>
        <w:rPr>
          <w:rFonts w:ascii="Times New Roman" w:hAnsi="Times New Roman" w:cs="Times New Roman"/>
          <w:noProof/>
          <w:sz w:val="22"/>
          <w:szCs w:val="22"/>
          <w:lang w:eastAsia="en-GB"/>
        </w:rPr>
        <mc:AlternateContent>
          <mc:Choice Requires="wps">
            <w:drawing>
              <wp:anchor distT="0" distB="0" distL="114300" distR="114300" simplePos="0" relativeHeight="251773952" behindDoc="0" locked="0" layoutInCell="1" allowOverlap="1" wp14:anchorId="5C3B3B2E" wp14:editId="216BCD4D">
                <wp:simplePos x="0" y="0"/>
                <wp:positionH relativeFrom="leftMargin">
                  <wp:posOffset>795020</wp:posOffset>
                </wp:positionH>
                <wp:positionV relativeFrom="paragraph">
                  <wp:posOffset>171450</wp:posOffset>
                </wp:positionV>
                <wp:extent cx="45085" cy="317500"/>
                <wp:effectExtent l="190500" t="0" r="50165" b="82550"/>
                <wp:wrapNone/>
                <wp:docPr id="228" name="Connector: Curved 228"/>
                <wp:cNvGraphicFramePr/>
                <a:graphic xmlns:a="http://schemas.openxmlformats.org/drawingml/2006/main">
                  <a:graphicData uri="http://schemas.microsoft.com/office/word/2010/wordprocessingShape">
                    <wps:wsp>
                      <wps:cNvCnPr/>
                      <wps:spPr>
                        <a:xfrm>
                          <a:off x="0" y="0"/>
                          <a:ext cx="45085" cy="317500"/>
                        </a:xfrm>
                        <a:prstGeom prst="curvedConnector3">
                          <a:avLst>
                            <a:gd name="adj1" fmla="val -65352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92AE4B" id="Connector: Curved 228" o:spid="_x0000_s1026" type="#_x0000_t38" style="position:absolute;margin-left:62.6pt;margin-top:13.5pt;width:3.55pt;height:25pt;z-index:2517739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" adj="-141162" strokecolor="black [3200]" strokeweight=".5pt">
                <v:stroke endarrow="block" joinstyle="miter"/>
                <w10:wrap anchorx="margin"/>
              </v:shape>
            </w:pict>
          </mc:Fallback>
        </mc:AlternateContent>
      </w:r>
      <w:r w:rsidR="00E63B24" w:rsidRPr="00F40469">
        <w:rPr>
          <w:rFonts w:ascii="Times New Roman" w:hAnsi="Times New Roman" w:cs="Times New Roman"/>
          <w:noProof/>
          <w:sz w:val="22"/>
          <w:szCs w:val="22"/>
          <w:lang w:eastAsia="en-GB"/>
        </w:rPr>
        <mc:AlternateContent>
          <mc:Choice Requires="wps">
            <w:drawing>
              <wp:anchor distT="45720" distB="45720" distL="114300" distR="114300" simplePos="0" relativeHeight="251725824" behindDoc="0" locked="0" layoutInCell="1" allowOverlap="1" wp14:anchorId="4EB631A3" wp14:editId="6BC8C2C7">
                <wp:simplePos x="0" y="0"/>
                <wp:positionH relativeFrom="margin">
                  <wp:posOffset>-95250</wp:posOffset>
                </wp:positionH>
                <wp:positionV relativeFrom="paragraph">
                  <wp:posOffset>403860</wp:posOffset>
                </wp:positionV>
                <wp:extent cx="1600200" cy="304800"/>
                <wp:effectExtent l="0" t="0" r="19050" b="19050"/>
                <wp:wrapSquare wrapText="bothSides"/>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CC99FF"/>
                        </a:solidFill>
                        <a:ln w="9525">
                          <a:solidFill>
                            <a:srgbClr val="000000"/>
                          </a:solidFill>
                          <a:miter lim="800000"/>
                          <a:headEnd/>
                          <a:tailEnd/>
                        </a:ln>
                      </wps:spPr>
                      <wps:txbx>
                        <w:txbxContent>
                          <w:p w14:paraId="04893B70" w14:textId="3F93D50D" w:rsidR="00B66CB4" w:rsidRPr="00D8198E" w:rsidRDefault="00B66CB4" w:rsidP="00F40469">
                            <w:pPr>
                              <w:ind w:left="0" w:firstLine="0"/>
                              <w:rPr>
                                <w:sz w:val="22"/>
                                <w:szCs w:val="22"/>
                              </w:rPr>
                            </w:pPr>
                            <w:r>
                              <w:rPr>
                                <w:sz w:val="22"/>
                                <w:szCs w:val="22"/>
                              </w:rPr>
                              <w:t xml:space="preserve">4.7 Snagging Activities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631A3" id="Text Box 61" o:spid="_x0000_s1066" type="#_x0000_t202" style="position:absolute;left:0;text-align:left;margin-left:-7.5pt;margin-top:31.8pt;width:126pt;height:24pt;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" fillcolor="#c9f">
                <v:textbox>
                  <w:txbxContent>
                    <w:p w14:paraId="04893B70" w14:textId="3F93D50D" w:rsidR="00B66CB4" w:rsidRPr="00D8198E" w:rsidRDefault="00B66CB4" w:rsidP="00F40469">
                      <w:pPr>
                        <w:ind w:left="0" w:firstLine="0"/>
                        <w:rPr>
                          <w:sz w:val="22"/>
                          <w:szCs w:val="22"/>
                        </w:rPr>
                      </w:pPr>
                      <w:r>
                        <w:rPr>
                          <w:sz w:val="22"/>
                          <w:szCs w:val="22"/>
                        </w:rPr>
                        <w:t xml:space="preserve">4.7 Snagging Activities </w:t>
                      </w:r>
                    </w:p>
                  </w:txbxContent>
                </v:textbox>
                <w10:wrap type="square" anchorx="margin"/>
              </v:shape>
            </w:pict>
          </mc:Fallback>
        </mc:AlternateContent>
      </w:r>
      <w:r w:rsidR="000F655D"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41184" behindDoc="0" locked="0" layoutInCell="1" allowOverlap="1" wp14:anchorId="4B89D2D8" wp14:editId="455BC5BA">
                <wp:simplePos x="0" y="0"/>
                <wp:positionH relativeFrom="margin">
                  <wp:posOffset>4781550</wp:posOffset>
                </wp:positionH>
                <wp:positionV relativeFrom="paragraph">
                  <wp:posOffset>228600</wp:posOffset>
                </wp:positionV>
                <wp:extent cx="1600200" cy="285750"/>
                <wp:effectExtent l="0" t="0" r="19050" b="19050"/>
                <wp:wrapSquare wrapText="bothSides"/>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85750"/>
                        </a:xfrm>
                        <a:prstGeom prst="rect">
                          <a:avLst/>
                        </a:prstGeom>
                        <a:solidFill>
                          <a:schemeClr val="accent1">
                            <a:lumMod val="20000"/>
                            <a:lumOff val="80000"/>
                          </a:schemeClr>
                        </a:solidFill>
                        <a:ln w="9525">
                          <a:solidFill>
                            <a:srgbClr val="000000"/>
                          </a:solidFill>
                          <a:miter lim="800000"/>
                          <a:headEnd/>
                          <a:tailEnd/>
                        </a:ln>
                      </wps:spPr>
                      <wps:txbx>
                        <w:txbxContent>
                          <w:p w14:paraId="4D48A8C0" w14:textId="43168058" w:rsidR="00B66CB4" w:rsidRPr="00D8198E" w:rsidRDefault="00B66CB4" w:rsidP="002C0038">
                            <w:pPr>
                              <w:ind w:left="0" w:firstLine="0"/>
                              <w:rPr>
                                <w:sz w:val="22"/>
                                <w:szCs w:val="22"/>
                              </w:rPr>
                            </w:pPr>
                            <w:r>
                              <w:rPr>
                                <w:sz w:val="22"/>
                                <w:szCs w:val="22"/>
                              </w:rPr>
                              <w:t>5.13 White Lining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89D2D8" id="Text Box 202" o:spid="_x0000_s1067" type="#_x0000_t202" style="position:absolute;left:0;text-align:left;margin-left:376.5pt;margin-top:18pt;width:126pt;height:22.5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" fillcolor="#d9e2f3 [660]">
                <v:textbox>
                  <w:txbxContent>
                    <w:p w14:paraId="4D48A8C0" w14:textId="43168058" w:rsidR="00B66CB4" w:rsidRPr="00D8198E" w:rsidRDefault="00B66CB4" w:rsidP="002C0038">
                      <w:pPr>
                        <w:ind w:left="0" w:firstLine="0"/>
                        <w:rPr>
                          <w:sz w:val="22"/>
                          <w:szCs w:val="22"/>
                        </w:rPr>
                      </w:pPr>
                      <w:r>
                        <w:rPr>
                          <w:sz w:val="22"/>
                          <w:szCs w:val="22"/>
                        </w:rPr>
                        <w:t>5.13 White Lining</w:t>
                      </w:r>
                    </w:p>
                  </w:txbxContent>
                </v:textbox>
                <w10:wrap type="square" anchorx="margin"/>
              </v:shape>
            </w:pict>
          </mc:Fallback>
        </mc:AlternateContent>
      </w:r>
      <w:r w:rsidR="002C0038"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34016" behindDoc="0" locked="0" layoutInCell="1" allowOverlap="1" wp14:anchorId="64FA399F" wp14:editId="48F0376A">
                <wp:simplePos x="0" y="0"/>
                <wp:positionH relativeFrom="margin">
                  <wp:posOffset>2314575</wp:posOffset>
                </wp:positionH>
                <wp:positionV relativeFrom="paragraph">
                  <wp:posOffset>373380</wp:posOffset>
                </wp:positionV>
                <wp:extent cx="1600200" cy="533400"/>
                <wp:effectExtent l="0" t="0" r="19050" b="19050"/>
                <wp:wrapSquare wrapText="bothSides"/>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33400"/>
                        </a:xfrm>
                        <a:prstGeom prst="rect">
                          <a:avLst/>
                        </a:prstGeom>
                        <a:solidFill>
                          <a:schemeClr val="accent1">
                            <a:lumMod val="20000"/>
                            <a:lumOff val="80000"/>
                          </a:schemeClr>
                        </a:solidFill>
                        <a:ln w="9525">
                          <a:solidFill>
                            <a:srgbClr val="000000"/>
                          </a:solidFill>
                          <a:miter lim="800000"/>
                          <a:headEnd/>
                          <a:tailEnd/>
                        </a:ln>
                      </wps:spPr>
                      <wps:txbx>
                        <w:txbxContent>
                          <w:p w14:paraId="1AC1E5E7" w14:textId="407E93C6" w:rsidR="00B66CB4" w:rsidRPr="00D8198E" w:rsidRDefault="00B66CB4" w:rsidP="002C0038">
                            <w:pPr>
                              <w:ind w:left="0" w:firstLine="0"/>
                              <w:rPr>
                                <w:sz w:val="22"/>
                                <w:szCs w:val="22"/>
                              </w:rPr>
                            </w:pPr>
                            <w:r>
                              <w:rPr>
                                <w:sz w:val="22"/>
                                <w:szCs w:val="22"/>
                              </w:rPr>
                              <w:t>5.7 Lay Subbase Carriageway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FA399F" id="Text Box 196" o:spid="_x0000_s1068" type="#_x0000_t202" style="position:absolute;left:0;text-align:left;margin-left:182.25pt;margin-top:29.4pt;width:126pt;height:42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" fillcolor="#d9e2f3 [660]">
                <v:textbox>
                  <w:txbxContent>
                    <w:p w14:paraId="1AC1E5E7" w14:textId="407E93C6" w:rsidR="00B66CB4" w:rsidRPr="00D8198E" w:rsidRDefault="00B66CB4" w:rsidP="002C0038">
                      <w:pPr>
                        <w:ind w:left="0" w:firstLine="0"/>
                        <w:rPr>
                          <w:sz w:val="22"/>
                          <w:szCs w:val="22"/>
                        </w:rPr>
                      </w:pPr>
                      <w:r>
                        <w:rPr>
                          <w:sz w:val="22"/>
                          <w:szCs w:val="22"/>
                        </w:rPr>
                        <w:t>5.7 Lay Subbase Carriageway</w:t>
                      </w:r>
                    </w:p>
                  </w:txbxContent>
                </v:textbox>
                <w10:wrap type="square" anchorx="margin"/>
              </v:shape>
            </w:pict>
          </mc:Fallback>
        </mc:AlternateContent>
      </w:r>
    </w:p>
    <w:p w14:paraId="458096DB" w14:textId="3EC88E96" w:rsidR="00F40469" w:rsidRDefault="00E83E49" w:rsidP="00F40469">
      <w:pPr>
        <w:ind w:left="0" w:firstLine="0"/>
        <w:jc w:val="both"/>
        <w:rPr>
          <w:rFonts w:ascii="Times New Roman" w:hAnsi="Times New Roman" w:cs="Times New Roman"/>
          <w:sz w:val="22"/>
          <w:szCs w:val="22"/>
        </w:rPr>
      </w:pPr>
      <w:r>
        <w:rPr>
          <w:rFonts w:ascii="Times New Roman" w:hAnsi="Times New Roman" w:cs="Times New Roman"/>
          <w:noProof/>
          <w:sz w:val="22"/>
          <w:szCs w:val="22"/>
          <w:lang w:eastAsia="en-GB"/>
        </w:rPr>
        <mc:AlternateContent>
          <mc:Choice Requires="wps">
            <w:drawing>
              <wp:anchor distT="0" distB="0" distL="114300" distR="114300" simplePos="0" relativeHeight="251799552" behindDoc="0" locked="0" layoutInCell="1" allowOverlap="1" wp14:anchorId="061906A0" wp14:editId="7CB778B4">
                <wp:simplePos x="0" y="0"/>
                <wp:positionH relativeFrom="leftMargin">
                  <wp:posOffset>5650590</wp:posOffset>
                </wp:positionH>
                <wp:positionV relativeFrom="paragraph">
                  <wp:posOffset>91166</wp:posOffset>
                </wp:positionV>
                <wp:extent cx="45719" cy="395416"/>
                <wp:effectExtent l="209550" t="0" r="12065" b="81280"/>
                <wp:wrapNone/>
                <wp:docPr id="242" name="Connector: Curved 242"/>
                <wp:cNvGraphicFramePr/>
                <a:graphic xmlns:a="http://schemas.openxmlformats.org/drawingml/2006/main">
                  <a:graphicData uri="http://schemas.microsoft.com/office/word/2010/wordprocessingShape">
                    <wps:wsp>
                      <wps:cNvCnPr/>
                      <wps:spPr>
                        <a:xfrm>
                          <a:off x="0" y="0"/>
                          <a:ext cx="45719" cy="395416"/>
                        </a:xfrm>
                        <a:prstGeom prst="curvedConnector3">
                          <a:avLst>
                            <a:gd name="adj1" fmla="val -46108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BB5E98" id="Connector: Curved 242" o:spid="_x0000_s1026" type="#_x0000_t38" style="position:absolute;margin-left:444.95pt;margin-top:7.2pt;width:3.6pt;height:31.15pt;z-index:2517995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" adj="-99595" strokecolor="black [3200]" strokeweight=".5pt">
                <v:stroke endarrow="block" joinstyle="miter"/>
                <w10:wrap anchorx="margin"/>
              </v:shape>
            </w:pict>
          </mc:Fallback>
        </mc:AlternateContent>
      </w:r>
      <w:r w:rsidR="000F655D" w:rsidRPr="002C0038">
        <w:rPr>
          <w:rFonts w:ascii="Times New Roman" w:hAnsi="Times New Roman" w:cs="Times New Roman"/>
          <w:noProof/>
          <w:sz w:val="22"/>
          <w:szCs w:val="22"/>
          <w:lang w:eastAsia="en-GB"/>
        </w:rPr>
        <mc:AlternateContent>
          <mc:Choice Requires="wps">
            <w:drawing>
              <wp:anchor distT="45720" distB="45720" distL="114300" distR="114300" simplePos="0" relativeHeight="251742208" behindDoc="0" locked="0" layoutInCell="1" allowOverlap="1" wp14:anchorId="6CB45247" wp14:editId="0CFB2A2F">
                <wp:simplePos x="0" y="0"/>
                <wp:positionH relativeFrom="margin">
                  <wp:posOffset>4781550</wp:posOffset>
                </wp:positionH>
                <wp:positionV relativeFrom="paragraph">
                  <wp:posOffset>252730</wp:posOffset>
                </wp:positionV>
                <wp:extent cx="1600200" cy="304800"/>
                <wp:effectExtent l="0" t="0" r="19050" b="19050"/>
                <wp:wrapSquare wrapText="bothSides"/>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chemeClr val="accent1">
                            <a:lumMod val="20000"/>
                            <a:lumOff val="80000"/>
                          </a:schemeClr>
                        </a:solidFill>
                        <a:ln w="9525">
                          <a:solidFill>
                            <a:srgbClr val="000000"/>
                          </a:solidFill>
                          <a:miter lim="800000"/>
                          <a:headEnd/>
                          <a:tailEnd/>
                        </a:ln>
                      </wps:spPr>
                      <wps:txbx>
                        <w:txbxContent>
                          <w:p w14:paraId="5365A134" w14:textId="1A58396B" w:rsidR="00B66CB4" w:rsidRPr="00D8198E" w:rsidRDefault="00B66CB4" w:rsidP="002C0038">
                            <w:pPr>
                              <w:ind w:left="0" w:firstLine="0"/>
                              <w:rPr>
                                <w:sz w:val="22"/>
                                <w:szCs w:val="22"/>
                              </w:rPr>
                            </w:pPr>
                            <w:r>
                              <w:rPr>
                                <w:sz w:val="22"/>
                                <w:szCs w:val="22"/>
                              </w:rPr>
                              <w:t xml:space="preserve">5.14 Snagging Activities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B45247" id="Text Box 203" o:spid="_x0000_s1069" type="#_x0000_t202" style="position:absolute;left:0;text-align:left;margin-left:376.5pt;margin-top:19.9pt;width:126pt;height:24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" fillcolor="#d9e2f3 [660]">
                <v:textbox>
                  <w:txbxContent>
                    <w:p w14:paraId="5365A134" w14:textId="1A58396B" w:rsidR="00B66CB4" w:rsidRPr="00D8198E" w:rsidRDefault="00B66CB4" w:rsidP="002C0038">
                      <w:pPr>
                        <w:ind w:left="0" w:firstLine="0"/>
                        <w:rPr>
                          <w:sz w:val="22"/>
                          <w:szCs w:val="22"/>
                        </w:rPr>
                      </w:pPr>
                      <w:r>
                        <w:rPr>
                          <w:sz w:val="22"/>
                          <w:szCs w:val="22"/>
                        </w:rPr>
                        <w:t xml:space="preserve">5.14 Snagging Activities </w:t>
                      </w:r>
                    </w:p>
                  </w:txbxContent>
                </v:textbox>
                <w10:wrap type="square" anchorx="margin"/>
              </v:shape>
            </w:pict>
          </mc:Fallback>
        </mc:AlternateContent>
      </w:r>
    </w:p>
    <w:p w14:paraId="71282CC4" w14:textId="77777777" w:rsidR="00F40469" w:rsidRDefault="00F40469" w:rsidP="00F40469">
      <w:pPr>
        <w:ind w:left="0" w:firstLine="0"/>
        <w:jc w:val="both"/>
        <w:rPr>
          <w:rFonts w:ascii="Times New Roman" w:hAnsi="Times New Roman" w:cs="Times New Roman"/>
          <w:sz w:val="22"/>
          <w:szCs w:val="22"/>
        </w:rPr>
      </w:pPr>
    </w:p>
    <w:p w14:paraId="73CCC074" w14:textId="470B3F02" w:rsidR="00F40469" w:rsidRDefault="00F40469" w:rsidP="00E47893">
      <w:pPr>
        <w:ind w:left="0" w:firstLine="0"/>
        <w:jc w:val="both"/>
        <w:rPr>
          <w:rFonts w:ascii="Times New Roman" w:hAnsi="Times New Roman" w:cs="Times New Roman"/>
          <w:sz w:val="22"/>
          <w:szCs w:val="22"/>
        </w:rPr>
        <w:sectPr w:rsidR="00F40469" w:rsidSect="00D8198E">
          <w:pgSz w:w="16838" w:h="11906" w:orient="landscape"/>
          <w:pgMar w:top="1440" w:right="1440" w:bottom="1440" w:left="1440" w:header="57" w:footer="0" w:gutter="0"/>
          <w:cols w:space="708"/>
          <w:docGrid w:linePitch="360"/>
        </w:sectPr>
      </w:pPr>
    </w:p>
    <w:p w14:paraId="402AD5B0" w14:textId="48509E5F" w:rsidR="008E5231" w:rsidRPr="00344E0D" w:rsidRDefault="00EA74DE" w:rsidP="002A3681">
      <w:pPr>
        <w:spacing w:after="0"/>
        <w:ind w:left="0" w:firstLine="0"/>
        <w:rPr>
          <w:rFonts w:ascii="Times New Roman" w:hAnsi="Times New Roman" w:cs="Times New Roman"/>
          <w:b/>
          <w:bCs/>
          <w:sz w:val="22"/>
          <w:szCs w:val="22"/>
          <w:u w:val="single"/>
        </w:rPr>
      </w:pPr>
      <w:r w:rsidRPr="00344E0D">
        <w:rPr>
          <w:rFonts w:ascii="Times New Roman" w:hAnsi="Times New Roman" w:cs="Times New Roman"/>
          <w:b/>
          <w:bCs/>
          <w:sz w:val="22"/>
          <w:szCs w:val="22"/>
          <w:u w:val="single"/>
        </w:rPr>
        <w:lastRenderedPageBreak/>
        <w:t>Construction Method Statements</w:t>
      </w:r>
    </w:p>
    <w:p w14:paraId="0427154C" w14:textId="77777777" w:rsidR="00934510" w:rsidRPr="00344E0D" w:rsidRDefault="00934510" w:rsidP="002A3681">
      <w:pPr>
        <w:spacing w:after="0"/>
        <w:ind w:left="0" w:firstLine="0"/>
        <w:rPr>
          <w:rFonts w:ascii="Times New Roman" w:hAnsi="Times New Roman" w:cs="Times New Roman"/>
          <w:sz w:val="22"/>
          <w:szCs w:val="22"/>
        </w:rPr>
      </w:pPr>
    </w:p>
    <w:p w14:paraId="4A21CB81" w14:textId="424F107B" w:rsidR="00934510" w:rsidRPr="00344E0D" w:rsidRDefault="00934510" w:rsidP="00934510">
      <w:pPr>
        <w:spacing w:after="0"/>
        <w:ind w:left="0" w:firstLine="0"/>
        <w:jc w:val="center"/>
        <w:rPr>
          <w:rFonts w:ascii="Times New Roman" w:hAnsi="Times New Roman" w:cs="Times New Roman"/>
          <w:b/>
          <w:bCs/>
          <w:sz w:val="22"/>
          <w:szCs w:val="22"/>
          <w:u w:val="single"/>
        </w:rPr>
      </w:pPr>
      <w:r w:rsidRPr="00344E0D">
        <w:rPr>
          <w:rFonts w:ascii="Times New Roman" w:hAnsi="Times New Roman" w:cs="Times New Roman"/>
          <w:b/>
          <w:bCs/>
          <w:sz w:val="22"/>
          <w:szCs w:val="22"/>
          <w:u w:val="single"/>
        </w:rPr>
        <w:t>Method Statement - Site Clearance</w:t>
      </w:r>
    </w:p>
    <w:p w14:paraId="6E3827BB" w14:textId="77777777" w:rsidR="00934510" w:rsidRPr="00344E0D" w:rsidRDefault="00934510" w:rsidP="00934510">
      <w:pPr>
        <w:spacing w:after="0"/>
        <w:ind w:left="0" w:firstLine="0"/>
        <w:jc w:val="center"/>
        <w:rPr>
          <w:rFonts w:ascii="Times New Roman" w:hAnsi="Times New Roman" w:cs="Times New Roman"/>
          <w:b/>
          <w:bCs/>
          <w:sz w:val="22"/>
          <w:szCs w:val="22"/>
          <w:u w:val="single"/>
        </w:rPr>
      </w:pPr>
    </w:p>
    <w:p w14:paraId="2B980D74" w14:textId="7D137CB8" w:rsidR="00934510" w:rsidRPr="00344E0D" w:rsidRDefault="00934510" w:rsidP="00934510">
      <w:pPr>
        <w:spacing w:after="0"/>
        <w:ind w:left="0" w:firstLine="0"/>
        <w:rPr>
          <w:rFonts w:ascii="Times New Roman" w:hAnsi="Times New Roman" w:cs="Times New Roman"/>
          <w:sz w:val="22"/>
          <w:szCs w:val="22"/>
        </w:rPr>
      </w:pPr>
      <w:r w:rsidRPr="00344E0D">
        <w:rPr>
          <w:rFonts w:ascii="Times New Roman" w:hAnsi="Times New Roman" w:cs="Times New Roman"/>
          <w:b/>
          <w:bCs/>
          <w:sz w:val="22"/>
          <w:szCs w:val="22"/>
        </w:rPr>
        <w:t>Contract Name</w:t>
      </w:r>
      <w:r w:rsidRPr="00344E0D">
        <w:rPr>
          <w:rFonts w:ascii="Times New Roman" w:hAnsi="Times New Roman" w:cs="Times New Roman"/>
          <w:sz w:val="22"/>
          <w:szCs w:val="22"/>
        </w:rPr>
        <w:t xml:space="preserve"> – Baglan Energy Park New Bridge Construction</w:t>
      </w:r>
      <w:r w:rsidRPr="00344E0D">
        <w:rPr>
          <w:rFonts w:ascii="Times New Roman" w:hAnsi="Times New Roman" w:cs="Times New Roman"/>
          <w:sz w:val="22"/>
          <w:szCs w:val="22"/>
        </w:rPr>
        <w:br/>
      </w:r>
      <w:r w:rsidRPr="00344E0D">
        <w:rPr>
          <w:rFonts w:ascii="Times New Roman" w:hAnsi="Times New Roman" w:cs="Times New Roman"/>
          <w:b/>
          <w:bCs/>
          <w:sz w:val="22"/>
          <w:szCs w:val="22"/>
        </w:rPr>
        <w:t>Method Statement Reference:</w:t>
      </w:r>
      <w:r w:rsidRPr="00344E0D">
        <w:rPr>
          <w:rFonts w:ascii="Times New Roman" w:hAnsi="Times New Roman" w:cs="Times New Roman"/>
          <w:sz w:val="22"/>
          <w:szCs w:val="22"/>
        </w:rPr>
        <w:t xml:space="preserve"> MS001 – Site Clearance</w:t>
      </w:r>
    </w:p>
    <w:p w14:paraId="50DD81D2" w14:textId="6FA49D78" w:rsidR="00934510" w:rsidRPr="00344E0D" w:rsidRDefault="00934510" w:rsidP="00934510">
      <w:pPr>
        <w:spacing w:after="0"/>
        <w:ind w:left="0" w:firstLine="0"/>
        <w:rPr>
          <w:rFonts w:ascii="Times New Roman" w:hAnsi="Times New Roman" w:cs="Times New Roman"/>
          <w:sz w:val="22"/>
          <w:szCs w:val="22"/>
        </w:rPr>
      </w:pPr>
      <w:r w:rsidRPr="00344E0D">
        <w:rPr>
          <w:rFonts w:ascii="Times New Roman" w:hAnsi="Times New Roman" w:cs="Times New Roman"/>
          <w:b/>
          <w:bCs/>
          <w:sz w:val="22"/>
          <w:szCs w:val="22"/>
        </w:rPr>
        <w:t>Date:</w:t>
      </w:r>
      <w:r w:rsidRPr="00344E0D">
        <w:rPr>
          <w:rFonts w:ascii="Times New Roman" w:hAnsi="Times New Roman" w:cs="Times New Roman"/>
          <w:sz w:val="22"/>
          <w:szCs w:val="22"/>
        </w:rPr>
        <w:t xml:space="preserve"> 26.11.2020</w:t>
      </w:r>
    </w:p>
    <w:p w14:paraId="193A03E6" w14:textId="37F71F34" w:rsidR="00934510" w:rsidRPr="00344E0D" w:rsidRDefault="00934510" w:rsidP="00934510">
      <w:pPr>
        <w:spacing w:after="0"/>
        <w:ind w:left="0" w:firstLine="0"/>
        <w:rPr>
          <w:rFonts w:ascii="Times New Roman" w:hAnsi="Times New Roman" w:cs="Times New Roman"/>
          <w:sz w:val="22"/>
          <w:szCs w:val="22"/>
        </w:rPr>
      </w:pPr>
      <w:r w:rsidRPr="00344E0D">
        <w:rPr>
          <w:rFonts w:ascii="Times New Roman" w:hAnsi="Times New Roman" w:cs="Times New Roman"/>
          <w:b/>
          <w:bCs/>
          <w:sz w:val="22"/>
          <w:szCs w:val="22"/>
        </w:rPr>
        <w:t xml:space="preserve">Activity Start Date: </w:t>
      </w:r>
      <w:r w:rsidRPr="00344E0D">
        <w:rPr>
          <w:rFonts w:ascii="Times New Roman" w:hAnsi="Times New Roman" w:cs="Times New Roman"/>
          <w:sz w:val="22"/>
          <w:szCs w:val="22"/>
        </w:rPr>
        <w:t>10.05.2021</w:t>
      </w:r>
    </w:p>
    <w:p w14:paraId="1E74E123" w14:textId="68B2E99E" w:rsidR="00934510" w:rsidRPr="00344E0D" w:rsidRDefault="00934510" w:rsidP="00934510">
      <w:pPr>
        <w:spacing w:after="0"/>
        <w:ind w:left="0" w:firstLine="0"/>
        <w:rPr>
          <w:rFonts w:ascii="Times New Roman" w:hAnsi="Times New Roman" w:cs="Times New Roman"/>
          <w:sz w:val="22"/>
          <w:szCs w:val="22"/>
        </w:rPr>
      </w:pPr>
      <w:r w:rsidRPr="00344E0D">
        <w:rPr>
          <w:rFonts w:ascii="Times New Roman" w:hAnsi="Times New Roman" w:cs="Times New Roman"/>
          <w:b/>
          <w:bCs/>
          <w:sz w:val="22"/>
          <w:szCs w:val="22"/>
        </w:rPr>
        <w:t xml:space="preserve">Method Statement Prepared by: </w:t>
      </w:r>
      <w:r w:rsidRPr="00344E0D">
        <w:rPr>
          <w:rFonts w:ascii="Times New Roman" w:hAnsi="Times New Roman" w:cs="Times New Roman"/>
          <w:sz w:val="22"/>
          <w:szCs w:val="22"/>
        </w:rPr>
        <w:t>S.Griffiths</w:t>
      </w:r>
    </w:p>
    <w:p w14:paraId="063062D6" w14:textId="77777777" w:rsidR="00934510" w:rsidRPr="00344E0D" w:rsidRDefault="00934510" w:rsidP="00934510">
      <w:pPr>
        <w:spacing w:after="0"/>
        <w:ind w:left="0" w:firstLine="0"/>
        <w:rPr>
          <w:rFonts w:ascii="Times New Roman" w:hAnsi="Times New Roman" w:cs="Times New Roman"/>
          <w:b/>
          <w:bCs/>
          <w:sz w:val="22"/>
          <w:szCs w:val="22"/>
          <w:u w:val="single"/>
        </w:rPr>
      </w:pPr>
    </w:p>
    <w:p w14:paraId="24B36E5A" w14:textId="3414A070" w:rsidR="00934510" w:rsidRDefault="00934510" w:rsidP="003700C6">
      <w:pPr>
        <w:pStyle w:val="ListParagraph"/>
        <w:spacing w:after="0"/>
        <w:ind w:left="360" w:firstLine="0"/>
        <w:rPr>
          <w:rFonts w:ascii="Times New Roman" w:hAnsi="Times New Roman" w:cs="Times New Roman"/>
          <w:b/>
          <w:bCs/>
          <w:sz w:val="22"/>
          <w:szCs w:val="22"/>
          <w:u w:val="single"/>
        </w:rPr>
      </w:pPr>
      <w:r w:rsidRPr="00344E0D">
        <w:rPr>
          <w:rFonts w:ascii="Times New Roman" w:hAnsi="Times New Roman" w:cs="Times New Roman"/>
          <w:b/>
          <w:bCs/>
          <w:sz w:val="22"/>
          <w:szCs w:val="22"/>
          <w:u w:val="single"/>
        </w:rPr>
        <w:t>Scope of Work</w:t>
      </w:r>
    </w:p>
    <w:p w14:paraId="20E3CAF3" w14:textId="138E86D3" w:rsidR="00344E0D" w:rsidRPr="00344E0D" w:rsidRDefault="00344E0D" w:rsidP="00344E0D">
      <w:pPr>
        <w:spacing w:after="0"/>
        <w:ind w:left="0" w:firstLine="0"/>
        <w:rPr>
          <w:rFonts w:ascii="Times New Roman" w:hAnsi="Times New Roman" w:cs="Times New Roman"/>
          <w:b/>
          <w:bCs/>
          <w:sz w:val="22"/>
          <w:szCs w:val="22"/>
        </w:rPr>
      </w:pPr>
      <w:r>
        <w:rPr>
          <w:rFonts w:ascii="Times New Roman" w:hAnsi="Times New Roman" w:cs="Times New Roman"/>
          <w:b/>
          <w:bCs/>
          <w:sz w:val="22"/>
          <w:szCs w:val="22"/>
        </w:rPr>
        <w:t>1.1 Work to be undertaken</w:t>
      </w:r>
    </w:p>
    <w:p w14:paraId="25CAB3F7" w14:textId="3CA0C088" w:rsidR="00934510" w:rsidRPr="00344E0D" w:rsidRDefault="00934510" w:rsidP="00934510">
      <w:pPr>
        <w:spacing w:after="0"/>
        <w:ind w:left="0" w:firstLine="0"/>
        <w:rPr>
          <w:rFonts w:ascii="Times New Roman" w:hAnsi="Times New Roman" w:cs="Times New Roman"/>
          <w:sz w:val="22"/>
          <w:szCs w:val="22"/>
        </w:rPr>
      </w:pPr>
      <w:r w:rsidRPr="00344E0D">
        <w:rPr>
          <w:rFonts w:ascii="Times New Roman" w:hAnsi="Times New Roman" w:cs="Times New Roman"/>
          <w:sz w:val="22"/>
          <w:szCs w:val="22"/>
        </w:rPr>
        <w:t>This method statement describes the procedures to be followed whilst carrying out site clearance work for the Baglan Energy Park New Bridge Construction project.</w:t>
      </w:r>
    </w:p>
    <w:p w14:paraId="7E06EA02" w14:textId="52F64D32" w:rsidR="00934510" w:rsidRPr="00344E0D" w:rsidRDefault="00934510" w:rsidP="00934510">
      <w:pPr>
        <w:spacing w:after="0"/>
        <w:ind w:left="0" w:firstLine="0"/>
        <w:rPr>
          <w:rFonts w:ascii="Times New Roman" w:hAnsi="Times New Roman" w:cs="Times New Roman"/>
          <w:sz w:val="22"/>
          <w:szCs w:val="22"/>
        </w:rPr>
      </w:pPr>
    </w:p>
    <w:p w14:paraId="4DFC4743" w14:textId="55D7FFD5" w:rsidR="00934510" w:rsidRPr="00344E0D" w:rsidRDefault="00934510" w:rsidP="00934510">
      <w:pPr>
        <w:spacing w:after="0"/>
        <w:ind w:left="0" w:firstLine="0"/>
        <w:rPr>
          <w:rFonts w:ascii="Times New Roman" w:hAnsi="Times New Roman" w:cs="Times New Roman"/>
          <w:b/>
          <w:bCs/>
          <w:sz w:val="22"/>
          <w:szCs w:val="22"/>
        </w:rPr>
      </w:pPr>
      <w:r w:rsidRPr="00344E0D">
        <w:rPr>
          <w:rFonts w:ascii="Times New Roman" w:hAnsi="Times New Roman" w:cs="Times New Roman"/>
          <w:b/>
          <w:bCs/>
          <w:sz w:val="22"/>
          <w:szCs w:val="22"/>
        </w:rPr>
        <w:t>1.2 Limits of work and site boundaries</w:t>
      </w:r>
    </w:p>
    <w:p w14:paraId="5A7E80B8" w14:textId="62F78736" w:rsidR="00934510" w:rsidRPr="00344E0D" w:rsidRDefault="00934510" w:rsidP="00934510">
      <w:pPr>
        <w:pStyle w:val="ListParagraph"/>
        <w:numPr>
          <w:ilvl w:val="0"/>
          <w:numId w:val="6"/>
        </w:numPr>
        <w:spacing w:after="0"/>
        <w:rPr>
          <w:rFonts w:ascii="Times New Roman" w:hAnsi="Times New Roman" w:cs="Times New Roman"/>
          <w:sz w:val="22"/>
          <w:szCs w:val="22"/>
        </w:rPr>
      </w:pPr>
      <w:r w:rsidRPr="00344E0D">
        <w:rPr>
          <w:rFonts w:ascii="Times New Roman" w:hAnsi="Times New Roman" w:cs="Times New Roman"/>
          <w:sz w:val="22"/>
          <w:szCs w:val="22"/>
        </w:rPr>
        <w:t>The supervisor will establish the limit of the working area before the work commences this will be agreed with NPTCBC engineer.</w:t>
      </w:r>
    </w:p>
    <w:p w14:paraId="4D0B0A18" w14:textId="6E2AB543" w:rsidR="00934510" w:rsidRPr="00344E0D" w:rsidRDefault="00934510" w:rsidP="00934510">
      <w:pPr>
        <w:pStyle w:val="ListParagraph"/>
        <w:numPr>
          <w:ilvl w:val="0"/>
          <w:numId w:val="6"/>
        </w:numPr>
        <w:spacing w:after="0"/>
        <w:rPr>
          <w:rFonts w:ascii="Times New Roman" w:hAnsi="Times New Roman" w:cs="Times New Roman"/>
          <w:sz w:val="22"/>
          <w:szCs w:val="22"/>
        </w:rPr>
      </w:pPr>
      <w:r w:rsidRPr="00344E0D">
        <w:rPr>
          <w:rFonts w:ascii="Times New Roman" w:hAnsi="Times New Roman" w:cs="Times New Roman"/>
          <w:sz w:val="22"/>
          <w:szCs w:val="22"/>
        </w:rPr>
        <w:t>The work area will be fenced off from the public using appropriate heras fencing and barriers.</w:t>
      </w:r>
    </w:p>
    <w:p w14:paraId="7778B2BD" w14:textId="64D1979B" w:rsidR="00934510" w:rsidRPr="00344E0D" w:rsidRDefault="00934510" w:rsidP="00934510">
      <w:pPr>
        <w:pStyle w:val="ListParagraph"/>
        <w:numPr>
          <w:ilvl w:val="0"/>
          <w:numId w:val="6"/>
        </w:numPr>
        <w:spacing w:after="0"/>
        <w:rPr>
          <w:rFonts w:ascii="Times New Roman" w:hAnsi="Times New Roman" w:cs="Times New Roman"/>
          <w:sz w:val="22"/>
          <w:szCs w:val="22"/>
        </w:rPr>
      </w:pPr>
      <w:r w:rsidRPr="00344E0D">
        <w:rPr>
          <w:rFonts w:ascii="Times New Roman" w:hAnsi="Times New Roman" w:cs="Times New Roman"/>
          <w:sz w:val="22"/>
          <w:szCs w:val="22"/>
        </w:rPr>
        <w:t>As some of the work is within limits of the highway, a traffic management company will be utilised to install traffic management by competent operatives (Forest TM).</w:t>
      </w:r>
    </w:p>
    <w:p w14:paraId="57B1EFE5" w14:textId="098E0B63" w:rsidR="00934510" w:rsidRPr="00344E0D" w:rsidRDefault="00934510" w:rsidP="00934510">
      <w:pPr>
        <w:pStyle w:val="ListParagraph"/>
        <w:numPr>
          <w:ilvl w:val="0"/>
          <w:numId w:val="6"/>
        </w:numPr>
        <w:spacing w:after="0"/>
        <w:rPr>
          <w:rFonts w:ascii="Times New Roman" w:hAnsi="Times New Roman" w:cs="Times New Roman"/>
          <w:sz w:val="22"/>
          <w:szCs w:val="22"/>
        </w:rPr>
      </w:pPr>
      <w:r w:rsidRPr="00344E0D">
        <w:rPr>
          <w:rFonts w:ascii="Times New Roman" w:hAnsi="Times New Roman" w:cs="Times New Roman"/>
          <w:sz w:val="22"/>
          <w:szCs w:val="22"/>
        </w:rPr>
        <w:t>Traffic management adjustment and daily maintenance will be carried out by contractor’s supervisor.</w:t>
      </w:r>
    </w:p>
    <w:p w14:paraId="1ECC51D1" w14:textId="12831D94" w:rsidR="00934510" w:rsidRPr="00344E0D" w:rsidRDefault="00344E0D" w:rsidP="005A5986">
      <w:pPr>
        <w:pStyle w:val="ListParagraph"/>
        <w:numPr>
          <w:ilvl w:val="0"/>
          <w:numId w:val="11"/>
        </w:numPr>
        <w:spacing w:after="0"/>
        <w:rPr>
          <w:rFonts w:ascii="Times New Roman" w:hAnsi="Times New Roman" w:cs="Times New Roman"/>
          <w:b/>
          <w:bCs/>
          <w:sz w:val="22"/>
          <w:szCs w:val="22"/>
          <w:u w:val="single"/>
        </w:rPr>
      </w:pPr>
      <w:r w:rsidRPr="00344E0D">
        <w:rPr>
          <w:rFonts w:ascii="Times New Roman" w:hAnsi="Times New Roman" w:cs="Times New Roman"/>
          <w:b/>
          <w:bCs/>
          <w:sz w:val="22"/>
          <w:szCs w:val="22"/>
          <w:u w:val="single"/>
        </w:rPr>
        <w:t>Hazards Identified</w:t>
      </w:r>
    </w:p>
    <w:p w14:paraId="1B602312" w14:textId="02FD83A0" w:rsidR="00344E0D" w:rsidRDefault="00344E0D" w:rsidP="00344E0D">
      <w:pPr>
        <w:pStyle w:val="ListParagraph"/>
        <w:spacing w:after="0"/>
        <w:ind w:left="360" w:firstLine="0"/>
        <w:rPr>
          <w:rFonts w:ascii="Times New Roman" w:hAnsi="Times New Roman" w:cs="Times New Roman"/>
          <w:sz w:val="22"/>
          <w:szCs w:val="22"/>
        </w:rPr>
      </w:pPr>
      <w:r>
        <w:rPr>
          <w:rFonts w:ascii="Times New Roman" w:hAnsi="Times New Roman" w:cs="Times New Roman"/>
          <w:sz w:val="22"/>
          <w:szCs w:val="22"/>
        </w:rPr>
        <w:t>Hazards that are to be expected and encountered during the proposed works are listed below</w:t>
      </w:r>
    </w:p>
    <w:p w14:paraId="52AF474C" w14:textId="6D6F72E6" w:rsidR="00344E0D" w:rsidRDefault="00344E0D" w:rsidP="00344E0D">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Buried Services</w:t>
      </w:r>
    </w:p>
    <w:p w14:paraId="6797CECC" w14:textId="59AF281F" w:rsidR="00344E0D" w:rsidRDefault="00344E0D" w:rsidP="00344E0D">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Contaminated Land</w:t>
      </w:r>
    </w:p>
    <w:p w14:paraId="2FA30A19" w14:textId="72FB6A39" w:rsidR="00344E0D" w:rsidRDefault="00344E0D" w:rsidP="00344E0D">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Public Interface between highway</w:t>
      </w:r>
    </w:p>
    <w:p w14:paraId="322704D1" w14:textId="1CE4BF62" w:rsidR="00344E0D" w:rsidRDefault="00344E0D" w:rsidP="00344E0D">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Public Traffic</w:t>
      </w:r>
      <w:r w:rsidR="008E512A">
        <w:rPr>
          <w:rFonts w:ascii="Times New Roman" w:hAnsi="Times New Roman" w:cs="Times New Roman"/>
          <w:sz w:val="22"/>
          <w:szCs w:val="22"/>
        </w:rPr>
        <w:t xml:space="preserve"> (to site)</w:t>
      </w:r>
    </w:p>
    <w:p w14:paraId="7FA43042" w14:textId="42DD45D3" w:rsidR="00344E0D" w:rsidRDefault="00344E0D" w:rsidP="00344E0D">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Excavations</w:t>
      </w:r>
    </w:p>
    <w:p w14:paraId="3DCC8B37" w14:textId="3F0A7036" w:rsidR="00344E0D" w:rsidRDefault="00344E0D" w:rsidP="00344E0D">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Uneven Ground</w:t>
      </w:r>
    </w:p>
    <w:p w14:paraId="3BD372BE" w14:textId="204BCFA4" w:rsidR="00344E0D" w:rsidRDefault="00344E0D" w:rsidP="00344E0D">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Wildlife</w:t>
      </w:r>
    </w:p>
    <w:p w14:paraId="176990B0" w14:textId="64BF9361" w:rsidR="00344E0D" w:rsidRDefault="00344E0D" w:rsidP="00344E0D">
      <w:pPr>
        <w:spacing w:after="0"/>
        <w:ind w:left="360" w:firstLine="0"/>
        <w:rPr>
          <w:rFonts w:ascii="Times New Roman" w:hAnsi="Times New Roman" w:cs="Times New Roman"/>
          <w:sz w:val="22"/>
          <w:szCs w:val="22"/>
        </w:rPr>
      </w:pPr>
    </w:p>
    <w:p w14:paraId="2485DD30" w14:textId="04B68196" w:rsidR="00344E0D" w:rsidRDefault="00344E0D" w:rsidP="00344E0D">
      <w:pPr>
        <w:spacing w:after="0"/>
        <w:ind w:left="360" w:firstLine="0"/>
        <w:rPr>
          <w:rFonts w:ascii="Times New Roman" w:hAnsi="Times New Roman" w:cs="Times New Roman"/>
          <w:sz w:val="22"/>
          <w:szCs w:val="22"/>
        </w:rPr>
      </w:pPr>
      <w:r>
        <w:rPr>
          <w:rFonts w:ascii="Times New Roman" w:hAnsi="Times New Roman" w:cs="Times New Roman"/>
          <w:sz w:val="22"/>
          <w:szCs w:val="22"/>
        </w:rPr>
        <w:t>Risk Assessments for all identified hazards are to be completed. Risk assessments that relate to the hazards above will also be highlighted to all staff before work commences.</w:t>
      </w:r>
    </w:p>
    <w:p w14:paraId="6988F23E" w14:textId="45C22B96" w:rsidR="00344E0D" w:rsidRDefault="00344E0D" w:rsidP="00344E0D">
      <w:pPr>
        <w:spacing w:after="0"/>
        <w:ind w:left="0" w:firstLine="0"/>
        <w:rPr>
          <w:rFonts w:ascii="Times New Roman" w:hAnsi="Times New Roman" w:cs="Times New Roman"/>
          <w:sz w:val="22"/>
          <w:szCs w:val="22"/>
        </w:rPr>
      </w:pPr>
    </w:p>
    <w:p w14:paraId="450EE505" w14:textId="1C4957B2" w:rsidR="00344E0D" w:rsidRPr="00344E0D" w:rsidRDefault="005A5986" w:rsidP="005A5986">
      <w:pPr>
        <w:pStyle w:val="ListParagraph"/>
        <w:spacing w:after="0"/>
        <w:ind w:left="360" w:firstLine="0"/>
        <w:rPr>
          <w:rFonts w:ascii="Times New Roman" w:hAnsi="Times New Roman" w:cs="Times New Roman"/>
          <w:b/>
          <w:bCs/>
          <w:sz w:val="22"/>
          <w:szCs w:val="22"/>
          <w:u w:val="single"/>
        </w:rPr>
      </w:pPr>
      <w:r>
        <w:rPr>
          <w:rFonts w:ascii="Times New Roman" w:hAnsi="Times New Roman" w:cs="Times New Roman"/>
          <w:b/>
          <w:bCs/>
          <w:sz w:val="22"/>
          <w:szCs w:val="22"/>
          <w:u w:val="single"/>
        </w:rPr>
        <w:lastRenderedPageBreak/>
        <w:t xml:space="preserve">3.0 </w:t>
      </w:r>
      <w:r w:rsidR="00344E0D" w:rsidRPr="00344E0D">
        <w:rPr>
          <w:rFonts w:ascii="Times New Roman" w:hAnsi="Times New Roman" w:cs="Times New Roman"/>
          <w:b/>
          <w:bCs/>
          <w:sz w:val="22"/>
          <w:szCs w:val="22"/>
          <w:u w:val="single"/>
        </w:rPr>
        <w:t>Highway and Public Interfaces</w:t>
      </w:r>
    </w:p>
    <w:p w14:paraId="0189BECB" w14:textId="4F7827FD" w:rsidR="00344E0D" w:rsidRDefault="00344E0D" w:rsidP="00344E0D">
      <w:pPr>
        <w:pStyle w:val="ListParagraph"/>
        <w:spacing w:after="0"/>
        <w:ind w:left="360" w:firstLine="0"/>
        <w:rPr>
          <w:rFonts w:ascii="Times New Roman" w:hAnsi="Times New Roman" w:cs="Times New Roman"/>
          <w:sz w:val="22"/>
          <w:szCs w:val="22"/>
        </w:rPr>
      </w:pPr>
      <w:r>
        <w:rPr>
          <w:rFonts w:ascii="Times New Roman" w:hAnsi="Times New Roman" w:cs="Times New Roman"/>
          <w:sz w:val="22"/>
          <w:szCs w:val="22"/>
        </w:rPr>
        <w:t>All traffic management requirements and requirements will be agreed with the client NPTCBC before work commences.</w:t>
      </w:r>
    </w:p>
    <w:p w14:paraId="39BBACD9" w14:textId="24B82C28" w:rsidR="00344E0D" w:rsidRDefault="00344E0D" w:rsidP="00344E0D">
      <w:pPr>
        <w:spacing w:after="0"/>
        <w:ind w:left="0" w:firstLine="0"/>
        <w:rPr>
          <w:rFonts w:ascii="Times New Roman" w:hAnsi="Times New Roman" w:cs="Times New Roman"/>
          <w:b/>
          <w:bCs/>
          <w:sz w:val="22"/>
          <w:szCs w:val="22"/>
        </w:rPr>
      </w:pPr>
    </w:p>
    <w:p w14:paraId="4882B234" w14:textId="06600AA1" w:rsidR="00344E0D" w:rsidRPr="00674A8F" w:rsidRDefault="00344E0D" w:rsidP="00674A8F">
      <w:pPr>
        <w:pStyle w:val="ListParagraph"/>
        <w:numPr>
          <w:ilvl w:val="0"/>
          <w:numId w:val="7"/>
        </w:numPr>
        <w:spacing w:after="0"/>
        <w:rPr>
          <w:rFonts w:ascii="Times New Roman" w:hAnsi="Times New Roman" w:cs="Times New Roman"/>
          <w:b/>
          <w:bCs/>
          <w:sz w:val="22"/>
          <w:szCs w:val="22"/>
          <w:u w:val="single"/>
        </w:rPr>
      </w:pPr>
      <w:r w:rsidRPr="00674A8F">
        <w:rPr>
          <w:rFonts w:ascii="Times New Roman" w:hAnsi="Times New Roman" w:cs="Times New Roman"/>
          <w:b/>
          <w:bCs/>
          <w:sz w:val="22"/>
          <w:szCs w:val="22"/>
          <w:u w:val="single"/>
        </w:rPr>
        <w:t>Environmental Protection</w:t>
      </w:r>
    </w:p>
    <w:p w14:paraId="342C5166" w14:textId="77777777" w:rsidR="00344E0D" w:rsidRDefault="00344E0D" w:rsidP="00344E0D">
      <w:pPr>
        <w:pStyle w:val="ListParagraph"/>
        <w:spacing w:after="0"/>
        <w:ind w:left="360" w:firstLine="0"/>
        <w:rPr>
          <w:rFonts w:ascii="Times New Roman" w:hAnsi="Times New Roman" w:cs="Times New Roman"/>
          <w:b/>
          <w:bCs/>
          <w:sz w:val="22"/>
          <w:szCs w:val="22"/>
          <w:u w:val="single"/>
        </w:rPr>
      </w:pPr>
    </w:p>
    <w:p w14:paraId="679BFF0B" w14:textId="39499616" w:rsidR="00674A8F" w:rsidRDefault="00344E0D" w:rsidP="00B879BF">
      <w:pPr>
        <w:spacing w:after="0"/>
        <w:ind w:left="360" w:firstLine="0"/>
        <w:rPr>
          <w:rFonts w:ascii="Times New Roman" w:hAnsi="Times New Roman" w:cs="Times New Roman"/>
          <w:b/>
          <w:bCs/>
          <w:sz w:val="22"/>
          <w:szCs w:val="22"/>
        </w:rPr>
      </w:pPr>
      <w:r w:rsidRPr="00344E0D">
        <w:rPr>
          <w:rFonts w:ascii="Times New Roman" w:hAnsi="Times New Roman" w:cs="Times New Roman"/>
          <w:b/>
          <w:bCs/>
          <w:sz w:val="22"/>
          <w:szCs w:val="22"/>
        </w:rPr>
        <w:t>4.</w:t>
      </w:r>
      <w:r>
        <w:rPr>
          <w:rFonts w:ascii="Times New Roman" w:hAnsi="Times New Roman" w:cs="Times New Roman"/>
          <w:b/>
          <w:bCs/>
          <w:sz w:val="22"/>
          <w:szCs w:val="22"/>
        </w:rPr>
        <w:t xml:space="preserve">1 </w:t>
      </w:r>
      <w:r w:rsidRPr="00344E0D">
        <w:rPr>
          <w:rFonts w:ascii="Times New Roman" w:hAnsi="Times New Roman" w:cs="Times New Roman"/>
          <w:b/>
          <w:bCs/>
          <w:sz w:val="22"/>
          <w:szCs w:val="22"/>
        </w:rPr>
        <w:t>Noise assessment and mitigation</w:t>
      </w:r>
    </w:p>
    <w:p w14:paraId="1F4B20CC" w14:textId="416F896F" w:rsidR="00674A8F" w:rsidRDefault="00674A8F" w:rsidP="00B879BF">
      <w:pPr>
        <w:spacing w:after="0"/>
        <w:ind w:left="360" w:firstLine="0"/>
        <w:rPr>
          <w:rFonts w:ascii="Times New Roman" w:hAnsi="Times New Roman" w:cs="Times New Roman"/>
          <w:sz w:val="22"/>
          <w:szCs w:val="22"/>
        </w:rPr>
      </w:pPr>
      <w:r>
        <w:rPr>
          <w:rFonts w:ascii="Times New Roman" w:hAnsi="Times New Roman" w:cs="Times New Roman"/>
          <w:sz w:val="22"/>
          <w:szCs w:val="22"/>
        </w:rPr>
        <w:t xml:space="preserve">Any noisy operations such as cutting, piling etc. will only take place during normal working </w:t>
      </w:r>
      <w:r w:rsidR="00B879BF">
        <w:rPr>
          <w:rFonts w:ascii="Times New Roman" w:hAnsi="Times New Roman" w:cs="Times New Roman"/>
          <w:sz w:val="22"/>
          <w:szCs w:val="22"/>
        </w:rPr>
        <w:t xml:space="preserve">                                               </w:t>
      </w:r>
      <w:r>
        <w:rPr>
          <w:rFonts w:ascii="Times New Roman" w:hAnsi="Times New Roman" w:cs="Times New Roman"/>
          <w:sz w:val="22"/>
          <w:szCs w:val="22"/>
        </w:rPr>
        <w:t>hours then close liaison with NPT who are the clients for the work.</w:t>
      </w:r>
    </w:p>
    <w:p w14:paraId="4FEECF11" w14:textId="03848165" w:rsidR="00674A8F" w:rsidRDefault="00674A8F" w:rsidP="00B879BF">
      <w:pPr>
        <w:spacing w:after="0"/>
        <w:ind w:left="360" w:firstLine="0"/>
        <w:rPr>
          <w:rFonts w:ascii="Times New Roman" w:hAnsi="Times New Roman" w:cs="Times New Roman"/>
          <w:b/>
          <w:bCs/>
          <w:sz w:val="22"/>
          <w:szCs w:val="22"/>
        </w:rPr>
      </w:pPr>
      <w:r>
        <w:rPr>
          <w:rFonts w:ascii="Times New Roman" w:hAnsi="Times New Roman" w:cs="Times New Roman"/>
          <w:b/>
          <w:bCs/>
          <w:sz w:val="22"/>
          <w:szCs w:val="22"/>
        </w:rPr>
        <w:t>4.2 Dust, Smoke and Vapour</w:t>
      </w:r>
    </w:p>
    <w:p w14:paraId="5C17ECEF" w14:textId="23F8FC1B" w:rsidR="00674A8F" w:rsidRPr="00674A8F" w:rsidRDefault="00674A8F" w:rsidP="00B879BF">
      <w:pPr>
        <w:spacing w:after="0"/>
        <w:ind w:left="720" w:firstLine="0"/>
        <w:rPr>
          <w:rFonts w:ascii="Times New Roman" w:hAnsi="Times New Roman" w:cs="Times New Roman"/>
          <w:sz w:val="22"/>
          <w:szCs w:val="22"/>
        </w:rPr>
      </w:pPr>
      <w:r>
        <w:rPr>
          <w:rFonts w:ascii="Times New Roman" w:hAnsi="Times New Roman" w:cs="Times New Roman"/>
          <w:sz w:val="22"/>
          <w:szCs w:val="22"/>
        </w:rPr>
        <w:t>Any cutting equipment utilised will be fitted with suppression water tanks and appropriate PPE will be used.</w:t>
      </w:r>
      <w:r>
        <w:rPr>
          <w:rFonts w:ascii="Times New Roman" w:hAnsi="Times New Roman" w:cs="Times New Roman"/>
          <w:sz w:val="22"/>
          <w:szCs w:val="22"/>
        </w:rPr>
        <w:br/>
      </w:r>
      <w:r>
        <w:rPr>
          <w:rFonts w:ascii="Times New Roman" w:hAnsi="Times New Roman" w:cs="Times New Roman"/>
          <w:b/>
          <w:bCs/>
          <w:sz w:val="22"/>
          <w:szCs w:val="22"/>
        </w:rPr>
        <w:t>4.3 Disposal of waste, methodology</w:t>
      </w:r>
    </w:p>
    <w:p w14:paraId="6711CC95" w14:textId="1F11B3DD" w:rsidR="00674A8F" w:rsidRDefault="00674A8F" w:rsidP="00B879BF">
      <w:pPr>
        <w:pStyle w:val="ListParagraph"/>
        <w:numPr>
          <w:ilvl w:val="0"/>
          <w:numId w:val="6"/>
        </w:numPr>
        <w:spacing w:after="0"/>
        <w:ind w:left="1080"/>
        <w:rPr>
          <w:rFonts w:ascii="Times New Roman" w:hAnsi="Times New Roman" w:cs="Times New Roman"/>
          <w:sz w:val="22"/>
          <w:szCs w:val="22"/>
        </w:rPr>
      </w:pPr>
      <w:r w:rsidRPr="00674A8F">
        <w:rPr>
          <w:rFonts w:ascii="Times New Roman" w:hAnsi="Times New Roman" w:cs="Times New Roman"/>
          <w:sz w:val="22"/>
          <w:szCs w:val="22"/>
        </w:rPr>
        <w:t>All material being excavated that cannot be reinstated will be transported to facility suitable</w:t>
      </w:r>
    </w:p>
    <w:p w14:paraId="127DD192" w14:textId="77777777" w:rsidR="00674A8F" w:rsidRDefault="00674A8F" w:rsidP="00B879BF">
      <w:pPr>
        <w:pStyle w:val="ListParagraph"/>
        <w:numPr>
          <w:ilvl w:val="0"/>
          <w:numId w:val="6"/>
        </w:numPr>
        <w:spacing w:after="0"/>
        <w:ind w:left="1080"/>
        <w:rPr>
          <w:rFonts w:ascii="Times New Roman" w:hAnsi="Times New Roman" w:cs="Times New Roman"/>
          <w:sz w:val="22"/>
          <w:szCs w:val="22"/>
        </w:rPr>
      </w:pPr>
      <w:r>
        <w:rPr>
          <w:rFonts w:ascii="Times New Roman" w:hAnsi="Times New Roman" w:cs="Times New Roman"/>
          <w:sz w:val="22"/>
          <w:szCs w:val="22"/>
        </w:rPr>
        <w:t>All waste transfer documentation to be kept, it will state the source, quantity and the EWC classification and is to be presented on delivery of waste</w:t>
      </w:r>
    </w:p>
    <w:p w14:paraId="53F36A99" w14:textId="1295D5CF" w:rsidR="00674A8F" w:rsidRDefault="00674A8F" w:rsidP="00B879BF">
      <w:pPr>
        <w:spacing w:after="0"/>
        <w:ind w:left="360" w:firstLine="0"/>
        <w:rPr>
          <w:rFonts w:ascii="Times New Roman" w:hAnsi="Times New Roman" w:cs="Times New Roman"/>
          <w:b/>
          <w:bCs/>
          <w:sz w:val="22"/>
          <w:szCs w:val="22"/>
        </w:rPr>
      </w:pPr>
      <w:r w:rsidRPr="00674A8F">
        <w:rPr>
          <w:rFonts w:ascii="Times New Roman" w:hAnsi="Times New Roman" w:cs="Times New Roman"/>
          <w:b/>
          <w:bCs/>
          <w:sz w:val="22"/>
          <w:szCs w:val="22"/>
        </w:rPr>
        <w:t>4.4 Pollution Controls</w:t>
      </w:r>
    </w:p>
    <w:p w14:paraId="72C2530D" w14:textId="53397E09" w:rsidR="00674A8F" w:rsidRDefault="00674A8F" w:rsidP="00B879BF">
      <w:pPr>
        <w:spacing w:after="0"/>
        <w:ind w:left="360" w:firstLine="0"/>
        <w:rPr>
          <w:rFonts w:ascii="Times New Roman" w:hAnsi="Times New Roman" w:cs="Times New Roman"/>
          <w:sz w:val="22"/>
          <w:szCs w:val="22"/>
        </w:rPr>
      </w:pPr>
      <w:r>
        <w:rPr>
          <w:rFonts w:ascii="Times New Roman" w:hAnsi="Times New Roman" w:cs="Times New Roman"/>
          <w:sz w:val="22"/>
          <w:szCs w:val="22"/>
        </w:rPr>
        <w:t>Any machines used on site will be maintained and are to be cleaned with regular checks to prevent any fuel and oil leaks.</w:t>
      </w:r>
    </w:p>
    <w:p w14:paraId="5FA50193" w14:textId="7660A5A5" w:rsidR="00674A8F" w:rsidRDefault="00674A8F" w:rsidP="00B879BF">
      <w:pPr>
        <w:spacing w:after="0"/>
        <w:ind w:left="360" w:firstLine="0"/>
        <w:rPr>
          <w:rFonts w:ascii="Times New Roman" w:hAnsi="Times New Roman" w:cs="Times New Roman"/>
          <w:b/>
          <w:bCs/>
          <w:sz w:val="22"/>
          <w:szCs w:val="22"/>
        </w:rPr>
      </w:pPr>
      <w:r>
        <w:rPr>
          <w:rFonts w:ascii="Times New Roman" w:hAnsi="Times New Roman" w:cs="Times New Roman"/>
          <w:b/>
          <w:bCs/>
          <w:sz w:val="22"/>
          <w:szCs w:val="22"/>
        </w:rPr>
        <w:t>4.5 Fuels and oils – containment and storage</w:t>
      </w:r>
    </w:p>
    <w:p w14:paraId="74BF94AA" w14:textId="3615B7BF" w:rsidR="00674A8F" w:rsidRDefault="00674A8F" w:rsidP="00B879BF">
      <w:pPr>
        <w:spacing w:after="0"/>
        <w:ind w:left="360" w:firstLine="0"/>
        <w:rPr>
          <w:rFonts w:ascii="Times New Roman" w:hAnsi="Times New Roman" w:cs="Times New Roman"/>
          <w:sz w:val="22"/>
          <w:szCs w:val="22"/>
        </w:rPr>
      </w:pPr>
      <w:r>
        <w:rPr>
          <w:rFonts w:ascii="Times New Roman" w:hAnsi="Times New Roman" w:cs="Times New Roman"/>
          <w:sz w:val="22"/>
          <w:szCs w:val="22"/>
        </w:rPr>
        <w:t>Due to nature of works fueling for plant will occur on site and drip trays are to be used to prevent spillage. Spill kits are also to be stored on site in case of a spillage occurrence</w:t>
      </w:r>
    </w:p>
    <w:p w14:paraId="51EAB615" w14:textId="7A36E649" w:rsidR="00674A8F" w:rsidRDefault="00674A8F" w:rsidP="00B879BF">
      <w:pPr>
        <w:spacing w:after="0"/>
        <w:ind w:left="360" w:firstLine="0"/>
        <w:rPr>
          <w:rFonts w:ascii="Times New Roman" w:hAnsi="Times New Roman" w:cs="Times New Roman"/>
          <w:sz w:val="22"/>
          <w:szCs w:val="22"/>
        </w:rPr>
      </w:pPr>
    </w:p>
    <w:p w14:paraId="272D7ECC" w14:textId="7327680D" w:rsidR="00674A8F" w:rsidRDefault="00674A8F" w:rsidP="00B879BF">
      <w:pPr>
        <w:pStyle w:val="ListParagraph"/>
        <w:numPr>
          <w:ilvl w:val="0"/>
          <w:numId w:val="7"/>
        </w:numPr>
        <w:spacing w:after="0"/>
        <w:ind w:left="720"/>
        <w:rPr>
          <w:rFonts w:ascii="Times New Roman" w:hAnsi="Times New Roman" w:cs="Times New Roman"/>
          <w:b/>
          <w:bCs/>
          <w:sz w:val="22"/>
          <w:szCs w:val="22"/>
          <w:u w:val="single"/>
        </w:rPr>
      </w:pPr>
      <w:r w:rsidRPr="00674A8F">
        <w:rPr>
          <w:rFonts w:ascii="Times New Roman" w:hAnsi="Times New Roman" w:cs="Times New Roman"/>
          <w:b/>
          <w:bCs/>
          <w:sz w:val="22"/>
          <w:szCs w:val="22"/>
          <w:u w:val="single"/>
        </w:rPr>
        <w:t>Plant and Equipment</w:t>
      </w:r>
    </w:p>
    <w:p w14:paraId="49CFA858" w14:textId="6F14A3D7" w:rsidR="00B879BF" w:rsidRPr="00B879BF" w:rsidRDefault="00B879BF" w:rsidP="00B879BF">
      <w:pPr>
        <w:spacing w:after="0"/>
        <w:ind w:left="360" w:firstLine="0"/>
        <w:rPr>
          <w:rFonts w:ascii="Times New Roman" w:hAnsi="Times New Roman" w:cs="Times New Roman"/>
          <w:b/>
          <w:bCs/>
          <w:sz w:val="22"/>
          <w:szCs w:val="22"/>
        </w:rPr>
      </w:pPr>
      <w:r>
        <w:rPr>
          <w:rFonts w:ascii="Times New Roman" w:hAnsi="Times New Roman" w:cs="Times New Roman"/>
          <w:b/>
          <w:bCs/>
          <w:sz w:val="22"/>
          <w:szCs w:val="22"/>
        </w:rPr>
        <w:t xml:space="preserve">5.1 Equipment </w:t>
      </w:r>
    </w:p>
    <w:p w14:paraId="2DCD8769" w14:textId="63661F60" w:rsidR="00674A8F" w:rsidRPr="00674A8F" w:rsidRDefault="00674A8F" w:rsidP="00B879BF">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Petrol Brush Cutter (Strimmer)</w:t>
      </w:r>
    </w:p>
    <w:p w14:paraId="5FCE90DF" w14:textId="502A4189" w:rsidR="00674A8F" w:rsidRPr="00674A8F" w:rsidRDefault="00674A8F" w:rsidP="00B879BF">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Hand Tools (Shovel, loppers, rake)</w:t>
      </w:r>
    </w:p>
    <w:p w14:paraId="0020F8FE" w14:textId="4D07C00B" w:rsidR="00674A8F" w:rsidRPr="00674A8F" w:rsidRDefault="00674A8F" w:rsidP="00B879BF">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3 Tonne Excavator</w:t>
      </w:r>
    </w:p>
    <w:p w14:paraId="3D5F34BF" w14:textId="4EFADAB7" w:rsidR="00674A8F" w:rsidRPr="00674A8F" w:rsidRDefault="00674A8F" w:rsidP="00B879BF">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6 Tonne Dumper</w:t>
      </w:r>
    </w:p>
    <w:p w14:paraId="08A56E48" w14:textId="561720CC" w:rsidR="00674A8F" w:rsidRPr="00674A8F" w:rsidRDefault="00674A8F" w:rsidP="00B879BF">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Wheelbarrows</w:t>
      </w:r>
    </w:p>
    <w:p w14:paraId="68BF8E83" w14:textId="77777777" w:rsidR="00B879BF" w:rsidRPr="00B879BF" w:rsidRDefault="00674A8F" w:rsidP="00B879BF">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Chainsaws</w:t>
      </w:r>
    </w:p>
    <w:p w14:paraId="54618DA1" w14:textId="48322CB7" w:rsidR="00B879BF" w:rsidRPr="00B879BF" w:rsidRDefault="00674A8F" w:rsidP="00B879BF">
      <w:pPr>
        <w:pStyle w:val="ListParagraph"/>
        <w:numPr>
          <w:ilvl w:val="0"/>
          <w:numId w:val="6"/>
        </w:numPr>
        <w:spacing w:after="0"/>
        <w:ind w:left="1080"/>
        <w:rPr>
          <w:rFonts w:ascii="Times New Roman" w:hAnsi="Times New Roman" w:cs="Times New Roman"/>
          <w:b/>
          <w:bCs/>
          <w:sz w:val="22"/>
          <w:szCs w:val="22"/>
          <w:u w:val="single"/>
        </w:rPr>
      </w:pPr>
      <w:r w:rsidRPr="00B879BF">
        <w:rPr>
          <w:rFonts w:ascii="Times New Roman" w:hAnsi="Times New Roman" w:cs="Times New Roman"/>
          <w:sz w:val="22"/>
          <w:szCs w:val="22"/>
        </w:rPr>
        <w:t>Skips</w:t>
      </w:r>
    </w:p>
    <w:p w14:paraId="4737E7E2" w14:textId="4DB951DC" w:rsidR="00344E0D" w:rsidRDefault="00344E0D" w:rsidP="00B879BF">
      <w:pPr>
        <w:spacing w:after="0"/>
        <w:ind w:left="0" w:firstLine="0"/>
        <w:rPr>
          <w:rFonts w:ascii="Times New Roman" w:hAnsi="Times New Roman" w:cs="Times New Roman"/>
          <w:b/>
          <w:bCs/>
          <w:sz w:val="22"/>
          <w:szCs w:val="22"/>
        </w:rPr>
      </w:pPr>
    </w:p>
    <w:p w14:paraId="598640C8" w14:textId="0E702D06" w:rsidR="00B879BF" w:rsidRDefault="00B879BF" w:rsidP="00B879BF">
      <w:pPr>
        <w:spacing w:after="0"/>
        <w:ind w:left="0" w:firstLine="0"/>
        <w:rPr>
          <w:rFonts w:ascii="Times New Roman" w:hAnsi="Times New Roman" w:cs="Times New Roman"/>
          <w:b/>
          <w:bCs/>
          <w:sz w:val="22"/>
          <w:szCs w:val="22"/>
        </w:rPr>
      </w:pPr>
    </w:p>
    <w:p w14:paraId="007BF608" w14:textId="2E9A42E3" w:rsidR="00B879BF" w:rsidRDefault="00B879BF" w:rsidP="00B879BF">
      <w:pPr>
        <w:spacing w:after="0"/>
        <w:ind w:left="0" w:firstLine="0"/>
        <w:rPr>
          <w:rFonts w:ascii="Times New Roman" w:hAnsi="Times New Roman" w:cs="Times New Roman"/>
          <w:b/>
          <w:bCs/>
          <w:sz w:val="22"/>
          <w:szCs w:val="22"/>
        </w:rPr>
      </w:pPr>
    </w:p>
    <w:p w14:paraId="6F04B7DC" w14:textId="230E5D82" w:rsidR="00B879BF" w:rsidRDefault="00B879BF" w:rsidP="00B879BF">
      <w:pPr>
        <w:spacing w:after="0"/>
        <w:ind w:left="0" w:firstLine="0"/>
        <w:rPr>
          <w:rFonts w:ascii="Times New Roman" w:hAnsi="Times New Roman" w:cs="Times New Roman"/>
          <w:b/>
          <w:bCs/>
          <w:sz w:val="22"/>
          <w:szCs w:val="22"/>
        </w:rPr>
      </w:pPr>
    </w:p>
    <w:p w14:paraId="526B74A8" w14:textId="3759D6DA" w:rsidR="00B879BF" w:rsidRDefault="00B879BF" w:rsidP="00B879BF">
      <w:pPr>
        <w:spacing w:after="0"/>
        <w:ind w:left="720" w:firstLine="0"/>
        <w:rPr>
          <w:rFonts w:ascii="Times New Roman" w:hAnsi="Times New Roman" w:cs="Times New Roman"/>
          <w:b/>
          <w:bCs/>
          <w:sz w:val="22"/>
          <w:szCs w:val="22"/>
        </w:rPr>
      </w:pPr>
      <w:r>
        <w:rPr>
          <w:rFonts w:ascii="Times New Roman" w:hAnsi="Times New Roman" w:cs="Times New Roman"/>
          <w:b/>
          <w:bCs/>
          <w:sz w:val="22"/>
          <w:szCs w:val="22"/>
        </w:rPr>
        <w:lastRenderedPageBreak/>
        <w:t>5.2 Competence requirements</w:t>
      </w:r>
    </w:p>
    <w:p w14:paraId="0C943F71" w14:textId="11DF2BCC" w:rsidR="00B879BF" w:rsidRDefault="00B879BF" w:rsidP="00B879BF">
      <w:pPr>
        <w:spacing w:after="0"/>
        <w:ind w:left="720" w:firstLine="0"/>
        <w:rPr>
          <w:rFonts w:ascii="Times New Roman" w:hAnsi="Times New Roman" w:cs="Times New Roman"/>
          <w:sz w:val="22"/>
          <w:szCs w:val="22"/>
        </w:rPr>
      </w:pPr>
      <w:r>
        <w:rPr>
          <w:rFonts w:ascii="Times New Roman" w:hAnsi="Times New Roman" w:cs="Times New Roman"/>
          <w:b/>
          <w:bCs/>
          <w:sz w:val="22"/>
          <w:szCs w:val="22"/>
        </w:rPr>
        <w:t xml:space="preserve">- </w:t>
      </w:r>
      <w:r w:rsidRPr="00B879BF">
        <w:rPr>
          <w:rFonts w:ascii="Times New Roman" w:hAnsi="Times New Roman" w:cs="Times New Roman"/>
          <w:sz w:val="22"/>
          <w:szCs w:val="22"/>
        </w:rPr>
        <w:t>Only those persons that are certified and competent</w:t>
      </w:r>
      <w:r>
        <w:rPr>
          <w:rFonts w:ascii="Times New Roman" w:hAnsi="Times New Roman" w:cs="Times New Roman"/>
          <w:b/>
          <w:bCs/>
          <w:sz w:val="22"/>
          <w:szCs w:val="22"/>
        </w:rPr>
        <w:t xml:space="preserve"> </w:t>
      </w:r>
      <w:r>
        <w:rPr>
          <w:rFonts w:ascii="Times New Roman" w:hAnsi="Times New Roman" w:cs="Times New Roman"/>
          <w:sz w:val="22"/>
          <w:szCs w:val="22"/>
        </w:rPr>
        <w:t>to operate plant and equipment will be allowed to do so. Database will be held on site within the H&amp;S file.</w:t>
      </w:r>
    </w:p>
    <w:p w14:paraId="399FE350" w14:textId="6E52BFF4" w:rsidR="00B879BF" w:rsidRDefault="00B879BF" w:rsidP="00B879BF">
      <w:pPr>
        <w:spacing w:after="0"/>
        <w:ind w:left="0" w:firstLine="0"/>
        <w:rPr>
          <w:rFonts w:ascii="Times New Roman" w:hAnsi="Times New Roman" w:cs="Times New Roman"/>
          <w:b/>
          <w:bCs/>
          <w:sz w:val="22"/>
          <w:szCs w:val="22"/>
          <w:u w:val="single"/>
        </w:rPr>
      </w:pPr>
      <w:r>
        <w:rPr>
          <w:rFonts w:ascii="Times New Roman" w:hAnsi="Times New Roman" w:cs="Times New Roman"/>
          <w:b/>
          <w:bCs/>
          <w:sz w:val="22"/>
          <w:szCs w:val="22"/>
        </w:rPr>
        <w:t>6.</w:t>
      </w:r>
      <w:r>
        <w:rPr>
          <w:rFonts w:ascii="Times New Roman" w:hAnsi="Times New Roman" w:cs="Times New Roman"/>
          <w:sz w:val="22"/>
          <w:szCs w:val="22"/>
        </w:rPr>
        <w:t xml:space="preserve">0 </w:t>
      </w:r>
      <w:r>
        <w:rPr>
          <w:rFonts w:ascii="Times New Roman" w:hAnsi="Times New Roman" w:cs="Times New Roman"/>
          <w:b/>
          <w:bCs/>
          <w:sz w:val="22"/>
          <w:szCs w:val="22"/>
          <w:u w:val="single"/>
        </w:rPr>
        <w:t>Personnel Involved</w:t>
      </w:r>
    </w:p>
    <w:p w14:paraId="5888243F" w14:textId="4BCC43A4" w:rsidR="00B879BF" w:rsidRDefault="00B879BF" w:rsidP="00B879BF">
      <w:pPr>
        <w:spacing w:after="0"/>
        <w:ind w:left="720" w:firstLine="0"/>
        <w:rPr>
          <w:rFonts w:ascii="Times New Roman" w:hAnsi="Times New Roman" w:cs="Times New Roman"/>
          <w:b/>
          <w:bCs/>
          <w:sz w:val="22"/>
          <w:szCs w:val="22"/>
        </w:rPr>
      </w:pPr>
      <w:r>
        <w:rPr>
          <w:rFonts w:ascii="Times New Roman" w:hAnsi="Times New Roman" w:cs="Times New Roman"/>
          <w:b/>
          <w:bCs/>
          <w:sz w:val="22"/>
          <w:szCs w:val="22"/>
        </w:rPr>
        <w:t>6.0 Contractors</w:t>
      </w:r>
    </w:p>
    <w:p w14:paraId="4C41FBA7" w14:textId="77777777" w:rsidR="00B879BF" w:rsidRDefault="00B879BF" w:rsidP="00B879BF">
      <w:pPr>
        <w:pStyle w:val="ListParagraph"/>
        <w:numPr>
          <w:ilvl w:val="0"/>
          <w:numId w:val="8"/>
        </w:numPr>
        <w:spacing w:after="0"/>
        <w:rPr>
          <w:rFonts w:ascii="Times New Roman" w:hAnsi="Times New Roman" w:cs="Times New Roman"/>
          <w:sz w:val="22"/>
          <w:szCs w:val="22"/>
        </w:rPr>
      </w:pPr>
      <w:r w:rsidRPr="00B879BF">
        <w:rPr>
          <w:rFonts w:ascii="Times New Roman" w:hAnsi="Times New Roman" w:cs="Times New Roman"/>
          <w:sz w:val="22"/>
          <w:szCs w:val="22"/>
        </w:rPr>
        <w:t>Foreman</w:t>
      </w:r>
    </w:p>
    <w:p w14:paraId="22376713" w14:textId="77777777" w:rsidR="00B879BF" w:rsidRDefault="00B879BF" w:rsidP="00B879BF">
      <w:pPr>
        <w:pStyle w:val="ListParagraph"/>
        <w:numPr>
          <w:ilvl w:val="0"/>
          <w:numId w:val="8"/>
        </w:numPr>
        <w:spacing w:after="0"/>
        <w:rPr>
          <w:rFonts w:ascii="Times New Roman" w:hAnsi="Times New Roman" w:cs="Times New Roman"/>
          <w:sz w:val="22"/>
          <w:szCs w:val="22"/>
        </w:rPr>
      </w:pPr>
      <w:r w:rsidRPr="00B879BF">
        <w:rPr>
          <w:rFonts w:ascii="Times New Roman" w:hAnsi="Times New Roman" w:cs="Times New Roman"/>
          <w:sz w:val="22"/>
          <w:szCs w:val="22"/>
        </w:rPr>
        <w:t xml:space="preserve"> Site Supervisor</w:t>
      </w:r>
    </w:p>
    <w:p w14:paraId="52F19AEB" w14:textId="77777777" w:rsidR="00B879BF" w:rsidRDefault="00B879BF" w:rsidP="00B879BF">
      <w:pPr>
        <w:pStyle w:val="ListParagraph"/>
        <w:numPr>
          <w:ilvl w:val="0"/>
          <w:numId w:val="8"/>
        </w:numPr>
        <w:spacing w:after="0"/>
        <w:rPr>
          <w:rFonts w:ascii="Times New Roman" w:hAnsi="Times New Roman" w:cs="Times New Roman"/>
          <w:sz w:val="22"/>
          <w:szCs w:val="22"/>
        </w:rPr>
      </w:pPr>
      <w:r w:rsidRPr="00B879BF">
        <w:rPr>
          <w:rFonts w:ascii="Times New Roman" w:hAnsi="Times New Roman" w:cs="Times New Roman"/>
          <w:sz w:val="22"/>
          <w:szCs w:val="22"/>
        </w:rPr>
        <w:t>Operatives / Machine Operators</w:t>
      </w:r>
    </w:p>
    <w:p w14:paraId="2B4519B8" w14:textId="16018254" w:rsidR="00B879BF" w:rsidRPr="00B879BF" w:rsidRDefault="00B879BF" w:rsidP="00B879BF">
      <w:pPr>
        <w:pStyle w:val="ListParagraph"/>
        <w:numPr>
          <w:ilvl w:val="0"/>
          <w:numId w:val="8"/>
        </w:numPr>
        <w:spacing w:after="0"/>
        <w:rPr>
          <w:rFonts w:ascii="Times New Roman" w:hAnsi="Times New Roman" w:cs="Times New Roman"/>
          <w:sz w:val="22"/>
          <w:szCs w:val="22"/>
        </w:rPr>
      </w:pPr>
      <w:r w:rsidRPr="00B879BF">
        <w:rPr>
          <w:rFonts w:ascii="Times New Roman" w:hAnsi="Times New Roman" w:cs="Times New Roman"/>
          <w:sz w:val="22"/>
          <w:szCs w:val="22"/>
        </w:rPr>
        <w:t>Groundworkers / Labourers</w:t>
      </w:r>
    </w:p>
    <w:p w14:paraId="269E0403" w14:textId="57C12CCE" w:rsidR="00B879BF" w:rsidRDefault="00B879BF" w:rsidP="00B879BF">
      <w:pPr>
        <w:spacing w:after="0"/>
        <w:rPr>
          <w:rFonts w:ascii="Times New Roman" w:hAnsi="Times New Roman" w:cs="Times New Roman"/>
          <w:b/>
          <w:bCs/>
          <w:sz w:val="22"/>
          <w:szCs w:val="22"/>
        </w:rPr>
      </w:pPr>
      <w:r>
        <w:rPr>
          <w:rFonts w:ascii="Times New Roman" w:hAnsi="Times New Roman" w:cs="Times New Roman"/>
          <w:b/>
          <w:bCs/>
          <w:sz w:val="22"/>
          <w:szCs w:val="22"/>
        </w:rPr>
        <w:t>6.</w:t>
      </w:r>
      <w:r>
        <w:rPr>
          <w:rFonts w:ascii="Times New Roman" w:hAnsi="Times New Roman" w:cs="Times New Roman"/>
          <w:sz w:val="22"/>
          <w:szCs w:val="22"/>
        </w:rPr>
        <w:t xml:space="preserve">1 </w:t>
      </w:r>
      <w:r>
        <w:rPr>
          <w:rFonts w:ascii="Times New Roman" w:hAnsi="Times New Roman" w:cs="Times New Roman"/>
          <w:b/>
          <w:bCs/>
          <w:sz w:val="22"/>
          <w:szCs w:val="22"/>
        </w:rPr>
        <w:t>Working Hours</w:t>
      </w:r>
    </w:p>
    <w:p w14:paraId="759E104C" w14:textId="77777777" w:rsidR="00B879BF" w:rsidRDefault="00B879BF" w:rsidP="00B879BF">
      <w:pPr>
        <w:pStyle w:val="ListParagraph"/>
        <w:numPr>
          <w:ilvl w:val="0"/>
          <w:numId w:val="9"/>
        </w:numPr>
        <w:spacing w:after="0"/>
        <w:rPr>
          <w:rFonts w:ascii="Times New Roman" w:hAnsi="Times New Roman" w:cs="Times New Roman"/>
          <w:sz w:val="22"/>
          <w:szCs w:val="22"/>
        </w:rPr>
      </w:pPr>
      <w:r w:rsidRPr="00B879BF">
        <w:rPr>
          <w:rFonts w:ascii="Times New Roman" w:hAnsi="Times New Roman" w:cs="Times New Roman"/>
          <w:sz w:val="22"/>
          <w:szCs w:val="22"/>
        </w:rPr>
        <w:t xml:space="preserve">Site working hours will be 8:00am to 5:00pm from Monday to Friday. </w:t>
      </w:r>
    </w:p>
    <w:p w14:paraId="28E0C563" w14:textId="2BC6685A" w:rsidR="00B879BF" w:rsidRPr="00B879BF" w:rsidRDefault="00B879BF" w:rsidP="00B879BF">
      <w:pPr>
        <w:pStyle w:val="ListParagraph"/>
        <w:numPr>
          <w:ilvl w:val="0"/>
          <w:numId w:val="9"/>
        </w:numPr>
        <w:spacing w:after="0"/>
        <w:rPr>
          <w:rFonts w:ascii="Times New Roman" w:hAnsi="Times New Roman" w:cs="Times New Roman"/>
          <w:sz w:val="22"/>
          <w:szCs w:val="22"/>
        </w:rPr>
      </w:pPr>
      <w:r w:rsidRPr="00B879BF">
        <w:rPr>
          <w:rFonts w:ascii="Times New Roman" w:hAnsi="Times New Roman" w:cs="Times New Roman"/>
          <w:sz w:val="22"/>
          <w:szCs w:val="22"/>
        </w:rPr>
        <w:t>Work carried outside these times will be as instructed by the client.</w:t>
      </w:r>
    </w:p>
    <w:p w14:paraId="6CCFB703" w14:textId="55C43F4E" w:rsidR="00344E0D" w:rsidRDefault="00B879BF" w:rsidP="00934510">
      <w:pPr>
        <w:spacing w:after="0"/>
        <w:rPr>
          <w:rFonts w:ascii="Times New Roman" w:hAnsi="Times New Roman" w:cs="Times New Roman"/>
          <w:b/>
          <w:bCs/>
          <w:sz w:val="22"/>
          <w:szCs w:val="22"/>
        </w:rPr>
      </w:pPr>
      <w:r>
        <w:rPr>
          <w:rFonts w:ascii="Times New Roman" w:hAnsi="Times New Roman" w:cs="Times New Roman"/>
          <w:b/>
          <w:bCs/>
          <w:sz w:val="22"/>
          <w:szCs w:val="22"/>
        </w:rPr>
        <w:t>6.2 Welfare</w:t>
      </w:r>
    </w:p>
    <w:p w14:paraId="64BD8081" w14:textId="03205F68" w:rsidR="00B879BF" w:rsidRDefault="00B879BF" w:rsidP="00B879BF">
      <w:pPr>
        <w:pStyle w:val="ListParagraph"/>
        <w:numPr>
          <w:ilvl w:val="0"/>
          <w:numId w:val="10"/>
        </w:numPr>
        <w:spacing w:after="0"/>
        <w:rPr>
          <w:rFonts w:ascii="Times New Roman" w:hAnsi="Times New Roman" w:cs="Times New Roman"/>
          <w:sz w:val="22"/>
          <w:szCs w:val="22"/>
        </w:rPr>
      </w:pPr>
      <w:r w:rsidRPr="00052EB6">
        <w:rPr>
          <w:rFonts w:ascii="Times New Roman" w:hAnsi="Times New Roman" w:cs="Times New Roman"/>
          <w:sz w:val="22"/>
          <w:szCs w:val="22"/>
        </w:rPr>
        <w:t>Mobile welfare units will be brought onto site into a suitable area within the working area</w:t>
      </w:r>
      <w:r w:rsidR="00052EB6" w:rsidRPr="00052EB6">
        <w:rPr>
          <w:rFonts w:ascii="Times New Roman" w:hAnsi="Times New Roman" w:cs="Times New Roman"/>
          <w:sz w:val="22"/>
          <w:szCs w:val="22"/>
        </w:rPr>
        <w:t>, the amount of welfare units will be representative of the number of workers on site.</w:t>
      </w:r>
    </w:p>
    <w:p w14:paraId="0BF8BABA" w14:textId="3C059654" w:rsidR="00E85D10" w:rsidRDefault="00E85D10" w:rsidP="00E85D10">
      <w:pPr>
        <w:spacing w:after="0"/>
        <w:rPr>
          <w:rFonts w:ascii="Times New Roman" w:hAnsi="Times New Roman" w:cs="Times New Roman"/>
          <w:b/>
          <w:bCs/>
          <w:sz w:val="22"/>
          <w:szCs w:val="22"/>
        </w:rPr>
      </w:pPr>
      <w:r>
        <w:rPr>
          <w:rFonts w:ascii="Times New Roman" w:hAnsi="Times New Roman" w:cs="Times New Roman"/>
          <w:b/>
          <w:bCs/>
          <w:sz w:val="22"/>
          <w:szCs w:val="22"/>
        </w:rPr>
        <w:t>6.3 First Aid</w:t>
      </w:r>
    </w:p>
    <w:p w14:paraId="3D64D6C1" w14:textId="65E8CD7B" w:rsidR="00E85D10" w:rsidRPr="00E85D10" w:rsidRDefault="00E85D10" w:rsidP="00E85D10">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First aider is always to be on site, first aid box is to be located within the site welfare units and within the van. Health and Safety file to be always kept on site within site office.</w:t>
      </w:r>
    </w:p>
    <w:p w14:paraId="45585B3B" w14:textId="62CA408A" w:rsidR="00E85D10" w:rsidRPr="009F51D0" w:rsidRDefault="00E85D10" w:rsidP="00E85D10">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Accidents to be reported to works manager and record kept in accident books. Minor injuries will be treated on site by first aiders.</w:t>
      </w:r>
    </w:p>
    <w:p w14:paraId="041ADB75" w14:textId="77777777" w:rsidR="009F51D0" w:rsidRPr="009F51D0" w:rsidRDefault="009F51D0" w:rsidP="009F51D0">
      <w:pPr>
        <w:spacing w:after="0"/>
        <w:ind w:left="0" w:firstLine="0"/>
        <w:rPr>
          <w:rFonts w:ascii="Times New Roman" w:hAnsi="Times New Roman" w:cs="Times New Roman"/>
          <w:b/>
          <w:bCs/>
          <w:sz w:val="22"/>
          <w:szCs w:val="22"/>
        </w:rPr>
      </w:pPr>
    </w:p>
    <w:p w14:paraId="0D440BD8" w14:textId="4503182A" w:rsidR="009F51D0" w:rsidRDefault="009F51D0" w:rsidP="009F51D0">
      <w:pPr>
        <w:pStyle w:val="ListParagraph"/>
        <w:numPr>
          <w:ilvl w:val="0"/>
          <w:numId w:val="7"/>
        </w:numPr>
        <w:spacing w:after="0"/>
        <w:rPr>
          <w:rFonts w:ascii="Times New Roman" w:hAnsi="Times New Roman" w:cs="Times New Roman"/>
          <w:b/>
          <w:bCs/>
          <w:sz w:val="22"/>
          <w:szCs w:val="22"/>
          <w:u w:val="single"/>
        </w:rPr>
      </w:pPr>
      <w:r w:rsidRPr="009F51D0">
        <w:rPr>
          <w:rFonts w:ascii="Times New Roman" w:hAnsi="Times New Roman" w:cs="Times New Roman"/>
          <w:b/>
          <w:bCs/>
          <w:sz w:val="22"/>
          <w:szCs w:val="22"/>
          <w:u w:val="single"/>
        </w:rPr>
        <w:t>Methodology</w:t>
      </w:r>
    </w:p>
    <w:p w14:paraId="22C2DBE6" w14:textId="287ADBD3" w:rsidR="009F51D0" w:rsidRDefault="009F51D0" w:rsidP="009F51D0">
      <w:pPr>
        <w:pStyle w:val="ListParagraph"/>
        <w:spacing w:after="0"/>
        <w:ind w:left="360" w:firstLine="0"/>
        <w:rPr>
          <w:rFonts w:ascii="Times New Roman" w:hAnsi="Times New Roman" w:cs="Times New Roman"/>
          <w:b/>
          <w:bCs/>
          <w:sz w:val="22"/>
          <w:szCs w:val="22"/>
          <w:u w:val="single"/>
        </w:rPr>
      </w:pPr>
    </w:p>
    <w:p w14:paraId="0C4FFC41" w14:textId="49F6C8A7" w:rsidR="009F51D0" w:rsidRDefault="009F51D0" w:rsidP="009F51D0">
      <w:pPr>
        <w:pStyle w:val="ListParagraph"/>
        <w:spacing w:after="0"/>
        <w:ind w:left="360" w:firstLine="0"/>
        <w:rPr>
          <w:rFonts w:ascii="Times New Roman" w:hAnsi="Times New Roman" w:cs="Times New Roman"/>
          <w:sz w:val="22"/>
          <w:szCs w:val="22"/>
        </w:rPr>
      </w:pPr>
      <w:r>
        <w:rPr>
          <w:rFonts w:ascii="Times New Roman" w:hAnsi="Times New Roman" w:cs="Times New Roman"/>
          <w:sz w:val="22"/>
          <w:szCs w:val="22"/>
        </w:rPr>
        <w:t xml:space="preserve">These works are to be carried out across </w:t>
      </w:r>
      <w:r w:rsidR="00F223BD">
        <w:rPr>
          <w:rFonts w:ascii="Times New Roman" w:hAnsi="Times New Roman" w:cs="Times New Roman"/>
          <w:sz w:val="22"/>
          <w:szCs w:val="22"/>
        </w:rPr>
        <w:t>several</w:t>
      </w:r>
      <w:r>
        <w:rPr>
          <w:rFonts w:ascii="Times New Roman" w:hAnsi="Times New Roman" w:cs="Times New Roman"/>
          <w:sz w:val="22"/>
          <w:szCs w:val="22"/>
        </w:rPr>
        <w:t xml:space="preserve"> phases that are listed below:</w:t>
      </w:r>
    </w:p>
    <w:p w14:paraId="72C2039F" w14:textId="3365A268" w:rsidR="009F51D0" w:rsidRDefault="009F51D0" w:rsidP="009F51D0">
      <w:pPr>
        <w:pStyle w:val="ListParagraph"/>
        <w:spacing w:after="0"/>
        <w:ind w:left="360" w:firstLine="0"/>
        <w:rPr>
          <w:rFonts w:ascii="Times New Roman" w:hAnsi="Times New Roman" w:cs="Times New Roman"/>
          <w:sz w:val="22"/>
          <w:szCs w:val="22"/>
        </w:rPr>
      </w:pPr>
    </w:p>
    <w:p w14:paraId="60019F19" w14:textId="3574B28A" w:rsidR="009F51D0" w:rsidRPr="009F51D0" w:rsidRDefault="009F51D0" w:rsidP="009F51D0">
      <w:pPr>
        <w:spacing w:after="0"/>
        <w:ind w:left="360" w:firstLine="0"/>
        <w:rPr>
          <w:rFonts w:ascii="Times New Roman" w:hAnsi="Times New Roman" w:cs="Times New Roman"/>
          <w:sz w:val="22"/>
          <w:szCs w:val="22"/>
        </w:rPr>
      </w:pPr>
      <w:r w:rsidRPr="009F51D0">
        <w:rPr>
          <w:rFonts w:ascii="Times New Roman" w:hAnsi="Times New Roman" w:cs="Times New Roman"/>
          <w:b/>
          <w:bCs/>
          <w:sz w:val="22"/>
          <w:szCs w:val="22"/>
        </w:rPr>
        <w:t>Phase 1:</w:t>
      </w:r>
    </w:p>
    <w:p w14:paraId="31A576C1" w14:textId="72C0152B" w:rsidR="009F51D0" w:rsidRDefault="009F51D0" w:rsidP="009F51D0">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Initial site inductions to take place</w:t>
      </w:r>
    </w:p>
    <w:p w14:paraId="4DF9064F" w14:textId="79ACEE81" w:rsidR="009F51D0" w:rsidRDefault="009F51D0" w:rsidP="009F51D0">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Briefing and toolbox talk</w:t>
      </w:r>
    </w:p>
    <w:p w14:paraId="05F5CD5E" w14:textId="736F81FA" w:rsidR="009F51D0" w:rsidRDefault="009F51D0" w:rsidP="009F51D0">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NPTCBC Ecological Clerk of Works to be present on site and NPTCBC Engineering Clerk of Works</w:t>
      </w:r>
    </w:p>
    <w:p w14:paraId="5E966D93" w14:textId="6E7E6FE4" w:rsidR="009F51D0" w:rsidRPr="009F51D0" w:rsidRDefault="009F51D0" w:rsidP="009F51D0">
      <w:pPr>
        <w:spacing w:after="0"/>
        <w:ind w:left="360" w:firstLine="0"/>
        <w:rPr>
          <w:rFonts w:ascii="Times New Roman" w:hAnsi="Times New Roman" w:cs="Times New Roman"/>
          <w:sz w:val="22"/>
          <w:szCs w:val="22"/>
        </w:rPr>
      </w:pPr>
      <w:r w:rsidRPr="009F51D0">
        <w:rPr>
          <w:rFonts w:ascii="Times New Roman" w:hAnsi="Times New Roman" w:cs="Times New Roman"/>
          <w:b/>
          <w:bCs/>
          <w:sz w:val="22"/>
          <w:szCs w:val="22"/>
        </w:rPr>
        <w:t xml:space="preserve">Phase </w:t>
      </w:r>
      <w:r>
        <w:rPr>
          <w:rFonts w:ascii="Times New Roman" w:hAnsi="Times New Roman" w:cs="Times New Roman"/>
          <w:b/>
          <w:bCs/>
          <w:sz w:val="22"/>
          <w:szCs w:val="22"/>
        </w:rPr>
        <w:t>2</w:t>
      </w:r>
      <w:r w:rsidRPr="009F51D0">
        <w:rPr>
          <w:rFonts w:ascii="Times New Roman" w:hAnsi="Times New Roman" w:cs="Times New Roman"/>
          <w:b/>
          <w:bCs/>
          <w:sz w:val="22"/>
          <w:szCs w:val="22"/>
        </w:rPr>
        <w:t>:</w:t>
      </w:r>
    </w:p>
    <w:p w14:paraId="5CA0987D" w14:textId="13729B4F" w:rsidR="009F51D0" w:rsidRDefault="009F51D0" w:rsidP="009F51D0">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Site inspection to be carried out by Site Supervisor and NPTCBC representatives to determine ecology etc.</w:t>
      </w:r>
    </w:p>
    <w:p w14:paraId="17DA4723" w14:textId="77777777" w:rsidR="009F51D0" w:rsidRPr="009F51D0" w:rsidRDefault="009F51D0" w:rsidP="009F51D0">
      <w:pPr>
        <w:spacing w:after="0"/>
        <w:ind w:left="0" w:firstLine="0"/>
        <w:rPr>
          <w:rFonts w:ascii="Times New Roman" w:hAnsi="Times New Roman" w:cs="Times New Roman"/>
          <w:sz w:val="22"/>
          <w:szCs w:val="22"/>
        </w:rPr>
      </w:pPr>
    </w:p>
    <w:p w14:paraId="2017CBAD" w14:textId="52714F1A" w:rsidR="009F51D0" w:rsidRDefault="009F51D0" w:rsidP="009F51D0">
      <w:pPr>
        <w:spacing w:after="0"/>
        <w:ind w:left="360" w:firstLine="0"/>
        <w:rPr>
          <w:rFonts w:ascii="Times New Roman" w:hAnsi="Times New Roman" w:cs="Times New Roman"/>
          <w:b/>
          <w:bCs/>
          <w:sz w:val="22"/>
          <w:szCs w:val="22"/>
        </w:rPr>
      </w:pPr>
      <w:r w:rsidRPr="009F51D0">
        <w:rPr>
          <w:rFonts w:ascii="Times New Roman" w:hAnsi="Times New Roman" w:cs="Times New Roman"/>
          <w:b/>
          <w:bCs/>
          <w:sz w:val="22"/>
          <w:szCs w:val="22"/>
        </w:rPr>
        <w:lastRenderedPageBreak/>
        <w:t xml:space="preserve">Phase </w:t>
      </w:r>
      <w:r>
        <w:rPr>
          <w:rFonts w:ascii="Times New Roman" w:hAnsi="Times New Roman" w:cs="Times New Roman"/>
          <w:b/>
          <w:bCs/>
          <w:sz w:val="22"/>
          <w:szCs w:val="22"/>
        </w:rPr>
        <w:t>3:</w:t>
      </w:r>
    </w:p>
    <w:p w14:paraId="39B53421" w14:textId="28FEBC76" w:rsidR="004F6EA7" w:rsidRDefault="004F6EA7" w:rsidP="004F6EA7">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Operatives to put on PPE detailed in the Risk Assessment and to begin grass and shrub clearance</w:t>
      </w:r>
    </w:p>
    <w:p w14:paraId="779DB5E5" w14:textId="6E5C2B6D" w:rsidR="004F6EA7" w:rsidRDefault="004F6EA7" w:rsidP="004F6EA7">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 xml:space="preserve">Operatives to maintain a suitable distance apart to avoid contact of tools and injury to others. </w:t>
      </w:r>
    </w:p>
    <w:p w14:paraId="60FAE2E4" w14:textId="5FA005D9" w:rsidR="004F6EA7" w:rsidRDefault="00AD73E4" w:rsidP="004F6EA7">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Operatives must work slowly and methodically to stay aware and monitor presence of flora and fauna</w:t>
      </w:r>
      <w:r w:rsidR="0046051F">
        <w:rPr>
          <w:rFonts w:ascii="Times New Roman" w:hAnsi="Times New Roman" w:cs="Times New Roman"/>
          <w:sz w:val="22"/>
          <w:szCs w:val="22"/>
        </w:rPr>
        <w:t>. NPTCBC Ecologist to identify any ecological concerns.</w:t>
      </w:r>
    </w:p>
    <w:p w14:paraId="2732B6EA" w14:textId="2736D296" w:rsidR="0046051F" w:rsidRDefault="0046051F" w:rsidP="004F6EA7">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All cuttings are to be removed from site, if any remain, they may attract animals back into the area.</w:t>
      </w:r>
    </w:p>
    <w:p w14:paraId="7D398560" w14:textId="713F83D7" w:rsidR="0046051F" w:rsidRDefault="0046051F" w:rsidP="004F6EA7">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Vegetation is to be cut to 300mm and left for 24 hours this is to allow any reptiles or other animals to move to lower level and/or migrate to a safer area.</w:t>
      </w:r>
    </w:p>
    <w:p w14:paraId="2468F698" w14:textId="7F34D4BA" w:rsidR="0046051F" w:rsidRDefault="0046051F" w:rsidP="004F6EA7">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Any movement of materials the 6 Tonne Dumper will be used. Any cuttings can be lifted by hand into the bucket of dumper. Operatives to determine their own manual handling limits not exceeding 25kg.</w:t>
      </w:r>
    </w:p>
    <w:p w14:paraId="61855DB6" w14:textId="08C08B9B" w:rsidR="0046051F" w:rsidRDefault="0046051F" w:rsidP="0046051F">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The dumper will drive over to skips to unload any materials</w:t>
      </w:r>
    </w:p>
    <w:p w14:paraId="3BFDA05C" w14:textId="6FE1EBB8" w:rsidR="0046051F" w:rsidRPr="0046051F" w:rsidRDefault="0046051F" w:rsidP="0046051F">
      <w:pPr>
        <w:spacing w:after="0"/>
        <w:ind w:left="360" w:firstLine="0"/>
        <w:rPr>
          <w:rFonts w:ascii="Times New Roman" w:hAnsi="Times New Roman" w:cs="Times New Roman"/>
          <w:b/>
          <w:bCs/>
          <w:sz w:val="22"/>
          <w:szCs w:val="22"/>
        </w:rPr>
      </w:pPr>
      <w:r w:rsidRPr="009F51D0">
        <w:rPr>
          <w:rFonts w:ascii="Times New Roman" w:hAnsi="Times New Roman" w:cs="Times New Roman"/>
          <w:b/>
          <w:bCs/>
          <w:sz w:val="22"/>
          <w:szCs w:val="22"/>
        </w:rPr>
        <w:t xml:space="preserve">Phase </w:t>
      </w:r>
      <w:r>
        <w:rPr>
          <w:rFonts w:ascii="Times New Roman" w:hAnsi="Times New Roman" w:cs="Times New Roman"/>
          <w:b/>
          <w:bCs/>
          <w:sz w:val="22"/>
          <w:szCs w:val="22"/>
        </w:rPr>
        <w:t>4:</w:t>
      </w:r>
    </w:p>
    <w:p w14:paraId="281420B0" w14:textId="5E31E54E" w:rsidR="0046051F" w:rsidRDefault="0046051F" w:rsidP="0046051F">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All methods as per phase 3 however vegetation can now be cut to ground level.</w:t>
      </w:r>
    </w:p>
    <w:p w14:paraId="46DF3350" w14:textId="12C4976B" w:rsidR="0046051F" w:rsidRDefault="0046051F" w:rsidP="0046051F">
      <w:pPr>
        <w:spacing w:after="0"/>
        <w:ind w:left="360" w:firstLine="0"/>
        <w:rPr>
          <w:rFonts w:ascii="Times New Roman" w:hAnsi="Times New Roman" w:cs="Times New Roman"/>
          <w:b/>
          <w:bCs/>
          <w:sz w:val="22"/>
          <w:szCs w:val="22"/>
        </w:rPr>
      </w:pPr>
      <w:r w:rsidRPr="009F51D0">
        <w:rPr>
          <w:rFonts w:ascii="Times New Roman" w:hAnsi="Times New Roman" w:cs="Times New Roman"/>
          <w:b/>
          <w:bCs/>
          <w:sz w:val="22"/>
          <w:szCs w:val="22"/>
        </w:rPr>
        <w:t xml:space="preserve">Phase </w:t>
      </w:r>
      <w:r>
        <w:rPr>
          <w:rFonts w:ascii="Times New Roman" w:hAnsi="Times New Roman" w:cs="Times New Roman"/>
          <w:b/>
          <w:bCs/>
          <w:sz w:val="22"/>
          <w:szCs w:val="22"/>
        </w:rPr>
        <w:t>5:</w:t>
      </w:r>
    </w:p>
    <w:p w14:paraId="1AF1B10D" w14:textId="5EFCCD8E" w:rsidR="00D80EC0" w:rsidRPr="00D80EC0" w:rsidRDefault="00D80EC0" w:rsidP="00D80EC0">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Service drawings should be drawn upon for information on any existing services, these drawings are only to be used as a guide and to confirm locations of underground services a C.A.T survey will be used.</w:t>
      </w:r>
    </w:p>
    <w:p w14:paraId="3B36D5ED" w14:textId="5ED3D611" w:rsidR="0046051F" w:rsidRDefault="0046051F" w:rsidP="0046051F">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Topsoil to be removed/levelled where required.</w:t>
      </w:r>
    </w:p>
    <w:p w14:paraId="7063EB4D" w14:textId="5C7C2670" w:rsidR="0046051F" w:rsidRDefault="0046051F" w:rsidP="0046051F">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 xml:space="preserve">Any rubble piles and large stones need to be moved to </w:t>
      </w:r>
      <w:r w:rsidR="008A391A">
        <w:rPr>
          <w:rFonts w:ascii="Times New Roman" w:hAnsi="Times New Roman" w:cs="Times New Roman"/>
          <w:sz w:val="22"/>
          <w:szCs w:val="22"/>
        </w:rPr>
        <w:t>see if animals are amongst them.</w:t>
      </w:r>
    </w:p>
    <w:p w14:paraId="21DB7FF7" w14:textId="38498E9D" w:rsidR="008A391A" w:rsidRDefault="008A391A" w:rsidP="0046051F">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Where there are large stones to heavy for manual handling a 3 tonne mini digger will be used.</w:t>
      </w:r>
    </w:p>
    <w:p w14:paraId="78F0FE5D" w14:textId="6812282A" w:rsidR="008A391A" w:rsidRDefault="008A391A" w:rsidP="0046051F">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All operatives are to stand away from machine and machine to track over rubble pile as required and spread large items with bucket.</w:t>
      </w:r>
    </w:p>
    <w:p w14:paraId="1B9BC0A8" w14:textId="04775F6E" w:rsidR="008A391A" w:rsidRDefault="008A391A" w:rsidP="0046051F">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Excavator will track over agreed areas.</w:t>
      </w:r>
    </w:p>
    <w:p w14:paraId="7294C145" w14:textId="02A89679" w:rsidR="008A391A" w:rsidRDefault="008A391A" w:rsidP="0046051F">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Excavator when picking up items should wedge the items between front blade and bucket.</w:t>
      </w:r>
    </w:p>
    <w:p w14:paraId="18A14187" w14:textId="1ED17EF4" w:rsidR="008A391A" w:rsidRDefault="008A391A" w:rsidP="0046051F">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Large items are to be spread apart and not stacked and they are stored and kept for use during a later phase of the construction project when required.</w:t>
      </w:r>
    </w:p>
    <w:p w14:paraId="6600284F" w14:textId="154CE380" w:rsidR="00D80EC0" w:rsidRDefault="00D80EC0" w:rsidP="00D80EC0">
      <w:pPr>
        <w:spacing w:after="0"/>
        <w:rPr>
          <w:rFonts w:ascii="Times New Roman" w:hAnsi="Times New Roman" w:cs="Times New Roman"/>
          <w:sz w:val="22"/>
          <w:szCs w:val="22"/>
        </w:rPr>
      </w:pPr>
    </w:p>
    <w:p w14:paraId="41C05BC0" w14:textId="0B8C9BB6" w:rsidR="00D80EC0" w:rsidRDefault="00D80EC0" w:rsidP="00D80EC0">
      <w:pPr>
        <w:spacing w:after="0"/>
        <w:rPr>
          <w:rFonts w:ascii="Times New Roman" w:hAnsi="Times New Roman" w:cs="Times New Roman"/>
          <w:sz w:val="22"/>
          <w:szCs w:val="22"/>
        </w:rPr>
      </w:pPr>
    </w:p>
    <w:p w14:paraId="2C3E491E" w14:textId="77777777" w:rsidR="00D80EC0" w:rsidRPr="00D80EC0" w:rsidRDefault="00D80EC0" w:rsidP="00D80EC0">
      <w:pPr>
        <w:spacing w:after="0"/>
        <w:rPr>
          <w:rFonts w:ascii="Times New Roman" w:hAnsi="Times New Roman" w:cs="Times New Roman"/>
          <w:sz w:val="22"/>
          <w:szCs w:val="22"/>
        </w:rPr>
      </w:pPr>
    </w:p>
    <w:p w14:paraId="5EBC039F" w14:textId="64E0C456" w:rsidR="00D80EC0" w:rsidRPr="00D80EC0" w:rsidRDefault="00D80EC0" w:rsidP="00D80EC0">
      <w:pPr>
        <w:pStyle w:val="ListParagraph"/>
        <w:numPr>
          <w:ilvl w:val="0"/>
          <w:numId w:val="7"/>
        </w:numPr>
        <w:spacing w:after="0"/>
        <w:rPr>
          <w:rFonts w:ascii="Times New Roman" w:hAnsi="Times New Roman" w:cs="Times New Roman"/>
          <w:b/>
          <w:bCs/>
          <w:sz w:val="22"/>
          <w:szCs w:val="22"/>
          <w:u w:val="single"/>
        </w:rPr>
      </w:pPr>
      <w:r w:rsidRPr="00D80EC0">
        <w:rPr>
          <w:rFonts w:ascii="Times New Roman" w:hAnsi="Times New Roman" w:cs="Times New Roman"/>
          <w:b/>
          <w:bCs/>
          <w:sz w:val="22"/>
          <w:szCs w:val="22"/>
          <w:u w:val="single"/>
        </w:rPr>
        <w:lastRenderedPageBreak/>
        <w:t>PPE</w:t>
      </w:r>
    </w:p>
    <w:p w14:paraId="4D6CE02C" w14:textId="19954745" w:rsidR="00D80EC0" w:rsidRPr="00A320D1" w:rsidRDefault="00D80EC0" w:rsidP="00D80EC0">
      <w:pPr>
        <w:spacing w:after="0"/>
        <w:rPr>
          <w:rFonts w:ascii="Times New Roman" w:hAnsi="Times New Roman" w:cs="Times New Roman"/>
          <w:b/>
          <w:bCs/>
          <w:sz w:val="22"/>
          <w:szCs w:val="22"/>
        </w:rPr>
      </w:pPr>
      <w:r w:rsidRPr="00A320D1">
        <w:rPr>
          <w:rFonts w:ascii="Times New Roman" w:hAnsi="Times New Roman" w:cs="Times New Roman"/>
          <w:b/>
          <w:bCs/>
          <w:sz w:val="22"/>
          <w:szCs w:val="22"/>
        </w:rPr>
        <w:t>PPE Requirements to be used at all times on site:</w:t>
      </w:r>
    </w:p>
    <w:p w14:paraId="1BE4A5AE" w14:textId="6D21E2E1" w:rsidR="00D80EC0" w:rsidRPr="00A320D1" w:rsidRDefault="00D80EC0" w:rsidP="00D80EC0">
      <w:pPr>
        <w:pStyle w:val="ListParagraph"/>
        <w:numPr>
          <w:ilvl w:val="0"/>
          <w:numId w:val="10"/>
        </w:numPr>
        <w:spacing w:after="0"/>
        <w:rPr>
          <w:rFonts w:ascii="Times New Roman" w:hAnsi="Times New Roman" w:cs="Times New Roman"/>
          <w:sz w:val="22"/>
          <w:szCs w:val="22"/>
        </w:rPr>
      </w:pPr>
      <w:r w:rsidRPr="00A320D1">
        <w:rPr>
          <w:rFonts w:ascii="Times New Roman" w:hAnsi="Times New Roman" w:cs="Times New Roman"/>
          <w:sz w:val="22"/>
          <w:szCs w:val="22"/>
        </w:rPr>
        <w:t>Safety Helmet EN397</w:t>
      </w:r>
      <w:r w:rsidR="00B1734A" w:rsidRPr="00A320D1">
        <w:rPr>
          <w:rFonts w:ascii="Times New Roman" w:hAnsi="Times New Roman" w:cs="Times New Roman"/>
          <w:sz w:val="22"/>
          <w:szCs w:val="22"/>
        </w:rPr>
        <w:t xml:space="preserve"> </w:t>
      </w:r>
      <w:r w:rsidR="00B1734A" w:rsidRPr="00A320D1">
        <w:rPr>
          <w:rStyle w:val="selectable"/>
          <w:rFonts w:ascii="Times New Roman" w:hAnsi="Times New Roman" w:cs="Times New Roman"/>
          <w:color w:val="000000"/>
          <w:sz w:val="22"/>
          <w:szCs w:val="22"/>
          <w:lang w:val="en"/>
        </w:rPr>
        <w:t>(PPE.ORG, 2020)</w:t>
      </w:r>
      <w:r w:rsidR="00B1734A" w:rsidRPr="00A320D1">
        <w:rPr>
          <w:rStyle w:val="selectable"/>
          <w:rFonts w:ascii="Times New Roman" w:hAnsi="Times New Roman" w:cs="Times New Roman"/>
          <w:color w:val="000000"/>
          <w:sz w:val="22"/>
          <w:szCs w:val="22"/>
          <w:lang w:val="en"/>
        </w:rPr>
        <w:t xml:space="preserve"> </w:t>
      </w:r>
    </w:p>
    <w:p w14:paraId="0D64F58E" w14:textId="374A1007" w:rsidR="00D80EC0" w:rsidRPr="00A320D1" w:rsidRDefault="00D80EC0" w:rsidP="00D80EC0">
      <w:pPr>
        <w:pStyle w:val="ListParagraph"/>
        <w:numPr>
          <w:ilvl w:val="0"/>
          <w:numId w:val="10"/>
        </w:numPr>
        <w:spacing w:after="0"/>
        <w:rPr>
          <w:rFonts w:ascii="Times New Roman" w:hAnsi="Times New Roman" w:cs="Times New Roman"/>
          <w:sz w:val="22"/>
          <w:szCs w:val="22"/>
        </w:rPr>
      </w:pPr>
      <w:r w:rsidRPr="00A320D1">
        <w:rPr>
          <w:rFonts w:ascii="Times New Roman" w:hAnsi="Times New Roman" w:cs="Times New Roman"/>
          <w:sz w:val="22"/>
          <w:szCs w:val="22"/>
        </w:rPr>
        <w:t>High Visibility Jacket or Vest EN471</w:t>
      </w:r>
      <w:r w:rsidR="00B1734A" w:rsidRPr="00A320D1">
        <w:rPr>
          <w:rFonts w:ascii="Times New Roman" w:hAnsi="Times New Roman" w:cs="Times New Roman"/>
          <w:sz w:val="22"/>
          <w:szCs w:val="22"/>
        </w:rPr>
        <w:t xml:space="preserve"> </w:t>
      </w:r>
      <w:r w:rsidR="00B1734A" w:rsidRPr="00A320D1">
        <w:rPr>
          <w:rStyle w:val="selectable"/>
          <w:rFonts w:ascii="Times New Roman" w:hAnsi="Times New Roman" w:cs="Times New Roman"/>
          <w:color w:val="000000"/>
          <w:sz w:val="22"/>
          <w:szCs w:val="22"/>
          <w:lang w:val="en"/>
        </w:rPr>
        <w:t>(HSE.gov.uk, 2020)</w:t>
      </w:r>
    </w:p>
    <w:p w14:paraId="0CE6818D" w14:textId="5401095B" w:rsidR="00D80EC0" w:rsidRPr="00A320D1" w:rsidRDefault="00D80EC0" w:rsidP="00D80EC0">
      <w:pPr>
        <w:pStyle w:val="ListParagraph"/>
        <w:numPr>
          <w:ilvl w:val="0"/>
          <w:numId w:val="10"/>
        </w:numPr>
        <w:spacing w:after="0"/>
        <w:rPr>
          <w:rFonts w:ascii="Times New Roman" w:hAnsi="Times New Roman" w:cs="Times New Roman"/>
          <w:sz w:val="22"/>
          <w:szCs w:val="22"/>
        </w:rPr>
      </w:pPr>
      <w:r w:rsidRPr="00A320D1">
        <w:rPr>
          <w:rFonts w:ascii="Times New Roman" w:hAnsi="Times New Roman" w:cs="Times New Roman"/>
          <w:sz w:val="22"/>
          <w:szCs w:val="22"/>
        </w:rPr>
        <w:t>Safety Footwear EN345</w:t>
      </w:r>
      <w:r w:rsidR="00B1734A" w:rsidRPr="00A320D1">
        <w:rPr>
          <w:rFonts w:ascii="Times New Roman" w:hAnsi="Times New Roman" w:cs="Times New Roman"/>
          <w:sz w:val="22"/>
          <w:szCs w:val="22"/>
        </w:rPr>
        <w:t xml:space="preserve"> </w:t>
      </w:r>
      <w:r w:rsidR="00B1734A" w:rsidRPr="00A320D1">
        <w:rPr>
          <w:rStyle w:val="selectable"/>
          <w:rFonts w:ascii="Times New Roman" w:hAnsi="Times New Roman" w:cs="Times New Roman"/>
          <w:color w:val="000000"/>
          <w:sz w:val="22"/>
          <w:szCs w:val="22"/>
          <w:lang w:val="en"/>
        </w:rPr>
        <w:t>(EN standards | EN ISO 20345:2011 - Certified safety footwear - Blaklader, 2020)</w:t>
      </w:r>
    </w:p>
    <w:p w14:paraId="05BDFAC5" w14:textId="5A09D7E1" w:rsidR="00D80EC0" w:rsidRDefault="00D80EC0" w:rsidP="00D80EC0">
      <w:pPr>
        <w:pStyle w:val="ListParagraph"/>
        <w:numPr>
          <w:ilvl w:val="0"/>
          <w:numId w:val="10"/>
        </w:numPr>
        <w:spacing w:after="0"/>
        <w:rPr>
          <w:rFonts w:ascii="Times New Roman" w:hAnsi="Times New Roman" w:cs="Times New Roman"/>
          <w:sz w:val="22"/>
          <w:szCs w:val="22"/>
        </w:rPr>
      </w:pPr>
      <w:r w:rsidRPr="00D80EC0">
        <w:rPr>
          <w:rFonts w:ascii="Times New Roman" w:hAnsi="Times New Roman" w:cs="Times New Roman"/>
          <w:sz w:val="22"/>
          <w:szCs w:val="22"/>
        </w:rPr>
        <w:t>Gloves EN388</w:t>
      </w:r>
      <w:r w:rsidR="00A320D1">
        <w:rPr>
          <w:rFonts w:ascii="Times New Roman" w:hAnsi="Times New Roman" w:cs="Times New Roman"/>
          <w:sz w:val="22"/>
          <w:szCs w:val="22"/>
        </w:rPr>
        <w:t xml:space="preserve"> </w:t>
      </w:r>
      <w:r w:rsidR="00A320D1" w:rsidRPr="00A320D1">
        <w:rPr>
          <w:rStyle w:val="selectable"/>
          <w:rFonts w:ascii="Times New Roman" w:hAnsi="Times New Roman" w:cs="Times New Roman"/>
          <w:color w:val="000000"/>
          <w:lang w:val="en"/>
        </w:rPr>
        <w:t>(EN 388:2016, 2020)</w:t>
      </w:r>
    </w:p>
    <w:p w14:paraId="761BF938" w14:textId="17A5074F" w:rsidR="00D80EC0" w:rsidRDefault="00D80EC0" w:rsidP="00D80EC0">
      <w:pPr>
        <w:spacing w:after="0"/>
        <w:rPr>
          <w:rFonts w:ascii="Times New Roman" w:hAnsi="Times New Roman" w:cs="Times New Roman"/>
          <w:b/>
          <w:bCs/>
          <w:sz w:val="22"/>
          <w:szCs w:val="22"/>
        </w:rPr>
      </w:pPr>
      <w:r>
        <w:rPr>
          <w:rFonts w:ascii="Times New Roman" w:hAnsi="Times New Roman" w:cs="Times New Roman"/>
          <w:b/>
          <w:bCs/>
          <w:sz w:val="22"/>
          <w:szCs w:val="22"/>
        </w:rPr>
        <w:t>Addition for Chainsaw use:</w:t>
      </w:r>
    </w:p>
    <w:p w14:paraId="31161B2C" w14:textId="3B8C8C2B" w:rsidR="00D80EC0" w:rsidRPr="00D80EC0" w:rsidRDefault="00D80EC0" w:rsidP="00D80EC0">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Safety helmet with a full face visor</w:t>
      </w:r>
    </w:p>
    <w:p w14:paraId="3DEBBA5F" w14:textId="52484B9C" w:rsidR="00D80EC0" w:rsidRPr="00D80EC0" w:rsidRDefault="00D80EC0" w:rsidP="00D80EC0">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Hearing protection</w:t>
      </w:r>
    </w:p>
    <w:p w14:paraId="3A898739" w14:textId="0885FD00" w:rsidR="00D80EC0" w:rsidRPr="00D80EC0" w:rsidRDefault="00D80EC0" w:rsidP="00D80EC0">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Safety goggles</w:t>
      </w:r>
    </w:p>
    <w:p w14:paraId="15DD902B" w14:textId="383A190E" w:rsidR="00D80EC0" w:rsidRPr="00D80EC0" w:rsidRDefault="00D80EC0" w:rsidP="00D80EC0">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Clothing is to be close fitting and to cover any exposed areas i.e. arms, neck shoulders, chest.</w:t>
      </w:r>
    </w:p>
    <w:p w14:paraId="3D37BEEF" w14:textId="1F3F84D8" w:rsidR="003700C6" w:rsidRPr="003700C6" w:rsidRDefault="00D80EC0" w:rsidP="003700C6">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Gloves with a protective pad on back of left/right hand</w:t>
      </w:r>
    </w:p>
    <w:p w14:paraId="40317CDA" w14:textId="62D80C9C" w:rsidR="00D80EC0" w:rsidRPr="003700C6" w:rsidRDefault="00D80EC0" w:rsidP="00D80EC0">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Leg protection that conforms to EN381</w:t>
      </w:r>
    </w:p>
    <w:p w14:paraId="1568BB14" w14:textId="64871060" w:rsidR="003700C6" w:rsidRDefault="003700C6" w:rsidP="00A320D1">
      <w:pPr>
        <w:spacing w:after="0"/>
        <w:ind w:left="0" w:firstLine="0"/>
        <w:rPr>
          <w:rFonts w:ascii="Times New Roman" w:hAnsi="Times New Roman" w:cs="Times New Roman"/>
          <w:b/>
          <w:bCs/>
          <w:sz w:val="22"/>
          <w:szCs w:val="22"/>
        </w:rPr>
      </w:pPr>
    </w:p>
    <w:p w14:paraId="2C8C2717" w14:textId="77777777" w:rsidR="003700C6" w:rsidRPr="003700C6" w:rsidRDefault="003700C6" w:rsidP="003700C6">
      <w:pPr>
        <w:spacing w:after="0"/>
        <w:rPr>
          <w:rFonts w:ascii="Times New Roman" w:hAnsi="Times New Roman" w:cs="Times New Roman"/>
          <w:b/>
          <w:bCs/>
          <w:sz w:val="22"/>
          <w:szCs w:val="22"/>
        </w:rPr>
      </w:pPr>
    </w:p>
    <w:p w14:paraId="10183740" w14:textId="47F6762A" w:rsidR="00D80EC0" w:rsidRDefault="00D80EC0" w:rsidP="00D80EC0">
      <w:pPr>
        <w:spacing w:after="0"/>
        <w:ind w:left="0" w:firstLine="0"/>
        <w:rPr>
          <w:rFonts w:ascii="Times New Roman" w:hAnsi="Times New Roman" w:cs="Times New Roman"/>
          <w:b/>
          <w:bCs/>
          <w:sz w:val="22"/>
          <w:szCs w:val="22"/>
        </w:rPr>
      </w:pPr>
    </w:p>
    <w:p w14:paraId="551FF769" w14:textId="034506CD" w:rsidR="003700C6" w:rsidRPr="005A5986" w:rsidRDefault="003700C6" w:rsidP="005A5986">
      <w:pPr>
        <w:spacing w:after="0"/>
        <w:ind w:left="0" w:firstLine="0"/>
        <w:jc w:val="center"/>
        <w:rPr>
          <w:rFonts w:ascii="Times New Roman" w:hAnsi="Times New Roman" w:cs="Times New Roman"/>
          <w:b/>
          <w:bCs/>
          <w:sz w:val="22"/>
          <w:szCs w:val="22"/>
          <w:u w:val="single"/>
        </w:rPr>
      </w:pPr>
      <w:r w:rsidRPr="00344E0D">
        <w:rPr>
          <w:rFonts w:ascii="Times New Roman" w:hAnsi="Times New Roman" w:cs="Times New Roman"/>
          <w:b/>
          <w:bCs/>
          <w:sz w:val="22"/>
          <w:szCs w:val="22"/>
          <w:u w:val="single"/>
        </w:rPr>
        <w:t xml:space="preserve">Method Statement </w:t>
      </w:r>
      <w:r>
        <w:rPr>
          <w:rFonts w:ascii="Times New Roman" w:hAnsi="Times New Roman" w:cs="Times New Roman"/>
          <w:b/>
          <w:bCs/>
          <w:sz w:val="22"/>
          <w:szCs w:val="22"/>
          <w:u w:val="single"/>
        </w:rPr>
        <w:t>–</w:t>
      </w:r>
      <w:r w:rsidRPr="00344E0D">
        <w:rPr>
          <w:rFonts w:ascii="Times New Roman" w:hAnsi="Times New Roman" w:cs="Times New Roman"/>
          <w:b/>
          <w:bCs/>
          <w:sz w:val="22"/>
          <w:szCs w:val="22"/>
          <w:u w:val="single"/>
        </w:rPr>
        <w:t xml:space="preserve"> </w:t>
      </w:r>
      <w:r>
        <w:rPr>
          <w:rFonts w:ascii="Times New Roman" w:hAnsi="Times New Roman" w:cs="Times New Roman"/>
          <w:b/>
          <w:bCs/>
          <w:sz w:val="22"/>
          <w:szCs w:val="22"/>
          <w:u w:val="single"/>
        </w:rPr>
        <w:t xml:space="preserve">Carriageway </w:t>
      </w:r>
      <w:r w:rsidR="005A5986">
        <w:rPr>
          <w:rFonts w:ascii="Times New Roman" w:hAnsi="Times New Roman" w:cs="Times New Roman"/>
          <w:b/>
          <w:bCs/>
          <w:sz w:val="22"/>
          <w:szCs w:val="22"/>
          <w:u w:val="single"/>
        </w:rPr>
        <w:t>S</w:t>
      </w:r>
      <w:r>
        <w:rPr>
          <w:rFonts w:ascii="Times New Roman" w:hAnsi="Times New Roman" w:cs="Times New Roman"/>
          <w:b/>
          <w:bCs/>
          <w:sz w:val="22"/>
          <w:szCs w:val="22"/>
          <w:u w:val="single"/>
        </w:rPr>
        <w:t>urfacing</w:t>
      </w:r>
      <w:r w:rsidR="0085718B">
        <w:rPr>
          <w:rFonts w:ascii="Times New Roman" w:hAnsi="Times New Roman" w:cs="Times New Roman"/>
          <w:b/>
          <w:bCs/>
          <w:sz w:val="22"/>
          <w:szCs w:val="22"/>
          <w:u w:val="single"/>
        </w:rPr>
        <w:t xml:space="preserve"> (Surface Course)</w:t>
      </w:r>
    </w:p>
    <w:p w14:paraId="25DD8CF1" w14:textId="77777777" w:rsidR="005A5986" w:rsidRPr="00344E0D" w:rsidRDefault="005A5986" w:rsidP="005A5986">
      <w:pPr>
        <w:spacing w:after="0"/>
        <w:ind w:left="0" w:firstLine="0"/>
        <w:jc w:val="center"/>
        <w:rPr>
          <w:rFonts w:ascii="Times New Roman" w:hAnsi="Times New Roman" w:cs="Times New Roman"/>
          <w:b/>
          <w:bCs/>
          <w:sz w:val="22"/>
          <w:szCs w:val="22"/>
          <w:u w:val="single"/>
        </w:rPr>
      </w:pPr>
    </w:p>
    <w:p w14:paraId="3F74CFCB" w14:textId="13FBB8D2" w:rsidR="005A5986" w:rsidRPr="00344E0D" w:rsidRDefault="005A5986" w:rsidP="005A5986">
      <w:pPr>
        <w:spacing w:after="0"/>
        <w:ind w:left="0" w:firstLine="0"/>
        <w:rPr>
          <w:rFonts w:ascii="Times New Roman" w:hAnsi="Times New Roman" w:cs="Times New Roman"/>
          <w:sz w:val="22"/>
          <w:szCs w:val="22"/>
        </w:rPr>
      </w:pPr>
      <w:r w:rsidRPr="00344E0D">
        <w:rPr>
          <w:rFonts w:ascii="Times New Roman" w:hAnsi="Times New Roman" w:cs="Times New Roman"/>
          <w:b/>
          <w:bCs/>
          <w:sz w:val="22"/>
          <w:szCs w:val="22"/>
        </w:rPr>
        <w:t>Contract Name</w:t>
      </w:r>
      <w:r w:rsidRPr="00344E0D">
        <w:rPr>
          <w:rFonts w:ascii="Times New Roman" w:hAnsi="Times New Roman" w:cs="Times New Roman"/>
          <w:sz w:val="22"/>
          <w:szCs w:val="22"/>
        </w:rPr>
        <w:t xml:space="preserve"> – Baglan Energy Park New Bridge Construction</w:t>
      </w:r>
      <w:r w:rsidRPr="00344E0D">
        <w:rPr>
          <w:rFonts w:ascii="Times New Roman" w:hAnsi="Times New Roman" w:cs="Times New Roman"/>
          <w:sz w:val="22"/>
          <w:szCs w:val="22"/>
        </w:rPr>
        <w:br/>
      </w:r>
      <w:r w:rsidRPr="00344E0D">
        <w:rPr>
          <w:rFonts w:ascii="Times New Roman" w:hAnsi="Times New Roman" w:cs="Times New Roman"/>
          <w:b/>
          <w:bCs/>
          <w:sz w:val="22"/>
          <w:szCs w:val="22"/>
        </w:rPr>
        <w:t>Method Statement Reference:</w:t>
      </w:r>
      <w:r w:rsidRPr="00344E0D">
        <w:rPr>
          <w:rFonts w:ascii="Times New Roman" w:hAnsi="Times New Roman" w:cs="Times New Roman"/>
          <w:sz w:val="22"/>
          <w:szCs w:val="22"/>
        </w:rPr>
        <w:t xml:space="preserve"> </w:t>
      </w:r>
      <w:r>
        <w:rPr>
          <w:rFonts w:ascii="Times New Roman" w:hAnsi="Times New Roman" w:cs="Times New Roman"/>
          <w:sz w:val="22"/>
          <w:szCs w:val="22"/>
        </w:rPr>
        <w:t>MS002 – Carriageway Surfacing</w:t>
      </w:r>
      <w:r w:rsidR="0085718B">
        <w:rPr>
          <w:rFonts w:ascii="Times New Roman" w:hAnsi="Times New Roman" w:cs="Times New Roman"/>
          <w:sz w:val="22"/>
          <w:szCs w:val="22"/>
        </w:rPr>
        <w:t xml:space="preserve"> (Surface Course)</w:t>
      </w:r>
    </w:p>
    <w:p w14:paraId="7F547B34" w14:textId="77777777" w:rsidR="005A5986" w:rsidRPr="00344E0D" w:rsidRDefault="005A5986" w:rsidP="005A5986">
      <w:pPr>
        <w:spacing w:after="0"/>
        <w:ind w:left="0" w:firstLine="0"/>
        <w:rPr>
          <w:rFonts w:ascii="Times New Roman" w:hAnsi="Times New Roman" w:cs="Times New Roman"/>
          <w:sz w:val="22"/>
          <w:szCs w:val="22"/>
        </w:rPr>
      </w:pPr>
      <w:r w:rsidRPr="00344E0D">
        <w:rPr>
          <w:rFonts w:ascii="Times New Roman" w:hAnsi="Times New Roman" w:cs="Times New Roman"/>
          <w:b/>
          <w:bCs/>
          <w:sz w:val="22"/>
          <w:szCs w:val="22"/>
        </w:rPr>
        <w:t>Date:</w:t>
      </w:r>
      <w:r w:rsidRPr="00344E0D">
        <w:rPr>
          <w:rFonts w:ascii="Times New Roman" w:hAnsi="Times New Roman" w:cs="Times New Roman"/>
          <w:sz w:val="22"/>
          <w:szCs w:val="22"/>
        </w:rPr>
        <w:t xml:space="preserve"> 26.11.2020</w:t>
      </w:r>
    </w:p>
    <w:p w14:paraId="67077FA3" w14:textId="77777777" w:rsidR="005A5986" w:rsidRPr="00344E0D" w:rsidRDefault="005A5986" w:rsidP="005A5986">
      <w:pPr>
        <w:spacing w:after="0"/>
        <w:ind w:left="0" w:firstLine="0"/>
        <w:rPr>
          <w:rFonts w:ascii="Times New Roman" w:hAnsi="Times New Roman" w:cs="Times New Roman"/>
          <w:sz w:val="22"/>
          <w:szCs w:val="22"/>
        </w:rPr>
      </w:pPr>
      <w:r w:rsidRPr="00344E0D">
        <w:rPr>
          <w:rFonts w:ascii="Times New Roman" w:hAnsi="Times New Roman" w:cs="Times New Roman"/>
          <w:b/>
          <w:bCs/>
          <w:sz w:val="22"/>
          <w:szCs w:val="22"/>
        </w:rPr>
        <w:t xml:space="preserve">Activity Start Date: </w:t>
      </w:r>
      <w:r w:rsidRPr="00344E0D">
        <w:rPr>
          <w:rFonts w:ascii="Times New Roman" w:hAnsi="Times New Roman" w:cs="Times New Roman"/>
          <w:sz w:val="22"/>
          <w:szCs w:val="22"/>
        </w:rPr>
        <w:t>10.05.2021</w:t>
      </w:r>
    </w:p>
    <w:p w14:paraId="25B872E6" w14:textId="77777777" w:rsidR="005A5986" w:rsidRPr="00344E0D" w:rsidRDefault="005A5986" w:rsidP="005A5986">
      <w:pPr>
        <w:spacing w:after="0"/>
        <w:ind w:left="0" w:firstLine="0"/>
        <w:rPr>
          <w:rFonts w:ascii="Times New Roman" w:hAnsi="Times New Roman" w:cs="Times New Roman"/>
          <w:sz w:val="22"/>
          <w:szCs w:val="22"/>
        </w:rPr>
      </w:pPr>
      <w:r w:rsidRPr="00344E0D">
        <w:rPr>
          <w:rFonts w:ascii="Times New Roman" w:hAnsi="Times New Roman" w:cs="Times New Roman"/>
          <w:b/>
          <w:bCs/>
          <w:sz w:val="22"/>
          <w:szCs w:val="22"/>
        </w:rPr>
        <w:t xml:space="preserve">Method Statement Prepared by: </w:t>
      </w:r>
      <w:r w:rsidRPr="00344E0D">
        <w:rPr>
          <w:rFonts w:ascii="Times New Roman" w:hAnsi="Times New Roman" w:cs="Times New Roman"/>
          <w:sz w:val="22"/>
          <w:szCs w:val="22"/>
        </w:rPr>
        <w:t>S.Griffiths</w:t>
      </w:r>
    </w:p>
    <w:p w14:paraId="301C9D80" w14:textId="77777777" w:rsidR="005A5986" w:rsidRPr="00344E0D" w:rsidRDefault="005A5986" w:rsidP="005A5986">
      <w:pPr>
        <w:spacing w:after="0"/>
        <w:ind w:left="0" w:firstLine="0"/>
        <w:rPr>
          <w:rFonts w:ascii="Times New Roman" w:hAnsi="Times New Roman" w:cs="Times New Roman"/>
          <w:b/>
          <w:bCs/>
          <w:sz w:val="22"/>
          <w:szCs w:val="22"/>
          <w:u w:val="single"/>
        </w:rPr>
      </w:pPr>
    </w:p>
    <w:p w14:paraId="54D2F6F7" w14:textId="77777777" w:rsidR="005A5986" w:rsidRDefault="005A5986" w:rsidP="005A5986">
      <w:pPr>
        <w:pStyle w:val="ListParagraph"/>
        <w:spacing w:after="0"/>
        <w:ind w:left="360" w:firstLine="0"/>
        <w:rPr>
          <w:rFonts w:ascii="Times New Roman" w:hAnsi="Times New Roman" w:cs="Times New Roman"/>
          <w:b/>
          <w:bCs/>
          <w:sz w:val="22"/>
          <w:szCs w:val="22"/>
          <w:u w:val="single"/>
        </w:rPr>
      </w:pPr>
      <w:r w:rsidRPr="00344E0D">
        <w:rPr>
          <w:rFonts w:ascii="Times New Roman" w:hAnsi="Times New Roman" w:cs="Times New Roman"/>
          <w:b/>
          <w:bCs/>
          <w:sz w:val="22"/>
          <w:szCs w:val="22"/>
          <w:u w:val="single"/>
        </w:rPr>
        <w:t>Scope of Work</w:t>
      </w:r>
    </w:p>
    <w:p w14:paraId="3C5935CD" w14:textId="77777777" w:rsidR="005A5986" w:rsidRPr="00344E0D" w:rsidRDefault="005A5986" w:rsidP="005A5986">
      <w:pPr>
        <w:spacing w:after="0"/>
        <w:ind w:left="0" w:firstLine="0"/>
        <w:rPr>
          <w:rFonts w:ascii="Times New Roman" w:hAnsi="Times New Roman" w:cs="Times New Roman"/>
          <w:b/>
          <w:bCs/>
          <w:sz w:val="22"/>
          <w:szCs w:val="22"/>
        </w:rPr>
      </w:pPr>
      <w:r>
        <w:rPr>
          <w:rFonts w:ascii="Times New Roman" w:hAnsi="Times New Roman" w:cs="Times New Roman"/>
          <w:b/>
          <w:bCs/>
          <w:sz w:val="22"/>
          <w:szCs w:val="22"/>
        </w:rPr>
        <w:t>1.1 Work to be undertaken</w:t>
      </w:r>
    </w:p>
    <w:p w14:paraId="4571CBAB" w14:textId="6AE6C66A" w:rsidR="005A5986" w:rsidRPr="00344E0D" w:rsidRDefault="005A5986" w:rsidP="005A5986">
      <w:pPr>
        <w:spacing w:after="0"/>
        <w:ind w:left="0" w:firstLine="0"/>
        <w:rPr>
          <w:rFonts w:ascii="Times New Roman" w:hAnsi="Times New Roman" w:cs="Times New Roman"/>
          <w:sz w:val="22"/>
          <w:szCs w:val="22"/>
        </w:rPr>
      </w:pPr>
      <w:r w:rsidRPr="00344E0D">
        <w:rPr>
          <w:rFonts w:ascii="Times New Roman" w:hAnsi="Times New Roman" w:cs="Times New Roman"/>
          <w:sz w:val="22"/>
          <w:szCs w:val="22"/>
        </w:rPr>
        <w:t xml:space="preserve">This method statement describes the procedures to be followed whilst carrying out </w:t>
      </w:r>
      <w:r>
        <w:rPr>
          <w:rFonts w:ascii="Times New Roman" w:hAnsi="Times New Roman" w:cs="Times New Roman"/>
          <w:sz w:val="22"/>
          <w:szCs w:val="22"/>
        </w:rPr>
        <w:t>Carriageway Surfacing</w:t>
      </w:r>
      <w:r w:rsidRPr="00344E0D">
        <w:rPr>
          <w:rFonts w:ascii="Times New Roman" w:hAnsi="Times New Roman" w:cs="Times New Roman"/>
          <w:sz w:val="22"/>
          <w:szCs w:val="22"/>
        </w:rPr>
        <w:t xml:space="preserve"> for the Baglan Energy Park New Bridge Construction project.</w:t>
      </w:r>
    </w:p>
    <w:p w14:paraId="399F42ED" w14:textId="77777777" w:rsidR="005A5986" w:rsidRPr="00344E0D" w:rsidRDefault="005A5986" w:rsidP="005A5986">
      <w:pPr>
        <w:spacing w:after="0"/>
        <w:ind w:left="0" w:firstLine="0"/>
        <w:rPr>
          <w:rFonts w:ascii="Times New Roman" w:hAnsi="Times New Roman" w:cs="Times New Roman"/>
          <w:sz w:val="22"/>
          <w:szCs w:val="22"/>
        </w:rPr>
      </w:pPr>
    </w:p>
    <w:p w14:paraId="2DD755D7" w14:textId="77777777" w:rsidR="005A5986" w:rsidRPr="00344E0D" w:rsidRDefault="005A5986" w:rsidP="005A5986">
      <w:pPr>
        <w:spacing w:after="0"/>
        <w:ind w:left="0" w:firstLine="0"/>
        <w:rPr>
          <w:rFonts w:ascii="Times New Roman" w:hAnsi="Times New Roman" w:cs="Times New Roman"/>
          <w:b/>
          <w:bCs/>
          <w:sz w:val="22"/>
          <w:szCs w:val="22"/>
        </w:rPr>
      </w:pPr>
      <w:r w:rsidRPr="00344E0D">
        <w:rPr>
          <w:rFonts w:ascii="Times New Roman" w:hAnsi="Times New Roman" w:cs="Times New Roman"/>
          <w:b/>
          <w:bCs/>
          <w:sz w:val="22"/>
          <w:szCs w:val="22"/>
        </w:rPr>
        <w:t>1.2 Limits of work and site boundaries</w:t>
      </w:r>
    </w:p>
    <w:p w14:paraId="3904E77B" w14:textId="77777777" w:rsidR="005A5986" w:rsidRPr="00344E0D" w:rsidRDefault="005A5986" w:rsidP="005A5986">
      <w:pPr>
        <w:pStyle w:val="ListParagraph"/>
        <w:numPr>
          <w:ilvl w:val="0"/>
          <w:numId w:val="6"/>
        </w:numPr>
        <w:spacing w:after="0"/>
        <w:rPr>
          <w:rFonts w:ascii="Times New Roman" w:hAnsi="Times New Roman" w:cs="Times New Roman"/>
          <w:sz w:val="22"/>
          <w:szCs w:val="22"/>
        </w:rPr>
      </w:pPr>
      <w:r w:rsidRPr="00344E0D">
        <w:rPr>
          <w:rFonts w:ascii="Times New Roman" w:hAnsi="Times New Roman" w:cs="Times New Roman"/>
          <w:sz w:val="22"/>
          <w:szCs w:val="22"/>
        </w:rPr>
        <w:t>The supervisor will establish the limit of the working area before the work commences this will be agreed with NPTCBC engineer.</w:t>
      </w:r>
    </w:p>
    <w:p w14:paraId="0C313360" w14:textId="77777777" w:rsidR="005A5986" w:rsidRPr="00344E0D" w:rsidRDefault="005A5986" w:rsidP="005A5986">
      <w:pPr>
        <w:pStyle w:val="ListParagraph"/>
        <w:numPr>
          <w:ilvl w:val="0"/>
          <w:numId w:val="6"/>
        </w:numPr>
        <w:spacing w:after="0"/>
        <w:rPr>
          <w:rFonts w:ascii="Times New Roman" w:hAnsi="Times New Roman" w:cs="Times New Roman"/>
          <w:sz w:val="22"/>
          <w:szCs w:val="22"/>
        </w:rPr>
      </w:pPr>
      <w:r w:rsidRPr="00344E0D">
        <w:rPr>
          <w:rFonts w:ascii="Times New Roman" w:hAnsi="Times New Roman" w:cs="Times New Roman"/>
          <w:sz w:val="22"/>
          <w:szCs w:val="22"/>
        </w:rPr>
        <w:t>The work area will be fenced off from the public using appropriate heras fencing and barriers.</w:t>
      </w:r>
    </w:p>
    <w:p w14:paraId="568CAD9C" w14:textId="77777777" w:rsidR="005A5986" w:rsidRPr="00344E0D" w:rsidRDefault="005A5986" w:rsidP="005A5986">
      <w:pPr>
        <w:pStyle w:val="ListParagraph"/>
        <w:numPr>
          <w:ilvl w:val="0"/>
          <w:numId w:val="6"/>
        </w:numPr>
        <w:spacing w:after="0"/>
        <w:rPr>
          <w:rFonts w:ascii="Times New Roman" w:hAnsi="Times New Roman" w:cs="Times New Roman"/>
          <w:sz w:val="22"/>
          <w:szCs w:val="22"/>
        </w:rPr>
      </w:pPr>
      <w:r w:rsidRPr="00344E0D">
        <w:rPr>
          <w:rFonts w:ascii="Times New Roman" w:hAnsi="Times New Roman" w:cs="Times New Roman"/>
          <w:sz w:val="22"/>
          <w:szCs w:val="22"/>
        </w:rPr>
        <w:t>As some of the work is within limits of the highway, a traffic management company will be utilised to install traffic management by competent operatives (Forest TM).</w:t>
      </w:r>
    </w:p>
    <w:p w14:paraId="6DED1B4D" w14:textId="77777777" w:rsidR="005A5986" w:rsidRPr="00344E0D" w:rsidRDefault="005A5986" w:rsidP="005A5986">
      <w:pPr>
        <w:pStyle w:val="ListParagraph"/>
        <w:numPr>
          <w:ilvl w:val="0"/>
          <w:numId w:val="6"/>
        </w:numPr>
        <w:spacing w:after="0"/>
        <w:rPr>
          <w:rFonts w:ascii="Times New Roman" w:hAnsi="Times New Roman" w:cs="Times New Roman"/>
          <w:sz w:val="22"/>
          <w:szCs w:val="22"/>
        </w:rPr>
      </w:pPr>
      <w:r w:rsidRPr="00344E0D">
        <w:rPr>
          <w:rFonts w:ascii="Times New Roman" w:hAnsi="Times New Roman" w:cs="Times New Roman"/>
          <w:sz w:val="22"/>
          <w:szCs w:val="22"/>
        </w:rPr>
        <w:lastRenderedPageBreak/>
        <w:t>Traffic management adjustment and daily maintenance will be carried out by contractor’s supervisor.</w:t>
      </w:r>
    </w:p>
    <w:p w14:paraId="3C3D4CD0" w14:textId="09FA57A6" w:rsidR="005A5986" w:rsidRPr="008E512A" w:rsidRDefault="008E512A" w:rsidP="008E512A">
      <w:pPr>
        <w:spacing w:after="0"/>
        <w:ind w:left="360" w:firstLine="0"/>
        <w:rPr>
          <w:rFonts w:ascii="Times New Roman" w:hAnsi="Times New Roman" w:cs="Times New Roman"/>
          <w:b/>
          <w:bCs/>
          <w:sz w:val="22"/>
          <w:szCs w:val="22"/>
          <w:u w:val="single"/>
        </w:rPr>
      </w:pPr>
      <w:r>
        <w:rPr>
          <w:rFonts w:ascii="Times New Roman" w:hAnsi="Times New Roman" w:cs="Times New Roman"/>
          <w:b/>
          <w:bCs/>
          <w:sz w:val="22"/>
          <w:szCs w:val="22"/>
          <w:u w:val="single"/>
        </w:rPr>
        <w:t xml:space="preserve">2.0 </w:t>
      </w:r>
      <w:r w:rsidR="005A5986" w:rsidRPr="008E512A">
        <w:rPr>
          <w:rFonts w:ascii="Times New Roman" w:hAnsi="Times New Roman" w:cs="Times New Roman"/>
          <w:b/>
          <w:bCs/>
          <w:sz w:val="22"/>
          <w:szCs w:val="22"/>
          <w:u w:val="single"/>
        </w:rPr>
        <w:t>Hazards Identified</w:t>
      </w:r>
    </w:p>
    <w:p w14:paraId="16ECF7F5" w14:textId="0E4BA4F2" w:rsidR="008E512A" w:rsidRDefault="008E512A" w:rsidP="008E512A">
      <w:pPr>
        <w:pStyle w:val="ListParagraph"/>
        <w:spacing w:after="0"/>
        <w:ind w:left="360" w:firstLine="0"/>
        <w:rPr>
          <w:rFonts w:ascii="Times New Roman" w:hAnsi="Times New Roman" w:cs="Times New Roman"/>
          <w:sz w:val="22"/>
          <w:szCs w:val="22"/>
        </w:rPr>
      </w:pPr>
      <w:r>
        <w:rPr>
          <w:rFonts w:ascii="Times New Roman" w:hAnsi="Times New Roman" w:cs="Times New Roman"/>
          <w:sz w:val="22"/>
          <w:szCs w:val="22"/>
        </w:rPr>
        <w:t>Hazards that are to be expected and encountered during the proposed works are listed below:</w:t>
      </w:r>
    </w:p>
    <w:p w14:paraId="07037EF5" w14:textId="45CA0CC1" w:rsidR="008E512A" w:rsidRDefault="008E512A" w:rsidP="008E512A">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Services</w:t>
      </w:r>
    </w:p>
    <w:p w14:paraId="73582638" w14:textId="524D034F" w:rsidR="008E512A" w:rsidRDefault="008E512A" w:rsidP="008E512A">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Public Interface between highway</w:t>
      </w:r>
    </w:p>
    <w:p w14:paraId="6F84C417" w14:textId="3C07894C" w:rsidR="008E512A" w:rsidRDefault="008E512A" w:rsidP="008E512A">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Public Traffic (to site)</w:t>
      </w:r>
    </w:p>
    <w:p w14:paraId="140CD7DB" w14:textId="715E9677" w:rsidR="008E512A" w:rsidRPr="008E512A" w:rsidRDefault="008E512A" w:rsidP="008E512A">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Other workers on site</w:t>
      </w:r>
    </w:p>
    <w:p w14:paraId="6113E92C" w14:textId="77777777" w:rsidR="008E512A" w:rsidRDefault="008E512A" w:rsidP="008E512A">
      <w:pPr>
        <w:spacing w:after="0"/>
        <w:ind w:left="360" w:firstLine="0"/>
        <w:rPr>
          <w:rFonts w:ascii="Times New Roman" w:hAnsi="Times New Roman" w:cs="Times New Roman"/>
          <w:sz w:val="22"/>
          <w:szCs w:val="22"/>
        </w:rPr>
      </w:pPr>
    </w:p>
    <w:p w14:paraId="53E51E3E" w14:textId="54BF5049" w:rsidR="008E512A" w:rsidRDefault="008E512A" w:rsidP="008E512A">
      <w:pPr>
        <w:spacing w:after="0"/>
        <w:ind w:left="360" w:firstLine="0"/>
        <w:rPr>
          <w:rFonts w:ascii="Times New Roman" w:hAnsi="Times New Roman" w:cs="Times New Roman"/>
          <w:sz w:val="22"/>
          <w:szCs w:val="22"/>
        </w:rPr>
      </w:pPr>
      <w:r>
        <w:rPr>
          <w:rFonts w:ascii="Times New Roman" w:hAnsi="Times New Roman" w:cs="Times New Roman"/>
          <w:sz w:val="22"/>
          <w:szCs w:val="22"/>
        </w:rPr>
        <w:t>Risk Assessments for all identified hazards are to be completed. Risk assessments that relate to the hazards above will also be highlighted to all staff before work commences.</w:t>
      </w:r>
    </w:p>
    <w:p w14:paraId="4A77E081" w14:textId="73EC827C" w:rsidR="008E512A" w:rsidRDefault="008E512A" w:rsidP="008E512A">
      <w:pPr>
        <w:spacing w:after="0"/>
        <w:ind w:left="360" w:firstLine="0"/>
        <w:rPr>
          <w:rFonts w:ascii="Times New Roman" w:hAnsi="Times New Roman" w:cs="Times New Roman"/>
          <w:sz w:val="22"/>
          <w:szCs w:val="22"/>
        </w:rPr>
      </w:pPr>
    </w:p>
    <w:p w14:paraId="479F5C9E" w14:textId="235C600D" w:rsidR="001F7DF6" w:rsidRPr="001F7DF6" w:rsidRDefault="008E512A" w:rsidP="001F7DF6">
      <w:pPr>
        <w:pStyle w:val="ListParagraph"/>
        <w:numPr>
          <w:ilvl w:val="0"/>
          <w:numId w:val="15"/>
        </w:numPr>
        <w:spacing w:after="0"/>
        <w:rPr>
          <w:rFonts w:ascii="Times New Roman" w:hAnsi="Times New Roman" w:cs="Times New Roman"/>
          <w:b/>
          <w:bCs/>
          <w:sz w:val="22"/>
          <w:szCs w:val="22"/>
          <w:u w:val="single"/>
        </w:rPr>
      </w:pPr>
      <w:r w:rsidRPr="00674A8F">
        <w:rPr>
          <w:rFonts w:ascii="Times New Roman" w:hAnsi="Times New Roman" w:cs="Times New Roman"/>
          <w:b/>
          <w:bCs/>
          <w:sz w:val="22"/>
          <w:szCs w:val="22"/>
          <w:u w:val="single"/>
        </w:rPr>
        <w:t>Environmental Protection</w:t>
      </w:r>
    </w:p>
    <w:p w14:paraId="656E9506" w14:textId="68A18DD1" w:rsidR="001F7DF6" w:rsidRPr="001F7DF6" w:rsidRDefault="001F7DF6" w:rsidP="001F7DF6">
      <w:pPr>
        <w:pStyle w:val="ListParagraph"/>
        <w:numPr>
          <w:ilvl w:val="0"/>
          <w:numId w:val="11"/>
        </w:numPr>
        <w:spacing w:after="0"/>
        <w:rPr>
          <w:rFonts w:ascii="Times New Roman" w:hAnsi="Times New Roman" w:cs="Times New Roman"/>
          <w:b/>
          <w:bCs/>
          <w:sz w:val="22"/>
          <w:szCs w:val="22"/>
        </w:rPr>
      </w:pPr>
      <w:r w:rsidRPr="001F7DF6">
        <w:rPr>
          <w:rFonts w:ascii="Times New Roman" w:hAnsi="Times New Roman" w:cs="Times New Roman"/>
          <w:b/>
          <w:bCs/>
          <w:sz w:val="22"/>
          <w:szCs w:val="22"/>
        </w:rPr>
        <w:t>Noise assessment and mitigation</w:t>
      </w:r>
    </w:p>
    <w:p w14:paraId="5E57F001" w14:textId="58EE3AF5" w:rsidR="001F7DF6" w:rsidRDefault="001F7DF6" w:rsidP="001F7DF6">
      <w:pPr>
        <w:pStyle w:val="ListParagraph"/>
        <w:spacing w:after="0"/>
        <w:ind w:left="360" w:firstLine="0"/>
        <w:rPr>
          <w:rFonts w:ascii="Times New Roman" w:hAnsi="Times New Roman" w:cs="Times New Roman"/>
          <w:sz w:val="22"/>
          <w:szCs w:val="22"/>
        </w:rPr>
      </w:pPr>
      <w:r w:rsidRPr="001F7DF6">
        <w:rPr>
          <w:rFonts w:ascii="Times New Roman" w:hAnsi="Times New Roman" w:cs="Times New Roman"/>
          <w:sz w:val="22"/>
          <w:szCs w:val="22"/>
        </w:rPr>
        <w:t xml:space="preserve">Any noisy operations </w:t>
      </w:r>
      <w:r>
        <w:rPr>
          <w:rFonts w:ascii="Times New Roman" w:hAnsi="Times New Roman" w:cs="Times New Roman"/>
          <w:sz w:val="22"/>
          <w:szCs w:val="22"/>
        </w:rPr>
        <w:t xml:space="preserve">for surfacing </w:t>
      </w:r>
      <w:r w:rsidRPr="001F7DF6">
        <w:rPr>
          <w:rFonts w:ascii="Times New Roman" w:hAnsi="Times New Roman" w:cs="Times New Roman"/>
          <w:sz w:val="22"/>
          <w:szCs w:val="22"/>
        </w:rPr>
        <w:t>will only take place during normal working                                                hours then close liaison with NPT who are the clients for the work.</w:t>
      </w:r>
    </w:p>
    <w:p w14:paraId="20DA3AC0" w14:textId="77777777" w:rsidR="001F7DF6" w:rsidRDefault="001F7DF6" w:rsidP="001F7DF6">
      <w:pPr>
        <w:spacing w:after="0"/>
        <w:ind w:left="360" w:firstLine="0"/>
        <w:rPr>
          <w:rFonts w:ascii="Times New Roman" w:hAnsi="Times New Roman" w:cs="Times New Roman"/>
          <w:b/>
          <w:bCs/>
          <w:sz w:val="22"/>
          <w:szCs w:val="22"/>
        </w:rPr>
      </w:pPr>
      <w:r w:rsidRPr="001F7DF6">
        <w:rPr>
          <w:rFonts w:ascii="Times New Roman" w:hAnsi="Times New Roman" w:cs="Times New Roman"/>
          <w:b/>
          <w:bCs/>
          <w:sz w:val="22"/>
          <w:szCs w:val="22"/>
        </w:rPr>
        <w:t xml:space="preserve">3.2 </w:t>
      </w:r>
      <w:r>
        <w:rPr>
          <w:rFonts w:ascii="Times New Roman" w:hAnsi="Times New Roman" w:cs="Times New Roman"/>
          <w:b/>
          <w:bCs/>
          <w:sz w:val="22"/>
          <w:szCs w:val="22"/>
        </w:rPr>
        <w:t>Dust, Smoke and Vapour</w:t>
      </w:r>
    </w:p>
    <w:p w14:paraId="428FD01F" w14:textId="77777777" w:rsidR="001F7DF6" w:rsidRDefault="001F7DF6" w:rsidP="001F7DF6">
      <w:pPr>
        <w:spacing w:after="0"/>
        <w:ind w:left="360" w:firstLine="0"/>
        <w:rPr>
          <w:rFonts w:ascii="Times New Roman" w:hAnsi="Times New Roman" w:cs="Times New Roman"/>
          <w:sz w:val="22"/>
          <w:szCs w:val="22"/>
        </w:rPr>
      </w:pPr>
      <w:r>
        <w:rPr>
          <w:rFonts w:ascii="Times New Roman" w:hAnsi="Times New Roman" w:cs="Times New Roman"/>
          <w:sz w:val="22"/>
          <w:szCs w:val="22"/>
        </w:rPr>
        <w:t>Disc Saws for cutting joints will be fitted with suppression water tanks and appropriate PPE will be used.</w:t>
      </w:r>
    </w:p>
    <w:p w14:paraId="13A5D99B" w14:textId="77777777" w:rsidR="001F7DF6" w:rsidRDefault="001F7DF6" w:rsidP="001F7DF6">
      <w:pPr>
        <w:spacing w:after="0"/>
        <w:ind w:left="360" w:firstLine="0"/>
        <w:rPr>
          <w:rFonts w:ascii="Times New Roman" w:hAnsi="Times New Roman" w:cs="Times New Roman"/>
          <w:b/>
          <w:bCs/>
          <w:sz w:val="22"/>
          <w:szCs w:val="22"/>
        </w:rPr>
      </w:pPr>
      <w:r>
        <w:rPr>
          <w:rFonts w:ascii="Times New Roman" w:hAnsi="Times New Roman" w:cs="Times New Roman"/>
          <w:b/>
          <w:bCs/>
          <w:sz w:val="22"/>
          <w:szCs w:val="22"/>
        </w:rPr>
        <w:t>3.3 Disposal of Waste</w:t>
      </w:r>
    </w:p>
    <w:p w14:paraId="6F1B963B" w14:textId="42580496" w:rsidR="001F7DF6" w:rsidRDefault="001F7DF6" w:rsidP="001F7DF6">
      <w:pPr>
        <w:spacing w:after="0"/>
        <w:ind w:left="360" w:firstLine="0"/>
        <w:rPr>
          <w:rFonts w:ascii="Times New Roman" w:hAnsi="Times New Roman" w:cs="Times New Roman"/>
          <w:sz w:val="22"/>
          <w:szCs w:val="22"/>
        </w:rPr>
      </w:pPr>
      <w:r>
        <w:rPr>
          <w:rFonts w:ascii="Times New Roman" w:hAnsi="Times New Roman" w:cs="Times New Roman"/>
          <w:sz w:val="22"/>
          <w:szCs w:val="22"/>
        </w:rPr>
        <w:t xml:space="preserve">Any left-over asphalt will be taken back to surfacing </w:t>
      </w:r>
      <w:r w:rsidR="00841C29">
        <w:rPr>
          <w:rFonts w:ascii="Times New Roman" w:hAnsi="Times New Roman" w:cs="Times New Roman"/>
          <w:sz w:val="22"/>
          <w:szCs w:val="22"/>
        </w:rPr>
        <w:t>contractor’s</w:t>
      </w:r>
      <w:r>
        <w:rPr>
          <w:rFonts w:ascii="Times New Roman" w:hAnsi="Times New Roman" w:cs="Times New Roman"/>
          <w:sz w:val="22"/>
          <w:szCs w:val="22"/>
        </w:rPr>
        <w:t xml:space="preserve"> plant and removed off site.</w:t>
      </w:r>
    </w:p>
    <w:p w14:paraId="59B9B4ED" w14:textId="5A10F106" w:rsidR="001F7DF6" w:rsidRPr="001F7DF6" w:rsidRDefault="001F7DF6" w:rsidP="001F7DF6">
      <w:pPr>
        <w:spacing w:after="0"/>
        <w:ind w:left="360" w:firstLine="0"/>
        <w:rPr>
          <w:rFonts w:ascii="Times New Roman" w:hAnsi="Times New Roman" w:cs="Times New Roman"/>
          <w:sz w:val="22"/>
          <w:szCs w:val="22"/>
        </w:rPr>
      </w:pPr>
      <w:r>
        <w:rPr>
          <w:rFonts w:ascii="Times New Roman" w:hAnsi="Times New Roman" w:cs="Times New Roman"/>
          <w:sz w:val="22"/>
          <w:szCs w:val="22"/>
        </w:rPr>
        <w:t>Any trimmings and waste will be removed into skips and subsequently disposed of</w:t>
      </w:r>
    </w:p>
    <w:p w14:paraId="5A36BC3E" w14:textId="029B40EC" w:rsidR="008E512A" w:rsidRDefault="001F7DF6" w:rsidP="008E512A">
      <w:pPr>
        <w:spacing w:after="0"/>
        <w:ind w:left="360" w:firstLine="0"/>
        <w:rPr>
          <w:rFonts w:ascii="Times New Roman" w:hAnsi="Times New Roman" w:cs="Times New Roman"/>
          <w:b/>
          <w:bCs/>
          <w:sz w:val="22"/>
          <w:szCs w:val="22"/>
        </w:rPr>
      </w:pPr>
      <w:r>
        <w:rPr>
          <w:rFonts w:ascii="Times New Roman" w:hAnsi="Times New Roman" w:cs="Times New Roman"/>
          <w:b/>
          <w:bCs/>
          <w:sz w:val="22"/>
          <w:szCs w:val="22"/>
        </w:rPr>
        <w:t>3</w:t>
      </w:r>
      <w:r w:rsidR="008E512A" w:rsidRPr="00674A8F">
        <w:rPr>
          <w:rFonts w:ascii="Times New Roman" w:hAnsi="Times New Roman" w:cs="Times New Roman"/>
          <w:b/>
          <w:bCs/>
          <w:sz w:val="22"/>
          <w:szCs w:val="22"/>
        </w:rPr>
        <w:t>.4 Pollution Controls</w:t>
      </w:r>
    </w:p>
    <w:p w14:paraId="5356D624" w14:textId="3E78320F" w:rsidR="008E512A" w:rsidRDefault="008E512A" w:rsidP="001F7DF6">
      <w:pPr>
        <w:spacing w:after="0"/>
        <w:ind w:left="360" w:firstLine="0"/>
        <w:rPr>
          <w:rFonts w:ascii="Times New Roman" w:hAnsi="Times New Roman" w:cs="Times New Roman"/>
          <w:sz w:val="22"/>
          <w:szCs w:val="22"/>
        </w:rPr>
      </w:pPr>
      <w:r>
        <w:rPr>
          <w:rFonts w:ascii="Times New Roman" w:hAnsi="Times New Roman" w:cs="Times New Roman"/>
          <w:sz w:val="22"/>
          <w:szCs w:val="22"/>
        </w:rPr>
        <w:t>Any machines used on site will be maintained and are to be cleaned with regular checks to prevent any fuel and oil leaks.</w:t>
      </w:r>
    </w:p>
    <w:p w14:paraId="7D3F35EC" w14:textId="77777777" w:rsidR="001F7DF6" w:rsidRDefault="001F7DF6" w:rsidP="001F7DF6">
      <w:pPr>
        <w:spacing w:after="0"/>
        <w:ind w:left="360" w:firstLine="0"/>
        <w:rPr>
          <w:rFonts w:ascii="Times New Roman" w:hAnsi="Times New Roman" w:cs="Times New Roman"/>
          <w:sz w:val="22"/>
          <w:szCs w:val="22"/>
        </w:rPr>
      </w:pPr>
    </w:p>
    <w:p w14:paraId="7D048828" w14:textId="77777777" w:rsidR="001F7DF6" w:rsidRDefault="001F7DF6" w:rsidP="001F7DF6">
      <w:pPr>
        <w:pStyle w:val="ListParagraph"/>
        <w:numPr>
          <w:ilvl w:val="0"/>
          <w:numId w:val="16"/>
        </w:numPr>
        <w:spacing w:after="0"/>
        <w:rPr>
          <w:rFonts w:ascii="Times New Roman" w:hAnsi="Times New Roman" w:cs="Times New Roman"/>
          <w:b/>
          <w:bCs/>
          <w:sz w:val="22"/>
          <w:szCs w:val="22"/>
          <w:u w:val="single"/>
        </w:rPr>
      </w:pPr>
      <w:r w:rsidRPr="00674A8F">
        <w:rPr>
          <w:rFonts w:ascii="Times New Roman" w:hAnsi="Times New Roman" w:cs="Times New Roman"/>
          <w:b/>
          <w:bCs/>
          <w:sz w:val="22"/>
          <w:szCs w:val="22"/>
          <w:u w:val="single"/>
        </w:rPr>
        <w:t>Plant and Equipment</w:t>
      </w:r>
    </w:p>
    <w:p w14:paraId="31E85640" w14:textId="5CBCC3C3" w:rsidR="001F7DF6" w:rsidRPr="00B879BF" w:rsidRDefault="00B834F4" w:rsidP="001F7DF6">
      <w:pPr>
        <w:spacing w:after="0"/>
        <w:ind w:left="360" w:firstLine="0"/>
        <w:rPr>
          <w:rFonts w:ascii="Times New Roman" w:hAnsi="Times New Roman" w:cs="Times New Roman"/>
          <w:b/>
          <w:bCs/>
          <w:sz w:val="22"/>
          <w:szCs w:val="22"/>
        </w:rPr>
      </w:pPr>
      <w:r>
        <w:rPr>
          <w:rFonts w:ascii="Times New Roman" w:hAnsi="Times New Roman" w:cs="Times New Roman"/>
          <w:b/>
          <w:bCs/>
          <w:sz w:val="22"/>
          <w:szCs w:val="22"/>
        </w:rPr>
        <w:t>4</w:t>
      </w:r>
      <w:r w:rsidR="001F7DF6">
        <w:rPr>
          <w:rFonts w:ascii="Times New Roman" w:hAnsi="Times New Roman" w:cs="Times New Roman"/>
          <w:b/>
          <w:bCs/>
          <w:sz w:val="22"/>
          <w:szCs w:val="22"/>
        </w:rPr>
        <w:t>.1 Equipment &amp; Plant</w:t>
      </w:r>
    </w:p>
    <w:p w14:paraId="3941A87F" w14:textId="49E95F80" w:rsidR="001F7DF6" w:rsidRPr="001F7DF6" w:rsidRDefault="001F7DF6" w:rsidP="001F7DF6">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Low Loader for transportation of surfacing plant</w:t>
      </w:r>
    </w:p>
    <w:p w14:paraId="19017ADC" w14:textId="7A204792" w:rsidR="001F7DF6" w:rsidRPr="001F7DF6" w:rsidRDefault="001F7DF6" w:rsidP="001F7DF6">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Mechanical Paver/Midi Paver</w:t>
      </w:r>
    </w:p>
    <w:p w14:paraId="4366A799" w14:textId="4DC9A3E5" w:rsidR="001F7DF6" w:rsidRPr="00674A8F" w:rsidRDefault="001F7DF6" w:rsidP="001F7DF6">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Roller</w:t>
      </w:r>
    </w:p>
    <w:p w14:paraId="26E9E269" w14:textId="7087C7AB" w:rsidR="001F7DF6" w:rsidRPr="00674A8F" w:rsidRDefault="001F7DF6" w:rsidP="001F7DF6">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JCB with pecker and bucket x2</w:t>
      </w:r>
    </w:p>
    <w:p w14:paraId="759F9A8D" w14:textId="4E0FE99F" w:rsidR="001F7DF6" w:rsidRPr="00674A8F" w:rsidRDefault="001F7DF6" w:rsidP="001F7DF6">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Assorted Tools, including Jackhammers, shovels, rakes, disc cutter etc.</w:t>
      </w:r>
    </w:p>
    <w:p w14:paraId="06F90D36" w14:textId="23E73DBE" w:rsidR="001F7DF6" w:rsidRPr="001F7DF6" w:rsidRDefault="001F7DF6" w:rsidP="001F7DF6">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‘Muck away’ lorries</w:t>
      </w:r>
    </w:p>
    <w:p w14:paraId="79385EF0" w14:textId="1FC7D253" w:rsidR="001F7DF6" w:rsidRPr="001F7DF6" w:rsidRDefault="001F7DF6" w:rsidP="001F7DF6">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Road Sweeper</w:t>
      </w:r>
    </w:p>
    <w:p w14:paraId="4FDC8DEC" w14:textId="08C763A8" w:rsidR="001F7DF6" w:rsidRPr="00674A8F" w:rsidRDefault="001F7DF6" w:rsidP="001F7DF6">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Water Bowser</w:t>
      </w:r>
    </w:p>
    <w:p w14:paraId="75C0B726" w14:textId="717F6EF4" w:rsidR="001F7DF6" w:rsidRDefault="00B834F4" w:rsidP="008E512A">
      <w:pPr>
        <w:spacing w:after="0"/>
        <w:ind w:left="360" w:firstLine="0"/>
        <w:rPr>
          <w:rFonts w:ascii="Times New Roman" w:hAnsi="Times New Roman" w:cs="Times New Roman"/>
          <w:b/>
          <w:bCs/>
          <w:sz w:val="22"/>
          <w:szCs w:val="22"/>
        </w:rPr>
      </w:pPr>
      <w:r>
        <w:rPr>
          <w:rFonts w:ascii="Times New Roman" w:hAnsi="Times New Roman" w:cs="Times New Roman"/>
          <w:b/>
          <w:bCs/>
          <w:sz w:val="22"/>
          <w:szCs w:val="22"/>
        </w:rPr>
        <w:lastRenderedPageBreak/>
        <w:t>4.2 Competence Requirements</w:t>
      </w:r>
    </w:p>
    <w:p w14:paraId="6685DD7D" w14:textId="7D7DDA2B" w:rsidR="00B834F4" w:rsidRPr="001F7DF6" w:rsidRDefault="00B834F4" w:rsidP="00B834F4">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Only those persons that are certified and competent to operate plant and equipment will be allowed to do so. Database held with subcontractor (Tarmac – Surfacing Contractor).</w:t>
      </w:r>
    </w:p>
    <w:p w14:paraId="63E5D760" w14:textId="4B0F53B2" w:rsidR="00B834F4" w:rsidRDefault="00B834F4" w:rsidP="00B834F4">
      <w:pPr>
        <w:spacing w:after="0"/>
        <w:ind w:left="0" w:firstLine="0"/>
        <w:rPr>
          <w:rFonts w:ascii="Times New Roman" w:hAnsi="Times New Roman" w:cs="Times New Roman"/>
          <w:b/>
          <w:bCs/>
          <w:sz w:val="22"/>
          <w:szCs w:val="22"/>
          <w:u w:val="single"/>
        </w:rPr>
      </w:pPr>
      <w:r>
        <w:rPr>
          <w:rFonts w:ascii="Times New Roman" w:hAnsi="Times New Roman" w:cs="Times New Roman"/>
          <w:b/>
          <w:bCs/>
          <w:sz w:val="22"/>
          <w:szCs w:val="22"/>
        </w:rPr>
        <w:t xml:space="preserve">5.0 </w:t>
      </w:r>
      <w:r>
        <w:rPr>
          <w:rFonts w:ascii="Times New Roman" w:hAnsi="Times New Roman" w:cs="Times New Roman"/>
          <w:b/>
          <w:bCs/>
          <w:sz w:val="22"/>
          <w:szCs w:val="22"/>
          <w:u w:val="single"/>
        </w:rPr>
        <w:t>Personnel Involved</w:t>
      </w:r>
    </w:p>
    <w:p w14:paraId="082B6D63" w14:textId="6751F07C" w:rsidR="00B834F4" w:rsidRPr="00B834F4" w:rsidRDefault="00B834F4" w:rsidP="00B834F4">
      <w:pPr>
        <w:spacing w:after="0"/>
        <w:ind w:left="720" w:firstLine="0"/>
        <w:rPr>
          <w:rFonts w:ascii="Times New Roman" w:hAnsi="Times New Roman" w:cs="Times New Roman"/>
          <w:b/>
          <w:bCs/>
          <w:sz w:val="22"/>
          <w:szCs w:val="22"/>
        </w:rPr>
      </w:pPr>
      <w:r>
        <w:rPr>
          <w:rFonts w:ascii="Times New Roman" w:hAnsi="Times New Roman" w:cs="Times New Roman"/>
          <w:b/>
          <w:bCs/>
          <w:sz w:val="22"/>
          <w:szCs w:val="22"/>
        </w:rPr>
        <w:t>5.1 Contractor</w:t>
      </w:r>
    </w:p>
    <w:p w14:paraId="583F6CA0" w14:textId="7E901552" w:rsidR="00B834F4" w:rsidRPr="00B834F4" w:rsidRDefault="00B834F4" w:rsidP="00B834F4">
      <w:pPr>
        <w:pStyle w:val="ListParagraph"/>
        <w:numPr>
          <w:ilvl w:val="0"/>
          <w:numId w:val="8"/>
        </w:numPr>
        <w:spacing w:after="0"/>
        <w:rPr>
          <w:rFonts w:ascii="Times New Roman" w:hAnsi="Times New Roman" w:cs="Times New Roman"/>
          <w:sz w:val="22"/>
          <w:szCs w:val="22"/>
        </w:rPr>
      </w:pPr>
      <w:r w:rsidRPr="00B879BF">
        <w:rPr>
          <w:rFonts w:ascii="Times New Roman" w:hAnsi="Times New Roman" w:cs="Times New Roman"/>
          <w:sz w:val="22"/>
          <w:szCs w:val="22"/>
        </w:rPr>
        <w:t xml:space="preserve"> Site Supervisor</w:t>
      </w:r>
    </w:p>
    <w:p w14:paraId="14371AAF" w14:textId="40D9CD1C" w:rsidR="00B834F4" w:rsidRDefault="00B834F4" w:rsidP="00B834F4">
      <w:pPr>
        <w:spacing w:after="0"/>
        <w:rPr>
          <w:rFonts w:ascii="Times New Roman" w:hAnsi="Times New Roman" w:cs="Times New Roman"/>
          <w:b/>
          <w:bCs/>
          <w:sz w:val="22"/>
          <w:szCs w:val="22"/>
        </w:rPr>
      </w:pPr>
      <w:r>
        <w:rPr>
          <w:rFonts w:ascii="Times New Roman" w:hAnsi="Times New Roman" w:cs="Times New Roman"/>
          <w:b/>
          <w:bCs/>
          <w:sz w:val="22"/>
          <w:szCs w:val="22"/>
        </w:rPr>
        <w:t>5.2 Sub-Contractor (Tarmac)</w:t>
      </w:r>
    </w:p>
    <w:p w14:paraId="20E906B5" w14:textId="7DF7AB1A" w:rsidR="00B834F4" w:rsidRDefault="00B834F4" w:rsidP="00B834F4">
      <w:pPr>
        <w:pStyle w:val="ListParagraph"/>
        <w:numPr>
          <w:ilvl w:val="0"/>
          <w:numId w:val="8"/>
        </w:numPr>
        <w:spacing w:after="0"/>
        <w:rPr>
          <w:rFonts w:ascii="Times New Roman" w:hAnsi="Times New Roman" w:cs="Times New Roman"/>
          <w:sz w:val="22"/>
          <w:szCs w:val="22"/>
        </w:rPr>
      </w:pPr>
      <w:r>
        <w:rPr>
          <w:rFonts w:ascii="Times New Roman" w:hAnsi="Times New Roman" w:cs="Times New Roman"/>
          <w:sz w:val="22"/>
          <w:szCs w:val="22"/>
        </w:rPr>
        <w:t>Surfacing Manager</w:t>
      </w:r>
    </w:p>
    <w:p w14:paraId="216C0254" w14:textId="230A45A4" w:rsidR="00B834F4" w:rsidRDefault="00B834F4" w:rsidP="00B834F4">
      <w:pPr>
        <w:pStyle w:val="ListParagraph"/>
        <w:numPr>
          <w:ilvl w:val="0"/>
          <w:numId w:val="8"/>
        </w:numPr>
        <w:spacing w:after="0"/>
        <w:rPr>
          <w:rFonts w:ascii="Times New Roman" w:hAnsi="Times New Roman" w:cs="Times New Roman"/>
          <w:sz w:val="22"/>
          <w:szCs w:val="22"/>
        </w:rPr>
      </w:pPr>
      <w:r>
        <w:rPr>
          <w:rFonts w:ascii="Times New Roman" w:hAnsi="Times New Roman" w:cs="Times New Roman"/>
          <w:sz w:val="22"/>
          <w:szCs w:val="22"/>
        </w:rPr>
        <w:t>Surfacing Supervisor</w:t>
      </w:r>
    </w:p>
    <w:p w14:paraId="5A20F7B0" w14:textId="03FE879F" w:rsidR="00F84E94" w:rsidRPr="00F84E94" w:rsidRDefault="00B834F4" w:rsidP="00F84E94">
      <w:pPr>
        <w:pStyle w:val="ListParagraph"/>
        <w:numPr>
          <w:ilvl w:val="0"/>
          <w:numId w:val="8"/>
        </w:numPr>
        <w:spacing w:after="0"/>
        <w:rPr>
          <w:rFonts w:ascii="Times New Roman" w:hAnsi="Times New Roman" w:cs="Times New Roman"/>
          <w:sz w:val="22"/>
          <w:szCs w:val="22"/>
        </w:rPr>
      </w:pPr>
      <w:r>
        <w:rPr>
          <w:rFonts w:ascii="Times New Roman" w:hAnsi="Times New Roman" w:cs="Times New Roman"/>
          <w:sz w:val="22"/>
          <w:szCs w:val="22"/>
        </w:rPr>
        <w:t>Operatives</w:t>
      </w:r>
    </w:p>
    <w:p w14:paraId="210755E9" w14:textId="10190881" w:rsidR="00B834F4" w:rsidRDefault="00F84E94" w:rsidP="00B834F4">
      <w:pPr>
        <w:spacing w:after="0"/>
        <w:rPr>
          <w:rFonts w:ascii="Times New Roman" w:hAnsi="Times New Roman" w:cs="Times New Roman"/>
          <w:b/>
          <w:bCs/>
          <w:sz w:val="22"/>
          <w:szCs w:val="22"/>
        </w:rPr>
      </w:pPr>
      <w:r>
        <w:rPr>
          <w:rFonts w:ascii="Times New Roman" w:hAnsi="Times New Roman" w:cs="Times New Roman"/>
          <w:b/>
          <w:bCs/>
          <w:sz w:val="22"/>
          <w:szCs w:val="22"/>
        </w:rPr>
        <w:t>5</w:t>
      </w:r>
      <w:r w:rsidR="00B834F4">
        <w:rPr>
          <w:rFonts w:ascii="Times New Roman" w:hAnsi="Times New Roman" w:cs="Times New Roman"/>
          <w:b/>
          <w:bCs/>
          <w:sz w:val="22"/>
          <w:szCs w:val="22"/>
        </w:rPr>
        <w:t>.</w:t>
      </w:r>
      <w:r>
        <w:rPr>
          <w:rFonts w:ascii="Times New Roman" w:hAnsi="Times New Roman" w:cs="Times New Roman"/>
          <w:sz w:val="22"/>
          <w:szCs w:val="22"/>
        </w:rPr>
        <w:t>3</w:t>
      </w:r>
      <w:r w:rsidR="00B834F4">
        <w:rPr>
          <w:rFonts w:ascii="Times New Roman" w:hAnsi="Times New Roman" w:cs="Times New Roman"/>
          <w:sz w:val="22"/>
          <w:szCs w:val="22"/>
        </w:rPr>
        <w:t xml:space="preserve"> </w:t>
      </w:r>
      <w:r w:rsidR="00B834F4">
        <w:rPr>
          <w:rFonts w:ascii="Times New Roman" w:hAnsi="Times New Roman" w:cs="Times New Roman"/>
          <w:b/>
          <w:bCs/>
          <w:sz w:val="22"/>
          <w:szCs w:val="22"/>
        </w:rPr>
        <w:t>Working Hours</w:t>
      </w:r>
    </w:p>
    <w:p w14:paraId="3177972C" w14:textId="77777777" w:rsidR="00B834F4" w:rsidRDefault="00B834F4" w:rsidP="00B834F4">
      <w:pPr>
        <w:pStyle w:val="ListParagraph"/>
        <w:numPr>
          <w:ilvl w:val="0"/>
          <w:numId w:val="9"/>
        </w:numPr>
        <w:spacing w:after="0"/>
        <w:rPr>
          <w:rFonts w:ascii="Times New Roman" w:hAnsi="Times New Roman" w:cs="Times New Roman"/>
          <w:sz w:val="22"/>
          <w:szCs w:val="22"/>
        </w:rPr>
      </w:pPr>
      <w:r w:rsidRPr="00B879BF">
        <w:rPr>
          <w:rFonts w:ascii="Times New Roman" w:hAnsi="Times New Roman" w:cs="Times New Roman"/>
          <w:sz w:val="22"/>
          <w:szCs w:val="22"/>
        </w:rPr>
        <w:t xml:space="preserve">Site working hours will be 8:00am to 5:00pm from Monday to Friday. </w:t>
      </w:r>
    </w:p>
    <w:p w14:paraId="53EF506B" w14:textId="77777777" w:rsidR="00B834F4" w:rsidRPr="00B879BF" w:rsidRDefault="00B834F4" w:rsidP="00B834F4">
      <w:pPr>
        <w:pStyle w:val="ListParagraph"/>
        <w:numPr>
          <w:ilvl w:val="0"/>
          <w:numId w:val="9"/>
        </w:numPr>
        <w:spacing w:after="0"/>
        <w:rPr>
          <w:rFonts w:ascii="Times New Roman" w:hAnsi="Times New Roman" w:cs="Times New Roman"/>
          <w:sz w:val="22"/>
          <w:szCs w:val="22"/>
        </w:rPr>
      </w:pPr>
      <w:r w:rsidRPr="00B879BF">
        <w:rPr>
          <w:rFonts w:ascii="Times New Roman" w:hAnsi="Times New Roman" w:cs="Times New Roman"/>
          <w:sz w:val="22"/>
          <w:szCs w:val="22"/>
        </w:rPr>
        <w:t>Work carried outside these times will be as instructed by the client.</w:t>
      </w:r>
    </w:p>
    <w:p w14:paraId="1EED061E" w14:textId="564A8A7C" w:rsidR="00B834F4" w:rsidRDefault="00F84E94" w:rsidP="00B834F4">
      <w:pPr>
        <w:spacing w:after="0"/>
        <w:rPr>
          <w:rFonts w:ascii="Times New Roman" w:hAnsi="Times New Roman" w:cs="Times New Roman"/>
          <w:b/>
          <w:bCs/>
          <w:sz w:val="22"/>
          <w:szCs w:val="22"/>
        </w:rPr>
      </w:pPr>
      <w:r>
        <w:rPr>
          <w:rFonts w:ascii="Times New Roman" w:hAnsi="Times New Roman" w:cs="Times New Roman"/>
          <w:b/>
          <w:bCs/>
          <w:sz w:val="22"/>
          <w:szCs w:val="22"/>
        </w:rPr>
        <w:t>5.4</w:t>
      </w:r>
      <w:r w:rsidR="00B834F4">
        <w:rPr>
          <w:rFonts w:ascii="Times New Roman" w:hAnsi="Times New Roman" w:cs="Times New Roman"/>
          <w:b/>
          <w:bCs/>
          <w:sz w:val="22"/>
          <w:szCs w:val="22"/>
        </w:rPr>
        <w:t xml:space="preserve"> Welfare</w:t>
      </w:r>
    </w:p>
    <w:p w14:paraId="0610804C" w14:textId="78906C8F" w:rsidR="00B834F4" w:rsidRDefault="00B834F4" w:rsidP="00B834F4">
      <w:pPr>
        <w:pStyle w:val="ListParagraph"/>
        <w:numPr>
          <w:ilvl w:val="0"/>
          <w:numId w:val="10"/>
        </w:numPr>
        <w:spacing w:after="0"/>
        <w:rPr>
          <w:rFonts w:ascii="Times New Roman" w:hAnsi="Times New Roman" w:cs="Times New Roman"/>
          <w:sz w:val="22"/>
          <w:szCs w:val="22"/>
        </w:rPr>
      </w:pPr>
      <w:r w:rsidRPr="00052EB6">
        <w:rPr>
          <w:rFonts w:ascii="Times New Roman" w:hAnsi="Times New Roman" w:cs="Times New Roman"/>
          <w:sz w:val="22"/>
          <w:szCs w:val="22"/>
        </w:rPr>
        <w:t xml:space="preserve">Mobile welfare units on site </w:t>
      </w:r>
      <w:r w:rsidR="004953EB">
        <w:rPr>
          <w:rFonts w:ascii="Times New Roman" w:hAnsi="Times New Roman" w:cs="Times New Roman"/>
          <w:sz w:val="22"/>
          <w:szCs w:val="22"/>
        </w:rPr>
        <w:t>should be used</w:t>
      </w:r>
      <w:r w:rsidRPr="00052EB6">
        <w:rPr>
          <w:rFonts w:ascii="Times New Roman" w:hAnsi="Times New Roman" w:cs="Times New Roman"/>
          <w:sz w:val="22"/>
          <w:szCs w:val="22"/>
        </w:rPr>
        <w:t>, the amount of welfare units will be representative of the number of workers on site.</w:t>
      </w:r>
    </w:p>
    <w:p w14:paraId="42169D74" w14:textId="737321C4" w:rsidR="00B834F4" w:rsidRDefault="00F84E94" w:rsidP="00B834F4">
      <w:pPr>
        <w:spacing w:after="0"/>
        <w:rPr>
          <w:rFonts w:ascii="Times New Roman" w:hAnsi="Times New Roman" w:cs="Times New Roman"/>
          <w:b/>
          <w:bCs/>
          <w:sz w:val="22"/>
          <w:szCs w:val="22"/>
        </w:rPr>
      </w:pPr>
      <w:r>
        <w:rPr>
          <w:rFonts w:ascii="Times New Roman" w:hAnsi="Times New Roman" w:cs="Times New Roman"/>
          <w:b/>
          <w:bCs/>
          <w:sz w:val="22"/>
          <w:szCs w:val="22"/>
        </w:rPr>
        <w:t>5.5</w:t>
      </w:r>
      <w:r w:rsidR="00B834F4">
        <w:rPr>
          <w:rFonts w:ascii="Times New Roman" w:hAnsi="Times New Roman" w:cs="Times New Roman"/>
          <w:b/>
          <w:bCs/>
          <w:sz w:val="22"/>
          <w:szCs w:val="22"/>
        </w:rPr>
        <w:t xml:space="preserve"> First Aid</w:t>
      </w:r>
    </w:p>
    <w:p w14:paraId="78A34DAB" w14:textId="77777777" w:rsidR="00B834F4" w:rsidRPr="00E85D10" w:rsidRDefault="00B834F4" w:rsidP="00B834F4">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First aider is always to be on site, first aid box is to be located within the site welfare units and within the van. Health and Safety file to be always kept on site within site office.</w:t>
      </w:r>
    </w:p>
    <w:p w14:paraId="2BE793DB" w14:textId="373D9713" w:rsidR="00B834F4" w:rsidRPr="00F223BD" w:rsidRDefault="00B834F4" w:rsidP="00B834F4">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Accidents to be reported to works manager and record kept in accident books. Minor injuries will be treated on site by first aiders.</w:t>
      </w:r>
    </w:p>
    <w:p w14:paraId="50D992D6" w14:textId="77777777" w:rsidR="00F223BD" w:rsidRPr="00F223BD" w:rsidRDefault="00F223BD" w:rsidP="00F223BD">
      <w:pPr>
        <w:spacing w:after="0"/>
        <w:rPr>
          <w:rFonts w:ascii="Times New Roman" w:hAnsi="Times New Roman" w:cs="Times New Roman"/>
          <w:b/>
          <w:bCs/>
          <w:sz w:val="22"/>
          <w:szCs w:val="22"/>
        </w:rPr>
      </w:pPr>
    </w:p>
    <w:p w14:paraId="6E460B55" w14:textId="77777777" w:rsidR="00F223BD" w:rsidRPr="009F51D0" w:rsidRDefault="00F223BD" w:rsidP="00F223BD">
      <w:pPr>
        <w:spacing w:after="0"/>
        <w:ind w:left="0" w:firstLine="0"/>
        <w:rPr>
          <w:rFonts w:ascii="Times New Roman" w:hAnsi="Times New Roman" w:cs="Times New Roman"/>
          <w:b/>
          <w:bCs/>
          <w:sz w:val="22"/>
          <w:szCs w:val="22"/>
        </w:rPr>
      </w:pPr>
    </w:p>
    <w:p w14:paraId="102DB2CB" w14:textId="77777777" w:rsidR="00F223BD" w:rsidRDefault="00F223BD" w:rsidP="00F223BD">
      <w:pPr>
        <w:pStyle w:val="ListParagraph"/>
        <w:numPr>
          <w:ilvl w:val="0"/>
          <w:numId w:val="17"/>
        </w:numPr>
        <w:spacing w:after="0"/>
        <w:rPr>
          <w:rFonts w:ascii="Times New Roman" w:hAnsi="Times New Roman" w:cs="Times New Roman"/>
          <w:b/>
          <w:bCs/>
          <w:sz w:val="22"/>
          <w:szCs w:val="22"/>
          <w:u w:val="single"/>
        </w:rPr>
      </w:pPr>
      <w:r w:rsidRPr="009F51D0">
        <w:rPr>
          <w:rFonts w:ascii="Times New Roman" w:hAnsi="Times New Roman" w:cs="Times New Roman"/>
          <w:b/>
          <w:bCs/>
          <w:sz w:val="22"/>
          <w:szCs w:val="22"/>
          <w:u w:val="single"/>
        </w:rPr>
        <w:t>Methodology</w:t>
      </w:r>
    </w:p>
    <w:p w14:paraId="4430D36A" w14:textId="77777777" w:rsidR="00F223BD" w:rsidRDefault="00F223BD" w:rsidP="00F223BD">
      <w:pPr>
        <w:pStyle w:val="ListParagraph"/>
        <w:spacing w:after="0"/>
        <w:ind w:left="360" w:firstLine="0"/>
        <w:rPr>
          <w:rFonts w:ascii="Times New Roman" w:hAnsi="Times New Roman" w:cs="Times New Roman"/>
          <w:b/>
          <w:bCs/>
          <w:sz w:val="22"/>
          <w:szCs w:val="22"/>
          <w:u w:val="single"/>
        </w:rPr>
      </w:pPr>
    </w:p>
    <w:p w14:paraId="307801D5" w14:textId="692385DD" w:rsidR="00F223BD" w:rsidRDefault="00F223BD" w:rsidP="00F223BD">
      <w:pPr>
        <w:pStyle w:val="ListParagraph"/>
        <w:spacing w:after="0"/>
        <w:ind w:left="360" w:firstLine="0"/>
        <w:rPr>
          <w:rFonts w:ascii="Times New Roman" w:hAnsi="Times New Roman" w:cs="Times New Roman"/>
          <w:sz w:val="22"/>
          <w:szCs w:val="22"/>
        </w:rPr>
      </w:pPr>
      <w:r>
        <w:rPr>
          <w:rFonts w:ascii="Times New Roman" w:hAnsi="Times New Roman" w:cs="Times New Roman"/>
          <w:sz w:val="22"/>
          <w:szCs w:val="22"/>
        </w:rPr>
        <w:t>These works are to be carried out in the list below:</w:t>
      </w:r>
    </w:p>
    <w:p w14:paraId="12D3708A" w14:textId="659EEB35" w:rsidR="00FC3626" w:rsidRPr="00FC3626" w:rsidRDefault="00FC3626" w:rsidP="0085718B">
      <w:pPr>
        <w:pStyle w:val="ListParagraph"/>
        <w:spacing w:after="0"/>
        <w:ind w:firstLine="0"/>
        <w:rPr>
          <w:rFonts w:ascii="Times New Roman" w:hAnsi="Times New Roman" w:cs="Times New Roman"/>
          <w:b/>
          <w:bCs/>
          <w:sz w:val="22"/>
          <w:szCs w:val="22"/>
        </w:rPr>
      </w:pPr>
      <w:r w:rsidRPr="00FC3626">
        <w:rPr>
          <w:rFonts w:ascii="Times New Roman" w:hAnsi="Times New Roman" w:cs="Times New Roman"/>
          <w:b/>
          <w:bCs/>
          <w:sz w:val="22"/>
          <w:szCs w:val="22"/>
        </w:rPr>
        <w:t>Phase 1:</w:t>
      </w:r>
    </w:p>
    <w:p w14:paraId="02EAD366" w14:textId="17FFC006" w:rsidR="00F223BD" w:rsidRDefault="00F223BD" w:rsidP="00F223BD">
      <w:pPr>
        <w:pStyle w:val="ListParagraph"/>
        <w:numPr>
          <w:ilvl w:val="0"/>
          <w:numId w:val="10"/>
        </w:numPr>
        <w:rPr>
          <w:rFonts w:ascii="Times New Roman" w:hAnsi="Times New Roman" w:cs="Times New Roman"/>
          <w:sz w:val="22"/>
          <w:szCs w:val="22"/>
        </w:rPr>
      </w:pPr>
      <w:r>
        <w:rPr>
          <w:rFonts w:ascii="Times New Roman" w:hAnsi="Times New Roman" w:cs="Times New Roman"/>
          <w:sz w:val="22"/>
          <w:szCs w:val="22"/>
        </w:rPr>
        <w:t>Sub-Contractor Tarmac to arrive on site and all staff to have site induction and toolbox talk</w:t>
      </w:r>
    </w:p>
    <w:p w14:paraId="4F523AEA" w14:textId="49766B43" w:rsidR="00F223BD" w:rsidRDefault="00F223BD" w:rsidP="00F223BD">
      <w:pPr>
        <w:pStyle w:val="ListParagraph"/>
        <w:numPr>
          <w:ilvl w:val="0"/>
          <w:numId w:val="10"/>
        </w:numPr>
        <w:rPr>
          <w:rFonts w:ascii="Times New Roman" w:hAnsi="Times New Roman" w:cs="Times New Roman"/>
          <w:sz w:val="22"/>
          <w:szCs w:val="22"/>
        </w:rPr>
      </w:pPr>
      <w:r>
        <w:rPr>
          <w:rFonts w:ascii="Times New Roman" w:hAnsi="Times New Roman" w:cs="Times New Roman"/>
          <w:sz w:val="22"/>
          <w:szCs w:val="22"/>
        </w:rPr>
        <w:t>Bring all plant and equipment on site</w:t>
      </w:r>
    </w:p>
    <w:p w14:paraId="3980B0B0" w14:textId="492512AE" w:rsidR="00FC3626" w:rsidRDefault="00F223BD" w:rsidP="00FC3626">
      <w:pPr>
        <w:pStyle w:val="ListParagraph"/>
        <w:numPr>
          <w:ilvl w:val="0"/>
          <w:numId w:val="10"/>
        </w:numPr>
        <w:rPr>
          <w:rFonts w:ascii="Times New Roman" w:hAnsi="Times New Roman" w:cs="Times New Roman"/>
          <w:sz w:val="22"/>
          <w:szCs w:val="22"/>
        </w:rPr>
      </w:pPr>
      <w:r>
        <w:rPr>
          <w:rFonts w:ascii="Times New Roman" w:hAnsi="Times New Roman" w:cs="Times New Roman"/>
          <w:sz w:val="22"/>
          <w:szCs w:val="22"/>
        </w:rPr>
        <w:t>Prior to commencement of works a site walkthrough will be conducted by the Surfacing Manager, Site Supervisor and Surfacing Supervisor</w:t>
      </w:r>
      <w:r w:rsidR="00FC3626">
        <w:rPr>
          <w:rFonts w:ascii="Times New Roman" w:hAnsi="Times New Roman" w:cs="Times New Roman"/>
          <w:sz w:val="22"/>
          <w:szCs w:val="22"/>
        </w:rPr>
        <w:t xml:space="preserve"> to review any site specific risks that may not have been included in the method statement</w:t>
      </w:r>
    </w:p>
    <w:p w14:paraId="2E4A7EEB" w14:textId="10A16516" w:rsidR="0085718B" w:rsidRDefault="0085718B" w:rsidP="00FC3626">
      <w:pPr>
        <w:pStyle w:val="ListParagraph"/>
        <w:numPr>
          <w:ilvl w:val="0"/>
          <w:numId w:val="10"/>
        </w:numPr>
        <w:rPr>
          <w:rFonts w:ascii="Times New Roman" w:hAnsi="Times New Roman" w:cs="Times New Roman"/>
          <w:sz w:val="22"/>
          <w:szCs w:val="22"/>
        </w:rPr>
      </w:pPr>
      <w:r>
        <w:rPr>
          <w:rFonts w:ascii="Times New Roman" w:hAnsi="Times New Roman" w:cs="Times New Roman"/>
          <w:sz w:val="22"/>
          <w:szCs w:val="22"/>
        </w:rPr>
        <w:t xml:space="preserve">All operatives </w:t>
      </w:r>
      <w:r w:rsidR="009E00DF">
        <w:rPr>
          <w:rFonts w:ascii="Times New Roman" w:hAnsi="Times New Roman" w:cs="Times New Roman"/>
          <w:sz w:val="22"/>
          <w:szCs w:val="22"/>
        </w:rPr>
        <w:t>are always required to wear PPE</w:t>
      </w:r>
      <w:r>
        <w:rPr>
          <w:rFonts w:ascii="Times New Roman" w:hAnsi="Times New Roman" w:cs="Times New Roman"/>
          <w:sz w:val="22"/>
          <w:szCs w:val="22"/>
        </w:rPr>
        <w:t>.</w:t>
      </w:r>
    </w:p>
    <w:p w14:paraId="270C6456" w14:textId="139B57DB" w:rsidR="00FC3626" w:rsidRDefault="00FC3626" w:rsidP="0085718B">
      <w:pPr>
        <w:spacing w:after="0"/>
        <w:ind w:left="720" w:firstLine="0"/>
        <w:rPr>
          <w:rFonts w:ascii="Times New Roman" w:hAnsi="Times New Roman" w:cs="Times New Roman"/>
          <w:b/>
          <w:bCs/>
          <w:sz w:val="22"/>
          <w:szCs w:val="22"/>
        </w:rPr>
      </w:pPr>
      <w:r w:rsidRPr="00FC3626">
        <w:rPr>
          <w:rFonts w:ascii="Times New Roman" w:hAnsi="Times New Roman" w:cs="Times New Roman"/>
          <w:b/>
          <w:bCs/>
          <w:sz w:val="22"/>
          <w:szCs w:val="22"/>
        </w:rPr>
        <w:t xml:space="preserve">Phase </w:t>
      </w:r>
      <w:r w:rsidR="0085718B">
        <w:rPr>
          <w:rFonts w:ascii="Times New Roman" w:hAnsi="Times New Roman" w:cs="Times New Roman"/>
          <w:b/>
          <w:bCs/>
          <w:sz w:val="22"/>
          <w:szCs w:val="22"/>
        </w:rPr>
        <w:t>2</w:t>
      </w:r>
      <w:r w:rsidRPr="00FC3626">
        <w:rPr>
          <w:rFonts w:ascii="Times New Roman" w:hAnsi="Times New Roman" w:cs="Times New Roman"/>
          <w:b/>
          <w:bCs/>
          <w:sz w:val="22"/>
          <w:szCs w:val="22"/>
        </w:rPr>
        <w:t>:</w:t>
      </w:r>
    </w:p>
    <w:p w14:paraId="498629ED" w14:textId="6B44B7B8" w:rsidR="0085718B" w:rsidRPr="0085718B" w:rsidRDefault="0085718B" w:rsidP="0085718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lastRenderedPageBreak/>
        <w:t>Sweep clean the Binder layer surface to remove any dust and loose aggregate</w:t>
      </w:r>
    </w:p>
    <w:p w14:paraId="4649117E" w14:textId="043FBDB5" w:rsidR="0085718B" w:rsidRPr="0085718B" w:rsidRDefault="0085718B" w:rsidP="0085718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Bituminous pavement courses shall be laid using Asphaltic Concrete 10mm (AC10)</w:t>
      </w:r>
    </w:p>
    <w:p w14:paraId="1C5D842D" w14:textId="58FE100C" w:rsidR="0085718B" w:rsidRPr="0085718B" w:rsidRDefault="0085718B" w:rsidP="0085718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Hot bituminous materials shall be delivered to the required location in clean and insulated vehicles and should remain covered while in transit and awaiting tipping</w:t>
      </w:r>
    </w:p>
    <w:p w14:paraId="25BA942C" w14:textId="07E32B2E" w:rsidR="0085718B" w:rsidRPr="0085718B" w:rsidRDefault="0085718B" w:rsidP="0085718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All vehicles should always be controlled by a certified banksman.</w:t>
      </w:r>
    </w:p>
    <w:p w14:paraId="78D5C649" w14:textId="57CF733F" w:rsidR="0085718B" w:rsidRPr="0085718B" w:rsidRDefault="0085718B" w:rsidP="0085718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Access and egress positions will be instructed to the drivers.</w:t>
      </w:r>
    </w:p>
    <w:p w14:paraId="4C851060" w14:textId="6ADE362A" w:rsidR="0085718B" w:rsidRPr="0085718B" w:rsidRDefault="0085718B" w:rsidP="0085718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 xml:space="preserve">Bond Coat should be applied to the Binder course </w:t>
      </w:r>
    </w:p>
    <w:p w14:paraId="69D0EC4E" w14:textId="7649E739" w:rsidR="0085718B" w:rsidRPr="009E7BE2" w:rsidRDefault="009E7BE2" w:rsidP="0085718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In-lay 40mm thickness of 10mm AC10 of 65+ PSV to the areas agreed with the client and site supervisor.</w:t>
      </w:r>
    </w:p>
    <w:p w14:paraId="0C385FBC" w14:textId="3F0CECC6" w:rsidR="009E7BE2" w:rsidRPr="009E7BE2" w:rsidRDefault="009E7BE2" w:rsidP="0085718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The material should be spread, levelled, and tamped by a paving machine.</w:t>
      </w:r>
    </w:p>
    <w:p w14:paraId="4396D2CC" w14:textId="09F606E3" w:rsidR="009E7BE2" w:rsidRPr="009E7BE2" w:rsidRDefault="009E7BE2" w:rsidP="00B66CB4">
      <w:pPr>
        <w:pStyle w:val="ListParagraph"/>
        <w:numPr>
          <w:ilvl w:val="0"/>
          <w:numId w:val="10"/>
        </w:numPr>
        <w:spacing w:after="0"/>
        <w:rPr>
          <w:rFonts w:ascii="Times New Roman" w:hAnsi="Times New Roman" w:cs="Times New Roman"/>
          <w:b/>
          <w:bCs/>
          <w:sz w:val="22"/>
          <w:szCs w:val="22"/>
        </w:rPr>
      </w:pPr>
      <w:r w:rsidRPr="009E7BE2">
        <w:rPr>
          <w:rFonts w:ascii="Times New Roman" w:hAnsi="Times New Roman" w:cs="Times New Roman"/>
          <w:sz w:val="22"/>
          <w:szCs w:val="22"/>
        </w:rPr>
        <w:t xml:space="preserve">Material that arrives on site should be supplied to the </w:t>
      </w:r>
      <w:r>
        <w:rPr>
          <w:rFonts w:ascii="Times New Roman" w:hAnsi="Times New Roman" w:cs="Times New Roman"/>
          <w:sz w:val="22"/>
          <w:szCs w:val="22"/>
        </w:rPr>
        <w:t>hopper of the paver</w:t>
      </w:r>
    </w:p>
    <w:p w14:paraId="1440174F" w14:textId="43B9AB8B" w:rsidR="00DF26AF" w:rsidRPr="00350FC6" w:rsidRDefault="009E7BE2" w:rsidP="00DF26AF">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The paver should be set up to lay at a designed width and depth with regular checks carried out behind the paver on the laid and uncompacted surface to confirm levels and depths required are being met.</w:t>
      </w:r>
    </w:p>
    <w:p w14:paraId="165E1A9C" w14:textId="217EFFF5" w:rsidR="00350FC6" w:rsidRPr="00350FC6" w:rsidRDefault="00350FC6" w:rsidP="00350FC6">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Hand laying/raking should only occur around any gullies or manholes for regulating if required and areas where the paver cannot reach</w:t>
      </w:r>
    </w:p>
    <w:p w14:paraId="6CD5109A" w14:textId="32446D78" w:rsidR="00DF26AF" w:rsidRPr="00DF26AF" w:rsidRDefault="00DF26AF" w:rsidP="00DF26AF">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If all temperature, levels, and dimensions are being met the material should be compacted with suitable compacting to ensure that the layer is confirming with spec.</w:t>
      </w:r>
    </w:p>
    <w:p w14:paraId="736E6E19" w14:textId="177C59B3" w:rsidR="009E7BE2" w:rsidRPr="00350FC6" w:rsidRDefault="00350FC6" w:rsidP="0085718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All longitudinal and transverse joints should be cut back to a vertical face and painted with a joint bonding material.</w:t>
      </w:r>
    </w:p>
    <w:p w14:paraId="1889EB04" w14:textId="757D9BB1" w:rsidR="00350FC6" w:rsidRPr="0085718B" w:rsidRDefault="00350FC6" w:rsidP="0085718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At completion of works the site should be left clear of all waste materials and left clean and tidy.</w:t>
      </w:r>
    </w:p>
    <w:p w14:paraId="3704B531" w14:textId="7ACC2844" w:rsidR="00F223BD" w:rsidRPr="00350FC6" w:rsidRDefault="00F223BD" w:rsidP="00350FC6">
      <w:pPr>
        <w:spacing w:after="0"/>
        <w:ind w:left="0" w:firstLine="0"/>
        <w:rPr>
          <w:rFonts w:ascii="Times New Roman" w:hAnsi="Times New Roman" w:cs="Times New Roman"/>
          <w:sz w:val="22"/>
          <w:szCs w:val="22"/>
        </w:rPr>
      </w:pPr>
    </w:p>
    <w:p w14:paraId="06F6BAC5" w14:textId="07AA4F85" w:rsidR="00350FC6" w:rsidRPr="00350FC6" w:rsidRDefault="00350FC6" w:rsidP="00350FC6">
      <w:pPr>
        <w:pStyle w:val="ListParagraph"/>
        <w:numPr>
          <w:ilvl w:val="0"/>
          <w:numId w:val="17"/>
        </w:numPr>
        <w:spacing w:after="0"/>
        <w:rPr>
          <w:rFonts w:ascii="Times New Roman" w:hAnsi="Times New Roman" w:cs="Times New Roman"/>
          <w:b/>
          <w:bCs/>
          <w:sz w:val="22"/>
          <w:szCs w:val="22"/>
          <w:u w:val="single"/>
        </w:rPr>
      </w:pPr>
      <w:r w:rsidRPr="00350FC6">
        <w:rPr>
          <w:rFonts w:ascii="Times New Roman" w:hAnsi="Times New Roman" w:cs="Times New Roman"/>
          <w:b/>
          <w:bCs/>
          <w:sz w:val="22"/>
          <w:szCs w:val="22"/>
          <w:u w:val="single"/>
        </w:rPr>
        <w:t>PPE</w:t>
      </w:r>
    </w:p>
    <w:p w14:paraId="4267BE4E" w14:textId="1DA900E2" w:rsidR="00350FC6" w:rsidRDefault="00350FC6" w:rsidP="00350FC6">
      <w:pPr>
        <w:spacing w:after="0"/>
        <w:rPr>
          <w:rFonts w:ascii="Times New Roman" w:hAnsi="Times New Roman" w:cs="Times New Roman"/>
          <w:b/>
          <w:bCs/>
          <w:sz w:val="22"/>
          <w:szCs w:val="22"/>
        </w:rPr>
      </w:pPr>
      <w:r>
        <w:rPr>
          <w:rFonts w:ascii="Times New Roman" w:hAnsi="Times New Roman" w:cs="Times New Roman"/>
          <w:b/>
          <w:bCs/>
          <w:sz w:val="22"/>
          <w:szCs w:val="22"/>
        </w:rPr>
        <w:t xml:space="preserve">PPE Requirements to be </w:t>
      </w:r>
      <w:r w:rsidR="009E00DF">
        <w:rPr>
          <w:rFonts w:ascii="Times New Roman" w:hAnsi="Times New Roman" w:cs="Times New Roman"/>
          <w:b/>
          <w:bCs/>
          <w:sz w:val="22"/>
          <w:szCs w:val="22"/>
        </w:rPr>
        <w:t>always used</w:t>
      </w:r>
      <w:r>
        <w:rPr>
          <w:rFonts w:ascii="Times New Roman" w:hAnsi="Times New Roman" w:cs="Times New Roman"/>
          <w:b/>
          <w:bCs/>
          <w:sz w:val="22"/>
          <w:szCs w:val="22"/>
        </w:rPr>
        <w:t xml:space="preserve"> on site:</w:t>
      </w:r>
    </w:p>
    <w:p w14:paraId="20FC8CA8" w14:textId="70079566" w:rsidR="00350FC6" w:rsidRPr="00D80EC0" w:rsidRDefault="00350FC6" w:rsidP="00350FC6">
      <w:pPr>
        <w:pStyle w:val="ListParagraph"/>
        <w:numPr>
          <w:ilvl w:val="0"/>
          <w:numId w:val="10"/>
        </w:numPr>
        <w:spacing w:after="0"/>
        <w:rPr>
          <w:rFonts w:ascii="Times New Roman" w:hAnsi="Times New Roman" w:cs="Times New Roman"/>
          <w:sz w:val="22"/>
          <w:szCs w:val="22"/>
        </w:rPr>
      </w:pPr>
      <w:r w:rsidRPr="00D80EC0">
        <w:rPr>
          <w:rFonts w:ascii="Times New Roman" w:hAnsi="Times New Roman" w:cs="Times New Roman"/>
          <w:sz w:val="22"/>
          <w:szCs w:val="22"/>
        </w:rPr>
        <w:t>Safety Helmet EN397</w:t>
      </w:r>
      <w:r w:rsidR="00B1734A">
        <w:rPr>
          <w:rFonts w:ascii="Times New Roman" w:hAnsi="Times New Roman" w:cs="Times New Roman"/>
          <w:sz w:val="22"/>
          <w:szCs w:val="22"/>
        </w:rPr>
        <w:t xml:space="preserve"> </w:t>
      </w:r>
      <w:r w:rsidR="00B1734A" w:rsidRPr="00F22EF4">
        <w:rPr>
          <w:rStyle w:val="selectable"/>
          <w:rFonts w:ascii="Times New Roman" w:hAnsi="Times New Roman" w:cs="Times New Roman"/>
          <w:color w:val="000000"/>
          <w:sz w:val="22"/>
          <w:szCs w:val="22"/>
          <w:lang w:val="en"/>
        </w:rPr>
        <w:t>(PPE.ORG, 2020)</w:t>
      </w:r>
    </w:p>
    <w:p w14:paraId="13ACC61A" w14:textId="16A2584B" w:rsidR="00350FC6" w:rsidRPr="00D80EC0" w:rsidRDefault="00350FC6" w:rsidP="00350FC6">
      <w:pPr>
        <w:pStyle w:val="ListParagraph"/>
        <w:numPr>
          <w:ilvl w:val="0"/>
          <w:numId w:val="10"/>
        </w:numPr>
        <w:spacing w:after="0"/>
        <w:rPr>
          <w:rFonts w:ascii="Times New Roman" w:hAnsi="Times New Roman" w:cs="Times New Roman"/>
          <w:sz w:val="22"/>
          <w:szCs w:val="22"/>
        </w:rPr>
      </w:pPr>
      <w:r w:rsidRPr="00D80EC0">
        <w:rPr>
          <w:rFonts w:ascii="Times New Roman" w:hAnsi="Times New Roman" w:cs="Times New Roman"/>
          <w:sz w:val="22"/>
          <w:szCs w:val="22"/>
        </w:rPr>
        <w:t>High Visibility Jacket or Vest EN471</w:t>
      </w:r>
      <w:r w:rsidR="00B1734A">
        <w:rPr>
          <w:rFonts w:ascii="Times New Roman" w:hAnsi="Times New Roman" w:cs="Times New Roman"/>
          <w:sz w:val="22"/>
          <w:szCs w:val="22"/>
        </w:rPr>
        <w:t xml:space="preserve"> </w:t>
      </w:r>
      <w:r w:rsidR="00B1734A" w:rsidRPr="00B1734A">
        <w:rPr>
          <w:rStyle w:val="selectable"/>
          <w:rFonts w:ascii="Times New Roman" w:hAnsi="Times New Roman" w:cs="Times New Roman"/>
          <w:color w:val="000000"/>
          <w:sz w:val="22"/>
          <w:szCs w:val="22"/>
          <w:lang w:val="en"/>
        </w:rPr>
        <w:t>(HSE.gov.uk, 2020)</w:t>
      </w:r>
    </w:p>
    <w:p w14:paraId="66388858" w14:textId="6FC0433B" w:rsidR="00350FC6" w:rsidRPr="00D80EC0" w:rsidRDefault="00350FC6" w:rsidP="00350FC6">
      <w:pPr>
        <w:pStyle w:val="ListParagraph"/>
        <w:numPr>
          <w:ilvl w:val="0"/>
          <w:numId w:val="10"/>
        </w:numPr>
        <w:spacing w:after="0"/>
        <w:rPr>
          <w:rFonts w:ascii="Times New Roman" w:hAnsi="Times New Roman" w:cs="Times New Roman"/>
          <w:sz w:val="22"/>
          <w:szCs w:val="22"/>
        </w:rPr>
      </w:pPr>
      <w:r w:rsidRPr="00D80EC0">
        <w:rPr>
          <w:rFonts w:ascii="Times New Roman" w:hAnsi="Times New Roman" w:cs="Times New Roman"/>
          <w:sz w:val="22"/>
          <w:szCs w:val="22"/>
        </w:rPr>
        <w:t>Safety Footwear EN345</w:t>
      </w:r>
      <w:r w:rsidR="00A320D1">
        <w:rPr>
          <w:rFonts w:ascii="Times New Roman" w:hAnsi="Times New Roman" w:cs="Times New Roman"/>
          <w:sz w:val="22"/>
          <w:szCs w:val="22"/>
        </w:rPr>
        <w:t xml:space="preserve"> </w:t>
      </w:r>
      <w:r w:rsidR="00A320D1" w:rsidRPr="00A320D1">
        <w:rPr>
          <w:rStyle w:val="selectable"/>
          <w:rFonts w:ascii="Times New Roman" w:hAnsi="Times New Roman" w:cs="Times New Roman"/>
          <w:color w:val="000000"/>
          <w:sz w:val="22"/>
          <w:szCs w:val="22"/>
          <w:lang w:val="en"/>
        </w:rPr>
        <w:t>(EN standards | EN ISO 20345:2011 - Certified safety footwear - Blaklader, 2020)</w:t>
      </w:r>
    </w:p>
    <w:p w14:paraId="21D37AF4" w14:textId="470B9B44" w:rsidR="00350FC6" w:rsidRDefault="00350FC6" w:rsidP="00350FC6">
      <w:pPr>
        <w:pStyle w:val="ListParagraph"/>
        <w:numPr>
          <w:ilvl w:val="0"/>
          <w:numId w:val="10"/>
        </w:numPr>
        <w:spacing w:after="0"/>
        <w:rPr>
          <w:rFonts w:ascii="Times New Roman" w:hAnsi="Times New Roman" w:cs="Times New Roman"/>
          <w:sz w:val="22"/>
          <w:szCs w:val="22"/>
        </w:rPr>
      </w:pPr>
      <w:r w:rsidRPr="00D80EC0">
        <w:rPr>
          <w:rFonts w:ascii="Times New Roman" w:hAnsi="Times New Roman" w:cs="Times New Roman"/>
          <w:sz w:val="22"/>
          <w:szCs w:val="22"/>
        </w:rPr>
        <w:t>Gloves EN388</w:t>
      </w:r>
      <w:r w:rsidR="00A320D1">
        <w:rPr>
          <w:rFonts w:ascii="Times New Roman" w:hAnsi="Times New Roman" w:cs="Times New Roman"/>
          <w:sz w:val="22"/>
          <w:szCs w:val="22"/>
        </w:rPr>
        <w:t xml:space="preserve"> </w:t>
      </w:r>
      <w:r w:rsidR="00A320D1" w:rsidRPr="00A320D1">
        <w:rPr>
          <w:rStyle w:val="selectable"/>
          <w:rFonts w:ascii="Times New Roman" w:hAnsi="Times New Roman" w:cs="Times New Roman"/>
          <w:color w:val="000000"/>
          <w:lang w:val="en"/>
        </w:rPr>
        <w:t>(EN 388:2016, 2020)</w:t>
      </w:r>
    </w:p>
    <w:p w14:paraId="5EA58CA9" w14:textId="1B4B6EFA" w:rsidR="00350FC6" w:rsidRPr="00A320D1" w:rsidRDefault="00350FC6" w:rsidP="00A320D1">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Noise Attenuation equipment (when required)</w:t>
      </w:r>
    </w:p>
    <w:p w14:paraId="20468578" w14:textId="77777777" w:rsidR="00350FC6" w:rsidRDefault="00350FC6" w:rsidP="00F223BD">
      <w:pPr>
        <w:pStyle w:val="ListParagraph"/>
        <w:spacing w:after="0"/>
        <w:ind w:left="360" w:firstLine="0"/>
        <w:rPr>
          <w:rFonts w:ascii="Times New Roman" w:hAnsi="Times New Roman" w:cs="Times New Roman"/>
          <w:sz w:val="22"/>
          <w:szCs w:val="22"/>
        </w:rPr>
      </w:pPr>
    </w:p>
    <w:p w14:paraId="45BAD5BA" w14:textId="2BA6225A" w:rsidR="00344E0D" w:rsidRDefault="00344E0D" w:rsidP="00934510">
      <w:pPr>
        <w:spacing w:after="0"/>
        <w:rPr>
          <w:b/>
          <w:bCs/>
        </w:rPr>
      </w:pPr>
    </w:p>
    <w:p w14:paraId="0B08FE8A" w14:textId="77777777" w:rsidR="009E00DF" w:rsidRDefault="009E00DF" w:rsidP="009E00DF">
      <w:pPr>
        <w:spacing w:after="0"/>
        <w:ind w:left="0" w:firstLine="0"/>
        <w:rPr>
          <w:rFonts w:ascii="Times New Roman" w:hAnsi="Times New Roman" w:cs="Times New Roman"/>
          <w:b/>
          <w:bCs/>
          <w:sz w:val="22"/>
          <w:szCs w:val="22"/>
        </w:rPr>
      </w:pPr>
    </w:p>
    <w:p w14:paraId="7319AE47" w14:textId="318C7BCC" w:rsidR="009E00DF" w:rsidRDefault="009E00DF" w:rsidP="009E00DF">
      <w:pPr>
        <w:spacing w:after="0"/>
        <w:ind w:left="0" w:firstLine="0"/>
        <w:jc w:val="center"/>
        <w:rPr>
          <w:rFonts w:ascii="Times New Roman" w:hAnsi="Times New Roman" w:cs="Times New Roman"/>
          <w:b/>
          <w:bCs/>
          <w:sz w:val="22"/>
          <w:szCs w:val="22"/>
          <w:u w:val="single"/>
        </w:rPr>
      </w:pPr>
      <w:r w:rsidRPr="00344E0D">
        <w:rPr>
          <w:rFonts w:ascii="Times New Roman" w:hAnsi="Times New Roman" w:cs="Times New Roman"/>
          <w:b/>
          <w:bCs/>
          <w:sz w:val="22"/>
          <w:szCs w:val="22"/>
          <w:u w:val="single"/>
        </w:rPr>
        <w:t xml:space="preserve">Method Statement </w:t>
      </w:r>
      <w:r>
        <w:rPr>
          <w:rFonts w:ascii="Times New Roman" w:hAnsi="Times New Roman" w:cs="Times New Roman"/>
          <w:b/>
          <w:bCs/>
          <w:sz w:val="22"/>
          <w:szCs w:val="22"/>
          <w:u w:val="single"/>
        </w:rPr>
        <w:t>–</w:t>
      </w:r>
      <w:r w:rsidRPr="00344E0D">
        <w:rPr>
          <w:rFonts w:ascii="Times New Roman" w:hAnsi="Times New Roman" w:cs="Times New Roman"/>
          <w:b/>
          <w:bCs/>
          <w:sz w:val="22"/>
          <w:szCs w:val="22"/>
          <w:u w:val="single"/>
        </w:rPr>
        <w:t xml:space="preserve"> </w:t>
      </w:r>
      <w:r>
        <w:rPr>
          <w:rFonts w:ascii="Times New Roman" w:hAnsi="Times New Roman" w:cs="Times New Roman"/>
          <w:b/>
          <w:bCs/>
          <w:sz w:val="22"/>
          <w:szCs w:val="22"/>
          <w:u w:val="single"/>
        </w:rPr>
        <w:t>Continuous Auger Piling</w:t>
      </w:r>
    </w:p>
    <w:p w14:paraId="75761DA5" w14:textId="77777777" w:rsidR="009E00DF" w:rsidRPr="005A5986" w:rsidRDefault="009E00DF" w:rsidP="009E00DF">
      <w:pPr>
        <w:spacing w:after="0"/>
        <w:ind w:left="0" w:firstLine="0"/>
        <w:rPr>
          <w:rFonts w:ascii="Times New Roman" w:hAnsi="Times New Roman" w:cs="Times New Roman"/>
          <w:b/>
          <w:bCs/>
          <w:sz w:val="22"/>
          <w:szCs w:val="22"/>
          <w:u w:val="single"/>
        </w:rPr>
      </w:pPr>
    </w:p>
    <w:p w14:paraId="5488F7E9" w14:textId="188BA5EC" w:rsidR="009E00DF" w:rsidRPr="00344E0D" w:rsidRDefault="009E00DF" w:rsidP="009E00DF">
      <w:pPr>
        <w:spacing w:after="0"/>
        <w:ind w:left="0" w:firstLine="0"/>
        <w:rPr>
          <w:rFonts w:ascii="Times New Roman" w:hAnsi="Times New Roman" w:cs="Times New Roman"/>
          <w:sz w:val="22"/>
          <w:szCs w:val="22"/>
        </w:rPr>
      </w:pPr>
      <w:r w:rsidRPr="00344E0D">
        <w:rPr>
          <w:rFonts w:ascii="Times New Roman" w:hAnsi="Times New Roman" w:cs="Times New Roman"/>
          <w:b/>
          <w:bCs/>
          <w:sz w:val="22"/>
          <w:szCs w:val="22"/>
        </w:rPr>
        <w:t>Contract Name</w:t>
      </w:r>
      <w:r w:rsidRPr="00344E0D">
        <w:rPr>
          <w:rFonts w:ascii="Times New Roman" w:hAnsi="Times New Roman" w:cs="Times New Roman"/>
          <w:sz w:val="22"/>
          <w:szCs w:val="22"/>
        </w:rPr>
        <w:t xml:space="preserve"> – Baglan Energy Park New Bridge Construction</w:t>
      </w:r>
      <w:r w:rsidRPr="00344E0D">
        <w:rPr>
          <w:rFonts w:ascii="Times New Roman" w:hAnsi="Times New Roman" w:cs="Times New Roman"/>
          <w:sz w:val="22"/>
          <w:szCs w:val="22"/>
        </w:rPr>
        <w:br/>
      </w:r>
      <w:r w:rsidRPr="00344E0D">
        <w:rPr>
          <w:rFonts w:ascii="Times New Roman" w:hAnsi="Times New Roman" w:cs="Times New Roman"/>
          <w:b/>
          <w:bCs/>
          <w:sz w:val="22"/>
          <w:szCs w:val="22"/>
        </w:rPr>
        <w:t>Method Statement Reference:</w:t>
      </w:r>
      <w:r w:rsidRPr="00344E0D">
        <w:rPr>
          <w:rFonts w:ascii="Times New Roman" w:hAnsi="Times New Roman" w:cs="Times New Roman"/>
          <w:sz w:val="22"/>
          <w:szCs w:val="22"/>
        </w:rPr>
        <w:t xml:space="preserve"> MS00</w:t>
      </w:r>
      <w:r>
        <w:rPr>
          <w:rFonts w:ascii="Times New Roman" w:hAnsi="Times New Roman" w:cs="Times New Roman"/>
          <w:sz w:val="22"/>
          <w:szCs w:val="22"/>
        </w:rPr>
        <w:t>3</w:t>
      </w:r>
      <w:r w:rsidRPr="00344E0D">
        <w:rPr>
          <w:rFonts w:ascii="Times New Roman" w:hAnsi="Times New Roman" w:cs="Times New Roman"/>
          <w:sz w:val="22"/>
          <w:szCs w:val="22"/>
        </w:rPr>
        <w:t xml:space="preserve"> – </w:t>
      </w:r>
      <w:r>
        <w:rPr>
          <w:rFonts w:ascii="Times New Roman" w:hAnsi="Times New Roman" w:cs="Times New Roman"/>
          <w:sz w:val="22"/>
          <w:szCs w:val="22"/>
        </w:rPr>
        <w:t>Continuous Auger Piling</w:t>
      </w:r>
    </w:p>
    <w:p w14:paraId="259B9750" w14:textId="77777777" w:rsidR="009E00DF" w:rsidRPr="00344E0D" w:rsidRDefault="009E00DF" w:rsidP="009E00DF">
      <w:pPr>
        <w:spacing w:after="0"/>
        <w:ind w:left="0" w:firstLine="0"/>
        <w:rPr>
          <w:rFonts w:ascii="Times New Roman" w:hAnsi="Times New Roman" w:cs="Times New Roman"/>
          <w:sz w:val="22"/>
          <w:szCs w:val="22"/>
        </w:rPr>
      </w:pPr>
      <w:r w:rsidRPr="00344E0D">
        <w:rPr>
          <w:rFonts w:ascii="Times New Roman" w:hAnsi="Times New Roman" w:cs="Times New Roman"/>
          <w:b/>
          <w:bCs/>
          <w:sz w:val="22"/>
          <w:szCs w:val="22"/>
        </w:rPr>
        <w:t>Date:</w:t>
      </w:r>
      <w:r w:rsidRPr="00344E0D">
        <w:rPr>
          <w:rFonts w:ascii="Times New Roman" w:hAnsi="Times New Roman" w:cs="Times New Roman"/>
          <w:sz w:val="22"/>
          <w:szCs w:val="22"/>
        </w:rPr>
        <w:t xml:space="preserve"> 26.11.2020</w:t>
      </w:r>
    </w:p>
    <w:p w14:paraId="5D08A097" w14:textId="77777777" w:rsidR="009E00DF" w:rsidRPr="00344E0D" w:rsidRDefault="009E00DF" w:rsidP="009E00DF">
      <w:pPr>
        <w:spacing w:after="0"/>
        <w:ind w:left="0" w:firstLine="0"/>
        <w:rPr>
          <w:rFonts w:ascii="Times New Roman" w:hAnsi="Times New Roman" w:cs="Times New Roman"/>
          <w:sz w:val="22"/>
          <w:szCs w:val="22"/>
        </w:rPr>
      </w:pPr>
      <w:r w:rsidRPr="00344E0D">
        <w:rPr>
          <w:rFonts w:ascii="Times New Roman" w:hAnsi="Times New Roman" w:cs="Times New Roman"/>
          <w:b/>
          <w:bCs/>
          <w:sz w:val="22"/>
          <w:szCs w:val="22"/>
        </w:rPr>
        <w:t xml:space="preserve">Activity Start Date: </w:t>
      </w:r>
      <w:r w:rsidRPr="00344E0D">
        <w:rPr>
          <w:rFonts w:ascii="Times New Roman" w:hAnsi="Times New Roman" w:cs="Times New Roman"/>
          <w:sz w:val="22"/>
          <w:szCs w:val="22"/>
        </w:rPr>
        <w:t>10.05.2021</w:t>
      </w:r>
    </w:p>
    <w:p w14:paraId="2F05BA77" w14:textId="77777777" w:rsidR="009E00DF" w:rsidRPr="00344E0D" w:rsidRDefault="009E00DF" w:rsidP="009E00DF">
      <w:pPr>
        <w:spacing w:after="0"/>
        <w:ind w:left="0" w:firstLine="0"/>
        <w:rPr>
          <w:rFonts w:ascii="Times New Roman" w:hAnsi="Times New Roman" w:cs="Times New Roman"/>
          <w:sz w:val="22"/>
          <w:szCs w:val="22"/>
        </w:rPr>
      </w:pPr>
      <w:r w:rsidRPr="00344E0D">
        <w:rPr>
          <w:rFonts w:ascii="Times New Roman" w:hAnsi="Times New Roman" w:cs="Times New Roman"/>
          <w:b/>
          <w:bCs/>
          <w:sz w:val="22"/>
          <w:szCs w:val="22"/>
        </w:rPr>
        <w:t xml:space="preserve">Method Statement Prepared by: </w:t>
      </w:r>
      <w:r w:rsidRPr="00344E0D">
        <w:rPr>
          <w:rFonts w:ascii="Times New Roman" w:hAnsi="Times New Roman" w:cs="Times New Roman"/>
          <w:sz w:val="22"/>
          <w:szCs w:val="22"/>
        </w:rPr>
        <w:t>S.Griffiths</w:t>
      </w:r>
    </w:p>
    <w:p w14:paraId="09CF3981" w14:textId="77777777" w:rsidR="009E00DF" w:rsidRPr="00344E0D" w:rsidRDefault="009E00DF" w:rsidP="009E00DF">
      <w:pPr>
        <w:spacing w:after="0"/>
        <w:ind w:left="0" w:firstLine="0"/>
        <w:rPr>
          <w:rFonts w:ascii="Times New Roman" w:hAnsi="Times New Roman" w:cs="Times New Roman"/>
          <w:b/>
          <w:bCs/>
          <w:sz w:val="22"/>
          <w:szCs w:val="22"/>
          <w:u w:val="single"/>
        </w:rPr>
      </w:pPr>
    </w:p>
    <w:p w14:paraId="6DDDCE45" w14:textId="77777777" w:rsidR="009E00DF" w:rsidRDefault="009E00DF" w:rsidP="009E00DF">
      <w:pPr>
        <w:pStyle w:val="ListParagraph"/>
        <w:spacing w:after="0"/>
        <w:ind w:left="360" w:firstLine="0"/>
        <w:rPr>
          <w:rFonts w:ascii="Times New Roman" w:hAnsi="Times New Roman" w:cs="Times New Roman"/>
          <w:b/>
          <w:bCs/>
          <w:sz w:val="22"/>
          <w:szCs w:val="22"/>
          <w:u w:val="single"/>
        </w:rPr>
      </w:pPr>
      <w:r w:rsidRPr="00344E0D">
        <w:rPr>
          <w:rFonts w:ascii="Times New Roman" w:hAnsi="Times New Roman" w:cs="Times New Roman"/>
          <w:b/>
          <w:bCs/>
          <w:sz w:val="22"/>
          <w:szCs w:val="22"/>
          <w:u w:val="single"/>
        </w:rPr>
        <w:t>Scope of Work</w:t>
      </w:r>
    </w:p>
    <w:p w14:paraId="713F270C" w14:textId="77777777" w:rsidR="009E00DF" w:rsidRPr="00344E0D" w:rsidRDefault="009E00DF" w:rsidP="009E00DF">
      <w:pPr>
        <w:spacing w:after="0"/>
        <w:ind w:left="0" w:firstLine="0"/>
        <w:rPr>
          <w:rFonts w:ascii="Times New Roman" w:hAnsi="Times New Roman" w:cs="Times New Roman"/>
          <w:b/>
          <w:bCs/>
          <w:sz w:val="22"/>
          <w:szCs w:val="22"/>
        </w:rPr>
      </w:pPr>
      <w:r>
        <w:rPr>
          <w:rFonts w:ascii="Times New Roman" w:hAnsi="Times New Roman" w:cs="Times New Roman"/>
          <w:b/>
          <w:bCs/>
          <w:sz w:val="22"/>
          <w:szCs w:val="22"/>
        </w:rPr>
        <w:t>1.1 Work to be undertaken</w:t>
      </w:r>
    </w:p>
    <w:p w14:paraId="2D0E51F8" w14:textId="3B70B574" w:rsidR="006820F9" w:rsidRPr="00344E0D" w:rsidRDefault="009E00DF" w:rsidP="006820F9">
      <w:pPr>
        <w:spacing w:after="0"/>
        <w:ind w:left="0" w:firstLine="0"/>
        <w:rPr>
          <w:rFonts w:ascii="Times New Roman" w:hAnsi="Times New Roman" w:cs="Times New Roman"/>
          <w:sz w:val="22"/>
          <w:szCs w:val="22"/>
        </w:rPr>
      </w:pPr>
      <w:r w:rsidRPr="00344E0D">
        <w:rPr>
          <w:rFonts w:ascii="Times New Roman" w:hAnsi="Times New Roman" w:cs="Times New Roman"/>
          <w:sz w:val="22"/>
          <w:szCs w:val="22"/>
        </w:rPr>
        <w:t xml:space="preserve">This method statement describes the procedures to be followed whilst carrying out </w:t>
      </w:r>
      <w:r w:rsidR="000B146E">
        <w:rPr>
          <w:rFonts w:ascii="Times New Roman" w:hAnsi="Times New Roman" w:cs="Times New Roman"/>
          <w:sz w:val="22"/>
          <w:szCs w:val="22"/>
        </w:rPr>
        <w:t xml:space="preserve">Piling using a Continuous Auger </w:t>
      </w:r>
      <w:r w:rsidRPr="00344E0D">
        <w:rPr>
          <w:rFonts w:ascii="Times New Roman" w:hAnsi="Times New Roman" w:cs="Times New Roman"/>
          <w:sz w:val="22"/>
          <w:szCs w:val="22"/>
        </w:rPr>
        <w:t>for the Baglan Energy Park New Bridge Construction project.</w:t>
      </w:r>
      <w:r w:rsidR="000B146E">
        <w:rPr>
          <w:rFonts w:ascii="Times New Roman" w:hAnsi="Times New Roman" w:cs="Times New Roman"/>
          <w:sz w:val="22"/>
          <w:szCs w:val="22"/>
        </w:rPr>
        <w:t xml:space="preserve"> The piles are to be situated on both east and west abutments as well as the east, west and middle piers.</w:t>
      </w:r>
    </w:p>
    <w:p w14:paraId="196B65B2" w14:textId="77777777" w:rsidR="006820F9" w:rsidRPr="00344E0D" w:rsidRDefault="006820F9" w:rsidP="006820F9">
      <w:pPr>
        <w:spacing w:after="0"/>
        <w:ind w:left="0" w:firstLine="0"/>
        <w:rPr>
          <w:rFonts w:ascii="Times New Roman" w:hAnsi="Times New Roman" w:cs="Times New Roman"/>
          <w:b/>
          <w:bCs/>
          <w:sz w:val="22"/>
          <w:szCs w:val="22"/>
        </w:rPr>
      </w:pPr>
      <w:r w:rsidRPr="00344E0D">
        <w:rPr>
          <w:rFonts w:ascii="Times New Roman" w:hAnsi="Times New Roman" w:cs="Times New Roman"/>
          <w:b/>
          <w:bCs/>
          <w:sz w:val="22"/>
          <w:szCs w:val="22"/>
        </w:rPr>
        <w:t>1.2 Limits of work and site boundaries</w:t>
      </w:r>
    </w:p>
    <w:p w14:paraId="482925E5" w14:textId="77777777" w:rsidR="006820F9" w:rsidRPr="00344E0D" w:rsidRDefault="006820F9" w:rsidP="006820F9">
      <w:pPr>
        <w:pStyle w:val="ListParagraph"/>
        <w:numPr>
          <w:ilvl w:val="0"/>
          <w:numId w:val="6"/>
        </w:numPr>
        <w:spacing w:after="0"/>
        <w:rPr>
          <w:rFonts w:ascii="Times New Roman" w:hAnsi="Times New Roman" w:cs="Times New Roman"/>
          <w:sz w:val="22"/>
          <w:szCs w:val="22"/>
        </w:rPr>
      </w:pPr>
      <w:r w:rsidRPr="00344E0D">
        <w:rPr>
          <w:rFonts w:ascii="Times New Roman" w:hAnsi="Times New Roman" w:cs="Times New Roman"/>
          <w:sz w:val="22"/>
          <w:szCs w:val="22"/>
        </w:rPr>
        <w:t>The supervisor will establish the limit of the working area before the work commences this will be agreed with NPTCBC engineer.</w:t>
      </w:r>
    </w:p>
    <w:p w14:paraId="6D9F9FED" w14:textId="6DEDF0FD" w:rsidR="006820F9" w:rsidRDefault="006820F9" w:rsidP="006820F9">
      <w:pPr>
        <w:pStyle w:val="ListParagraph"/>
        <w:numPr>
          <w:ilvl w:val="0"/>
          <w:numId w:val="6"/>
        </w:numPr>
        <w:spacing w:after="0"/>
        <w:rPr>
          <w:rFonts w:ascii="Times New Roman" w:hAnsi="Times New Roman" w:cs="Times New Roman"/>
          <w:sz w:val="22"/>
          <w:szCs w:val="22"/>
        </w:rPr>
      </w:pPr>
      <w:r w:rsidRPr="00344E0D">
        <w:rPr>
          <w:rFonts w:ascii="Times New Roman" w:hAnsi="Times New Roman" w:cs="Times New Roman"/>
          <w:sz w:val="22"/>
          <w:szCs w:val="22"/>
        </w:rPr>
        <w:t>The work area will be fenced off from the public using appropriate heras fencing and barriers.</w:t>
      </w:r>
    </w:p>
    <w:p w14:paraId="5C430F8C" w14:textId="77777777" w:rsidR="003D6439" w:rsidRPr="003D6439" w:rsidRDefault="003D6439" w:rsidP="003D6439">
      <w:pPr>
        <w:spacing w:after="0"/>
        <w:ind w:left="360" w:firstLine="0"/>
        <w:rPr>
          <w:rFonts w:ascii="Times New Roman" w:hAnsi="Times New Roman" w:cs="Times New Roman"/>
          <w:sz w:val="22"/>
          <w:szCs w:val="22"/>
        </w:rPr>
      </w:pPr>
    </w:p>
    <w:p w14:paraId="524F920A" w14:textId="77777777" w:rsidR="006820F9" w:rsidRPr="008E512A" w:rsidRDefault="006820F9" w:rsidP="006820F9">
      <w:pPr>
        <w:spacing w:after="0"/>
        <w:ind w:left="360" w:firstLine="0"/>
        <w:rPr>
          <w:rFonts w:ascii="Times New Roman" w:hAnsi="Times New Roman" w:cs="Times New Roman"/>
          <w:b/>
          <w:bCs/>
          <w:sz w:val="22"/>
          <w:szCs w:val="22"/>
          <w:u w:val="single"/>
        </w:rPr>
      </w:pPr>
      <w:r>
        <w:rPr>
          <w:rFonts w:ascii="Times New Roman" w:hAnsi="Times New Roman" w:cs="Times New Roman"/>
          <w:b/>
          <w:bCs/>
          <w:sz w:val="22"/>
          <w:szCs w:val="22"/>
          <w:u w:val="single"/>
        </w:rPr>
        <w:t xml:space="preserve">2.0 </w:t>
      </w:r>
      <w:r w:rsidRPr="008E512A">
        <w:rPr>
          <w:rFonts w:ascii="Times New Roman" w:hAnsi="Times New Roman" w:cs="Times New Roman"/>
          <w:b/>
          <w:bCs/>
          <w:sz w:val="22"/>
          <w:szCs w:val="22"/>
          <w:u w:val="single"/>
        </w:rPr>
        <w:t>Hazards Identified</w:t>
      </w:r>
    </w:p>
    <w:p w14:paraId="51A27C33" w14:textId="77777777" w:rsidR="006820F9" w:rsidRDefault="006820F9" w:rsidP="006820F9">
      <w:pPr>
        <w:pStyle w:val="ListParagraph"/>
        <w:spacing w:after="0"/>
        <w:ind w:left="360" w:firstLine="0"/>
        <w:rPr>
          <w:rFonts w:ascii="Times New Roman" w:hAnsi="Times New Roman" w:cs="Times New Roman"/>
          <w:sz w:val="22"/>
          <w:szCs w:val="22"/>
        </w:rPr>
      </w:pPr>
      <w:r>
        <w:rPr>
          <w:rFonts w:ascii="Times New Roman" w:hAnsi="Times New Roman" w:cs="Times New Roman"/>
          <w:sz w:val="22"/>
          <w:szCs w:val="22"/>
        </w:rPr>
        <w:t>Hazards that are to be expected and encountered during the proposed works are listed below:</w:t>
      </w:r>
    </w:p>
    <w:p w14:paraId="61837FF3" w14:textId="77777777" w:rsidR="006820F9" w:rsidRDefault="006820F9" w:rsidP="006820F9">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Services</w:t>
      </w:r>
    </w:p>
    <w:p w14:paraId="2AE2D341" w14:textId="5ACF2726" w:rsidR="006820F9" w:rsidRDefault="006820F9" w:rsidP="006820F9">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Other workers on site</w:t>
      </w:r>
    </w:p>
    <w:p w14:paraId="581DC208" w14:textId="2ED1BB9B" w:rsidR="006820F9" w:rsidRDefault="006820F9" w:rsidP="006820F9">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Overhead cables which may restrict rig movement.</w:t>
      </w:r>
    </w:p>
    <w:p w14:paraId="4439D2FB" w14:textId="64F0DD5E" w:rsidR="003D6439" w:rsidRDefault="006820F9" w:rsidP="003D6439">
      <w:pPr>
        <w:pStyle w:val="ListParagraph"/>
        <w:numPr>
          <w:ilvl w:val="0"/>
          <w:numId w:val="6"/>
        </w:numPr>
        <w:spacing w:after="0"/>
        <w:rPr>
          <w:rFonts w:ascii="Times New Roman" w:hAnsi="Times New Roman" w:cs="Times New Roman"/>
          <w:sz w:val="22"/>
          <w:szCs w:val="22"/>
        </w:rPr>
      </w:pPr>
      <w:r>
        <w:rPr>
          <w:rFonts w:ascii="Times New Roman" w:hAnsi="Times New Roman" w:cs="Times New Roman"/>
          <w:sz w:val="22"/>
          <w:szCs w:val="22"/>
        </w:rPr>
        <w:t>Principal contractor to issue work to sub-contractor before piling activity is to commence on site.</w:t>
      </w:r>
    </w:p>
    <w:p w14:paraId="6EE342FC" w14:textId="54D932EF" w:rsidR="003D6439" w:rsidRDefault="003D6439" w:rsidP="003D6439">
      <w:pPr>
        <w:spacing w:after="0"/>
        <w:ind w:left="360" w:firstLine="0"/>
        <w:rPr>
          <w:rFonts w:ascii="Times New Roman" w:hAnsi="Times New Roman" w:cs="Times New Roman"/>
          <w:sz w:val="22"/>
          <w:szCs w:val="22"/>
        </w:rPr>
      </w:pPr>
      <w:r w:rsidRPr="003D6439">
        <w:rPr>
          <w:rFonts w:ascii="Times New Roman" w:hAnsi="Times New Roman" w:cs="Times New Roman"/>
          <w:sz w:val="22"/>
          <w:szCs w:val="22"/>
        </w:rPr>
        <w:t>Risk Assessments for all identified hazards are to be completed. Risk assessments that relate to the hazards above will also be highlighted to all staff before work commences.</w:t>
      </w:r>
    </w:p>
    <w:p w14:paraId="2B83CD8C" w14:textId="77777777" w:rsidR="003D6439" w:rsidRPr="003D6439" w:rsidRDefault="003D6439" w:rsidP="003D6439">
      <w:pPr>
        <w:spacing w:after="0"/>
        <w:ind w:left="360" w:firstLine="0"/>
        <w:rPr>
          <w:rFonts w:ascii="Times New Roman" w:hAnsi="Times New Roman" w:cs="Times New Roman"/>
          <w:sz w:val="22"/>
          <w:szCs w:val="22"/>
        </w:rPr>
      </w:pPr>
    </w:p>
    <w:p w14:paraId="29BB6C61" w14:textId="0988A53C" w:rsidR="003D6439" w:rsidRPr="003D6439" w:rsidRDefault="003D6439" w:rsidP="003D6439">
      <w:pPr>
        <w:pStyle w:val="ListParagraph"/>
        <w:numPr>
          <w:ilvl w:val="0"/>
          <w:numId w:val="19"/>
        </w:numPr>
        <w:spacing w:after="0"/>
        <w:rPr>
          <w:rFonts w:ascii="Times New Roman" w:hAnsi="Times New Roman" w:cs="Times New Roman"/>
          <w:b/>
          <w:bCs/>
          <w:sz w:val="22"/>
          <w:szCs w:val="22"/>
          <w:u w:val="single"/>
        </w:rPr>
      </w:pPr>
      <w:r>
        <w:rPr>
          <w:rFonts w:ascii="Times New Roman" w:hAnsi="Times New Roman" w:cs="Times New Roman"/>
          <w:b/>
          <w:bCs/>
          <w:sz w:val="22"/>
          <w:szCs w:val="22"/>
          <w:u w:val="single"/>
        </w:rPr>
        <w:t xml:space="preserve"> </w:t>
      </w:r>
      <w:r w:rsidRPr="003D6439">
        <w:rPr>
          <w:rFonts w:ascii="Times New Roman" w:hAnsi="Times New Roman" w:cs="Times New Roman"/>
          <w:b/>
          <w:bCs/>
          <w:sz w:val="22"/>
          <w:szCs w:val="22"/>
          <w:u w:val="single"/>
        </w:rPr>
        <w:t>Environmental Protection</w:t>
      </w:r>
    </w:p>
    <w:p w14:paraId="16398408" w14:textId="77777777" w:rsidR="003D6439" w:rsidRPr="001F7DF6" w:rsidRDefault="003D6439" w:rsidP="003D6439">
      <w:pPr>
        <w:pStyle w:val="ListParagraph"/>
        <w:numPr>
          <w:ilvl w:val="0"/>
          <w:numId w:val="11"/>
        </w:numPr>
        <w:spacing w:after="0"/>
        <w:rPr>
          <w:rFonts w:ascii="Times New Roman" w:hAnsi="Times New Roman" w:cs="Times New Roman"/>
          <w:b/>
          <w:bCs/>
          <w:sz w:val="22"/>
          <w:szCs w:val="22"/>
        </w:rPr>
      </w:pPr>
      <w:r w:rsidRPr="001F7DF6">
        <w:rPr>
          <w:rFonts w:ascii="Times New Roman" w:hAnsi="Times New Roman" w:cs="Times New Roman"/>
          <w:b/>
          <w:bCs/>
          <w:sz w:val="22"/>
          <w:szCs w:val="22"/>
        </w:rPr>
        <w:t>Noise assessment and mitigation</w:t>
      </w:r>
    </w:p>
    <w:p w14:paraId="378AE2A0" w14:textId="77777777" w:rsidR="003D6439" w:rsidRDefault="003D6439" w:rsidP="003D6439">
      <w:pPr>
        <w:pStyle w:val="ListParagraph"/>
        <w:spacing w:after="0"/>
        <w:ind w:left="360" w:firstLine="0"/>
        <w:rPr>
          <w:rFonts w:ascii="Times New Roman" w:hAnsi="Times New Roman" w:cs="Times New Roman"/>
          <w:sz w:val="22"/>
          <w:szCs w:val="22"/>
        </w:rPr>
      </w:pPr>
      <w:r w:rsidRPr="001F7DF6">
        <w:rPr>
          <w:rFonts w:ascii="Times New Roman" w:hAnsi="Times New Roman" w:cs="Times New Roman"/>
          <w:sz w:val="22"/>
          <w:szCs w:val="22"/>
        </w:rPr>
        <w:t xml:space="preserve">Any noisy operations </w:t>
      </w:r>
      <w:r>
        <w:rPr>
          <w:rFonts w:ascii="Times New Roman" w:hAnsi="Times New Roman" w:cs="Times New Roman"/>
          <w:sz w:val="22"/>
          <w:szCs w:val="22"/>
        </w:rPr>
        <w:t xml:space="preserve">for surfacing </w:t>
      </w:r>
      <w:r w:rsidRPr="001F7DF6">
        <w:rPr>
          <w:rFonts w:ascii="Times New Roman" w:hAnsi="Times New Roman" w:cs="Times New Roman"/>
          <w:sz w:val="22"/>
          <w:szCs w:val="22"/>
        </w:rPr>
        <w:t>will only take place during normal working                                                hours then close liaison with NPT who are the clients for the work.</w:t>
      </w:r>
    </w:p>
    <w:p w14:paraId="6624E50C" w14:textId="77777777" w:rsidR="003D6439" w:rsidRDefault="003D6439" w:rsidP="003D6439">
      <w:pPr>
        <w:spacing w:after="0"/>
        <w:ind w:left="360" w:firstLine="0"/>
        <w:rPr>
          <w:rFonts w:ascii="Times New Roman" w:hAnsi="Times New Roman" w:cs="Times New Roman"/>
          <w:b/>
          <w:bCs/>
          <w:sz w:val="22"/>
          <w:szCs w:val="22"/>
        </w:rPr>
      </w:pPr>
      <w:r w:rsidRPr="001F7DF6">
        <w:rPr>
          <w:rFonts w:ascii="Times New Roman" w:hAnsi="Times New Roman" w:cs="Times New Roman"/>
          <w:b/>
          <w:bCs/>
          <w:sz w:val="22"/>
          <w:szCs w:val="22"/>
        </w:rPr>
        <w:t xml:space="preserve">3.2 </w:t>
      </w:r>
      <w:r>
        <w:rPr>
          <w:rFonts w:ascii="Times New Roman" w:hAnsi="Times New Roman" w:cs="Times New Roman"/>
          <w:b/>
          <w:bCs/>
          <w:sz w:val="22"/>
          <w:szCs w:val="22"/>
        </w:rPr>
        <w:t>Dust, Smoke and Vapour</w:t>
      </w:r>
    </w:p>
    <w:p w14:paraId="3073DDCB" w14:textId="6A91E3F4" w:rsidR="003D6439" w:rsidRDefault="003D6439" w:rsidP="003D6439">
      <w:pPr>
        <w:spacing w:after="0"/>
        <w:ind w:left="360" w:firstLine="0"/>
        <w:rPr>
          <w:rFonts w:ascii="Times New Roman" w:hAnsi="Times New Roman" w:cs="Times New Roman"/>
          <w:sz w:val="22"/>
          <w:szCs w:val="22"/>
        </w:rPr>
      </w:pPr>
      <w:r>
        <w:rPr>
          <w:rFonts w:ascii="Times New Roman" w:hAnsi="Times New Roman" w:cs="Times New Roman"/>
          <w:sz w:val="22"/>
          <w:szCs w:val="22"/>
        </w:rPr>
        <w:lastRenderedPageBreak/>
        <w:t>Disc Saws for cutting top of piles will be fitted with suppression water tanks and appropriate PPE will be used.</w:t>
      </w:r>
    </w:p>
    <w:p w14:paraId="681085D1" w14:textId="77777777" w:rsidR="003D6439" w:rsidRDefault="003D6439" w:rsidP="003D6439">
      <w:pPr>
        <w:spacing w:after="0"/>
        <w:ind w:left="360" w:firstLine="0"/>
        <w:rPr>
          <w:rFonts w:ascii="Times New Roman" w:hAnsi="Times New Roman" w:cs="Times New Roman"/>
          <w:b/>
          <w:bCs/>
          <w:sz w:val="22"/>
          <w:szCs w:val="22"/>
        </w:rPr>
      </w:pPr>
      <w:r>
        <w:rPr>
          <w:rFonts w:ascii="Times New Roman" w:hAnsi="Times New Roman" w:cs="Times New Roman"/>
          <w:b/>
          <w:bCs/>
          <w:sz w:val="22"/>
          <w:szCs w:val="22"/>
        </w:rPr>
        <w:t>3.3 Disposal of Waste</w:t>
      </w:r>
    </w:p>
    <w:p w14:paraId="5CEA914B" w14:textId="5188981B" w:rsidR="003D6439" w:rsidRDefault="003D6439" w:rsidP="003D6439">
      <w:pPr>
        <w:spacing w:after="0"/>
        <w:ind w:left="360" w:firstLine="0"/>
        <w:rPr>
          <w:rFonts w:ascii="Times New Roman" w:hAnsi="Times New Roman" w:cs="Times New Roman"/>
          <w:sz w:val="22"/>
          <w:szCs w:val="22"/>
        </w:rPr>
      </w:pPr>
      <w:r>
        <w:rPr>
          <w:rFonts w:ascii="Times New Roman" w:hAnsi="Times New Roman" w:cs="Times New Roman"/>
          <w:sz w:val="22"/>
          <w:szCs w:val="22"/>
        </w:rPr>
        <w:t>Any left-over concrete will be disposed of in skips and removed off site.</w:t>
      </w:r>
    </w:p>
    <w:p w14:paraId="59A68CCE" w14:textId="77777777" w:rsidR="003D6439" w:rsidRDefault="003D6439" w:rsidP="003D6439">
      <w:pPr>
        <w:spacing w:after="0"/>
        <w:ind w:left="360" w:firstLine="0"/>
        <w:rPr>
          <w:rFonts w:ascii="Times New Roman" w:hAnsi="Times New Roman" w:cs="Times New Roman"/>
          <w:b/>
          <w:bCs/>
          <w:sz w:val="22"/>
          <w:szCs w:val="22"/>
        </w:rPr>
      </w:pPr>
      <w:r>
        <w:rPr>
          <w:rFonts w:ascii="Times New Roman" w:hAnsi="Times New Roman" w:cs="Times New Roman"/>
          <w:b/>
          <w:bCs/>
          <w:sz w:val="22"/>
          <w:szCs w:val="22"/>
        </w:rPr>
        <w:t>3</w:t>
      </w:r>
      <w:r w:rsidRPr="00674A8F">
        <w:rPr>
          <w:rFonts w:ascii="Times New Roman" w:hAnsi="Times New Roman" w:cs="Times New Roman"/>
          <w:b/>
          <w:bCs/>
          <w:sz w:val="22"/>
          <w:szCs w:val="22"/>
        </w:rPr>
        <w:t>.4 Pollution Controls</w:t>
      </w:r>
    </w:p>
    <w:p w14:paraId="6574A2FC" w14:textId="77777777" w:rsidR="003D6439" w:rsidRDefault="003D6439" w:rsidP="003D6439">
      <w:pPr>
        <w:spacing w:after="0"/>
        <w:ind w:left="360" w:firstLine="0"/>
        <w:rPr>
          <w:rFonts w:ascii="Times New Roman" w:hAnsi="Times New Roman" w:cs="Times New Roman"/>
          <w:sz w:val="22"/>
          <w:szCs w:val="22"/>
        </w:rPr>
      </w:pPr>
      <w:r>
        <w:rPr>
          <w:rFonts w:ascii="Times New Roman" w:hAnsi="Times New Roman" w:cs="Times New Roman"/>
          <w:sz w:val="22"/>
          <w:szCs w:val="22"/>
        </w:rPr>
        <w:t>Any machines used on site will be maintained and are to be cleaned with regular checks to prevent any fuel and oil leaks.</w:t>
      </w:r>
    </w:p>
    <w:p w14:paraId="188A3C42" w14:textId="77777777" w:rsidR="002A179A" w:rsidRDefault="002A179A" w:rsidP="002A179A">
      <w:pPr>
        <w:spacing w:after="0"/>
        <w:ind w:left="0" w:firstLine="0"/>
        <w:rPr>
          <w:rFonts w:ascii="Times New Roman" w:hAnsi="Times New Roman" w:cs="Times New Roman"/>
          <w:sz w:val="22"/>
          <w:szCs w:val="22"/>
        </w:rPr>
      </w:pPr>
    </w:p>
    <w:p w14:paraId="0A367FC7" w14:textId="59E606B4" w:rsidR="002A179A" w:rsidRPr="002A179A" w:rsidRDefault="002A179A" w:rsidP="002A179A">
      <w:pPr>
        <w:pStyle w:val="ListParagraph"/>
        <w:numPr>
          <w:ilvl w:val="0"/>
          <w:numId w:val="19"/>
        </w:numPr>
        <w:spacing w:after="0"/>
        <w:rPr>
          <w:rFonts w:ascii="Times New Roman" w:hAnsi="Times New Roman" w:cs="Times New Roman"/>
          <w:b/>
          <w:bCs/>
          <w:sz w:val="22"/>
          <w:szCs w:val="22"/>
          <w:u w:val="single"/>
        </w:rPr>
      </w:pPr>
      <w:r w:rsidRPr="002A179A">
        <w:rPr>
          <w:rFonts w:ascii="Times New Roman" w:hAnsi="Times New Roman" w:cs="Times New Roman"/>
          <w:b/>
          <w:bCs/>
          <w:sz w:val="22"/>
          <w:szCs w:val="22"/>
          <w:u w:val="single"/>
        </w:rPr>
        <w:t>Plant and Equipment</w:t>
      </w:r>
    </w:p>
    <w:p w14:paraId="67D0B9ED" w14:textId="77777777" w:rsidR="002A179A" w:rsidRPr="00B879BF" w:rsidRDefault="002A179A" w:rsidP="002A179A">
      <w:pPr>
        <w:spacing w:after="0"/>
        <w:ind w:left="360" w:firstLine="0"/>
        <w:rPr>
          <w:rFonts w:ascii="Times New Roman" w:hAnsi="Times New Roman" w:cs="Times New Roman"/>
          <w:b/>
          <w:bCs/>
          <w:sz w:val="22"/>
          <w:szCs w:val="22"/>
        </w:rPr>
      </w:pPr>
      <w:r>
        <w:rPr>
          <w:rFonts w:ascii="Times New Roman" w:hAnsi="Times New Roman" w:cs="Times New Roman"/>
          <w:b/>
          <w:bCs/>
          <w:sz w:val="22"/>
          <w:szCs w:val="22"/>
        </w:rPr>
        <w:t>4.1 Equipment &amp; Plant</w:t>
      </w:r>
    </w:p>
    <w:p w14:paraId="4D79A19F" w14:textId="4DB6D2D7" w:rsidR="002A179A" w:rsidRPr="001F7DF6" w:rsidRDefault="00C603D0" w:rsidP="002A179A">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Piling Rig</w:t>
      </w:r>
    </w:p>
    <w:p w14:paraId="4E3A3983" w14:textId="36A92DD0" w:rsidR="002A179A" w:rsidRPr="001F7DF6" w:rsidRDefault="00C603D0" w:rsidP="002A179A">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Auger Head (750mm)</w:t>
      </w:r>
    </w:p>
    <w:p w14:paraId="2ABD2DE2" w14:textId="10C7FB22" w:rsidR="002A179A" w:rsidRPr="00C603D0" w:rsidRDefault="00C603D0" w:rsidP="002A179A">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Trailer with mounted concrete pump</w:t>
      </w:r>
    </w:p>
    <w:p w14:paraId="62FA0295" w14:textId="2B7345EB" w:rsidR="00C603D0" w:rsidRPr="00C603D0" w:rsidRDefault="00C603D0" w:rsidP="002A179A">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Agitator</w:t>
      </w:r>
    </w:p>
    <w:p w14:paraId="004E110E" w14:textId="0D38B6A0" w:rsidR="00C603D0" w:rsidRPr="00C603D0" w:rsidRDefault="00C603D0" w:rsidP="002A179A">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Compressor</w:t>
      </w:r>
    </w:p>
    <w:p w14:paraId="53C2BDE3" w14:textId="631C9D58" w:rsidR="00C603D0" w:rsidRPr="00C603D0" w:rsidRDefault="00C603D0" w:rsidP="002A179A">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Cherry picker</w:t>
      </w:r>
    </w:p>
    <w:p w14:paraId="5BCD19A0" w14:textId="769F8E91" w:rsidR="00C603D0" w:rsidRPr="00674A8F" w:rsidRDefault="00C603D0" w:rsidP="002A179A">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Water Bowser</w:t>
      </w:r>
    </w:p>
    <w:p w14:paraId="36960208" w14:textId="77777777" w:rsidR="002A179A" w:rsidRPr="00674A8F" w:rsidRDefault="002A179A" w:rsidP="002A179A">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JCB with pecker and bucket x2</w:t>
      </w:r>
    </w:p>
    <w:p w14:paraId="33D8B8F6" w14:textId="77777777" w:rsidR="002A179A" w:rsidRPr="00674A8F" w:rsidRDefault="002A179A" w:rsidP="002A179A">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Assorted Tools, including Jackhammers, shovels, rakes, disc cutter etc.</w:t>
      </w:r>
    </w:p>
    <w:p w14:paraId="080A9DBD" w14:textId="77777777" w:rsidR="002A179A" w:rsidRDefault="002A179A" w:rsidP="002A179A">
      <w:pPr>
        <w:spacing w:after="0"/>
        <w:ind w:left="360" w:firstLine="0"/>
        <w:rPr>
          <w:rFonts w:ascii="Times New Roman" w:hAnsi="Times New Roman" w:cs="Times New Roman"/>
          <w:b/>
          <w:bCs/>
          <w:sz w:val="22"/>
          <w:szCs w:val="22"/>
        </w:rPr>
      </w:pPr>
      <w:r>
        <w:rPr>
          <w:rFonts w:ascii="Times New Roman" w:hAnsi="Times New Roman" w:cs="Times New Roman"/>
          <w:b/>
          <w:bCs/>
          <w:sz w:val="22"/>
          <w:szCs w:val="22"/>
        </w:rPr>
        <w:t>4.2 Competence Requirements</w:t>
      </w:r>
    </w:p>
    <w:p w14:paraId="1A52210C" w14:textId="1A5E00FB" w:rsidR="002A179A" w:rsidRPr="001F7DF6" w:rsidRDefault="002A179A" w:rsidP="002A179A">
      <w:pPr>
        <w:pStyle w:val="ListParagraph"/>
        <w:numPr>
          <w:ilvl w:val="0"/>
          <w:numId w:val="6"/>
        </w:numPr>
        <w:spacing w:after="0"/>
        <w:ind w:left="1080"/>
        <w:rPr>
          <w:rFonts w:ascii="Times New Roman" w:hAnsi="Times New Roman" w:cs="Times New Roman"/>
          <w:b/>
          <w:bCs/>
          <w:sz w:val="22"/>
          <w:szCs w:val="22"/>
          <w:u w:val="single"/>
        </w:rPr>
      </w:pPr>
      <w:r>
        <w:rPr>
          <w:rFonts w:ascii="Times New Roman" w:hAnsi="Times New Roman" w:cs="Times New Roman"/>
          <w:sz w:val="22"/>
          <w:szCs w:val="22"/>
        </w:rPr>
        <w:t>Only those persons that are certified and competent to operate plant and equipment will be allowed to do so. Database held with subcontractor</w:t>
      </w:r>
      <w:r w:rsidR="00C603D0">
        <w:rPr>
          <w:rFonts w:ascii="Times New Roman" w:hAnsi="Times New Roman" w:cs="Times New Roman"/>
          <w:sz w:val="22"/>
          <w:szCs w:val="22"/>
        </w:rPr>
        <w:t>.</w:t>
      </w:r>
    </w:p>
    <w:p w14:paraId="2F89313E" w14:textId="77777777" w:rsidR="00C603D0" w:rsidRDefault="00C603D0" w:rsidP="00C603D0">
      <w:pPr>
        <w:spacing w:after="0"/>
        <w:ind w:left="0" w:firstLine="0"/>
        <w:rPr>
          <w:rFonts w:ascii="Times New Roman" w:hAnsi="Times New Roman" w:cs="Times New Roman"/>
          <w:b/>
          <w:bCs/>
          <w:sz w:val="22"/>
          <w:szCs w:val="22"/>
          <w:u w:val="single"/>
        </w:rPr>
      </w:pPr>
      <w:r>
        <w:rPr>
          <w:rFonts w:ascii="Times New Roman" w:hAnsi="Times New Roman" w:cs="Times New Roman"/>
          <w:b/>
          <w:bCs/>
          <w:sz w:val="22"/>
          <w:szCs w:val="22"/>
        </w:rPr>
        <w:t xml:space="preserve">5.0 </w:t>
      </w:r>
      <w:r>
        <w:rPr>
          <w:rFonts w:ascii="Times New Roman" w:hAnsi="Times New Roman" w:cs="Times New Roman"/>
          <w:b/>
          <w:bCs/>
          <w:sz w:val="22"/>
          <w:szCs w:val="22"/>
          <w:u w:val="single"/>
        </w:rPr>
        <w:t>Personnel Involved</w:t>
      </w:r>
    </w:p>
    <w:p w14:paraId="3D32D8F0" w14:textId="77777777" w:rsidR="00C603D0" w:rsidRPr="00B834F4" w:rsidRDefault="00C603D0" w:rsidP="00C603D0">
      <w:pPr>
        <w:spacing w:after="0"/>
        <w:ind w:left="720" w:firstLine="0"/>
        <w:rPr>
          <w:rFonts w:ascii="Times New Roman" w:hAnsi="Times New Roman" w:cs="Times New Roman"/>
          <w:b/>
          <w:bCs/>
          <w:sz w:val="22"/>
          <w:szCs w:val="22"/>
        </w:rPr>
      </w:pPr>
      <w:r>
        <w:rPr>
          <w:rFonts w:ascii="Times New Roman" w:hAnsi="Times New Roman" w:cs="Times New Roman"/>
          <w:b/>
          <w:bCs/>
          <w:sz w:val="22"/>
          <w:szCs w:val="22"/>
        </w:rPr>
        <w:t>5.1 Contractor</w:t>
      </w:r>
    </w:p>
    <w:p w14:paraId="62B9389E" w14:textId="77777777" w:rsidR="00C603D0" w:rsidRPr="00B834F4" w:rsidRDefault="00C603D0" w:rsidP="00C603D0">
      <w:pPr>
        <w:pStyle w:val="ListParagraph"/>
        <w:numPr>
          <w:ilvl w:val="0"/>
          <w:numId w:val="8"/>
        </w:numPr>
        <w:spacing w:after="0"/>
        <w:rPr>
          <w:rFonts w:ascii="Times New Roman" w:hAnsi="Times New Roman" w:cs="Times New Roman"/>
          <w:sz w:val="22"/>
          <w:szCs w:val="22"/>
        </w:rPr>
      </w:pPr>
      <w:r w:rsidRPr="00B879BF">
        <w:rPr>
          <w:rFonts w:ascii="Times New Roman" w:hAnsi="Times New Roman" w:cs="Times New Roman"/>
          <w:sz w:val="22"/>
          <w:szCs w:val="22"/>
        </w:rPr>
        <w:t xml:space="preserve"> Site Supervisor</w:t>
      </w:r>
    </w:p>
    <w:p w14:paraId="76BDDF89" w14:textId="4981B452" w:rsidR="00C603D0" w:rsidRDefault="00C603D0" w:rsidP="00C603D0">
      <w:pPr>
        <w:spacing w:after="0"/>
        <w:rPr>
          <w:rFonts w:ascii="Times New Roman" w:hAnsi="Times New Roman" w:cs="Times New Roman"/>
          <w:b/>
          <w:bCs/>
          <w:sz w:val="22"/>
          <w:szCs w:val="22"/>
        </w:rPr>
      </w:pPr>
      <w:r>
        <w:rPr>
          <w:rFonts w:ascii="Times New Roman" w:hAnsi="Times New Roman" w:cs="Times New Roman"/>
          <w:b/>
          <w:bCs/>
          <w:sz w:val="22"/>
          <w:szCs w:val="22"/>
        </w:rPr>
        <w:t>5.2 Sub-Contractor</w:t>
      </w:r>
    </w:p>
    <w:p w14:paraId="3755847B" w14:textId="0FEF8097" w:rsidR="00C603D0" w:rsidRDefault="00C603D0" w:rsidP="00C603D0">
      <w:pPr>
        <w:pStyle w:val="ListParagraph"/>
        <w:numPr>
          <w:ilvl w:val="0"/>
          <w:numId w:val="8"/>
        </w:numPr>
        <w:spacing w:after="0"/>
        <w:rPr>
          <w:rFonts w:ascii="Times New Roman" w:hAnsi="Times New Roman" w:cs="Times New Roman"/>
          <w:sz w:val="22"/>
          <w:szCs w:val="22"/>
        </w:rPr>
      </w:pPr>
      <w:r>
        <w:rPr>
          <w:rFonts w:ascii="Times New Roman" w:hAnsi="Times New Roman" w:cs="Times New Roman"/>
          <w:sz w:val="22"/>
          <w:szCs w:val="22"/>
        </w:rPr>
        <w:t>Supervisor</w:t>
      </w:r>
    </w:p>
    <w:p w14:paraId="66C8406B" w14:textId="77777777" w:rsidR="00C603D0" w:rsidRPr="00F84E94" w:rsidRDefault="00C603D0" w:rsidP="00C603D0">
      <w:pPr>
        <w:pStyle w:val="ListParagraph"/>
        <w:numPr>
          <w:ilvl w:val="0"/>
          <w:numId w:val="8"/>
        </w:numPr>
        <w:spacing w:after="0"/>
        <w:rPr>
          <w:rFonts w:ascii="Times New Roman" w:hAnsi="Times New Roman" w:cs="Times New Roman"/>
          <w:sz w:val="22"/>
          <w:szCs w:val="22"/>
        </w:rPr>
      </w:pPr>
      <w:r>
        <w:rPr>
          <w:rFonts w:ascii="Times New Roman" w:hAnsi="Times New Roman" w:cs="Times New Roman"/>
          <w:sz w:val="22"/>
          <w:szCs w:val="22"/>
        </w:rPr>
        <w:t>Operatives</w:t>
      </w:r>
    </w:p>
    <w:p w14:paraId="2B5C2BA1" w14:textId="77777777" w:rsidR="00C603D0" w:rsidRDefault="00C603D0" w:rsidP="00C603D0">
      <w:pPr>
        <w:spacing w:after="0"/>
        <w:rPr>
          <w:rFonts w:ascii="Times New Roman" w:hAnsi="Times New Roman" w:cs="Times New Roman"/>
          <w:b/>
          <w:bCs/>
          <w:sz w:val="22"/>
          <w:szCs w:val="22"/>
        </w:rPr>
      </w:pPr>
      <w:r>
        <w:rPr>
          <w:rFonts w:ascii="Times New Roman" w:hAnsi="Times New Roman" w:cs="Times New Roman"/>
          <w:b/>
          <w:bCs/>
          <w:sz w:val="22"/>
          <w:szCs w:val="22"/>
        </w:rPr>
        <w:t>5.</w:t>
      </w:r>
      <w:r>
        <w:rPr>
          <w:rFonts w:ascii="Times New Roman" w:hAnsi="Times New Roman" w:cs="Times New Roman"/>
          <w:sz w:val="22"/>
          <w:szCs w:val="22"/>
        </w:rPr>
        <w:t xml:space="preserve">3 </w:t>
      </w:r>
      <w:r>
        <w:rPr>
          <w:rFonts w:ascii="Times New Roman" w:hAnsi="Times New Roman" w:cs="Times New Roman"/>
          <w:b/>
          <w:bCs/>
          <w:sz w:val="22"/>
          <w:szCs w:val="22"/>
        </w:rPr>
        <w:t>Working Hours</w:t>
      </w:r>
    </w:p>
    <w:p w14:paraId="0A028267" w14:textId="77777777" w:rsidR="00C603D0" w:rsidRDefault="00C603D0" w:rsidP="00C603D0">
      <w:pPr>
        <w:pStyle w:val="ListParagraph"/>
        <w:numPr>
          <w:ilvl w:val="0"/>
          <w:numId w:val="9"/>
        </w:numPr>
        <w:spacing w:after="0"/>
        <w:rPr>
          <w:rFonts w:ascii="Times New Roman" w:hAnsi="Times New Roman" w:cs="Times New Roman"/>
          <w:sz w:val="22"/>
          <w:szCs w:val="22"/>
        </w:rPr>
      </w:pPr>
      <w:r w:rsidRPr="00B879BF">
        <w:rPr>
          <w:rFonts w:ascii="Times New Roman" w:hAnsi="Times New Roman" w:cs="Times New Roman"/>
          <w:sz w:val="22"/>
          <w:szCs w:val="22"/>
        </w:rPr>
        <w:t xml:space="preserve">Site working hours will be 8:00am to 5:00pm from Monday to Friday. </w:t>
      </w:r>
    </w:p>
    <w:p w14:paraId="1D5164C3" w14:textId="77777777" w:rsidR="00C603D0" w:rsidRPr="00B879BF" w:rsidRDefault="00C603D0" w:rsidP="00C603D0">
      <w:pPr>
        <w:pStyle w:val="ListParagraph"/>
        <w:numPr>
          <w:ilvl w:val="0"/>
          <w:numId w:val="9"/>
        </w:numPr>
        <w:spacing w:after="0"/>
        <w:rPr>
          <w:rFonts w:ascii="Times New Roman" w:hAnsi="Times New Roman" w:cs="Times New Roman"/>
          <w:sz w:val="22"/>
          <w:szCs w:val="22"/>
        </w:rPr>
      </w:pPr>
      <w:r w:rsidRPr="00B879BF">
        <w:rPr>
          <w:rFonts w:ascii="Times New Roman" w:hAnsi="Times New Roman" w:cs="Times New Roman"/>
          <w:sz w:val="22"/>
          <w:szCs w:val="22"/>
        </w:rPr>
        <w:t>Work carried outside these times will be as instructed by the client.</w:t>
      </w:r>
    </w:p>
    <w:p w14:paraId="56936148" w14:textId="77777777" w:rsidR="00C603D0" w:rsidRDefault="00C603D0" w:rsidP="00C603D0">
      <w:pPr>
        <w:spacing w:after="0"/>
        <w:rPr>
          <w:rFonts w:ascii="Times New Roman" w:hAnsi="Times New Roman" w:cs="Times New Roman"/>
          <w:b/>
          <w:bCs/>
          <w:sz w:val="22"/>
          <w:szCs w:val="22"/>
        </w:rPr>
      </w:pPr>
      <w:r>
        <w:rPr>
          <w:rFonts w:ascii="Times New Roman" w:hAnsi="Times New Roman" w:cs="Times New Roman"/>
          <w:b/>
          <w:bCs/>
          <w:sz w:val="22"/>
          <w:szCs w:val="22"/>
        </w:rPr>
        <w:t>5.4 Welfare</w:t>
      </w:r>
    </w:p>
    <w:p w14:paraId="6F07FC31" w14:textId="77777777" w:rsidR="00C603D0" w:rsidRDefault="00C603D0" w:rsidP="00C603D0">
      <w:pPr>
        <w:pStyle w:val="ListParagraph"/>
        <w:numPr>
          <w:ilvl w:val="0"/>
          <w:numId w:val="10"/>
        </w:numPr>
        <w:spacing w:after="0"/>
        <w:rPr>
          <w:rFonts w:ascii="Times New Roman" w:hAnsi="Times New Roman" w:cs="Times New Roman"/>
          <w:sz w:val="22"/>
          <w:szCs w:val="22"/>
        </w:rPr>
      </w:pPr>
      <w:r w:rsidRPr="00052EB6">
        <w:rPr>
          <w:rFonts w:ascii="Times New Roman" w:hAnsi="Times New Roman" w:cs="Times New Roman"/>
          <w:sz w:val="22"/>
          <w:szCs w:val="22"/>
        </w:rPr>
        <w:t xml:space="preserve">Mobile welfare units on site </w:t>
      </w:r>
      <w:r>
        <w:rPr>
          <w:rFonts w:ascii="Times New Roman" w:hAnsi="Times New Roman" w:cs="Times New Roman"/>
          <w:sz w:val="22"/>
          <w:szCs w:val="22"/>
        </w:rPr>
        <w:t>should be used</w:t>
      </w:r>
      <w:r w:rsidRPr="00052EB6">
        <w:rPr>
          <w:rFonts w:ascii="Times New Roman" w:hAnsi="Times New Roman" w:cs="Times New Roman"/>
          <w:sz w:val="22"/>
          <w:szCs w:val="22"/>
        </w:rPr>
        <w:t>, the amount of welfare units will be representative of the number of workers on site.</w:t>
      </w:r>
    </w:p>
    <w:p w14:paraId="2062D95E" w14:textId="77777777" w:rsidR="00C603D0" w:rsidRDefault="00C603D0" w:rsidP="00C603D0">
      <w:pPr>
        <w:spacing w:after="0"/>
        <w:rPr>
          <w:rFonts w:ascii="Times New Roman" w:hAnsi="Times New Roman" w:cs="Times New Roman"/>
          <w:b/>
          <w:bCs/>
          <w:sz w:val="22"/>
          <w:szCs w:val="22"/>
        </w:rPr>
      </w:pPr>
      <w:r>
        <w:rPr>
          <w:rFonts w:ascii="Times New Roman" w:hAnsi="Times New Roman" w:cs="Times New Roman"/>
          <w:b/>
          <w:bCs/>
          <w:sz w:val="22"/>
          <w:szCs w:val="22"/>
        </w:rPr>
        <w:t>5.5 First Aid</w:t>
      </w:r>
    </w:p>
    <w:p w14:paraId="0B399E7A" w14:textId="77777777" w:rsidR="00C603D0" w:rsidRPr="00E85D10" w:rsidRDefault="00C603D0" w:rsidP="00C603D0">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lastRenderedPageBreak/>
        <w:t>First aider is always to be on site, first aid box is to be located within the site welfare units and within the van. Health and Safety file to be always kept on site within site office.</w:t>
      </w:r>
    </w:p>
    <w:p w14:paraId="3C81720E" w14:textId="7224C950" w:rsidR="00C603D0" w:rsidRPr="00C603D0" w:rsidRDefault="00C603D0" w:rsidP="00C603D0">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Accidents to be reported to works manager and record kept in accident books. Minor injuries will be treated on site by first aiders.</w:t>
      </w:r>
    </w:p>
    <w:p w14:paraId="084C0591" w14:textId="77777777" w:rsidR="00C603D0" w:rsidRPr="00C603D0" w:rsidRDefault="00C603D0" w:rsidP="00C603D0">
      <w:pPr>
        <w:spacing w:after="0"/>
        <w:rPr>
          <w:rFonts w:ascii="Times New Roman" w:hAnsi="Times New Roman" w:cs="Times New Roman"/>
          <w:b/>
          <w:bCs/>
          <w:sz w:val="22"/>
          <w:szCs w:val="22"/>
        </w:rPr>
      </w:pPr>
    </w:p>
    <w:p w14:paraId="23062548" w14:textId="77777777" w:rsidR="00784C62" w:rsidRDefault="00784C62" w:rsidP="00784C62">
      <w:pPr>
        <w:pStyle w:val="ListParagraph"/>
        <w:numPr>
          <w:ilvl w:val="0"/>
          <w:numId w:val="20"/>
        </w:numPr>
        <w:spacing w:after="0"/>
        <w:rPr>
          <w:rFonts w:ascii="Times New Roman" w:hAnsi="Times New Roman" w:cs="Times New Roman"/>
          <w:b/>
          <w:bCs/>
          <w:sz w:val="22"/>
          <w:szCs w:val="22"/>
          <w:u w:val="single"/>
        </w:rPr>
      </w:pPr>
      <w:r w:rsidRPr="009F51D0">
        <w:rPr>
          <w:rFonts w:ascii="Times New Roman" w:hAnsi="Times New Roman" w:cs="Times New Roman"/>
          <w:b/>
          <w:bCs/>
          <w:sz w:val="22"/>
          <w:szCs w:val="22"/>
          <w:u w:val="single"/>
        </w:rPr>
        <w:t>Methodology</w:t>
      </w:r>
    </w:p>
    <w:p w14:paraId="3DD105B6" w14:textId="77777777" w:rsidR="00784C62" w:rsidRDefault="00784C62" w:rsidP="00784C62">
      <w:pPr>
        <w:pStyle w:val="ListParagraph"/>
        <w:spacing w:after="0"/>
        <w:ind w:left="360" w:firstLine="0"/>
        <w:rPr>
          <w:rFonts w:ascii="Times New Roman" w:hAnsi="Times New Roman" w:cs="Times New Roman"/>
          <w:b/>
          <w:bCs/>
          <w:sz w:val="22"/>
          <w:szCs w:val="22"/>
          <w:u w:val="single"/>
        </w:rPr>
      </w:pPr>
    </w:p>
    <w:p w14:paraId="16D4E6B2" w14:textId="77777777" w:rsidR="00784C62" w:rsidRDefault="00784C62" w:rsidP="00784C62">
      <w:pPr>
        <w:pStyle w:val="ListParagraph"/>
        <w:spacing w:after="0"/>
        <w:ind w:left="360" w:firstLine="0"/>
        <w:rPr>
          <w:rFonts w:ascii="Times New Roman" w:hAnsi="Times New Roman" w:cs="Times New Roman"/>
          <w:sz w:val="22"/>
          <w:szCs w:val="22"/>
        </w:rPr>
      </w:pPr>
      <w:r>
        <w:rPr>
          <w:rFonts w:ascii="Times New Roman" w:hAnsi="Times New Roman" w:cs="Times New Roman"/>
          <w:sz w:val="22"/>
          <w:szCs w:val="22"/>
        </w:rPr>
        <w:t>These works are to be carried out in the list below:</w:t>
      </w:r>
    </w:p>
    <w:p w14:paraId="00A2EA66" w14:textId="77777777" w:rsidR="00784C62" w:rsidRPr="00FC3626" w:rsidRDefault="00784C62" w:rsidP="00784C62">
      <w:pPr>
        <w:pStyle w:val="ListParagraph"/>
        <w:spacing w:after="0"/>
        <w:ind w:firstLine="0"/>
        <w:rPr>
          <w:rFonts w:ascii="Times New Roman" w:hAnsi="Times New Roman" w:cs="Times New Roman"/>
          <w:b/>
          <w:bCs/>
          <w:sz w:val="22"/>
          <w:szCs w:val="22"/>
        </w:rPr>
      </w:pPr>
      <w:r w:rsidRPr="00FC3626">
        <w:rPr>
          <w:rFonts w:ascii="Times New Roman" w:hAnsi="Times New Roman" w:cs="Times New Roman"/>
          <w:b/>
          <w:bCs/>
          <w:sz w:val="22"/>
          <w:szCs w:val="22"/>
        </w:rPr>
        <w:t>Phase 1:</w:t>
      </w:r>
    </w:p>
    <w:p w14:paraId="35F9C3ED" w14:textId="050B5DEF" w:rsidR="00784C62" w:rsidRPr="00784C62" w:rsidRDefault="00784C62" w:rsidP="00784C62">
      <w:pPr>
        <w:pStyle w:val="ListParagraph"/>
        <w:numPr>
          <w:ilvl w:val="0"/>
          <w:numId w:val="10"/>
        </w:numPr>
        <w:rPr>
          <w:rFonts w:ascii="Times New Roman" w:hAnsi="Times New Roman" w:cs="Times New Roman"/>
          <w:b/>
          <w:bCs/>
          <w:sz w:val="22"/>
          <w:szCs w:val="22"/>
        </w:rPr>
      </w:pPr>
      <w:r>
        <w:rPr>
          <w:rFonts w:ascii="Times New Roman" w:hAnsi="Times New Roman" w:cs="Times New Roman"/>
          <w:sz w:val="22"/>
          <w:szCs w:val="22"/>
        </w:rPr>
        <w:t>Subcontractor supervisor, site supervisor to liaise and agree sequence of works for all day to day activities and confirm order of works. Starting with the west abutment piling moving to western pier, central pier, eastern pier and eastern abutment respectively.</w:t>
      </w:r>
    </w:p>
    <w:p w14:paraId="1D71C439" w14:textId="11719C67" w:rsidR="00784C62" w:rsidRPr="00784C62" w:rsidRDefault="00784C62" w:rsidP="00784C62">
      <w:pPr>
        <w:pStyle w:val="ListParagraph"/>
        <w:numPr>
          <w:ilvl w:val="0"/>
          <w:numId w:val="10"/>
        </w:numPr>
        <w:rPr>
          <w:rFonts w:ascii="Times New Roman" w:hAnsi="Times New Roman" w:cs="Times New Roman"/>
          <w:b/>
          <w:bCs/>
          <w:sz w:val="22"/>
          <w:szCs w:val="22"/>
        </w:rPr>
      </w:pPr>
      <w:r>
        <w:rPr>
          <w:rFonts w:ascii="Times New Roman" w:hAnsi="Times New Roman" w:cs="Times New Roman"/>
          <w:sz w:val="22"/>
          <w:szCs w:val="22"/>
        </w:rPr>
        <w:t>General checks carried out on plant once arrived on site.</w:t>
      </w:r>
    </w:p>
    <w:p w14:paraId="0FE8C8A6" w14:textId="3F95CC49" w:rsidR="00784C62" w:rsidRPr="00784C62" w:rsidRDefault="00784C62" w:rsidP="00784C62">
      <w:pPr>
        <w:rPr>
          <w:rFonts w:ascii="Times New Roman" w:hAnsi="Times New Roman" w:cs="Times New Roman"/>
          <w:b/>
          <w:bCs/>
          <w:sz w:val="22"/>
          <w:szCs w:val="22"/>
        </w:rPr>
      </w:pPr>
      <w:r w:rsidRPr="00784C62">
        <w:rPr>
          <w:rFonts w:ascii="Times New Roman" w:hAnsi="Times New Roman" w:cs="Times New Roman"/>
          <w:b/>
          <w:bCs/>
          <w:sz w:val="22"/>
          <w:szCs w:val="22"/>
        </w:rPr>
        <w:t>Phase 2:</w:t>
      </w:r>
      <w:r w:rsidR="00172428">
        <w:rPr>
          <w:rFonts w:ascii="Times New Roman" w:hAnsi="Times New Roman" w:cs="Times New Roman"/>
          <w:b/>
          <w:bCs/>
          <w:sz w:val="22"/>
          <w:szCs w:val="22"/>
        </w:rPr>
        <w:t xml:space="preserve"> Auger Boring</w:t>
      </w:r>
    </w:p>
    <w:p w14:paraId="0CD91680" w14:textId="12AA9D67" w:rsidR="00784C62" w:rsidRPr="00784C62" w:rsidRDefault="00784C62" w:rsidP="00784C62">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Site supervisor and operatives to set out the general arrangement of the piles.</w:t>
      </w:r>
    </w:p>
    <w:p w14:paraId="36654346" w14:textId="772F3BCF" w:rsidR="00784C62" w:rsidRPr="00172428" w:rsidRDefault="00784C62" w:rsidP="00784C62">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 xml:space="preserve">Auger should then be set up over a pile position by the rig operator, this operation </w:t>
      </w:r>
      <w:r w:rsidR="00457096">
        <w:rPr>
          <w:rFonts w:ascii="Times New Roman" w:hAnsi="Times New Roman" w:cs="Times New Roman"/>
          <w:sz w:val="22"/>
          <w:szCs w:val="22"/>
        </w:rPr>
        <w:t>should always be guided by a certified banksman</w:t>
      </w:r>
    </w:p>
    <w:p w14:paraId="6A166CFB" w14:textId="720C0E57" w:rsidR="00172428" w:rsidRPr="00172428" w:rsidRDefault="00172428" w:rsidP="00172428">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 xml:space="preserve">Concrete pump should be lubricated </w:t>
      </w:r>
    </w:p>
    <w:p w14:paraId="632BE159" w14:textId="5CF5073B" w:rsidR="0048416E" w:rsidRPr="00A73A19" w:rsidRDefault="0048416E" w:rsidP="00784C62">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 xml:space="preserve">When the site supervisor </w:t>
      </w:r>
      <w:r w:rsidR="00A73A19">
        <w:rPr>
          <w:rFonts w:ascii="Times New Roman" w:hAnsi="Times New Roman" w:cs="Times New Roman"/>
          <w:sz w:val="22"/>
          <w:szCs w:val="22"/>
        </w:rPr>
        <w:t>is satisfied the auger is in the correct position then auguring can begin to the required depth (15m)</w:t>
      </w:r>
    </w:p>
    <w:p w14:paraId="7D22AB5D" w14:textId="09ED5F89" w:rsidR="00A73A19" w:rsidRPr="00A73A19" w:rsidRDefault="00A73A19" w:rsidP="00A73A19">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While boring is occurring gates of the rig are to be kept closed until the auger advances in the ground to a minimum depth of 3m. Before the gates open offset markers are to be used to keep check of the pile position.</w:t>
      </w:r>
    </w:p>
    <w:p w14:paraId="7276C8E2" w14:textId="06283947" w:rsidR="00A73A19" w:rsidRPr="00172428" w:rsidRDefault="00172428" w:rsidP="00A73A19">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Banksman on site to make sure all personnel are kept clear on the auger when it is on</w:t>
      </w:r>
    </w:p>
    <w:p w14:paraId="5029FFE8" w14:textId="084123DE" w:rsidR="00172428" w:rsidRDefault="00172428" w:rsidP="00172428">
      <w:pPr>
        <w:spacing w:after="0"/>
        <w:rPr>
          <w:rFonts w:ascii="Times New Roman" w:hAnsi="Times New Roman" w:cs="Times New Roman"/>
          <w:b/>
          <w:bCs/>
          <w:sz w:val="22"/>
          <w:szCs w:val="22"/>
        </w:rPr>
      </w:pPr>
      <w:r>
        <w:rPr>
          <w:rFonts w:ascii="Times New Roman" w:hAnsi="Times New Roman" w:cs="Times New Roman"/>
          <w:b/>
          <w:bCs/>
          <w:sz w:val="22"/>
          <w:szCs w:val="22"/>
        </w:rPr>
        <w:t>Phase 3: Concreting</w:t>
      </w:r>
    </w:p>
    <w:p w14:paraId="4609B9C4" w14:textId="2C705A46" w:rsidR="00172428" w:rsidRPr="00172428" w:rsidRDefault="00172428" w:rsidP="00172428">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Once the auger has reached the target depth the auger should be rotated in order to allow any remaining spoil to rise.</w:t>
      </w:r>
    </w:p>
    <w:p w14:paraId="6D44073E" w14:textId="538F049C" w:rsidR="00172428" w:rsidRPr="00172428" w:rsidRDefault="00172428" w:rsidP="00172428">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Auger should be lifted 100-200mm to allow concrete to exit.</w:t>
      </w:r>
    </w:p>
    <w:p w14:paraId="30B0A8D1" w14:textId="7730EB56" w:rsidR="00172428" w:rsidRPr="00C11A74" w:rsidRDefault="00C11A74" w:rsidP="00172428">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The concrete pump should be set to concrete rate of 15%. The foreman should review the quantity and make any adjustments as works proceed</w:t>
      </w:r>
    </w:p>
    <w:p w14:paraId="2AC12FF0" w14:textId="00069A7B" w:rsidR="00C11A74" w:rsidRPr="00C11A74" w:rsidRDefault="00C11A74" w:rsidP="00172428">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Ready mixed concrete should be pumped through the hollow stem of auger and the auger should rotate clockwise and progressively withdrawn from the hole.</w:t>
      </w:r>
    </w:p>
    <w:p w14:paraId="18611CA1" w14:textId="6A9E90A6" w:rsidR="00C11A74" w:rsidRPr="00822BBB" w:rsidRDefault="00C11A74" w:rsidP="00172428">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As the auger reaches the surface the pumping should be stopped.</w:t>
      </w:r>
    </w:p>
    <w:p w14:paraId="60201FF2" w14:textId="70AB2D29" w:rsidR="00822BBB" w:rsidRPr="00822BBB" w:rsidRDefault="00822BBB" w:rsidP="00172428">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lastRenderedPageBreak/>
        <w:t>Any excess concrete should be removed.</w:t>
      </w:r>
    </w:p>
    <w:p w14:paraId="71F06166" w14:textId="49B86CDA" w:rsidR="00822BBB" w:rsidRDefault="00822BBB" w:rsidP="00822BBB">
      <w:pPr>
        <w:spacing w:after="0"/>
        <w:rPr>
          <w:rFonts w:ascii="Times New Roman" w:hAnsi="Times New Roman" w:cs="Times New Roman"/>
          <w:b/>
          <w:bCs/>
          <w:sz w:val="22"/>
          <w:szCs w:val="22"/>
        </w:rPr>
      </w:pPr>
      <w:r>
        <w:rPr>
          <w:rFonts w:ascii="Times New Roman" w:hAnsi="Times New Roman" w:cs="Times New Roman"/>
          <w:b/>
          <w:bCs/>
          <w:sz w:val="22"/>
          <w:szCs w:val="22"/>
        </w:rPr>
        <w:t>Phase 4: Placing Pile Cages</w:t>
      </w:r>
    </w:p>
    <w:p w14:paraId="4334B977" w14:textId="709F0DDB" w:rsidR="00822BBB" w:rsidRPr="00822BBB" w:rsidRDefault="00822BBB" w:rsidP="00822BB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All pile cages are to be manufactured off site and delivered as and when required.</w:t>
      </w:r>
    </w:p>
    <w:p w14:paraId="20E3770F" w14:textId="14711EDD" w:rsidR="00822BBB" w:rsidRPr="00822BBB" w:rsidRDefault="00822BBB" w:rsidP="00822BB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The pile head will be located by the operators and a small amount of concrete dug out to define the pile position.</w:t>
      </w:r>
    </w:p>
    <w:p w14:paraId="52B9B7C3" w14:textId="5B32D02D" w:rsidR="00822BBB" w:rsidRPr="00822BBB" w:rsidRDefault="00822BBB" w:rsidP="00822BB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Reinforcement cages are then lifted into position via an excavator and pushed down into the wet concrete.</w:t>
      </w:r>
    </w:p>
    <w:p w14:paraId="47692783" w14:textId="0281F1A2" w:rsidR="00822BBB" w:rsidRPr="00822BBB" w:rsidRDefault="00822BBB" w:rsidP="00822BB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If the pile cage does not enter the concrete it should be pressed into the wet concrete.</w:t>
      </w:r>
    </w:p>
    <w:p w14:paraId="4E1F8C92" w14:textId="68D1AD8E" w:rsidR="00822BBB" w:rsidRPr="00822BBB" w:rsidRDefault="00822BBB" w:rsidP="00822BB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Pile cages are to be checked to ensure they are central on the pile.</w:t>
      </w:r>
    </w:p>
    <w:p w14:paraId="4BAB6648" w14:textId="25DB4FFA" w:rsidR="00822BBB" w:rsidRDefault="00822BBB" w:rsidP="00822BBB">
      <w:pPr>
        <w:spacing w:after="0"/>
        <w:rPr>
          <w:rFonts w:ascii="Times New Roman" w:hAnsi="Times New Roman" w:cs="Times New Roman"/>
          <w:b/>
          <w:bCs/>
          <w:sz w:val="22"/>
          <w:szCs w:val="22"/>
        </w:rPr>
      </w:pPr>
      <w:r>
        <w:rPr>
          <w:rFonts w:ascii="Times New Roman" w:hAnsi="Times New Roman" w:cs="Times New Roman"/>
          <w:b/>
          <w:bCs/>
          <w:sz w:val="22"/>
          <w:szCs w:val="22"/>
        </w:rPr>
        <w:t>Phase 5: Repeat &amp; Finish</w:t>
      </w:r>
    </w:p>
    <w:p w14:paraId="7EEA1C45" w14:textId="77777777" w:rsidR="00822BBB" w:rsidRPr="00822BBB" w:rsidRDefault="00822BBB" w:rsidP="00822BBB">
      <w:pPr>
        <w:pStyle w:val="ListParagraph"/>
        <w:numPr>
          <w:ilvl w:val="0"/>
          <w:numId w:val="10"/>
        </w:numPr>
        <w:spacing w:after="0"/>
        <w:rPr>
          <w:rFonts w:ascii="Times New Roman" w:hAnsi="Times New Roman" w:cs="Times New Roman"/>
          <w:b/>
          <w:bCs/>
          <w:sz w:val="22"/>
          <w:szCs w:val="22"/>
        </w:rPr>
      </w:pPr>
      <w:r>
        <w:rPr>
          <w:rFonts w:ascii="Times New Roman" w:hAnsi="Times New Roman" w:cs="Times New Roman"/>
          <w:sz w:val="22"/>
          <w:szCs w:val="22"/>
        </w:rPr>
        <w:t>The above steps should be repeated until all piles are installed.</w:t>
      </w:r>
    </w:p>
    <w:p w14:paraId="258710CA" w14:textId="1DBCAFB5" w:rsidR="00934510" w:rsidRPr="00822BBB" w:rsidRDefault="00784C62" w:rsidP="00822BBB">
      <w:pPr>
        <w:pStyle w:val="ListParagraph"/>
        <w:numPr>
          <w:ilvl w:val="0"/>
          <w:numId w:val="10"/>
        </w:numPr>
        <w:spacing w:after="0"/>
        <w:rPr>
          <w:rFonts w:ascii="Times New Roman" w:hAnsi="Times New Roman" w:cs="Times New Roman"/>
          <w:b/>
          <w:bCs/>
          <w:sz w:val="22"/>
          <w:szCs w:val="22"/>
        </w:rPr>
      </w:pPr>
      <w:r w:rsidRPr="00822BBB">
        <w:rPr>
          <w:rFonts w:ascii="Times New Roman" w:hAnsi="Times New Roman" w:cs="Times New Roman"/>
          <w:sz w:val="22"/>
          <w:szCs w:val="22"/>
        </w:rPr>
        <w:t>At completion of works the site should be left clear of all</w:t>
      </w:r>
      <w:r w:rsidR="00822BBB">
        <w:rPr>
          <w:rFonts w:ascii="Times New Roman" w:hAnsi="Times New Roman" w:cs="Times New Roman"/>
          <w:sz w:val="22"/>
          <w:szCs w:val="22"/>
        </w:rPr>
        <w:t xml:space="preserve"> waste and removed in a safe manner.</w:t>
      </w:r>
    </w:p>
    <w:p w14:paraId="16A0726A" w14:textId="77777777" w:rsidR="00ED703C" w:rsidRPr="00350FC6" w:rsidRDefault="00ED703C" w:rsidP="00ED703C">
      <w:pPr>
        <w:spacing w:after="0"/>
        <w:ind w:left="0" w:firstLine="0"/>
        <w:rPr>
          <w:rFonts w:ascii="Times New Roman" w:hAnsi="Times New Roman" w:cs="Times New Roman"/>
          <w:sz w:val="22"/>
          <w:szCs w:val="22"/>
        </w:rPr>
      </w:pPr>
    </w:p>
    <w:p w14:paraId="245207EE" w14:textId="77777777" w:rsidR="00ED703C" w:rsidRPr="00350FC6" w:rsidRDefault="00ED703C" w:rsidP="00ED703C">
      <w:pPr>
        <w:pStyle w:val="ListParagraph"/>
        <w:numPr>
          <w:ilvl w:val="0"/>
          <w:numId w:val="20"/>
        </w:numPr>
        <w:spacing w:after="0"/>
        <w:rPr>
          <w:rFonts w:ascii="Times New Roman" w:hAnsi="Times New Roman" w:cs="Times New Roman"/>
          <w:b/>
          <w:bCs/>
          <w:sz w:val="22"/>
          <w:szCs w:val="22"/>
          <w:u w:val="single"/>
        </w:rPr>
      </w:pPr>
      <w:r w:rsidRPr="00350FC6">
        <w:rPr>
          <w:rFonts w:ascii="Times New Roman" w:hAnsi="Times New Roman" w:cs="Times New Roman"/>
          <w:b/>
          <w:bCs/>
          <w:sz w:val="22"/>
          <w:szCs w:val="22"/>
          <w:u w:val="single"/>
        </w:rPr>
        <w:t>PPE</w:t>
      </w:r>
    </w:p>
    <w:p w14:paraId="7A06EA82" w14:textId="77777777" w:rsidR="00ED703C" w:rsidRDefault="00ED703C" w:rsidP="00ED703C">
      <w:pPr>
        <w:spacing w:after="0"/>
        <w:rPr>
          <w:rFonts w:ascii="Times New Roman" w:hAnsi="Times New Roman" w:cs="Times New Roman"/>
          <w:b/>
          <w:bCs/>
          <w:sz w:val="22"/>
          <w:szCs w:val="22"/>
        </w:rPr>
      </w:pPr>
      <w:r>
        <w:rPr>
          <w:rFonts w:ascii="Times New Roman" w:hAnsi="Times New Roman" w:cs="Times New Roman"/>
          <w:b/>
          <w:bCs/>
          <w:sz w:val="22"/>
          <w:szCs w:val="22"/>
        </w:rPr>
        <w:t>PPE Requirements to be always used on site:</w:t>
      </w:r>
    </w:p>
    <w:p w14:paraId="765F6E24" w14:textId="33B149D4" w:rsidR="00ED703C" w:rsidRPr="00D80EC0" w:rsidRDefault="00ED703C" w:rsidP="00ED703C">
      <w:pPr>
        <w:pStyle w:val="ListParagraph"/>
        <w:numPr>
          <w:ilvl w:val="0"/>
          <w:numId w:val="10"/>
        </w:numPr>
        <w:spacing w:after="0"/>
        <w:rPr>
          <w:rFonts w:ascii="Times New Roman" w:hAnsi="Times New Roman" w:cs="Times New Roman"/>
          <w:sz w:val="22"/>
          <w:szCs w:val="22"/>
        </w:rPr>
      </w:pPr>
      <w:r w:rsidRPr="00D80EC0">
        <w:rPr>
          <w:rFonts w:ascii="Times New Roman" w:hAnsi="Times New Roman" w:cs="Times New Roman"/>
          <w:sz w:val="22"/>
          <w:szCs w:val="22"/>
        </w:rPr>
        <w:t xml:space="preserve">Safety Helmet </w:t>
      </w:r>
      <w:r w:rsidRPr="00F22EF4">
        <w:rPr>
          <w:rFonts w:ascii="Times New Roman" w:hAnsi="Times New Roman" w:cs="Times New Roman"/>
          <w:sz w:val="22"/>
          <w:szCs w:val="22"/>
        </w:rPr>
        <w:t>EN397</w:t>
      </w:r>
      <w:r w:rsidR="00F22EF4" w:rsidRPr="00F22EF4">
        <w:rPr>
          <w:rFonts w:ascii="Times New Roman" w:hAnsi="Times New Roman" w:cs="Times New Roman"/>
          <w:sz w:val="22"/>
          <w:szCs w:val="22"/>
        </w:rPr>
        <w:t xml:space="preserve"> </w:t>
      </w:r>
      <w:r w:rsidR="00F22EF4" w:rsidRPr="00F22EF4">
        <w:rPr>
          <w:rStyle w:val="selectable"/>
          <w:rFonts w:ascii="Times New Roman" w:hAnsi="Times New Roman" w:cs="Times New Roman"/>
          <w:color w:val="000000"/>
          <w:sz w:val="22"/>
          <w:szCs w:val="22"/>
          <w:lang w:val="en"/>
        </w:rPr>
        <w:t>(PPE.ORG, 2020)</w:t>
      </w:r>
    </w:p>
    <w:p w14:paraId="46115117" w14:textId="76C1C5DF" w:rsidR="00ED703C" w:rsidRPr="00B1734A" w:rsidRDefault="00ED703C" w:rsidP="00ED703C">
      <w:pPr>
        <w:pStyle w:val="ListParagraph"/>
        <w:numPr>
          <w:ilvl w:val="0"/>
          <w:numId w:val="10"/>
        </w:numPr>
        <w:spacing w:after="0"/>
        <w:rPr>
          <w:rFonts w:ascii="Times New Roman" w:hAnsi="Times New Roman" w:cs="Times New Roman"/>
          <w:sz w:val="22"/>
          <w:szCs w:val="22"/>
        </w:rPr>
      </w:pPr>
      <w:r w:rsidRPr="00B1734A">
        <w:rPr>
          <w:rFonts w:ascii="Times New Roman" w:hAnsi="Times New Roman" w:cs="Times New Roman"/>
          <w:sz w:val="22"/>
          <w:szCs w:val="22"/>
        </w:rPr>
        <w:t>High Visibility Jacket or Vest EN471</w:t>
      </w:r>
      <w:r w:rsidR="00B1734A" w:rsidRPr="00B1734A">
        <w:rPr>
          <w:rFonts w:ascii="Times New Roman" w:hAnsi="Times New Roman" w:cs="Times New Roman"/>
          <w:sz w:val="22"/>
          <w:szCs w:val="22"/>
        </w:rPr>
        <w:t xml:space="preserve"> </w:t>
      </w:r>
      <w:r w:rsidR="00B1734A" w:rsidRPr="00B1734A">
        <w:rPr>
          <w:rStyle w:val="selectable"/>
          <w:rFonts w:ascii="Times New Roman" w:hAnsi="Times New Roman" w:cs="Times New Roman"/>
          <w:color w:val="000000"/>
          <w:sz w:val="22"/>
          <w:szCs w:val="22"/>
          <w:lang w:val="en"/>
        </w:rPr>
        <w:t>(</w:t>
      </w:r>
      <w:r w:rsidR="00B1734A" w:rsidRPr="00B1734A">
        <w:rPr>
          <w:rStyle w:val="selectable"/>
          <w:rFonts w:ascii="Times New Roman" w:hAnsi="Times New Roman" w:cs="Times New Roman"/>
          <w:color w:val="000000"/>
          <w:sz w:val="22"/>
          <w:szCs w:val="22"/>
          <w:lang w:val="en"/>
        </w:rPr>
        <w:t>HSE.gov.uk</w:t>
      </w:r>
      <w:r w:rsidR="00B1734A" w:rsidRPr="00B1734A">
        <w:rPr>
          <w:rStyle w:val="selectable"/>
          <w:rFonts w:ascii="Times New Roman" w:hAnsi="Times New Roman" w:cs="Times New Roman"/>
          <w:color w:val="000000"/>
          <w:sz w:val="22"/>
          <w:szCs w:val="22"/>
          <w:lang w:val="en"/>
        </w:rPr>
        <w:t>, 2020)</w:t>
      </w:r>
    </w:p>
    <w:p w14:paraId="2160BC7E" w14:textId="587062BE" w:rsidR="00ED703C" w:rsidRPr="00D80EC0" w:rsidRDefault="00ED703C" w:rsidP="00ED703C">
      <w:pPr>
        <w:pStyle w:val="ListParagraph"/>
        <w:numPr>
          <w:ilvl w:val="0"/>
          <w:numId w:val="10"/>
        </w:numPr>
        <w:spacing w:after="0"/>
        <w:rPr>
          <w:rFonts w:ascii="Times New Roman" w:hAnsi="Times New Roman" w:cs="Times New Roman"/>
          <w:sz w:val="22"/>
          <w:szCs w:val="22"/>
        </w:rPr>
      </w:pPr>
      <w:r w:rsidRPr="00D80EC0">
        <w:rPr>
          <w:rFonts w:ascii="Times New Roman" w:hAnsi="Times New Roman" w:cs="Times New Roman"/>
          <w:sz w:val="22"/>
          <w:szCs w:val="22"/>
        </w:rPr>
        <w:t>Safety Footwear EN345</w:t>
      </w:r>
      <w:r w:rsidR="00A320D1">
        <w:rPr>
          <w:rFonts w:ascii="Times New Roman" w:hAnsi="Times New Roman" w:cs="Times New Roman"/>
          <w:sz w:val="22"/>
          <w:szCs w:val="22"/>
        </w:rPr>
        <w:t xml:space="preserve"> </w:t>
      </w:r>
      <w:r w:rsidR="00A320D1" w:rsidRPr="00A320D1">
        <w:rPr>
          <w:rStyle w:val="selectable"/>
          <w:rFonts w:ascii="Times New Roman" w:hAnsi="Times New Roman" w:cs="Times New Roman"/>
          <w:color w:val="000000"/>
          <w:sz w:val="22"/>
          <w:szCs w:val="22"/>
          <w:lang w:val="en"/>
        </w:rPr>
        <w:t>(EN standards | EN ISO 20345:2011 - Certified safety footwear - Blaklader, 2020)</w:t>
      </w:r>
    </w:p>
    <w:p w14:paraId="172BFF26" w14:textId="28101C18" w:rsidR="00ED703C" w:rsidRDefault="00ED703C" w:rsidP="00ED703C">
      <w:pPr>
        <w:pStyle w:val="ListParagraph"/>
        <w:numPr>
          <w:ilvl w:val="0"/>
          <w:numId w:val="10"/>
        </w:numPr>
        <w:spacing w:after="0"/>
        <w:rPr>
          <w:rFonts w:ascii="Times New Roman" w:hAnsi="Times New Roman" w:cs="Times New Roman"/>
          <w:sz w:val="22"/>
          <w:szCs w:val="22"/>
        </w:rPr>
      </w:pPr>
      <w:r w:rsidRPr="00D80EC0">
        <w:rPr>
          <w:rFonts w:ascii="Times New Roman" w:hAnsi="Times New Roman" w:cs="Times New Roman"/>
          <w:sz w:val="22"/>
          <w:szCs w:val="22"/>
        </w:rPr>
        <w:t>Gloves EN388</w:t>
      </w:r>
      <w:r w:rsidR="00A320D1">
        <w:rPr>
          <w:rFonts w:ascii="Times New Roman" w:hAnsi="Times New Roman" w:cs="Times New Roman"/>
          <w:sz w:val="22"/>
          <w:szCs w:val="22"/>
        </w:rPr>
        <w:t xml:space="preserve"> </w:t>
      </w:r>
      <w:r w:rsidR="00A320D1" w:rsidRPr="00A320D1">
        <w:rPr>
          <w:rStyle w:val="selectable"/>
          <w:rFonts w:ascii="Times New Roman" w:hAnsi="Times New Roman" w:cs="Times New Roman"/>
          <w:color w:val="000000"/>
          <w:lang w:val="en"/>
        </w:rPr>
        <w:t>(EN 388:2016, 2020)</w:t>
      </w:r>
    </w:p>
    <w:p w14:paraId="0DE81253" w14:textId="77777777" w:rsidR="00ED703C" w:rsidRDefault="00ED703C" w:rsidP="00ED703C">
      <w:pPr>
        <w:pStyle w:val="ListParagraph"/>
        <w:numPr>
          <w:ilvl w:val="0"/>
          <w:numId w:val="10"/>
        </w:numPr>
        <w:spacing w:after="0"/>
        <w:rPr>
          <w:rFonts w:ascii="Times New Roman" w:hAnsi="Times New Roman" w:cs="Times New Roman"/>
          <w:sz w:val="22"/>
          <w:szCs w:val="22"/>
        </w:rPr>
      </w:pPr>
      <w:r>
        <w:rPr>
          <w:rFonts w:ascii="Times New Roman" w:hAnsi="Times New Roman" w:cs="Times New Roman"/>
          <w:sz w:val="22"/>
          <w:szCs w:val="22"/>
        </w:rPr>
        <w:t>Noise Attenuation equipment (when required)</w:t>
      </w:r>
    </w:p>
    <w:p w14:paraId="1B13B280" w14:textId="0EFA6D83" w:rsidR="00ED703C" w:rsidRDefault="00ED703C" w:rsidP="00ED703C">
      <w:pPr>
        <w:pStyle w:val="ListParagraph"/>
        <w:spacing w:after="0"/>
        <w:ind w:left="360" w:firstLine="0"/>
        <w:rPr>
          <w:rFonts w:ascii="Times New Roman" w:hAnsi="Times New Roman" w:cs="Times New Roman"/>
          <w:sz w:val="22"/>
          <w:szCs w:val="22"/>
        </w:rPr>
      </w:pPr>
    </w:p>
    <w:p w14:paraId="3847E2C1" w14:textId="38D2D5BE" w:rsidR="00D30042" w:rsidRDefault="00D30042" w:rsidP="00ED703C">
      <w:pPr>
        <w:pStyle w:val="ListParagraph"/>
        <w:spacing w:after="0"/>
        <w:ind w:left="360" w:firstLine="0"/>
        <w:rPr>
          <w:rFonts w:ascii="Times New Roman" w:hAnsi="Times New Roman" w:cs="Times New Roman"/>
          <w:sz w:val="22"/>
          <w:szCs w:val="22"/>
        </w:rPr>
      </w:pPr>
    </w:p>
    <w:p w14:paraId="332358CE" w14:textId="4BA76C6A" w:rsidR="006820F9" w:rsidRDefault="006820F9" w:rsidP="00A320D1">
      <w:pPr>
        <w:spacing w:after="0"/>
        <w:ind w:left="0" w:firstLine="0"/>
        <w:rPr>
          <w:rFonts w:ascii="Times New Roman" w:hAnsi="Times New Roman" w:cs="Times New Roman"/>
          <w:sz w:val="22"/>
          <w:szCs w:val="22"/>
        </w:rPr>
      </w:pPr>
    </w:p>
    <w:p w14:paraId="37ED3E91" w14:textId="77777777" w:rsidR="00A320D1" w:rsidRDefault="00A320D1" w:rsidP="00A320D1">
      <w:pPr>
        <w:spacing w:after="0"/>
        <w:ind w:left="0" w:firstLine="0"/>
        <w:rPr>
          <w:rFonts w:ascii="Times New Roman" w:hAnsi="Times New Roman" w:cs="Times New Roman"/>
          <w:sz w:val="22"/>
          <w:szCs w:val="22"/>
        </w:rPr>
      </w:pPr>
    </w:p>
    <w:p w14:paraId="23862109" w14:textId="77777777" w:rsidR="00A320D1" w:rsidRDefault="00A320D1" w:rsidP="00A320D1">
      <w:pPr>
        <w:spacing w:after="0"/>
        <w:ind w:left="0" w:firstLine="0"/>
        <w:rPr>
          <w:rFonts w:ascii="Times New Roman" w:hAnsi="Times New Roman" w:cs="Times New Roman"/>
          <w:sz w:val="22"/>
          <w:szCs w:val="22"/>
        </w:rPr>
      </w:pPr>
    </w:p>
    <w:p w14:paraId="6BAE205F" w14:textId="77777777" w:rsidR="00A320D1" w:rsidRDefault="00A320D1" w:rsidP="00A320D1">
      <w:pPr>
        <w:spacing w:after="0"/>
        <w:ind w:left="0" w:firstLine="0"/>
        <w:rPr>
          <w:rFonts w:ascii="Times New Roman" w:hAnsi="Times New Roman" w:cs="Times New Roman"/>
          <w:sz w:val="22"/>
          <w:szCs w:val="22"/>
        </w:rPr>
      </w:pPr>
    </w:p>
    <w:p w14:paraId="121CCF01" w14:textId="77777777" w:rsidR="00A320D1" w:rsidRDefault="00A320D1" w:rsidP="00A320D1">
      <w:pPr>
        <w:spacing w:after="0"/>
        <w:ind w:left="0" w:firstLine="0"/>
        <w:rPr>
          <w:rFonts w:ascii="Times New Roman" w:hAnsi="Times New Roman" w:cs="Times New Roman"/>
          <w:sz w:val="22"/>
          <w:szCs w:val="22"/>
        </w:rPr>
      </w:pPr>
    </w:p>
    <w:p w14:paraId="763E21D1" w14:textId="77777777" w:rsidR="00A320D1" w:rsidRDefault="00A320D1" w:rsidP="00A320D1">
      <w:pPr>
        <w:spacing w:after="0"/>
        <w:ind w:left="0" w:firstLine="0"/>
        <w:rPr>
          <w:rFonts w:ascii="Times New Roman" w:hAnsi="Times New Roman" w:cs="Times New Roman"/>
          <w:sz w:val="22"/>
          <w:szCs w:val="22"/>
        </w:rPr>
      </w:pPr>
    </w:p>
    <w:p w14:paraId="48A44191" w14:textId="77777777" w:rsidR="00A320D1" w:rsidRDefault="00A320D1" w:rsidP="00A320D1">
      <w:pPr>
        <w:spacing w:after="0"/>
        <w:ind w:left="0" w:firstLine="0"/>
        <w:rPr>
          <w:rFonts w:ascii="Times New Roman" w:hAnsi="Times New Roman" w:cs="Times New Roman"/>
          <w:sz w:val="22"/>
          <w:szCs w:val="22"/>
        </w:rPr>
      </w:pPr>
    </w:p>
    <w:p w14:paraId="60742E37" w14:textId="77777777" w:rsidR="00A320D1" w:rsidRDefault="00A320D1" w:rsidP="00A320D1">
      <w:pPr>
        <w:spacing w:after="0"/>
        <w:ind w:left="0" w:firstLine="0"/>
        <w:rPr>
          <w:rFonts w:ascii="Times New Roman" w:hAnsi="Times New Roman" w:cs="Times New Roman"/>
          <w:sz w:val="22"/>
          <w:szCs w:val="22"/>
        </w:rPr>
      </w:pPr>
    </w:p>
    <w:p w14:paraId="641DEC50" w14:textId="77777777" w:rsidR="00A320D1" w:rsidRDefault="00A320D1" w:rsidP="00A320D1">
      <w:pPr>
        <w:spacing w:after="0"/>
        <w:ind w:left="0" w:firstLine="0"/>
        <w:rPr>
          <w:rFonts w:ascii="Times New Roman" w:hAnsi="Times New Roman" w:cs="Times New Roman"/>
          <w:sz w:val="22"/>
          <w:szCs w:val="22"/>
        </w:rPr>
      </w:pPr>
    </w:p>
    <w:p w14:paraId="6AFFAE53" w14:textId="77777777" w:rsidR="00A320D1" w:rsidRDefault="00A320D1" w:rsidP="00A320D1">
      <w:pPr>
        <w:spacing w:after="0"/>
        <w:ind w:left="0" w:firstLine="0"/>
        <w:rPr>
          <w:rFonts w:ascii="Times New Roman" w:hAnsi="Times New Roman" w:cs="Times New Roman"/>
          <w:sz w:val="22"/>
          <w:szCs w:val="22"/>
        </w:rPr>
      </w:pPr>
    </w:p>
    <w:p w14:paraId="6DCF8A41" w14:textId="77777777" w:rsidR="00A320D1" w:rsidRDefault="00A320D1" w:rsidP="00A320D1">
      <w:pPr>
        <w:spacing w:after="0"/>
        <w:ind w:left="0" w:firstLine="0"/>
        <w:rPr>
          <w:rFonts w:ascii="Times New Roman" w:hAnsi="Times New Roman" w:cs="Times New Roman"/>
          <w:sz w:val="22"/>
          <w:szCs w:val="22"/>
        </w:rPr>
      </w:pPr>
    </w:p>
    <w:p w14:paraId="4DF7D33A" w14:textId="77777777" w:rsidR="00A320D1" w:rsidRDefault="00A320D1" w:rsidP="00A320D1">
      <w:pPr>
        <w:spacing w:after="0"/>
        <w:ind w:left="0" w:firstLine="0"/>
        <w:rPr>
          <w:rFonts w:ascii="Times New Roman" w:hAnsi="Times New Roman" w:cs="Times New Roman"/>
          <w:sz w:val="22"/>
          <w:szCs w:val="22"/>
        </w:rPr>
      </w:pPr>
    </w:p>
    <w:p w14:paraId="376F3C66" w14:textId="77777777" w:rsidR="00A320D1" w:rsidRDefault="00A320D1" w:rsidP="00A320D1">
      <w:pPr>
        <w:spacing w:after="0"/>
        <w:ind w:left="0" w:firstLine="0"/>
        <w:rPr>
          <w:rFonts w:ascii="Times New Roman" w:hAnsi="Times New Roman" w:cs="Times New Roman"/>
          <w:sz w:val="22"/>
          <w:szCs w:val="22"/>
        </w:rPr>
      </w:pPr>
    </w:p>
    <w:p w14:paraId="416CF736" w14:textId="77777777" w:rsidR="00A320D1" w:rsidRDefault="00A320D1" w:rsidP="00A320D1">
      <w:pPr>
        <w:spacing w:after="0"/>
        <w:ind w:left="0" w:firstLine="0"/>
        <w:rPr>
          <w:rFonts w:ascii="Times New Roman" w:hAnsi="Times New Roman" w:cs="Times New Roman"/>
          <w:sz w:val="22"/>
          <w:szCs w:val="22"/>
        </w:rPr>
      </w:pPr>
    </w:p>
    <w:p w14:paraId="271E198A" w14:textId="77777777" w:rsidR="00A320D1" w:rsidRDefault="00A320D1" w:rsidP="00A320D1">
      <w:pPr>
        <w:spacing w:after="0"/>
        <w:ind w:left="0" w:firstLine="0"/>
        <w:rPr>
          <w:b/>
          <w:bCs/>
        </w:rPr>
      </w:pPr>
    </w:p>
    <w:p w14:paraId="70F6FBA4" w14:textId="77777777" w:rsidR="00CA4EB8" w:rsidRPr="00AC1BC9" w:rsidRDefault="00CA4EB8" w:rsidP="00934510">
      <w:pPr>
        <w:spacing w:after="0"/>
        <w:rPr>
          <w:rFonts w:ascii="Times New Roman" w:hAnsi="Times New Roman" w:cs="Times New Roman"/>
          <w:b/>
          <w:bCs/>
          <w:sz w:val="22"/>
          <w:szCs w:val="22"/>
        </w:rPr>
      </w:pPr>
    </w:p>
    <w:p w14:paraId="5CB7BE0A" w14:textId="4C363E53" w:rsidR="006820F9" w:rsidRPr="00AC1BC9" w:rsidRDefault="00CA4EB8" w:rsidP="00CA4EB8">
      <w:pPr>
        <w:spacing w:after="0"/>
        <w:ind w:left="0" w:firstLine="0"/>
        <w:rPr>
          <w:rFonts w:ascii="Times New Roman" w:hAnsi="Times New Roman" w:cs="Times New Roman"/>
          <w:sz w:val="22"/>
          <w:szCs w:val="22"/>
        </w:rPr>
      </w:pPr>
      <w:r w:rsidRPr="00AC1BC9">
        <w:rPr>
          <w:rFonts w:ascii="Times New Roman" w:hAnsi="Times New Roman" w:cs="Times New Roman"/>
          <w:sz w:val="22"/>
          <w:szCs w:val="22"/>
        </w:rPr>
        <w:lastRenderedPageBreak/>
        <w:t>A Gantt Chart has been produced showing the critical path, please refer to the accompanying document.</w:t>
      </w:r>
    </w:p>
    <w:p w14:paraId="47B2B660" w14:textId="54AA18ED" w:rsidR="00CA4EB8" w:rsidRPr="00AC1BC9" w:rsidRDefault="00CA4EB8" w:rsidP="00CA4EB8">
      <w:pPr>
        <w:spacing w:after="0"/>
        <w:ind w:left="0" w:firstLine="0"/>
        <w:rPr>
          <w:rFonts w:ascii="Times New Roman" w:hAnsi="Times New Roman" w:cs="Times New Roman"/>
          <w:sz w:val="22"/>
          <w:szCs w:val="22"/>
        </w:rPr>
      </w:pPr>
    </w:p>
    <w:p w14:paraId="04CC2E58" w14:textId="40E43B9E" w:rsidR="00CA4EB8" w:rsidRPr="00AC1BC9" w:rsidRDefault="00841C29" w:rsidP="00CA4EB8">
      <w:pPr>
        <w:spacing w:after="0"/>
        <w:ind w:left="0" w:firstLine="0"/>
        <w:rPr>
          <w:rFonts w:ascii="Times New Roman" w:hAnsi="Times New Roman" w:cs="Times New Roman"/>
          <w:b/>
          <w:bCs/>
          <w:sz w:val="22"/>
          <w:szCs w:val="22"/>
          <w:u w:val="single"/>
        </w:rPr>
      </w:pPr>
      <w:r>
        <w:rPr>
          <w:rFonts w:ascii="Times New Roman" w:hAnsi="Times New Roman" w:cs="Times New Roman"/>
          <w:b/>
          <w:bCs/>
          <w:sz w:val="22"/>
          <w:szCs w:val="22"/>
          <w:u w:val="single"/>
        </w:rPr>
        <w:t xml:space="preserve">Cost &amp; Resources </w:t>
      </w:r>
      <w:r w:rsidR="00CA4EB8" w:rsidRPr="00AC1BC9">
        <w:rPr>
          <w:rFonts w:ascii="Times New Roman" w:hAnsi="Times New Roman" w:cs="Times New Roman"/>
          <w:b/>
          <w:bCs/>
          <w:sz w:val="22"/>
          <w:szCs w:val="22"/>
          <w:u w:val="single"/>
        </w:rPr>
        <w:t>Report</w:t>
      </w:r>
    </w:p>
    <w:p w14:paraId="4C061395" w14:textId="4C858512" w:rsidR="00CA4EB8" w:rsidRPr="00AC1BC9" w:rsidRDefault="00CA4EB8" w:rsidP="00CA4EB8">
      <w:pPr>
        <w:spacing w:after="0"/>
        <w:ind w:left="0" w:firstLine="0"/>
        <w:rPr>
          <w:rFonts w:ascii="Times New Roman" w:hAnsi="Times New Roman" w:cs="Times New Roman"/>
          <w:sz w:val="22"/>
          <w:szCs w:val="22"/>
        </w:rPr>
      </w:pPr>
      <w:r w:rsidRPr="00AC1BC9">
        <w:rPr>
          <w:rFonts w:ascii="Times New Roman" w:hAnsi="Times New Roman" w:cs="Times New Roman"/>
          <w:sz w:val="22"/>
          <w:szCs w:val="22"/>
        </w:rPr>
        <w:t>As a result of the project there have been a variety of different reports produced, they are defined in detail below and indicate the costs, time, and resources of the work activities.</w:t>
      </w:r>
    </w:p>
    <w:p w14:paraId="6A003D33" w14:textId="14C51A90" w:rsidR="00CA4EB8" w:rsidRPr="00AC1BC9" w:rsidRDefault="00CA4EB8" w:rsidP="00CA4EB8">
      <w:pPr>
        <w:spacing w:after="0"/>
        <w:ind w:left="0" w:firstLine="0"/>
        <w:rPr>
          <w:rFonts w:ascii="Times New Roman" w:hAnsi="Times New Roman" w:cs="Times New Roman"/>
          <w:b/>
          <w:bCs/>
          <w:sz w:val="22"/>
          <w:szCs w:val="22"/>
        </w:rPr>
      </w:pPr>
    </w:p>
    <w:p w14:paraId="4AAD4AFE" w14:textId="68A2B177" w:rsidR="00CA4EB8" w:rsidRPr="00AC1BC9" w:rsidRDefault="00CA4EB8" w:rsidP="00CA4EB8">
      <w:pPr>
        <w:spacing w:after="0"/>
        <w:ind w:left="0" w:firstLine="0"/>
        <w:rPr>
          <w:rFonts w:ascii="Times New Roman" w:hAnsi="Times New Roman" w:cs="Times New Roman"/>
          <w:sz w:val="22"/>
          <w:szCs w:val="22"/>
        </w:rPr>
      </w:pPr>
      <w:r w:rsidRPr="00AC1BC9">
        <w:rPr>
          <w:rFonts w:ascii="Times New Roman" w:hAnsi="Times New Roman" w:cs="Times New Roman"/>
          <w:sz w:val="22"/>
          <w:szCs w:val="22"/>
        </w:rPr>
        <w:t>Figure 1 below shows the number of work hours for each given major task, it is clear to see that the groundworks and substructure will take the longest duration of upwards of 6500+ hours to complete, this is likely down to the time taken for auger boring and piling to complete.</w:t>
      </w:r>
    </w:p>
    <w:p w14:paraId="2339C3B4" w14:textId="0A660670" w:rsidR="00CA4EB8" w:rsidRPr="00AC1BC9" w:rsidRDefault="00CA4EB8" w:rsidP="00CA4EB8">
      <w:pPr>
        <w:spacing w:after="0"/>
        <w:ind w:left="0" w:firstLine="0"/>
        <w:rPr>
          <w:rFonts w:ascii="Times New Roman" w:hAnsi="Times New Roman" w:cs="Times New Roman"/>
          <w:sz w:val="22"/>
          <w:szCs w:val="22"/>
        </w:rPr>
      </w:pPr>
      <w:r w:rsidRPr="00AC1BC9">
        <w:rPr>
          <w:rFonts w:ascii="Times New Roman" w:hAnsi="Times New Roman" w:cs="Times New Roman"/>
          <w:sz w:val="22"/>
          <w:szCs w:val="22"/>
        </w:rPr>
        <w:t xml:space="preserve">The remaining other works generally take around on average 1000 hours to complete with finishing works coming in at </w:t>
      </w:r>
      <w:r w:rsidR="003C1A11" w:rsidRPr="00AC1BC9">
        <w:rPr>
          <w:rFonts w:ascii="Times New Roman" w:hAnsi="Times New Roman" w:cs="Times New Roman"/>
          <w:sz w:val="22"/>
          <w:szCs w:val="22"/>
        </w:rPr>
        <w:t>significantly less.</w:t>
      </w:r>
      <w:r w:rsidR="003C728C">
        <w:rPr>
          <w:rFonts w:ascii="Times New Roman" w:hAnsi="Times New Roman" w:cs="Times New Roman"/>
          <w:sz w:val="22"/>
          <w:szCs w:val="22"/>
        </w:rPr>
        <w:t xml:space="preserve"> The total hours until project completion is 11,464.</w:t>
      </w:r>
    </w:p>
    <w:p w14:paraId="37131258" w14:textId="02E47E96" w:rsidR="008E5231" w:rsidRPr="00AC1BC9" w:rsidRDefault="00CA4EB8" w:rsidP="002A3681">
      <w:pPr>
        <w:spacing w:after="0"/>
        <w:ind w:left="0" w:firstLine="0"/>
        <w:rPr>
          <w:rFonts w:ascii="Times New Roman" w:hAnsi="Times New Roman" w:cs="Times New Roman"/>
          <w:sz w:val="22"/>
          <w:szCs w:val="22"/>
        </w:rPr>
      </w:pPr>
      <w:r w:rsidRPr="00AC1BC9">
        <w:rPr>
          <w:rFonts w:ascii="Times New Roman" w:hAnsi="Times New Roman" w:cs="Times New Roman"/>
          <w:noProof/>
          <w:sz w:val="22"/>
          <w:szCs w:val="22"/>
          <w:lang w:eastAsia="en-GB"/>
        </w:rPr>
        <w:drawing>
          <wp:anchor distT="0" distB="0" distL="114300" distR="114300" simplePos="0" relativeHeight="251812864" behindDoc="1" locked="0" layoutInCell="1" allowOverlap="1" wp14:anchorId="083ABBD3" wp14:editId="5C062953">
            <wp:simplePos x="0" y="0"/>
            <wp:positionH relativeFrom="column">
              <wp:posOffset>659219</wp:posOffset>
            </wp:positionH>
            <wp:positionV relativeFrom="paragraph">
              <wp:posOffset>7339</wp:posOffset>
            </wp:positionV>
            <wp:extent cx="4529469" cy="3248021"/>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42861" cy="32576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1D7F2B" w14:textId="3F3EB16A" w:rsidR="008E5231" w:rsidRPr="00AC1BC9" w:rsidRDefault="008E5231" w:rsidP="002A3681">
      <w:pPr>
        <w:spacing w:after="0"/>
        <w:ind w:left="0" w:firstLine="0"/>
        <w:rPr>
          <w:rFonts w:ascii="Times New Roman" w:hAnsi="Times New Roman" w:cs="Times New Roman"/>
          <w:sz w:val="22"/>
          <w:szCs w:val="22"/>
        </w:rPr>
      </w:pPr>
    </w:p>
    <w:p w14:paraId="6328F68A" w14:textId="3586ED77" w:rsidR="003C1A11" w:rsidRPr="00AC1BC9" w:rsidRDefault="003C1A11" w:rsidP="002A3681">
      <w:pPr>
        <w:spacing w:after="0"/>
        <w:ind w:left="0" w:firstLine="0"/>
        <w:rPr>
          <w:rFonts w:ascii="Times New Roman" w:hAnsi="Times New Roman" w:cs="Times New Roman"/>
          <w:sz w:val="22"/>
          <w:szCs w:val="22"/>
        </w:rPr>
      </w:pPr>
    </w:p>
    <w:p w14:paraId="1450C633" w14:textId="79D04F71" w:rsidR="003C1A11" w:rsidRPr="00AC1BC9" w:rsidRDefault="003C1A11" w:rsidP="002A3681">
      <w:pPr>
        <w:spacing w:after="0"/>
        <w:ind w:left="0" w:firstLine="0"/>
        <w:rPr>
          <w:rFonts w:ascii="Times New Roman" w:hAnsi="Times New Roman" w:cs="Times New Roman"/>
          <w:sz w:val="22"/>
          <w:szCs w:val="22"/>
        </w:rPr>
      </w:pPr>
    </w:p>
    <w:p w14:paraId="478495BD" w14:textId="44715EE2" w:rsidR="003C1A11" w:rsidRPr="00AC1BC9" w:rsidRDefault="003C1A11" w:rsidP="002A3681">
      <w:pPr>
        <w:spacing w:after="0"/>
        <w:ind w:left="0" w:firstLine="0"/>
        <w:rPr>
          <w:rFonts w:ascii="Times New Roman" w:hAnsi="Times New Roman" w:cs="Times New Roman"/>
          <w:sz w:val="22"/>
          <w:szCs w:val="22"/>
        </w:rPr>
      </w:pPr>
    </w:p>
    <w:p w14:paraId="4C51DB2B" w14:textId="5FAFF5DC" w:rsidR="003C1A11" w:rsidRPr="00AC1BC9" w:rsidRDefault="003C1A11" w:rsidP="002A3681">
      <w:pPr>
        <w:spacing w:after="0"/>
        <w:ind w:left="0" w:firstLine="0"/>
        <w:rPr>
          <w:rFonts w:ascii="Times New Roman" w:hAnsi="Times New Roman" w:cs="Times New Roman"/>
          <w:sz w:val="22"/>
          <w:szCs w:val="22"/>
        </w:rPr>
      </w:pPr>
    </w:p>
    <w:p w14:paraId="0E986E25" w14:textId="45DA5231" w:rsidR="003C1A11" w:rsidRPr="00AC1BC9" w:rsidRDefault="003C1A11" w:rsidP="002A3681">
      <w:pPr>
        <w:spacing w:after="0"/>
        <w:ind w:left="0" w:firstLine="0"/>
        <w:rPr>
          <w:rFonts w:ascii="Times New Roman" w:hAnsi="Times New Roman" w:cs="Times New Roman"/>
          <w:sz w:val="22"/>
          <w:szCs w:val="22"/>
        </w:rPr>
      </w:pPr>
    </w:p>
    <w:p w14:paraId="38D756CD" w14:textId="12BDC06E" w:rsidR="003C1A11" w:rsidRPr="00AC1BC9" w:rsidRDefault="003C1A11" w:rsidP="002A3681">
      <w:pPr>
        <w:spacing w:after="0"/>
        <w:ind w:left="0" w:firstLine="0"/>
        <w:rPr>
          <w:rFonts w:ascii="Times New Roman" w:hAnsi="Times New Roman" w:cs="Times New Roman"/>
          <w:sz w:val="22"/>
          <w:szCs w:val="22"/>
        </w:rPr>
      </w:pPr>
    </w:p>
    <w:p w14:paraId="35EE68FE" w14:textId="50CA959F" w:rsidR="003C1A11" w:rsidRPr="00AC1BC9" w:rsidRDefault="003C1A11" w:rsidP="002A3681">
      <w:pPr>
        <w:spacing w:after="0"/>
        <w:ind w:left="0" w:firstLine="0"/>
        <w:rPr>
          <w:rFonts w:ascii="Times New Roman" w:hAnsi="Times New Roman" w:cs="Times New Roman"/>
          <w:sz w:val="22"/>
          <w:szCs w:val="22"/>
        </w:rPr>
      </w:pPr>
    </w:p>
    <w:p w14:paraId="345ABF11" w14:textId="5C020360" w:rsidR="003C1A11" w:rsidRPr="00AC1BC9" w:rsidRDefault="003C1A11" w:rsidP="002A3681">
      <w:pPr>
        <w:spacing w:after="0"/>
        <w:ind w:left="0" w:firstLine="0"/>
        <w:rPr>
          <w:rFonts w:ascii="Times New Roman" w:hAnsi="Times New Roman" w:cs="Times New Roman"/>
          <w:sz w:val="22"/>
          <w:szCs w:val="22"/>
        </w:rPr>
      </w:pPr>
    </w:p>
    <w:p w14:paraId="53267A78" w14:textId="4060229C" w:rsidR="003C1A11" w:rsidRDefault="003C1A11" w:rsidP="002A3681">
      <w:pPr>
        <w:spacing w:after="0"/>
        <w:ind w:left="0" w:firstLine="0"/>
        <w:rPr>
          <w:rFonts w:ascii="Times New Roman" w:hAnsi="Times New Roman" w:cs="Times New Roman"/>
          <w:sz w:val="22"/>
          <w:szCs w:val="22"/>
        </w:rPr>
      </w:pPr>
    </w:p>
    <w:p w14:paraId="31A68BED" w14:textId="54485A75" w:rsidR="00AC1BC9" w:rsidRDefault="00443B66" w:rsidP="002A3681">
      <w:pPr>
        <w:spacing w:after="0"/>
        <w:ind w:left="0" w:firstLine="0"/>
        <w:rPr>
          <w:rFonts w:ascii="Times New Roman" w:hAnsi="Times New Roman" w:cs="Times New Roman"/>
          <w:sz w:val="22"/>
          <w:szCs w:val="22"/>
        </w:rPr>
      </w:pPr>
      <w:r w:rsidRPr="00AC1BC9">
        <w:rPr>
          <w:rFonts w:ascii="Times New Roman" w:hAnsi="Times New Roman" w:cs="Times New Roman"/>
          <w:noProof/>
          <w:sz w:val="22"/>
          <w:szCs w:val="22"/>
          <w:lang w:eastAsia="en-GB"/>
        </w:rPr>
        <mc:AlternateContent>
          <mc:Choice Requires="wps">
            <w:drawing>
              <wp:anchor distT="45720" distB="45720" distL="114300" distR="114300" simplePos="0" relativeHeight="251814912" behindDoc="0" locked="0" layoutInCell="1" allowOverlap="1" wp14:anchorId="38799C99" wp14:editId="064F6C3D">
                <wp:simplePos x="0" y="0"/>
                <wp:positionH relativeFrom="column">
                  <wp:posOffset>4252462</wp:posOffset>
                </wp:positionH>
                <wp:positionV relativeFrom="paragraph">
                  <wp:posOffset>214010</wp:posOffset>
                </wp:positionV>
                <wp:extent cx="722630" cy="318770"/>
                <wp:effectExtent l="0" t="0" r="20320" b="241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630" cy="318770"/>
                        </a:xfrm>
                        <a:prstGeom prst="rect">
                          <a:avLst/>
                        </a:prstGeom>
                        <a:solidFill>
                          <a:srgbClr val="FFFFFF"/>
                        </a:solidFill>
                        <a:ln w="9525">
                          <a:solidFill>
                            <a:srgbClr val="000000"/>
                          </a:solidFill>
                          <a:miter lim="800000"/>
                          <a:headEnd/>
                          <a:tailEnd/>
                        </a:ln>
                      </wps:spPr>
                      <wps:txbx>
                        <w:txbxContent>
                          <w:p w14:paraId="0FC41808" w14:textId="3904A17B" w:rsidR="00B66CB4" w:rsidRDefault="00B66CB4" w:rsidP="003C1A11">
                            <w:pPr>
                              <w:ind w:left="0" w:firstLine="0"/>
                            </w:pPr>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99C99" id="_x0000_s1070" type="#_x0000_t202" style="position:absolute;margin-left:334.85pt;margin-top:16.85pt;width:56.9pt;height:25.1pt;z-index:251814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">
                <v:textbox>
                  <w:txbxContent>
                    <w:p w14:paraId="0FC41808" w14:textId="3904A17B" w:rsidR="00B66CB4" w:rsidRDefault="00B66CB4" w:rsidP="003C1A11">
                      <w:pPr>
                        <w:ind w:left="0" w:firstLine="0"/>
                      </w:pPr>
                      <w:r>
                        <w:t>Figure 1</w:t>
                      </w:r>
                    </w:p>
                  </w:txbxContent>
                </v:textbox>
                <w10:wrap type="square"/>
              </v:shape>
            </w:pict>
          </mc:Fallback>
        </mc:AlternateContent>
      </w:r>
    </w:p>
    <w:p w14:paraId="4FA20CF8" w14:textId="77777777" w:rsidR="00AC1BC9" w:rsidRPr="00AC1BC9" w:rsidRDefault="00AC1BC9" w:rsidP="002A3681">
      <w:pPr>
        <w:spacing w:after="0"/>
        <w:ind w:left="0" w:firstLine="0"/>
        <w:rPr>
          <w:rFonts w:ascii="Times New Roman" w:hAnsi="Times New Roman" w:cs="Times New Roman"/>
          <w:sz w:val="22"/>
          <w:szCs w:val="22"/>
        </w:rPr>
      </w:pPr>
    </w:p>
    <w:p w14:paraId="1C27CBD9" w14:textId="3DC40518" w:rsidR="003C1A11" w:rsidRPr="00AC1BC9" w:rsidRDefault="003C1A11" w:rsidP="002A3681">
      <w:pPr>
        <w:spacing w:after="0"/>
        <w:ind w:left="0" w:firstLine="0"/>
        <w:rPr>
          <w:rFonts w:ascii="Times New Roman" w:hAnsi="Times New Roman" w:cs="Times New Roman"/>
          <w:sz w:val="22"/>
          <w:szCs w:val="22"/>
        </w:rPr>
      </w:pPr>
    </w:p>
    <w:p w14:paraId="24044B94" w14:textId="1C27F1E5" w:rsidR="003C1A11" w:rsidRPr="00AC1BC9" w:rsidRDefault="003C1A11" w:rsidP="002A3681">
      <w:pPr>
        <w:spacing w:after="0"/>
        <w:ind w:left="0" w:firstLine="0"/>
        <w:rPr>
          <w:rFonts w:ascii="Times New Roman" w:hAnsi="Times New Roman" w:cs="Times New Roman"/>
          <w:sz w:val="22"/>
          <w:szCs w:val="22"/>
        </w:rPr>
      </w:pPr>
    </w:p>
    <w:p w14:paraId="4377914B" w14:textId="5CB9EA14" w:rsidR="003C1A11" w:rsidRPr="00AC1BC9" w:rsidRDefault="003C1A11" w:rsidP="002A3681">
      <w:pPr>
        <w:spacing w:after="0"/>
        <w:ind w:left="0" w:firstLine="0"/>
        <w:rPr>
          <w:rFonts w:ascii="Times New Roman" w:hAnsi="Times New Roman" w:cs="Times New Roman"/>
          <w:sz w:val="22"/>
          <w:szCs w:val="22"/>
        </w:rPr>
      </w:pPr>
      <w:r w:rsidRPr="00AC1BC9">
        <w:rPr>
          <w:rFonts w:ascii="Times New Roman" w:hAnsi="Times New Roman" w:cs="Times New Roman"/>
          <w:sz w:val="22"/>
          <w:szCs w:val="22"/>
        </w:rPr>
        <w:t xml:space="preserve">Figure 2 shows the costs associated with each of the major tasks, the largest costs come from the groundworks (piles) and the Bridge Deck works both upwards of £300,000 as concrete is a major material within this project the costs typically come from the use of it. The Deck construction is around £150,000 and the finishing works and set up being extremely cheap under £50,000. </w:t>
      </w:r>
      <w:r w:rsidR="00E10039" w:rsidRPr="00AC1BC9">
        <w:rPr>
          <w:rFonts w:ascii="Times New Roman" w:hAnsi="Times New Roman" w:cs="Times New Roman"/>
          <w:sz w:val="22"/>
          <w:szCs w:val="22"/>
        </w:rPr>
        <w:t>The total cost of the project accumulates to £830,345.37</w:t>
      </w:r>
    </w:p>
    <w:p w14:paraId="259803EE" w14:textId="07A84191" w:rsidR="003C1A11" w:rsidRPr="00AC1BC9" w:rsidRDefault="003C1A11" w:rsidP="002A3681">
      <w:pPr>
        <w:spacing w:after="0"/>
        <w:ind w:left="0" w:firstLine="0"/>
        <w:rPr>
          <w:rFonts w:ascii="Times New Roman" w:hAnsi="Times New Roman" w:cs="Times New Roman"/>
          <w:sz w:val="22"/>
          <w:szCs w:val="22"/>
        </w:rPr>
      </w:pPr>
      <w:r w:rsidRPr="00AC1BC9">
        <w:rPr>
          <w:rFonts w:ascii="Times New Roman" w:hAnsi="Times New Roman" w:cs="Times New Roman"/>
          <w:noProof/>
          <w:sz w:val="22"/>
          <w:szCs w:val="22"/>
          <w:lang w:eastAsia="en-GB"/>
        </w:rPr>
        <w:lastRenderedPageBreak/>
        <w:drawing>
          <wp:anchor distT="0" distB="0" distL="114300" distR="114300" simplePos="0" relativeHeight="251819008" behindDoc="0" locked="0" layoutInCell="1" allowOverlap="1" wp14:anchorId="68EDAA72" wp14:editId="4F4DEE54">
            <wp:simplePos x="0" y="0"/>
            <wp:positionH relativeFrom="margin">
              <wp:posOffset>477860</wp:posOffset>
            </wp:positionH>
            <wp:positionV relativeFrom="paragraph">
              <wp:posOffset>4800</wp:posOffset>
            </wp:positionV>
            <wp:extent cx="4648200" cy="2809875"/>
            <wp:effectExtent l="0" t="0" r="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648200" cy="2809875"/>
                    </a:xfrm>
                    <a:prstGeom prst="rect">
                      <a:avLst/>
                    </a:prstGeom>
                  </pic:spPr>
                </pic:pic>
              </a:graphicData>
            </a:graphic>
            <wp14:sizeRelH relativeFrom="page">
              <wp14:pctWidth>0</wp14:pctWidth>
            </wp14:sizeRelH>
            <wp14:sizeRelV relativeFrom="page">
              <wp14:pctHeight>0</wp14:pctHeight>
            </wp14:sizeRelV>
          </wp:anchor>
        </w:drawing>
      </w:r>
    </w:p>
    <w:p w14:paraId="5173A055" w14:textId="19C0E940" w:rsidR="003C1A11" w:rsidRPr="00AC1BC9" w:rsidRDefault="003C1A11" w:rsidP="002A3681">
      <w:pPr>
        <w:spacing w:after="0"/>
        <w:ind w:left="0" w:firstLine="0"/>
        <w:rPr>
          <w:rFonts w:ascii="Times New Roman" w:hAnsi="Times New Roman" w:cs="Times New Roman"/>
          <w:sz w:val="22"/>
          <w:szCs w:val="22"/>
        </w:rPr>
      </w:pPr>
    </w:p>
    <w:p w14:paraId="35ABBFBE" w14:textId="5CDC8921" w:rsidR="003C1A11" w:rsidRPr="00AC1BC9" w:rsidRDefault="003C1A11" w:rsidP="002A3681">
      <w:pPr>
        <w:spacing w:after="0"/>
        <w:ind w:left="0" w:firstLine="0"/>
        <w:rPr>
          <w:rFonts w:ascii="Times New Roman" w:hAnsi="Times New Roman" w:cs="Times New Roman"/>
          <w:sz w:val="22"/>
          <w:szCs w:val="22"/>
        </w:rPr>
      </w:pPr>
    </w:p>
    <w:p w14:paraId="438F3875" w14:textId="6CA0795B" w:rsidR="003C1A11" w:rsidRPr="00AC1BC9" w:rsidRDefault="003C1A11" w:rsidP="002A3681">
      <w:pPr>
        <w:spacing w:after="0"/>
        <w:ind w:left="0" w:firstLine="0"/>
        <w:rPr>
          <w:rFonts w:ascii="Times New Roman" w:hAnsi="Times New Roman" w:cs="Times New Roman"/>
          <w:sz w:val="22"/>
          <w:szCs w:val="22"/>
        </w:rPr>
      </w:pPr>
    </w:p>
    <w:p w14:paraId="53235459" w14:textId="1339BB82" w:rsidR="00B90A13" w:rsidRPr="00AC1BC9" w:rsidRDefault="00B90A13" w:rsidP="002A3681">
      <w:pPr>
        <w:ind w:left="0" w:firstLine="0"/>
        <w:jc w:val="both"/>
        <w:rPr>
          <w:rFonts w:ascii="Times New Roman" w:hAnsi="Times New Roman" w:cs="Times New Roman"/>
          <w:sz w:val="22"/>
          <w:szCs w:val="22"/>
        </w:rPr>
      </w:pPr>
    </w:p>
    <w:p w14:paraId="614F0CEF" w14:textId="77777777" w:rsidR="00B90A13" w:rsidRPr="00AC1BC9" w:rsidRDefault="00B90A13" w:rsidP="002A3681">
      <w:pPr>
        <w:ind w:left="0" w:firstLine="0"/>
        <w:jc w:val="both"/>
        <w:rPr>
          <w:rFonts w:ascii="Times New Roman" w:hAnsi="Times New Roman" w:cs="Times New Roman"/>
          <w:sz w:val="22"/>
          <w:szCs w:val="22"/>
        </w:rPr>
      </w:pPr>
    </w:p>
    <w:p w14:paraId="70A563C2" w14:textId="5F7F717F" w:rsidR="00B90A13" w:rsidRPr="00AC1BC9" w:rsidRDefault="00B90A13" w:rsidP="002A3681">
      <w:pPr>
        <w:ind w:left="0" w:firstLine="0"/>
        <w:jc w:val="both"/>
        <w:rPr>
          <w:rFonts w:ascii="Times New Roman" w:hAnsi="Times New Roman" w:cs="Times New Roman"/>
          <w:sz w:val="22"/>
          <w:szCs w:val="22"/>
        </w:rPr>
      </w:pPr>
    </w:p>
    <w:p w14:paraId="1DA63112" w14:textId="3D92CDF3" w:rsidR="00B90A13" w:rsidRPr="00AC1BC9" w:rsidRDefault="00B90A13" w:rsidP="002A3681">
      <w:pPr>
        <w:ind w:left="0" w:firstLine="0"/>
        <w:jc w:val="both"/>
        <w:rPr>
          <w:rFonts w:ascii="Times New Roman" w:hAnsi="Times New Roman" w:cs="Times New Roman"/>
          <w:sz w:val="22"/>
          <w:szCs w:val="22"/>
        </w:rPr>
      </w:pPr>
      <w:r w:rsidRPr="00AC1BC9">
        <w:rPr>
          <w:rFonts w:ascii="Times New Roman" w:hAnsi="Times New Roman" w:cs="Times New Roman"/>
          <w:noProof/>
          <w:sz w:val="22"/>
          <w:szCs w:val="22"/>
          <w:lang w:eastAsia="en-GB"/>
        </w:rPr>
        <mc:AlternateContent>
          <mc:Choice Requires="wps">
            <w:drawing>
              <wp:anchor distT="45720" distB="45720" distL="114300" distR="114300" simplePos="0" relativeHeight="251820032" behindDoc="0" locked="0" layoutInCell="1" allowOverlap="1" wp14:anchorId="240BA7D9" wp14:editId="317B854C">
                <wp:simplePos x="0" y="0"/>
                <wp:positionH relativeFrom="column">
                  <wp:posOffset>4255770</wp:posOffset>
                </wp:positionH>
                <wp:positionV relativeFrom="paragraph">
                  <wp:posOffset>137603</wp:posOffset>
                </wp:positionV>
                <wp:extent cx="722630" cy="318770"/>
                <wp:effectExtent l="0" t="0" r="20320" b="241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630" cy="318770"/>
                        </a:xfrm>
                        <a:prstGeom prst="rect">
                          <a:avLst/>
                        </a:prstGeom>
                        <a:solidFill>
                          <a:srgbClr val="FFFFFF"/>
                        </a:solidFill>
                        <a:ln w="9525">
                          <a:solidFill>
                            <a:srgbClr val="000000"/>
                          </a:solidFill>
                          <a:miter lim="800000"/>
                          <a:headEnd/>
                          <a:tailEnd/>
                        </a:ln>
                      </wps:spPr>
                      <wps:txbx>
                        <w:txbxContent>
                          <w:p w14:paraId="5E2A4D7F" w14:textId="0678426E" w:rsidR="00B66CB4" w:rsidRDefault="00B66CB4" w:rsidP="003C1A11">
                            <w:pPr>
                              <w:ind w:left="0" w:firstLine="0"/>
                            </w:pPr>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BA7D9" id="_x0000_s1071" type="#_x0000_t202" style="position:absolute;left:0;text-align:left;margin-left:335.1pt;margin-top:10.85pt;width:56.9pt;height:25.1pt;z-index:251820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">
                <v:textbox>
                  <w:txbxContent>
                    <w:p w14:paraId="5E2A4D7F" w14:textId="0678426E" w:rsidR="00B66CB4" w:rsidRDefault="00B66CB4" w:rsidP="003C1A11">
                      <w:pPr>
                        <w:ind w:left="0" w:firstLine="0"/>
                      </w:pPr>
                      <w:r>
                        <w:t>Figure 2</w:t>
                      </w:r>
                    </w:p>
                  </w:txbxContent>
                </v:textbox>
                <w10:wrap type="square"/>
              </v:shape>
            </w:pict>
          </mc:Fallback>
        </mc:AlternateContent>
      </w:r>
    </w:p>
    <w:p w14:paraId="44896E8F" w14:textId="6076A15F" w:rsidR="00B90A13" w:rsidRPr="00AC1BC9" w:rsidRDefault="00B90A13" w:rsidP="002A3681">
      <w:pPr>
        <w:ind w:left="0" w:firstLine="0"/>
        <w:jc w:val="both"/>
        <w:rPr>
          <w:rFonts w:ascii="Times New Roman" w:hAnsi="Times New Roman" w:cs="Times New Roman"/>
          <w:sz w:val="22"/>
          <w:szCs w:val="22"/>
        </w:rPr>
      </w:pPr>
    </w:p>
    <w:p w14:paraId="086628A9" w14:textId="23986EC3" w:rsidR="00AC1BC9" w:rsidRDefault="00AC1BC9" w:rsidP="002A3681">
      <w:pPr>
        <w:ind w:left="0" w:firstLine="0"/>
        <w:jc w:val="both"/>
        <w:rPr>
          <w:rFonts w:ascii="Times New Roman" w:hAnsi="Times New Roman" w:cs="Times New Roman"/>
          <w:sz w:val="22"/>
          <w:szCs w:val="22"/>
        </w:rPr>
      </w:pPr>
    </w:p>
    <w:p w14:paraId="4BC75387" w14:textId="4A7DA2AC" w:rsidR="0058591D" w:rsidRDefault="00AC1BC9" w:rsidP="002A3681">
      <w:pPr>
        <w:ind w:left="0" w:firstLine="0"/>
        <w:jc w:val="both"/>
        <w:rPr>
          <w:rFonts w:ascii="Times New Roman" w:hAnsi="Times New Roman" w:cs="Times New Roman"/>
          <w:sz w:val="22"/>
          <w:szCs w:val="22"/>
        </w:rPr>
      </w:pPr>
      <w:r>
        <w:rPr>
          <w:rFonts w:ascii="Times New Roman" w:hAnsi="Times New Roman" w:cs="Times New Roman"/>
          <w:sz w:val="22"/>
          <w:szCs w:val="22"/>
        </w:rPr>
        <w:t xml:space="preserve"> Figure 3 </w:t>
      </w:r>
      <w:r w:rsidR="00BD24FD">
        <w:rPr>
          <w:rFonts w:ascii="Times New Roman" w:hAnsi="Times New Roman" w:cs="Times New Roman"/>
          <w:sz w:val="22"/>
          <w:szCs w:val="22"/>
        </w:rPr>
        <w:t>shows a further breakdown of costs associated with the materials and labour costs. The highest cost to the project is concrete at close to £300,000. Surfacing of the bridge deck elements each come in around £100,000.</w:t>
      </w:r>
      <w:r w:rsidR="00443B66">
        <w:rPr>
          <w:rFonts w:ascii="Times New Roman" w:hAnsi="Times New Roman" w:cs="Times New Roman"/>
          <w:sz w:val="22"/>
          <w:szCs w:val="22"/>
        </w:rPr>
        <w:t xml:space="preserve"> Workforce is also an extensive cost with Labourer costs coming in at £99,840, with supervisors almost 1/5</w:t>
      </w:r>
      <w:r w:rsidR="00443B66" w:rsidRPr="00443B66">
        <w:rPr>
          <w:rFonts w:ascii="Times New Roman" w:hAnsi="Times New Roman" w:cs="Times New Roman"/>
          <w:sz w:val="22"/>
          <w:szCs w:val="22"/>
          <w:vertAlign w:val="superscript"/>
        </w:rPr>
        <w:t>th</w:t>
      </w:r>
      <w:r w:rsidR="00443B66">
        <w:rPr>
          <w:rFonts w:ascii="Times New Roman" w:hAnsi="Times New Roman" w:cs="Times New Roman"/>
          <w:sz w:val="22"/>
          <w:szCs w:val="22"/>
        </w:rPr>
        <w:t xml:space="preserve"> of that cost and Engineers 1/20</w:t>
      </w:r>
      <w:r w:rsidR="00443B66" w:rsidRPr="00443B66">
        <w:rPr>
          <w:rFonts w:ascii="Times New Roman" w:hAnsi="Times New Roman" w:cs="Times New Roman"/>
          <w:sz w:val="22"/>
          <w:szCs w:val="22"/>
          <w:vertAlign w:val="superscript"/>
        </w:rPr>
        <w:t>th</w:t>
      </w:r>
      <w:r w:rsidR="00443B66">
        <w:rPr>
          <w:rFonts w:ascii="Times New Roman" w:hAnsi="Times New Roman" w:cs="Times New Roman"/>
          <w:sz w:val="22"/>
          <w:szCs w:val="22"/>
        </w:rPr>
        <w:t xml:space="preserve">. </w:t>
      </w:r>
      <w:r w:rsidR="00B66CB4">
        <w:rPr>
          <w:rFonts w:ascii="Times New Roman" w:hAnsi="Times New Roman" w:cs="Times New Roman"/>
          <w:sz w:val="22"/>
          <w:szCs w:val="22"/>
        </w:rPr>
        <w:t>Only a certain number of resources were used and is not inclusive of the project as a whole, those used are seen in figure 3.</w:t>
      </w:r>
    </w:p>
    <w:p w14:paraId="68A4CB32" w14:textId="3FEAF663" w:rsidR="00443B66" w:rsidRDefault="00A320D1" w:rsidP="002A3681">
      <w:pPr>
        <w:ind w:left="0" w:firstLine="0"/>
        <w:jc w:val="both"/>
        <w:rPr>
          <w:rFonts w:ascii="Times New Roman" w:hAnsi="Times New Roman" w:cs="Times New Roman"/>
          <w:sz w:val="22"/>
          <w:szCs w:val="22"/>
        </w:rPr>
      </w:pPr>
      <w:r w:rsidRPr="00AC1BC9">
        <w:rPr>
          <w:rFonts w:ascii="Times New Roman" w:hAnsi="Times New Roman" w:cs="Times New Roman"/>
          <w:noProof/>
          <w:sz w:val="22"/>
          <w:szCs w:val="22"/>
          <w:lang w:eastAsia="en-GB"/>
        </w:rPr>
        <mc:AlternateContent>
          <mc:Choice Requires="wps">
            <w:drawing>
              <wp:anchor distT="45720" distB="45720" distL="114300" distR="114300" simplePos="0" relativeHeight="251823104" behindDoc="0" locked="0" layoutInCell="1" allowOverlap="1" wp14:anchorId="1DC284E9" wp14:editId="6F750B3B">
                <wp:simplePos x="0" y="0"/>
                <wp:positionH relativeFrom="column">
                  <wp:posOffset>4229680</wp:posOffset>
                </wp:positionH>
                <wp:positionV relativeFrom="paragraph">
                  <wp:posOffset>17477</wp:posOffset>
                </wp:positionV>
                <wp:extent cx="722630" cy="318770"/>
                <wp:effectExtent l="0" t="0" r="20320" b="2413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630" cy="318770"/>
                        </a:xfrm>
                        <a:prstGeom prst="rect">
                          <a:avLst/>
                        </a:prstGeom>
                        <a:solidFill>
                          <a:srgbClr val="FFFFFF"/>
                        </a:solidFill>
                        <a:ln w="9525">
                          <a:solidFill>
                            <a:srgbClr val="000000"/>
                          </a:solidFill>
                          <a:miter lim="800000"/>
                          <a:headEnd/>
                          <a:tailEnd/>
                        </a:ln>
                      </wps:spPr>
                      <wps:txbx>
                        <w:txbxContent>
                          <w:p w14:paraId="48788C3C" w14:textId="59D0BFAF" w:rsidR="00B66CB4" w:rsidRDefault="00B66CB4" w:rsidP="00443B66">
                            <w:pPr>
                              <w:ind w:left="0" w:firstLine="0"/>
                            </w:pPr>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C284E9" id="_x0000_s1072" type="#_x0000_t202" style="position:absolute;left:0;text-align:left;margin-left:333.05pt;margin-top:1.4pt;width:56.9pt;height:25.1pt;z-index:251823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60CJwIAAEw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">
                <v:textbox>
                  <w:txbxContent>
                    <w:p w14:paraId="48788C3C" w14:textId="59D0BFAF" w:rsidR="00B66CB4" w:rsidRDefault="00B66CB4" w:rsidP="00443B66">
                      <w:pPr>
                        <w:ind w:left="0" w:firstLine="0"/>
                      </w:pPr>
                      <w:r>
                        <w:t>Figure 3</w:t>
                      </w:r>
                    </w:p>
                  </w:txbxContent>
                </v:textbox>
                <w10:wrap type="square"/>
              </v:shape>
            </w:pict>
          </mc:Fallback>
        </mc:AlternateContent>
      </w:r>
      <w:r>
        <w:rPr>
          <w:noProof/>
          <w:lang w:eastAsia="en-GB"/>
        </w:rPr>
        <w:drawing>
          <wp:anchor distT="0" distB="0" distL="114300" distR="114300" simplePos="0" relativeHeight="251821056" behindDoc="0" locked="0" layoutInCell="1" allowOverlap="1" wp14:anchorId="488DE3B4" wp14:editId="6FD8C8FA">
            <wp:simplePos x="0" y="0"/>
            <wp:positionH relativeFrom="margin">
              <wp:align>center</wp:align>
            </wp:positionH>
            <wp:positionV relativeFrom="paragraph">
              <wp:posOffset>-57785</wp:posOffset>
            </wp:positionV>
            <wp:extent cx="4452620" cy="3932555"/>
            <wp:effectExtent l="0" t="0" r="508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52620" cy="3932555"/>
                    </a:xfrm>
                    <a:prstGeom prst="rect">
                      <a:avLst/>
                    </a:prstGeom>
                  </pic:spPr>
                </pic:pic>
              </a:graphicData>
            </a:graphic>
            <wp14:sizeRelH relativeFrom="page">
              <wp14:pctWidth>0</wp14:pctWidth>
            </wp14:sizeRelH>
            <wp14:sizeRelV relativeFrom="page">
              <wp14:pctHeight>0</wp14:pctHeight>
            </wp14:sizeRelV>
          </wp:anchor>
        </w:drawing>
      </w:r>
    </w:p>
    <w:p w14:paraId="3FD7469F" w14:textId="7E312F27" w:rsidR="00443B66" w:rsidRDefault="00443B66" w:rsidP="002A3681">
      <w:pPr>
        <w:ind w:left="0" w:firstLine="0"/>
        <w:jc w:val="both"/>
        <w:rPr>
          <w:rFonts w:ascii="Times New Roman" w:hAnsi="Times New Roman" w:cs="Times New Roman"/>
          <w:sz w:val="22"/>
          <w:szCs w:val="22"/>
        </w:rPr>
      </w:pPr>
    </w:p>
    <w:p w14:paraId="2FFB8A16" w14:textId="0CA46AF6" w:rsidR="00443B66" w:rsidRDefault="00443B66" w:rsidP="002A3681">
      <w:pPr>
        <w:ind w:left="0" w:firstLine="0"/>
        <w:jc w:val="both"/>
        <w:rPr>
          <w:rFonts w:ascii="Times New Roman" w:hAnsi="Times New Roman" w:cs="Times New Roman"/>
          <w:sz w:val="22"/>
          <w:szCs w:val="22"/>
        </w:rPr>
      </w:pPr>
    </w:p>
    <w:p w14:paraId="2BE113F3" w14:textId="5AFCF69E" w:rsidR="00443B66" w:rsidRDefault="00443B66" w:rsidP="002A3681">
      <w:pPr>
        <w:ind w:left="0" w:firstLine="0"/>
        <w:jc w:val="both"/>
        <w:rPr>
          <w:rFonts w:ascii="Times New Roman" w:hAnsi="Times New Roman" w:cs="Times New Roman"/>
          <w:sz w:val="22"/>
          <w:szCs w:val="22"/>
        </w:rPr>
      </w:pPr>
    </w:p>
    <w:p w14:paraId="1710381C" w14:textId="6334AC39" w:rsidR="00443B66" w:rsidRDefault="00443B66" w:rsidP="002A3681">
      <w:pPr>
        <w:ind w:left="0" w:firstLine="0"/>
        <w:jc w:val="both"/>
        <w:rPr>
          <w:rFonts w:ascii="Times New Roman" w:hAnsi="Times New Roman" w:cs="Times New Roman"/>
          <w:sz w:val="22"/>
          <w:szCs w:val="22"/>
        </w:rPr>
      </w:pPr>
    </w:p>
    <w:p w14:paraId="4FCDD5CE" w14:textId="26900DD7" w:rsidR="00443B66" w:rsidRDefault="00443B66" w:rsidP="002A3681">
      <w:pPr>
        <w:ind w:left="0" w:firstLine="0"/>
        <w:jc w:val="both"/>
        <w:rPr>
          <w:rFonts w:ascii="Times New Roman" w:hAnsi="Times New Roman" w:cs="Times New Roman"/>
          <w:sz w:val="22"/>
          <w:szCs w:val="22"/>
        </w:rPr>
      </w:pPr>
    </w:p>
    <w:p w14:paraId="7F6FA7F3" w14:textId="7296DED1" w:rsidR="00443B66" w:rsidRDefault="00443B66" w:rsidP="002A3681">
      <w:pPr>
        <w:ind w:left="0" w:firstLine="0"/>
        <w:jc w:val="both"/>
        <w:rPr>
          <w:rFonts w:ascii="Times New Roman" w:hAnsi="Times New Roman" w:cs="Times New Roman"/>
          <w:sz w:val="22"/>
          <w:szCs w:val="22"/>
        </w:rPr>
      </w:pPr>
    </w:p>
    <w:p w14:paraId="678A6404" w14:textId="3FEF3D5B" w:rsidR="00443B66" w:rsidRDefault="00443B66" w:rsidP="002A3681">
      <w:pPr>
        <w:ind w:left="0" w:firstLine="0"/>
        <w:jc w:val="both"/>
        <w:rPr>
          <w:rFonts w:ascii="Times New Roman" w:hAnsi="Times New Roman" w:cs="Times New Roman"/>
          <w:sz w:val="22"/>
          <w:szCs w:val="22"/>
        </w:rPr>
      </w:pPr>
    </w:p>
    <w:p w14:paraId="0360C4B6" w14:textId="3B2FC725" w:rsidR="00443B66" w:rsidRDefault="00443B66" w:rsidP="002A3681">
      <w:pPr>
        <w:ind w:left="0" w:firstLine="0"/>
        <w:jc w:val="both"/>
        <w:rPr>
          <w:rFonts w:ascii="Times New Roman" w:hAnsi="Times New Roman" w:cs="Times New Roman"/>
          <w:sz w:val="22"/>
          <w:szCs w:val="22"/>
        </w:rPr>
      </w:pPr>
    </w:p>
    <w:p w14:paraId="3D6F1952" w14:textId="77D2705F" w:rsidR="00443B66" w:rsidRDefault="00443B66" w:rsidP="002A3681">
      <w:pPr>
        <w:ind w:left="0" w:firstLine="0"/>
        <w:jc w:val="both"/>
        <w:rPr>
          <w:rFonts w:ascii="Times New Roman" w:hAnsi="Times New Roman" w:cs="Times New Roman"/>
          <w:sz w:val="22"/>
          <w:szCs w:val="22"/>
        </w:rPr>
      </w:pPr>
    </w:p>
    <w:p w14:paraId="2D1B2A44" w14:textId="1C896C9D" w:rsidR="00443B66" w:rsidRDefault="00443B66" w:rsidP="002A3681">
      <w:pPr>
        <w:ind w:left="0" w:firstLine="0"/>
        <w:jc w:val="both"/>
        <w:rPr>
          <w:rFonts w:ascii="Times New Roman" w:hAnsi="Times New Roman" w:cs="Times New Roman"/>
          <w:sz w:val="22"/>
          <w:szCs w:val="22"/>
        </w:rPr>
      </w:pPr>
    </w:p>
    <w:p w14:paraId="0F5E8A9A" w14:textId="77EE8481" w:rsidR="00414123" w:rsidRDefault="00414123" w:rsidP="002A3681">
      <w:pPr>
        <w:ind w:left="0" w:firstLine="0"/>
        <w:jc w:val="both"/>
        <w:rPr>
          <w:rFonts w:ascii="Times New Roman" w:hAnsi="Times New Roman" w:cs="Times New Roman"/>
          <w:sz w:val="22"/>
          <w:szCs w:val="22"/>
        </w:rPr>
      </w:pPr>
      <w:r>
        <w:rPr>
          <w:rFonts w:ascii="Times New Roman" w:hAnsi="Times New Roman" w:cs="Times New Roman"/>
          <w:sz w:val="22"/>
          <w:szCs w:val="22"/>
        </w:rPr>
        <w:lastRenderedPageBreak/>
        <w:t>This can also be seen in figure 5 below where most costs are from materials (£708,345.37) and only 1/8</w:t>
      </w:r>
      <w:r w:rsidRPr="00414123">
        <w:rPr>
          <w:rFonts w:ascii="Times New Roman" w:hAnsi="Times New Roman" w:cs="Times New Roman"/>
          <w:sz w:val="22"/>
          <w:szCs w:val="22"/>
          <w:vertAlign w:val="superscript"/>
        </w:rPr>
        <w:t>th</w:t>
      </w:r>
      <w:r>
        <w:rPr>
          <w:rFonts w:ascii="Times New Roman" w:hAnsi="Times New Roman" w:cs="Times New Roman"/>
          <w:sz w:val="22"/>
          <w:szCs w:val="22"/>
        </w:rPr>
        <w:t xml:space="preserve"> from work costs (£122,000)</w:t>
      </w:r>
      <w:r w:rsidR="008B393F">
        <w:rPr>
          <w:rFonts w:ascii="Times New Roman" w:hAnsi="Times New Roman" w:cs="Times New Roman"/>
          <w:sz w:val="22"/>
          <w:szCs w:val="22"/>
        </w:rPr>
        <w:t>.</w:t>
      </w:r>
    </w:p>
    <w:p w14:paraId="23B9ADB8" w14:textId="61322F51" w:rsidR="00414123" w:rsidRDefault="00A320D1" w:rsidP="002A3681">
      <w:pPr>
        <w:ind w:left="0" w:firstLine="0"/>
        <w:jc w:val="both"/>
        <w:rPr>
          <w:rFonts w:ascii="Times New Roman" w:hAnsi="Times New Roman" w:cs="Times New Roman"/>
          <w:sz w:val="22"/>
          <w:szCs w:val="22"/>
        </w:rPr>
      </w:pPr>
      <w:r>
        <w:rPr>
          <w:noProof/>
          <w:lang w:eastAsia="en-GB"/>
        </w:rPr>
        <w:drawing>
          <wp:anchor distT="0" distB="0" distL="114300" distR="114300" simplePos="0" relativeHeight="251826176" behindDoc="0" locked="0" layoutInCell="1" allowOverlap="1" wp14:anchorId="628B1972" wp14:editId="3BACC767">
            <wp:simplePos x="0" y="0"/>
            <wp:positionH relativeFrom="margin">
              <wp:posOffset>257810</wp:posOffset>
            </wp:positionH>
            <wp:positionV relativeFrom="paragraph">
              <wp:posOffset>149805</wp:posOffset>
            </wp:positionV>
            <wp:extent cx="4542790" cy="329946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542790" cy="3299460"/>
                    </a:xfrm>
                    <a:prstGeom prst="rect">
                      <a:avLst/>
                    </a:prstGeom>
                  </pic:spPr>
                </pic:pic>
              </a:graphicData>
            </a:graphic>
            <wp14:sizeRelH relativeFrom="page">
              <wp14:pctWidth>0</wp14:pctWidth>
            </wp14:sizeRelH>
            <wp14:sizeRelV relativeFrom="page">
              <wp14:pctHeight>0</wp14:pctHeight>
            </wp14:sizeRelV>
          </wp:anchor>
        </w:drawing>
      </w:r>
      <w:r w:rsidR="00414123" w:rsidRPr="00AC1BC9">
        <w:rPr>
          <w:rFonts w:ascii="Times New Roman" w:hAnsi="Times New Roman" w:cs="Times New Roman"/>
          <w:noProof/>
          <w:sz w:val="22"/>
          <w:szCs w:val="22"/>
          <w:lang w:eastAsia="en-GB"/>
        </w:rPr>
        <mc:AlternateContent>
          <mc:Choice Requires="wps">
            <w:drawing>
              <wp:anchor distT="45720" distB="45720" distL="114300" distR="114300" simplePos="0" relativeHeight="251827200" behindDoc="0" locked="0" layoutInCell="1" allowOverlap="1" wp14:anchorId="26B16BE5" wp14:editId="27D37951">
                <wp:simplePos x="0" y="0"/>
                <wp:positionH relativeFrom="column">
                  <wp:posOffset>3986058</wp:posOffset>
                </wp:positionH>
                <wp:positionV relativeFrom="paragraph">
                  <wp:posOffset>741429</wp:posOffset>
                </wp:positionV>
                <wp:extent cx="722630" cy="318770"/>
                <wp:effectExtent l="0" t="0" r="20320" b="2413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630" cy="318770"/>
                        </a:xfrm>
                        <a:prstGeom prst="rect">
                          <a:avLst/>
                        </a:prstGeom>
                        <a:solidFill>
                          <a:srgbClr val="FFFFFF"/>
                        </a:solidFill>
                        <a:ln w="9525">
                          <a:solidFill>
                            <a:srgbClr val="000000"/>
                          </a:solidFill>
                          <a:miter lim="800000"/>
                          <a:headEnd/>
                          <a:tailEnd/>
                        </a:ln>
                      </wps:spPr>
                      <wps:txbx>
                        <w:txbxContent>
                          <w:p w14:paraId="761A07D0" w14:textId="349DB4E5" w:rsidR="00B66CB4" w:rsidRDefault="003D5C17" w:rsidP="00414123">
                            <w:pPr>
                              <w:ind w:left="0" w:firstLine="0"/>
                            </w:pPr>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B16BE5" id="_x0000_s1073" type="#_x0000_t202" style="position:absolute;left:0;text-align:left;margin-left:313.85pt;margin-top:58.4pt;width:56.9pt;height:25.1pt;z-index:251827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">
                <v:textbox>
                  <w:txbxContent>
                    <w:p w14:paraId="761A07D0" w14:textId="349DB4E5" w:rsidR="00B66CB4" w:rsidRDefault="003D5C17" w:rsidP="00414123">
                      <w:pPr>
                        <w:ind w:left="0" w:firstLine="0"/>
                      </w:pPr>
                      <w:r>
                        <w:t>Figure 4</w:t>
                      </w:r>
                    </w:p>
                  </w:txbxContent>
                </v:textbox>
                <w10:wrap type="square"/>
              </v:shape>
            </w:pict>
          </mc:Fallback>
        </mc:AlternateContent>
      </w:r>
    </w:p>
    <w:p w14:paraId="2BB31945" w14:textId="48362B91" w:rsidR="008B393F" w:rsidRDefault="008B393F" w:rsidP="002A3681">
      <w:pPr>
        <w:ind w:left="0" w:firstLine="0"/>
        <w:jc w:val="both"/>
        <w:rPr>
          <w:rFonts w:ascii="Times New Roman" w:hAnsi="Times New Roman" w:cs="Times New Roman"/>
          <w:sz w:val="22"/>
          <w:szCs w:val="22"/>
        </w:rPr>
      </w:pPr>
    </w:p>
    <w:p w14:paraId="1434426E" w14:textId="63399701" w:rsidR="008B393F" w:rsidRDefault="008B393F" w:rsidP="002A3681">
      <w:pPr>
        <w:ind w:left="0" w:firstLine="0"/>
        <w:jc w:val="both"/>
        <w:rPr>
          <w:rFonts w:ascii="Times New Roman" w:hAnsi="Times New Roman" w:cs="Times New Roman"/>
          <w:sz w:val="22"/>
          <w:szCs w:val="22"/>
        </w:rPr>
      </w:pPr>
    </w:p>
    <w:p w14:paraId="33E53234" w14:textId="60481D0E" w:rsidR="008B393F" w:rsidRDefault="008B393F" w:rsidP="002A3681">
      <w:pPr>
        <w:ind w:left="0" w:firstLine="0"/>
        <w:jc w:val="both"/>
        <w:rPr>
          <w:rFonts w:ascii="Times New Roman" w:hAnsi="Times New Roman" w:cs="Times New Roman"/>
          <w:sz w:val="22"/>
          <w:szCs w:val="22"/>
        </w:rPr>
      </w:pPr>
    </w:p>
    <w:p w14:paraId="7AC3D03A" w14:textId="77777777" w:rsidR="008B393F" w:rsidRDefault="008B393F" w:rsidP="002A3681">
      <w:pPr>
        <w:ind w:left="0" w:firstLine="0"/>
        <w:jc w:val="both"/>
        <w:rPr>
          <w:rFonts w:ascii="Times New Roman" w:hAnsi="Times New Roman" w:cs="Times New Roman"/>
          <w:sz w:val="22"/>
          <w:szCs w:val="22"/>
        </w:rPr>
      </w:pPr>
    </w:p>
    <w:p w14:paraId="45182B05" w14:textId="77777777" w:rsidR="008B393F" w:rsidRDefault="008B393F" w:rsidP="002A3681">
      <w:pPr>
        <w:ind w:left="0" w:firstLine="0"/>
        <w:jc w:val="both"/>
        <w:rPr>
          <w:rFonts w:ascii="Times New Roman" w:hAnsi="Times New Roman" w:cs="Times New Roman"/>
          <w:sz w:val="22"/>
          <w:szCs w:val="22"/>
        </w:rPr>
      </w:pPr>
    </w:p>
    <w:p w14:paraId="4B3732A9" w14:textId="77777777" w:rsidR="008B393F" w:rsidRDefault="008B393F" w:rsidP="002A3681">
      <w:pPr>
        <w:ind w:left="0" w:firstLine="0"/>
        <w:jc w:val="both"/>
        <w:rPr>
          <w:rFonts w:ascii="Times New Roman" w:hAnsi="Times New Roman" w:cs="Times New Roman"/>
          <w:sz w:val="22"/>
          <w:szCs w:val="22"/>
        </w:rPr>
      </w:pPr>
    </w:p>
    <w:p w14:paraId="1F9F610D" w14:textId="77777777" w:rsidR="008B393F" w:rsidRDefault="008B393F" w:rsidP="002A3681">
      <w:pPr>
        <w:ind w:left="0" w:firstLine="0"/>
        <w:jc w:val="both"/>
        <w:rPr>
          <w:rFonts w:ascii="Times New Roman" w:hAnsi="Times New Roman" w:cs="Times New Roman"/>
          <w:sz w:val="22"/>
          <w:szCs w:val="22"/>
        </w:rPr>
      </w:pPr>
    </w:p>
    <w:p w14:paraId="405AF987" w14:textId="77777777" w:rsidR="008B393F" w:rsidRDefault="008B393F" w:rsidP="002A3681">
      <w:pPr>
        <w:ind w:left="0" w:firstLine="0"/>
        <w:jc w:val="both"/>
        <w:rPr>
          <w:rFonts w:ascii="Times New Roman" w:hAnsi="Times New Roman" w:cs="Times New Roman"/>
          <w:sz w:val="22"/>
          <w:szCs w:val="22"/>
        </w:rPr>
      </w:pPr>
    </w:p>
    <w:p w14:paraId="7D2386A8" w14:textId="77777777" w:rsidR="008B393F" w:rsidRDefault="008B393F" w:rsidP="002A3681">
      <w:pPr>
        <w:ind w:left="0" w:firstLine="0"/>
        <w:jc w:val="both"/>
        <w:rPr>
          <w:rFonts w:ascii="Times New Roman" w:hAnsi="Times New Roman" w:cs="Times New Roman"/>
          <w:sz w:val="22"/>
          <w:szCs w:val="22"/>
        </w:rPr>
      </w:pPr>
    </w:p>
    <w:p w14:paraId="56F1DA55" w14:textId="7361A39A" w:rsidR="008B393F" w:rsidRDefault="00563D84" w:rsidP="003D5C17">
      <w:pPr>
        <w:ind w:left="0" w:firstLine="0"/>
        <w:rPr>
          <w:rFonts w:ascii="Times New Roman" w:hAnsi="Times New Roman" w:cs="Times New Roman"/>
          <w:sz w:val="22"/>
          <w:szCs w:val="22"/>
          <w:u w:val="single"/>
        </w:rPr>
      </w:pPr>
      <w:r>
        <w:rPr>
          <w:rFonts w:ascii="Times New Roman" w:hAnsi="Times New Roman" w:cs="Times New Roman"/>
          <w:sz w:val="22"/>
          <w:szCs w:val="22"/>
          <w:u w:val="single"/>
        </w:rPr>
        <w:t>Conclusion</w:t>
      </w:r>
    </w:p>
    <w:p w14:paraId="48430B27" w14:textId="199E14A5" w:rsidR="00B66CB4" w:rsidRDefault="00563D84" w:rsidP="003D5C17">
      <w:pPr>
        <w:ind w:left="0" w:firstLine="0"/>
        <w:rPr>
          <w:rFonts w:ascii="Times New Roman" w:hAnsi="Times New Roman" w:cs="Times New Roman"/>
          <w:sz w:val="22"/>
          <w:szCs w:val="22"/>
        </w:rPr>
      </w:pPr>
      <w:r>
        <w:rPr>
          <w:rFonts w:ascii="Times New Roman" w:hAnsi="Times New Roman" w:cs="Times New Roman"/>
          <w:sz w:val="22"/>
          <w:szCs w:val="22"/>
        </w:rPr>
        <w:t>Through the us</w:t>
      </w:r>
      <w:r w:rsidR="00B66CB4">
        <w:rPr>
          <w:rFonts w:ascii="Times New Roman" w:hAnsi="Times New Roman" w:cs="Times New Roman"/>
          <w:sz w:val="22"/>
          <w:szCs w:val="22"/>
        </w:rPr>
        <w:t xml:space="preserve">e of the works critical path, gantt charts and resource reviews it has provided the project with a wide range of information that has helped to plan the construction of the new bridge. </w:t>
      </w:r>
      <w:r w:rsidR="003D5C17">
        <w:rPr>
          <w:rFonts w:ascii="Times New Roman" w:hAnsi="Times New Roman" w:cs="Times New Roman"/>
          <w:sz w:val="22"/>
          <w:szCs w:val="22"/>
        </w:rPr>
        <w:t>The CPM has allowed for a logical understanding for the project’s completion through planning, scheduling and resourcing. It has allowed for a complete overview of each task, the projected duration of the task and the labour and materials that are assigned and their quantities.</w:t>
      </w:r>
    </w:p>
    <w:p w14:paraId="16E33229" w14:textId="1D900EBA" w:rsidR="003D5C17" w:rsidRDefault="003D5C17" w:rsidP="003D5C17">
      <w:pPr>
        <w:ind w:left="0" w:firstLine="0"/>
        <w:rPr>
          <w:rFonts w:ascii="Times New Roman" w:hAnsi="Times New Roman" w:cs="Times New Roman"/>
          <w:sz w:val="22"/>
          <w:szCs w:val="22"/>
        </w:rPr>
      </w:pPr>
      <w:r>
        <w:rPr>
          <w:rFonts w:ascii="Times New Roman" w:hAnsi="Times New Roman" w:cs="Times New Roman"/>
          <w:sz w:val="22"/>
          <w:szCs w:val="22"/>
        </w:rPr>
        <w:t>As a result of this project, the Gantt charts and critical path have identified the critical elements in the plan, allowing the management to focus in on the main constraints of the scheduling. The resources have allowed us to identify the overall cost and resources that are represented in figures 1 to 4 that can be given to the client to better understand the project as a whole. It should be noted however that the CPM is only indicative of what you input into the data set and therefore a combination method is likely best utilising method statements, gantt charts, critical path and resources in order to effectively deliver and represent the project. Method statements have allowed us to get a better understanding of constraints, health and safety concerns and to determine the duration of the project. As a result of all of the above the project should run smoothly.</w:t>
      </w:r>
    </w:p>
    <w:p w14:paraId="620AE41B" w14:textId="77777777" w:rsidR="00B66CB4" w:rsidRDefault="00B66CB4" w:rsidP="002A3681">
      <w:pPr>
        <w:ind w:left="0" w:firstLine="0"/>
        <w:jc w:val="both"/>
        <w:rPr>
          <w:rFonts w:ascii="Times New Roman" w:hAnsi="Times New Roman" w:cs="Times New Roman"/>
          <w:sz w:val="22"/>
          <w:szCs w:val="22"/>
        </w:rPr>
      </w:pPr>
    </w:p>
    <w:p w14:paraId="6E6A9BE6" w14:textId="77777777" w:rsidR="00A320D1" w:rsidRDefault="00A320D1" w:rsidP="002A3681">
      <w:pPr>
        <w:ind w:left="0" w:firstLine="0"/>
        <w:jc w:val="both"/>
        <w:rPr>
          <w:rFonts w:ascii="Times New Roman" w:hAnsi="Times New Roman" w:cs="Times New Roman"/>
          <w:sz w:val="22"/>
          <w:szCs w:val="22"/>
        </w:rPr>
      </w:pPr>
    </w:p>
    <w:p w14:paraId="52A88DCC" w14:textId="66897C2F" w:rsidR="00B66CB4" w:rsidRDefault="003D5C17" w:rsidP="002A3681">
      <w:pPr>
        <w:ind w:left="0" w:firstLine="0"/>
        <w:jc w:val="both"/>
        <w:rPr>
          <w:rFonts w:ascii="Times New Roman" w:eastAsia="Times New Roman" w:hAnsi="Times New Roman" w:cs="Times New Roman"/>
          <w:color w:val="000000"/>
          <w:sz w:val="22"/>
          <w:szCs w:val="22"/>
          <w:u w:val="single"/>
          <w:lang w:val="en" w:eastAsia="en-GB"/>
        </w:rPr>
      </w:pPr>
      <w:r w:rsidRPr="003D5C17">
        <w:rPr>
          <w:rFonts w:ascii="Times New Roman" w:eastAsia="Times New Roman" w:hAnsi="Times New Roman" w:cs="Times New Roman"/>
          <w:color w:val="000000"/>
          <w:sz w:val="22"/>
          <w:szCs w:val="22"/>
          <w:u w:val="single"/>
          <w:lang w:val="en" w:eastAsia="en-GB"/>
        </w:rPr>
        <w:t>References</w:t>
      </w:r>
    </w:p>
    <w:p w14:paraId="3A825690" w14:textId="624EBB4B" w:rsidR="00A320D1" w:rsidRDefault="00A320D1" w:rsidP="00A320D1">
      <w:pPr>
        <w:ind w:left="0" w:firstLine="0"/>
        <w:rPr>
          <w:rStyle w:val="selectable"/>
          <w:rFonts w:ascii="Open Sans" w:hAnsi="Open Sans" w:cs="Arial"/>
          <w:color w:val="000000"/>
          <w:lang w:val="en"/>
        </w:rPr>
      </w:pPr>
      <w:r>
        <w:rPr>
          <w:rStyle w:val="selectable"/>
          <w:rFonts w:ascii="Open Sans" w:hAnsi="Open Sans" w:cs="Arial"/>
          <w:color w:val="000000"/>
          <w:lang w:val="en"/>
        </w:rPr>
        <w:t xml:space="preserve">Blaklader.at. 2020. </w:t>
      </w:r>
      <w:r>
        <w:rPr>
          <w:rStyle w:val="selectable"/>
          <w:rFonts w:ascii="Open Sans" w:hAnsi="Open Sans" w:cs="Arial"/>
          <w:i/>
          <w:iCs/>
          <w:color w:val="000000"/>
          <w:lang w:val="en"/>
        </w:rPr>
        <w:t>EN Standards | EN ISO 20345:2011 - Certified Safety Footwear - Blaklader</w:t>
      </w:r>
      <w:r>
        <w:rPr>
          <w:rStyle w:val="selectable"/>
          <w:rFonts w:ascii="Open Sans" w:hAnsi="Open Sans" w:cs="Arial"/>
          <w:color w:val="000000"/>
          <w:lang w:val="en"/>
        </w:rPr>
        <w:t>. [online] Available at: &lt;https://www.blaklader.at/en/product-information/en-standards/en-iso-203452011&gt; [Accessed 1 December 2020].</w:t>
      </w:r>
    </w:p>
    <w:p w14:paraId="579DE4BB" w14:textId="715AA0E3" w:rsidR="00A320D1" w:rsidRDefault="00A320D1" w:rsidP="00A320D1">
      <w:pPr>
        <w:ind w:left="0" w:firstLine="0"/>
        <w:rPr>
          <w:rFonts w:ascii="Times New Roman" w:eastAsia="Times New Roman" w:hAnsi="Times New Roman" w:cs="Times New Roman"/>
          <w:color w:val="000000"/>
          <w:sz w:val="22"/>
          <w:szCs w:val="22"/>
          <w:u w:val="single"/>
          <w:lang w:val="en" w:eastAsia="en-GB"/>
        </w:rPr>
      </w:pPr>
      <w:r>
        <w:rPr>
          <w:rStyle w:val="selectable"/>
          <w:rFonts w:ascii="Open Sans" w:hAnsi="Open Sans" w:cs="Arial"/>
          <w:color w:val="000000"/>
          <w:lang w:val="en"/>
        </w:rPr>
        <w:t>|</w:t>
      </w:r>
      <w:r>
        <w:rPr>
          <w:rStyle w:val="selectable"/>
          <w:rFonts w:ascii="Open Sans" w:hAnsi="Open Sans" w:cs="Arial"/>
          <w:color w:val="000000"/>
          <w:lang w:val="en"/>
        </w:rPr>
        <w:t xml:space="preserve">Guide Gloves. 2020. </w:t>
      </w:r>
      <w:r>
        <w:rPr>
          <w:rStyle w:val="selectable"/>
          <w:rFonts w:ascii="Open Sans" w:hAnsi="Open Sans" w:cs="Arial"/>
          <w:i/>
          <w:iCs/>
          <w:color w:val="000000"/>
          <w:lang w:val="en"/>
        </w:rPr>
        <w:t>EN 388:2016</w:t>
      </w:r>
      <w:r>
        <w:rPr>
          <w:rStyle w:val="selectable"/>
          <w:rFonts w:ascii="Open Sans" w:hAnsi="Open Sans" w:cs="Arial"/>
          <w:color w:val="000000"/>
          <w:lang w:val="en"/>
        </w:rPr>
        <w:t>. [online] Available at: &lt;https://guidegloves.com/en/knowledge/our-products/st</w:t>
      </w:r>
      <w:r>
        <w:rPr>
          <w:rStyle w:val="selectable"/>
          <w:rFonts w:ascii="Open Sans" w:hAnsi="Open Sans" w:cs="Arial"/>
          <w:color w:val="000000"/>
          <w:lang w:val="en"/>
        </w:rPr>
        <w:t>andards/en-388-2016&gt; [Accessed 1</w:t>
      </w:r>
      <w:r>
        <w:rPr>
          <w:rStyle w:val="selectable"/>
          <w:rFonts w:ascii="Open Sans" w:hAnsi="Open Sans" w:cs="Arial"/>
          <w:color w:val="000000"/>
          <w:lang w:val="en"/>
        </w:rPr>
        <w:t xml:space="preserve"> December 2020].</w:t>
      </w:r>
    </w:p>
    <w:p w14:paraId="15949498" w14:textId="07065D64" w:rsidR="00B1734A" w:rsidRDefault="00B1734A" w:rsidP="00A320D1">
      <w:pPr>
        <w:ind w:left="0" w:firstLine="0"/>
        <w:rPr>
          <w:rFonts w:ascii="Times New Roman" w:eastAsia="Times New Roman" w:hAnsi="Times New Roman" w:cs="Times New Roman"/>
          <w:color w:val="000000"/>
          <w:sz w:val="22"/>
          <w:szCs w:val="22"/>
          <w:u w:val="single"/>
          <w:lang w:val="en" w:eastAsia="en-GB"/>
        </w:rPr>
      </w:pPr>
      <w:r>
        <w:rPr>
          <w:rStyle w:val="selectable"/>
          <w:rFonts w:ascii="Open Sans" w:hAnsi="Open Sans" w:cs="Arial"/>
          <w:color w:val="000000"/>
          <w:lang w:val="en"/>
        </w:rPr>
        <w:t xml:space="preserve">Hse.gov.uk. 2020. </w:t>
      </w:r>
      <w:r>
        <w:rPr>
          <w:rStyle w:val="selectable"/>
          <w:rFonts w:ascii="Open Sans" w:hAnsi="Open Sans" w:cs="Arial"/>
          <w:i/>
          <w:iCs/>
          <w:color w:val="000000"/>
          <w:lang w:val="en"/>
        </w:rPr>
        <w:t>Vehicles At Work - High Visibility Clothing</w:t>
      </w:r>
      <w:r>
        <w:rPr>
          <w:rStyle w:val="selectable"/>
          <w:rFonts w:ascii="Open Sans" w:hAnsi="Open Sans" w:cs="Arial"/>
          <w:color w:val="000000"/>
          <w:lang w:val="en"/>
        </w:rPr>
        <w:t>. [online] Available at: &lt;https://www.hse.gov.uk/workplacetransport/factsheets/clothing.htm&gt; [Accessed 1 December 2020].</w:t>
      </w:r>
    </w:p>
    <w:p w14:paraId="436DF3FC" w14:textId="0426D7B4" w:rsidR="003D5C17" w:rsidRDefault="00B1734A" w:rsidP="00A320D1">
      <w:pPr>
        <w:ind w:left="0" w:firstLine="0"/>
        <w:rPr>
          <w:rStyle w:val="selectable"/>
          <w:rFonts w:ascii="Open Sans" w:hAnsi="Open Sans" w:cs="Arial"/>
          <w:color w:val="000000"/>
          <w:lang w:val="en"/>
        </w:rPr>
      </w:pPr>
      <w:r>
        <w:rPr>
          <w:rStyle w:val="selectable"/>
          <w:rFonts w:ascii="Open Sans" w:hAnsi="Open Sans" w:cs="Arial"/>
          <w:color w:val="000000"/>
          <w:lang w:val="en"/>
        </w:rPr>
        <w:t xml:space="preserve">PPE.ORG. 2020. </w:t>
      </w:r>
      <w:r>
        <w:rPr>
          <w:rStyle w:val="selectable"/>
          <w:rFonts w:ascii="Open Sans" w:hAnsi="Open Sans" w:cs="Arial"/>
          <w:i/>
          <w:iCs/>
          <w:color w:val="000000"/>
          <w:lang w:val="en"/>
        </w:rPr>
        <w:t>PPE Certification For Head Protection - PPE.ORG</w:t>
      </w:r>
      <w:r>
        <w:rPr>
          <w:rStyle w:val="selectable"/>
          <w:rFonts w:ascii="Open Sans" w:hAnsi="Open Sans" w:cs="Arial"/>
          <w:color w:val="000000"/>
          <w:lang w:val="en"/>
        </w:rPr>
        <w:t>. [online] Available at: &lt;https://www.ppe.org/ppe-certification-head-protection/&gt; [Accessed 4 December 2020].</w:t>
      </w:r>
    </w:p>
    <w:p w14:paraId="14C5A4E2" w14:textId="4CFC9D89" w:rsidR="00841C29" w:rsidRPr="003D5C17" w:rsidRDefault="00841C29" w:rsidP="00A320D1">
      <w:pPr>
        <w:ind w:left="0" w:firstLine="0"/>
        <w:rPr>
          <w:rFonts w:ascii="Times New Roman" w:hAnsi="Times New Roman" w:cs="Times New Roman"/>
          <w:sz w:val="22"/>
          <w:szCs w:val="22"/>
          <w:u w:val="single"/>
        </w:rPr>
      </w:pPr>
      <w:r>
        <w:rPr>
          <w:rStyle w:val="selectable"/>
          <w:rFonts w:ascii="Open Sans" w:hAnsi="Open Sans" w:cs="Arial"/>
          <w:color w:val="000000"/>
          <w:lang w:val="en"/>
        </w:rPr>
        <w:t xml:space="preserve">2019. </w:t>
      </w:r>
      <w:r>
        <w:rPr>
          <w:rStyle w:val="selectable"/>
          <w:rFonts w:ascii="Open Sans" w:hAnsi="Open Sans" w:cs="Arial"/>
          <w:i/>
          <w:iCs/>
          <w:color w:val="000000"/>
          <w:lang w:val="en"/>
        </w:rPr>
        <w:t>Spon's Civil Engineering And Highway Works Price Book 2020</w:t>
      </w:r>
      <w:r>
        <w:rPr>
          <w:rStyle w:val="selectable"/>
          <w:rFonts w:ascii="Open Sans" w:hAnsi="Open Sans" w:cs="Arial"/>
          <w:color w:val="000000"/>
          <w:lang w:val="en"/>
        </w:rPr>
        <w:t>. 34th ed. AECOM.</w:t>
      </w:r>
    </w:p>
    <w:sectPr w:rsidR="00841C29" w:rsidRPr="003D5C17" w:rsidSect="0058591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21A2AB" w14:textId="77777777" w:rsidR="00B66CB4" w:rsidRDefault="00B66CB4" w:rsidP="0021655C">
      <w:pPr>
        <w:spacing w:after="0" w:line="240" w:lineRule="auto"/>
      </w:pPr>
      <w:r>
        <w:separator/>
      </w:r>
    </w:p>
  </w:endnote>
  <w:endnote w:type="continuationSeparator" w:id="0">
    <w:p w14:paraId="744199CE" w14:textId="77777777" w:rsidR="00B66CB4" w:rsidRDefault="00B66CB4" w:rsidP="00216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0377623"/>
      <w:docPartObj>
        <w:docPartGallery w:val="Page Numbers (Bottom of Page)"/>
        <w:docPartUnique/>
      </w:docPartObj>
    </w:sdtPr>
    <w:sdtEndPr>
      <w:rPr>
        <w:noProof/>
      </w:rPr>
    </w:sdtEndPr>
    <w:sdtContent>
      <w:p w14:paraId="5CC117F4" w14:textId="77777777" w:rsidR="00B66CB4" w:rsidRDefault="00B66CB4">
        <w:pPr>
          <w:pStyle w:val="Footer"/>
          <w:jc w:val="right"/>
        </w:pPr>
        <w:r>
          <w:fldChar w:fldCharType="begin"/>
        </w:r>
        <w:r>
          <w:instrText xml:space="preserve"> PAGE   \* MERGEFORMAT </w:instrText>
        </w:r>
        <w:r>
          <w:fldChar w:fldCharType="separate"/>
        </w:r>
        <w:r w:rsidR="00841C29">
          <w:rPr>
            <w:noProof/>
          </w:rPr>
          <w:t>21</w:t>
        </w:r>
        <w:r>
          <w:rPr>
            <w:noProof/>
          </w:rPr>
          <w:fldChar w:fldCharType="end"/>
        </w:r>
      </w:p>
    </w:sdtContent>
  </w:sdt>
  <w:p w14:paraId="76C0D2BD" w14:textId="77777777" w:rsidR="00B66CB4" w:rsidRDefault="00B66C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51ABE" w14:textId="77777777" w:rsidR="00B66CB4" w:rsidRDefault="00B66CB4" w:rsidP="0021655C">
      <w:pPr>
        <w:spacing w:after="0" w:line="240" w:lineRule="auto"/>
      </w:pPr>
      <w:r>
        <w:separator/>
      </w:r>
    </w:p>
  </w:footnote>
  <w:footnote w:type="continuationSeparator" w:id="0">
    <w:p w14:paraId="7E180B1F" w14:textId="77777777" w:rsidR="00B66CB4" w:rsidRDefault="00B66CB4" w:rsidP="002165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33935"/>
    <w:multiLevelType w:val="multilevel"/>
    <w:tmpl w:val="D73249AA"/>
    <w:lvl w:ilvl="0">
      <w:start w:val="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FCF29A0"/>
    <w:multiLevelType w:val="multilevel"/>
    <w:tmpl w:val="8946D36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BFB1740"/>
    <w:multiLevelType w:val="hybridMultilevel"/>
    <w:tmpl w:val="09BE19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2C51C76"/>
    <w:multiLevelType w:val="hybridMultilevel"/>
    <w:tmpl w:val="FD704CEE"/>
    <w:lvl w:ilvl="0" w:tplc="A726CA3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42545D4"/>
    <w:multiLevelType w:val="multilevel"/>
    <w:tmpl w:val="9B520B82"/>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5" w15:restartNumberingAfterBreak="0">
    <w:nsid w:val="29DD3432"/>
    <w:multiLevelType w:val="multilevel"/>
    <w:tmpl w:val="259675C4"/>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6" w15:restartNumberingAfterBreak="0">
    <w:nsid w:val="2D844E8D"/>
    <w:multiLevelType w:val="multilevel"/>
    <w:tmpl w:val="9B520B82"/>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3FC53C51"/>
    <w:multiLevelType w:val="hybridMultilevel"/>
    <w:tmpl w:val="5D804CF6"/>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cs="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cs="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4A0153F8"/>
    <w:multiLevelType w:val="hybridMultilevel"/>
    <w:tmpl w:val="34A88398"/>
    <w:lvl w:ilvl="0" w:tplc="A726CA3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B111C2C"/>
    <w:multiLevelType w:val="multilevel"/>
    <w:tmpl w:val="7108DE46"/>
    <w:lvl w:ilvl="0">
      <w:start w:val="2"/>
      <w:numFmt w:val="none"/>
      <w:lvlText w:val="3.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0" w15:restartNumberingAfterBreak="0">
    <w:nsid w:val="4B525EB6"/>
    <w:multiLevelType w:val="multilevel"/>
    <w:tmpl w:val="14A8E310"/>
    <w:lvl w:ilvl="0">
      <w:numFmt w:val="bullet"/>
      <w:lvlText w:val="-"/>
      <w:lvlJc w:val="left"/>
      <w:pPr>
        <w:ind w:left="360" w:hanging="360"/>
      </w:pPr>
      <w:rPr>
        <w:rFonts w:ascii="Calibri" w:eastAsiaTheme="minorHAnsi" w:hAnsi="Calibri" w:cs="Calibri"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D6737D2"/>
    <w:multiLevelType w:val="hybridMultilevel"/>
    <w:tmpl w:val="CF5CB4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2FF53DA"/>
    <w:multiLevelType w:val="hybridMultilevel"/>
    <w:tmpl w:val="EA3A474A"/>
    <w:lvl w:ilvl="0" w:tplc="A726CA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6473D2"/>
    <w:multiLevelType w:val="hybridMultilevel"/>
    <w:tmpl w:val="59E8AC62"/>
    <w:lvl w:ilvl="0" w:tplc="A726CA3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79531F9"/>
    <w:multiLevelType w:val="multilevel"/>
    <w:tmpl w:val="EAEAC896"/>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5" w15:restartNumberingAfterBreak="0">
    <w:nsid w:val="65BF0E37"/>
    <w:multiLevelType w:val="hybridMultilevel"/>
    <w:tmpl w:val="CE68E336"/>
    <w:lvl w:ilvl="0" w:tplc="A726CA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093627"/>
    <w:multiLevelType w:val="multilevel"/>
    <w:tmpl w:val="4774B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107905"/>
    <w:multiLevelType w:val="multilevel"/>
    <w:tmpl w:val="34CA9460"/>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8" w15:restartNumberingAfterBreak="0">
    <w:nsid w:val="714D5844"/>
    <w:multiLevelType w:val="multilevel"/>
    <w:tmpl w:val="8946D364"/>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9" w15:restartNumberingAfterBreak="0">
    <w:nsid w:val="72993150"/>
    <w:multiLevelType w:val="hybridMultilevel"/>
    <w:tmpl w:val="09BE19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738A3F75"/>
    <w:multiLevelType w:val="multilevel"/>
    <w:tmpl w:val="50F41D76"/>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9"/>
  </w:num>
  <w:num w:numId="2">
    <w:abstractNumId w:val="15"/>
  </w:num>
  <w:num w:numId="3">
    <w:abstractNumId w:val="2"/>
  </w:num>
  <w:num w:numId="4">
    <w:abstractNumId w:val="11"/>
  </w:num>
  <w:num w:numId="5">
    <w:abstractNumId w:val="10"/>
  </w:num>
  <w:num w:numId="6">
    <w:abstractNumId w:val="12"/>
  </w:num>
  <w:num w:numId="7">
    <w:abstractNumId w:val="6"/>
  </w:num>
  <w:num w:numId="8">
    <w:abstractNumId w:val="8"/>
  </w:num>
  <w:num w:numId="9">
    <w:abstractNumId w:val="3"/>
  </w:num>
  <w:num w:numId="10">
    <w:abstractNumId w:val="13"/>
  </w:num>
  <w:num w:numId="11">
    <w:abstractNumId w:val="9"/>
  </w:num>
  <w:num w:numId="12">
    <w:abstractNumId w:val="17"/>
  </w:num>
  <w:num w:numId="13">
    <w:abstractNumId w:val="14"/>
  </w:num>
  <w:num w:numId="14">
    <w:abstractNumId w:val="0"/>
  </w:num>
  <w:num w:numId="15">
    <w:abstractNumId w:val="5"/>
  </w:num>
  <w:num w:numId="16">
    <w:abstractNumId w:val="4"/>
  </w:num>
  <w:num w:numId="17">
    <w:abstractNumId w:val="1"/>
  </w:num>
  <w:num w:numId="18">
    <w:abstractNumId w:val="7"/>
  </w:num>
  <w:num w:numId="19">
    <w:abstractNumId w:val="18"/>
  </w:num>
  <w:num w:numId="20">
    <w:abstractNumId w:val="20"/>
  </w:num>
  <w:num w:numId="21">
    <w:abstractNumId w:val="16"/>
    <w:lvlOverride w:ilvl="0">
      <w:lvl w:ilvl="0">
        <w:numFmt w:val="bullet"/>
        <w:lvlText w:val=""/>
        <w:lvlJc w:val="left"/>
        <w:pPr>
          <w:tabs>
            <w:tab w:val="num" w:pos="720"/>
          </w:tabs>
          <w:ind w:left="720" w:hanging="360"/>
        </w:pPr>
        <w:rPr>
          <w:rFonts w:ascii="Wingdings" w:hAnsi="Wingdings" w:hint="default"/>
          <w:sz w:val="2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4F3"/>
    <w:rsid w:val="0000146F"/>
    <w:rsid w:val="00001A8C"/>
    <w:rsid w:val="00001C1B"/>
    <w:rsid w:val="00003716"/>
    <w:rsid w:val="00007C1B"/>
    <w:rsid w:val="00012C9C"/>
    <w:rsid w:val="00016845"/>
    <w:rsid w:val="000202B0"/>
    <w:rsid w:val="000272CF"/>
    <w:rsid w:val="000301AF"/>
    <w:rsid w:val="00033852"/>
    <w:rsid w:val="00037002"/>
    <w:rsid w:val="00042E39"/>
    <w:rsid w:val="00050D54"/>
    <w:rsid w:val="00052EB6"/>
    <w:rsid w:val="00054E39"/>
    <w:rsid w:val="00056E93"/>
    <w:rsid w:val="00060783"/>
    <w:rsid w:val="0006153A"/>
    <w:rsid w:val="000621D4"/>
    <w:rsid w:val="0006397B"/>
    <w:rsid w:val="00067BA4"/>
    <w:rsid w:val="00070138"/>
    <w:rsid w:val="00070A8B"/>
    <w:rsid w:val="00071A1F"/>
    <w:rsid w:val="00075E0E"/>
    <w:rsid w:val="00082D5E"/>
    <w:rsid w:val="00086A1A"/>
    <w:rsid w:val="000948A3"/>
    <w:rsid w:val="000A0337"/>
    <w:rsid w:val="000B0838"/>
    <w:rsid w:val="000B146E"/>
    <w:rsid w:val="000C019D"/>
    <w:rsid w:val="000C0F8E"/>
    <w:rsid w:val="000C5834"/>
    <w:rsid w:val="000D297E"/>
    <w:rsid w:val="000D2B67"/>
    <w:rsid w:val="000D2E17"/>
    <w:rsid w:val="000E6A3D"/>
    <w:rsid w:val="000F22A4"/>
    <w:rsid w:val="000F351D"/>
    <w:rsid w:val="000F655D"/>
    <w:rsid w:val="00103225"/>
    <w:rsid w:val="00111104"/>
    <w:rsid w:val="00134D74"/>
    <w:rsid w:val="00135361"/>
    <w:rsid w:val="00141DBE"/>
    <w:rsid w:val="0014352D"/>
    <w:rsid w:val="00144322"/>
    <w:rsid w:val="00155663"/>
    <w:rsid w:val="00157F1D"/>
    <w:rsid w:val="00161E2F"/>
    <w:rsid w:val="001709AC"/>
    <w:rsid w:val="00172428"/>
    <w:rsid w:val="00175C5B"/>
    <w:rsid w:val="00175F8D"/>
    <w:rsid w:val="00181850"/>
    <w:rsid w:val="001848E7"/>
    <w:rsid w:val="00186D95"/>
    <w:rsid w:val="00191E00"/>
    <w:rsid w:val="001A27BC"/>
    <w:rsid w:val="001B3CCB"/>
    <w:rsid w:val="001E3540"/>
    <w:rsid w:val="001E37F7"/>
    <w:rsid w:val="001E6B51"/>
    <w:rsid w:val="001F2F33"/>
    <w:rsid w:val="001F7DF6"/>
    <w:rsid w:val="00202856"/>
    <w:rsid w:val="0020339C"/>
    <w:rsid w:val="0020511E"/>
    <w:rsid w:val="00212EF0"/>
    <w:rsid w:val="0021655C"/>
    <w:rsid w:val="00224989"/>
    <w:rsid w:val="00232744"/>
    <w:rsid w:val="00233BFF"/>
    <w:rsid w:val="002370B5"/>
    <w:rsid w:val="002433F4"/>
    <w:rsid w:val="002435A7"/>
    <w:rsid w:val="00243CDA"/>
    <w:rsid w:val="00253E38"/>
    <w:rsid w:val="00255C7D"/>
    <w:rsid w:val="002631E7"/>
    <w:rsid w:val="00263A2F"/>
    <w:rsid w:val="0027151C"/>
    <w:rsid w:val="002807B5"/>
    <w:rsid w:val="00280F8F"/>
    <w:rsid w:val="00282E1E"/>
    <w:rsid w:val="00283744"/>
    <w:rsid w:val="002A179A"/>
    <w:rsid w:val="002A3681"/>
    <w:rsid w:val="002A37F7"/>
    <w:rsid w:val="002A40D9"/>
    <w:rsid w:val="002A5182"/>
    <w:rsid w:val="002A6815"/>
    <w:rsid w:val="002B3D76"/>
    <w:rsid w:val="002B77C2"/>
    <w:rsid w:val="002C0038"/>
    <w:rsid w:val="002C357F"/>
    <w:rsid w:val="002D1E39"/>
    <w:rsid w:val="002D7CA0"/>
    <w:rsid w:val="002E25FA"/>
    <w:rsid w:val="002E2C11"/>
    <w:rsid w:val="002E5E18"/>
    <w:rsid w:val="003140CB"/>
    <w:rsid w:val="00323A26"/>
    <w:rsid w:val="00327289"/>
    <w:rsid w:val="00344E0D"/>
    <w:rsid w:val="00346DAA"/>
    <w:rsid w:val="00350740"/>
    <w:rsid w:val="00350FC6"/>
    <w:rsid w:val="00354691"/>
    <w:rsid w:val="00355FE8"/>
    <w:rsid w:val="00356E24"/>
    <w:rsid w:val="003700C6"/>
    <w:rsid w:val="00382715"/>
    <w:rsid w:val="00383EC2"/>
    <w:rsid w:val="00384AD0"/>
    <w:rsid w:val="00387A0B"/>
    <w:rsid w:val="003A0668"/>
    <w:rsid w:val="003A1409"/>
    <w:rsid w:val="003B0B1F"/>
    <w:rsid w:val="003B0FF6"/>
    <w:rsid w:val="003B14E6"/>
    <w:rsid w:val="003B5A2F"/>
    <w:rsid w:val="003B6EED"/>
    <w:rsid w:val="003B6F8D"/>
    <w:rsid w:val="003B73CD"/>
    <w:rsid w:val="003C13BF"/>
    <w:rsid w:val="003C1A11"/>
    <w:rsid w:val="003C43FE"/>
    <w:rsid w:val="003C4BB5"/>
    <w:rsid w:val="003C5EB6"/>
    <w:rsid w:val="003C63D5"/>
    <w:rsid w:val="003C728C"/>
    <w:rsid w:val="003D06E1"/>
    <w:rsid w:val="003D15A4"/>
    <w:rsid w:val="003D36C9"/>
    <w:rsid w:val="003D5C17"/>
    <w:rsid w:val="003D6439"/>
    <w:rsid w:val="003D6608"/>
    <w:rsid w:val="003D69CD"/>
    <w:rsid w:val="003E090C"/>
    <w:rsid w:val="003E19DB"/>
    <w:rsid w:val="003E327D"/>
    <w:rsid w:val="003E5CDD"/>
    <w:rsid w:val="003E62C0"/>
    <w:rsid w:val="003F7594"/>
    <w:rsid w:val="00411ED3"/>
    <w:rsid w:val="004137B1"/>
    <w:rsid w:val="00414123"/>
    <w:rsid w:val="00423BD8"/>
    <w:rsid w:val="00427736"/>
    <w:rsid w:val="00431CC9"/>
    <w:rsid w:val="00443B66"/>
    <w:rsid w:val="004448E0"/>
    <w:rsid w:val="0044657D"/>
    <w:rsid w:val="0045112E"/>
    <w:rsid w:val="00457096"/>
    <w:rsid w:val="0046051F"/>
    <w:rsid w:val="004638DC"/>
    <w:rsid w:val="00464A5B"/>
    <w:rsid w:val="0048047B"/>
    <w:rsid w:val="0048416E"/>
    <w:rsid w:val="00484E4E"/>
    <w:rsid w:val="00485474"/>
    <w:rsid w:val="00490152"/>
    <w:rsid w:val="00490E6D"/>
    <w:rsid w:val="00490F89"/>
    <w:rsid w:val="004953EB"/>
    <w:rsid w:val="00495CA1"/>
    <w:rsid w:val="00496590"/>
    <w:rsid w:val="004A07CD"/>
    <w:rsid w:val="004A1B59"/>
    <w:rsid w:val="004A2E45"/>
    <w:rsid w:val="004A3336"/>
    <w:rsid w:val="004A75BA"/>
    <w:rsid w:val="004B4999"/>
    <w:rsid w:val="004B79A9"/>
    <w:rsid w:val="004C4E7B"/>
    <w:rsid w:val="004C778C"/>
    <w:rsid w:val="004D4234"/>
    <w:rsid w:val="004D4632"/>
    <w:rsid w:val="004D5AB4"/>
    <w:rsid w:val="004E2CBE"/>
    <w:rsid w:val="004E5BD1"/>
    <w:rsid w:val="004F0BAF"/>
    <w:rsid w:val="004F31DF"/>
    <w:rsid w:val="004F56B3"/>
    <w:rsid w:val="004F6EA7"/>
    <w:rsid w:val="00501570"/>
    <w:rsid w:val="005047B8"/>
    <w:rsid w:val="005133B5"/>
    <w:rsid w:val="005161F1"/>
    <w:rsid w:val="005266DC"/>
    <w:rsid w:val="005317C6"/>
    <w:rsid w:val="0054400E"/>
    <w:rsid w:val="0054544B"/>
    <w:rsid w:val="0055024D"/>
    <w:rsid w:val="00557858"/>
    <w:rsid w:val="00563841"/>
    <w:rsid w:val="00563D84"/>
    <w:rsid w:val="00572BC2"/>
    <w:rsid w:val="005762FE"/>
    <w:rsid w:val="00577BB4"/>
    <w:rsid w:val="00582317"/>
    <w:rsid w:val="0058591D"/>
    <w:rsid w:val="00590E3D"/>
    <w:rsid w:val="005A5986"/>
    <w:rsid w:val="005B242F"/>
    <w:rsid w:val="005B2605"/>
    <w:rsid w:val="005B2F59"/>
    <w:rsid w:val="005B3918"/>
    <w:rsid w:val="005B6C78"/>
    <w:rsid w:val="005D4991"/>
    <w:rsid w:val="005D7744"/>
    <w:rsid w:val="005D7E7B"/>
    <w:rsid w:val="005E4168"/>
    <w:rsid w:val="005E44FD"/>
    <w:rsid w:val="005E4C95"/>
    <w:rsid w:val="005E6597"/>
    <w:rsid w:val="005E7252"/>
    <w:rsid w:val="005F4096"/>
    <w:rsid w:val="006007A3"/>
    <w:rsid w:val="006070A7"/>
    <w:rsid w:val="006104F0"/>
    <w:rsid w:val="00613FDC"/>
    <w:rsid w:val="006260F5"/>
    <w:rsid w:val="006407AC"/>
    <w:rsid w:val="0064323A"/>
    <w:rsid w:val="00652198"/>
    <w:rsid w:val="006717D9"/>
    <w:rsid w:val="00674A8F"/>
    <w:rsid w:val="00680818"/>
    <w:rsid w:val="00680ADD"/>
    <w:rsid w:val="006820F9"/>
    <w:rsid w:val="006824EB"/>
    <w:rsid w:val="00691EE2"/>
    <w:rsid w:val="006A1804"/>
    <w:rsid w:val="006A5246"/>
    <w:rsid w:val="006A6979"/>
    <w:rsid w:val="006C20EF"/>
    <w:rsid w:val="006D546C"/>
    <w:rsid w:val="006E479F"/>
    <w:rsid w:val="006E6496"/>
    <w:rsid w:val="006F22FB"/>
    <w:rsid w:val="006F7BA7"/>
    <w:rsid w:val="0070000D"/>
    <w:rsid w:val="00701B79"/>
    <w:rsid w:val="007025E9"/>
    <w:rsid w:val="007037A6"/>
    <w:rsid w:val="00717CF7"/>
    <w:rsid w:val="00722DA6"/>
    <w:rsid w:val="00727191"/>
    <w:rsid w:val="00735856"/>
    <w:rsid w:val="00735CBE"/>
    <w:rsid w:val="007452D0"/>
    <w:rsid w:val="00746913"/>
    <w:rsid w:val="00751882"/>
    <w:rsid w:val="007519B9"/>
    <w:rsid w:val="0075233F"/>
    <w:rsid w:val="00756236"/>
    <w:rsid w:val="007621A7"/>
    <w:rsid w:val="00763887"/>
    <w:rsid w:val="00772050"/>
    <w:rsid w:val="0078164D"/>
    <w:rsid w:val="00784C62"/>
    <w:rsid w:val="0078533D"/>
    <w:rsid w:val="00793939"/>
    <w:rsid w:val="007954BA"/>
    <w:rsid w:val="00795FD7"/>
    <w:rsid w:val="007A16B0"/>
    <w:rsid w:val="007A64A1"/>
    <w:rsid w:val="007A676A"/>
    <w:rsid w:val="007A7FF4"/>
    <w:rsid w:val="007C1051"/>
    <w:rsid w:val="007D5710"/>
    <w:rsid w:val="007E456A"/>
    <w:rsid w:val="007F23A5"/>
    <w:rsid w:val="007F3D90"/>
    <w:rsid w:val="007F44A1"/>
    <w:rsid w:val="007F555E"/>
    <w:rsid w:val="007F566B"/>
    <w:rsid w:val="00802B25"/>
    <w:rsid w:val="0080350C"/>
    <w:rsid w:val="00813A48"/>
    <w:rsid w:val="00817622"/>
    <w:rsid w:val="00821424"/>
    <w:rsid w:val="00822BBB"/>
    <w:rsid w:val="008240B4"/>
    <w:rsid w:val="0083041F"/>
    <w:rsid w:val="00833350"/>
    <w:rsid w:val="0083346E"/>
    <w:rsid w:val="00841C29"/>
    <w:rsid w:val="00842BC4"/>
    <w:rsid w:val="00844025"/>
    <w:rsid w:val="00853024"/>
    <w:rsid w:val="0085718B"/>
    <w:rsid w:val="0086519F"/>
    <w:rsid w:val="00866EE4"/>
    <w:rsid w:val="008674DB"/>
    <w:rsid w:val="00871886"/>
    <w:rsid w:val="00874498"/>
    <w:rsid w:val="008831D1"/>
    <w:rsid w:val="00884C23"/>
    <w:rsid w:val="00895753"/>
    <w:rsid w:val="008960F7"/>
    <w:rsid w:val="008A0173"/>
    <w:rsid w:val="008A38D2"/>
    <w:rsid w:val="008A391A"/>
    <w:rsid w:val="008B393F"/>
    <w:rsid w:val="008B794F"/>
    <w:rsid w:val="008C721A"/>
    <w:rsid w:val="008D79B5"/>
    <w:rsid w:val="008E120B"/>
    <w:rsid w:val="008E512A"/>
    <w:rsid w:val="008E5231"/>
    <w:rsid w:val="008E62AF"/>
    <w:rsid w:val="008F23E5"/>
    <w:rsid w:val="00900EDD"/>
    <w:rsid w:val="00912C44"/>
    <w:rsid w:val="00915124"/>
    <w:rsid w:val="0091737B"/>
    <w:rsid w:val="00922D94"/>
    <w:rsid w:val="0092631F"/>
    <w:rsid w:val="00932687"/>
    <w:rsid w:val="00934510"/>
    <w:rsid w:val="00935EA9"/>
    <w:rsid w:val="00944238"/>
    <w:rsid w:val="00947EF5"/>
    <w:rsid w:val="009563BB"/>
    <w:rsid w:val="00965F0E"/>
    <w:rsid w:val="00975FD8"/>
    <w:rsid w:val="00987E5A"/>
    <w:rsid w:val="009909F5"/>
    <w:rsid w:val="009926E0"/>
    <w:rsid w:val="0099510F"/>
    <w:rsid w:val="00996761"/>
    <w:rsid w:val="00997B04"/>
    <w:rsid w:val="009C10D3"/>
    <w:rsid w:val="009C30DF"/>
    <w:rsid w:val="009C60F8"/>
    <w:rsid w:val="009D1B16"/>
    <w:rsid w:val="009D20B4"/>
    <w:rsid w:val="009D4BDA"/>
    <w:rsid w:val="009D6BBB"/>
    <w:rsid w:val="009E00DF"/>
    <w:rsid w:val="009E0940"/>
    <w:rsid w:val="009E2D7B"/>
    <w:rsid w:val="009E3132"/>
    <w:rsid w:val="009E7BE2"/>
    <w:rsid w:val="009F2A59"/>
    <w:rsid w:val="009F3604"/>
    <w:rsid w:val="009F4657"/>
    <w:rsid w:val="009F51D0"/>
    <w:rsid w:val="009F51FE"/>
    <w:rsid w:val="00A03698"/>
    <w:rsid w:val="00A06D3D"/>
    <w:rsid w:val="00A1757A"/>
    <w:rsid w:val="00A224A9"/>
    <w:rsid w:val="00A320D1"/>
    <w:rsid w:val="00A36421"/>
    <w:rsid w:val="00A37DCB"/>
    <w:rsid w:val="00A37E1A"/>
    <w:rsid w:val="00A43204"/>
    <w:rsid w:val="00A4388E"/>
    <w:rsid w:val="00A45E4A"/>
    <w:rsid w:val="00A469A3"/>
    <w:rsid w:val="00A50FD7"/>
    <w:rsid w:val="00A537FE"/>
    <w:rsid w:val="00A54DD8"/>
    <w:rsid w:val="00A56A01"/>
    <w:rsid w:val="00A65A66"/>
    <w:rsid w:val="00A73A19"/>
    <w:rsid w:val="00A759CF"/>
    <w:rsid w:val="00A77235"/>
    <w:rsid w:val="00A83AE4"/>
    <w:rsid w:val="00A841E0"/>
    <w:rsid w:val="00A848D3"/>
    <w:rsid w:val="00A90220"/>
    <w:rsid w:val="00A9099F"/>
    <w:rsid w:val="00A95CBF"/>
    <w:rsid w:val="00A96178"/>
    <w:rsid w:val="00AA0FC0"/>
    <w:rsid w:val="00AA4C62"/>
    <w:rsid w:val="00AA5A30"/>
    <w:rsid w:val="00AA694A"/>
    <w:rsid w:val="00AA74D2"/>
    <w:rsid w:val="00AA7C22"/>
    <w:rsid w:val="00AC1BC9"/>
    <w:rsid w:val="00AC2E22"/>
    <w:rsid w:val="00AC63F2"/>
    <w:rsid w:val="00AC68AE"/>
    <w:rsid w:val="00AD1635"/>
    <w:rsid w:val="00AD6A49"/>
    <w:rsid w:val="00AD73E4"/>
    <w:rsid w:val="00AE2816"/>
    <w:rsid w:val="00AE3BE9"/>
    <w:rsid w:val="00B10FCF"/>
    <w:rsid w:val="00B12ED3"/>
    <w:rsid w:val="00B157BA"/>
    <w:rsid w:val="00B1734A"/>
    <w:rsid w:val="00B212D5"/>
    <w:rsid w:val="00B24A88"/>
    <w:rsid w:val="00B24D28"/>
    <w:rsid w:val="00B25DE8"/>
    <w:rsid w:val="00B273C7"/>
    <w:rsid w:val="00B43885"/>
    <w:rsid w:val="00B46187"/>
    <w:rsid w:val="00B520C3"/>
    <w:rsid w:val="00B5251A"/>
    <w:rsid w:val="00B576E6"/>
    <w:rsid w:val="00B63DE1"/>
    <w:rsid w:val="00B642B4"/>
    <w:rsid w:val="00B66CB4"/>
    <w:rsid w:val="00B7665D"/>
    <w:rsid w:val="00B82A15"/>
    <w:rsid w:val="00B834F4"/>
    <w:rsid w:val="00B879BF"/>
    <w:rsid w:val="00B90159"/>
    <w:rsid w:val="00B90A13"/>
    <w:rsid w:val="00B9471A"/>
    <w:rsid w:val="00BA11FC"/>
    <w:rsid w:val="00BA49FC"/>
    <w:rsid w:val="00BA578E"/>
    <w:rsid w:val="00BB00CC"/>
    <w:rsid w:val="00BB13FC"/>
    <w:rsid w:val="00BB61B9"/>
    <w:rsid w:val="00BC66C6"/>
    <w:rsid w:val="00BC6994"/>
    <w:rsid w:val="00BD1C1C"/>
    <w:rsid w:val="00BD2226"/>
    <w:rsid w:val="00BD24FD"/>
    <w:rsid w:val="00BD252E"/>
    <w:rsid w:val="00BD699A"/>
    <w:rsid w:val="00BE1144"/>
    <w:rsid w:val="00BE193D"/>
    <w:rsid w:val="00BE3DA2"/>
    <w:rsid w:val="00BE4663"/>
    <w:rsid w:val="00BE4AEF"/>
    <w:rsid w:val="00BE7043"/>
    <w:rsid w:val="00BE74F3"/>
    <w:rsid w:val="00BF3FEF"/>
    <w:rsid w:val="00C06AA5"/>
    <w:rsid w:val="00C11A74"/>
    <w:rsid w:val="00C23D60"/>
    <w:rsid w:val="00C26FE1"/>
    <w:rsid w:val="00C300AD"/>
    <w:rsid w:val="00C363ED"/>
    <w:rsid w:val="00C368DD"/>
    <w:rsid w:val="00C40003"/>
    <w:rsid w:val="00C4686E"/>
    <w:rsid w:val="00C516BF"/>
    <w:rsid w:val="00C54295"/>
    <w:rsid w:val="00C603D0"/>
    <w:rsid w:val="00C63BEB"/>
    <w:rsid w:val="00C643A0"/>
    <w:rsid w:val="00C6543D"/>
    <w:rsid w:val="00C74BCE"/>
    <w:rsid w:val="00C77AD7"/>
    <w:rsid w:val="00C809F4"/>
    <w:rsid w:val="00C86AD7"/>
    <w:rsid w:val="00C90623"/>
    <w:rsid w:val="00CA0056"/>
    <w:rsid w:val="00CA4C29"/>
    <w:rsid w:val="00CA4EB8"/>
    <w:rsid w:val="00CA64F8"/>
    <w:rsid w:val="00CB755A"/>
    <w:rsid w:val="00CC6D83"/>
    <w:rsid w:val="00CD1230"/>
    <w:rsid w:val="00CE2E3D"/>
    <w:rsid w:val="00CE6B56"/>
    <w:rsid w:val="00CF0C9B"/>
    <w:rsid w:val="00D0032A"/>
    <w:rsid w:val="00D02EAC"/>
    <w:rsid w:val="00D039A3"/>
    <w:rsid w:val="00D077E7"/>
    <w:rsid w:val="00D13841"/>
    <w:rsid w:val="00D13C47"/>
    <w:rsid w:val="00D167D0"/>
    <w:rsid w:val="00D1712F"/>
    <w:rsid w:val="00D275A3"/>
    <w:rsid w:val="00D27CD4"/>
    <w:rsid w:val="00D30042"/>
    <w:rsid w:val="00D3213C"/>
    <w:rsid w:val="00D42B36"/>
    <w:rsid w:val="00D43610"/>
    <w:rsid w:val="00D44C10"/>
    <w:rsid w:val="00D50BA6"/>
    <w:rsid w:val="00D531C4"/>
    <w:rsid w:val="00D55783"/>
    <w:rsid w:val="00D56CC8"/>
    <w:rsid w:val="00D60F62"/>
    <w:rsid w:val="00D70577"/>
    <w:rsid w:val="00D80EC0"/>
    <w:rsid w:val="00D8198E"/>
    <w:rsid w:val="00D82117"/>
    <w:rsid w:val="00D8582B"/>
    <w:rsid w:val="00D92026"/>
    <w:rsid w:val="00DA4B37"/>
    <w:rsid w:val="00DB08CF"/>
    <w:rsid w:val="00DB21E8"/>
    <w:rsid w:val="00DC7E44"/>
    <w:rsid w:val="00DD356A"/>
    <w:rsid w:val="00DD366E"/>
    <w:rsid w:val="00DD5F31"/>
    <w:rsid w:val="00DD778C"/>
    <w:rsid w:val="00DE0613"/>
    <w:rsid w:val="00DE4433"/>
    <w:rsid w:val="00DE4AAA"/>
    <w:rsid w:val="00DF26AF"/>
    <w:rsid w:val="00DF392A"/>
    <w:rsid w:val="00DF4DBE"/>
    <w:rsid w:val="00DF5D19"/>
    <w:rsid w:val="00E05939"/>
    <w:rsid w:val="00E05A8E"/>
    <w:rsid w:val="00E0778D"/>
    <w:rsid w:val="00E10039"/>
    <w:rsid w:val="00E15412"/>
    <w:rsid w:val="00E16533"/>
    <w:rsid w:val="00E176CA"/>
    <w:rsid w:val="00E20981"/>
    <w:rsid w:val="00E225D1"/>
    <w:rsid w:val="00E22ABF"/>
    <w:rsid w:val="00E23A40"/>
    <w:rsid w:val="00E254FE"/>
    <w:rsid w:val="00E31612"/>
    <w:rsid w:val="00E34D2F"/>
    <w:rsid w:val="00E412D7"/>
    <w:rsid w:val="00E43E78"/>
    <w:rsid w:val="00E44059"/>
    <w:rsid w:val="00E47893"/>
    <w:rsid w:val="00E54DEA"/>
    <w:rsid w:val="00E60C10"/>
    <w:rsid w:val="00E6369F"/>
    <w:rsid w:val="00E63B24"/>
    <w:rsid w:val="00E6420C"/>
    <w:rsid w:val="00E7675E"/>
    <w:rsid w:val="00E771C6"/>
    <w:rsid w:val="00E806B6"/>
    <w:rsid w:val="00E83E49"/>
    <w:rsid w:val="00E85D10"/>
    <w:rsid w:val="00E87063"/>
    <w:rsid w:val="00E9169B"/>
    <w:rsid w:val="00E95CBE"/>
    <w:rsid w:val="00E97405"/>
    <w:rsid w:val="00E97436"/>
    <w:rsid w:val="00EA1E73"/>
    <w:rsid w:val="00EA484C"/>
    <w:rsid w:val="00EA62A4"/>
    <w:rsid w:val="00EA6549"/>
    <w:rsid w:val="00EA74DE"/>
    <w:rsid w:val="00EB031F"/>
    <w:rsid w:val="00EB54C2"/>
    <w:rsid w:val="00EC302B"/>
    <w:rsid w:val="00ED3B25"/>
    <w:rsid w:val="00ED703C"/>
    <w:rsid w:val="00EF1827"/>
    <w:rsid w:val="00EF20CD"/>
    <w:rsid w:val="00F02599"/>
    <w:rsid w:val="00F03BC8"/>
    <w:rsid w:val="00F10158"/>
    <w:rsid w:val="00F17327"/>
    <w:rsid w:val="00F223BD"/>
    <w:rsid w:val="00F22EF4"/>
    <w:rsid w:val="00F2469B"/>
    <w:rsid w:val="00F40469"/>
    <w:rsid w:val="00F527B6"/>
    <w:rsid w:val="00F53840"/>
    <w:rsid w:val="00F610A9"/>
    <w:rsid w:val="00F638E7"/>
    <w:rsid w:val="00F70015"/>
    <w:rsid w:val="00F84E94"/>
    <w:rsid w:val="00F913FF"/>
    <w:rsid w:val="00F9143F"/>
    <w:rsid w:val="00F91F90"/>
    <w:rsid w:val="00F93D24"/>
    <w:rsid w:val="00F97E32"/>
    <w:rsid w:val="00FC347C"/>
    <w:rsid w:val="00FC3626"/>
    <w:rsid w:val="00FC4094"/>
    <w:rsid w:val="00FD3F1B"/>
    <w:rsid w:val="00FE02FF"/>
    <w:rsid w:val="00FE29A7"/>
    <w:rsid w:val="00FE5EF4"/>
    <w:rsid w:val="00FE663F"/>
    <w:rsid w:val="00FF2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91ECF"/>
  <w15:chartTrackingRefBased/>
  <w15:docId w15:val="{057FCE5F-B49E-468D-B7D4-6984443F7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360" w:lineRule="auto"/>
        <w:ind w:left="1077"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1ED3"/>
    <w:rPr>
      <w:sz w:val="24"/>
      <w:szCs w:val="24"/>
    </w:rPr>
  </w:style>
  <w:style w:type="paragraph" w:styleId="Heading1">
    <w:name w:val="heading 1"/>
    <w:basedOn w:val="Normal"/>
    <w:link w:val="Heading1Char"/>
    <w:uiPriority w:val="9"/>
    <w:qFormat/>
    <w:rsid w:val="00BE74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D4B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6979"/>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A69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4F3"/>
    <w:pPr>
      <w:ind w:left="720"/>
      <w:contextualSpacing/>
    </w:pPr>
  </w:style>
  <w:style w:type="character" w:customStyle="1" w:styleId="Heading1Char">
    <w:name w:val="Heading 1 Char"/>
    <w:basedOn w:val="DefaultParagraphFont"/>
    <w:link w:val="Heading1"/>
    <w:uiPriority w:val="9"/>
    <w:rsid w:val="00BE74F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E74F3"/>
    <w:rPr>
      <w:color w:val="0000FF"/>
      <w:u w:val="single"/>
    </w:rPr>
  </w:style>
  <w:style w:type="paragraph" w:styleId="Header">
    <w:name w:val="header"/>
    <w:basedOn w:val="Normal"/>
    <w:link w:val="HeaderChar"/>
    <w:uiPriority w:val="99"/>
    <w:unhideWhenUsed/>
    <w:rsid w:val="002165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55C"/>
    <w:rPr>
      <w:sz w:val="24"/>
      <w:szCs w:val="24"/>
    </w:rPr>
  </w:style>
  <w:style w:type="paragraph" w:styleId="Footer">
    <w:name w:val="footer"/>
    <w:basedOn w:val="Normal"/>
    <w:link w:val="FooterChar"/>
    <w:uiPriority w:val="99"/>
    <w:unhideWhenUsed/>
    <w:rsid w:val="002165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55C"/>
    <w:rPr>
      <w:sz w:val="24"/>
      <w:szCs w:val="24"/>
    </w:rPr>
  </w:style>
  <w:style w:type="character" w:customStyle="1" w:styleId="a">
    <w:name w:val="a"/>
    <w:basedOn w:val="DefaultParagraphFont"/>
    <w:rsid w:val="009D4BDA"/>
  </w:style>
  <w:style w:type="character" w:customStyle="1" w:styleId="Heading2Char">
    <w:name w:val="Heading 2 Char"/>
    <w:basedOn w:val="DefaultParagraphFont"/>
    <w:link w:val="Heading2"/>
    <w:uiPriority w:val="9"/>
    <w:semiHidden/>
    <w:rsid w:val="009D4BD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82E1E"/>
    <w:pPr>
      <w:spacing w:before="100" w:beforeAutospacing="1" w:after="100" w:afterAutospacing="1" w:line="240" w:lineRule="auto"/>
      <w:ind w:left="0" w:firstLine="0"/>
    </w:pPr>
    <w:rPr>
      <w:rFonts w:ascii="Times New Roman" w:eastAsia="Times New Roman" w:hAnsi="Times New Roman" w:cs="Times New Roman"/>
      <w:lang w:eastAsia="en-GB"/>
    </w:rPr>
  </w:style>
  <w:style w:type="character" w:styleId="Strong">
    <w:name w:val="Strong"/>
    <w:basedOn w:val="DefaultParagraphFont"/>
    <w:uiPriority w:val="22"/>
    <w:qFormat/>
    <w:rsid w:val="00282E1E"/>
    <w:rPr>
      <w:b/>
      <w:bCs/>
    </w:rPr>
  </w:style>
  <w:style w:type="table" w:styleId="TableGrid">
    <w:name w:val="Table Grid"/>
    <w:basedOn w:val="TableNormal"/>
    <w:uiPriority w:val="39"/>
    <w:rsid w:val="00263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6A6979"/>
    <w:rPr>
      <w:color w:val="605E5C"/>
      <w:shd w:val="clear" w:color="auto" w:fill="E1DFDD"/>
    </w:rPr>
  </w:style>
  <w:style w:type="character" w:customStyle="1" w:styleId="Heading3Char">
    <w:name w:val="Heading 3 Char"/>
    <w:basedOn w:val="DefaultParagraphFont"/>
    <w:link w:val="Heading3"/>
    <w:uiPriority w:val="9"/>
    <w:semiHidden/>
    <w:rsid w:val="006A697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A6979"/>
    <w:rPr>
      <w:rFonts w:asciiTheme="majorHAnsi" w:eastAsiaTheme="majorEastAsia" w:hAnsiTheme="majorHAnsi" w:cstheme="majorBidi"/>
      <w:i/>
      <w:iCs/>
      <w:color w:val="2F5496" w:themeColor="accent1" w:themeShade="BF"/>
      <w:sz w:val="24"/>
      <w:szCs w:val="24"/>
    </w:rPr>
  </w:style>
  <w:style w:type="character" w:styleId="FollowedHyperlink">
    <w:name w:val="FollowedHyperlink"/>
    <w:basedOn w:val="DefaultParagraphFont"/>
    <w:uiPriority w:val="99"/>
    <w:semiHidden/>
    <w:unhideWhenUsed/>
    <w:rsid w:val="005B242F"/>
    <w:rPr>
      <w:color w:val="954F72" w:themeColor="followedHyperlink"/>
      <w:u w:val="single"/>
    </w:rPr>
  </w:style>
  <w:style w:type="character" w:customStyle="1" w:styleId="mw-headline">
    <w:name w:val="mw-headline"/>
    <w:basedOn w:val="DefaultParagraphFont"/>
    <w:rsid w:val="005B242F"/>
  </w:style>
  <w:style w:type="character" w:customStyle="1" w:styleId="mw-editsection1">
    <w:name w:val="mw-editsection1"/>
    <w:basedOn w:val="DefaultParagraphFont"/>
    <w:rsid w:val="005B242F"/>
  </w:style>
  <w:style w:type="character" w:customStyle="1" w:styleId="mw-editsection-bracket">
    <w:name w:val="mw-editsection-bracket"/>
    <w:basedOn w:val="DefaultParagraphFont"/>
    <w:rsid w:val="005B242F"/>
  </w:style>
  <w:style w:type="character" w:customStyle="1" w:styleId="reference-accessdate">
    <w:name w:val="reference-accessdate"/>
    <w:basedOn w:val="DefaultParagraphFont"/>
    <w:rsid w:val="00AA74D2"/>
  </w:style>
  <w:style w:type="character" w:customStyle="1" w:styleId="nowrap">
    <w:name w:val="nowrap"/>
    <w:basedOn w:val="DefaultParagraphFont"/>
    <w:rsid w:val="00AA74D2"/>
  </w:style>
  <w:style w:type="character" w:customStyle="1" w:styleId="mw-editsection-like">
    <w:name w:val="mw-editsection-like"/>
    <w:basedOn w:val="DefaultParagraphFont"/>
    <w:rsid w:val="005047B8"/>
  </w:style>
  <w:style w:type="character" w:styleId="Emphasis">
    <w:name w:val="Emphasis"/>
    <w:basedOn w:val="DefaultParagraphFont"/>
    <w:uiPriority w:val="20"/>
    <w:qFormat/>
    <w:rsid w:val="00037002"/>
    <w:rPr>
      <w:i/>
      <w:iCs/>
    </w:rPr>
  </w:style>
  <w:style w:type="character" w:customStyle="1" w:styleId="medtext">
    <w:name w:val="medtext"/>
    <w:basedOn w:val="DefaultParagraphFont"/>
    <w:rsid w:val="00E43E78"/>
  </w:style>
  <w:style w:type="paragraph" w:customStyle="1" w:styleId="normtext">
    <w:name w:val="normtext"/>
    <w:basedOn w:val="Normal"/>
    <w:rsid w:val="00E43E78"/>
    <w:pPr>
      <w:spacing w:before="100" w:beforeAutospacing="1" w:after="100" w:afterAutospacing="1" w:line="240" w:lineRule="auto"/>
      <w:ind w:left="0" w:firstLine="0"/>
    </w:pPr>
    <w:rPr>
      <w:rFonts w:ascii="Times New Roman" w:eastAsia="Times New Roman" w:hAnsi="Times New Roman" w:cs="Times New Roman"/>
      <w:lang w:eastAsia="en-GB"/>
    </w:rPr>
  </w:style>
  <w:style w:type="character" w:styleId="HTMLCite">
    <w:name w:val="HTML Cite"/>
    <w:basedOn w:val="DefaultParagraphFont"/>
    <w:uiPriority w:val="99"/>
    <w:semiHidden/>
    <w:unhideWhenUsed/>
    <w:rsid w:val="00B24A88"/>
    <w:rPr>
      <w:i/>
      <w:iCs/>
    </w:rPr>
  </w:style>
  <w:style w:type="paragraph" w:customStyle="1" w:styleId="text-semi-bold">
    <w:name w:val="text-semi-bold"/>
    <w:basedOn w:val="Normal"/>
    <w:rsid w:val="00B9471A"/>
    <w:pPr>
      <w:spacing w:before="100" w:beforeAutospacing="1" w:after="100" w:afterAutospacing="1" w:line="240" w:lineRule="auto"/>
      <w:ind w:left="0" w:firstLine="0"/>
    </w:pPr>
    <w:rPr>
      <w:rFonts w:ascii="Times New Roman" w:eastAsia="Times New Roman" w:hAnsi="Times New Roman" w:cs="Times New Roman"/>
      <w:lang w:eastAsia="en-GB"/>
    </w:rPr>
  </w:style>
  <w:style w:type="character" w:customStyle="1" w:styleId="selectable">
    <w:name w:val="selectable"/>
    <w:basedOn w:val="DefaultParagraphFont"/>
    <w:rsid w:val="00F22E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12020">
      <w:bodyDiv w:val="1"/>
      <w:marLeft w:val="0"/>
      <w:marRight w:val="0"/>
      <w:marTop w:val="0"/>
      <w:marBottom w:val="0"/>
      <w:divBdr>
        <w:top w:val="none" w:sz="0" w:space="0" w:color="auto"/>
        <w:left w:val="none" w:sz="0" w:space="0" w:color="auto"/>
        <w:bottom w:val="none" w:sz="0" w:space="0" w:color="auto"/>
        <w:right w:val="none" w:sz="0" w:space="0" w:color="auto"/>
      </w:divBdr>
    </w:div>
    <w:div w:id="57024751">
      <w:bodyDiv w:val="1"/>
      <w:marLeft w:val="0"/>
      <w:marRight w:val="0"/>
      <w:marTop w:val="0"/>
      <w:marBottom w:val="0"/>
      <w:divBdr>
        <w:top w:val="none" w:sz="0" w:space="0" w:color="auto"/>
        <w:left w:val="none" w:sz="0" w:space="0" w:color="auto"/>
        <w:bottom w:val="none" w:sz="0" w:space="0" w:color="auto"/>
        <w:right w:val="none" w:sz="0" w:space="0" w:color="auto"/>
      </w:divBdr>
    </w:div>
    <w:div w:id="87696266">
      <w:bodyDiv w:val="1"/>
      <w:marLeft w:val="0"/>
      <w:marRight w:val="0"/>
      <w:marTop w:val="0"/>
      <w:marBottom w:val="0"/>
      <w:divBdr>
        <w:top w:val="none" w:sz="0" w:space="0" w:color="auto"/>
        <w:left w:val="none" w:sz="0" w:space="0" w:color="auto"/>
        <w:bottom w:val="none" w:sz="0" w:space="0" w:color="auto"/>
        <w:right w:val="none" w:sz="0" w:space="0" w:color="auto"/>
      </w:divBdr>
    </w:div>
    <w:div w:id="171839603">
      <w:bodyDiv w:val="1"/>
      <w:marLeft w:val="0"/>
      <w:marRight w:val="0"/>
      <w:marTop w:val="0"/>
      <w:marBottom w:val="0"/>
      <w:divBdr>
        <w:top w:val="none" w:sz="0" w:space="0" w:color="auto"/>
        <w:left w:val="none" w:sz="0" w:space="0" w:color="auto"/>
        <w:bottom w:val="none" w:sz="0" w:space="0" w:color="auto"/>
        <w:right w:val="none" w:sz="0" w:space="0" w:color="auto"/>
      </w:divBdr>
    </w:div>
    <w:div w:id="256056639">
      <w:bodyDiv w:val="1"/>
      <w:marLeft w:val="0"/>
      <w:marRight w:val="0"/>
      <w:marTop w:val="0"/>
      <w:marBottom w:val="0"/>
      <w:divBdr>
        <w:top w:val="none" w:sz="0" w:space="0" w:color="auto"/>
        <w:left w:val="none" w:sz="0" w:space="0" w:color="auto"/>
        <w:bottom w:val="none" w:sz="0" w:space="0" w:color="auto"/>
        <w:right w:val="none" w:sz="0" w:space="0" w:color="auto"/>
      </w:divBdr>
    </w:div>
    <w:div w:id="257912757">
      <w:bodyDiv w:val="1"/>
      <w:marLeft w:val="0"/>
      <w:marRight w:val="0"/>
      <w:marTop w:val="0"/>
      <w:marBottom w:val="0"/>
      <w:divBdr>
        <w:top w:val="none" w:sz="0" w:space="0" w:color="auto"/>
        <w:left w:val="none" w:sz="0" w:space="0" w:color="auto"/>
        <w:bottom w:val="none" w:sz="0" w:space="0" w:color="auto"/>
        <w:right w:val="none" w:sz="0" w:space="0" w:color="auto"/>
      </w:divBdr>
    </w:div>
    <w:div w:id="264195585">
      <w:bodyDiv w:val="1"/>
      <w:marLeft w:val="0"/>
      <w:marRight w:val="0"/>
      <w:marTop w:val="0"/>
      <w:marBottom w:val="0"/>
      <w:divBdr>
        <w:top w:val="none" w:sz="0" w:space="0" w:color="auto"/>
        <w:left w:val="none" w:sz="0" w:space="0" w:color="auto"/>
        <w:bottom w:val="none" w:sz="0" w:space="0" w:color="auto"/>
        <w:right w:val="none" w:sz="0" w:space="0" w:color="auto"/>
      </w:divBdr>
    </w:div>
    <w:div w:id="319189492">
      <w:bodyDiv w:val="1"/>
      <w:marLeft w:val="0"/>
      <w:marRight w:val="0"/>
      <w:marTop w:val="0"/>
      <w:marBottom w:val="0"/>
      <w:divBdr>
        <w:top w:val="none" w:sz="0" w:space="0" w:color="auto"/>
        <w:left w:val="none" w:sz="0" w:space="0" w:color="auto"/>
        <w:bottom w:val="none" w:sz="0" w:space="0" w:color="auto"/>
        <w:right w:val="none" w:sz="0" w:space="0" w:color="auto"/>
      </w:divBdr>
      <w:divsChild>
        <w:div w:id="1838423890">
          <w:marLeft w:val="0"/>
          <w:marRight w:val="0"/>
          <w:marTop w:val="0"/>
          <w:marBottom w:val="0"/>
          <w:divBdr>
            <w:top w:val="none" w:sz="0" w:space="0" w:color="auto"/>
            <w:left w:val="none" w:sz="0" w:space="0" w:color="auto"/>
            <w:bottom w:val="none" w:sz="0" w:space="0" w:color="auto"/>
            <w:right w:val="none" w:sz="0" w:space="0" w:color="auto"/>
          </w:divBdr>
          <w:divsChild>
            <w:div w:id="140787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590970">
      <w:bodyDiv w:val="1"/>
      <w:marLeft w:val="0"/>
      <w:marRight w:val="0"/>
      <w:marTop w:val="0"/>
      <w:marBottom w:val="0"/>
      <w:divBdr>
        <w:top w:val="none" w:sz="0" w:space="0" w:color="auto"/>
        <w:left w:val="none" w:sz="0" w:space="0" w:color="auto"/>
        <w:bottom w:val="none" w:sz="0" w:space="0" w:color="auto"/>
        <w:right w:val="none" w:sz="0" w:space="0" w:color="auto"/>
      </w:divBdr>
    </w:div>
    <w:div w:id="414479149">
      <w:bodyDiv w:val="1"/>
      <w:marLeft w:val="0"/>
      <w:marRight w:val="0"/>
      <w:marTop w:val="0"/>
      <w:marBottom w:val="0"/>
      <w:divBdr>
        <w:top w:val="none" w:sz="0" w:space="0" w:color="auto"/>
        <w:left w:val="none" w:sz="0" w:space="0" w:color="auto"/>
        <w:bottom w:val="none" w:sz="0" w:space="0" w:color="auto"/>
        <w:right w:val="none" w:sz="0" w:space="0" w:color="auto"/>
      </w:divBdr>
    </w:div>
    <w:div w:id="444885506">
      <w:bodyDiv w:val="1"/>
      <w:marLeft w:val="0"/>
      <w:marRight w:val="0"/>
      <w:marTop w:val="0"/>
      <w:marBottom w:val="0"/>
      <w:divBdr>
        <w:top w:val="none" w:sz="0" w:space="0" w:color="auto"/>
        <w:left w:val="none" w:sz="0" w:space="0" w:color="auto"/>
        <w:bottom w:val="none" w:sz="0" w:space="0" w:color="auto"/>
        <w:right w:val="none" w:sz="0" w:space="0" w:color="auto"/>
      </w:divBdr>
    </w:div>
    <w:div w:id="494034354">
      <w:bodyDiv w:val="1"/>
      <w:marLeft w:val="0"/>
      <w:marRight w:val="0"/>
      <w:marTop w:val="0"/>
      <w:marBottom w:val="0"/>
      <w:divBdr>
        <w:top w:val="none" w:sz="0" w:space="0" w:color="auto"/>
        <w:left w:val="none" w:sz="0" w:space="0" w:color="auto"/>
        <w:bottom w:val="none" w:sz="0" w:space="0" w:color="auto"/>
        <w:right w:val="none" w:sz="0" w:space="0" w:color="auto"/>
      </w:divBdr>
    </w:div>
    <w:div w:id="501745235">
      <w:bodyDiv w:val="1"/>
      <w:marLeft w:val="0"/>
      <w:marRight w:val="0"/>
      <w:marTop w:val="0"/>
      <w:marBottom w:val="0"/>
      <w:divBdr>
        <w:top w:val="none" w:sz="0" w:space="0" w:color="auto"/>
        <w:left w:val="none" w:sz="0" w:space="0" w:color="auto"/>
        <w:bottom w:val="none" w:sz="0" w:space="0" w:color="auto"/>
        <w:right w:val="none" w:sz="0" w:space="0" w:color="auto"/>
      </w:divBdr>
    </w:div>
    <w:div w:id="565578372">
      <w:bodyDiv w:val="1"/>
      <w:marLeft w:val="0"/>
      <w:marRight w:val="0"/>
      <w:marTop w:val="0"/>
      <w:marBottom w:val="0"/>
      <w:divBdr>
        <w:top w:val="none" w:sz="0" w:space="0" w:color="auto"/>
        <w:left w:val="none" w:sz="0" w:space="0" w:color="auto"/>
        <w:bottom w:val="none" w:sz="0" w:space="0" w:color="auto"/>
        <w:right w:val="none" w:sz="0" w:space="0" w:color="auto"/>
      </w:divBdr>
    </w:div>
    <w:div w:id="593974724">
      <w:bodyDiv w:val="1"/>
      <w:marLeft w:val="0"/>
      <w:marRight w:val="0"/>
      <w:marTop w:val="0"/>
      <w:marBottom w:val="0"/>
      <w:divBdr>
        <w:top w:val="none" w:sz="0" w:space="0" w:color="auto"/>
        <w:left w:val="none" w:sz="0" w:space="0" w:color="auto"/>
        <w:bottom w:val="none" w:sz="0" w:space="0" w:color="auto"/>
        <w:right w:val="none" w:sz="0" w:space="0" w:color="auto"/>
      </w:divBdr>
    </w:div>
    <w:div w:id="632175205">
      <w:bodyDiv w:val="1"/>
      <w:marLeft w:val="0"/>
      <w:marRight w:val="0"/>
      <w:marTop w:val="0"/>
      <w:marBottom w:val="0"/>
      <w:divBdr>
        <w:top w:val="none" w:sz="0" w:space="0" w:color="auto"/>
        <w:left w:val="none" w:sz="0" w:space="0" w:color="auto"/>
        <w:bottom w:val="none" w:sz="0" w:space="0" w:color="auto"/>
        <w:right w:val="none" w:sz="0" w:space="0" w:color="auto"/>
      </w:divBdr>
      <w:divsChild>
        <w:div w:id="1040279030">
          <w:marLeft w:val="0"/>
          <w:marRight w:val="0"/>
          <w:marTop w:val="0"/>
          <w:marBottom w:val="0"/>
          <w:divBdr>
            <w:top w:val="none" w:sz="0" w:space="0" w:color="auto"/>
            <w:left w:val="none" w:sz="0" w:space="0" w:color="auto"/>
            <w:bottom w:val="none" w:sz="0" w:space="0" w:color="auto"/>
            <w:right w:val="none" w:sz="0" w:space="0" w:color="auto"/>
          </w:divBdr>
        </w:div>
        <w:div w:id="952519336">
          <w:marLeft w:val="0"/>
          <w:marRight w:val="0"/>
          <w:marTop w:val="0"/>
          <w:marBottom w:val="0"/>
          <w:divBdr>
            <w:top w:val="none" w:sz="0" w:space="0" w:color="auto"/>
            <w:left w:val="none" w:sz="0" w:space="0" w:color="auto"/>
            <w:bottom w:val="none" w:sz="0" w:space="0" w:color="auto"/>
            <w:right w:val="none" w:sz="0" w:space="0" w:color="auto"/>
          </w:divBdr>
        </w:div>
      </w:divsChild>
    </w:div>
    <w:div w:id="804470515">
      <w:bodyDiv w:val="1"/>
      <w:marLeft w:val="0"/>
      <w:marRight w:val="0"/>
      <w:marTop w:val="0"/>
      <w:marBottom w:val="0"/>
      <w:divBdr>
        <w:top w:val="none" w:sz="0" w:space="0" w:color="auto"/>
        <w:left w:val="none" w:sz="0" w:space="0" w:color="auto"/>
        <w:bottom w:val="none" w:sz="0" w:space="0" w:color="auto"/>
        <w:right w:val="none" w:sz="0" w:space="0" w:color="auto"/>
      </w:divBdr>
    </w:div>
    <w:div w:id="806896209">
      <w:bodyDiv w:val="1"/>
      <w:marLeft w:val="0"/>
      <w:marRight w:val="0"/>
      <w:marTop w:val="0"/>
      <w:marBottom w:val="0"/>
      <w:divBdr>
        <w:top w:val="none" w:sz="0" w:space="0" w:color="auto"/>
        <w:left w:val="none" w:sz="0" w:space="0" w:color="auto"/>
        <w:bottom w:val="none" w:sz="0" w:space="0" w:color="auto"/>
        <w:right w:val="none" w:sz="0" w:space="0" w:color="auto"/>
      </w:divBdr>
    </w:div>
    <w:div w:id="814689087">
      <w:bodyDiv w:val="1"/>
      <w:marLeft w:val="0"/>
      <w:marRight w:val="0"/>
      <w:marTop w:val="0"/>
      <w:marBottom w:val="0"/>
      <w:divBdr>
        <w:top w:val="none" w:sz="0" w:space="0" w:color="auto"/>
        <w:left w:val="none" w:sz="0" w:space="0" w:color="auto"/>
        <w:bottom w:val="none" w:sz="0" w:space="0" w:color="auto"/>
        <w:right w:val="none" w:sz="0" w:space="0" w:color="auto"/>
      </w:divBdr>
      <w:divsChild>
        <w:div w:id="1868979214">
          <w:marLeft w:val="0"/>
          <w:marRight w:val="0"/>
          <w:marTop w:val="0"/>
          <w:marBottom w:val="0"/>
          <w:divBdr>
            <w:top w:val="none" w:sz="0" w:space="0" w:color="auto"/>
            <w:left w:val="none" w:sz="0" w:space="0" w:color="auto"/>
            <w:bottom w:val="none" w:sz="0" w:space="0" w:color="auto"/>
            <w:right w:val="none" w:sz="0" w:space="0" w:color="auto"/>
          </w:divBdr>
          <w:divsChild>
            <w:div w:id="768620941">
              <w:marLeft w:val="0"/>
              <w:marRight w:val="0"/>
              <w:marTop w:val="0"/>
              <w:marBottom w:val="0"/>
              <w:divBdr>
                <w:top w:val="none" w:sz="0" w:space="0" w:color="auto"/>
                <w:left w:val="none" w:sz="0" w:space="0" w:color="auto"/>
                <w:bottom w:val="none" w:sz="0" w:space="0" w:color="auto"/>
                <w:right w:val="none" w:sz="0" w:space="0" w:color="auto"/>
              </w:divBdr>
              <w:divsChild>
                <w:div w:id="619074884">
                  <w:marLeft w:val="0"/>
                  <w:marRight w:val="0"/>
                  <w:marTop w:val="0"/>
                  <w:marBottom w:val="0"/>
                  <w:divBdr>
                    <w:top w:val="none" w:sz="0" w:space="0" w:color="auto"/>
                    <w:left w:val="none" w:sz="0" w:space="0" w:color="auto"/>
                    <w:bottom w:val="none" w:sz="0" w:space="0" w:color="auto"/>
                    <w:right w:val="none" w:sz="0" w:space="0" w:color="auto"/>
                  </w:divBdr>
                  <w:divsChild>
                    <w:div w:id="1441031339">
                      <w:marLeft w:val="0"/>
                      <w:marRight w:val="0"/>
                      <w:marTop w:val="0"/>
                      <w:marBottom w:val="0"/>
                      <w:divBdr>
                        <w:top w:val="none" w:sz="0" w:space="0" w:color="auto"/>
                        <w:left w:val="none" w:sz="0" w:space="0" w:color="auto"/>
                        <w:bottom w:val="none" w:sz="0" w:space="0" w:color="auto"/>
                        <w:right w:val="none" w:sz="0" w:space="0" w:color="auto"/>
                      </w:divBdr>
                      <w:divsChild>
                        <w:div w:id="1352410635">
                          <w:marLeft w:val="0"/>
                          <w:marRight w:val="0"/>
                          <w:marTop w:val="0"/>
                          <w:marBottom w:val="120"/>
                          <w:divBdr>
                            <w:top w:val="none" w:sz="0" w:space="0" w:color="auto"/>
                            <w:left w:val="none" w:sz="0" w:space="0" w:color="auto"/>
                            <w:bottom w:val="none" w:sz="0" w:space="0" w:color="auto"/>
                            <w:right w:val="none" w:sz="0" w:space="0" w:color="auto"/>
                          </w:divBdr>
                        </w:div>
                        <w:div w:id="433667879">
                          <w:marLeft w:val="0"/>
                          <w:marRight w:val="0"/>
                          <w:marTop w:val="0"/>
                          <w:marBottom w:val="0"/>
                          <w:divBdr>
                            <w:top w:val="none" w:sz="0" w:space="0" w:color="auto"/>
                            <w:left w:val="none" w:sz="0" w:space="0" w:color="auto"/>
                            <w:bottom w:val="none" w:sz="0" w:space="0" w:color="auto"/>
                            <w:right w:val="none" w:sz="0" w:space="0" w:color="auto"/>
                          </w:divBdr>
                          <w:divsChild>
                            <w:div w:id="380910620">
                              <w:marLeft w:val="0"/>
                              <w:marRight w:val="0"/>
                              <w:marTop w:val="0"/>
                              <w:marBottom w:val="0"/>
                              <w:divBdr>
                                <w:top w:val="none" w:sz="0" w:space="0" w:color="auto"/>
                                <w:left w:val="none" w:sz="0" w:space="0" w:color="auto"/>
                                <w:bottom w:val="none" w:sz="0" w:space="0" w:color="auto"/>
                                <w:right w:val="none" w:sz="0" w:space="0" w:color="auto"/>
                              </w:divBdr>
                              <w:divsChild>
                                <w:div w:id="198496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5092216">
      <w:bodyDiv w:val="1"/>
      <w:marLeft w:val="0"/>
      <w:marRight w:val="0"/>
      <w:marTop w:val="0"/>
      <w:marBottom w:val="0"/>
      <w:divBdr>
        <w:top w:val="none" w:sz="0" w:space="0" w:color="auto"/>
        <w:left w:val="none" w:sz="0" w:space="0" w:color="auto"/>
        <w:bottom w:val="none" w:sz="0" w:space="0" w:color="auto"/>
        <w:right w:val="none" w:sz="0" w:space="0" w:color="auto"/>
      </w:divBdr>
    </w:div>
    <w:div w:id="872687749">
      <w:bodyDiv w:val="1"/>
      <w:marLeft w:val="0"/>
      <w:marRight w:val="0"/>
      <w:marTop w:val="0"/>
      <w:marBottom w:val="0"/>
      <w:divBdr>
        <w:top w:val="none" w:sz="0" w:space="0" w:color="auto"/>
        <w:left w:val="none" w:sz="0" w:space="0" w:color="auto"/>
        <w:bottom w:val="none" w:sz="0" w:space="0" w:color="auto"/>
        <w:right w:val="none" w:sz="0" w:space="0" w:color="auto"/>
      </w:divBdr>
    </w:div>
    <w:div w:id="1061713348">
      <w:bodyDiv w:val="1"/>
      <w:marLeft w:val="0"/>
      <w:marRight w:val="0"/>
      <w:marTop w:val="0"/>
      <w:marBottom w:val="0"/>
      <w:divBdr>
        <w:top w:val="none" w:sz="0" w:space="0" w:color="auto"/>
        <w:left w:val="none" w:sz="0" w:space="0" w:color="auto"/>
        <w:bottom w:val="none" w:sz="0" w:space="0" w:color="auto"/>
        <w:right w:val="none" w:sz="0" w:space="0" w:color="auto"/>
      </w:divBdr>
      <w:divsChild>
        <w:div w:id="309020332">
          <w:marLeft w:val="336"/>
          <w:marRight w:val="0"/>
          <w:marTop w:val="120"/>
          <w:marBottom w:val="312"/>
          <w:divBdr>
            <w:top w:val="none" w:sz="0" w:space="0" w:color="auto"/>
            <w:left w:val="none" w:sz="0" w:space="0" w:color="auto"/>
            <w:bottom w:val="none" w:sz="0" w:space="0" w:color="auto"/>
            <w:right w:val="none" w:sz="0" w:space="0" w:color="auto"/>
          </w:divBdr>
          <w:divsChild>
            <w:div w:id="97598711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066302110">
      <w:bodyDiv w:val="1"/>
      <w:marLeft w:val="0"/>
      <w:marRight w:val="0"/>
      <w:marTop w:val="0"/>
      <w:marBottom w:val="0"/>
      <w:divBdr>
        <w:top w:val="none" w:sz="0" w:space="0" w:color="auto"/>
        <w:left w:val="none" w:sz="0" w:space="0" w:color="auto"/>
        <w:bottom w:val="none" w:sz="0" w:space="0" w:color="auto"/>
        <w:right w:val="none" w:sz="0" w:space="0" w:color="auto"/>
      </w:divBdr>
    </w:div>
    <w:div w:id="1072119621">
      <w:bodyDiv w:val="1"/>
      <w:marLeft w:val="0"/>
      <w:marRight w:val="0"/>
      <w:marTop w:val="0"/>
      <w:marBottom w:val="0"/>
      <w:divBdr>
        <w:top w:val="none" w:sz="0" w:space="0" w:color="auto"/>
        <w:left w:val="none" w:sz="0" w:space="0" w:color="auto"/>
        <w:bottom w:val="none" w:sz="0" w:space="0" w:color="auto"/>
        <w:right w:val="none" w:sz="0" w:space="0" w:color="auto"/>
      </w:divBdr>
    </w:div>
    <w:div w:id="1080906264">
      <w:bodyDiv w:val="1"/>
      <w:marLeft w:val="0"/>
      <w:marRight w:val="0"/>
      <w:marTop w:val="0"/>
      <w:marBottom w:val="0"/>
      <w:divBdr>
        <w:top w:val="none" w:sz="0" w:space="0" w:color="auto"/>
        <w:left w:val="none" w:sz="0" w:space="0" w:color="auto"/>
        <w:bottom w:val="none" w:sz="0" w:space="0" w:color="auto"/>
        <w:right w:val="none" w:sz="0" w:space="0" w:color="auto"/>
      </w:divBdr>
    </w:div>
    <w:div w:id="1190558695">
      <w:bodyDiv w:val="1"/>
      <w:marLeft w:val="0"/>
      <w:marRight w:val="0"/>
      <w:marTop w:val="0"/>
      <w:marBottom w:val="0"/>
      <w:divBdr>
        <w:top w:val="none" w:sz="0" w:space="0" w:color="auto"/>
        <w:left w:val="none" w:sz="0" w:space="0" w:color="auto"/>
        <w:bottom w:val="none" w:sz="0" w:space="0" w:color="auto"/>
        <w:right w:val="none" w:sz="0" w:space="0" w:color="auto"/>
      </w:divBdr>
    </w:div>
    <w:div w:id="1190878971">
      <w:bodyDiv w:val="1"/>
      <w:marLeft w:val="0"/>
      <w:marRight w:val="0"/>
      <w:marTop w:val="0"/>
      <w:marBottom w:val="0"/>
      <w:divBdr>
        <w:top w:val="none" w:sz="0" w:space="0" w:color="auto"/>
        <w:left w:val="none" w:sz="0" w:space="0" w:color="auto"/>
        <w:bottom w:val="none" w:sz="0" w:space="0" w:color="auto"/>
        <w:right w:val="none" w:sz="0" w:space="0" w:color="auto"/>
      </w:divBdr>
      <w:divsChild>
        <w:div w:id="46145176">
          <w:marLeft w:val="0"/>
          <w:marRight w:val="0"/>
          <w:marTop w:val="0"/>
          <w:marBottom w:val="0"/>
          <w:divBdr>
            <w:top w:val="none" w:sz="0" w:space="0" w:color="auto"/>
            <w:left w:val="none" w:sz="0" w:space="0" w:color="auto"/>
            <w:bottom w:val="none" w:sz="0" w:space="0" w:color="auto"/>
            <w:right w:val="none" w:sz="0" w:space="0" w:color="auto"/>
          </w:divBdr>
          <w:divsChild>
            <w:div w:id="568812299">
              <w:marLeft w:val="0"/>
              <w:marRight w:val="0"/>
              <w:marTop w:val="0"/>
              <w:marBottom w:val="0"/>
              <w:divBdr>
                <w:top w:val="none" w:sz="0" w:space="0" w:color="auto"/>
                <w:left w:val="none" w:sz="0" w:space="0" w:color="auto"/>
                <w:bottom w:val="none" w:sz="0" w:space="0" w:color="auto"/>
                <w:right w:val="none" w:sz="0" w:space="0" w:color="auto"/>
              </w:divBdr>
              <w:divsChild>
                <w:div w:id="533351160">
                  <w:marLeft w:val="0"/>
                  <w:marRight w:val="0"/>
                  <w:marTop w:val="0"/>
                  <w:marBottom w:val="120"/>
                  <w:divBdr>
                    <w:top w:val="none" w:sz="0" w:space="0" w:color="auto"/>
                    <w:left w:val="none" w:sz="0" w:space="0" w:color="auto"/>
                    <w:bottom w:val="none" w:sz="0" w:space="0" w:color="auto"/>
                    <w:right w:val="none" w:sz="0" w:space="0" w:color="auto"/>
                  </w:divBdr>
                </w:div>
              </w:divsChild>
            </w:div>
            <w:div w:id="200441244">
              <w:marLeft w:val="0"/>
              <w:marRight w:val="0"/>
              <w:marTop w:val="0"/>
              <w:marBottom w:val="0"/>
              <w:divBdr>
                <w:top w:val="none" w:sz="0" w:space="0" w:color="auto"/>
                <w:left w:val="none" w:sz="0" w:space="0" w:color="auto"/>
                <w:bottom w:val="none" w:sz="0" w:space="0" w:color="auto"/>
                <w:right w:val="none" w:sz="0" w:space="0" w:color="auto"/>
              </w:divBdr>
              <w:divsChild>
                <w:div w:id="809440451">
                  <w:marLeft w:val="336"/>
                  <w:marRight w:val="0"/>
                  <w:marTop w:val="120"/>
                  <w:marBottom w:val="312"/>
                  <w:divBdr>
                    <w:top w:val="none" w:sz="0" w:space="0" w:color="auto"/>
                    <w:left w:val="none" w:sz="0" w:space="0" w:color="auto"/>
                    <w:bottom w:val="none" w:sz="0" w:space="0" w:color="auto"/>
                    <w:right w:val="none" w:sz="0" w:space="0" w:color="auto"/>
                  </w:divBdr>
                  <w:divsChild>
                    <w:div w:id="101792682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sChild>
    </w:div>
    <w:div w:id="1197347606">
      <w:bodyDiv w:val="1"/>
      <w:marLeft w:val="0"/>
      <w:marRight w:val="0"/>
      <w:marTop w:val="0"/>
      <w:marBottom w:val="0"/>
      <w:divBdr>
        <w:top w:val="none" w:sz="0" w:space="0" w:color="auto"/>
        <w:left w:val="none" w:sz="0" w:space="0" w:color="auto"/>
        <w:bottom w:val="none" w:sz="0" w:space="0" w:color="auto"/>
        <w:right w:val="none" w:sz="0" w:space="0" w:color="auto"/>
      </w:divBdr>
    </w:div>
    <w:div w:id="1242180353">
      <w:bodyDiv w:val="1"/>
      <w:marLeft w:val="0"/>
      <w:marRight w:val="0"/>
      <w:marTop w:val="0"/>
      <w:marBottom w:val="0"/>
      <w:divBdr>
        <w:top w:val="none" w:sz="0" w:space="0" w:color="auto"/>
        <w:left w:val="none" w:sz="0" w:space="0" w:color="auto"/>
        <w:bottom w:val="none" w:sz="0" w:space="0" w:color="auto"/>
        <w:right w:val="none" w:sz="0" w:space="0" w:color="auto"/>
      </w:divBdr>
    </w:div>
    <w:div w:id="1244678018">
      <w:bodyDiv w:val="1"/>
      <w:marLeft w:val="0"/>
      <w:marRight w:val="0"/>
      <w:marTop w:val="0"/>
      <w:marBottom w:val="0"/>
      <w:divBdr>
        <w:top w:val="none" w:sz="0" w:space="0" w:color="auto"/>
        <w:left w:val="none" w:sz="0" w:space="0" w:color="auto"/>
        <w:bottom w:val="none" w:sz="0" w:space="0" w:color="auto"/>
        <w:right w:val="none" w:sz="0" w:space="0" w:color="auto"/>
      </w:divBdr>
      <w:divsChild>
        <w:div w:id="1744185402">
          <w:marLeft w:val="0"/>
          <w:marRight w:val="0"/>
          <w:marTop w:val="0"/>
          <w:marBottom w:val="0"/>
          <w:divBdr>
            <w:top w:val="none" w:sz="0" w:space="0" w:color="auto"/>
            <w:left w:val="none" w:sz="0" w:space="0" w:color="auto"/>
            <w:bottom w:val="none" w:sz="0" w:space="0" w:color="auto"/>
            <w:right w:val="none" w:sz="0" w:space="0" w:color="auto"/>
          </w:divBdr>
          <w:divsChild>
            <w:div w:id="1314943984">
              <w:marLeft w:val="0"/>
              <w:marRight w:val="0"/>
              <w:marTop w:val="0"/>
              <w:marBottom w:val="0"/>
              <w:divBdr>
                <w:top w:val="none" w:sz="0" w:space="0" w:color="auto"/>
                <w:left w:val="none" w:sz="0" w:space="0" w:color="auto"/>
                <w:bottom w:val="none" w:sz="0" w:space="0" w:color="auto"/>
                <w:right w:val="none" w:sz="0" w:space="0" w:color="auto"/>
              </w:divBdr>
              <w:divsChild>
                <w:div w:id="1483352416">
                  <w:marLeft w:val="0"/>
                  <w:marRight w:val="0"/>
                  <w:marTop w:val="0"/>
                  <w:marBottom w:val="0"/>
                  <w:divBdr>
                    <w:top w:val="none" w:sz="0" w:space="0" w:color="auto"/>
                    <w:left w:val="none" w:sz="0" w:space="0" w:color="auto"/>
                    <w:bottom w:val="none" w:sz="0" w:space="0" w:color="auto"/>
                    <w:right w:val="none" w:sz="0" w:space="0" w:color="auto"/>
                  </w:divBdr>
                  <w:divsChild>
                    <w:div w:id="493690217">
                      <w:marLeft w:val="0"/>
                      <w:marRight w:val="0"/>
                      <w:marTop w:val="0"/>
                      <w:marBottom w:val="0"/>
                      <w:divBdr>
                        <w:top w:val="none" w:sz="0" w:space="0" w:color="auto"/>
                        <w:left w:val="none" w:sz="0" w:space="0" w:color="auto"/>
                        <w:bottom w:val="none" w:sz="0" w:space="0" w:color="auto"/>
                        <w:right w:val="none" w:sz="0" w:space="0" w:color="auto"/>
                      </w:divBdr>
                      <w:divsChild>
                        <w:div w:id="7191321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428841614">
      <w:bodyDiv w:val="1"/>
      <w:marLeft w:val="0"/>
      <w:marRight w:val="0"/>
      <w:marTop w:val="0"/>
      <w:marBottom w:val="0"/>
      <w:divBdr>
        <w:top w:val="none" w:sz="0" w:space="0" w:color="auto"/>
        <w:left w:val="none" w:sz="0" w:space="0" w:color="auto"/>
        <w:bottom w:val="none" w:sz="0" w:space="0" w:color="auto"/>
        <w:right w:val="none" w:sz="0" w:space="0" w:color="auto"/>
      </w:divBdr>
      <w:divsChild>
        <w:div w:id="199232528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78260009">
      <w:bodyDiv w:val="1"/>
      <w:marLeft w:val="0"/>
      <w:marRight w:val="0"/>
      <w:marTop w:val="0"/>
      <w:marBottom w:val="0"/>
      <w:divBdr>
        <w:top w:val="none" w:sz="0" w:space="0" w:color="auto"/>
        <w:left w:val="none" w:sz="0" w:space="0" w:color="auto"/>
        <w:bottom w:val="none" w:sz="0" w:space="0" w:color="auto"/>
        <w:right w:val="none" w:sz="0" w:space="0" w:color="auto"/>
      </w:divBdr>
      <w:divsChild>
        <w:div w:id="1403018349">
          <w:marLeft w:val="0"/>
          <w:marRight w:val="0"/>
          <w:marTop w:val="0"/>
          <w:marBottom w:val="0"/>
          <w:divBdr>
            <w:top w:val="none" w:sz="0" w:space="0" w:color="auto"/>
            <w:left w:val="none" w:sz="0" w:space="0" w:color="auto"/>
            <w:bottom w:val="none" w:sz="0" w:space="0" w:color="auto"/>
            <w:right w:val="none" w:sz="0" w:space="0" w:color="auto"/>
          </w:divBdr>
          <w:divsChild>
            <w:div w:id="66159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18465">
      <w:bodyDiv w:val="1"/>
      <w:marLeft w:val="0"/>
      <w:marRight w:val="0"/>
      <w:marTop w:val="0"/>
      <w:marBottom w:val="0"/>
      <w:divBdr>
        <w:top w:val="none" w:sz="0" w:space="0" w:color="auto"/>
        <w:left w:val="none" w:sz="0" w:space="0" w:color="auto"/>
        <w:bottom w:val="none" w:sz="0" w:space="0" w:color="auto"/>
        <w:right w:val="none" w:sz="0" w:space="0" w:color="auto"/>
      </w:divBdr>
    </w:div>
    <w:div w:id="1507205237">
      <w:bodyDiv w:val="1"/>
      <w:marLeft w:val="0"/>
      <w:marRight w:val="0"/>
      <w:marTop w:val="0"/>
      <w:marBottom w:val="0"/>
      <w:divBdr>
        <w:top w:val="none" w:sz="0" w:space="0" w:color="auto"/>
        <w:left w:val="none" w:sz="0" w:space="0" w:color="auto"/>
        <w:bottom w:val="none" w:sz="0" w:space="0" w:color="auto"/>
        <w:right w:val="none" w:sz="0" w:space="0" w:color="auto"/>
      </w:divBdr>
    </w:div>
    <w:div w:id="1529562538">
      <w:bodyDiv w:val="1"/>
      <w:marLeft w:val="0"/>
      <w:marRight w:val="0"/>
      <w:marTop w:val="0"/>
      <w:marBottom w:val="0"/>
      <w:divBdr>
        <w:top w:val="none" w:sz="0" w:space="0" w:color="auto"/>
        <w:left w:val="none" w:sz="0" w:space="0" w:color="auto"/>
        <w:bottom w:val="none" w:sz="0" w:space="0" w:color="auto"/>
        <w:right w:val="none" w:sz="0" w:space="0" w:color="auto"/>
      </w:divBdr>
    </w:div>
    <w:div w:id="1531991606">
      <w:bodyDiv w:val="1"/>
      <w:marLeft w:val="0"/>
      <w:marRight w:val="0"/>
      <w:marTop w:val="0"/>
      <w:marBottom w:val="0"/>
      <w:divBdr>
        <w:top w:val="none" w:sz="0" w:space="0" w:color="auto"/>
        <w:left w:val="none" w:sz="0" w:space="0" w:color="auto"/>
        <w:bottom w:val="none" w:sz="0" w:space="0" w:color="auto"/>
        <w:right w:val="none" w:sz="0" w:space="0" w:color="auto"/>
      </w:divBdr>
    </w:div>
    <w:div w:id="1535581506">
      <w:bodyDiv w:val="1"/>
      <w:marLeft w:val="0"/>
      <w:marRight w:val="0"/>
      <w:marTop w:val="0"/>
      <w:marBottom w:val="0"/>
      <w:divBdr>
        <w:top w:val="none" w:sz="0" w:space="0" w:color="auto"/>
        <w:left w:val="none" w:sz="0" w:space="0" w:color="auto"/>
        <w:bottom w:val="none" w:sz="0" w:space="0" w:color="auto"/>
        <w:right w:val="none" w:sz="0" w:space="0" w:color="auto"/>
      </w:divBdr>
    </w:div>
    <w:div w:id="1575118177">
      <w:bodyDiv w:val="1"/>
      <w:marLeft w:val="0"/>
      <w:marRight w:val="0"/>
      <w:marTop w:val="0"/>
      <w:marBottom w:val="0"/>
      <w:divBdr>
        <w:top w:val="none" w:sz="0" w:space="0" w:color="auto"/>
        <w:left w:val="none" w:sz="0" w:space="0" w:color="auto"/>
        <w:bottom w:val="none" w:sz="0" w:space="0" w:color="auto"/>
        <w:right w:val="none" w:sz="0" w:space="0" w:color="auto"/>
      </w:divBdr>
    </w:div>
    <w:div w:id="1577593978">
      <w:bodyDiv w:val="1"/>
      <w:marLeft w:val="0"/>
      <w:marRight w:val="0"/>
      <w:marTop w:val="0"/>
      <w:marBottom w:val="0"/>
      <w:divBdr>
        <w:top w:val="none" w:sz="0" w:space="0" w:color="auto"/>
        <w:left w:val="none" w:sz="0" w:space="0" w:color="auto"/>
        <w:bottom w:val="none" w:sz="0" w:space="0" w:color="auto"/>
        <w:right w:val="none" w:sz="0" w:space="0" w:color="auto"/>
      </w:divBdr>
    </w:div>
    <w:div w:id="1712532368">
      <w:bodyDiv w:val="1"/>
      <w:marLeft w:val="0"/>
      <w:marRight w:val="0"/>
      <w:marTop w:val="0"/>
      <w:marBottom w:val="0"/>
      <w:divBdr>
        <w:top w:val="none" w:sz="0" w:space="0" w:color="auto"/>
        <w:left w:val="none" w:sz="0" w:space="0" w:color="auto"/>
        <w:bottom w:val="none" w:sz="0" w:space="0" w:color="auto"/>
        <w:right w:val="none" w:sz="0" w:space="0" w:color="auto"/>
      </w:divBdr>
    </w:div>
    <w:div w:id="1751149490">
      <w:bodyDiv w:val="1"/>
      <w:marLeft w:val="0"/>
      <w:marRight w:val="0"/>
      <w:marTop w:val="0"/>
      <w:marBottom w:val="0"/>
      <w:divBdr>
        <w:top w:val="none" w:sz="0" w:space="0" w:color="auto"/>
        <w:left w:val="none" w:sz="0" w:space="0" w:color="auto"/>
        <w:bottom w:val="none" w:sz="0" w:space="0" w:color="auto"/>
        <w:right w:val="none" w:sz="0" w:space="0" w:color="auto"/>
      </w:divBdr>
    </w:div>
    <w:div w:id="1754088125">
      <w:bodyDiv w:val="1"/>
      <w:marLeft w:val="0"/>
      <w:marRight w:val="0"/>
      <w:marTop w:val="0"/>
      <w:marBottom w:val="0"/>
      <w:divBdr>
        <w:top w:val="none" w:sz="0" w:space="0" w:color="auto"/>
        <w:left w:val="none" w:sz="0" w:space="0" w:color="auto"/>
        <w:bottom w:val="none" w:sz="0" w:space="0" w:color="auto"/>
        <w:right w:val="none" w:sz="0" w:space="0" w:color="auto"/>
      </w:divBdr>
    </w:div>
    <w:div w:id="1781562172">
      <w:bodyDiv w:val="1"/>
      <w:marLeft w:val="0"/>
      <w:marRight w:val="0"/>
      <w:marTop w:val="0"/>
      <w:marBottom w:val="0"/>
      <w:divBdr>
        <w:top w:val="none" w:sz="0" w:space="0" w:color="auto"/>
        <w:left w:val="none" w:sz="0" w:space="0" w:color="auto"/>
        <w:bottom w:val="none" w:sz="0" w:space="0" w:color="auto"/>
        <w:right w:val="none" w:sz="0" w:space="0" w:color="auto"/>
      </w:divBdr>
    </w:div>
    <w:div w:id="1794134376">
      <w:bodyDiv w:val="1"/>
      <w:marLeft w:val="0"/>
      <w:marRight w:val="0"/>
      <w:marTop w:val="0"/>
      <w:marBottom w:val="0"/>
      <w:divBdr>
        <w:top w:val="none" w:sz="0" w:space="0" w:color="auto"/>
        <w:left w:val="none" w:sz="0" w:space="0" w:color="auto"/>
        <w:bottom w:val="none" w:sz="0" w:space="0" w:color="auto"/>
        <w:right w:val="none" w:sz="0" w:space="0" w:color="auto"/>
      </w:divBdr>
    </w:div>
    <w:div w:id="1871406692">
      <w:bodyDiv w:val="1"/>
      <w:marLeft w:val="0"/>
      <w:marRight w:val="0"/>
      <w:marTop w:val="0"/>
      <w:marBottom w:val="0"/>
      <w:divBdr>
        <w:top w:val="none" w:sz="0" w:space="0" w:color="auto"/>
        <w:left w:val="none" w:sz="0" w:space="0" w:color="auto"/>
        <w:bottom w:val="none" w:sz="0" w:space="0" w:color="auto"/>
        <w:right w:val="none" w:sz="0" w:space="0" w:color="auto"/>
      </w:divBdr>
      <w:divsChild>
        <w:div w:id="787966933">
          <w:marLeft w:val="0"/>
          <w:marRight w:val="0"/>
          <w:marTop w:val="0"/>
          <w:marBottom w:val="120"/>
          <w:divBdr>
            <w:top w:val="none" w:sz="0" w:space="0" w:color="auto"/>
            <w:left w:val="none" w:sz="0" w:space="0" w:color="auto"/>
            <w:bottom w:val="none" w:sz="0" w:space="0" w:color="auto"/>
            <w:right w:val="none" w:sz="0" w:space="0" w:color="auto"/>
          </w:divBdr>
        </w:div>
      </w:divsChild>
    </w:div>
    <w:div w:id="1890797290">
      <w:bodyDiv w:val="1"/>
      <w:marLeft w:val="0"/>
      <w:marRight w:val="0"/>
      <w:marTop w:val="0"/>
      <w:marBottom w:val="0"/>
      <w:divBdr>
        <w:top w:val="none" w:sz="0" w:space="0" w:color="auto"/>
        <w:left w:val="none" w:sz="0" w:space="0" w:color="auto"/>
        <w:bottom w:val="none" w:sz="0" w:space="0" w:color="auto"/>
        <w:right w:val="none" w:sz="0" w:space="0" w:color="auto"/>
      </w:divBdr>
    </w:div>
    <w:div w:id="1931428322">
      <w:bodyDiv w:val="1"/>
      <w:marLeft w:val="0"/>
      <w:marRight w:val="0"/>
      <w:marTop w:val="0"/>
      <w:marBottom w:val="0"/>
      <w:divBdr>
        <w:top w:val="none" w:sz="0" w:space="0" w:color="auto"/>
        <w:left w:val="none" w:sz="0" w:space="0" w:color="auto"/>
        <w:bottom w:val="none" w:sz="0" w:space="0" w:color="auto"/>
        <w:right w:val="none" w:sz="0" w:space="0" w:color="auto"/>
      </w:divBdr>
      <w:divsChild>
        <w:div w:id="1121460709">
          <w:marLeft w:val="0"/>
          <w:marRight w:val="0"/>
          <w:marTop w:val="0"/>
          <w:marBottom w:val="0"/>
          <w:divBdr>
            <w:top w:val="none" w:sz="0" w:space="0" w:color="auto"/>
            <w:left w:val="none" w:sz="0" w:space="0" w:color="auto"/>
            <w:bottom w:val="none" w:sz="0" w:space="0" w:color="auto"/>
            <w:right w:val="none" w:sz="0" w:space="0" w:color="auto"/>
          </w:divBdr>
          <w:divsChild>
            <w:div w:id="944112699">
              <w:marLeft w:val="0"/>
              <w:marRight w:val="0"/>
              <w:marTop w:val="0"/>
              <w:marBottom w:val="0"/>
              <w:divBdr>
                <w:top w:val="none" w:sz="0" w:space="0" w:color="auto"/>
                <w:left w:val="none" w:sz="0" w:space="0" w:color="auto"/>
                <w:bottom w:val="none" w:sz="0" w:space="0" w:color="auto"/>
                <w:right w:val="none" w:sz="0" w:space="0" w:color="auto"/>
              </w:divBdr>
              <w:divsChild>
                <w:div w:id="1246114484">
                  <w:marLeft w:val="0"/>
                  <w:marRight w:val="0"/>
                  <w:marTop w:val="0"/>
                  <w:marBottom w:val="0"/>
                  <w:divBdr>
                    <w:top w:val="none" w:sz="0" w:space="0" w:color="auto"/>
                    <w:left w:val="none" w:sz="0" w:space="0" w:color="auto"/>
                    <w:bottom w:val="none" w:sz="0" w:space="0" w:color="auto"/>
                    <w:right w:val="none" w:sz="0" w:space="0" w:color="auto"/>
                  </w:divBdr>
                  <w:divsChild>
                    <w:div w:id="27617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476671">
      <w:bodyDiv w:val="1"/>
      <w:marLeft w:val="0"/>
      <w:marRight w:val="0"/>
      <w:marTop w:val="0"/>
      <w:marBottom w:val="0"/>
      <w:divBdr>
        <w:top w:val="none" w:sz="0" w:space="0" w:color="auto"/>
        <w:left w:val="none" w:sz="0" w:space="0" w:color="auto"/>
        <w:bottom w:val="none" w:sz="0" w:space="0" w:color="auto"/>
        <w:right w:val="none" w:sz="0" w:space="0" w:color="auto"/>
      </w:divBdr>
      <w:divsChild>
        <w:div w:id="2128423855">
          <w:marLeft w:val="0"/>
          <w:marRight w:val="0"/>
          <w:marTop w:val="0"/>
          <w:marBottom w:val="0"/>
          <w:divBdr>
            <w:top w:val="single" w:sz="18" w:space="0" w:color="282829"/>
            <w:left w:val="none" w:sz="0" w:space="0" w:color="auto"/>
            <w:bottom w:val="none" w:sz="0" w:space="0" w:color="auto"/>
            <w:right w:val="none" w:sz="0" w:space="0" w:color="auto"/>
          </w:divBdr>
          <w:divsChild>
            <w:div w:id="1764257910">
              <w:marLeft w:val="0"/>
              <w:marRight w:val="0"/>
              <w:marTop w:val="75"/>
              <w:marBottom w:val="0"/>
              <w:divBdr>
                <w:top w:val="none" w:sz="0" w:space="0" w:color="auto"/>
                <w:left w:val="none" w:sz="0" w:space="0" w:color="auto"/>
                <w:bottom w:val="none" w:sz="0" w:space="0" w:color="auto"/>
                <w:right w:val="none" w:sz="0" w:space="0" w:color="auto"/>
              </w:divBdr>
              <w:divsChild>
                <w:div w:id="1277057026">
                  <w:marLeft w:val="0"/>
                  <w:marRight w:val="0"/>
                  <w:marTop w:val="0"/>
                  <w:marBottom w:val="0"/>
                  <w:divBdr>
                    <w:top w:val="none" w:sz="0" w:space="0" w:color="auto"/>
                    <w:left w:val="none" w:sz="0" w:space="0" w:color="auto"/>
                    <w:bottom w:val="none" w:sz="0" w:space="0" w:color="auto"/>
                    <w:right w:val="none" w:sz="0" w:space="0" w:color="auto"/>
                  </w:divBdr>
                  <w:divsChild>
                    <w:div w:id="14232407">
                      <w:marLeft w:val="0"/>
                      <w:marRight w:val="0"/>
                      <w:marTop w:val="0"/>
                      <w:marBottom w:val="0"/>
                      <w:divBdr>
                        <w:top w:val="none" w:sz="0" w:space="0" w:color="auto"/>
                        <w:left w:val="none" w:sz="0" w:space="0" w:color="auto"/>
                        <w:bottom w:val="none" w:sz="0" w:space="0" w:color="auto"/>
                        <w:right w:val="none" w:sz="0" w:space="0" w:color="auto"/>
                      </w:divBdr>
                      <w:divsChild>
                        <w:div w:id="805859960">
                          <w:marLeft w:val="0"/>
                          <w:marRight w:val="0"/>
                          <w:marTop w:val="0"/>
                          <w:marBottom w:val="0"/>
                          <w:divBdr>
                            <w:top w:val="none" w:sz="0" w:space="0" w:color="auto"/>
                            <w:left w:val="none" w:sz="0" w:space="0" w:color="auto"/>
                            <w:bottom w:val="none" w:sz="0" w:space="0" w:color="auto"/>
                            <w:right w:val="none" w:sz="0" w:space="0" w:color="auto"/>
                          </w:divBdr>
                          <w:divsChild>
                            <w:div w:id="392894720">
                              <w:marLeft w:val="150"/>
                              <w:marRight w:val="0"/>
                              <w:marTop w:val="0"/>
                              <w:marBottom w:val="0"/>
                              <w:divBdr>
                                <w:top w:val="none" w:sz="0" w:space="0" w:color="auto"/>
                                <w:left w:val="none" w:sz="0" w:space="0" w:color="auto"/>
                                <w:bottom w:val="none" w:sz="0" w:space="0" w:color="auto"/>
                                <w:right w:val="none" w:sz="0" w:space="0" w:color="auto"/>
                              </w:divBdr>
                              <w:divsChild>
                                <w:div w:id="163875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200C5-45D7-4692-A2BE-B8329F7E7E78}">
  <ds:schemaRefs>
    <ds:schemaRef ds:uri="http://purl.org/dc/terms/"/>
    <ds:schemaRef ds:uri="http://schemas.microsoft.com/office/2006/metadata/properties"/>
    <ds:schemaRef ds:uri="http://schemas.microsoft.com/office/2006/documentManagement/types"/>
    <ds:schemaRef ds:uri="http://purl.org/dc/elements/1.1/"/>
    <ds:schemaRef ds:uri="http://www.w3.org/XML/1998/namespace"/>
    <ds:schemaRef ds:uri="http://schemas.microsoft.com/office/infopath/2007/PartnerControls"/>
    <ds:schemaRef ds:uri="http://schemas.openxmlformats.org/package/2006/metadata/core-properties"/>
    <ds:schemaRef ds:uri="c05bfcf6-161a-4012-bab6-aa68b8b9ab0d"/>
    <ds:schemaRef ds:uri="http://purl.org/dc/dcmitype/"/>
  </ds:schemaRefs>
</ds:datastoreItem>
</file>

<file path=customXml/itemProps2.xml><?xml version="1.0" encoding="utf-8"?>
<ds:datastoreItem xmlns:ds="http://schemas.openxmlformats.org/officeDocument/2006/customXml" ds:itemID="{47A68D97-A944-4221-9901-470D7C735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AE594C-4068-4E86-8148-A56424FD759E}">
  <ds:schemaRefs>
    <ds:schemaRef ds:uri="http://schemas.microsoft.com/sharepoint/v3/contenttype/forms"/>
  </ds:schemaRefs>
</ds:datastoreItem>
</file>

<file path=customXml/itemProps4.xml><?xml version="1.0" encoding="utf-8"?>
<ds:datastoreItem xmlns:ds="http://schemas.openxmlformats.org/officeDocument/2006/customXml" ds:itemID="{45F24D97-D012-447A-B30A-FB7E4A3E8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3577</Words>
  <Characters>20392</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Griffiths</dc:creator>
  <cp:keywords/>
  <dc:description/>
  <cp:lastModifiedBy>Samuel Griffiths</cp:lastModifiedBy>
  <cp:revision>2</cp:revision>
  <cp:lastPrinted>2020-11-19T00:44:00Z</cp:lastPrinted>
  <dcterms:created xsi:type="dcterms:W3CDTF">2020-12-04T10:00:00Z</dcterms:created>
  <dcterms:modified xsi:type="dcterms:W3CDTF">2020-12-04T10:00:00Z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