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5D7731" w:rsidR="000C5193" w:rsidP="000C5193" w:rsidRDefault="000C5193" w14:paraId="7C2EC444" w14:textId="77777777">
      <w:pPr>
        <w:spacing w:after="0" w:line="240" w:lineRule="auto"/>
        <w:jc w:val="center"/>
        <w:rPr>
          <w:rFonts w:ascii="Arial" w:hAnsi="Arial" w:cs="Arial" w:eastAsiaTheme="minorHAnsi"/>
          <w:b/>
          <w:bCs/>
        </w:rPr>
      </w:pPr>
      <w:r w:rsidRPr="005D7731">
        <w:rPr>
          <w:rFonts w:ascii="Arial" w:hAnsi="Arial" w:cs="Arial" w:eastAsiaTheme="minorHAnsi"/>
          <w:b/>
          <w:bCs/>
        </w:rPr>
        <w:t>Marketing plan written for</w:t>
      </w:r>
    </w:p>
    <w:p w:rsidRPr="005D7731" w:rsidR="000C5193" w:rsidP="3EF94642" w:rsidRDefault="000C5193" w14:paraId="244AEAEF" w14:textId="7E286B1E">
      <w:pPr>
        <w:pStyle w:val="Normal"/>
        <w:spacing w:after="0" w:line="240" w:lineRule="auto"/>
        <w:jc w:val="center"/>
        <w:rPr>
          <w:rFonts w:ascii="Arial" w:hAnsi="Arial" w:eastAsia="Calibri" w:cs="Arial" w:eastAsiaTheme="minorAscii"/>
          <w:b w:val="1"/>
          <w:bCs w:val="1"/>
          <w:color w:val="FF0000"/>
        </w:rPr>
      </w:pPr>
      <w:r w:rsidRPr="3EF94642" w:rsidR="2985ABE9">
        <w:rPr>
          <w:rFonts w:ascii="Arial" w:hAnsi="Arial" w:eastAsia="Calibri" w:cs="Arial" w:eastAsiaTheme="minorAscii"/>
          <w:b w:val="1"/>
          <w:bCs w:val="1"/>
        </w:rPr>
        <w:t xml:space="preserve"> </w:t>
      </w:r>
      <w:r w:rsidRPr="3EF94642" w:rsidR="000C5193">
        <w:rPr>
          <w:rFonts w:ascii="Arial" w:hAnsi="Arial" w:eastAsia="Calibri" w:cs="Arial" w:eastAsiaTheme="minorAscii"/>
          <w:b w:val="1"/>
          <w:bCs w:val="1"/>
        </w:rPr>
        <w:t>_____</w:t>
      </w:r>
      <w:r w:rsidRPr="3EF94642" w:rsidR="000C5193">
        <w:rPr>
          <w:rFonts w:ascii="Arial" w:hAnsi="Arial" w:eastAsia="Calibri" w:cs="Arial" w:eastAsiaTheme="minorAscii"/>
          <w:b w:val="1"/>
          <w:bCs w:val="1"/>
        </w:rPr>
        <w:t>___</w:t>
      </w:r>
      <w:r w:rsidRPr="3EF94642" w:rsidR="1F2ECEAF">
        <w:rPr>
          <w:rFonts w:ascii="Arial" w:hAnsi="Arial" w:eastAsia="Calibri" w:cs="Arial" w:eastAsiaTheme="minorAscii"/>
          <w:b w:val="1"/>
          <w:bCs w:val="1"/>
        </w:rPr>
        <w:t xml:space="preserve">Le Relais &amp; chateaux </w:t>
      </w:r>
      <w:r w:rsidRPr="3EF94642" w:rsidR="4A9116E9">
        <w:rPr>
          <w:rFonts w:ascii="Arial" w:hAnsi="Arial" w:eastAsia="Calibri" w:cs="Arial" w:eastAsiaTheme="minorAscii"/>
          <w:b w:val="1"/>
          <w:bCs w:val="1"/>
        </w:rPr>
        <w:t>Nuku Hiva</w:t>
      </w:r>
      <w:r w:rsidRPr="3EF94642" w:rsidR="27E9DB88">
        <w:rPr>
          <w:rFonts w:ascii="Arial" w:hAnsi="Arial" w:eastAsia="Calibri" w:cs="Arial" w:eastAsiaTheme="minorAscii"/>
          <w:b w:val="1"/>
          <w:bCs w:val="1"/>
        </w:rPr>
        <w:t xml:space="preserve"> by pearl resorts</w:t>
      </w:r>
      <w:r w:rsidRPr="3EF94642" w:rsidR="4A9116E9">
        <w:rPr>
          <w:rFonts w:ascii="Arial" w:hAnsi="Arial" w:eastAsia="Calibri" w:cs="Arial" w:eastAsiaTheme="minorAscii"/>
          <w:b w:val="1"/>
          <w:bCs w:val="1"/>
        </w:rPr>
        <w:t xml:space="preserve"> </w:t>
      </w:r>
      <w:r w:rsidRPr="3EF94642" w:rsidR="000C5193">
        <w:rPr>
          <w:rFonts w:ascii="Arial" w:hAnsi="Arial" w:eastAsia="Calibri" w:cs="Arial" w:eastAsiaTheme="minorAscii"/>
          <w:b w:val="1"/>
          <w:bCs w:val="1"/>
        </w:rPr>
        <w:t xml:space="preserve">______________________ </w:t>
      </w:r>
    </w:p>
    <w:p w:rsidRPr="005D7731" w:rsidR="000C5193" w:rsidP="000C5193" w:rsidRDefault="000C5193" w14:paraId="692394E9" w14:textId="77777777">
      <w:pPr>
        <w:spacing w:after="0" w:line="240" w:lineRule="auto"/>
        <w:jc w:val="center"/>
        <w:rPr>
          <w:rFonts w:ascii="Arial" w:hAnsi="Arial" w:cs="Arial" w:eastAsiaTheme="minorHAnsi"/>
          <w:b/>
          <w:bCs/>
        </w:rPr>
      </w:pPr>
    </w:p>
    <w:p w:rsidRPr="005D7731" w:rsidR="000C5193" w:rsidP="000C5193" w:rsidRDefault="000C5193" w14:paraId="1514906E" w14:textId="77777777">
      <w:pPr>
        <w:spacing w:after="0" w:line="240" w:lineRule="auto"/>
        <w:jc w:val="center"/>
        <w:rPr>
          <w:rFonts w:ascii="Arial" w:hAnsi="Arial" w:cs="Arial" w:eastAsiaTheme="minorHAnsi"/>
          <w:b/>
          <w:bCs/>
        </w:rPr>
      </w:pPr>
      <w:r w:rsidRPr="005D7731">
        <w:rPr>
          <w:rFonts w:ascii="Arial" w:hAnsi="Arial" w:cs="Arial" w:eastAsiaTheme="minorHAnsi"/>
          <w:b/>
          <w:bCs/>
        </w:rPr>
        <w:t>Student Name</w:t>
      </w:r>
    </w:p>
    <w:p w:rsidRPr="005D7731" w:rsidR="000C5193" w:rsidP="000C5193" w:rsidRDefault="000C5193" w14:paraId="50F58102" w14:textId="77777777">
      <w:pPr>
        <w:spacing w:after="0" w:line="240" w:lineRule="auto"/>
        <w:jc w:val="center"/>
        <w:rPr>
          <w:rFonts w:ascii="Arial" w:hAnsi="Arial" w:cs="Arial" w:eastAsiaTheme="minorHAnsi"/>
          <w:b/>
          <w:bCs/>
        </w:rPr>
      </w:pPr>
    </w:p>
    <w:p w:rsidRPr="005D7731" w:rsidR="000C5193" w:rsidP="3FB4D4C0" w:rsidRDefault="000C5193" w14:paraId="75631AA4" w14:textId="004A6EDC">
      <w:pPr>
        <w:spacing w:after="0" w:line="240" w:lineRule="auto"/>
        <w:jc w:val="center"/>
        <w:rPr>
          <w:rFonts w:ascii="Arial" w:hAnsi="Arial" w:eastAsia="Calibri" w:cs="Arial" w:eastAsiaTheme="minorAscii"/>
          <w:b w:val="1"/>
          <w:bCs w:val="1"/>
        </w:rPr>
      </w:pPr>
      <w:r w:rsidRPr="3FB4D4C0" w:rsidR="000C5193">
        <w:rPr>
          <w:rFonts w:ascii="Arial" w:hAnsi="Arial" w:eastAsia="Calibri" w:cs="Arial" w:eastAsiaTheme="minorAscii"/>
          <w:b w:val="1"/>
          <w:bCs w:val="1"/>
        </w:rPr>
        <w:t>______________________</w:t>
      </w:r>
      <w:r w:rsidRPr="3FB4D4C0" w:rsidR="0602E110">
        <w:rPr>
          <w:rFonts w:ascii="Arial" w:hAnsi="Arial" w:eastAsia="Calibri" w:cs="Arial" w:eastAsiaTheme="minorAscii"/>
          <w:b w:val="1"/>
          <w:bCs w:val="1"/>
        </w:rPr>
        <w:t xml:space="preserve">Cristian Adrian Cirpaciu </w:t>
      </w:r>
      <w:r w:rsidRPr="3FB4D4C0" w:rsidR="000C5193">
        <w:rPr>
          <w:rFonts w:ascii="Arial" w:hAnsi="Arial" w:eastAsia="Calibri" w:cs="Arial" w:eastAsiaTheme="minorAscii"/>
          <w:b w:val="1"/>
          <w:bCs w:val="1"/>
        </w:rPr>
        <w:t>____________________________</w:t>
      </w:r>
    </w:p>
    <w:p w:rsidRPr="005D7731" w:rsidR="000C5193" w:rsidP="3FB4D4C0" w:rsidRDefault="000C5193" w14:paraId="7601FB83" w14:textId="41DD6810">
      <w:pPr>
        <w:pStyle w:val="Normal"/>
        <w:spacing w:after="0" w:line="240" w:lineRule="auto"/>
        <w:jc w:val="center"/>
        <w:rPr>
          <w:rFonts w:ascii="Calibri" w:hAnsi="Calibri" w:eastAsia="Calibri" w:cs="Calibri"/>
          <w:b w:val="1"/>
          <w:bCs w:val="1"/>
        </w:rPr>
      </w:pPr>
    </w:p>
    <w:p w:rsidRPr="005D7731" w:rsidR="000C5193" w:rsidP="000C5193" w:rsidRDefault="000C5193" w14:paraId="451ACD32" w14:textId="77777777">
      <w:pPr>
        <w:spacing w:after="0" w:line="240" w:lineRule="auto"/>
        <w:jc w:val="center"/>
        <w:rPr>
          <w:rFonts w:ascii="Arial" w:hAnsi="Arial" w:cs="Arial" w:eastAsiaTheme="minorHAnsi"/>
          <w:b/>
          <w:bCs/>
        </w:rPr>
      </w:pPr>
    </w:p>
    <w:p w:rsidRPr="005D7731" w:rsidR="000C5193" w:rsidP="000C5193" w:rsidRDefault="000C5193" w14:paraId="303ED3B4" w14:textId="77777777">
      <w:pPr>
        <w:spacing w:after="0" w:line="240" w:lineRule="auto"/>
        <w:jc w:val="center"/>
        <w:rPr>
          <w:rFonts w:ascii="Arial" w:hAnsi="Arial" w:cs="Arial" w:eastAsiaTheme="minorHAnsi"/>
          <w:b/>
          <w:bCs/>
        </w:rPr>
      </w:pPr>
      <w:r w:rsidRPr="005D7731">
        <w:rPr>
          <w:rFonts w:ascii="Arial" w:hAnsi="Arial" w:cs="Arial" w:eastAsiaTheme="minorHAnsi"/>
          <w:b/>
          <w:bCs/>
        </w:rPr>
        <w:t>Student ID number</w:t>
      </w:r>
    </w:p>
    <w:p w:rsidRPr="005D7731" w:rsidR="000C5193" w:rsidP="3EF94642" w:rsidRDefault="000C5193" w14:paraId="754C6060" w14:textId="399858EA">
      <w:pPr>
        <w:spacing w:after="0" w:line="240" w:lineRule="auto"/>
        <w:jc w:val="center"/>
        <w:rPr>
          <w:rFonts w:ascii="Arial" w:hAnsi="Arial" w:eastAsia="Calibri" w:cs="Arial" w:eastAsiaTheme="minorAscii"/>
          <w:b w:val="1"/>
          <w:bCs w:val="1"/>
        </w:rPr>
      </w:pPr>
      <w:r w:rsidRPr="3EF94642" w:rsidR="000C5193">
        <w:rPr>
          <w:rFonts w:ascii="Arial" w:hAnsi="Arial" w:eastAsia="Calibri" w:cs="Arial" w:eastAsiaTheme="minorAscii"/>
          <w:b w:val="1"/>
          <w:bCs w:val="1"/>
        </w:rPr>
        <w:t>_______</w:t>
      </w:r>
      <w:r w:rsidRPr="3EF94642" w:rsidR="0FE3D4AD">
        <w:rPr>
          <w:rFonts w:ascii="Arial" w:hAnsi="Arial" w:eastAsia="Calibri" w:cs="Arial" w:eastAsiaTheme="minorAscii"/>
          <w:b w:val="1"/>
          <w:bCs w:val="1"/>
        </w:rPr>
        <w:t xml:space="preserve"> 2028777</w:t>
      </w:r>
      <w:r w:rsidRPr="3EF94642" w:rsidR="000C5193">
        <w:rPr>
          <w:rFonts w:ascii="Arial" w:hAnsi="Arial" w:eastAsia="Calibri" w:cs="Arial" w:eastAsiaTheme="minorAscii"/>
          <w:b w:val="1"/>
          <w:bCs w:val="1"/>
        </w:rPr>
        <w:t>__________</w:t>
      </w:r>
    </w:p>
    <w:p w:rsidRPr="005D7731" w:rsidR="000C5193" w:rsidP="000C5193" w:rsidRDefault="000C5193" w14:paraId="0E1A47BA" w14:textId="77777777">
      <w:pPr>
        <w:spacing w:after="0" w:line="240" w:lineRule="auto"/>
        <w:jc w:val="center"/>
        <w:rPr>
          <w:rFonts w:ascii="Arial" w:hAnsi="Arial" w:cs="Arial" w:eastAsiaTheme="minorHAnsi"/>
          <w:b/>
          <w:bCs/>
        </w:rPr>
      </w:pPr>
    </w:p>
    <w:p w:rsidRPr="005D7731" w:rsidR="000C5193" w:rsidP="000C5193" w:rsidRDefault="000C5193" w14:paraId="213E5FFF" w14:textId="77777777">
      <w:pPr>
        <w:spacing w:after="0" w:line="240" w:lineRule="auto"/>
        <w:jc w:val="center"/>
        <w:rPr>
          <w:rFonts w:ascii="Arial" w:hAnsi="Arial" w:cs="Arial" w:eastAsiaTheme="minorHAnsi"/>
          <w:b/>
          <w:bCs/>
        </w:rPr>
      </w:pPr>
    </w:p>
    <w:p w:rsidRPr="005D7731" w:rsidR="000C5193" w:rsidP="000C5193" w:rsidRDefault="000C5193" w14:paraId="70F580AB" w14:textId="77777777">
      <w:pPr>
        <w:spacing w:after="0" w:line="240" w:lineRule="auto"/>
        <w:jc w:val="center"/>
        <w:rPr>
          <w:rFonts w:ascii="Arial" w:hAnsi="Arial" w:cs="Arial" w:eastAsiaTheme="minorHAnsi"/>
          <w:b/>
          <w:bCs/>
        </w:rPr>
      </w:pPr>
    </w:p>
    <w:p w:rsidRPr="005D7731" w:rsidR="000C5193" w:rsidP="000C5193" w:rsidRDefault="000C5193" w14:paraId="15560175" w14:textId="77777777">
      <w:pPr>
        <w:spacing w:after="0" w:line="240" w:lineRule="auto"/>
        <w:jc w:val="center"/>
        <w:rPr>
          <w:rFonts w:ascii="Arial" w:hAnsi="Arial" w:cs="Arial" w:eastAsiaTheme="minorHAnsi"/>
          <w:b/>
          <w:bCs/>
        </w:rPr>
      </w:pPr>
    </w:p>
    <w:p w:rsidRPr="005D7731" w:rsidR="000C5193" w:rsidP="000C5193" w:rsidRDefault="000C5193" w14:paraId="1F82972F" w14:textId="77777777">
      <w:pPr>
        <w:spacing w:after="0" w:line="240" w:lineRule="auto"/>
        <w:jc w:val="center"/>
        <w:rPr>
          <w:rFonts w:ascii="Arial" w:hAnsi="Arial" w:cs="Arial" w:eastAsiaTheme="minorHAnsi"/>
          <w:b/>
          <w:bCs/>
        </w:rPr>
      </w:pPr>
      <w:r w:rsidRPr="005D7731">
        <w:rPr>
          <w:rFonts w:ascii="Arial" w:hAnsi="Arial" w:cs="Arial" w:eastAsiaTheme="minorHAnsi"/>
          <w:b/>
          <w:bCs/>
        </w:rPr>
        <w:t>Marketing Essentials BMIH4005</w:t>
      </w:r>
    </w:p>
    <w:p w:rsidRPr="005D7731" w:rsidR="000C5193" w:rsidP="000C5193" w:rsidRDefault="000C5193" w14:paraId="6FEEA9F5" w14:textId="77777777">
      <w:pPr>
        <w:spacing w:after="0" w:line="240" w:lineRule="auto"/>
        <w:jc w:val="center"/>
        <w:rPr>
          <w:rFonts w:ascii="Arial" w:hAnsi="Arial" w:cs="Arial" w:eastAsiaTheme="minorHAnsi"/>
          <w:b/>
          <w:bCs/>
        </w:rPr>
      </w:pPr>
    </w:p>
    <w:p w:rsidRPr="005D7731" w:rsidR="000C5193" w:rsidP="000C5193" w:rsidRDefault="000C5193" w14:paraId="31FB0B93" w14:textId="77777777">
      <w:pPr>
        <w:spacing w:after="0" w:line="240" w:lineRule="auto"/>
        <w:jc w:val="center"/>
        <w:rPr>
          <w:rFonts w:ascii="Arial" w:hAnsi="Arial" w:cs="Arial" w:eastAsiaTheme="minorHAnsi"/>
          <w:b/>
          <w:bCs/>
        </w:rPr>
      </w:pPr>
    </w:p>
    <w:p w:rsidRPr="005D7731" w:rsidR="000C5193" w:rsidP="000C5193" w:rsidRDefault="000C5193" w14:paraId="06F7CBB7" w14:textId="77777777">
      <w:pPr>
        <w:spacing w:after="0" w:line="240" w:lineRule="auto"/>
        <w:jc w:val="center"/>
        <w:rPr>
          <w:rFonts w:ascii="Arial" w:hAnsi="Arial" w:cs="Arial" w:eastAsiaTheme="minorHAnsi"/>
          <w:b/>
          <w:bCs/>
        </w:rPr>
      </w:pPr>
      <w:r w:rsidRPr="005D7731">
        <w:rPr>
          <w:rFonts w:ascii="Arial" w:hAnsi="Arial" w:cs="Arial" w:eastAsiaTheme="minorHAnsi"/>
          <w:b/>
          <w:bCs/>
        </w:rPr>
        <w:t>Lecturer</w:t>
      </w:r>
    </w:p>
    <w:p w:rsidRPr="005D7731" w:rsidR="000C5193" w:rsidP="000C5193" w:rsidRDefault="000C5193" w14:paraId="6B4EDFA1" w14:textId="77777777">
      <w:pPr>
        <w:spacing w:after="0" w:line="240" w:lineRule="auto"/>
        <w:jc w:val="center"/>
        <w:rPr>
          <w:rFonts w:ascii="Arial" w:hAnsi="Arial" w:cs="Arial" w:eastAsiaTheme="minorHAnsi"/>
          <w:b/>
          <w:bCs/>
        </w:rPr>
      </w:pPr>
    </w:p>
    <w:p w:rsidRPr="005D7731" w:rsidR="000C5193" w:rsidP="3FB4D4C0" w:rsidRDefault="000C5193" w14:paraId="4BE60D83" w14:textId="7B15272C">
      <w:pPr>
        <w:spacing w:after="0" w:line="240" w:lineRule="auto"/>
        <w:jc w:val="center"/>
        <w:rPr>
          <w:rFonts w:ascii="Arial" w:hAnsi="Arial" w:eastAsia="Calibri" w:cs="Arial" w:eastAsiaTheme="minorAscii"/>
          <w:b w:val="1"/>
          <w:bCs w:val="1"/>
        </w:rPr>
      </w:pPr>
      <w:r w:rsidRPr="3FB4D4C0" w:rsidR="000C5193">
        <w:rPr>
          <w:rFonts w:ascii="Arial" w:hAnsi="Arial" w:eastAsia="Calibri" w:cs="Arial" w:eastAsiaTheme="minorAscii"/>
          <w:b w:val="1"/>
          <w:bCs w:val="1"/>
        </w:rPr>
        <w:t>_______________</w:t>
      </w:r>
      <w:r w:rsidRPr="3FB4D4C0" w:rsidR="3C07FC04">
        <w:rPr>
          <w:rFonts w:ascii="Arial" w:hAnsi="Arial" w:eastAsia="Calibri" w:cs="Arial" w:eastAsiaTheme="minorAscii"/>
          <w:b w:val="1"/>
          <w:bCs w:val="1"/>
        </w:rPr>
        <w:t>Deborah Lloyd</w:t>
      </w:r>
      <w:r w:rsidRPr="3FB4D4C0" w:rsidR="000C5193">
        <w:rPr>
          <w:rFonts w:ascii="Arial" w:hAnsi="Arial" w:eastAsia="Calibri" w:cs="Arial" w:eastAsiaTheme="minorAscii"/>
          <w:b w:val="1"/>
          <w:bCs w:val="1"/>
        </w:rPr>
        <w:t>_________________</w:t>
      </w:r>
    </w:p>
    <w:p w:rsidRPr="005D7731" w:rsidR="000C5193" w:rsidP="000C5193" w:rsidRDefault="000C5193" w14:paraId="53A13554" w14:textId="77777777">
      <w:pPr>
        <w:spacing w:after="0" w:line="240" w:lineRule="auto"/>
        <w:jc w:val="center"/>
        <w:rPr>
          <w:rFonts w:ascii="Arial" w:hAnsi="Arial" w:cs="Arial" w:eastAsiaTheme="minorHAnsi"/>
          <w:b/>
          <w:bCs/>
        </w:rPr>
      </w:pPr>
    </w:p>
    <w:p w:rsidRPr="005D7731" w:rsidR="000C5193" w:rsidP="000C5193" w:rsidRDefault="000C5193" w14:paraId="6A87B014"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27AE3ED"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6F86F42E"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275276EF"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21A969CC"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D59F16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E8EA375"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01218B5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EEB0ED2"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1AA4916B"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66B6FF1"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52B2419F"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1B8C5F22"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32A642E"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C5227D5"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6CED83E"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84A8F67" w14:textId="77777777">
      <w:pPr>
        <w:spacing w:after="0" w:line="240" w:lineRule="auto"/>
        <w:jc w:val="center"/>
        <w:rPr>
          <w:rFonts w:asciiTheme="minorHAnsi" w:hAnsiTheme="minorHAnsi" w:eastAsiaTheme="minorHAnsi" w:cstheme="minorBidi"/>
          <w:b/>
          <w:bCs/>
        </w:rPr>
      </w:pPr>
    </w:p>
    <w:p w:rsidR="000C5193" w:rsidP="000C5193" w:rsidRDefault="000C5193" w14:paraId="5837D85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17347F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6E9C97B5"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0874F7F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0A595FED" w14:textId="77777777">
      <w:pPr>
        <w:spacing w:after="0" w:line="240" w:lineRule="auto"/>
        <w:jc w:val="center"/>
        <w:rPr>
          <w:rFonts w:asciiTheme="minorHAnsi" w:hAnsiTheme="minorHAnsi" w:eastAsiaTheme="minorHAnsi" w:cstheme="minorBidi"/>
          <w:b/>
          <w:bCs/>
        </w:rPr>
      </w:pPr>
    </w:p>
    <w:p w:rsidR="002C4128" w:rsidP="000C5193" w:rsidRDefault="002C4128" w14:paraId="2F36992A" w14:textId="5C9EA1AB">
      <w:pPr>
        <w:spacing w:after="0" w:line="240" w:lineRule="auto"/>
        <w:rPr>
          <w:rFonts w:ascii="Arial" w:hAnsi="Arial" w:cs="Arial" w:eastAsiaTheme="minorHAnsi"/>
          <w:b/>
          <w:bCs/>
          <w:color w:val="FF0000"/>
        </w:rPr>
      </w:pPr>
    </w:p>
    <w:p w:rsidR="002C4128" w:rsidP="000C5193" w:rsidRDefault="002C4128" w14:paraId="4CAD0CEA" w14:textId="25D54726">
      <w:pPr>
        <w:spacing w:after="0" w:line="240" w:lineRule="auto"/>
        <w:rPr>
          <w:rFonts w:ascii="Arial" w:hAnsi="Arial" w:cs="Arial" w:eastAsiaTheme="minorHAnsi"/>
          <w:b/>
          <w:bCs/>
          <w:color w:val="FF0000"/>
        </w:rPr>
      </w:pPr>
    </w:p>
    <w:p w:rsidRPr="005D7731" w:rsidR="002C4128" w:rsidP="000C5193" w:rsidRDefault="002C4128" w14:paraId="021743FE" w14:textId="77777777">
      <w:pPr>
        <w:spacing w:after="0" w:line="240" w:lineRule="auto"/>
        <w:rPr>
          <w:rFonts w:ascii="Arial" w:hAnsi="Arial" w:cs="Arial" w:eastAsiaTheme="minorHAnsi"/>
          <w:i/>
          <w:iCs/>
          <w:color w:val="FF0000"/>
        </w:rPr>
      </w:pPr>
    </w:p>
    <w:p w:rsidRPr="005D7731" w:rsidR="000C5193" w:rsidP="000C5193" w:rsidRDefault="000C5193" w14:paraId="182098EF" w14:textId="77777777">
      <w:pPr>
        <w:spacing w:after="0" w:line="240" w:lineRule="auto"/>
        <w:jc w:val="center"/>
        <w:rPr>
          <w:rFonts w:ascii="Arial" w:hAnsi="Arial" w:cs="Arial" w:eastAsiaTheme="minorHAnsi"/>
        </w:rPr>
      </w:pPr>
    </w:p>
    <w:tbl>
      <w:tblPr>
        <w:tblStyle w:val="TableGrid"/>
        <w:tblW w:w="0" w:type="auto"/>
        <w:tblLook w:val="04A0" w:firstRow="1" w:lastRow="0" w:firstColumn="1" w:lastColumn="0" w:noHBand="0" w:noVBand="1"/>
      </w:tblPr>
      <w:tblGrid>
        <w:gridCol w:w="9016"/>
      </w:tblGrid>
      <w:tr w:rsidRPr="005D7731" w:rsidR="000C5193" w:rsidTr="3E05A226" w14:paraId="6CD304A7" w14:textId="77777777">
        <w:tc>
          <w:tcPr>
            <w:tcW w:w="9016" w:type="dxa"/>
            <w:tcMar/>
          </w:tcPr>
          <w:p w:rsidRPr="005D7731" w:rsidR="000C5193" w:rsidP="3E05A226" w:rsidRDefault="000C5193" w14:paraId="3597D6E7" w14:textId="7BB6BD3B">
            <w:pPr>
              <w:spacing w:after="0" w:line="240" w:lineRule="auto"/>
              <w:rPr>
                <w:rFonts w:ascii="Arial" w:hAnsi="Arial" w:eastAsia="Calibri" w:cs="Arial" w:eastAsiaTheme="minorAscii"/>
                <w:b w:val="1"/>
                <w:bCs w:val="1"/>
                <w:color w:val="FF0000"/>
              </w:rPr>
            </w:pPr>
            <w:r w:rsidRPr="3E05A226" w:rsidR="000C5193">
              <w:rPr>
                <w:rFonts w:ascii="Arial" w:hAnsi="Arial" w:eastAsia="Calibri" w:cs="Arial" w:eastAsiaTheme="minorAscii"/>
                <w:b w:val="1"/>
                <w:bCs w:val="1"/>
              </w:rPr>
              <w:t>Introduction</w:t>
            </w:r>
          </w:p>
          <w:p w:rsidRPr="005D7731" w:rsidR="000C5193" w:rsidP="00127317" w:rsidRDefault="000C5193" w14:paraId="5A141584" w14:textId="77777777">
            <w:pPr>
              <w:spacing w:after="0" w:line="240" w:lineRule="auto"/>
              <w:jc w:val="center"/>
              <w:rPr>
                <w:rFonts w:ascii="Arial" w:hAnsi="Arial" w:cs="Arial" w:eastAsiaTheme="minorHAnsi"/>
              </w:rPr>
            </w:pPr>
          </w:p>
          <w:p w:rsidRPr="005D7731" w:rsidR="000C5193" w:rsidP="00127317" w:rsidRDefault="000C5193" w14:paraId="0722AC8F" w14:textId="77777777">
            <w:pPr>
              <w:spacing w:after="0" w:line="240" w:lineRule="auto"/>
              <w:rPr>
                <w:rFonts w:ascii="Arial" w:hAnsi="Arial" w:cs="Arial" w:eastAsiaTheme="minorHAnsi"/>
                <w:b/>
                <w:bCs/>
              </w:rPr>
            </w:pPr>
          </w:p>
          <w:p w:rsidRPr="005D7731" w:rsidR="000C5193" w:rsidP="3EF94642" w:rsidRDefault="000C5193" w14:paraId="58429C13" w14:textId="77777777">
            <w:pPr>
              <w:spacing w:after="0" w:line="240" w:lineRule="auto"/>
              <w:rPr>
                <w:rFonts w:ascii="Arial" w:hAnsi="Arial" w:eastAsia="Calibri" w:cs="Arial" w:eastAsiaTheme="minorAscii"/>
                <w:b w:val="1"/>
                <w:bCs w:val="1"/>
              </w:rPr>
            </w:pPr>
          </w:p>
          <w:p w:rsidR="3EF94642" w:rsidP="3EF94642" w:rsidRDefault="3EF94642" w14:paraId="60054966" w14:textId="445C38A3">
            <w:pPr>
              <w:pStyle w:val="Normal"/>
              <w:spacing w:after="0" w:line="240" w:lineRule="auto"/>
              <w:rPr>
                <w:rFonts w:ascii="Calibri" w:hAnsi="Calibri" w:eastAsia="Calibri" w:cs="Calibri"/>
                <w:b w:val="1"/>
                <w:bCs w:val="1"/>
              </w:rPr>
            </w:pPr>
          </w:p>
          <w:p w:rsidR="3EF94642" w:rsidP="3EF94642" w:rsidRDefault="3EF94642" w14:paraId="6A3737FA" w14:textId="597B15BA">
            <w:pPr>
              <w:pStyle w:val="Normal"/>
              <w:spacing w:after="0" w:line="240" w:lineRule="auto"/>
              <w:rPr>
                <w:rFonts w:ascii="Calibri" w:hAnsi="Calibri" w:eastAsia="Calibri" w:cs="Calibri"/>
                <w:b w:val="1"/>
                <w:bCs w:val="1"/>
              </w:rPr>
            </w:pPr>
          </w:p>
          <w:p w:rsidR="3EF94642" w:rsidP="3EF94642" w:rsidRDefault="3EF94642" w14:paraId="13209E78" w14:textId="65C47143">
            <w:pPr>
              <w:pStyle w:val="Normal"/>
              <w:spacing w:after="0" w:line="240" w:lineRule="auto"/>
              <w:rPr>
                <w:rFonts w:ascii="Calibri" w:hAnsi="Calibri" w:eastAsia="Calibri" w:cs="Calibri"/>
                <w:b w:val="1"/>
                <w:bCs w:val="1"/>
              </w:rPr>
            </w:pPr>
          </w:p>
          <w:p w:rsidRPr="005D7731" w:rsidR="000C5193" w:rsidP="3EF94642" w:rsidRDefault="000C5193" w14:paraId="69188A57" w14:textId="10143CF6">
            <w:pPr>
              <w:spacing w:after="0" w:line="240" w:lineRule="auto"/>
              <w:rPr>
                <w:rFonts w:ascii="Arial" w:hAnsi="Arial" w:eastAsia="Calibri" w:cs="Arial" w:eastAsiaTheme="minorAscii"/>
                <w:b w:val="1"/>
                <w:bCs w:val="1"/>
              </w:rPr>
            </w:pPr>
            <w:r w:rsidRPr="3EF94642" w:rsidR="122A5BA3">
              <w:rPr>
                <w:rFonts w:ascii="Arial" w:hAnsi="Arial" w:eastAsia="Calibri" w:cs="Arial" w:eastAsiaTheme="minorAscii"/>
                <w:b w:val="1"/>
                <w:bCs w:val="1"/>
              </w:rPr>
              <w:t>Le</w:t>
            </w:r>
            <w:r w:rsidRPr="3EF94642" w:rsidR="56E18D6D">
              <w:rPr>
                <w:rFonts w:ascii="Arial" w:hAnsi="Arial" w:eastAsia="Calibri" w:cs="Arial" w:eastAsiaTheme="minorAscii"/>
                <w:b w:val="1"/>
                <w:bCs w:val="1"/>
              </w:rPr>
              <w:t xml:space="preserve"> Relais &amp; </w:t>
            </w:r>
            <w:r w:rsidRPr="3EF94642" w:rsidR="5014564C">
              <w:rPr>
                <w:rFonts w:ascii="Arial" w:hAnsi="Arial" w:eastAsia="Calibri" w:cs="Arial" w:eastAsiaTheme="minorAscii"/>
                <w:b w:val="1"/>
                <w:bCs w:val="1"/>
              </w:rPr>
              <w:t>chateaux Nuku</w:t>
            </w:r>
            <w:r w:rsidRPr="3EF94642" w:rsidR="122A5BA3">
              <w:rPr>
                <w:rFonts w:ascii="Arial" w:hAnsi="Arial" w:eastAsia="Calibri" w:cs="Arial" w:eastAsiaTheme="minorAscii"/>
                <w:b w:val="1"/>
                <w:bCs w:val="1"/>
              </w:rPr>
              <w:t xml:space="preserve"> </w:t>
            </w:r>
            <w:r w:rsidRPr="3EF94642" w:rsidR="40792D3E">
              <w:rPr>
                <w:rFonts w:ascii="Arial" w:hAnsi="Arial" w:eastAsia="Calibri" w:cs="Arial" w:eastAsiaTheme="minorAscii"/>
                <w:b w:val="1"/>
                <w:bCs w:val="1"/>
              </w:rPr>
              <w:t>H</w:t>
            </w:r>
            <w:r w:rsidRPr="3EF94642" w:rsidR="122A5BA3">
              <w:rPr>
                <w:rFonts w:ascii="Arial" w:hAnsi="Arial" w:eastAsia="Calibri" w:cs="Arial" w:eastAsiaTheme="minorAscii"/>
                <w:b w:val="1"/>
                <w:bCs w:val="1"/>
              </w:rPr>
              <w:t>iva pearl resorts</w:t>
            </w:r>
            <w:r w:rsidRPr="3EF94642" w:rsidR="41EE8DA4">
              <w:rPr>
                <w:rFonts w:ascii="Arial" w:hAnsi="Arial" w:eastAsia="Calibri" w:cs="Arial" w:eastAsiaTheme="minorAscii"/>
                <w:b w:val="1"/>
                <w:bCs w:val="1"/>
              </w:rPr>
              <w:t>, having 20 bungalows</w:t>
            </w:r>
            <w:r w:rsidRPr="3EF94642" w:rsidR="5A1F61AC">
              <w:rPr>
                <w:rFonts w:ascii="Arial" w:hAnsi="Arial" w:eastAsia="Calibri" w:cs="Arial" w:eastAsiaTheme="minorAscii"/>
                <w:b w:val="1"/>
                <w:bCs w:val="1"/>
              </w:rPr>
              <w:t xml:space="preserve"> divided in</w:t>
            </w:r>
            <w:r w:rsidRPr="3EF94642" w:rsidR="41F48020">
              <w:rPr>
                <w:rFonts w:ascii="Arial" w:hAnsi="Arial" w:eastAsia="Calibri" w:cs="Arial" w:eastAsiaTheme="minorAscii"/>
                <w:b w:val="1"/>
                <w:bCs w:val="1"/>
              </w:rPr>
              <w:t>to</w:t>
            </w:r>
            <w:r w:rsidRPr="3EF94642" w:rsidR="5A1F61AC">
              <w:rPr>
                <w:rFonts w:ascii="Arial" w:hAnsi="Arial" w:eastAsia="Calibri" w:cs="Arial" w:eastAsiaTheme="minorAscii"/>
                <w:b w:val="1"/>
                <w:bCs w:val="1"/>
              </w:rPr>
              <w:t xml:space="preserve"> three</w:t>
            </w:r>
            <w:r w:rsidRPr="3EF94642" w:rsidR="45BACEEB">
              <w:rPr>
                <w:rFonts w:ascii="Arial" w:hAnsi="Arial" w:eastAsia="Calibri" w:cs="Arial" w:eastAsiaTheme="minorAscii"/>
                <w:b w:val="1"/>
                <w:bCs w:val="1"/>
              </w:rPr>
              <w:t xml:space="preserve"> </w:t>
            </w:r>
            <w:r w:rsidRPr="3EF94642" w:rsidR="45BACEEB">
              <w:rPr>
                <w:rFonts w:ascii="Arial" w:hAnsi="Arial" w:eastAsia="Calibri" w:cs="Arial" w:eastAsiaTheme="minorAscii"/>
                <w:b w:val="1"/>
                <w:bCs w:val="1"/>
              </w:rPr>
              <w:t>different categories</w:t>
            </w:r>
            <w:r w:rsidRPr="3EF94642" w:rsidR="1B4D3506">
              <w:rPr>
                <w:rFonts w:ascii="Arial" w:hAnsi="Arial" w:eastAsia="Calibri" w:cs="Arial" w:eastAsiaTheme="minorAscii"/>
                <w:b w:val="1"/>
                <w:bCs w:val="1"/>
              </w:rPr>
              <w:t>.</w:t>
            </w:r>
          </w:p>
          <w:p w:rsidRPr="005D7731" w:rsidR="000C5193" w:rsidP="3FB4D4C0" w:rsidRDefault="000C5193" w14:paraId="26003E10" w14:textId="37841638">
            <w:pPr>
              <w:pStyle w:val="Normal"/>
              <w:bidi w:val="0"/>
              <w:spacing w:before="0" w:beforeAutospacing="off" w:after="0" w:afterAutospacing="off" w:line="240" w:lineRule="auto"/>
              <w:ind w:left="0" w:right="0"/>
              <w:jc w:val="left"/>
              <w:rPr>
                <w:rFonts w:ascii="Arial" w:hAnsi="Arial" w:eastAsia="Calibri" w:cs="Arial" w:eastAsiaTheme="minorAscii"/>
                <w:b w:val="1"/>
                <w:bCs w:val="1"/>
              </w:rPr>
            </w:pPr>
            <w:r w:rsidRPr="3FB4D4C0" w:rsidR="409AA98C">
              <w:rPr>
                <w:rFonts w:ascii="Arial" w:hAnsi="Arial" w:eastAsia="Calibri" w:cs="Arial" w:eastAsiaTheme="minorAscii"/>
                <w:b w:val="1"/>
                <w:bCs w:val="1"/>
              </w:rPr>
              <w:t xml:space="preserve">Located between the sea and the mountains, majestic mountains profiles, sublime lagoons, reef islets called </w:t>
            </w:r>
            <w:r w:rsidRPr="3FB4D4C0" w:rsidR="582B6AF2">
              <w:rPr>
                <w:rFonts w:ascii="Arial" w:hAnsi="Arial" w:eastAsia="Calibri" w:cs="Arial" w:eastAsiaTheme="minorAscii"/>
                <w:b w:val="1"/>
                <w:bCs w:val="1"/>
              </w:rPr>
              <w:t>M</w:t>
            </w:r>
            <w:r w:rsidRPr="3FB4D4C0" w:rsidR="409AA98C">
              <w:rPr>
                <w:rFonts w:ascii="Arial" w:hAnsi="Arial" w:eastAsia="Calibri" w:cs="Arial" w:eastAsiaTheme="minorAscii"/>
                <w:b w:val="1"/>
                <w:bCs w:val="1"/>
              </w:rPr>
              <w:t xml:space="preserve">otus </w:t>
            </w:r>
            <w:r w:rsidRPr="3FB4D4C0" w:rsidR="409AA98C">
              <w:rPr>
                <w:rFonts w:ascii="Arial" w:hAnsi="Arial" w:eastAsia="Calibri" w:cs="Arial" w:eastAsiaTheme="minorAscii"/>
                <w:b w:val="1"/>
                <w:bCs w:val="1"/>
              </w:rPr>
              <w:t>whit</w:t>
            </w:r>
            <w:r w:rsidRPr="3FB4D4C0" w:rsidR="409AA98C">
              <w:rPr>
                <w:rFonts w:ascii="Arial" w:hAnsi="Arial" w:eastAsia="Calibri" w:cs="Arial" w:eastAsiaTheme="minorAscii"/>
                <w:b w:val="1"/>
                <w:bCs w:val="1"/>
              </w:rPr>
              <w:t xml:space="preserve"> </w:t>
            </w:r>
            <w:r w:rsidRPr="3FB4D4C0" w:rsidR="53F1DAF4">
              <w:rPr>
                <w:rFonts w:ascii="Arial" w:hAnsi="Arial" w:eastAsia="Calibri" w:cs="Arial" w:eastAsiaTheme="minorAscii"/>
                <w:b w:val="1"/>
                <w:bCs w:val="1"/>
              </w:rPr>
              <w:t>immaculate</w:t>
            </w:r>
            <w:r w:rsidRPr="3FB4D4C0" w:rsidR="409AA98C">
              <w:rPr>
                <w:rFonts w:ascii="Arial" w:hAnsi="Arial" w:eastAsia="Calibri" w:cs="Arial" w:eastAsiaTheme="minorAscii"/>
                <w:b w:val="1"/>
                <w:bCs w:val="1"/>
              </w:rPr>
              <w:t xml:space="preserve"> sand or silent bays,</w:t>
            </w:r>
          </w:p>
          <w:p w:rsidRPr="005D7731" w:rsidR="000C5193" w:rsidP="3FB4D4C0" w:rsidRDefault="000C5193" w14:paraId="010C0A61" w14:textId="76D82645">
            <w:pPr>
              <w:pStyle w:val="Normal"/>
              <w:bidi w:val="0"/>
              <w:spacing w:before="0" w:beforeAutospacing="off" w:after="0" w:afterAutospacing="off" w:line="240" w:lineRule="auto"/>
              <w:ind w:left="0" w:right="0"/>
              <w:jc w:val="left"/>
              <w:rPr>
                <w:rFonts w:ascii="Arial" w:hAnsi="Arial" w:eastAsia="Calibri" w:cs="Arial" w:eastAsiaTheme="minorAscii"/>
                <w:b w:val="1"/>
                <w:bCs w:val="1"/>
              </w:rPr>
            </w:pPr>
            <w:r w:rsidRPr="3EF94642" w:rsidR="409AA98C">
              <w:rPr>
                <w:rFonts w:ascii="Arial" w:hAnsi="Arial" w:eastAsia="Calibri" w:cs="Arial" w:eastAsiaTheme="minorAscii"/>
                <w:b w:val="1"/>
                <w:bCs w:val="1"/>
              </w:rPr>
              <w:t xml:space="preserve">The </w:t>
            </w:r>
            <w:r w:rsidRPr="3EF94642" w:rsidR="2B34E2E5">
              <w:rPr>
                <w:rFonts w:ascii="Arial" w:hAnsi="Arial" w:eastAsia="Calibri" w:cs="Arial" w:eastAsiaTheme="minorAscii"/>
                <w:b w:val="1"/>
                <w:bCs w:val="1"/>
              </w:rPr>
              <w:t>French</w:t>
            </w:r>
            <w:r w:rsidRPr="3EF94642" w:rsidR="409AA98C">
              <w:rPr>
                <w:rFonts w:ascii="Arial" w:hAnsi="Arial" w:eastAsia="Calibri" w:cs="Arial" w:eastAsiaTheme="minorAscii"/>
                <w:b w:val="1"/>
                <w:bCs w:val="1"/>
              </w:rPr>
              <w:t xml:space="preserve"> </w:t>
            </w:r>
            <w:r w:rsidRPr="3EF94642" w:rsidR="784BDA3E">
              <w:rPr>
                <w:rFonts w:ascii="Arial" w:hAnsi="Arial" w:eastAsia="Calibri" w:cs="Arial" w:eastAsiaTheme="minorAscii"/>
                <w:b w:val="1"/>
                <w:bCs w:val="1"/>
              </w:rPr>
              <w:t>Polynesia Island</w:t>
            </w:r>
            <w:r w:rsidRPr="3EF94642" w:rsidR="409AA98C">
              <w:rPr>
                <w:rFonts w:ascii="Arial" w:hAnsi="Arial" w:eastAsia="Calibri" w:cs="Arial" w:eastAsiaTheme="minorAscii"/>
                <w:b w:val="1"/>
                <w:bCs w:val="1"/>
              </w:rPr>
              <w:t xml:space="preserve"> of </w:t>
            </w:r>
            <w:r w:rsidRPr="3EF94642" w:rsidR="13ED06D8">
              <w:rPr>
                <w:rFonts w:ascii="Arial" w:hAnsi="Arial" w:eastAsia="Calibri" w:cs="Arial" w:eastAsiaTheme="minorAscii"/>
                <w:b w:val="1"/>
                <w:bCs w:val="1"/>
              </w:rPr>
              <w:t>N</w:t>
            </w:r>
            <w:r w:rsidRPr="3EF94642" w:rsidR="409AA98C">
              <w:rPr>
                <w:rFonts w:ascii="Arial" w:hAnsi="Arial" w:eastAsia="Calibri" w:cs="Arial" w:eastAsiaTheme="minorAscii"/>
                <w:b w:val="1"/>
                <w:bCs w:val="1"/>
              </w:rPr>
              <w:t xml:space="preserve">uku </w:t>
            </w:r>
            <w:r w:rsidRPr="3EF94642" w:rsidR="3689442F">
              <w:rPr>
                <w:rFonts w:ascii="Arial" w:hAnsi="Arial" w:eastAsia="Calibri" w:cs="Arial" w:eastAsiaTheme="minorAscii"/>
                <w:b w:val="1"/>
                <w:bCs w:val="1"/>
              </w:rPr>
              <w:t>Hiva</w:t>
            </w:r>
            <w:r w:rsidRPr="3EF94642" w:rsidR="409AA98C">
              <w:rPr>
                <w:rFonts w:ascii="Arial" w:hAnsi="Arial" w:eastAsia="Calibri" w:cs="Arial" w:eastAsiaTheme="minorAscii"/>
                <w:b w:val="1"/>
                <w:bCs w:val="1"/>
              </w:rPr>
              <w:t xml:space="preserve"> is an </w:t>
            </w:r>
            <w:r w:rsidRPr="3EF94642" w:rsidR="4CA62689">
              <w:rPr>
                <w:rFonts w:ascii="Arial" w:hAnsi="Arial" w:eastAsia="Calibri" w:cs="Arial" w:eastAsiaTheme="minorAscii"/>
                <w:b w:val="1"/>
                <w:bCs w:val="1"/>
              </w:rPr>
              <w:t>extraordinary</w:t>
            </w:r>
            <w:r w:rsidRPr="3EF94642" w:rsidR="409AA98C">
              <w:rPr>
                <w:rFonts w:ascii="Arial" w:hAnsi="Arial" w:eastAsia="Calibri" w:cs="Arial" w:eastAsiaTheme="minorAscii"/>
                <w:b w:val="1"/>
                <w:bCs w:val="1"/>
              </w:rPr>
              <w:t xml:space="preserve"> part of the wor</w:t>
            </w:r>
            <w:r w:rsidRPr="3EF94642" w:rsidR="62DFC4E4">
              <w:rPr>
                <w:rFonts w:ascii="Arial" w:hAnsi="Arial" w:eastAsia="Calibri" w:cs="Arial" w:eastAsiaTheme="minorAscii"/>
                <w:b w:val="1"/>
                <w:bCs w:val="1"/>
              </w:rPr>
              <w:t>l</w:t>
            </w:r>
            <w:r w:rsidRPr="3EF94642" w:rsidR="409AA98C">
              <w:rPr>
                <w:rFonts w:ascii="Arial" w:hAnsi="Arial" w:eastAsia="Calibri" w:cs="Arial" w:eastAsiaTheme="minorAscii"/>
                <w:b w:val="1"/>
                <w:bCs w:val="1"/>
              </w:rPr>
              <w:t xml:space="preserve">d where a </w:t>
            </w:r>
            <w:r w:rsidRPr="3EF94642" w:rsidR="0BC54C6C">
              <w:rPr>
                <w:rFonts w:ascii="Arial" w:hAnsi="Arial" w:eastAsia="Calibri" w:cs="Arial" w:eastAsiaTheme="minorAscii"/>
                <w:b w:val="1"/>
                <w:bCs w:val="1"/>
              </w:rPr>
              <w:t>traveller</w:t>
            </w:r>
            <w:r w:rsidRPr="3EF94642" w:rsidR="409AA98C">
              <w:rPr>
                <w:rFonts w:ascii="Arial" w:hAnsi="Arial" w:eastAsia="Calibri" w:cs="Arial" w:eastAsiaTheme="minorAscii"/>
                <w:b w:val="1"/>
                <w:bCs w:val="1"/>
              </w:rPr>
              <w:t xml:space="preserve"> can be as far from the crowds as its possible to be.</w:t>
            </w:r>
          </w:p>
          <w:p w:rsidRPr="005D7731" w:rsidR="000C5193" w:rsidP="24AB834A" w:rsidRDefault="000C5193" w14:paraId="6529A364" w14:textId="289F14D7">
            <w:pPr>
              <w:pStyle w:val="Normal"/>
              <w:spacing w:before="0" w:beforeAutospacing="off" w:after="0" w:afterAutospacing="off" w:line="240" w:lineRule="auto"/>
              <w:ind w:left="0" w:right="0"/>
              <w:jc w:val="left"/>
              <w:rPr>
                <w:rFonts w:ascii="Arial" w:hAnsi="Arial" w:eastAsia="Calibri" w:cs="Arial" w:eastAsiaTheme="minorAscii"/>
                <w:b w:val="1"/>
                <w:bCs w:val="1"/>
              </w:rPr>
            </w:pPr>
            <w:r w:rsidRPr="24AB834A" w:rsidR="409AA98C">
              <w:rPr>
                <w:rFonts w:ascii="Arial" w:hAnsi="Arial" w:eastAsia="Calibri" w:cs="Arial" w:eastAsiaTheme="minorAscii"/>
                <w:b w:val="1"/>
                <w:bCs w:val="1"/>
              </w:rPr>
              <w:t xml:space="preserve">Set on the hillside in a lush tropical garden and offers an </w:t>
            </w:r>
            <w:r w:rsidRPr="24AB834A" w:rsidR="062D30E6">
              <w:rPr>
                <w:rFonts w:ascii="Arial" w:hAnsi="Arial" w:eastAsia="Calibri" w:cs="Arial" w:eastAsiaTheme="minorAscii"/>
                <w:b w:val="1"/>
                <w:bCs w:val="1"/>
              </w:rPr>
              <w:t>unobstructed</w:t>
            </w:r>
            <w:r w:rsidRPr="24AB834A" w:rsidR="409AA98C">
              <w:rPr>
                <w:rFonts w:ascii="Arial" w:hAnsi="Arial" w:eastAsia="Calibri" w:cs="Arial" w:eastAsiaTheme="minorAscii"/>
                <w:b w:val="1"/>
                <w:bCs w:val="1"/>
              </w:rPr>
              <w:t xml:space="preserve"> view of TAIOHAE BAY. </w:t>
            </w:r>
            <w:r w:rsidRPr="24AB834A" w:rsidR="4F0CCA4E">
              <w:rPr>
                <w:rFonts w:ascii="Arial" w:hAnsi="Arial" w:eastAsia="Calibri" w:cs="Arial" w:eastAsiaTheme="minorAscii"/>
                <w:b w:val="1"/>
                <w:bCs w:val="1"/>
              </w:rPr>
              <w:t xml:space="preserve">The overall flow of the resorts is great, the main lodge is spacious but still </w:t>
            </w:r>
            <w:r w:rsidRPr="24AB834A" w:rsidR="2E5F3CE7">
              <w:rPr>
                <w:rFonts w:ascii="Arial" w:hAnsi="Arial" w:eastAsia="Calibri" w:cs="Arial" w:eastAsiaTheme="minorAscii"/>
                <w:b w:val="1"/>
                <w:bCs w:val="1"/>
              </w:rPr>
              <w:t>feels intimate.</w:t>
            </w:r>
          </w:p>
          <w:p w:rsidRPr="005D7731" w:rsidR="000C5193" w:rsidP="00127317" w:rsidRDefault="000C5193" w14:paraId="096E2C0B" w14:textId="77777777">
            <w:pPr>
              <w:spacing w:after="0" w:line="240" w:lineRule="auto"/>
              <w:rPr>
                <w:rFonts w:ascii="Arial" w:hAnsi="Arial" w:cs="Arial" w:eastAsiaTheme="minorHAnsi"/>
              </w:rPr>
            </w:pPr>
          </w:p>
          <w:p w:rsidRPr="005D7731" w:rsidR="000C5193" w:rsidP="00127317" w:rsidRDefault="000C5193" w14:paraId="629C4702" w14:textId="77777777">
            <w:pPr>
              <w:spacing w:after="0" w:line="240" w:lineRule="auto"/>
              <w:rPr>
                <w:rFonts w:ascii="Arial" w:hAnsi="Arial" w:cs="Arial" w:eastAsiaTheme="minorHAnsi"/>
              </w:rPr>
            </w:pPr>
          </w:p>
          <w:p w:rsidRPr="005D7731" w:rsidR="000C5193" w:rsidP="24AB834A" w:rsidRDefault="000C5193" w14:paraId="205D0D97" w14:textId="47026E4F">
            <w:pPr>
              <w:spacing w:after="0" w:line="240" w:lineRule="auto"/>
              <w:rPr>
                <w:rFonts w:ascii="Arial" w:hAnsi="Arial" w:eastAsia="Calibri" w:cs="Arial" w:eastAsiaTheme="minorAscii"/>
              </w:rPr>
            </w:pPr>
          </w:p>
          <w:p w:rsidRPr="005D7731" w:rsidR="000C5193" w:rsidP="24AB834A" w:rsidRDefault="000C5193" w14:paraId="2CDF28FB" w14:textId="5C9CBA5F">
            <w:pPr>
              <w:spacing w:after="0" w:line="240" w:lineRule="auto"/>
              <w:rPr>
                <w:rFonts w:ascii="Arial" w:hAnsi="Arial" w:eastAsia="Calibri" w:cs="Arial" w:eastAsiaTheme="minorAscii"/>
              </w:rPr>
            </w:pPr>
          </w:p>
          <w:p w:rsidRPr="005D7731" w:rsidR="000C5193" w:rsidP="24AB834A" w:rsidRDefault="000C5193" w14:paraId="0833F7D5" w14:textId="5F1ED1B6">
            <w:pPr>
              <w:spacing w:after="0" w:line="240" w:lineRule="auto"/>
              <w:rPr>
                <w:rFonts w:ascii="Arial" w:hAnsi="Arial" w:eastAsia="Calibri" w:cs="Arial" w:eastAsiaTheme="minorAscii"/>
              </w:rPr>
            </w:pPr>
          </w:p>
          <w:p w:rsidRPr="005D7731" w:rsidR="000C5193" w:rsidP="3EF94642" w:rsidRDefault="000C5193" w14:paraId="051046AD" w14:textId="3BD8010D">
            <w:pPr>
              <w:pStyle w:val="Normal"/>
              <w:spacing w:after="0" w:line="240" w:lineRule="auto"/>
              <w:rPr>
                <w:rFonts w:ascii="Calibri" w:hAnsi="Calibri" w:eastAsia="Calibri" w:cs="Calibri"/>
              </w:rPr>
            </w:pPr>
          </w:p>
          <w:p w:rsidRPr="005D7731" w:rsidR="000C5193" w:rsidP="00127317" w:rsidRDefault="000C5193" w14:paraId="5C740003" w14:textId="77777777">
            <w:pPr>
              <w:spacing w:after="0" w:line="240" w:lineRule="auto"/>
              <w:rPr>
                <w:rFonts w:ascii="Arial" w:hAnsi="Arial" w:cs="Arial" w:eastAsiaTheme="minorHAnsi"/>
              </w:rPr>
            </w:pPr>
          </w:p>
          <w:p w:rsidRPr="005D7731" w:rsidR="000C5193" w:rsidP="00127317" w:rsidRDefault="000C5193" w14:paraId="69315086" w14:textId="77777777">
            <w:pPr>
              <w:spacing w:after="0" w:line="240" w:lineRule="auto"/>
              <w:jc w:val="center"/>
              <w:rPr>
                <w:rFonts w:ascii="Arial" w:hAnsi="Arial" w:cs="Arial" w:eastAsiaTheme="minorHAnsi"/>
              </w:rPr>
            </w:pPr>
          </w:p>
          <w:p w:rsidR="000C5193" w:rsidP="00127317" w:rsidRDefault="000C5193" w14:paraId="23EB11ED" w14:textId="63B805F8">
            <w:pPr>
              <w:spacing w:after="0" w:line="240" w:lineRule="auto"/>
              <w:jc w:val="center"/>
            </w:pPr>
            <w:r w:rsidR="61F35C2F">
              <w:drawing>
                <wp:inline wp14:editId="76BE3091" wp14:anchorId="6F6A6365">
                  <wp:extent cx="4572000" cy="2457450"/>
                  <wp:effectExtent l="0" t="0" r="0" b="0"/>
                  <wp:docPr id="1479759379" name="" title=""/>
                  <wp:cNvGraphicFramePr>
                    <a:graphicFrameLocks noChangeAspect="1"/>
                  </wp:cNvGraphicFramePr>
                  <a:graphic>
                    <a:graphicData uri="http://schemas.openxmlformats.org/drawingml/2006/picture">
                      <pic:pic>
                        <pic:nvPicPr>
                          <pic:cNvPr id="0" name=""/>
                          <pic:cNvPicPr/>
                        </pic:nvPicPr>
                        <pic:blipFill>
                          <a:blip r:embed="R28562cf333874b31">
                            <a:extLst>
                              <a:ext xmlns:a="http://schemas.openxmlformats.org/drawingml/2006/main" uri="{28A0092B-C50C-407E-A947-70E740481C1C}">
                                <a14:useLocalDpi val="0"/>
                              </a:ext>
                            </a:extLst>
                          </a:blip>
                          <a:stretch>
                            <a:fillRect/>
                          </a:stretch>
                        </pic:blipFill>
                        <pic:spPr>
                          <a:xfrm>
                            <a:off x="0" y="0"/>
                            <a:ext cx="4572000" cy="2457450"/>
                          </a:xfrm>
                          <a:prstGeom prst="rect">
                            <a:avLst/>
                          </a:prstGeom>
                        </pic:spPr>
                      </pic:pic>
                    </a:graphicData>
                  </a:graphic>
                </wp:inline>
              </w:drawing>
            </w:r>
          </w:p>
          <w:p w:rsidR="000C5193" w:rsidP="00127317" w:rsidRDefault="000C5193" w14:paraId="0C1B847F" w14:textId="77777777">
            <w:pPr>
              <w:spacing w:after="0" w:line="240" w:lineRule="auto"/>
              <w:jc w:val="center"/>
              <w:rPr>
                <w:rFonts w:ascii="Arial" w:hAnsi="Arial" w:cs="Arial" w:eastAsiaTheme="minorHAnsi"/>
              </w:rPr>
            </w:pPr>
          </w:p>
          <w:p w:rsidR="000C5193" w:rsidP="00127317" w:rsidRDefault="000C5193" w14:paraId="16B6B5FC" w14:textId="77777777">
            <w:pPr>
              <w:spacing w:after="0" w:line="240" w:lineRule="auto"/>
              <w:jc w:val="center"/>
              <w:rPr>
                <w:rFonts w:ascii="Arial" w:hAnsi="Arial" w:cs="Arial" w:eastAsiaTheme="minorHAnsi"/>
              </w:rPr>
            </w:pPr>
          </w:p>
          <w:p w:rsidR="000C5193" w:rsidP="00127317" w:rsidRDefault="000C5193" w14:paraId="7A7040B6" w14:textId="77777777">
            <w:pPr>
              <w:spacing w:after="0" w:line="240" w:lineRule="auto"/>
              <w:jc w:val="center"/>
              <w:rPr>
                <w:rFonts w:ascii="Arial" w:hAnsi="Arial" w:cs="Arial" w:eastAsiaTheme="minorHAnsi"/>
              </w:rPr>
            </w:pPr>
          </w:p>
          <w:p w:rsidR="000C5193" w:rsidP="00127317" w:rsidRDefault="000C5193" w14:paraId="3F6F80DA" w14:textId="77777777">
            <w:pPr>
              <w:spacing w:after="0" w:line="240" w:lineRule="auto"/>
              <w:jc w:val="center"/>
              <w:rPr>
                <w:rFonts w:ascii="Arial" w:hAnsi="Arial" w:cs="Arial" w:eastAsiaTheme="minorHAnsi"/>
              </w:rPr>
            </w:pPr>
          </w:p>
          <w:p w:rsidR="000C5193" w:rsidP="00127317" w:rsidRDefault="000C5193" w14:paraId="33AEF30D" w14:textId="77777777">
            <w:pPr>
              <w:spacing w:after="0" w:line="240" w:lineRule="auto"/>
              <w:jc w:val="center"/>
              <w:rPr>
                <w:rFonts w:ascii="Arial" w:hAnsi="Arial" w:cs="Arial" w:eastAsiaTheme="minorHAnsi"/>
              </w:rPr>
            </w:pPr>
          </w:p>
          <w:p w:rsidR="000C5193" w:rsidP="00127317" w:rsidRDefault="000C5193" w14:paraId="59AF1AFA" w14:textId="77777777">
            <w:pPr>
              <w:spacing w:after="0" w:line="240" w:lineRule="auto"/>
              <w:jc w:val="center"/>
              <w:rPr>
                <w:rFonts w:ascii="Arial" w:hAnsi="Arial" w:cs="Arial" w:eastAsiaTheme="minorHAnsi"/>
              </w:rPr>
            </w:pPr>
          </w:p>
          <w:p w:rsidR="000C5193" w:rsidP="00127317" w:rsidRDefault="000C5193" w14:paraId="2DAAE02F" w14:textId="77777777">
            <w:pPr>
              <w:spacing w:after="0" w:line="240" w:lineRule="auto"/>
              <w:jc w:val="center"/>
              <w:rPr>
                <w:rFonts w:ascii="Arial" w:hAnsi="Arial" w:cs="Arial" w:eastAsiaTheme="minorHAnsi"/>
              </w:rPr>
            </w:pPr>
          </w:p>
          <w:p w:rsidR="000C5193" w:rsidP="00127317" w:rsidRDefault="000C5193" w14:paraId="0F672C1E" w14:textId="77777777">
            <w:pPr>
              <w:spacing w:after="0" w:line="240" w:lineRule="auto"/>
              <w:jc w:val="center"/>
              <w:rPr>
                <w:rFonts w:ascii="Arial" w:hAnsi="Arial" w:cs="Arial" w:eastAsiaTheme="minorHAnsi"/>
              </w:rPr>
            </w:pPr>
          </w:p>
          <w:p w:rsidR="000C5193" w:rsidP="00127317" w:rsidRDefault="000C5193" w14:paraId="1B66179C" w14:textId="77777777">
            <w:pPr>
              <w:spacing w:after="0" w:line="240" w:lineRule="auto"/>
              <w:jc w:val="center"/>
              <w:rPr>
                <w:rFonts w:ascii="Arial" w:hAnsi="Arial" w:cs="Arial" w:eastAsiaTheme="minorHAnsi"/>
              </w:rPr>
            </w:pPr>
          </w:p>
          <w:p w:rsidR="000C5193" w:rsidP="00127317" w:rsidRDefault="000C5193" w14:paraId="36A46FF9" w14:textId="77777777">
            <w:pPr>
              <w:spacing w:after="0" w:line="240" w:lineRule="auto"/>
              <w:jc w:val="center"/>
              <w:rPr>
                <w:rFonts w:ascii="Arial" w:hAnsi="Arial" w:cs="Arial" w:eastAsiaTheme="minorHAnsi"/>
              </w:rPr>
            </w:pPr>
          </w:p>
          <w:p w:rsidR="000C5193" w:rsidP="00127317" w:rsidRDefault="000C5193" w14:paraId="5D68750D" w14:textId="77777777">
            <w:pPr>
              <w:spacing w:after="0" w:line="240" w:lineRule="auto"/>
              <w:jc w:val="center"/>
              <w:rPr>
                <w:rFonts w:ascii="Arial" w:hAnsi="Arial" w:cs="Arial" w:eastAsiaTheme="minorHAnsi"/>
              </w:rPr>
            </w:pPr>
          </w:p>
          <w:p w:rsidR="000C5193" w:rsidP="00127317" w:rsidRDefault="000C5193" w14:paraId="0B5F6C83" w14:textId="77777777">
            <w:pPr>
              <w:spacing w:after="0" w:line="240" w:lineRule="auto"/>
              <w:jc w:val="center"/>
              <w:rPr>
                <w:rFonts w:ascii="Arial" w:hAnsi="Arial" w:cs="Arial" w:eastAsiaTheme="minorHAnsi"/>
              </w:rPr>
            </w:pPr>
          </w:p>
          <w:p w:rsidRPr="005D7731" w:rsidR="000C5193" w:rsidP="00127317" w:rsidRDefault="000C5193" w14:paraId="66D28992" w14:textId="77777777">
            <w:pPr>
              <w:spacing w:after="0" w:line="240" w:lineRule="auto"/>
              <w:jc w:val="center"/>
              <w:rPr>
                <w:rFonts w:ascii="Arial" w:hAnsi="Arial" w:cs="Arial" w:eastAsiaTheme="minorHAnsi"/>
              </w:rPr>
            </w:pPr>
          </w:p>
          <w:p w:rsidRPr="005D7731" w:rsidR="000C5193" w:rsidP="00127317" w:rsidRDefault="000C5193" w14:paraId="35F497C8" w14:textId="77777777">
            <w:pPr>
              <w:spacing w:after="0" w:line="240" w:lineRule="auto"/>
              <w:jc w:val="center"/>
              <w:rPr>
                <w:rFonts w:ascii="Arial" w:hAnsi="Arial" w:cs="Arial" w:eastAsiaTheme="minorHAnsi"/>
              </w:rPr>
            </w:pPr>
          </w:p>
          <w:p w:rsidRPr="005D7731" w:rsidR="000C5193" w:rsidP="00127317" w:rsidRDefault="000C5193" w14:paraId="036FA329" w14:textId="77777777">
            <w:pPr>
              <w:spacing w:after="0" w:line="240" w:lineRule="auto"/>
              <w:rPr>
                <w:rFonts w:ascii="Arial" w:hAnsi="Arial" w:cs="Arial" w:eastAsiaTheme="minorHAnsi"/>
              </w:rPr>
            </w:pPr>
          </w:p>
        </w:tc>
      </w:tr>
      <w:tr w:rsidRPr="005D7731" w:rsidR="000C5193" w:rsidTr="3E05A226" w14:paraId="5086574D" w14:textId="77777777">
        <w:trPr>
          <w:trHeight w:val="12323"/>
        </w:trPr>
        <w:tc>
          <w:tcPr>
            <w:tcW w:w="9016" w:type="dxa"/>
            <w:tcMar/>
          </w:tcPr>
          <w:p w:rsidRPr="005D7731" w:rsidR="000C5193" w:rsidP="3E05A226" w:rsidRDefault="000C5193" w14:paraId="766673AD" w14:textId="77777777">
            <w:pPr>
              <w:spacing w:after="0" w:line="240" w:lineRule="auto"/>
              <w:jc w:val="center"/>
              <w:rPr>
                <w:rFonts w:ascii="Calibri" w:hAnsi="Calibri" w:eastAsia="Calibri" w:cs="" w:asciiTheme="minorAscii" w:hAnsiTheme="minorAscii" w:eastAsiaTheme="minorAscii" w:cstheme="minorBidi"/>
                <w:color w:val="000000" w:themeColor="text1" w:themeTint="FF" w:themeShade="FF"/>
              </w:rPr>
            </w:pPr>
          </w:p>
          <w:p w:rsidRPr="005D7731" w:rsidR="000C5193" w:rsidP="3E05A226" w:rsidRDefault="000C5193" w14:paraId="53709B2C" w14:textId="35DC5235">
            <w:pPr>
              <w:numPr>
                <w:ilvl w:val="0"/>
                <w:numId w:val="1"/>
              </w:numPr>
              <w:spacing w:after="0" w:line="240" w:lineRule="auto"/>
              <w:contextualSpacing/>
              <w:rPr>
                <w:rFonts w:ascii="Arial" w:hAnsi="Arial" w:eastAsia="Calibri" w:cs="Arial" w:eastAsiaTheme="minorAscii"/>
                <w:b w:val="1"/>
                <w:bCs w:val="1"/>
                <w:color w:val="000000" w:themeColor="text1" w:themeTint="FF" w:themeShade="FF"/>
              </w:rPr>
            </w:pPr>
            <w:r w:rsidRPr="3E05A226" w:rsidR="000C5193">
              <w:rPr>
                <w:rFonts w:ascii="Arial" w:hAnsi="Arial" w:eastAsia="Calibri" w:cs="Arial" w:eastAsiaTheme="minorAscii"/>
                <w:b w:val="1"/>
                <w:bCs w:val="1"/>
                <w:color w:val="000000" w:themeColor="text1" w:themeTint="FF" w:themeShade="FF"/>
              </w:rPr>
              <w:t xml:space="preserve">Marketing </w:t>
            </w:r>
            <w:r w:rsidRPr="3E05A226" w:rsidR="62B80090">
              <w:rPr>
                <w:rFonts w:ascii="Arial" w:hAnsi="Arial" w:eastAsia="Calibri" w:cs="Arial" w:eastAsiaTheme="minorAscii"/>
                <w:b w:val="1"/>
                <w:bCs w:val="1"/>
                <w:color w:val="000000" w:themeColor="text1" w:themeTint="FF" w:themeShade="FF"/>
              </w:rPr>
              <w:t>Mix –</w:t>
            </w:r>
          </w:p>
          <w:p w:rsidRPr="005D7731" w:rsidR="000C5193" w:rsidP="3E05A226" w:rsidRDefault="000C5193" w14:paraId="21FDD368"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3E05A226" w:rsidRDefault="000C5193" w14:paraId="21A41041" w14:textId="5B6C468D">
            <w:pPr>
              <w:spacing w:after="0" w:line="240" w:lineRule="auto"/>
              <w:ind w:left="720"/>
              <w:contextualSpacing/>
              <w:rPr>
                <w:rFonts w:ascii="Arial" w:hAnsi="Arial" w:eastAsia="Calibri" w:cs="Arial" w:eastAsiaTheme="minorAscii"/>
                <w:b w:val="1"/>
                <w:bCs w:val="1"/>
                <w:color w:val="000000" w:themeColor="text1" w:themeTint="FF" w:themeShade="FF"/>
              </w:rPr>
            </w:pPr>
            <w:r w:rsidRPr="3E05A226" w:rsidR="000C5193">
              <w:rPr>
                <w:rFonts w:ascii="Arial" w:hAnsi="Arial" w:eastAsia="Calibri" w:cs="Arial" w:eastAsiaTheme="minorAscii"/>
                <w:b w:val="1"/>
                <w:bCs w:val="1"/>
                <w:color w:val="000000" w:themeColor="text1" w:themeTint="FF" w:themeShade="FF"/>
              </w:rPr>
              <w:t xml:space="preserve">Product – </w:t>
            </w:r>
            <w:r w:rsidRPr="3E05A226" w:rsidR="1E2EB38F">
              <w:rPr>
                <w:rFonts w:ascii="Arial" w:hAnsi="Arial" w:eastAsia="Calibri" w:cs="Arial" w:eastAsiaTheme="minorAscii"/>
                <w:b w:val="1"/>
                <w:bCs w:val="1"/>
                <w:color w:val="000000" w:themeColor="text1" w:themeTint="FF" w:themeShade="FF"/>
              </w:rPr>
              <w:t xml:space="preserve">the features and </w:t>
            </w:r>
            <w:r w:rsidRPr="3E05A226" w:rsidR="274652C0">
              <w:rPr>
                <w:rFonts w:ascii="Arial" w:hAnsi="Arial" w:eastAsia="Calibri" w:cs="Arial" w:eastAsiaTheme="minorAscii"/>
                <w:b w:val="1"/>
                <w:bCs w:val="1"/>
                <w:color w:val="000000" w:themeColor="text1" w:themeTint="FF" w:themeShade="FF"/>
              </w:rPr>
              <w:t>appearance</w:t>
            </w:r>
            <w:r w:rsidRPr="3E05A226" w:rsidR="1E2EB38F">
              <w:rPr>
                <w:rFonts w:ascii="Arial" w:hAnsi="Arial" w:eastAsia="Calibri" w:cs="Arial" w:eastAsiaTheme="minorAscii"/>
                <w:b w:val="1"/>
                <w:bCs w:val="1"/>
                <w:color w:val="000000" w:themeColor="text1" w:themeTint="FF" w:themeShade="FF"/>
              </w:rPr>
              <w:t xml:space="preserve"> of the features and </w:t>
            </w:r>
            <w:r w:rsidRPr="3E05A226" w:rsidR="0CFF5BBD">
              <w:rPr>
                <w:rFonts w:ascii="Arial" w:hAnsi="Arial" w:eastAsia="Calibri" w:cs="Arial" w:eastAsiaTheme="minorAscii"/>
                <w:b w:val="1"/>
                <w:bCs w:val="1"/>
                <w:color w:val="000000" w:themeColor="text1" w:themeTint="FF" w:themeShade="FF"/>
              </w:rPr>
              <w:t>appearance</w:t>
            </w:r>
            <w:r w:rsidRPr="3E05A226" w:rsidR="1E2EB38F">
              <w:rPr>
                <w:rFonts w:ascii="Arial" w:hAnsi="Arial" w:eastAsia="Calibri" w:cs="Arial" w:eastAsiaTheme="minorAscii"/>
                <w:b w:val="1"/>
                <w:bCs w:val="1"/>
                <w:color w:val="000000" w:themeColor="text1" w:themeTint="FF" w:themeShade="FF"/>
              </w:rPr>
              <w:t xml:space="preserve"> of good service </w:t>
            </w:r>
            <w:r w:rsidRPr="3E05A226" w:rsidR="6F364745">
              <w:rPr>
                <w:rFonts w:ascii="Arial" w:hAnsi="Arial" w:eastAsia="Calibri" w:cs="Arial" w:eastAsiaTheme="minorAscii"/>
                <w:b w:val="1"/>
                <w:bCs w:val="1"/>
                <w:color w:val="000000" w:themeColor="text1" w:themeTint="FF" w:themeShade="FF"/>
              </w:rPr>
              <w:t>available</w:t>
            </w:r>
            <w:r w:rsidRPr="3E05A226" w:rsidR="1E2EB38F">
              <w:rPr>
                <w:rFonts w:ascii="Arial" w:hAnsi="Arial" w:eastAsia="Calibri" w:cs="Arial" w:eastAsiaTheme="minorAscii"/>
                <w:b w:val="1"/>
                <w:bCs w:val="1"/>
                <w:color w:val="000000" w:themeColor="text1" w:themeTint="FF" w:themeShade="FF"/>
              </w:rPr>
              <w:t xml:space="preserve"> at hotel </w:t>
            </w:r>
            <w:r w:rsidRPr="3E05A226" w:rsidR="058F0B67">
              <w:rPr>
                <w:rFonts w:ascii="Arial" w:hAnsi="Arial" w:eastAsia="Calibri" w:cs="Arial" w:eastAsiaTheme="minorAscii"/>
                <w:b w:val="1"/>
                <w:bCs w:val="1"/>
                <w:color w:val="000000" w:themeColor="text1" w:themeTint="FF" w:themeShade="FF"/>
              </w:rPr>
              <w:t xml:space="preserve">different </w:t>
            </w:r>
            <w:r w:rsidRPr="3E05A226" w:rsidR="3DF84C97">
              <w:rPr>
                <w:rFonts w:ascii="Arial" w:hAnsi="Arial" w:eastAsia="Calibri" w:cs="Arial" w:eastAsiaTheme="minorAscii"/>
                <w:b w:val="1"/>
                <w:bCs w:val="1"/>
                <w:color w:val="000000" w:themeColor="text1" w:themeTint="FF" w:themeShade="FF"/>
              </w:rPr>
              <w:t>activities</w:t>
            </w:r>
            <w:r w:rsidRPr="3E05A226" w:rsidR="058F0B67">
              <w:rPr>
                <w:rFonts w:ascii="Arial" w:hAnsi="Arial" w:eastAsia="Calibri" w:cs="Arial" w:eastAsiaTheme="minorAscii"/>
                <w:b w:val="1"/>
                <w:bCs w:val="1"/>
                <w:color w:val="000000" w:themeColor="text1" w:themeTint="FF" w:themeShade="FF"/>
              </w:rPr>
              <w:t xml:space="preserve"> </w:t>
            </w:r>
            <w:r w:rsidRPr="3E05A226" w:rsidR="514E8D2F">
              <w:rPr>
                <w:rFonts w:ascii="Arial" w:hAnsi="Arial" w:eastAsia="Calibri" w:cs="Arial" w:eastAsiaTheme="minorAscii"/>
                <w:b w:val="1"/>
                <w:bCs w:val="1"/>
                <w:color w:val="000000" w:themeColor="text1" w:themeTint="FF" w:themeShade="FF"/>
              </w:rPr>
              <w:t>are being</w:t>
            </w:r>
            <w:r w:rsidRPr="3E05A226" w:rsidR="058F0B67">
              <w:rPr>
                <w:rFonts w:ascii="Arial" w:hAnsi="Arial" w:eastAsia="Calibri" w:cs="Arial" w:eastAsiaTheme="minorAscii"/>
                <w:b w:val="1"/>
                <w:bCs w:val="1"/>
                <w:color w:val="000000" w:themeColor="text1" w:themeTint="FF" w:themeShade="FF"/>
              </w:rPr>
              <w:t xml:space="preserve"> </w:t>
            </w:r>
            <w:r w:rsidRPr="3E05A226" w:rsidR="11D866F4">
              <w:rPr>
                <w:rFonts w:ascii="Arial" w:hAnsi="Arial" w:eastAsia="Calibri" w:cs="Arial" w:eastAsiaTheme="minorAscii"/>
                <w:b w:val="1"/>
                <w:bCs w:val="1"/>
                <w:color w:val="000000" w:themeColor="text1" w:themeTint="FF" w:themeShade="FF"/>
              </w:rPr>
              <w:t>organized</w:t>
            </w:r>
            <w:r w:rsidRPr="3E05A226" w:rsidR="058F0B67">
              <w:rPr>
                <w:rFonts w:ascii="Arial" w:hAnsi="Arial" w:eastAsia="Calibri" w:cs="Arial" w:eastAsiaTheme="minorAscii"/>
                <w:b w:val="1"/>
                <w:bCs w:val="1"/>
                <w:color w:val="000000" w:themeColor="text1" w:themeTint="FF" w:themeShade="FF"/>
              </w:rPr>
              <w:t xml:space="preserve"> by the hotel giving </w:t>
            </w:r>
            <w:r w:rsidRPr="3E05A226" w:rsidR="2678A9C8">
              <w:rPr>
                <w:rFonts w:ascii="Arial" w:hAnsi="Arial" w:eastAsia="Calibri" w:cs="Arial" w:eastAsiaTheme="minorAscii"/>
                <w:b w:val="1"/>
                <w:bCs w:val="1"/>
                <w:color w:val="000000" w:themeColor="text1" w:themeTint="FF" w:themeShade="FF"/>
              </w:rPr>
              <w:t>opportunities</w:t>
            </w:r>
            <w:r w:rsidRPr="3E05A226" w:rsidR="058F0B67">
              <w:rPr>
                <w:rFonts w:ascii="Arial" w:hAnsi="Arial" w:eastAsia="Calibri" w:cs="Arial" w:eastAsiaTheme="minorAscii"/>
                <w:b w:val="1"/>
                <w:bCs w:val="1"/>
                <w:color w:val="000000" w:themeColor="text1" w:themeTint="FF" w:themeShade="FF"/>
              </w:rPr>
              <w:t xml:space="preserve"> to discover the </w:t>
            </w:r>
            <w:r w:rsidRPr="3E05A226" w:rsidR="6B55C73F">
              <w:rPr>
                <w:rFonts w:ascii="Arial" w:hAnsi="Arial" w:eastAsia="Calibri" w:cs="Arial" w:eastAsiaTheme="minorAscii"/>
                <w:b w:val="1"/>
                <w:bCs w:val="1"/>
                <w:color w:val="000000" w:themeColor="text1" w:themeTint="FF" w:themeShade="FF"/>
              </w:rPr>
              <w:t>island and the history of it.</w:t>
            </w:r>
          </w:p>
          <w:p w:rsidRPr="005D7731" w:rsidR="000C5193" w:rsidP="3E05A226" w:rsidRDefault="000C5193" w14:paraId="2E104E6D"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3E05A226" w:rsidRDefault="000C5193" w14:paraId="429D8A02"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30C44379"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745D3D24"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3E05A226" w:rsidRDefault="000C5193" w14:paraId="37FF7328" w14:textId="29B444FA">
            <w:pPr>
              <w:spacing w:after="0" w:line="240" w:lineRule="auto"/>
              <w:ind w:left="720"/>
              <w:contextualSpacing/>
              <w:rPr>
                <w:rFonts w:ascii="Arial" w:hAnsi="Arial" w:eastAsia="Calibri" w:cs="Arial" w:eastAsiaTheme="minorAscii"/>
                <w:b w:val="1"/>
                <w:bCs w:val="1"/>
                <w:color w:val="000000" w:themeColor="text1" w:themeTint="FF" w:themeShade="FF"/>
              </w:rPr>
            </w:pPr>
            <w:r w:rsidRPr="3E05A226" w:rsidR="000C5193">
              <w:rPr>
                <w:rFonts w:ascii="Arial" w:hAnsi="Arial" w:eastAsia="Calibri" w:cs="Arial" w:eastAsiaTheme="minorAscii"/>
                <w:b w:val="1"/>
                <w:bCs w:val="1"/>
                <w:color w:val="000000" w:themeColor="text1" w:themeTint="FF" w:themeShade="FF"/>
              </w:rPr>
              <w:t>Price</w:t>
            </w:r>
            <w:r w:rsidRPr="3E05A226" w:rsidR="49047209">
              <w:rPr>
                <w:rFonts w:ascii="Arial" w:hAnsi="Arial" w:eastAsia="Calibri" w:cs="Arial" w:eastAsiaTheme="minorAscii"/>
                <w:b w:val="1"/>
                <w:bCs w:val="1"/>
                <w:color w:val="000000" w:themeColor="text1" w:themeTint="FF" w:themeShade="FF"/>
              </w:rPr>
              <w:t xml:space="preserve"> –</w:t>
            </w:r>
            <w:r w:rsidRPr="3E05A226" w:rsidR="5410C478">
              <w:rPr>
                <w:rFonts w:ascii="Arial" w:hAnsi="Arial" w:eastAsia="Calibri" w:cs="Arial" w:eastAsiaTheme="minorAscii"/>
                <w:b w:val="1"/>
                <w:bCs w:val="1"/>
                <w:color w:val="000000" w:themeColor="text1" w:themeTint="FF" w:themeShade="FF"/>
              </w:rPr>
              <w:t xml:space="preserve"> prices</w:t>
            </w:r>
            <w:r w:rsidRPr="3E05A226" w:rsidR="49047209">
              <w:rPr>
                <w:rFonts w:ascii="Arial" w:hAnsi="Arial" w:eastAsia="Calibri" w:cs="Arial" w:eastAsiaTheme="minorAscii"/>
                <w:b w:val="1"/>
                <w:bCs w:val="1"/>
                <w:color w:val="000000" w:themeColor="text1" w:themeTint="FF" w:themeShade="FF"/>
              </w:rPr>
              <w:t xml:space="preserve"> from £237</w:t>
            </w:r>
            <w:r w:rsidRPr="3E05A226" w:rsidR="41D96E07">
              <w:rPr>
                <w:rFonts w:ascii="Arial" w:hAnsi="Arial" w:eastAsia="Calibri" w:cs="Arial" w:eastAsiaTheme="minorAscii"/>
                <w:b w:val="1"/>
                <w:bCs w:val="1"/>
                <w:color w:val="000000" w:themeColor="text1" w:themeTint="FF" w:themeShade="FF"/>
              </w:rPr>
              <w:t xml:space="preserve">, they </w:t>
            </w:r>
            <w:r w:rsidRPr="3E05A226" w:rsidR="7DCDB145">
              <w:rPr>
                <w:rFonts w:ascii="Arial" w:hAnsi="Arial" w:eastAsia="Calibri" w:cs="Arial" w:eastAsiaTheme="minorAscii"/>
                <w:b w:val="1"/>
                <w:bCs w:val="1"/>
                <w:color w:val="000000" w:themeColor="text1" w:themeTint="FF" w:themeShade="FF"/>
              </w:rPr>
              <w:t xml:space="preserve">also </w:t>
            </w:r>
            <w:r w:rsidRPr="3E05A226" w:rsidR="46B1C057">
              <w:rPr>
                <w:rFonts w:ascii="Arial" w:hAnsi="Arial" w:eastAsia="Calibri" w:cs="Arial" w:eastAsiaTheme="minorAscii"/>
                <w:b w:val="1"/>
                <w:bCs w:val="1"/>
                <w:color w:val="000000" w:themeColor="text1" w:themeTint="FF" w:themeShade="FF"/>
              </w:rPr>
              <w:t>depend</w:t>
            </w:r>
            <w:r w:rsidRPr="3E05A226" w:rsidR="7DCDB145">
              <w:rPr>
                <w:rFonts w:ascii="Arial" w:hAnsi="Arial" w:eastAsia="Calibri" w:cs="Arial" w:eastAsiaTheme="minorAscii"/>
                <w:b w:val="1"/>
                <w:bCs w:val="1"/>
                <w:color w:val="000000" w:themeColor="text1" w:themeTint="FF" w:themeShade="FF"/>
              </w:rPr>
              <w:t xml:space="preserve"> on categories and rates</w:t>
            </w:r>
          </w:p>
          <w:p w:rsidR="7DCDB145" w:rsidP="3E05A226" w:rsidRDefault="7DCDB145" w14:paraId="6B61518B" w14:textId="12BC6592">
            <w:pPr>
              <w:pStyle w:val="Normal"/>
              <w:spacing w:after="0" w:line="240" w:lineRule="auto"/>
              <w:ind w:left="720"/>
              <w:rPr>
                <w:rFonts w:ascii="Calibri" w:hAnsi="Calibri" w:eastAsia="Calibri" w:cs="Calibri"/>
                <w:b w:val="1"/>
                <w:bCs w:val="1"/>
                <w:color w:val="000000" w:themeColor="text1" w:themeTint="FF" w:themeShade="FF"/>
              </w:rPr>
            </w:pPr>
            <w:r w:rsidRPr="3E05A226" w:rsidR="7DCDB145">
              <w:rPr>
                <w:rFonts w:ascii="Arial" w:hAnsi="Arial" w:eastAsia="Calibri" w:cs="Arial" w:eastAsiaTheme="minorAscii"/>
                <w:b w:val="1"/>
                <w:bCs w:val="1"/>
                <w:color w:val="000000" w:themeColor="text1" w:themeTint="FF" w:themeShade="FF"/>
              </w:rPr>
              <w:t>Garden view bungalows from $414.00</w:t>
            </w:r>
          </w:p>
          <w:p w:rsidR="7DCDB145" w:rsidP="3E05A226" w:rsidRDefault="7DCDB145" w14:paraId="56FE0F69" w14:textId="33365934">
            <w:pPr>
              <w:pStyle w:val="Normal"/>
              <w:spacing w:after="0" w:line="240" w:lineRule="auto"/>
              <w:ind w:left="720"/>
              <w:rPr>
                <w:rFonts w:ascii="Calibri" w:hAnsi="Calibri" w:eastAsia="Calibri" w:cs="Calibri"/>
                <w:b w:val="1"/>
                <w:bCs w:val="1"/>
                <w:color w:val="000000" w:themeColor="text1" w:themeTint="FF" w:themeShade="FF"/>
              </w:rPr>
            </w:pPr>
            <w:r w:rsidRPr="3E05A226" w:rsidR="7DCDB145">
              <w:rPr>
                <w:rFonts w:ascii="Arial" w:hAnsi="Arial" w:eastAsia="Calibri" w:cs="Arial" w:eastAsiaTheme="minorAscii"/>
                <w:b w:val="1"/>
                <w:bCs w:val="1"/>
                <w:color w:val="000000" w:themeColor="text1" w:themeTint="FF" w:themeShade="FF"/>
              </w:rPr>
              <w:t>Bay view bungalow from $449.00</w:t>
            </w:r>
          </w:p>
          <w:p w:rsidR="7DCDB145" w:rsidP="3E05A226" w:rsidRDefault="7DCDB145" w14:paraId="4DE18274" w14:textId="04B0B5C0">
            <w:pPr>
              <w:pStyle w:val="Normal"/>
              <w:spacing w:after="0" w:line="240" w:lineRule="auto"/>
              <w:ind w:left="720"/>
              <w:rPr>
                <w:rFonts w:ascii="Calibri" w:hAnsi="Calibri" w:eastAsia="Calibri" w:cs="Calibri"/>
                <w:b w:val="1"/>
                <w:bCs w:val="1"/>
                <w:color w:val="000000" w:themeColor="text1" w:themeTint="FF" w:themeShade="FF"/>
              </w:rPr>
            </w:pPr>
            <w:r w:rsidRPr="3E05A226" w:rsidR="7DCDB145">
              <w:rPr>
                <w:rFonts w:ascii="Arial" w:hAnsi="Arial" w:eastAsia="Calibri" w:cs="Arial" w:eastAsiaTheme="minorAscii"/>
                <w:b w:val="1"/>
                <w:bCs w:val="1"/>
                <w:color w:val="000000" w:themeColor="text1" w:themeTint="FF" w:themeShade="FF"/>
              </w:rPr>
              <w:t>Premium bungalow from 496.00</w:t>
            </w:r>
          </w:p>
          <w:p w:rsidR="7DCDB145" w:rsidP="3E05A226" w:rsidRDefault="7DCDB145" w14:paraId="78BE3B49" w14:textId="098B9354">
            <w:pPr>
              <w:pStyle w:val="Normal"/>
              <w:spacing w:after="0" w:line="240" w:lineRule="auto"/>
              <w:ind w:left="720"/>
              <w:rPr>
                <w:rFonts w:ascii="Arial" w:hAnsi="Arial" w:eastAsia="Calibri" w:cs="Arial" w:eastAsiaTheme="minorAscii"/>
                <w:b w:val="1"/>
                <w:bCs w:val="1"/>
                <w:color w:val="000000" w:themeColor="text1" w:themeTint="FF" w:themeShade="FF"/>
              </w:rPr>
            </w:pPr>
            <w:r w:rsidRPr="3E05A226" w:rsidR="7DCDB145">
              <w:rPr>
                <w:rFonts w:ascii="Arial" w:hAnsi="Arial" w:eastAsia="Calibri" w:cs="Arial" w:eastAsiaTheme="minorAscii"/>
                <w:b w:val="1"/>
                <w:bCs w:val="1"/>
                <w:color w:val="000000" w:themeColor="text1" w:themeTint="FF" w:themeShade="FF"/>
              </w:rPr>
              <w:t xml:space="preserve">This rates per night depends on a </w:t>
            </w:r>
            <w:r w:rsidRPr="3E05A226" w:rsidR="401BDF72">
              <w:rPr>
                <w:rFonts w:ascii="Arial" w:hAnsi="Arial" w:eastAsia="Calibri" w:cs="Arial" w:eastAsiaTheme="minorAscii"/>
                <w:b w:val="1"/>
                <w:bCs w:val="1"/>
                <w:color w:val="000000" w:themeColor="text1" w:themeTint="FF" w:themeShade="FF"/>
              </w:rPr>
              <w:t>double</w:t>
            </w:r>
            <w:r w:rsidRPr="3E05A226" w:rsidR="7DCDB145">
              <w:rPr>
                <w:rFonts w:ascii="Arial" w:hAnsi="Arial" w:eastAsia="Calibri" w:cs="Arial" w:eastAsiaTheme="minorAscii"/>
                <w:b w:val="1"/>
                <w:bCs w:val="1"/>
                <w:color w:val="000000" w:themeColor="text1" w:themeTint="FF" w:themeShade="FF"/>
              </w:rPr>
              <w:t xml:space="preserve"> </w:t>
            </w:r>
            <w:r w:rsidRPr="3E05A226" w:rsidR="65D5243F">
              <w:rPr>
                <w:rFonts w:ascii="Arial" w:hAnsi="Arial" w:eastAsia="Calibri" w:cs="Arial" w:eastAsiaTheme="minorAscii"/>
                <w:b w:val="1"/>
                <w:bCs w:val="1"/>
                <w:color w:val="000000" w:themeColor="text1" w:themeTint="FF" w:themeShade="FF"/>
              </w:rPr>
              <w:t>currency</w:t>
            </w:r>
            <w:r w:rsidRPr="3E05A226" w:rsidR="7DCDB145">
              <w:rPr>
                <w:rFonts w:ascii="Arial" w:hAnsi="Arial" w:eastAsia="Calibri" w:cs="Arial" w:eastAsiaTheme="minorAscii"/>
                <w:b w:val="1"/>
                <w:bCs w:val="1"/>
                <w:color w:val="000000" w:themeColor="text1" w:themeTint="FF" w:themeShade="FF"/>
              </w:rPr>
              <w:t xml:space="preserve"> </w:t>
            </w:r>
            <w:r w:rsidRPr="3E05A226" w:rsidR="30ADCDF3">
              <w:rPr>
                <w:rFonts w:ascii="Arial" w:hAnsi="Arial" w:eastAsia="Calibri" w:cs="Arial" w:eastAsiaTheme="minorAscii"/>
                <w:b w:val="1"/>
                <w:bCs w:val="1"/>
                <w:color w:val="000000" w:themeColor="text1" w:themeTint="FF" w:themeShade="FF"/>
              </w:rPr>
              <w:t xml:space="preserve">also </w:t>
            </w:r>
            <w:r w:rsidRPr="3E05A226" w:rsidR="7D882B6C">
              <w:rPr>
                <w:rFonts w:ascii="Arial" w:hAnsi="Arial" w:eastAsia="Calibri" w:cs="Arial" w:eastAsiaTheme="minorAscii"/>
                <w:b w:val="1"/>
                <w:bCs w:val="1"/>
                <w:color w:val="000000" w:themeColor="text1" w:themeTint="FF" w:themeShade="FF"/>
              </w:rPr>
              <w:t>applying</w:t>
            </w:r>
            <w:r w:rsidRPr="3E05A226" w:rsidR="30ADCDF3">
              <w:rPr>
                <w:rFonts w:ascii="Arial" w:hAnsi="Arial" w:eastAsia="Calibri" w:cs="Arial" w:eastAsiaTheme="minorAscii"/>
                <w:b w:val="1"/>
                <w:bCs w:val="1"/>
                <w:color w:val="000000" w:themeColor="text1" w:themeTint="FF" w:themeShade="FF"/>
              </w:rPr>
              <w:t xml:space="preserve"> 20% to 30% </w:t>
            </w:r>
            <w:r w:rsidRPr="3E05A226" w:rsidR="4C55B06C">
              <w:rPr>
                <w:rFonts w:ascii="Arial" w:hAnsi="Arial" w:eastAsia="Calibri" w:cs="Arial" w:eastAsiaTheme="minorAscii"/>
                <w:b w:val="1"/>
                <w:bCs w:val="1"/>
                <w:color w:val="000000" w:themeColor="text1" w:themeTint="FF" w:themeShade="FF"/>
              </w:rPr>
              <w:t>discounts</w:t>
            </w:r>
            <w:r w:rsidRPr="3E05A226" w:rsidR="30ADCDF3">
              <w:rPr>
                <w:rFonts w:ascii="Arial" w:hAnsi="Arial" w:eastAsia="Calibri" w:cs="Arial" w:eastAsiaTheme="minorAscii"/>
                <w:b w:val="1"/>
                <w:bCs w:val="1"/>
                <w:color w:val="000000" w:themeColor="text1" w:themeTint="FF" w:themeShade="FF"/>
              </w:rPr>
              <w:t xml:space="preserve"> of minimum 4 to 5 </w:t>
            </w:r>
            <w:r w:rsidRPr="3E05A226" w:rsidR="53BFD909">
              <w:rPr>
                <w:rFonts w:ascii="Arial" w:hAnsi="Arial" w:eastAsia="Calibri" w:cs="Arial" w:eastAsiaTheme="minorAscii"/>
                <w:b w:val="1"/>
                <w:bCs w:val="1"/>
                <w:color w:val="000000" w:themeColor="text1" w:themeTint="FF" w:themeShade="FF"/>
              </w:rPr>
              <w:t>nights</w:t>
            </w:r>
            <w:r w:rsidRPr="3E05A226" w:rsidR="30ADCDF3">
              <w:rPr>
                <w:rFonts w:ascii="Arial" w:hAnsi="Arial" w:eastAsia="Calibri" w:cs="Arial" w:eastAsiaTheme="minorAscii"/>
                <w:b w:val="1"/>
                <w:bCs w:val="1"/>
                <w:color w:val="000000" w:themeColor="text1" w:themeTint="FF" w:themeShade="FF"/>
              </w:rPr>
              <w:t>.</w:t>
            </w:r>
          </w:p>
          <w:p w:rsidRPr="005D7731" w:rsidR="000C5193" w:rsidP="3E05A226" w:rsidRDefault="000C5193" w14:paraId="5DF1A0B8"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3E05A226" w:rsidRDefault="000C5193" w14:paraId="19AF8EDC"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3E05A226" w:rsidRDefault="000C5193" w14:paraId="7F08437E"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3E05A226" w:rsidRDefault="000C5193" w14:paraId="7B12341A"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0465C90D" w14:textId="42A99921">
            <w:pPr>
              <w:spacing w:after="0" w:line="240" w:lineRule="auto"/>
              <w:ind w:left="720"/>
              <w:contextualSpacing/>
              <w:rPr>
                <w:rFonts w:ascii="Arial" w:hAnsi="Arial" w:eastAsia="Calibri" w:cs="Arial" w:eastAsiaTheme="minorAscii"/>
                <w:b w:val="1"/>
                <w:bCs w:val="1"/>
                <w:color w:val="000000" w:themeColor="text1" w:themeTint="FF" w:themeShade="FF"/>
              </w:rPr>
            </w:pPr>
            <w:r w:rsidRPr="3E05A226" w:rsidR="000C5193">
              <w:rPr>
                <w:rFonts w:ascii="Arial" w:hAnsi="Arial" w:eastAsia="Calibri" w:cs="Arial" w:eastAsiaTheme="minorAscii"/>
                <w:b w:val="1"/>
                <w:bCs w:val="1"/>
                <w:color w:val="000000" w:themeColor="text1" w:themeTint="FF" w:themeShade="FF"/>
              </w:rPr>
              <w:t xml:space="preserve">Place – </w:t>
            </w:r>
            <w:r w:rsidRPr="3E05A226" w:rsidR="5A7F57B9">
              <w:rPr>
                <w:rFonts w:ascii="Arial" w:hAnsi="Arial" w:eastAsia="Calibri" w:cs="Arial" w:eastAsiaTheme="minorAscii"/>
                <w:b w:val="1"/>
                <w:bCs w:val="1"/>
                <w:color w:val="000000" w:themeColor="text1" w:themeTint="FF" w:themeShade="FF"/>
              </w:rPr>
              <w:t xml:space="preserve">made of 12 islands only six of which are inhabited. The </w:t>
            </w:r>
            <w:r w:rsidRPr="3E05A226" w:rsidR="554FFE21">
              <w:rPr>
                <w:rFonts w:ascii="Arial" w:hAnsi="Arial" w:eastAsia="Calibri" w:cs="Arial" w:eastAsiaTheme="minorAscii"/>
                <w:b w:val="1"/>
                <w:bCs w:val="1"/>
                <w:color w:val="000000" w:themeColor="text1" w:themeTint="FF" w:themeShade="FF"/>
              </w:rPr>
              <w:t>Marquesa's</w:t>
            </w:r>
            <w:r w:rsidRPr="3E05A226" w:rsidR="5A7F57B9">
              <w:rPr>
                <w:rFonts w:ascii="Arial" w:hAnsi="Arial" w:eastAsia="Calibri" w:cs="Arial" w:eastAsiaTheme="minorAscii"/>
                <w:b w:val="1"/>
                <w:bCs w:val="1"/>
                <w:color w:val="000000" w:themeColor="text1" w:themeTint="FF" w:themeShade="FF"/>
              </w:rPr>
              <w:t xml:space="preserve"> islands </w:t>
            </w:r>
            <w:r w:rsidRPr="3E05A226" w:rsidR="638DEAA0">
              <w:rPr>
                <w:rFonts w:ascii="Arial" w:hAnsi="Arial" w:eastAsia="Calibri" w:cs="Arial" w:eastAsiaTheme="minorAscii"/>
                <w:b w:val="1"/>
                <w:bCs w:val="1"/>
                <w:color w:val="000000" w:themeColor="text1" w:themeTint="FF" w:themeShade="FF"/>
              </w:rPr>
              <w:t xml:space="preserve">native name is </w:t>
            </w:r>
            <w:r w:rsidRPr="3E05A226" w:rsidR="1300F2F7">
              <w:rPr>
                <w:rFonts w:ascii="Arial" w:hAnsi="Arial" w:eastAsia="Calibri" w:cs="Arial" w:eastAsiaTheme="minorAscii"/>
                <w:b w:val="1"/>
                <w:bCs w:val="1"/>
                <w:color w:val="000000" w:themeColor="text1" w:themeTint="FF" w:themeShade="FF"/>
              </w:rPr>
              <w:t>H</w:t>
            </w:r>
            <w:r w:rsidRPr="3E05A226" w:rsidR="638DEAA0">
              <w:rPr>
                <w:rFonts w:ascii="Arial" w:hAnsi="Arial" w:eastAsia="Calibri" w:cs="Arial" w:eastAsiaTheme="minorAscii"/>
                <w:b w:val="1"/>
                <w:bCs w:val="1"/>
                <w:color w:val="000000" w:themeColor="text1" w:themeTint="FF" w:themeShade="FF"/>
              </w:rPr>
              <w:t xml:space="preserve">enua </w:t>
            </w:r>
            <w:r w:rsidRPr="3E05A226" w:rsidR="49D79329">
              <w:rPr>
                <w:rFonts w:ascii="Arial" w:hAnsi="Arial" w:eastAsia="Calibri" w:cs="Arial" w:eastAsiaTheme="minorAscii"/>
                <w:b w:val="1"/>
                <w:bCs w:val="1"/>
                <w:color w:val="000000" w:themeColor="text1" w:themeTint="FF" w:themeShade="FF"/>
              </w:rPr>
              <w:t>E</w:t>
            </w:r>
            <w:r w:rsidRPr="3E05A226" w:rsidR="638DEAA0">
              <w:rPr>
                <w:rFonts w:ascii="Arial" w:hAnsi="Arial" w:eastAsia="Calibri" w:cs="Arial" w:eastAsiaTheme="minorAscii"/>
                <w:b w:val="1"/>
                <w:bCs w:val="1"/>
                <w:color w:val="000000" w:themeColor="text1" w:themeTint="FF" w:themeShade="FF"/>
              </w:rPr>
              <w:t xml:space="preserve">nena or land of men. </w:t>
            </w:r>
          </w:p>
          <w:p w:rsidR="638DEAA0" w:rsidP="3E05A226" w:rsidRDefault="638DEAA0" w14:paraId="4F80AFCA" w14:textId="76AC5D15">
            <w:pPr>
              <w:pStyle w:val="Normal"/>
              <w:spacing w:after="0" w:line="240" w:lineRule="auto"/>
              <w:ind w:left="720"/>
              <w:rPr>
                <w:rFonts w:ascii="Calibri" w:hAnsi="Calibri" w:eastAsia="Calibri" w:cs="Calibri"/>
                <w:b w:val="1"/>
                <w:bCs w:val="1"/>
                <w:color w:val="000000" w:themeColor="text1" w:themeTint="FF" w:themeShade="FF"/>
              </w:rPr>
            </w:pPr>
            <w:r w:rsidRPr="3E05A226" w:rsidR="638DEAA0">
              <w:rPr>
                <w:rFonts w:ascii="Arial" w:hAnsi="Arial" w:eastAsia="Calibri" w:cs="Arial" w:eastAsiaTheme="minorAscii"/>
                <w:b w:val="1"/>
                <w:bCs w:val="1"/>
                <w:color w:val="000000" w:themeColor="text1" w:themeTint="FF" w:themeShade="FF"/>
              </w:rPr>
              <w:t xml:space="preserve">Nuku </w:t>
            </w:r>
            <w:r w:rsidRPr="3E05A226" w:rsidR="03FD1260">
              <w:rPr>
                <w:rFonts w:ascii="Arial" w:hAnsi="Arial" w:eastAsia="Calibri" w:cs="Arial" w:eastAsiaTheme="minorAscii"/>
                <w:b w:val="1"/>
                <w:bCs w:val="1"/>
                <w:color w:val="000000" w:themeColor="text1" w:themeTint="FF" w:themeShade="FF"/>
              </w:rPr>
              <w:t>Hiva</w:t>
            </w:r>
            <w:r w:rsidRPr="3E05A226" w:rsidR="638DEAA0">
              <w:rPr>
                <w:rFonts w:ascii="Arial" w:hAnsi="Arial" w:eastAsia="Calibri" w:cs="Arial" w:eastAsiaTheme="minorAscii"/>
                <w:b w:val="1"/>
                <w:bCs w:val="1"/>
                <w:color w:val="000000" w:themeColor="text1" w:themeTint="FF" w:themeShade="FF"/>
              </w:rPr>
              <w:t xml:space="preserve"> is the largest island and the archipelagos administrative capital.</w:t>
            </w:r>
          </w:p>
          <w:p w:rsidRPr="005D7731" w:rsidR="000C5193" w:rsidP="3E05A226" w:rsidRDefault="000C5193" w14:paraId="4FDEB816"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3E05A226" w:rsidRDefault="000C5193" w14:paraId="2E48FEF5"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3E05A226" w:rsidRDefault="000C5193" w14:paraId="4169C41C"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3E05A226" w:rsidRDefault="000C5193" w14:paraId="11954E7A" w14:textId="77777777">
            <w:pPr>
              <w:spacing w:after="0" w:line="240" w:lineRule="auto"/>
              <w:ind w:left="720"/>
              <w:contextualSpacing/>
              <w:rPr>
                <w:rFonts w:ascii="Arial" w:hAnsi="Arial" w:eastAsia="Calibri" w:cs="Arial" w:eastAsiaTheme="minorAscii"/>
                <w:b w:val="1"/>
                <w:bCs w:val="1"/>
                <w:color w:val="000000" w:themeColor="text1" w:themeTint="FF" w:themeShade="FF"/>
              </w:rPr>
            </w:pPr>
          </w:p>
          <w:p w:rsidRPr="005D7731" w:rsidR="000C5193" w:rsidP="3E05A226" w:rsidRDefault="000C5193" w14:paraId="27F04BCE" w14:textId="77777777">
            <w:pPr>
              <w:spacing w:after="0" w:line="240" w:lineRule="auto"/>
              <w:ind w:left="720"/>
              <w:contextualSpacing/>
              <w:rPr>
                <w:rFonts w:ascii="Arial" w:hAnsi="Arial" w:eastAsia="Calibri" w:cs="Arial" w:eastAsiaTheme="minorAscii"/>
                <w:b w:val="1"/>
                <w:bCs w:val="1"/>
                <w:color w:val="000000" w:themeColor="text1" w:themeTint="FF" w:themeShade="FF"/>
              </w:rPr>
            </w:pPr>
            <w:r w:rsidRPr="3E05A226" w:rsidR="000C5193">
              <w:rPr>
                <w:rFonts w:ascii="Arial" w:hAnsi="Arial" w:eastAsia="Calibri" w:cs="Arial" w:eastAsiaTheme="minorAscii"/>
                <w:b w:val="1"/>
                <w:bCs w:val="1"/>
                <w:color w:val="000000" w:themeColor="text1" w:themeTint="FF" w:themeShade="FF"/>
              </w:rPr>
              <w:t xml:space="preserve">Promotion – </w:t>
            </w:r>
          </w:p>
          <w:p w:rsidRPr="005D7731" w:rsidR="000C5193" w:rsidP="3E05A226" w:rsidRDefault="000C5193" w14:paraId="4898DB21"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5111245D" w14:textId="01EA75EA">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r w:rsidRPr="3E05A226" w:rsidR="7B1EAC06">
              <w:rPr>
                <w:rFonts w:ascii="Calibri" w:hAnsi="Calibri" w:eastAsia="Calibri" w:cs="" w:asciiTheme="minorAscii" w:hAnsiTheme="minorAscii" w:eastAsiaTheme="minorAscii" w:cstheme="minorBidi"/>
                <w:b w:val="1"/>
                <w:bCs w:val="1"/>
                <w:color w:val="000000" w:themeColor="text1" w:themeTint="FF" w:themeShade="FF"/>
              </w:rPr>
              <w:t xml:space="preserve">The </w:t>
            </w:r>
            <w:r w:rsidRPr="3E05A226" w:rsidR="3F5B4648">
              <w:rPr>
                <w:rFonts w:ascii="Calibri" w:hAnsi="Calibri" w:eastAsia="Calibri" w:cs="" w:asciiTheme="minorAscii" w:hAnsiTheme="minorAscii" w:eastAsiaTheme="minorAscii" w:cstheme="minorBidi"/>
                <w:b w:val="1"/>
                <w:bCs w:val="1"/>
                <w:color w:val="000000" w:themeColor="text1" w:themeTint="FF" w:themeShade="FF"/>
              </w:rPr>
              <w:t>Marquesa's</w:t>
            </w:r>
            <w:r w:rsidRPr="3E05A226" w:rsidR="7B1EAC06">
              <w:rPr>
                <w:rFonts w:ascii="Calibri" w:hAnsi="Calibri" w:eastAsia="Calibri" w:cs="" w:asciiTheme="minorAscii" w:hAnsiTheme="minorAscii" w:eastAsiaTheme="minorAscii" w:cstheme="minorBidi"/>
                <w:b w:val="1"/>
                <w:bCs w:val="1"/>
                <w:color w:val="000000" w:themeColor="text1" w:themeTint="FF" w:themeShade="FF"/>
              </w:rPr>
              <w:t xml:space="preserve"> islands are in a different time zone than the </w:t>
            </w:r>
            <w:r w:rsidRPr="3E05A226" w:rsidR="6D6876CF">
              <w:rPr>
                <w:rFonts w:ascii="Calibri" w:hAnsi="Calibri" w:eastAsia="Calibri" w:cs="" w:asciiTheme="minorAscii" w:hAnsiTheme="minorAscii" w:eastAsiaTheme="minorAscii" w:cstheme="minorBidi"/>
                <w:b w:val="1"/>
                <w:bCs w:val="1"/>
                <w:color w:val="000000" w:themeColor="text1" w:themeTint="FF" w:themeShade="FF"/>
              </w:rPr>
              <w:t>other</w:t>
            </w:r>
            <w:r w:rsidRPr="3E05A226" w:rsidR="7B1EAC06">
              <w:rPr>
                <w:rFonts w:ascii="Calibri" w:hAnsi="Calibri" w:eastAsia="Calibri" w:cs="" w:asciiTheme="minorAscii" w:hAnsiTheme="minorAscii" w:eastAsiaTheme="minorAscii" w:cstheme="minorBidi"/>
                <w:b w:val="1"/>
                <w:bCs w:val="1"/>
                <w:color w:val="000000" w:themeColor="text1" w:themeTint="FF" w:themeShade="FF"/>
              </w:rPr>
              <w:t xml:space="preserve"> islands of </w:t>
            </w:r>
            <w:r w:rsidRPr="3E05A226" w:rsidR="1264BE3B">
              <w:rPr>
                <w:rFonts w:ascii="Calibri" w:hAnsi="Calibri" w:eastAsia="Calibri" w:cs="" w:asciiTheme="minorAscii" w:hAnsiTheme="minorAscii" w:eastAsiaTheme="minorAscii" w:cstheme="minorBidi"/>
                <w:b w:val="1"/>
                <w:bCs w:val="1"/>
                <w:color w:val="000000" w:themeColor="text1" w:themeTint="FF" w:themeShade="FF"/>
              </w:rPr>
              <w:t>F</w:t>
            </w:r>
            <w:r w:rsidRPr="3E05A226" w:rsidR="7B1EAC06">
              <w:rPr>
                <w:rFonts w:ascii="Calibri" w:hAnsi="Calibri" w:eastAsia="Calibri" w:cs="" w:asciiTheme="minorAscii" w:hAnsiTheme="minorAscii" w:eastAsiaTheme="minorAscii" w:cstheme="minorBidi"/>
                <w:b w:val="1"/>
                <w:bCs w:val="1"/>
                <w:color w:val="000000" w:themeColor="text1" w:themeTint="FF" w:themeShade="FF"/>
              </w:rPr>
              <w:t>re</w:t>
            </w:r>
            <w:r w:rsidRPr="3E05A226" w:rsidR="5A55C010">
              <w:rPr>
                <w:rFonts w:ascii="Calibri" w:hAnsi="Calibri" w:eastAsia="Calibri" w:cs="" w:asciiTheme="minorAscii" w:hAnsiTheme="minorAscii" w:eastAsiaTheme="minorAscii" w:cstheme="minorBidi"/>
                <w:b w:val="1"/>
                <w:bCs w:val="1"/>
                <w:color w:val="000000" w:themeColor="text1" w:themeTint="FF" w:themeShade="FF"/>
              </w:rPr>
              <w:t>n</w:t>
            </w:r>
            <w:r w:rsidRPr="3E05A226" w:rsidR="7B1EAC06">
              <w:rPr>
                <w:rFonts w:ascii="Calibri" w:hAnsi="Calibri" w:eastAsia="Calibri" w:cs="" w:asciiTheme="minorAscii" w:hAnsiTheme="minorAscii" w:eastAsiaTheme="minorAscii" w:cstheme="minorBidi"/>
                <w:b w:val="1"/>
                <w:bCs w:val="1"/>
                <w:color w:val="000000" w:themeColor="text1" w:themeTint="FF" w:themeShade="FF"/>
              </w:rPr>
              <w:t xml:space="preserve">ch </w:t>
            </w:r>
            <w:r w:rsidRPr="3E05A226" w:rsidR="4A9CE72A">
              <w:rPr>
                <w:rFonts w:ascii="Calibri" w:hAnsi="Calibri" w:eastAsia="Calibri" w:cs="" w:asciiTheme="minorAscii" w:hAnsiTheme="minorAscii" w:eastAsiaTheme="minorAscii" w:cstheme="minorBidi"/>
                <w:b w:val="1"/>
                <w:bCs w:val="1"/>
                <w:color w:val="000000" w:themeColor="text1" w:themeTint="FF" w:themeShade="FF"/>
              </w:rPr>
              <w:t>Polynesia</w:t>
            </w:r>
            <w:r w:rsidRPr="3E05A226" w:rsidR="608257E8">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126BC6F7">
              <w:rPr>
                <w:rFonts w:ascii="Calibri" w:hAnsi="Calibri" w:eastAsia="Calibri" w:cs="" w:asciiTheme="minorAscii" w:hAnsiTheme="minorAscii" w:eastAsiaTheme="minorAscii" w:cstheme="minorBidi"/>
                <w:b w:val="1"/>
                <w:bCs w:val="1"/>
                <w:color w:val="000000" w:themeColor="text1" w:themeTint="FF" w:themeShade="FF"/>
              </w:rPr>
              <w:t xml:space="preserve">The official </w:t>
            </w:r>
            <w:r w:rsidRPr="3E05A226" w:rsidR="37D139C0">
              <w:rPr>
                <w:rFonts w:ascii="Calibri" w:hAnsi="Calibri" w:eastAsia="Calibri" w:cs="" w:asciiTheme="minorAscii" w:hAnsiTheme="minorAscii" w:eastAsiaTheme="minorAscii" w:cstheme="minorBidi"/>
                <w:b w:val="1"/>
                <w:bCs w:val="1"/>
                <w:color w:val="000000" w:themeColor="text1" w:themeTint="FF" w:themeShade="FF"/>
              </w:rPr>
              <w:t>language</w:t>
            </w:r>
            <w:r w:rsidRPr="3E05A226" w:rsidR="126BC6F7">
              <w:rPr>
                <w:rFonts w:ascii="Calibri" w:hAnsi="Calibri" w:eastAsia="Calibri" w:cs="" w:asciiTheme="minorAscii" w:hAnsiTheme="minorAscii" w:eastAsiaTheme="minorAscii" w:cstheme="minorBidi"/>
                <w:b w:val="1"/>
                <w:bCs w:val="1"/>
                <w:color w:val="000000" w:themeColor="text1" w:themeTint="FF" w:themeShade="FF"/>
              </w:rPr>
              <w:t xml:space="preserve"> is </w:t>
            </w:r>
            <w:r w:rsidRPr="3E05A226" w:rsidR="6D876BF7">
              <w:rPr>
                <w:rFonts w:ascii="Calibri" w:hAnsi="Calibri" w:eastAsia="Calibri" w:cs="" w:asciiTheme="minorAscii" w:hAnsiTheme="minorAscii" w:eastAsiaTheme="minorAscii" w:cstheme="minorBidi"/>
                <w:b w:val="1"/>
                <w:bCs w:val="1"/>
                <w:color w:val="000000" w:themeColor="text1" w:themeTint="FF" w:themeShade="FF"/>
              </w:rPr>
              <w:t>French</w:t>
            </w:r>
            <w:r w:rsidRPr="3E05A226" w:rsidR="126BC6F7">
              <w:rPr>
                <w:rFonts w:ascii="Calibri" w:hAnsi="Calibri" w:eastAsia="Calibri" w:cs="" w:asciiTheme="minorAscii" w:hAnsiTheme="minorAscii" w:eastAsiaTheme="minorAscii" w:cstheme="minorBidi"/>
                <w:b w:val="1"/>
                <w:bCs w:val="1"/>
                <w:color w:val="000000" w:themeColor="text1" w:themeTint="FF" w:themeShade="FF"/>
              </w:rPr>
              <w:t xml:space="preserve"> everywhere in </w:t>
            </w:r>
            <w:r w:rsidRPr="3E05A226" w:rsidR="4334B4DB">
              <w:rPr>
                <w:rFonts w:ascii="Calibri" w:hAnsi="Calibri" w:eastAsia="Calibri" w:cs="" w:asciiTheme="minorAscii" w:hAnsiTheme="minorAscii" w:eastAsiaTheme="minorAscii" w:cstheme="minorBidi"/>
                <w:b w:val="1"/>
                <w:bCs w:val="1"/>
                <w:color w:val="000000" w:themeColor="text1" w:themeTint="FF" w:themeShade="FF"/>
              </w:rPr>
              <w:t>French</w:t>
            </w:r>
            <w:r w:rsidRPr="3E05A226" w:rsidR="126BC6F7">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25144F45">
              <w:rPr>
                <w:rFonts w:ascii="Calibri" w:hAnsi="Calibri" w:eastAsia="Calibri" w:cs="" w:asciiTheme="minorAscii" w:hAnsiTheme="minorAscii" w:eastAsiaTheme="minorAscii" w:cstheme="minorBidi"/>
                <w:b w:val="1"/>
                <w:bCs w:val="1"/>
                <w:color w:val="000000" w:themeColor="text1" w:themeTint="FF" w:themeShade="FF"/>
              </w:rPr>
              <w:t>Polynesia</w:t>
            </w:r>
            <w:r w:rsidRPr="3E05A226" w:rsidR="126BC6F7">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5AE734C3">
              <w:rPr>
                <w:rFonts w:ascii="Calibri" w:hAnsi="Calibri" w:eastAsia="Calibri" w:cs="" w:asciiTheme="minorAscii" w:hAnsiTheme="minorAscii" w:eastAsiaTheme="minorAscii" w:cstheme="minorBidi"/>
                <w:b w:val="1"/>
                <w:bCs w:val="1"/>
                <w:color w:val="000000" w:themeColor="text1" w:themeTint="FF" w:themeShade="FF"/>
              </w:rPr>
              <w:t>However,</w:t>
            </w:r>
            <w:r w:rsidRPr="3E05A226" w:rsidR="126BC6F7">
              <w:rPr>
                <w:rFonts w:ascii="Calibri" w:hAnsi="Calibri" w:eastAsia="Calibri" w:cs="" w:asciiTheme="minorAscii" w:hAnsiTheme="minorAscii" w:eastAsiaTheme="minorAscii" w:cstheme="minorBidi"/>
                <w:b w:val="1"/>
                <w:bCs w:val="1"/>
                <w:color w:val="000000" w:themeColor="text1" w:themeTint="FF" w:themeShade="FF"/>
              </w:rPr>
              <w:t xml:space="preserve"> between themselves </w:t>
            </w:r>
            <w:r w:rsidRPr="3E05A226" w:rsidR="02E86492">
              <w:rPr>
                <w:rFonts w:ascii="Calibri" w:hAnsi="Calibri" w:eastAsia="Calibri" w:cs="" w:asciiTheme="minorAscii" w:hAnsiTheme="minorAscii" w:eastAsiaTheme="minorAscii" w:cstheme="minorBidi"/>
                <w:b w:val="1"/>
                <w:bCs w:val="1"/>
                <w:color w:val="000000" w:themeColor="text1" w:themeTint="FF" w:themeShade="FF"/>
              </w:rPr>
              <w:t xml:space="preserve">most often speak </w:t>
            </w:r>
            <w:r w:rsidRPr="3E05A226" w:rsidR="403A5964">
              <w:rPr>
                <w:rFonts w:ascii="Calibri" w:hAnsi="Calibri" w:eastAsia="Calibri" w:cs="" w:asciiTheme="minorAscii" w:hAnsiTheme="minorAscii" w:eastAsiaTheme="minorAscii" w:cstheme="minorBidi"/>
                <w:b w:val="1"/>
                <w:bCs w:val="1"/>
                <w:color w:val="000000" w:themeColor="text1" w:themeTint="FF" w:themeShade="FF"/>
              </w:rPr>
              <w:t>M</w:t>
            </w:r>
            <w:r w:rsidRPr="3E05A226" w:rsidR="02E86492">
              <w:rPr>
                <w:rFonts w:ascii="Calibri" w:hAnsi="Calibri" w:eastAsia="Calibri" w:cs="" w:asciiTheme="minorAscii" w:hAnsiTheme="minorAscii" w:eastAsiaTheme="minorAscii" w:cstheme="minorBidi"/>
                <w:b w:val="1"/>
                <w:bCs w:val="1"/>
                <w:color w:val="000000" w:themeColor="text1" w:themeTint="FF" w:themeShade="FF"/>
              </w:rPr>
              <w:t>arquesan whic</w:t>
            </w:r>
            <w:r w:rsidRPr="3E05A226" w:rsidR="51A8525F">
              <w:rPr>
                <w:rFonts w:ascii="Calibri" w:hAnsi="Calibri" w:eastAsia="Calibri" w:cs="" w:asciiTheme="minorAscii" w:hAnsiTheme="minorAscii" w:eastAsiaTheme="minorAscii" w:cstheme="minorBidi"/>
                <w:b w:val="1"/>
                <w:bCs w:val="1"/>
                <w:color w:val="000000" w:themeColor="text1" w:themeTint="FF" w:themeShade="FF"/>
              </w:rPr>
              <w:t>h</w:t>
            </w:r>
            <w:r w:rsidRPr="3E05A226" w:rsidR="02E86492">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702ED8BF">
              <w:rPr>
                <w:rFonts w:ascii="Calibri" w:hAnsi="Calibri" w:eastAsia="Calibri" w:cs="" w:asciiTheme="minorAscii" w:hAnsiTheme="minorAscii" w:eastAsiaTheme="minorAscii" w:cstheme="minorBidi"/>
                <w:b w:val="1"/>
                <w:bCs w:val="1"/>
                <w:color w:val="000000" w:themeColor="text1" w:themeTint="FF" w:themeShade="FF"/>
              </w:rPr>
              <w:t>differs</w:t>
            </w:r>
            <w:r w:rsidRPr="3E05A226" w:rsidR="02E86492">
              <w:rPr>
                <w:rFonts w:ascii="Calibri" w:hAnsi="Calibri" w:eastAsia="Calibri" w:cs="" w:asciiTheme="minorAscii" w:hAnsiTheme="minorAscii" w:eastAsiaTheme="minorAscii" w:cstheme="minorBidi"/>
                <w:b w:val="1"/>
                <w:bCs w:val="1"/>
                <w:color w:val="000000" w:themeColor="text1" w:themeTint="FF" w:themeShade="FF"/>
              </w:rPr>
              <w:t xml:space="preserve"> from </w:t>
            </w:r>
            <w:r w:rsidRPr="3E05A226" w:rsidR="41C43295">
              <w:rPr>
                <w:rFonts w:ascii="Calibri" w:hAnsi="Calibri" w:eastAsia="Calibri" w:cs="" w:asciiTheme="minorAscii" w:hAnsiTheme="minorAscii" w:eastAsiaTheme="minorAscii" w:cstheme="minorBidi"/>
                <w:b w:val="1"/>
                <w:bCs w:val="1"/>
                <w:color w:val="000000" w:themeColor="text1" w:themeTint="FF" w:themeShade="FF"/>
              </w:rPr>
              <w:t>Tahitian.</w:t>
            </w:r>
            <w:r w:rsidRPr="3E05A226" w:rsidR="253EB4F4">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253EB4F4">
              <w:rPr>
                <w:rFonts w:ascii="Calibri" w:hAnsi="Calibri" w:eastAsia="Calibri" w:cs="" w:asciiTheme="minorAscii" w:hAnsiTheme="minorAscii" w:eastAsiaTheme="minorAscii" w:cstheme="minorBidi"/>
                <w:b w:val="1"/>
                <w:bCs w:val="1"/>
                <w:color w:val="000000" w:themeColor="text1" w:themeTint="FF" w:themeShade="FF"/>
              </w:rPr>
              <w:t>(“Le Nuku Hiva by Pearl Resorts - 3* lodge in Nuku Hiva ...”)</w:t>
            </w:r>
            <w:r w:rsidRPr="3E05A226" w:rsidR="02E86492">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7225F97D">
              <w:rPr>
                <w:rFonts w:ascii="Calibri" w:hAnsi="Calibri" w:eastAsia="Calibri" w:cs="" w:asciiTheme="minorAscii" w:hAnsiTheme="minorAscii" w:eastAsiaTheme="minorAscii" w:cstheme="minorBidi"/>
                <w:b w:val="1"/>
                <w:bCs w:val="1"/>
                <w:color w:val="000000" w:themeColor="text1" w:themeTint="FF" w:themeShade="FF"/>
              </w:rPr>
              <w:t>M</w:t>
            </w:r>
            <w:r w:rsidRPr="3E05A226" w:rsidR="02E86492">
              <w:rPr>
                <w:rFonts w:ascii="Calibri" w:hAnsi="Calibri" w:eastAsia="Calibri" w:cs="" w:asciiTheme="minorAscii" w:hAnsiTheme="minorAscii" w:eastAsiaTheme="minorAscii" w:cstheme="minorBidi"/>
                <w:b w:val="1"/>
                <w:bCs w:val="1"/>
                <w:color w:val="000000" w:themeColor="text1" w:themeTint="FF" w:themeShade="FF"/>
              </w:rPr>
              <w:t>arquesan is recogni</w:t>
            </w:r>
            <w:r w:rsidRPr="3E05A226" w:rsidR="013362DB">
              <w:rPr>
                <w:rFonts w:ascii="Calibri" w:hAnsi="Calibri" w:eastAsia="Calibri" w:cs="" w:asciiTheme="minorAscii" w:hAnsiTheme="minorAscii" w:eastAsiaTheme="minorAscii" w:cstheme="minorBidi"/>
                <w:b w:val="1"/>
                <w:bCs w:val="1"/>
                <w:color w:val="000000" w:themeColor="text1" w:themeTint="FF" w:themeShade="FF"/>
              </w:rPr>
              <w:t>zed as a region</w:t>
            </w:r>
            <w:r w:rsidRPr="3E05A226" w:rsidR="1590ECE0">
              <w:rPr>
                <w:rFonts w:ascii="Calibri" w:hAnsi="Calibri" w:eastAsia="Calibri" w:cs="" w:asciiTheme="minorAscii" w:hAnsiTheme="minorAscii" w:eastAsiaTheme="minorAscii" w:cstheme="minorBidi"/>
                <w:b w:val="1"/>
                <w:bCs w:val="1"/>
                <w:color w:val="000000" w:themeColor="text1" w:themeTint="FF" w:themeShade="FF"/>
              </w:rPr>
              <w:t xml:space="preserve">al </w:t>
            </w:r>
            <w:r w:rsidRPr="3E05A226" w:rsidR="1BF78344">
              <w:rPr>
                <w:rFonts w:ascii="Calibri" w:hAnsi="Calibri" w:eastAsia="Calibri" w:cs="" w:asciiTheme="minorAscii" w:hAnsiTheme="minorAscii" w:eastAsiaTheme="minorAscii" w:cstheme="minorBidi"/>
                <w:b w:val="1"/>
                <w:bCs w:val="1"/>
                <w:color w:val="000000" w:themeColor="text1" w:themeTint="FF" w:themeShade="FF"/>
              </w:rPr>
              <w:t>language</w:t>
            </w:r>
            <w:r w:rsidRPr="3E05A226" w:rsidR="013362DB">
              <w:rPr>
                <w:rFonts w:ascii="Calibri" w:hAnsi="Calibri" w:eastAsia="Calibri" w:cs="" w:asciiTheme="minorAscii" w:hAnsiTheme="minorAscii" w:eastAsiaTheme="minorAscii" w:cstheme="minorBidi"/>
                <w:b w:val="1"/>
                <w:bCs w:val="1"/>
                <w:color w:val="000000" w:themeColor="text1" w:themeTint="FF" w:themeShade="FF"/>
              </w:rPr>
              <w:t xml:space="preserve"> of </w:t>
            </w:r>
            <w:r w:rsidRPr="3E05A226" w:rsidR="61744ECD">
              <w:rPr>
                <w:rFonts w:ascii="Calibri" w:hAnsi="Calibri" w:eastAsia="Calibri" w:cs="" w:asciiTheme="minorAscii" w:hAnsiTheme="minorAscii" w:eastAsiaTheme="minorAscii" w:cstheme="minorBidi"/>
                <w:b w:val="1"/>
                <w:bCs w:val="1"/>
                <w:color w:val="000000" w:themeColor="text1" w:themeTint="FF" w:themeShade="FF"/>
              </w:rPr>
              <w:t>France</w:t>
            </w:r>
            <w:r w:rsidRPr="3E05A226" w:rsidR="013362DB">
              <w:rPr>
                <w:rFonts w:ascii="Calibri" w:hAnsi="Calibri" w:eastAsia="Calibri" w:cs="" w:asciiTheme="minorAscii" w:hAnsiTheme="minorAscii" w:eastAsiaTheme="minorAscii" w:cstheme="minorBidi"/>
                <w:b w:val="1"/>
                <w:bCs w:val="1"/>
                <w:color w:val="000000" w:themeColor="text1" w:themeTint="FF" w:themeShade="FF"/>
              </w:rPr>
              <w:t xml:space="preserve"> and subdivided in</w:t>
            </w:r>
            <w:r w:rsidRPr="3E05A226" w:rsidR="0EFAFEA9">
              <w:rPr>
                <w:rFonts w:ascii="Calibri" w:hAnsi="Calibri" w:eastAsia="Calibri" w:cs="" w:asciiTheme="minorAscii" w:hAnsiTheme="minorAscii" w:eastAsiaTheme="minorAscii" w:cstheme="minorBidi"/>
                <w:b w:val="1"/>
                <w:bCs w:val="1"/>
                <w:color w:val="000000" w:themeColor="text1" w:themeTint="FF" w:themeShade="FF"/>
              </w:rPr>
              <w:t xml:space="preserve">to </w:t>
            </w:r>
            <w:r w:rsidRPr="3E05A226" w:rsidR="013362DB">
              <w:rPr>
                <w:rFonts w:ascii="Calibri" w:hAnsi="Calibri" w:eastAsia="Calibri" w:cs="" w:asciiTheme="minorAscii" w:hAnsiTheme="minorAscii" w:eastAsiaTheme="minorAscii" w:cstheme="minorBidi"/>
                <w:b w:val="1"/>
                <w:bCs w:val="1"/>
                <w:color w:val="000000" w:themeColor="text1" w:themeTint="FF" w:themeShade="FF"/>
              </w:rPr>
              <w:t>two distin</w:t>
            </w:r>
            <w:r w:rsidRPr="3E05A226" w:rsidR="15D73AEB">
              <w:rPr>
                <w:rFonts w:ascii="Calibri" w:hAnsi="Calibri" w:eastAsia="Calibri" w:cs="" w:asciiTheme="minorAscii" w:hAnsiTheme="minorAscii" w:eastAsiaTheme="minorAscii" w:cstheme="minorBidi"/>
                <w:b w:val="1"/>
                <w:bCs w:val="1"/>
                <w:color w:val="000000" w:themeColor="text1" w:themeTint="FF" w:themeShade="FF"/>
              </w:rPr>
              <w:t xml:space="preserve">ct </w:t>
            </w:r>
            <w:r w:rsidRPr="3E05A226" w:rsidR="082C388A">
              <w:rPr>
                <w:rFonts w:ascii="Calibri" w:hAnsi="Calibri" w:eastAsia="Calibri" w:cs="" w:asciiTheme="minorAscii" w:hAnsiTheme="minorAscii" w:eastAsiaTheme="minorAscii" w:cstheme="minorBidi"/>
                <w:b w:val="1"/>
                <w:bCs w:val="1"/>
                <w:color w:val="000000" w:themeColor="text1" w:themeTint="FF" w:themeShade="FF"/>
              </w:rPr>
              <w:t>dialects</w:t>
            </w:r>
            <w:r w:rsidRPr="3E05A226" w:rsidR="15D73AEB">
              <w:rPr>
                <w:rFonts w:ascii="Calibri" w:hAnsi="Calibri" w:eastAsia="Calibri" w:cs="" w:asciiTheme="minorAscii" w:hAnsiTheme="minorAscii" w:eastAsiaTheme="minorAscii" w:cstheme="minorBidi"/>
                <w:b w:val="1"/>
                <w:bCs w:val="1"/>
                <w:color w:val="000000" w:themeColor="text1" w:themeTint="FF" w:themeShade="FF"/>
              </w:rPr>
              <w:t xml:space="preserve"> from the </w:t>
            </w:r>
            <w:r w:rsidRPr="3E05A226" w:rsidR="62196FFE">
              <w:rPr>
                <w:rFonts w:ascii="Calibri" w:hAnsi="Calibri" w:eastAsia="Calibri" w:cs="" w:asciiTheme="minorAscii" w:hAnsiTheme="minorAscii" w:eastAsiaTheme="minorAscii" w:cstheme="minorBidi"/>
                <w:b w:val="1"/>
                <w:bCs w:val="1"/>
                <w:color w:val="000000" w:themeColor="text1" w:themeTint="FF" w:themeShade="FF"/>
              </w:rPr>
              <w:t>n</w:t>
            </w:r>
            <w:r w:rsidRPr="3E05A226" w:rsidR="013362DB">
              <w:rPr>
                <w:rFonts w:ascii="Calibri" w:hAnsi="Calibri" w:eastAsia="Calibri" w:cs="" w:asciiTheme="minorAscii" w:hAnsiTheme="minorAscii" w:eastAsiaTheme="minorAscii" w:cstheme="minorBidi"/>
                <w:b w:val="1"/>
                <w:bCs w:val="1"/>
                <w:color w:val="000000" w:themeColor="text1" w:themeTint="FF" w:themeShade="FF"/>
              </w:rPr>
              <w:t>orthe</w:t>
            </w:r>
            <w:r w:rsidRPr="3E05A226" w:rsidR="78EB1564">
              <w:rPr>
                <w:rFonts w:ascii="Calibri" w:hAnsi="Calibri" w:eastAsia="Calibri" w:cs="" w:asciiTheme="minorAscii" w:hAnsiTheme="minorAscii" w:eastAsiaTheme="minorAscii" w:cstheme="minorBidi"/>
                <w:b w:val="1"/>
                <w:bCs w:val="1"/>
                <w:color w:val="000000" w:themeColor="text1" w:themeTint="FF" w:themeShade="FF"/>
              </w:rPr>
              <w:t>rn</w:t>
            </w:r>
            <w:r w:rsidRPr="3E05A226" w:rsidR="39F6DBA5">
              <w:rPr>
                <w:rFonts w:ascii="Calibri" w:hAnsi="Calibri" w:eastAsia="Calibri" w:cs="" w:asciiTheme="minorAscii" w:hAnsiTheme="minorAscii" w:eastAsiaTheme="minorAscii" w:cstheme="minorBidi"/>
                <w:b w:val="1"/>
                <w:bCs w:val="1"/>
                <w:color w:val="000000" w:themeColor="text1" w:themeTint="FF" w:themeShade="FF"/>
              </w:rPr>
              <w:t xml:space="preserve"> and</w:t>
            </w:r>
            <w:r w:rsidRPr="3E05A226" w:rsidR="08C5D8E5">
              <w:rPr>
                <w:rFonts w:ascii="Calibri" w:hAnsi="Calibri" w:eastAsia="Calibri" w:cs="" w:asciiTheme="minorAscii" w:hAnsiTheme="minorAscii" w:eastAsiaTheme="minorAscii" w:cstheme="minorBidi"/>
                <w:b w:val="1"/>
                <w:bCs w:val="1"/>
                <w:color w:val="000000" w:themeColor="text1" w:themeTint="FF" w:themeShade="FF"/>
              </w:rPr>
              <w:t xml:space="preserve"> s</w:t>
            </w:r>
            <w:r w:rsidRPr="3E05A226" w:rsidR="55357693">
              <w:rPr>
                <w:rFonts w:ascii="Calibri" w:hAnsi="Calibri" w:eastAsia="Calibri" w:cs="" w:asciiTheme="minorAscii" w:hAnsiTheme="minorAscii" w:eastAsiaTheme="minorAscii" w:cstheme="minorBidi"/>
                <w:b w:val="1"/>
                <w:bCs w:val="1"/>
                <w:color w:val="000000" w:themeColor="text1" w:themeTint="FF" w:themeShade="FF"/>
              </w:rPr>
              <w:t>outhern</w:t>
            </w:r>
            <w:r w:rsidRPr="3E05A226" w:rsidR="013362DB">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31970608">
              <w:rPr>
                <w:rFonts w:ascii="Calibri" w:hAnsi="Calibri" w:eastAsia="Calibri" w:cs="" w:asciiTheme="minorAscii" w:hAnsiTheme="minorAscii" w:eastAsiaTheme="minorAscii" w:cstheme="minorBidi"/>
                <w:b w:val="1"/>
                <w:bCs w:val="1"/>
                <w:color w:val="000000" w:themeColor="text1" w:themeTint="FF" w:themeShade="FF"/>
              </w:rPr>
              <w:t>groups</w:t>
            </w:r>
            <w:r w:rsidRPr="3E05A226" w:rsidR="3BAAE581">
              <w:rPr>
                <w:rFonts w:ascii="Calibri" w:hAnsi="Calibri" w:eastAsia="Calibri" w:cs="" w:asciiTheme="minorAscii" w:hAnsiTheme="minorAscii" w:eastAsiaTheme="minorAscii" w:cstheme="minorBidi"/>
                <w:b w:val="1"/>
                <w:bCs w:val="1"/>
                <w:color w:val="000000" w:themeColor="text1" w:themeTint="FF" w:themeShade="FF"/>
              </w:rPr>
              <w:t xml:space="preserve"> of islands </w:t>
            </w:r>
          </w:p>
          <w:p w:rsidRPr="005D7731" w:rsidR="000C5193" w:rsidP="3E05A226" w:rsidRDefault="000C5193" w14:paraId="19ACDCBA"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179C965A"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6D40B8CF"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66FECD4A"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581685E5"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731B7F40"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00EDAB05"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38C6A087"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37094059"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78F66B73"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208501CE"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29A30C63"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6F1EEF8E"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10D90044"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6FEBF6E9"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4A6C2A0D"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329613A8"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427CF331"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4E8A6C80" w14:textId="77777777">
            <w:pPr>
              <w:spacing w:after="0" w:line="240" w:lineRule="auto"/>
              <w:ind w:left="720"/>
              <w:contextualSpacing/>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6EBA39A7" w14:textId="1C0CD35F">
            <w:pPr>
              <w:pStyle w:val="Normal"/>
              <w:spacing w:after="0" w:line="240" w:lineRule="auto"/>
              <w:ind w:left="0"/>
              <w:contextualSpacing/>
              <w:rPr>
                <w:rFonts w:ascii="Calibri" w:hAnsi="Calibri" w:eastAsia="Calibri" w:cs="Calibri"/>
                <w:b w:val="1"/>
                <w:bCs w:val="1"/>
                <w:color w:val="000000" w:themeColor="text1" w:themeTint="FF" w:themeShade="FF"/>
              </w:rPr>
            </w:pPr>
          </w:p>
          <w:p w:rsidRPr="005D7731" w:rsidR="000C5193" w:rsidP="3E05A226" w:rsidRDefault="000C5193" w14:paraId="00A18C8B" w14:textId="77777777">
            <w:pPr>
              <w:spacing w:after="0" w:line="240" w:lineRule="auto"/>
              <w:rPr>
                <w:rFonts w:ascii="Calibri" w:hAnsi="Calibri" w:eastAsia="Calibri" w:cs="" w:asciiTheme="minorAscii" w:hAnsiTheme="minorAscii" w:eastAsiaTheme="minorAscii" w:cstheme="minorBidi"/>
                <w:color w:val="000000" w:themeColor="text1" w:themeTint="FF" w:themeShade="FF"/>
              </w:rPr>
            </w:pPr>
          </w:p>
          <w:p w:rsidRPr="005D7731" w:rsidR="000C5193" w:rsidP="3E05A226" w:rsidRDefault="000C5193" w14:paraId="50996B17" w14:textId="6EBA4F74">
            <w:pPr>
              <w:numPr>
                <w:ilvl w:val="0"/>
                <w:numId w:val="1"/>
              </w:numPr>
              <w:spacing w:after="0" w:line="240" w:lineRule="auto"/>
              <w:contextualSpacing/>
              <w:rPr>
                <w:rFonts w:ascii="Arial" w:hAnsi="Arial" w:eastAsia="Calibri" w:cs="Arial" w:eastAsiaTheme="minorAscii"/>
                <w:b w:val="1"/>
                <w:bCs w:val="1"/>
                <w:color w:val="000000" w:themeColor="text1" w:themeTint="FF" w:themeShade="FF"/>
              </w:rPr>
            </w:pPr>
            <w:r w:rsidRPr="3E05A226" w:rsidR="000C5193">
              <w:rPr>
                <w:rFonts w:ascii="Arial" w:hAnsi="Arial" w:eastAsia="Calibri" w:cs="Arial" w:eastAsiaTheme="minorAscii"/>
                <w:b w:val="1"/>
                <w:bCs w:val="1"/>
                <w:color w:val="000000" w:themeColor="text1" w:themeTint="FF" w:themeShade="FF"/>
              </w:rPr>
              <w:t>The Marketing Environment (Micro-</w:t>
            </w:r>
            <w:r w:rsidRPr="3E05A226" w:rsidR="000C5193">
              <w:rPr>
                <w:rFonts w:ascii="Arial" w:hAnsi="Arial" w:eastAsia="Calibri" w:cs="Arial" w:eastAsiaTheme="minorAscii"/>
                <w:b w:val="1"/>
                <w:bCs w:val="1"/>
                <w:color w:val="000000" w:themeColor="text1" w:themeTint="FF" w:themeShade="FF"/>
              </w:rPr>
              <w:t>SWOT)</w:t>
            </w:r>
            <w:r w:rsidRPr="3E05A226" w:rsidR="000C5193">
              <w:rPr>
                <w:rFonts w:ascii="Arial" w:hAnsi="Arial" w:eastAsia="Calibri" w:cs="Arial" w:eastAsiaTheme="minorAscii"/>
                <w:b w:val="1"/>
                <w:bCs w:val="1"/>
                <w:color w:val="000000" w:themeColor="text1" w:themeTint="FF" w:themeShade="FF"/>
              </w:rPr>
              <w:t xml:space="preserve"> –</w:t>
            </w:r>
            <w:r w:rsidRPr="3E05A226" w:rsidR="000C5193">
              <w:rPr>
                <w:rFonts w:ascii="Arial" w:hAnsi="Arial" w:eastAsia="Calibri" w:cs="Arial" w:eastAsiaTheme="minorAscii"/>
                <w:b w:val="1"/>
                <w:bCs w:val="1"/>
                <w:color w:val="000000" w:themeColor="text1" w:themeTint="FF" w:themeShade="FF"/>
              </w:rPr>
              <w:t xml:space="preserve"> </w:t>
            </w:r>
          </w:p>
          <w:p w:rsidRPr="005D7731" w:rsidR="000C5193" w:rsidP="3E05A226" w:rsidRDefault="000C5193" w14:paraId="0C8B46F1" w14:textId="77777777">
            <w:pPr>
              <w:spacing w:after="0" w:line="240" w:lineRule="auto"/>
              <w:rPr>
                <w:rFonts w:ascii="Arial" w:hAnsi="Arial" w:eastAsia="Calibri" w:cs="Arial" w:eastAsiaTheme="minorAscii"/>
                <w:i w:val="1"/>
                <w:iCs w:val="1"/>
                <w:color w:val="000000" w:themeColor="text1" w:themeTint="FF" w:themeShade="FF"/>
              </w:rPr>
            </w:pPr>
          </w:p>
          <w:p w:rsidRPr="005D7731" w:rsidR="000C5193" w:rsidP="3E05A226" w:rsidRDefault="000C5193" w14:paraId="562D514F" w14:textId="77777777">
            <w:pPr>
              <w:spacing w:after="0" w:line="240" w:lineRule="auto"/>
              <w:rPr>
                <w:rFonts w:ascii="Arial" w:hAnsi="Arial" w:eastAsia="Calibri" w:cs="Arial" w:eastAsiaTheme="minorAscii"/>
                <w:i w:val="1"/>
                <w:iCs w:val="1"/>
                <w:color w:val="000000" w:themeColor="text1" w:themeTint="FF" w:themeShade="FF"/>
              </w:rPr>
            </w:pPr>
          </w:p>
          <w:p w:rsidRPr="005D7731" w:rsidR="000C5193" w:rsidP="3E05A226" w:rsidRDefault="000C5193" w14:paraId="239521A9"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2B3921B1"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49CE6036" w14:textId="3D08D5A2">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r w:rsidRPr="3E05A226" w:rsidR="062F849B">
              <w:rPr>
                <w:rFonts w:ascii="Calibri" w:hAnsi="Calibri" w:eastAsia="Calibri" w:cs="" w:asciiTheme="minorAscii" w:hAnsiTheme="minorAscii" w:eastAsiaTheme="minorAscii" w:cstheme="minorBidi"/>
                <w:b w:val="1"/>
                <w:bCs w:val="1"/>
                <w:color w:val="000000" w:themeColor="text1" w:themeTint="FF" w:themeShade="FF"/>
              </w:rPr>
              <w:t>STRENGTH</w:t>
            </w:r>
            <w:r w:rsidRPr="3E05A226" w:rsidR="00E27024">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062F849B">
              <w:rPr>
                <w:rFonts w:ascii="Calibri" w:hAnsi="Calibri" w:eastAsia="Calibri" w:cs="" w:asciiTheme="minorAscii" w:hAnsiTheme="minorAscii" w:eastAsiaTheme="minorAscii" w:cstheme="minorBidi"/>
                <w:b w:val="1"/>
                <w:bCs w:val="1"/>
                <w:color w:val="000000" w:themeColor="text1" w:themeTint="FF" w:themeShade="FF"/>
              </w:rPr>
              <w:t>- daily air links, sanitary service, banking s</w:t>
            </w:r>
            <w:r w:rsidRPr="3E05A226" w:rsidR="0ECF4ED8">
              <w:rPr>
                <w:rFonts w:ascii="Calibri" w:hAnsi="Calibri" w:eastAsia="Calibri" w:cs="" w:asciiTheme="minorAscii" w:hAnsiTheme="minorAscii" w:eastAsiaTheme="minorAscii" w:cstheme="minorBidi"/>
                <w:b w:val="1"/>
                <w:bCs w:val="1"/>
                <w:color w:val="000000" w:themeColor="text1" w:themeTint="FF" w:themeShade="FF"/>
              </w:rPr>
              <w:t xml:space="preserve">ervice, </w:t>
            </w:r>
            <w:r w:rsidRPr="3E05A226" w:rsidR="00C31961">
              <w:rPr>
                <w:rFonts w:ascii="Calibri" w:hAnsi="Calibri" w:eastAsia="Calibri" w:cs="" w:asciiTheme="minorAscii" w:hAnsiTheme="minorAscii" w:eastAsiaTheme="minorAscii" w:cstheme="minorBidi"/>
                <w:b w:val="1"/>
                <w:bCs w:val="1"/>
                <w:color w:val="000000" w:themeColor="text1" w:themeTint="FF" w:themeShade="FF"/>
              </w:rPr>
              <w:t>small</w:t>
            </w:r>
            <w:r w:rsidRPr="3E05A226" w:rsidR="0ECF4ED8">
              <w:rPr>
                <w:rFonts w:ascii="Calibri" w:hAnsi="Calibri" w:eastAsia="Calibri" w:cs="" w:asciiTheme="minorAscii" w:hAnsiTheme="minorAscii" w:eastAsiaTheme="minorAscii" w:cstheme="minorBidi"/>
                <w:b w:val="1"/>
                <w:bCs w:val="1"/>
                <w:color w:val="000000" w:themeColor="text1" w:themeTint="FF" w:themeShade="FF"/>
              </w:rPr>
              <w:t xml:space="preserve"> family hotels offered by </w:t>
            </w:r>
            <w:r w:rsidRPr="3E05A226" w:rsidR="1E6E5766">
              <w:rPr>
                <w:rFonts w:ascii="Calibri" w:hAnsi="Calibri" w:eastAsia="Calibri" w:cs="" w:asciiTheme="minorAscii" w:hAnsiTheme="minorAscii" w:eastAsiaTheme="minorAscii" w:cstheme="minorBidi"/>
                <w:b w:val="1"/>
                <w:bCs w:val="1"/>
                <w:color w:val="000000" w:themeColor="text1" w:themeTint="FF" w:themeShade="FF"/>
              </w:rPr>
              <w:t>Marquesan</w:t>
            </w:r>
            <w:r w:rsidRPr="3E05A226" w:rsidR="0ECF4ED8">
              <w:rPr>
                <w:rFonts w:ascii="Calibri" w:hAnsi="Calibri" w:eastAsia="Calibri" w:cs="" w:asciiTheme="minorAscii" w:hAnsiTheme="minorAscii" w:eastAsiaTheme="minorAscii" w:cstheme="minorBidi"/>
                <w:b w:val="1"/>
                <w:bCs w:val="1"/>
                <w:color w:val="000000" w:themeColor="text1" w:themeTint="FF" w:themeShade="FF"/>
              </w:rPr>
              <w:t xml:space="preserve"> still totally imbued, </w:t>
            </w:r>
            <w:r w:rsidRPr="3E05A226" w:rsidR="39859A50">
              <w:rPr>
                <w:rFonts w:ascii="Calibri" w:hAnsi="Calibri" w:eastAsia="Calibri" w:cs="" w:asciiTheme="minorAscii" w:hAnsiTheme="minorAscii" w:eastAsiaTheme="minorAscii" w:cstheme="minorBidi"/>
                <w:b w:val="1"/>
                <w:bCs w:val="1"/>
                <w:color w:val="000000" w:themeColor="text1" w:themeTint="FF" w:themeShade="FF"/>
              </w:rPr>
              <w:t xml:space="preserve">a </w:t>
            </w:r>
            <w:r w:rsidRPr="3E05A226" w:rsidR="0113D839">
              <w:rPr>
                <w:rFonts w:ascii="Calibri" w:hAnsi="Calibri" w:eastAsia="Calibri" w:cs="" w:asciiTheme="minorAscii" w:hAnsiTheme="minorAscii" w:eastAsiaTheme="minorAscii" w:cstheme="minorBidi"/>
                <w:b w:val="1"/>
                <w:bCs w:val="1"/>
                <w:color w:val="000000" w:themeColor="text1" w:themeTint="FF" w:themeShade="FF"/>
              </w:rPr>
              <w:t>classified</w:t>
            </w:r>
            <w:r w:rsidRPr="3E05A226" w:rsidR="59BD2EAF">
              <w:rPr>
                <w:rFonts w:ascii="Calibri" w:hAnsi="Calibri" w:eastAsia="Calibri" w:cs="" w:asciiTheme="minorAscii" w:hAnsiTheme="minorAscii" w:eastAsiaTheme="minorAscii" w:cstheme="minorBidi"/>
                <w:b w:val="1"/>
                <w:bCs w:val="1"/>
                <w:color w:val="000000" w:themeColor="text1" w:themeTint="FF" w:themeShade="FF"/>
              </w:rPr>
              <w:t xml:space="preserve"> hotel over</w:t>
            </w:r>
            <w:r w:rsidRPr="3E05A226" w:rsidR="77305457">
              <w:rPr>
                <w:rFonts w:ascii="Calibri" w:hAnsi="Calibri" w:eastAsia="Calibri" w:cs="" w:asciiTheme="minorAscii" w:hAnsiTheme="minorAscii" w:eastAsiaTheme="minorAscii" w:cstheme="minorBidi"/>
                <w:b w:val="1"/>
                <w:bCs w:val="1"/>
                <w:color w:val="000000" w:themeColor="text1" w:themeTint="FF" w:themeShade="FF"/>
              </w:rPr>
              <w:t xml:space="preserve">looking the bay and village of </w:t>
            </w:r>
            <w:r w:rsidRPr="3E05A226" w:rsidR="0962E39E">
              <w:rPr>
                <w:rFonts w:ascii="Calibri" w:hAnsi="Calibri" w:eastAsia="Calibri" w:cs="" w:asciiTheme="minorAscii" w:hAnsiTheme="minorAscii" w:eastAsiaTheme="minorAscii" w:cstheme="minorBidi"/>
                <w:b w:val="1"/>
                <w:bCs w:val="1"/>
                <w:color w:val="000000" w:themeColor="text1" w:themeTint="FF" w:themeShade="FF"/>
              </w:rPr>
              <w:t>Ta</w:t>
            </w:r>
            <w:r w:rsidRPr="3E05A226" w:rsidR="667C225D">
              <w:rPr>
                <w:rFonts w:ascii="Calibri" w:hAnsi="Calibri" w:eastAsia="Calibri" w:cs="" w:asciiTheme="minorAscii" w:hAnsiTheme="minorAscii" w:eastAsiaTheme="minorAscii" w:cstheme="minorBidi"/>
                <w:b w:val="1"/>
                <w:bCs w:val="1"/>
                <w:color w:val="000000" w:themeColor="text1" w:themeTint="FF" w:themeShade="FF"/>
              </w:rPr>
              <w:t>i</w:t>
            </w:r>
            <w:r w:rsidRPr="3E05A226" w:rsidR="77305457">
              <w:rPr>
                <w:rFonts w:ascii="Calibri" w:hAnsi="Calibri" w:eastAsia="Calibri" w:cs="" w:asciiTheme="minorAscii" w:hAnsiTheme="minorAscii" w:eastAsiaTheme="minorAscii" w:cstheme="minorBidi"/>
                <w:b w:val="1"/>
                <w:bCs w:val="1"/>
                <w:color w:val="000000" w:themeColor="text1" w:themeTint="FF" w:themeShade="FF"/>
              </w:rPr>
              <w:t>ohae, a show of culture and n</w:t>
            </w:r>
            <w:r w:rsidRPr="3E05A226" w:rsidR="44576808">
              <w:rPr>
                <w:rFonts w:ascii="Calibri" w:hAnsi="Calibri" w:eastAsia="Calibri" w:cs="" w:asciiTheme="minorAscii" w:hAnsiTheme="minorAscii" w:eastAsiaTheme="minorAscii" w:cstheme="minorBidi"/>
                <w:b w:val="1"/>
                <w:bCs w:val="1"/>
                <w:color w:val="000000" w:themeColor="text1" w:themeTint="FF" w:themeShade="FF"/>
              </w:rPr>
              <w:t xml:space="preserve">ature, </w:t>
            </w:r>
            <w:r w:rsidRPr="3E05A226" w:rsidR="78DA5E9A">
              <w:rPr>
                <w:rFonts w:ascii="Calibri" w:hAnsi="Calibri" w:eastAsia="Calibri" w:cs="" w:asciiTheme="minorAscii" w:hAnsiTheme="minorAscii" w:eastAsiaTheme="minorAscii" w:cstheme="minorBidi"/>
                <w:b w:val="1"/>
                <w:bCs w:val="1"/>
                <w:color w:val="000000" w:themeColor="text1" w:themeTint="FF" w:themeShade="FF"/>
              </w:rPr>
              <w:t>following</w:t>
            </w:r>
            <w:r w:rsidRPr="3E05A226" w:rsidR="44576808">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31226943">
              <w:rPr>
                <w:rFonts w:ascii="Calibri" w:hAnsi="Calibri" w:eastAsia="Calibri" w:cs="" w:asciiTheme="minorAscii" w:hAnsiTheme="minorAscii" w:eastAsiaTheme="minorAscii" w:cstheme="minorBidi"/>
                <w:b w:val="1"/>
                <w:bCs w:val="1"/>
                <w:color w:val="000000" w:themeColor="text1" w:themeTint="FF" w:themeShade="FF"/>
              </w:rPr>
              <w:t>Melville'</w:t>
            </w:r>
            <w:r w:rsidRPr="3E05A226" w:rsidR="44576808">
              <w:rPr>
                <w:rFonts w:ascii="Calibri" w:hAnsi="Calibri" w:eastAsia="Calibri" w:cs="" w:asciiTheme="minorAscii" w:hAnsiTheme="minorAscii" w:eastAsiaTheme="minorAscii" w:cstheme="minorBidi"/>
                <w:b w:val="1"/>
                <w:bCs w:val="1"/>
                <w:color w:val="000000" w:themeColor="text1" w:themeTint="FF" w:themeShade="FF"/>
              </w:rPr>
              <w:t xml:space="preserve">s track in </w:t>
            </w:r>
            <w:r w:rsidRPr="3E05A226" w:rsidR="0BED155A">
              <w:rPr>
                <w:rFonts w:ascii="Calibri" w:hAnsi="Calibri" w:eastAsia="Calibri" w:cs="" w:asciiTheme="minorAscii" w:hAnsiTheme="minorAscii" w:eastAsiaTheme="minorAscii" w:cstheme="minorBidi"/>
                <w:b w:val="1"/>
                <w:bCs w:val="1"/>
                <w:color w:val="000000" w:themeColor="text1" w:themeTint="FF" w:themeShade="FF"/>
              </w:rPr>
              <w:t>T</w:t>
            </w:r>
            <w:r w:rsidRPr="3E05A226" w:rsidR="44576808">
              <w:rPr>
                <w:rFonts w:ascii="Calibri" w:hAnsi="Calibri" w:eastAsia="Calibri" w:cs="" w:asciiTheme="minorAscii" w:hAnsiTheme="minorAscii" w:eastAsiaTheme="minorAscii" w:cstheme="minorBidi"/>
                <w:b w:val="1"/>
                <w:bCs w:val="1"/>
                <w:color w:val="000000" w:themeColor="text1" w:themeTint="FF" w:themeShade="FF"/>
              </w:rPr>
              <w:t xml:space="preserve">aipinai valley, </w:t>
            </w:r>
            <w:r w:rsidRPr="3E05A226" w:rsidR="038E3B39">
              <w:rPr>
                <w:rFonts w:ascii="Calibri" w:hAnsi="Calibri" w:eastAsia="Calibri" w:cs="" w:asciiTheme="minorAscii" w:hAnsiTheme="minorAscii" w:eastAsiaTheme="minorAscii" w:cstheme="minorBidi"/>
                <w:b w:val="1"/>
                <w:bCs w:val="1"/>
                <w:color w:val="000000" w:themeColor="text1" w:themeTint="FF" w:themeShade="FF"/>
              </w:rPr>
              <w:t>incredible</w:t>
            </w:r>
            <w:r w:rsidRPr="3E05A226" w:rsidR="44576808">
              <w:rPr>
                <w:rFonts w:ascii="Calibri" w:hAnsi="Calibri" w:eastAsia="Calibri" w:cs="" w:asciiTheme="minorAscii" w:hAnsiTheme="minorAscii" w:eastAsiaTheme="minorAscii" w:cstheme="minorBidi"/>
                <w:b w:val="1"/>
                <w:bCs w:val="1"/>
                <w:color w:val="000000" w:themeColor="text1" w:themeTint="FF" w:themeShade="FF"/>
              </w:rPr>
              <w:t xml:space="preserve"> dives</w:t>
            </w:r>
            <w:r w:rsidRPr="3E05A226" w:rsidR="79F72AED">
              <w:rPr>
                <w:rFonts w:ascii="Calibri" w:hAnsi="Calibri" w:eastAsia="Calibri" w:cs="" w:asciiTheme="minorAscii" w:hAnsiTheme="minorAscii" w:eastAsiaTheme="minorAscii" w:cstheme="minorBidi"/>
                <w:b w:val="1"/>
                <w:bCs w:val="1"/>
                <w:color w:val="000000" w:themeColor="text1" w:themeTint="FF" w:themeShade="FF"/>
              </w:rPr>
              <w:t>.</w:t>
            </w:r>
            <w:r w:rsidRPr="3E05A226" w:rsidR="71C3E91D">
              <w:rPr>
                <w:rFonts w:ascii="Calibri" w:hAnsi="Calibri" w:eastAsia="Calibri" w:cs="" w:asciiTheme="minorAscii" w:hAnsiTheme="minorAscii" w:eastAsiaTheme="minorAscii" w:cstheme="minorBidi"/>
                <w:b w:val="1"/>
                <w:bCs w:val="1"/>
                <w:color w:val="000000" w:themeColor="text1" w:themeTint="FF" w:themeShade="FF"/>
              </w:rPr>
              <w:t xml:space="preserve"> </w:t>
            </w:r>
          </w:p>
          <w:p w:rsidR="71C3E91D" w:rsidP="3E05A226" w:rsidRDefault="71C3E91D" w14:paraId="090C223A" w14:textId="5DF9D7DB">
            <w:pPr>
              <w:pStyle w:val="Normal"/>
              <w:spacing w:after="0" w:line="240" w:lineRule="auto"/>
              <w:rPr>
                <w:rFonts w:ascii="Calibri" w:hAnsi="Calibri" w:eastAsia="Calibri" w:cs="Calibri"/>
                <w:b w:val="1"/>
                <w:bCs w:val="1"/>
                <w:color w:val="000000" w:themeColor="text1" w:themeTint="FF" w:themeShade="FF"/>
              </w:rPr>
            </w:pPr>
            <w:r w:rsidRPr="3E05A226" w:rsidR="71C3E91D">
              <w:rPr>
                <w:rFonts w:ascii="Calibri" w:hAnsi="Calibri" w:eastAsia="Calibri" w:cs="Calibri"/>
                <w:b w:val="1"/>
                <w:bCs w:val="1"/>
                <w:color w:val="000000" w:themeColor="text1" w:themeTint="FF" w:themeShade="FF"/>
              </w:rPr>
              <w:t>The mystical island.</w:t>
            </w:r>
            <w:r w:rsidRPr="3E05A226" w:rsidR="71C3E91D">
              <w:rPr>
                <w:rFonts w:ascii="Calibri" w:hAnsi="Calibri" w:eastAsia="Calibri" w:cs="Calibri"/>
                <w:b w:val="1"/>
                <w:bCs w:val="1"/>
                <w:color w:val="000000" w:themeColor="text1" w:themeTint="FF" w:themeShade="FF"/>
              </w:rPr>
              <w:t xml:space="preserve"> (3 good reason to </w:t>
            </w:r>
            <w:r w:rsidRPr="3E05A226" w:rsidR="4B33F774">
              <w:rPr>
                <w:rFonts w:ascii="Calibri" w:hAnsi="Calibri" w:eastAsia="Calibri" w:cs="Calibri"/>
                <w:b w:val="1"/>
                <w:bCs w:val="1"/>
                <w:color w:val="000000" w:themeColor="text1" w:themeTint="FF" w:themeShade="FF"/>
              </w:rPr>
              <w:t>stay in Niku Hiva) page 178 to 183.</w:t>
            </w:r>
          </w:p>
          <w:p w:rsidR="3EF94642" w:rsidP="3E05A226" w:rsidRDefault="3EF94642" w14:paraId="647BD5D5" w14:textId="1BB66DF2">
            <w:pPr>
              <w:pStyle w:val="Normal"/>
              <w:spacing w:after="0" w:line="240" w:lineRule="auto"/>
              <w:rPr>
                <w:rFonts w:ascii="Calibri" w:hAnsi="Calibri" w:eastAsia="Calibri" w:cs="Calibri"/>
                <w:b w:val="1"/>
                <w:bCs w:val="1"/>
                <w:color w:val="000000" w:themeColor="text1" w:themeTint="FF" w:themeShade="FF"/>
              </w:rPr>
            </w:pPr>
          </w:p>
          <w:p w:rsidR="1647D756" w:rsidP="3E05A226" w:rsidRDefault="1647D756" w14:paraId="548D6417" w14:textId="7FF65D62">
            <w:pPr>
              <w:pStyle w:val="Normal"/>
              <w:spacing w:after="0" w:line="240" w:lineRule="auto"/>
              <w:rPr>
                <w:rFonts w:ascii="Calibri" w:hAnsi="Calibri" w:eastAsia="Calibri" w:cs="Calibri"/>
                <w:b w:val="1"/>
                <w:bCs w:val="1"/>
                <w:color w:val="000000" w:themeColor="text1" w:themeTint="FF" w:themeShade="FF"/>
              </w:rPr>
            </w:pPr>
          </w:p>
          <w:p w:rsidR="1647D756" w:rsidP="3E05A226" w:rsidRDefault="1647D756" w14:paraId="7E935E7C" w14:textId="614CBB13">
            <w:pPr>
              <w:pStyle w:val="Normal"/>
              <w:spacing w:after="0" w:line="240" w:lineRule="auto"/>
              <w:rPr>
                <w:rFonts w:ascii="Calibri" w:hAnsi="Calibri" w:eastAsia="Calibri" w:cs="Calibri"/>
                <w:b w:val="1"/>
                <w:bCs w:val="1"/>
                <w:color w:val="000000" w:themeColor="text1" w:themeTint="FF" w:themeShade="FF"/>
              </w:rPr>
            </w:pPr>
          </w:p>
          <w:p w:rsidR="1647D756" w:rsidP="3E05A226" w:rsidRDefault="1647D756" w14:paraId="22CE4D24" w14:textId="2E897CD2">
            <w:pPr>
              <w:pStyle w:val="Normal"/>
              <w:spacing w:after="0" w:line="240" w:lineRule="auto"/>
              <w:rPr>
                <w:rFonts w:ascii="Calibri" w:hAnsi="Calibri" w:eastAsia="Calibri" w:cs="Calibri"/>
                <w:b w:val="1"/>
                <w:bCs w:val="1"/>
                <w:color w:val="000000" w:themeColor="text1" w:themeTint="FF" w:themeShade="FF"/>
              </w:rPr>
            </w:pPr>
          </w:p>
          <w:p w:rsidR="4B33F774" w:rsidP="3E05A226" w:rsidRDefault="4B33F774" w14:paraId="3D0F3141" w14:textId="048F76CE">
            <w:pPr>
              <w:pStyle w:val="Normal"/>
              <w:spacing w:after="0" w:line="240" w:lineRule="auto"/>
              <w:rPr>
                <w:rFonts w:ascii="Calibri" w:hAnsi="Calibri" w:eastAsia="Calibri" w:cs="Calibri"/>
                <w:b w:val="1"/>
                <w:bCs w:val="1"/>
                <w:color w:val="000000" w:themeColor="text1" w:themeTint="FF" w:themeShade="FF"/>
              </w:rPr>
            </w:pPr>
            <w:r w:rsidRPr="3E05A226" w:rsidR="4B33F774">
              <w:rPr>
                <w:rFonts w:ascii="Calibri" w:hAnsi="Calibri" w:eastAsia="Calibri" w:cs="Calibri"/>
                <w:b w:val="1"/>
                <w:bCs w:val="1"/>
                <w:color w:val="000000" w:themeColor="text1" w:themeTint="FF" w:themeShade="FF"/>
              </w:rPr>
              <w:t>WEAKNESSES</w:t>
            </w:r>
            <w:r w:rsidRPr="3E05A226" w:rsidR="5B211C1C">
              <w:rPr>
                <w:rFonts w:ascii="Calibri" w:hAnsi="Calibri" w:eastAsia="Calibri" w:cs="Calibri"/>
                <w:b w:val="1"/>
                <w:bCs w:val="1"/>
                <w:color w:val="000000" w:themeColor="text1" w:themeTint="FF" w:themeShade="FF"/>
              </w:rPr>
              <w:t xml:space="preserve"> </w:t>
            </w:r>
            <w:r w:rsidRPr="3E05A226" w:rsidR="4B33F774">
              <w:rPr>
                <w:rFonts w:ascii="Calibri" w:hAnsi="Calibri" w:eastAsia="Calibri" w:cs="Calibri"/>
                <w:b w:val="1"/>
                <w:bCs w:val="1"/>
                <w:color w:val="000000" w:themeColor="text1" w:themeTint="FF" w:themeShade="FF"/>
              </w:rPr>
              <w:t xml:space="preserve">- </w:t>
            </w:r>
            <w:r w:rsidRPr="3E05A226" w:rsidR="6F7B16A6">
              <w:rPr>
                <w:rFonts w:ascii="Calibri" w:hAnsi="Calibri" w:eastAsia="Calibri" w:cs="Calibri"/>
                <w:b w:val="1"/>
                <w:bCs w:val="1"/>
                <w:color w:val="000000" w:themeColor="text1" w:themeTint="FF" w:themeShade="FF"/>
              </w:rPr>
              <w:t xml:space="preserve">average daily rates, occupancy, event activities, revenue per </w:t>
            </w:r>
            <w:r w:rsidRPr="3E05A226" w:rsidR="7A3B0C6C">
              <w:rPr>
                <w:rFonts w:ascii="Calibri" w:hAnsi="Calibri" w:eastAsia="Calibri" w:cs="Calibri"/>
                <w:b w:val="1"/>
                <w:bCs w:val="1"/>
                <w:color w:val="000000" w:themeColor="text1" w:themeTint="FF" w:themeShade="FF"/>
              </w:rPr>
              <w:t>available</w:t>
            </w:r>
            <w:r w:rsidRPr="3E05A226" w:rsidR="6F7B16A6">
              <w:rPr>
                <w:rFonts w:ascii="Calibri" w:hAnsi="Calibri" w:eastAsia="Calibri" w:cs="Calibri"/>
                <w:b w:val="1"/>
                <w:bCs w:val="1"/>
                <w:color w:val="000000" w:themeColor="text1" w:themeTint="FF" w:themeShade="FF"/>
              </w:rPr>
              <w:t xml:space="preserve"> rooms</w:t>
            </w:r>
            <w:r w:rsidRPr="3E05A226" w:rsidR="46A168C8">
              <w:rPr>
                <w:rFonts w:ascii="Calibri" w:hAnsi="Calibri" w:eastAsia="Calibri" w:cs="Calibri"/>
                <w:b w:val="1"/>
                <w:bCs w:val="1"/>
                <w:color w:val="000000" w:themeColor="text1" w:themeTint="FF" w:themeShade="FF"/>
              </w:rPr>
              <w:t>.</w:t>
            </w:r>
          </w:p>
          <w:p w:rsidR="1647D756" w:rsidP="3E05A226" w:rsidRDefault="1647D756" w14:paraId="655C1AE6" w14:textId="5EF87AE5">
            <w:pPr>
              <w:pStyle w:val="Normal"/>
              <w:spacing w:after="0" w:line="240" w:lineRule="auto"/>
              <w:rPr>
                <w:rFonts w:ascii="Calibri" w:hAnsi="Calibri" w:eastAsia="Calibri" w:cs="Calibri"/>
                <w:b w:val="1"/>
                <w:bCs w:val="1"/>
                <w:color w:val="000000" w:themeColor="text1" w:themeTint="FF" w:themeShade="FF"/>
              </w:rPr>
            </w:pPr>
          </w:p>
          <w:p w:rsidR="1647D756" w:rsidP="3E05A226" w:rsidRDefault="1647D756" w14:paraId="6679E1B6" w14:textId="50F632CE">
            <w:pPr>
              <w:pStyle w:val="Normal"/>
              <w:spacing w:after="0" w:line="240" w:lineRule="auto"/>
              <w:rPr>
                <w:rFonts w:ascii="Calibri" w:hAnsi="Calibri" w:eastAsia="Calibri" w:cs="Calibri"/>
                <w:b w:val="1"/>
                <w:bCs w:val="1"/>
                <w:color w:val="000000" w:themeColor="text1" w:themeTint="FF" w:themeShade="FF"/>
              </w:rPr>
            </w:pPr>
          </w:p>
          <w:p w:rsidR="1647D756" w:rsidP="3E05A226" w:rsidRDefault="1647D756" w14:paraId="6B870451" w14:textId="68D0EB3F">
            <w:pPr>
              <w:pStyle w:val="Normal"/>
              <w:spacing w:after="0" w:line="240" w:lineRule="auto"/>
              <w:rPr>
                <w:rFonts w:ascii="Calibri" w:hAnsi="Calibri" w:eastAsia="Calibri" w:cs="Calibri"/>
                <w:b w:val="1"/>
                <w:bCs w:val="1"/>
                <w:color w:val="000000" w:themeColor="text1" w:themeTint="FF" w:themeShade="FF"/>
              </w:rPr>
            </w:pPr>
          </w:p>
          <w:p w:rsidR="1647D756" w:rsidP="3E05A226" w:rsidRDefault="1647D756" w14:paraId="0F1A10C9" w14:textId="7B2A581D">
            <w:pPr>
              <w:pStyle w:val="Normal"/>
              <w:spacing w:after="0" w:line="240" w:lineRule="auto"/>
              <w:rPr>
                <w:rFonts w:ascii="Calibri" w:hAnsi="Calibri" w:eastAsia="Calibri" w:cs="Calibri"/>
                <w:b w:val="1"/>
                <w:bCs w:val="1"/>
                <w:color w:val="000000" w:themeColor="text1" w:themeTint="FF" w:themeShade="FF"/>
              </w:rPr>
            </w:pPr>
          </w:p>
          <w:p w:rsidR="1647D756" w:rsidP="3E05A226" w:rsidRDefault="1647D756" w14:paraId="42FB6F2B" w14:textId="4FEA8ADD">
            <w:pPr>
              <w:pStyle w:val="Normal"/>
              <w:spacing w:after="0" w:line="240" w:lineRule="auto"/>
              <w:rPr>
                <w:rFonts w:ascii="Calibri" w:hAnsi="Calibri" w:eastAsia="Calibri" w:cs="Calibri"/>
                <w:b w:val="1"/>
                <w:bCs w:val="1"/>
                <w:color w:val="000000" w:themeColor="text1" w:themeTint="FF" w:themeShade="FF"/>
              </w:rPr>
            </w:pPr>
          </w:p>
          <w:p w:rsidR="46A168C8" w:rsidP="3E05A226" w:rsidRDefault="46A168C8" w14:paraId="036B1B0F" w14:textId="5BF587BF">
            <w:pPr>
              <w:pStyle w:val="Normal"/>
              <w:spacing w:after="0" w:line="240" w:lineRule="auto"/>
              <w:rPr>
                <w:rFonts w:ascii="Calibri" w:hAnsi="Calibri" w:eastAsia="Calibri" w:cs="Calibri"/>
                <w:b w:val="1"/>
                <w:bCs w:val="1"/>
                <w:color w:val="000000" w:themeColor="text1" w:themeTint="FF" w:themeShade="FF"/>
              </w:rPr>
            </w:pPr>
            <w:r w:rsidRPr="3E05A226" w:rsidR="46A168C8">
              <w:rPr>
                <w:rFonts w:ascii="Calibri" w:hAnsi="Calibri" w:eastAsia="Calibri" w:cs="Calibri"/>
                <w:b w:val="1"/>
                <w:bCs w:val="1"/>
                <w:color w:val="000000" w:themeColor="text1" w:themeTint="FF" w:themeShade="FF"/>
              </w:rPr>
              <w:t>OPP</w:t>
            </w:r>
            <w:r w:rsidRPr="3E05A226" w:rsidR="1290CD48">
              <w:rPr>
                <w:rFonts w:ascii="Calibri" w:hAnsi="Calibri" w:eastAsia="Calibri" w:cs="Calibri"/>
                <w:b w:val="1"/>
                <w:bCs w:val="1"/>
                <w:color w:val="000000" w:themeColor="text1" w:themeTint="FF" w:themeShade="FF"/>
              </w:rPr>
              <w:t>ORTUNITIES –unique luxurious</w:t>
            </w:r>
            <w:r w:rsidRPr="3E05A226" w:rsidR="2CD7C44B">
              <w:rPr>
                <w:rFonts w:ascii="Calibri" w:hAnsi="Calibri" w:eastAsia="Calibri" w:cs="Calibri"/>
                <w:b w:val="1"/>
                <w:bCs w:val="1"/>
                <w:color w:val="000000" w:themeColor="text1" w:themeTint="FF" w:themeShade="FF"/>
              </w:rPr>
              <w:t xml:space="preserve"> experience, offer free cancel</w:t>
            </w:r>
            <w:r w:rsidRPr="3E05A226" w:rsidR="7FF45866">
              <w:rPr>
                <w:rFonts w:ascii="Calibri" w:hAnsi="Calibri" w:eastAsia="Calibri" w:cs="Calibri"/>
                <w:b w:val="1"/>
                <w:bCs w:val="1"/>
                <w:color w:val="000000" w:themeColor="text1" w:themeTint="FF" w:themeShade="FF"/>
              </w:rPr>
              <w:t>l</w:t>
            </w:r>
            <w:r w:rsidRPr="3E05A226" w:rsidR="2CD7C44B">
              <w:rPr>
                <w:rFonts w:ascii="Calibri" w:hAnsi="Calibri" w:eastAsia="Calibri" w:cs="Calibri"/>
                <w:b w:val="1"/>
                <w:bCs w:val="1"/>
                <w:color w:val="000000" w:themeColor="text1" w:themeTint="FF" w:themeShade="FF"/>
              </w:rPr>
              <w:t>ations and full return up a few days just</w:t>
            </w:r>
            <w:r w:rsidRPr="3E05A226" w:rsidR="715F0DBE">
              <w:rPr>
                <w:rFonts w:ascii="Calibri" w:hAnsi="Calibri" w:eastAsia="Calibri" w:cs="Calibri"/>
                <w:b w:val="1"/>
                <w:bCs w:val="1"/>
                <w:color w:val="000000" w:themeColor="text1" w:themeTint="FF" w:themeShade="FF"/>
              </w:rPr>
              <w:t xml:space="preserve"> in case any </w:t>
            </w:r>
            <w:r w:rsidRPr="3E05A226" w:rsidR="6FAA0C07">
              <w:rPr>
                <w:rFonts w:ascii="Calibri" w:hAnsi="Calibri" w:eastAsia="Calibri" w:cs="Calibri"/>
                <w:b w:val="1"/>
                <w:bCs w:val="1"/>
                <w:color w:val="000000" w:themeColor="text1" w:themeTint="FF" w:themeShade="FF"/>
              </w:rPr>
              <w:t>inconvenient</w:t>
            </w:r>
            <w:r w:rsidRPr="3E05A226" w:rsidR="715F0DBE">
              <w:rPr>
                <w:rFonts w:ascii="Calibri" w:hAnsi="Calibri" w:eastAsia="Calibri" w:cs="Calibri"/>
                <w:b w:val="1"/>
                <w:bCs w:val="1"/>
                <w:color w:val="000000" w:themeColor="text1" w:themeTint="FF" w:themeShade="FF"/>
              </w:rPr>
              <w:t>.</w:t>
            </w:r>
            <w:r w:rsidRPr="3E05A226" w:rsidR="74AC91A6">
              <w:rPr>
                <w:rFonts w:ascii="Calibri" w:hAnsi="Calibri" w:eastAsia="Calibri" w:cs="Calibri"/>
                <w:b w:val="1"/>
                <w:bCs w:val="1"/>
                <w:color w:val="000000" w:themeColor="text1" w:themeTint="FF" w:themeShade="FF"/>
              </w:rPr>
              <w:t xml:space="preserve"> Lots of activities in the island for families </w:t>
            </w:r>
            <w:r w:rsidRPr="3E05A226" w:rsidR="227ED100">
              <w:rPr>
                <w:rFonts w:ascii="Calibri" w:hAnsi="Calibri" w:eastAsia="Calibri" w:cs="Calibri"/>
                <w:b w:val="1"/>
                <w:bCs w:val="1"/>
                <w:color w:val="000000" w:themeColor="text1" w:themeTint="FF" w:themeShade="FF"/>
              </w:rPr>
              <w:t>and particular</w:t>
            </w:r>
            <w:r w:rsidRPr="3E05A226" w:rsidR="7A11F424">
              <w:rPr>
                <w:rFonts w:ascii="Calibri" w:hAnsi="Calibri" w:eastAsia="Calibri" w:cs="Calibri"/>
                <w:b w:val="1"/>
                <w:bCs w:val="1"/>
                <w:color w:val="000000" w:themeColor="text1" w:themeTint="FF" w:themeShade="FF"/>
              </w:rPr>
              <w:t xml:space="preserve"> activities</w:t>
            </w:r>
            <w:r w:rsidRPr="3E05A226" w:rsidR="7D28EB7B">
              <w:rPr>
                <w:rFonts w:ascii="Calibri" w:hAnsi="Calibri" w:eastAsia="Calibri" w:cs="Calibri"/>
                <w:b w:val="1"/>
                <w:bCs w:val="1"/>
                <w:color w:val="000000" w:themeColor="text1" w:themeTint="FF" w:themeShade="FF"/>
              </w:rPr>
              <w:t xml:space="preserve">. </w:t>
            </w:r>
            <w:r w:rsidRPr="3E05A226" w:rsidR="7ACCD7D9">
              <w:rPr>
                <w:rFonts w:ascii="Calibri" w:hAnsi="Calibri" w:eastAsia="Calibri" w:cs="Calibri"/>
                <w:b w:val="1"/>
                <w:bCs w:val="1"/>
                <w:color w:val="000000" w:themeColor="text1" w:themeTint="FF" w:themeShade="FF"/>
              </w:rPr>
              <w:t>like biking, hiking, horse riding and more.</w:t>
            </w:r>
          </w:p>
          <w:p w:rsidR="77E51645" w:rsidP="3E05A226" w:rsidRDefault="77E51645" w14:paraId="0F6FC6BF" w14:textId="66091A01">
            <w:pPr>
              <w:pStyle w:val="Normal"/>
              <w:spacing w:after="0" w:line="240" w:lineRule="auto"/>
              <w:rPr>
                <w:rFonts w:ascii="Calibri" w:hAnsi="Calibri" w:eastAsia="Calibri" w:cs="Calibri"/>
                <w:b w:val="1"/>
                <w:bCs w:val="1"/>
                <w:color w:val="000000" w:themeColor="text1" w:themeTint="FF" w:themeShade="FF"/>
              </w:rPr>
            </w:pPr>
            <w:r w:rsidRPr="3E05A226" w:rsidR="77E51645">
              <w:rPr>
                <w:rFonts w:ascii="Calibri" w:hAnsi="Calibri" w:eastAsia="Calibri" w:cs="Calibri"/>
                <w:b w:val="1"/>
                <w:bCs w:val="1"/>
                <w:color w:val="000000" w:themeColor="text1" w:themeTint="FF" w:themeShade="FF"/>
              </w:rPr>
              <w:t xml:space="preserve">  </w:t>
            </w:r>
          </w:p>
          <w:p w:rsidR="1647D756" w:rsidP="3E05A226" w:rsidRDefault="1647D756" w14:paraId="6D2BF675" w14:textId="2B20D11D">
            <w:pPr>
              <w:pStyle w:val="Normal"/>
              <w:spacing w:after="0" w:line="240" w:lineRule="auto"/>
              <w:rPr>
                <w:rFonts w:ascii="Calibri" w:hAnsi="Calibri" w:eastAsia="Calibri" w:cs="Calibri"/>
                <w:b w:val="1"/>
                <w:bCs w:val="1"/>
                <w:color w:val="000000" w:themeColor="text1" w:themeTint="FF" w:themeShade="FF"/>
              </w:rPr>
            </w:pPr>
          </w:p>
          <w:p w:rsidR="1647D756" w:rsidP="3E05A226" w:rsidRDefault="1647D756" w14:paraId="642B552E" w14:textId="2D6937D1">
            <w:pPr>
              <w:pStyle w:val="Normal"/>
              <w:spacing w:after="0" w:line="240" w:lineRule="auto"/>
              <w:rPr>
                <w:rFonts w:ascii="Calibri" w:hAnsi="Calibri" w:eastAsia="Calibri" w:cs="Calibri"/>
                <w:b w:val="1"/>
                <w:bCs w:val="1"/>
                <w:color w:val="000000" w:themeColor="text1" w:themeTint="FF" w:themeShade="FF"/>
              </w:rPr>
            </w:pPr>
          </w:p>
          <w:p w:rsidR="1647D756" w:rsidP="3E05A226" w:rsidRDefault="1647D756" w14:paraId="42C69BD5" w14:textId="3670E8D2">
            <w:pPr>
              <w:pStyle w:val="Normal"/>
              <w:spacing w:after="0" w:line="240" w:lineRule="auto"/>
              <w:rPr>
                <w:rFonts w:ascii="Calibri" w:hAnsi="Calibri" w:eastAsia="Calibri" w:cs="Calibri"/>
                <w:b w:val="1"/>
                <w:bCs w:val="1"/>
                <w:color w:val="000000" w:themeColor="text1" w:themeTint="FF" w:themeShade="FF"/>
              </w:rPr>
            </w:pPr>
          </w:p>
          <w:p w:rsidR="1647D756" w:rsidP="3E05A226" w:rsidRDefault="1647D756" w14:paraId="0C84E444" w14:textId="53157D69">
            <w:pPr>
              <w:pStyle w:val="Normal"/>
              <w:spacing w:after="0" w:line="240" w:lineRule="auto"/>
              <w:rPr>
                <w:rFonts w:ascii="Calibri" w:hAnsi="Calibri" w:eastAsia="Calibri" w:cs="Calibri"/>
                <w:b w:val="1"/>
                <w:bCs w:val="1"/>
                <w:color w:val="000000" w:themeColor="text1" w:themeTint="FF" w:themeShade="FF"/>
              </w:rPr>
            </w:pPr>
          </w:p>
          <w:p w:rsidR="1647D756" w:rsidP="3E05A226" w:rsidRDefault="1647D756" w14:paraId="5CA93F68" w14:textId="6AA3865A">
            <w:pPr>
              <w:pStyle w:val="Normal"/>
              <w:spacing w:after="0" w:line="240" w:lineRule="auto"/>
              <w:rPr>
                <w:rFonts w:ascii="Calibri" w:hAnsi="Calibri" w:eastAsia="Calibri" w:cs="Calibri"/>
                <w:b w:val="1"/>
                <w:bCs w:val="1"/>
                <w:color w:val="000000" w:themeColor="text1" w:themeTint="FF" w:themeShade="FF"/>
              </w:rPr>
            </w:pPr>
          </w:p>
          <w:p w:rsidR="27DED363" w:rsidP="3E05A226" w:rsidRDefault="27DED363" w14:paraId="4AF6F483" w14:textId="6848D14F">
            <w:pPr>
              <w:pStyle w:val="Normal"/>
              <w:spacing w:after="0" w:line="240" w:lineRule="auto"/>
              <w:rPr>
                <w:rFonts w:ascii="Calibri" w:hAnsi="Calibri" w:eastAsia="Calibri" w:cs="Calibri"/>
                <w:b w:val="1"/>
                <w:bCs w:val="1"/>
                <w:color w:val="000000" w:themeColor="text1" w:themeTint="FF" w:themeShade="FF"/>
              </w:rPr>
            </w:pPr>
            <w:r w:rsidRPr="3E05A226" w:rsidR="27DED363">
              <w:rPr>
                <w:rFonts w:ascii="Calibri" w:hAnsi="Calibri" w:eastAsia="Calibri" w:cs="Calibri"/>
                <w:b w:val="1"/>
                <w:bCs w:val="1"/>
                <w:color w:val="000000" w:themeColor="text1" w:themeTint="FF" w:themeShade="FF"/>
              </w:rPr>
              <w:t xml:space="preserve">TREATS – tris </w:t>
            </w:r>
            <w:r w:rsidRPr="3E05A226" w:rsidR="3996B7F9">
              <w:rPr>
                <w:rFonts w:ascii="Calibri" w:hAnsi="Calibri" w:eastAsia="Calibri" w:cs="Calibri"/>
                <w:b w:val="1"/>
                <w:bCs w:val="1"/>
                <w:color w:val="000000" w:themeColor="text1" w:themeTint="FF" w:themeShade="FF"/>
              </w:rPr>
              <w:t>paradise</w:t>
            </w:r>
            <w:r w:rsidRPr="3E05A226" w:rsidR="27DED363">
              <w:rPr>
                <w:rFonts w:ascii="Calibri" w:hAnsi="Calibri" w:eastAsia="Calibri" w:cs="Calibri"/>
                <w:b w:val="1"/>
                <w:bCs w:val="1"/>
                <w:color w:val="000000" w:themeColor="text1" w:themeTint="FF" w:themeShade="FF"/>
              </w:rPr>
              <w:t xml:space="preserve"> place is one of the remotes places o</w:t>
            </w:r>
            <w:r w:rsidRPr="3E05A226" w:rsidR="73DBC385">
              <w:rPr>
                <w:rFonts w:ascii="Calibri" w:hAnsi="Calibri" w:eastAsia="Calibri" w:cs="Calibri"/>
                <w:b w:val="1"/>
                <w:bCs w:val="1"/>
                <w:color w:val="000000" w:themeColor="text1" w:themeTint="FF" w:themeShade="FF"/>
              </w:rPr>
              <w:t>n</w:t>
            </w:r>
            <w:r w:rsidRPr="3E05A226" w:rsidR="27DED363">
              <w:rPr>
                <w:rFonts w:ascii="Calibri" w:hAnsi="Calibri" w:eastAsia="Calibri" w:cs="Calibri"/>
                <w:b w:val="1"/>
                <w:bCs w:val="1"/>
                <w:color w:val="000000" w:themeColor="text1" w:themeTint="FF" w:themeShade="FF"/>
              </w:rPr>
              <w:t xml:space="preserve"> the planet, </w:t>
            </w:r>
            <w:r w:rsidRPr="3E05A226" w:rsidR="3CD11FB8">
              <w:rPr>
                <w:rFonts w:ascii="Calibri" w:hAnsi="Calibri" w:eastAsia="Calibri" w:cs="Calibri"/>
                <w:b w:val="1"/>
                <w:bCs w:val="1"/>
                <w:color w:val="000000" w:themeColor="text1" w:themeTint="FF" w:themeShade="FF"/>
              </w:rPr>
              <w:t>1 of 10 words most beautiful islands, dining under the stars also natu</w:t>
            </w:r>
            <w:r w:rsidRPr="3E05A226" w:rsidR="0158692C">
              <w:rPr>
                <w:rFonts w:ascii="Calibri" w:hAnsi="Calibri" w:eastAsia="Calibri" w:cs="Calibri"/>
                <w:b w:val="1"/>
                <w:bCs w:val="1"/>
                <w:color w:val="000000" w:themeColor="text1" w:themeTint="FF" w:themeShade="FF"/>
              </w:rPr>
              <w:t xml:space="preserve">ral </w:t>
            </w:r>
            <w:r w:rsidRPr="3E05A226" w:rsidR="5AC87782">
              <w:rPr>
                <w:rFonts w:ascii="Calibri" w:hAnsi="Calibri" w:eastAsia="Calibri" w:cs="Calibri"/>
                <w:b w:val="1"/>
                <w:bCs w:val="1"/>
                <w:color w:val="000000" w:themeColor="text1" w:themeTint="FF" w:themeShade="FF"/>
              </w:rPr>
              <w:t>wardens</w:t>
            </w:r>
            <w:r w:rsidRPr="3E05A226" w:rsidR="0158692C">
              <w:rPr>
                <w:rFonts w:ascii="Calibri" w:hAnsi="Calibri" w:eastAsia="Calibri" w:cs="Calibri"/>
                <w:b w:val="1"/>
                <w:bCs w:val="1"/>
                <w:color w:val="000000" w:themeColor="text1" w:themeTint="FF" w:themeShade="FF"/>
              </w:rPr>
              <w:t>.</w:t>
            </w:r>
          </w:p>
          <w:p w:rsidR="56B539DC" w:rsidP="3E05A226" w:rsidRDefault="56B539DC" w14:paraId="703AA209" w14:textId="4FF4D804">
            <w:pPr>
              <w:pStyle w:val="Normal"/>
              <w:spacing w:after="0" w:line="240" w:lineRule="auto"/>
              <w:rPr>
                <w:rFonts w:ascii="Calibri" w:hAnsi="Calibri" w:eastAsia="Calibri" w:cs="Calibri"/>
                <w:b w:val="1"/>
                <w:bCs w:val="1"/>
                <w:color w:val="000000" w:themeColor="text1" w:themeTint="FF" w:themeShade="FF"/>
              </w:rPr>
            </w:pPr>
            <w:r w:rsidRPr="3E05A226" w:rsidR="56B539DC">
              <w:rPr>
                <w:rFonts w:ascii="Calibri" w:hAnsi="Calibri" w:eastAsia="Calibri" w:cs="Calibri"/>
                <w:b w:val="1"/>
                <w:bCs w:val="1"/>
                <w:color w:val="000000" w:themeColor="text1" w:themeTint="FF" w:themeShade="FF"/>
              </w:rPr>
              <w:t>Wonderful</w:t>
            </w:r>
            <w:r w:rsidRPr="3E05A226" w:rsidR="7077FEBD">
              <w:rPr>
                <w:rFonts w:ascii="Calibri" w:hAnsi="Calibri" w:eastAsia="Calibri" w:cs="Calibri"/>
                <w:b w:val="1"/>
                <w:bCs w:val="1"/>
                <w:color w:val="000000" w:themeColor="text1" w:themeTint="FF" w:themeShade="FF"/>
              </w:rPr>
              <w:t xml:space="preserve"> waterfalls </w:t>
            </w:r>
            <w:r w:rsidRPr="3E05A226" w:rsidR="13FEFFE6">
              <w:rPr>
                <w:rFonts w:ascii="Calibri" w:hAnsi="Calibri" w:eastAsia="Calibri" w:cs="Calibri"/>
                <w:b w:val="1"/>
                <w:bCs w:val="1"/>
                <w:color w:val="000000" w:themeColor="text1" w:themeTint="FF" w:themeShade="FF"/>
              </w:rPr>
              <w:t>rushing</w:t>
            </w:r>
            <w:r w:rsidRPr="3E05A226" w:rsidR="7077FEBD">
              <w:rPr>
                <w:rFonts w:ascii="Calibri" w:hAnsi="Calibri" w:eastAsia="Calibri" w:cs="Calibri"/>
                <w:b w:val="1"/>
                <w:bCs w:val="1"/>
                <w:color w:val="000000" w:themeColor="text1" w:themeTint="FF" w:themeShade="FF"/>
              </w:rPr>
              <w:t xml:space="preserve"> down the basalt rock, </w:t>
            </w:r>
            <w:r w:rsidRPr="3E05A226" w:rsidR="706C2A5A">
              <w:rPr>
                <w:rFonts w:ascii="Calibri" w:hAnsi="Calibri" w:eastAsia="Calibri" w:cs="Calibri"/>
                <w:b w:val="1"/>
                <w:bCs w:val="1"/>
                <w:color w:val="000000" w:themeColor="text1" w:themeTint="FF" w:themeShade="FF"/>
              </w:rPr>
              <w:t>forbidding</w:t>
            </w:r>
            <w:r w:rsidRPr="3E05A226" w:rsidR="7077FEBD">
              <w:rPr>
                <w:rFonts w:ascii="Calibri" w:hAnsi="Calibri" w:eastAsia="Calibri" w:cs="Calibri"/>
                <w:b w:val="1"/>
                <w:bCs w:val="1"/>
                <w:color w:val="000000" w:themeColor="text1" w:themeTint="FF" w:themeShade="FF"/>
              </w:rPr>
              <w:t xml:space="preserve"> </w:t>
            </w:r>
            <w:r w:rsidRPr="3E05A226" w:rsidR="7661935D">
              <w:rPr>
                <w:rFonts w:ascii="Calibri" w:hAnsi="Calibri" w:eastAsia="Calibri" w:cs="Calibri"/>
                <w:b w:val="1"/>
                <w:bCs w:val="1"/>
                <w:color w:val="000000" w:themeColor="text1" w:themeTint="FF" w:themeShade="FF"/>
              </w:rPr>
              <w:t>mountains</w:t>
            </w:r>
            <w:r w:rsidRPr="3E05A226" w:rsidR="7077FEBD">
              <w:rPr>
                <w:rFonts w:ascii="Calibri" w:hAnsi="Calibri" w:eastAsia="Calibri" w:cs="Calibri"/>
                <w:b w:val="1"/>
                <w:bCs w:val="1"/>
                <w:color w:val="000000" w:themeColor="text1" w:themeTint="FF" w:themeShade="FF"/>
              </w:rPr>
              <w:t xml:space="preserve">, </w:t>
            </w:r>
            <w:r w:rsidRPr="3E05A226" w:rsidR="7CC829C1">
              <w:rPr>
                <w:rFonts w:ascii="Calibri" w:hAnsi="Calibri" w:eastAsia="Calibri" w:cs="Calibri"/>
                <w:b w:val="1"/>
                <w:bCs w:val="1"/>
                <w:color w:val="000000" w:themeColor="text1" w:themeTint="FF" w:themeShade="FF"/>
              </w:rPr>
              <w:t xml:space="preserve">archaeological </w:t>
            </w:r>
            <w:r w:rsidRPr="3E05A226" w:rsidR="7CC829C1">
              <w:rPr>
                <w:rFonts w:ascii="Calibri" w:hAnsi="Calibri" w:eastAsia="Calibri" w:cs="Calibri"/>
                <w:b w:val="1"/>
                <w:bCs w:val="1"/>
                <w:color w:val="000000" w:themeColor="text1" w:themeTint="FF" w:themeShade="FF"/>
              </w:rPr>
              <w:t>sites</w:t>
            </w:r>
            <w:r w:rsidRPr="3E05A226" w:rsidR="11A9BE47">
              <w:rPr>
                <w:rFonts w:ascii="Calibri" w:hAnsi="Calibri" w:eastAsia="Calibri" w:cs="Calibri"/>
                <w:b w:val="1"/>
                <w:bCs w:val="1"/>
                <w:color w:val="000000" w:themeColor="text1" w:themeTint="FF" w:themeShade="FF"/>
              </w:rPr>
              <w:t xml:space="preserve"> and </w:t>
            </w:r>
            <w:r w:rsidRPr="3E05A226" w:rsidR="6DD99267">
              <w:rPr>
                <w:rFonts w:ascii="Calibri" w:hAnsi="Calibri" w:eastAsia="Calibri" w:cs="Calibri"/>
                <w:b w:val="1"/>
                <w:bCs w:val="1"/>
                <w:color w:val="000000" w:themeColor="text1" w:themeTint="FF" w:themeShade="FF"/>
              </w:rPr>
              <w:t>breath,</w:t>
            </w:r>
            <w:r w:rsidRPr="3E05A226" w:rsidR="11A9BE47">
              <w:rPr>
                <w:rFonts w:ascii="Calibri" w:hAnsi="Calibri" w:eastAsia="Calibri" w:cs="Calibri"/>
                <w:b w:val="1"/>
                <w:bCs w:val="1"/>
                <w:color w:val="000000" w:themeColor="text1" w:themeTint="FF" w:themeShade="FF"/>
              </w:rPr>
              <w:t xml:space="preserve"> taking panoramas, this is richness </w:t>
            </w:r>
            <w:r w:rsidRPr="3E05A226" w:rsidR="4405A8D2">
              <w:rPr>
                <w:rFonts w:ascii="Calibri" w:hAnsi="Calibri" w:eastAsia="Calibri" w:cs="Calibri"/>
                <w:b w:val="1"/>
                <w:bCs w:val="1"/>
                <w:color w:val="000000" w:themeColor="text1" w:themeTint="FF" w:themeShade="FF"/>
              </w:rPr>
              <w:t>of island, magical lovely if you are a nature lover</w:t>
            </w:r>
            <w:r w:rsidRPr="3E05A226" w:rsidR="5B87A2CC">
              <w:rPr>
                <w:rFonts w:ascii="Calibri" w:hAnsi="Calibri" w:eastAsia="Calibri" w:cs="Calibri"/>
                <w:b w:val="1"/>
                <w:bCs w:val="1"/>
                <w:color w:val="000000" w:themeColor="text1" w:themeTint="FF" w:themeShade="FF"/>
              </w:rPr>
              <w:t xml:space="preserve">. </w:t>
            </w:r>
          </w:p>
          <w:p w:rsidR="6379A300" w:rsidP="3E05A226" w:rsidRDefault="6379A300" w14:paraId="64B4FDAD" w14:textId="3D43F100">
            <w:pPr>
              <w:pStyle w:val="Normal"/>
              <w:spacing w:after="0" w:line="240" w:lineRule="auto"/>
              <w:rPr>
                <w:rFonts w:ascii="Calibri" w:hAnsi="Calibri" w:eastAsia="Calibri" w:cs="Calibri"/>
                <w:b w:val="1"/>
                <w:bCs w:val="1"/>
                <w:color w:val="000000" w:themeColor="text1" w:themeTint="FF" w:themeShade="FF"/>
              </w:rPr>
            </w:pPr>
            <w:r w:rsidRPr="3E05A226" w:rsidR="6379A300">
              <w:rPr>
                <w:rFonts w:ascii="Calibri" w:hAnsi="Calibri" w:eastAsia="Calibri" w:cs="Calibri"/>
                <w:b w:val="1"/>
                <w:bCs w:val="1"/>
                <w:color w:val="000000" w:themeColor="text1" w:themeTint="FF" w:themeShade="FF"/>
              </w:rPr>
              <w:t xml:space="preserve"> </w:t>
            </w:r>
          </w:p>
          <w:p w:rsidRPr="005D7731" w:rsidR="000C5193" w:rsidP="3E05A226" w:rsidRDefault="000C5193" w14:paraId="79DD6626" w14:textId="59CB655D">
            <w:pPr>
              <w:pStyle w:val="Normal"/>
              <w:spacing w:after="0" w:line="240" w:lineRule="auto"/>
              <w:rPr>
                <w:rFonts w:ascii="Calibri" w:hAnsi="Calibri" w:eastAsia="Calibri" w:cs="Calibri"/>
                <w:b w:val="1"/>
                <w:bCs w:val="1"/>
                <w:color w:val="000000" w:themeColor="text1" w:themeTint="FF" w:themeShade="FF"/>
              </w:rPr>
            </w:pPr>
          </w:p>
          <w:p w:rsidR="000C5193" w:rsidP="3E05A226" w:rsidRDefault="000C5193" w14:paraId="3FD351B6" w14:textId="77CB48DE">
            <w:pPr>
              <w:pStyle w:val="Normal"/>
              <w:spacing w:after="0" w:line="240" w:lineRule="auto"/>
              <w:rPr>
                <w:rFonts w:ascii="Calibri" w:hAnsi="Calibri" w:eastAsia="Calibri" w:cs="Calibri"/>
                <w:b w:val="1"/>
                <w:bCs w:val="1"/>
                <w:color w:val="000000" w:themeColor="text1" w:themeTint="FF" w:themeShade="FF"/>
              </w:rPr>
            </w:pPr>
          </w:p>
          <w:p w:rsidR="000C5193" w:rsidP="3E05A226" w:rsidRDefault="000C5193" w14:paraId="28F297AC"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000C5193" w:rsidP="3E05A226" w:rsidRDefault="000C5193" w14:paraId="7DB1722E"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1D957FAC"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0B4FB82A"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0C58CC19"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459A8E55"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55533602"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29250A8B" w14:textId="012252BA">
            <w:pPr>
              <w:numPr>
                <w:ilvl w:val="0"/>
                <w:numId w:val="1"/>
              </w:numPr>
              <w:spacing w:after="0" w:line="240" w:lineRule="auto"/>
              <w:rPr>
                <w:rFonts w:ascii="Arial" w:hAnsi="Arial" w:eastAsia="Calibri" w:cs="Arial" w:eastAsiaTheme="minorAscii"/>
                <w:b w:val="1"/>
                <w:bCs w:val="1"/>
                <w:color w:val="000000" w:themeColor="text1" w:themeTint="FF" w:themeShade="FF"/>
              </w:rPr>
            </w:pPr>
            <w:r w:rsidRPr="3E05A226" w:rsidR="000C5193">
              <w:rPr>
                <w:rFonts w:ascii="Arial" w:hAnsi="Arial" w:eastAsia="Calibri" w:cs="Arial" w:eastAsiaTheme="minorAscii"/>
                <w:b w:val="1"/>
                <w:bCs w:val="1"/>
                <w:color w:val="000000" w:themeColor="text1" w:themeTint="FF" w:themeShade="FF"/>
              </w:rPr>
              <w:t xml:space="preserve">The Marketing environment (Macro) </w:t>
            </w:r>
            <w:r w:rsidRPr="3E05A226" w:rsidR="000C5193">
              <w:rPr>
                <w:rFonts w:ascii="Arial" w:hAnsi="Arial" w:eastAsia="Calibri" w:cs="Arial" w:eastAsiaTheme="minorAscii"/>
                <w:b w:val="1"/>
                <w:bCs w:val="1"/>
                <w:color w:val="000000" w:themeColor="text1" w:themeTint="FF" w:themeShade="FF"/>
              </w:rPr>
              <w:t xml:space="preserve">PESTEL </w:t>
            </w:r>
            <w:r w:rsidRPr="3E05A226" w:rsidR="000C5193">
              <w:rPr>
                <w:rFonts w:ascii="Arial" w:hAnsi="Arial" w:eastAsia="Calibri" w:cs="Arial" w:eastAsiaTheme="minorAscii"/>
                <w:b w:val="1"/>
                <w:bCs w:val="1"/>
                <w:color w:val="000000" w:themeColor="text1" w:themeTint="FF" w:themeShade="FF"/>
              </w:rPr>
              <w:t>–</w:t>
            </w:r>
            <w:r w:rsidRPr="3E05A226" w:rsidR="000C5193">
              <w:rPr>
                <w:rFonts w:ascii="Arial" w:hAnsi="Arial" w:eastAsia="Calibri" w:cs="Arial" w:eastAsiaTheme="minorAscii"/>
                <w:b w:val="1"/>
                <w:bCs w:val="1"/>
                <w:color w:val="000000" w:themeColor="text1" w:themeTint="FF" w:themeShade="FF"/>
              </w:rPr>
              <w:t xml:space="preserve"> </w:t>
            </w:r>
          </w:p>
          <w:p w:rsidRPr="005D7731" w:rsidR="000C5193" w:rsidP="3E05A226" w:rsidRDefault="000C5193" w14:paraId="0D124DA4"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12394993"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3AC83A56"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2E72B5FB" w14:textId="3DA149A1">
            <w:pPr>
              <w:spacing w:after="0" w:line="240" w:lineRule="auto"/>
              <w:rPr>
                <w:rFonts w:ascii="Arial" w:hAnsi="Arial" w:eastAsia="Calibri" w:cs="Arial" w:eastAsiaTheme="minorAscii"/>
                <w:b w:val="1"/>
                <w:bCs w:val="1"/>
                <w:noProof w:val="0"/>
                <w:color w:val="000000" w:themeColor="text1" w:themeTint="FF" w:themeShade="FF"/>
                <w:lang w:val="en-GB"/>
              </w:rPr>
            </w:pPr>
            <w:r w:rsidRPr="3E05A226" w:rsidR="49258D07">
              <w:rPr>
                <w:rFonts w:ascii="Arial" w:hAnsi="Arial" w:eastAsia="Calibri" w:cs="Arial" w:eastAsiaTheme="minorAscii"/>
                <w:b w:val="1"/>
                <w:bCs w:val="1"/>
                <w:color w:val="000000" w:themeColor="text1" w:themeTint="FF" w:themeShade="FF"/>
              </w:rPr>
              <w:t xml:space="preserve">      </w:t>
            </w:r>
            <w:r w:rsidRPr="3E05A226" w:rsidR="49258D07">
              <w:rPr>
                <w:rFonts w:ascii="Arial" w:hAnsi="Arial" w:eastAsia="Calibri" w:cs="Arial" w:eastAsiaTheme="minorAscii"/>
                <w:b w:val="1"/>
                <w:bCs w:val="1"/>
                <w:color w:val="000000" w:themeColor="text1" w:themeTint="FF" w:themeShade="FF"/>
              </w:rPr>
              <w:t xml:space="preserve">POLITICAL – current tax policy in </w:t>
            </w:r>
            <w:r w:rsidRPr="3E05A226" w:rsidR="5C4B1719">
              <w:rPr>
                <w:rFonts w:ascii="Arial" w:hAnsi="Arial" w:eastAsia="Calibri" w:cs="Arial" w:eastAsiaTheme="minorAscii"/>
                <w:b w:val="1"/>
                <w:bCs w:val="1"/>
                <w:color w:val="000000" w:themeColor="text1" w:themeTint="FF" w:themeShade="FF"/>
              </w:rPr>
              <w:t>N</w:t>
            </w:r>
            <w:r w:rsidRPr="3E05A226" w:rsidR="49258D07">
              <w:rPr>
                <w:rFonts w:ascii="Arial" w:hAnsi="Arial" w:eastAsia="Calibri" w:cs="Arial" w:eastAsiaTheme="minorAscii"/>
                <w:b w:val="1"/>
                <w:bCs w:val="1"/>
                <w:color w:val="000000" w:themeColor="text1" w:themeTint="FF" w:themeShade="FF"/>
              </w:rPr>
              <w:t xml:space="preserve">uku </w:t>
            </w:r>
            <w:r w:rsidRPr="3E05A226" w:rsidR="230B9466">
              <w:rPr>
                <w:rFonts w:ascii="Arial" w:hAnsi="Arial" w:eastAsia="Calibri" w:cs="Arial" w:eastAsiaTheme="minorAscii"/>
                <w:b w:val="1"/>
                <w:bCs w:val="1"/>
                <w:color w:val="000000" w:themeColor="text1" w:themeTint="FF" w:themeShade="FF"/>
              </w:rPr>
              <w:t>Hiva</w:t>
            </w:r>
            <w:r w:rsidRPr="3E05A226" w:rsidR="49258D07">
              <w:rPr>
                <w:rFonts w:ascii="Arial" w:hAnsi="Arial" w:eastAsia="Calibri" w:cs="Arial" w:eastAsiaTheme="minorAscii"/>
                <w:b w:val="1"/>
                <w:bCs w:val="1"/>
                <w:color w:val="000000" w:themeColor="text1" w:themeTint="FF" w:themeShade="FF"/>
              </w:rPr>
              <w:t xml:space="preserve"> French Polynesia has </w:t>
            </w:r>
            <w:r w:rsidRPr="3E05A226" w:rsidR="6CFF4913">
              <w:rPr>
                <w:rFonts w:ascii="Arial" w:hAnsi="Arial" w:eastAsia="Calibri" w:cs="Arial" w:eastAsiaTheme="minorAscii"/>
                <w:b w:val="1"/>
                <w:bCs w:val="1"/>
                <w:noProof w:val="0"/>
                <w:color w:val="000000" w:themeColor="text1" w:themeTint="FF" w:themeShade="FF"/>
                <w:lang w:val="en-GB"/>
              </w:rPr>
              <w:t>Created</w:t>
            </w:r>
            <w:r w:rsidRPr="3E05A226" w:rsidR="6CFF4913">
              <w:rPr>
                <w:rFonts w:ascii="Arial" w:hAnsi="Arial" w:eastAsia="Calibri" w:cs="Arial" w:eastAsiaTheme="minorAscii"/>
                <w:b w:val="1"/>
                <w:bCs w:val="1"/>
                <w:color w:val="000000" w:themeColor="text1" w:themeTint="FF" w:themeShade="FF"/>
              </w:rPr>
              <w:t xml:space="preserve"> economy Many other French Possessions. </w:t>
            </w:r>
            <w:r w:rsidRPr="3E05A226" w:rsidR="6CFF4913">
              <w:rPr>
                <w:rFonts w:ascii="Arial" w:hAnsi="Arial" w:eastAsia="Calibri" w:cs="Arial" w:eastAsiaTheme="minorAscii"/>
                <w:b w:val="1"/>
                <w:bCs w:val="1"/>
                <w:color w:val="000000" w:themeColor="text1" w:themeTint="FF" w:themeShade="FF"/>
              </w:rPr>
              <w:t>Its</w:t>
            </w:r>
            <w:r w:rsidRPr="3E05A226" w:rsidR="6CFF4913">
              <w:rPr>
                <w:rFonts w:ascii="Arial" w:hAnsi="Arial" w:eastAsia="Calibri" w:cs="Arial" w:eastAsiaTheme="minorAscii"/>
                <w:b w:val="1"/>
                <w:bCs w:val="1"/>
                <w:color w:val="000000" w:themeColor="text1" w:themeTint="FF" w:themeShade="FF"/>
              </w:rPr>
              <w:t xml:space="preserve"> legal status is that of an overseas department or territory.</w:t>
            </w:r>
            <w:r w:rsidRPr="3E05A226" w:rsidR="72B743EE">
              <w:rPr>
                <w:rFonts w:ascii="Arial" w:hAnsi="Arial" w:eastAsia="Calibri" w:cs="Arial" w:eastAsiaTheme="minorAscii"/>
                <w:b w:val="1"/>
                <w:bCs w:val="1"/>
                <w:color w:val="000000" w:themeColor="text1" w:themeTint="FF" w:themeShade="FF"/>
              </w:rPr>
              <w:t xml:space="preserve"> (“What type of government does the French Polynesia have ...”)</w:t>
            </w:r>
            <w:r w:rsidRPr="3E05A226" w:rsidR="2BA3D162">
              <w:rPr>
                <w:rFonts w:ascii="Arial" w:hAnsi="Arial" w:eastAsia="Calibri" w:cs="Arial" w:eastAsiaTheme="minorAscii"/>
                <w:b w:val="1"/>
                <w:bCs w:val="1"/>
                <w:color w:val="000000" w:themeColor="text1" w:themeTint="FF" w:themeShade="FF"/>
              </w:rPr>
              <w:t xml:space="preserve"> </w:t>
            </w:r>
            <w:r w:rsidRPr="3E05A226" w:rsidR="6CFF4913">
              <w:rPr>
                <w:rFonts w:ascii="Arial" w:hAnsi="Arial" w:eastAsia="Calibri" w:cs="Arial" w:eastAsiaTheme="minorAscii"/>
                <w:b w:val="1"/>
                <w:bCs w:val="1"/>
                <w:color w:val="000000" w:themeColor="text1" w:themeTint="FF" w:themeShade="FF"/>
              </w:rPr>
              <w:t>The Constitution provides for our unicameral legislature</w:t>
            </w:r>
            <w:r w:rsidRPr="3E05A226" w:rsidR="466F576A">
              <w:rPr>
                <w:rFonts w:ascii="Arial" w:hAnsi="Arial" w:eastAsia="Calibri" w:cs="Arial" w:eastAsiaTheme="minorAscii"/>
                <w:b w:val="1"/>
                <w:bCs w:val="1"/>
                <w:color w:val="000000" w:themeColor="text1" w:themeTint="FF" w:themeShade="FF"/>
              </w:rPr>
              <w:t>, The French Polynesia assembly, which is elected by universal adult suffrag</w:t>
            </w:r>
            <w:r w:rsidRPr="3E05A226" w:rsidR="115D3742">
              <w:rPr>
                <w:rFonts w:ascii="Arial" w:hAnsi="Arial" w:eastAsia="Calibri" w:cs="Arial" w:eastAsiaTheme="minorAscii"/>
                <w:b w:val="1"/>
                <w:bCs w:val="1"/>
                <w:color w:val="000000" w:themeColor="text1" w:themeTint="FF" w:themeShade="FF"/>
              </w:rPr>
              <w:t xml:space="preserve">e </w:t>
            </w:r>
            <w:r w:rsidRPr="3E05A226" w:rsidR="0705F499">
              <w:rPr>
                <w:rFonts w:ascii="Arial" w:hAnsi="Arial" w:eastAsia="Calibri" w:cs="Arial" w:eastAsiaTheme="minorAscii"/>
                <w:b w:val="1"/>
                <w:bCs w:val="1"/>
                <w:color w:val="000000" w:themeColor="text1" w:themeTint="FF" w:themeShade="FF"/>
              </w:rPr>
              <w:t>and</w:t>
            </w:r>
            <w:r w:rsidRPr="3E05A226" w:rsidR="115D3742">
              <w:rPr>
                <w:rFonts w:ascii="Arial" w:hAnsi="Arial" w:eastAsia="Calibri" w:cs="Arial" w:eastAsiaTheme="minorAscii"/>
                <w:b w:val="1"/>
                <w:bCs w:val="1"/>
                <w:color w:val="000000" w:themeColor="text1" w:themeTint="FF" w:themeShade="FF"/>
              </w:rPr>
              <w:t xml:space="preserve"> </w:t>
            </w:r>
            <w:r w:rsidRPr="3E05A226" w:rsidR="72158D71">
              <w:rPr>
                <w:rFonts w:ascii="Arial" w:hAnsi="Arial" w:eastAsia="Calibri" w:cs="Arial" w:eastAsiaTheme="minorAscii"/>
                <w:b w:val="1"/>
                <w:bCs w:val="1"/>
                <w:color w:val="000000" w:themeColor="text1" w:themeTint="FF" w:themeShade="FF"/>
              </w:rPr>
              <w:t>choose</w:t>
            </w:r>
            <w:r w:rsidRPr="3E05A226" w:rsidR="115D3742">
              <w:rPr>
                <w:rFonts w:ascii="Arial" w:hAnsi="Arial" w:eastAsia="Calibri" w:cs="Arial" w:eastAsiaTheme="minorAscii"/>
                <w:b w:val="1"/>
                <w:bCs w:val="1"/>
                <w:color w:val="000000" w:themeColor="text1" w:themeTint="FF" w:themeShade="FF"/>
              </w:rPr>
              <w:t xml:space="preserve"> countries </w:t>
            </w:r>
            <w:r w:rsidRPr="3E05A226" w:rsidR="6FAE430E">
              <w:rPr>
                <w:rFonts w:ascii="Arial" w:hAnsi="Arial" w:eastAsia="Calibri" w:cs="Arial" w:eastAsiaTheme="minorAscii"/>
                <w:b w:val="1"/>
                <w:bCs w:val="1"/>
                <w:noProof w:val="0"/>
                <w:color w:val="000000" w:themeColor="text1" w:themeTint="FF" w:themeShade="FF"/>
                <w:lang w:val="en-GB"/>
              </w:rPr>
              <w:t xml:space="preserve">President from among its members. The head of government is the. President of Pauline Asia who is </w:t>
            </w:r>
            <w:r w:rsidRPr="3E05A226" w:rsidR="56F4E89E">
              <w:rPr>
                <w:rFonts w:ascii="Arial" w:hAnsi="Arial" w:eastAsia="Calibri" w:cs="Arial" w:eastAsiaTheme="minorAscii"/>
                <w:b w:val="1"/>
                <w:bCs w:val="1"/>
                <w:noProof w:val="0"/>
                <w:color w:val="000000" w:themeColor="text1" w:themeTint="FF" w:themeShade="FF"/>
                <w:lang w:val="en-GB"/>
              </w:rPr>
              <w:t>helped</w:t>
            </w:r>
            <w:r w:rsidRPr="3E05A226" w:rsidR="6FAE430E">
              <w:rPr>
                <w:rFonts w:ascii="Arial" w:hAnsi="Arial" w:eastAsia="Calibri" w:cs="Arial" w:eastAsiaTheme="minorAscii"/>
                <w:b w:val="1"/>
                <w:bCs w:val="1"/>
                <w:noProof w:val="0"/>
                <w:color w:val="000000" w:themeColor="text1" w:themeTint="FF" w:themeShade="FF"/>
                <w:lang w:val="en-GB"/>
              </w:rPr>
              <w:t xml:space="preserve"> by a cabinet called Council of Ministers.</w:t>
            </w:r>
          </w:p>
          <w:p w:rsidR="644D727D" w:rsidP="3E05A226" w:rsidRDefault="644D727D" w14:paraId="0CA7383C" w14:textId="6771E850">
            <w:pPr>
              <w:pStyle w:val="Normal"/>
              <w:spacing w:after="0" w:line="240" w:lineRule="auto"/>
              <w:rPr>
                <w:rFonts w:ascii="Calibri" w:hAnsi="Calibri" w:eastAsia="Calibri" w:cs="Calibri"/>
                <w:b w:val="1"/>
                <w:bCs w:val="1"/>
                <w:color w:val="000000" w:themeColor="text1" w:themeTint="FF" w:themeShade="FF"/>
              </w:rPr>
            </w:pPr>
          </w:p>
          <w:p w:rsidR="644D727D" w:rsidP="3E05A226" w:rsidRDefault="644D727D" w14:paraId="12158B5C" w14:textId="2C121894">
            <w:pPr>
              <w:pStyle w:val="Normal"/>
              <w:spacing w:after="0" w:line="240" w:lineRule="auto"/>
              <w:rPr>
                <w:rFonts w:ascii="Calibri" w:hAnsi="Calibri" w:eastAsia="Calibri" w:cs="Calibri"/>
                <w:b w:val="1"/>
                <w:bCs w:val="1"/>
                <w:color w:val="000000" w:themeColor="text1" w:themeTint="FF" w:themeShade="FF"/>
              </w:rPr>
            </w:pPr>
          </w:p>
          <w:p w:rsidR="644D727D" w:rsidP="3E05A226" w:rsidRDefault="644D727D" w14:paraId="7D0FD1B2" w14:textId="32C00105">
            <w:pPr>
              <w:pStyle w:val="Normal"/>
              <w:spacing w:after="0" w:line="240" w:lineRule="auto"/>
              <w:rPr>
                <w:rFonts w:ascii="Calibri" w:hAnsi="Calibri" w:eastAsia="Calibri" w:cs="Calibri"/>
                <w:b w:val="1"/>
                <w:bCs w:val="1"/>
                <w:color w:val="000000" w:themeColor="text1" w:themeTint="FF" w:themeShade="FF"/>
              </w:rPr>
            </w:pPr>
          </w:p>
          <w:p w:rsidR="68ED555A" w:rsidP="3E05A226" w:rsidRDefault="68ED555A" w14:paraId="6E2F0A2A" w14:textId="6F115C9C">
            <w:pPr>
              <w:pStyle w:val="Normal"/>
              <w:spacing w:after="0" w:line="240" w:lineRule="auto"/>
              <w:rPr>
                <w:rFonts w:ascii="Calibri" w:hAnsi="Calibri" w:eastAsia="Calibri" w:cs="Calibri"/>
                <w:b w:val="1"/>
                <w:bCs w:val="1"/>
                <w:color w:val="000000" w:themeColor="text1" w:themeTint="FF" w:themeShade="FF"/>
              </w:rPr>
            </w:pPr>
            <w:r w:rsidRPr="3E05A226" w:rsidR="68ED555A">
              <w:rPr>
                <w:rFonts w:ascii="Calibri" w:hAnsi="Calibri" w:eastAsia="Calibri" w:cs="Calibri"/>
                <w:b w:val="1"/>
                <w:bCs w:val="1"/>
                <w:color w:val="000000" w:themeColor="text1" w:themeTint="FF" w:themeShade="FF"/>
              </w:rPr>
              <w:t xml:space="preserve"> </w:t>
            </w:r>
            <w:r w:rsidRPr="3E05A226" w:rsidR="68ED555A">
              <w:rPr>
                <w:rFonts w:ascii="Calibri" w:hAnsi="Calibri" w:eastAsia="Calibri" w:cs="Calibri"/>
                <w:b w:val="1"/>
                <w:bCs w:val="1"/>
                <w:color w:val="000000" w:themeColor="text1" w:themeTint="FF" w:themeShade="FF"/>
              </w:rPr>
              <w:t xml:space="preserve">ECONOMI </w:t>
            </w:r>
            <w:r w:rsidRPr="3E05A226" w:rsidR="70139FA4">
              <w:rPr>
                <w:rFonts w:ascii="Calibri" w:hAnsi="Calibri" w:eastAsia="Calibri" w:cs="Calibri"/>
                <w:b w:val="1"/>
                <w:bCs w:val="1"/>
                <w:color w:val="000000" w:themeColor="text1" w:themeTint="FF" w:themeShade="FF"/>
              </w:rPr>
              <w:t>- The</w:t>
            </w:r>
            <w:r w:rsidRPr="3E05A226" w:rsidR="68ED555A">
              <w:rPr>
                <w:rFonts w:ascii="Calibri" w:hAnsi="Calibri" w:eastAsia="Calibri" w:cs="Calibri"/>
                <w:b w:val="1"/>
                <w:bCs w:val="1"/>
                <w:color w:val="000000" w:themeColor="text1" w:themeTint="FF" w:themeShade="FF"/>
              </w:rPr>
              <w:t xml:space="preserve"> econom</w:t>
            </w:r>
            <w:r w:rsidRPr="3E05A226" w:rsidR="025E06FF">
              <w:rPr>
                <w:rFonts w:ascii="Calibri" w:hAnsi="Calibri" w:eastAsia="Calibri" w:cs="Calibri"/>
                <w:b w:val="1"/>
                <w:bCs w:val="1"/>
                <w:color w:val="000000" w:themeColor="text1" w:themeTint="FF" w:themeShade="FF"/>
              </w:rPr>
              <w:t xml:space="preserve">y </w:t>
            </w:r>
            <w:r w:rsidRPr="3E05A226" w:rsidR="68ED555A">
              <w:rPr>
                <w:rFonts w:ascii="Calibri" w:hAnsi="Calibri" w:eastAsia="Calibri" w:cs="Calibri"/>
                <w:b w:val="1"/>
                <w:bCs w:val="1"/>
                <w:color w:val="000000" w:themeColor="text1" w:themeTint="FF" w:themeShade="FF"/>
              </w:rPr>
              <w:t>in French Polynesia.</w:t>
            </w:r>
            <w:r w:rsidRPr="3E05A226" w:rsidR="150D9809">
              <w:rPr>
                <w:rFonts w:ascii="Calibri" w:hAnsi="Calibri" w:eastAsia="Calibri" w:cs="Calibri"/>
                <w:b w:val="1"/>
                <w:bCs w:val="1"/>
                <w:color w:val="000000" w:themeColor="text1" w:themeTint="FF" w:themeShade="FF"/>
              </w:rPr>
              <w:t xml:space="preserve"> 2% (2015 </w:t>
            </w:r>
            <w:r w:rsidRPr="3E05A226" w:rsidR="4818AAC6">
              <w:rPr>
                <w:rFonts w:ascii="Calibri" w:hAnsi="Calibri" w:eastAsia="Calibri" w:cs="Calibri"/>
                <w:b w:val="1"/>
                <w:bCs w:val="1"/>
                <w:color w:val="000000" w:themeColor="text1" w:themeTint="FF" w:themeShade="FF"/>
              </w:rPr>
              <w:t>Est</w:t>
            </w:r>
            <w:r w:rsidRPr="3E05A226" w:rsidR="150D9809">
              <w:rPr>
                <w:rFonts w:ascii="Calibri" w:hAnsi="Calibri" w:eastAsia="Calibri" w:cs="Calibri"/>
                <w:b w:val="1"/>
                <w:bCs w:val="1"/>
                <w:color w:val="000000" w:themeColor="text1" w:themeTint="FF" w:themeShade="FF"/>
              </w:rPr>
              <w:t>)</w:t>
            </w:r>
            <w:r w:rsidRPr="3E05A226" w:rsidR="4102EC30">
              <w:rPr>
                <w:rFonts w:ascii="Calibri" w:hAnsi="Calibri" w:eastAsia="Calibri" w:cs="Calibri"/>
                <w:b w:val="1"/>
                <w:bCs w:val="1"/>
                <w:color w:val="000000" w:themeColor="text1" w:themeTint="FF" w:themeShade="FF"/>
              </w:rPr>
              <w:t xml:space="preserve"> Current account off $207.7 million</w:t>
            </w:r>
          </w:p>
          <w:p w:rsidR="4102EC30" w:rsidP="3E05A226" w:rsidRDefault="4102EC30" w14:paraId="42FD6274" w14:textId="6665A7A5">
            <w:pPr>
              <w:pStyle w:val="Normal"/>
              <w:spacing w:after="0" w:line="240" w:lineRule="auto"/>
              <w:rPr>
                <w:rFonts w:ascii="Calibri" w:hAnsi="Calibri" w:eastAsia="Calibri" w:cs="Calibri"/>
                <w:b w:val="1"/>
                <w:bCs w:val="1"/>
                <w:color w:val="000000" w:themeColor="text1" w:themeTint="FF" w:themeShade="FF"/>
              </w:rPr>
            </w:pPr>
            <w:r w:rsidRPr="3E05A226" w:rsidR="4102EC30">
              <w:rPr>
                <w:rFonts w:ascii="Calibri" w:hAnsi="Calibri" w:eastAsia="Calibri" w:cs="Calibri"/>
                <w:b w:val="1"/>
                <w:bCs w:val="1"/>
                <w:noProof w:val="0"/>
                <w:color w:val="000000" w:themeColor="text1" w:themeTint="FF" w:themeShade="FF"/>
                <w:lang w:val="en-GB"/>
              </w:rPr>
              <w:t xml:space="preserve">main industries are </w:t>
            </w:r>
            <w:r w:rsidRPr="3E05A226" w:rsidR="0D10DD14">
              <w:rPr>
                <w:rFonts w:ascii="Calibri" w:hAnsi="Calibri" w:eastAsia="Calibri" w:cs="Calibri"/>
                <w:b w:val="1"/>
                <w:bCs w:val="1"/>
                <w:noProof w:val="0"/>
                <w:color w:val="000000" w:themeColor="text1" w:themeTint="FF" w:themeShade="FF"/>
                <w:lang w:val="en-GB"/>
              </w:rPr>
              <w:t>the</w:t>
            </w:r>
            <w:r w:rsidRPr="3E05A226" w:rsidR="4102EC30">
              <w:rPr>
                <w:rFonts w:ascii="Calibri" w:hAnsi="Calibri" w:eastAsia="Calibri" w:cs="Calibri"/>
                <w:b w:val="1"/>
                <w:bCs w:val="1"/>
                <w:noProof w:val="0"/>
                <w:color w:val="000000" w:themeColor="text1" w:themeTint="FF" w:themeShade="FF"/>
                <w:lang w:val="en-GB"/>
              </w:rPr>
              <w:t xml:space="preserve"> main one is tourism, pearls, agriculture </w:t>
            </w:r>
            <w:r w:rsidRPr="3E05A226" w:rsidR="53C3D44D">
              <w:rPr>
                <w:rFonts w:ascii="Calibri" w:hAnsi="Calibri" w:eastAsia="Calibri" w:cs="Calibri"/>
                <w:b w:val="1"/>
                <w:bCs w:val="1"/>
                <w:noProof w:val="0"/>
                <w:color w:val="000000" w:themeColor="text1" w:themeTint="FF" w:themeShade="FF"/>
                <w:lang w:val="en-GB"/>
              </w:rPr>
              <w:t>owning</w:t>
            </w:r>
            <w:r w:rsidRPr="3E05A226" w:rsidR="7FA7D161">
              <w:rPr>
                <w:rFonts w:ascii="Calibri" w:hAnsi="Calibri" w:eastAsia="Calibri" w:cs="Calibri"/>
                <w:b w:val="1"/>
                <w:bCs w:val="1"/>
                <w:noProof w:val="0"/>
                <w:color w:val="000000" w:themeColor="text1" w:themeTint="FF" w:themeShade="FF"/>
                <w:lang w:val="en-GB"/>
              </w:rPr>
              <w:t xml:space="preserve">, </w:t>
            </w:r>
            <w:r w:rsidRPr="3E05A226" w:rsidR="2663F47D">
              <w:rPr>
                <w:rFonts w:ascii="Calibri" w:hAnsi="Calibri" w:eastAsia="Calibri" w:cs="Calibri"/>
                <w:b w:val="1"/>
                <w:bCs w:val="1"/>
                <w:noProof w:val="0"/>
                <w:color w:val="000000" w:themeColor="text1" w:themeTint="FF" w:themeShade="FF"/>
                <w:lang w:val="en-GB"/>
              </w:rPr>
              <w:t>handicrafts</w:t>
            </w:r>
            <w:r w:rsidRPr="3E05A226" w:rsidR="7FA7D161">
              <w:rPr>
                <w:rFonts w:ascii="Calibri" w:hAnsi="Calibri" w:eastAsia="Calibri" w:cs="Calibri"/>
                <w:b w:val="1"/>
                <w:bCs w:val="1"/>
                <w:noProof w:val="0"/>
                <w:color w:val="000000" w:themeColor="text1" w:themeTint="FF" w:themeShade="FF"/>
                <w:lang w:val="en-GB"/>
              </w:rPr>
              <w:t xml:space="preserve"> and phosphates.</w:t>
            </w:r>
          </w:p>
          <w:p w:rsidR="644D727D" w:rsidP="3E05A226" w:rsidRDefault="644D727D" w14:paraId="168A0EED" w14:textId="0D3B294C">
            <w:pPr>
              <w:pStyle w:val="Normal"/>
              <w:spacing w:after="0" w:line="240" w:lineRule="auto"/>
              <w:rPr>
                <w:rFonts w:ascii="Calibri" w:hAnsi="Calibri" w:eastAsia="Calibri" w:cs="Calibri"/>
                <w:b w:val="1"/>
                <w:bCs w:val="1"/>
                <w:color w:val="000000" w:themeColor="text1" w:themeTint="FF" w:themeShade="FF"/>
              </w:rPr>
            </w:pPr>
          </w:p>
          <w:p w:rsidR="7FA7D161" w:rsidP="3E05A226" w:rsidRDefault="7FA7D161" w14:paraId="5213E734" w14:textId="7F8A6278">
            <w:pPr>
              <w:pStyle w:val="Normal"/>
              <w:spacing w:after="0" w:line="240" w:lineRule="auto"/>
              <w:rPr>
                <w:rFonts w:ascii="Calibri" w:hAnsi="Calibri" w:eastAsia="Calibri" w:cs="Calibri"/>
                <w:b w:val="1"/>
                <w:bCs w:val="1"/>
                <w:color w:val="000000" w:themeColor="text1" w:themeTint="FF" w:themeShade="FF"/>
              </w:rPr>
            </w:pPr>
            <w:r w:rsidRPr="3E05A226" w:rsidR="7FA7D161">
              <w:rPr>
                <w:rFonts w:ascii="Calibri" w:hAnsi="Calibri" w:eastAsia="Calibri" w:cs="Calibri"/>
                <w:b w:val="1"/>
                <w:bCs w:val="1"/>
                <w:noProof w:val="0"/>
                <w:color w:val="000000" w:themeColor="text1" w:themeTint="FF" w:themeShade="FF"/>
                <w:lang w:val="en-GB"/>
              </w:rPr>
              <w:t>SOCIAL - Many elements of t</w:t>
            </w:r>
            <w:r w:rsidRPr="3E05A226" w:rsidR="7451D187">
              <w:rPr>
                <w:rFonts w:ascii="Calibri" w:hAnsi="Calibri" w:eastAsia="Calibri" w:cs="Calibri"/>
                <w:b w:val="1"/>
                <w:bCs w:val="1"/>
                <w:noProof w:val="0"/>
                <w:color w:val="000000" w:themeColor="text1" w:themeTint="FF" w:themeShade="FF"/>
                <w:lang w:val="en-GB"/>
              </w:rPr>
              <w:t xml:space="preserve">raditional </w:t>
            </w:r>
            <w:r w:rsidRPr="3E05A226" w:rsidR="6A313B62">
              <w:rPr>
                <w:rFonts w:ascii="Calibri" w:hAnsi="Calibri" w:eastAsia="Calibri" w:cs="Calibri"/>
                <w:b w:val="1"/>
                <w:bCs w:val="1"/>
                <w:noProof w:val="0"/>
                <w:color w:val="000000" w:themeColor="text1" w:themeTint="FF" w:themeShade="FF"/>
                <w:lang w:val="en-GB"/>
              </w:rPr>
              <w:t>Polynesian</w:t>
            </w:r>
            <w:r w:rsidRPr="3E05A226" w:rsidR="7FA7D161">
              <w:rPr>
                <w:rFonts w:ascii="Calibri" w:hAnsi="Calibri" w:eastAsia="Calibri" w:cs="Calibri"/>
                <w:b w:val="1"/>
                <w:bCs w:val="1"/>
                <w:noProof w:val="0"/>
                <w:color w:val="000000" w:themeColor="text1" w:themeTint="FF" w:themeShade="FF"/>
                <w:lang w:val="en-GB"/>
              </w:rPr>
              <w:t xml:space="preserve"> culture</w:t>
            </w:r>
            <w:r w:rsidRPr="3E05A226" w:rsidR="688D0903">
              <w:rPr>
                <w:rFonts w:ascii="Calibri" w:hAnsi="Calibri" w:eastAsia="Calibri" w:cs="Calibri"/>
                <w:b w:val="1"/>
                <w:bCs w:val="1"/>
                <w:noProof w:val="0"/>
                <w:color w:val="000000" w:themeColor="text1" w:themeTint="FF" w:themeShade="FF"/>
                <w:lang w:val="en-GB"/>
              </w:rPr>
              <w:t xml:space="preserve"> and arts, such as dancing, </w:t>
            </w:r>
            <w:r w:rsidRPr="3E05A226" w:rsidR="7FA7D161">
              <w:rPr>
                <w:rFonts w:ascii="Calibri" w:hAnsi="Calibri" w:eastAsia="Calibri" w:cs="Calibri"/>
                <w:b w:val="1"/>
                <w:bCs w:val="1"/>
                <w:noProof w:val="0"/>
                <w:color w:val="000000" w:themeColor="text1" w:themeTint="FF" w:themeShade="FF"/>
                <w:lang w:val="en-GB"/>
              </w:rPr>
              <w:t>music</w:t>
            </w:r>
            <w:r w:rsidRPr="3E05A226" w:rsidR="2D145277">
              <w:rPr>
                <w:rFonts w:ascii="Calibri" w:hAnsi="Calibri" w:eastAsia="Calibri" w:cs="Calibri"/>
                <w:b w:val="1"/>
                <w:bCs w:val="1"/>
                <w:noProof w:val="0"/>
                <w:color w:val="000000" w:themeColor="text1" w:themeTint="FF" w:themeShade="FF"/>
                <w:lang w:val="en-GB"/>
              </w:rPr>
              <w:t xml:space="preserve">, </w:t>
            </w:r>
            <w:r w:rsidRPr="3E05A226" w:rsidR="7FA7D161">
              <w:rPr>
                <w:rFonts w:ascii="Calibri" w:hAnsi="Calibri" w:eastAsia="Calibri" w:cs="Calibri"/>
                <w:b w:val="1"/>
                <w:bCs w:val="1"/>
                <w:noProof w:val="0"/>
                <w:color w:val="000000" w:themeColor="text1" w:themeTint="FF" w:themeShade="FF"/>
                <w:lang w:val="en-GB"/>
              </w:rPr>
              <w:t>tattoo</w:t>
            </w:r>
            <w:r w:rsidRPr="3E05A226" w:rsidR="2557D2A4">
              <w:rPr>
                <w:rFonts w:ascii="Calibri" w:hAnsi="Calibri" w:eastAsia="Calibri" w:cs="Calibri"/>
                <w:b w:val="1"/>
                <w:bCs w:val="1"/>
                <w:noProof w:val="0"/>
                <w:color w:val="000000" w:themeColor="text1" w:themeTint="FF" w:themeShade="FF"/>
                <w:lang w:val="en-GB"/>
              </w:rPr>
              <w:t>ing,</w:t>
            </w:r>
            <w:r w:rsidRPr="3E05A226" w:rsidR="7FA7D161">
              <w:rPr>
                <w:rFonts w:ascii="Calibri" w:hAnsi="Calibri" w:eastAsia="Calibri" w:cs="Calibri"/>
                <w:b w:val="1"/>
                <w:bCs w:val="1"/>
                <w:noProof w:val="0"/>
                <w:color w:val="000000" w:themeColor="text1" w:themeTint="FF" w:themeShade="FF"/>
                <w:lang w:val="en-GB"/>
              </w:rPr>
              <w:t xml:space="preserve"> </w:t>
            </w:r>
            <w:r w:rsidRPr="3E05A226" w:rsidR="1D7EF00C">
              <w:rPr>
                <w:rFonts w:ascii="Calibri" w:hAnsi="Calibri" w:eastAsia="Calibri" w:cs="Calibri"/>
                <w:b w:val="1"/>
                <w:bCs w:val="1"/>
                <w:noProof w:val="0"/>
                <w:color w:val="000000" w:themeColor="text1" w:themeTint="FF" w:themeShade="FF"/>
                <w:lang w:val="en-GB"/>
              </w:rPr>
              <w:t>region, disappeared</w:t>
            </w:r>
            <w:r w:rsidRPr="3E05A226" w:rsidR="7FA7D161">
              <w:rPr>
                <w:rFonts w:ascii="Calibri" w:hAnsi="Calibri" w:eastAsia="Calibri" w:cs="Calibri"/>
                <w:b w:val="1"/>
                <w:bCs w:val="1"/>
                <w:noProof w:val="0"/>
                <w:color w:val="000000" w:themeColor="text1" w:themeTint="FF" w:themeShade="FF"/>
                <w:lang w:val="en-GB"/>
              </w:rPr>
              <w:t xml:space="preserve"> in large part under the influence of missionaries, who began arriving in the latest 18th century and suppressed the traditional culture. </w:t>
            </w:r>
            <w:r w:rsidRPr="3E05A226" w:rsidR="7FA7D161">
              <w:rPr>
                <w:rFonts w:ascii="Calibri" w:hAnsi="Calibri" w:eastAsia="Calibri" w:cs="Calibri"/>
                <w:b w:val="1"/>
                <w:bCs w:val="1"/>
                <w:noProof w:val="0"/>
                <w:color w:val="000000" w:themeColor="text1" w:themeTint="FF" w:themeShade="FF"/>
                <w:lang w:val="en-GB"/>
              </w:rPr>
              <w:t>It's</w:t>
            </w:r>
            <w:r w:rsidRPr="3E05A226" w:rsidR="7FA7D161">
              <w:rPr>
                <w:rFonts w:ascii="Calibri" w:hAnsi="Calibri" w:eastAsia="Calibri" w:cs="Calibri"/>
                <w:b w:val="1"/>
                <w:bCs w:val="1"/>
                <w:noProof w:val="0"/>
                <w:color w:val="000000" w:themeColor="text1" w:themeTint="FF" w:themeShade="FF"/>
                <w:lang w:val="en-GB"/>
              </w:rPr>
              <w:t xml:space="preserve"> also been miss presented an</w:t>
            </w:r>
            <w:r w:rsidRPr="3E05A226" w:rsidR="64CC3CA6">
              <w:rPr>
                <w:rFonts w:ascii="Calibri" w:hAnsi="Calibri" w:eastAsia="Calibri" w:cs="Calibri"/>
                <w:b w:val="1"/>
                <w:bCs w:val="1"/>
                <w:noProof w:val="0"/>
                <w:color w:val="000000" w:themeColor="text1" w:themeTint="FF" w:themeShade="FF"/>
                <w:lang w:val="en-GB"/>
              </w:rPr>
              <w:t>d</w:t>
            </w:r>
            <w:r w:rsidRPr="3E05A226" w:rsidR="7FA7D161">
              <w:rPr>
                <w:rFonts w:ascii="Calibri" w:hAnsi="Calibri" w:eastAsia="Calibri" w:cs="Calibri"/>
                <w:b w:val="1"/>
                <w:bCs w:val="1"/>
                <w:noProof w:val="0"/>
                <w:color w:val="000000" w:themeColor="text1" w:themeTint="FF" w:themeShade="FF"/>
                <w:lang w:val="en-GB"/>
              </w:rPr>
              <w:t xml:space="preserve"> to expand reduced to a short of folklore by the romantic image that Europeans adopted.</w:t>
            </w:r>
          </w:p>
          <w:p w:rsidR="644D727D" w:rsidP="3E05A226" w:rsidRDefault="644D727D" w14:paraId="0BC1B0F1" w14:textId="74421083">
            <w:pPr>
              <w:pStyle w:val="Normal"/>
              <w:spacing w:after="0" w:line="240" w:lineRule="auto"/>
              <w:rPr>
                <w:rFonts w:ascii="Calibri" w:hAnsi="Calibri" w:eastAsia="Calibri" w:cs="Calibri"/>
                <w:b w:val="1"/>
                <w:bCs w:val="1"/>
                <w:color w:val="000000" w:themeColor="text1" w:themeTint="FF" w:themeShade="FF"/>
              </w:rPr>
            </w:pPr>
          </w:p>
          <w:p w:rsidR="20A54D76" w:rsidP="3E05A226" w:rsidRDefault="20A54D76" w14:paraId="207E812A" w14:textId="002E94F3">
            <w:pPr>
              <w:pStyle w:val="Normal"/>
              <w:spacing w:after="0" w:line="240" w:lineRule="auto"/>
              <w:rPr>
                <w:rFonts w:ascii="Calibri" w:hAnsi="Calibri" w:eastAsia="Calibri" w:cs="Calibri"/>
                <w:b w:val="1"/>
                <w:bCs w:val="1"/>
                <w:color w:val="000000" w:themeColor="text1" w:themeTint="FF" w:themeShade="FF"/>
              </w:rPr>
            </w:pPr>
            <w:r w:rsidRPr="3E05A226" w:rsidR="20A54D76">
              <w:rPr>
                <w:rFonts w:ascii="Calibri" w:hAnsi="Calibri" w:eastAsia="Calibri" w:cs="Calibri"/>
                <w:b w:val="1"/>
                <w:bCs w:val="1"/>
                <w:noProof w:val="0"/>
                <w:color w:val="000000" w:themeColor="text1" w:themeTint="FF" w:themeShade="FF"/>
                <w:lang w:val="en-GB"/>
              </w:rPr>
              <w:t xml:space="preserve">TECHNOLOGICAL – level of innovation tech 4 islands, smart </w:t>
            </w:r>
            <w:r w:rsidRPr="3E05A226" w:rsidR="2A164D96">
              <w:rPr>
                <w:rFonts w:ascii="Calibri" w:hAnsi="Calibri" w:eastAsia="Calibri" w:cs="Calibri"/>
                <w:b w:val="1"/>
                <w:bCs w:val="1"/>
                <w:noProof w:val="0"/>
                <w:color w:val="000000" w:themeColor="text1" w:themeTint="FF" w:themeShade="FF"/>
                <w:lang w:val="en-GB"/>
              </w:rPr>
              <w:t>Polynesia</w:t>
            </w:r>
            <w:r w:rsidRPr="3E05A226" w:rsidR="20A54D76">
              <w:rPr>
                <w:rFonts w:ascii="Calibri" w:hAnsi="Calibri" w:eastAsia="Calibri" w:cs="Calibri"/>
                <w:b w:val="1"/>
                <w:bCs w:val="1"/>
                <w:noProof w:val="0"/>
                <w:color w:val="000000" w:themeColor="text1" w:themeTint="FF" w:themeShade="FF"/>
                <w:lang w:val="en-GB"/>
              </w:rPr>
              <w:t xml:space="preserve">, </w:t>
            </w:r>
            <w:r w:rsidRPr="3E05A226" w:rsidR="6B960466">
              <w:rPr>
                <w:rFonts w:ascii="Calibri" w:hAnsi="Calibri" w:eastAsia="Calibri" w:cs="Calibri"/>
                <w:b w:val="1"/>
                <w:bCs w:val="1"/>
                <w:noProof w:val="0"/>
                <w:color w:val="000000" w:themeColor="text1" w:themeTint="FF" w:themeShade="FF"/>
                <w:lang w:val="en-GB"/>
              </w:rPr>
              <w:t xml:space="preserve">digital project </w:t>
            </w:r>
            <w:r w:rsidRPr="3E05A226" w:rsidR="11CA9D11">
              <w:rPr>
                <w:rFonts w:ascii="Calibri" w:hAnsi="Calibri" w:eastAsia="Calibri" w:cs="Calibri"/>
                <w:b w:val="1"/>
                <w:bCs w:val="1"/>
                <w:noProof w:val="0"/>
                <w:color w:val="000000" w:themeColor="text1" w:themeTint="FF" w:themeShade="FF"/>
                <w:lang w:val="en-GB"/>
              </w:rPr>
              <w:t>context</w:t>
            </w:r>
            <w:r w:rsidRPr="3E05A226" w:rsidR="6B960466">
              <w:rPr>
                <w:rFonts w:ascii="Calibri" w:hAnsi="Calibri" w:eastAsia="Calibri" w:cs="Calibri"/>
                <w:b w:val="1"/>
                <w:bCs w:val="1"/>
                <w:noProof w:val="0"/>
                <w:color w:val="000000" w:themeColor="text1" w:themeTint="FF" w:themeShade="FF"/>
                <w:lang w:val="en-GB"/>
              </w:rPr>
              <w:t xml:space="preserve">, </w:t>
            </w:r>
          </w:p>
          <w:p w:rsidR="6B960466" w:rsidP="3E05A226" w:rsidRDefault="6B960466" w14:paraId="6728815A" w14:textId="0CD0F3F1">
            <w:pPr>
              <w:pStyle w:val="Normal"/>
              <w:spacing w:after="0" w:line="240" w:lineRule="auto"/>
              <w:rPr>
                <w:rFonts w:ascii="Calibri" w:hAnsi="Calibri" w:eastAsia="Calibri" w:cs="Calibri"/>
                <w:b w:val="1"/>
                <w:bCs w:val="1"/>
                <w:color w:val="000000" w:themeColor="text1" w:themeTint="FF" w:themeShade="FF"/>
              </w:rPr>
            </w:pPr>
            <w:r w:rsidRPr="3E05A226" w:rsidR="6B960466">
              <w:rPr>
                <w:rFonts w:ascii="Calibri" w:hAnsi="Calibri" w:eastAsia="Calibri" w:cs="Calibri"/>
                <w:b w:val="1"/>
                <w:bCs w:val="1"/>
                <w:noProof w:val="0"/>
                <w:color w:val="000000" w:themeColor="text1" w:themeTint="FF" w:themeShade="FF"/>
                <w:lang w:val="en-GB"/>
              </w:rPr>
              <w:t xml:space="preserve">Internet availability </w:t>
            </w:r>
            <w:r w:rsidRPr="3E05A226" w:rsidR="5805DC7A">
              <w:rPr>
                <w:rFonts w:ascii="Calibri" w:hAnsi="Calibri" w:eastAsia="Calibri" w:cs="Calibri"/>
                <w:b w:val="1"/>
                <w:bCs w:val="1"/>
                <w:noProof w:val="0"/>
                <w:color w:val="000000" w:themeColor="text1" w:themeTint="FF" w:themeShade="FF"/>
                <w:lang w:val="en-GB"/>
              </w:rPr>
              <w:t>ACI</w:t>
            </w:r>
            <w:r w:rsidRPr="3E05A226" w:rsidR="6B960466">
              <w:rPr>
                <w:rFonts w:ascii="Calibri" w:hAnsi="Calibri" w:eastAsia="Calibri" w:cs="Calibri"/>
                <w:b w:val="1"/>
                <w:bCs w:val="1"/>
                <w:noProof w:val="0"/>
                <w:color w:val="000000" w:themeColor="text1" w:themeTint="FF" w:themeShade="FF"/>
                <w:lang w:val="en-GB"/>
              </w:rPr>
              <w:t xml:space="preserve"> internet </w:t>
            </w:r>
            <w:r w:rsidRPr="3E05A226" w:rsidR="1D4F9D9B">
              <w:rPr>
                <w:rFonts w:ascii="Calibri" w:hAnsi="Calibri" w:eastAsia="Calibri" w:cs="Calibri"/>
                <w:b w:val="1"/>
                <w:bCs w:val="1"/>
                <w:noProof w:val="0"/>
                <w:color w:val="000000" w:themeColor="text1" w:themeTint="FF" w:themeShade="FF"/>
                <w:lang w:val="en-GB"/>
              </w:rPr>
              <w:t>connection</w:t>
            </w:r>
            <w:r w:rsidRPr="3E05A226" w:rsidR="6B960466">
              <w:rPr>
                <w:rFonts w:ascii="Calibri" w:hAnsi="Calibri" w:eastAsia="Calibri" w:cs="Calibri"/>
                <w:b w:val="1"/>
                <w:bCs w:val="1"/>
                <w:noProof w:val="0"/>
                <w:color w:val="000000" w:themeColor="text1" w:themeTint="FF" w:themeShade="FF"/>
                <w:lang w:val="en-GB"/>
              </w:rPr>
              <w:t xml:space="preserve">, association, </w:t>
            </w:r>
            <w:r w:rsidRPr="3E05A226" w:rsidR="6D9692E5">
              <w:rPr>
                <w:rFonts w:ascii="Calibri" w:hAnsi="Calibri" w:eastAsia="Calibri" w:cs="Calibri"/>
                <w:b w:val="1"/>
                <w:bCs w:val="1"/>
                <w:noProof w:val="0"/>
                <w:color w:val="000000" w:themeColor="text1" w:themeTint="FF" w:themeShade="FF"/>
                <w:lang w:val="en-GB"/>
              </w:rPr>
              <w:t>SME</w:t>
            </w:r>
            <w:r w:rsidRPr="3E05A226" w:rsidR="6B960466">
              <w:rPr>
                <w:rFonts w:ascii="Calibri" w:hAnsi="Calibri" w:eastAsia="Calibri" w:cs="Calibri"/>
                <w:b w:val="1"/>
                <w:bCs w:val="1"/>
                <w:noProof w:val="0"/>
                <w:color w:val="000000" w:themeColor="text1" w:themeTint="FF" w:themeShade="FF"/>
                <w:lang w:val="en-GB"/>
              </w:rPr>
              <w:t>, digital inclusion, digital grant.</w:t>
            </w:r>
          </w:p>
          <w:p w:rsidR="4570EB94" w:rsidP="3E05A226" w:rsidRDefault="4570EB94" w14:paraId="2D738428" w14:textId="4E0164F2">
            <w:pPr>
              <w:pStyle w:val="Normal"/>
              <w:spacing w:after="0" w:line="240" w:lineRule="auto"/>
              <w:rPr>
                <w:rFonts w:ascii="Calibri" w:hAnsi="Calibri" w:eastAsia="Calibri" w:cs="Calibri"/>
                <w:b w:val="1"/>
                <w:bCs w:val="1"/>
                <w:i w:val="1"/>
                <w:iCs w:val="1"/>
                <w:color w:val="000000" w:themeColor="text1" w:themeTint="FF" w:themeShade="FF"/>
              </w:rPr>
            </w:pPr>
            <w:r w:rsidRPr="3E05A226" w:rsidR="4570EB94">
              <w:rPr>
                <w:rFonts w:ascii="Calibri" w:hAnsi="Calibri" w:eastAsia="Calibri" w:cs="Calibri"/>
                <w:b w:val="1"/>
                <w:bCs w:val="1"/>
                <w:noProof w:val="0"/>
                <w:color w:val="000000" w:themeColor="text1" w:themeTint="FF" w:themeShade="FF"/>
                <w:lang w:val="en-GB"/>
              </w:rPr>
              <w:t>Technology</w:t>
            </w:r>
            <w:r w:rsidRPr="3E05A226" w:rsidR="6B960466">
              <w:rPr>
                <w:rFonts w:ascii="Calibri" w:hAnsi="Calibri" w:eastAsia="Calibri" w:cs="Calibri"/>
                <w:b w:val="1"/>
                <w:bCs w:val="1"/>
                <w:noProof w:val="0"/>
                <w:color w:val="000000" w:themeColor="text1" w:themeTint="FF" w:themeShade="FF"/>
                <w:lang w:val="en-GB"/>
              </w:rPr>
              <w:t xml:space="preserve"> change, digital </w:t>
            </w:r>
            <w:r w:rsidRPr="3E05A226" w:rsidR="7190E38A">
              <w:rPr>
                <w:rFonts w:ascii="Calibri" w:hAnsi="Calibri" w:eastAsia="Calibri" w:cs="Calibri"/>
                <w:b w:val="1"/>
                <w:bCs w:val="1"/>
                <w:noProof w:val="0"/>
                <w:color w:val="000000" w:themeColor="text1" w:themeTint="FF" w:themeShade="FF"/>
                <w:lang w:val="en-GB"/>
              </w:rPr>
              <w:t>business</w:t>
            </w:r>
            <w:r w:rsidRPr="3E05A226" w:rsidR="6B960466">
              <w:rPr>
                <w:rFonts w:ascii="Calibri" w:hAnsi="Calibri" w:eastAsia="Calibri" w:cs="Calibri"/>
                <w:b w:val="1"/>
                <w:bCs w:val="1"/>
                <w:noProof w:val="0"/>
                <w:color w:val="000000" w:themeColor="text1" w:themeTint="FF" w:themeShade="FF"/>
                <w:lang w:val="en-GB"/>
              </w:rPr>
              <w:t xml:space="preserve"> </w:t>
            </w:r>
            <w:r w:rsidRPr="3E05A226" w:rsidR="6B960466">
              <w:rPr>
                <w:rFonts w:ascii="Calibri" w:hAnsi="Calibri" w:eastAsia="Calibri" w:cs="Calibri"/>
                <w:b w:val="1"/>
                <w:bCs w:val="1"/>
                <w:i w:val="1"/>
                <w:iCs w:val="1"/>
                <w:noProof w:val="0"/>
                <w:color w:val="000000" w:themeColor="text1" w:themeTint="FF" w:themeShade="FF"/>
                <w:lang w:val="en-GB"/>
              </w:rPr>
              <w:t xml:space="preserve">project content, ministry of charge in digital, </w:t>
            </w:r>
            <w:r w:rsidRPr="3E05A226" w:rsidR="119306D0">
              <w:rPr>
                <w:rFonts w:ascii="Calibri" w:hAnsi="Calibri" w:eastAsia="Calibri" w:cs="Calibri"/>
                <w:b w:val="1"/>
                <w:bCs w:val="1"/>
                <w:i w:val="1"/>
                <w:iCs w:val="1"/>
                <w:noProof w:val="0"/>
                <w:color w:val="000000" w:themeColor="text1" w:themeTint="FF" w:themeShade="FF"/>
                <w:lang w:val="en-GB"/>
              </w:rPr>
              <w:t>Ape Tahi</w:t>
            </w:r>
            <w:r w:rsidRPr="3E05A226" w:rsidR="6B960466">
              <w:rPr>
                <w:rFonts w:ascii="Calibri" w:hAnsi="Calibri" w:eastAsia="Calibri" w:cs="Calibri"/>
                <w:b w:val="1"/>
                <w:bCs w:val="1"/>
                <w:i w:val="1"/>
                <w:iCs w:val="1"/>
                <w:noProof w:val="0"/>
                <w:color w:val="000000" w:themeColor="text1" w:themeTint="FF" w:themeShade="FF"/>
                <w:lang w:val="en-GB"/>
              </w:rPr>
              <w:t xml:space="preserve"> app, hiking app, cultural e</w:t>
            </w:r>
            <w:r w:rsidRPr="3E05A226" w:rsidR="20284BB2">
              <w:rPr>
                <w:rFonts w:ascii="Calibri" w:hAnsi="Calibri" w:eastAsia="Calibri" w:cs="Calibri"/>
                <w:b w:val="1"/>
                <w:bCs w:val="1"/>
                <w:i w:val="1"/>
                <w:iCs w:val="1"/>
                <w:noProof w:val="0"/>
                <w:color w:val="000000" w:themeColor="text1" w:themeTint="FF" w:themeShade="FF"/>
                <w:lang w:val="en-GB"/>
              </w:rPr>
              <w:t xml:space="preserve">xperience app. </w:t>
            </w:r>
            <w:r w:rsidRPr="3E05A226" w:rsidR="20284BB2">
              <w:rPr>
                <w:rFonts w:ascii="Calibri" w:hAnsi="Calibri" w:eastAsia="Calibri" w:cs="Calibri"/>
                <w:b w:val="1"/>
                <w:bCs w:val="1"/>
                <w:i w:val="1"/>
                <w:iCs w:val="1"/>
                <w:noProof w:val="0"/>
                <w:color w:val="000000" w:themeColor="text1" w:themeTint="FF" w:themeShade="FF"/>
                <w:lang w:val="en-GB"/>
              </w:rPr>
              <w:t xml:space="preserve">Ministry of tourism (31 </w:t>
            </w:r>
            <w:r w:rsidRPr="3E05A226" w:rsidR="4CEF1A44">
              <w:rPr>
                <w:rFonts w:ascii="Calibri" w:hAnsi="Calibri" w:eastAsia="Calibri" w:cs="Calibri"/>
                <w:b w:val="1"/>
                <w:bCs w:val="1"/>
                <w:i w:val="1"/>
                <w:iCs w:val="1"/>
                <w:noProof w:val="0"/>
                <w:color w:val="000000" w:themeColor="text1" w:themeTint="FF" w:themeShade="FF"/>
                <w:lang w:val="en-GB"/>
              </w:rPr>
              <w:t>March</w:t>
            </w:r>
            <w:r w:rsidRPr="3E05A226" w:rsidR="20284BB2">
              <w:rPr>
                <w:rFonts w:ascii="Calibri" w:hAnsi="Calibri" w:eastAsia="Calibri" w:cs="Calibri"/>
                <w:b w:val="1"/>
                <w:bCs w:val="1"/>
                <w:i w:val="1"/>
                <w:iCs w:val="1"/>
                <w:noProof w:val="0"/>
                <w:color w:val="000000" w:themeColor="text1" w:themeTint="FF" w:themeShade="FF"/>
                <w:lang w:val="en-GB"/>
              </w:rPr>
              <w:t xml:space="preserve"> 2021) page 1 to 16</w:t>
            </w:r>
            <w:r w:rsidRPr="3E05A226" w:rsidR="79985A08">
              <w:rPr>
                <w:rFonts w:ascii="Calibri" w:hAnsi="Calibri" w:eastAsia="Calibri" w:cs="Calibri"/>
                <w:b w:val="1"/>
                <w:bCs w:val="1"/>
                <w:i w:val="1"/>
                <w:iCs w:val="1"/>
                <w:noProof w:val="0"/>
                <w:color w:val="000000" w:themeColor="text1" w:themeTint="FF" w:themeShade="FF"/>
                <w:lang w:val="en-GB"/>
              </w:rPr>
              <w:t>.</w:t>
            </w:r>
          </w:p>
          <w:p w:rsidR="79985A08" w:rsidP="3E05A226" w:rsidRDefault="79985A08" w14:paraId="3A9D1562" w14:textId="4F3423D0">
            <w:pPr>
              <w:pStyle w:val="Normal"/>
              <w:spacing w:after="0" w:line="240" w:lineRule="auto"/>
              <w:rPr>
                <w:rFonts w:ascii="Calibri" w:hAnsi="Calibri" w:eastAsia="Calibri" w:cs="Calibri"/>
                <w:b w:val="1"/>
                <w:bCs w:val="1"/>
                <w:color w:val="000000" w:themeColor="text1" w:themeTint="FF" w:themeShade="FF"/>
              </w:rPr>
            </w:pPr>
            <w:r w:rsidRPr="3E05A226" w:rsidR="79985A08">
              <w:rPr>
                <w:rFonts w:ascii="Calibri" w:hAnsi="Calibri" w:eastAsia="Calibri" w:cs="Calibri"/>
                <w:b w:val="1"/>
                <w:bCs w:val="1"/>
                <w:noProof w:val="0"/>
                <w:color w:val="000000" w:themeColor="text1" w:themeTint="FF" w:themeShade="FF"/>
                <w:lang w:val="en-GB"/>
              </w:rPr>
              <w:t xml:space="preserve"> </w:t>
            </w:r>
          </w:p>
          <w:p w:rsidR="79985A08" w:rsidP="3E05A226" w:rsidRDefault="79985A08" w14:paraId="0E1C141D" w14:textId="6AC632DE">
            <w:pPr>
              <w:pStyle w:val="Normal"/>
              <w:spacing w:after="0" w:line="240" w:lineRule="auto"/>
              <w:rPr>
                <w:rFonts w:ascii="Calibri" w:hAnsi="Calibri" w:eastAsia="Calibri" w:cs="Calibri"/>
                <w:b w:val="1"/>
                <w:bCs w:val="1"/>
                <w:color w:val="000000" w:themeColor="text1" w:themeTint="FF" w:themeShade="FF"/>
              </w:rPr>
            </w:pPr>
            <w:r w:rsidRPr="3E05A226" w:rsidR="79985A08">
              <w:rPr>
                <w:rFonts w:ascii="Calibri" w:hAnsi="Calibri" w:eastAsia="Calibri" w:cs="Calibri"/>
                <w:b w:val="1"/>
                <w:bCs w:val="1"/>
                <w:noProof w:val="0"/>
                <w:color w:val="000000" w:themeColor="text1" w:themeTint="FF" w:themeShade="FF"/>
                <w:lang w:val="en-GB"/>
              </w:rPr>
              <w:t xml:space="preserve">LEGAL – health and safety </w:t>
            </w:r>
            <w:r w:rsidRPr="3E05A226" w:rsidR="4D772786">
              <w:rPr>
                <w:rFonts w:ascii="Calibri" w:hAnsi="Calibri" w:eastAsia="Calibri" w:cs="Calibri"/>
                <w:b w:val="1"/>
                <w:bCs w:val="1"/>
                <w:noProof w:val="0"/>
                <w:color w:val="000000" w:themeColor="text1" w:themeTint="FF" w:themeShade="FF"/>
                <w:lang w:val="en-GB"/>
              </w:rPr>
              <w:t>recommendations</w:t>
            </w:r>
            <w:r w:rsidRPr="3E05A226" w:rsidR="79985A08">
              <w:rPr>
                <w:rFonts w:ascii="Calibri" w:hAnsi="Calibri" w:eastAsia="Calibri" w:cs="Calibri"/>
                <w:b w:val="1"/>
                <w:bCs w:val="1"/>
                <w:noProof w:val="0"/>
                <w:color w:val="000000" w:themeColor="text1" w:themeTint="FF" w:themeShade="FF"/>
                <w:lang w:val="en-GB"/>
              </w:rPr>
              <w:t xml:space="preserve"> and sanitary guide, provide in </w:t>
            </w:r>
            <w:r w:rsidRPr="3E05A226" w:rsidR="189120A2">
              <w:rPr>
                <w:rFonts w:ascii="Calibri" w:hAnsi="Calibri" w:eastAsia="Calibri" w:cs="Calibri"/>
                <w:b w:val="1"/>
                <w:bCs w:val="1"/>
                <w:noProof w:val="0"/>
                <w:color w:val="000000" w:themeColor="text1" w:themeTint="FF" w:themeShade="FF"/>
                <w:lang w:val="en-GB"/>
              </w:rPr>
              <w:t>awareness</w:t>
            </w:r>
            <w:r w:rsidRPr="3E05A226" w:rsidR="79985A08">
              <w:rPr>
                <w:rFonts w:ascii="Calibri" w:hAnsi="Calibri" w:eastAsia="Calibri" w:cs="Calibri"/>
                <w:b w:val="1"/>
                <w:bCs w:val="1"/>
                <w:noProof w:val="0"/>
                <w:color w:val="000000" w:themeColor="text1" w:themeTint="FF" w:themeShade="FF"/>
                <w:lang w:val="en-GB"/>
              </w:rPr>
              <w:t xml:space="preserve"> program including information about c</w:t>
            </w:r>
            <w:r w:rsidRPr="3E05A226" w:rsidR="6B9A5DAB">
              <w:rPr>
                <w:rFonts w:ascii="Calibri" w:hAnsi="Calibri" w:eastAsia="Calibri" w:cs="Calibri"/>
                <w:b w:val="1"/>
                <w:bCs w:val="1"/>
                <w:noProof w:val="0"/>
                <w:color w:val="000000" w:themeColor="text1" w:themeTint="FF" w:themeShade="FF"/>
                <w:lang w:val="en-GB"/>
              </w:rPr>
              <w:t>ovid 19. Consumer safely in 2020 the events w</w:t>
            </w:r>
            <w:r w:rsidRPr="3E05A226" w:rsidR="6FB4948E">
              <w:rPr>
                <w:rFonts w:ascii="Calibri" w:hAnsi="Calibri" w:eastAsia="Calibri" w:cs="Calibri"/>
                <w:b w:val="1"/>
                <w:bCs w:val="1"/>
                <w:noProof w:val="0"/>
                <w:color w:val="000000" w:themeColor="text1" w:themeTint="FF" w:themeShade="FF"/>
                <w:lang w:val="en-GB"/>
              </w:rPr>
              <w:t>ere cancelled due to the pandemic, an</w:t>
            </w:r>
            <w:r w:rsidRPr="3E05A226" w:rsidR="5EDB3B88">
              <w:rPr>
                <w:rFonts w:ascii="Calibri" w:hAnsi="Calibri" w:eastAsia="Calibri" w:cs="Calibri"/>
                <w:b w:val="1"/>
                <w:bCs w:val="1"/>
                <w:noProof w:val="0"/>
                <w:color w:val="000000" w:themeColor="text1" w:themeTint="FF" w:themeShade="FF"/>
                <w:lang w:val="en-GB"/>
              </w:rPr>
              <w:t>d</w:t>
            </w:r>
            <w:r w:rsidRPr="3E05A226" w:rsidR="15567DFA">
              <w:rPr>
                <w:rFonts w:ascii="Calibri" w:hAnsi="Calibri" w:eastAsia="Calibri" w:cs="Calibri"/>
                <w:b w:val="1"/>
                <w:bCs w:val="1"/>
                <w:noProof w:val="0"/>
                <w:color w:val="000000" w:themeColor="text1" w:themeTint="FF" w:themeShade="FF"/>
                <w:lang w:val="en-GB"/>
              </w:rPr>
              <w:t xml:space="preserve"> </w:t>
            </w:r>
            <w:r w:rsidRPr="3E05A226" w:rsidR="6B9A5DAB">
              <w:rPr>
                <w:rFonts w:ascii="Calibri" w:hAnsi="Calibri" w:eastAsia="Calibri" w:cs="Calibri"/>
                <w:b w:val="1"/>
                <w:bCs w:val="1"/>
                <w:noProof w:val="0"/>
                <w:color w:val="000000" w:themeColor="text1" w:themeTint="FF" w:themeShade="FF"/>
                <w:lang w:val="en-GB"/>
              </w:rPr>
              <w:t xml:space="preserve">in 2021 has </w:t>
            </w:r>
            <w:r w:rsidRPr="3E05A226" w:rsidR="5513516E">
              <w:rPr>
                <w:rFonts w:ascii="Calibri" w:hAnsi="Calibri" w:eastAsia="Calibri" w:cs="Calibri"/>
                <w:b w:val="1"/>
                <w:bCs w:val="1"/>
                <w:noProof w:val="0"/>
                <w:color w:val="000000" w:themeColor="text1" w:themeTint="FF" w:themeShade="FF"/>
                <w:lang w:val="en-GB"/>
              </w:rPr>
              <w:t>organize</w:t>
            </w:r>
            <w:r w:rsidRPr="3E05A226" w:rsidR="14D6620D">
              <w:rPr>
                <w:rFonts w:ascii="Calibri" w:hAnsi="Calibri" w:eastAsia="Calibri" w:cs="Calibri"/>
                <w:b w:val="1"/>
                <w:bCs w:val="1"/>
                <w:noProof w:val="0"/>
                <w:color w:val="000000" w:themeColor="text1" w:themeTint="FF" w:themeShade="FF"/>
                <w:lang w:val="en-GB"/>
              </w:rPr>
              <w:t>d</w:t>
            </w:r>
            <w:r w:rsidRPr="3E05A226" w:rsidR="5513516E">
              <w:rPr>
                <w:rFonts w:ascii="Calibri" w:hAnsi="Calibri" w:eastAsia="Calibri" w:cs="Calibri"/>
                <w:b w:val="1"/>
                <w:bCs w:val="1"/>
                <w:noProof w:val="0"/>
                <w:color w:val="000000" w:themeColor="text1" w:themeTint="FF" w:themeShade="FF"/>
                <w:lang w:val="en-GB"/>
              </w:rPr>
              <w:t xml:space="preserve"> the first virtual edition of allow</w:t>
            </w:r>
            <w:r w:rsidRPr="3E05A226" w:rsidR="4F4C6955">
              <w:rPr>
                <w:rFonts w:ascii="Calibri" w:hAnsi="Calibri" w:eastAsia="Calibri" w:cs="Calibri"/>
                <w:b w:val="1"/>
                <w:bCs w:val="1"/>
                <w:noProof w:val="0"/>
                <w:color w:val="000000" w:themeColor="text1" w:themeTint="FF" w:themeShade="FF"/>
                <w:lang w:val="en-GB"/>
              </w:rPr>
              <w:t>ing</w:t>
            </w:r>
            <w:r w:rsidRPr="3E05A226" w:rsidR="5513516E">
              <w:rPr>
                <w:rFonts w:ascii="Calibri" w:hAnsi="Calibri" w:eastAsia="Calibri" w:cs="Calibri"/>
                <w:b w:val="1"/>
                <w:bCs w:val="1"/>
                <w:noProof w:val="0"/>
                <w:color w:val="000000" w:themeColor="text1" w:themeTint="FF" w:themeShade="FF"/>
                <w:lang w:val="en-GB"/>
              </w:rPr>
              <w:t xml:space="preserve"> seller</w:t>
            </w:r>
            <w:r w:rsidRPr="3E05A226" w:rsidR="06D25E88">
              <w:rPr>
                <w:rFonts w:ascii="Calibri" w:hAnsi="Calibri" w:eastAsia="Calibri" w:cs="Calibri"/>
                <w:b w:val="1"/>
                <w:bCs w:val="1"/>
                <w:noProof w:val="0"/>
                <w:color w:val="000000" w:themeColor="text1" w:themeTint="FF" w:themeShade="FF"/>
                <w:lang w:val="en-GB"/>
              </w:rPr>
              <w:t>s</w:t>
            </w:r>
            <w:r w:rsidRPr="3E05A226" w:rsidR="5513516E">
              <w:rPr>
                <w:rFonts w:ascii="Calibri" w:hAnsi="Calibri" w:eastAsia="Calibri" w:cs="Calibri"/>
                <w:b w:val="1"/>
                <w:bCs w:val="1"/>
                <w:noProof w:val="0"/>
                <w:color w:val="000000" w:themeColor="text1" w:themeTint="FF" w:themeShade="FF"/>
                <w:lang w:val="en-GB"/>
              </w:rPr>
              <w:t xml:space="preserve">. </w:t>
            </w:r>
            <w:r w:rsidRPr="3E05A226" w:rsidR="5513516E">
              <w:rPr>
                <w:rFonts w:ascii="Calibri" w:hAnsi="Calibri" w:eastAsia="Calibri" w:cs="Calibri"/>
                <w:b w:val="1"/>
                <w:bCs w:val="1"/>
                <w:noProof w:val="0"/>
                <w:color w:val="000000" w:themeColor="text1" w:themeTint="FF" w:themeShade="FF"/>
                <w:lang w:val="en-GB"/>
              </w:rPr>
              <w:t xml:space="preserve">Ministry of tourism (31 </w:t>
            </w:r>
            <w:r w:rsidRPr="3E05A226" w:rsidR="0E778DFF">
              <w:rPr>
                <w:rFonts w:ascii="Calibri" w:hAnsi="Calibri" w:eastAsia="Calibri" w:cs="Calibri"/>
                <w:b w:val="1"/>
                <w:bCs w:val="1"/>
                <w:noProof w:val="0"/>
                <w:color w:val="000000" w:themeColor="text1" w:themeTint="FF" w:themeShade="FF"/>
                <w:lang w:val="en-GB"/>
              </w:rPr>
              <w:t>March</w:t>
            </w:r>
            <w:r w:rsidRPr="3E05A226" w:rsidR="5513516E">
              <w:rPr>
                <w:rFonts w:ascii="Calibri" w:hAnsi="Calibri" w:eastAsia="Calibri" w:cs="Calibri"/>
                <w:b w:val="1"/>
                <w:bCs w:val="1"/>
                <w:noProof w:val="0"/>
                <w:color w:val="000000" w:themeColor="text1" w:themeTint="FF" w:themeShade="FF"/>
                <w:lang w:val="en-GB"/>
              </w:rPr>
              <w:t xml:space="preserve"> 2021) page </w:t>
            </w:r>
            <w:r w:rsidRPr="3E05A226" w:rsidR="0991B576">
              <w:rPr>
                <w:rFonts w:ascii="Calibri" w:hAnsi="Calibri" w:eastAsia="Calibri" w:cs="Calibri"/>
                <w:b w:val="1"/>
                <w:bCs w:val="1"/>
                <w:noProof w:val="0"/>
                <w:color w:val="000000" w:themeColor="text1" w:themeTint="FF" w:themeShade="FF"/>
                <w:lang w:val="en-GB"/>
              </w:rPr>
              <w:t>14</w:t>
            </w:r>
            <w:r w:rsidRPr="3E05A226" w:rsidR="5513516E">
              <w:rPr>
                <w:rFonts w:ascii="Calibri" w:hAnsi="Calibri" w:eastAsia="Calibri" w:cs="Calibri"/>
                <w:b w:val="1"/>
                <w:bCs w:val="1"/>
                <w:noProof w:val="0"/>
                <w:color w:val="000000" w:themeColor="text1" w:themeTint="FF" w:themeShade="FF"/>
                <w:lang w:val="en-GB"/>
              </w:rPr>
              <w:t>.</w:t>
            </w:r>
            <w:r w:rsidRPr="3E05A226" w:rsidR="41D00443">
              <w:rPr>
                <w:rFonts w:ascii="Calibri" w:hAnsi="Calibri" w:eastAsia="Calibri" w:cs="Calibri"/>
                <w:b w:val="1"/>
                <w:bCs w:val="1"/>
                <w:noProof w:val="0"/>
                <w:color w:val="000000" w:themeColor="text1" w:themeTint="FF" w:themeShade="FF"/>
                <w:lang w:val="en-GB"/>
              </w:rPr>
              <w:t xml:space="preserve"> </w:t>
            </w:r>
          </w:p>
          <w:p w:rsidR="644D727D" w:rsidP="3E05A226" w:rsidRDefault="644D727D" w14:paraId="1B4BEBCE" w14:textId="389DC699">
            <w:pPr>
              <w:pStyle w:val="Normal"/>
              <w:spacing w:after="0" w:line="240" w:lineRule="auto"/>
              <w:rPr>
                <w:rFonts w:ascii="Calibri" w:hAnsi="Calibri" w:eastAsia="Calibri" w:cs="Calibri"/>
                <w:b w:val="1"/>
                <w:bCs w:val="1"/>
                <w:color w:val="000000" w:themeColor="text1" w:themeTint="FF" w:themeShade="FF"/>
              </w:rPr>
            </w:pPr>
          </w:p>
          <w:p w:rsidR="41D00443" w:rsidP="3E05A226" w:rsidRDefault="41D00443" w14:paraId="2DC73B9D" w14:textId="0814C209">
            <w:pPr>
              <w:pStyle w:val="Normal"/>
              <w:spacing w:after="0" w:line="240" w:lineRule="auto"/>
              <w:rPr>
                <w:rFonts w:ascii="Calibri" w:hAnsi="Calibri" w:eastAsia="Calibri" w:cs="Calibri"/>
                <w:b w:val="1"/>
                <w:bCs w:val="1"/>
                <w:color w:val="000000" w:themeColor="text1" w:themeTint="FF" w:themeShade="FF"/>
              </w:rPr>
            </w:pPr>
            <w:r w:rsidRPr="3E05A226" w:rsidR="41D00443">
              <w:rPr>
                <w:rFonts w:ascii="Calibri" w:hAnsi="Calibri" w:eastAsia="Calibri" w:cs="Calibri"/>
                <w:b w:val="1"/>
                <w:bCs w:val="1"/>
                <w:noProof w:val="0"/>
                <w:color w:val="000000" w:themeColor="text1" w:themeTint="FF" w:themeShade="FF"/>
                <w:lang w:val="en-GB"/>
              </w:rPr>
              <w:t>ENVI</w:t>
            </w:r>
            <w:r w:rsidRPr="3E05A226" w:rsidR="1952BE2F">
              <w:rPr>
                <w:rFonts w:ascii="Calibri" w:hAnsi="Calibri" w:eastAsia="Calibri" w:cs="Calibri"/>
                <w:b w:val="1"/>
                <w:bCs w:val="1"/>
                <w:noProof w:val="0"/>
                <w:color w:val="000000" w:themeColor="text1" w:themeTint="FF" w:themeShade="FF"/>
                <w:lang w:val="en-GB"/>
              </w:rPr>
              <w:t>RON</w:t>
            </w:r>
            <w:r w:rsidRPr="3E05A226" w:rsidR="41D00443">
              <w:rPr>
                <w:rFonts w:ascii="Calibri" w:hAnsi="Calibri" w:eastAsia="Calibri" w:cs="Calibri"/>
                <w:b w:val="1"/>
                <w:bCs w:val="1"/>
                <w:noProof w:val="0"/>
                <w:color w:val="000000" w:themeColor="text1" w:themeTint="FF" w:themeShade="FF"/>
                <w:lang w:val="en-GB"/>
              </w:rPr>
              <w:t xml:space="preserve">MENT – the best times to visit Nuku Hiva </w:t>
            </w:r>
            <w:r w:rsidRPr="3E05A226" w:rsidR="3E959C84">
              <w:rPr>
                <w:rFonts w:ascii="Calibri" w:hAnsi="Calibri" w:eastAsia="Calibri" w:cs="Calibri"/>
                <w:b w:val="1"/>
                <w:bCs w:val="1"/>
                <w:noProof w:val="0"/>
                <w:color w:val="000000" w:themeColor="text1" w:themeTint="FF" w:themeShade="FF"/>
                <w:lang w:val="en-GB"/>
              </w:rPr>
              <w:t xml:space="preserve">are </w:t>
            </w:r>
            <w:r w:rsidRPr="3E05A226" w:rsidR="58C58FF9">
              <w:rPr>
                <w:rFonts w:ascii="Calibri" w:hAnsi="Calibri" w:eastAsia="Calibri" w:cs="Calibri"/>
                <w:b w:val="1"/>
                <w:bCs w:val="1"/>
                <w:noProof w:val="0"/>
                <w:color w:val="000000" w:themeColor="text1" w:themeTint="FF" w:themeShade="FF"/>
                <w:lang w:val="en-GB"/>
              </w:rPr>
              <w:t>October</w:t>
            </w:r>
            <w:r w:rsidRPr="3E05A226" w:rsidR="3E959C84">
              <w:rPr>
                <w:rFonts w:ascii="Calibri" w:hAnsi="Calibri" w:eastAsia="Calibri" w:cs="Calibri"/>
                <w:b w:val="1"/>
                <w:bCs w:val="1"/>
                <w:noProof w:val="0"/>
                <w:color w:val="000000" w:themeColor="text1" w:themeTint="FF" w:themeShade="FF"/>
                <w:lang w:val="en-GB"/>
              </w:rPr>
              <w:t xml:space="preserve"> 1</w:t>
            </w:r>
            <w:r w:rsidRPr="3E05A226" w:rsidR="3E959C84">
              <w:rPr>
                <w:rFonts w:ascii="Calibri" w:hAnsi="Calibri" w:eastAsia="Calibri" w:cs="Calibri"/>
                <w:b w:val="1"/>
                <w:bCs w:val="1"/>
                <w:noProof w:val="0"/>
                <w:color w:val="000000" w:themeColor="text1" w:themeTint="FF" w:themeShade="FF"/>
                <w:vertAlign w:val="superscript"/>
                <w:lang w:val="en-GB"/>
              </w:rPr>
              <w:t>st</w:t>
            </w:r>
            <w:r w:rsidRPr="3E05A226" w:rsidR="3E959C84">
              <w:rPr>
                <w:rFonts w:ascii="Calibri" w:hAnsi="Calibri" w:eastAsia="Calibri" w:cs="Calibri"/>
                <w:b w:val="1"/>
                <w:bCs w:val="1"/>
                <w:noProof w:val="0"/>
                <w:color w:val="000000" w:themeColor="text1" w:themeTint="FF" w:themeShade="FF"/>
                <w:lang w:val="en-GB"/>
              </w:rPr>
              <w:t xml:space="preserve"> to 21</w:t>
            </w:r>
            <w:r w:rsidRPr="3E05A226" w:rsidR="2BB341E1">
              <w:rPr>
                <w:rFonts w:ascii="Calibri" w:hAnsi="Calibri" w:eastAsia="Calibri" w:cs="Calibri"/>
                <w:b w:val="1"/>
                <w:bCs w:val="1"/>
                <w:noProof w:val="0"/>
                <w:color w:val="000000" w:themeColor="text1" w:themeTint="FF" w:themeShade="FF"/>
                <w:vertAlign w:val="superscript"/>
                <w:lang w:val="en-GB"/>
              </w:rPr>
              <w:t>st</w:t>
            </w:r>
            <w:r w:rsidRPr="3E05A226" w:rsidR="2BB341E1">
              <w:rPr>
                <w:rFonts w:ascii="Calibri" w:hAnsi="Calibri" w:eastAsia="Calibri" w:cs="Calibri"/>
                <w:b w:val="1"/>
                <w:bCs w:val="1"/>
                <w:noProof w:val="0"/>
                <w:color w:val="000000" w:themeColor="text1" w:themeTint="FF" w:themeShade="FF"/>
                <w:lang w:val="en-GB"/>
              </w:rPr>
              <w:t xml:space="preserve"> </w:t>
            </w:r>
            <w:r w:rsidRPr="3E05A226" w:rsidR="3E959C84">
              <w:rPr>
                <w:rFonts w:ascii="Calibri" w:hAnsi="Calibri" w:eastAsia="Calibri" w:cs="Calibri"/>
                <w:b w:val="1"/>
                <w:bCs w:val="1"/>
                <w:noProof w:val="0"/>
                <w:color w:val="000000" w:themeColor="text1" w:themeTint="FF" w:themeShade="FF"/>
                <w:lang w:val="en-GB"/>
              </w:rPr>
              <w:t xml:space="preserve">or </w:t>
            </w:r>
            <w:r w:rsidRPr="3E05A226" w:rsidR="56987BE0">
              <w:rPr>
                <w:rFonts w:ascii="Calibri" w:hAnsi="Calibri" w:eastAsia="Calibri" w:cs="Calibri"/>
                <w:b w:val="1"/>
                <w:bCs w:val="1"/>
                <w:noProof w:val="0"/>
                <w:color w:val="000000" w:themeColor="text1" w:themeTint="FF" w:themeShade="FF"/>
                <w:lang w:val="en-GB"/>
              </w:rPr>
              <w:t>October</w:t>
            </w:r>
            <w:r w:rsidRPr="3E05A226" w:rsidR="3E959C84">
              <w:rPr>
                <w:rFonts w:ascii="Calibri" w:hAnsi="Calibri" w:eastAsia="Calibri" w:cs="Calibri"/>
                <w:b w:val="1"/>
                <w:bCs w:val="1"/>
                <w:noProof w:val="0"/>
                <w:color w:val="000000" w:themeColor="text1" w:themeTint="FF" w:themeShade="FF"/>
                <w:lang w:val="en-GB"/>
              </w:rPr>
              <w:t xml:space="preserve"> or </w:t>
            </w:r>
            <w:r w:rsidRPr="3E05A226" w:rsidR="3E474774">
              <w:rPr>
                <w:rFonts w:ascii="Calibri" w:hAnsi="Calibri" w:eastAsia="Calibri" w:cs="Calibri"/>
                <w:b w:val="1"/>
                <w:bCs w:val="1"/>
                <w:noProof w:val="0"/>
                <w:color w:val="000000" w:themeColor="text1" w:themeTint="FF" w:themeShade="FF"/>
                <w:lang w:val="en-GB"/>
              </w:rPr>
              <w:t>December</w:t>
            </w:r>
            <w:r w:rsidRPr="3E05A226" w:rsidR="3E959C84">
              <w:rPr>
                <w:rFonts w:ascii="Calibri" w:hAnsi="Calibri" w:eastAsia="Calibri" w:cs="Calibri"/>
                <w:b w:val="1"/>
                <w:bCs w:val="1"/>
                <w:noProof w:val="0"/>
                <w:color w:val="000000" w:themeColor="text1" w:themeTint="FF" w:themeShade="FF"/>
                <w:lang w:val="en-GB"/>
              </w:rPr>
              <w:t xml:space="preserve"> 10</w:t>
            </w:r>
            <w:r w:rsidRPr="3E05A226" w:rsidR="2A3109C3">
              <w:rPr>
                <w:rFonts w:ascii="Calibri" w:hAnsi="Calibri" w:eastAsia="Calibri" w:cs="Calibri"/>
                <w:b w:val="1"/>
                <w:bCs w:val="1"/>
                <w:noProof w:val="0"/>
                <w:color w:val="000000" w:themeColor="text1" w:themeTint="FF" w:themeShade="FF"/>
                <w:vertAlign w:val="superscript"/>
                <w:lang w:val="en-GB"/>
              </w:rPr>
              <w:t>th</w:t>
            </w:r>
            <w:r w:rsidRPr="3E05A226" w:rsidR="2A3109C3">
              <w:rPr>
                <w:rFonts w:ascii="Calibri" w:hAnsi="Calibri" w:eastAsia="Calibri" w:cs="Calibri"/>
                <w:b w:val="1"/>
                <w:bCs w:val="1"/>
                <w:noProof w:val="0"/>
                <w:color w:val="000000" w:themeColor="text1" w:themeTint="FF" w:themeShade="FF"/>
                <w:lang w:val="en-GB"/>
              </w:rPr>
              <w:t xml:space="preserve"> to </w:t>
            </w:r>
            <w:r w:rsidRPr="3E05A226" w:rsidR="3F52B732">
              <w:rPr>
                <w:rFonts w:ascii="Calibri" w:hAnsi="Calibri" w:eastAsia="Calibri" w:cs="Calibri"/>
                <w:b w:val="1"/>
                <w:bCs w:val="1"/>
                <w:noProof w:val="0"/>
                <w:color w:val="000000" w:themeColor="text1" w:themeTint="FF" w:themeShade="FF"/>
                <w:lang w:val="en-GB"/>
              </w:rPr>
              <w:t>December</w:t>
            </w:r>
            <w:r w:rsidRPr="3E05A226" w:rsidR="2A3109C3">
              <w:rPr>
                <w:rFonts w:ascii="Calibri" w:hAnsi="Calibri" w:eastAsia="Calibri" w:cs="Calibri"/>
                <w:b w:val="1"/>
                <w:bCs w:val="1"/>
                <w:noProof w:val="0"/>
                <w:color w:val="000000" w:themeColor="text1" w:themeTint="FF" w:themeShade="FF"/>
                <w:lang w:val="en-GB"/>
              </w:rPr>
              <w:t xml:space="preserve"> 30</w:t>
            </w:r>
            <w:r w:rsidRPr="3E05A226" w:rsidR="605B947C">
              <w:rPr>
                <w:rFonts w:ascii="Calibri" w:hAnsi="Calibri" w:eastAsia="Calibri" w:cs="Calibri"/>
                <w:b w:val="1"/>
                <w:bCs w:val="1"/>
                <w:noProof w:val="0"/>
                <w:color w:val="000000" w:themeColor="text1" w:themeTint="FF" w:themeShade="FF"/>
                <w:vertAlign w:val="superscript"/>
                <w:lang w:val="en-GB"/>
              </w:rPr>
              <w:t>th (</w:t>
            </w:r>
            <w:r w:rsidRPr="3E05A226" w:rsidR="2A3109C3">
              <w:rPr>
                <w:rFonts w:ascii="Calibri" w:hAnsi="Calibri" w:eastAsia="Calibri" w:cs="Calibri"/>
                <w:b w:val="1"/>
                <w:bCs w:val="1"/>
                <w:noProof w:val="0"/>
                <w:color w:val="000000" w:themeColor="text1" w:themeTint="FF" w:themeShade="FF"/>
                <w:lang w:val="en-GB"/>
              </w:rPr>
              <w:t xml:space="preserve">the national oceanic and </w:t>
            </w:r>
            <w:r w:rsidRPr="3E05A226" w:rsidR="25657DEF">
              <w:rPr>
                <w:rFonts w:ascii="Calibri" w:hAnsi="Calibri" w:eastAsia="Calibri" w:cs="Calibri"/>
                <w:b w:val="1"/>
                <w:bCs w:val="1"/>
                <w:noProof w:val="0"/>
                <w:color w:val="000000" w:themeColor="text1" w:themeTint="FF" w:themeShade="FF"/>
                <w:lang w:val="en-GB"/>
              </w:rPr>
              <w:t>atmospheric</w:t>
            </w:r>
            <w:r w:rsidRPr="3E05A226" w:rsidR="77581D73">
              <w:rPr>
                <w:rFonts w:ascii="Calibri" w:hAnsi="Calibri" w:eastAsia="Calibri" w:cs="Calibri"/>
                <w:b w:val="1"/>
                <w:bCs w:val="1"/>
                <w:noProof w:val="0"/>
                <w:color w:val="000000" w:themeColor="text1" w:themeTint="FF" w:themeShade="FF"/>
                <w:lang w:val="en-GB"/>
              </w:rPr>
              <w:t xml:space="preserve"> administration).</w:t>
            </w:r>
          </w:p>
          <w:p w:rsidR="644D727D" w:rsidP="3E05A226" w:rsidRDefault="644D727D" w14:paraId="4E3A993B" w14:textId="5D64E944">
            <w:pPr>
              <w:pStyle w:val="Normal"/>
              <w:spacing w:after="0" w:line="240" w:lineRule="auto"/>
              <w:rPr>
                <w:rFonts w:ascii="Calibri" w:hAnsi="Calibri" w:eastAsia="Calibri" w:cs="Calibri"/>
                <w:b w:val="1"/>
                <w:bCs w:val="1"/>
                <w:color w:val="000000" w:themeColor="text1" w:themeTint="FF" w:themeShade="FF"/>
              </w:rPr>
            </w:pPr>
          </w:p>
          <w:p w:rsidR="644D727D" w:rsidP="3E05A226" w:rsidRDefault="644D727D" w14:paraId="50F0842C" w14:textId="74EA2BC1">
            <w:pPr>
              <w:pStyle w:val="Normal"/>
              <w:spacing w:after="0" w:line="240" w:lineRule="auto"/>
              <w:rPr>
                <w:rFonts w:ascii="Calibri" w:hAnsi="Calibri" w:eastAsia="Calibri" w:cs="Calibri"/>
                <w:b w:val="1"/>
                <w:bCs w:val="1"/>
                <w:color w:val="000000" w:themeColor="text1" w:themeTint="FF" w:themeShade="FF"/>
              </w:rPr>
            </w:pPr>
          </w:p>
          <w:p w:rsidR="644D727D" w:rsidP="3E05A226" w:rsidRDefault="644D727D" w14:paraId="0F7CE0CA" w14:textId="0AE6D54C">
            <w:pPr>
              <w:pStyle w:val="Normal"/>
              <w:spacing w:after="0" w:line="240" w:lineRule="auto"/>
              <w:rPr>
                <w:rFonts w:ascii="Calibri" w:hAnsi="Calibri" w:eastAsia="Calibri" w:cs="Calibri"/>
                <w:b w:val="1"/>
                <w:bCs w:val="1"/>
                <w:color w:val="000000" w:themeColor="text1" w:themeTint="FF" w:themeShade="FF"/>
              </w:rPr>
            </w:pPr>
          </w:p>
          <w:p w:rsidR="644D727D" w:rsidP="3E05A226" w:rsidRDefault="644D727D" w14:paraId="0868CB3B" w14:textId="35DF3EE5">
            <w:pPr>
              <w:pStyle w:val="Normal"/>
              <w:spacing w:after="0" w:line="240" w:lineRule="auto"/>
              <w:rPr>
                <w:rFonts w:ascii="Calibri" w:hAnsi="Calibri" w:eastAsia="Calibri" w:cs="Calibri"/>
                <w:b w:val="1"/>
                <w:bCs w:val="1"/>
                <w:color w:val="000000" w:themeColor="text1" w:themeTint="FF" w:themeShade="FF"/>
              </w:rPr>
            </w:pPr>
          </w:p>
          <w:p w:rsidR="644D727D" w:rsidP="3E05A226" w:rsidRDefault="644D727D" w14:paraId="5376E3E9" w14:textId="288F46E3">
            <w:pPr>
              <w:pStyle w:val="Normal"/>
              <w:spacing w:after="0" w:line="240" w:lineRule="auto"/>
              <w:rPr>
                <w:rFonts w:ascii="Calibri" w:hAnsi="Calibri" w:eastAsia="Calibri" w:cs="Calibri"/>
                <w:b w:val="1"/>
                <w:bCs w:val="1"/>
                <w:color w:val="000000" w:themeColor="text1" w:themeTint="FF" w:themeShade="FF"/>
              </w:rPr>
            </w:pPr>
          </w:p>
          <w:p w:rsidRPr="005D7731" w:rsidR="000C5193" w:rsidP="3E05A226" w:rsidRDefault="000C5193" w14:paraId="4BD490BC" w14:textId="6EF3D315">
            <w:pPr>
              <w:pStyle w:val="Normal"/>
              <w:spacing w:after="0" w:line="240" w:lineRule="auto"/>
              <w:rPr>
                <w:rFonts w:ascii="Calibri" w:hAnsi="Calibri" w:eastAsia="Calibri" w:cs="Calibri"/>
                <w:b w:val="1"/>
                <w:bCs w:val="1"/>
                <w:color w:val="000000" w:themeColor="text1" w:themeTint="FF" w:themeShade="FF"/>
              </w:rPr>
            </w:pPr>
          </w:p>
          <w:p w:rsidRPr="005D7731" w:rsidR="000C5193" w:rsidP="3E05A226" w:rsidRDefault="000C5193" w14:paraId="34C1522A"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7779F53D"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1CC21927"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000C5193" w:rsidP="3E05A226" w:rsidRDefault="000C5193" w14:paraId="5D4BA789"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79A23E59" w14:textId="1EC49C32">
            <w:pPr>
              <w:numPr>
                <w:ilvl w:val="0"/>
                <w:numId w:val="1"/>
              </w:numPr>
              <w:spacing w:after="0" w:line="240" w:lineRule="auto"/>
              <w:contextualSpacing/>
              <w:rPr>
                <w:rFonts w:ascii="Arial" w:hAnsi="Arial" w:eastAsia="Calibri" w:cs="Arial" w:eastAsiaTheme="minorAscii"/>
                <w:b w:val="1"/>
                <w:bCs w:val="1"/>
                <w:color w:val="000000" w:themeColor="text1" w:themeTint="FF" w:themeShade="FF"/>
              </w:rPr>
            </w:pPr>
            <w:r w:rsidRPr="3E05A226" w:rsidR="000C5193">
              <w:rPr>
                <w:rFonts w:ascii="Arial" w:hAnsi="Arial" w:eastAsia="Calibri" w:cs="Arial" w:eastAsiaTheme="minorAscii"/>
                <w:b w:val="1"/>
                <w:bCs w:val="1"/>
                <w:color w:val="000000" w:themeColor="text1" w:themeTint="FF" w:themeShade="FF"/>
              </w:rPr>
              <w:t>Creating Customer Value &amp; Engagement</w:t>
            </w:r>
            <w:r w:rsidRPr="3E05A226" w:rsidR="000C5193">
              <w:rPr>
                <w:rFonts w:ascii="Arial" w:hAnsi="Arial" w:eastAsia="Calibri" w:cs="Arial" w:eastAsiaTheme="minorAscii"/>
                <w:b w:val="1"/>
                <w:bCs w:val="1"/>
                <w:color w:val="000000" w:themeColor="text1" w:themeTint="FF" w:themeShade="FF"/>
              </w:rPr>
              <w:t xml:space="preserve"> – </w:t>
            </w:r>
          </w:p>
          <w:p w:rsidRPr="005D7731" w:rsidR="000C5193" w:rsidP="3E05A226" w:rsidRDefault="000C5193" w14:paraId="67E9D6B7"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1D4354FE" w:rsidP="3E05A226" w:rsidRDefault="1D4354FE" w14:paraId="198EAB19" w14:textId="70C7C3CB">
            <w:pPr>
              <w:pStyle w:val="Normal"/>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r w:rsidRPr="3E05A226" w:rsidR="1D4354FE">
              <w:rPr>
                <w:rFonts w:ascii="Calibri" w:hAnsi="Calibri" w:eastAsia="Calibri" w:cs="" w:asciiTheme="minorAscii" w:hAnsiTheme="minorAscii" w:eastAsiaTheme="minorAscii" w:cstheme="minorBidi"/>
                <w:b w:val="1"/>
                <w:bCs w:val="1"/>
                <w:color w:val="000000" w:themeColor="text1" w:themeTint="FF" w:themeShade="FF"/>
              </w:rPr>
              <w:t>Connectivity</w:t>
            </w:r>
            <w:r w:rsidRPr="3E05A226" w:rsidR="79542F79">
              <w:rPr>
                <w:rFonts w:ascii="Calibri" w:hAnsi="Calibri" w:eastAsia="Calibri" w:cs="" w:asciiTheme="minorAscii" w:hAnsiTheme="minorAscii" w:eastAsiaTheme="minorAscii" w:cstheme="minorBidi"/>
                <w:b w:val="1"/>
                <w:bCs w:val="1"/>
                <w:color w:val="000000" w:themeColor="text1" w:themeTint="FF" w:themeShade="FF"/>
              </w:rPr>
              <w:t xml:space="preserve"> after price and location</w:t>
            </w:r>
            <w:r w:rsidRPr="3E05A226" w:rsidR="59609DFC">
              <w:rPr>
                <w:rFonts w:ascii="Calibri" w:hAnsi="Calibri" w:eastAsia="Calibri" w:cs="" w:asciiTheme="minorAscii" w:hAnsiTheme="minorAscii" w:eastAsiaTheme="minorAscii" w:cstheme="minorBidi"/>
                <w:b w:val="1"/>
                <w:bCs w:val="1"/>
                <w:color w:val="000000" w:themeColor="text1" w:themeTint="FF" w:themeShade="FF"/>
              </w:rPr>
              <w:t xml:space="preserve"> may</w:t>
            </w:r>
            <w:r w:rsidRPr="3E05A226" w:rsidR="79542F79">
              <w:rPr>
                <w:rFonts w:ascii="Calibri" w:hAnsi="Calibri" w:eastAsia="Calibri" w:cs="" w:asciiTheme="minorAscii" w:hAnsiTheme="minorAscii" w:eastAsiaTheme="minorAscii" w:cstheme="minorBidi"/>
                <w:b w:val="1"/>
                <w:bCs w:val="1"/>
                <w:color w:val="000000" w:themeColor="text1" w:themeTint="FF" w:themeShade="FF"/>
              </w:rPr>
              <w:t>s may</w:t>
            </w:r>
            <w:r w:rsidRPr="3E05A226" w:rsidR="58BC0B8A">
              <w:rPr>
                <w:rFonts w:ascii="Calibri" w:hAnsi="Calibri" w:eastAsia="Calibri" w:cs="" w:asciiTheme="minorAscii" w:hAnsiTheme="minorAscii" w:eastAsiaTheme="minorAscii" w:cstheme="minorBidi"/>
                <w:b w:val="1"/>
                <w:bCs w:val="1"/>
                <w:color w:val="000000" w:themeColor="text1" w:themeTint="FF" w:themeShade="FF"/>
              </w:rPr>
              <w:t xml:space="preserve"> very well be the most </w:t>
            </w:r>
            <w:r w:rsidRPr="3E05A226" w:rsidR="29C92228">
              <w:rPr>
                <w:rFonts w:ascii="Calibri" w:hAnsi="Calibri" w:eastAsia="Calibri" w:cs="" w:asciiTheme="minorAscii" w:hAnsiTheme="minorAscii" w:eastAsiaTheme="minorAscii" w:cstheme="minorBidi"/>
                <w:b w:val="1"/>
                <w:bCs w:val="1"/>
                <w:color w:val="000000" w:themeColor="text1" w:themeTint="FF" w:themeShade="FF"/>
              </w:rPr>
              <w:t>crucial factor</w:t>
            </w:r>
            <w:r w:rsidRPr="3E05A226" w:rsidR="58BC0B8A">
              <w:rPr>
                <w:rFonts w:ascii="Calibri" w:hAnsi="Calibri" w:eastAsia="Calibri" w:cs="" w:asciiTheme="minorAscii" w:hAnsiTheme="minorAscii" w:eastAsiaTheme="minorAscii" w:cstheme="minorBidi"/>
                <w:b w:val="1"/>
                <w:bCs w:val="1"/>
                <w:color w:val="000000" w:themeColor="text1" w:themeTint="FF" w:themeShade="FF"/>
              </w:rPr>
              <w:t>.</w:t>
            </w:r>
            <w:r w:rsidRPr="3E05A226" w:rsidR="49757BA9">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2FAB866A">
              <w:rPr>
                <w:rFonts w:ascii="Calibri" w:hAnsi="Calibri" w:eastAsia="Calibri" w:cs="" w:asciiTheme="minorAscii" w:hAnsiTheme="minorAscii" w:eastAsiaTheme="minorAscii" w:cstheme="minorBidi"/>
                <w:b w:val="1"/>
                <w:bCs w:val="1"/>
                <w:color w:val="000000" w:themeColor="text1" w:themeTint="FF" w:themeShade="FF"/>
              </w:rPr>
              <w:t>Excellent value</w:t>
            </w:r>
            <w:r w:rsidRPr="3E05A226" w:rsidR="1760F0BC">
              <w:rPr>
                <w:rFonts w:ascii="Calibri" w:hAnsi="Calibri" w:eastAsia="Calibri" w:cs="" w:asciiTheme="minorAscii" w:hAnsiTheme="minorAscii" w:eastAsiaTheme="minorAscii" w:cstheme="minorBidi"/>
                <w:b w:val="1"/>
                <w:bCs w:val="1"/>
                <w:color w:val="000000" w:themeColor="text1" w:themeTint="FF" w:themeShade="FF"/>
              </w:rPr>
              <w:t xml:space="preserve">, mobile check-in and check-out, </w:t>
            </w:r>
            <w:r w:rsidRPr="3E05A226" w:rsidR="34D41664">
              <w:rPr>
                <w:rFonts w:ascii="Calibri" w:hAnsi="Calibri" w:eastAsia="Calibri" w:cs="" w:asciiTheme="minorAscii" w:hAnsiTheme="minorAscii" w:eastAsiaTheme="minorAscii" w:cstheme="minorBidi"/>
                <w:b w:val="1"/>
                <w:bCs w:val="1"/>
                <w:color w:val="000000" w:themeColor="text1" w:themeTint="FF" w:themeShade="FF"/>
              </w:rPr>
              <w:t xml:space="preserve">authentic service, sustainability, emotional </w:t>
            </w:r>
            <w:r w:rsidRPr="3E05A226" w:rsidR="3963AB49">
              <w:rPr>
                <w:rFonts w:ascii="Calibri" w:hAnsi="Calibri" w:eastAsia="Calibri" w:cs="" w:asciiTheme="minorAscii" w:hAnsiTheme="minorAscii" w:eastAsiaTheme="minorAscii" w:cstheme="minorBidi"/>
                <w:b w:val="1"/>
                <w:bCs w:val="1"/>
                <w:color w:val="000000" w:themeColor="text1" w:themeTint="FF" w:themeShade="FF"/>
              </w:rPr>
              <w:t>connection.</w:t>
            </w:r>
            <w:r w:rsidRPr="3E05A226" w:rsidR="290F4DE0">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684260C8">
              <w:rPr>
                <w:rFonts w:ascii="Calibri" w:hAnsi="Calibri" w:eastAsia="Calibri" w:cs="" w:asciiTheme="minorAscii" w:hAnsiTheme="minorAscii" w:eastAsiaTheme="minorAscii" w:cstheme="minorBidi"/>
                <w:b w:val="1"/>
                <w:bCs w:val="1"/>
                <w:color w:val="000000" w:themeColor="text1" w:themeTint="FF" w:themeShade="FF"/>
              </w:rPr>
              <w:t xml:space="preserve">(“What Do Guests Expect </w:t>
            </w:r>
            <w:r w:rsidRPr="3E05A226" w:rsidR="63019C1F">
              <w:rPr>
                <w:rFonts w:ascii="Calibri" w:hAnsi="Calibri" w:eastAsia="Calibri" w:cs="" w:asciiTheme="minorAscii" w:hAnsiTheme="minorAscii" w:eastAsiaTheme="minorAscii" w:cstheme="minorBidi"/>
                <w:b w:val="1"/>
                <w:bCs w:val="1"/>
                <w:color w:val="000000" w:themeColor="text1" w:themeTint="FF" w:themeShade="FF"/>
              </w:rPr>
              <w:t>from</w:t>
            </w:r>
            <w:r w:rsidRPr="3E05A226" w:rsidR="684260C8">
              <w:rPr>
                <w:rFonts w:ascii="Calibri" w:hAnsi="Calibri" w:eastAsia="Calibri" w:cs="" w:asciiTheme="minorAscii" w:hAnsiTheme="minorAscii" w:eastAsiaTheme="minorAscii" w:cstheme="minorBidi"/>
                <w:b w:val="1"/>
                <w:bCs w:val="1"/>
                <w:color w:val="000000" w:themeColor="text1" w:themeTint="FF" w:themeShade="FF"/>
              </w:rPr>
              <w:t xml:space="preserve"> Their Accommodation Provider ...”)</w:t>
            </w:r>
          </w:p>
          <w:p w:rsidR="12A1317E" w:rsidP="3E05A226" w:rsidRDefault="12A1317E" w14:paraId="582C7D36" w14:textId="1904F5A1">
            <w:pPr>
              <w:pStyle w:val="Normal"/>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62D278D0" w14:textId="433D8D10">
            <w:pPr>
              <w:pStyle w:val="Normal"/>
              <w:spacing w:after="0" w:line="240" w:lineRule="auto"/>
              <w:rPr>
                <w:rFonts w:ascii="Calibri" w:hAnsi="Calibri" w:eastAsia="Calibri" w:cs="Calibri"/>
                <w:b w:val="1"/>
                <w:bCs w:val="1"/>
                <w:color w:val="000000" w:themeColor="text1" w:themeTint="FF" w:themeShade="FF"/>
              </w:rPr>
            </w:pPr>
          </w:p>
          <w:p w:rsidRPr="005D7731" w:rsidR="000C5193" w:rsidP="3E05A226" w:rsidRDefault="000C5193" w14:paraId="3F71B933"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08DABA1D" w14:textId="118BDAB1">
            <w:pPr>
              <w:pStyle w:val="Normal"/>
              <w:spacing w:after="0" w:line="24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3E05A226" w:rsidR="684260C8">
              <w:rPr>
                <w:rFonts w:ascii="Arial" w:hAnsi="Arial" w:eastAsia="Arial" w:cs="Arial"/>
                <w:b w:val="1"/>
                <w:bCs w:val="1"/>
                <w:i w:val="0"/>
                <w:iCs w:val="0"/>
                <w:caps w:val="0"/>
                <w:smallCaps w:val="0"/>
                <w:noProof w:val="0"/>
                <w:color w:val="000000" w:themeColor="text1" w:themeTint="FF" w:themeShade="FF"/>
                <w:sz w:val="24"/>
                <w:szCs w:val="24"/>
                <w:lang w:val="en-GB"/>
              </w:rPr>
              <w:t>“</w:t>
            </w:r>
            <w:r w:rsidRPr="3E05A226" w:rsidR="312DF994">
              <w:rPr>
                <w:rFonts w:ascii="Arial" w:hAnsi="Arial" w:eastAsia="Arial" w:cs="Arial"/>
                <w:b w:val="1"/>
                <w:bCs w:val="1"/>
                <w:i w:val="0"/>
                <w:iCs w:val="0"/>
                <w:caps w:val="0"/>
                <w:smallCaps w:val="0"/>
                <w:noProof w:val="0"/>
                <w:color w:val="000000" w:themeColor="text1" w:themeTint="FF" w:themeShade="FF"/>
                <w:sz w:val="24"/>
                <w:szCs w:val="24"/>
                <w:lang w:val="en-GB"/>
              </w:rPr>
              <w:t>In</w:t>
            </w:r>
            <w:r w:rsidRPr="3E05A226" w:rsidR="63FD65FD">
              <w:rPr>
                <w:rFonts w:ascii="Arial" w:hAnsi="Arial" w:eastAsia="Arial" w:cs="Arial"/>
                <w:b w:val="1"/>
                <w:bCs w:val="1"/>
                <w:i w:val="0"/>
                <w:iCs w:val="0"/>
                <w:caps w:val="0"/>
                <w:smallCaps w:val="0"/>
                <w:noProof w:val="0"/>
                <w:color w:val="000000" w:themeColor="text1" w:themeTint="FF" w:themeShade="FF"/>
                <w:sz w:val="22"/>
                <w:szCs w:val="22"/>
                <w:lang w:val="en-GB"/>
              </w:rPr>
              <w:t xml:space="preserve"> a hotel, guests expect a comfortable bed, a good shower, clean rooms and corridors, a reliable </w:t>
            </w:r>
            <w:r w:rsidRPr="3E05A226" w:rsidR="372EF772">
              <w:rPr>
                <w:rFonts w:ascii="Arial" w:hAnsi="Arial" w:eastAsia="Arial" w:cs="Arial"/>
                <w:b w:val="1"/>
                <w:bCs w:val="1"/>
                <w:i w:val="0"/>
                <w:iCs w:val="0"/>
                <w:caps w:val="0"/>
                <w:smallCaps w:val="0"/>
                <w:noProof w:val="0"/>
                <w:color w:val="000000" w:themeColor="text1" w:themeTint="FF" w:themeShade="FF"/>
                <w:sz w:val="22"/>
                <w:szCs w:val="22"/>
                <w:lang w:val="en-GB"/>
              </w:rPr>
              <w:t>Wi-Fi</w:t>
            </w:r>
            <w:r w:rsidRPr="3E05A226" w:rsidR="63FD65FD">
              <w:rPr>
                <w:rFonts w:ascii="Arial" w:hAnsi="Arial" w:eastAsia="Arial" w:cs="Arial"/>
                <w:b w:val="1"/>
                <w:bCs w:val="1"/>
                <w:i w:val="0"/>
                <w:iCs w:val="0"/>
                <w:caps w:val="0"/>
                <w:smallCaps w:val="0"/>
                <w:noProof w:val="0"/>
                <w:color w:val="000000" w:themeColor="text1" w:themeTint="FF" w:themeShade="FF"/>
                <w:sz w:val="22"/>
                <w:szCs w:val="22"/>
                <w:lang w:val="en-GB"/>
              </w:rPr>
              <w:t xml:space="preserve"> connection and complimentary toiletries</w:t>
            </w:r>
            <w:r w:rsidRPr="3E05A226" w:rsidR="268EBA69">
              <w:rPr>
                <w:rFonts w:ascii="Arial" w:hAnsi="Arial" w:eastAsia="Arial" w:cs="Arial"/>
                <w:b w:val="1"/>
                <w:bCs w:val="1"/>
                <w:i w:val="0"/>
                <w:iCs w:val="0"/>
                <w:caps w:val="0"/>
                <w:smallCaps w:val="0"/>
                <w:noProof w:val="0"/>
                <w:color w:val="000000" w:themeColor="text1" w:themeTint="FF" w:themeShade="FF"/>
                <w:sz w:val="22"/>
                <w:szCs w:val="22"/>
                <w:lang w:val="en-GB"/>
              </w:rPr>
              <w:t>.”</w:t>
            </w:r>
            <w:r w:rsidRPr="3E05A226" w:rsidR="268EBA6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E05A226" w:rsidR="268EBA69">
              <w:rPr>
                <w:rFonts w:ascii="Calibri" w:hAnsi="Calibri" w:eastAsia="Calibri" w:cs="Calibri"/>
                <w:b w:val="1"/>
                <w:bCs w:val="1"/>
                <w:i w:val="0"/>
                <w:iCs w:val="0"/>
                <w:caps w:val="0"/>
                <w:smallCaps w:val="0"/>
                <w:noProof w:val="0"/>
                <w:color w:val="000000" w:themeColor="text1" w:themeTint="FF" w:themeShade="FF"/>
                <w:sz w:val="22"/>
                <w:szCs w:val="22"/>
                <w:lang w:val="en-GB"/>
              </w:rPr>
              <w:t>(“What do hotel guests expect?”)</w:t>
            </w:r>
          </w:p>
          <w:p w:rsidR="67AC8AD5" w:rsidP="3E05A226" w:rsidRDefault="67AC8AD5" w14:paraId="27197CCE" w14:textId="0F0460DC">
            <w:pPr>
              <w:pStyle w:val="Normal"/>
              <w:spacing w:after="0" w:line="24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3E05A226" w:rsidR="67AC8AD5">
              <w:rPr>
                <w:rFonts w:ascii="Calibri" w:hAnsi="Calibri" w:eastAsia="Calibri" w:cs="Calibri"/>
                <w:b w:val="1"/>
                <w:bCs w:val="1"/>
                <w:i w:val="0"/>
                <w:iCs w:val="0"/>
                <w:caps w:val="0"/>
                <w:smallCaps w:val="0"/>
                <w:noProof w:val="0"/>
                <w:color w:val="000000" w:themeColor="text1" w:themeTint="FF" w:themeShade="FF"/>
                <w:sz w:val="22"/>
                <w:szCs w:val="22"/>
                <w:lang w:val="en-GB"/>
              </w:rPr>
              <w:t>Also,</w:t>
            </w:r>
            <w:r w:rsidRPr="3E05A226" w:rsidR="58EAA4F4">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people what </w:t>
            </w:r>
            <w:r w:rsidRPr="3E05A226" w:rsidR="3B2ED307">
              <w:rPr>
                <w:rFonts w:ascii="Calibri" w:hAnsi="Calibri" w:eastAsia="Calibri" w:cs="Calibri"/>
                <w:b w:val="1"/>
                <w:bCs w:val="1"/>
                <w:i w:val="0"/>
                <w:iCs w:val="0"/>
                <w:caps w:val="0"/>
                <w:smallCaps w:val="0"/>
                <w:noProof w:val="0"/>
                <w:color w:val="000000" w:themeColor="text1" w:themeTint="FF" w:themeShade="FF"/>
                <w:sz w:val="22"/>
                <w:szCs w:val="22"/>
                <w:lang w:val="en-GB"/>
              </w:rPr>
              <w:t>do</w:t>
            </w:r>
            <w:r w:rsidRPr="3E05A226" w:rsidR="58EAA4F4">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E05A226" w:rsidR="58EAA4F4">
              <w:rPr>
                <w:rFonts w:ascii="Calibri" w:hAnsi="Calibri" w:eastAsia="Calibri" w:cs="Calibri"/>
                <w:b w:val="1"/>
                <w:bCs w:val="1"/>
                <w:i w:val="0"/>
                <w:iCs w:val="0"/>
                <w:caps w:val="0"/>
                <w:smallCaps w:val="0"/>
                <w:noProof w:val="0"/>
                <w:color w:val="000000" w:themeColor="text1" w:themeTint="FF" w:themeShade="FF"/>
                <w:sz w:val="22"/>
                <w:szCs w:val="22"/>
                <w:lang w:val="en-GB"/>
              </w:rPr>
              <w:t>they</w:t>
            </w:r>
            <w:r w:rsidRPr="3E05A226" w:rsidR="58EAA4F4">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problems be resolved at soon Is possible.</w:t>
            </w:r>
          </w:p>
          <w:p w:rsidRPr="005D7731" w:rsidR="000C5193" w:rsidP="3E05A226" w:rsidRDefault="000C5193" w14:paraId="4A22A32E"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4EEE4A17" w14:textId="7E8DE65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r w:rsidRPr="3E05A226" w:rsidR="3EA3ADF1">
              <w:rPr>
                <w:rFonts w:ascii="Calibri" w:hAnsi="Calibri" w:eastAsia="Calibri" w:cs="" w:asciiTheme="minorAscii" w:hAnsiTheme="minorAscii" w:eastAsiaTheme="minorAscii" w:cstheme="minorBidi"/>
                <w:b w:val="1"/>
                <w:bCs w:val="1"/>
                <w:color w:val="000000" w:themeColor="text1" w:themeTint="FF" w:themeShade="FF"/>
              </w:rPr>
              <w:t xml:space="preserve">A few examples of </w:t>
            </w:r>
            <w:r w:rsidRPr="3E05A226" w:rsidR="44A2D295">
              <w:rPr>
                <w:rFonts w:ascii="Calibri" w:hAnsi="Calibri" w:eastAsia="Calibri" w:cs="" w:asciiTheme="minorAscii" w:hAnsiTheme="minorAscii" w:eastAsiaTheme="minorAscii" w:cstheme="minorBidi"/>
                <w:b w:val="1"/>
                <w:bCs w:val="1"/>
                <w:color w:val="000000" w:themeColor="text1" w:themeTint="FF" w:themeShade="FF"/>
              </w:rPr>
              <w:t>costumer's</w:t>
            </w:r>
            <w:r w:rsidRPr="3E05A226" w:rsidR="3EA3ADF1">
              <w:rPr>
                <w:rFonts w:ascii="Calibri" w:hAnsi="Calibri" w:eastAsia="Calibri" w:cs="" w:asciiTheme="minorAscii" w:hAnsiTheme="minorAscii" w:eastAsiaTheme="minorAscii" w:cstheme="minorBidi"/>
                <w:b w:val="1"/>
                <w:bCs w:val="1"/>
                <w:color w:val="000000" w:themeColor="text1" w:themeTint="FF" w:themeShade="FF"/>
              </w:rPr>
              <w:t xml:space="preserve"> expectations </w:t>
            </w:r>
            <w:r w:rsidRPr="3E05A226" w:rsidR="28B9CF25">
              <w:rPr>
                <w:rFonts w:ascii="Calibri" w:hAnsi="Calibri" w:eastAsia="Calibri" w:cs="" w:asciiTheme="minorAscii" w:hAnsiTheme="minorAscii" w:eastAsiaTheme="minorAscii" w:cstheme="minorBidi"/>
                <w:b w:val="1"/>
                <w:bCs w:val="1"/>
                <w:color w:val="000000" w:themeColor="text1" w:themeTint="FF" w:themeShade="FF"/>
              </w:rPr>
              <w:t>are.</w:t>
            </w:r>
            <w:r w:rsidRPr="3E05A226" w:rsidR="656041B2">
              <w:rPr>
                <w:rFonts w:ascii="Calibri" w:hAnsi="Calibri" w:eastAsia="Calibri" w:cs="" w:asciiTheme="minorAscii" w:hAnsiTheme="minorAscii" w:eastAsiaTheme="minorAscii" w:cstheme="minorBidi"/>
                <w:b w:val="1"/>
                <w:bCs w:val="1"/>
                <w:color w:val="000000" w:themeColor="text1" w:themeTint="FF" w:themeShade="FF"/>
              </w:rPr>
              <w:t xml:space="preserve"> S</w:t>
            </w:r>
            <w:r w:rsidRPr="3E05A226" w:rsidR="3F5A20CD">
              <w:rPr>
                <w:rFonts w:ascii="Calibri" w:hAnsi="Calibri" w:eastAsia="Calibri" w:cs="" w:asciiTheme="minorAscii" w:hAnsiTheme="minorAscii" w:eastAsiaTheme="minorAscii" w:cstheme="minorBidi"/>
                <w:b w:val="1"/>
                <w:bCs w:val="1"/>
                <w:color w:val="000000" w:themeColor="text1" w:themeTint="FF" w:themeShade="FF"/>
              </w:rPr>
              <w:t>peed,</w:t>
            </w:r>
            <w:r w:rsidRPr="3E05A226" w:rsidR="68E40061">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580FF4E7">
              <w:rPr>
                <w:rFonts w:ascii="Calibri" w:hAnsi="Calibri" w:eastAsia="Calibri" w:cs="" w:asciiTheme="minorAscii" w:hAnsiTheme="minorAscii" w:eastAsiaTheme="minorAscii" w:cstheme="minorBidi"/>
                <w:b w:val="1"/>
                <w:bCs w:val="1"/>
                <w:color w:val="000000" w:themeColor="text1" w:themeTint="FF" w:themeShade="FF"/>
              </w:rPr>
              <w:t>authenticity</w:t>
            </w:r>
            <w:r w:rsidRPr="3E05A226" w:rsidR="68E40061">
              <w:rPr>
                <w:rFonts w:ascii="Calibri" w:hAnsi="Calibri" w:eastAsia="Calibri" w:cs="" w:asciiTheme="minorAscii" w:hAnsiTheme="minorAscii" w:eastAsiaTheme="minorAscii" w:cstheme="minorBidi"/>
                <w:b w:val="1"/>
                <w:bCs w:val="1"/>
                <w:color w:val="000000" w:themeColor="text1" w:themeTint="FF" w:themeShade="FF"/>
              </w:rPr>
              <w:t xml:space="preserve"> and car</w:t>
            </w:r>
            <w:r w:rsidRPr="3E05A226" w:rsidR="1672E71A">
              <w:rPr>
                <w:rFonts w:ascii="Calibri" w:hAnsi="Calibri" w:eastAsia="Calibri" w:cs="" w:asciiTheme="minorAscii" w:hAnsiTheme="minorAscii" w:eastAsiaTheme="minorAscii" w:cstheme="minorBidi"/>
                <w:b w:val="1"/>
                <w:bCs w:val="1"/>
                <w:color w:val="000000" w:themeColor="text1" w:themeTint="FF" w:themeShade="FF"/>
              </w:rPr>
              <w:t>e.</w:t>
            </w:r>
          </w:p>
          <w:p w:rsidRPr="005D7731" w:rsidR="000C5193" w:rsidP="3E05A226" w:rsidRDefault="000C5193" w14:paraId="269D3A09"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78C83166"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000C5193" w:rsidP="3E05A226" w:rsidRDefault="000C5193" w14:paraId="59DAAE94" w14:textId="734083A3">
            <w:pPr>
              <w:pStyle w:val="Normal"/>
              <w:spacing w:after="0" w:line="240" w:lineRule="auto"/>
              <w:rPr>
                <w:rFonts w:ascii="Calibri" w:hAnsi="Calibri" w:eastAsia="Calibri" w:cs="Calibri"/>
                <w:b w:val="1"/>
                <w:bCs w:val="1"/>
                <w:color w:val="000000" w:themeColor="text1" w:themeTint="FF" w:themeShade="FF"/>
              </w:rPr>
            </w:pPr>
          </w:p>
          <w:p w:rsidR="000C5193" w:rsidP="3E05A226" w:rsidRDefault="000C5193" w14:paraId="35685163"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000C5193" w:rsidP="3E05A226" w:rsidRDefault="000C5193" w14:paraId="7E0712D6"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5D7731" w:rsidR="000C5193" w:rsidP="3E05A226" w:rsidRDefault="000C5193" w14:paraId="706A8DB5"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Pr="00060EFB" w:rsidR="000C5193" w:rsidP="3E05A226" w:rsidRDefault="000C5193" w14:paraId="42CB3D3C" w14:textId="77777777">
            <w:pPr>
              <w:spacing w:after="0" w:line="240" w:lineRule="auto"/>
              <w:ind w:left="1080"/>
              <w:contextualSpacing/>
              <w:rPr>
                <w:rFonts w:ascii="Arial" w:hAnsi="Arial" w:eastAsia="Calibri" w:cs="Arial" w:eastAsiaTheme="minorAscii"/>
                <w:b w:val="1"/>
                <w:bCs w:val="1"/>
                <w:color w:val="000000" w:themeColor="text1" w:themeTint="FF" w:themeShade="FF"/>
              </w:rPr>
            </w:pPr>
          </w:p>
          <w:p w:rsidR="000C5193" w:rsidP="3E05A226" w:rsidRDefault="000C5193" w14:paraId="09F8F09B" w14:textId="77777777">
            <w:pPr>
              <w:spacing w:after="0" w:line="240" w:lineRule="auto"/>
              <w:ind w:left="1080"/>
              <w:contextualSpacing/>
              <w:rPr>
                <w:rFonts w:ascii="Arial" w:hAnsi="Arial" w:eastAsia="Calibri" w:cs="Arial" w:eastAsiaTheme="minorAscii"/>
                <w:b w:val="1"/>
                <w:bCs w:val="1"/>
                <w:color w:val="000000" w:themeColor="text1" w:themeTint="FF" w:themeShade="FF"/>
              </w:rPr>
            </w:pPr>
          </w:p>
          <w:p w:rsidRPr="005D7731" w:rsidR="000C5193" w:rsidP="3E05A226" w:rsidRDefault="000C5193" w14:paraId="278E9AC3" w14:textId="77777777">
            <w:pPr>
              <w:numPr>
                <w:ilvl w:val="0"/>
                <w:numId w:val="1"/>
              </w:numPr>
              <w:spacing w:after="0" w:line="240" w:lineRule="auto"/>
              <w:contextualSpacing/>
              <w:rPr>
                <w:rFonts w:ascii="Arial" w:hAnsi="Arial" w:eastAsia="Calibri" w:cs="Arial" w:eastAsiaTheme="minorAscii"/>
                <w:b w:val="1"/>
                <w:bCs w:val="1"/>
                <w:color w:val="000000" w:themeColor="text1" w:themeTint="FF" w:themeShade="FF"/>
              </w:rPr>
            </w:pPr>
            <w:r w:rsidRPr="3E05A226" w:rsidR="000C5193">
              <w:rPr>
                <w:rFonts w:ascii="Arial" w:hAnsi="Arial" w:eastAsia="Calibri" w:cs="Arial" w:eastAsiaTheme="minorAscii"/>
                <w:b w:val="1"/>
                <w:bCs w:val="1"/>
                <w:color w:val="000000" w:themeColor="text1" w:themeTint="FF" w:themeShade="FF"/>
              </w:rPr>
              <w:t xml:space="preserve"> Effective Use of digital Marketing</w:t>
            </w:r>
            <w:r w:rsidRPr="3E05A226" w:rsidR="000C5193">
              <w:rPr>
                <w:rFonts w:ascii="Arial" w:hAnsi="Arial" w:eastAsia="Calibri" w:cs="Arial" w:eastAsiaTheme="minorAscii"/>
                <w:b w:val="1"/>
                <w:bCs w:val="1"/>
                <w:color w:val="000000" w:themeColor="text1" w:themeTint="FF" w:themeShade="FF"/>
              </w:rPr>
              <w:t xml:space="preserve"> – 200 words</w:t>
            </w:r>
          </w:p>
          <w:p w:rsidRPr="005D7731" w:rsidR="000C5193" w:rsidP="3E05A226" w:rsidRDefault="000C5193" w14:paraId="4F05DBB6" w14:textId="77777777">
            <w:pPr>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p>
          <w:p w:rsidR="4B9BEFC5" w:rsidP="3E05A226" w:rsidRDefault="4B9BEFC5" w14:paraId="4E086E43" w14:textId="2D04A0C9">
            <w:pPr>
              <w:pStyle w:val="Normal"/>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r w:rsidRPr="3E05A226" w:rsidR="4B9BEFC5">
              <w:rPr>
                <w:rFonts w:ascii="Calibri" w:hAnsi="Calibri" w:eastAsia="Calibri" w:cs="" w:asciiTheme="minorAscii" w:hAnsiTheme="minorAscii" w:eastAsiaTheme="minorAscii" w:cstheme="minorBidi"/>
                <w:b w:val="1"/>
                <w:bCs w:val="1"/>
                <w:color w:val="000000" w:themeColor="text1" w:themeTint="FF" w:themeShade="FF"/>
              </w:rPr>
              <w:t xml:space="preserve">Most effective digital marketing </w:t>
            </w:r>
            <w:r w:rsidRPr="3E05A226" w:rsidR="39F4C2FF">
              <w:rPr>
                <w:rFonts w:ascii="Calibri" w:hAnsi="Calibri" w:eastAsia="Calibri" w:cs="" w:asciiTheme="minorAscii" w:hAnsiTheme="minorAscii" w:eastAsiaTheme="minorAscii" w:cstheme="minorBidi"/>
                <w:b w:val="1"/>
                <w:bCs w:val="1"/>
                <w:color w:val="000000" w:themeColor="text1" w:themeTint="FF" w:themeShade="FF"/>
              </w:rPr>
              <w:t>channels</w:t>
            </w:r>
            <w:r w:rsidRPr="3E05A226" w:rsidR="4B9BEFC5">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274D5211">
              <w:rPr>
                <w:rFonts w:ascii="Calibri" w:hAnsi="Calibri" w:eastAsia="Calibri" w:cs="" w:asciiTheme="minorAscii" w:hAnsiTheme="minorAscii" w:eastAsiaTheme="minorAscii" w:cstheme="minorBidi"/>
                <w:b w:val="1"/>
                <w:bCs w:val="1"/>
                <w:color w:val="000000" w:themeColor="text1" w:themeTint="FF" w:themeShade="FF"/>
              </w:rPr>
              <w:t>“</w:t>
            </w:r>
            <w:r w:rsidRPr="3E05A226" w:rsidR="274D5211">
              <w:rPr>
                <w:rFonts w:ascii="Calibri" w:hAnsi="Calibri" w:eastAsia="Calibri" w:cs="" w:asciiTheme="minorAscii" w:hAnsiTheme="minorAscii" w:eastAsiaTheme="minorAscii" w:cstheme="minorBidi"/>
                <w:b w:val="1"/>
                <w:bCs w:val="1"/>
                <w:color w:val="000000" w:themeColor="text1" w:themeTint="FF" w:themeShade="FF"/>
              </w:rPr>
              <w:t>A</w:t>
            </w:r>
            <w:r w:rsidRPr="3E05A226" w:rsidR="4B9BEFC5">
              <w:rPr>
                <w:rFonts w:ascii="Calibri" w:hAnsi="Calibri" w:eastAsia="Calibri" w:cs="" w:asciiTheme="minorAscii" w:hAnsiTheme="minorAscii" w:eastAsiaTheme="minorAscii" w:cstheme="minorBidi"/>
                <w:b w:val="1"/>
                <w:bCs w:val="1"/>
                <w:color w:val="000000" w:themeColor="text1" w:themeTint="FF" w:themeShade="FF"/>
              </w:rPr>
              <w:t>ll digital marketing channels play a role in the solution for a</w:t>
            </w:r>
            <w:r w:rsidRPr="3E05A226" w:rsidR="42105B1A">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5137CA2D">
              <w:rPr>
                <w:rFonts w:ascii="Calibri" w:hAnsi="Calibri" w:eastAsia="Calibri" w:cs="" w:asciiTheme="minorAscii" w:hAnsiTheme="minorAscii" w:eastAsiaTheme="minorAscii" w:cstheme="minorBidi"/>
                <w:b w:val="1"/>
                <w:bCs w:val="1"/>
                <w:color w:val="000000" w:themeColor="text1" w:themeTint="FF" w:themeShade="FF"/>
              </w:rPr>
              <w:t>business</w:t>
            </w:r>
            <w:r w:rsidRPr="3E05A226" w:rsidR="42105B1A">
              <w:rPr>
                <w:rFonts w:ascii="Calibri" w:hAnsi="Calibri" w:eastAsia="Calibri" w:cs="" w:asciiTheme="minorAscii" w:hAnsiTheme="minorAscii" w:eastAsiaTheme="minorAscii" w:cstheme="minorBidi"/>
                <w:b w:val="1"/>
                <w:bCs w:val="1"/>
                <w:color w:val="000000" w:themeColor="text1" w:themeTint="FF" w:themeShade="FF"/>
              </w:rPr>
              <w:t xml:space="preserve"> and </w:t>
            </w:r>
            <w:r w:rsidRPr="3E05A226" w:rsidR="17F5FE4B">
              <w:rPr>
                <w:rFonts w:ascii="Calibri" w:hAnsi="Calibri" w:eastAsia="Calibri" w:cs="" w:asciiTheme="minorAscii" w:hAnsiTheme="minorAscii" w:eastAsiaTheme="minorAscii" w:cstheme="minorBidi"/>
                <w:b w:val="1"/>
                <w:bCs w:val="1"/>
                <w:color w:val="000000" w:themeColor="text1" w:themeTint="FF" w:themeShade="FF"/>
              </w:rPr>
              <w:t>harmoniously</w:t>
            </w:r>
            <w:r w:rsidRPr="3E05A226" w:rsidR="42105B1A">
              <w:rPr>
                <w:rFonts w:ascii="Calibri" w:hAnsi="Calibri" w:eastAsia="Calibri" w:cs="" w:asciiTheme="minorAscii" w:hAnsiTheme="minorAscii" w:eastAsiaTheme="minorAscii" w:cstheme="minorBidi"/>
                <w:b w:val="1"/>
                <w:bCs w:val="1"/>
                <w:color w:val="000000" w:themeColor="text1" w:themeTint="FF" w:themeShade="FF"/>
              </w:rPr>
              <w:t xml:space="preserve"> play</w:t>
            </w:r>
            <w:r w:rsidRPr="3E05A226" w:rsidR="38FCEF1C">
              <w:rPr>
                <w:rFonts w:ascii="Calibri" w:hAnsi="Calibri" w:eastAsia="Calibri" w:cs="" w:asciiTheme="minorAscii" w:hAnsiTheme="minorAscii" w:eastAsiaTheme="minorAscii" w:cstheme="minorBidi"/>
                <w:b w:val="1"/>
                <w:bCs w:val="1"/>
                <w:color w:val="000000" w:themeColor="text1" w:themeTint="FF" w:themeShade="FF"/>
              </w:rPr>
              <w:t xml:space="preserve"> o</w:t>
            </w:r>
            <w:r w:rsidRPr="3E05A226" w:rsidR="42105B1A">
              <w:rPr>
                <w:rFonts w:ascii="Calibri" w:hAnsi="Calibri" w:eastAsia="Calibri" w:cs="" w:asciiTheme="minorAscii" w:hAnsiTheme="minorAscii" w:eastAsiaTheme="minorAscii" w:cstheme="minorBidi"/>
                <w:b w:val="1"/>
                <w:bCs w:val="1"/>
                <w:color w:val="000000" w:themeColor="text1" w:themeTint="FF" w:themeShade="FF"/>
              </w:rPr>
              <w:t>ff one another</w:t>
            </w:r>
            <w:r w:rsidRPr="3E05A226" w:rsidR="274D5211">
              <w:rPr>
                <w:rFonts w:ascii="Calibri" w:hAnsi="Calibri" w:eastAsia="Calibri" w:cs="" w:asciiTheme="minorAscii" w:hAnsiTheme="minorAscii" w:eastAsiaTheme="minorAscii" w:cstheme="minorBidi"/>
                <w:b w:val="1"/>
                <w:bCs w:val="1"/>
                <w:color w:val="000000" w:themeColor="text1" w:themeTint="FF" w:themeShade="FF"/>
              </w:rPr>
              <w:t>.</w:t>
            </w:r>
            <w:r w:rsidRPr="3E05A226" w:rsidR="274D5211">
              <w:rPr>
                <w:rFonts w:ascii="Calibri" w:hAnsi="Calibri" w:eastAsia="Calibri" w:cs="" w:asciiTheme="minorAscii" w:hAnsiTheme="minorAscii" w:eastAsiaTheme="minorAscii" w:cstheme="minorBidi"/>
                <w:b w:val="1"/>
                <w:bCs w:val="1"/>
                <w:color w:val="000000" w:themeColor="text1" w:themeTint="FF" w:themeShade="FF"/>
              </w:rPr>
              <w:t>”</w:t>
            </w:r>
            <w:r w:rsidRPr="3E05A226" w:rsidR="274D5211">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274D5211">
              <w:rPr>
                <w:rFonts w:ascii="Calibri" w:hAnsi="Calibri" w:eastAsia="Calibri" w:cs="" w:asciiTheme="minorAscii" w:hAnsiTheme="minorAscii" w:eastAsiaTheme="minorAscii" w:cstheme="minorBidi"/>
                <w:b w:val="1"/>
                <w:bCs w:val="1"/>
                <w:color w:val="000000" w:themeColor="text1" w:themeTint="FF" w:themeShade="FF"/>
              </w:rPr>
              <w:t>(“EFFECTIVE DIGITAL MARKETING CHANNELS FOR YOUR BUSINESS GROWTH”)</w:t>
            </w:r>
          </w:p>
          <w:p w:rsidR="27C96417" w:rsidP="3E05A226" w:rsidRDefault="27C96417" w14:paraId="25BED45E" w14:textId="466C52F0">
            <w:pPr>
              <w:pStyle w:val="Normal"/>
              <w:spacing w:after="0" w:line="240" w:lineRule="auto"/>
              <w:rPr>
                <w:rFonts w:ascii="Calibri" w:hAnsi="Calibri" w:eastAsia="Calibri" w:cs="Calibri"/>
                <w:b w:val="1"/>
                <w:bCs w:val="1"/>
                <w:color w:val="000000" w:themeColor="text1" w:themeTint="FF" w:themeShade="FF"/>
              </w:rPr>
            </w:pPr>
            <w:r w:rsidRPr="3E05A226" w:rsidR="27C96417">
              <w:rPr>
                <w:rFonts w:ascii="Calibri" w:hAnsi="Calibri" w:eastAsia="Calibri" w:cs="" w:asciiTheme="minorAscii" w:hAnsiTheme="minorAscii" w:eastAsiaTheme="minorAscii" w:cstheme="minorBidi"/>
                <w:b w:val="1"/>
                <w:bCs w:val="1"/>
                <w:color w:val="000000" w:themeColor="text1" w:themeTint="FF" w:themeShade="FF"/>
              </w:rPr>
              <w:t>Video marketing, email marketing, content marketing, social media marketing and SEO and PPC.</w:t>
            </w:r>
            <w:r w:rsidRPr="3E05A226" w:rsidR="6333E189">
              <w:rPr>
                <w:rFonts w:ascii="Calibri" w:hAnsi="Calibri" w:eastAsia="Calibri" w:cs="" w:asciiTheme="minorAscii" w:hAnsiTheme="minorAscii" w:eastAsiaTheme="minorAscii" w:cstheme="minorBidi"/>
                <w:b w:val="1"/>
                <w:bCs w:val="1"/>
                <w:color w:val="000000" w:themeColor="text1" w:themeTint="FF" w:themeShade="FF"/>
              </w:rPr>
              <w:t xml:space="preserve"> </w:t>
            </w:r>
            <w:r w:rsidRPr="3E05A226" w:rsidR="699A77ED">
              <w:rPr>
                <w:rFonts w:ascii="Calibri" w:hAnsi="Calibri" w:eastAsia="Calibri" w:cs="" w:asciiTheme="minorAscii" w:hAnsiTheme="minorAscii" w:eastAsiaTheme="minorAscii" w:cstheme="minorBidi"/>
                <w:b w:val="1"/>
                <w:bCs w:val="1"/>
                <w:color w:val="000000" w:themeColor="text1" w:themeTint="FF" w:themeShade="FF"/>
              </w:rPr>
              <w:t>All</w:t>
            </w:r>
            <w:r w:rsidRPr="3E05A226" w:rsidR="6333E189">
              <w:rPr>
                <w:rFonts w:ascii="Calibri" w:hAnsi="Calibri" w:eastAsia="Calibri" w:cs="" w:asciiTheme="minorAscii" w:hAnsiTheme="minorAscii" w:eastAsiaTheme="minorAscii" w:cstheme="minorBidi"/>
                <w:b w:val="1"/>
                <w:bCs w:val="1"/>
                <w:color w:val="000000" w:themeColor="text1" w:themeTint="FF" w:themeShade="FF"/>
              </w:rPr>
              <w:t xml:space="preserve"> this depend</w:t>
            </w:r>
            <w:r w:rsidRPr="3E05A226" w:rsidR="0AB3784A">
              <w:rPr>
                <w:rFonts w:ascii="Calibri" w:hAnsi="Calibri" w:eastAsia="Calibri" w:cs="" w:asciiTheme="minorAscii" w:hAnsiTheme="minorAscii" w:eastAsiaTheme="minorAscii" w:cstheme="minorBidi"/>
                <w:b w:val="1"/>
                <w:bCs w:val="1"/>
                <w:color w:val="000000" w:themeColor="text1" w:themeTint="FF" w:themeShade="FF"/>
              </w:rPr>
              <w:t xml:space="preserve">s on how you use it </w:t>
            </w:r>
            <w:r w:rsidRPr="3E05A226" w:rsidR="6333E189">
              <w:rPr>
                <w:rFonts w:ascii="Calibri" w:hAnsi="Calibri" w:eastAsia="Calibri" w:cs="" w:asciiTheme="minorAscii" w:hAnsiTheme="minorAscii" w:eastAsiaTheme="minorAscii" w:cstheme="minorBidi"/>
                <w:b w:val="1"/>
                <w:bCs w:val="1"/>
                <w:color w:val="000000" w:themeColor="text1" w:themeTint="FF" w:themeShade="FF"/>
              </w:rPr>
              <w:t xml:space="preserve">t </w:t>
            </w:r>
            <w:r w:rsidRPr="3E05A226" w:rsidR="6FD8D191">
              <w:rPr>
                <w:rFonts w:ascii="Calibri" w:hAnsi="Calibri" w:eastAsia="Calibri" w:cs="" w:asciiTheme="minorAscii" w:hAnsiTheme="minorAscii" w:eastAsiaTheme="minorAscii" w:cstheme="minorBidi"/>
                <w:b w:val="1"/>
                <w:bCs w:val="1"/>
                <w:color w:val="000000" w:themeColor="text1" w:themeTint="FF" w:themeShade="FF"/>
              </w:rPr>
              <w:t>could</w:t>
            </w:r>
            <w:r w:rsidRPr="3E05A226" w:rsidR="6333E189">
              <w:rPr>
                <w:rFonts w:ascii="Calibri" w:hAnsi="Calibri" w:eastAsia="Calibri" w:cs="" w:asciiTheme="minorAscii" w:hAnsiTheme="minorAscii" w:eastAsiaTheme="minorAscii" w:cstheme="minorBidi"/>
                <w:b w:val="1"/>
                <w:bCs w:val="1"/>
                <w:color w:val="000000" w:themeColor="text1" w:themeTint="FF" w:themeShade="FF"/>
              </w:rPr>
              <w:t xml:space="preserve"> be the best friend or the </w:t>
            </w:r>
            <w:r w:rsidRPr="3E05A226" w:rsidR="48ECEA86">
              <w:rPr>
                <w:rFonts w:ascii="Calibri" w:hAnsi="Calibri" w:eastAsia="Calibri" w:cs="" w:asciiTheme="minorAscii" w:hAnsiTheme="minorAscii" w:eastAsiaTheme="minorAscii" w:cstheme="minorBidi"/>
                <w:b w:val="1"/>
                <w:bCs w:val="1"/>
                <w:color w:val="000000" w:themeColor="text1" w:themeTint="FF" w:themeShade="FF"/>
              </w:rPr>
              <w:t>worst</w:t>
            </w:r>
            <w:r w:rsidRPr="3E05A226" w:rsidR="6333E189">
              <w:rPr>
                <w:rFonts w:ascii="Calibri" w:hAnsi="Calibri" w:eastAsia="Calibri" w:cs="" w:asciiTheme="minorAscii" w:hAnsiTheme="minorAscii" w:eastAsiaTheme="minorAscii" w:cstheme="minorBidi"/>
                <w:b w:val="1"/>
                <w:bCs w:val="1"/>
                <w:color w:val="000000" w:themeColor="text1" w:themeTint="FF" w:themeShade="FF"/>
              </w:rPr>
              <w:t xml:space="preserve"> enemy</w:t>
            </w:r>
            <w:r w:rsidRPr="3E05A226" w:rsidR="036B0F56">
              <w:rPr>
                <w:rFonts w:ascii="Calibri" w:hAnsi="Calibri" w:eastAsia="Calibri" w:cs="" w:asciiTheme="minorAscii" w:hAnsiTheme="minorAscii" w:eastAsiaTheme="minorAscii" w:cstheme="minorBidi"/>
                <w:b w:val="1"/>
                <w:bCs w:val="1"/>
                <w:color w:val="000000" w:themeColor="text1" w:themeTint="FF" w:themeShade="FF"/>
              </w:rPr>
              <w:t>.</w:t>
            </w:r>
          </w:p>
          <w:p w:rsidRPr="005D7731" w:rsidR="000C5193" w:rsidP="3E05A226" w:rsidRDefault="000C5193" w14:paraId="2328E613" w14:textId="2C31E191">
            <w:pPr>
              <w:pStyle w:val="Normal"/>
              <w:spacing w:after="0" w:line="240" w:lineRule="auto"/>
              <w:jc w:val="center"/>
              <w:rPr>
                <w:rFonts w:ascii="Calibri" w:hAnsi="Calibri" w:eastAsia="Calibri" w:cs="Calibri"/>
                <w:color w:val="000000" w:themeColor="text1" w:themeTint="FF" w:themeShade="FF"/>
              </w:rPr>
            </w:pPr>
          </w:p>
          <w:p w:rsidRPr="005D7731" w:rsidR="000C5193" w:rsidP="3E05A226" w:rsidRDefault="000C5193" w14:paraId="641B1630" w14:textId="4FA1AB3D">
            <w:pPr>
              <w:spacing w:after="0" w:line="360" w:lineRule="exact"/>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3E05A226" w:rsidR="013597F9">
              <w:rPr>
                <w:rFonts w:ascii="Arial" w:hAnsi="Arial" w:eastAsia="Arial" w:cs="Arial"/>
                <w:b w:val="1"/>
                <w:bCs w:val="1"/>
                <w:i w:val="0"/>
                <w:iCs w:val="0"/>
                <w:caps w:val="0"/>
                <w:smallCaps w:val="0"/>
                <w:noProof w:val="0"/>
                <w:color w:val="000000" w:themeColor="text1" w:themeTint="FF" w:themeShade="FF"/>
                <w:sz w:val="22"/>
                <w:szCs w:val="22"/>
                <w:lang w:val="en-GB"/>
              </w:rPr>
              <w:t>Digital marketing is the most powerful form of marketing. Using digital marketing tactics is the most cost-effective way to market your business. Digital marketing is the most measurable form of marketing. One of the greatest benefits of digital marketing is that it allows you to target your ideal buyers.</w:t>
            </w:r>
            <w:r w:rsidRPr="3E05A226" w:rsidR="013597F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E05A226" w:rsidR="013597F9">
              <w:rPr>
                <w:rFonts w:ascii="Arial" w:hAnsi="Arial" w:eastAsia="Arial" w:cs="Arial"/>
                <w:b w:val="1"/>
                <w:bCs w:val="1"/>
                <w:i w:val="0"/>
                <w:iCs w:val="0"/>
                <w:caps w:val="0"/>
                <w:smallCaps w:val="0"/>
                <w:noProof w:val="0"/>
                <w:color w:val="000000" w:themeColor="text1" w:themeTint="FF" w:themeShade="FF"/>
                <w:sz w:val="22"/>
                <w:szCs w:val="22"/>
                <w:lang w:val="en-GB"/>
              </w:rPr>
              <w:t>“Top 10 Benefits of Digital Marketing - LYFE Marketing</w:t>
            </w:r>
            <w:r w:rsidRPr="3E05A226" w:rsidR="013597F9">
              <w:rPr>
                <w:rFonts w:ascii="Arial" w:hAnsi="Arial" w:eastAsia="Arial" w:cs="Arial"/>
                <w:b w:val="1"/>
                <w:bCs w:val="1"/>
                <w:i w:val="0"/>
                <w:iCs w:val="0"/>
                <w:caps w:val="0"/>
                <w:smallCaps w:val="0"/>
                <w:noProof w:val="0"/>
                <w:color w:val="000000" w:themeColor="text1" w:themeTint="FF" w:themeShade="FF"/>
                <w:sz w:val="22"/>
                <w:szCs w:val="22"/>
                <w:lang w:val="en-GB"/>
              </w:rPr>
              <w:t>”)</w:t>
            </w:r>
          </w:p>
          <w:p w:rsidRPr="005D7731" w:rsidR="000C5193" w:rsidP="3E05A226" w:rsidRDefault="000C5193" w14:paraId="0C08E88A" w14:textId="6BCD79F3">
            <w:pPr>
              <w:pStyle w:val="Normal"/>
              <w:spacing w:after="0" w:line="240" w:lineRule="auto"/>
              <w:jc w:val="center"/>
              <w:rPr>
                <w:rFonts w:ascii="Calibri" w:hAnsi="Calibri" w:eastAsia="Calibri" w:cs="Calibri"/>
                <w:color w:val="000000" w:themeColor="text1" w:themeTint="FF" w:themeShade="FF"/>
              </w:rPr>
            </w:pPr>
          </w:p>
          <w:p w:rsidR="000C5193" w:rsidP="3E05A226" w:rsidRDefault="000C5193" w14:paraId="4CCDA796" w14:textId="77777777">
            <w:pPr>
              <w:spacing w:after="0" w:line="240" w:lineRule="auto"/>
              <w:jc w:val="center"/>
              <w:rPr>
                <w:rFonts w:ascii="Arial" w:hAnsi="Arial" w:eastAsia="Arial" w:cs="Arial"/>
                <w:color w:val="000000" w:themeColor="text1" w:themeTint="FF" w:themeShade="FF"/>
              </w:rPr>
            </w:pPr>
          </w:p>
          <w:p w:rsidR="000C5193" w:rsidP="3E05A226" w:rsidRDefault="000C5193" w14:paraId="08A2FAD7" w14:textId="77777777">
            <w:pPr>
              <w:spacing w:after="0" w:line="240" w:lineRule="auto"/>
              <w:jc w:val="center"/>
              <w:rPr>
                <w:rFonts w:ascii="Arial" w:hAnsi="Arial" w:eastAsia="Arial" w:cs="Arial"/>
                <w:b w:val="1"/>
                <w:bCs w:val="1"/>
                <w:color w:val="000000" w:themeColor="text1" w:themeTint="FF" w:themeShade="FF"/>
              </w:rPr>
            </w:pPr>
          </w:p>
          <w:p w:rsidR="000C5193" w:rsidP="3E05A226" w:rsidRDefault="000C5193" w14:paraId="3007CA06" w14:textId="5C9B4E38">
            <w:pPr>
              <w:spacing w:after="0" w:line="24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3E05A226" w:rsidR="5C5A4B1C">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E05A226" w:rsidR="5C5A4B1C">
              <w:rPr>
                <w:rFonts w:ascii="Arial" w:hAnsi="Arial" w:eastAsia="Arial" w:cs="Arial"/>
                <w:b w:val="1"/>
                <w:bCs w:val="1"/>
                <w:i w:val="0"/>
                <w:iCs w:val="0"/>
                <w:caps w:val="0"/>
                <w:smallCaps w:val="0"/>
                <w:noProof w:val="0"/>
                <w:color w:val="000000" w:themeColor="text1" w:themeTint="FF" w:themeShade="FF"/>
                <w:sz w:val="22"/>
                <w:szCs w:val="22"/>
                <w:lang w:val="en-GB"/>
              </w:rPr>
              <w:t xml:space="preserve">Google </w:t>
            </w:r>
            <w:r w:rsidRPr="3E05A226" w:rsidR="6B52A118">
              <w:rPr>
                <w:rFonts w:ascii="Arial" w:hAnsi="Arial" w:eastAsia="Arial" w:cs="Arial"/>
                <w:b w:val="1"/>
                <w:bCs w:val="1"/>
                <w:i w:val="0"/>
                <w:iCs w:val="0"/>
                <w:caps w:val="0"/>
                <w:smallCaps w:val="0"/>
                <w:noProof w:val="0"/>
                <w:color w:val="000000" w:themeColor="text1" w:themeTint="FF" w:themeShade="FF"/>
                <w:sz w:val="22"/>
                <w:szCs w:val="22"/>
                <w:lang w:val="en-GB"/>
              </w:rPr>
              <w:t>has suggested a more insightful model as part of its</w:t>
            </w:r>
            <w:r w:rsidRPr="3E05A226" w:rsidR="702147C0">
              <w:rPr>
                <w:rFonts w:ascii="Arial" w:hAnsi="Arial" w:eastAsia="Arial" w:cs="Arial"/>
                <w:b w:val="1"/>
                <w:bCs w:val="1"/>
                <w:i w:val="0"/>
                <w:iCs w:val="0"/>
                <w:caps w:val="0"/>
                <w:smallCaps w:val="0"/>
                <w:noProof w:val="0"/>
                <w:color w:val="000000" w:themeColor="text1" w:themeTint="FF" w:themeShade="FF"/>
                <w:sz w:val="22"/>
                <w:szCs w:val="22"/>
                <w:lang w:val="en-GB"/>
              </w:rPr>
              <w:t xml:space="preserve"> micro moment </w:t>
            </w:r>
            <w:r w:rsidRPr="3E05A226" w:rsidR="3F7970D4">
              <w:rPr>
                <w:rFonts w:ascii="Arial" w:hAnsi="Arial" w:eastAsia="Arial" w:cs="Arial"/>
                <w:b w:val="1"/>
                <w:bCs w:val="1"/>
                <w:i w:val="0"/>
                <w:iCs w:val="0"/>
                <w:caps w:val="0"/>
                <w:smallCaps w:val="0"/>
                <w:noProof w:val="0"/>
                <w:color w:val="000000" w:themeColor="text1" w:themeTint="FF" w:themeShade="FF"/>
                <w:sz w:val="22"/>
                <w:szCs w:val="22"/>
                <w:lang w:val="en-GB"/>
              </w:rPr>
              <w:t>strategies</w:t>
            </w:r>
            <w:r w:rsidRPr="3E05A226" w:rsidR="6B52A118">
              <w:rPr>
                <w:rFonts w:ascii="Arial" w:hAnsi="Arial" w:eastAsia="Arial" w:cs="Arial"/>
                <w:b w:val="1"/>
                <w:bCs w:val="1"/>
                <w:i w:val="0"/>
                <w:iCs w:val="0"/>
                <w:caps w:val="0"/>
                <w:smallCaps w:val="0"/>
                <w:noProof w:val="0"/>
                <w:color w:val="000000" w:themeColor="text1" w:themeTint="FF" w:themeShade="FF"/>
                <w:sz w:val="22"/>
                <w:szCs w:val="22"/>
                <w:lang w:val="en-GB"/>
              </w:rPr>
              <w:t xml:space="preserve">. This strategy has uncovered five </w:t>
            </w:r>
            <w:r w:rsidRPr="3E05A226" w:rsidR="3B2CA6AF">
              <w:rPr>
                <w:rFonts w:ascii="Arial" w:hAnsi="Arial" w:eastAsia="Arial" w:cs="Arial"/>
                <w:b w:val="1"/>
                <w:bCs w:val="1"/>
                <w:i w:val="0"/>
                <w:iCs w:val="0"/>
                <w:caps w:val="0"/>
                <w:smallCaps w:val="0"/>
                <w:noProof w:val="0"/>
                <w:color w:val="000000" w:themeColor="text1" w:themeTint="FF" w:themeShade="FF"/>
                <w:sz w:val="22"/>
                <w:szCs w:val="22"/>
                <w:lang w:val="en-GB"/>
              </w:rPr>
              <w:t>separate phases</w:t>
            </w:r>
            <w:r w:rsidRPr="3E05A226" w:rsidR="6B52A118">
              <w:rPr>
                <w:rFonts w:ascii="Arial" w:hAnsi="Arial" w:eastAsia="Arial" w:cs="Arial"/>
                <w:b w:val="1"/>
                <w:bCs w:val="1"/>
                <w:i w:val="0"/>
                <w:iCs w:val="0"/>
                <w:caps w:val="0"/>
                <w:smallCaps w:val="0"/>
                <w:noProof w:val="0"/>
                <w:color w:val="000000" w:themeColor="text1" w:themeTint="FF" w:themeShade="FF"/>
                <w:sz w:val="22"/>
                <w:szCs w:val="22"/>
                <w:lang w:val="en-GB"/>
              </w:rPr>
              <w:t xml:space="preserve"> that travel customers flow through:</w:t>
            </w:r>
            <w:r w:rsidRPr="3E05A226" w:rsidR="7B5A53A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E05A226" w:rsidR="7B5A53A1">
              <w:rPr>
                <w:rFonts w:ascii="Arial" w:hAnsi="Arial" w:eastAsia="Arial" w:cs="Arial"/>
                <w:b w:val="1"/>
                <w:bCs w:val="1"/>
                <w:i w:val="0"/>
                <w:iCs w:val="0"/>
                <w:caps w:val="0"/>
                <w:smallCaps w:val="0"/>
                <w:noProof w:val="0"/>
                <w:color w:val="000000" w:themeColor="text1" w:themeTint="FF" w:themeShade="FF"/>
                <w:sz w:val="22"/>
                <w:szCs w:val="22"/>
                <w:lang w:val="en-GB"/>
              </w:rPr>
              <w:t>(“9 Effective Hotel Digital Marketing Strategies to Increase ...”)</w:t>
            </w:r>
          </w:p>
          <w:p w:rsidR="000C5193" w:rsidP="3E05A226" w:rsidRDefault="000C5193" w14:paraId="205ABCE6" w14:textId="40D5CC2F">
            <w:pPr>
              <w:spacing w:after="0" w:line="240" w:lineRule="auto"/>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3E05A226" w:rsidR="6B52A118">
              <w:rPr>
                <w:rFonts w:ascii="Arial" w:hAnsi="Arial" w:eastAsia="Arial" w:cs="Arial"/>
                <w:b w:val="1"/>
                <w:bCs w:val="1"/>
                <w:i w:val="0"/>
                <w:iCs w:val="0"/>
                <w:caps w:val="0"/>
                <w:smallCaps w:val="0"/>
                <w:noProof w:val="0"/>
                <w:color w:val="000000" w:themeColor="text1" w:themeTint="FF" w:themeShade="FF"/>
                <w:sz w:val="22"/>
                <w:szCs w:val="22"/>
                <w:lang w:val="en-GB"/>
              </w:rPr>
              <w:t xml:space="preserve">Dreaming – the customer wants to get away, but they </w:t>
            </w:r>
            <w:r w:rsidRPr="3E05A226" w:rsidR="6B52A118">
              <w:rPr>
                <w:rFonts w:ascii="Arial" w:hAnsi="Arial" w:eastAsia="Arial" w:cs="Arial"/>
                <w:b w:val="1"/>
                <w:bCs w:val="1"/>
                <w:i w:val="0"/>
                <w:iCs w:val="0"/>
                <w:caps w:val="0"/>
                <w:smallCaps w:val="0"/>
                <w:noProof w:val="0"/>
                <w:color w:val="000000" w:themeColor="text1" w:themeTint="FF" w:themeShade="FF"/>
                <w:sz w:val="22"/>
                <w:szCs w:val="22"/>
                <w:lang w:val="en-GB"/>
              </w:rPr>
              <w:t>don’t</w:t>
            </w:r>
            <w:r w:rsidRPr="3E05A226" w:rsidR="6B52A118">
              <w:rPr>
                <w:rFonts w:ascii="Arial" w:hAnsi="Arial" w:eastAsia="Arial" w:cs="Arial"/>
                <w:b w:val="1"/>
                <w:bCs w:val="1"/>
                <w:i w:val="0"/>
                <w:iCs w:val="0"/>
                <w:caps w:val="0"/>
                <w:smallCaps w:val="0"/>
                <w:noProof w:val="0"/>
                <w:color w:val="000000" w:themeColor="text1" w:themeTint="FF" w:themeShade="FF"/>
                <w:sz w:val="22"/>
                <w:szCs w:val="22"/>
                <w:lang w:val="en-GB"/>
              </w:rPr>
              <w:t xml:space="preserve"> know precisely when or where. Captivate and inspire them rather than trying to sell to them</w:t>
            </w:r>
            <w:r w:rsidRPr="3E05A226" w:rsidR="73B2A1C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E05A226" w:rsidR="6B52A118">
              <w:rPr>
                <w:rFonts w:ascii="Arial" w:hAnsi="Arial" w:eastAsia="Arial" w:cs="Arial"/>
                <w:b w:val="1"/>
                <w:bCs w:val="1"/>
                <w:i w:val="0"/>
                <w:iCs w:val="0"/>
                <w:caps w:val="0"/>
                <w:smallCaps w:val="0"/>
                <w:noProof w:val="0"/>
                <w:color w:val="000000" w:themeColor="text1" w:themeTint="FF" w:themeShade="FF"/>
                <w:sz w:val="22"/>
                <w:szCs w:val="22"/>
                <w:lang w:val="en-GB"/>
              </w:rPr>
              <w:t>Planning – the customer is actively researching. This is the moment to focus on your USP – specific features which make you a better choice than your competitors.</w:t>
            </w:r>
            <w:r w:rsidRPr="3E05A226" w:rsidR="36C4B312">
              <w:rPr>
                <w:rFonts w:ascii="Arial" w:hAnsi="Arial" w:eastAsia="Arial" w:cs="Arial"/>
                <w:b w:val="1"/>
                <w:bCs w:val="1"/>
                <w:i w:val="0"/>
                <w:iCs w:val="0"/>
                <w:caps w:val="0"/>
                <w:smallCaps w:val="0"/>
                <w:noProof w:val="0"/>
                <w:color w:val="000000" w:themeColor="text1" w:themeTint="FF" w:themeShade="FF"/>
                <w:sz w:val="22"/>
                <w:szCs w:val="22"/>
                <w:lang w:val="en-GB"/>
              </w:rPr>
              <w:t xml:space="preserve"> (“9 Effective Hotel Digital Marketing Strategies for Direct ...”)</w:t>
            </w:r>
            <w:r w:rsidRPr="3E05A226" w:rsidR="4AA513B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E05A226" w:rsidR="6B52A118">
              <w:rPr>
                <w:rFonts w:ascii="Arial" w:hAnsi="Arial" w:eastAsia="Arial" w:cs="Arial"/>
                <w:b w:val="1"/>
                <w:bCs w:val="1"/>
                <w:i w:val="0"/>
                <w:iCs w:val="0"/>
                <w:caps w:val="0"/>
                <w:smallCaps w:val="0"/>
                <w:noProof w:val="0"/>
                <w:color w:val="000000" w:themeColor="text1" w:themeTint="FF" w:themeShade="FF"/>
                <w:sz w:val="22"/>
                <w:szCs w:val="22"/>
                <w:lang w:val="en-GB"/>
              </w:rPr>
              <w:t>Booking – the customer is ready to book but may need to be convinced. Fear of missing out, customer reviews and time-sensitive offers can help seal the deal.</w:t>
            </w:r>
            <w:r w:rsidRPr="3E05A226" w:rsidR="5D54A4B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E05A226" w:rsidR="6B52A118">
              <w:rPr>
                <w:rFonts w:ascii="Arial" w:hAnsi="Arial" w:eastAsia="Arial" w:cs="Arial"/>
                <w:b w:val="1"/>
                <w:bCs w:val="1"/>
                <w:i w:val="0"/>
                <w:iCs w:val="0"/>
                <w:caps w:val="0"/>
                <w:smallCaps w:val="0"/>
                <w:noProof w:val="0"/>
                <w:color w:val="000000" w:themeColor="text1" w:themeTint="FF" w:themeShade="FF"/>
                <w:sz w:val="22"/>
                <w:szCs w:val="22"/>
                <w:lang w:val="en-GB"/>
              </w:rPr>
              <w:t>Experiencing – gone are the days of carefully planned itineraries. Now guests can research and book on the go. Add value by offering ideas and activities during the stay</w:t>
            </w:r>
            <w:r w:rsidRPr="3E05A226" w:rsidR="6B52A118">
              <w:rPr>
                <w:rFonts w:ascii="Arial" w:hAnsi="Arial" w:eastAsia="Arial" w:cs="Arial"/>
                <w:b w:val="1"/>
                <w:bCs w:val="1"/>
                <w:i w:val="0"/>
                <w:iCs w:val="0"/>
                <w:caps w:val="0"/>
                <w:smallCaps w:val="0"/>
                <w:noProof w:val="0"/>
                <w:color w:val="000000" w:themeColor="text1" w:themeTint="FF" w:themeShade="FF"/>
                <w:sz w:val="22"/>
                <w:szCs w:val="22"/>
                <w:lang w:val="en-GB"/>
              </w:rPr>
              <w:t>.</w:t>
            </w:r>
            <w:r w:rsidRPr="3E05A226" w:rsidR="2415220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E05A226" w:rsidR="6B52A118">
              <w:rPr>
                <w:rFonts w:ascii="Arial" w:hAnsi="Arial" w:eastAsia="Arial" w:cs="Arial"/>
                <w:b w:val="1"/>
                <w:bCs w:val="1"/>
                <w:i w:val="0"/>
                <w:iCs w:val="0"/>
                <w:caps w:val="0"/>
                <w:smallCaps w:val="0"/>
                <w:noProof w:val="0"/>
                <w:color w:val="000000" w:themeColor="text1" w:themeTint="FF" w:themeShade="FF"/>
                <w:sz w:val="22"/>
                <w:szCs w:val="22"/>
                <w:lang w:val="en-GB"/>
              </w:rPr>
              <w:t>Sharing – the customer shares their experience via social media and review platforms. Sharing user-generated content can make guests feel valued and encourage others to book.</w:t>
            </w:r>
            <w:r w:rsidRPr="3E05A226" w:rsidR="55C65ADC">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E05A226" w:rsidR="55C65ADC">
              <w:rPr>
                <w:rFonts w:ascii="Arial" w:hAnsi="Arial" w:eastAsia="Arial" w:cs="Arial"/>
                <w:b w:val="1"/>
                <w:bCs w:val="1"/>
                <w:i w:val="0"/>
                <w:iCs w:val="0"/>
                <w:caps w:val="0"/>
                <w:smallCaps w:val="0"/>
                <w:noProof w:val="0"/>
                <w:color w:val="000000" w:themeColor="text1" w:themeTint="FF" w:themeShade="FF"/>
                <w:sz w:val="22"/>
                <w:szCs w:val="22"/>
                <w:lang w:val="en-GB"/>
              </w:rPr>
              <w:t>(“9 Effective Hotel Digital Marketing Strategies for Direct ...”</w:t>
            </w:r>
            <w:r w:rsidRPr="3E05A226" w:rsidR="55C65AD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p>
          <w:p w:rsidR="000C5193" w:rsidP="3E05A226" w:rsidRDefault="000C5193" w14:paraId="6F7DB94F" w14:textId="3BBCEB9B">
            <w:pPr>
              <w:pStyle w:val="Normal"/>
              <w:spacing w:after="0" w:line="240" w:lineRule="auto"/>
              <w:jc w:val="center"/>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00C5193" w:rsidP="3E05A226" w:rsidRDefault="000C5193" w14:paraId="26D97E34" w14:textId="01654A72">
            <w:pPr>
              <w:pStyle w:val="Normal"/>
              <w:spacing w:after="0" w:line="240" w:lineRule="auto"/>
              <w:jc w:val="center"/>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00C5193" w:rsidP="3E05A226" w:rsidRDefault="000C5193" w14:paraId="00CB657D" w14:textId="77777777">
            <w:pPr>
              <w:spacing w:after="0" w:line="240" w:lineRule="auto"/>
              <w:jc w:val="center"/>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00C5193" w:rsidP="3E05A226" w:rsidRDefault="000C5193" w14:paraId="160122A9" w14:textId="77777777">
            <w:pPr>
              <w:spacing w:after="0" w:line="240" w:lineRule="auto"/>
              <w:jc w:val="center"/>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Pr="005D7731" w:rsidR="000C5193" w:rsidP="3E05A226" w:rsidRDefault="000C5193" w14:paraId="449B745A" w14:textId="77777777">
            <w:pPr>
              <w:spacing w:after="0" w:line="240" w:lineRule="auto"/>
              <w:jc w:val="center"/>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Pr="005D7731" w:rsidR="000C5193" w:rsidP="3E05A226" w:rsidRDefault="000C5193" w14:paraId="1ACB8690" w14:textId="77777777">
            <w:pPr>
              <w:spacing w:after="0" w:line="240" w:lineRule="auto"/>
              <w:jc w:val="center"/>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Pr="005D7731" w:rsidR="000C5193" w:rsidP="3E05A226" w:rsidRDefault="000C5193" w14:paraId="0CF606A7" w14:textId="77777777">
            <w:pPr>
              <w:spacing w:after="0" w:line="240" w:lineRule="auto"/>
              <w:jc w:val="center"/>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Pr="005D7731" w:rsidR="000C5193" w:rsidP="3E05A226" w:rsidRDefault="000C5193" w14:paraId="5569DAF5" w14:textId="77777777">
            <w:pPr>
              <w:spacing w:after="0" w:line="240" w:lineRule="auto"/>
              <w:jc w:val="center"/>
              <w:rPr>
                <w:rFonts w:ascii="Calibri" w:hAnsi="Calibri" w:eastAsia="Calibri" w:cs="" w:asciiTheme="minorAscii" w:hAnsiTheme="minorAscii" w:eastAsiaTheme="minorAscii" w:cstheme="minorBidi"/>
                <w:b w:val="1"/>
                <w:bCs w:val="1"/>
                <w:color w:val="000000" w:themeColor="text1" w:themeTint="FF" w:themeShade="FF"/>
                <w:sz w:val="22"/>
                <w:szCs w:val="22"/>
              </w:rPr>
            </w:pPr>
          </w:p>
          <w:p w:rsidRPr="005D7731" w:rsidR="000C5193" w:rsidP="3E05A226" w:rsidRDefault="000C5193" w14:paraId="4E10D30F" w14:textId="33EB4F9A">
            <w:pPr>
              <w:spacing w:after="0" w:line="240" w:lineRule="auto"/>
              <w:rPr>
                <w:rFonts w:ascii="Arial" w:hAnsi="Arial" w:eastAsia="Calibri" w:cs="Arial" w:eastAsiaTheme="minorAscii"/>
                <w:color w:val="000000" w:themeColor="text1" w:themeTint="FF" w:themeShade="FF"/>
              </w:rPr>
            </w:pPr>
            <w:r w:rsidRPr="3E05A226" w:rsidR="000C5193">
              <w:rPr>
                <w:rFonts w:ascii="Arial" w:hAnsi="Arial" w:eastAsia="Calibri" w:cs="Arial" w:eastAsiaTheme="minorAscii"/>
                <w:b w:val="1"/>
                <w:bCs w:val="1"/>
                <w:color w:val="000000" w:themeColor="text1" w:themeTint="FF" w:themeShade="FF"/>
              </w:rPr>
              <w:t xml:space="preserve">Conclusion – </w:t>
            </w:r>
          </w:p>
          <w:p w:rsidRPr="005D7731" w:rsidR="000C5193" w:rsidP="3E05A226" w:rsidRDefault="000C5193" w14:paraId="767DB38C"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4F5DFE8A"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63FAD790"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292C8A94"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5160E36B" w14:textId="561FCECD">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0D015538"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072EF48D"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2F688955"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58695FFD" w14:textId="55EF299A">
            <w:pPr>
              <w:spacing w:after="0" w:line="240" w:lineRule="auto"/>
              <w:rPr>
                <w:rFonts w:ascii="Arial" w:hAnsi="Arial" w:eastAsia="Calibri" w:cs="Arial" w:eastAsiaTheme="minorAscii"/>
                <w:b w:val="1"/>
                <w:bCs w:val="1"/>
                <w:color w:val="000000" w:themeColor="text1" w:themeTint="FF" w:themeShade="FF"/>
              </w:rPr>
            </w:pPr>
            <w:r w:rsidRPr="3E05A226" w:rsidR="21196A7E">
              <w:rPr>
                <w:rFonts w:ascii="Arial" w:hAnsi="Arial" w:eastAsia="Calibri" w:cs="Arial" w:eastAsiaTheme="minorAscii"/>
                <w:b w:val="1"/>
                <w:bCs w:val="1"/>
                <w:color w:val="000000" w:themeColor="text1" w:themeTint="FF" w:themeShade="FF"/>
              </w:rPr>
              <w:t xml:space="preserve">In conclusion of the marketing strategy the </w:t>
            </w:r>
            <w:r w:rsidRPr="3E05A226" w:rsidR="6DC0952B">
              <w:rPr>
                <w:rFonts w:ascii="Arial" w:hAnsi="Arial" w:eastAsia="Calibri" w:cs="Arial" w:eastAsiaTheme="minorAscii"/>
                <w:b w:val="1"/>
                <w:bCs w:val="1"/>
                <w:color w:val="000000" w:themeColor="text1" w:themeTint="FF" w:themeShade="FF"/>
              </w:rPr>
              <w:t>purposes</w:t>
            </w:r>
            <w:r w:rsidRPr="3E05A226" w:rsidR="21196A7E">
              <w:rPr>
                <w:rFonts w:ascii="Arial" w:hAnsi="Arial" w:eastAsia="Calibri" w:cs="Arial" w:eastAsiaTheme="minorAscii"/>
                <w:b w:val="1"/>
                <w:bCs w:val="1"/>
                <w:color w:val="000000" w:themeColor="text1" w:themeTint="FF" w:themeShade="FF"/>
              </w:rPr>
              <w:t xml:space="preserve"> </w:t>
            </w:r>
            <w:r w:rsidRPr="3E05A226" w:rsidR="44D2830A">
              <w:rPr>
                <w:rFonts w:ascii="Arial" w:hAnsi="Arial" w:eastAsia="Calibri" w:cs="Arial" w:eastAsiaTheme="minorAscii"/>
                <w:b w:val="1"/>
                <w:bCs w:val="1"/>
                <w:color w:val="000000" w:themeColor="text1" w:themeTint="FF" w:themeShade="FF"/>
              </w:rPr>
              <w:t>were</w:t>
            </w:r>
            <w:r w:rsidRPr="3E05A226" w:rsidR="21196A7E">
              <w:rPr>
                <w:rFonts w:ascii="Arial" w:hAnsi="Arial" w:eastAsia="Calibri" w:cs="Arial" w:eastAsiaTheme="minorAscii"/>
                <w:b w:val="1"/>
                <w:bCs w:val="1"/>
                <w:color w:val="000000" w:themeColor="text1" w:themeTint="FF" w:themeShade="FF"/>
              </w:rPr>
              <w:t xml:space="preserve"> to </w:t>
            </w:r>
            <w:r w:rsidRPr="3E05A226" w:rsidR="29ECF343">
              <w:rPr>
                <w:rFonts w:ascii="Arial" w:hAnsi="Arial" w:eastAsia="Calibri" w:cs="Arial" w:eastAsiaTheme="minorAscii"/>
                <w:b w:val="1"/>
                <w:bCs w:val="1"/>
                <w:color w:val="000000" w:themeColor="text1" w:themeTint="FF" w:themeShade="FF"/>
              </w:rPr>
              <w:t>show</w:t>
            </w:r>
            <w:r w:rsidRPr="3E05A226" w:rsidR="21196A7E">
              <w:rPr>
                <w:rFonts w:ascii="Arial" w:hAnsi="Arial" w:eastAsia="Calibri" w:cs="Arial" w:eastAsiaTheme="minorAscii"/>
                <w:b w:val="1"/>
                <w:bCs w:val="1"/>
                <w:color w:val="000000" w:themeColor="text1" w:themeTint="FF" w:themeShade="FF"/>
              </w:rPr>
              <w:t xml:space="preserve"> the </w:t>
            </w:r>
            <w:r w:rsidRPr="3E05A226" w:rsidR="6CBBCFF5">
              <w:rPr>
                <w:rFonts w:ascii="Arial" w:hAnsi="Arial" w:eastAsia="Calibri" w:cs="Arial" w:eastAsiaTheme="minorAscii"/>
                <w:b w:val="1"/>
                <w:bCs w:val="1"/>
                <w:color w:val="000000" w:themeColor="text1" w:themeTint="FF" w:themeShade="FF"/>
              </w:rPr>
              <w:t>function</w:t>
            </w:r>
            <w:r w:rsidRPr="3E05A226" w:rsidR="21196A7E">
              <w:rPr>
                <w:rFonts w:ascii="Arial" w:hAnsi="Arial" w:eastAsia="Calibri" w:cs="Arial" w:eastAsiaTheme="minorAscii"/>
                <w:b w:val="1"/>
                <w:bCs w:val="1"/>
                <w:color w:val="000000" w:themeColor="text1" w:themeTint="FF" w:themeShade="FF"/>
              </w:rPr>
              <w:t xml:space="preserve"> plan. Proper guest service </w:t>
            </w:r>
            <w:r w:rsidRPr="3E05A226" w:rsidR="300EAAC6">
              <w:rPr>
                <w:rFonts w:ascii="Arial" w:hAnsi="Arial" w:eastAsia="Calibri" w:cs="Arial" w:eastAsiaTheme="minorAscii"/>
                <w:b w:val="1"/>
                <w:bCs w:val="1"/>
                <w:color w:val="000000" w:themeColor="text1" w:themeTint="FF" w:themeShade="FF"/>
              </w:rPr>
              <w:t>approach</w:t>
            </w:r>
            <w:r w:rsidRPr="3E05A226" w:rsidR="21196A7E">
              <w:rPr>
                <w:rFonts w:ascii="Arial" w:hAnsi="Arial" w:eastAsia="Calibri" w:cs="Arial" w:eastAsiaTheme="minorAscii"/>
                <w:b w:val="1"/>
                <w:bCs w:val="1"/>
                <w:color w:val="000000" w:themeColor="text1" w:themeTint="FF" w:themeShade="FF"/>
              </w:rPr>
              <w:t xml:space="preserve"> was very</w:t>
            </w:r>
            <w:r w:rsidRPr="3E05A226" w:rsidR="11273F6F">
              <w:rPr>
                <w:rFonts w:ascii="Arial" w:hAnsi="Arial" w:eastAsia="Calibri" w:cs="Arial" w:eastAsiaTheme="minorAscii"/>
                <w:b w:val="1"/>
                <w:bCs w:val="1"/>
                <w:color w:val="000000" w:themeColor="text1" w:themeTint="FF" w:themeShade="FF"/>
              </w:rPr>
              <w:t xml:space="preserve"> essential in the hospitality sector. Also included in this project was a discussion of the vari</w:t>
            </w:r>
            <w:r w:rsidRPr="3E05A226" w:rsidR="11AB7191">
              <w:rPr>
                <w:rFonts w:ascii="Arial" w:hAnsi="Arial" w:eastAsia="Calibri" w:cs="Arial" w:eastAsiaTheme="minorAscii"/>
                <w:b w:val="1"/>
                <w:bCs w:val="1"/>
                <w:color w:val="000000" w:themeColor="text1" w:themeTint="FF" w:themeShade="FF"/>
              </w:rPr>
              <w:t xml:space="preserve">ety of hospitality services and facilities </w:t>
            </w:r>
            <w:r w:rsidRPr="3E05A226" w:rsidR="0CB9CACD">
              <w:rPr>
                <w:rFonts w:ascii="Arial" w:hAnsi="Arial" w:eastAsia="Calibri" w:cs="Arial" w:eastAsiaTheme="minorAscii"/>
                <w:b w:val="1"/>
                <w:bCs w:val="1"/>
                <w:color w:val="000000" w:themeColor="text1" w:themeTint="FF" w:themeShade="FF"/>
              </w:rPr>
              <w:t>availed</w:t>
            </w:r>
            <w:r w:rsidRPr="3E05A226" w:rsidR="11AB7191">
              <w:rPr>
                <w:rFonts w:ascii="Arial" w:hAnsi="Arial" w:eastAsia="Calibri" w:cs="Arial" w:eastAsiaTheme="minorAscii"/>
                <w:b w:val="1"/>
                <w:bCs w:val="1"/>
                <w:color w:val="000000" w:themeColor="text1" w:themeTint="FF" w:themeShade="FF"/>
              </w:rPr>
              <w:t xml:space="preserve"> in </w:t>
            </w:r>
            <w:r w:rsidRPr="3E05A226" w:rsidR="2BC23512">
              <w:rPr>
                <w:rFonts w:ascii="Arial" w:hAnsi="Arial" w:eastAsia="Calibri" w:cs="Arial" w:eastAsiaTheme="minorAscii"/>
                <w:b w:val="1"/>
                <w:bCs w:val="1"/>
                <w:color w:val="000000" w:themeColor="text1" w:themeTint="FF" w:themeShade="FF"/>
              </w:rPr>
              <w:t>relation</w:t>
            </w:r>
            <w:r w:rsidRPr="3E05A226" w:rsidR="11AB7191">
              <w:rPr>
                <w:rFonts w:ascii="Arial" w:hAnsi="Arial" w:eastAsia="Calibri" w:cs="Arial" w:eastAsiaTheme="minorAscii"/>
                <w:b w:val="1"/>
                <w:bCs w:val="1"/>
                <w:color w:val="000000" w:themeColor="text1" w:themeTint="FF" w:themeShade="FF"/>
              </w:rPr>
              <w:t xml:space="preserve"> to the changing nature of customer expectation.</w:t>
            </w:r>
          </w:p>
          <w:p w:rsidRPr="005D7731" w:rsidR="000C5193" w:rsidP="3E05A226" w:rsidRDefault="000C5193" w14:paraId="5D944C24"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1D39FC1D"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5489A1C0"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3F0F2BF3"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4415E404"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16D94605"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285FFC1E"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0557DDA0"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16DDE49F"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599862A7"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460D9807"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128E2BF2"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7338AFDD"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60BFA007"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326B185E"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5192903C"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7EB42F93"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61921C2D"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3D4FDB44"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3B9B8F47"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59D46CE2"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45620EFD"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5DE5E789"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57F054A0"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39EB6082"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15E221A9"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1F322058"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610FA28A"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2FDB686B" w14:textId="77777777">
            <w:pPr>
              <w:spacing w:after="0" w:line="240" w:lineRule="auto"/>
              <w:rPr>
                <w:rFonts w:ascii="Arial" w:hAnsi="Arial" w:eastAsia="Calibri" w:cs="Arial" w:eastAsiaTheme="minorAscii"/>
                <w:b w:val="1"/>
                <w:bCs w:val="1"/>
                <w:color w:val="000000" w:themeColor="text1" w:themeTint="FF" w:themeShade="FF"/>
              </w:rPr>
            </w:pPr>
          </w:p>
          <w:p w:rsidR="000C5193" w:rsidP="3E05A226" w:rsidRDefault="000C5193" w14:paraId="0F419403" w14:textId="77777777">
            <w:pPr>
              <w:spacing w:after="0" w:line="240" w:lineRule="auto"/>
              <w:rPr>
                <w:rFonts w:ascii="Arial" w:hAnsi="Arial" w:eastAsia="Calibri" w:cs="Arial" w:eastAsiaTheme="minorAscii"/>
                <w:b w:val="1"/>
                <w:bCs w:val="1"/>
                <w:color w:val="000000" w:themeColor="text1" w:themeTint="FF" w:themeShade="FF"/>
              </w:rPr>
            </w:pPr>
          </w:p>
          <w:p w:rsidR="000C5193" w:rsidP="3E05A226" w:rsidRDefault="000C5193" w14:paraId="61D7E0F9" w14:textId="77777777">
            <w:pPr>
              <w:spacing w:after="0" w:line="240" w:lineRule="auto"/>
              <w:rPr>
                <w:rFonts w:ascii="Arial" w:hAnsi="Arial" w:eastAsia="Calibri" w:cs="Arial" w:eastAsiaTheme="minorAscii"/>
                <w:b w:val="1"/>
                <w:bCs w:val="1"/>
                <w:color w:val="000000" w:themeColor="text1" w:themeTint="FF" w:themeShade="FF"/>
              </w:rPr>
            </w:pPr>
          </w:p>
          <w:p w:rsidR="000C5193" w:rsidP="3E05A226" w:rsidRDefault="000C5193" w14:paraId="31DE9EE7" w14:textId="77777777">
            <w:pPr>
              <w:spacing w:after="0" w:line="240" w:lineRule="auto"/>
              <w:rPr>
                <w:rFonts w:ascii="Arial" w:hAnsi="Arial" w:eastAsia="Calibri" w:cs="Arial" w:eastAsiaTheme="minorAscii"/>
                <w:b w:val="1"/>
                <w:bCs w:val="1"/>
                <w:color w:val="000000" w:themeColor="text1" w:themeTint="FF" w:themeShade="FF"/>
              </w:rPr>
            </w:pPr>
          </w:p>
          <w:p w:rsidR="000C5193" w:rsidP="3E05A226" w:rsidRDefault="000C5193" w14:paraId="4482D3B7" w14:textId="77777777">
            <w:pPr>
              <w:spacing w:after="0" w:line="240" w:lineRule="auto"/>
              <w:rPr>
                <w:rFonts w:ascii="Arial" w:hAnsi="Arial" w:eastAsia="Calibri" w:cs="Arial" w:eastAsiaTheme="minorAscii"/>
                <w:b w:val="1"/>
                <w:bCs w:val="1"/>
                <w:color w:val="000000" w:themeColor="text1" w:themeTint="FF" w:themeShade="FF"/>
              </w:rPr>
            </w:pPr>
          </w:p>
          <w:p w:rsidR="000C5193" w:rsidP="3E05A226" w:rsidRDefault="000C5193" w14:paraId="6A00FE7A" w14:textId="77777777">
            <w:pPr>
              <w:spacing w:after="0" w:line="240" w:lineRule="auto"/>
              <w:rPr>
                <w:rFonts w:ascii="Arial" w:hAnsi="Arial" w:eastAsia="Calibri" w:cs="Arial" w:eastAsiaTheme="minorAscii"/>
                <w:b w:val="1"/>
                <w:bCs w:val="1"/>
                <w:color w:val="000000" w:themeColor="text1" w:themeTint="FF" w:themeShade="FF"/>
              </w:rPr>
            </w:pPr>
          </w:p>
          <w:p w:rsidR="000C5193" w:rsidP="3E05A226" w:rsidRDefault="000C5193" w14:paraId="432F76D8" w14:textId="77777777">
            <w:pPr>
              <w:spacing w:after="0" w:line="240" w:lineRule="auto"/>
              <w:rPr>
                <w:rFonts w:ascii="Arial" w:hAnsi="Arial" w:eastAsia="Calibri" w:cs="Arial" w:eastAsiaTheme="minorAscii"/>
                <w:b w:val="1"/>
                <w:bCs w:val="1"/>
                <w:color w:val="000000" w:themeColor="text1" w:themeTint="FF" w:themeShade="FF"/>
              </w:rPr>
            </w:pPr>
          </w:p>
          <w:p w:rsidR="000C5193" w:rsidP="3E05A226" w:rsidRDefault="000C5193" w14:paraId="0EEF2539" w14:textId="77777777">
            <w:pPr>
              <w:spacing w:after="0" w:line="240" w:lineRule="auto"/>
              <w:rPr>
                <w:rFonts w:ascii="Arial" w:hAnsi="Arial" w:eastAsia="Calibri" w:cs="Arial" w:eastAsiaTheme="minorAscii"/>
                <w:b w:val="1"/>
                <w:bCs w:val="1"/>
                <w:color w:val="000000" w:themeColor="text1" w:themeTint="FF" w:themeShade="FF"/>
              </w:rPr>
            </w:pPr>
          </w:p>
          <w:p w:rsidR="000C5193" w:rsidP="3E05A226" w:rsidRDefault="000C5193" w14:paraId="0773ACA4" w14:textId="77777777">
            <w:pPr>
              <w:spacing w:after="0" w:line="240" w:lineRule="auto"/>
              <w:rPr>
                <w:rFonts w:ascii="Arial" w:hAnsi="Arial" w:eastAsia="Calibri" w:cs="Arial" w:eastAsiaTheme="minorAscii"/>
                <w:b w:val="1"/>
                <w:bCs w:val="1"/>
                <w:color w:val="000000" w:themeColor="text1" w:themeTint="FF" w:themeShade="FF"/>
              </w:rPr>
            </w:pPr>
          </w:p>
          <w:p w:rsidR="000C5193" w:rsidP="3E05A226" w:rsidRDefault="000C5193" w14:paraId="7BB2B424" w14:textId="77777777">
            <w:pPr>
              <w:spacing w:after="0" w:line="240" w:lineRule="auto"/>
              <w:rPr>
                <w:rFonts w:ascii="Arial" w:hAnsi="Arial" w:eastAsia="Calibri" w:cs="Arial" w:eastAsiaTheme="minorAscii"/>
                <w:b w:val="1"/>
                <w:bCs w:val="1"/>
                <w:color w:val="000000" w:themeColor="text1" w:themeTint="FF" w:themeShade="FF"/>
              </w:rPr>
            </w:pPr>
          </w:p>
          <w:p w:rsidR="000C5193" w:rsidP="3E05A226" w:rsidRDefault="000C5193" w14:paraId="11B5BB7F"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03E6B8B4"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1AC75E9E" w14:textId="5B54EA36">
            <w:pPr>
              <w:spacing w:after="0" w:line="240" w:lineRule="auto"/>
              <w:rPr>
                <w:rFonts w:ascii="Arial" w:hAnsi="Arial" w:eastAsia="Calibri" w:cs="Arial" w:eastAsiaTheme="minorAscii"/>
                <w:i w:val="1"/>
                <w:iCs w:val="1"/>
                <w:color w:val="000000" w:themeColor="text1" w:themeTint="FF" w:themeShade="FF"/>
              </w:rPr>
            </w:pPr>
            <w:r w:rsidRPr="3E05A226" w:rsidR="000C5193">
              <w:rPr>
                <w:rFonts w:ascii="Arial" w:hAnsi="Arial" w:eastAsia="Calibri" w:cs="Arial" w:eastAsiaTheme="minorAscii"/>
                <w:b w:val="1"/>
                <w:bCs w:val="1"/>
                <w:color w:val="000000" w:themeColor="text1" w:themeTint="FF" w:themeShade="FF"/>
              </w:rPr>
              <w:t xml:space="preserve">References – </w:t>
            </w:r>
          </w:p>
          <w:p w:rsidRPr="005D7731" w:rsidR="000C5193" w:rsidP="3E05A226" w:rsidRDefault="000C5193" w14:paraId="6D859CD3" w14:textId="77777777">
            <w:pPr>
              <w:spacing w:after="0" w:line="240" w:lineRule="auto"/>
              <w:rPr>
                <w:rFonts w:ascii="Calibri" w:hAnsi="Calibri" w:eastAsia="Calibri" w:cs="" w:asciiTheme="minorAscii" w:hAnsiTheme="minorAscii" w:eastAsiaTheme="minorAscii" w:cstheme="minorBidi"/>
                <w:i w:val="1"/>
                <w:iCs w:val="1"/>
                <w:color w:val="000000" w:themeColor="text1" w:themeTint="FF" w:themeShade="FF"/>
              </w:rPr>
            </w:pPr>
          </w:p>
          <w:p w:rsidRPr="005D7731" w:rsidR="000C5193" w:rsidP="3E05A226" w:rsidRDefault="000C5193" w14:paraId="39DE4B28"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1FF604CA"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02B64A30" w14:textId="259D1855">
            <w:pPr>
              <w:pStyle w:val="Normal"/>
              <w:spacing w:after="0" w:line="240"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3E05A226" w:rsidR="51A82A3D">
              <w:rPr>
                <w:rFonts w:ascii="Calibri" w:hAnsi="Calibri" w:eastAsia="Calibri" w:cs="" w:asciiTheme="minorAscii" w:hAnsiTheme="minorAscii" w:eastAsiaTheme="minorAscii" w:cstheme="minorBidi"/>
                <w:b w:val="1"/>
                <w:bCs w:val="1"/>
                <w:color w:val="000000" w:themeColor="text1" w:themeTint="FF" w:themeShade="FF"/>
              </w:rPr>
              <w:t xml:space="preserve"> (“EFFECTIVE DIGITAL MARKETING CHANNELS FOR YOUR BUSINESS GROWTH”)</w:t>
            </w:r>
          </w:p>
          <w:p w:rsidRPr="005D7731" w:rsidR="000C5193" w:rsidP="3E05A226" w:rsidRDefault="000C5193" w14:paraId="598AB797" w14:textId="01D16672">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Pr="005D7731" w:rsidR="000C5193" w:rsidP="3E05A226" w:rsidRDefault="000C5193" w14:paraId="1AD4CF77" w14:textId="056E89C3">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E05A226" w:rsidR="51A82A3D">
              <w:rPr>
                <w:rFonts w:ascii="Arial" w:hAnsi="Arial" w:eastAsia="Arial" w:cs="Arial"/>
                <w:b w:val="1"/>
                <w:bCs w:val="1"/>
                <w:i w:val="0"/>
                <w:iCs w:val="0"/>
                <w:caps w:val="0"/>
                <w:smallCaps w:val="0"/>
                <w:noProof w:val="0"/>
                <w:color w:val="000000" w:themeColor="text1" w:themeTint="FF" w:themeShade="FF"/>
                <w:sz w:val="22"/>
                <w:szCs w:val="22"/>
                <w:lang w:val="en-GB"/>
              </w:rPr>
              <w:t>(“9 Effective Hotel Digital Marketing Strategies for Direct ...”)</w:t>
            </w:r>
          </w:p>
          <w:p w:rsidRPr="005D7731" w:rsidR="000C5193" w:rsidP="3E05A226" w:rsidRDefault="000C5193" w14:paraId="63E03CAE" w14:textId="3502C6A2">
            <w:pPr>
              <w:pStyle w:val="Normal"/>
              <w:spacing w:after="0" w:line="24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Pr="005D7731" w:rsidR="000C5193" w:rsidP="3E05A226" w:rsidRDefault="000C5193" w14:paraId="330A2F0C" w14:textId="5E568EFB">
            <w:pPr>
              <w:pStyle w:val="Normal"/>
              <w:spacing w:after="0" w:line="24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Pr="005D7731" w:rsidR="000C5193" w:rsidP="3E05A226" w:rsidRDefault="000C5193" w14:paraId="3C228942" w14:textId="309B96F0">
            <w:pPr>
              <w:pStyle w:val="Normal"/>
              <w:spacing w:after="0" w:line="240" w:lineRule="auto"/>
              <w:rPr>
                <w:rFonts w:ascii="Calibri" w:hAnsi="Calibri" w:eastAsia="Calibri" w:cs="Calibri"/>
                <w:b w:val="1"/>
                <w:bCs w:val="1"/>
                <w:color w:val="000000" w:themeColor="text1" w:themeTint="FF" w:themeShade="FF"/>
              </w:rPr>
            </w:pPr>
            <w:r w:rsidRPr="3E05A226" w:rsidR="51A82A3D">
              <w:rPr>
                <w:rFonts w:ascii="Calibri" w:hAnsi="Calibri" w:eastAsia="Calibri" w:cs="" w:asciiTheme="minorAscii" w:hAnsiTheme="minorAscii" w:eastAsiaTheme="minorAscii" w:cstheme="minorBidi"/>
                <w:b w:val="1"/>
                <w:bCs w:val="1"/>
                <w:color w:val="000000" w:themeColor="text1" w:themeTint="FF" w:themeShade="FF"/>
              </w:rPr>
              <w:t>(“L</w:t>
            </w:r>
            <w:r w:rsidRPr="3E05A226" w:rsidR="69822313">
              <w:rPr>
                <w:rFonts w:ascii="Calibri" w:hAnsi="Calibri" w:eastAsia="Calibri" w:cs="" w:asciiTheme="minorAscii" w:hAnsiTheme="minorAscii" w:eastAsiaTheme="minorAscii" w:cstheme="minorBidi"/>
                <w:b w:val="1"/>
                <w:bCs w:val="1"/>
                <w:color w:val="000000" w:themeColor="text1" w:themeTint="FF" w:themeShade="FF"/>
              </w:rPr>
              <w:t>e Nuku Hiva by Pearl Resorts - 3* lodge in Nuku Hiva ...”)</w:t>
            </w:r>
          </w:p>
          <w:p w:rsidRPr="005D7731" w:rsidR="000C5193" w:rsidP="3E05A226" w:rsidRDefault="000C5193" w14:paraId="3D9D362C" w14:textId="392AC2E0">
            <w:pPr>
              <w:pStyle w:val="Normal"/>
              <w:spacing w:after="0" w:line="240" w:lineRule="auto"/>
              <w:rPr>
                <w:rFonts w:ascii="Calibri" w:hAnsi="Calibri" w:eastAsia="Calibri" w:cs="Calibri"/>
                <w:b w:val="1"/>
                <w:bCs w:val="1"/>
                <w:color w:val="000000" w:themeColor="text1" w:themeTint="FF" w:themeShade="FF"/>
              </w:rPr>
            </w:pPr>
          </w:p>
          <w:p w:rsidRPr="005D7731" w:rsidR="000C5193" w:rsidP="3E05A226" w:rsidRDefault="000C5193" w14:paraId="5333F8BF"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0BDA8B29" w14:textId="742346F6">
            <w:pPr>
              <w:pStyle w:val="Normal"/>
              <w:spacing w:after="0" w:line="240" w:lineRule="auto"/>
              <w:rPr>
                <w:rFonts w:ascii="Calibri" w:hAnsi="Calibri" w:eastAsia="Calibri" w:cs="Calibri"/>
                <w:b w:val="1"/>
                <w:bCs w:val="1"/>
                <w:color w:val="000000" w:themeColor="text1" w:themeTint="FF" w:themeShade="FF"/>
              </w:rPr>
            </w:pPr>
            <w:r w:rsidRPr="3E05A226" w:rsidR="69822313">
              <w:rPr>
                <w:rFonts w:ascii="Calibri" w:hAnsi="Calibri" w:eastAsia="Calibri" w:cs="Calibri"/>
                <w:b w:val="1"/>
                <w:bCs w:val="1"/>
                <w:color w:val="000000" w:themeColor="text1" w:themeTint="FF" w:themeShade="FF"/>
              </w:rPr>
              <w:t>(3 good reason to stay in Niku Hiva) page 178 to 183.</w:t>
            </w:r>
          </w:p>
          <w:p w:rsidRPr="005D7731" w:rsidR="000C5193" w:rsidP="3E05A226" w:rsidRDefault="000C5193" w14:paraId="598F1029" w14:textId="796C61D3">
            <w:pPr>
              <w:pStyle w:val="Normal"/>
              <w:spacing w:after="0" w:line="240" w:lineRule="auto"/>
              <w:rPr>
                <w:rFonts w:ascii="Calibri" w:hAnsi="Calibri" w:eastAsia="Calibri" w:cs="Calibri"/>
                <w:b w:val="1"/>
                <w:bCs w:val="1"/>
                <w:color w:val="000000" w:themeColor="text1" w:themeTint="FF" w:themeShade="FF"/>
              </w:rPr>
            </w:pPr>
          </w:p>
          <w:p w:rsidRPr="005D7731" w:rsidR="000C5193" w:rsidP="3E05A226" w:rsidRDefault="000C5193" w14:paraId="606BD447" w14:textId="6A2FFE74">
            <w:pPr>
              <w:pStyle w:val="Normal"/>
              <w:spacing w:after="0" w:line="240" w:lineRule="auto"/>
              <w:rPr>
                <w:rFonts w:ascii="Calibri" w:hAnsi="Calibri" w:eastAsia="Calibri" w:cs="Calibri"/>
                <w:b w:val="1"/>
                <w:bCs w:val="1"/>
                <w:i w:val="1"/>
                <w:iCs w:val="1"/>
                <w:color w:val="000000" w:themeColor="text1" w:themeTint="FF" w:themeShade="FF"/>
              </w:rPr>
            </w:pPr>
            <w:r w:rsidRPr="3E05A226" w:rsidR="69822313">
              <w:rPr>
                <w:rFonts w:ascii="Calibri" w:hAnsi="Calibri" w:eastAsia="Calibri" w:cs="Calibri"/>
                <w:b w:val="1"/>
                <w:bCs w:val="1"/>
                <w:i w:val="1"/>
                <w:iCs w:val="1"/>
                <w:noProof w:val="0"/>
                <w:color w:val="000000" w:themeColor="text1" w:themeTint="FF" w:themeShade="FF"/>
                <w:lang w:val="en-GB"/>
              </w:rPr>
              <w:t>Ministry of tourism (31 March 2021) page 1 to 16.</w:t>
            </w:r>
          </w:p>
          <w:p w:rsidRPr="005D7731" w:rsidR="000C5193" w:rsidP="3E05A226" w:rsidRDefault="000C5193" w14:paraId="23BB8A67"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6CB94664"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491FFF78" w14:textId="39937EC3">
            <w:pPr>
              <w:pStyle w:val="Normal"/>
              <w:spacing w:after="0" w:line="240" w:lineRule="auto"/>
              <w:rPr>
                <w:rFonts w:ascii="Calibri" w:hAnsi="Calibri" w:eastAsia="Calibri" w:cs="Calibri"/>
                <w:b w:val="1"/>
                <w:bCs w:val="1"/>
                <w:noProof w:val="0"/>
                <w:color w:val="000000" w:themeColor="text1" w:themeTint="FF" w:themeShade="FF"/>
                <w:lang w:val="en-GB"/>
              </w:rPr>
            </w:pPr>
            <w:r w:rsidRPr="3E05A226" w:rsidR="69822313">
              <w:rPr>
                <w:rFonts w:ascii="Calibri" w:hAnsi="Calibri" w:eastAsia="Calibri" w:cs="Calibri"/>
                <w:b w:val="1"/>
                <w:bCs w:val="1"/>
                <w:noProof w:val="0"/>
                <w:color w:val="000000" w:themeColor="text1" w:themeTint="FF" w:themeShade="FF"/>
                <w:lang w:val="en-GB"/>
              </w:rPr>
              <w:t>Ministry of tourism (31 March 2021) page 14.</w:t>
            </w:r>
          </w:p>
          <w:p w:rsidRPr="005D7731" w:rsidR="000C5193" w:rsidP="3E05A226" w:rsidRDefault="000C5193" w14:paraId="4FB9B4C2" w14:textId="60FC298E">
            <w:pPr>
              <w:pStyle w:val="Normal"/>
              <w:spacing w:after="0" w:line="240" w:lineRule="auto"/>
              <w:rPr>
                <w:rFonts w:ascii="Calibri" w:hAnsi="Calibri" w:eastAsia="Calibri" w:cs="Calibri"/>
                <w:b w:val="1"/>
                <w:bCs w:val="1"/>
                <w:color w:val="000000" w:themeColor="text1" w:themeTint="FF" w:themeShade="FF"/>
              </w:rPr>
            </w:pPr>
          </w:p>
          <w:p w:rsidRPr="005D7731" w:rsidR="000C5193" w:rsidP="3E05A226" w:rsidRDefault="000C5193" w14:paraId="37225D30" w14:textId="7252D295">
            <w:pPr>
              <w:pStyle w:val="Normal"/>
              <w:spacing w:after="0" w:line="240" w:lineRule="auto"/>
              <w:rPr>
                <w:rFonts w:ascii="Calibri" w:hAnsi="Calibri" w:eastAsia="Calibri" w:cs="Calibri"/>
                <w:b w:val="1"/>
                <w:bCs w:val="1"/>
                <w:color w:val="000000" w:themeColor="text1" w:themeTint="FF" w:themeShade="FF"/>
              </w:rPr>
            </w:pPr>
            <w:r w:rsidRPr="3E05A226" w:rsidR="69822313">
              <w:rPr>
                <w:rFonts w:ascii="Calibri" w:hAnsi="Calibri" w:eastAsia="Calibri" w:cs="Calibri"/>
                <w:b w:val="1"/>
                <w:bCs w:val="1"/>
                <w:noProof w:val="0"/>
                <w:color w:val="000000" w:themeColor="text1" w:themeTint="FF" w:themeShade="FF"/>
                <w:vertAlign w:val="superscript"/>
                <w:lang w:val="en-GB"/>
              </w:rPr>
              <w:t>(</w:t>
            </w:r>
            <w:proofErr w:type="gramStart"/>
            <w:r w:rsidRPr="3E05A226" w:rsidR="69822313">
              <w:rPr>
                <w:rFonts w:ascii="Calibri" w:hAnsi="Calibri" w:eastAsia="Calibri" w:cs="Calibri"/>
                <w:b w:val="1"/>
                <w:bCs w:val="1"/>
                <w:noProof w:val="0"/>
                <w:color w:val="000000" w:themeColor="text1" w:themeTint="FF" w:themeShade="FF"/>
                <w:lang w:val="en-GB"/>
              </w:rPr>
              <w:t>the</w:t>
            </w:r>
            <w:proofErr w:type="gramEnd"/>
            <w:r w:rsidRPr="3E05A226" w:rsidR="69822313">
              <w:rPr>
                <w:rFonts w:ascii="Calibri" w:hAnsi="Calibri" w:eastAsia="Calibri" w:cs="Calibri"/>
                <w:b w:val="1"/>
                <w:bCs w:val="1"/>
                <w:noProof w:val="0"/>
                <w:color w:val="000000" w:themeColor="text1" w:themeTint="FF" w:themeShade="FF"/>
                <w:lang w:val="en-GB"/>
              </w:rPr>
              <w:t xml:space="preserve"> national oceanic and atmospheric administration).</w:t>
            </w:r>
          </w:p>
          <w:p w:rsidRPr="005D7731" w:rsidR="000C5193" w:rsidP="3E05A226" w:rsidRDefault="000C5193" w14:paraId="204E3817" w14:textId="7FB2A379">
            <w:pPr>
              <w:pStyle w:val="Normal"/>
              <w:spacing w:after="0" w:line="240" w:lineRule="auto"/>
              <w:rPr>
                <w:rFonts w:ascii="Calibri" w:hAnsi="Calibri" w:eastAsia="Calibri" w:cs="Calibri"/>
                <w:b w:val="1"/>
                <w:bCs w:val="1"/>
                <w:color w:val="000000" w:themeColor="text1" w:themeTint="FF" w:themeShade="FF"/>
              </w:rPr>
            </w:pPr>
          </w:p>
          <w:p w:rsidRPr="005D7731" w:rsidR="000C5193" w:rsidP="3E05A226" w:rsidRDefault="000C5193" w14:paraId="73CA91C2" w14:textId="77777777">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28A3BB64" w14:textId="7DBFD1D4">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Pr="005D7731" w:rsidR="000C5193" w:rsidP="3E05A226" w:rsidRDefault="000C5193" w14:paraId="7C17342E" w14:textId="51B515E9">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E05A226" w:rsidR="3DC09940">
              <w:rPr>
                <w:rFonts w:ascii="Arial" w:hAnsi="Arial" w:eastAsia="Arial" w:cs="Arial"/>
                <w:b w:val="1"/>
                <w:bCs w:val="1"/>
                <w:i w:val="0"/>
                <w:iCs w:val="0"/>
                <w:caps w:val="0"/>
                <w:smallCaps w:val="0"/>
                <w:noProof w:val="0"/>
                <w:color w:val="000000" w:themeColor="text1" w:themeTint="FF" w:themeShade="FF"/>
                <w:sz w:val="22"/>
                <w:szCs w:val="22"/>
                <w:lang w:val="en-GB"/>
              </w:rPr>
              <w:t>(</w:t>
            </w:r>
            <w:r w:rsidRPr="3E05A226" w:rsidR="3DC09940">
              <w:rPr>
                <w:rFonts w:ascii="Arial" w:hAnsi="Arial" w:eastAsia="Arial" w:cs="Arial"/>
                <w:b w:val="1"/>
                <w:bCs w:val="1"/>
                <w:i w:val="0"/>
                <w:iCs w:val="0"/>
                <w:caps w:val="0"/>
                <w:smallCaps w:val="0"/>
                <w:noProof w:val="0"/>
                <w:color w:val="000000" w:themeColor="text1" w:themeTint="FF" w:themeShade="FF"/>
                <w:sz w:val="22"/>
                <w:szCs w:val="22"/>
                <w:lang w:val="en-GB"/>
              </w:rPr>
              <w:t>“Top 10 Benefits of Digital Marketing - LYFE Marketing”)</w:t>
            </w:r>
          </w:p>
          <w:p w:rsidRPr="005D7731" w:rsidR="000C5193" w:rsidP="3E05A226" w:rsidRDefault="000C5193" w14:paraId="786FB5CE" w14:textId="26B8B369">
            <w:pPr>
              <w:pStyle w:val="Normal"/>
              <w:spacing w:after="0" w:line="240" w:lineRule="auto"/>
              <w:rPr>
                <w:rFonts w:ascii="Calibri" w:hAnsi="Calibri" w:eastAsia="Calibri" w:cs="Calibri"/>
                <w:b w:val="1"/>
                <w:bCs w:val="1"/>
                <w:color w:val="000000" w:themeColor="text1" w:themeTint="FF" w:themeShade="FF"/>
              </w:rPr>
            </w:pPr>
          </w:p>
          <w:p w:rsidRPr="005D7731" w:rsidR="000C5193" w:rsidP="3E05A226" w:rsidRDefault="000C5193" w14:paraId="002F77DA" w14:textId="2B5390FA">
            <w:pPr>
              <w:pStyle w:val="Normal"/>
              <w:spacing w:after="0" w:line="240" w:lineRule="auto"/>
              <w:rPr>
                <w:rFonts w:ascii="Calibri" w:hAnsi="Calibri" w:eastAsia="Calibri" w:cs="Calibri"/>
                <w:b w:val="1"/>
                <w:bCs w:val="1"/>
                <w:color w:val="000000" w:themeColor="text1" w:themeTint="FF" w:themeShade="FF"/>
              </w:rPr>
            </w:pPr>
          </w:p>
          <w:p w:rsidRPr="005D7731" w:rsidR="000C5193" w:rsidP="3E05A226" w:rsidRDefault="000C5193" w14:paraId="55CDB19C" w14:textId="36F5F1E1">
            <w:pPr>
              <w:pStyle w:val="Normal"/>
              <w:spacing w:after="0" w:line="240" w:lineRule="auto"/>
              <w:rPr>
                <w:rFonts w:ascii="Calibri" w:hAnsi="Calibri" w:eastAsia="Calibri" w:cs="" w:asciiTheme="minorAscii" w:hAnsiTheme="minorAscii" w:eastAsiaTheme="minorAscii" w:cstheme="minorBidi"/>
                <w:b w:val="1"/>
                <w:bCs w:val="1"/>
                <w:color w:val="000000" w:themeColor="text1" w:themeTint="FF" w:themeShade="FF"/>
              </w:rPr>
            </w:pPr>
            <w:r w:rsidRPr="3E05A226" w:rsidR="3DC09940">
              <w:rPr>
                <w:rFonts w:ascii="Calibri" w:hAnsi="Calibri" w:eastAsia="Calibri" w:cs="" w:asciiTheme="minorAscii" w:hAnsiTheme="minorAscii" w:eastAsiaTheme="minorAscii" w:cstheme="minorBidi"/>
                <w:b w:val="1"/>
                <w:bCs w:val="1"/>
                <w:color w:val="000000" w:themeColor="text1" w:themeTint="FF" w:themeShade="FF"/>
              </w:rPr>
              <w:t>(“What Do Guests Expect from Their Accommodation Provider ...”)</w:t>
            </w:r>
          </w:p>
          <w:p w:rsidRPr="005D7731" w:rsidR="000C5193" w:rsidP="3E05A226" w:rsidRDefault="000C5193" w14:paraId="1DA01108" w14:textId="0B9B7688">
            <w:pPr>
              <w:pStyle w:val="Normal"/>
              <w:spacing w:after="0" w:line="240" w:lineRule="auto"/>
              <w:rPr>
                <w:rFonts w:ascii="Calibri" w:hAnsi="Calibri" w:eastAsia="Calibri" w:cs="Calibri"/>
                <w:b w:val="1"/>
                <w:bCs w:val="1"/>
                <w:color w:val="000000" w:themeColor="text1" w:themeTint="FF" w:themeShade="FF"/>
              </w:rPr>
            </w:pPr>
          </w:p>
          <w:p w:rsidRPr="005D7731" w:rsidR="000C5193" w:rsidP="3E05A226" w:rsidRDefault="000C5193" w14:textId="77777777" w14:paraId="74D7BDC4">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textId="77777777" w14:paraId="6AB1FE48">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00BA0AE9" w14:textId="776652B3">
            <w:pPr>
              <w:pStyle w:val="Normal"/>
              <w:spacing w:after="0" w:line="240"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3E05A226" w:rsidR="3DC09940">
              <w:rPr>
                <w:rFonts w:ascii="Calibri" w:hAnsi="Calibri" w:eastAsia="Calibri" w:cs="Calibri"/>
                <w:b w:val="1"/>
                <w:bCs w:val="1"/>
                <w:i w:val="0"/>
                <w:iCs w:val="0"/>
                <w:caps w:val="0"/>
                <w:smallCaps w:val="0"/>
                <w:noProof w:val="0"/>
                <w:color w:val="000000" w:themeColor="text1" w:themeTint="FF" w:themeShade="FF"/>
                <w:sz w:val="22"/>
                <w:szCs w:val="22"/>
                <w:lang w:val="en-GB"/>
              </w:rPr>
              <w:t>(“What do hotel guests expect?”)</w:t>
            </w:r>
          </w:p>
          <w:p w:rsidRPr="005D7731" w:rsidR="000C5193" w:rsidP="3E05A226" w:rsidRDefault="000C5193" w14:paraId="0851129B" w14:textId="6DCB9912">
            <w:pPr>
              <w:pStyle w:val="Normal"/>
              <w:spacing w:after="0" w:line="240" w:lineRule="auto"/>
              <w:jc w:val="center"/>
              <w:rPr>
                <w:rFonts w:ascii="Calibri" w:hAnsi="Calibri" w:eastAsia="Calibri" w:cs="Calibri"/>
                <w:color w:val="000000" w:themeColor="text1" w:themeTint="FF" w:themeShade="FF"/>
              </w:rPr>
            </w:pPr>
          </w:p>
          <w:p w:rsidRPr="005D7731" w:rsidR="000C5193" w:rsidP="3E05A226" w:rsidRDefault="000C5193" w14:textId="77777777" w14:paraId="2328FF9F">
            <w:pPr>
              <w:spacing w:after="0" w:line="240" w:lineRule="auto"/>
              <w:rPr>
                <w:rFonts w:ascii="Arial" w:hAnsi="Arial" w:eastAsia="Calibri" w:cs="Arial" w:eastAsiaTheme="minorAscii"/>
                <w:b w:val="1"/>
                <w:bCs w:val="1"/>
                <w:color w:val="000000" w:themeColor="text1" w:themeTint="FF" w:themeShade="FF"/>
              </w:rPr>
            </w:pPr>
          </w:p>
          <w:p w:rsidRPr="005D7731" w:rsidR="000C5193" w:rsidP="3E05A226" w:rsidRDefault="000C5193" w14:paraId="5BB8B048" w14:textId="7D6FBDF1">
            <w:pPr>
              <w:pStyle w:val="Normal"/>
              <w:spacing w:after="0" w:line="240" w:lineRule="auto"/>
              <w:rPr>
                <w:rFonts w:ascii="Calibri" w:hAnsi="Calibri" w:eastAsia="Calibri" w:cs="Calibri"/>
                <w:b w:val="1"/>
                <w:bCs w:val="1"/>
                <w:color w:val="000000" w:themeColor="text1" w:themeTint="FF" w:themeShade="FF"/>
              </w:rPr>
            </w:pPr>
            <w:r w:rsidRPr="3E05A226" w:rsidR="3DC09940">
              <w:rPr>
                <w:rFonts w:ascii="Arial" w:hAnsi="Arial" w:eastAsia="Calibri" w:cs="Arial" w:eastAsiaTheme="minorAscii"/>
                <w:b w:val="1"/>
                <w:bCs w:val="1"/>
                <w:color w:val="000000" w:themeColor="text1" w:themeTint="FF" w:themeShade="FF"/>
              </w:rPr>
              <w:t>(“What type of government does the French Polynesia have ...”)</w:t>
            </w:r>
          </w:p>
          <w:p w:rsidRPr="005D7731" w:rsidR="000C5193" w:rsidP="3E05A226" w:rsidRDefault="000C5193" w14:paraId="29437C82" w14:textId="21A33B5B">
            <w:pPr>
              <w:pStyle w:val="Normal"/>
              <w:spacing w:after="0" w:line="240" w:lineRule="auto"/>
              <w:jc w:val="center"/>
              <w:rPr>
                <w:rFonts w:ascii="Calibri" w:hAnsi="Calibri" w:eastAsia="Calibri" w:cs="Calibri"/>
                <w:color w:val="000000" w:themeColor="text1" w:themeTint="FF" w:themeShade="FF"/>
              </w:rPr>
            </w:pPr>
          </w:p>
          <w:p w:rsidRPr="005D7731" w:rsidR="000C5193" w:rsidP="3E05A226" w:rsidRDefault="000C5193" w14:paraId="1D0C438C" w14:textId="77777777">
            <w:pPr>
              <w:spacing w:after="0" w:line="240" w:lineRule="auto"/>
              <w:jc w:val="center"/>
              <w:rPr>
                <w:rFonts w:ascii="Calibri" w:hAnsi="Calibri" w:eastAsia="Calibri" w:cs="" w:asciiTheme="minorAscii" w:hAnsiTheme="minorAscii" w:eastAsiaTheme="minorAscii" w:cstheme="minorBidi"/>
                <w:color w:val="000000" w:themeColor="text1" w:themeTint="FF" w:themeShade="FF"/>
              </w:rPr>
            </w:pPr>
          </w:p>
          <w:p w:rsidR="3E05A226" w:rsidP="3E05A226" w:rsidRDefault="3E05A226" w14:paraId="56DEFB0D" w14:textId="4EC72577">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63D8E1C0" w14:textId="3A85BB70">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3A17E4B7" w14:textId="2A3FD341">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6721C492" w14:textId="58757761">
            <w:pPr>
              <w:pStyle w:val="Normal"/>
              <w:spacing w:after="0" w:line="240" w:lineRule="auto"/>
              <w:jc w:val="center"/>
              <w:rPr>
                <w:rFonts w:ascii="Calibri" w:hAnsi="Calibri" w:eastAsia="Calibri" w:cs="Calibri"/>
                <w:color w:val="000000" w:themeColor="text1" w:themeTint="FF" w:themeShade="FF"/>
              </w:rPr>
            </w:pPr>
          </w:p>
          <w:p w:rsidR="2C90E15E" w:rsidP="3E05A226" w:rsidRDefault="2C90E15E" w14:paraId="47828D23" w14:textId="4B76A9AF">
            <w:pPr>
              <w:pStyle w:val="Normal"/>
              <w:spacing w:after="0" w:line="240" w:lineRule="auto"/>
              <w:jc w:val="center"/>
              <w:rPr>
                <w:rFonts w:ascii="Calibri" w:hAnsi="Calibri" w:eastAsia="Calibri" w:cs="Calibri"/>
              </w:rPr>
            </w:pPr>
            <w:r w:rsidR="2C90E15E">
              <w:drawing>
                <wp:inline wp14:editId="1B2BEC39" wp14:anchorId="46A0267D">
                  <wp:extent cx="3448050" cy="1970314"/>
                  <wp:effectExtent l="0" t="0" r="0" b="0"/>
                  <wp:docPr id="1166210363" name="" title=""/>
                  <wp:cNvGraphicFramePr>
                    <a:graphicFrameLocks noChangeAspect="1"/>
                  </wp:cNvGraphicFramePr>
                  <a:graphic>
                    <a:graphicData uri="http://schemas.openxmlformats.org/drawingml/2006/picture">
                      <pic:pic>
                        <pic:nvPicPr>
                          <pic:cNvPr id="0" name=""/>
                          <pic:cNvPicPr/>
                        </pic:nvPicPr>
                        <pic:blipFill>
                          <a:blip r:embed="Rfbcef089279442c4">
                            <a:extLst>
                              <a:ext xmlns:a="http://schemas.openxmlformats.org/drawingml/2006/main" uri="{28A0092B-C50C-407E-A947-70E740481C1C}">
                                <a14:useLocalDpi val="0"/>
                              </a:ext>
                            </a:extLst>
                          </a:blip>
                          <a:stretch>
                            <a:fillRect/>
                          </a:stretch>
                        </pic:blipFill>
                        <pic:spPr>
                          <a:xfrm>
                            <a:off x="0" y="0"/>
                            <a:ext cx="3448050" cy="1970314"/>
                          </a:xfrm>
                          <a:prstGeom prst="rect">
                            <a:avLst/>
                          </a:prstGeom>
                        </pic:spPr>
                      </pic:pic>
                    </a:graphicData>
                  </a:graphic>
                </wp:inline>
              </w:drawing>
            </w:r>
          </w:p>
          <w:p w:rsidR="3E05A226" w:rsidP="3E05A226" w:rsidRDefault="3E05A226" w14:paraId="52655F9B" w14:textId="1F23C650">
            <w:pPr>
              <w:pStyle w:val="Normal"/>
              <w:spacing w:after="0" w:line="240" w:lineRule="auto"/>
              <w:jc w:val="center"/>
              <w:rPr>
                <w:rFonts w:ascii="Calibri" w:hAnsi="Calibri" w:eastAsia="Calibri" w:cs="Calibri"/>
                <w:color w:val="000000" w:themeColor="text1" w:themeTint="FF" w:themeShade="FF"/>
              </w:rPr>
            </w:pPr>
          </w:p>
          <w:p w:rsidR="2C90E15E" w:rsidP="3E05A226" w:rsidRDefault="2C90E15E" w14:paraId="69C77989" w14:textId="30489B04">
            <w:pPr>
              <w:pStyle w:val="Normal"/>
              <w:spacing w:after="0" w:line="240" w:lineRule="auto"/>
              <w:jc w:val="center"/>
              <w:rPr>
                <w:rFonts w:ascii="Calibri" w:hAnsi="Calibri" w:eastAsia="Calibri" w:cs="Calibri"/>
              </w:rPr>
            </w:pPr>
            <w:r w:rsidR="2C90E15E">
              <w:drawing>
                <wp:inline wp14:editId="228188B0" wp14:anchorId="3E5CDEC1">
                  <wp:extent cx="16669" cy="9525"/>
                  <wp:effectExtent l="0" t="0" r="0" b="0"/>
                  <wp:docPr id="1028225942" name="" title=""/>
                  <wp:cNvGraphicFramePr>
                    <a:graphicFrameLocks noChangeAspect="1"/>
                  </wp:cNvGraphicFramePr>
                  <a:graphic>
                    <a:graphicData uri="http://schemas.openxmlformats.org/drawingml/2006/picture">
                      <pic:pic>
                        <pic:nvPicPr>
                          <pic:cNvPr id="0" name=""/>
                          <pic:cNvPicPr/>
                        </pic:nvPicPr>
                        <pic:blipFill>
                          <a:blip r:embed="R05d454ce9a4a4b98">
                            <a:extLst>
                              <a:ext xmlns:a="http://schemas.openxmlformats.org/drawingml/2006/main" uri="{28A0092B-C50C-407E-A947-70E740481C1C}">
                                <a14:useLocalDpi val="0"/>
                              </a:ext>
                            </a:extLst>
                          </a:blip>
                          <a:stretch>
                            <a:fillRect/>
                          </a:stretch>
                        </pic:blipFill>
                        <pic:spPr>
                          <a:xfrm>
                            <a:off x="0" y="0"/>
                            <a:ext cx="16669" cy="9525"/>
                          </a:xfrm>
                          <a:prstGeom prst="rect">
                            <a:avLst/>
                          </a:prstGeom>
                        </pic:spPr>
                      </pic:pic>
                    </a:graphicData>
                  </a:graphic>
                </wp:inline>
              </w:drawing>
            </w:r>
          </w:p>
          <w:p w:rsidR="3E05A226" w:rsidP="3E05A226" w:rsidRDefault="3E05A226" w14:paraId="4228BEBE" w14:textId="22648F26">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58583283" w14:textId="4735F89E">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2CA95D98" w14:textId="5080EE8D">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53B0ED8A" w14:textId="2C38F6F4">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76D43394" w14:textId="4BEA3F03">
            <w:pPr>
              <w:pStyle w:val="Normal"/>
              <w:spacing w:after="0" w:line="240" w:lineRule="auto"/>
              <w:jc w:val="center"/>
              <w:rPr>
                <w:rFonts w:ascii="Calibri" w:hAnsi="Calibri" w:eastAsia="Calibri" w:cs="Calibri"/>
                <w:color w:val="000000" w:themeColor="text1" w:themeTint="FF" w:themeShade="FF"/>
              </w:rPr>
            </w:pPr>
          </w:p>
          <w:p w:rsidR="2C90E15E" w:rsidP="3E05A226" w:rsidRDefault="2C90E15E" w14:paraId="78026087" w14:textId="2ED78F43">
            <w:pPr>
              <w:pStyle w:val="Normal"/>
              <w:spacing w:after="0" w:line="240" w:lineRule="auto"/>
              <w:jc w:val="center"/>
              <w:rPr>
                <w:rFonts w:ascii="Calibri" w:hAnsi="Calibri" w:eastAsia="Calibri" w:cs="Calibri"/>
              </w:rPr>
            </w:pPr>
            <w:r w:rsidR="2C90E15E">
              <w:drawing>
                <wp:inline wp14:editId="70078B92" wp14:anchorId="257CD7E0">
                  <wp:extent cx="4676775" cy="2641512"/>
                  <wp:effectExtent l="0" t="0" r="0" b="0"/>
                  <wp:docPr id="248007332" name="" title=""/>
                  <wp:cNvGraphicFramePr>
                    <a:graphicFrameLocks noChangeAspect="1"/>
                  </wp:cNvGraphicFramePr>
                  <a:graphic>
                    <a:graphicData uri="http://schemas.openxmlformats.org/drawingml/2006/picture">
                      <pic:pic>
                        <pic:nvPicPr>
                          <pic:cNvPr id="0" name=""/>
                          <pic:cNvPicPr/>
                        </pic:nvPicPr>
                        <pic:blipFill>
                          <a:blip r:embed="R2c99ac40087f4a66">
                            <a:extLst>
                              <a:ext xmlns:a="http://schemas.openxmlformats.org/drawingml/2006/main" uri="{28A0092B-C50C-407E-A947-70E740481C1C}">
                                <a14:useLocalDpi val="0"/>
                              </a:ext>
                            </a:extLst>
                          </a:blip>
                          <a:stretch>
                            <a:fillRect/>
                          </a:stretch>
                        </pic:blipFill>
                        <pic:spPr>
                          <a:xfrm>
                            <a:off x="0" y="0"/>
                            <a:ext cx="4676775" cy="2641512"/>
                          </a:xfrm>
                          <a:prstGeom prst="rect">
                            <a:avLst/>
                          </a:prstGeom>
                        </pic:spPr>
                      </pic:pic>
                    </a:graphicData>
                  </a:graphic>
                </wp:inline>
              </w:drawing>
            </w:r>
          </w:p>
          <w:p w:rsidR="3E05A226" w:rsidP="3E05A226" w:rsidRDefault="3E05A226" w14:paraId="0205ACB0" w14:textId="178AD03F">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76661054" w14:textId="6FF3658E">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7BA3336E" w14:textId="650B17DA">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507F7BE4" w14:textId="710655EC">
            <w:pPr>
              <w:pStyle w:val="Normal"/>
              <w:spacing w:after="0" w:line="240" w:lineRule="auto"/>
              <w:jc w:val="center"/>
              <w:rPr>
                <w:rFonts w:ascii="Calibri" w:hAnsi="Calibri" w:eastAsia="Calibri" w:cs="Calibri"/>
                <w:color w:val="000000" w:themeColor="text1" w:themeTint="FF" w:themeShade="FF"/>
              </w:rPr>
            </w:pPr>
          </w:p>
          <w:p w:rsidR="2C90E15E" w:rsidP="3E05A226" w:rsidRDefault="2C90E15E" w14:paraId="2D297445" w14:textId="258FB80F">
            <w:pPr>
              <w:pStyle w:val="Normal"/>
              <w:spacing w:after="0" w:line="240" w:lineRule="auto"/>
              <w:jc w:val="center"/>
              <w:rPr>
                <w:rFonts w:ascii="Calibri" w:hAnsi="Calibri" w:eastAsia="Calibri" w:cs="Calibri"/>
              </w:rPr>
            </w:pPr>
            <w:r w:rsidR="2C90E15E">
              <w:drawing>
                <wp:inline wp14:editId="3DC3F49D" wp14:anchorId="14B53487">
                  <wp:extent cx="4648200" cy="2680822"/>
                  <wp:effectExtent l="0" t="0" r="0" b="0"/>
                  <wp:docPr id="2138978671" name="" title=""/>
                  <wp:cNvGraphicFramePr>
                    <a:graphicFrameLocks noChangeAspect="1"/>
                  </wp:cNvGraphicFramePr>
                  <a:graphic>
                    <a:graphicData uri="http://schemas.openxmlformats.org/drawingml/2006/picture">
                      <pic:pic>
                        <pic:nvPicPr>
                          <pic:cNvPr id="0" name=""/>
                          <pic:cNvPicPr/>
                        </pic:nvPicPr>
                        <pic:blipFill>
                          <a:blip r:embed="R619b704384264655">
                            <a:extLst>
                              <a:ext xmlns:a="http://schemas.openxmlformats.org/drawingml/2006/main" uri="{28A0092B-C50C-407E-A947-70E740481C1C}">
                                <a14:useLocalDpi val="0"/>
                              </a:ext>
                            </a:extLst>
                          </a:blip>
                          <a:stretch>
                            <a:fillRect/>
                          </a:stretch>
                        </pic:blipFill>
                        <pic:spPr>
                          <a:xfrm>
                            <a:off x="0" y="0"/>
                            <a:ext cx="4648200" cy="2680822"/>
                          </a:xfrm>
                          <a:prstGeom prst="rect">
                            <a:avLst/>
                          </a:prstGeom>
                        </pic:spPr>
                      </pic:pic>
                    </a:graphicData>
                  </a:graphic>
                </wp:inline>
              </w:drawing>
            </w:r>
          </w:p>
          <w:p w:rsidR="3E05A226" w:rsidP="3E05A226" w:rsidRDefault="3E05A226" w14:paraId="62C56AE9" w14:textId="139D6411">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0368A02D" w14:textId="31980FFF">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591EFA64" w14:textId="62600690">
            <w:pPr>
              <w:pStyle w:val="Normal"/>
              <w:spacing w:after="0" w:line="240" w:lineRule="auto"/>
              <w:jc w:val="center"/>
              <w:rPr>
                <w:rFonts w:ascii="Calibri" w:hAnsi="Calibri" w:eastAsia="Calibri" w:cs="Calibri"/>
                <w:color w:val="000000" w:themeColor="text1" w:themeTint="FF" w:themeShade="FF"/>
              </w:rPr>
            </w:pPr>
          </w:p>
          <w:p w:rsidR="2C90E15E" w:rsidP="3E05A226" w:rsidRDefault="2C90E15E" w14:paraId="039FADE2" w14:textId="15579E01">
            <w:pPr>
              <w:pStyle w:val="Normal"/>
              <w:spacing w:after="0" w:line="240" w:lineRule="auto"/>
              <w:jc w:val="center"/>
              <w:rPr>
                <w:rFonts w:ascii="Calibri" w:hAnsi="Calibri" w:eastAsia="Calibri" w:cs="Calibri"/>
              </w:rPr>
            </w:pPr>
            <w:r w:rsidR="2C90E15E">
              <w:drawing>
                <wp:inline wp14:editId="4FDD5DE7" wp14:anchorId="32127D84">
                  <wp:extent cx="4016376" cy="2409825"/>
                  <wp:effectExtent l="0" t="0" r="0" b="0"/>
                  <wp:docPr id="1722789708" name="" title=""/>
                  <wp:cNvGraphicFramePr>
                    <a:graphicFrameLocks noChangeAspect="1"/>
                  </wp:cNvGraphicFramePr>
                  <a:graphic>
                    <a:graphicData uri="http://schemas.openxmlformats.org/drawingml/2006/picture">
                      <pic:pic>
                        <pic:nvPicPr>
                          <pic:cNvPr id="0" name=""/>
                          <pic:cNvPicPr/>
                        </pic:nvPicPr>
                        <pic:blipFill>
                          <a:blip r:embed="R8a8af039fdf448cf">
                            <a:extLst>
                              <a:ext xmlns:a="http://schemas.openxmlformats.org/drawingml/2006/main" uri="{28A0092B-C50C-407E-A947-70E740481C1C}">
                                <a14:useLocalDpi val="0"/>
                              </a:ext>
                            </a:extLst>
                          </a:blip>
                          <a:stretch>
                            <a:fillRect/>
                          </a:stretch>
                        </pic:blipFill>
                        <pic:spPr>
                          <a:xfrm>
                            <a:off x="0" y="0"/>
                            <a:ext cx="4016376" cy="2409825"/>
                          </a:xfrm>
                          <a:prstGeom prst="rect">
                            <a:avLst/>
                          </a:prstGeom>
                        </pic:spPr>
                      </pic:pic>
                    </a:graphicData>
                  </a:graphic>
                </wp:inline>
              </w:drawing>
            </w:r>
          </w:p>
          <w:p w:rsidR="3E05A226" w:rsidP="3E05A226" w:rsidRDefault="3E05A226" w14:paraId="2CEE65A2" w14:textId="320BCE29">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17F98433" w14:textId="302CBA31">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69034594" w14:textId="012CF221">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286A9561" w14:textId="2DC1DBC3">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58630233" w14:textId="7D9F7780">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2B0A4075" w14:textId="0F050D7A">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4CDDCC77" w14:textId="31B73D3F">
            <w:pPr>
              <w:pStyle w:val="Normal"/>
              <w:spacing w:after="0" w:line="240" w:lineRule="auto"/>
              <w:jc w:val="center"/>
              <w:rPr>
                <w:rFonts w:ascii="Calibri" w:hAnsi="Calibri" w:eastAsia="Calibri" w:cs="Calibri"/>
                <w:color w:val="000000" w:themeColor="text1" w:themeTint="FF" w:themeShade="FF"/>
              </w:rPr>
            </w:pPr>
          </w:p>
          <w:p w:rsidR="2C90E15E" w:rsidP="3E05A226" w:rsidRDefault="2C90E15E" w14:paraId="6D813B5D" w14:textId="19EC4CDC">
            <w:pPr>
              <w:pStyle w:val="Normal"/>
              <w:spacing w:after="0" w:line="240" w:lineRule="auto"/>
              <w:jc w:val="center"/>
              <w:rPr>
                <w:rFonts w:ascii="Calibri" w:hAnsi="Calibri" w:eastAsia="Calibri" w:cs="Calibri"/>
              </w:rPr>
            </w:pPr>
            <w:r w:rsidR="2C90E15E">
              <w:drawing>
                <wp:inline wp14:editId="6F5DD0B2" wp14:anchorId="458ED00D">
                  <wp:extent cx="4111749" cy="2447925"/>
                  <wp:effectExtent l="0" t="0" r="0" b="0"/>
                  <wp:docPr id="768734316" name="" title=""/>
                  <wp:cNvGraphicFramePr>
                    <a:graphicFrameLocks noChangeAspect="1"/>
                  </wp:cNvGraphicFramePr>
                  <a:graphic>
                    <a:graphicData uri="http://schemas.openxmlformats.org/drawingml/2006/picture">
                      <pic:pic>
                        <pic:nvPicPr>
                          <pic:cNvPr id="0" name=""/>
                          <pic:cNvPicPr/>
                        </pic:nvPicPr>
                        <pic:blipFill>
                          <a:blip r:embed="Rfd61de8a7cce4560">
                            <a:extLst>
                              <a:ext xmlns:a="http://schemas.openxmlformats.org/drawingml/2006/main" uri="{28A0092B-C50C-407E-A947-70E740481C1C}">
                                <a14:useLocalDpi val="0"/>
                              </a:ext>
                            </a:extLst>
                          </a:blip>
                          <a:stretch>
                            <a:fillRect/>
                          </a:stretch>
                        </pic:blipFill>
                        <pic:spPr>
                          <a:xfrm>
                            <a:off x="0" y="0"/>
                            <a:ext cx="4111749" cy="2447925"/>
                          </a:xfrm>
                          <a:prstGeom prst="rect">
                            <a:avLst/>
                          </a:prstGeom>
                        </pic:spPr>
                      </pic:pic>
                    </a:graphicData>
                  </a:graphic>
                </wp:inline>
              </w:drawing>
            </w:r>
          </w:p>
          <w:p w:rsidR="3E05A226" w:rsidP="3E05A226" w:rsidRDefault="3E05A226" w14:paraId="2317934B" w14:textId="18235FD6">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1093026F" w14:textId="3EC008A0">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1892C7F8" w14:textId="24A36173">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1D0A313B" w14:textId="4348D181">
            <w:pPr>
              <w:pStyle w:val="Normal"/>
              <w:spacing w:after="0" w:line="240" w:lineRule="auto"/>
              <w:jc w:val="center"/>
              <w:rPr>
                <w:rFonts w:ascii="Calibri" w:hAnsi="Calibri" w:eastAsia="Calibri" w:cs="Calibri"/>
                <w:color w:val="000000" w:themeColor="text1" w:themeTint="FF" w:themeShade="FF"/>
              </w:rPr>
            </w:pPr>
          </w:p>
          <w:p w:rsidR="3E05A226" w:rsidP="3E05A226" w:rsidRDefault="3E05A226" w14:paraId="36375C8C" w14:textId="66165E1F">
            <w:pPr>
              <w:pStyle w:val="Normal"/>
              <w:spacing w:after="0" w:line="240" w:lineRule="auto"/>
              <w:jc w:val="center"/>
              <w:rPr>
                <w:rFonts w:ascii="Calibri" w:hAnsi="Calibri" w:eastAsia="Calibri" w:cs="Calibri"/>
                <w:color w:val="000000" w:themeColor="text1" w:themeTint="FF" w:themeShade="FF"/>
              </w:rPr>
            </w:pPr>
          </w:p>
          <w:p w:rsidR="2C90E15E" w:rsidP="3E05A226" w:rsidRDefault="2C90E15E" w14:paraId="0160415D" w14:textId="4E4A9294">
            <w:pPr>
              <w:pStyle w:val="Normal"/>
              <w:spacing w:after="0" w:line="240" w:lineRule="auto"/>
              <w:jc w:val="center"/>
              <w:rPr>
                <w:rFonts w:ascii="Calibri" w:hAnsi="Calibri" w:eastAsia="Calibri" w:cs="Calibri"/>
              </w:rPr>
            </w:pPr>
            <w:r w:rsidR="2C90E15E">
              <w:drawing>
                <wp:inline wp14:editId="30CEEB66" wp14:anchorId="3DDA12E2">
                  <wp:extent cx="3190801" cy="2399677"/>
                  <wp:effectExtent l="0" t="0" r="0" b="0"/>
                  <wp:docPr id="1868072619" name="" title=""/>
                  <wp:cNvGraphicFramePr>
                    <a:graphicFrameLocks noChangeAspect="1"/>
                  </wp:cNvGraphicFramePr>
                  <a:graphic>
                    <a:graphicData uri="http://schemas.openxmlformats.org/drawingml/2006/picture">
                      <pic:pic>
                        <pic:nvPicPr>
                          <pic:cNvPr id="0" name=""/>
                          <pic:cNvPicPr/>
                        </pic:nvPicPr>
                        <pic:blipFill>
                          <a:blip r:embed="Re19ae00d5a944ed6">
                            <a:extLst>
                              <a:ext xmlns:a="http://schemas.openxmlformats.org/drawingml/2006/main" uri="{28A0092B-C50C-407E-A947-70E740481C1C}">
                                <a14:useLocalDpi val="0"/>
                              </a:ext>
                            </a:extLst>
                          </a:blip>
                          <a:stretch>
                            <a:fillRect/>
                          </a:stretch>
                        </pic:blipFill>
                        <pic:spPr>
                          <a:xfrm>
                            <a:off x="0" y="0"/>
                            <a:ext cx="3190801" cy="2399677"/>
                          </a:xfrm>
                          <a:prstGeom prst="rect">
                            <a:avLst/>
                          </a:prstGeom>
                        </pic:spPr>
                      </pic:pic>
                    </a:graphicData>
                  </a:graphic>
                </wp:inline>
              </w:drawing>
            </w:r>
          </w:p>
          <w:p w:rsidRPr="005D7731" w:rsidR="000C5193" w:rsidP="3E05A226" w:rsidRDefault="000C5193" w14:paraId="7A880DCC" w14:textId="77777777">
            <w:pPr>
              <w:spacing w:after="0" w:line="240" w:lineRule="auto"/>
              <w:jc w:val="center"/>
              <w:rPr>
                <w:rFonts w:ascii="Calibri" w:hAnsi="Calibri" w:eastAsia="Calibri" w:cs="" w:asciiTheme="minorAscii" w:hAnsiTheme="minorAscii" w:eastAsiaTheme="minorAscii" w:cstheme="minorBidi"/>
                <w:color w:val="000000" w:themeColor="text1" w:themeTint="FF" w:themeShade="FF"/>
              </w:rPr>
            </w:pPr>
          </w:p>
        </w:tc>
      </w:tr>
    </w:tbl>
    <w:p w:rsidR="00F76680" w:rsidP="3E05A226" w:rsidRDefault="00F76680" w14:paraId="3FCB76B8" w14:textId="77777777">
      <w:pPr>
        <w:rPr>
          <w:color w:val="000000" w:themeColor="text1" w:themeTint="FF" w:themeShade="FF"/>
        </w:rPr>
      </w:pPr>
    </w:p>
    <w:sectPr w:rsidR="00F7668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2083439684-2004318071 608889583-2116578078 1763939561-2004318071 353669230-2004318071 1358266626-2004318071 1969429156-4878044 1979841411-1105029136 1159384370-2004318071 809423796-2004318071 1967939680-966285546 236603322-2004318071 557735935-2004318071 1895137451-2004318071 357958005-2004318071 528652079-2004318071 1877912053-2004318071 838536083-2004318071 116902839-2004318071 1800331169-2004318071 1273367939-2064983852 1403073876-2004318071 1787277332-2004318071 1920656365-2004318071 1871115310-2004318071 659715823-2004318071 564750796-2004318071 1029304678-2004318071 1049535349-2004318071 18975574-2004318071 2129333970-2004318071 446992747-2004318071 913010673-2004318071 1387413919-2004318071 462184226-2004318071 1932157998-2004318071 1012017109-2004318071 919525438-2004318071 944410471-2004318071 1480054870-2004318071 1903380470-2004318071 1855756213-2004318071 141883382-2004318071 173629421-2004318071 792107306-1553899947 1286409450-634734374 35079166-2004318071 404789487-2004318071 899143399-2003915192 1511265668-2004318071 119712911-2004318071 1480760339-2004318071 1610959206-1146894499 1782003706-1501238714 320904824-1707372867 1763215959-269761782 637550096-931403320 17566305-1993877061 1697227620-681514199 158215179-2004318071 1654408962-2004318071 542969239-1191341647 752822523-1553775199 137623509-1595855286 84952749-1004011789 1551106051-2004318071 1764839558-2004318071 602608109-1673004536 203129983-2004318071 381072892-2004318071 2054176950-2004318071 1064272090-2004318071 867103501-2004318071 1504647930-2004318071 766173231-2004318071 258419742-2004318071 459675548-2004318071 916746233-2004318071 1567126797-2004318071 190803075-2004318071 1725073810-2004318071 905222088-2004318071 57647913-2004318071 1986425773-2004318071 1399888684-2048781833 570282856-2004318071 564400193-1533822605 772820589-2004318071 1117620738-2004318071 818168697-2004318071 1952267556-2004318071 939488040-699679994 1801539979-314336658 1459490665-859199796 1306624628-78689728 2025732937-160142164 1576116408-2004318071 430935772-2004318071 2131247998-2004318071 2064790554-2004318071 73779469-1118411041 1333833674-1991007509 1339996182-2004318071 776535797-2004318071 1097450524-2004318071 294997626-2004318071 670059470-2004318071 1217977121-2004318071 1360077917-32142826 430759098-2004318071 396138074-2004318071 1832958159-2004318071 1727974730-2004318071 1477871077-2004318071 1931181888-2004318071 15575813-2004318071 952541319-2004318071 923353177-2004318071 2029415283-2004318071 545587662-2004318071 698551395-2004318071 1864298382-2004318071 282656836-2004318071 1877735145-2004318071 1248602637-2004318071 848696232-2004318071 1115484977-2004318071 1317694592-2004318071 1857698215-470602591 10587275-2004318071 1352231703-1053991048 210454257-2004318071 1445810511-2004318071 596976041-2004318071 725164465-2004318071 1238261814-1023989154 151790138-1576654811 1685837269-464940530 1418552343-2146852194 2123587196-1632418579 583945508-780762322 1024405825-76510926 1700535014-1593342693 1719263670-1358312142 1804010577-1758522175 253366473-2066372637 1123774251-1340771037 57350927-1542817727 258983615-1711872513 1831597685-723570973 1680561454-761870289 1120312277-913369298 210035780-1393917289 1554595688-1789101658 1257698435-1749602639 1882890761-1341446148 1689583021-1027862784 2044552742-1506501981 1070813622-2009811166 686987180-2004318071 2108781102-2004318071 496336812-2004318071 189773866-2004318071 207146009-2004318071 1167756885-2004318071 1431516674-2004318071 690293387-1209616547 219303332-2004318071 305744275-2004318071 986200662-2004318071 779269627-1514234000 212285500-1735518288 303401820-739383444 2098188722-851443973 1848576554-1863408796 1123902068-1717938085 378146541-221981004 1377036084-2139775608 197243121-1950486659 545161514-3052787 1730707802-215020529 762545192-1308714226 983373154-1328817104 236721181-1791374046 457960398-949864089 768031645-135578121 1312463163-1566894404 1357939756-1961503681 259842250-182900044 141085499-903823077 1400300521-680478435 1272221884-1861473045 885084714-2004318071 2004481341-2004318071 482482471-2004318071 1565239177-2004318071 2040675929-2004318071 1743378103-2004318071 428780313-1892139979 1479310646-419755425 1657960656-1128107280 1064417587-2004318071 148552221-294378161 655981774-251945180 1243783982-2004318071 1324239383-2123228759 647838217-2004318071 2026385766-2004318071 1507503764-1933607843 896029027-2004318071 2114392790-2004318071 1886031285-2004318071 1120615740-2004318071 167309467-2004318071 663657155-2004318071 1325783990-2004318071 1309175363-755278025 633263198-1181504240 589882899-741466513 1679496752-1335995197 201910410-1808628211 1288546198-2004318071 144898775-2004318071 805816838-1553681976 542817510-1087753263 1870510415-1002236827 651787828-23415410 13329789-2004318071 369173161-2004318071 1151038554-2004318071 449545872-2004318071 217450151-2004318071 1433000693-2004318071 515574714-318370673 1309725455-2004318071 1987949452-2004318071 1331560074-2004318071 1677383568-2004318071 690784916-2004318071 1365304171-1444925133 218191160-2004318071 120517773-2004318071 795380053-2004318071 1483300861-1656486894 1569999908-2004318071 490339357-2004318071 1418305984-2004318071 1057958899-2004318071 1142285316-2004318071 383337989-2004318071 677379102-2004318071 89644448-2004318071 383640735-2004318071 1503158951-2004318071 1175296007-2004318071 311307250-2004318071 1933094877-2004318071 1623171079-2004318071 845879390-2004318071 1368559676-2004318071 2125737875-2004318071 1636965421-2004318071 1028643652-2004318071 1000050503-2004318071 1507093730-2004318071 1164054269-2004318071 1575348105-2004318071 1475368096-2004318071 971726978-2004318071 367141289-2004318071 523378776-2004318071 1628414602-2004318071 802908267-2004318071 255955971-2004318071 1641537785-2004318071 836673255-2004318071 1149424567-2004318071 1778450042-2004318071 1127184088-2004318071 250553657-2004318071 125021348-2004318071 2075309092-2004318071 297122687-2004318071 65452212-2004318071 449273502-749116553 1837472979-2004318071 970869544-2004318071 536216778-2004318071 1008896322-2004318071 335049877-2004318071 1033713196-2004318071 1395914943-2004318071 198871849-2004318071 1511610935-2004318071 430367814-2004318071 848298319-2004318071 1502548009-2004318071 1617679431-2004318071 599493223-2004318071 1824081508-2004318071 449729608-2004318071 2021915554-2004318071 2052685790-2004318071 1451972599-2004318071 985301852-2004318071 541997079-2004318071 1942655426-2004318071 1028047783-2004318071 1590468871-2004318071 1800040114-2004318071 562398399-2004318071 440558691-2004318071 1174274-2004318071 1248940624-2004318071 2020586958-2004318071 1889442084-2004318071 258342216-2004318071 1454532795-2004318071 359178984-2004318071 1782468865-2004318071 1941344880-2004318071 1042077002-2004318071 1932477039-2004318071 1997836866-2004318071 1799088788-2004318071 1956852394-2004318071 870025776-2004318071 139530907-2004318071 692288642-2004318071 487342988-2004318071 2055736780-2004318071 1070298808-2004318071"/>
  </int:OnDemandWorkflows>
  <int:IntelligenceSettings>
    <int:extLst>
      <oel:ext uri="74B372B9-2EFF-4315-9A3F-32BA87CA82B1">
        <int:Goals Version="1" Formality="1"/>
      </oel:ext>
    </int:extLst>
  </int:IntelligenceSettings>
  <int:Manifest>
    <int:ParagraphRange paragraphId="1697227620" textId="681514199" start="0" length="93" invalidationStart="0" invalidationLength="93" id="VC4AFE+S"/>
    <int:ParagraphRange paragraphId="73779469" textId="638768976" start="60" length="64" invalidationStart="60" invalidationLength="64" id="qccMxvna"/>
    <int:WordHash hashCode="4K+4yNKvgskgd0" id="EADW+bkS"/>
    <int:WordHash hashCode="Zp8qFJt9WnSz3c" id="co/N95Re"/>
    <int:WordHash hashCode="PKAdwKkYf1cel1" id="W7yIs/s9"/>
    <int:WordHash hashCode="qvULk8x1gVSEJY" id="k40KTMJ2"/>
    <int:WordHash hashCode="G2qGXrtu8VkAGA" id="ayoz/V4R"/>
    <int:WordHash hashCode="RR+5P+ZhYYBe79" id="02J63GyC"/>
    <int:ParagraphRange paragraphId="1360077917" textId="32142826" start="160" length="83" invalidationStart="160" invalidationLength="83" id="PDJOQ95U"/>
    <int:ParagraphRange paragraphId="428780313" textId="1892139979" start="0" length="84" invalidationStart="0" invalidationLength="84" id="ozDeDNJb"/>
    <int:ParagraphRange paragraphId="148552221" textId="294378161" start="0" length="146" invalidationStart="0" invalidationLength="146" id="XAxWq4tB"/>
    <int:ParagraphRange paragraphId="779269627" textId="1033980321" start="118" length="64" invalidationStart="118" invalidationLength="64" id="OdgMX9nZ"/>
    <int:ParagraphRange paragraphId="1309175363" textId="755278025" start="43" length="114" invalidationStart="43" invalidationLength="114" id="dNpNKb96"/>
    <int:ParagraphRange paragraphId="1679496752" textId="1335995197" start="0" length="306" invalidationStart="0" invalidationLength="306" id="JLd0Lk+W"/>
    <int:ParagraphRange paragraphId="805816838" textId="1916266777" start="0" length="168" invalidationStart="0" invalidationLength="168" id="80hkj0X3"/>
    <int:ParagraphRange paragraphId="542817510" textId="2001020981" start="0" length="149" invalidationStart="0" invalidationLength="149" id="NdBpax/c"/>
    <int:ParagraphRange paragraphId="542817510" textId="1087753263" start="150" length="162" invalidationStart="150" invalidationLength="162" id="Uq2GftZv"/>
    <int:ParagraphRange paragraphId="542817510" textId="1087753263" start="379" length="157" invalidationStart="379" invalidationLength="157" id="pdcS8jpv"/>
    <int:ParagraphRange paragraphId="542817510" textId="1087753263" start="537" length="170" invalidationStart="537" invalidationLength="170" id="kw1kuHUf"/>
    <int:ParagraphRange paragraphId="542817510" textId="1087753263" start="0" length="882" invalidationStart="0" invalidationLength="882" id="x32ov6qw"/>
    <int:ParagraphRange paragraphId="542817510" textId="1087753263" start="0" length="312" invalidationStart="0" invalidationLength="312" id="1IiUQ8V+"/>
    <int:ParagraphRange paragraphId="542817510" textId="1087753263" start="379" length="503" invalidationStart="379" invalidationLength="503" id="8ol1d3wG"/>
    <int:EntireDocument id="KHRTmqRA"/>
  </int:Manifest>
  <int:Observations>
    <int:Content id="VC4AFE+S">
      <int:Rejection type="AugLoop_Similarity_SimilarityAnnotation"/>
      <int:extLst>
        <oel:ext uri="426473B9-03D8-482F-96C9-C2C85392BACA">
          <int:SimilarityCritique Version="1" Context="Set on the hillside in a lush tropical garden and offers an unobstructed view of TAIOHAE BAY." SourceType="Online" SourceTitle="Le Nuku Hiva by Pearl Resorts - 3* lodge in Nuku Hiva ..." SourceUrl="http://nukuhivapearlodge.com/en/" SourceSnippet="Set on the hillside, in a lush tropical garden, Le Nuku Hiva by Pearl Resorts offers an unobstructed view of Taiohae Bay. Here, between the ocean and the mountain, the sun sets the pace of the day, deploying the charms of its energizing glow every morning, and the promise of enchanting tomorrows every evening.">
            <int:Suggestions CitationType="Inline">
              <int:Suggestion CitationStyle="Mla" IsIdentical="0">
                <int:CitationText>(“Le Nuku Hiva by Pearl Resorts - 3* lodge in Nuku Hiva ...”)</int:CitationText>
              </int:Suggestion>
              <int:Suggestion CitationStyle="Apa" IsIdentical="0">
                <int:CitationText>(“Le Nuku Hiva by Pearl Resorts - 3* lodge in Nuku Hiva ...”)</int:CitationText>
              </int:Suggestion>
              <int:Suggestion CitationStyle="Chicago" IsIdentical="0">
                <int:CitationText>(“Le Nuku Hiva by Pearl Resorts - 3* lodge in Nuku Hiva ...”)</int:CitationText>
              </int:Suggestion>
            </int:Suggestions>
            <int:Suggestions CitationType="Full">
              <int:Suggestion CitationStyle="Mla" IsIdentical="0">
                <int:CitationText>&lt;i&gt;Le Nuku Hiva by Pearl Resorts - 3* lodge in Nuku Hiva ...&lt;/i&gt;, http://nukuhivapearlodge.com/en/.</int:CitationText>
              </int:Suggestion>
              <int:Suggestion CitationStyle="Apa" IsIdentical="0">
                <int:CitationText>&lt;i&gt;Le Nuku Hiva by Pearl Resorts - 3* lodge in Nuku Hiva ...&lt;/i&gt;. (n.d.). Retrieved from http://nukuhivapearlodge.com/en/</int:CitationText>
              </int:Suggestion>
              <int:Suggestion CitationStyle="Chicago" IsIdentical="0">
                <int:CitationText>“Le Nuku Hiva by Pearl Resorts - 3* lodge in Nuku Hiva ...” n.d., http://nukuhivapearlodge.com/en/.</int:CitationText>
              </int:Suggestion>
            </int:Suggestions>
            <int:AdditionalSources SourceType="Online" SourceTitle="Le Nuku Hiva by Pearl Resorts - The Lodge" SourceUrl="https://www.nukuhivapearlodge.com/en/lodge" SourceSnippet="The Lodge. Set on the hillside, in a lush tropical garden, Le Nuku Hiva by Pearl Resorts offers an unobstructed view of Taiohae Bay. Here, between the ocean and the mountain, the sun sets the pace of the day, deploying the charms of its energizing glow every morning, and the promise of enchanting tomorrows every evening. The Lodge and its 20 ...">
              <int:Suggestions CitationType="Inline">
                <int:Suggestion CitationStyle="Mla" IsIdentical="0">
                  <int:CitationText>(“Le Nuku Hiva by Pearl Resorts - The Lodge”)</int:CitationText>
                </int:Suggestion>
                <int:Suggestion CitationStyle="Apa" IsIdentical="0">
                  <int:CitationText>(“Le Nuku Hiva by Pearl Resorts - The Lodge”)</int:CitationText>
                </int:Suggestion>
                <int:Suggestion CitationStyle="Chicago" IsIdentical="0">
                  <int:CitationText>(“Le Nuku Hiva by Pearl Resorts - The Lodge”)</int:CitationText>
                </int:Suggestion>
              </int:Suggestions>
              <int:Suggestions CitationType="Full">
                <int:Suggestion CitationStyle="Mla" IsIdentical="0">
                  <int:CitationText>&lt;i&gt;Le Nuku Hiva by Pearl Resorts - The Lodge&lt;/i&gt;, https://www.nukuhivapearlodge.com/en/lodge.</int:CitationText>
                </int:Suggestion>
                <int:Suggestion CitationStyle="Apa" IsIdentical="0">
                  <int:CitationText>&lt;i&gt;Le Nuku Hiva by Pearl Resorts - The Lodge&lt;/i&gt;. (n.d.). Retrieved from https://www.nukuhivapearlodge.com/en/lodge</int:CitationText>
                </int:Suggestion>
                <int:Suggestion CitationStyle="Chicago" IsIdentical="0">
                  <int:CitationText>“Le Nuku Hiva by Pearl Resorts - The Lodge” n.d., https://www.nukuhivapearlodge.com/en/lodge.</int:CitationText>
                </int:Suggestion>
              </int:Suggestions>
            </int:AdditionalSources>
            <int:AdditionalSources SourceType="Online" SourceTitle="Le Nuku Hiva by Pearl Resorts | Marquesas Islands | Tahiti ..." SourceUrl="https://tahititourisme.jp/ja-jp/firm/le-nuku-hiva-by-pearl-resorts/" SourceSnippet="Set on the hillside, in a lush tropical garden, Le Nuku Hiva by Pearl Resorts offers an unobstructed view of Taiohae Bay. Here, between the ocean and the mountain, the sun sets the pace of the day, deploying the charms of its energizing glow every morning, and the promise of enchanting tomorrows every evening.">
              <int:Suggestions CitationType="Inline">
                <int:Suggestion CitationStyle="Mla" IsIdentical="0">
                  <int:CitationText>(“Le Nuku Hiva by Pearl Resorts | Marquesas Islands | Tahiti ...”)</int:CitationText>
                </int:Suggestion>
                <int:Suggestion CitationStyle="Apa" IsIdentical="0">
                  <int:CitationText>(“Le Nuku Hiva by Pearl Resorts | Marquesas Islands | Tahiti ...”)</int:CitationText>
                </int:Suggestion>
                <int:Suggestion CitationStyle="Chicago" IsIdentical="0">
                  <int:CitationText>(“Le Nuku Hiva by Pearl Resorts | Marquesas Islands | Tahiti ...”)</int:CitationText>
                </int:Suggestion>
              </int:Suggestions>
              <int:Suggestions CitationType="Full">
                <int:Suggestion CitationStyle="Mla" IsIdentical="0">
                  <int:CitationText>&lt;i&gt;Le Nuku Hiva by Pearl Resorts | Marquesas Islands | Tahiti ...&lt;/i&gt;, https://tahititourisme.jp/ja-jp/firm/le-nuku-hiva-by-pearl-resorts/.</int:CitationText>
                </int:Suggestion>
                <int:Suggestion CitationStyle="Apa" IsIdentical="0">
                  <int:CitationText>&lt;i&gt;Le Nuku Hiva by Pearl Resorts | Marquesas Islands | Tahiti ...&lt;/i&gt;. (n.d.). Retrieved from https://tahititourisme.jp/ja-jp/firm/le-nuku-hiva-by-pearl-resorts/</int:CitationText>
                </int:Suggestion>
                <int:Suggestion CitationStyle="Chicago" IsIdentical="0">
                  <int:CitationText>“Le Nuku Hiva by Pearl Resorts | Marquesas Islands | Tahiti ...” n.d., https://tahititourisme.jp/ja-jp/firm/le-nuku-hiva-by-pearl-resorts/.</int:CitationText>
                </int:Suggestion>
              </int:Suggestions>
            </int:AdditionalSources>
          </int:SimilarityCritique>
        </oel:ext>
      </int:extLst>
    </int:Content>
    <int:Content id="qccMxvna">
      <int:Rejection type="AugLoop_Similarity_SimilarityAnnotation"/>
    </int:Content>
    <int:Content id="EADW+bkS">
      <int:Rejection type="AugLoop_Text_Critique"/>
    </int:Content>
    <int:Content id="co/N95Re">
      <int:Rejection type="LegacyProofing"/>
    </int:Content>
    <int:Content id="W7yIs/s9">
      <int:Rejection type="LegacyProofing"/>
    </int:Content>
    <int:Content id="k40KTMJ2">
      <int:Rejection type="AugLoop_Text_Critique"/>
    </int:Content>
    <int:Content id="ayoz/V4R">
      <int:Rejection type="LegacyProofing"/>
    </int:Content>
    <int:Content id="02J63GyC">
      <int:Rejection type="LegacyProofing"/>
    </int:Content>
    <int:Content id="PDJOQ95U">
      <int:Reviewed type="AugLoop_Similarity_SimilarityAnnotation"/>
      <int:extLst>
        <oel:ext uri="426473B9-03D8-482F-96C9-C2C85392BACA">
          <int:SimilarityCritique Version="1" Context="However, between themselves most often speak Marquesan which differs from Tahitian." SourceType="Online" SourceTitle="Le Nuku Hiva by Pearl Resorts - 3* lodge in Nuku Hiva ..." SourceUrl="https://www.lenukuhiva.com/en/" SourceSnippet="However, between themselves, locals most often speak Marquesan, which differs from Tahitian. Marquesan is recognized as a regional language of France, and subdivided in two distinct dialects, from the northern and southern groups of islands.">
            <int:Suggestions CitationType="Inline">
              <int:Suggestion CitationStyle="Mla" IsIdentical="0">
                <int:CitationText>(“Le Nuku Hiva by Pearl Resorts - 3* lodge in Nuku Hiva ...”)</int:CitationText>
              </int:Suggestion>
              <int:Suggestion CitationStyle="Apa" IsIdentical="0">
                <int:CitationText>(“Le Nuku Hiva by Pearl Resorts - 3* lodge in Nuku Hiva ...”)</int:CitationText>
              </int:Suggestion>
              <int:Suggestion CitationStyle="Chicago" IsIdentical="0">
                <int:CitationText>(“Le Nuku Hiva by Pearl Resorts - 3* lodge in Nuku Hiva ...”)</int:CitationText>
              </int:Suggestion>
            </int:Suggestions>
            <int:Suggestions CitationType="Full">
              <int:Suggestion CitationStyle="Mla" IsIdentical="0">
                <int:CitationText>&lt;i&gt;Le Nuku Hiva by Pearl Resorts - 3* lodge in Nuku Hiva ...&lt;/i&gt;, https://www.lenukuhiva.com/en/.</int:CitationText>
              </int:Suggestion>
              <int:Suggestion CitationStyle="Apa" IsIdentical="0">
                <int:CitationText>&lt;i&gt;Le Nuku Hiva by Pearl Resorts - 3* lodge in Nuku Hiva ...&lt;/i&gt;. (n.d.). Retrieved from https://www.lenukuhiva.com/en/</int:CitationText>
              </int:Suggestion>
              <int:Suggestion CitationStyle="Chicago" IsIdentical="0">
                <int:CitationText>“Le Nuku Hiva by Pearl Resorts - 3* lodge in Nuku Hiva ...” n.d., https://www.lenukuhiva.com/en/.</int:CitationText>
              </int:Suggestion>
            </int:Suggestions>
            <int:AdditionalSources SourceType="Online" SourceTitle="marquesas islands language" SourceUrl="https://primenewswire.com/2jpgw/article.php?page=marquesas-islands-language" SourceSnippet="The Marquesas Islands of French Polynesia in the South Pacific Ocean are about as remote as you can go in shorts and t-shirt. 278,000) of France, consisting of 118 islands in the South Pacific. However, between themselves, locals most often speak Marquesan, which differs from Tahitian. Muddy road at the ocean on Nuku Hiva, Marquesas Islands, French Polynesia. Language : The official language ...">
              <int:Suggestions CitationType="Inline">
                <int:Suggestion CitationStyle="Mla" IsIdentical="0">
                  <int:CitationText>(“marquesas islands language”)</int:CitationText>
                </int:Suggestion>
                <int:Suggestion CitationStyle="Apa" IsIdentical="0">
                  <int:CitationText>(“marquesas islands language”)</int:CitationText>
                </int:Suggestion>
                <int:Suggestion CitationStyle="Chicago" IsIdentical="0">
                  <int:CitationText>(“marquesas islands language”)</int:CitationText>
                </int:Suggestion>
              </int:Suggestions>
              <int:Suggestions CitationType="Full">
                <int:Suggestion CitationStyle="Mla" IsIdentical="0">
                  <int:CitationText>&lt;i&gt;marquesas islands language&lt;/i&gt;, https://primenewswire.com/2jpgw/article.php?page=marquesas-islands-language.</int:CitationText>
                </int:Suggestion>
                <int:Suggestion CitationStyle="Apa" IsIdentical="0">
                  <int:CitationText>&lt;i&gt;marquesas islands language&lt;/i&gt;. (n.d.). Retrieved from https://primenewswire.com/2jpgw/article.php?page=marquesas-islands-language</int:CitationText>
                </int:Suggestion>
                <int:Suggestion CitationStyle="Chicago" IsIdentical="0">
                  <int:CitationText>“marquesas islands language” n.d., https://primenewswire.com/2jpgw/article.php?page=marquesas-islands-language.</int:CitationText>
                </int:Suggestion>
              </int:Suggestions>
            </int:AdditionalSources>
          </int:SimilarityCritique>
        </oel:ext>
      </int:extLst>
    </int:Content>
    <int:Content id="ozDeDNJb">
      <int:Reviewed type="AugLoop_Similarity_SimilarityAnnotation"/>
    </int:Content>
    <int:Content id="XAxWq4tB">
      <int:Reviewed type="AugLoop_Similarity_SimilarityAnnotation"/>
      <int:extLst>
        <oel:ext uri="426473B9-03D8-482F-96C9-C2C85392BACA">
          <int:SimilarityCritique Version="1" Context="“In a hotel, guests expect a comfortable bed, a good shower, clean rooms and corridors, a reliable Wi-Fi connection and complimentary toiletries.”" SourceType="Online" SourceTitle="ASSESSMENT 1 OF 3.docx - B SBCUS501 Manage Quality ..." SourceUrl="https://www.coursehero.com/file/118258424/ASSESSMENT-1-OF-3docx/" SourceSnippet="A High-Quality Customer Service In a hotel, guests expect a comfortable bed, a good shower, clean rooms and corridors, a reliable Wi-Fi connection and complimentary toiletries. But great customer service goes above and beyond all of these things to make sure that their guests have the perfect stay with them, want to come back and are willing to ...">
            <int:Suggestions CitationType="Inline">
              <int:Suggestion CitationStyle="Mla" IsIdentical="0">
                <int:CitationText>(“ASSESSMENT 1 OF 3.docx - B SBCUS501 Manage Quality ...”)</int:CitationText>
              </int:Suggestion>
              <int:Suggestion CitationStyle="Apa" IsIdentical="0">
                <int:CitationText>(“ASSESSMENT 1 OF 3.docx - B SBCUS501 Manage Quality ...”)</int:CitationText>
              </int:Suggestion>
              <int:Suggestion CitationStyle="Chicago" IsIdentical="0">
                <int:CitationText>(“ASSESSMENT 1 OF 3.docx - B SBCUS501 Manage Quality ...”)</int:CitationText>
              </int:Suggestion>
            </int:Suggestions>
            <int:Suggestions CitationType="Full">
              <int:Suggestion CitationStyle="Mla" IsIdentical="0">
                <int:CitationText>&lt;i&gt;ASSESSMENT 1 OF 3.docx - B SBCUS501 Manage Quality ...&lt;/i&gt;, https://www.coursehero.com/file/118258424/ASSESSMENT-1-OF-3docx/.</int:CitationText>
              </int:Suggestion>
              <int:Suggestion CitationStyle="Apa" IsIdentical="0">
                <int:CitationText>&lt;i&gt;ASSESSMENT 1 OF 3.docx - B SBCUS501 Manage Quality ...&lt;/i&gt;. (n.d.). Retrieved from https://www.coursehero.com/file/118258424/ASSESSMENT-1-OF-3docx/</int:CitationText>
              </int:Suggestion>
              <int:Suggestion CitationStyle="Chicago" IsIdentical="0">
                <int:CitationText>“ASSESSMENT 1 OF 3.docx - B SBCUS501 Manage Quality ...” n.d., https://www.coursehero.com/file/118258424/ASSESSMENT-1-OF-3docx/.</int:CitationText>
              </int:Suggestion>
            </int:Suggestions>
          </int:SimilarityCritique>
        </oel:ext>
      </int:extLst>
    </int:Content>
    <int:Content id="OdgMX9nZ">
      <int:Reviewed type="AugLoop_Similarity_SimilarityAnnotation"/>
      <int:extLst>
        <oel:ext uri="426473B9-03D8-482F-96C9-C2C85392BACA">
          <int:SimilarityCritique Version="1" Context="Its legal status is that of an overseas department or territory." SourceType="Online" SourceTitle="What type of government does the French Polynesia have ..." SourceUrl="https://www.sidmartinbio.org/what-type-of-government-does-the-french-polynesia-have/" SourceSnippet="Its legal status is that of an overseas country, which entails greater independence than that of an overseas department or territory. Where are the Society Islands in French Polynesia? Society Islands. Society Islands, archipelago within French Polynesia in the central South Pacific Ocean. Extending some 450 miles (725 km) in length, it is ...">
            <int:Suggestions CitationType="Inline">
              <int:Suggestion CitationStyle="Mla" IsIdentical="0">
                <int:CitationText>(“What type of government does the French Polynesia have ...”)</int:CitationText>
              </int:Suggestion>
              <int:Suggestion CitationStyle="Apa" IsIdentical="0">
                <int:CitationText>(“What type of government does the French Polynesia have ...”)</int:CitationText>
              </int:Suggestion>
              <int:Suggestion CitationStyle="Chicago" IsIdentical="0">
                <int:CitationText>(“What type of government does the French Polynesia have ...”)</int:CitationText>
              </int:Suggestion>
            </int:Suggestions>
            <int:Suggestions CitationType="Full">
              <int:Suggestion CitationStyle="Mla" IsIdentical="0">
                <int:CitationText>&lt;i&gt;What type of government does the French Polynesia have ...&lt;/i&gt;, https://www.sidmartinbio.org/what-type-of-government-does-the-french-polynesia-have/.</int:CitationText>
              </int:Suggestion>
              <int:Suggestion CitationStyle="Apa" IsIdentical="0">
                <int:CitationText>&lt;i&gt;What type of government does the French Polynesia have ...&lt;/i&gt;. (n.d.). Retrieved from https://www.sidmartinbio.org/what-type-of-government-does-the-french-polynesia-have/</int:CitationText>
              </int:Suggestion>
              <int:Suggestion CitationStyle="Chicago" IsIdentical="0">
                <int:CitationText>“What type of government does the French Polynesia have ...” n.d., https://www.sidmartinbio.org/what-type-of-government-does-the-french-polynesia-have/.</int:CitationText>
              </int:Suggestion>
            </int:Suggestions>
            <int:AdditionalSources SourceType="Online" SourceTitle="French Polynesia - Government and society | Britannica" SourceUrl="https://www.britannica.com/place/French-Polynesia/Government-and-society" SourceSnippet="French Polynesia - French Polynesia - Government and society: French Polynesia has greater autonomy than many other French possessions. Its legal status is that of an overseas country, which entails greater independence than that of an overseas department or territory. The constitution provides for a unicameral legislature, the French Polynesia Assembly, which is elected by universal adult ...">
              <int:Suggestions CitationType="Inline">
                <int:Suggestion CitationStyle="Mla" IsIdentical="0">
                  <int:CitationText>(“French Polynesia - Government and society | Britannica”)</int:CitationText>
                </int:Suggestion>
                <int:Suggestion CitationStyle="Apa" IsIdentical="0">
                  <int:CitationText>(“French Polynesia - Government and society | Britannica”)</int:CitationText>
                </int:Suggestion>
                <int:Suggestion CitationStyle="Chicago" IsIdentical="0">
                  <int:CitationText>(“French Polynesia - Government and society | Britannica”)</int:CitationText>
                </int:Suggestion>
              </int:Suggestions>
              <int:Suggestions CitationType="Full">
                <int:Suggestion CitationStyle="Mla" IsIdentical="0">
                  <int:CitationText>&lt;i&gt;French Polynesia - Government and society | Britannica&lt;/i&gt;, https://www.britannica.com/place/French-Polynesia/Government-and-society.</int:CitationText>
                </int:Suggestion>
                <int:Suggestion CitationStyle="Apa" IsIdentical="0">
                  <int:CitationText>&lt;i&gt;French Polynesia - Government and society | Britannica&lt;/i&gt;. (n.d.). Retrieved from https://www.britannica.com/place/French-Polynesia/Government-and-society</int:CitationText>
                </int:Suggestion>
                <int:Suggestion CitationStyle="Chicago" IsIdentical="0">
                  <int:CitationText>“French Polynesia - Government and society | Britannica” n.d., https://www.britannica.com/place/French-Polynesia/Government-and-society.</int:CitationText>
                </int:Suggestion>
              </int:Suggestions>
            </int:AdditionalSources>
          </int:SimilarityCritique>
        </oel:ext>
      </int:extLst>
    </int:Content>
    <int:Content id="dNpNKb96">
      <int:Reviewed type="AugLoop_Similarity_SimilarityAnnotation"/>
      <int:extLst>
        <oel:ext uri="426473B9-03D8-482F-96C9-C2C85392BACA">
          <int:SimilarityCritique Version="1" Context="“All digital marketing channels play a role in the solution for a business and harmoniously play off one another.”" SourceType="Online" SourceTitle="EFFECTIVE DIGITAL MARKETING CHANNELS FOR YOUR BUSINESS GROWTH" SourceUrl="https://randsbarg.com/blog/EFFECTIVE-DIGITAL-MARKETING-CHANNELS-FOR-YOUR-BUSINESS-GROWTH" SourceSnippet="All digital marketing channels play a role in the solution for a business and harmoniously play off one another. Although the most effective digital marketing channels for your business will depend on the considerations I outlined, here are the 5 most effective digital marketing channels that are trending and have been shown to generate ...">
            <int:Suggestions CitationType="Inline">
              <int:Suggestion CitationStyle="Mla" IsIdentical="0">
                <int:CitationText>(“EFFECTIVE DIGITAL MARKETING CHANNELS FOR YOUR BUSINESS GROWTH”)</int:CitationText>
              </int:Suggestion>
              <int:Suggestion CitationStyle="Apa" IsIdentical="0">
                <int:CitationText>(“EFFECTIVE DIGITAL MARKETING CHANNELS FOR YOUR BUSINESS GROWTH”)</int:CitationText>
              </int:Suggestion>
              <int:Suggestion CitationStyle="Chicago" IsIdentical="0">
                <int:CitationText>(“EFFECTIVE DIGITAL MARKETING CHANNELS FOR YOUR BUSINESS GROWTH”)</int:CitationText>
              </int:Suggestion>
            </int:Suggestions>
            <int:Suggestions CitationType="Full">
              <int:Suggestion CitationStyle="Mla" IsIdentical="0">
                <int:CitationText>&lt;i&gt;EFFECTIVE DIGITAL MARKETING CHANNELS FOR YOUR BUSINESS GROWTH&lt;/i&gt;, https://randsbarg.com/blog/EFFECTIVE-DIGITAL-MARKETING-CHANNELS-FOR-YOUR-BUSINESS-GROWTH.</int:CitationText>
              </int:Suggestion>
              <int:Suggestion CitationStyle="Apa" IsIdentical="0">
                <int:CitationText>&lt;i&gt;EFFECTIVE DIGITAL MARKETING CHANNELS FOR YOUR BUSINESS GROWTH&lt;/i&gt;. (n.d.). Retrieved from https://randsbarg.com/blog/EFFECTIVE-DIGITAL-MARKETING-CHANNELS-FOR-YOUR-BUSINESS-GROWTH</int:CitationText>
              </int:Suggestion>
              <int:Suggestion CitationStyle="Chicago" IsIdentical="0">
                <int:CitationText>“EFFECTIVE DIGITAL MARKETING CHANNELS FOR YOUR BUSINESS GROWTH” n.d., https://randsbarg.com/blog/EFFECTIVE-DIGITAL-MARKETING-CHANNELS-FOR-YOUR-BUSINESS-GROWTH.</int:CitationText>
              </int:Suggestion>
            </int:Suggestions>
            <int:AdditionalSources SourceType="Online" SourceTitle="7 Types of Digital Marketing Strategies - Debi Kurnia" SourceUrl="https://debikurnia.com/digital-marketing-strategy/" SourceSnippet="All digital marketing channels play a role in the solution for a business and harmoniously pay off one another. To build your company, you need the best digital marketing strategies from your side. A digital marketing strategy is a plan that describes how your business will achieve its marketing goals through online channels such as search and ...">
              <int:Suggestions CitationType="Inline">
                <int:Suggestion CitationStyle="Mla" IsIdentical="0">
                  <int:CitationText>(“7 Types of Digital Marketing Strategies - Debi Kurnia”)</int:CitationText>
                </int:Suggestion>
                <int:Suggestion CitationStyle="Apa" IsIdentical="0">
                  <int:CitationText>(“7 Types of Digital Marketing Strategies - Debi Kurnia”)</int:CitationText>
                </int:Suggestion>
                <int:Suggestion CitationStyle="Chicago" IsIdentical="0">
                  <int:CitationText>(“7 Types of Digital Marketing Strategies - Debi Kurnia”)</int:CitationText>
                </int:Suggestion>
              </int:Suggestions>
              <int:Suggestions CitationType="Full">
                <int:Suggestion CitationStyle="Mla" IsIdentical="0">
                  <int:CitationText>&lt;i&gt;7 Types of Digital Marketing Strategies - Debi Kurnia&lt;/i&gt;, https://debikurnia.com/digital-marketing-strategy/.</int:CitationText>
                </int:Suggestion>
                <int:Suggestion CitationStyle="Apa" IsIdentical="0">
                  <int:CitationText>&lt;i&gt;7 Types of Digital Marketing Strategies - Debi Kurnia&lt;/i&gt;. (n.d.). Retrieved from https://debikurnia.com/digital-marketing-strategy/</int:CitationText>
                </int:Suggestion>
                <int:Suggestion CitationStyle="Chicago" IsIdentical="0">
                  <int:CitationText>“7 Types of Digital Marketing Strategies - Debi Kurnia” n.d., https://debikurnia.com/digital-marketing-strategy/.</int:CitationText>
                </int:Suggestion>
              </int:Suggestions>
            </int:AdditionalSources>
            <int:AdditionalSources SourceType="Online" SourceTitle="What are the most successful digital media communication ..." SourceUrl="https://www.apsense.com/question/what-are-the-most-successful-digital-media-communi" SourceSnippet="Kevin Parker Blogger All digital marketing channels play a role in the solution for a business and harmoniously play off one another. Although the most effective digital marketing channels for your business will depend on the considerations I outlined, here are the 5 most effective digital marketing channels that are trending and have been shown to generate considerable results.">
              <int:Suggestions CitationType="Inline">
                <int:Suggestion CitationStyle="Mla" IsIdentical="0">
                  <int:CitationText>(“What are the most successful digital media communication ...”)</int:CitationText>
                </int:Suggestion>
                <int:Suggestion CitationStyle="Apa" IsIdentical="0">
                  <int:CitationText>(“What are the most successful digital media communication ...”)</int:CitationText>
                </int:Suggestion>
                <int:Suggestion CitationStyle="Chicago" IsIdentical="0">
                  <int:CitationText>(“What are the most successful digital media communication ...”)</int:CitationText>
                </int:Suggestion>
              </int:Suggestions>
              <int:Suggestions CitationType="Full">
                <int:Suggestion CitationStyle="Mla" IsIdentical="0">
                  <int:CitationText>&lt;i&gt;What are the most successful digital media communication ...&lt;/i&gt;, https://www.apsense.com/question/what-are-the-most-successful-digital-media-communi.</int:CitationText>
                </int:Suggestion>
                <int:Suggestion CitationStyle="Apa" IsIdentical="0">
                  <int:CitationText>&lt;i&gt;What are the most successful digital media communication ...&lt;/i&gt;. (n.d.). Retrieved from https://www.apsense.com/question/what-are-the-most-successful-digital-media-communi</int:CitationText>
                </int:Suggestion>
                <int:Suggestion CitationStyle="Chicago" IsIdentical="0">
                  <int:CitationText>“What are the most successful digital media communication ...” n.d., https://www.apsense.com/question/what-are-the-most-successful-digital-media-communi.</int:CitationText>
                </int:Suggestion>
              </int:Suggestions>
            </int:AdditionalSources>
          </int:SimilarityCritique>
        </oel:ext>
      </int:extLst>
    </int:Content>
    <int:Content id="JLd0Lk+W">
      <int:Reviewed type="AugLoop_Similarity_SimilarityAnnotation"/>
      <int:extLst>
        <oel:ext uri="426473B9-03D8-482F-96C9-C2C85392BACA">
          <int:SimilarityCritique Version="1" Context="Digital marketing is the most powerful form of marketing. Using digital marketing tactics is the most cost-effective way to market your business. Digital marketing is the most measurable form of marketing. One of the greatest benefits of digital marketing is that it allows you to target your ideal buyers." SourceType="Online" SourceTitle="Top 10 Benefits of Digital Marketing - LYFE Marketing" SourceUrl="https://www.lyfemarketing.com/blog/benefits-digital-marketing/" SourceSnippet="Digital marketing helps you connect with mobile customers. You can easily and quickly adapt your strategy and tactics for best results. Digital marketing levels the playing field, allowing your business to be more competitive. 1. Digital marketing is the most powerful form of marketing.">
            <int:Suggestions CitationType="Inline">
              <int:Suggestion CitationStyle="Mla" IsIdentical="0">
                <int:CitationText>(“Top 10 Benefits of Digital Marketing - LYFE Marketing”)</int:CitationText>
              </int:Suggestion>
              <int:Suggestion CitationStyle="Apa" IsIdentical="0">
                <int:CitationText>(“Top 10 Benefits of Digital Marketing - LYFE Marketing”)</int:CitationText>
              </int:Suggestion>
              <int:Suggestion CitationStyle="Chicago" IsIdentical="0">
                <int:CitationText>(“Top 10 Benefits of Digital Marketing - LYFE Marketing”)</int:CitationText>
              </int:Suggestion>
            </int:Suggestions>
            <int:Suggestions CitationType="Full">
              <int:Suggestion CitationStyle="Mla" IsIdentical="0">
                <int:CitationText>&lt;i&gt;Top 10 Benefits of Digital Marketing - LYFE Marketing&lt;/i&gt;, https://www.lyfemarketing.com/blog/benefits-digital-marketing/.</int:CitationText>
              </int:Suggestion>
              <int:Suggestion CitationStyle="Apa" IsIdentical="0">
                <int:CitationText>&lt;i&gt;Top 10 Benefits of Digital Marketing - LYFE Marketing&lt;/i&gt;. (n.d.). Retrieved from https://www.lyfemarketing.com/blog/benefits-digital-marketing/</int:CitationText>
              </int:Suggestion>
              <int:Suggestion CitationStyle="Chicago" IsIdentical="0">
                <int:CitationText>“Top 10 Benefits of Digital Marketing - LYFE Marketing” n.d., https://www.lyfemarketing.com/blog/benefits-digital-marketing/.</int:CitationText>
              </int:Suggestion>
            </int:Suggestions>
          </int:SimilarityCritique>
        </oel:ext>
      </int:extLst>
    </int:Content>
    <int:Content id="80hkj0X3">
      <int:Reviewed type="AugLoop_Similarity_SimilarityAnnotation"/>
    </int:Content>
    <int:Content id="NdBpax/c">
      <int:Reviewed type="AugLoop_Similarity_SimilarityAnnotation"/>
    </int:Content>
    <int:Content id="Uq2GftZv">
      <int:Reviewed type="AugLoop_Similarity_SimilarityAnnotation"/>
    </int:Content>
    <int:Content id="pdcS8jpv">
      <int:Reviewed type="AugLoop_Similarity_SimilarityAnnotation"/>
    </int:Content>
    <int:Content id="kw1kuHUf">
      <int:Rejection type="AugLoop_Similarity_SimilarityAnnotation"/>
    </int:Content>
    <int:Content id="x32ov6qw">
      <int:extLst>
        <oel:ext uri="426473B9-03D8-482F-96C9-C2C85392BACA">
          <int:SimilarityCritique Version="1" Contex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Booking – the customer is ready to book but may need to be convinced. Fear of missing out, customer reviews and time-sensitive offers can help seal the deal. Experiencing – gone are the days of carefully planned itineraries. Now guests can research and book on the go. Add value by offering ideas and activities during the stay. Sharing – the customer shares their experience via social media and review platforms. Sharing user-generated content can make guests feel valued and encourage others to book." SourceType="Online" SourceTitle="9 Effective Hotel Digital Marketing Strategies for Direct ..." SourceUrl="https://catalaconsulting.co.uk/hotel-digital-marketing-strategies-direct-bookings/" SourceSnippe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int:Suggestions CitationType="Inline">
              <int:Suggestion CitationStyle="Mla" IsIdentical="0">
                <int:CitationText>(“9 Effective Hotel Digital Marketing Strategies for Direct ...”)</int:CitationText>
              </int:Suggestion>
              <int:Suggestion CitationStyle="Apa" IsIdentical="0">
                <int:CitationText>(“9 Effective Hotel Digital Marketing Strategies for Direct ...”)</int:CitationText>
              </int:Suggestion>
              <int:Suggestion CitationStyle="Chicago" IsIdentical="0">
                <int:CitationText>(“9 Effective Hotel Digital Marketing Strategies for Direct ...”)</int:CitationText>
              </int:Suggestion>
            </int:Suggestions>
            <int:Suggestions CitationType="Full">
              <int:Suggestion CitationStyle="Mla" IsIdentical="0">
                <int:CitationText>&lt;i&gt;9 Effective Hotel Digital Marketing Strategies for Direct ...&lt;/i&gt;, https://catalaconsulting.co.uk/hotel-digital-marketing-strategies-direct-bookings/.</int:CitationText>
              </int:Suggestion>
              <int:Suggestion CitationStyle="Apa" IsIdentical="0">
                <int:CitationText>&lt;i&gt;9 Effective Hotel Digital Marketing Strategies for Direct ...&lt;/i&gt;. (n.d.). Retrieved from https://catalaconsulting.co.uk/hotel-digital-marketing-strategies-direct-bookings/</int:CitationText>
              </int:Suggestion>
              <int:Suggestion CitationStyle="Chicago" IsIdentical="0">
                <int:CitationText>“9 Effective Hotel Digital Marketing Strategies for Direct ...” n.d., https://catalaconsulting.co.uk/hotel-digital-marketing-strategies-direct-bookings/.</int:CitationText>
              </int:Suggestion>
            </int:Suggestions>
            <int:AdditionalSources SourceType="Online" SourceTitle="9 Effective Hotel Digital Marketing Strategies to Increase ..." SourceUrl="https://revenue-hub.com/9-effective-hotel-digital-marketing-strategies-to-increase-direct-booking/" SourceSnippe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int:Suggestions CitationType="Inline">
                <int:Suggestion CitationStyle="Mla" IsIdentical="0">
                  <int:CitationText>(“9 Effective Hotel Digital Marketing Strategies to Increase ...”)</int:CitationText>
                </int:Suggestion>
                <int:Suggestion CitationStyle="Apa" IsIdentical="0">
                  <int:CitationText>(“9 Effective Hotel Digital Marketing Strategies to Increase ...”)</int:CitationText>
                </int:Suggestion>
                <int:Suggestion CitationStyle="Chicago" IsIdentical="0">
                  <int:CitationText>(“9 Effective Hotel Digital Marketing Strategies to Increase ...”)</int:CitationText>
                </int:Suggestion>
              </int:Suggestions>
              <int:Suggestions CitationType="Full">
                <int:Suggestion CitationStyle="Mla" IsIdentical="0">
                  <int:CitationText>&lt;i&gt;9 Effective Hotel Digital Marketing Strategies to Increase ...&lt;/i&gt;, https://revenue-hub.com/9-effective-hotel-digital-marketing-strategies-to-increase-direct-booking/.</int:CitationText>
                </int:Suggestion>
                <int:Suggestion CitationStyle="Apa" IsIdentical="0">
                  <int:CitationText>&lt;i&gt;9 Effective Hotel Digital Marketing Strategies to Increase ...&lt;/i&gt;. (n.d.). Retrieved from https://revenue-hub.com/9-effective-hotel-digital-marketing-strategies-to-increase-direct-booking/</int:CitationText>
                </int:Suggestion>
                <int:Suggestion CitationStyle="Chicago" IsIdentical="0">
                  <int:CitationText>“9 Effective Hotel Digital Marketing Strategies to Increase ...” n.d., https://revenue-hub.com/9-effective-hotel-digital-marketing-strategies-to-increase-direct-booking/.</int:CitationText>
                </int:Suggestion>
              </int:Suggestions>
            </int:AdditionalSources>
          </int:SimilarityCritique>
        </oel:ext>
      </int:extLst>
    </int:Content>
    <int:Content id="1IiUQ8V+">
      <int:extLst>
        <oel:ext uri="426473B9-03D8-482F-96C9-C2C85392BACA">
          <int:SimilarityCritique Version="1" Contex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SourceType="Online" SourceTitle="9 Effective Hotel Digital Marketing Strategies for Direct ..." SourceUrl="https://catalaconsulting.co.uk/hotel-digital-marketing-strategies-direct-bookings/" SourceSnippe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int:Suggestions CitationType="Inline">
              <int:Suggestion CitationStyle="Mla" IsIdentical="0">
                <int:CitationText>(“9 Effective Hotel Digital Marketing Strategies for Direct ...”)</int:CitationText>
              </int:Suggestion>
              <int:Suggestion CitationStyle="Apa" IsIdentical="0">
                <int:CitationText>(“9 Effective Hotel Digital Marketing Strategies for Direct ...”)</int:CitationText>
              </int:Suggestion>
              <int:Suggestion CitationStyle="Chicago" IsIdentical="0">
                <int:CitationText>(“9 Effective Hotel Digital Marketing Strategies for Direct ...”)</int:CitationText>
              </int:Suggestion>
            </int:Suggestions>
            <int:Suggestions CitationType="Full">
              <int:Suggestion CitationStyle="Mla" IsIdentical="0">
                <int:CitationText>&lt;i&gt;9 Effective Hotel Digital Marketing Strategies for Direct ...&lt;/i&gt;, https://catalaconsulting.co.uk/hotel-digital-marketing-strategies-direct-bookings/.</int:CitationText>
              </int:Suggestion>
              <int:Suggestion CitationStyle="Apa" IsIdentical="0">
                <int:CitationText>&lt;i&gt;9 Effective Hotel Digital Marketing Strategies for Direct ...&lt;/i&gt;. (n.d.). Retrieved from https://catalaconsulting.co.uk/hotel-digital-marketing-strategies-direct-bookings/</int:CitationText>
              </int:Suggestion>
              <int:Suggestion CitationStyle="Chicago" IsIdentical="0">
                <int:CitationText>“9 Effective Hotel Digital Marketing Strategies for Direct ...” n.d., https://catalaconsulting.co.uk/hotel-digital-marketing-strategies-direct-bookings/.</int:CitationText>
              </int:Suggestion>
            </int:Suggestions>
            <int:AdditionalSources SourceType="Online" SourceTitle="9 Effective Hotel Digital Marketing Strategies to Increase ..." SourceUrl="https://revenue-hub.com/9-effective-hotel-digital-marketing-strategies-to-increase-direct-booking/" SourceSnippet="Dreaming – the customer wants to get away, but they don’t know precisely when or where. Captivate and inspire them rather than trying to sell to them. Planning – the customer is actively researching. This is the moment to focus on your USP – specific features which make you a better choice than your competitors.">
              <int:Suggestions CitationType="Inline">
                <int:Suggestion CitationStyle="Mla" IsIdentical="0">
                  <int:CitationText>(“9 Effective Hotel Digital Marketing Strategies to Increase ...”)</int:CitationText>
                </int:Suggestion>
                <int:Suggestion CitationStyle="Apa" IsIdentical="0">
                  <int:CitationText>(“9 Effective Hotel Digital Marketing Strategies to Increase ...”)</int:CitationText>
                </int:Suggestion>
                <int:Suggestion CitationStyle="Chicago" IsIdentical="0">
                  <int:CitationText>(“9 Effective Hotel Digital Marketing Strategies to Increase ...”)</int:CitationText>
                </int:Suggestion>
              </int:Suggestions>
              <int:Suggestions CitationType="Full">
                <int:Suggestion CitationStyle="Mla" IsIdentical="0">
                  <int:CitationText>&lt;i&gt;9 Effective Hotel Digital Marketing Strategies to Increase ...&lt;/i&gt;, https://revenue-hub.com/9-effective-hotel-digital-marketing-strategies-to-increase-direct-booking/.</int:CitationText>
                </int:Suggestion>
                <int:Suggestion CitationStyle="Apa" IsIdentical="0">
                  <int:CitationText>&lt;i&gt;9 Effective Hotel Digital Marketing Strategies to Increase ...&lt;/i&gt;. (n.d.). Retrieved from https://revenue-hub.com/9-effective-hotel-digital-marketing-strategies-to-increase-direct-booking/</int:CitationText>
                </int:Suggestion>
                <int:Suggestion CitationStyle="Chicago" IsIdentical="0">
                  <int:CitationText>“9 Effective Hotel Digital Marketing Strategies to Increase ...” n.d., https://revenue-hub.com/9-effective-hotel-digital-marketing-strategies-to-increase-direct-booking/.</int:CitationText>
                </int:Suggestion>
              </int:Suggestions>
            </int:AdditionalSources>
          </int:SimilarityCritique>
        </oel:ext>
      </int:extLst>
      <int:Rejection type="AugLoop_Similarity_SimilarityAnnotation"/>
    </int:Content>
    <int:Content id="8ol1d3wG">
      <int:extLst>
        <oel:ext uri="426473B9-03D8-482F-96C9-C2C85392BACA">
          <int:SimilarityCritique Version="1" Context="Booking – the customer is ready to book but may need to be convinced. Fear of missing out, customer reviews and time-sensitive offers can help seal the deal. Experiencing – gone are the days of carefully planned itineraries. Now guests can research and book on the go. Add value by offering ideas and activities during the stay. Sharing – the customer shares their experience via social media and review platforms. Sharing user-generated content can make guests feel valued and encourage others to book." SourceType="Online" SourceTitle="9 Effective Hotel Digital Marketing Strategies to Increase ..." SourceUrl="https://revenue-hub.com/9-effective-hotel-digital-marketing-strategies-to-increase-direct-booking/" SourceSnippet="Booking – the customer is ready to book but may need to be convinced. Fear of missing out, customer reviews and time-sensitive offers can help seal the deal. Experiencing – gone are the days of carefully planned itineraries. Now guests can research and book on the go.">
            <int:Suggestions CitationType="Inline">
              <int:Suggestion CitationStyle="Mla" IsIdentical="0">
                <int:CitationText>(“9 Effective Hotel Digital Marketing Strategies to Increase ...”)</int:CitationText>
              </int:Suggestion>
              <int:Suggestion CitationStyle="Apa" IsIdentical="0">
                <int:CitationText>(“9 Effective Hotel Digital Marketing Strategies to Increase ...”)</int:CitationText>
              </int:Suggestion>
              <int:Suggestion CitationStyle="Chicago" IsIdentical="0">
                <int:CitationText>(“9 Effective Hotel Digital Marketing Strategies to Increase ...”)</int:CitationText>
              </int:Suggestion>
            </int:Suggestions>
            <int:Suggestions CitationType="Full">
              <int:Suggestion CitationStyle="Mla" IsIdentical="0">
                <int:CitationText>&lt;i&gt;9 Effective Hotel Digital Marketing Strategies to Increase ...&lt;/i&gt;, https://revenue-hub.com/9-effective-hotel-digital-marketing-strategies-to-increase-direct-booking/.</int:CitationText>
              </int:Suggestion>
              <int:Suggestion CitationStyle="Apa" IsIdentical="0">
                <int:CitationText>&lt;i&gt;9 Effective Hotel Digital Marketing Strategies to Increase ...&lt;/i&gt;. (n.d.). Retrieved from https://revenue-hub.com/9-effective-hotel-digital-marketing-strategies-to-increase-direct-booking/</int:CitationText>
              </int:Suggestion>
              <int:Suggestion CitationStyle="Chicago" IsIdentical="0">
                <int:CitationText>“9 Effective Hotel Digital Marketing Strategies to Increase ...” n.d., https://revenue-hub.com/9-effective-hotel-digital-marketing-strategies-to-increase-direct-booking/.</int:CitationText>
              </int:Suggestion>
            </int:Suggestions>
            <int:AdditionalSources SourceType="Online" SourceTitle="9 Effective Hotel Digital Marketing Strategies for Direct ..." SourceUrl="https://catalaconsulting.co.uk/hotel-digital-marketing-strategies-direct-bookings/" SourceSnippet="Booking – the customer is ready to book but may need to be convinced. Fear of missing out, customer reviews and time-sensitive offers can help seal the deal. Experiencing – gone are the days of carefully planned itineraries. Now guests can research and book on the go.">
              <int:Suggestions CitationType="Inline">
                <int:Suggestion CitationStyle="Mla" IsIdentical="0">
                  <int:CitationText>(“9 Effective Hotel Digital Marketing Strategies for Direct ...”)</int:CitationText>
                </int:Suggestion>
                <int:Suggestion CitationStyle="Apa" IsIdentical="0">
                  <int:CitationText>(“9 Effective Hotel Digital Marketing Strategies for Direct ...”)</int:CitationText>
                </int:Suggestion>
                <int:Suggestion CitationStyle="Chicago" IsIdentical="0">
                  <int:CitationText>(“9 Effective Hotel Digital Marketing Strategies for Direct ...”)</int:CitationText>
                </int:Suggestion>
              </int:Suggestions>
              <int:Suggestions CitationType="Full">
                <int:Suggestion CitationStyle="Mla" IsIdentical="0">
                  <int:CitationText>&lt;i&gt;9 Effective Hotel Digital Marketing Strategies for Direct ...&lt;/i&gt;, https://catalaconsulting.co.uk/hotel-digital-marketing-strategies-direct-bookings/.</int:CitationText>
                </int:Suggestion>
                <int:Suggestion CitationStyle="Apa" IsIdentical="0">
                  <int:CitationText>&lt;i&gt;9 Effective Hotel Digital Marketing Strategies for Direct ...&lt;/i&gt;. (n.d.). Retrieved from https://catalaconsulting.co.uk/hotel-digital-marketing-strategies-direct-bookings/</int:CitationText>
                </int:Suggestion>
                <int:Suggestion CitationStyle="Chicago" IsIdentical="0">
                  <int:CitationText>“9 Effective Hotel Digital Marketing Strategies for Direct ...” n.d., https://catalaconsulting.co.uk/hotel-digital-marketing-strategies-direct-bookings/.</int:CitationText>
                </int:Suggestion>
              </int:Suggestions>
            </int:AdditionalSources>
          </int:SimilarityCritique>
        </oel:ext>
      </int:extLst>
      <int:Rejection type="AugLoop_Similarity_SimilarityAnnotation"/>
    </int:Content>
    <int:Content id="KHRTmqRA">
      <int:extLst>
        <oel:ext uri="E302BA01-7950-474C-9AD3-286E660C40A8">
          <int:SimilaritySummary Version="1" RunId="1637755174588" TilesCheckedInThisRun="57" TotalNumOfTiles="57" SimilarityAnnotationCount="8" NumWords="1177" NumFlaggedWords="261"/>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C5193"/>
    <w:rsid w:val="002C4128"/>
    <w:rsid w:val="008887FE"/>
    <w:rsid w:val="00985F12"/>
    <w:rsid w:val="00C31961"/>
    <w:rsid w:val="00E27024"/>
    <w:rsid w:val="00F6BEFF"/>
    <w:rsid w:val="00F76680"/>
    <w:rsid w:val="0113D839"/>
    <w:rsid w:val="0130F17D"/>
    <w:rsid w:val="013362DB"/>
    <w:rsid w:val="013597F9"/>
    <w:rsid w:val="0158692C"/>
    <w:rsid w:val="01A29475"/>
    <w:rsid w:val="01AE71EE"/>
    <w:rsid w:val="01D3966F"/>
    <w:rsid w:val="0223337E"/>
    <w:rsid w:val="025E06FF"/>
    <w:rsid w:val="02E86492"/>
    <w:rsid w:val="02FEC255"/>
    <w:rsid w:val="03119728"/>
    <w:rsid w:val="035EE6A4"/>
    <w:rsid w:val="036B0F56"/>
    <w:rsid w:val="038E3B39"/>
    <w:rsid w:val="03A76E3F"/>
    <w:rsid w:val="03CA95C6"/>
    <w:rsid w:val="03D4DFAC"/>
    <w:rsid w:val="03FD1260"/>
    <w:rsid w:val="0472A334"/>
    <w:rsid w:val="04E222BD"/>
    <w:rsid w:val="058F0B67"/>
    <w:rsid w:val="05C88DC0"/>
    <w:rsid w:val="0602E110"/>
    <w:rsid w:val="062D30E6"/>
    <w:rsid w:val="062F849B"/>
    <w:rsid w:val="068B1549"/>
    <w:rsid w:val="06A70792"/>
    <w:rsid w:val="06D25E88"/>
    <w:rsid w:val="06DB582C"/>
    <w:rsid w:val="0705F499"/>
    <w:rsid w:val="07570286"/>
    <w:rsid w:val="07645E21"/>
    <w:rsid w:val="082C388A"/>
    <w:rsid w:val="08788859"/>
    <w:rsid w:val="08A370F7"/>
    <w:rsid w:val="08C5D8E5"/>
    <w:rsid w:val="091AD44B"/>
    <w:rsid w:val="0962E39E"/>
    <w:rsid w:val="097E0B8D"/>
    <w:rsid w:val="0991B576"/>
    <w:rsid w:val="09C57FF7"/>
    <w:rsid w:val="09CA27BB"/>
    <w:rsid w:val="09CD84DB"/>
    <w:rsid w:val="0A1D930C"/>
    <w:rsid w:val="0AB3784A"/>
    <w:rsid w:val="0B765595"/>
    <w:rsid w:val="0BC54C6C"/>
    <w:rsid w:val="0BE02E21"/>
    <w:rsid w:val="0BED155A"/>
    <w:rsid w:val="0C963635"/>
    <w:rsid w:val="0CA538DA"/>
    <w:rsid w:val="0CB9CACD"/>
    <w:rsid w:val="0CFF5BBD"/>
    <w:rsid w:val="0D10DD14"/>
    <w:rsid w:val="0D877FE0"/>
    <w:rsid w:val="0E6FDCA6"/>
    <w:rsid w:val="0E778DFF"/>
    <w:rsid w:val="0E853CFB"/>
    <w:rsid w:val="0ECF4ED8"/>
    <w:rsid w:val="0EFAFEA9"/>
    <w:rsid w:val="0F1173F7"/>
    <w:rsid w:val="0F3CDC0D"/>
    <w:rsid w:val="0F6990BC"/>
    <w:rsid w:val="0FCC0A86"/>
    <w:rsid w:val="0FE3D4AD"/>
    <w:rsid w:val="1065A5DC"/>
    <w:rsid w:val="108FF071"/>
    <w:rsid w:val="10D8C04B"/>
    <w:rsid w:val="111F100C"/>
    <w:rsid w:val="11273F6F"/>
    <w:rsid w:val="115D3742"/>
    <w:rsid w:val="115F81A0"/>
    <w:rsid w:val="119306D0"/>
    <w:rsid w:val="11A9BE47"/>
    <w:rsid w:val="11AB7191"/>
    <w:rsid w:val="11CA9D11"/>
    <w:rsid w:val="11D866F4"/>
    <w:rsid w:val="122A5BA3"/>
    <w:rsid w:val="1264BE3B"/>
    <w:rsid w:val="126BC6F7"/>
    <w:rsid w:val="1290CD48"/>
    <w:rsid w:val="1297FB95"/>
    <w:rsid w:val="12A1317E"/>
    <w:rsid w:val="1300F2F7"/>
    <w:rsid w:val="13ED06D8"/>
    <w:rsid w:val="13FEFFE6"/>
    <w:rsid w:val="14D6620D"/>
    <w:rsid w:val="1508329E"/>
    <w:rsid w:val="150D9809"/>
    <w:rsid w:val="15367568"/>
    <w:rsid w:val="153916FF"/>
    <w:rsid w:val="15567DFA"/>
    <w:rsid w:val="156045B3"/>
    <w:rsid w:val="15738647"/>
    <w:rsid w:val="1590ECE0"/>
    <w:rsid w:val="159EB53D"/>
    <w:rsid w:val="15D73AEB"/>
    <w:rsid w:val="16338F24"/>
    <w:rsid w:val="1647D756"/>
    <w:rsid w:val="165C2C62"/>
    <w:rsid w:val="165C8E95"/>
    <w:rsid w:val="1672E71A"/>
    <w:rsid w:val="17453AE8"/>
    <w:rsid w:val="1760F0BC"/>
    <w:rsid w:val="17F5FE4B"/>
    <w:rsid w:val="1807F8FD"/>
    <w:rsid w:val="187D714C"/>
    <w:rsid w:val="189120A2"/>
    <w:rsid w:val="1952BE2F"/>
    <w:rsid w:val="195D2F3E"/>
    <w:rsid w:val="19C6A4AE"/>
    <w:rsid w:val="19DBA3C1"/>
    <w:rsid w:val="1B070047"/>
    <w:rsid w:val="1B4D3506"/>
    <w:rsid w:val="1BF78344"/>
    <w:rsid w:val="1C045368"/>
    <w:rsid w:val="1C8D25EE"/>
    <w:rsid w:val="1D4354FE"/>
    <w:rsid w:val="1D4F9D9B"/>
    <w:rsid w:val="1D7EF00C"/>
    <w:rsid w:val="1DA9A7DB"/>
    <w:rsid w:val="1E2EB38F"/>
    <w:rsid w:val="1E66ED57"/>
    <w:rsid w:val="1E6E5766"/>
    <w:rsid w:val="1F25F6EB"/>
    <w:rsid w:val="1F2C7640"/>
    <w:rsid w:val="1F2ECEAF"/>
    <w:rsid w:val="1FD81227"/>
    <w:rsid w:val="1FD8883D"/>
    <w:rsid w:val="20284BB2"/>
    <w:rsid w:val="20A54D76"/>
    <w:rsid w:val="20D20C4C"/>
    <w:rsid w:val="21105C2B"/>
    <w:rsid w:val="21196A7E"/>
    <w:rsid w:val="21BEB554"/>
    <w:rsid w:val="21CD5B73"/>
    <w:rsid w:val="2232BE74"/>
    <w:rsid w:val="227D5667"/>
    <w:rsid w:val="227ED100"/>
    <w:rsid w:val="22B16425"/>
    <w:rsid w:val="230B9466"/>
    <w:rsid w:val="230FB2E9"/>
    <w:rsid w:val="23527606"/>
    <w:rsid w:val="2375F2F4"/>
    <w:rsid w:val="2402141B"/>
    <w:rsid w:val="24152208"/>
    <w:rsid w:val="241F8E74"/>
    <w:rsid w:val="24AB834A"/>
    <w:rsid w:val="24C87446"/>
    <w:rsid w:val="24EE698B"/>
    <w:rsid w:val="25144F45"/>
    <w:rsid w:val="253EB4F4"/>
    <w:rsid w:val="254B4E45"/>
    <w:rsid w:val="2557D2A4"/>
    <w:rsid w:val="255BF454"/>
    <w:rsid w:val="25657DEF"/>
    <w:rsid w:val="259FBC53"/>
    <w:rsid w:val="25A1A580"/>
    <w:rsid w:val="2663F47D"/>
    <w:rsid w:val="266444A7"/>
    <w:rsid w:val="2678A9C8"/>
    <w:rsid w:val="267A9FE5"/>
    <w:rsid w:val="2682CC4D"/>
    <w:rsid w:val="26889AC2"/>
    <w:rsid w:val="268EBA69"/>
    <w:rsid w:val="27133250"/>
    <w:rsid w:val="274652C0"/>
    <w:rsid w:val="274D5211"/>
    <w:rsid w:val="27C96417"/>
    <w:rsid w:val="27DED363"/>
    <w:rsid w:val="27DF702D"/>
    <w:rsid w:val="27E9DB88"/>
    <w:rsid w:val="27ED70D5"/>
    <w:rsid w:val="28B9CF25"/>
    <w:rsid w:val="290F4DE0"/>
    <w:rsid w:val="2985ABE9"/>
    <w:rsid w:val="2988A4D5"/>
    <w:rsid w:val="29C09C24"/>
    <w:rsid w:val="29C92228"/>
    <w:rsid w:val="29ECF343"/>
    <w:rsid w:val="2A164D96"/>
    <w:rsid w:val="2A3109C3"/>
    <w:rsid w:val="2A57FA91"/>
    <w:rsid w:val="2A7B1242"/>
    <w:rsid w:val="2A848B84"/>
    <w:rsid w:val="2AD2A6B1"/>
    <w:rsid w:val="2B22AB3A"/>
    <w:rsid w:val="2B23286A"/>
    <w:rsid w:val="2B279117"/>
    <w:rsid w:val="2B34E2E5"/>
    <w:rsid w:val="2B5AD8EE"/>
    <w:rsid w:val="2BA3D162"/>
    <w:rsid w:val="2BB341E1"/>
    <w:rsid w:val="2BC23512"/>
    <w:rsid w:val="2C30581F"/>
    <w:rsid w:val="2C6E7712"/>
    <w:rsid w:val="2C90E15E"/>
    <w:rsid w:val="2C9916E3"/>
    <w:rsid w:val="2CBAED22"/>
    <w:rsid w:val="2CCBCC15"/>
    <w:rsid w:val="2CD7C44B"/>
    <w:rsid w:val="2D145277"/>
    <w:rsid w:val="2D1CD53A"/>
    <w:rsid w:val="2E5DB887"/>
    <w:rsid w:val="2E5F3CE7"/>
    <w:rsid w:val="2EA7B0C3"/>
    <w:rsid w:val="2FAB866A"/>
    <w:rsid w:val="2FD0B7A5"/>
    <w:rsid w:val="2FE95134"/>
    <w:rsid w:val="2FEA8212"/>
    <w:rsid w:val="300EAAC6"/>
    <w:rsid w:val="30110A0E"/>
    <w:rsid w:val="30A0EC39"/>
    <w:rsid w:val="30ADCDF3"/>
    <w:rsid w:val="31226943"/>
    <w:rsid w:val="312DF994"/>
    <w:rsid w:val="316C8806"/>
    <w:rsid w:val="31970608"/>
    <w:rsid w:val="31B3C436"/>
    <w:rsid w:val="31BEF2BD"/>
    <w:rsid w:val="32065224"/>
    <w:rsid w:val="32282172"/>
    <w:rsid w:val="331511F2"/>
    <w:rsid w:val="334826F8"/>
    <w:rsid w:val="3463F736"/>
    <w:rsid w:val="34B0E253"/>
    <w:rsid w:val="34D41664"/>
    <w:rsid w:val="34E68596"/>
    <w:rsid w:val="34EB64F8"/>
    <w:rsid w:val="34F4F34E"/>
    <w:rsid w:val="3509A7BF"/>
    <w:rsid w:val="35996E6C"/>
    <w:rsid w:val="35D25B03"/>
    <w:rsid w:val="3689442F"/>
    <w:rsid w:val="36C4B312"/>
    <w:rsid w:val="36EF239C"/>
    <w:rsid w:val="36F2F067"/>
    <w:rsid w:val="36F52DBB"/>
    <w:rsid w:val="37102DBD"/>
    <w:rsid w:val="372EF772"/>
    <w:rsid w:val="3781D0B5"/>
    <w:rsid w:val="37D139C0"/>
    <w:rsid w:val="3801AB72"/>
    <w:rsid w:val="38ABFE1E"/>
    <w:rsid w:val="38B60F13"/>
    <w:rsid w:val="38E5B690"/>
    <w:rsid w:val="38FCEF1C"/>
    <w:rsid w:val="3963AB49"/>
    <w:rsid w:val="3967CB6D"/>
    <w:rsid w:val="39859A50"/>
    <w:rsid w:val="3987302C"/>
    <w:rsid w:val="3996B7F9"/>
    <w:rsid w:val="39BA9169"/>
    <w:rsid w:val="39F4C2FF"/>
    <w:rsid w:val="39F6DBA5"/>
    <w:rsid w:val="3A0176E3"/>
    <w:rsid w:val="3A341328"/>
    <w:rsid w:val="3AC15EFD"/>
    <w:rsid w:val="3AD299D4"/>
    <w:rsid w:val="3B2CA6AF"/>
    <w:rsid w:val="3B2ED307"/>
    <w:rsid w:val="3B57D785"/>
    <w:rsid w:val="3B694632"/>
    <w:rsid w:val="3BAAE581"/>
    <w:rsid w:val="3C07FC04"/>
    <w:rsid w:val="3C1F594E"/>
    <w:rsid w:val="3C39E271"/>
    <w:rsid w:val="3C502EDC"/>
    <w:rsid w:val="3CD11FB8"/>
    <w:rsid w:val="3D355F7A"/>
    <w:rsid w:val="3DAFB72B"/>
    <w:rsid w:val="3DC09940"/>
    <w:rsid w:val="3DF11239"/>
    <w:rsid w:val="3DF84C97"/>
    <w:rsid w:val="3E05A226"/>
    <w:rsid w:val="3E3B3C90"/>
    <w:rsid w:val="3E474774"/>
    <w:rsid w:val="3E8D67DC"/>
    <w:rsid w:val="3E959C84"/>
    <w:rsid w:val="3EA3ADF1"/>
    <w:rsid w:val="3EF2B3D5"/>
    <w:rsid w:val="3EF94642"/>
    <w:rsid w:val="3F255097"/>
    <w:rsid w:val="3F3F7011"/>
    <w:rsid w:val="3F52B732"/>
    <w:rsid w:val="3F5A20CD"/>
    <w:rsid w:val="3F5B4648"/>
    <w:rsid w:val="3F679F44"/>
    <w:rsid w:val="3F7970D4"/>
    <w:rsid w:val="3FB4D4C0"/>
    <w:rsid w:val="3FEC275E"/>
    <w:rsid w:val="401BDF72"/>
    <w:rsid w:val="403A5964"/>
    <w:rsid w:val="4072874C"/>
    <w:rsid w:val="40792D3E"/>
    <w:rsid w:val="409AA98C"/>
    <w:rsid w:val="40C17605"/>
    <w:rsid w:val="40DF242F"/>
    <w:rsid w:val="4102EC30"/>
    <w:rsid w:val="4112408B"/>
    <w:rsid w:val="4130A081"/>
    <w:rsid w:val="4159B4F5"/>
    <w:rsid w:val="41C43295"/>
    <w:rsid w:val="41D00443"/>
    <w:rsid w:val="41D96E07"/>
    <w:rsid w:val="41EE8DA4"/>
    <w:rsid w:val="41F48020"/>
    <w:rsid w:val="420C79D2"/>
    <w:rsid w:val="42105B1A"/>
    <w:rsid w:val="4232A695"/>
    <w:rsid w:val="427F1CA5"/>
    <w:rsid w:val="429E39D8"/>
    <w:rsid w:val="42C4835C"/>
    <w:rsid w:val="42C8D97A"/>
    <w:rsid w:val="42DDB56B"/>
    <w:rsid w:val="4334B4DB"/>
    <w:rsid w:val="43D6F2BF"/>
    <w:rsid w:val="4405A8D2"/>
    <w:rsid w:val="4430B8F0"/>
    <w:rsid w:val="44576808"/>
    <w:rsid w:val="449863F1"/>
    <w:rsid w:val="44A2D295"/>
    <w:rsid w:val="44D2830A"/>
    <w:rsid w:val="44EB0B5B"/>
    <w:rsid w:val="450CB749"/>
    <w:rsid w:val="452ED35A"/>
    <w:rsid w:val="4570EB94"/>
    <w:rsid w:val="45BACEEB"/>
    <w:rsid w:val="45DC2358"/>
    <w:rsid w:val="460411A4"/>
    <w:rsid w:val="4611383D"/>
    <w:rsid w:val="466F576A"/>
    <w:rsid w:val="46A168C8"/>
    <w:rsid w:val="46B1C057"/>
    <w:rsid w:val="46E2FF5B"/>
    <w:rsid w:val="4742ABC3"/>
    <w:rsid w:val="47911C16"/>
    <w:rsid w:val="4807E131"/>
    <w:rsid w:val="4818AAC6"/>
    <w:rsid w:val="4857A9B4"/>
    <w:rsid w:val="486470D4"/>
    <w:rsid w:val="48CA0F6E"/>
    <w:rsid w:val="48ECEA86"/>
    <w:rsid w:val="48EF6BD0"/>
    <w:rsid w:val="49047209"/>
    <w:rsid w:val="49258D07"/>
    <w:rsid w:val="493BB266"/>
    <w:rsid w:val="49757BA9"/>
    <w:rsid w:val="49D5FDA4"/>
    <w:rsid w:val="49D79329"/>
    <w:rsid w:val="49E9CA74"/>
    <w:rsid w:val="4A65DFCF"/>
    <w:rsid w:val="4A8E3A33"/>
    <w:rsid w:val="4A902360"/>
    <w:rsid w:val="4A9116E9"/>
    <w:rsid w:val="4A9CE72A"/>
    <w:rsid w:val="4AA513B1"/>
    <w:rsid w:val="4AD782C7"/>
    <w:rsid w:val="4B33F774"/>
    <w:rsid w:val="4B3A297E"/>
    <w:rsid w:val="4B777942"/>
    <w:rsid w:val="4B7DF17D"/>
    <w:rsid w:val="4B9BEFC5"/>
    <w:rsid w:val="4C1DF319"/>
    <w:rsid w:val="4C3B68A2"/>
    <w:rsid w:val="4C55B06C"/>
    <w:rsid w:val="4C69A7A3"/>
    <w:rsid w:val="4CA62689"/>
    <w:rsid w:val="4CEF1A44"/>
    <w:rsid w:val="4D19C1DE"/>
    <w:rsid w:val="4D772786"/>
    <w:rsid w:val="4DB9C37A"/>
    <w:rsid w:val="4DD79B36"/>
    <w:rsid w:val="4E0F2389"/>
    <w:rsid w:val="4E75D5E9"/>
    <w:rsid w:val="4F0CCA4E"/>
    <w:rsid w:val="4F12D293"/>
    <w:rsid w:val="4F4C6955"/>
    <w:rsid w:val="4F613540"/>
    <w:rsid w:val="4F83059E"/>
    <w:rsid w:val="5014564C"/>
    <w:rsid w:val="5047B870"/>
    <w:rsid w:val="5131C16C"/>
    <w:rsid w:val="5137CA2D"/>
    <w:rsid w:val="5146C44B"/>
    <w:rsid w:val="514E8D2F"/>
    <w:rsid w:val="51A82A3D"/>
    <w:rsid w:val="51A8525F"/>
    <w:rsid w:val="51C9F191"/>
    <w:rsid w:val="51E388D1"/>
    <w:rsid w:val="51FA5E42"/>
    <w:rsid w:val="52218D4E"/>
    <w:rsid w:val="527B57B6"/>
    <w:rsid w:val="52F24EED"/>
    <w:rsid w:val="53962EA3"/>
    <w:rsid w:val="53BFD909"/>
    <w:rsid w:val="53C3D44D"/>
    <w:rsid w:val="53F1DAF4"/>
    <w:rsid w:val="5410C478"/>
    <w:rsid w:val="54172817"/>
    <w:rsid w:val="545676C1"/>
    <w:rsid w:val="547E650D"/>
    <w:rsid w:val="54E9801A"/>
    <w:rsid w:val="5513516E"/>
    <w:rsid w:val="55150B84"/>
    <w:rsid w:val="552470C5"/>
    <w:rsid w:val="55357693"/>
    <w:rsid w:val="554FFE21"/>
    <w:rsid w:val="55C65ADC"/>
    <w:rsid w:val="55E2AD1B"/>
    <w:rsid w:val="56987BE0"/>
    <w:rsid w:val="56B539DC"/>
    <w:rsid w:val="56E18D6D"/>
    <w:rsid w:val="56F4E89E"/>
    <w:rsid w:val="5805DC7A"/>
    <w:rsid w:val="580FF4E7"/>
    <w:rsid w:val="582B6AF2"/>
    <w:rsid w:val="5847A0CD"/>
    <w:rsid w:val="584940FE"/>
    <w:rsid w:val="5890A065"/>
    <w:rsid w:val="58BC0B8A"/>
    <w:rsid w:val="58C58FF9"/>
    <w:rsid w:val="58EAA4F4"/>
    <w:rsid w:val="59136A7D"/>
    <w:rsid w:val="59486814"/>
    <w:rsid w:val="59609DFC"/>
    <w:rsid w:val="59BD2EAF"/>
    <w:rsid w:val="5A1F61AC"/>
    <w:rsid w:val="5A55C010"/>
    <w:rsid w:val="5A7F57B9"/>
    <w:rsid w:val="5A83C804"/>
    <w:rsid w:val="5AC87782"/>
    <w:rsid w:val="5AE734C3"/>
    <w:rsid w:val="5B211C1C"/>
    <w:rsid w:val="5B569E2F"/>
    <w:rsid w:val="5B72E118"/>
    <w:rsid w:val="5B87A2CC"/>
    <w:rsid w:val="5C4B1719"/>
    <w:rsid w:val="5C5A4B1C"/>
    <w:rsid w:val="5C628C65"/>
    <w:rsid w:val="5C69762C"/>
    <w:rsid w:val="5C8008D6"/>
    <w:rsid w:val="5D35DA7E"/>
    <w:rsid w:val="5D54A4BB"/>
    <w:rsid w:val="5D604980"/>
    <w:rsid w:val="5D641188"/>
    <w:rsid w:val="5DEDBF00"/>
    <w:rsid w:val="5E107514"/>
    <w:rsid w:val="5E28A057"/>
    <w:rsid w:val="5E299D71"/>
    <w:rsid w:val="5EDB3B88"/>
    <w:rsid w:val="5F28F65D"/>
    <w:rsid w:val="5FC4D171"/>
    <w:rsid w:val="605452E3"/>
    <w:rsid w:val="605B947C"/>
    <w:rsid w:val="608257E8"/>
    <w:rsid w:val="60BB2772"/>
    <w:rsid w:val="6135FD88"/>
    <w:rsid w:val="6160C6F1"/>
    <w:rsid w:val="61624461"/>
    <w:rsid w:val="61744ECD"/>
    <w:rsid w:val="61808C2A"/>
    <w:rsid w:val="61F116CD"/>
    <w:rsid w:val="61F35C2F"/>
    <w:rsid w:val="62196FFE"/>
    <w:rsid w:val="62B80090"/>
    <w:rsid w:val="62DFC4E4"/>
    <w:rsid w:val="63019C1F"/>
    <w:rsid w:val="6333E189"/>
    <w:rsid w:val="6379A300"/>
    <w:rsid w:val="638DEAA0"/>
    <w:rsid w:val="63F4C7B2"/>
    <w:rsid w:val="63FC6780"/>
    <w:rsid w:val="63FD65FD"/>
    <w:rsid w:val="644D727D"/>
    <w:rsid w:val="64CC3CA6"/>
    <w:rsid w:val="64E45818"/>
    <w:rsid w:val="6507916A"/>
    <w:rsid w:val="654255BF"/>
    <w:rsid w:val="656041B2"/>
    <w:rsid w:val="657EDDAE"/>
    <w:rsid w:val="659837E1"/>
    <w:rsid w:val="65D5243F"/>
    <w:rsid w:val="6600BE6B"/>
    <w:rsid w:val="667C225D"/>
    <w:rsid w:val="66F74E7D"/>
    <w:rsid w:val="675242B9"/>
    <w:rsid w:val="67760EDB"/>
    <w:rsid w:val="67AC8AD5"/>
    <w:rsid w:val="684260C8"/>
    <w:rsid w:val="6867524E"/>
    <w:rsid w:val="688D0903"/>
    <w:rsid w:val="689051BF"/>
    <w:rsid w:val="689901FF"/>
    <w:rsid w:val="68E40061"/>
    <w:rsid w:val="68ED555A"/>
    <w:rsid w:val="68F59AFE"/>
    <w:rsid w:val="69385F2D"/>
    <w:rsid w:val="6963887D"/>
    <w:rsid w:val="69822313"/>
    <w:rsid w:val="699A77ED"/>
    <w:rsid w:val="69A556A7"/>
    <w:rsid w:val="69D0F198"/>
    <w:rsid w:val="69FB3529"/>
    <w:rsid w:val="6A138AC0"/>
    <w:rsid w:val="6A2C2220"/>
    <w:rsid w:val="6A313B62"/>
    <w:rsid w:val="6A3A35C9"/>
    <w:rsid w:val="6AC4B48B"/>
    <w:rsid w:val="6B52A118"/>
    <w:rsid w:val="6B55C73F"/>
    <w:rsid w:val="6B960466"/>
    <w:rsid w:val="6B9A5DAB"/>
    <w:rsid w:val="6B9EF310"/>
    <w:rsid w:val="6C0F66EB"/>
    <w:rsid w:val="6C16E33C"/>
    <w:rsid w:val="6C1F3569"/>
    <w:rsid w:val="6C497FFE"/>
    <w:rsid w:val="6CBBCFF5"/>
    <w:rsid w:val="6CFF4913"/>
    <w:rsid w:val="6D6876CF"/>
    <w:rsid w:val="6D876BF7"/>
    <w:rsid w:val="6D9692E5"/>
    <w:rsid w:val="6DB2B39D"/>
    <w:rsid w:val="6DC0952B"/>
    <w:rsid w:val="6DD99267"/>
    <w:rsid w:val="6F0301DF"/>
    <w:rsid w:val="6F364745"/>
    <w:rsid w:val="6F7B16A6"/>
    <w:rsid w:val="6FAA0C07"/>
    <w:rsid w:val="6FAE430E"/>
    <w:rsid w:val="6FB4948E"/>
    <w:rsid w:val="6FD24053"/>
    <w:rsid w:val="6FD8D191"/>
    <w:rsid w:val="70139FA4"/>
    <w:rsid w:val="702147C0"/>
    <w:rsid w:val="702ED8BF"/>
    <w:rsid w:val="70688D80"/>
    <w:rsid w:val="706C2A5A"/>
    <w:rsid w:val="7077FEBD"/>
    <w:rsid w:val="71254EA1"/>
    <w:rsid w:val="715F0DBE"/>
    <w:rsid w:val="7190E38A"/>
    <w:rsid w:val="71C3E91D"/>
    <w:rsid w:val="72158D71"/>
    <w:rsid w:val="7225F97D"/>
    <w:rsid w:val="724DA675"/>
    <w:rsid w:val="72B743EE"/>
    <w:rsid w:val="73B2A1C9"/>
    <w:rsid w:val="73BCA928"/>
    <w:rsid w:val="73DBC385"/>
    <w:rsid w:val="73ED9C54"/>
    <w:rsid w:val="743700D9"/>
    <w:rsid w:val="743957E2"/>
    <w:rsid w:val="74502936"/>
    <w:rsid w:val="7451D187"/>
    <w:rsid w:val="74A92C0B"/>
    <w:rsid w:val="74AC91A6"/>
    <w:rsid w:val="756E416C"/>
    <w:rsid w:val="759D20D4"/>
    <w:rsid w:val="75EBF997"/>
    <w:rsid w:val="7661935D"/>
    <w:rsid w:val="77305457"/>
    <w:rsid w:val="77581D73"/>
    <w:rsid w:val="77A6521F"/>
    <w:rsid w:val="77E51645"/>
    <w:rsid w:val="784BDA3E"/>
    <w:rsid w:val="786F7570"/>
    <w:rsid w:val="78DA5E9A"/>
    <w:rsid w:val="78EB1564"/>
    <w:rsid w:val="7929DBBF"/>
    <w:rsid w:val="79542F79"/>
    <w:rsid w:val="7997828F"/>
    <w:rsid w:val="79985A08"/>
    <w:rsid w:val="79F72AED"/>
    <w:rsid w:val="7A11F424"/>
    <w:rsid w:val="7A3B0C6C"/>
    <w:rsid w:val="7A7AF935"/>
    <w:rsid w:val="7ACBC0ED"/>
    <w:rsid w:val="7ACCD7D9"/>
    <w:rsid w:val="7B1EAC06"/>
    <w:rsid w:val="7B5A53A1"/>
    <w:rsid w:val="7CC829C1"/>
    <w:rsid w:val="7CE84BAE"/>
    <w:rsid w:val="7D0FF3C9"/>
    <w:rsid w:val="7D28EB7B"/>
    <w:rsid w:val="7D29BE36"/>
    <w:rsid w:val="7D882B6C"/>
    <w:rsid w:val="7DCDB145"/>
    <w:rsid w:val="7DDDE31F"/>
    <w:rsid w:val="7F879943"/>
    <w:rsid w:val="7FA7D161"/>
    <w:rsid w:val="7FDF7D75"/>
    <w:rsid w:val="7FF45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5193"/>
    <w:pPr>
      <w:spacing w:after="200" w:line="276" w:lineRule="auto"/>
    </w:pPr>
    <w:rPr>
      <w:rFonts w:ascii="Calibri" w:hAnsi="Calibri" w:eastAsia="Calibri" w:cs="Calibr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0C5193"/>
    <w:pPr>
      <w:spacing w:after="0" w:line="240" w:lineRule="auto"/>
    </w:pPr>
    <w:rPr>
      <w:rFonts w:ascii="Calibri" w:hAnsi="Calibri" w:eastAsia="Calibri" w:cs="Times New Roman"/>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28562cf333874b31" /><Relationship Type="http://schemas.microsoft.com/office/2019/09/relationships/intelligence" Target="intelligence.xml" Id="R0badbefac61f424e" /><Relationship Type="http://schemas.openxmlformats.org/officeDocument/2006/relationships/image" Target="/media/image2.png" Id="Rfbcef089279442c4" /><Relationship Type="http://schemas.openxmlformats.org/officeDocument/2006/relationships/image" Target="/media/image3.png" Id="R05d454ce9a4a4b98" /><Relationship Type="http://schemas.openxmlformats.org/officeDocument/2006/relationships/image" Target="/media/image4.png" Id="R2c99ac40087f4a66" /><Relationship Type="http://schemas.openxmlformats.org/officeDocument/2006/relationships/image" Target="/media/image5.png" Id="R619b704384264655" /><Relationship Type="http://schemas.openxmlformats.org/officeDocument/2006/relationships/image" Target="/media/image6.png" Id="R8a8af039fdf448cf" /><Relationship Type="http://schemas.openxmlformats.org/officeDocument/2006/relationships/image" Target="/media/image7.png" Id="Rfd61de8a7cce4560" /><Relationship Type="http://schemas.openxmlformats.org/officeDocument/2006/relationships/image" Target="/media/image8.png" Id="Re19ae00d5a944e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Jayne Griffith Parry</dc:creator>
  <keywords/>
  <dc:description/>
  <lastModifiedBy>Lidia Cirpaciu (2107640)</lastModifiedBy>
  <revision>9</revision>
  <dcterms:created xsi:type="dcterms:W3CDTF">2021-10-29T11:04:00.0000000Z</dcterms:created>
  <dcterms:modified xsi:type="dcterms:W3CDTF">2021-11-25T10:47:00.1271460Z</dcterms:modified>
</coreProperties>
</file>