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80E2C" w14:textId="77777777" w:rsidR="003C2135" w:rsidRPr="00071A30" w:rsidRDefault="003C2135" w:rsidP="003C2135">
      <w:pPr>
        <w:jc w:val="center"/>
        <w:rPr>
          <w:rFonts w:ascii="Arial" w:hAnsi="Arial" w:cs="Arial"/>
          <w:b/>
          <w:sz w:val="32"/>
        </w:rPr>
      </w:pPr>
      <w:r w:rsidRPr="00071A30">
        <w:rPr>
          <w:rFonts w:ascii="Arial" w:hAnsi="Arial" w:cs="Arial"/>
          <w:sz w:val="32"/>
        </w:rPr>
        <w:t>Personnel Resourcing and Development (BMIH5005</w:t>
      </w:r>
      <w:r w:rsidRPr="00071A30">
        <w:rPr>
          <w:rFonts w:ascii="Arial" w:hAnsi="Arial" w:cs="Arial"/>
          <w:b/>
          <w:sz w:val="32"/>
        </w:rPr>
        <w:t>)</w:t>
      </w:r>
    </w:p>
    <w:p w14:paraId="5A649576" w14:textId="77777777" w:rsidR="003C2135" w:rsidRPr="008B548C" w:rsidRDefault="003C2135" w:rsidP="003C2135">
      <w:pPr>
        <w:jc w:val="center"/>
        <w:rPr>
          <w:rFonts w:ascii="Arial" w:hAnsi="Arial" w:cs="Arial"/>
          <w:b/>
          <w:i/>
          <w:iCs/>
          <w:sz w:val="32"/>
        </w:rPr>
      </w:pPr>
    </w:p>
    <w:p w14:paraId="5FC6A3DC" w14:textId="77777777" w:rsidR="003C2135" w:rsidRPr="008B548C" w:rsidRDefault="003C2135" w:rsidP="003C2135">
      <w:pPr>
        <w:jc w:val="center"/>
        <w:rPr>
          <w:rFonts w:ascii="Arial" w:hAnsi="Arial" w:cs="Arial"/>
          <w:b/>
          <w:i/>
          <w:iCs/>
          <w:sz w:val="28"/>
        </w:rPr>
      </w:pPr>
      <w:r w:rsidRPr="008B548C">
        <w:rPr>
          <w:rFonts w:ascii="Arial" w:hAnsi="Arial" w:cs="Arial"/>
          <w:b/>
          <w:i/>
          <w:iCs/>
          <w:sz w:val="28"/>
        </w:rPr>
        <w:t>Title:</w:t>
      </w:r>
      <w:r w:rsidRPr="008B548C">
        <w:rPr>
          <w:rFonts w:ascii="Arial" w:hAnsi="Arial" w:cs="Arial"/>
          <w:b/>
          <w:i/>
          <w:iCs/>
        </w:rPr>
        <w:t xml:space="preserve"> </w:t>
      </w:r>
      <w:r w:rsidRPr="008B548C">
        <w:rPr>
          <w:rFonts w:ascii="Arial" w:hAnsi="Arial" w:cs="Arial"/>
          <w:b/>
          <w:i/>
          <w:iCs/>
          <w:sz w:val="28"/>
        </w:rPr>
        <w:t>“Impact of current challenges on the human resource department relating to recruitment and retention”</w:t>
      </w:r>
    </w:p>
    <w:p w14:paraId="62892083" w14:textId="77777777" w:rsidR="003C2135" w:rsidRDefault="003C2135" w:rsidP="003C2135">
      <w:pPr>
        <w:jc w:val="center"/>
        <w:rPr>
          <w:rFonts w:ascii="Arial" w:hAnsi="Arial" w:cs="Arial"/>
          <w:b/>
          <w:sz w:val="36"/>
        </w:rPr>
      </w:pPr>
      <w:r w:rsidRPr="00071A30">
        <w:rPr>
          <w:rFonts w:ascii="Arial" w:hAnsi="Arial" w:cs="Arial"/>
          <w:b/>
          <w:sz w:val="36"/>
        </w:rPr>
        <w:t>Research Project Proposal</w:t>
      </w:r>
    </w:p>
    <w:p w14:paraId="41B12984" w14:textId="77777777" w:rsidR="003C2135" w:rsidRDefault="003C2135" w:rsidP="003C2135">
      <w:pPr>
        <w:jc w:val="center"/>
        <w:rPr>
          <w:rFonts w:ascii="Arial" w:hAnsi="Arial" w:cs="Arial"/>
          <w:b/>
          <w:sz w:val="36"/>
        </w:rPr>
      </w:pPr>
    </w:p>
    <w:p w14:paraId="44928452" w14:textId="77777777" w:rsidR="003C2135" w:rsidRDefault="003C2135" w:rsidP="003C2135">
      <w:pPr>
        <w:spacing w:after="0"/>
        <w:jc w:val="center"/>
        <w:rPr>
          <w:rFonts w:ascii="Arial" w:hAnsi="Arial" w:cs="Arial"/>
          <w:sz w:val="28"/>
        </w:rPr>
      </w:pPr>
      <w:r w:rsidRPr="00BF2643">
        <w:rPr>
          <w:rFonts w:ascii="Arial" w:hAnsi="Arial" w:cs="Arial"/>
          <w:b/>
          <w:bCs/>
          <w:sz w:val="28"/>
        </w:rPr>
        <w:t>Student Name</w:t>
      </w:r>
      <w:r w:rsidRPr="00BF2643">
        <w:rPr>
          <w:rFonts w:ascii="Arial" w:hAnsi="Arial" w:cs="Arial"/>
          <w:sz w:val="28"/>
        </w:rPr>
        <w:t xml:space="preserve">: </w:t>
      </w:r>
      <w:r w:rsidRPr="00366B5C">
        <w:rPr>
          <w:rFonts w:ascii="Arial" w:hAnsi="Arial" w:cs="Arial"/>
          <w:sz w:val="28"/>
        </w:rPr>
        <w:t>Daniela- Gabriela</w:t>
      </w:r>
      <w:r>
        <w:rPr>
          <w:rFonts w:ascii="Arial" w:hAnsi="Arial" w:cs="Arial"/>
          <w:sz w:val="28"/>
        </w:rPr>
        <w:t xml:space="preserve"> </w:t>
      </w:r>
      <w:r w:rsidRPr="00366B5C">
        <w:rPr>
          <w:rFonts w:ascii="Arial" w:hAnsi="Arial" w:cs="Arial"/>
          <w:sz w:val="28"/>
        </w:rPr>
        <w:t>Vartolomeu</w:t>
      </w:r>
    </w:p>
    <w:p w14:paraId="43EB0FB0" w14:textId="77777777" w:rsidR="003C2135" w:rsidRPr="00BF2643" w:rsidRDefault="003C2135" w:rsidP="003C2135">
      <w:pPr>
        <w:spacing w:after="0"/>
        <w:jc w:val="center"/>
        <w:rPr>
          <w:rFonts w:ascii="Arial" w:hAnsi="Arial" w:cs="Arial"/>
          <w:sz w:val="28"/>
        </w:rPr>
      </w:pPr>
    </w:p>
    <w:p w14:paraId="2BC59ADF" w14:textId="77777777" w:rsidR="003C2135" w:rsidRPr="003C2135" w:rsidRDefault="003C2135" w:rsidP="003C2135">
      <w:pPr>
        <w:spacing w:after="0"/>
        <w:jc w:val="center"/>
        <w:rPr>
          <w:rFonts w:ascii="Arial" w:hAnsi="Arial" w:cs="Arial"/>
          <w:sz w:val="28"/>
          <w:lang w:val="nl-NL"/>
        </w:rPr>
      </w:pPr>
      <w:r w:rsidRPr="003C2135">
        <w:rPr>
          <w:rFonts w:ascii="Arial" w:hAnsi="Arial" w:cs="Arial"/>
          <w:b/>
          <w:bCs/>
          <w:sz w:val="28"/>
          <w:lang w:val="nl-NL"/>
        </w:rPr>
        <w:t xml:space="preserve">Student </w:t>
      </w:r>
      <w:proofErr w:type="spellStart"/>
      <w:r w:rsidRPr="003C2135">
        <w:rPr>
          <w:rFonts w:ascii="Arial" w:hAnsi="Arial" w:cs="Arial"/>
          <w:b/>
          <w:bCs/>
          <w:sz w:val="28"/>
          <w:lang w:val="nl-NL"/>
        </w:rPr>
        <w:t>Id</w:t>
      </w:r>
      <w:proofErr w:type="spellEnd"/>
      <w:r w:rsidRPr="003C2135">
        <w:rPr>
          <w:rFonts w:ascii="Arial" w:hAnsi="Arial" w:cs="Arial"/>
          <w:sz w:val="28"/>
          <w:lang w:val="nl-NL"/>
        </w:rPr>
        <w:t>: 2130495</w:t>
      </w:r>
    </w:p>
    <w:p w14:paraId="56D31EDF" w14:textId="77777777" w:rsidR="003C2135" w:rsidRPr="003C2135" w:rsidRDefault="003C2135" w:rsidP="003C2135">
      <w:pPr>
        <w:pStyle w:val="NormalWeb"/>
        <w:jc w:val="center"/>
        <w:rPr>
          <w:sz w:val="28"/>
          <w:szCs w:val="28"/>
          <w:lang w:val="nl-NL" w:eastAsia="en-GB"/>
        </w:rPr>
      </w:pPr>
      <w:proofErr w:type="spellStart"/>
      <w:r w:rsidRPr="003C2135">
        <w:rPr>
          <w:rFonts w:ascii="Arial" w:hAnsi="Arial" w:cs="Arial"/>
          <w:b/>
          <w:bCs/>
          <w:sz w:val="28"/>
          <w:szCs w:val="28"/>
          <w:lang w:val="nl-NL"/>
        </w:rPr>
        <w:t>Lecturer</w:t>
      </w:r>
      <w:proofErr w:type="spellEnd"/>
      <w:r w:rsidRPr="003C2135">
        <w:rPr>
          <w:rFonts w:ascii="Arial" w:hAnsi="Arial" w:cs="Arial"/>
          <w:b/>
          <w:bCs/>
          <w:sz w:val="28"/>
          <w:szCs w:val="28"/>
          <w:lang w:val="nl-NL"/>
        </w:rPr>
        <w:t xml:space="preserve"> Name</w:t>
      </w:r>
      <w:r w:rsidRPr="003C2135">
        <w:rPr>
          <w:rFonts w:ascii="Arial" w:hAnsi="Arial" w:cs="Arial"/>
          <w:sz w:val="28"/>
          <w:szCs w:val="28"/>
          <w:lang w:val="nl-NL"/>
        </w:rPr>
        <w:t>:</w:t>
      </w:r>
      <w:r w:rsidRPr="003C2135">
        <w:rPr>
          <w:rFonts w:ascii="Arial" w:hAnsi="Arial" w:cs="Arial"/>
          <w:b/>
          <w:bCs/>
          <w:sz w:val="28"/>
          <w:szCs w:val="28"/>
          <w:lang w:val="nl-NL"/>
        </w:rPr>
        <w:t xml:space="preserve"> </w:t>
      </w:r>
      <w:r w:rsidRPr="003C2135">
        <w:rPr>
          <w:rFonts w:ascii="Arial" w:hAnsi="Arial" w:cs="Arial"/>
          <w:sz w:val="28"/>
          <w:szCs w:val="28"/>
          <w:lang w:val="nl-NL" w:eastAsia="en-GB"/>
        </w:rPr>
        <w:t>Helen Evans</w:t>
      </w:r>
    </w:p>
    <w:p w14:paraId="7C544440" w14:textId="77777777" w:rsidR="003C2135" w:rsidRPr="003C2135" w:rsidRDefault="003C2135" w:rsidP="003C2135">
      <w:pPr>
        <w:jc w:val="center"/>
        <w:rPr>
          <w:rFonts w:ascii="Arial" w:hAnsi="Arial" w:cs="Arial"/>
          <w:b/>
          <w:sz w:val="36"/>
          <w:lang w:val="nl-NL"/>
        </w:rPr>
      </w:pPr>
    </w:p>
    <w:p w14:paraId="47CB3307" w14:textId="77777777" w:rsidR="003C2135" w:rsidRPr="003C2135" w:rsidRDefault="003C2135" w:rsidP="003C2135">
      <w:pPr>
        <w:jc w:val="center"/>
        <w:rPr>
          <w:rFonts w:ascii="Arial" w:hAnsi="Arial" w:cs="Arial"/>
          <w:b/>
          <w:lang w:val="nl-NL"/>
        </w:rPr>
      </w:pPr>
    </w:p>
    <w:p w14:paraId="59715D0C" w14:textId="77777777" w:rsidR="003C2135" w:rsidRPr="003C2135" w:rsidRDefault="003C2135" w:rsidP="003C2135">
      <w:pPr>
        <w:rPr>
          <w:rFonts w:ascii="Arial" w:hAnsi="Arial" w:cs="Arial"/>
          <w:b/>
          <w:i/>
          <w:sz w:val="28"/>
          <w:lang w:val="nl-NL"/>
        </w:rPr>
      </w:pPr>
    </w:p>
    <w:p w14:paraId="6D0B7677" w14:textId="77777777" w:rsidR="003C2135" w:rsidRPr="003C2135" w:rsidRDefault="003C2135" w:rsidP="003C2135">
      <w:pPr>
        <w:rPr>
          <w:rFonts w:ascii="Arial" w:hAnsi="Arial" w:cs="Arial"/>
          <w:b/>
          <w:i/>
          <w:sz w:val="28"/>
          <w:lang w:val="nl-NL"/>
        </w:rPr>
      </w:pPr>
    </w:p>
    <w:p w14:paraId="6BCC9CA7" w14:textId="77777777" w:rsidR="003C2135" w:rsidRPr="003C2135" w:rsidRDefault="003C2135" w:rsidP="003C2135">
      <w:pPr>
        <w:rPr>
          <w:rFonts w:ascii="Arial" w:hAnsi="Arial" w:cs="Arial"/>
          <w:b/>
          <w:i/>
          <w:sz w:val="28"/>
          <w:lang w:val="nl-NL"/>
        </w:rPr>
      </w:pPr>
    </w:p>
    <w:p w14:paraId="23A2A263" w14:textId="77777777" w:rsidR="003C2135" w:rsidRPr="003C2135" w:rsidRDefault="003C2135" w:rsidP="003C2135">
      <w:pPr>
        <w:rPr>
          <w:rFonts w:ascii="Arial" w:hAnsi="Arial" w:cs="Arial"/>
          <w:b/>
          <w:lang w:val="nl-NL"/>
        </w:rPr>
      </w:pPr>
    </w:p>
    <w:p w14:paraId="313C8336" w14:textId="77777777" w:rsidR="003C2135" w:rsidRPr="003C2135" w:rsidRDefault="003C2135" w:rsidP="003C2135">
      <w:pPr>
        <w:rPr>
          <w:rFonts w:ascii="Arial" w:hAnsi="Arial" w:cs="Arial"/>
          <w:b/>
          <w:lang w:val="nl-NL"/>
        </w:rPr>
      </w:pPr>
    </w:p>
    <w:p w14:paraId="798280E3" w14:textId="77777777" w:rsidR="003C2135" w:rsidRPr="003C2135" w:rsidRDefault="003C2135" w:rsidP="003C2135">
      <w:pPr>
        <w:rPr>
          <w:rFonts w:ascii="Arial" w:hAnsi="Arial" w:cs="Arial"/>
          <w:b/>
          <w:lang w:val="nl-NL"/>
        </w:rPr>
      </w:pPr>
    </w:p>
    <w:p w14:paraId="1E976F3D" w14:textId="77777777" w:rsidR="003C2135" w:rsidRPr="003C2135" w:rsidRDefault="003C2135" w:rsidP="003C2135">
      <w:pPr>
        <w:rPr>
          <w:rFonts w:ascii="Arial" w:hAnsi="Arial" w:cs="Arial"/>
          <w:b/>
          <w:lang w:val="nl-NL"/>
        </w:rPr>
      </w:pPr>
    </w:p>
    <w:p w14:paraId="32934ADB" w14:textId="77777777" w:rsidR="003C2135" w:rsidRPr="003C2135" w:rsidRDefault="003C2135" w:rsidP="003C2135">
      <w:pPr>
        <w:rPr>
          <w:rFonts w:ascii="Arial" w:hAnsi="Arial" w:cs="Arial"/>
          <w:b/>
          <w:lang w:val="nl-NL"/>
        </w:rPr>
      </w:pPr>
    </w:p>
    <w:p w14:paraId="57AB8947" w14:textId="77777777" w:rsidR="003C2135" w:rsidRPr="003C2135" w:rsidRDefault="003C2135" w:rsidP="003C2135">
      <w:pPr>
        <w:rPr>
          <w:rFonts w:ascii="Arial" w:hAnsi="Arial" w:cs="Arial"/>
          <w:b/>
          <w:lang w:val="nl-NL"/>
        </w:rPr>
      </w:pPr>
    </w:p>
    <w:p w14:paraId="6ABE3AD6" w14:textId="77777777" w:rsidR="003C2135" w:rsidRPr="003C2135" w:rsidRDefault="003C2135" w:rsidP="003C2135">
      <w:pPr>
        <w:rPr>
          <w:rFonts w:ascii="Arial" w:hAnsi="Arial" w:cs="Arial"/>
          <w:b/>
          <w:lang w:val="nl-NL"/>
        </w:rPr>
      </w:pPr>
    </w:p>
    <w:p w14:paraId="1EE41FFA" w14:textId="77777777" w:rsidR="003C2135" w:rsidRPr="003C2135" w:rsidRDefault="003C2135" w:rsidP="003C2135">
      <w:pPr>
        <w:rPr>
          <w:rFonts w:ascii="Arial" w:hAnsi="Arial" w:cs="Arial"/>
          <w:b/>
          <w:lang w:val="nl-NL"/>
        </w:rPr>
      </w:pPr>
    </w:p>
    <w:p w14:paraId="30AB7371" w14:textId="77777777" w:rsidR="003C2135" w:rsidRPr="003C2135" w:rsidRDefault="003C2135" w:rsidP="003C2135">
      <w:pPr>
        <w:spacing w:after="160" w:line="259" w:lineRule="auto"/>
        <w:rPr>
          <w:rFonts w:ascii="Arial" w:eastAsiaTheme="minorHAnsi" w:hAnsi="Arial" w:cs="Arial"/>
          <w:b/>
          <w:bCs/>
          <w:kern w:val="32"/>
          <w:sz w:val="32"/>
          <w:szCs w:val="24"/>
          <w:lang w:val="nl-NL"/>
        </w:rPr>
      </w:pPr>
      <w:r w:rsidRPr="003C2135">
        <w:rPr>
          <w:rFonts w:ascii="Arial" w:hAnsi="Arial" w:cs="Arial"/>
          <w:lang w:val="nl-NL"/>
        </w:rPr>
        <w:br w:type="page"/>
      </w:r>
    </w:p>
    <w:sdt>
      <w:sdtPr>
        <w:rPr>
          <w:rFonts w:ascii="Arial" w:eastAsia="SimSun" w:hAnsi="Arial" w:cs="Arial"/>
          <w:color w:val="auto"/>
          <w:kern w:val="2"/>
          <w:sz w:val="24"/>
          <w:szCs w:val="22"/>
          <w:lang w:val="en-GB" w:eastAsia="zh-CN"/>
        </w:rPr>
        <w:id w:val="-522238355"/>
        <w:docPartObj>
          <w:docPartGallery w:val="Table of Contents"/>
          <w:docPartUnique/>
        </w:docPartObj>
      </w:sdtPr>
      <w:sdtEndPr>
        <w:rPr>
          <w:b/>
          <w:bCs/>
          <w:noProof/>
        </w:rPr>
      </w:sdtEndPr>
      <w:sdtContent>
        <w:p w14:paraId="3C7883AD" w14:textId="77777777" w:rsidR="003C2135" w:rsidRPr="00071A30" w:rsidRDefault="003C2135" w:rsidP="003C2135">
          <w:pPr>
            <w:pStyle w:val="TOCHeading"/>
            <w:spacing w:line="360" w:lineRule="auto"/>
            <w:rPr>
              <w:rFonts w:ascii="Arial" w:hAnsi="Arial" w:cs="Arial"/>
            </w:rPr>
          </w:pPr>
          <w:r w:rsidRPr="00071A30">
            <w:rPr>
              <w:rFonts w:ascii="Arial" w:hAnsi="Arial" w:cs="Arial"/>
            </w:rPr>
            <w:t>Table of Contents</w:t>
          </w:r>
        </w:p>
        <w:p w14:paraId="76606494" w14:textId="77777777" w:rsidR="003C2135" w:rsidRPr="00071A30" w:rsidRDefault="003C2135" w:rsidP="003C2135">
          <w:pPr>
            <w:pStyle w:val="TOC1"/>
            <w:tabs>
              <w:tab w:val="right" w:leader="dot" w:pos="9350"/>
            </w:tabs>
            <w:spacing w:line="360" w:lineRule="auto"/>
            <w:rPr>
              <w:rFonts w:ascii="Arial" w:eastAsiaTheme="minorEastAsia" w:hAnsi="Arial" w:cs="Arial"/>
              <w:noProof/>
              <w:sz w:val="22"/>
              <w:lang w:val="en-US" w:eastAsia="en-US"/>
            </w:rPr>
          </w:pPr>
          <w:r w:rsidRPr="00071A30">
            <w:rPr>
              <w:rFonts w:ascii="Arial" w:hAnsi="Arial" w:cs="Arial"/>
            </w:rPr>
            <w:fldChar w:fldCharType="begin"/>
          </w:r>
          <w:r w:rsidRPr="00071A30">
            <w:rPr>
              <w:rFonts w:ascii="Arial" w:hAnsi="Arial" w:cs="Arial"/>
            </w:rPr>
            <w:instrText xml:space="preserve"> TOC \o "1-3" \h \z \u </w:instrText>
          </w:r>
          <w:r w:rsidRPr="00071A30">
            <w:rPr>
              <w:rFonts w:ascii="Arial" w:hAnsi="Arial" w:cs="Arial"/>
            </w:rPr>
            <w:fldChar w:fldCharType="separate"/>
          </w:r>
          <w:hyperlink w:anchor="_Toc137082581" w:history="1">
            <w:r w:rsidRPr="00071A30">
              <w:rPr>
                <w:rStyle w:val="Hyperlink"/>
                <w:rFonts w:ascii="Arial" w:hAnsi="Arial" w:cs="Arial"/>
                <w:noProof/>
              </w:rPr>
              <w:t>1.0 Introduction and Background</w:t>
            </w:r>
            <w:r w:rsidRPr="00071A30">
              <w:rPr>
                <w:rFonts w:ascii="Arial" w:hAnsi="Arial" w:cs="Arial"/>
                <w:noProof/>
                <w:webHidden/>
              </w:rPr>
              <w:tab/>
            </w:r>
            <w:r w:rsidRPr="00071A30">
              <w:rPr>
                <w:rFonts w:ascii="Arial" w:hAnsi="Arial" w:cs="Arial"/>
                <w:noProof/>
                <w:webHidden/>
              </w:rPr>
              <w:fldChar w:fldCharType="begin"/>
            </w:r>
            <w:r w:rsidRPr="00071A30">
              <w:rPr>
                <w:rFonts w:ascii="Arial" w:hAnsi="Arial" w:cs="Arial"/>
                <w:noProof/>
                <w:webHidden/>
              </w:rPr>
              <w:instrText xml:space="preserve"> PAGEREF _Toc137082581 \h </w:instrText>
            </w:r>
            <w:r w:rsidRPr="00071A30">
              <w:rPr>
                <w:rFonts w:ascii="Arial" w:hAnsi="Arial" w:cs="Arial"/>
                <w:noProof/>
                <w:webHidden/>
              </w:rPr>
            </w:r>
            <w:r w:rsidRPr="00071A30">
              <w:rPr>
                <w:rFonts w:ascii="Arial" w:hAnsi="Arial" w:cs="Arial"/>
                <w:noProof/>
                <w:webHidden/>
              </w:rPr>
              <w:fldChar w:fldCharType="separate"/>
            </w:r>
            <w:r>
              <w:rPr>
                <w:rFonts w:ascii="Arial" w:hAnsi="Arial" w:cs="Arial"/>
                <w:noProof/>
                <w:webHidden/>
              </w:rPr>
              <w:t>3</w:t>
            </w:r>
            <w:r w:rsidRPr="00071A30">
              <w:rPr>
                <w:rFonts w:ascii="Arial" w:hAnsi="Arial" w:cs="Arial"/>
                <w:noProof/>
                <w:webHidden/>
              </w:rPr>
              <w:fldChar w:fldCharType="end"/>
            </w:r>
          </w:hyperlink>
        </w:p>
        <w:p w14:paraId="6AFF6EB6" w14:textId="77777777" w:rsidR="003C2135" w:rsidRPr="00071A30" w:rsidRDefault="003C2135" w:rsidP="003C2135">
          <w:pPr>
            <w:pStyle w:val="TOC2"/>
            <w:tabs>
              <w:tab w:val="right" w:leader="dot" w:pos="9350"/>
            </w:tabs>
            <w:spacing w:line="360" w:lineRule="auto"/>
            <w:rPr>
              <w:rFonts w:ascii="Arial" w:eastAsiaTheme="minorEastAsia" w:hAnsi="Arial" w:cs="Arial"/>
              <w:noProof/>
              <w:sz w:val="22"/>
              <w:lang w:val="en-US" w:eastAsia="en-US"/>
            </w:rPr>
          </w:pPr>
          <w:hyperlink w:anchor="_Toc137082582" w:history="1">
            <w:r w:rsidRPr="00071A30">
              <w:rPr>
                <w:rStyle w:val="Hyperlink"/>
                <w:rFonts w:ascii="Arial" w:hAnsi="Arial" w:cs="Arial"/>
                <w:noProof/>
                <w:lang w:val="en-US"/>
              </w:rPr>
              <w:t>1.1 Introduction</w:t>
            </w:r>
            <w:r w:rsidRPr="00071A30">
              <w:rPr>
                <w:rFonts w:ascii="Arial" w:hAnsi="Arial" w:cs="Arial"/>
                <w:noProof/>
                <w:webHidden/>
              </w:rPr>
              <w:tab/>
            </w:r>
            <w:r w:rsidRPr="00071A30">
              <w:rPr>
                <w:rFonts w:ascii="Arial" w:hAnsi="Arial" w:cs="Arial"/>
                <w:noProof/>
                <w:webHidden/>
              </w:rPr>
              <w:fldChar w:fldCharType="begin"/>
            </w:r>
            <w:r w:rsidRPr="00071A30">
              <w:rPr>
                <w:rFonts w:ascii="Arial" w:hAnsi="Arial" w:cs="Arial"/>
                <w:noProof/>
                <w:webHidden/>
              </w:rPr>
              <w:instrText xml:space="preserve"> PAGEREF _Toc137082582 \h </w:instrText>
            </w:r>
            <w:r w:rsidRPr="00071A30">
              <w:rPr>
                <w:rFonts w:ascii="Arial" w:hAnsi="Arial" w:cs="Arial"/>
                <w:noProof/>
                <w:webHidden/>
              </w:rPr>
            </w:r>
            <w:r w:rsidRPr="00071A30">
              <w:rPr>
                <w:rFonts w:ascii="Arial" w:hAnsi="Arial" w:cs="Arial"/>
                <w:noProof/>
                <w:webHidden/>
              </w:rPr>
              <w:fldChar w:fldCharType="separate"/>
            </w:r>
            <w:r>
              <w:rPr>
                <w:rFonts w:ascii="Arial" w:hAnsi="Arial" w:cs="Arial"/>
                <w:noProof/>
                <w:webHidden/>
              </w:rPr>
              <w:t>3</w:t>
            </w:r>
            <w:r w:rsidRPr="00071A30">
              <w:rPr>
                <w:rFonts w:ascii="Arial" w:hAnsi="Arial" w:cs="Arial"/>
                <w:noProof/>
                <w:webHidden/>
              </w:rPr>
              <w:fldChar w:fldCharType="end"/>
            </w:r>
          </w:hyperlink>
        </w:p>
        <w:p w14:paraId="64471A26" w14:textId="77777777" w:rsidR="003C2135" w:rsidRPr="00071A30" w:rsidRDefault="003C2135" w:rsidP="003C2135">
          <w:pPr>
            <w:pStyle w:val="TOC2"/>
            <w:tabs>
              <w:tab w:val="right" w:leader="dot" w:pos="9350"/>
            </w:tabs>
            <w:spacing w:line="360" w:lineRule="auto"/>
            <w:rPr>
              <w:rFonts w:ascii="Arial" w:eastAsiaTheme="minorEastAsia" w:hAnsi="Arial" w:cs="Arial"/>
              <w:noProof/>
              <w:sz w:val="22"/>
              <w:lang w:val="en-US" w:eastAsia="en-US"/>
            </w:rPr>
          </w:pPr>
          <w:hyperlink w:anchor="_Toc137082583" w:history="1">
            <w:r w:rsidRPr="00071A30">
              <w:rPr>
                <w:rStyle w:val="Hyperlink"/>
                <w:rFonts w:ascii="Arial" w:hAnsi="Arial" w:cs="Arial"/>
                <w:noProof/>
                <w:lang w:val="en-US"/>
              </w:rPr>
              <w:t>1.2 Background</w:t>
            </w:r>
            <w:r w:rsidRPr="00071A30">
              <w:rPr>
                <w:rFonts w:ascii="Arial" w:hAnsi="Arial" w:cs="Arial"/>
                <w:noProof/>
                <w:webHidden/>
              </w:rPr>
              <w:tab/>
            </w:r>
            <w:r w:rsidRPr="00071A30">
              <w:rPr>
                <w:rFonts w:ascii="Arial" w:hAnsi="Arial" w:cs="Arial"/>
                <w:noProof/>
                <w:webHidden/>
              </w:rPr>
              <w:fldChar w:fldCharType="begin"/>
            </w:r>
            <w:r w:rsidRPr="00071A30">
              <w:rPr>
                <w:rFonts w:ascii="Arial" w:hAnsi="Arial" w:cs="Arial"/>
                <w:noProof/>
                <w:webHidden/>
              </w:rPr>
              <w:instrText xml:space="preserve"> PAGEREF _Toc137082583 \h </w:instrText>
            </w:r>
            <w:r w:rsidRPr="00071A30">
              <w:rPr>
                <w:rFonts w:ascii="Arial" w:hAnsi="Arial" w:cs="Arial"/>
                <w:noProof/>
                <w:webHidden/>
              </w:rPr>
            </w:r>
            <w:r w:rsidRPr="00071A30">
              <w:rPr>
                <w:rFonts w:ascii="Arial" w:hAnsi="Arial" w:cs="Arial"/>
                <w:noProof/>
                <w:webHidden/>
              </w:rPr>
              <w:fldChar w:fldCharType="separate"/>
            </w:r>
            <w:r>
              <w:rPr>
                <w:rFonts w:ascii="Arial" w:hAnsi="Arial" w:cs="Arial"/>
                <w:noProof/>
                <w:webHidden/>
              </w:rPr>
              <w:t>4</w:t>
            </w:r>
            <w:r w:rsidRPr="00071A30">
              <w:rPr>
                <w:rFonts w:ascii="Arial" w:hAnsi="Arial" w:cs="Arial"/>
                <w:noProof/>
                <w:webHidden/>
              </w:rPr>
              <w:fldChar w:fldCharType="end"/>
            </w:r>
          </w:hyperlink>
        </w:p>
        <w:p w14:paraId="16C32283" w14:textId="77777777" w:rsidR="003C2135" w:rsidRPr="00071A30" w:rsidRDefault="003C2135" w:rsidP="003C2135">
          <w:pPr>
            <w:pStyle w:val="TOC2"/>
            <w:tabs>
              <w:tab w:val="right" w:leader="dot" w:pos="9350"/>
            </w:tabs>
            <w:spacing w:line="360" w:lineRule="auto"/>
            <w:rPr>
              <w:rFonts w:ascii="Arial" w:eastAsiaTheme="minorEastAsia" w:hAnsi="Arial" w:cs="Arial"/>
              <w:noProof/>
              <w:sz w:val="22"/>
              <w:lang w:val="en-US" w:eastAsia="en-US"/>
            </w:rPr>
          </w:pPr>
          <w:hyperlink w:anchor="_Toc137082584" w:history="1">
            <w:r w:rsidRPr="00071A30">
              <w:rPr>
                <w:rStyle w:val="Hyperlink"/>
                <w:rFonts w:ascii="Arial" w:hAnsi="Arial" w:cs="Arial"/>
                <w:noProof/>
                <w:lang w:val="en-US"/>
              </w:rPr>
              <w:t>1.3 Current issues facing the hospitality industry</w:t>
            </w:r>
            <w:r w:rsidRPr="00071A30">
              <w:rPr>
                <w:rFonts w:ascii="Arial" w:hAnsi="Arial" w:cs="Arial"/>
                <w:noProof/>
                <w:webHidden/>
              </w:rPr>
              <w:tab/>
            </w:r>
            <w:r w:rsidRPr="00071A30">
              <w:rPr>
                <w:rFonts w:ascii="Arial" w:hAnsi="Arial" w:cs="Arial"/>
                <w:noProof/>
                <w:webHidden/>
              </w:rPr>
              <w:fldChar w:fldCharType="begin"/>
            </w:r>
            <w:r w:rsidRPr="00071A30">
              <w:rPr>
                <w:rFonts w:ascii="Arial" w:hAnsi="Arial" w:cs="Arial"/>
                <w:noProof/>
                <w:webHidden/>
              </w:rPr>
              <w:instrText xml:space="preserve"> PAGEREF _Toc137082584 \h </w:instrText>
            </w:r>
            <w:r w:rsidRPr="00071A30">
              <w:rPr>
                <w:rFonts w:ascii="Arial" w:hAnsi="Arial" w:cs="Arial"/>
                <w:noProof/>
                <w:webHidden/>
              </w:rPr>
            </w:r>
            <w:r w:rsidRPr="00071A30">
              <w:rPr>
                <w:rFonts w:ascii="Arial" w:hAnsi="Arial" w:cs="Arial"/>
                <w:noProof/>
                <w:webHidden/>
              </w:rPr>
              <w:fldChar w:fldCharType="separate"/>
            </w:r>
            <w:r>
              <w:rPr>
                <w:rFonts w:ascii="Arial" w:hAnsi="Arial" w:cs="Arial"/>
                <w:noProof/>
                <w:webHidden/>
              </w:rPr>
              <w:t>4</w:t>
            </w:r>
            <w:r w:rsidRPr="00071A30">
              <w:rPr>
                <w:rFonts w:ascii="Arial" w:hAnsi="Arial" w:cs="Arial"/>
                <w:noProof/>
                <w:webHidden/>
              </w:rPr>
              <w:fldChar w:fldCharType="end"/>
            </w:r>
          </w:hyperlink>
        </w:p>
        <w:p w14:paraId="570FB4FC" w14:textId="77777777" w:rsidR="003C2135" w:rsidRPr="00071A30" w:rsidRDefault="003C2135" w:rsidP="003C2135">
          <w:pPr>
            <w:pStyle w:val="TOC2"/>
            <w:tabs>
              <w:tab w:val="right" w:leader="dot" w:pos="9350"/>
            </w:tabs>
            <w:spacing w:line="360" w:lineRule="auto"/>
            <w:rPr>
              <w:rFonts w:ascii="Arial" w:eastAsiaTheme="minorEastAsia" w:hAnsi="Arial" w:cs="Arial"/>
              <w:noProof/>
              <w:sz w:val="22"/>
              <w:lang w:val="en-US" w:eastAsia="en-US"/>
            </w:rPr>
          </w:pPr>
          <w:hyperlink w:anchor="_Toc137082585" w:history="1">
            <w:r w:rsidRPr="00071A30">
              <w:rPr>
                <w:rStyle w:val="Hyperlink"/>
                <w:rFonts w:ascii="Arial" w:hAnsi="Arial" w:cs="Arial"/>
                <w:noProof/>
                <w:lang w:val="en-US"/>
              </w:rPr>
              <w:t>1.4 Impact of Retention in Hotel Indigo</w:t>
            </w:r>
            <w:r w:rsidRPr="00071A30">
              <w:rPr>
                <w:rFonts w:ascii="Arial" w:hAnsi="Arial" w:cs="Arial"/>
                <w:noProof/>
                <w:webHidden/>
              </w:rPr>
              <w:tab/>
            </w:r>
            <w:r w:rsidRPr="00071A30">
              <w:rPr>
                <w:rFonts w:ascii="Arial" w:hAnsi="Arial" w:cs="Arial"/>
                <w:noProof/>
                <w:webHidden/>
              </w:rPr>
              <w:fldChar w:fldCharType="begin"/>
            </w:r>
            <w:r w:rsidRPr="00071A30">
              <w:rPr>
                <w:rFonts w:ascii="Arial" w:hAnsi="Arial" w:cs="Arial"/>
                <w:noProof/>
                <w:webHidden/>
              </w:rPr>
              <w:instrText xml:space="preserve"> PAGEREF _Toc137082585 \h </w:instrText>
            </w:r>
            <w:r w:rsidRPr="00071A30">
              <w:rPr>
                <w:rFonts w:ascii="Arial" w:hAnsi="Arial" w:cs="Arial"/>
                <w:noProof/>
                <w:webHidden/>
              </w:rPr>
            </w:r>
            <w:r w:rsidRPr="00071A30">
              <w:rPr>
                <w:rFonts w:ascii="Arial" w:hAnsi="Arial" w:cs="Arial"/>
                <w:noProof/>
                <w:webHidden/>
              </w:rPr>
              <w:fldChar w:fldCharType="separate"/>
            </w:r>
            <w:r>
              <w:rPr>
                <w:rFonts w:ascii="Arial" w:hAnsi="Arial" w:cs="Arial"/>
                <w:noProof/>
                <w:webHidden/>
              </w:rPr>
              <w:t>5</w:t>
            </w:r>
            <w:r w:rsidRPr="00071A30">
              <w:rPr>
                <w:rFonts w:ascii="Arial" w:hAnsi="Arial" w:cs="Arial"/>
                <w:noProof/>
                <w:webHidden/>
              </w:rPr>
              <w:fldChar w:fldCharType="end"/>
            </w:r>
          </w:hyperlink>
        </w:p>
        <w:p w14:paraId="109F06A2" w14:textId="77777777" w:rsidR="003C2135" w:rsidRPr="00071A30" w:rsidRDefault="003C2135" w:rsidP="003C2135">
          <w:pPr>
            <w:pStyle w:val="TOC1"/>
            <w:tabs>
              <w:tab w:val="right" w:leader="dot" w:pos="9350"/>
            </w:tabs>
            <w:spacing w:line="360" w:lineRule="auto"/>
            <w:rPr>
              <w:rFonts w:ascii="Arial" w:eastAsiaTheme="minorEastAsia" w:hAnsi="Arial" w:cs="Arial"/>
              <w:noProof/>
              <w:sz w:val="22"/>
              <w:lang w:val="en-US" w:eastAsia="en-US"/>
            </w:rPr>
          </w:pPr>
          <w:hyperlink w:anchor="_Toc137082586" w:history="1">
            <w:r w:rsidRPr="00071A30">
              <w:rPr>
                <w:rStyle w:val="Hyperlink"/>
                <w:rFonts w:ascii="Arial" w:hAnsi="Arial" w:cs="Arial"/>
                <w:noProof/>
              </w:rPr>
              <w:t>2. 0 Literature review</w:t>
            </w:r>
            <w:r w:rsidRPr="00071A30">
              <w:rPr>
                <w:rFonts w:ascii="Arial" w:hAnsi="Arial" w:cs="Arial"/>
                <w:noProof/>
                <w:webHidden/>
              </w:rPr>
              <w:tab/>
            </w:r>
            <w:r w:rsidRPr="00071A30">
              <w:rPr>
                <w:rFonts w:ascii="Arial" w:hAnsi="Arial" w:cs="Arial"/>
                <w:noProof/>
                <w:webHidden/>
              </w:rPr>
              <w:fldChar w:fldCharType="begin"/>
            </w:r>
            <w:r w:rsidRPr="00071A30">
              <w:rPr>
                <w:rFonts w:ascii="Arial" w:hAnsi="Arial" w:cs="Arial"/>
                <w:noProof/>
                <w:webHidden/>
              </w:rPr>
              <w:instrText xml:space="preserve"> PAGEREF _Toc137082586 \h </w:instrText>
            </w:r>
            <w:r w:rsidRPr="00071A30">
              <w:rPr>
                <w:rFonts w:ascii="Arial" w:hAnsi="Arial" w:cs="Arial"/>
                <w:noProof/>
                <w:webHidden/>
              </w:rPr>
            </w:r>
            <w:r w:rsidRPr="00071A30">
              <w:rPr>
                <w:rFonts w:ascii="Arial" w:hAnsi="Arial" w:cs="Arial"/>
                <w:noProof/>
                <w:webHidden/>
              </w:rPr>
              <w:fldChar w:fldCharType="separate"/>
            </w:r>
            <w:r>
              <w:rPr>
                <w:rFonts w:ascii="Arial" w:hAnsi="Arial" w:cs="Arial"/>
                <w:noProof/>
                <w:webHidden/>
              </w:rPr>
              <w:t>5</w:t>
            </w:r>
            <w:r w:rsidRPr="00071A30">
              <w:rPr>
                <w:rFonts w:ascii="Arial" w:hAnsi="Arial" w:cs="Arial"/>
                <w:noProof/>
                <w:webHidden/>
              </w:rPr>
              <w:fldChar w:fldCharType="end"/>
            </w:r>
          </w:hyperlink>
        </w:p>
        <w:p w14:paraId="3FCE3B96" w14:textId="77777777" w:rsidR="003C2135" w:rsidRPr="00071A30" w:rsidRDefault="003C2135" w:rsidP="003C2135">
          <w:pPr>
            <w:pStyle w:val="TOC2"/>
            <w:tabs>
              <w:tab w:val="right" w:leader="dot" w:pos="9350"/>
            </w:tabs>
            <w:spacing w:line="360" w:lineRule="auto"/>
            <w:rPr>
              <w:rFonts w:ascii="Arial" w:eastAsiaTheme="minorEastAsia" w:hAnsi="Arial" w:cs="Arial"/>
              <w:noProof/>
              <w:sz w:val="22"/>
              <w:lang w:val="en-US" w:eastAsia="en-US"/>
            </w:rPr>
          </w:pPr>
          <w:hyperlink w:anchor="_Toc137082587" w:history="1">
            <w:r w:rsidRPr="00071A30">
              <w:rPr>
                <w:rStyle w:val="Hyperlink"/>
                <w:rFonts w:ascii="Arial" w:hAnsi="Arial" w:cs="Arial"/>
                <w:noProof/>
                <w:lang w:val="en-US"/>
              </w:rPr>
              <w:t>2.1 Discussion</w:t>
            </w:r>
            <w:r w:rsidRPr="00071A30">
              <w:rPr>
                <w:rFonts w:ascii="Arial" w:hAnsi="Arial" w:cs="Arial"/>
                <w:noProof/>
                <w:webHidden/>
              </w:rPr>
              <w:tab/>
            </w:r>
            <w:r w:rsidRPr="00071A30">
              <w:rPr>
                <w:rFonts w:ascii="Arial" w:hAnsi="Arial" w:cs="Arial"/>
                <w:noProof/>
                <w:webHidden/>
              </w:rPr>
              <w:fldChar w:fldCharType="begin"/>
            </w:r>
            <w:r w:rsidRPr="00071A30">
              <w:rPr>
                <w:rFonts w:ascii="Arial" w:hAnsi="Arial" w:cs="Arial"/>
                <w:noProof/>
                <w:webHidden/>
              </w:rPr>
              <w:instrText xml:space="preserve"> PAGEREF _Toc137082587 \h </w:instrText>
            </w:r>
            <w:r w:rsidRPr="00071A30">
              <w:rPr>
                <w:rFonts w:ascii="Arial" w:hAnsi="Arial" w:cs="Arial"/>
                <w:noProof/>
                <w:webHidden/>
              </w:rPr>
            </w:r>
            <w:r w:rsidRPr="00071A30">
              <w:rPr>
                <w:rFonts w:ascii="Arial" w:hAnsi="Arial" w:cs="Arial"/>
                <w:noProof/>
                <w:webHidden/>
              </w:rPr>
              <w:fldChar w:fldCharType="separate"/>
            </w:r>
            <w:r>
              <w:rPr>
                <w:rFonts w:ascii="Arial" w:hAnsi="Arial" w:cs="Arial"/>
                <w:noProof/>
                <w:webHidden/>
              </w:rPr>
              <w:t>6</w:t>
            </w:r>
            <w:r w:rsidRPr="00071A30">
              <w:rPr>
                <w:rFonts w:ascii="Arial" w:hAnsi="Arial" w:cs="Arial"/>
                <w:noProof/>
                <w:webHidden/>
              </w:rPr>
              <w:fldChar w:fldCharType="end"/>
            </w:r>
          </w:hyperlink>
        </w:p>
        <w:p w14:paraId="65D0AEF3" w14:textId="77777777" w:rsidR="003C2135" w:rsidRPr="00071A30" w:rsidRDefault="003C2135" w:rsidP="003C2135">
          <w:pPr>
            <w:pStyle w:val="TOC2"/>
            <w:tabs>
              <w:tab w:val="right" w:leader="dot" w:pos="9350"/>
            </w:tabs>
            <w:spacing w:line="360" w:lineRule="auto"/>
            <w:rPr>
              <w:rFonts w:ascii="Arial" w:eastAsiaTheme="minorEastAsia" w:hAnsi="Arial" w:cs="Arial"/>
              <w:noProof/>
              <w:sz w:val="22"/>
              <w:lang w:val="en-US" w:eastAsia="en-US"/>
            </w:rPr>
          </w:pPr>
          <w:hyperlink w:anchor="_Toc137082588" w:history="1">
            <w:r w:rsidRPr="00071A30">
              <w:rPr>
                <w:rStyle w:val="Hyperlink"/>
                <w:rFonts w:ascii="Arial" w:hAnsi="Arial" w:cs="Arial"/>
                <w:noProof/>
                <w:lang w:val="en-US"/>
              </w:rPr>
              <w:t>2.2 SWOT Analysis of Hotel Indigo</w:t>
            </w:r>
            <w:r w:rsidRPr="00071A30">
              <w:rPr>
                <w:rFonts w:ascii="Arial" w:hAnsi="Arial" w:cs="Arial"/>
                <w:noProof/>
                <w:webHidden/>
              </w:rPr>
              <w:tab/>
            </w:r>
            <w:r w:rsidRPr="00071A30">
              <w:rPr>
                <w:rFonts w:ascii="Arial" w:hAnsi="Arial" w:cs="Arial"/>
                <w:noProof/>
                <w:webHidden/>
              </w:rPr>
              <w:fldChar w:fldCharType="begin"/>
            </w:r>
            <w:r w:rsidRPr="00071A30">
              <w:rPr>
                <w:rFonts w:ascii="Arial" w:hAnsi="Arial" w:cs="Arial"/>
                <w:noProof/>
                <w:webHidden/>
              </w:rPr>
              <w:instrText xml:space="preserve"> PAGEREF _Toc137082588 \h </w:instrText>
            </w:r>
            <w:r w:rsidRPr="00071A30">
              <w:rPr>
                <w:rFonts w:ascii="Arial" w:hAnsi="Arial" w:cs="Arial"/>
                <w:noProof/>
                <w:webHidden/>
              </w:rPr>
            </w:r>
            <w:r w:rsidRPr="00071A30">
              <w:rPr>
                <w:rFonts w:ascii="Arial" w:hAnsi="Arial" w:cs="Arial"/>
                <w:noProof/>
                <w:webHidden/>
              </w:rPr>
              <w:fldChar w:fldCharType="separate"/>
            </w:r>
            <w:r>
              <w:rPr>
                <w:rFonts w:ascii="Arial" w:hAnsi="Arial" w:cs="Arial"/>
                <w:noProof/>
                <w:webHidden/>
              </w:rPr>
              <w:t>6</w:t>
            </w:r>
            <w:r w:rsidRPr="00071A30">
              <w:rPr>
                <w:rFonts w:ascii="Arial" w:hAnsi="Arial" w:cs="Arial"/>
                <w:noProof/>
                <w:webHidden/>
              </w:rPr>
              <w:fldChar w:fldCharType="end"/>
            </w:r>
          </w:hyperlink>
        </w:p>
        <w:p w14:paraId="11D488BB" w14:textId="77777777" w:rsidR="003C2135" w:rsidRPr="00071A30" w:rsidRDefault="003C2135" w:rsidP="003C2135">
          <w:pPr>
            <w:pStyle w:val="TOC2"/>
            <w:tabs>
              <w:tab w:val="right" w:leader="dot" w:pos="9350"/>
            </w:tabs>
            <w:spacing w:line="360" w:lineRule="auto"/>
            <w:rPr>
              <w:rFonts w:ascii="Arial" w:eastAsiaTheme="minorEastAsia" w:hAnsi="Arial" w:cs="Arial"/>
              <w:noProof/>
              <w:sz w:val="22"/>
              <w:lang w:val="en-US" w:eastAsia="en-US"/>
            </w:rPr>
          </w:pPr>
          <w:hyperlink w:anchor="_Toc137082589" w:history="1">
            <w:r w:rsidRPr="00071A30">
              <w:rPr>
                <w:rStyle w:val="Hyperlink"/>
                <w:rFonts w:ascii="Arial" w:hAnsi="Arial" w:cs="Arial"/>
                <w:noProof/>
              </w:rPr>
              <w:t>2.3 PESTLE analysis of Hotel Indigo</w:t>
            </w:r>
            <w:r w:rsidRPr="00071A30">
              <w:rPr>
                <w:rFonts w:ascii="Arial" w:hAnsi="Arial" w:cs="Arial"/>
                <w:noProof/>
                <w:webHidden/>
              </w:rPr>
              <w:tab/>
            </w:r>
            <w:r w:rsidRPr="00071A30">
              <w:rPr>
                <w:rFonts w:ascii="Arial" w:hAnsi="Arial" w:cs="Arial"/>
                <w:noProof/>
                <w:webHidden/>
              </w:rPr>
              <w:fldChar w:fldCharType="begin"/>
            </w:r>
            <w:r w:rsidRPr="00071A30">
              <w:rPr>
                <w:rFonts w:ascii="Arial" w:hAnsi="Arial" w:cs="Arial"/>
                <w:noProof/>
                <w:webHidden/>
              </w:rPr>
              <w:instrText xml:space="preserve"> PAGEREF _Toc137082589 \h </w:instrText>
            </w:r>
            <w:r w:rsidRPr="00071A30">
              <w:rPr>
                <w:rFonts w:ascii="Arial" w:hAnsi="Arial" w:cs="Arial"/>
                <w:noProof/>
                <w:webHidden/>
              </w:rPr>
            </w:r>
            <w:r w:rsidRPr="00071A30">
              <w:rPr>
                <w:rFonts w:ascii="Arial" w:hAnsi="Arial" w:cs="Arial"/>
                <w:noProof/>
                <w:webHidden/>
              </w:rPr>
              <w:fldChar w:fldCharType="separate"/>
            </w:r>
            <w:r>
              <w:rPr>
                <w:rFonts w:ascii="Arial" w:hAnsi="Arial" w:cs="Arial"/>
                <w:noProof/>
                <w:webHidden/>
              </w:rPr>
              <w:t>7</w:t>
            </w:r>
            <w:r w:rsidRPr="00071A30">
              <w:rPr>
                <w:rFonts w:ascii="Arial" w:hAnsi="Arial" w:cs="Arial"/>
                <w:noProof/>
                <w:webHidden/>
              </w:rPr>
              <w:fldChar w:fldCharType="end"/>
            </w:r>
          </w:hyperlink>
        </w:p>
        <w:p w14:paraId="218E295B" w14:textId="77777777" w:rsidR="003C2135" w:rsidRPr="00071A30" w:rsidRDefault="003C2135" w:rsidP="003C2135">
          <w:pPr>
            <w:pStyle w:val="TOC2"/>
            <w:tabs>
              <w:tab w:val="right" w:leader="dot" w:pos="9350"/>
            </w:tabs>
            <w:spacing w:line="360" w:lineRule="auto"/>
            <w:rPr>
              <w:rFonts w:ascii="Arial" w:eastAsiaTheme="minorEastAsia" w:hAnsi="Arial" w:cs="Arial"/>
              <w:noProof/>
              <w:sz w:val="22"/>
              <w:lang w:val="en-US" w:eastAsia="en-US"/>
            </w:rPr>
          </w:pPr>
          <w:hyperlink w:anchor="_Toc137082590" w:history="1">
            <w:r w:rsidRPr="00071A30">
              <w:rPr>
                <w:rStyle w:val="Hyperlink"/>
                <w:rFonts w:ascii="Arial" w:hAnsi="Arial" w:cs="Arial"/>
                <w:noProof/>
                <w:lang w:val="en-US"/>
              </w:rPr>
              <w:t>2.4 Maslow’s Hierarchy of Needs</w:t>
            </w:r>
            <w:r w:rsidRPr="00071A30">
              <w:rPr>
                <w:rFonts w:ascii="Arial" w:hAnsi="Arial" w:cs="Arial"/>
                <w:noProof/>
                <w:webHidden/>
              </w:rPr>
              <w:tab/>
            </w:r>
            <w:r w:rsidRPr="00071A30">
              <w:rPr>
                <w:rFonts w:ascii="Arial" w:hAnsi="Arial" w:cs="Arial"/>
                <w:noProof/>
                <w:webHidden/>
              </w:rPr>
              <w:fldChar w:fldCharType="begin"/>
            </w:r>
            <w:r w:rsidRPr="00071A30">
              <w:rPr>
                <w:rFonts w:ascii="Arial" w:hAnsi="Arial" w:cs="Arial"/>
                <w:noProof/>
                <w:webHidden/>
              </w:rPr>
              <w:instrText xml:space="preserve"> PAGEREF _Toc137082590 \h </w:instrText>
            </w:r>
            <w:r w:rsidRPr="00071A30">
              <w:rPr>
                <w:rFonts w:ascii="Arial" w:hAnsi="Arial" w:cs="Arial"/>
                <w:noProof/>
                <w:webHidden/>
              </w:rPr>
            </w:r>
            <w:r w:rsidRPr="00071A30">
              <w:rPr>
                <w:rFonts w:ascii="Arial" w:hAnsi="Arial" w:cs="Arial"/>
                <w:noProof/>
                <w:webHidden/>
              </w:rPr>
              <w:fldChar w:fldCharType="separate"/>
            </w:r>
            <w:r>
              <w:rPr>
                <w:rFonts w:ascii="Arial" w:hAnsi="Arial" w:cs="Arial"/>
                <w:noProof/>
                <w:webHidden/>
              </w:rPr>
              <w:t>8</w:t>
            </w:r>
            <w:r w:rsidRPr="00071A30">
              <w:rPr>
                <w:rFonts w:ascii="Arial" w:hAnsi="Arial" w:cs="Arial"/>
                <w:noProof/>
                <w:webHidden/>
              </w:rPr>
              <w:fldChar w:fldCharType="end"/>
            </w:r>
          </w:hyperlink>
        </w:p>
        <w:p w14:paraId="65D53D1B" w14:textId="77777777" w:rsidR="003C2135" w:rsidRPr="00071A30" w:rsidRDefault="003C2135" w:rsidP="003C2135">
          <w:pPr>
            <w:pStyle w:val="TOC1"/>
            <w:tabs>
              <w:tab w:val="right" w:leader="dot" w:pos="9350"/>
            </w:tabs>
            <w:spacing w:line="360" w:lineRule="auto"/>
            <w:rPr>
              <w:rFonts w:ascii="Arial" w:eastAsiaTheme="minorEastAsia" w:hAnsi="Arial" w:cs="Arial"/>
              <w:noProof/>
              <w:sz w:val="22"/>
              <w:lang w:val="en-US" w:eastAsia="en-US"/>
            </w:rPr>
          </w:pPr>
          <w:hyperlink w:anchor="_Toc137082591" w:history="1">
            <w:r w:rsidRPr="00071A30">
              <w:rPr>
                <w:rStyle w:val="Hyperlink"/>
                <w:rFonts w:ascii="Arial" w:hAnsi="Arial" w:cs="Arial"/>
                <w:noProof/>
              </w:rPr>
              <w:t>3.0 Evaluation and Conclusion</w:t>
            </w:r>
            <w:r w:rsidRPr="00071A30">
              <w:rPr>
                <w:rFonts w:ascii="Arial" w:hAnsi="Arial" w:cs="Arial"/>
                <w:noProof/>
                <w:webHidden/>
              </w:rPr>
              <w:tab/>
            </w:r>
            <w:r w:rsidRPr="00071A30">
              <w:rPr>
                <w:rFonts w:ascii="Arial" w:hAnsi="Arial" w:cs="Arial"/>
                <w:noProof/>
                <w:webHidden/>
              </w:rPr>
              <w:fldChar w:fldCharType="begin"/>
            </w:r>
            <w:r w:rsidRPr="00071A30">
              <w:rPr>
                <w:rFonts w:ascii="Arial" w:hAnsi="Arial" w:cs="Arial"/>
                <w:noProof/>
                <w:webHidden/>
              </w:rPr>
              <w:instrText xml:space="preserve"> PAGEREF _Toc137082591 \h </w:instrText>
            </w:r>
            <w:r w:rsidRPr="00071A30">
              <w:rPr>
                <w:rFonts w:ascii="Arial" w:hAnsi="Arial" w:cs="Arial"/>
                <w:noProof/>
                <w:webHidden/>
              </w:rPr>
            </w:r>
            <w:r w:rsidRPr="00071A30">
              <w:rPr>
                <w:rFonts w:ascii="Arial" w:hAnsi="Arial" w:cs="Arial"/>
                <w:noProof/>
                <w:webHidden/>
              </w:rPr>
              <w:fldChar w:fldCharType="separate"/>
            </w:r>
            <w:r>
              <w:rPr>
                <w:rFonts w:ascii="Arial" w:hAnsi="Arial" w:cs="Arial"/>
                <w:noProof/>
                <w:webHidden/>
              </w:rPr>
              <w:t>9</w:t>
            </w:r>
            <w:r w:rsidRPr="00071A30">
              <w:rPr>
                <w:rFonts w:ascii="Arial" w:hAnsi="Arial" w:cs="Arial"/>
                <w:noProof/>
                <w:webHidden/>
              </w:rPr>
              <w:fldChar w:fldCharType="end"/>
            </w:r>
          </w:hyperlink>
        </w:p>
        <w:p w14:paraId="409625BA" w14:textId="77777777" w:rsidR="003C2135" w:rsidRPr="00071A30" w:rsidRDefault="003C2135" w:rsidP="003C2135">
          <w:pPr>
            <w:pStyle w:val="TOC2"/>
            <w:tabs>
              <w:tab w:val="right" w:leader="dot" w:pos="9350"/>
            </w:tabs>
            <w:spacing w:line="360" w:lineRule="auto"/>
            <w:rPr>
              <w:rFonts w:ascii="Arial" w:eastAsiaTheme="minorEastAsia" w:hAnsi="Arial" w:cs="Arial"/>
              <w:noProof/>
              <w:sz w:val="22"/>
              <w:lang w:val="en-US" w:eastAsia="en-US"/>
            </w:rPr>
          </w:pPr>
          <w:hyperlink w:anchor="_Toc137082592" w:history="1">
            <w:r w:rsidRPr="00071A30">
              <w:rPr>
                <w:rStyle w:val="Hyperlink"/>
                <w:rFonts w:ascii="Arial" w:hAnsi="Arial" w:cs="Arial"/>
                <w:noProof/>
                <w:lang w:val="en-US"/>
              </w:rPr>
              <w:t>3.1 Recommendation</w:t>
            </w:r>
            <w:r w:rsidRPr="00071A30">
              <w:rPr>
                <w:rFonts w:ascii="Arial" w:hAnsi="Arial" w:cs="Arial"/>
                <w:noProof/>
                <w:webHidden/>
              </w:rPr>
              <w:tab/>
            </w:r>
            <w:r w:rsidRPr="00071A30">
              <w:rPr>
                <w:rFonts w:ascii="Arial" w:hAnsi="Arial" w:cs="Arial"/>
                <w:noProof/>
                <w:webHidden/>
              </w:rPr>
              <w:fldChar w:fldCharType="begin"/>
            </w:r>
            <w:r w:rsidRPr="00071A30">
              <w:rPr>
                <w:rFonts w:ascii="Arial" w:hAnsi="Arial" w:cs="Arial"/>
                <w:noProof/>
                <w:webHidden/>
              </w:rPr>
              <w:instrText xml:space="preserve"> PAGEREF _Toc137082592 \h </w:instrText>
            </w:r>
            <w:r w:rsidRPr="00071A30">
              <w:rPr>
                <w:rFonts w:ascii="Arial" w:hAnsi="Arial" w:cs="Arial"/>
                <w:noProof/>
                <w:webHidden/>
              </w:rPr>
            </w:r>
            <w:r w:rsidRPr="00071A30">
              <w:rPr>
                <w:rFonts w:ascii="Arial" w:hAnsi="Arial" w:cs="Arial"/>
                <w:noProof/>
                <w:webHidden/>
              </w:rPr>
              <w:fldChar w:fldCharType="separate"/>
            </w:r>
            <w:r>
              <w:rPr>
                <w:rFonts w:ascii="Arial" w:hAnsi="Arial" w:cs="Arial"/>
                <w:noProof/>
                <w:webHidden/>
              </w:rPr>
              <w:t>9</w:t>
            </w:r>
            <w:r w:rsidRPr="00071A30">
              <w:rPr>
                <w:rFonts w:ascii="Arial" w:hAnsi="Arial" w:cs="Arial"/>
                <w:noProof/>
                <w:webHidden/>
              </w:rPr>
              <w:fldChar w:fldCharType="end"/>
            </w:r>
          </w:hyperlink>
        </w:p>
        <w:p w14:paraId="5B322025" w14:textId="77777777" w:rsidR="003C2135" w:rsidRPr="00071A30" w:rsidRDefault="003C2135" w:rsidP="003C2135">
          <w:pPr>
            <w:pStyle w:val="TOC2"/>
            <w:tabs>
              <w:tab w:val="right" w:leader="dot" w:pos="9350"/>
            </w:tabs>
            <w:spacing w:line="360" w:lineRule="auto"/>
            <w:rPr>
              <w:rFonts w:ascii="Arial" w:eastAsiaTheme="minorEastAsia" w:hAnsi="Arial" w:cs="Arial"/>
              <w:noProof/>
              <w:sz w:val="22"/>
              <w:lang w:val="en-US" w:eastAsia="en-US"/>
            </w:rPr>
          </w:pPr>
          <w:hyperlink w:anchor="_Toc137082593" w:history="1">
            <w:r w:rsidRPr="00071A30">
              <w:rPr>
                <w:rStyle w:val="Hyperlink"/>
                <w:rFonts w:ascii="Arial" w:hAnsi="Arial" w:cs="Arial"/>
                <w:noProof/>
                <w:lang w:val="en-US"/>
              </w:rPr>
              <w:t>3.2 Conclusion</w:t>
            </w:r>
            <w:r w:rsidRPr="00071A30">
              <w:rPr>
                <w:rFonts w:ascii="Arial" w:hAnsi="Arial" w:cs="Arial"/>
                <w:noProof/>
                <w:webHidden/>
              </w:rPr>
              <w:tab/>
            </w:r>
            <w:r w:rsidRPr="00071A30">
              <w:rPr>
                <w:rFonts w:ascii="Arial" w:hAnsi="Arial" w:cs="Arial"/>
                <w:noProof/>
                <w:webHidden/>
              </w:rPr>
              <w:fldChar w:fldCharType="begin"/>
            </w:r>
            <w:r w:rsidRPr="00071A30">
              <w:rPr>
                <w:rFonts w:ascii="Arial" w:hAnsi="Arial" w:cs="Arial"/>
                <w:noProof/>
                <w:webHidden/>
              </w:rPr>
              <w:instrText xml:space="preserve"> PAGEREF _Toc137082593 \h </w:instrText>
            </w:r>
            <w:r w:rsidRPr="00071A30">
              <w:rPr>
                <w:rFonts w:ascii="Arial" w:hAnsi="Arial" w:cs="Arial"/>
                <w:noProof/>
                <w:webHidden/>
              </w:rPr>
            </w:r>
            <w:r w:rsidRPr="00071A30">
              <w:rPr>
                <w:rFonts w:ascii="Arial" w:hAnsi="Arial" w:cs="Arial"/>
                <w:noProof/>
                <w:webHidden/>
              </w:rPr>
              <w:fldChar w:fldCharType="separate"/>
            </w:r>
            <w:r>
              <w:rPr>
                <w:rFonts w:ascii="Arial" w:hAnsi="Arial" w:cs="Arial"/>
                <w:noProof/>
                <w:webHidden/>
              </w:rPr>
              <w:t>11</w:t>
            </w:r>
            <w:r w:rsidRPr="00071A30">
              <w:rPr>
                <w:rFonts w:ascii="Arial" w:hAnsi="Arial" w:cs="Arial"/>
                <w:noProof/>
                <w:webHidden/>
              </w:rPr>
              <w:fldChar w:fldCharType="end"/>
            </w:r>
          </w:hyperlink>
        </w:p>
        <w:p w14:paraId="2D080189" w14:textId="77777777" w:rsidR="003C2135" w:rsidRPr="00071A30" w:rsidRDefault="003C2135" w:rsidP="003C2135">
          <w:pPr>
            <w:pStyle w:val="TOC1"/>
            <w:tabs>
              <w:tab w:val="right" w:leader="dot" w:pos="9350"/>
            </w:tabs>
            <w:spacing w:line="360" w:lineRule="auto"/>
            <w:rPr>
              <w:rFonts w:ascii="Arial" w:eastAsiaTheme="minorEastAsia" w:hAnsi="Arial" w:cs="Arial"/>
              <w:noProof/>
              <w:sz w:val="22"/>
              <w:lang w:val="en-US" w:eastAsia="en-US"/>
            </w:rPr>
          </w:pPr>
          <w:hyperlink w:anchor="_Toc137082594" w:history="1">
            <w:r w:rsidRPr="00071A30">
              <w:rPr>
                <w:rStyle w:val="Hyperlink"/>
                <w:rFonts w:ascii="Arial" w:hAnsi="Arial" w:cs="Arial"/>
                <w:noProof/>
              </w:rPr>
              <w:t>References</w:t>
            </w:r>
            <w:r w:rsidRPr="00071A30">
              <w:rPr>
                <w:rFonts w:ascii="Arial" w:hAnsi="Arial" w:cs="Arial"/>
                <w:noProof/>
                <w:webHidden/>
              </w:rPr>
              <w:tab/>
            </w:r>
            <w:r w:rsidRPr="00071A30">
              <w:rPr>
                <w:rFonts w:ascii="Arial" w:hAnsi="Arial" w:cs="Arial"/>
                <w:noProof/>
                <w:webHidden/>
              </w:rPr>
              <w:fldChar w:fldCharType="begin"/>
            </w:r>
            <w:r w:rsidRPr="00071A30">
              <w:rPr>
                <w:rFonts w:ascii="Arial" w:hAnsi="Arial" w:cs="Arial"/>
                <w:noProof/>
                <w:webHidden/>
              </w:rPr>
              <w:instrText xml:space="preserve"> PAGEREF _Toc137082594 \h </w:instrText>
            </w:r>
            <w:r w:rsidRPr="00071A30">
              <w:rPr>
                <w:rFonts w:ascii="Arial" w:hAnsi="Arial" w:cs="Arial"/>
                <w:noProof/>
                <w:webHidden/>
              </w:rPr>
            </w:r>
            <w:r w:rsidRPr="00071A30">
              <w:rPr>
                <w:rFonts w:ascii="Arial" w:hAnsi="Arial" w:cs="Arial"/>
                <w:noProof/>
                <w:webHidden/>
              </w:rPr>
              <w:fldChar w:fldCharType="separate"/>
            </w:r>
            <w:r>
              <w:rPr>
                <w:rFonts w:ascii="Arial" w:hAnsi="Arial" w:cs="Arial"/>
                <w:noProof/>
                <w:webHidden/>
              </w:rPr>
              <w:t>12</w:t>
            </w:r>
            <w:r w:rsidRPr="00071A30">
              <w:rPr>
                <w:rFonts w:ascii="Arial" w:hAnsi="Arial" w:cs="Arial"/>
                <w:noProof/>
                <w:webHidden/>
              </w:rPr>
              <w:fldChar w:fldCharType="end"/>
            </w:r>
          </w:hyperlink>
        </w:p>
        <w:p w14:paraId="272FB34C" w14:textId="77777777" w:rsidR="003C2135" w:rsidRPr="00071A30" w:rsidRDefault="003C2135" w:rsidP="003C2135">
          <w:pPr>
            <w:spacing w:line="360" w:lineRule="auto"/>
            <w:rPr>
              <w:rFonts w:ascii="Arial" w:hAnsi="Arial" w:cs="Arial"/>
            </w:rPr>
          </w:pPr>
          <w:r w:rsidRPr="00071A30">
            <w:rPr>
              <w:rFonts w:ascii="Arial" w:hAnsi="Arial" w:cs="Arial"/>
              <w:b/>
              <w:bCs/>
              <w:noProof/>
            </w:rPr>
            <w:fldChar w:fldCharType="end"/>
          </w:r>
        </w:p>
      </w:sdtContent>
    </w:sdt>
    <w:p w14:paraId="6BFE2BDF" w14:textId="77777777" w:rsidR="003C2135" w:rsidRPr="00071A30" w:rsidRDefault="003C2135" w:rsidP="003C2135">
      <w:pPr>
        <w:spacing w:after="160" w:line="259" w:lineRule="auto"/>
        <w:rPr>
          <w:rFonts w:ascii="Arial" w:eastAsiaTheme="minorHAnsi" w:hAnsi="Arial" w:cs="Arial"/>
          <w:b/>
          <w:bCs/>
          <w:kern w:val="32"/>
          <w:sz w:val="32"/>
          <w:szCs w:val="24"/>
          <w:lang w:val="en-US"/>
        </w:rPr>
      </w:pPr>
      <w:r w:rsidRPr="00071A30">
        <w:rPr>
          <w:rFonts w:ascii="Arial" w:hAnsi="Arial" w:cs="Arial"/>
        </w:rPr>
        <w:br w:type="page"/>
      </w:r>
    </w:p>
    <w:p w14:paraId="10E5EBDF" w14:textId="77777777" w:rsidR="003C2135" w:rsidRPr="00071A30" w:rsidRDefault="003C2135" w:rsidP="003C2135">
      <w:pPr>
        <w:pStyle w:val="Heading1"/>
        <w:rPr>
          <w:rFonts w:cs="Arial"/>
        </w:rPr>
      </w:pPr>
      <w:bookmarkStart w:id="0" w:name="_Toc137082581"/>
      <w:r w:rsidRPr="00071A30">
        <w:rPr>
          <w:rFonts w:cs="Arial"/>
        </w:rPr>
        <w:lastRenderedPageBreak/>
        <w:t>1.0 Introduction and Background</w:t>
      </w:r>
      <w:bookmarkEnd w:id="0"/>
    </w:p>
    <w:p w14:paraId="5F96862D" w14:textId="77777777" w:rsidR="003C2135" w:rsidRPr="00071A30" w:rsidRDefault="003C2135" w:rsidP="003C2135">
      <w:pPr>
        <w:pStyle w:val="Heading2"/>
        <w:numPr>
          <w:ilvl w:val="1"/>
          <w:numId w:val="2"/>
        </w:numPr>
        <w:rPr>
          <w:lang w:val="en-US"/>
        </w:rPr>
      </w:pPr>
      <w:bookmarkStart w:id="1" w:name="_Toc137082582"/>
      <w:r w:rsidRPr="00071A30">
        <w:rPr>
          <w:lang w:val="en-US"/>
        </w:rPr>
        <w:t>Introduction</w:t>
      </w:r>
      <w:bookmarkEnd w:id="1"/>
      <w:r w:rsidRPr="00071A30">
        <w:rPr>
          <w:lang w:val="en-US"/>
        </w:rPr>
        <w:t xml:space="preserve"> </w:t>
      </w:r>
    </w:p>
    <w:p w14:paraId="2CA66715"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This research proposal will demonstrate the challenges are facing by the hospitality industry and their impacts on business performance. The hospitality industry is the most attractive business at this time. Different countries are taking various steps for developing their hospitality industries for engaging more foreign customers to earn foreign currency that will enhance their economic growth. The hospitality industry also faces different challenges they need to solve those challenges to run their operation effectively. This report will examine internal and external challenges through SWOT and PESTLE analysis. As an HR manager, I will provide the recommendation for the company.</w:t>
      </w:r>
    </w:p>
    <w:p w14:paraId="06CD5857" w14:textId="77777777" w:rsidR="003C2135" w:rsidRPr="00071A30" w:rsidRDefault="003C2135" w:rsidP="003C2135">
      <w:pPr>
        <w:spacing w:after="160" w:line="259" w:lineRule="auto"/>
        <w:rPr>
          <w:rFonts w:ascii="Arial" w:hAnsi="Arial" w:cs="Arial"/>
          <w:szCs w:val="24"/>
          <w:lang w:val="en-US"/>
        </w:rPr>
      </w:pPr>
      <w:r w:rsidRPr="00071A30">
        <w:rPr>
          <w:rFonts w:ascii="Arial" w:hAnsi="Arial" w:cs="Arial"/>
          <w:szCs w:val="24"/>
          <w:lang w:val="en-US"/>
        </w:rPr>
        <w:br w:type="page"/>
      </w:r>
    </w:p>
    <w:p w14:paraId="0EC2AE91" w14:textId="77777777" w:rsidR="003C2135" w:rsidRPr="00071A30" w:rsidRDefault="003C2135" w:rsidP="003C2135">
      <w:pPr>
        <w:spacing w:line="360" w:lineRule="auto"/>
        <w:jc w:val="both"/>
        <w:rPr>
          <w:rFonts w:ascii="Arial" w:hAnsi="Arial" w:cs="Arial"/>
          <w:szCs w:val="24"/>
          <w:lang w:val="en-US"/>
        </w:rPr>
      </w:pPr>
    </w:p>
    <w:p w14:paraId="5DAFA38D"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noProof/>
          <w:szCs w:val="24"/>
          <w:lang w:eastAsia="en-GB"/>
        </w:rPr>
        <mc:AlternateContent>
          <mc:Choice Requires="wps">
            <w:drawing>
              <wp:anchor distT="0" distB="0" distL="114300" distR="114300" simplePos="0" relativeHeight="251659264" behindDoc="0" locked="0" layoutInCell="1" allowOverlap="1" wp14:anchorId="50EA4949" wp14:editId="470A5979">
                <wp:simplePos x="0" y="0"/>
                <wp:positionH relativeFrom="column">
                  <wp:posOffset>1722120</wp:posOffset>
                </wp:positionH>
                <wp:positionV relativeFrom="paragraph">
                  <wp:posOffset>1972310</wp:posOffset>
                </wp:positionV>
                <wp:extent cx="2110740" cy="640080"/>
                <wp:effectExtent l="0" t="0" r="0" b="0"/>
                <wp:wrapNone/>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0740" cy="6400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7FFEE22" w14:textId="77777777" w:rsidR="003C2135" w:rsidRPr="00DE704B" w:rsidRDefault="003C2135" w:rsidP="003C2135">
                            <w:pPr>
                              <w:jc w:val="center"/>
                              <w:rPr>
                                <w:rFonts w:ascii="Arial" w:hAnsi="Arial" w:cs="Arial"/>
                                <w:lang w:val="en-US"/>
                              </w:rPr>
                            </w:pPr>
                            <w:r w:rsidRPr="00DE704B">
                              <w:rPr>
                                <w:rFonts w:ascii="Arial" w:hAnsi="Arial" w:cs="Arial"/>
                                <w:lang w:val="en-US"/>
                              </w:rPr>
                              <w:t>Fig: Hotel Indigo.</w:t>
                            </w:r>
                          </w:p>
                          <w:p w14:paraId="405F6592" w14:textId="77777777" w:rsidR="003C2135" w:rsidRPr="00DE704B" w:rsidRDefault="003C2135" w:rsidP="003C2135">
                            <w:pPr>
                              <w:jc w:val="center"/>
                              <w:rPr>
                                <w:rFonts w:ascii="Arial" w:hAnsi="Arial" w:cs="Arial"/>
                                <w:lang w:val="en-US"/>
                              </w:rPr>
                            </w:pPr>
                            <w:r w:rsidRPr="00DE704B">
                              <w:rPr>
                                <w:rFonts w:ascii="Arial" w:hAnsi="Arial" w:cs="Arial"/>
                                <w:lang w:val="en-US"/>
                              </w:rPr>
                              <w:t xml:space="preserve">Source: </w:t>
                            </w:r>
                            <w:r w:rsidRPr="00DE704B">
                              <w:rPr>
                                <w:rFonts w:ascii="Arial" w:hAnsi="Arial" w:cs="Arial"/>
                                <w:szCs w:val="24"/>
                                <w:lang w:val="en-US"/>
                              </w:rPr>
                              <w:t>(</w:t>
                            </w:r>
                            <w:r w:rsidRPr="00DE704B">
                              <w:rPr>
                                <w:rFonts w:ascii="Arial" w:hAnsi="Arial" w:cs="Arial"/>
                                <w:color w:val="222222"/>
                                <w:szCs w:val="24"/>
                                <w:shd w:val="clear" w:color="auto" w:fill="FFFFFF"/>
                              </w:rPr>
                              <w:t>Higley, 2015)</w:t>
                            </w:r>
                            <w:r w:rsidRPr="00DE704B">
                              <w:rPr>
                                <w:rFonts w:ascii="Arial" w:hAnsi="Arial" w:cs="Arial"/>
                                <w:szCs w:val="24"/>
                                <w:lang w:val="en-US"/>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0EA4949" id="_x0000_t202" coordsize="21600,21600" o:spt="202" path="m,l,21600r21600,l21600,xe">
                <v:stroke joinstyle="miter"/>
                <v:path gradientshapeok="t" o:connecttype="rect"/>
              </v:shapetype>
              <v:shape id="Text Box 4" o:spid="_x0000_s1026" type="#_x0000_t202" style="position:absolute;left:0;text-align:left;margin-left:135.6pt;margin-top:155.3pt;width:166.2pt;height:50.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" stroked="f">
                <v:textbox>
                  <w:txbxContent>
                    <w:p w14:paraId="47FFEE22" w14:textId="77777777" w:rsidR="003C2135" w:rsidRPr="00DE704B" w:rsidRDefault="003C2135" w:rsidP="003C2135">
                      <w:pPr>
                        <w:jc w:val="center"/>
                        <w:rPr>
                          <w:rFonts w:ascii="Arial" w:hAnsi="Arial" w:cs="Arial"/>
                          <w:lang w:val="en-US"/>
                        </w:rPr>
                      </w:pPr>
                      <w:r w:rsidRPr="00DE704B">
                        <w:rPr>
                          <w:rFonts w:ascii="Arial" w:hAnsi="Arial" w:cs="Arial"/>
                          <w:lang w:val="en-US"/>
                        </w:rPr>
                        <w:t>Fig: Hotel Indigo.</w:t>
                      </w:r>
                    </w:p>
                    <w:p w14:paraId="405F6592" w14:textId="77777777" w:rsidR="003C2135" w:rsidRPr="00DE704B" w:rsidRDefault="003C2135" w:rsidP="003C2135">
                      <w:pPr>
                        <w:jc w:val="center"/>
                        <w:rPr>
                          <w:rFonts w:ascii="Arial" w:hAnsi="Arial" w:cs="Arial"/>
                          <w:lang w:val="en-US"/>
                        </w:rPr>
                      </w:pPr>
                      <w:r w:rsidRPr="00DE704B">
                        <w:rPr>
                          <w:rFonts w:ascii="Arial" w:hAnsi="Arial" w:cs="Arial"/>
                          <w:lang w:val="en-US"/>
                        </w:rPr>
                        <w:t xml:space="preserve">Source: </w:t>
                      </w:r>
                      <w:r w:rsidRPr="00DE704B">
                        <w:rPr>
                          <w:rFonts w:ascii="Arial" w:hAnsi="Arial" w:cs="Arial"/>
                          <w:szCs w:val="24"/>
                          <w:lang w:val="en-US"/>
                        </w:rPr>
                        <w:t>(</w:t>
                      </w:r>
                      <w:r w:rsidRPr="00DE704B">
                        <w:rPr>
                          <w:rFonts w:ascii="Arial" w:hAnsi="Arial" w:cs="Arial"/>
                          <w:color w:val="222222"/>
                          <w:szCs w:val="24"/>
                          <w:shd w:val="clear" w:color="auto" w:fill="FFFFFF"/>
                        </w:rPr>
                        <w:t>Higley, 2015)</w:t>
                      </w:r>
                      <w:r w:rsidRPr="00DE704B">
                        <w:rPr>
                          <w:rFonts w:ascii="Arial" w:hAnsi="Arial" w:cs="Arial"/>
                          <w:szCs w:val="24"/>
                          <w:lang w:val="en-US"/>
                        </w:rPr>
                        <w:t>.</w:t>
                      </w:r>
                    </w:p>
                  </w:txbxContent>
                </v:textbox>
              </v:shape>
            </w:pict>
          </mc:Fallback>
        </mc:AlternateContent>
      </w:r>
      <w:r w:rsidRPr="00071A30">
        <w:rPr>
          <w:rFonts w:ascii="Arial" w:hAnsi="Arial" w:cs="Arial"/>
          <w:noProof/>
          <w:szCs w:val="24"/>
          <w:lang w:eastAsia="en-GB"/>
        </w:rPr>
        <w:drawing>
          <wp:inline distT="0" distB="0" distL="0" distR="0" wp14:anchorId="73175CA2" wp14:editId="62499F59">
            <wp:extent cx="5943600" cy="1858645"/>
            <wp:effectExtent l="0" t="0" r="0" b="0"/>
            <wp:docPr id="88957547" name="Picture 1" descr="A picture containing text, window, build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7547" name="Picture 1" descr="A picture containing text, window, building, outdoo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1858645"/>
                    </a:xfrm>
                    <a:prstGeom prst="rect">
                      <a:avLst/>
                    </a:prstGeom>
                  </pic:spPr>
                </pic:pic>
              </a:graphicData>
            </a:graphic>
          </wp:inline>
        </w:drawing>
      </w:r>
    </w:p>
    <w:p w14:paraId="36223EE0" w14:textId="77777777" w:rsidR="003C2135" w:rsidRPr="00071A30" w:rsidRDefault="003C2135" w:rsidP="003C2135">
      <w:pPr>
        <w:spacing w:line="360" w:lineRule="auto"/>
        <w:jc w:val="both"/>
        <w:rPr>
          <w:rFonts w:ascii="Arial" w:hAnsi="Arial" w:cs="Arial"/>
          <w:szCs w:val="24"/>
          <w:lang w:val="en-US"/>
        </w:rPr>
      </w:pPr>
    </w:p>
    <w:p w14:paraId="5AD2EB5E" w14:textId="77777777" w:rsidR="003C2135" w:rsidRPr="00071A30" w:rsidRDefault="003C2135" w:rsidP="003C2135">
      <w:pPr>
        <w:pStyle w:val="Heading2"/>
        <w:numPr>
          <w:ilvl w:val="0"/>
          <w:numId w:val="0"/>
        </w:numPr>
        <w:rPr>
          <w:lang w:val="en-US"/>
        </w:rPr>
      </w:pPr>
    </w:p>
    <w:p w14:paraId="689C66BD" w14:textId="77777777" w:rsidR="003C2135" w:rsidRPr="00071A30" w:rsidRDefault="003C2135" w:rsidP="003C2135">
      <w:pPr>
        <w:pStyle w:val="Heading2"/>
        <w:numPr>
          <w:ilvl w:val="0"/>
          <w:numId w:val="0"/>
        </w:numPr>
        <w:rPr>
          <w:lang w:val="en-US"/>
        </w:rPr>
      </w:pPr>
      <w:bookmarkStart w:id="2" w:name="_Toc137082583"/>
      <w:r w:rsidRPr="00071A30">
        <w:rPr>
          <w:lang w:val="en-US"/>
        </w:rPr>
        <w:t>1.2 Background</w:t>
      </w:r>
      <w:bookmarkEnd w:id="2"/>
      <w:r w:rsidRPr="00071A30">
        <w:rPr>
          <w:lang w:val="en-US"/>
        </w:rPr>
        <w:t xml:space="preserve"> </w:t>
      </w:r>
    </w:p>
    <w:p w14:paraId="531E4896"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Hotel Indigo is a renowned hotel in Landon and other areas. Hotel Indigo has some branches at Landon, it is part of Intercontinental Hotel Group (IHG). Hotel Indigo has 130 hotels over the world. The hotel has a strong market position for its unique design and vibrant environment (</w:t>
      </w:r>
      <w:r w:rsidRPr="00071A30">
        <w:rPr>
          <w:rFonts w:ascii="Arial" w:hAnsi="Arial" w:cs="Arial"/>
          <w:color w:val="222222"/>
          <w:szCs w:val="24"/>
          <w:shd w:val="clear" w:color="auto" w:fill="FFFFFF"/>
        </w:rPr>
        <w:t>Fernandes, 2021)</w:t>
      </w:r>
      <w:r w:rsidRPr="00071A30">
        <w:rPr>
          <w:rFonts w:ascii="Arial" w:hAnsi="Arial" w:cs="Arial"/>
          <w:szCs w:val="24"/>
          <w:lang w:val="en-US"/>
        </w:rPr>
        <w:t xml:space="preserve">. The purpose of Hotel Indigo is to provide a better customer experience through modern facilities and strain local culture. Hotel Indigo enhance its facility and follow a unique strategy for getting a competitive advantage. Sustainability is a more concern able area for running a modern business Hotel Indigo also has concerns about sustainability. They are using eco-friendly materials, efficient energy systems, waste management and recycling policy. Leisure and business </w:t>
      </w:r>
      <w:proofErr w:type="spellStart"/>
      <w:r w:rsidRPr="00071A30">
        <w:rPr>
          <w:rFonts w:ascii="Arial" w:hAnsi="Arial" w:cs="Arial"/>
          <w:szCs w:val="24"/>
          <w:lang w:val="en-US"/>
        </w:rPr>
        <w:t>travellers</w:t>
      </w:r>
      <w:proofErr w:type="spellEnd"/>
      <w:r w:rsidRPr="00071A30">
        <w:rPr>
          <w:rFonts w:ascii="Arial" w:hAnsi="Arial" w:cs="Arial"/>
          <w:szCs w:val="24"/>
          <w:lang w:val="en-US"/>
        </w:rPr>
        <w:t xml:space="preserve"> both are the targeted audience of the hotel (</w:t>
      </w:r>
      <w:r w:rsidRPr="00071A30">
        <w:rPr>
          <w:rFonts w:ascii="Arial" w:hAnsi="Arial" w:cs="Arial"/>
          <w:color w:val="222222"/>
          <w:szCs w:val="24"/>
          <w:shd w:val="clear" w:color="auto" w:fill="FFFFFF"/>
        </w:rPr>
        <w:t>Higley, 2015)</w:t>
      </w:r>
      <w:r w:rsidRPr="00071A30">
        <w:rPr>
          <w:rFonts w:ascii="Arial" w:hAnsi="Arial" w:cs="Arial"/>
          <w:szCs w:val="24"/>
          <w:lang w:val="en-US"/>
        </w:rPr>
        <w:t>. They try to fulfill the customer’s demands they also provide personalized services to the customers.</w:t>
      </w:r>
    </w:p>
    <w:p w14:paraId="4BD379DC" w14:textId="77777777" w:rsidR="003C2135" w:rsidRPr="00071A30" w:rsidRDefault="003C2135" w:rsidP="003C2135">
      <w:pPr>
        <w:pStyle w:val="Heading2"/>
        <w:numPr>
          <w:ilvl w:val="0"/>
          <w:numId w:val="0"/>
        </w:numPr>
        <w:rPr>
          <w:lang w:val="en-US"/>
        </w:rPr>
      </w:pPr>
      <w:bookmarkStart w:id="3" w:name="_Toc137082584"/>
      <w:r w:rsidRPr="00071A30">
        <w:rPr>
          <w:lang w:val="en-US"/>
        </w:rPr>
        <w:t>1.3 Current issues facing the hospitality industry</w:t>
      </w:r>
      <w:bookmarkEnd w:id="3"/>
      <w:r w:rsidRPr="00071A30">
        <w:rPr>
          <w:lang w:val="en-US"/>
        </w:rPr>
        <w:t xml:space="preserve"> </w:t>
      </w:r>
    </w:p>
    <w:p w14:paraId="0AF6BED2"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 xml:space="preserve">The hospitality industry is a competitive sector and they face a lot of challenges to operate their business operation. Some problems are described here hospitality industry is experiencing a lack of skilled </w:t>
      </w:r>
      <w:proofErr w:type="spellStart"/>
      <w:r w:rsidRPr="00071A30">
        <w:rPr>
          <w:rFonts w:ascii="Arial" w:hAnsi="Arial" w:cs="Arial"/>
          <w:szCs w:val="24"/>
          <w:lang w:val="en-US"/>
        </w:rPr>
        <w:t>labour</w:t>
      </w:r>
      <w:proofErr w:type="spellEnd"/>
      <w:r w:rsidRPr="00071A30">
        <w:rPr>
          <w:rFonts w:ascii="Arial" w:hAnsi="Arial" w:cs="Arial"/>
          <w:szCs w:val="24"/>
          <w:lang w:val="en-US"/>
        </w:rPr>
        <w:t xml:space="preserve">. The high turnover, seasonal work, lack of career enhancement </w:t>
      </w:r>
      <w:proofErr w:type="spellStart"/>
      <w:r w:rsidRPr="00071A30">
        <w:rPr>
          <w:rFonts w:ascii="Arial" w:hAnsi="Arial" w:cs="Arial"/>
          <w:szCs w:val="24"/>
          <w:lang w:val="en-US"/>
        </w:rPr>
        <w:t>etc</w:t>
      </w:r>
      <w:proofErr w:type="spellEnd"/>
      <w:r w:rsidRPr="00071A30">
        <w:rPr>
          <w:rFonts w:ascii="Arial" w:hAnsi="Arial" w:cs="Arial"/>
          <w:szCs w:val="24"/>
          <w:lang w:val="en-US"/>
        </w:rPr>
        <w:t xml:space="preserve"> (</w:t>
      </w:r>
      <w:r w:rsidRPr="00071A30">
        <w:rPr>
          <w:rFonts w:ascii="Arial" w:hAnsi="Arial" w:cs="Arial"/>
          <w:color w:val="222222"/>
          <w:szCs w:val="24"/>
          <w:shd w:val="clear" w:color="auto" w:fill="FFFFFF"/>
        </w:rPr>
        <w:t>Jayawardena, 2018)</w:t>
      </w:r>
      <w:r w:rsidRPr="00071A30">
        <w:rPr>
          <w:rFonts w:ascii="Arial" w:hAnsi="Arial" w:cs="Arial"/>
          <w:szCs w:val="24"/>
          <w:lang w:val="en-US"/>
        </w:rPr>
        <w:t xml:space="preserve">. Technological disturbance is another problem in </w:t>
      </w:r>
      <w:r w:rsidRPr="00071A30">
        <w:rPr>
          <w:rFonts w:ascii="Arial" w:hAnsi="Arial" w:cs="Arial"/>
          <w:szCs w:val="24"/>
          <w:lang w:val="en-US"/>
        </w:rPr>
        <w:lastRenderedPageBreak/>
        <w:t>this sector. Environmental sustainability is a concern to the hospitality industry. Extensive competition is also a challenge for this sector (</w:t>
      </w:r>
      <w:r w:rsidRPr="00071A30">
        <w:rPr>
          <w:rFonts w:ascii="Arial" w:hAnsi="Arial" w:cs="Arial"/>
          <w:color w:val="222222"/>
          <w:szCs w:val="24"/>
          <w:shd w:val="clear" w:color="auto" w:fill="FFFFFF"/>
        </w:rPr>
        <w:t>Lugosi and Jameson, 2017)</w:t>
      </w:r>
      <w:r w:rsidRPr="00071A30">
        <w:rPr>
          <w:rFonts w:ascii="Arial" w:hAnsi="Arial" w:cs="Arial"/>
          <w:szCs w:val="24"/>
          <w:lang w:val="en-US"/>
        </w:rPr>
        <w:t>.</w:t>
      </w:r>
    </w:p>
    <w:p w14:paraId="37034639" w14:textId="77777777" w:rsidR="003C2135" w:rsidRPr="00071A30" w:rsidRDefault="003C2135" w:rsidP="003C2135">
      <w:pPr>
        <w:pStyle w:val="Heading2"/>
        <w:numPr>
          <w:ilvl w:val="0"/>
          <w:numId w:val="0"/>
        </w:numPr>
        <w:rPr>
          <w:lang w:val="en-US"/>
        </w:rPr>
      </w:pPr>
      <w:bookmarkStart w:id="4" w:name="_Toc137082585"/>
      <w:r w:rsidRPr="00071A30">
        <w:rPr>
          <w:lang w:val="en-US"/>
        </w:rPr>
        <w:t>1.4 Impact of Retention in Hotel Indigo</w:t>
      </w:r>
      <w:bookmarkEnd w:id="4"/>
    </w:p>
    <w:p w14:paraId="13A9BA92"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Retention increases companies’ cost of recruiting new employees. Retention can reduce customer satisfaction for a lack of skilled employees. Higher personnel turnover reduces the company’s profitability and efficiency (</w:t>
      </w:r>
      <w:proofErr w:type="spellStart"/>
      <w:r w:rsidRPr="00071A30">
        <w:rPr>
          <w:rFonts w:ascii="Arial" w:hAnsi="Arial" w:cs="Arial"/>
          <w:color w:val="222222"/>
          <w:szCs w:val="24"/>
          <w:shd w:val="clear" w:color="auto" w:fill="FFFFFF"/>
        </w:rPr>
        <w:t>Enz</w:t>
      </w:r>
      <w:proofErr w:type="spellEnd"/>
      <w:r w:rsidRPr="00071A30">
        <w:rPr>
          <w:rFonts w:ascii="Arial" w:hAnsi="Arial" w:cs="Arial"/>
          <w:color w:val="222222"/>
          <w:szCs w:val="24"/>
          <w:shd w:val="clear" w:color="auto" w:fill="FFFFFF"/>
        </w:rPr>
        <w:t>, 2012)</w:t>
      </w:r>
      <w:r w:rsidRPr="00071A30">
        <w:rPr>
          <w:rFonts w:ascii="Arial" w:hAnsi="Arial" w:cs="Arial"/>
          <w:szCs w:val="24"/>
          <w:lang w:val="en-US"/>
        </w:rPr>
        <w:t>.</w:t>
      </w:r>
    </w:p>
    <w:p w14:paraId="71673FEA" w14:textId="77777777" w:rsidR="003C2135" w:rsidRPr="00071A30" w:rsidRDefault="003C2135" w:rsidP="003C2135">
      <w:pPr>
        <w:pStyle w:val="Heading1"/>
        <w:rPr>
          <w:rFonts w:cs="Arial"/>
        </w:rPr>
      </w:pPr>
      <w:bookmarkStart w:id="5" w:name="_Toc137082586"/>
      <w:r w:rsidRPr="00071A30">
        <w:rPr>
          <w:rFonts w:cs="Arial"/>
        </w:rPr>
        <w:t>2. 0 Literature review</w:t>
      </w:r>
      <w:bookmarkEnd w:id="5"/>
      <w:r w:rsidRPr="00071A30">
        <w:rPr>
          <w:rFonts w:cs="Arial"/>
        </w:rPr>
        <w:t xml:space="preserve"> </w:t>
      </w:r>
    </w:p>
    <w:p w14:paraId="210BDBC9"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 xml:space="preserve">According to </w:t>
      </w:r>
      <w:r w:rsidRPr="00071A30">
        <w:rPr>
          <w:rFonts w:ascii="Arial" w:hAnsi="Arial" w:cs="Arial"/>
          <w:color w:val="222222"/>
          <w:szCs w:val="24"/>
          <w:shd w:val="clear" w:color="auto" w:fill="FFFFFF"/>
        </w:rPr>
        <w:t>Jones et al., (2017)</w:t>
      </w:r>
      <w:r w:rsidRPr="00071A30">
        <w:rPr>
          <w:rFonts w:ascii="Arial" w:hAnsi="Arial" w:cs="Arial"/>
          <w:szCs w:val="24"/>
          <w:lang w:val="en-US"/>
        </w:rPr>
        <w:t xml:space="preserve"> The hospitality industry gives various opportunities to reduce poverty. There have some countries whose economies mainly depend on the hospitality and tourism industry. The hospitality industry is an attractive sector for earning foreign and local currency. It’s also a crucial source for getting foreign direct investment. The hospitality industry helps to reduce poverty but it can’t do it automatically. The government and local people need to focus on this sector and they need to provide all modern facilities to attract more customers. The hospitality industry is more competitive so the company need to develop their facilities and provide modern equipment and the latest technology for getting more customers. According to </w:t>
      </w:r>
      <w:r w:rsidRPr="00071A30">
        <w:rPr>
          <w:rFonts w:ascii="Arial" w:hAnsi="Arial" w:cs="Arial"/>
          <w:color w:val="222222"/>
          <w:szCs w:val="24"/>
          <w:shd w:val="clear" w:color="auto" w:fill="FFFFFF"/>
        </w:rPr>
        <w:t xml:space="preserve">Nolan and Boersma, (2019), </w:t>
      </w:r>
      <w:r w:rsidRPr="00071A30">
        <w:rPr>
          <w:rFonts w:ascii="Arial" w:hAnsi="Arial" w:cs="Arial"/>
          <w:szCs w:val="24"/>
          <w:lang w:val="en-US"/>
        </w:rPr>
        <w:t xml:space="preserve">Modern slavery is a big problem for the hospitality industry some unethical people are involved in human trafficking and sell them as sex-worker. </w:t>
      </w:r>
    </w:p>
    <w:p w14:paraId="5EFB7786"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 xml:space="preserve">According to </w:t>
      </w:r>
      <w:r w:rsidRPr="00071A30">
        <w:rPr>
          <w:rFonts w:ascii="Arial" w:hAnsi="Arial" w:cs="Arial"/>
          <w:color w:val="222222"/>
          <w:szCs w:val="24"/>
          <w:shd w:val="clear" w:color="auto" w:fill="FFFFFF"/>
        </w:rPr>
        <w:t xml:space="preserve">Adewale </w:t>
      </w:r>
      <w:proofErr w:type="spellStart"/>
      <w:r w:rsidRPr="00071A30">
        <w:rPr>
          <w:rFonts w:ascii="Arial" w:hAnsi="Arial" w:cs="Arial"/>
          <w:color w:val="222222"/>
          <w:szCs w:val="24"/>
          <w:shd w:val="clear" w:color="auto" w:fill="FFFFFF"/>
        </w:rPr>
        <w:t>etal</w:t>
      </w:r>
      <w:proofErr w:type="spellEnd"/>
      <w:r w:rsidRPr="00071A30">
        <w:rPr>
          <w:rFonts w:ascii="Arial" w:hAnsi="Arial" w:cs="Arial"/>
          <w:color w:val="222222"/>
          <w:szCs w:val="24"/>
          <w:shd w:val="clear" w:color="auto" w:fill="FFFFFF"/>
        </w:rPr>
        <w:t>., 2020</w:t>
      </w:r>
      <w:r w:rsidRPr="00071A30">
        <w:rPr>
          <w:rFonts w:ascii="Arial" w:hAnsi="Arial" w:cs="Arial"/>
          <w:color w:val="222222"/>
          <w:sz w:val="20"/>
          <w:szCs w:val="20"/>
          <w:shd w:val="clear" w:color="auto" w:fill="FFFFFF"/>
        </w:rPr>
        <w:t xml:space="preserve"> </w:t>
      </w:r>
      <w:r w:rsidRPr="00071A30">
        <w:rPr>
          <w:rFonts w:ascii="Arial" w:hAnsi="Arial" w:cs="Arial"/>
          <w:szCs w:val="24"/>
          <w:lang w:val="en-US"/>
        </w:rPr>
        <w:t>The work environment is a crucial part of the employees it’s a non-financial factor but it has an impact on employee retention. The work environment consists of different elements a positive work environment is a motivator factor that enhances working performance and company profitability. Managers are responsible to motivate their personnel and creating a friendly work environment that will reduce employee turnover (</w:t>
      </w:r>
      <w:r w:rsidRPr="00071A30">
        <w:rPr>
          <w:rFonts w:ascii="Arial" w:hAnsi="Arial" w:cs="Arial"/>
          <w:color w:val="222222"/>
          <w:szCs w:val="24"/>
          <w:shd w:val="clear" w:color="auto" w:fill="FFFFFF"/>
        </w:rPr>
        <w:t>Adewale, Olalekan and Olawale, 2020)</w:t>
      </w:r>
      <w:r w:rsidRPr="00071A30">
        <w:rPr>
          <w:rFonts w:ascii="Arial" w:hAnsi="Arial" w:cs="Arial"/>
          <w:szCs w:val="24"/>
          <w:lang w:val="en-US"/>
        </w:rPr>
        <w:t xml:space="preserve">. Recruitment of new employees is a costly and time-consuming process so the manager needs to keep their skilled employees by giving incentives, promotions and inspiration.  </w:t>
      </w:r>
    </w:p>
    <w:p w14:paraId="702530C9"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 xml:space="preserve">According to </w:t>
      </w:r>
      <w:proofErr w:type="spellStart"/>
      <w:r w:rsidRPr="00071A30">
        <w:rPr>
          <w:rFonts w:ascii="Arial" w:hAnsi="Arial" w:cs="Arial"/>
          <w:color w:val="222222"/>
          <w:szCs w:val="24"/>
          <w:shd w:val="clear" w:color="auto" w:fill="FFFFFF"/>
        </w:rPr>
        <w:t>Gursoy</w:t>
      </w:r>
      <w:proofErr w:type="spellEnd"/>
      <w:r w:rsidRPr="00071A30">
        <w:rPr>
          <w:rFonts w:ascii="Arial" w:hAnsi="Arial" w:cs="Arial"/>
          <w:color w:val="222222"/>
          <w:szCs w:val="24"/>
          <w:shd w:val="clear" w:color="auto" w:fill="FFFFFF"/>
        </w:rPr>
        <w:t xml:space="preserve"> and Chi, (2020) </w:t>
      </w:r>
      <w:r w:rsidRPr="00071A30">
        <w:rPr>
          <w:rFonts w:ascii="Arial" w:hAnsi="Arial" w:cs="Arial"/>
          <w:szCs w:val="24"/>
          <w:lang w:val="en-US"/>
        </w:rPr>
        <w:t xml:space="preserve">In the Covid-19 pandemic situation hospitality industry became slowed down. During this pandemic, most countries restricted foreign </w:t>
      </w:r>
      <w:r w:rsidRPr="00071A30">
        <w:rPr>
          <w:rFonts w:ascii="Arial" w:hAnsi="Arial" w:cs="Arial"/>
          <w:szCs w:val="24"/>
          <w:lang w:val="en-US"/>
        </w:rPr>
        <w:lastRenderedPageBreak/>
        <w:t xml:space="preserve">tourists so the hotels were not getting customers. According to Statista the worldwide market size of the hospitality industry was 1.47 trillion US dollars in 2019 and it reduce to 610 billion in 2020 for the Covid-19 pandemic. The hospitality industry in the UK faced different challenges to the Covid-19 pandemic, climate change and Brexit impact. </w:t>
      </w:r>
    </w:p>
    <w:p w14:paraId="5DCD7871"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 xml:space="preserve">According to </w:t>
      </w:r>
      <w:r w:rsidRPr="00071A30">
        <w:rPr>
          <w:rFonts w:ascii="Arial" w:hAnsi="Arial" w:cs="Arial"/>
          <w:color w:val="222222"/>
          <w:szCs w:val="24"/>
          <w:shd w:val="clear" w:color="auto" w:fill="FFFFFF"/>
        </w:rPr>
        <w:t>French (2018),</w:t>
      </w:r>
      <w:r w:rsidRPr="00071A30">
        <w:rPr>
          <w:rFonts w:ascii="Arial" w:hAnsi="Arial" w:cs="Arial"/>
          <w:szCs w:val="24"/>
          <w:lang w:val="en-US"/>
        </w:rPr>
        <w:t xml:space="preserve"> the migrant is restricted in the UK after completing the Brexit process as a result this industry faced a lack of sufficient workers. In the hospitality industry, and entertainment almost forty lakhs of migrant people are involved. The Covid-19 pandemic also decreases the income of the hospitality industry in the UK. Climate changes foster negative impacts on the hospitality industry and a lower amount of people visiting in the winter season because of changing climate in the UK. As a result, the revenue becomes lower in this sector.</w:t>
      </w:r>
    </w:p>
    <w:p w14:paraId="2E9276C5" w14:textId="77777777" w:rsidR="003C2135" w:rsidRPr="00071A30" w:rsidRDefault="003C2135" w:rsidP="003C2135">
      <w:pPr>
        <w:pStyle w:val="Heading2"/>
        <w:numPr>
          <w:ilvl w:val="0"/>
          <w:numId w:val="0"/>
        </w:numPr>
        <w:rPr>
          <w:lang w:val="en-US"/>
        </w:rPr>
      </w:pPr>
      <w:bookmarkStart w:id="6" w:name="_Toc137082587"/>
      <w:r w:rsidRPr="00071A30">
        <w:rPr>
          <w:lang w:val="en-US"/>
        </w:rPr>
        <w:t>2.1 Discussion</w:t>
      </w:r>
      <w:bookmarkEnd w:id="6"/>
      <w:r w:rsidRPr="00071A30">
        <w:rPr>
          <w:lang w:val="en-US"/>
        </w:rPr>
        <w:t xml:space="preserve"> </w:t>
      </w:r>
    </w:p>
    <w:p w14:paraId="43E336BD"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 xml:space="preserve">Hotel Indigo is facing some internal and external challenges those challenges are described through SWOT and PESTEL analysis. </w:t>
      </w:r>
    </w:p>
    <w:p w14:paraId="7EB7BBF6" w14:textId="77777777" w:rsidR="003C2135" w:rsidRPr="00071A30" w:rsidRDefault="003C2135" w:rsidP="003C2135">
      <w:pPr>
        <w:pStyle w:val="Heading2"/>
        <w:numPr>
          <w:ilvl w:val="0"/>
          <w:numId w:val="0"/>
        </w:numPr>
        <w:rPr>
          <w:lang w:val="en-US"/>
        </w:rPr>
      </w:pPr>
      <w:bookmarkStart w:id="7" w:name="_Toc137082588"/>
      <w:r w:rsidRPr="00071A30">
        <w:rPr>
          <w:lang w:val="en-US"/>
        </w:rPr>
        <w:t>2.2 SWOT Analysis of Hotel Indigo</w:t>
      </w:r>
      <w:bookmarkEnd w:id="7"/>
    </w:p>
    <w:p w14:paraId="69B2BB42" w14:textId="77777777" w:rsidR="003C2135" w:rsidRPr="00071A30" w:rsidRDefault="003C2135" w:rsidP="003C2135">
      <w:pPr>
        <w:spacing w:line="360" w:lineRule="auto"/>
        <w:jc w:val="both"/>
        <w:rPr>
          <w:rFonts w:ascii="Arial" w:hAnsi="Arial" w:cs="Arial"/>
          <w:b/>
          <w:bCs/>
          <w:szCs w:val="24"/>
        </w:rPr>
      </w:pPr>
      <w:r w:rsidRPr="00071A30">
        <w:rPr>
          <w:rFonts w:ascii="Arial" w:hAnsi="Arial" w:cs="Arial"/>
          <w:b/>
          <w:bCs/>
          <w:szCs w:val="24"/>
        </w:rPr>
        <w:t>Strengths</w:t>
      </w:r>
    </w:p>
    <w:p w14:paraId="08C6CC97" w14:textId="77777777" w:rsidR="003C2135" w:rsidRPr="00071A30" w:rsidRDefault="003C2135" w:rsidP="003C2135">
      <w:pPr>
        <w:spacing w:line="360" w:lineRule="auto"/>
        <w:jc w:val="both"/>
        <w:rPr>
          <w:rFonts w:ascii="Arial" w:hAnsi="Arial" w:cs="Arial"/>
          <w:szCs w:val="24"/>
        </w:rPr>
      </w:pPr>
      <w:r w:rsidRPr="00071A30">
        <w:rPr>
          <w:rFonts w:ascii="Arial" w:hAnsi="Arial" w:cs="Arial"/>
          <w:szCs w:val="24"/>
        </w:rPr>
        <w:t>One of the strengths of Hotel Indigo is its unique design and it exhibits local culture that attracts visitors to it’s their competitive advantage. It is part of IHG that has a great reputation and market position (</w:t>
      </w:r>
      <w:r w:rsidRPr="00071A30">
        <w:rPr>
          <w:rFonts w:ascii="Arial" w:hAnsi="Arial" w:cs="Arial"/>
          <w:color w:val="222222"/>
          <w:szCs w:val="24"/>
          <w:shd w:val="clear" w:color="auto" w:fill="FFFFFF"/>
        </w:rPr>
        <w:t>Martinez, 2017)</w:t>
      </w:r>
      <w:r w:rsidRPr="00071A30">
        <w:rPr>
          <w:rFonts w:ascii="Arial" w:hAnsi="Arial" w:cs="Arial"/>
          <w:szCs w:val="24"/>
        </w:rPr>
        <w:t>. Hotel Indigo provide a better customer experience that helps them to develop a loyal customer chain.</w:t>
      </w:r>
    </w:p>
    <w:p w14:paraId="4DA368C3" w14:textId="77777777" w:rsidR="003C2135" w:rsidRPr="00071A30" w:rsidRDefault="003C2135" w:rsidP="003C2135">
      <w:pPr>
        <w:spacing w:line="360" w:lineRule="auto"/>
        <w:jc w:val="both"/>
        <w:rPr>
          <w:rFonts w:ascii="Arial" w:hAnsi="Arial" w:cs="Arial"/>
          <w:b/>
          <w:bCs/>
          <w:szCs w:val="24"/>
        </w:rPr>
      </w:pPr>
      <w:r w:rsidRPr="00071A30">
        <w:rPr>
          <w:rFonts w:ascii="Arial" w:hAnsi="Arial" w:cs="Arial"/>
          <w:b/>
          <w:bCs/>
          <w:szCs w:val="24"/>
        </w:rPr>
        <w:t xml:space="preserve">Weakness </w:t>
      </w:r>
    </w:p>
    <w:p w14:paraId="10F6EB9E" w14:textId="77777777" w:rsidR="003C2135" w:rsidRDefault="003C2135" w:rsidP="003C2135">
      <w:pPr>
        <w:spacing w:line="360" w:lineRule="auto"/>
        <w:jc w:val="both"/>
        <w:rPr>
          <w:rFonts w:ascii="Arial" w:hAnsi="Arial" w:cs="Arial"/>
          <w:szCs w:val="24"/>
        </w:rPr>
      </w:pPr>
      <w:r w:rsidRPr="00071A30">
        <w:rPr>
          <w:rFonts w:ascii="Arial" w:hAnsi="Arial" w:cs="Arial"/>
          <w:szCs w:val="24"/>
        </w:rPr>
        <w:t>It has other competitors that have a large market share. The competitors expanded their business on a large scale than Hotel Indigo. Some price-sensitive clients assume that Hotel Indigo take a higher price than other competitors (</w:t>
      </w:r>
      <w:r w:rsidRPr="00071A30">
        <w:rPr>
          <w:rFonts w:ascii="Arial" w:hAnsi="Arial" w:cs="Arial"/>
          <w:color w:val="222222"/>
          <w:szCs w:val="24"/>
          <w:shd w:val="clear" w:color="auto" w:fill="FFFFFF"/>
        </w:rPr>
        <w:t>TAKACS and VADUVA, 2017)</w:t>
      </w:r>
      <w:r w:rsidRPr="00071A30">
        <w:rPr>
          <w:rFonts w:ascii="Arial" w:hAnsi="Arial" w:cs="Arial"/>
          <w:szCs w:val="24"/>
        </w:rPr>
        <w:t>.</w:t>
      </w:r>
    </w:p>
    <w:p w14:paraId="6BB9B9A7" w14:textId="77777777" w:rsidR="003C2135" w:rsidRPr="00071A30" w:rsidRDefault="003C2135" w:rsidP="003C2135">
      <w:pPr>
        <w:spacing w:line="360" w:lineRule="auto"/>
        <w:jc w:val="both"/>
        <w:rPr>
          <w:rFonts w:ascii="Arial" w:hAnsi="Arial" w:cs="Arial"/>
          <w:szCs w:val="24"/>
        </w:rPr>
      </w:pPr>
    </w:p>
    <w:p w14:paraId="4F1430C8" w14:textId="77777777" w:rsidR="003C2135" w:rsidRPr="00071A30" w:rsidRDefault="003C2135" w:rsidP="003C2135">
      <w:pPr>
        <w:spacing w:line="360" w:lineRule="auto"/>
        <w:jc w:val="both"/>
        <w:rPr>
          <w:rFonts w:ascii="Arial" w:hAnsi="Arial" w:cs="Arial"/>
          <w:b/>
          <w:bCs/>
          <w:szCs w:val="24"/>
        </w:rPr>
      </w:pPr>
      <w:r w:rsidRPr="00071A30">
        <w:rPr>
          <w:rFonts w:ascii="Arial" w:hAnsi="Arial" w:cs="Arial"/>
          <w:b/>
          <w:bCs/>
          <w:szCs w:val="24"/>
        </w:rPr>
        <w:t xml:space="preserve">Opportunities </w:t>
      </w:r>
    </w:p>
    <w:p w14:paraId="54A03EE6" w14:textId="77777777" w:rsidR="003C2135" w:rsidRPr="00071A30" w:rsidRDefault="003C2135" w:rsidP="003C2135">
      <w:pPr>
        <w:spacing w:line="360" w:lineRule="auto"/>
        <w:jc w:val="both"/>
        <w:rPr>
          <w:rFonts w:ascii="Arial" w:hAnsi="Arial" w:cs="Arial"/>
          <w:szCs w:val="24"/>
        </w:rPr>
      </w:pPr>
      <w:r w:rsidRPr="00071A30">
        <w:rPr>
          <w:rFonts w:ascii="Arial" w:hAnsi="Arial" w:cs="Arial"/>
          <w:szCs w:val="24"/>
        </w:rPr>
        <w:lastRenderedPageBreak/>
        <w:t>The People’s demand for unique designs and exhibitions of local culture is increasing that will help Hotel Indigo to expand its business in future. The hospitality industry is the fastest-growing sector which is a great opportunity for Hotel Indigo in future (</w:t>
      </w:r>
      <w:r w:rsidRPr="00071A30">
        <w:rPr>
          <w:rFonts w:ascii="Arial" w:hAnsi="Arial" w:cs="Arial"/>
          <w:color w:val="222222"/>
          <w:szCs w:val="24"/>
          <w:shd w:val="clear" w:color="auto" w:fill="FFFFFF"/>
        </w:rPr>
        <w:t>Martinez, 2017)</w:t>
      </w:r>
      <w:r w:rsidRPr="00071A30">
        <w:rPr>
          <w:rFonts w:ascii="Arial" w:hAnsi="Arial" w:cs="Arial"/>
          <w:szCs w:val="24"/>
        </w:rPr>
        <w:t>. Technological advancement will help to ensure a better customer experience by using mobile applications or other technology.</w:t>
      </w:r>
    </w:p>
    <w:p w14:paraId="2299DA05" w14:textId="77777777" w:rsidR="003C2135" w:rsidRPr="00071A30" w:rsidRDefault="003C2135" w:rsidP="003C2135">
      <w:pPr>
        <w:rPr>
          <w:rFonts w:ascii="Arial" w:hAnsi="Arial" w:cs="Arial"/>
          <w:b/>
          <w:bCs/>
        </w:rPr>
      </w:pPr>
      <w:r w:rsidRPr="00071A30">
        <w:rPr>
          <w:rFonts w:ascii="Arial" w:hAnsi="Arial" w:cs="Arial"/>
          <w:b/>
          <w:bCs/>
        </w:rPr>
        <w:t xml:space="preserve">Threat </w:t>
      </w:r>
    </w:p>
    <w:p w14:paraId="034DAAD7" w14:textId="77777777" w:rsidR="003C2135" w:rsidRPr="00071A30" w:rsidRDefault="003C2135" w:rsidP="003C2135">
      <w:pPr>
        <w:spacing w:line="360" w:lineRule="auto"/>
        <w:jc w:val="both"/>
        <w:rPr>
          <w:rFonts w:ascii="Arial" w:hAnsi="Arial" w:cs="Arial"/>
          <w:szCs w:val="24"/>
        </w:rPr>
      </w:pPr>
      <w:r w:rsidRPr="00071A30">
        <w:rPr>
          <w:rFonts w:ascii="Arial" w:hAnsi="Arial" w:cs="Arial"/>
          <w:szCs w:val="24"/>
        </w:rPr>
        <w:t>The hospitality industry is more competitive and they provide the same facilities so Hotel Indigo need continuous development to ensure new features. Economic instability, war and other factors have an impact on the hospitality industry that can reduce visitors and revenue (</w:t>
      </w:r>
      <w:r w:rsidRPr="00071A30">
        <w:rPr>
          <w:rFonts w:ascii="Arial" w:hAnsi="Arial" w:cs="Arial"/>
          <w:color w:val="222222"/>
          <w:szCs w:val="24"/>
          <w:shd w:val="clear" w:color="auto" w:fill="FFFFFF"/>
        </w:rPr>
        <w:t>TAKACS and VADUVA, 2017)</w:t>
      </w:r>
      <w:r w:rsidRPr="00071A30">
        <w:rPr>
          <w:rFonts w:ascii="Arial" w:hAnsi="Arial" w:cs="Arial"/>
          <w:szCs w:val="24"/>
        </w:rPr>
        <w:t>.</w:t>
      </w:r>
    </w:p>
    <w:p w14:paraId="559FB659" w14:textId="77777777" w:rsidR="003C2135" w:rsidRPr="00071A30" w:rsidRDefault="003C2135" w:rsidP="003C2135">
      <w:pPr>
        <w:pStyle w:val="Heading2"/>
        <w:numPr>
          <w:ilvl w:val="0"/>
          <w:numId w:val="0"/>
        </w:numPr>
      </w:pPr>
      <w:bookmarkStart w:id="8" w:name="_Toc137082589"/>
      <w:r w:rsidRPr="00071A30">
        <w:t>2.3 PESTLE analysis of Hotel Indigo</w:t>
      </w:r>
      <w:bookmarkEnd w:id="8"/>
    </w:p>
    <w:p w14:paraId="6B234FAB" w14:textId="77777777" w:rsidR="003C2135" w:rsidRPr="00071A30" w:rsidRDefault="003C2135" w:rsidP="003C2135">
      <w:pPr>
        <w:spacing w:line="360" w:lineRule="auto"/>
        <w:jc w:val="both"/>
        <w:rPr>
          <w:rFonts w:ascii="Arial" w:hAnsi="Arial" w:cs="Arial"/>
          <w:szCs w:val="24"/>
        </w:rPr>
      </w:pPr>
      <w:r w:rsidRPr="00071A30">
        <w:rPr>
          <w:rFonts w:ascii="Arial" w:hAnsi="Arial" w:cs="Arial"/>
          <w:szCs w:val="24"/>
        </w:rPr>
        <w:t>Pestle analysis is used for examining the external factors that affect the business this will demonstrate those factors.</w:t>
      </w:r>
    </w:p>
    <w:p w14:paraId="44B45413" w14:textId="77777777" w:rsidR="003C2135" w:rsidRPr="00071A30" w:rsidRDefault="003C2135" w:rsidP="003C2135">
      <w:pPr>
        <w:spacing w:line="360" w:lineRule="auto"/>
        <w:jc w:val="both"/>
        <w:rPr>
          <w:rFonts w:ascii="Arial" w:hAnsi="Arial" w:cs="Arial"/>
          <w:b/>
          <w:bCs/>
          <w:szCs w:val="24"/>
        </w:rPr>
      </w:pPr>
      <w:r w:rsidRPr="00071A30">
        <w:rPr>
          <w:rFonts w:ascii="Arial" w:hAnsi="Arial" w:cs="Arial"/>
          <w:b/>
          <w:bCs/>
          <w:szCs w:val="24"/>
        </w:rPr>
        <w:t>Political factor</w:t>
      </w:r>
    </w:p>
    <w:p w14:paraId="550A279B" w14:textId="77777777" w:rsidR="003C2135" w:rsidRPr="00071A30" w:rsidRDefault="003C2135" w:rsidP="003C2135">
      <w:pPr>
        <w:spacing w:line="360" w:lineRule="auto"/>
        <w:jc w:val="both"/>
        <w:rPr>
          <w:rFonts w:ascii="Arial" w:hAnsi="Arial" w:cs="Arial"/>
          <w:szCs w:val="24"/>
        </w:rPr>
      </w:pPr>
      <w:r w:rsidRPr="00071A30">
        <w:rPr>
          <w:rFonts w:ascii="Arial" w:hAnsi="Arial" w:cs="Arial"/>
          <w:szCs w:val="24"/>
        </w:rPr>
        <w:t>Political factor is crucial for the business. The profitability and expansion of business also depend on government policies like tax policy, labour rule and regulation, physical well-being and safety regulation (</w:t>
      </w:r>
      <w:r w:rsidRPr="00071A30">
        <w:rPr>
          <w:rFonts w:ascii="Arial" w:hAnsi="Arial" w:cs="Arial"/>
          <w:color w:val="222222"/>
          <w:szCs w:val="24"/>
          <w:shd w:val="clear" w:color="auto" w:fill="FFFFFF"/>
        </w:rPr>
        <w:t>Pan, Chen and Zhan, 2019)</w:t>
      </w:r>
      <w:r w:rsidRPr="00071A30">
        <w:rPr>
          <w:rFonts w:ascii="Arial" w:hAnsi="Arial" w:cs="Arial"/>
          <w:szCs w:val="24"/>
        </w:rPr>
        <w:t>. Hotel Indigo also need to obey government rule and regulation to run the business’s operation.</w:t>
      </w:r>
    </w:p>
    <w:p w14:paraId="019E42D3" w14:textId="77777777" w:rsidR="003C2135" w:rsidRPr="00071A30" w:rsidRDefault="003C2135" w:rsidP="003C2135">
      <w:pPr>
        <w:spacing w:line="360" w:lineRule="auto"/>
        <w:jc w:val="both"/>
        <w:rPr>
          <w:rFonts w:ascii="Arial" w:hAnsi="Arial" w:cs="Arial"/>
          <w:b/>
          <w:bCs/>
          <w:szCs w:val="24"/>
        </w:rPr>
      </w:pPr>
      <w:r w:rsidRPr="00071A30">
        <w:rPr>
          <w:rFonts w:ascii="Arial" w:hAnsi="Arial" w:cs="Arial"/>
          <w:b/>
          <w:bCs/>
          <w:szCs w:val="24"/>
        </w:rPr>
        <w:t>Economical factor</w:t>
      </w:r>
    </w:p>
    <w:p w14:paraId="2F764024" w14:textId="77777777" w:rsidR="003C2135" w:rsidRPr="00071A30" w:rsidRDefault="003C2135" w:rsidP="003C2135">
      <w:pPr>
        <w:spacing w:line="360" w:lineRule="auto"/>
        <w:jc w:val="both"/>
        <w:rPr>
          <w:rFonts w:ascii="Arial" w:hAnsi="Arial" w:cs="Arial"/>
          <w:szCs w:val="24"/>
        </w:rPr>
      </w:pPr>
      <w:r w:rsidRPr="00071A30">
        <w:rPr>
          <w:rFonts w:ascii="Arial" w:hAnsi="Arial" w:cs="Arial"/>
          <w:szCs w:val="24"/>
        </w:rPr>
        <w:t>The hospitality industry depends on economic conditions like foreign exchange rates, inflation and other factors that can reduce tourists. As a result, revenue will decrease which will affect Hotel Indigo’s profitability and business performance (</w:t>
      </w:r>
      <w:r w:rsidRPr="00071A30">
        <w:rPr>
          <w:rFonts w:ascii="Arial" w:hAnsi="Arial" w:cs="Arial"/>
          <w:color w:val="222222"/>
          <w:szCs w:val="24"/>
          <w:shd w:val="clear" w:color="auto" w:fill="FFFFFF"/>
        </w:rPr>
        <w:t>Ho,2014)</w:t>
      </w:r>
      <w:r w:rsidRPr="00071A30">
        <w:rPr>
          <w:rFonts w:ascii="Arial" w:hAnsi="Arial" w:cs="Arial"/>
          <w:szCs w:val="24"/>
        </w:rPr>
        <w:t>.</w:t>
      </w:r>
    </w:p>
    <w:p w14:paraId="6687745A" w14:textId="77777777" w:rsidR="003C2135" w:rsidRPr="00071A30" w:rsidRDefault="003C2135" w:rsidP="003C2135">
      <w:pPr>
        <w:spacing w:line="360" w:lineRule="auto"/>
        <w:jc w:val="both"/>
        <w:rPr>
          <w:rFonts w:ascii="Arial" w:hAnsi="Arial" w:cs="Arial"/>
          <w:b/>
          <w:bCs/>
          <w:szCs w:val="24"/>
        </w:rPr>
      </w:pPr>
      <w:r w:rsidRPr="00071A30">
        <w:rPr>
          <w:rFonts w:ascii="Arial" w:hAnsi="Arial" w:cs="Arial"/>
          <w:b/>
          <w:bCs/>
          <w:szCs w:val="24"/>
        </w:rPr>
        <w:t xml:space="preserve">Social factor </w:t>
      </w:r>
    </w:p>
    <w:p w14:paraId="75878CC7" w14:textId="77777777" w:rsidR="003C2135" w:rsidRPr="00071A30" w:rsidRDefault="003C2135" w:rsidP="003C2135">
      <w:pPr>
        <w:spacing w:line="360" w:lineRule="auto"/>
        <w:jc w:val="both"/>
        <w:rPr>
          <w:rFonts w:ascii="Arial" w:hAnsi="Arial" w:cs="Arial"/>
          <w:szCs w:val="24"/>
        </w:rPr>
      </w:pPr>
      <w:r w:rsidRPr="00071A30">
        <w:rPr>
          <w:rFonts w:ascii="Arial" w:hAnsi="Arial" w:cs="Arial"/>
          <w:szCs w:val="24"/>
        </w:rPr>
        <w:t xml:space="preserve">Consumer preferences and the behaviour of tourists can change which will affect the demand for unique hotel experiences. Hotel Indigo has some social responsibilities like </w:t>
      </w:r>
      <w:r w:rsidRPr="00071A30">
        <w:rPr>
          <w:rFonts w:ascii="Arial" w:hAnsi="Arial" w:cs="Arial"/>
          <w:szCs w:val="24"/>
        </w:rPr>
        <w:lastRenderedPageBreak/>
        <w:t>using eco-friendly materials and waste management (</w:t>
      </w:r>
      <w:r w:rsidRPr="00071A30">
        <w:rPr>
          <w:rFonts w:ascii="Arial" w:hAnsi="Arial" w:cs="Arial"/>
          <w:color w:val="222222"/>
          <w:szCs w:val="24"/>
          <w:shd w:val="clear" w:color="auto" w:fill="FFFFFF"/>
        </w:rPr>
        <w:t>Pan, Chen and Zhan, 2019)</w:t>
      </w:r>
      <w:r w:rsidRPr="00071A30">
        <w:rPr>
          <w:rFonts w:ascii="Arial" w:hAnsi="Arial" w:cs="Arial"/>
          <w:szCs w:val="24"/>
        </w:rPr>
        <w:t>. Hotel Indigo follows social trends to exhibit local culture that’s an attractive factor for visitors.</w:t>
      </w:r>
    </w:p>
    <w:p w14:paraId="6C309BFC" w14:textId="77777777" w:rsidR="003C2135" w:rsidRPr="00071A30" w:rsidRDefault="003C2135" w:rsidP="003C2135">
      <w:pPr>
        <w:spacing w:line="360" w:lineRule="auto"/>
        <w:jc w:val="both"/>
        <w:rPr>
          <w:rFonts w:ascii="Arial" w:hAnsi="Arial" w:cs="Arial"/>
          <w:b/>
          <w:bCs/>
          <w:szCs w:val="24"/>
        </w:rPr>
      </w:pPr>
      <w:r w:rsidRPr="00071A30">
        <w:rPr>
          <w:rFonts w:ascii="Arial" w:hAnsi="Arial" w:cs="Arial"/>
          <w:b/>
          <w:bCs/>
          <w:szCs w:val="24"/>
        </w:rPr>
        <w:t xml:space="preserve">Technological factor </w:t>
      </w:r>
    </w:p>
    <w:p w14:paraId="1FDD0FC1" w14:textId="77777777" w:rsidR="003C2135" w:rsidRPr="00071A30" w:rsidRDefault="003C2135" w:rsidP="003C2135">
      <w:pPr>
        <w:spacing w:line="360" w:lineRule="auto"/>
        <w:jc w:val="both"/>
        <w:rPr>
          <w:rFonts w:ascii="Arial" w:hAnsi="Arial" w:cs="Arial"/>
          <w:szCs w:val="24"/>
        </w:rPr>
      </w:pPr>
      <w:r w:rsidRPr="00071A30">
        <w:rPr>
          <w:rFonts w:ascii="Arial" w:hAnsi="Arial" w:cs="Arial"/>
          <w:szCs w:val="24"/>
        </w:rPr>
        <w:t>Technological improvements enhanced online payment and booking systems, mobile apps, and visitor experience can affect Hotel Indigos’ activities and customer satisfaction. Hotel Indigo need to ensure the latest technology for its clients (</w:t>
      </w:r>
      <w:r w:rsidRPr="00071A30">
        <w:rPr>
          <w:rFonts w:ascii="Arial" w:hAnsi="Arial" w:cs="Arial"/>
          <w:color w:val="222222"/>
          <w:szCs w:val="24"/>
          <w:shd w:val="clear" w:color="auto" w:fill="FFFFFF"/>
        </w:rPr>
        <w:t>Mathis et al, 2016)</w:t>
      </w:r>
      <w:r w:rsidRPr="00071A30">
        <w:rPr>
          <w:rFonts w:ascii="Arial" w:hAnsi="Arial" w:cs="Arial"/>
          <w:szCs w:val="24"/>
        </w:rPr>
        <w:t>.</w:t>
      </w:r>
    </w:p>
    <w:p w14:paraId="7EB226AB" w14:textId="77777777" w:rsidR="003C2135" w:rsidRPr="00071A30" w:rsidRDefault="003C2135" w:rsidP="003C2135">
      <w:pPr>
        <w:spacing w:line="360" w:lineRule="auto"/>
        <w:jc w:val="both"/>
        <w:rPr>
          <w:rFonts w:ascii="Arial" w:hAnsi="Arial" w:cs="Arial"/>
          <w:b/>
          <w:bCs/>
          <w:szCs w:val="24"/>
          <w:lang w:val="en-US"/>
        </w:rPr>
      </w:pPr>
      <w:r w:rsidRPr="00071A30">
        <w:rPr>
          <w:rFonts w:ascii="Arial" w:hAnsi="Arial" w:cs="Arial"/>
          <w:b/>
          <w:bCs/>
          <w:szCs w:val="24"/>
          <w:lang w:val="en-US"/>
        </w:rPr>
        <w:t xml:space="preserve">Environmental factor </w:t>
      </w:r>
    </w:p>
    <w:p w14:paraId="138259DF"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 xml:space="preserve">The environment is a crucial part of running a business operation and it’s also important for our living. Hotel Indigo applies sustainable business practices they concentrate on less carbon emission and waste management strategy </w:t>
      </w:r>
      <w:r w:rsidRPr="00071A30">
        <w:rPr>
          <w:rFonts w:ascii="Arial" w:hAnsi="Arial" w:cs="Arial"/>
          <w:szCs w:val="24"/>
        </w:rPr>
        <w:t>(</w:t>
      </w:r>
      <w:r w:rsidRPr="00071A30">
        <w:rPr>
          <w:rFonts w:ascii="Arial" w:hAnsi="Arial" w:cs="Arial"/>
          <w:color w:val="222222"/>
          <w:szCs w:val="24"/>
          <w:shd w:val="clear" w:color="auto" w:fill="FFFFFF"/>
        </w:rPr>
        <w:t>Pan, Chen and Zhan, 2019)</w:t>
      </w:r>
      <w:r w:rsidRPr="00071A30">
        <w:rPr>
          <w:rFonts w:ascii="Arial" w:hAnsi="Arial" w:cs="Arial"/>
          <w:szCs w:val="24"/>
          <w:lang w:val="en-US"/>
        </w:rPr>
        <w:t>. It will give Hotel Indigo a competitive advantage for its environment-friendly approach.</w:t>
      </w:r>
    </w:p>
    <w:p w14:paraId="0ABE7B49" w14:textId="77777777" w:rsidR="003C2135" w:rsidRPr="00071A30" w:rsidRDefault="003C2135" w:rsidP="003C2135">
      <w:pPr>
        <w:spacing w:line="360" w:lineRule="auto"/>
        <w:jc w:val="both"/>
        <w:rPr>
          <w:rFonts w:ascii="Arial" w:hAnsi="Arial" w:cs="Arial"/>
          <w:b/>
          <w:bCs/>
          <w:szCs w:val="24"/>
          <w:lang w:val="en-US"/>
        </w:rPr>
      </w:pPr>
      <w:r w:rsidRPr="00071A30">
        <w:rPr>
          <w:rFonts w:ascii="Arial" w:hAnsi="Arial" w:cs="Arial"/>
          <w:b/>
          <w:bCs/>
          <w:szCs w:val="24"/>
          <w:lang w:val="en-US"/>
        </w:rPr>
        <w:t xml:space="preserve">Legal factor </w:t>
      </w:r>
    </w:p>
    <w:p w14:paraId="488C46A2"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 xml:space="preserve">Hotel Indigo run its business all over the world so they need to follow domestic and international law and compliance. Different countries impose various laws and restrictions on hospitality </w:t>
      </w:r>
      <w:r w:rsidRPr="00071A30">
        <w:rPr>
          <w:rFonts w:ascii="Arial" w:hAnsi="Arial" w:cs="Arial"/>
          <w:szCs w:val="24"/>
        </w:rPr>
        <w:t>(</w:t>
      </w:r>
      <w:r w:rsidRPr="00071A30">
        <w:rPr>
          <w:rFonts w:ascii="Arial" w:hAnsi="Arial" w:cs="Arial"/>
          <w:color w:val="222222"/>
          <w:szCs w:val="24"/>
          <w:shd w:val="clear" w:color="auto" w:fill="FFFFFF"/>
        </w:rPr>
        <w:t>Mathis et al, 2016)</w:t>
      </w:r>
      <w:r w:rsidRPr="00071A30">
        <w:rPr>
          <w:rFonts w:ascii="Arial" w:hAnsi="Arial" w:cs="Arial"/>
          <w:szCs w:val="24"/>
          <w:lang w:val="en-US"/>
        </w:rPr>
        <w:t>. Some countries provide special facilities to attract more visitors for expanding their economy.</w:t>
      </w:r>
    </w:p>
    <w:p w14:paraId="487E87A6" w14:textId="77777777" w:rsidR="003C2135" w:rsidRPr="00071A30" w:rsidRDefault="003C2135" w:rsidP="003C2135">
      <w:pPr>
        <w:pStyle w:val="Heading2"/>
        <w:numPr>
          <w:ilvl w:val="0"/>
          <w:numId w:val="0"/>
        </w:numPr>
        <w:rPr>
          <w:lang w:val="en-US"/>
        </w:rPr>
      </w:pPr>
      <w:bookmarkStart w:id="9" w:name="_Toc137082590"/>
      <w:r w:rsidRPr="00071A30">
        <w:rPr>
          <w:lang w:val="en-US"/>
        </w:rPr>
        <w:t>2.4 Maslow’s Hierarchy of Needs</w:t>
      </w:r>
      <w:bookmarkEnd w:id="9"/>
      <w:r w:rsidRPr="00071A30">
        <w:rPr>
          <w:lang w:val="en-US"/>
        </w:rPr>
        <w:t xml:space="preserve"> </w:t>
      </w:r>
    </w:p>
    <w:p w14:paraId="3926BA21"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 xml:space="preserve">Maslow’s hierarchy of needs has five important elements that describe below. </w:t>
      </w:r>
    </w:p>
    <w:p w14:paraId="1DBF6120" w14:textId="77777777" w:rsidR="003C2135" w:rsidRPr="00071A30" w:rsidRDefault="003C2135" w:rsidP="003C2135">
      <w:pPr>
        <w:spacing w:line="360" w:lineRule="auto"/>
        <w:jc w:val="both"/>
        <w:rPr>
          <w:rFonts w:ascii="Arial" w:hAnsi="Arial" w:cs="Arial"/>
          <w:b/>
          <w:bCs/>
          <w:szCs w:val="24"/>
          <w:lang w:val="en-US"/>
        </w:rPr>
      </w:pPr>
      <w:r w:rsidRPr="00071A30">
        <w:rPr>
          <w:rFonts w:ascii="Arial" w:hAnsi="Arial" w:cs="Arial"/>
          <w:b/>
          <w:bCs/>
          <w:szCs w:val="24"/>
          <w:lang w:val="en-US"/>
        </w:rPr>
        <w:t xml:space="preserve">Physiological </w:t>
      </w:r>
    </w:p>
    <w:p w14:paraId="51FDD9FF"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Hotel Indigo ensures physiological safety by providing pure water, higher quality accommodation, neutralizing food supply and a safer environment (</w:t>
      </w:r>
      <w:r w:rsidRPr="00071A30">
        <w:rPr>
          <w:rFonts w:ascii="Arial" w:hAnsi="Arial" w:cs="Arial"/>
          <w:color w:val="222222"/>
          <w:szCs w:val="24"/>
          <w:shd w:val="clear" w:color="auto" w:fill="FFFFFF"/>
        </w:rPr>
        <w:t>Lester, 2013)</w:t>
      </w:r>
      <w:r w:rsidRPr="00071A30">
        <w:rPr>
          <w:rFonts w:ascii="Arial" w:hAnsi="Arial" w:cs="Arial"/>
          <w:szCs w:val="24"/>
          <w:lang w:val="en-US"/>
        </w:rPr>
        <w:t>. They offer hygienic bedrooms and rooms for guests and an exercise and entertainment facility.</w:t>
      </w:r>
    </w:p>
    <w:p w14:paraId="12A0EF85" w14:textId="77777777" w:rsidR="003C2135" w:rsidRPr="00071A30" w:rsidRDefault="003C2135" w:rsidP="003C2135">
      <w:pPr>
        <w:spacing w:line="360" w:lineRule="auto"/>
        <w:jc w:val="both"/>
        <w:rPr>
          <w:rFonts w:ascii="Arial" w:hAnsi="Arial" w:cs="Arial"/>
          <w:b/>
          <w:bCs/>
          <w:szCs w:val="24"/>
          <w:lang w:val="en-US"/>
        </w:rPr>
      </w:pPr>
      <w:r w:rsidRPr="00071A30">
        <w:rPr>
          <w:rFonts w:ascii="Arial" w:hAnsi="Arial" w:cs="Arial"/>
          <w:b/>
          <w:bCs/>
          <w:szCs w:val="24"/>
          <w:lang w:val="en-US"/>
        </w:rPr>
        <w:t xml:space="preserve">Safety </w:t>
      </w:r>
    </w:p>
    <w:p w14:paraId="431179AA"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 xml:space="preserve">Safety is the most crucial factor to all people the visitors want a secure living place. Hotel Indigo provide higher security to the customers like safer entrance, surveillance and </w:t>
      </w:r>
      <w:r w:rsidRPr="00071A30">
        <w:rPr>
          <w:rFonts w:ascii="Arial" w:hAnsi="Arial" w:cs="Arial"/>
          <w:szCs w:val="24"/>
          <w:lang w:val="en-US"/>
        </w:rPr>
        <w:lastRenderedPageBreak/>
        <w:t>qualified personnel (</w:t>
      </w:r>
      <w:r w:rsidRPr="00071A30">
        <w:rPr>
          <w:rFonts w:ascii="Arial" w:hAnsi="Arial" w:cs="Arial"/>
          <w:color w:val="222222"/>
          <w:szCs w:val="24"/>
          <w:shd w:val="clear" w:color="auto" w:fill="FFFFFF"/>
        </w:rPr>
        <w:t>McLeod, 2017)</w:t>
      </w:r>
      <w:r w:rsidRPr="00071A30">
        <w:rPr>
          <w:rFonts w:ascii="Arial" w:hAnsi="Arial" w:cs="Arial"/>
          <w:szCs w:val="24"/>
          <w:lang w:val="en-US"/>
        </w:rPr>
        <w:t>. They provide medical facilities to realize they are secure.</w:t>
      </w:r>
    </w:p>
    <w:p w14:paraId="10753904" w14:textId="77777777" w:rsidR="003C2135" w:rsidRPr="00071A30" w:rsidRDefault="003C2135" w:rsidP="003C2135">
      <w:pPr>
        <w:spacing w:line="360" w:lineRule="auto"/>
        <w:jc w:val="both"/>
        <w:rPr>
          <w:rFonts w:ascii="Arial" w:hAnsi="Arial" w:cs="Arial"/>
          <w:b/>
          <w:bCs/>
          <w:szCs w:val="24"/>
          <w:lang w:val="en-US"/>
        </w:rPr>
      </w:pPr>
      <w:r w:rsidRPr="00071A30">
        <w:rPr>
          <w:rFonts w:ascii="Arial" w:hAnsi="Arial" w:cs="Arial"/>
          <w:b/>
          <w:bCs/>
          <w:szCs w:val="24"/>
          <w:lang w:val="en-US"/>
        </w:rPr>
        <w:t xml:space="preserve">Belongingness and love    </w:t>
      </w:r>
    </w:p>
    <w:p w14:paraId="7C190226"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Hotel Indigos staff politely serve their guest and try to fulfil their required facilities. They also arrange some programs to interact with guests. The employees have effective communication skills and they show respect to visitors and felt they are special (</w:t>
      </w:r>
      <w:r w:rsidRPr="00071A30">
        <w:rPr>
          <w:rFonts w:ascii="Arial" w:hAnsi="Arial" w:cs="Arial"/>
          <w:color w:val="222222"/>
          <w:szCs w:val="24"/>
          <w:shd w:val="clear" w:color="auto" w:fill="FFFFFF"/>
        </w:rPr>
        <w:t>Lester, 2013)</w:t>
      </w:r>
      <w:r w:rsidRPr="00071A30">
        <w:rPr>
          <w:rFonts w:ascii="Arial" w:hAnsi="Arial" w:cs="Arial"/>
          <w:szCs w:val="24"/>
          <w:lang w:val="en-US"/>
        </w:rPr>
        <w:t xml:space="preserve">. </w:t>
      </w:r>
    </w:p>
    <w:p w14:paraId="667478BE" w14:textId="77777777" w:rsidR="003C2135" w:rsidRPr="00071A30" w:rsidRDefault="003C2135" w:rsidP="003C2135">
      <w:pPr>
        <w:spacing w:line="360" w:lineRule="auto"/>
        <w:jc w:val="both"/>
        <w:rPr>
          <w:rFonts w:ascii="Arial" w:hAnsi="Arial" w:cs="Arial"/>
          <w:b/>
          <w:bCs/>
          <w:szCs w:val="24"/>
          <w:lang w:val="en-US"/>
        </w:rPr>
      </w:pPr>
      <w:r w:rsidRPr="00071A30">
        <w:rPr>
          <w:rFonts w:ascii="Arial" w:hAnsi="Arial" w:cs="Arial"/>
          <w:b/>
          <w:bCs/>
          <w:szCs w:val="24"/>
          <w:lang w:val="en-US"/>
        </w:rPr>
        <w:t>Esteem needs</w:t>
      </w:r>
    </w:p>
    <w:p w14:paraId="1D49047E"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 xml:space="preserve">They fulfil esteem needs by giving </w:t>
      </w:r>
      <w:proofErr w:type="spellStart"/>
      <w:r w:rsidRPr="00071A30">
        <w:rPr>
          <w:rFonts w:ascii="Arial" w:hAnsi="Arial" w:cs="Arial"/>
          <w:szCs w:val="24"/>
          <w:lang w:val="en-US"/>
        </w:rPr>
        <w:t>honour</w:t>
      </w:r>
      <w:proofErr w:type="spellEnd"/>
      <w:r w:rsidRPr="00071A30">
        <w:rPr>
          <w:rFonts w:ascii="Arial" w:hAnsi="Arial" w:cs="Arial"/>
          <w:szCs w:val="24"/>
          <w:lang w:val="en-US"/>
        </w:rPr>
        <w:t xml:space="preserve"> to visitor’s requirements and providing special facilities to them. The hotel takes visitors’ feedback and improves where it needs (</w:t>
      </w:r>
      <w:r w:rsidRPr="00071A30">
        <w:rPr>
          <w:rFonts w:ascii="Arial" w:hAnsi="Arial" w:cs="Arial"/>
          <w:color w:val="222222"/>
          <w:szCs w:val="24"/>
          <w:shd w:val="clear" w:color="auto" w:fill="FFFFFF"/>
        </w:rPr>
        <w:t>Stewart and Brown, 2019)</w:t>
      </w:r>
      <w:r w:rsidRPr="00071A30">
        <w:rPr>
          <w:rFonts w:ascii="Arial" w:hAnsi="Arial" w:cs="Arial"/>
          <w:szCs w:val="24"/>
          <w:lang w:val="en-US"/>
        </w:rPr>
        <w:t>. Self-esteem is a crucial part of hospitality if any visitors feel that they are not getting proper care or respect they will not visit the hotel in future.</w:t>
      </w:r>
    </w:p>
    <w:p w14:paraId="153E05BB" w14:textId="77777777" w:rsidR="003C2135" w:rsidRPr="00071A30" w:rsidRDefault="003C2135" w:rsidP="003C2135">
      <w:pPr>
        <w:spacing w:line="360" w:lineRule="auto"/>
        <w:jc w:val="both"/>
        <w:rPr>
          <w:rFonts w:ascii="Arial" w:hAnsi="Arial" w:cs="Arial"/>
          <w:b/>
          <w:bCs/>
          <w:szCs w:val="24"/>
          <w:lang w:val="en-US"/>
        </w:rPr>
      </w:pPr>
      <w:r w:rsidRPr="00071A30">
        <w:rPr>
          <w:rFonts w:ascii="Arial" w:hAnsi="Arial" w:cs="Arial"/>
          <w:b/>
          <w:bCs/>
          <w:szCs w:val="24"/>
          <w:lang w:val="en-US"/>
        </w:rPr>
        <w:t xml:space="preserve">Self- actualization </w:t>
      </w:r>
    </w:p>
    <w:p w14:paraId="076E9401"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 xml:space="preserve">Hotel Indigo encourages individual growth, advancement, and self-exploration to offer self-actualization. It may be done by allowing visitors to participate in events which suit their preferences and beliefs, through fostering native artistic </w:t>
      </w:r>
      <w:proofErr w:type="spellStart"/>
      <w:r w:rsidRPr="00071A30">
        <w:rPr>
          <w:rFonts w:ascii="Arial" w:hAnsi="Arial" w:cs="Arial"/>
          <w:szCs w:val="24"/>
          <w:lang w:val="en-US"/>
        </w:rPr>
        <w:t>endeavours</w:t>
      </w:r>
      <w:proofErr w:type="spellEnd"/>
      <w:r w:rsidRPr="00071A30">
        <w:rPr>
          <w:rFonts w:ascii="Arial" w:hAnsi="Arial" w:cs="Arial"/>
          <w:szCs w:val="24"/>
          <w:lang w:val="en-US"/>
        </w:rPr>
        <w:t xml:space="preserve"> (</w:t>
      </w:r>
      <w:r w:rsidRPr="00071A30">
        <w:rPr>
          <w:rFonts w:ascii="Arial" w:hAnsi="Arial" w:cs="Arial"/>
          <w:color w:val="222222"/>
          <w:szCs w:val="24"/>
          <w:shd w:val="clear" w:color="auto" w:fill="FFFFFF"/>
        </w:rPr>
        <w:t>Wood, 2019)</w:t>
      </w:r>
      <w:r w:rsidRPr="00071A30">
        <w:rPr>
          <w:rFonts w:ascii="Arial" w:hAnsi="Arial" w:cs="Arial"/>
          <w:szCs w:val="24"/>
          <w:lang w:val="en-US"/>
        </w:rPr>
        <w:t>.</w:t>
      </w:r>
    </w:p>
    <w:p w14:paraId="38309F43" w14:textId="77777777" w:rsidR="003C2135" w:rsidRPr="00071A30" w:rsidRDefault="003C2135" w:rsidP="003C2135">
      <w:pPr>
        <w:pStyle w:val="Heading1"/>
        <w:rPr>
          <w:rFonts w:cs="Arial"/>
        </w:rPr>
      </w:pPr>
      <w:bookmarkStart w:id="10" w:name="_Toc137082591"/>
      <w:r w:rsidRPr="00071A30">
        <w:rPr>
          <w:rFonts w:cs="Arial"/>
        </w:rPr>
        <w:t>3.0 Evaluation and Conclusion</w:t>
      </w:r>
      <w:bookmarkEnd w:id="10"/>
      <w:r w:rsidRPr="00071A30">
        <w:rPr>
          <w:rFonts w:cs="Arial"/>
        </w:rPr>
        <w:t xml:space="preserve"> </w:t>
      </w:r>
    </w:p>
    <w:p w14:paraId="3C5AB052" w14:textId="77777777" w:rsidR="003C2135" w:rsidRPr="00071A30" w:rsidRDefault="003C2135" w:rsidP="003C2135">
      <w:pPr>
        <w:pStyle w:val="Heading2"/>
        <w:numPr>
          <w:ilvl w:val="0"/>
          <w:numId w:val="0"/>
        </w:numPr>
        <w:rPr>
          <w:lang w:val="en-US"/>
        </w:rPr>
      </w:pPr>
      <w:bookmarkStart w:id="11" w:name="_Toc137082592"/>
      <w:r w:rsidRPr="00071A30">
        <w:rPr>
          <w:lang w:val="en-US"/>
        </w:rPr>
        <w:t>3.1 Recommendation</w:t>
      </w:r>
      <w:bookmarkEnd w:id="11"/>
      <w:r w:rsidRPr="00071A30">
        <w:rPr>
          <w:lang w:val="en-US"/>
        </w:rPr>
        <w:t xml:space="preserve"> </w:t>
      </w:r>
    </w:p>
    <w:p w14:paraId="7E2B119A"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 xml:space="preserve">The hospitality industry is facing various problems in this sector. The recruiting and retention-related problems are a lack of skilled personnel, technological disturbance, work overload, higher turnover, and lack of career development. As an HR manager, I suggest the recommendation For solving this problem, the company need to take some steps. </w:t>
      </w:r>
    </w:p>
    <w:p w14:paraId="554F3CA7"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The company need to provide incentive and other benefits to the personnel to motivate them and enhance their productivity. The company also need to recruit skilled employees for providing higher customer experiences.</w:t>
      </w:r>
    </w:p>
    <w:p w14:paraId="5BD6A84F"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lastRenderedPageBreak/>
        <w:t xml:space="preserve">They need to provide flexible working time that will reduce stress and working pressure will also enhance work performance. </w:t>
      </w:r>
    </w:p>
    <w:p w14:paraId="5503D024"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In the hospitality industry their a lack of career development programs so the company need to provide training for career development. They will arrange seminars and symposiums to improve employee carer development.</w:t>
      </w:r>
    </w:p>
    <w:p w14:paraId="0E54CF12"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They need to develop an effective communication channel with the manager to other staff that will motivate the employees and they can provide information to the manager. The company also need to provide employees with safety and well-being.</w:t>
      </w:r>
    </w:p>
    <w:p w14:paraId="66989EC8" w14:textId="77777777" w:rsidR="003C2135" w:rsidRDefault="003C2135" w:rsidP="003C2135">
      <w:pPr>
        <w:spacing w:after="160" w:line="259" w:lineRule="auto"/>
        <w:rPr>
          <w:rFonts w:ascii="Arial" w:hAnsi="Arial" w:cs="Arial"/>
          <w:b/>
          <w:i/>
          <w:iCs/>
          <w:sz w:val="28"/>
          <w:szCs w:val="24"/>
          <w:lang w:val="en-US"/>
        </w:rPr>
      </w:pPr>
      <w:bookmarkStart w:id="12" w:name="_Toc137082593"/>
      <w:r>
        <w:rPr>
          <w:rFonts w:cs="Arial"/>
          <w:lang w:val="en-US"/>
        </w:rPr>
        <w:br w:type="page"/>
      </w:r>
    </w:p>
    <w:p w14:paraId="0810562C" w14:textId="77777777" w:rsidR="003C2135" w:rsidRPr="00071A30" w:rsidRDefault="003C2135" w:rsidP="003C2135">
      <w:pPr>
        <w:pStyle w:val="Heading2"/>
        <w:numPr>
          <w:ilvl w:val="0"/>
          <w:numId w:val="0"/>
        </w:numPr>
        <w:rPr>
          <w:lang w:val="en-US"/>
        </w:rPr>
      </w:pPr>
      <w:r w:rsidRPr="00071A30">
        <w:rPr>
          <w:lang w:val="en-US"/>
        </w:rPr>
        <w:lastRenderedPageBreak/>
        <w:t>3.2 Conclusion</w:t>
      </w:r>
      <w:bookmarkEnd w:id="12"/>
      <w:r w:rsidRPr="00071A30">
        <w:rPr>
          <w:lang w:val="en-US"/>
        </w:rPr>
        <w:t xml:space="preserve"> </w:t>
      </w:r>
    </w:p>
    <w:p w14:paraId="75C67E98"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szCs w:val="24"/>
          <w:lang w:val="en-US"/>
        </w:rPr>
        <w:t>This research proposal provides information about Hotel Indigo. This study also describes current issues that face the hospitality industry. Hotel   Indigo face a problem during Covid-19 in this pandemic situation tourist was not allowed to go to a foreign country. Brexit also hurts the hospitality industry it faces a lack of employees because most employees are migrants. Brexit restricted migrant people to enter the UK. The hospitality industry faces a lack of skilled employees, a higher rate of employee turnover and technological disturbance. This report analyzes Hotel Indigo’s internal and external factors through SWOT and PESTEL methods. This study also investigates Maslow’s hierarchy of needs to motivate employees. As an HR manager, I  also provided recommendations for solving the problem that faces the hospitality industry. The hospitality industry is an influential sector for countries’ economic development so governments are taking various initiatives to develop this sector.</w:t>
      </w:r>
    </w:p>
    <w:p w14:paraId="5AF3784A" w14:textId="77777777" w:rsidR="003C2135" w:rsidRPr="00071A30" w:rsidRDefault="003C2135" w:rsidP="003C2135">
      <w:pPr>
        <w:spacing w:after="160" w:line="259" w:lineRule="auto"/>
        <w:rPr>
          <w:rFonts w:ascii="Arial" w:hAnsi="Arial" w:cs="Arial"/>
          <w:szCs w:val="24"/>
          <w:lang w:val="en-US"/>
        </w:rPr>
      </w:pPr>
      <w:r w:rsidRPr="00071A30">
        <w:rPr>
          <w:rFonts w:ascii="Arial" w:hAnsi="Arial" w:cs="Arial"/>
          <w:szCs w:val="24"/>
          <w:lang w:val="en-US"/>
        </w:rPr>
        <w:br w:type="page"/>
      </w:r>
    </w:p>
    <w:p w14:paraId="495A9E73" w14:textId="77777777" w:rsidR="003C2135" w:rsidRPr="00071A30" w:rsidRDefault="003C2135" w:rsidP="003C2135">
      <w:pPr>
        <w:pStyle w:val="Heading1"/>
        <w:rPr>
          <w:rFonts w:cs="Arial"/>
        </w:rPr>
      </w:pPr>
      <w:bookmarkStart w:id="13" w:name="_Toc137082594"/>
      <w:r w:rsidRPr="00071A30">
        <w:rPr>
          <w:rFonts w:cs="Arial"/>
        </w:rPr>
        <w:lastRenderedPageBreak/>
        <w:t>References</w:t>
      </w:r>
      <w:bookmarkEnd w:id="13"/>
      <w:r w:rsidRPr="00071A30">
        <w:rPr>
          <w:rFonts w:cs="Arial"/>
        </w:rPr>
        <w:t xml:space="preserve"> </w:t>
      </w:r>
    </w:p>
    <w:p w14:paraId="347D8D60"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t xml:space="preserve">Adewale, B.A., Olalekan, A.J. and Olawale, A.M., (2020). Physical Work Environment And Modern Farm Performance: </w:t>
      </w:r>
      <w:proofErr w:type="spellStart"/>
      <w:r w:rsidRPr="00071A30">
        <w:rPr>
          <w:rFonts w:ascii="Arial" w:hAnsi="Arial" w:cs="Arial"/>
          <w:color w:val="222222"/>
          <w:szCs w:val="24"/>
          <w:shd w:val="clear" w:color="auto" w:fill="FFFFFF"/>
        </w:rPr>
        <w:t>Employees'perspectives</w:t>
      </w:r>
      <w:proofErr w:type="spellEnd"/>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Ilorin Journal of Human Resource Management</w:t>
      </w:r>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4</w:t>
      </w:r>
      <w:r w:rsidRPr="00071A30">
        <w:rPr>
          <w:rFonts w:ascii="Arial" w:hAnsi="Arial" w:cs="Arial"/>
          <w:color w:val="222222"/>
          <w:szCs w:val="24"/>
          <w:shd w:val="clear" w:color="auto" w:fill="FFFFFF"/>
        </w:rPr>
        <w:t>(1), pp.35-46.</w:t>
      </w:r>
    </w:p>
    <w:p w14:paraId="4FA56F6B"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t xml:space="preserve">Armstrong, M. and Taylor, S.,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2020</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Armstrong's handbook of human resource management practice</w:t>
      </w:r>
      <w:r w:rsidRPr="00071A30">
        <w:rPr>
          <w:rFonts w:ascii="Arial" w:hAnsi="Arial" w:cs="Arial"/>
          <w:color w:val="222222"/>
          <w:szCs w:val="24"/>
          <w:shd w:val="clear" w:color="auto" w:fill="FFFFFF"/>
        </w:rPr>
        <w:t>. Kogan Page Publishers.</w:t>
      </w:r>
    </w:p>
    <w:p w14:paraId="18B04A05" w14:textId="77777777" w:rsidR="003C2135" w:rsidRPr="00071A30" w:rsidRDefault="003C2135" w:rsidP="003C2135">
      <w:pPr>
        <w:spacing w:line="360" w:lineRule="auto"/>
        <w:jc w:val="both"/>
        <w:rPr>
          <w:rFonts w:ascii="Arial" w:hAnsi="Arial" w:cs="Arial"/>
          <w:color w:val="222222"/>
          <w:szCs w:val="24"/>
          <w:shd w:val="clear" w:color="auto" w:fill="FFFFFF"/>
        </w:rPr>
      </w:pPr>
      <w:proofErr w:type="spellStart"/>
      <w:r w:rsidRPr="00071A30">
        <w:rPr>
          <w:rFonts w:ascii="Arial" w:hAnsi="Arial" w:cs="Arial"/>
          <w:color w:val="222222"/>
          <w:szCs w:val="24"/>
          <w:shd w:val="clear" w:color="auto" w:fill="FFFFFF"/>
        </w:rPr>
        <w:t>Enz</w:t>
      </w:r>
      <w:proofErr w:type="spellEnd"/>
      <w:r w:rsidRPr="00071A30">
        <w:rPr>
          <w:rFonts w:ascii="Arial" w:hAnsi="Arial" w:cs="Arial"/>
          <w:color w:val="222222"/>
          <w:szCs w:val="24"/>
          <w:shd w:val="clear" w:color="auto" w:fill="FFFFFF"/>
        </w:rPr>
        <w:t xml:space="preserve">, C.A.,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2012</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Competing successfully with other hotels: The role of strategy. </w:t>
      </w:r>
      <w:r w:rsidRPr="00071A30">
        <w:rPr>
          <w:rFonts w:ascii="Arial" w:hAnsi="Arial" w:cs="Arial"/>
          <w:i/>
          <w:iCs/>
          <w:color w:val="222222"/>
          <w:szCs w:val="24"/>
          <w:shd w:val="clear" w:color="auto" w:fill="FFFFFF"/>
        </w:rPr>
        <w:t>The Cornell School of Hotel Administration on Hospitality: Cutting edge thinking and practice</w:t>
      </w:r>
      <w:r w:rsidRPr="00071A30">
        <w:rPr>
          <w:rFonts w:ascii="Arial" w:hAnsi="Arial" w:cs="Arial"/>
          <w:color w:val="222222"/>
          <w:szCs w:val="24"/>
          <w:shd w:val="clear" w:color="auto" w:fill="FFFFFF"/>
        </w:rPr>
        <w:t>, pp.207-226.</w:t>
      </w:r>
    </w:p>
    <w:p w14:paraId="3E1455BE" w14:textId="77777777" w:rsidR="003C2135" w:rsidRPr="00071A30" w:rsidRDefault="003C2135" w:rsidP="003C2135">
      <w:pPr>
        <w:spacing w:line="360" w:lineRule="auto"/>
        <w:jc w:val="both"/>
        <w:rPr>
          <w:rFonts w:ascii="Arial" w:hAnsi="Arial" w:cs="Arial"/>
          <w:color w:val="222222"/>
          <w:szCs w:val="24"/>
          <w:shd w:val="clear" w:color="auto" w:fill="FFFFFF"/>
        </w:rPr>
      </w:pPr>
      <w:r w:rsidRPr="00867D3A">
        <w:rPr>
          <w:rFonts w:ascii="Arial" w:hAnsi="Arial" w:cs="Arial"/>
          <w:color w:val="222222"/>
          <w:szCs w:val="24"/>
          <w:shd w:val="clear" w:color="auto" w:fill="FFFFFF"/>
          <w:lang w:val="de-DE"/>
        </w:rPr>
        <w:t>Fernandes, F.S.M.S., (2021). </w:t>
      </w:r>
      <w:r w:rsidRPr="00071A30">
        <w:rPr>
          <w:rFonts w:ascii="Arial" w:hAnsi="Arial" w:cs="Arial"/>
          <w:i/>
          <w:iCs/>
          <w:color w:val="222222"/>
          <w:szCs w:val="24"/>
          <w:shd w:val="clear" w:color="auto" w:fill="FFFFFF"/>
        </w:rPr>
        <w:t>Intercontinental hotels group-time to check-in? analysis of one of the biggest hotel players in times of a global pandemic</w:t>
      </w:r>
      <w:r w:rsidRPr="00071A30">
        <w:rPr>
          <w:rFonts w:ascii="Arial" w:hAnsi="Arial" w:cs="Arial"/>
          <w:color w:val="222222"/>
          <w:szCs w:val="24"/>
          <w:shd w:val="clear" w:color="auto" w:fill="FFFFFF"/>
        </w:rPr>
        <w:t> (Doctoral dissertation).</w:t>
      </w:r>
    </w:p>
    <w:p w14:paraId="2D2A2F25"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t xml:space="preserve">French, S.,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2018</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Between globalisation and Brexit: Migration, pay and the road to modern slavery in the UK hospitality industry. </w:t>
      </w:r>
      <w:r w:rsidRPr="00071A30">
        <w:rPr>
          <w:rFonts w:ascii="Arial" w:hAnsi="Arial" w:cs="Arial"/>
          <w:i/>
          <w:iCs/>
          <w:color w:val="222222"/>
          <w:szCs w:val="24"/>
          <w:shd w:val="clear" w:color="auto" w:fill="FFFFFF"/>
        </w:rPr>
        <w:t>Research in Hospitality Management</w:t>
      </w:r>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8</w:t>
      </w:r>
      <w:r w:rsidRPr="00071A30">
        <w:rPr>
          <w:rFonts w:ascii="Arial" w:hAnsi="Arial" w:cs="Arial"/>
          <w:color w:val="222222"/>
          <w:szCs w:val="24"/>
          <w:shd w:val="clear" w:color="auto" w:fill="FFFFFF"/>
        </w:rPr>
        <w:t>(1), pp.23-31.</w:t>
      </w:r>
    </w:p>
    <w:p w14:paraId="465F5F1B" w14:textId="77777777" w:rsidR="003C2135" w:rsidRPr="00071A30" w:rsidRDefault="003C2135" w:rsidP="003C2135">
      <w:pPr>
        <w:spacing w:line="360" w:lineRule="auto"/>
        <w:jc w:val="both"/>
        <w:rPr>
          <w:rFonts w:ascii="Arial" w:hAnsi="Arial" w:cs="Arial"/>
          <w:color w:val="222222"/>
          <w:szCs w:val="24"/>
          <w:shd w:val="clear" w:color="auto" w:fill="FFFFFF"/>
        </w:rPr>
      </w:pPr>
      <w:proofErr w:type="spellStart"/>
      <w:r w:rsidRPr="00071A30">
        <w:rPr>
          <w:rFonts w:ascii="Arial" w:hAnsi="Arial" w:cs="Arial"/>
          <w:color w:val="222222"/>
          <w:szCs w:val="24"/>
          <w:shd w:val="clear" w:color="auto" w:fill="FFFFFF"/>
        </w:rPr>
        <w:t>Gursoy</w:t>
      </w:r>
      <w:proofErr w:type="spellEnd"/>
      <w:r w:rsidRPr="00071A30">
        <w:rPr>
          <w:rFonts w:ascii="Arial" w:hAnsi="Arial" w:cs="Arial"/>
          <w:color w:val="222222"/>
          <w:szCs w:val="24"/>
          <w:shd w:val="clear" w:color="auto" w:fill="FFFFFF"/>
        </w:rPr>
        <w:t xml:space="preserve">, D. and Chi, C.G.,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2020</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Effects of COVID-19 pandemic on hospitality industry: review of the current situations and a research agenda. </w:t>
      </w:r>
      <w:r w:rsidRPr="00071A30">
        <w:rPr>
          <w:rFonts w:ascii="Arial" w:hAnsi="Arial" w:cs="Arial"/>
          <w:i/>
          <w:iCs/>
          <w:color w:val="222222"/>
          <w:szCs w:val="24"/>
          <w:shd w:val="clear" w:color="auto" w:fill="FFFFFF"/>
        </w:rPr>
        <w:t>Journal of Hospitality Marketing &amp; Management</w:t>
      </w:r>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29</w:t>
      </w:r>
      <w:r w:rsidRPr="00071A30">
        <w:rPr>
          <w:rFonts w:ascii="Arial" w:hAnsi="Arial" w:cs="Arial"/>
          <w:color w:val="222222"/>
          <w:szCs w:val="24"/>
          <w:shd w:val="clear" w:color="auto" w:fill="FFFFFF"/>
        </w:rPr>
        <w:t>(5), pp.527-529.</w:t>
      </w:r>
    </w:p>
    <w:p w14:paraId="53D05F48"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t xml:space="preserve">Ho, J.K.K.,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2014</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Formulation of systemic PESTEL analysis for strategic analysis. </w:t>
      </w:r>
      <w:r w:rsidRPr="00071A30">
        <w:rPr>
          <w:rFonts w:ascii="Arial" w:hAnsi="Arial" w:cs="Arial"/>
          <w:i/>
          <w:iCs/>
          <w:color w:val="222222"/>
          <w:szCs w:val="24"/>
          <w:shd w:val="clear" w:color="auto" w:fill="FFFFFF"/>
        </w:rPr>
        <w:t>European academic research</w:t>
      </w:r>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2</w:t>
      </w:r>
      <w:r w:rsidRPr="00071A30">
        <w:rPr>
          <w:rFonts w:ascii="Arial" w:hAnsi="Arial" w:cs="Arial"/>
          <w:color w:val="222222"/>
          <w:szCs w:val="24"/>
          <w:shd w:val="clear" w:color="auto" w:fill="FFFFFF"/>
        </w:rPr>
        <w:t>(5), pp.6478-6492.</w:t>
      </w:r>
    </w:p>
    <w:p w14:paraId="7BE42A24"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t xml:space="preserve">Higley, J.,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2015</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IHG reveals Hotel Indigo details. </w:t>
      </w:r>
      <w:r w:rsidRPr="00071A30">
        <w:rPr>
          <w:rFonts w:ascii="Arial" w:hAnsi="Arial" w:cs="Arial"/>
          <w:i/>
          <w:iCs/>
          <w:color w:val="222222"/>
          <w:szCs w:val="24"/>
          <w:shd w:val="clear" w:color="auto" w:fill="FFFFFF"/>
        </w:rPr>
        <w:t>Hotel &amp; Motel Management</w:t>
      </w:r>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219</w:t>
      </w:r>
      <w:r w:rsidRPr="00071A30">
        <w:rPr>
          <w:rFonts w:ascii="Arial" w:hAnsi="Arial" w:cs="Arial"/>
          <w:color w:val="222222"/>
          <w:szCs w:val="24"/>
          <w:shd w:val="clear" w:color="auto" w:fill="FFFFFF"/>
        </w:rPr>
        <w:t>(12), pp.3-4.</w:t>
      </w:r>
    </w:p>
    <w:p w14:paraId="7B3190E0"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t xml:space="preserve">Jayawardena, C.,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2018</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Challenges in international hospitality management education. </w:t>
      </w:r>
      <w:r w:rsidRPr="00071A30">
        <w:rPr>
          <w:rFonts w:ascii="Arial" w:hAnsi="Arial" w:cs="Arial"/>
          <w:i/>
          <w:iCs/>
          <w:color w:val="222222"/>
          <w:szCs w:val="24"/>
          <w:shd w:val="clear" w:color="auto" w:fill="FFFFFF"/>
        </w:rPr>
        <w:t>International Journal of Contemporary Hospitality Management</w:t>
      </w:r>
      <w:r w:rsidRPr="00071A30">
        <w:rPr>
          <w:rFonts w:ascii="Arial" w:hAnsi="Arial" w:cs="Arial"/>
          <w:color w:val="222222"/>
          <w:szCs w:val="24"/>
          <w:shd w:val="clear" w:color="auto" w:fill="FFFFFF"/>
        </w:rPr>
        <w:t>.</w:t>
      </w:r>
    </w:p>
    <w:p w14:paraId="378FCD7F"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t xml:space="preserve">Jones, P., Hillier, D. and Comfort, D.,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2017</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The sustainable development goals and the tourism and hospitality industry. </w:t>
      </w:r>
      <w:r w:rsidRPr="00071A30">
        <w:rPr>
          <w:rFonts w:ascii="Arial" w:hAnsi="Arial" w:cs="Arial"/>
          <w:i/>
          <w:iCs/>
          <w:color w:val="222222"/>
          <w:szCs w:val="24"/>
          <w:shd w:val="clear" w:color="auto" w:fill="FFFFFF"/>
        </w:rPr>
        <w:t>Athens Journal of Tourism</w:t>
      </w:r>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4</w:t>
      </w:r>
      <w:r w:rsidRPr="00071A30">
        <w:rPr>
          <w:rFonts w:ascii="Arial" w:hAnsi="Arial" w:cs="Arial"/>
          <w:color w:val="222222"/>
          <w:szCs w:val="24"/>
          <w:shd w:val="clear" w:color="auto" w:fill="FFFFFF"/>
        </w:rPr>
        <w:t>(1), pp.7-18.</w:t>
      </w:r>
    </w:p>
    <w:p w14:paraId="22CB5F2D"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lastRenderedPageBreak/>
        <w:t xml:space="preserve">Lester, D.,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2013</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Measuring Maslow's hierarchy of needs. </w:t>
      </w:r>
      <w:r w:rsidRPr="00071A30">
        <w:rPr>
          <w:rFonts w:ascii="Arial" w:hAnsi="Arial" w:cs="Arial"/>
          <w:i/>
          <w:iCs/>
          <w:color w:val="222222"/>
          <w:szCs w:val="24"/>
          <w:shd w:val="clear" w:color="auto" w:fill="FFFFFF"/>
        </w:rPr>
        <w:t>Psychological reports</w:t>
      </w:r>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113</w:t>
      </w:r>
      <w:r w:rsidRPr="00071A30">
        <w:rPr>
          <w:rFonts w:ascii="Arial" w:hAnsi="Arial" w:cs="Arial"/>
          <w:color w:val="222222"/>
          <w:szCs w:val="24"/>
          <w:shd w:val="clear" w:color="auto" w:fill="FFFFFF"/>
        </w:rPr>
        <w:t>(1), pp.15-17.</w:t>
      </w:r>
    </w:p>
    <w:p w14:paraId="6F0EF33F"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t xml:space="preserve">Lugosi, P. and Jameson, S.,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2017</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Challenges in hospitality management education: Perspectives from the United Kingdom. </w:t>
      </w:r>
      <w:r w:rsidRPr="00071A30">
        <w:rPr>
          <w:rFonts w:ascii="Arial" w:hAnsi="Arial" w:cs="Arial"/>
          <w:i/>
          <w:iCs/>
          <w:color w:val="222222"/>
          <w:szCs w:val="24"/>
          <w:shd w:val="clear" w:color="auto" w:fill="FFFFFF"/>
        </w:rPr>
        <w:t>Journal of Hospitality and Tourism Management</w:t>
      </w:r>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31</w:t>
      </w:r>
      <w:r w:rsidRPr="00071A30">
        <w:rPr>
          <w:rFonts w:ascii="Arial" w:hAnsi="Arial" w:cs="Arial"/>
          <w:color w:val="222222"/>
          <w:szCs w:val="24"/>
          <w:shd w:val="clear" w:color="auto" w:fill="FFFFFF"/>
        </w:rPr>
        <w:t>, pp.163-172.</w:t>
      </w:r>
    </w:p>
    <w:p w14:paraId="2B96B70B"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t xml:space="preserve">Mathis, R.L., Jackson, J.H., Valentine, S.R. and </w:t>
      </w:r>
      <w:proofErr w:type="spellStart"/>
      <w:r w:rsidRPr="00071A30">
        <w:rPr>
          <w:rFonts w:ascii="Arial" w:hAnsi="Arial" w:cs="Arial"/>
          <w:color w:val="222222"/>
          <w:szCs w:val="24"/>
          <w:shd w:val="clear" w:color="auto" w:fill="FFFFFF"/>
        </w:rPr>
        <w:t>Meglich</w:t>
      </w:r>
      <w:proofErr w:type="spellEnd"/>
      <w:r w:rsidRPr="00071A30">
        <w:rPr>
          <w:rFonts w:ascii="Arial" w:hAnsi="Arial" w:cs="Arial"/>
          <w:color w:val="222222"/>
          <w:szCs w:val="24"/>
          <w:shd w:val="clear" w:color="auto" w:fill="FFFFFF"/>
        </w:rPr>
        <w:t xml:space="preserve">, P.,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2016</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Human resource management</w:t>
      </w:r>
      <w:r w:rsidRPr="00071A30">
        <w:rPr>
          <w:rFonts w:ascii="Arial" w:hAnsi="Arial" w:cs="Arial"/>
          <w:color w:val="222222"/>
          <w:szCs w:val="24"/>
          <w:shd w:val="clear" w:color="auto" w:fill="FFFFFF"/>
        </w:rPr>
        <w:t>. Cengage Learning.</w:t>
      </w:r>
    </w:p>
    <w:p w14:paraId="4FF8DDEA"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t xml:space="preserve">Martinez, B.,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2017</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A SWOT analysis on Millennials in the Workplace: increasing manager success with Millennial Employees in the hotel industry.</w:t>
      </w:r>
    </w:p>
    <w:p w14:paraId="19662756"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t xml:space="preserve">McLeod, S.,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2017</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Maslow's Hierarchy of Needs. </w:t>
      </w:r>
      <w:r w:rsidRPr="00071A30">
        <w:rPr>
          <w:rFonts w:ascii="Arial" w:hAnsi="Arial" w:cs="Arial"/>
          <w:i/>
          <w:iCs/>
          <w:color w:val="222222"/>
          <w:szCs w:val="24"/>
          <w:shd w:val="clear" w:color="auto" w:fill="FFFFFF"/>
        </w:rPr>
        <w:t>Simply psychology</w:t>
      </w:r>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1</w:t>
      </w:r>
      <w:r w:rsidRPr="00071A30">
        <w:rPr>
          <w:rFonts w:ascii="Arial" w:hAnsi="Arial" w:cs="Arial"/>
          <w:color w:val="222222"/>
          <w:szCs w:val="24"/>
          <w:shd w:val="clear" w:color="auto" w:fill="FFFFFF"/>
        </w:rPr>
        <w:t>(1-18).</w:t>
      </w:r>
    </w:p>
    <w:p w14:paraId="7EFFD319"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t xml:space="preserve">Nolan, J. and Boersma, M.,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2019</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Addressing modern slavery. </w:t>
      </w:r>
      <w:r w:rsidRPr="00071A30">
        <w:rPr>
          <w:rFonts w:ascii="Arial" w:hAnsi="Arial" w:cs="Arial"/>
          <w:i/>
          <w:iCs/>
          <w:color w:val="222222"/>
          <w:szCs w:val="24"/>
          <w:shd w:val="clear" w:color="auto" w:fill="FFFFFF"/>
        </w:rPr>
        <w:t>Nolan, J. &amp; Boersma, M.(2019). Addressing Modern Slavery. UNSW Press, Sydney</w:t>
      </w:r>
      <w:r w:rsidRPr="00071A30">
        <w:rPr>
          <w:rFonts w:ascii="Arial" w:hAnsi="Arial" w:cs="Arial"/>
          <w:color w:val="222222"/>
          <w:szCs w:val="24"/>
          <w:shd w:val="clear" w:color="auto" w:fill="FFFFFF"/>
        </w:rPr>
        <w:t>.</w:t>
      </w:r>
    </w:p>
    <w:p w14:paraId="37526383"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t xml:space="preserve">Pan, W., Chen, L. and Zhan, W.,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2019</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PESTEL analysis of construction productivity enhancement strategies: A case study of three economies. </w:t>
      </w:r>
      <w:r w:rsidRPr="00071A30">
        <w:rPr>
          <w:rFonts w:ascii="Arial" w:hAnsi="Arial" w:cs="Arial"/>
          <w:i/>
          <w:iCs/>
          <w:color w:val="222222"/>
          <w:szCs w:val="24"/>
          <w:shd w:val="clear" w:color="auto" w:fill="FFFFFF"/>
        </w:rPr>
        <w:t>Journal of Management in Engineering</w:t>
      </w:r>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35</w:t>
      </w:r>
      <w:r w:rsidRPr="00071A30">
        <w:rPr>
          <w:rFonts w:ascii="Arial" w:hAnsi="Arial" w:cs="Arial"/>
          <w:color w:val="222222"/>
          <w:szCs w:val="24"/>
          <w:shd w:val="clear" w:color="auto" w:fill="FFFFFF"/>
        </w:rPr>
        <w:t>(1), p.05018013.</w:t>
      </w:r>
    </w:p>
    <w:p w14:paraId="6EC07520"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t xml:space="preserve">Stewart, G.L. and Brown, K.G.,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2019</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Human resource management</w:t>
      </w:r>
      <w:r w:rsidRPr="00071A30">
        <w:rPr>
          <w:rFonts w:ascii="Arial" w:hAnsi="Arial" w:cs="Arial"/>
          <w:color w:val="222222"/>
          <w:szCs w:val="24"/>
          <w:shd w:val="clear" w:color="auto" w:fill="FFFFFF"/>
        </w:rPr>
        <w:t>. John Wiley &amp; Sons.</w:t>
      </w:r>
    </w:p>
    <w:p w14:paraId="685A32FA" w14:textId="77777777" w:rsidR="003C2135" w:rsidRPr="00071A30" w:rsidRDefault="003C2135" w:rsidP="003C2135">
      <w:pPr>
        <w:spacing w:line="360" w:lineRule="auto"/>
        <w:jc w:val="both"/>
        <w:rPr>
          <w:rFonts w:ascii="Arial" w:hAnsi="Arial" w:cs="Arial"/>
          <w:color w:val="222222"/>
          <w:szCs w:val="24"/>
          <w:shd w:val="clear" w:color="auto" w:fill="FFFFFF"/>
        </w:rPr>
      </w:pPr>
      <w:r w:rsidRPr="00071A30">
        <w:rPr>
          <w:rFonts w:ascii="Arial" w:hAnsi="Arial" w:cs="Arial"/>
          <w:color w:val="222222"/>
          <w:szCs w:val="24"/>
          <w:shd w:val="clear" w:color="auto" w:fill="FFFFFF"/>
        </w:rPr>
        <w:t xml:space="preserve">TAKACS, J. and VADUVA, S.A.,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2017</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Swot analysis of the global hospitality industry. </w:t>
      </w:r>
      <w:proofErr w:type="spellStart"/>
      <w:r w:rsidRPr="00071A30">
        <w:rPr>
          <w:rFonts w:ascii="Arial" w:hAnsi="Arial" w:cs="Arial"/>
          <w:i/>
          <w:iCs/>
          <w:color w:val="222222"/>
          <w:szCs w:val="24"/>
          <w:shd w:val="clear" w:color="auto" w:fill="FFFFFF"/>
        </w:rPr>
        <w:t>Revista</w:t>
      </w:r>
      <w:proofErr w:type="spellEnd"/>
      <w:r w:rsidRPr="00071A30">
        <w:rPr>
          <w:rFonts w:ascii="Arial" w:hAnsi="Arial" w:cs="Arial"/>
          <w:i/>
          <w:iCs/>
          <w:color w:val="222222"/>
          <w:szCs w:val="24"/>
          <w:shd w:val="clear" w:color="auto" w:fill="FFFFFF"/>
        </w:rPr>
        <w:t xml:space="preserve"> </w:t>
      </w:r>
      <w:proofErr w:type="spellStart"/>
      <w:r w:rsidRPr="00071A30">
        <w:rPr>
          <w:rFonts w:ascii="Arial" w:hAnsi="Arial" w:cs="Arial"/>
          <w:i/>
          <w:iCs/>
          <w:color w:val="222222"/>
          <w:szCs w:val="24"/>
          <w:shd w:val="clear" w:color="auto" w:fill="FFFFFF"/>
        </w:rPr>
        <w:t>Economica</w:t>
      </w:r>
      <w:proofErr w:type="spellEnd"/>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69</w:t>
      </w:r>
      <w:r w:rsidRPr="00071A30">
        <w:rPr>
          <w:rFonts w:ascii="Arial" w:hAnsi="Arial" w:cs="Arial"/>
          <w:color w:val="222222"/>
          <w:szCs w:val="24"/>
          <w:shd w:val="clear" w:color="auto" w:fill="FFFFFF"/>
        </w:rPr>
        <w:t>(6).</w:t>
      </w:r>
    </w:p>
    <w:p w14:paraId="67627F74" w14:textId="77777777" w:rsidR="003C2135" w:rsidRPr="00071A30" w:rsidRDefault="003C2135" w:rsidP="003C2135">
      <w:pPr>
        <w:spacing w:line="360" w:lineRule="auto"/>
        <w:jc w:val="both"/>
        <w:rPr>
          <w:rFonts w:ascii="Arial" w:hAnsi="Arial" w:cs="Arial"/>
          <w:szCs w:val="24"/>
          <w:lang w:val="en-US"/>
        </w:rPr>
      </w:pPr>
      <w:r w:rsidRPr="00071A30">
        <w:rPr>
          <w:rFonts w:ascii="Arial" w:hAnsi="Arial" w:cs="Arial"/>
          <w:color w:val="222222"/>
          <w:szCs w:val="24"/>
          <w:shd w:val="clear" w:color="auto" w:fill="FFFFFF"/>
        </w:rPr>
        <w:t xml:space="preserve">Wood, S., </w:t>
      </w:r>
      <w:r>
        <w:rPr>
          <w:rFonts w:ascii="Arial" w:hAnsi="Arial" w:cs="Arial"/>
          <w:color w:val="222222"/>
          <w:szCs w:val="24"/>
          <w:shd w:val="clear" w:color="auto" w:fill="FFFFFF"/>
        </w:rPr>
        <w:t>(</w:t>
      </w:r>
      <w:r w:rsidRPr="00071A30">
        <w:rPr>
          <w:rFonts w:ascii="Arial" w:hAnsi="Arial" w:cs="Arial"/>
          <w:color w:val="222222"/>
          <w:szCs w:val="24"/>
          <w:shd w:val="clear" w:color="auto" w:fill="FFFFFF"/>
        </w:rPr>
        <w:t>2019</w:t>
      </w:r>
      <w:r>
        <w:rPr>
          <w:rFonts w:ascii="Arial" w:hAnsi="Arial" w:cs="Arial"/>
          <w:color w:val="222222"/>
          <w:szCs w:val="24"/>
          <w:shd w:val="clear" w:color="auto" w:fill="FFFFFF"/>
        </w:rPr>
        <w:t>)</w:t>
      </w:r>
      <w:r w:rsidRPr="00071A30">
        <w:rPr>
          <w:rFonts w:ascii="Arial" w:hAnsi="Arial" w:cs="Arial"/>
          <w:color w:val="222222"/>
          <w:szCs w:val="24"/>
          <w:shd w:val="clear" w:color="auto" w:fill="FFFFFF"/>
        </w:rPr>
        <w:t>. Human resource management and performance. </w:t>
      </w:r>
      <w:r w:rsidRPr="00071A30">
        <w:rPr>
          <w:rFonts w:ascii="Arial" w:hAnsi="Arial" w:cs="Arial"/>
          <w:i/>
          <w:iCs/>
          <w:color w:val="222222"/>
          <w:szCs w:val="24"/>
          <w:shd w:val="clear" w:color="auto" w:fill="FFFFFF"/>
        </w:rPr>
        <w:t>International journal of management reviews</w:t>
      </w:r>
      <w:r w:rsidRPr="00071A30">
        <w:rPr>
          <w:rFonts w:ascii="Arial" w:hAnsi="Arial" w:cs="Arial"/>
          <w:color w:val="222222"/>
          <w:szCs w:val="24"/>
          <w:shd w:val="clear" w:color="auto" w:fill="FFFFFF"/>
        </w:rPr>
        <w:t>, </w:t>
      </w:r>
      <w:r w:rsidRPr="00071A30">
        <w:rPr>
          <w:rFonts w:ascii="Arial" w:hAnsi="Arial" w:cs="Arial"/>
          <w:i/>
          <w:iCs/>
          <w:color w:val="222222"/>
          <w:szCs w:val="24"/>
          <w:shd w:val="clear" w:color="auto" w:fill="FFFFFF"/>
        </w:rPr>
        <w:t>1</w:t>
      </w:r>
      <w:r w:rsidRPr="00071A30">
        <w:rPr>
          <w:rFonts w:ascii="Arial" w:hAnsi="Arial" w:cs="Arial"/>
          <w:color w:val="222222"/>
          <w:szCs w:val="24"/>
          <w:shd w:val="clear" w:color="auto" w:fill="FFFFFF"/>
        </w:rPr>
        <w:t>(4), pp.367-413.</w:t>
      </w:r>
    </w:p>
    <w:p w14:paraId="48C06ECA" w14:textId="77777777" w:rsidR="003C2135" w:rsidRPr="00071A30" w:rsidRDefault="003C2135" w:rsidP="003C2135">
      <w:pPr>
        <w:spacing w:line="360" w:lineRule="auto"/>
        <w:jc w:val="both"/>
        <w:rPr>
          <w:rFonts w:ascii="Arial" w:hAnsi="Arial" w:cs="Arial"/>
          <w:szCs w:val="24"/>
          <w:lang w:val="en-US"/>
        </w:rPr>
      </w:pPr>
    </w:p>
    <w:p w14:paraId="19671992" w14:textId="77777777" w:rsidR="003C2135" w:rsidRPr="00071A30" w:rsidRDefault="003C2135" w:rsidP="003C2135">
      <w:pPr>
        <w:spacing w:line="360" w:lineRule="auto"/>
        <w:jc w:val="both"/>
        <w:rPr>
          <w:rFonts w:ascii="Arial" w:hAnsi="Arial" w:cs="Arial"/>
          <w:szCs w:val="24"/>
          <w:lang w:val="en-US"/>
        </w:rPr>
      </w:pPr>
    </w:p>
    <w:p w14:paraId="234CB5E1" w14:textId="77777777" w:rsidR="003C2135" w:rsidRPr="00071A30" w:rsidRDefault="003C2135" w:rsidP="003C2135">
      <w:pPr>
        <w:spacing w:line="360" w:lineRule="auto"/>
        <w:jc w:val="both"/>
        <w:rPr>
          <w:rFonts w:ascii="Arial" w:hAnsi="Arial" w:cs="Arial"/>
          <w:szCs w:val="24"/>
          <w:lang w:val="en-US"/>
        </w:rPr>
      </w:pPr>
    </w:p>
    <w:p w14:paraId="2BB575D3" w14:textId="55DF30C1" w:rsidR="00B37F81" w:rsidRPr="003C2135" w:rsidRDefault="00B37F81">
      <w:pPr>
        <w:rPr>
          <w:lang w:val="en-US"/>
        </w:rPr>
      </w:pPr>
    </w:p>
    <w:sectPr w:rsidR="00B37F81" w:rsidRPr="003C2135">
      <w:footerReference w:type="default" r:id="rI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notTrueType/>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6772121"/>
      <w:docPartObj>
        <w:docPartGallery w:val="Page Numbers (Bottom of Page)"/>
        <w:docPartUnique/>
      </w:docPartObj>
    </w:sdtPr>
    <w:sdtEndPr>
      <w:rPr>
        <w:noProof/>
      </w:rPr>
    </w:sdtEndPr>
    <w:sdtContent>
      <w:p w14:paraId="3D72F3C5" w14:textId="77777777" w:rsidR="00DE704B" w:rsidRDefault="00000000">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7DFEAF9E" w14:textId="77777777" w:rsidR="00DE704B"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940492"/>
    <w:multiLevelType w:val="multilevel"/>
    <w:tmpl w:val="02EC5240"/>
    <w:lvl w:ilvl="0">
      <w:start w:val="1"/>
      <w:numFmt w:val="decimal"/>
      <w:lvlText w:val="%1"/>
      <w:lvlJc w:val="left"/>
      <w:pPr>
        <w:ind w:left="465" w:hanging="465"/>
      </w:pPr>
      <w:rPr>
        <w:rFonts w:hint="default"/>
      </w:rPr>
    </w:lvl>
    <w:lvl w:ilvl="1">
      <w:start w:val="1"/>
      <w:numFmt w:val="decimal"/>
      <w:lvlText w:val="%1.%2"/>
      <w:lvlJc w:val="left"/>
      <w:pPr>
        <w:ind w:left="696" w:hanging="720"/>
      </w:pPr>
      <w:rPr>
        <w:rFonts w:hint="default"/>
      </w:rPr>
    </w:lvl>
    <w:lvl w:ilvl="2">
      <w:start w:val="1"/>
      <w:numFmt w:val="decimal"/>
      <w:lvlText w:val="%1.%2.%3"/>
      <w:lvlJc w:val="left"/>
      <w:pPr>
        <w:ind w:left="672" w:hanging="720"/>
      </w:pPr>
      <w:rPr>
        <w:rFonts w:hint="default"/>
      </w:rPr>
    </w:lvl>
    <w:lvl w:ilvl="3">
      <w:start w:val="1"/>
      <w:numFmt w:val="decimal"/>
      <w:lvlText w:val="%1.%2.%3.%4"/>
      <w:lvlJc w:val="left"/>
      <w:pPr>
        <w:ind w:left="1008" w:hanging="1080"/>
      </w:pPr>
      <w:rPr>
        <w:rFonts w:hint="default"/>
      </w:rPr>
    </w:lvl>
    <w:lvl w:ilvl="4">
      <w:start w:val="1"/>
      <w:numFmt w:val="decimal"/>
      <w:lvlText w:val="%1.%2.%3.%4.%5"/>
      <w:lvlJc w:val="left"/>
      <w:pPr>
        <w:ind w:left="1344" w:hanging="1440"/>
      </w:pPr>
      <w:rPr>
        <w:rFonts w:hint="default"/>
      </w:rPr>
    </w:lvl>
    <w:lvl w:ilvl="5">
      <w:start w:val="1"/>
      <w:numFmt w:val="decimal"/>
      <w:lvlText w:val="%1.%2.%3.%4.%5.%6"/>
      <w:lvlJc w:val="left"/>
      <w:pPr>
        <w:ind w:left="1320" w:hanging="1440"/>
      </w:pPr>
      <w:rPr>
        <w:rFonts w:hint="default"/>
      </w:rPr>
    </w:lvl>
    <w:lvl w:ilvl="6">
      <w:start w:val="1"/>
      <w:numFmt w:val="decimal"/>
      <w:lvlText w:val="%1.%2.%3.%4.%5.%6.%7"/>
      <w:lvlJc w:val="left"/>
      <w:pPr>
        <w:ind w:left="1656" w:hanging="1800"/>
      </w:pPr>
      <w:rPr>
        <w:rFonts w:hint="default"/>
      </w:rPr>
    </w:lvl>
    <w:lvl w:ilvl="7">
      <w:start w:val="1"/>
      <w:numFmt w:val="decimal"/>
      <w:lvlText w:val="%1.%2.%3.%4.%5.%6.%7.%8"/>
      <w:lvlJc w:val="left"/>
      <w:pPr>
        <w:ind w:left="1632" w:hanging="1800"/>
      </w:pPr>
      <w:rPr>
        <w:rFonts w:hint="default"/>
      </w:rPr>
    </w:lvl>
    <w:lvl w:ilvl="8">
      <w:start w:val="1"/>
      <w:numFmt w:val="decimal"/>
      <w:lvlText w:val="%1.%2.%3.%4.%5.%6.%7.%8.%9"/>
      <w:lvlJc w:val="left"/>
      <w:pPr>
        <w:ind w:left="1968" w:hanging="2160"/>
      </w:pPr>
      <w:rPr>
        <w:rFonts w:hint="default"/>
      </w:rPr>
    </w:lvl>
  </w:abstractNum>
  <w:abstractNum w:abstractNumId="1" w15:restartNumberingAfterBreak="0">
    <w:nsid w:val="52067177"/>
    <w:multiLevelType w:val="hybridMultilevel"/>
    <w:tmpl w:val="E50217D4"/>
    <w:lvl w:ilvl="0" w:tplc="90C8DDF0">
      <w:start w:val="1"/>
      <w:numFmt w:val="decimal"/>
      <w:pStyle w:val="Heading2"/>
      <w:lvlText w:val="%1."/>
      <w:lvlJc w:val="left"/>
      <w:pPr>
        <w:ind w:left="696" w:hanging="360"/>
      </w:pPr>
    </w:lvl>
    <w:lvl w:ilvl="1" w:tplc="04090019" w:tentative="1">
      <w:start w:val="1"/>
      <w:numFmt w:val="lowerLetter"/>
      <w:lvlText w:val="%2."/>
      <w:lvlJc w:val="left"/>
      <w:pPr>
        <w:ind w:left="1416" w:hanging="360"/>
      </w:pPr>
    </w:lvl>
    <w:lvl w:ilvl="2" w:tplc="0409001B" w:tentative="1">
      <w:start w:val="1"/>
      <w:numFmt w:val="lowerRoman"/>
      <w:lvlText w:val="%3."/>
      <w:lvlJc w:val="right"/>
      <w:pPr>
        <w:ind w:left="2136" w:hanging="180"/>
      </w:pPr>
    </w:lvl>
    <w:lvl w:ilvl="3" w:tplc="0409000F" w:tentative="1">
      <w:start w:val="1"/>
      <w:numFmt w:val="decimal"/>
      <w:lvlText w:val="%4."/>
      <w:lvlJc w:val="left"/>
      <w:pPr>
        <w:ind w:left="2856" w:hanging="360"/>
      </w:pPr>
    </w:lvl>
    <w:lvl w:ilvl="4" w:tplc="04090019" w:tentative="1">
      <w:start w:val="1"/>
      <w:numFmt w:val="lowerLetter"/>
      <w:lvlText w:val="%5."/>
      <w:lvlJc w:val="left"/>
      <w:pPr>
        <w:ind w:left="3576" w:hanging="360"/>
      </w:pPr>
    </w:lvl>
    <w:lvl w:ilvl="5" w:tplc="0409001B" w:tentative="1">
      <w:start w:val="1"/>
      <w:numFmt w:val="lowerRoman"/>
      <w:lvlText w:val="%6."/>
      <w:lvlJc w:val="right"/>
      <w:pPr>
        <w:ind w:left="4296" w:hanging="180"/>
      </w:pPr>
    </w:lvl>
    <w:lvl w:ilvl="6" w:tplc="0409000F" w:tentative="1">
      <w:start w:val="1"/>
      <w:numFmt w:val="decimal"/>
      <w:lvlText w:val="%7."/>
      <w:lvlJc w:val="left"/>
      <w:pPr>
        <w:ind w:left="5016" w:hanging="360"/>
      </w:pPr>
    </w:lvl>
    <w:lvl w:ilvl="7" w:tplc="04090019" w:tentative="1">
      <w:start w:val="1"/>
      <w:numFmt w:val="lowerLetter"/>
      <w:lvlText w:val="%8."/>
      <w:lvlJc w:val="left"/>
      <w:pPr>
        <w:ind w:left="5736" w:hanging="360"/>
      </w:pPr>
    </w:lvl>
    <w:lvl w:ilvl="8" w:tplc="0409001B" w:tentative="1">
      <w:start w:val="1"/>
      <w:numFmt w:val="lowerRoman"/>
      <w:lvlText w:val="%9."/>
      <w:lvlJc w:val="right"/>
      <w:pPr>
        <w:ind w:left="6456" w:hanging="180"/>
      </w:pPr>
    </w:lvl>
  </w:abstractNum>
  <w:num w:numId="1" w16cid:durableId="1863015308">
    <w:abstractNumId w:val="1"/>
  </w:num>
  <w:num w:numId="2" w16cid:durableId="1354453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135"/>
    <w:rsid w:val="003C2135"/>
    <w:rsid w:val="00B37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55E3F"/>
  <w15:chartTrackingRefBased/>
  <w15:docId w15:val="{738BF578-5D54-48B1-9F4D-8D65D717D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2135"/>
    <w:pPr>
      <w:spacing w:after="200" w:line="276" w:lineRule="auto"/>
    </w:pPr>
    <w:rPr>
      <w:rFonts w:ascii="Times New Roman" w:eastAsia="SimSun" w:hAnsi="Times New Roman" w:cs="Times New Roman"/>
      <w:sz w:val="24"/>
      <w:lang w:eastAsia="zh-CN"/>
    </w:rPr>
  </w:style>
  <w:style w:type="paragraph" w:styleId="Heading1">
    <w:name w:val="heading 1"/>
    <w:basedOn w:val="Normal"/>
    <w:next w:val="Normal"/>
    <w:link w:val="Heading1Char"/>
    <w:autoRedefine/>
    <w:uiPriority w:val="9"/>
    <w:qFormat/>
    <w:rsid w:val="003C2135"/>
    <w:pPr>
      <w:keepNext/>
      <w:spacing w:before="240" w:after="60" w:line="360" w:lineRule="auto"/>
      <w:jc w:val="both"/>
      <w:outlineLvl w:val="0"/>
    </w:pPr>
    <w:rPr>
      <w:rFonts w:ascii="Arial" w:eastAsiaTheme="minorHAnsi" w:hAnsi="Arial" w:cstheme="minorBidi"/>
      <w:b/>
      <w:bCs/>
      <w:kern w:val="32"/>
      <w:sz w:val="32"/>
      <w:szCs w:val="24"/>
      <w:lang w:val="en-US"/>
    </w:rPr>
  </w:style>
  <w:style w:type="paragraph" w:styleId="Heading2">
    <w:name w:val="heading 2"/>
    <w:basedOn w:val="Subtitle"/>
    <w:next w:val="Heading1"/>
    <w:link w:val="Heading2Char"/>
    <w:autoRedefine/>
    <w:uiPriority w:val="9"/>
    <w:unhideWhenUsed/>
    <w:qFormat/>
    <w:rsid w:val="003C2135"/>
    <w:pPr>
      <w:keepNext/>
      <w:numPr>
        <w:ilvl w:val="0"/>
        <w:numId w:val="1"/>
      </w:numPr>
      <w:shd w:val="clear" w:color="auto" w:fill="FFFFFF"/>
      <w:spacing w:before="240" w:after="300" w:line="240" w:lineRule="auto"/>
      <w:outlineLvl w:val="1"/>
    </w:pPr>
    <w:rPr>
      <w:rFonts w:ascii="Arial" w:eastAsia="SimSun" w:hAnsi="Arial" w:cs="Times New Roman"/>
      <w:b/>
      <w:i/>
      <w:iCs/>
      <w:color w:val="auto"/>
      <w:spacing w:val="0"/>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135"/>
    <w:rPr>
      <w:rFonts w:ascii="Arial" w:hAnsi="Arial"/>
      <w:b/>
      <w:bCs/>
      <w:kern w:val="32"/>
      <w:sz w:val="32"/>
      <w:szCs w:val="24"/>
      <w:lang w:val="en-US" w:eastAsia="zh-CN"/>
    </w:rPr>
  </w:style>
  <w:style w:type="character" w:customStyle="1" w:styleId="Heading2Char">
    <w:name w:val="Heading 2 Char"/>
    <w:basedOn w:val="DefaultParagraphFont"/>
    <w:link w:val="Heading2"/>
    <w:uiPriority w:val="9"/>
    <w:rsid w:val="003C2135"/>
    <w:rPr>
      <w:rFonts w:ascii="Arial" w:eastAsia="SimSun" w:hAnsi="Arial" w:cs="Times New Roman"/>
      <w:b/>
      <w:i/>
      <w:iCs/>
      <w:sz w:val="28"/>
      <w:szCs w:val="24"/>
      <w:shd w:val="clear" w:color="auto" w:fill="FFFFFF"/>
      <w:lang w:eastAsia="zh-CN"/>
    </w:rPr>
  </w:style>
  <w:style w:type="paragraph" w:styleId="TOCHeading">
    <w:name w:val="TOC Heading"/>
    <w:basedOn w:val="Heading1"/>
    <w:next w:val="Normal"/>
    <w:uiPriority w:val="39"/>
    <w:unhideWhenUsed/>
    <w:qFormat/>
    <w:rsid w:val="003C2135"/>
    <w:pPr>
      <w:keepLines/>
      <w:spacing w:after="0" w:line="259" w:lineRule="auto"/>
      <w:jc w:val="left"/>
      <w:outlineLvl w:val="9"/>
    </w:pPr>
    <w:rPr>
      <w:rFonts w:asciiTheme="majorHAnsi" w:eastAsiaTheme="majorEastAsia" w:hAnsiTheme="majorHAnsi" w:cstheme="majorBidi"/>
      <w:b w:val="0"/>
      <w:bCs w:val="0"/>
      <w:color w:val="2F5496" w:themeColor="accent1" w:themeShade="BF"/>
      <w:kern w:val="0"/>
      <w:szCs w:val="32"/>
      <w:lang w:eastAsia="en-US"/>
    </w:rPr>
  </w:style>
  <w:style w:type="paragraph" w:styleId="TOC1">
    <w:name w:val="toc 1"/>
    <w:basedOn w:val="Normal"/>
    <w:next w:val="Normal"/>
    <w:autoRedefine/>
    <w:uiPriority w:val="39"/>
    <w:unhideWhenUsed/>
    <w:rsid w:val="003C2135"/>
    <w:pPr>
      <w:spacing w:after="100"/>
    </w:pPr>
  </w:style>
  <w:style w:type="paragraph" w:styleId="TOC2">
    <w:name w:val="toc 2"/>
    <w:basedOn w:val="Normal"/>
    <w:next w:val="Normal"/>
    <w:autoRedefine/>
    <w:uiPriority w:val="39"/>
    <w:unhideWhenUsed/>
    <w:rsid w:val="003C2135"/>
    <w:pPr>
      <w:spacing w:after="100"/>
      <w:ind w:left="240"/>
    </w:pPr>
  </w:style>
  <w:style w:type="character" w:styleId="Hyperlink">
    <w:name w:val="Hyperlink"/>
    <w:basedOn w:val="DefaultParagraphFont"/>
    <w:uiPriority w:val="99"/>
    <w:unhideWhenUsed/>
    <w:rsid w:val="003C2135"/>
    <w:rPr>
      <w:color w:val="0563C1" w:themeColor="hyperlink"/>
      <w:u w:val="single"/>
    </w:rPr>
  </w:style>
  <w:style w:type="paragraph" w:styleId="Footer">
    <w:name w:val="footer"/>
    <w:basedOn w:val="Normal"/>
    <w:link w:val="FooterChar"/>
    <w:uiPriority w:val="99"/>
    <w:unhideWhenUsed/>
    <w:rsid w:val="003C21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2135"/>
    <w:rPr>
      <w:rFonts w:ascii="Times New Roman" w:eastAsia="SimSun" w:hAnsi="Times New Roman" w:cs="Times New Roman"/>
      <w:sz w:val="24"/>
      <w:lang w:eastAsia="zh-CN"/>
    </w:rPr>
  </w:style>
  <w:style w:type="paragraph" w:styleId="NormalWeb">
    <w:name w:val="Normal (Web)"/>
    <w:basedOn w:val="Normal"/>
    <w:uiPriority w:val="99"/>
    <w:unhideWhenUsed/>
    <w:rsid w:val="003C2135"/>
    <w:pPr>
      <w:spacing w:before="100" w:beforeAutospacing="1" w:after="100" w:afterAutospacing="1" w:line="240" w:lineRule="auto"/>
    </w:pPr>
    <w:rPr>
      <w:rFonts w:eastAsia="Times New Roman"/>
      <w:kern w:val="0"/>
      <w:szCs w:val="24"/>
      <w:lang w:val="en-US" w:eastAsia="en-US" w:bidi="bn-BD"/>
      <w14:ligatures w14:val="none"/>
    </w:rPr>
  </w:style>
  <w:style w:type="paragraph" w:styleId="Subtitle">
    <w:name w:val="Subtitle"/>
    <w:basedOn w:val="Normal"/>
    <w:next w:val="Normal"/>
    <w:link w:val="SubtitleChar"/>
    <w:uiPriority w:val="11"/>
    <w:qFormat/>
    <w:rsid w:val="003C2135"/>
    <w:pPr>
      <w:numPr>
        <w:ilvl w:val="1"/>
      </w:numPr>
      <w:spacing w:after="160"/>
    </w:pPr>
    <w:rPr>
      <w:rFonts w:asciiTheme="minorHAnsi" w:eastAsiaTheme="minorEastAsia" w:hAnsiTheme="minorHAnsi" w:cstheme="minorBidi"/>
      <w:color w:val="5A5A5A" w:themeColor="text1" w:themeTint="A5"/>
      <w:spacing w:val="15"/>
      <w:sz w:val="22"/>
    </w:rPr>
  </w:style>
  <w:style w:type="character" w:customStyle="1" w:styleId="SubtitleChar">
    <w:name w:val="Subtitle Char"/>
    <w:basedOn w:val="DefaultParagraphFont"/>
    <w:link w:val="Subtitle"/>
    <w:uiPriority w:val="11"/>
    <w:rsid w:val="003C2135"/>
    <w:rPr>
      <w:rFonts w:eastAsiaTheme="minorEastAsia"/>
      <w:color w:val="5A5A5A" w:themeColor="text1" w:themeTint="A5"/>
      <w:spacing w:val="15"/>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2578</Words>
  <Characters>14701</Characters>
  <Application>Microsoft Office Word</Application>
  <DocSecurity>0</DocSecurity>
  <Lines>122</Lines>
  <Paragraphs>34</Paragraphs>
  <ScaleCrop>false</ScaleCrop>
  <Company/>
  <LinksUpToDate>false</LinksUpToDate>
  <CharactersWithSpaces>17245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Daniela-Gabriela Vartolomeu (2130495)</dc:creator>
  <cp:keywords/>
  <dc:description/>
  <cp:lastModifiedBy>Daniela-Gabriela Vartolomeu (2130495)</cp:lastModifiedBy>
  <cp:revision>1</cp:revision>
  <dcterms:created xsi:type="dcterms:W3CDTF">2023-06-16T17:55:00Z</dcterms:created>
  <dcterms:modified xsi:type="dcterms:W3CDTF">2023-06-16T17:58:00Z</dcterms:modified>
</cp:coreProperties>
</file>