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B6B4E8" w:rsidP="5D1566F2" w:rsidRDefault="5EB6B4E8" w14:paraId="207C6BEB" w14:textId="01FB57A0" w14:noSpellErr="1">
      <w:pPr>
        <w:pStyle w:val="Normal"/>
        <w:rPr>
          <w:noProof w:val="0"/>
          <w:lang w:val="en-US"/>
        </w:rPr>
      </w:pPr>
    </w:p>
    <w:p w:rsidR="5D1566F2" w:rsidP="5D1566F2" w:rsidRDefault="5D1566F2" w14:paraId="4911A9D2" w14:textId="243B054E">
      <w:pPr>
        <w:pStyle w:val="Normal"/>
        <w:rPr>
          <w:rFonts w:ascii="Arial Nova" w:hAnsi="Arial Nova" w:eastAsia="Arial Nova" w:cs="Arial Nova"/>
          <w:b w:val="1"/>
          <w:bCs w:val="1"/>
          <w:noProof w:val="0"/>
          <w:sz w:val="48"/>
          <w:szCs w:val="48"/>
          <w:lang w:val="en-US"/>
        </w:rPr>
      </w:pPr>
    </w:p>
    <w:p w:rsidR="5EB6B4E8" w:rsidP="5D1566F2" w:rsidRDefault="5EB6B4E8" w14:paraId="61C073B6" w14:textId="0F1133C7">
      <w:pPr>
        <w:pStyle w:val="Normal"/>
        <w:spacing w:line="360" w:lineRule="auto"/>
        <w:rPr>
          <w:rFonts w:ascii="Arial Nova" w:hAnsi="Arial Nova" w:eastAsia="Arial Nova" w:cs="Arial Nova"/>
          <w:b w:val="1"/>
          <w:bCs w:val="1"/>
          <w:noProof w:val="0"/>
          <w:sz w:val="48"/>
          <w:szCs w:val="48"/>
          <w:lang w:val="en-US"/>
        </w:rPr>
      </w:pPr>
      <w:r w:rsidRPr="3BBA2B65" w:rsidR="51247D39">
        <w:rPr>
          <w:rFonts w:ascii="Arial Nova" w:hAnsi="Arial Nova" w:eastAsia="Arial Nova" w:cs="Arial Nova"/>
          <w:b w:val="1"/>
          <w:bCs w:val="1"/>
          <w:noProof w:val="0"/>
          <w:sz w:val="48"/>
          <w:szCs w:val="48"/>
          <w:lang w:val="en-US"/>
        </w:rPr>
        <w:t>Independent Project Dissertation</w:t>
      </w:r>
    </w:p>
    <w:p w:rsidR="5EB6B4E8" w:rsidP="5D1566F2" w:rsidRDefault="5EB6B4E8" w14:paraId="2416756B" w14:textId="7ECF4F34" w14:noSpellErr="1">
      <w:pPr>
        <w:pStyle w:val="Heading1"/>
        <w:spacing w:line="360" w:lineRule="auto"/>
        <w:rPr>
          <w:b w:val="1"/>
          <w:bCs w:val="1"/>
          <w:noProof w:val="0"/>
          <w:lang w:val="en-US"/>
        </w:rPr>
      </w:pPr>
    </w:p>
    <w:p w:rsidR="59BE85BB" w:rsidP="5D1566F2" w:rsidRDefault="59BE85BB" w14:paraId="356639AA" w14:textId="64447637" w14:noSpellErr="1">
      <w:pPr>
        <w:pStyle w:val="Normal"/>
        <w:spacing w:line="360" w:lineRule="auto"/>
        <w:rPr>
          <w:rFonts w:ascii="Arial Nova" w:hAnsi="Arial Nova" w:eastAsia="Arial Nova" w:cs="Arial Nova"/>
          <w:b w:val="1"/>
          <w:bCs w:val="1"/>
          <w:noProof w:val="0"/>
          <w:sz w:val="32"/>
          <w:szCs w:val="32"/>
          <w:lang w:val="en-US"/>
        </w:rPr>
      </w:pPr>
      <w:r w:rsidRPr="5D1566F2" w:rsidR="39388DD9">
        <w:rPr>
          <w:rFonts w:ascii="Arial Nova" w:hAnsi="Arial Nova" w:eastAsia="Arial Nova" w:cs="Arial Nova"/>
          <w:b w:val="1"/>
          <w:bCs w:val="1"/>
          <w:noProof w:val="0"/>
          <w:sz w:val="32"/>
          <w:szCs w:val="32"/>
          <w:lang w:val="en-US"/>
        </w:rPr>
        <w:t xml:space="preserve">The Impact of Employee Motivation on </w:t>
      </w:r>
      <w:r w:rsidRPr="5D1566F2" w:rsidR="23D0D851">
        <w:rPr>
          <w:rFonts w:ascii="Arial Nova" w:hAnsi="Arial Nova" w:eastAsia="Arial Nova" w:cs="Arial Nova"/>
          <w:b w:val="1"/>
          <w:bCs w:val="1"/>
          <w:noProof w:val="0"/>
          <w:sz w:val="32"/>
          <w:szCs w:val="32"/>
          <w:lang w:val="en-US"/>
        </w:rPr>
        <w:t>Organizational</w:t>
      </w:r>
      <w:r w:rsidRPr="5D1566F2" w:rsidR="39388DD9">
        <w:rPr>
          <w:rFonts w:ascii="Arial Nova" w:hAnsi="Arial Nova" w:eastAsia="Arial Nova" w:cs="Arial Nova"/>
          <w:b w:val="1"/>
          <w:bCs w:val="1"/>
          <w:noProof w:val="0"/>
          <w:sz w:val="32"/>
          <w:szCs w:val="32"/>
          <w:lang w:val="en-US"/>
        </w:rPr>
        <w:t xml:space="preserve"> Success: A Case Study of Tesco Branches in London</w:t>
      </w:r>
    </w:p>
    <w:p w:rsidR="5EB6B4E8" w:rsidP="5D1566F2" w:rsidRDefault="5EB6B4E8" w14:paraId="529D0C51" w14:textId="49486909" w14:noSpellErr="1">
      <w:pPr>
        <w:pStyle w:val="Normal"/>
        <w:spacing w:line="360" w:lineRule="auto"/>
        <w:rPr>
          <w:noProof w:val="0"/>
          <w:lang w:val="en-US"/>
        </w:rPr>
      </w:pPr>
    </w:p>
    <w:p w:rsidR="5D1566F2" w:rsidP="5D1566F2" w:rsidRDefault="5D1566F2" w14:paraId="09240099" w14:textId="12A83700">
      <w:pPr>
        <w:pStyle w:val="Normal"/>
        <w:spacing w:line="360" w:lineRule="auto"/>
        <w:rPr>
          <w:noProof w:val="0"/>
          <w:lang w:val="en-US"/>
        </w:rPr>
      </w:pPr>
    </w:p>
    <w:p w:rsidR="3E53B14A" w:rsidP="5D1566F2" w:rsidRDefault="3E53B14A" w14:paraId="458F0E33" w14:textId="09AD0B6E">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D1566F2"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name: Catalina Pop</w:t>
      </w:r>
    </w:p>
    <w:p w:rsidR="3E53B14A" w:rsidP="5D1566F2" w:rsidRDefault="3E53B14A" w14:paraId="0D8A6276" w14:textId="2E2AD9F2">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D1566F2"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 ID: 2229628</w:t>
      </w:r>
    </w:p>
    <w:p w:rsidR="3E53B14A" w:rsidP="5D1566F2" w:rsidRDefault="3E53B14A" w14:paraId="4EDB4248" w14:textId="3ED94C04">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D1566F2"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Programme: BA (Hons) Leadership and Management Skills for the Workplace</w:t>
      </w:r>
    </w:p>
    <w:p w:rsidR="3E53B14A" w:rsidP="5D1566F2" w:rsidRDefault="3E53B14A" w14:paraId="2AA24126" w14:textId="47F96882">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D1566F2"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name: Independent Project</w:t>
      </w:r>
    </w:p>
    <w:p w:rsidR="3E53B14A" w:rsidP="5D1566F2" w:rsidRDefault="3E53B14A" w14:paraId="63377D67" w14:textId="14A43860">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D1566F2"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Module code: LCLM6005</w:t>
      </w:r>
    </w:p>
    <w:p w:rsidR="3E53B14A" w:rsidP="6966F7B8" w:rsidRDefault="3E53B14A" w14:paraId="468F4085" w14:textId="5DFA9F5A">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966F7B8"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Assignment Title: </w:t>
      </w:r>
      <w:r w:rsidRPr="6966F7B8" w:rsidR="60EBFC88">
        <w:rPr>
          <w:rFonts w:ascii="Arial Nova" w:hAnsi="Arial Nova" w:eastAsia="Arial Nova" w:cs="Arial Nova"/>
          <w:b w:val="0"/>
          <w:bCs w:val="0"/>
          <w:i w:val="0"/>
          <w:iCs w:val="0"/>
          <w:caps w:val="0"/>
          <w:smallCaps w:val="0"/>
          <w:noProof w:val="0"/>
          <w:color w:val="000000" w:themeColor="text1" w:themeTint="FF" w:themeShade="FF"/>
          <w:sz w:val="22"/>
          <w:szCs w:val="22"/>
          <w:lang w:val="en-GB"/>
        </w:rPr>
        <w:t>Portfolio</w:t>
      </w:r>
      <w:r w:rsidRPr="6966F7B8" w:rsidR="08C3EFB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966F7B8" w:rsidR="08C3EFB3">
        <w:rPr>
          <w:rFonts w:ascii="Arial Nova" w:hAnsi="Arial Nova" w:eastAsia="Arial Nova" w:cs="Arial Nova"/>
          <w:b w:val="0"/>
          <w:bCs w:val="0"/>
          <w:i w:val="0"/>
          <w:iCs w:val="0"/>
          <w:caps w:val="0"/>
          <w:smallCaps w:val="0"/>
          <w:noProof w:val="0"/>
          <w:color w:val="000000" w:themeColor="text1" w:themeTint="FF" w:themeShade="FF"/>
          <w:sz w:val="22"/>
          <w:szCs w:val="22"/>
          <w:lang w:val="en-GB"/>
        </w:rPr>
        <w:t>including 3 elements)</w:t>
      </w:r>
    </w:p>
    <w:p w:rsidR="3E53B14A" w:rsidP="6966F7B8" w:rsidRDefault="3E53B14A" w14:paraId="6F3C06A1" w14:textId="7737B74E">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966F7B8" w:rsidR="3E53B1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Lecturer name: </w:t>
      </w:r>
      <w:r w:rsidRPr="6966F7B8" w:rsidR="26E3F6A9">
        <w:rPr>
          <w:rFonts w:ascii="Arial Nova" w:hAnsi="Arial Nova" w:eastAsia="Arial Nova" w:cs="Arial Nova"/>
          <w:b w:val="0"/>
          <w:bCs w:val="0"/>
          <w:i w:val="0"/>
          <w:iCs w:val="0"/>
          <w:caps w:val="0"/>
          <w:smallCaps w:val="0"/>
          <w:noProof w:val="0"/>
          <w:color w:val="000000" w:themeColor="text1" w:themeTint="FF" w:themeShade="FF"/>
          <w:sz w:val="22"/>
          <w:szCs w:val="22"/>
          <w:lang w:val="en-GB"/>
        </w:rPr>
        <w:t>Rameses Manalang</w:t>
      </w:r>
    </w:p>
    <w:p w:rsidR="3E53B14A" w:rsidP="6966F7B8" w:rsidRDefault="3E53B14A" w14:paraId="0C352CA3" w14:textId="5DB300FF">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966F7B8" w:rsidR="26E3F6A9">
        <w:rPr>
          <w:rFonts w:ascii="Arial Nova" w:hAnsi="Arial Nova" w:eastAsia="Arial Nova" w:cs="Arial Nova"/>
          <w:b w:val="0"/>
          <w:bCs w:val="0"/>
          <w:i w:val="0"/>
          <w:iCs w:val="0"/>
          <w:caps w:val="0"/>
          <w:smallCaps w:val="0"/>
          <w:noProof w:val="0"/>
          <w:color w:val="000000" w:themeColor="text1" w:themeTint="FF" w:themeShade="FF"/>
          <w:sz w:val="22"/>
          <w:szCs w:val="22"/>
          <w:lang w:val="en-GB"/>
        </w:rPr>
        <w:t>Supervisor:</w:t>
      </w:r>
      <w:r w:rsidRPr="6966F7B8" w:rsidR="26E3F6A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966F7B8" w:rsidR="6AB57795">
        <w:rPr>
          <w:rFonts w:ascii="Arial Nova" w:hAnsi="Arial Nova" w:eastAsia="Arial Nova" w:cs="Arial Nova"/>
          <w:b w:val="0"/>
          <w:bCs w:val="0"/>
          <w:i w:val="0"/>
          <w:iCs w:val="0"/>
          <w:caps w:val="0"/>
          <w:smallCaps w:val="0"/>
          <w:noProof w:val="0"/>
          <w:color w:val="000000" w:themeColor="text1" w:themeTint="FF" w:themeShade="FF"/>
          <w:sz w:val="22"/>
          <w:szCs w:val="22"/>
          <w:lang w:val="en-GB"/>
        </w:rPr>
        <w:t>Nishi</w:t>
      </w:r>
      <w:r w:rsidRPr="6966F7B8" w:rsidR="6AB577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966F7B8" w:rsidR="6886EDAB">
        <w:rPr>
          <w:rFonts w:ascii="Arial Nova" w:hAnsi="Arial Nova" w:eastAsia="Arial Nova" w:cs="Arial Nova"/>
          <w:b w:val="0"/>
          <w:bCs w:val="0"/>
          <w:i w:val="0"/>
          <w:iCs w:val="0"/>
          <w:caps w:val="0"/>
          <w:smallCaps w:val="0"/>
          <w:noProof w:val="0"/>
          <w:color w:val="000000" w:themeColor="text1" w:themeTint="FF" w:themeShade="FF"/>
          <w:sz w:val="22"/>
          <w:szCs w:val="22"/>
          <w:lang w:val="en-GB"/>
        </w:rPr>
        <w:t>Ramsurrun</w:t>
      </w:r>
    </w:p>
    <w:p w:rsidR="5D1566F2" w:rsidP="5D1566F2" w:rsidRDefault="5D1566F2" w14:paraId="6C10AC86" w14:textId="63A607B8">
      <w:pPr>
        <w:pStyle w:val="Normal"/>
        <w:rPr>
          <w:rFonts w:ascii="Arial Nova" w:hAnsi="Arial Nova" w:eastAsia="Arial Nova" w:cs="Arial Nova"/>
          <w:noProof w:val="0"/>
          <w:sz w:val="22"/>
          <w:szCs w:val="22"/>
          <w:lang w:val="en-US"/>
        </w:rPr>
      </w:pPr>
    </w:p>
    <w:p w:rsidR="3BBA2B65" w:rsidP="3BBA2B65" w:rsidRDefault="3BBA2B65" w14:paraId="15A92DFA" w14:textId="23450FDE">
      <w:pPr>
        <w:pStyle w:val="Normal"/>
        <w:rPr>
          <w:rFonts w:ascii="Arial Nova" w:hAnsi="Arial Nova" w:eastAsia="Arial Nova" w:cs="Arial Nova"/>
          <w:noProof w:val="0"/>
          <w:sz w:val="22"/>
          <w:szCs w:val="22"/>
          <w:lang w:val="en-US"/>
        </w:rPr>
      </w:pPr>
    </w:p>
    <w:p w:rsidR="3BBA2B65" w:rsidP="3BBA2B65" w:rsidRDefault="3BBA2B65" w14:paraId="3E19E900" w14:textId="011CA518">
      <w:pPr>
        <w:pStyle w:val="Normal"/>
        <w:rPr>
          <w:rFonts w:ascii="Arial Nova" w:hAnsi="Arial Nova" w:eastAsia="Arial Nova" w:cs="Arial Nova"/>
          <w:noProof w:val="0"/>
          <w:sz w:val="22"/>
          <w:szCs w:val="22"/>
          <w:lang w:val="en-US"/>
        </w:rPr>
      </w:pPr>
    </w:p>
    <w:p w:rsidR="3BBA2B65" w:rsidP="3BBA2B65" w:rsidRDefault="3BBA2B65" w14:paraId="3AC2AF59" w14:textId="52BAC76E">
      <w:pPr>
        <w:pStyle w:val="Normal"/>
        <w:rPr>
          <w:rFonts w:ascii="Arial Nova" w:hAnsi="Arial Nova" w:eastAsia="Arial Nova" w:cs="Arial Nova"/>
          <w:noProof w:val="0"/>
          <w:sz w:val="22"/>
          <w:szCs w:val="22"/>
          <w:lang w:val="en-US"/>
        </w:rPr>
      </w:pPr>
    </w:p>
    <w:p w:rsidR="3BBA2B65" w:rsidP="3BBA2B65" w:rsidRDefault="3BBA2B65" w14:paraId="7C2916C7" w14:textId="215C5F79">
      <w:pPr>
        <w:pStyle w:val="Normal"/>
        <w:rPr>
          <w:rFonts w:ascii="Arial Nova" w:hAnsi="Arial Nova" w:eastAsia="Arial Nova" w:cs="Arial Nova"/>
          <w:noProof w:val="0"/>
          <w:sz w:val="22"/>
          <w:szCs w:val="22"/>
          <w:lang w:val="en-US"/>
        </w:rPr>
      </w:pPr>
    </w:p>
    <w:p w:rsidR="3BBA2B65" w:rsidP="3BBA2B65" w:rsidRDefault="3BBA2B65" w14:paraId="2A352A66" w14:textId="327438F4">
      <w:pPr>
        <w:pStyle w:val="Normal"/>
        <w:rPr>
          <w:rFonts w:ascii="Arial Nova" w:hAnsi="Arial Nova" w:eastAsia="Arial Nova" w:cs="Arial Nova"/>
          <w:noProof w:val="0"/>
          <w:sz w:val="22"/>
          <w:szCs w:val="22"/>
          <w:lang w:val="en-US"/>
        </w:rPr>
      </w:pPr>
    </w:p>
    <w:p w:rsidR="3BBA2B65" w:rsidP="3BBA2B65" w:rsidRDefault="3BBA2B65" w14:paraId="52783491" w14:textId="1202715B">
      <w:pPr>
        <w:pStyle w:val="Normal"/>
        <w:rPr>
          <w:rFonts w:ascii="Arial Nova" w:hAnsi="Arial Nova" w:eastAsia="Arial Nova" w:cs="Arial Nova"/>
          <w:noProof w:val="0"/>
          <w:sz w:val="22"/>
          <w:szCs w:val="22"/>
          <w:lang w:val="en-US"/>
        </w:rPr>
      </w:pPr>
    </w:p>
    <w:p w:rsidR="3BBA2B65" w:rsidP="3BBA2B65" w:rsidRDefault="3BBA2B65" w14:paraId="76A72A4E" w14:textId="48C13B47">
      <w:pPr>
        <w:pStyle w:val="Normal"/>
        <w:rPr>
          <w:rFonts w:ascii="Arial Nova" w:hAnsi="Arial Nova" w:eastAsia="Arial Nova" w:cs="Arial Nova"/>
          <w:noProof w:val="0"/>
          <w:sz w:val="22"/>
          <w:szCs w:val="22"/>
          <w:lang w:val="en-US"/>
        </w:rPr>
      </w:pPr>
    </w:p>
    <w:p w:rsidR="3BBA2B65" w:rsidP="3BBA2B65" w:rsidRDefault="3BBA2B65" w14:paraId="4724FB36" w14:textId="5E9FE323">
      <w:pPr>
        <w:pStyle w:val="Normal"/>
        <w:rPr>
          <w:rFonts w:ascii="Arial Nova" w:hAnsi="Arial Nova" w:eastAsia="Arial Nova" w:cs="Arial Nova"/>
          <w:noProof w:val="0"/>
          <w:sz w:val="22"/>
          <w:szCs w:val="22"/>
          <w:lang w:val="en-US"/>
        </w:rPr>
      </w:pPr>
    </w:p>
    <w:p w:rsidR="3BBA2B65" w:rsidP="3BBA2B65" w:rsidRDefault="3BBA2B65" w14:paraId="480F288D" w14:textId="4A09B1B3">
      <w:pPr>
        <w:pStyle w:val="Normal"/>
        <w:rPr>
          <w:rFonts w:ascii="Arial Nova" w:hAnsi="Arial Nova" w:eastAsia="Arial Nova" w:cs="Arial Nova"/>
          <w:noProof w:val="0"/>
          <w:sz w:val="22"/>
          <w:szCs w:val="22"/>
          <w:lang w:val="en-US"/>
        </w:rPr>
      </w:pPr>
    </w:p>
    <w:p w:rsidR="59BE85BB" w:rsidP="3BBA2B65" w:rsidRDefault="59BE85BB" w14:paraId="2FA6627B" w14:textId="613DCE51">
      <w:pPr>
        <w:pStyle w:val="Normal"/>
        <w:spacing w:before="299" w:beforeAutospacing="off" w:after="299" w:afterAutospacing="off" w:line="360" w:lineRule="auto"/>
        <w:rPr>
          <w:rFonts w:ascii="Arial Nova" w:hAnsi="Arial Nova" w:eastAsia="Arial Nova" w:cs="Arial Nova"/>
          <w:noProof w:val="0"/>
          <w:sz w:val="28"/>
          <w:szCs w:val="28"/>
          <w:lang w:val="en-US"/>
        </w:rPr>
      </w:pPr>
      <w:r w:rsidRPr="3BBA2B65" w:rsidR="5C6C345F">
        <w:rPr>
          <w:rFonts w:ascii="Arial Nova" w:hAnsi="Arial Nova" w:eastAsia="Arial Nova" w:cs="Arial Nova"/>
          <w:noProof w:val="0"/>
          <w:sz w:val="28"/>
          <w:szCs w:val="28"/>
          <w:lang w:val="en-US"/>
        </w:rPr>
        <w:t>Acknowledgement</w:t>
      </w:r>
    </w:p>
    <w:p w:rsidR="59BE85BB" w:rsidP="3BBA2B65" w:rsidRDefault="59BE85BB" w14:paraId="6F67FBE5" w14:textId="4429A61D">
      <w:pPr>
        <w:pStyle w:val="Normal"/>
        <w:rPr>
          <w:rFonts w:ascii="Arial Nova" w:hAnsi="Arial Nova" w:eastAsia="Arial Nova" w:cs="Arial Nova"/>
          <w:noProof w:val="0"/>
          <w:sz w:val="22"/>
          <w:szCs w:val="22"/>
          <w:lang w:val="en-US"/>
        </w:rPr>
      </w:pPr>
    </w:p>
    <w:p w:rsidR="59BE85BB" w:rsidP="67363546" w:rsidRDefault="59BE85BB" w14:paraId="5C0C71FD" w14:textId="28D56126">
      <w:pPr>
        <w:pStyle w:val="Normal"/>
        <w:spacing w:line="360" w:lineRule="auto"/>
        <w:rPr>
          <w:rFonts w:ascii="Arial Nova" w:hAnsi="Arial Nova" w:eastAsia="Arial Nova" w:cs="Arial Nova"/>
          <w:noProof w:val="0"/>
          <w:sz w:val="22"/>
          <w:szCs w:val="22"/>
          <w:lang w:val="en-US"/>
        </w:rPr>
      </w:pPr>
      <w:r w:rsidRPr="6966F7B8" w:rsidR="10D69983">
        <w:rPr>
          <w:rFonts w:ascii="Arial Nova" w:hAnsi="Arial Nova" w:eastAsia="Arial Nova" w:cs="Arial Nova"/>
          <w:noProof w:val="0"/>
          <w:sz w:val="22"/>
          <w:szCs w:val="22"/>
          <w:lang w:val="en-US"/>
        </w:rPr>
        <w:t>I would like to express my heartfelt gratitude to everyone</w:t>
      </w:r>
      <w:r w:rsidRPr="6966F7B8" w:rsidR="0F396703">
        <w:rPr>
          <w:rFonts w:ascii="Arial Nova" w:hAnsi="Arial Nova" w:eastAsia="Arial Nova" w:cs="Arial Nova"/>
          <w:noProof w:val="0"/>
          <w:sz w:val="22"/>
          <w:szCs w:val="22"/>
          <w:lang w:val="en-US"/>
        </w:rPr>
        <w:t xml:space="preserve"> – Nishi Ramsurrun, </w:t>
      </w:r>
      <w:r w:rsidRPr="6966F7B8" w:rsidR="26B7A1CF">
        <w:rPr>
          <w:rFonts w:ascii="Arial Nova" w:hAnsi="Arial Nova" w:eastAsia="Arial Nova" w:cs="Arial Nova"/>
          <w:noProof w:val="0"/>
          <w:sz w:val="22"/>
          <w:szCs w:val="22"/>
          <w:lang w:val="en-US"/>
        </w:rPr>
        <w:t xml:space="preserve">Rameses Manalang, </w:t>
      </w:r>
      <w:r w:rsidRPr="6966F7B8" w:rsidR="0F396703">
        <w:rPr>
          <w:rFonts w:ascii="Arial Nova" w:hAnsi="Arial Nova" w:eastAsia="Arial Nova" w:cs="Arial Nova"/>
          <w:noProof w:val="0"/>
          <w:sz w:val="22"/>
          <w:szCs w:val="22"/>
          <w:lang w:val="en-US"/>
        </w:rPr>
        <w:t xml:space="preserve">Nadeem Mirza, Toyin Adisa, Winifred </w:t>
      </w:r>
      <w:r w:rsidRPr="6966F7B8" w:rsidR="0F396703">
        <w:rPr>
          <w:rFonts w:ascii="Arial Nova" w:hAnsi="Arial Nova" w:eastAsia="Arial Nova" w:cs="Arial Nova"/>
          <w:noProof w:val="0"/>
          <w:sz w:val="22"/>
          <w:szCs w:val="22"/>
          <w:lang w:val="en-US"/>
        </w:rPr>
        <w:t>Soribe</w:t>
      </w:r>
      <w:r w:rsidRPr="6966F7B8" w:rsidR="0F396703">
        <w:rPr>
          <w:rFonts w:ascii="Arial Nova" w:hAnsi="Arial Nova" w:eastAsia="Arial Nova" w:cs="Arial Nova"/>
          <w:noProof w:val="0"/>
          <w:sz w:val="22"/>
          <w:szCs w:val="22"/>
          <w:lang w:val="en-US"/>
        </w:rPr>
        <w:t>, Thomas Ade</w:t>
      </w:r>
      <w:r w:rsidRPr="6966F7B8" w:rsidR="4CB5CDF2">
        <w:rPr>
          <w:rFonts w:ascii="Arial Nova" w:hAnsi="Arial Nova" w:eastAsia="Arial Nova" w:cs="Arial Nova"/>
          <w:noProof w:val="0"/>
          <w:sz w:val="22"/>
          <w:szCs w:val="22"/>
          <w:lang w:val="en-US"/>
        </w:rPr>
        <w:t xml:space="preserve">yemi, Amer Kareem, Xavier </w:t>
      </w:r>
      <w:r w:rsidRPr="6966F7B8" w:rsidR="4CB5CDF2">
        <w:rPr>
          <w:rFonts w:ascii="Arial Nova" w:hAnsi="Arial Nova" w:eastAsia="Arial Nova" w:cs="Arial Nova"/>
          <w:noProof w:val="0"/>
          <w:sz w:val="22"/>
          <w:szCs w:val="22"/>
          <w:lang w:val="en-US"/>
        </w:rPr>
        <w:t>Matieni</w:t>
      </w:r>
      <w:r w:rsidRPr="6966F7B8" w:rsidR="4CB5CDF2">
        <w:rPr>
          <w:rFonts w:ascii="Arial Nova" w:hAnsi="Arial Nova" w:eastAsia="Arial Nova" w:cs="Arial Nova"/>
          <w:noProof w:val="0"/>
          <w:sz w:val="22"/>
          <w:szCs w:val="22"/>
          <w:lang w:val="en-US"/>
        </w:rPr>
        <w:t xml:space="preserve">, </w:t>
      </w:r>
      <w:r w:rsidRPr="6966F7B8" w:rsidR="4CB5CDF2">
        <w:rPr>
          <w:rFonts w:ascii="Arial Nova" w:hAnsi="Arial Nova" w:eastAsia="Arial Nova" w:cs="Arial Nova"/>
          <w:noProof w:val="0"/>
          <w:sz w:val="22"/>
          <w:szCs w:val="22"/>
          <w:lang w:val="en-US"/>
        </w:rPr>
        <w:t>Olusoyi</w:t>
      </w:r>
      <w:r w:rsidRPr="6966F7B8" w:rsidR="4CB5CDF2">
        <w:rPr>
          <w:rFonts w:ascii="Arial Nova" w:hAnsi="Arial Nova" w:eastAsia="Arial Nova" w:cs="Arial Nova"/>
          <w:noProof w:val="0"/>
          <w:sz w:val="22"/>
          <w:szCs w:val="22"/>
          <w:lang w:val="en-US"/>
        </w:rPr>
        <w:t xml:space="preserve"> </w:t>
      </w:r>
      <w:r w:rsidRPr="6966F7B8" w:rsidR="4CB5CDF2">
        <w:rPr>
          <w:rFonts w:ascii="Arial Nova" w:hAnsi="Arial Nova" w:eastAsia="Arial Nova" w:cs="Arial Nova"/>
          <w:noProof w:val="0"/>
          <w:sz w:val="22"/>
          <w:szCs w:val="22"/>
          <w:lang w:val="en-US"/>
        </w:rPr>
        <w:t>Ashaye</w:t>
      </w:r>
      <w:r w:rsidRPr="6966F7B8" w:rsidR="4CB5CDF2">
        <w:rPr>
          <w:rFonts w:ascii="Arial Nova" w:hAnsi="Arial Nova" w:eastAsia="Arial Nova" w:cs="Arial Nova"/>
          <w:noProof w:val="0"/>
          <w:sz w:val="22"/>
          <w:szCs w:val="22"/>
          <w:lang w:val="en-US"/>
        </w:rPr>
        <w:t xml:space="preserve">, </w:t>
      </w:r>
      <w:r w:rsidRPr="6966F7B8" w:rsidR="4CB5CDF2">
        <w:rPr>
          <w:rFonts w:ascii="Arial Nova" w:hAnsi="Arial Nova" w:eastAsia="Arial Nova" w:cs="Arial Nova"/>
          <w:noProof w:val="0"/>
          <w:sz w:val="22"/>
          <w:szCs w:val="22"/>
          <w:lang w:val="en-US"/>
        </w:rPr>
        <w:t>Faizu</w:t>
      </w:r>
      <w:r w:rsidRPr="6966F7B8" w:rsidR="4CB5CDF2">
        <w:rPr>
          <w:rFonts w:ascii="Arial Nova" w:hAnsi="Arial Nova" w:eastAsia="Arial Nova" w:cs="Arial Nova"/>
          <w:noProof w:val="0"/>
          <w:sz w:val="22"/>
          <w:szCs w:val="22"/>
          <w:lang w:val="en-US"/>
        </w:rPr>
        <w:t xml:space="preserve"> Edu, Charles </w:t>
      </w:r>
      <w:r w:rsidRPr="6966F7B8" w:rsidR="31C9C8A0">
        <w:rPr>
          <w:rFonts w:ascii="Arial Nova" w:hAnsi="Arial Nova" w:eastAsia="Arial Nova" w:cs="Arial Nova"/>
          <w:noProof w:val="0"/>
          <w:sz w:val="22"/>
          <w:szCs w:val="22"/>
          <w:lang w:val="en-US"/>
        </w:rPr>
        <w:t>Nwaogwugwu</w:t>
      </w:r>
      <w:r w:rsidRPr="6966F7B8" w:rsidR="31C9C8A0">
        <w:rPr>
          <w:rFonts w:ascii="Arial Nova" w:hAnsi="Arial Nova" w:eastAsia="Arial Nova" w:cs="Arial Nova"/>
          <w:noProof w:val="0"/>
          <w:sz w:val="22"/>
          <w:szCs w:val="22"/>
          <w:lang w:val="en-US"/>
        </w:rPr>
        <w:t xml:space="preserve"> – who has supported me throughout this journey. Your encou</w:t>
      </w:r>
      <w:r w:rsidRPr="6966F7B8" w:rsidR="044E98D2">
        <w:rPr>
          <w:rFonts w:ascii="Arial Nova" w:hAnsi="Arial Nova" w:eastAsia="Arial Nova" w:cs="Arial Nova"/>
          <w:noProof w:val="0"/>
          <w:sz w:val="22"/>
          <w:szCs w:val="22"/>
          <w:lang w:val="en-US"/>
        </w:rPr>
        <w:t>ragement, patience, and belief in me, especially during the challenging moment</w:t>
      </w:r>
      <w:r w:rsidRPr="6966F7B8" w:rsidR="6D5AF9D6">
        <w:rPr>
          <w:rFonts w:ascii="Arial Nova" w:hAnsi="Arial Nova" w:eastAsia="Arial Nova" w:cs="Arial Nova"/>
          <w:noProof w:val="0"/>
          <w:sz w:val="22"/>
          <w:szCs w:val="22"/>
          <w:lang w:val="en-US"/>
        </w:rPr>
        <w:t xml:space="preserve">, have meant more than words can convey. I am truly </w:t>
      </w:r>
      <w:r w:rsidRPr="6966F7B8" w:rsidR="2B5A7BB4">
        <w:rPr>
          <w:rFonts w:ascii="Arial Nova" w:hAnsi="Arial Nova" w:eastAsia="Arial Nova" w:cs="Arial Nova"/>
          <w:noProof w:val="0"/>
          <w:sz w:val="22"/>
          <w:szCs w:val="22"/>
          <w:lang w:val="en-US"/>
        </w:rPr>
        <w:t>thank</w:t>
      </w:r>
      <w:r w:rsidRPr="6966F7B8" w:rsidR="6D5AF9D6">
        <w:rPr>
          <w:rFonts w:ascii="Arial Nova" w:hAnsi="Arial Nova" w:eastAsia="Arial Nova" w:cs="Arial Nova"/>
          <w:noProof w:val="0"/>
          <w:sz w:val="22"/>
          <w:szCs w:val="22"/>
          <w:lang w:val="en-US"/>
        </w:rPr>
        <w:t>ful for your guidance and kindness.</w:t>
      </w:r>
    </w:p>
    <w:p w:rsidR="59BE85BB" w:rsidP="3BBA2B65" w:rsidRDefault="59BE85BB" w14:paraId="4C0D9D2D" w14:textId="6973703C">
      <w:pPr>
        <w:pStyle w:val="Heading2"/>
        <w:spacing w:before="299" w:beforeAutospacing="off" w:after="299" w:afterAutospacing="off" w:line="360" w:lineRule="auto"/>
        <w:rPr>
          <w:rFonts w:ascii="Arial Nova" w:hAnsi="Arial Nova" w:eastAsia="Arial Nova" w:cs="Arial Nova"/>
          <w:b w:val="1"/>
          <w:bCs w:val="1"/>
          <w:noProof w:val="0"/>
          <w:sz w:val="28"/>
          <w:szCs w:val="28"/>
          <w:lang w:val="en-US"/>
        </w:rPr>
      </w:pPr>
    </w:p>
    <w:p w:rsidR="59BE85BB" w:rsidP="3BBA2B65" w:rsidRDefault="59BE85BB" w14:paraId="7247F0BF" w14:textId="0F9A8E59">
      <w:pPr>
        <w:pStyle w:val="Heading2"/>
        <w:spacing w:before="299" w:beforeAutospacing="off" w:after="299" w:afterAutospacing="off" w:line="360" w:lineRule="auto"/>
        <w:rPr>
          <w:rFonts w:ascii="Arial Nova" w:hAnsi="Arial Nova" w:eastAsia="Arial Nova" w:cs="Arial Nova"/>
          <w:b w:val="1"/>
          <w:bCs w:val="1"/>
          <w:noProof w:val="0"/>
          <w:sz w:val="28"/>
          <w:szCs w:val="28"/>
          <w:lang w:val="en-US"/>
        </w:rPr>
      </w:pPr>
    </w:p>
    <w:p w:rsidR="59BE85BB" w:rsidP="3BBA2B65" w:rsidRDefault="59BE85BB" w14:paraId="59D8CB0D" w14:textId="5C723512">
      <w:pPr>
        <w:pStyle w:val="Heading2"/>
        <w:spacing w:before="299" w:beforeAutospacing="off" w:after="299" w:afterAutospacing="off" w:line="360" w:lineRule="auto"/>
        <w:rPr>
          <w:rFonts w:ascii="Arial Nova" w:hAnsi="Arial Nova" w:eastAsia="Arial Nova" w:cs="Arial Nova"/>
          <w:b w:val="1"/>
          <w:bCs w:val="1"/>
          <w:noProof w:val="0"/>
          <w:sz w:val="28"/>
          <w:szCs w:val="28"/>
          <w:lang w:val="en-US"/>
        </w:rPr>
      </w:pPr>
    </w:p>
    <w:p w:rsidR="59BE85BB" w:rsidP="3BBA2B65" w:rsidRDefault="59BE85BB" w14:paraId="74CA7DD1" w14:textId="1436352A">
      <w:pPr>
        <w:pStyle w:val="Normal"/>
        <w:rPr>
          <w:noProof w:val="0"/>
          <w:lang w:val="en-US"/>
        </w:rPr>
      </w:pPr>
    </w:p>
    <w:p w:rsidR="59BE85BB" w:rsidP="3BBA2B65" w:rsidRDefault="59BE85BB" w14:paraId="29886465" w14:textId="0A8AEADC">
      <w:pPr>
        <w:pStyle w:val="Normal"/>
        <w:rPr>
          <w:noProof w:val="0"/>
          <w:lang w:val="en-US"/>
        </w:rPr>
      </w:pPr>
    </w:p>
    <w:p w:rsidR="67363546" w:rsidP="67363546" w:rsidRDefault="67363546" w14:paraId="7FB899F3" w14:textId="40135E0B">
      <w:pPr>
        <w:pStyle w:val="Normal"/>
        <w:rPr>
          <w:noProof w:val="0"/>
          <w:lang w:val="en-US"/>
        </w:rPr>
      </w:pPr>
    </w:p>
    <w:p w:rsidR="67363546" w:rsidP="67363546" w:rsidRDefault="67363546" w14:paraId="79405745" w14:textId="54151476">
      <w:pPr>
        <w:pStyle w:val="Normal"/>
        <w:rPr>
          <w:noProof w:val="0"/>
          <w:lang w:val="en-US"/>
        </w:rPr>
      </w:pPr>
    </w:p>
    <w:p w:rsidR="59BE85BB" w:rsidP="3BBA2B65" w:rsidRDefault="59BE85BB" w14:paraId="09BC2AB8" w14:textId="75582894">
      <w:pPr>
        <w:pStyle w:val="Heading2"/>
        <w:spacing w:before="299" w:beforeAutospacing="off" w:after="299" w:afterAutospacing="off" w:line="360" w:lineRule="auto"/>
        <w:rPr>
          <w:rFonts w:ascii="Arial Nova" w:hAnsi="Arial Nova" w:eastAsia="Arial Nova" w:cs="Arial Nova"/>
          <w:b w:val="1"/>
          <w:bCs w:val="1"/>
          <w:noProof w:val="0"/>
          <w:sz w:val="28"/>
          <w:szCs w:val="28"/>
          <w:lang w:val="en-US"/>
        </w:rPr>
      </w:pPr>
    </w:p>
    <w:p w:rsidR="67363546" w:rsidP="67363546" w:rsidRDefault="67363546" w14:paraId="1CAE0FE7" w14:textId="2789AF5B">
      <w:pPr>
        <w:pStyle w:val="Normal"/>
        <w:rPr>
          <w:noProof w:val="0"/>
          <w:lang w:val="en-US"/>
        </w:rPr>
      </w:pPr>
    </w:p>
    <w:p w:rsidR="67363546" w:rsidP="67363546" w:rsidRDefault="67363546" w14:paraId="418FA049" w14:textId="5D6AA775">
      <w:pPr>
        <w:pStyle w:val="Normal"/>
        <w:rPr>
          <w:noProof w:val="0"/>
          <w:lang w:val="en-US"/>
        </w:rPr>
      </w:pPr>
    </w:p>
    <w:p w:rsidR="59BE85BB" w:rsidP="5D1566F2" w:rsidRDefault="59BE85BB" w14:paraId="73DA3C48" w14:textId="4117823B">
      <w:pPr>
        <w:pStyle w:val="Heading2"/>
        <w:spacing w:before="299" w:beforeAutospacing="off" w:after="299" w:afterAutospacing="off" w:line="360" w:lineRule="auto"/>
      </w:pPr>
      <w:r w:rsidRPr="3BBA2B65" w:rsidR="39388DD9">
        <w:rPr>
          <w:rFonts w:ascii="Arial Nova" w:hAnsi="Arial Nova" w:eastAsia="Arial Nova" w:cs="Arial Nova"/>
          <w:b w:val="1"/>
          <w:bCs w:val="1"/>
          <w:noProof w:val="0"/>
          <w:sz w:val="28"/>
          <w:szCs w:val="28"/>
          <w:lang w:val="en-US"/>
        </w:rPr>
        <w:t>Table of Contents</w:t>
      </w:r>
    </w:p>
    <w:p w:rsidR="557C0B54" w:rsidP="5D1566F2" w:rsidRDefault="557C0B54" w14:paraId="4A687960" w14:textId="77AA2C4A">
      <w:pPr>
        <w:pStyle w:val="Heading2"/>
        <w:spacing w:line="360" w:lineRule="auto"/>
        <w:rPr>
          <w:rFonts w:ascii="Arial Nova" w:hAnsi="Arial Nova" w:eastAsia="Arial Nova" w:cs="Arial Nova"/>
          <w:b w:val="1"/>
          <w:bCs w:val="1"/>
          <w:noProof w:val="0"/>
          <w:sz w:val="28"/>
          <w:szCs w:val="28"/>
          <w:lang w:val="en-US"/>
        </w:rPr>
      </w:pPr>
      <w:r w:rsidRPr="5D1566F2" w:rsidR="557C0B54">
        <w:rPr>
          <w:rFonts w:ascii="Arial Nova" w:hAnsi="Arial Nova" w:eastAsia="Arial Nova" w:cs="Arial Nova"/>
          <w:b w:val="1"/>
          <w:bCs w:val="1"/>
          <w:noProof w:val="0"/>
          <w:sz w:val="28"/>
          <w:szCs w:val="28"/>
          <w:lang w:val="en-US"/>
        </w:rPr>
        <w:t>Element 1</w:t>
      </w:r>
    </w:p>
    <w:p w:rsidR="59BE85BB" w:rsidP="1AFC6D02" w:rsidRDefault="59BE85BB" w14:paraId="24E47A42" w14:textId="17257E6F">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C</w:t>
      </w:r>
      <w:r w:rsidRPr="67363546" w:rsidR="551F4F5B">
        <w:rPr>
          <w:rFonts w:ascii="Arial Nova" w:hAnsi="Arial Nova" w:eastAsia="Arial Nova" w:cs="Arial Nova"/>
          <w:noProof w:val="0"/>
          <w:sz w:val="22"/>
          <w:szCs w:val="22"/>
          <w:lang w:val="en-US"/>
        </w:rPr>
        <w:t>HAP</w:t>
      </w:r>
      <w:r w:rsidRPr="67363546" w:rsidR="10FD08DA">
        <w:rPr>
          <w:rFonts w:ascii="Arial Nova" w:hAnsi="Arial Nova" w:eastAsia="Arial Nova" w:cs="Arial Nova"/>
          <w:noProof w:val="0"/>
          <w:sz w:val="22"/>
          <w:szCs w:val="22"/>
          <w:lang w:val="en-US"/>
        </w:rPr>
        <w:t>TER</w:t>
      </w:r>
      <w:r w:rsidRPr="67363546" w:rsidR="39388DD9">
        <w:rPr>
          <w:rFonts w:ascii="Arial Nova" w:hAnsi="Arial Nova" w:eastAsia="Arial Nova" w:cs="Arial Nova"/>
          <w:noProof w:val="0"/>
          <w:sz w:val="22"/>
          <w:szCs w:val="22"/>
          <w:lang w:val="en-US"/>
        </w:rPr>
        <w:t xml:space="preserve"> 1: </w:t>
      </w:r>
      <w:r w:rsidRPr="67363546" w:rsidR="1EC0BC15">
        <w:rPr>
          <w:rFonts w:ascii="Arial Nova" w:hAnsi="Arial Nova" w:eastAsia="Arial Nova" w:cs="Arial Nova"/>
          <w:noProof w:val="0"/>
          <w:sz w:val="22"/>
          <w:szCs w:val="22"/>
          <w:lang w:val="en-US"/>
        </w:rPr>
        <w:t>INTRODUCTION</w:t>
      </w:r>
      <w:r w:rsidRPr="67363546" w:rsidR="61FE03F6">
        <w:rPr>
          <w:rFonts w:ascii="Arial Nova" w:hAnsi="Arial Nova" w:eastAsia="Arial Nova" w:cs="Arial Nova"/>
          <w:noProof w:val="0"/>
          <w:sz w:val="22"/>
          <w:szCs w:val="22"/>
          <w:lang w:val="en-US"/>
        </w:rPr>
        <w:t xml:space="preserve"> ......................................................................................</w:t>
      </w:r>
      <w:r w:rsidRPr="67363546" w:rsidR="716901E9">
        <w:rPr>
          <w:rFonts w:ascii="Arial Nova" w:hAnsi="Arial Nova" w:eastAsia="Arial Nova" w:cs="Arial Nova"/>
          <w:noProof w:val="0"/>
          <w:sz w:val="22"/>
          <w:szCs w:val="22"/>
          <w:lang w:val="en-US"/>
        </w:rPr>
        <w:t>..</w:t>
      </w:r>
      <w:r w:rsidRPr="67363546" w:rsidR="195D3384">
        <w:rPr>
          <w:rFonts w:ascii="Arial Nova" w:hAnsi="Arial Nova" w:eastAsia="Arial Nova" w:cs="Arial Nova"/>
          <w:noProof w:val="0"/>
          <w:sz w:val="22"/>
          <w:szCs w:val="22"/>
          <w:lang w:val="en-US"/>
        </w:rPr>
        <w:t>.....</w:t>
      </w:r>
      <w:r w:rsidRPr="67363546" w:rsidR="2812E1FD">
        <w:rPr>
          <w:rFonts w:ascii="Arial Nova" w:hAnsi="Arial Nova" w:eastAsia="Arial Nova" w:cs="Arial Nova"/>
          <w:noProof w:val="0"/>
          <w:sz w:val="22"/>
          <w:szCs w:val="22"/>
          <w:lang w:val="en-US"/>
        </w:rPr>
        <w:t>....</w:t>
      </w:r>
      <w:r w:rsidRPr="67363546" w:rsidR="61FE03F6">
        <w:rPr>
          <w:rFonts w:ascii="Arial Nova" w:hAnsi="Arial Nova" w:eastAsia="Arial Nova" w:cs="Arial Nova"/>
          <w:noProof w:val="0"/>
          <w:sz w:val="22"/>
          <w:szCs w:val="22"/>
          <w:lang w:val="en-US"/>
        </w:rPr>
        <w:t>...</w:t>
      </w:r>
      <w:r w:rsidRPr="67363546" w:rsidR="607D6592">
        <w:rPr>
          <w:rFonts w:ascii="Arial Nova" w:hAnsi="Arial Nova" w:eastAsia="Arial Nova" w:cs="Arial Nova"/>
          <w:noProof w:val="0"/>
          <w:sz w:val="22"/>
          <w:szCs w:val="22"/>
          <w:lang w:val="en-US"/>
        </w:rPr>
        <w:t>8</w:t>
      </w:r>
      <w:r w:rsidRPr="67363546" w:rsidR="61FE03F6">
        <w:rPr>
          <w:rFonts w:ascii="Arial Nova" w:hAnsi="Arial Nova" w:eastAsia="Arial Nova" w:cs="Arial Nova"/>
          <w:noProof w:val="0"/>
          <w:sz w:val="22"/>
          <w:szCs w:val="22"/>
          <w:lang w:val="en-US"/>
        </w:rPr>
        <w:t>-1</w:t>
      </w:r>
      <w:r w:rsidRPr="67363546" w:rsidR="1E4BFFE1">
        <w:rPr>
          <w:rFonts w:ascii="Arial Nova" w:hAnsi="Arial Nova" w:eastAsia="Arial Nova" w:cs="Arial Nova"/>
          <w:noProof w:val="0"/>
          <w:sz w:val="22"/>
          <w:szCs w:val="22"/>
          <w:lang w:val="en-US"/>
        </w:rPr>
        <w:t>0</w:t>
      </w:r>
    </w:p>
    <w:p w:rsidR="59BE85BB" w:rsidP="5D1566F2" w:rsidRDefault="59BE85BB" w14:paraId="19C993CE" w14:textId="3F64B7B8">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1.1 Background</w:t>
      </w:r>
      <w:r w:rsidRPr="67363546" w:rsidR="6996F891">
        <w:rPr>
          <w:rFonts w:ascii="Arial Nova" w:hAnsi="Arial Nova" w:eastAsia="Arial Nova" w:cs="Arial Nova"/>
          <w:noProof w:val="0"/>
          <w:sz w:val="22"/>
          <w:szCs w:val="22"/>
          <w:lang w:val="en-US"/>
        </w:rPr>
        <w:t xml:space="preserve"> </w:t>
      </w:r>
      <w:r w:rsidRPr="67363546" w:rsidR="766C2AD6">
        <w:rPr>
          <w:rFonts w:ascii="Arial Nova" w:hAnsi="Arial Nova" w:eastAsia="Arial Nova" w:cs="Arial Nova"/>
          <w:noProof w:val="0"/>
          <w:sz w:val="22"/>
          <w:szCs w:val="22"/>
          <w:lang w:val="en-US"/>
        </w:rPr>
        <w:t>..................................................................................................................</w:t>
      </w:r>
      <w:r w:rsidRPr="67363546" w:rsidR="37FCFC5A">
        <w:rPr>
          <w:rFonts w:ascii="Arial Nova" w:hAnsi="Arial Nova" w:eastAsia="Arial Nova" w:cs="Arial Nova"/>
          <w:noProof w:val="0"/>
          <w:sz w:val="22"/>
          <w:szCs w:val="22"/>
          <w:lang w:val="en-US"/>
        </w:rPr>
        <w:t>..</w:t>
      </w:r>
      <w:r w:rsidRPr="67363546" w:rsidR="162573B8">
        <w:rPr>
          <w:rFonts w:ascii="Arial Nova" w:hAnsi="Arial Nova" w:eastAsia="Arial Nova" w:cs="Arial Nova"/>
          <w:noProof w:val="0"/>
          <w:sz w:val="22"/>
          <w:szCs w:val="22"/>
          <w:lang w:val="en-US"/>
        </w:rPr>
        <w:t>..</w:t>
      </w:r>
      <w:r w:rsidRPr="67363546" w:rsidR="37FCFC5A">
        <w:rPr>
          <w:rFonts w:ascii="Arial Nova" w:hAnsi="Arial Nova" w:eastAsia="Arial Nova" w:cs="Arial Nova"/>
          <w:noProof w:val="0"/>
          <w:sz w:val="22"/>
          <w:szCs w:val="22"/>
          <w:lang w:val="en-US"/>
        </w:rPr>
        <w:t>..</w:t>
      </w:r>
      <w:r w:rsidRPr="67363546" w:rsidR="204143FB">
        <w:rPr>
          <w:rFonts w:ascii="Arial Nova" w:hAnsi="Arial Nova" w:eastAsia="Arial Nova" w:cs="Arial Nova"/>
          <w:noProof w:val="0"/>
          <w:sz w:val="22"/>
          <w:szCs w:val="22"/>
          <w:lang w:val="en-US"/>
        </w:rPr>
        <w:t>....</w:t>
      </w:r>
      <w:r w:rsidRPr="67363546" w:rsidR="37FCFC5A">
        <w:rPr>
          <w:rFonts w:ascii="Arial Nova" w:hAnsi="Arial Nova" w:eastAsia="Arial Nova" w:cs="Arial Nova"/>
          <w:noProof w:val="0"/>
          <w:sz w:val="22"/>
          <w:szCs w:val="22"/>
          <w:lang w:val="en-US"/>
        </w:rPr>
        <w:t>.....</w:t>
      </w:r>
      <w:r w:rsidRPr="67363546" w:rsidR="766C2AD6">
        <w:rPr>
          <w:rFonts w:ascii="Arial Nova" w:hAnsi="Arial Nova" w:eastAsia="Arial Nova" w:cs="Arial Nova"/>
          <w:noProof w:val="0"/>
          <w:sz w:val="22"/>
          <w:szCs w:val="22"/>
          <w:lang w:val="en-US"/>
        </w:rPr>
        <w:t>.</w:t>
      </w:r>
      <w:r w:rsidRPr="67363546" w:rsidR="6FFD7829">
        <w:rPr>
          <w:rFonts w:ascii="Arial Nova" w:hAnsi="Arial Nova" w:eastAsia="Arial Nova" w:cs="Arial Nova"/>
          <w:noProof w:val="0"/>
          <w:sz w:val="22"/>
          <w:szCs w:val="22"/>
          <w:lang w:val="en-US"/>
        </w:rPr>
        <w:t>8</w:t>
      </w:r>
    </w:p>
    <w:p w:rsidR="59BE85BB" w:rsidP="5D1566F2" w:rsidRDefault="59BE85BB" w14:paraId="2DDA933A" w14:textId="20B2BA20">
      <w:pPr>
        <w:pStyle w:val="Normal"/>
        <w:spacing w:before="240" w:beforeAutospacing="off" w:after="240" w:afterAutospacing="off" w:line="360" w:lineRule="auto"/>
        <w:ind w:left="0"/>
        <w:jc w:val="left"/>
        <w:rPr>
          <w:rFonts w:ascii="Arial Nova" w:hAnsi="Arial Nova" w:eastAsia="Arial Nova" w:cs="Arial Nova"/>
          <w:b w:val="0"/>
          <w:bCs w:val="0"/>
          <w:noProof w:val="0"/>
          <w:sz w:val="22"/>
          <w:szCs w:val="22"/>
          <w:lang w:val="en-US"/>
        </w:rPr>
      </w:pPr>
      <w:r w:rsidRPr="67363546" w:rsidR="39388DD9">
        <w:rPr>
          <w:rFonts w:ascii="Arial Nova" w:hAnsi="Arial Nova" w:eastAsia="Arial Nova" w:cs="Arial Nova"/>
          <w:noProof w:val="0"/>
          <w:sz w:val="22"/>
          <w:szCs w:val="22"/>
          <w:lang w:val="en-US"/>
        </w:rPr>
        <w:t xml:space="preserve">1.2 </w:t>
      </w:r>
      <w:r w:rsidRPr="67363546" w:rsidR="1239CFF3">
        <w:rPr>
          <w:rFonts w:ascii="Arial Nova" w:hAnsi="Arial Nova" w:eastAsia="Arial Nova" w:cs="Arial Nova"/>
          <w:b w:val="0"/>
          <w:bCs w:val="0"/>
          <w:noProof w:val="0"/>
          <w:sz w:val="22"/>
          <w:szCs w:val="22"/>
          <w:lang w:val="en-US"/>
        </w:rPr>
        <w:t>Research Issue and Justification</w:t>
      </w:r>
      <w:r w:rsidRPr="67363546" w:rsidR="38650698">
        <w:rPr>
          <w:rFonts w:ascii="Arial Nova" w:hAnsi="Arial Nova" w:eastAsia="Arial Nova" w:cs="Arial Nova"/>
          <w:b w:val="0"/>
          <w:bCs w:val="0"/>
          <w:noProof w:val="0"/>
          <w:sz w:val="22"/>
          <w:szCs w:val="22"/>
          <w:lang w:val="en-US"/>
        </w:rPr>
        <w:t xml:space="preserve"> </w:t>
      </w:r>
      <w:r w:rsidRPr="67363546" w:rsidR="2F8C765D">
        <w:rPr>
          <w:rFonts w:ascii="Arial Nova" w:hAnsi="Arial Nova" w:eastAsia="Arial Nova" w:cs="Arial Nova"/>
          <w:b w:val="0"/>
          <w:bCs w:val="0"/>
          <w:noProof w:val="0"/>
          <w:sz w:val="22"/>
          <w:szCs w:val="22"/>
          <w:lang w:val="en-US"/>
        </w:rPr>
        <w:t>..............................................................................</w:t>
      </w:r>
      <w:r w:rsidRPr="67363546" w:rsidR="1989957C">
        <w:rPr>
          <w:rFonts w:ascii="Arial Nova" w:hAnsi="Arial Nova" w:eastAsia="Arial Nova" w:cs="Arial Nova"/>
          <w:b w:val="0"/>
          <w:bCs w:val="0"/>
          <w:noProof w:val="0"/>
          <w:sz w:val="22"/>
          <w:szCs w:val="22"/>
          <w:lang w:val="en-US"/>
        </w:rPr>
        <w:t>....</w:t>
      </w:r>
      <w:r w:rsidRPr="67363546" w:rsidR="114437B1">
        <w:rPr>
          <w:rFonts w:ascii="Arial Nova" w:hAnsi="Arial Nova" w:eastAsia="Arial Nova" w:cs="Arial Nova"/>
          <w:b w:val="0"/>
          <w:bCs w:val="0"/>
          <w:noProof w:val="0"/>
          <w:sz w:val="22"/>
          <w:szCs w:val="22"/>
          <w:lang w:val="en-US"/>
        </w:rPr>
        <w:t>..</w:t>
      </w:r>
      <w:r w:rsidRPr="67363546" w:rsidR="216EE54E">
        <w:rPr>
          <w:rFonts w:ascii="Arial Nova" w:hAnsi="Arial Nova" w:eastAsia="Arial Nova" w:cs="Arial Nova"/>
          <w:b w:val="0"/>
          <w:bCs w:val="0"/>
          <w:noProof w:val="0"/>
          <w:sz w:val="22"/>
          <w:szCs w:val="22"/>
          <w:lang w:val="en-US"/>
        </w:rPr>
        <w:t>.</w:t>
      </w:r>
      <w:r w:rsidRPr="67363546" w:rsidR="1989957C">
        <w:rPr>
          <w:rFonts w:ascii="Arial Nova" w:hAnsi="Arial Nova" w:eastAsia="Arial Nova" w:cs="Arial Nova"/>
          <w:b w:val="0"/>
          <w:bCs w:val="0"/>
          <w:noProof w:val="0"/>
          <w:sz w:val="22"/>
          <w:szCs w:val="22"/>
          <w:lang w:val="en-US"/>
        </w:rPr>
        <w:t>..</w:t>
      </w:r>
      <w:r w:rsidRPr="67363546" w:rsidR="2F8C765D">
        <w:rPr>
          <w:rFonts w:ascii="Arial Nova" w:hAnsi="Arial Nova" w:eastAsia="Arial Nova" w:cs="Arial Nova"/>
          <w:b w:val="0"/>
          <w:bCs w:val="0"/>
          <w:noProof w:val="0"/>
          <w:sz w:val="22"/>
          <w:szCs w:val="22"/>
          <w:lang w:val="en-US"/>
        </w:rPr>
        <w:t>.</w:t>
      </w:r>
      <w:r w:rsidRPr="67363546" w:rsidR="2F55F160">
        <w:rPr>
          <w:rFonts w:ascii="Arial Nova" w:hAnsi="Arial Nova" w:eastAsia="Arial Nova" w:cs="Arial Nova"/>
          <w:b w:val="0"/>
          <w:bCs w:val="0"/>
          <w:noProof w:val="0"/>
          <w:sz w:val="22"/>
          <w:szCs w:val="22"/>
          <w:lang w:val="en-US"/>
        </w:rPr>
        <w:t>...</w:t>
      </w:r>
      <w:r w:rsidRPr="67363546" w:rsidR="2F8C765D">
        <w:rPr>
          <w:rFonts w:ascii="Arial Nova" w:hAnsi="Arial Nova" w:eastAsia="Arial Nova" w:cs="Arial Nova"/>
          <w:b w:val="0"/>
          <w:bCs w:val="0"/>
          <w:noProof w:val="0"/>
          <w:sz w:val="22"/>
          <w:szCs w:val="22"/>
          <w:lang w:val="en-US"/>
        </w:rPr>
        <w:t>.</w:t>
      </w:r>
      <w:r w:rsidRPr="67363546" w:rsidR="6C3C181B">
        <w:rPr>
          <w:rFonts w:ascii="Arial Nova" w:hAnsi="Arial Nova" w:eastAsia="Arial Nova" w:cs="Arial Nova"/>
          <w:b w:val="0"/>
          <w:bCs w:val="0"/>
          <w:noProof w:val="0"/>
          <w:sz w:val="22"/>
          <w:szCs w:val="22"/>
          <w:lang w:val="en-US"/>
        </w:rPr>
        <w:t>8</w:t>
      </w:r>
      <w:r w:rsidRPr="67363546" w:rsidR="2C80DFFF">
        <w:rPr>
          <w:rFonts w:ascii="Arial Nova" w:hAnsi="Arial Nova" w:eastAsia="Arial Nova" w:cs="Arial Nova"/>
          <w:b w:val="0"/>
          <w:bCs w:val="0"/>
          <w:noProof w:val="0"/>
          <w:sz w:val="22"/>
          <w:szCs w:val="22"/>
          <w:lang w:val="en-US"/>
        </w:rPr>
        <w:t>-</w:t>
      </w:r>
      <w:r w:rsidRPr="67363546" w:rsidR="11AFD78D">
        <w:rPr>
          <w:rFonts w:ascii="Arial Nova" w:hAnsi="Arial Nova" w:eastAsia="Arial Nova" w:cs="Arial Nova"/>
          <w:b w:val="0"/>
          <w:bCs w:val="0"/>
          <w:noProof w:val="0"/>
          <w:sz w:val="22"/>
          <w:szCs w:val="22"/>
          <w:lang w:val="en-US"/>
        </w:rPr>
        <w:t>9</w:t>
      </w:r>
    </w:p>
    <w:p w:rsidR="59BE85BB" w:rsidP="5D1566F2" w:rsidRDefault="59BE85BB" w14:paraId="76408B3E" w14:textId="147424FF">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1.3 Research Aim</w:t>
      </w:r>
      <w:r w:rsidRPr="67363546" w:rsidR="4910271C">
        <w:rPr>
          <w:rFonts w:ascii="Arial Nova" w:hAnsi="Arial Nova" w:eastAsia="Arial Nova" w:cs="Arial Nova"/>
          <w:noProof w:val="0"/>
          <w:sz w:val="22"/>
          <w:szCs w:val="22"/>
          <w:lang w:val="en-US"/>
        </w:rPr>
        <w:t xml:space="preserve"> a</w:t>
      </w:r>
      <w:r w:rsidRPr="67363546" w:rsidR="4910271C">
        <w:rPr>
          <w:rFonts w:ascii="Arial Nova" w:hAnsi="Arial Nova" w:eastAsia="Arial Nova" w:cs="Arial Nova"/>
          <w:noProof w:val="0"/>
          <w:sz w:val="22"/>
          <w:szCs w:val="22"/>
          <w:lang w:val="en-US"/>
        </w:rPr>
        <w:t xml:space="preserve">nd </w:t>
      </w:r>
      <w:r w:rsidRPr="67363546" w:rsidR="39388DD9">
        <w:rPr>
          <w:rFonts w:ascii="Arial Nova" w:hAnsi="Arial Nova" w:eastAsia="Arial Nova" w:cs="Arial Nova"/>
          <w:noProof w:val="0"/>
          <w:sz w:val="22"/>
          <w:szCs w:val="22"/>
          <w:lang w:val="en-US"/>
        </w:rPr>
        <w:t>Objecti</w:t>
      </w:r>
      <w:r w:rsidRPr="67363546" w:rsidR="39388DD9">
        <w:rPr>
          <w:rFonts w:ascii="Arial Nova" w:hAnsi="Arial Nova" w:eastAsia="Arial Nova" w:cs="Arial Nova"/>
          <w:noProof w:val="0"/>
          <w:sz w:val="22"/>
          <w:szCs w:val="22"/>
          <w:lang w:val="en-US"/>
        </w:rPr>
        <w:t>ves</w:t>
      </w:r>
      <w:r w:rsidRPr="67363546" w:rsidR="0CA48C39">
        <w:rPr>
          <w:rFonts w:ascii="Arial Nova" w:hAnsi="Arial Nova" w:eastAsia="Arial Nova" w:cs="Arial Nova"/>
          <w:noProof w:val="0"/>
          <w:sz w:val="22"/>
          <w:szCs w:val="22"/>
          <w:lang w:val="en-US"/>
        </w:rPr>
        <w:t xml:space="preserve"> </w:t>
      </w:r>
      <w:r w:rsidRPr="67363546" w:rsidR="7DC4EAFC">
        <w:rPr>
          <w:rFonts w:ascii="Arial Nova" w:hAnsi="Arial Nova" w:eastAsia="Arial Nova" w:cs="Arial Nova"/>
          <w:noProof w:val="0"/>
          <w:sz w:val="22"/>
          <w:szCs w:val="22"/>
          <w:lang w:val="en-US"/>
        </w:rPr>
        <w:t>....................................................................................</w:t>
      </w:r>
      <w:r w:rsidRPr="67363546" w:rsidR="36982C51">
        <w:rPr>
          <w:rFonts w:ascii="Arial Nova" w:hAnsi="Arial Nova" w:eastAsia="Arial Nova" w:cs="Arial Nova"/>
          <w:noProof w:val="0"/>
          <w:sz w:val="22"/>
          <w:szCs w:val="22"/>
          <w:lang w:val="en-US"/>
        </w:rPr>
        <w:t>...</w:t>
      </w:r>
      <w:r w:rsidRPr="67363546" w:rsidR="41F632E7">
        <w:rPr>
          <w:rFonts w:ascii="Arial Nova" w:hAnsi="Arial Nova" w:eastAsia="Arial Nova" w:cs="Arial Nova"/>
          <w:noProof w:val="0"/>
          <w:sz w:val="22"/>
          <w:szCs w:val="22"/>
          <w:lang w:val="en-US"/>
        </w:rPr>
        <w:t>..</w:t>
      </w:r>
      <w:r w:rsidRPr="67363546" w:rsidR="251F2F31">
        <w:rPr>
          <w:rFonts w:ascii="Arial Nova" w:hAnsi="Arial Nova" w:eastAsia="Arial Nova" w:cs="Arial Nova"/>
          <w:noProof w:val="0"/>
          <w:sz w:val="22"/>
          <w:szCs w:val="22"/>
          <w:lang w:val="en-US"/>
        </w:rPr>
        <w:t>.</w:t>
      </w:r>
      <w:r w:rsidRPr="67363546" w:rsidR="36982C51">
        <w:rPr>
          <w:rFonts w:ascii="Arial Nova" w:hAnsi="Arial Nova" w:eastAsia="Arial Nova" w:cs="Arial Nova"/>
          <w:noProof w:val="0"/>
          <w:sz w:val="22"/>
          <w:szCs w:val="22"/>
          <w:lang w:val="en-US"/>
        </w:rPr>
        <w:t>..</w:t>
      </w:r>
      <w:r w:rsidRPr="67363546" w:rsidR="36982C51">
        <w:rPr>
          <w:rFonts w:ascii="Arial Nova" w:hAnsi="Arial Nova" w:eastAsia="Arial Nova" w:cs="Arial Nova"/>
          <w:noProof w:val="0"/>
          <w:sz w:val="22"/>
          <w:szCs w:val="22"/>
          <w:lang w:val="en-US"/>
        </w:rPr>
        <w:t>...</w:t>
      </w:r>
      <w:r w:rsidRPr="67363546" w:rsidR="0879892D">
        <w:rPr>
          <w:rFonts w:ascii="Arial Nova" w:hAnsi="Arial Nova" w:eastAsia="Arial Nova" w:cs="Arial Nova"/>
          <w:noProof w:val="0"/>
          <w:sz w:val="22"/>
          <w:szCs w:val="22"/>
          <w:lang w:val="en-US"/>
        </w:rPr>
        <w:t>...</w:t>
      </w:r>
      <w:r w:rsidRPr="67363546" w:rsidR="05A26080">
        <w:rPr>
          <w:rFonts w:ascii="Arial Nova" w:hAnsi="Arial Nova" w:eastAsia="Arial Nova" w:cs="Arial Nova"/>
          <w:noProof w:val="0"/>
          <w:sz w:val="22"/>
          <w:szCs w:val="22"/>
          <w:lang w:val="en-US"/>
        </w:rPr>
        <w:t>.</w:t>
      </w:r>
      <w:r w:rsidRPr="67363546" w:rsidR="19467EF6">
        <w:rPr>
          <w:rFonts w:ascii="Arial Nova" w:hAnsi="Arial Nova" w:eastAsia="Arial Nova" w:cs="Arial Nova"/>
          <w:noProof w:val="0"/>
          <w:sz w:val="22"/>
          <w:szCs w:val="22"/>
          <w:lang w:val="en-US"/>
        </w:rPr>
        <w:t>9</w:t>
      </w:r>
    </w:p>
    <w:p w:rsidR="59BE85BB" w:rsidP="5D1566F2" w:rsidRDefault="59BE85BB" w14:paraId="2C9F9877" w14:textId="6AE5DEB1">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1.4 R</w:t>
      </w:r>
      <w:r w:rsidRPr="67363546" w:rsidR="2F9CAFB5">
        <w:rPr>
          <w:rFonts w:ascii="Arial Nova" w:hAnsi="Arial Nova" w:eastAsia="Arial Nova" w:cs="Arial Nova"/>
          <w:noProof w:val="0"/>
          <w:sz w:val="22"/>
          <w:szCs w:val="22"/>
          <w:lang w:val="en-US"/>
        </w:rPr>
        <w:t>esearch Questions</w:t>
      </w:r>
      <w:r w:rsidRPr="67363546" w:rsidR="334AF8B6">
        <w:rPr>
          <w:rFonts w:ascii="Arial Nova" w:hAnsi="Arial Nova" w:eastAsia="Arial Nova" w:cs="Arial Nova"/>
          <w:noProof w:val="0"/>
          <w:sz w:val="22"/>
          <w:szCs w:val="22"/>
          <w:lang w:val="en-US"/>
        </w:rPr>
        <w:t xml:space="preserve"> </w:t>
      </w:r>
      <w:r w:rsidRPr="67363546" w:rsidR="609D4AC6">
        <w:rPr>
          <w:rFonts w:ascii="Arial Nova" w:hAnsi="Arial Nova" w:eastAsia="Arial Nova" w:cs="Arial Nova"/>
          <w:noProof w:val="0"/>
          <w:sz w:val="22"/>
          <w:szCs w:val="22"/>
          <w:lang w:val="en-US"/>
        </w:rPr>
        <w:t>...................................................................................................</w:t>
      </w:r>
      <w:r w:rsidRPr="67363546" w:rsidR="2B13528C">
        <w:rPr>
          <w:rFonts w:ascii="Arial Nova" w:hAnsi="Arial Nova" w:eastAsia="Arial Nova" w:cs="Arial Nova"/>
          <w:noProof w:val="0"/>
          <w:sz w:val="22"/>
          <w:szCs w:val="22"/>
          <w:lang w:val="en-US"/>
        </w:rPr>
        <w:t>.</w:t>
      </w:r>
      <w:r w:rsidRPr="67363546" w:rsidR="12A8A5FE">
        <w:rPr>
          <w:rFonts w:ascii="Arial Nova" w:hAnsi="Arial Nova" w:eastAsia="Arial Nova" w:cs="Arial Nova"/>
          <w:noProof w:val="0"/>
          <w:sz w:val="22"/>
          <w:szCs w:val="22"/>
          <w:lang w:val="en-US"/>
        </w:rPr>
        <w:t>..</w:t>
      </w:r>
      <w:r w:rsidRPr="67363546" w:rsidR="2B13528C">
        <w:rPr>
          <w:rFonts w:ascii="Arial Nova" w:hAnsi="Arial Nova" w:eastAsia="Arial Nova" w:cs="Arial Nova"/>
          <w:noProof w:val="0"/>
          <w:sz w:val="22"/>
          <w:szCs w:val="22"/>
          <w:lang w:val="en-US"/>
        </w:rPr>
        <w:t>.</w:t>
      </w:r>
      <w:r w:rsidRPr="67363546" w:rsidR="1C74669D">
        <w:rPr>
          <w:rFonts w:ascii="Arial Nova" w:hAnsi="Arial Nova" w:eastAsia="Arial Nova" w:cs="Arial Nova"/>
          <w:noProof w:val="0"/>
          <w:sz w:val="22"/>
          <w:szCs w:val="22"/>
          <w:lang w:val="en-US"/>
        </w:rPr>
        <w:t>.</w:t>
      </w:r>
      <w:r w:rsidRPr="67363546" w:rsidR="2B13528C">
        <w:rPr>
          <w:rFonts w:ascii="Arial Nova" w:hAnsi="Arial Nova" w:eastAsia="Arial Nova" w:cs="Arial Nova"/>
          <w:noProof w:val="0"/>
          <w:sz w:val="22"/>
          <w:szCs w:val="22"/>
          <w:lang w:val="en-US"/>
        </w:rPr>
        <w:t>..</w:t>
      </w:r>
      <w:r w:rsidRPr="67363546" w:rsidR="74163F1E">
        <w:rPr>
          <w:rFonts w:ascii="Arial Nova" w:hAnsi="Arial Nova" w:eastAsia="Arial Nova" w:cs="Arial Nova"/>
          <w:noProof w:val="0"/>
          <w:sz w:val="22"/>
          <w:szCs w:val="22"/>
          <w:lang w:val="en-US"/>
        </w:rPr>
        <w:t>....</w:t>
      </w:r>
      <w:r w:rsidRPr="67363546" w:rsidR="2B13528C">
        <w:rPr>
          <w:rFonts w:ascii="Arial Nova" w:hAnsi="Arial Nova" w:eastAsia="Arial Nova" w:cs="Arial Nova"/>
          <w:noProof w:val="0"/>
          <w:sz w:val="22"/>
          <w:szCs w:val="22"/>
          <w:lang w:val="en-US"/>
        </w:rPr>
        <w:t>....</w:t>
      </w:r>
      <w:r w:rsidRPr="67363546" w:rsidR="609D4AC6">
        <w:rPr>
          <w:rFonts w:ascii="Arial Nova" w:hAnsi="Arial Nova" w:eastAsia="Arial Nova" w:cs="Arial Nova"/>
          <w:noProof w:val="0"/>
          <w:sz w:val="22"/>
          <w:szCs w:val="22"/>
          <w:lang w:val="en-US"/>
        </w:rPr>
        <w:t>.</w:t>
      </w:r>
      <w:r w:rsidRPr="67363546" w:rsidR="3A95EBA3">
        <w:rPr>
          <w:rFonts w:ascii="Arial Nova" w:hAnsi="Arial Nova" w:eastAsia="Arial Nova" w:cs="Arial Nova"/>
          <w:noProof w:val="0"/>
          <w:sz w:val="22"/>
          <w:szCs w:val="22"/>
          <w:lang w:val="en-US"/>
        </w:rPr>
        <w:t>9</w:t>
      </w:r>
    </w:p>
    <w:p w:rsidR="39388DD9" w:rsidP="67363546" w:rsidRDefault="39388DD9" w14:paraId="45E0752D" w14:textId="54E74A26">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1.5</w:t>
      </w:r>
      <w:r w:rsidRPr="67363546" w:rsidR="2AC267C3">
        <w:rPr>
          <w:rFonts w:ascii="Arial Nova" w:hAnsi="Arial Nova" w:eastAsia="Arial Nova" w:cs="Arial Nova"/>
          <w:noProof w:val="0"/>
          <w:sz w:val="22"/>
          <w:szCs w:val="22"/>
          <w:lang w:val="en-US"/>
        </w:rPr>
        <w:t xml:space="preserve"> Scope and Limitations</w:t>
      </w:r>
      <w:r w:rsidRPr="67363546" w:rsidR="3DE2AE06">
        <w:rPr>
          <w:rFonts w:ascii="Arial Nova" w:hAnsi="Arial Nova" w:eastAsia="Arial Nova" w:cs="Arial Nova"/>
          <w:noProof w:val="0"/>
          <w:sz w:val="22"/>
          <w:szCs w:val="22"/>
          <w:lang w:val="en-US"/>
        </w:rPr>
        <w:t xml:space="preserve"> </w:t>
      </w:r>
      <w:r w:rsidRPr="67363546" w:rsidR="02E1931B">
        <w:rPr>
          <w:rFonts w:ascii="Arial Nova" w:hAnsi="Arial Nova" w:eastAsia="Arial Nova" w:cs="Arial Nova"/>
          <w:noProof w:val="0"/>
          <w:sz w:val="22"/>
          <w:szCs w:val="22"/>
          <w:lang w:val="en-US"/>
        </w:rPr>
        <w:t>...............................................................................................</w:t>
      </w:r>
      <w:r w:rsidRPr="67363546" w:rsidR="75B929D0">
        <w:rPr>
          <w:rFonts w:ascii="Arial Nova" w:hAnsi="Arial Nova" w:eastAsia="Arial Nova" w:cs="Arial Nova"/>
          <w:noProof w:val="0"/>
          <w:sz w:val="22"/>
          <w:szCs w:val="22"/>
          <w:lang w:val="en-US"/>
        </w:rPr>
        <w:t>..</w:t>
      </w:r>
      <w:r w:rsidRPr="67363546" w:rsidR="02E1931B">
        <w:rPr>
          <w:rFonts w:ascii="Arial Nova" w:hAnsi="Arial Nova" w:eastAsia="Arial Nova" w:cs="Arial Nova"/>
          <w:noProof w:val="0"/>
          <w:sz w:val="22"/>
          <w:szCs w:val="22"/>
          <w:lang w:val="en-US"/>
        </w:rPr>
        <w:t>.</w:t>
      </w:r>
      <w:r w:rsidRPr="67363546" w:rsidR="5CCECEBB">
        <w:rPr>
          <w:rFonts w:ascii="Arial Nova" w:hAnsi="Arial Nova" w:eastAsia="Arial Nova" w:cs="Arial Nova"/>
          <w:noProof w:val="0"/>
          <w:sz w:val="22"/>
          <w:szCs w:val="22"/>
          <w:lang w:val="en-US"/>
        </w:rPr>
        <w:t>.</w:t>
      </w:r>
      <w:r w:rsidRPr="67363546" w:rsidR="7EE4D510">
        <w:rPr>
          <w:rFonts w:ascii="Arial Nova" w:hAnsi="Arial Nova" w:eastAsia="Arial Nova" w:cs="Arial Nova"/>
          <w:noProof w:val="0"/>
          <w:sz w:val="22"/>
          <w:szCs w:val="22"/>
          <w:lang w:val="en-US"/>
        </w:rPr>
        <w:t>.</w:t>
      </w:r>
      <w:r w:rsidRPr="67363546" w:rsidR="033CB280">
        <w:rPr>
          <w:rFonts w:ascii="Arial Nova" w:hAnsi="Arial Nova" w:eastAsia="Arial Nova" w:cs="Arial Nova"/>
          <w:noProof w:val="0"/>
          <w:sz w:val="22"/>
          <w:szCs w:val="22"/>
          <w:lang w:val="en-US"/>
        </w:rPr>
        <w:t>....</w:t>
      </w:r>
      <w:r w:rsidRPr="67363546" w:rsidR="02E1931B">
        <w:rPr>
          <w:rFonts w:ascii="Arial Nova" w:hAnsi="Arial Nova" w:eastAsia="Arial Nova" w:cs="Arial Nova"/>
          <w:noProof w:val="0"/>
          <w:sz w:val="22"/>
          <w:szCs w:val="22"/>
          <w:lang w:val="en-US"/>
        </w:rPr>
        <w:t>.</w:t>
      </w:r>
      <w:r w:rsidRPr="67363546" w:rsidR="2D6F4167">
        <w:rPr>
          <w:rFonts w:ascii="Arial Nova" w:hAnsi="Arial Nova" w:eastAsia="Arial Nova" w:cs="Arial Nova"/>
          <w:noProof w:val="0"/>
          <w:sz w:val="22"/>
          <w:szCs w:val="22"/>
          <w:lang w:val="en-US"/>
        </w:rPr>
        <w:t>.</w:t>
      </w:r>
      <w:r w:rsidRPr="67363546" w:rsidR="7FC519BA">
        <w:rPr>
          <w:rFonts w:ascii="Arial Nova" w:hAnsi="Arial Nova" w:eastAsia="Arial Nova" w:cs="Arial Nova"/>
          <w:noProof w:val="0"/>
          <w:sz w:val="22"/>
          <w:szCs w:val="22"/>
          <w:lang w:val="en-US"/>
        </w:rPr>
        <w:t>9</w:t>
      </w:r>
      <w:r w:rsidRPr="67363546" w:rsidR="5F6C9786">
        <w:rPr>
          <w:rFonts w:ascii="Arial Nova" w:hAnsi="Arial Nova" w:eastAsia="Arial Nova" w:cs="Arial Nova"/>
          <w:noProof w:val="0"/>
          <w:sz w:val="22"/>
          <w:szCs w:val="22"/>
          <w:lang w:val="en-US"/>
        </w:rPr>
        <w:t>-1</w:t>
      </w:r>
      <w:r w:rsidRPr="67363546" w:rsidR="565ED5D9">
        <w:rPr>
          <w:rFonts w:ascii="Arial Nova" w:hAnsi="Arial Nova" w:eastAsia="Arial Nova" w:cs="Arial Nova"/>
          <w:noProof w:val="0"/>
          <w:sz w:val="22"/>
          <w:szCs w:val="22"/>
          <w:lang w:val="en-US"/>
        </w:rPr>
        <w:t>0</w:t>
      </w:r>
    </w:p>
    <w:p w:rsidR="2AC267C3" w:rsidP="67363546" w:rsidRDefault="2AC267C3" w14:paraId="52E770B3" w14:textId="3ADF690C">
      <w:pPr>
        <w:pStyle w:val="Normal"/>
        <w:suppressLineNumbers w:val="0"/>
        <w:bidi w:val="0"/>
        <w:spacing w:before="240" w:beforeAutospacing="off" w:after="240" w:afterAutospacing="off" w:line="360" w:lineRule="auto"/>
        <w:ind w:left="0" w:right="0"/>
        <w:jc w:val="left"/>
      </w:pPr>
      <w:r w:rsidRPr="67363546" w:rsidR="2AC267C3">
        <w:rPr>
          <w:rFonts w:ascii="Arial Nova" w:hAnsi="Arial Nova" w:eastAsia="Arial Nova" w:cs="Arial Nova"/>
          <w:noProof w:val="0"/>
          <w:sz w:val="22"/>
          <w:szCs w:val="22"/>
          <w:lang w:val="en-US"/>
        </w:rPr>
        <w:t>1.6 Chapter Summary</w:t>
      </w:r>
      <w:r w:rsidRPr="67363546" w:rsidR="1687441A">
        <w:rPr>
          <w:rFonts w:ascii="Arial Nova" w:hAnsi="Arial Nova" w:eastAsia="Arial Nova" w:cs="Arial Nova"/>
          <w:noProof w:val="0"/>
          <w:sz w:val="22"/>
          <w:szCs w:val="22"/>
          <w:lang w:val="en-US"/>
        </w:rPr>
        <w:t xml:space="preserve"> </w:t>
      </w:r>
      <w:r w:rsidRPr="67363546" w:rsidR="14FD6A80">
        <w:rPr>
          <w:rFonts w:ascii="Arial Nova" w:hAnsi="Arial Nova" w:eastAsia="Arial Nova" w:cs="Arial Nova"/>
          <w:noProof w:val="0"/>
          <w:sz w:val="22"/>
          <w:szCs w:val="22"/>
          <w:lang w:val="en-US"/>
        </w:rPr>
        <w:t>...................................................................................................</w:t>
      </w:r>
      <w:r w:rsidRPr="67363546" w:rsidR="04F33491">
        <w:rPr>
          <w:rFonts w:ascii="Arial Nova" w:hAnsi="Arial Nova" w:eastAsia="Arial Nova" w:cs="Arial Nova"/>
          <w:noProof w:val="0"/>
          <w:sz w:val="22"/>
          <w:szCs w:val="22"/>
          <w:lang w:val="en-US"/>
        </w:rPr>
        <w:t>..</w:t>
      </w:r>
      <w:r w:rsidRPr="67363546" w:rsidR="17EC21F3">
        <w:rPr>
          <w:rFonts w:ascii="Arial Nova" w:hAnsi="Arial Nova" w:eastAsia="Arial Nova" w:cs="Arial Nova"/>
          <w:noProof w:val="0"/>
          <w:sz w:val="22"/>
          <w:szCs w:val="22"/>
          <w:lang w:val="en-US"/>
        </w:rPr>
        <w:t>.</w:t>
      </w:r>
      <w:r w:rsidRPr="67363546" w:rsidR="14FD6A80">
        <w:rPr>
          <w:rFonts w:ascii="Arial Nova" w:hAnsi="Arial Nova" w:eastAsia="Arial Nova" w:cs="Arial Nova"/>
          <w:noProof w:val="0"/>
          <w:sz w:val="22"/>
          <w:szCs w:val="22"/>
          <w:lang w:val="en-US"/>
        </w:rPr>
        <w:t>.....</w:t>
      </w:r>
      <w:r w:rsidRPr="67363546" w:rsidR="6BCF13BB">
        <w:rPr>
          <w:rFonts w:ascii="Arial Nova" w:hAnsi="Arial Nova" w:eastAsia="Arial Nova" w:cs="Arial Nova"/>
          <w:noProof w:val="0"/>
          <w:sz w:val="22"/>
          <w:szCs w:val="22"/>
          <w:lang w:val="en-US"/>
        </w:rPr>
        <w:t>.....</w:t>
      </w:r>
      <w:r w:rsidRPr="67363546" w:rsidR="0354D453">
        <w:rPr>
          <w:rFonts w:ascii="Arial Nova" w:hAnsi="Arial Nova" w:eastAsia="Arial Nova" w:cs="Arial Nova"/>
          <w:noProof w:val="0"/>
          <w:sz w:val="22"/>
          <w:szCs w:val="22"/>
          <w:lang w:val="en-US"/>
        </w:rPr>
        <w:t>.</w:t>
      </w:r>
      <w:r w:rsidRPr="67363546" w:rsidR="3A315D60">
        <w:rPr>
          <w:rFonts w:ascii="Arial Nova" w:hAnsi="Arial Nova" w:eastAsia="Arial Nova" w:cs="Arial Nova"/>
          <w:noProof w:val="0"/>
          <w:sz w:val="22"/>
          <w:szCs w:val="22"/>
          <w:lang w:val="en-US"/>
        </w:rPr>
        <w:t>.</w:t>
      </w:r>
      <w:r w:rsidRPr="67363546" w:rsidR="76D1340A">
        <w:rPr>
          <w:rFonts w:ascii="Arial Nova" w:hAnsi="Arial Nova" w:eastAsia="Arial Nova" w:cs="Arial Nova"/>
          <w:noProof w:val="0"/>
          <w:sz w:val="22"/>
          <w:szCs w:val="22"/>
          <w:lang w:val="en-US"/>
        </w:rPr>
        <w:t>.</w:t>
      </w:r>
      <w:r w:rsidRPr="67363546" w:rsidR="14FD6A80">
        <w:rPr>
          <w:rFonts w:ascii="Arial Nova" w:hAnsi="Arial Nova" w:eastAsia="Arial Nova" w:cs="Arial Nova"/>
          <w:noProof w:val="0"/>
          <w:sz w:val="22"/>
          <w:szCs w:val="22"/>
          <w:lang w:val="en-US"/>
        </w:rPr>
        <w:t>.</w:t>
      </w:r>
      <w:r w:rsidRPr="67363546" w:rsidR="0223FC24">
        <w:rPr>
          <w:rFonts w:ascii="Arial Nova" w:hAnsi="Arial Nova" w:eastAsia="Arial Nova" w:cs="Arial Nova"/>
          <w:noProof w:val="0"/>
          <w:sz w:val="22"/>
          <w:szCs w:val="22"/>
          <w:lang w:val="en-US"/>
        </w:rPr>
        <w:t>10</w:t>
      </w:r>
    </w:p>
    <w:p w:rsidR="59BE85BB" w:rsidP="5D1566F2" w:rsidRDefault="59BE85BB" w14:paraId="6EE9DEFF" w14:textId="1F7ED1B6">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C</w:t>
      </w:r>
      <w:r w:rsidRPr="67363546" w:rsidR="3DBA81FE">
        <w:rPr>
          <w:rFonts w:ascii="Arial Nova" w:hAnsi="Arial Nova" w:eastAsia="Arial Nova" w:cs="Arial Nova"/>
          <w:noProof w:val="0"/>
          <w:sz w:val="22"/>
          <w:szCs w:val="22"/>
          <w:lang w:val="en-US"/>
        </w:rPr>
        <w:t>HAPTER</w:t>
      </w:r>
      <w:r w:rsidRPr="67363546" w:rsidR="39388DD9">
        <w:rPr>
          <w:rFonts w:ascii="Arial Nova" w:hAnsi="Arial Nova" w:eastAsia="Arial Nova" w:cs="Arial Nova"/>
          <w:noProof w:val="0"/>
          <w:sz w:val="22"/>
          <w:szCs w:val="22"/>
          <w:lang w:val="en-US"/>
        </w:rPr>
        <w:t xml:space="preserve"> 2: L</w:t>
      </w:r>
      <w:r w:rsidRPr="67363546" w:rsidR="0415A274">
        <w:rPr>
          <w:rFonts w:ascii="Arial Nova" w:hAnsi="Arial Nova" w:eastAsia="Arial Nova" w:cs="Arial Nova"/>
          <w:noProof w:val="0"/>
          <w:sz w:val="22"/>
          <w:szCs w:val="22"/>
          <w:lang w:val="en-US"/>
        </w:rPr>
        <w:t>ITERATURE</w:t>
      </w:r>
      <w:r w:rsidRPr="67363546" w:rsidR="39388DD9">
        <w:rPr>
          <w:rFonts w:ascii="Arial Nova" w:hAnsi="Arial Nova" w:eastAsia="Arial Nova" w:cs="Arial Nova"/>
          <w:noProof w:val="0"/>
          <w:sz w:val="22"/>
          <w:szCs w:val="22"/>
          <w:lang w:val="en-US"/>
        </w:rPr>
        <w:t xml:space="preserve"> R</w:t>
      </w:r>
      <w:r w:rsidRPr="67363546" w:rsidR="0E3D20B5">
        <w:rPr>
          <w:rFonts w:ascii="Arial Nova" w:hAnsi="Arial Nova" w:eastAsia="Arial Nova" w:cs="Arial Nova"/>
          <w:noProof w:val="0"/>
          <w:sz w:val="22"/>
          <w:szCs w:val="22"/>
          <w:lang w:val="en-US"/>
        </w:rPr>
        <w:t>EVIEW</w:t>
      </w:r>
      <w:r w:rsidRPr="67363546" w:rsidR="067BED0F">
        <w:rPr>
          <w:rFonts w:ascii="Arial Nova" w:hAnsi="Arial Nova" w:eastAsia="Arial Nova" w:cs="Arial Nova"/>
          <w:noProof w:val="0"/>
          <w:sz w:val="22"/>
          <w:szCs w:val="22"/>
          <w:lang w:val="en-US"/>
        </w:rPr>
        <w:t xml:space="preserve"> ...........................................................................</w:t>
      </w:r>
      <w:r w:rsidRPr="67363546" w:rsidR="76A7F257">
        <w:rPr>
          <w:rFonts w:ascii="Arial Nova" w:hAnsi="Arial Nova" w:eastAsia="Arial Nova" w:cs="Arial Nova"/>
          <w:noProof w:val="0"/>
          <w:sz w:val="22"/>
          <w:szCs w:val="22"/>
          <w:lang w:val="en-US"/>
        </w:rPr>
        <w:t>..</w:t>
      </w:r>
      <w:r w:rsidRPr="67363546" w:rsidR="067BED0F">
        <w:rPr>
          <w:rFonts w:ascii="Arial Nova" w:hAnsi="Arial Nova" w:eastAsia="Arial Nova" w:cs="Arial Nova"/>
          <w:noProof w:val="0"/>
          <w:sz w:val="22"/>
          <w:szCs w:val="22"/>
          <w:lang w:val="en-US"/>
        </w:rPr>
        <w:t>.</w:t>
      </w:r>
      <w:r w:rsidRPr="67363546" w:rsidR="067BED0F">
        <w:rPr>
          <w:rFonts w:ascii="Arial Nova" w:hAnsi="Arial Nova" w:eastAsia="Arial Nova" w:cs="Arial Nova"/>
          <w:noProof w:val="0"/>
          <w:sz w:val="22"/>
          <w:szCs w:val="22"/>
          <w:lang w:val="en-US"/>
        </w:rPr>
        <w:t>.....</w:t>
      </w:r>
      <w:r w:rsidRPr="67363546" w:rsidR="62280EC3">
        <w:rPr>
          <w:rFonts w:ascii="Arial Nova" w:hAnsi="Arial Nova" w:eastAsia="Arial Nova" w:cs="Arial Nova"/>
          <w:noProof w:val="0"/>
          <w:sz w:val="22"/>
          <w:szCs w:val="22"/>
          <w:lang w:val="en-US"/>
        </w:rPr>
        <w:t>.</w:t>
      </w:r>
      <w:r w:rsidRPr="67363546" w:rsidR="2ABF5B09">
        <w:rPr>
          <w:rFonts w:ascii="Arial Nova" w:hAnsi="Arial Nova" w:eastAsia="Arial Nova" w:cs="Arial Nova"/>
          <w:noProof w:val="0"/>
          <w:sz w:val="22"/>
          <w:szCs w:val="22"/>
          <w:lang w:val="en-US"/>
        </w:rPr>
        <w:t>.</w:t>
      </w:r>
      <w:r w:rsidRPr="67363546" w:rsidR="067BED0F">
        <w:rPr>
          <w:rFonts w:ascii="Arial Nova" w:hAnsi="Arial Nova" w:eastAsia="Arial Nova" w:cs="Arial Nova"/>
          <w:noProof w:val="0"/>
          <w:sz w:val="22"/>
          <w:szCs w:val="22"/>
          <w:lang w:val="en-US"/>
        </w:rPr>
        <w:t>.1</w:t>
      </w:r>
      <w:r w:rsidRPr="67363546" w:rsidR="0063F753">
        <w:rPr>
          <w:rFonts w:ascii="Arial Nova" w:hAnsi="Arial Nova" w:eastAsia="Arial Nova" w:cs="Arial Nova"/>
          <w:noProof w:val="0"/>
          <w:sz w:val="22"/>
          <w:szCs w:val="22"/>
          <w:lang w:val="en-US"/>
        </w:rPr>
        <w:t>1</w:t>
      </w:r>
      <w:r w:rsidRPr="67363546" w:rsidR="067BED0F">
        <w:rPr>
          <w:rFonts w:ascii="Arial Nova" w:hAnsi="Arial Nova" w:eastAsia="Arial Nova" w:cs="Arial Nova"/>
          <w:noProof w:val="0"/>
          <w:sz w:val="22"/>
          <w:szCs w:val="22"/>
          <w:lang w:val="en-US"/>
        </w:rPr>
        <w:t>-</w:t>
      </w:r>
      <w:r w:rsidRPr="67363546" w:rsidR="2263BABB">
        <w:rPr>
          <w:rFonts w:ascii="Arial Nova" w:hAnsi="Arial Nova" w:eastAsia="Arial Nova" w:cs="Arial Nova"/>
          <w:noProof w:val="0"/>
          <w:sz w:val="22"/>
          <w:szCs w:val="22"/>
          <w:lang w:val="en-US"/>
        </w:rPr>
        <w:t>2</w:t>
      </w:r>
      <w:r w:rsidRPr="67363546" w:rsidR="69F2E486">
        <w:rPr>
          <w:rFonts w:ascii="Arial Nova" w:hAnsi="Arial Nova" w:eastAsia="Arial Nova" w:cs="Arial Nova"/>
          <w:noProof w:val="0"/>
          <w:sz w:val="22"/>
          <w:szCs w:val="22"/>
          <w:lang w:val="en-US"/>
        </w:rPr>
        <w:t>2</w:t>
      </w:r>
    </w:p>
    <w:p w:rsidR="39388DD9" w:rsidP="5D1566F2" w:rsidRDefault="39388DD9" w14:paraId="624D7629" w14:textId="46BD27EA">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2.1 </w:t>
      </w:r>
      <w:r w:rsidRPr="67363546" w:rsidR="03EB7BB0">
        <w:rPr>
          <w:rFonts w:ascii="Arial Nova" w:hAnsi="Arial Nova" w:eastAsia="Arial Nova" w:cs="Arial Nova"/>
          <w:noProof w:val="0"/>
          <w:sz w:val="22"/>
          <w:szCs w:val="22"/>
          <w:lang w:val="en-US"/>
        </w:rPr>
        <w:t>Introduction</w:t>
      </w:r>
      <w:r w:rsidRPr="67363546" w:rsidR="0F12A344">
        <w:rPr>
          <w:rFonts w:ascii="Arial Nova" w:hAnsi="Arial Nova" w:eastAsia="Arial Nova" w:cs="Arial Nova"/>
          <w:noProof w:val="0"/>
          <w:sz w:val="22"/>
          <w:szCs w:val="22"/>
          <w:lang w:val="en-US"/>
        </w:rPr>
        <w:t xml:space="preserve"> </w:t>
      </w:r>
      <w:r w:rsidRPr="67363546" w:rsidR="296C325E">
        <w:rPr>
          <w:rFonts w:ascii="Arial Nova" w:hAnsi="Arial Nova" w:eastAsia="Arial Nova" w:cs="Arial Nova"/>
          <w:noProof w:val="0"/>
          <w:sz w:val="22"/>
          <w:szCs w:val="22"/>
          <w:lang w:val="en-US"/>
        </w:rPr>
        <w:t>.............................................................................................................</w:t>
      </w:r>
      <w:r w:rsidRPr="67363546" w:rsidR="4F2F4486">
        <w:rPr>
          <w:rFonts w:ascii="Arial Nova" w:hAnsi="Arial Nova" w:eastAsia="Arial Nova" w:cs="Arial Nova"/>
          <w:noProof w:val="0"/>
          <w:sz w:val="22"/>
          <w:szCs w:val="22"/>
          <w:lang w:val="en-US"/>
        </w:rPr>
        <w:t>..</w:t>
      </w:r>
      <w:r w:rsidRPr="67363546" w:rsidR="296C325E">
        <w:rPr>
          <w:rFonts w:ascii="Arial Nova" w:hAnsi="Arial Nova" w:eastAsia="Arial Nova" w:cs="Arial Nova"/>
          <w:noProof w:val="0"/>
          <w:sz w:val="22"/>
          <w:szCs w:val="22"/>
          <w:lang w:val="en-US"/>
        </w:rPr>
        <w:t>...</w:t>
      </w:r>
      <w:r w:rsidRPr="67363546" w:rsidR="0B61A031">
        <w:rPr>
          <w:rFonts w:ascii="Arial Nova" w:hAnsi="Arial Nova" w:eastAsia="Arial Nova" w:cs="Arial Nova"/>
          <w:noProof w:val="0"/>
          <w:sz w:val="22"/>
          <w:szCs w:val="22"/>
          <w:lang w:val="en-US"/>
        </w:rPr>
        <w:t>.</w:t>
      </w:r>
      <w:r w:rsidRPr="67363546" w:rsidR="296C325E">
        <w:rPr>
          <w:rFonts w:ascii="Arial Nova" w:hAnsi="Arial Nova" w:eastAsia="Arial Nova" w:cs="Arial Nova"/>
          <w:noProof w:val="0"/>
          <w:sz w:val="22"/>
          <w:szCs w:val="22"/>
          <w:lang w:val="en-US"/>
        </w:rPr>
        <w:t>..</w:t>
      </w:r>
      <w:r w:rsidRPr="67363546" w:rsidR="043A59F5">
        <w:rPr>
          <w:rFonts w:ascii="Arial Nova" w:hAnsi="Arial Nova" w:eastAsia="Arial Nova" w:cs="Arial Nova"/>
          <w:noProof w:val="0"/>
          <w:sz w:val="22"/>
          <w:szCs w:val="22"/>
          <w:lang w:val="en-US"/>
        </w:rPr>
        <w:t>.</w:t>
      </w:r>
      <w:r w:rsidRPr="67363546" w:rsidR="296C325E">
        <w:rPr>
          <w:rFonts w:ascii="Arial Nova" w:hAnsi="Arial Nova" w:eastAsia="Arial Nova" w:cs="Arial Nova"/>
          <w:noProof w:val="0"/>
          <w:sz w:val="22"/>
          <w:szCs w:val="22"/>
          <w:lang w:val="en-US"/>
        </w:rPr>
        <w:t>.</w:t>
      </w:r>
      <w:r w:rsidRPr="67363546" w:rsidR="7BE0297E">
        <w:rPr>
          <w:rFonts w:ascii="Arial Nova" w:hAnsi="Arial Nova" w:eastAsia="Arial Nova" w:cs="Arial Nova"/>
          <w:noProof w:val="0"/>
          <w:sz w:val="22"/>
          <w:szCs w:val="22"/>
          <w:lang w:val="en-US"/>
        </w:rPr>
        <w:t>.</w:t>
      </w:r>
      <w:r w:rsidRPr="67363546" w:rsidR="296C325E">
        <w:rPr>
          <w:rFonts w:ascii="Arial Nova" w:hAnsi="Arial Nova" w:eastAsia="Arial Nova" w:cs="Arial Nova"/>
          <w:noProof w:val="0"/>
          <w:sz w:val="22"/>
          <w:szCs w:val="22"/>
          <w:lang w:val="en-US"/>
        </w:rPr>
        <w:t>.</w:t>
      </w:r>
      <w:r w:rsidRPr="67363546" w:rsidR="1EAE694E">
        <w:rPr>
          <w:rFonts w:ascii="Arial Nova" w:hAnsi="Arial Nova" w:eastAsia="Arial Nova" w:cs="Arial Nova"/>
          <w:noProof w:val="0"/>
          <w:sz w:val="22"/>
          <w:szCs w:val="22"/>
          <w:lang w:val="en-US"/>
        </w:rPr>
        <w:t>1</w:t>
      </w:r>
      <w:r w:rsidRPr="67363546" w:rsidR="2129A97A">
        <w:rPr>
          <w:rFonts w:ascii="Arial Nova" w:hAnsi="Arial Nova" w:eastAsia="Arial Nova" w:cs="Arial Nova"/>
          <w:noProof w:val="0"/>
          <w:sz w:val="22"/>
          <w:szCs w:val="22"/>
          <w:lang w:val="en-US"/>
        </w:rPr>
        <w:t>1</w:t>
      </w:r>
      <w:r w:rsidRPr="67363546" w:rsidR="1EAE694E">
        <w:rPr>
          <w:rFonts w:ascii="Arial Nova" w:hAnsi="Arial Nova" w:eastAsia="Arial Nova" w:cs="Arial Nova"/>
          <w:noProof w:val="0"/>
          <w:sz w:val="22"/>
          <w:szCs w:val="22"/>
          <w:lang w:val="en-US"/>
        </w:rPr>
        <w:t>-1</w:t>
      </w:r>
      <w:r w:rsidRPr="67363546" w:rsidR="6B56F62F">
        <w:rPr>
          <w:rFonts w:ascii="Arial Nova" w:hAnsi="Arial Nova" w:eastAsia="Arial Nova" w:cs="Arial Nova"/>
          <w:noProof w:val="0"/>
          <w:sz w:val="22"/>
          <w:szCs w:val="22"/>
          <w:lang w:val="en-US"/>
        </w:rPr>
        <w:t>2</w:t>
      </w:r>
    </w:p>
    <w:p w:rsidR="39388DD9" w:rsidP="1AFC6D02" w:rsidRDefault="39388DD9" w14:paraId="7C93303E" w14:textId="6E1FD1BA">
      <w:pPr>
        <w:pStyle w:val="Normal"/>
        <w:spacing w:before="240" w:beforeAutospacing="off" w:after="240" w:afterAutospacing="off" w:line="360" w:lineRule="auto"/>
        <w:ind w:left="0"/>
        <w:jc w:val="left"/>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2.2 </w:t>
      </w:r>
      <w:r w:rsidRPr="67363546" w:rsidR="0862D853">
        <w:rPr>
          <w:rFonts w:ascii="Arial Nova" w:hAnsi="Arial Nova" w:eastAsia="Arial Nova" w:cs="Arial Nova"/>
          <w:noProof w:val="0"/>
          <w:sz w:val="22"/>
          <w:szCs w:val="22"/>
          <w:lang w:val="en-US"/>
        </w:rPr>
        <w:t>Theoretical Framework</w:t>
      </w:r>
      <w:r w:rsidRPr="67363546" w:rsidR="0862D853">
        <w:rPr>
          <w:rFonts w:ascii="Arial Nova" w:hAnsi="Arial Nova" w:eastAsia="Arial Nova" w:cs="Arial Nova"/>
          <w:noProof w:val="0"/>
          <w:sz w:val="22"/>
          <w:szCs w:val="22"/>
          <w:lang w:val="en-US"/>
        </w:rPr>
        <w:t>s</w:t>
      </w:r>
      <w:r w:rsidRPr="67363546" w:rsidR="00052EDE">
        <w:rPr>
          <w:rFonts w:ascii="Arial Nova" w:hAnsi="Arial Nova" w:eastAsia="Arial Nova" w:cs="Arial Nova"/>
          <w:noProof w:val="0"/>
          <w:sz w:val="22"/>
          <w:szCs w:val="22"/>
          <w:lang w:val="en-US"/>
        </w:rPr>
        <w:t xml:space="preserve"> </w:t>
      </w:r>
      <w:r w:rsidRPr="67363546" w:rsidR="52EBF043">
        <w:rPr>
          <w:rFonts w:ascii="Arial Nova" w:hAnsi="Arial Nova" w:eastAsia="Arial Nova" w:cs="Arial Nova"/>
          <w:noProof w:val="0"/>
          <w:sz w:val="22"/>
          <w:szCs w:val="22"/>
          <w:lang w:val="en-US"/>
        </w:rPr>
        <w:t>........................................................................................</w:t>
      </w:r>
      <w:r w:rsidRPr="67363546" w:rsidR="2924A6FE">
        <w:rPr>
          <w:rFonts w:ascii="Arial Nova" w:hAnsi="Arial Nova" w:eastAsia="Arial Nova" w:cs="Arial Nova"/>
          <w:noProof w:val="0"/>
          <w:sz w:val="22"/>
          <w:szCs w:val="22"/>
          <w:lang w:val="en-US"/>
        </w:rPr>
        <w:t>..</w:t>
      </w:r>
      <w:r w:rsidRPr="67363546" w:rsidR="52EBF043">
        <w:rPr>
          <w:rFonts w:ascii="Arial Nova" w:hAnsi="Arial Nova" w:eastAsia="Arial Nova" w:cs="Arial Nova"/>
          <w:noProof w:val="0"/>
          <w:sz w:val="22"/>
          <w:szCs w:val="22"/>
          <w:lang w:val="en-US"/>
        </w:rPr>
        <w:t>...</w:t>
      </w:r>
      <w:r w:rsidRPr="67363546" w:rsidR="65117303">
        <w:rPr>
          <w:rFonts w:ascii="Arial Nova" w:hAnsi="Arial Nova" w:eastAsia="Arial Nova" w:cs="Arial Nova"/>
          <w:noProof w:val="0"/>
          <w:sz w:val="22"/>
          <w:szCs w:val="22"/>
          <w:lang w:val="en-US"/>
        </w:rPr>
        <w:t>.</w:t>
      </w:r>
      <w:r w:rsidRPr="67363546" w:rsidR="52EBF043">
        <w:rPr>
          <w:rFonts w:ascii="Arial Nova" w:hAnsi="Arial Nova" w:eastAsia="Arial Nova" w:cs="Arial Nova"/>
          <w:noProof w:val="0"/>
          <w:sz w:val="22"/>
          <w:szCs w:val="22"/>
          <w:lang w:val="en-US"/>
        </w:rPr>
        <w:t>.</w:t>
      </w:r>
      <w:r w:rsidRPr="67363546" w:rsidR="7B001EAF">
        <w:rPr>
          <w:rFonts w:ascii="Arial Nova" w:hAnsi="Arial Nova" w:eastAsia="Arial Nova" w:cs="Arial Nova"/>
          <w:noProof w:val="0"/>
          <w:sz w:val="22"/>
          <w:szCs w:val="22"/>
          <w:lang w:val="en-US"/>
        </w:rPr>
        <w:t>.</w:t>
      </w:r>
      <w:r w:rsidRPr="67363546" w:rsidR="52EBF043">
        <w:rPr>
          <w:rFonts w:ascii="Arial Nova" w:hAnsi="Arial Nova" w:eastAsia="Arial Nova" w:cs="Arial Nova"/>
          <w:noProof w:val="0"/>
          <w:sz w:val="22"/>
          <w:szCs w:val="22"/>
          <w:lang w:val="en-US"/>
        </w:rPr>
        <w:t>.</w:t>
      </w:r>
      <w:r w:rsidRPr="67363546" w:rsidR="053C4103">
        <w:rPr>
          <w:rFonts w:ascii="Arial Nova" w:hAnsi="Arial Nova" w:eastAsia="Arial Nova" w:cs="Arial Nova"/>
          <w:noProof w:val="0"/>
          <w:sz w:val="22"/>
          <w:szCs w:val="22"/>
          <w:lang w:val="en-US"/>
        </w:rPr>
        <w:t>.</w:t>
      </w:r>
      <w:r w:rsidRPr="67363546" w:rsidR="52EBF043">
        <w:rPr>
          <w:rFonts w:ascii="Arial Nova" w:hAnsi="Arial Nova" w:eastAsia="Arial Nova" w:cs="Arial Nova"/>
          <w:noProof w:val="0"/>
          <w:sz w:val="22"/>
          <w:szCs w:val="22"/>
          <w:lang w:val="en-US"/>
        </w:rPr>
        <w:t>..</w:t>
      </w:r>
      <w:r w:rsidRPr="67363546" w:rsidR="7417F59F">
        <w:rPr>
          <w:rFonts w:ascii="Arial Nova" w:hAnsi="Arial Nova" w:eastAsia="Arial Nova" w:cs="Arial Nova"/>
          <w:noProof w:val="0"/>
          <w:sz w:val="22"/>
          <w:szCs w:val="22"/>
          <w:lang w:val="en-US"/>
        </w:rPr>
        <w:t>1</w:t>
      </w:r>
      <w:r w:rsidRPr="67363546" w:rsidR="0164E7FA">
        <w:rPr>
          <w:rFonts w:ascii="Arial Nova" w:hAnsi="Arial Nova" w:eastAsia="Arial Nova" w:cs="Arial Nova"/>
          <w:noProof w:val="0"/>
          <w:sz w:val="22"/>
          <w:szCs w:val="22"/>
          <w:lang w:val="en-US"/>
        </w:rPr>
        <w:t>2</w:t>
      </w:r>
      <w:r w:rsidRPr="67363546" w:rsidR="7417F59F">
        <w:rPr>
          <w:rFonts w:ascii="Arial Nova" w:hAnsi="Arial Nova" w:eastAsia="Arial Nova" w:cs="Arial Nova"/>
          <w:noProof w:val="0"/>
          <w:sz w:val="22"/>
          <w:szCs w:val="22"/>
          <w:lang w:val="en-US"/>
        </w:rPr>
        <w:t>-1</w:t>
      </w:r>
      <w:r w:rsidRPr="67363546" w:rsidR="04E6DC0C">
        <w:rPr>
          <w:rFonts w:ascii="Arial Nova" w:hAnsi="Arial Nova" w:eastAsia="Arial Nova" w:cs="Arial Nova"/>
          <w:noProof w:val="0"/>
          <w:sz w:val="22"/>
          <w:szCs w:val="22"/>
          <w:lang w:val="en-US"/>
        </w:rPr>
        <w:t>6</w:t>
      </w:r>
    </w:p>
    <w:p w:rsidR="4A703137" w:rsidP="5D1566F2" w:rsidRDefault="4A703137" w14:paraId="5BDE46B0" w14:textId="38EBA57C">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4A703137">
        <w:rPr>
          <w:rFonts w:ascii="Arial Nova" w:hAnsi="Arial Nova" w:eastAsia="Arial Nova" w:cs="Arial Nova"/>
          <w:noProof w:val="0"/>
          <w:sz w:val="22"/>
          <w:szCs w:val="22"/>
          <w:lang w:val="en-US"/>
        </w:rPr>
        <w:t xml:space="preserve">   </w:t>
      </w:r>
      <w:r w:rsidRPr="67363546" w:rsidR="1AD40680">
        <w:rPr>
          <w:rFonts w:ascii="Arial Nova" w:hAnsi="Arial Nova" w:eastAsia="Arial Nova" w:cs="Arial Nova"/>
          <w:noProof w:val="0"/>
          <w:sz w:val="22"/>
          <w:szCs w:val="22"/>
          <w:lang w:val="en-US"/>
        </w:rPr>
        <w:t>2.2.1 Maslow’s Hierarchy of Needs</w:t>
      </w:r>
      <w:r w:rsidRPr="67363546" w:rsidR="16BAF5C0">
        <w:rPr>
          <w:rFonts w:ascii="Arial Nova" w:hAnsi="Arial Nova" w:eastAsia="Arial Nova" w:cs="Arial Nova"/>
          <w:noProof w:val="0"/>
          <w:sz w:val="22"/>
          <w:szCs w:val="22"/>
          <w:lang w:val="en-US"/>
        </w:rPr>
        <w:t xml:space="preserve"> </w:t>
      </w:r>
      <w:r w:rsidRPr="67363546" w:rsidR="0DBEC61A">
        <w:rPr>
          <w:rFonts w:ascii="Arial Nova" w:hAnsi="Arial Nova" w:eastAsia="Arial Nova" w:cs="Arial Nova"/>
          <w:noProof w:val="0"/>
          <w:sz w:val="22"/>
          <w:szCs w:val="22"/>
          <w:lang w:val="en-US"/>
        </w:rPr>
        <w:t>.........................................................................</w:t>
      </w:r>
      <w:r w:rsidRPr="67363546" w:rsidR="0EB5BDC0">
        <w:rPr>
          <w:rFonts w:ascii="Arial Nova" w:hAnsi="Arial Nova" w:eastAsia="Arial Nova" w:cs="Arial Nova"/>
          <w:noProof w:val="0"/>
          <w:sz w:val="22"/>
          <w:szCs w:val="22"/>
          <w:lang w:val="en-US"/>
        </w:rPr>
        <w:t>..</w:t>
      </w:r>
      <w:r w:rsidRPr="67363546" w:rsidR="0DBEC61A">
        <w:rPr>
          <w:rFonts w:ascii="Arial Nova" w:hAnsi="Arial Nova" w:eastAsia="Arial Nova" w:cs="Arial Nova"/>
          <w:noProof w:val="0"/>
          <w:sz w:val="22"/>
          <w:szCs w:val="22"/>
          <w:lang w:val="en-US"/>
        </w:rPr>
        <w:t>.</w:t>
      </w:r>
      <w:r w:rsidRPr="67363546" w:rsidR="64B0920D">
        <w:rPr>
          <w:rFonts w:ascii="Arial Nova" w:hAnsi="Arial Nova" w:eastAsia="Arial Nova" w:cs="Arial Nova"/>
          <w:noProof w:val="0"/>
          <w:sz w:val="22"/>
          <w:szCs w:val="22"/>
          <w:lang w:val="en-US"/>
        </w:rPr>
        <w:t>..</w:t>
      </w:r>
      <w:r w:rsidRPr="67363546" w:rsidR="0DBEC61A">
        <w:rPr>
          <w:rFonts w:ascii="Arial Nova" w:hAnsi="Arial Nova" w:eastAsia="Arial Nova" w:cs="Arial Nova"/>
          <w:noProof w:val="0"/>
          <w:sz w:val="22"/>
          <w:szCs w:val="22"/>
          <w:lang w:val="en-US"/>
        </w:rPr>
        <w:t>...</w:t>
      </w:r>
      <w:r w:rsidRPr="67363546" w:rsidR="1BDFD38B">
        <w:rPr>
          <w:rFonts w:ascii="Arial Nova" w:hAnsi="Arial Nova" w:eastAsia="Arial Nova" w:cs="Arial Nova"/>
          <w:noProof w:val="0"/>
          <w:sz w:val="22"/>
          <w:szCs w:val="22"/>
          <w:lang w:val="en-US"/>
        </w:rPr>
        <w:t>..</w:t>
      </w:r>
      <w:r w:rsidRPr="67363546" w:rsidR="0DBEC61A">
        <w:rPr>
          <w:rFonts w:ascii="Arial Nova" w:hAnsi="Arial Nova" w:eastAsia="Arial Nova" w:cs="Arial Nova"/>
          <w:noProof w:val="0"/>
          <w:sz w:val="22"/>
          <w:szCs w:val="22"/>
          <w:lang w:val="en-US"/>
        </w:rPr>
        <w:t>..</w:t>
      </w:r>
      <w:r w:rsidRPr="67363546" w:rsidR="1D7E2ECE">
        <w:rPr>
          <w:rFonts w:ascii="Arial Nova" w:hAnsi="Arial Nova" w:eastAsia="Arial Nova" w:cs="Arial Nova"/>
          <w:noProof w:val="0"/>
          <w:sz w:val="22"/>
          <w:szCs w:val="22"/>
          <w:lang w:val="en-US"/>
        </w:rPr>
        <w:t>1</w:t>
      </w:r>
      <w:r w:rsidRPr="67363546" w:rsidR="21C5096A">
        <w:rPr>
          <w:rFonts w:ascii="Arial Nova" w:hAnsi="Arial Nova" w:eastAsia="Arial Nova" w:cs="Arial Nova"/>
          <w:noProof w:val="0"/>
          <w:sz w:val="22"/>
          <w:szCs w:val="22"/>
          <w:lang w:val="en-US"/>
        </w:rPr>
        <w:t>2</w:t>
      </w:r>
      <w:r w:rsidRPr="67363546" w:rsidR="1D7E2ECE">
        <w:rPr>
          <w:rFonts w:ascii="Arial Nova" w:hAnsi="Arial Nova" w:eastAsia="Arial Nova" w:cs="Arial Nova"/>
          <w:noProof w:val="0"/>
          <w:sz w:val="22"/>
          <w:szCs w:val="22"/>
          <w:lang w:val="en-US"/>
        </w:rPr>
        <w:t>-1</w:t>
      </w:r>
      <w:r w:rsidRPr="67363546" w:rsidR="33011703">
        <w:rPr>
          <w:rFonts w:ascii="Arial Nova" w:hAnsi="Arial Nova" w:eastAsia="Arial Nova" w:cs="Arial Nova"/>
          <w:noProof w:val="0"/>
          <w:sz w:val="22"/>
          <w:szCs w:val="22"/>
          <w:lang w:val="en-US"/>
        </w:rPr>
        <w:t>3</w:t>
      </w:r>
    </w:p>
    <w:p w:rsidR="0D53FB5D" w:rsidP="67363546" w:rsidRDefault="0D53FB5D" w14:paraId="1F7B17FC" w14:textId="2357E565">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789097D2">
        <w:rPr>
          <w:rFonts w:ascii="Arial Nova" w:hAnsi="Arial Nova" w:eastAsia="Arial Nova" w:cs="Arial Nova"/>
          <w:noProof w:val="0"/>
          <w:sz w:val="22"/>
          <w:szCs w:val="22"/>
          <w:lang w:val="en-US"/>
        </w:rPr>
        <w:t xml:space="preserve">   </w:t>
      </w:r>
      <w:r w:rsidRPr="67363546" w:rsidR="1AD40680">
        <w:rPr>
          <w:rFonts w:ascii="Arial Nova" w:hAnsi="Arial Nova" w:eastAsia="Arial Nova" w:cs="Arial Nova"/>
          <w:noProof w:val="0"/>
          <w:sz w:val="22"/>
          <w:szCs w:val="22"/>
          <w:lang w:val="en-US"/>
        </w:rPr>
        <w:t>2.2.2 Herzberg’s Two-Factor Theory</w:t>
      </w:r>
      <w:r w:rsidRPr="67363546" w:rsidR="3A497A98">
        <w:rPr>
          <w:rFonts w:ascii="Arial Nova" w:hAnsi="Arial Nova" w:eastAsia="Arial Nova" w:cs="Arial Nova"/>
          <w:noProof w:val="0"/>
          <w:sz w:val="22"/>
          <w:szCs w:val="22"/>
          <w:lang w:val="en-US"/>
        </w:rPr>
        <w:t xml:space="preserve"> </w:t>
      </w:r>
      <w:r w:rsidRPr="67363546" w:rsidR="0BAE101E">
        <w:rPr>
          <w:rFonts w:ascii="Arial Nova" w:hAnsi="Arial Nova" w:eastAsia="Arial Nova" w:cs="Arial Nova"/>
          <w:noProof w:val="0"/>
          <w:sz w:val="22"/>
          <w:szCs w:val="22"/>
          <w:lang w:val="en-US"/>
        </w:rPr>
        <w:t>........................................................................</w:t>
      </w:r>
      <w:r w:rsidRPr="67363546" w:rsidR="50378CA1">
        <w:rPr>
          <w:rFonts w:ascii="Arial Nova" w:hAnsi="Arial Nova" w:eastAsia="Arial Nova" w:cs="Arial Nova"/>
          <w:noProof w:val="0"/>
          <w:sz w:val="22"/>
          <w:szCs w:val="22"/>
          <w:lang w:val="en-US"/>
        </w:rPr>
        <w:t>.</w:t>
      </w:r>
      <w:r w:rsidRPr="67363546" w:rsidR="557BEA7A">
        <w:rPr>
          <w:rFonts w:ascii="Arial Nova" w:hAnsi="Arial Nova" w:eastAsia="Arial Nova" w:cs="Arial Nova"/>
          <w:noProof w:val="0"/>
          <w:sz w:val="22"/>
          <w:szCs w:val="22"/>
          <w:lang w:val="en-US"/>
        </w:rPr>
        <w:t>..</w:t>
      </w:r>
      <w:r w:rsidRPr="67363546" w:rsidR="4F125B43">
        <w:rPr>
          <w:rFonts w:ascii="Arial Nova" w:hAnsi="Arial Nova" w:eastAsia="Arial Nova" w:cs="Arial Nova"/>
          <w:noProof w:val="0"/>
          <w:sz w:val="22"/>
          <w:szCs w:val="22"/>
          <w:lang w:val="en-US"/>
        </w:rPr>
        <w:t>.</w:t>
      </w:r>
      <w:r w:rsidRPr="67363546" w:rsidR="50378CA1">
        <w:rPr>
          <w:rFonts w:ascii="Arial Nova" w:hAnsi="Arial Nova" w:eastAsia="Arial Nova" w:cs="Arial Nova"/>
          <w:noProof w:val="0"/>
          <w:sz w:val="22"/>
          <w:szCs w:val="22"/>
          <w:lang w:val="en-US"/>
        </w:rPr>
        <w:t>.</w:t>
      </w:r>
      <w:r w:rsidRPr="67363546" w:rsidR="0BAE101E">
        <w:rPr>
          <w:rFonts w:ascii="Arial Nova" w:hAnsi="Arial Nova" w:eastAsia="Arial Nova" w:cs="Arial Nova"/>
          <w:noProof w:val="0"/>
          <w:sz w:val="22"/>
          <w:szCs w:val="22"/>
          <w:lang w:val="en-US"/>
        </w:rPr>
        <w:t>.....</w:t>
      </w:r>
      <w:r w:rsidRPr="67363546" w:rsidR="6E0BCEF4">
        <w:rPr>
          <w:rFonts w:ascii="Arial Nova" w:hAnsi="Arial Nova" w:eastAsia="Arial Nova" w:cs="Arial Nova"/>
          <w:noProof w:val="0"/>
          <w:sz w:val="22"/>
          <w:szCs w:val="22"/>
          <w:lang w:val="en-US"/>
        </w:rPr>
        <w:t>1</w:t>
      </w:r>
      <w:r w:rsidRPr="67363546" w:rsidR="54F7B4C1">
        <w:rPr>
          <w:rFonts w:ascii="Arial Nova" w:hAnsi="Arial Nova" w:eastAsia="Arial Nova" w:cs="Arial Nova"/>
          <w:noProof w:val="0"/>
          <w:sz w:val="22"/>
          <w:szCs w:val="22"/>
          <w:lang w:val="en-US"/>
        </w:rPr>
        <w:t>3</w:t>
      </w:r>
      <w:r w:rsidRPr="67363546" w:rsidR="6E0BCEF4">
        <w:rPr>
          <w:rFonts w:ascii="Arial Nova" w:hAnsi="Arial Nova" w:eastAsia="Arial Nova" w:cs="Arial Nova"/>
          <w:noProof w:val="0"/>
          <w:sz w:val="22"/>
          <w:szCs w:val="22"/>
          <w:lang w:val="en-US"/>
        </w:rPr>
        <w:t>-1</w:t>
      </w:r>
      <w:r w:rsidRPr="67363546" w:rsidR="53A5390A">
        <w:rPr>
          <w:rFonts w:ascii="Arial Nova" w:hAnsi="Arial Nova" w:eastAsia="Arial Nova" w:cs="Arial Nova"/>
          <w:noProof w:val="0"/>
          <w:sz w:val="22"/>
          <w:szCs w:val="22"/>
          <w:lang w:val="en-US"/>
        </w:rPr>
        <w:t>4</w:t>
      </w:r>
    </w:p>
    <w:p w:rsidR="0D53FB5D" w:rsidP="67363546" w:rsidRDefault="0D53FB5D" w14:paraId="115511D6" w14:textId="2FD5117D">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23869216">
        <w:rPr>
          <w:rFonts w:ascii="Arial Nova" w:hAnsi="Arial Nova" w:eastAsia="Arial Nova" w:cs="Arial Nova"/>
          <w:noProof w:val="0"/>
          <w:sz w:val="22"/>
          <w:szCs w:val="22"/>
          <w:lang w:val="en-US"/>
        </w:rPr>
        <w:t xml:space="preserve">  </w:t>
      </w:r>
      <w:r w:rsidRPr="67363546" w:rsidR="77966ECA">
        <w:rPr>
          <w:rFonts w:ascii="Arial Nova" w:hAnsi="Arial Nova" w:eastAsia="Arial Nova" w:cs="Arial Nova"/>
          <w:noProof w:val="0"/>
          <w:sz w:val="22"/>
          <w:szCs w:val="22"/>
          <w:lang w:val="en-US"/>
        </w:rPr>
        <w:t>.</w:t>
      </w:r>
      <w:r w:rsidRPr="67363546" w:rsidR="1AD40680">
        <w:rPr>
          <w:rFonts w:ascii="Arial Nova" w:hAnsi="Arial Nova" w:eastAsia="Arial Nova" w:cs="Arial Nova"/>
          <w:noProof w:val="0"/>
          <w:sz w:val="22"/>
          <w:szCs w:val="22"/>
          <w:lang w:val="en-US"/>
        </w:rPr>
        <w:t>2.2.3 Self-Determination Theory (SDT)</w:t>
      </w:r>
      <w:r w:rsidRPr="67363546" w:rsidR="56E7C847">
        <w:rPr>
          <w:rFonts w:ascii="Arial Nova" w:hAnsi="Arial Nova" w:eastAsia="Arial Nova" w:cs="Arial Nova"/>
          <w:noProof w:val="0"/>
          <w:sz w:val="22"/>
          <w:szCs w:val="22"/>
          <w:lang w:val="en-US"/>
        </w:rPr>
        <w:t xml:space="preserve"> </w:t>
      </w:r>
      <w:r w:rsidRPr="67363546" w:rsidR="09506A69">
        <w:rPr>
          <w:rFonts w:ascii="Arial Nova" w:hAnsi="Arial Nova" w:eastAsia="Arial Nova" w:cs="Arial Nova"/>
          <w:noProof w:val="0"/>
          <w:sz w:val="22"/>
          <w:szCs w:val="22"/>
          <w:lang w:val="en-US"/>
        </w:rPr>
        <w:t>....................................................................</w:t>
      </w:r>
      <w:r w:rsidRPr="67363546" w:rsidR="037962A7">
        <w:rPr>
          <w:rFonts w:ascii="Arial Nova" w:hAnsi="Arial Nova" w:eastAsia="Arial Nova" w:cs="Arial Nova"/>
          <w:noProof w:val="0"/>
          <w:sz w:val="22"/>
          <w:szCs w:val="22"/>
          <w:lang w:val="en-US"/>
        </w:rPr>
        <w:t>..</w:t>
      </w:r>
      <w:r w:rsidRPr="67363546" w:rsidR="0854AE86">
        <w:rPr>
          <w:rFonts w:ascii="Arial Nova" w:hAnsi="Arial Nova" w:eastAsia="Arial Nova" w:cs="Arial Nova"/>
          <w:noProof w:val="0"/>
          <w:sz w:val="22"/>
          <w:szCs w:val="22"/>
          <w:lang w:val="en-US"/>
        </w:rPr>
        <w:t>..</w:t>
      </w:r>
      <w:r w:rsidRPr="67363546" w:rsidR="09506A69">
        <w:rPr>
          <w:rFonts w:ascii="Arial Nova" w:hAnsi="Arial Nova" w:eastAsia="Arial Nova" w:cs="Arial Nova"/>
          <w:noProof w:val="0"/>
          <w:sz w:val="22"/>
          <w:szCs w:val="22"/>
          <w:lang w:val="en-US"/>
        </w:rPr>
        <w:t>...</w:t>
      </w:r>
      <w:r w:rsidRPr="67363546" w:rsidR="0E7996F4">
        <w:rPr>
          <w:rFonts w:ascii="Arial Nova" w:hAnsi="Arial Nova" w:eastAsia="Arial Nova" w:cs="Arial Nova"/>
          <w:noProof w:val="0"/>
          <w:sz w:val="22"/>
          <w:szCs w:val="22"/>
          <w:lang w:val="en-US"/>
        </w:rPr>
        <w:t>..</w:t>
      </w:r>
      <w:r w:rsidRPr="67363546" w:rsidR="09506A69">
        <w:rPr>
          <w:rFonts w:ascii="Arial Nova" w:hAnsi="Arial Nova" w:eastAsia="Arial Nova" w:cs="Arial Nova"/>
          <w:noProof w:val="0"/>
          <w:sz w:val="22"/>
          <w:szCs w:val="22"/>
          <w:lang w:val="en-US"/>
        </w:rPr>
        <w:t>.</w:t>
      </w:r>
      <w:r w:rsidRPr="67363546" w:rsidR="5A4C44F3">
        <w:rPr>
          <w:rFonts w:ascii="Arial Nova" w:hAnsi="Arial Nova" w:eastAsia="Arial Nova" w:cs="Arial Nova"/>
          <w:noProof w:val="0"/>
          <w:sz w:val="22"/>
          <w:szCs w:val="22"/>
          <w:lang w:val="en-US"/>
        </w:rPr>
        <w:t>1</w:t>
      </w:r>
      <w:r w:rsidRPr="67363546" w:rsidR="71CEAE9E">
        <w:rPr>
          <w:rFonts w:ascii="Arial Nova" w:hAnsi="Arial Nova" w:eastAsia="Arial Nova" w:cs="Arial Nova"/>
          <w:noProof w:val="0"/>
          <w:sz w:val="22"/>
          <w:szCs w:val="22"/>
          <w:lang w:val="en-US"/>
        </w:rPr>
        <w:t>4</w:t>
      </w:r>
      <w:r w:rsidRPr="67363546" w:rsidR="5A4C44F3">
        <w:rPr>
          <w:rFonts w:ascii="Arial Nova" w:hAnsi="Arial Nova" w:eastAsia="Arial Nova" w:cs="Arial Nova"/>
          <w:noProof w:val="0"/>
          <w:sz w:val="22"/>
          <w:szCs w:val="22"/>
          <w:lang w:val="en-US"/>
        </w:rPr>
        <w:t>-1</w:t>
      </w:r>
      <w:r w:rsidRPr="67363546" w:rsidR="0EE98CE1">
        <w:rPr>
          <w:rFonts w:ascii="Arial Nova" w:hAnsi="Arial Nova" w:eastAsia="Arial Nova" w:cs="Arial Nova"/>
          <w:noProof w:val="0"/>
          <w:sz w:val="22"/>
          <w:szCs w:val="22"/>
          <w:lang w:val="en-US"/>
        </w:rPr>
        <w:t>5</w:t>
      </w:r>
    </w:p>
    <w:p w:rsidR="0D53FB5D" w:rsidP="5D1566F2" w:rsidRDefault="0D53FB5D" w14:paraId="7948B6F2" w14:textId="404CC453">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1611704B">
        <w:rPr>
          <w:rFonts w:ascii="Arial Nova" w:hAnsi="Arial Nova" w:eastAsia="Arial Nova" w:cs="Arial Nova"/>
          <w:noProof w:val="0"/>
          <w:sz w:val="22"/>
          <w:szCs w:val="22"/>
          <w:lang w:val="en-US"/>
        </w:rPr>
        <w:t xml:space="preserve">  </w:t>
      </w:r>
      <w:r w:rsidRPr="67363546" w:rsidR="2CAF35F9">
        <w:rPr>
          <w:rFonts w:ascii="Arial Nova" w:hAnsi="Arial Nova" w:eastAsia="Arial Nova" w:cs="Arial Nova"/>
          <w:noProof w:val="0"/>
          <w:sz w:val="22"/>
          <w:szCs w:val="22"/>
          <w:lang w:val="en-US"/>
        </w:rPr>
        <w:t xml:space="preserve"> </w:t>
      </w:r>
      <w:r w:rsidRPr="67363546" w:rsidR="1AD40680">
        <w:rPr>
          <w:rFonts w:ascii="Arial Nova" w:hAnsi="Arial Nova" w:eastAsia="Arial Nova" w:cs="Arial Nova"/>
          <w:noProof w:val="0"/>
          <w:sz w:val="22"/>
          <w:szCs w:val="22"/>
          <w:lang w:val="en-US"/>
        </w:rPr>
        <w:t>2.2.4 Vroom’s Expectancy Theory</w:t>
      </w:r>
      <w:r w:rsidRPr="67363546" w:rsidR="5E8B7279">
        <w:rPr>
          <w:rFonts w:ascii="Arial Nova" w:hAnsi="Arial Nova" w:eastAsia="Arial Nova" w:cs="Arial Nova"/>
          <w:noProof w:val="0"/>
          <w:sz w:val="22"/>
          <w:szCs w:val="22"/>
          <w:lang w:val="en-US"/>
        </w:rPr>
        <w:t xml:space="preserve"> </w:t>
      </w:r>
      <w:r w:rsidRPr="67363546" w:rsidR="5E78B4DA">
        <w:rPr>
          <w:rFonts w:ascii="Arial Nova" w:hAnsi="Arial Nova" w:eastAsia="Arial Nova" w:cs="Arial Nova"/>
          <w:noProof w:val="0"/>
          <w:sz w:val="22"/>
          <w:szCs w:val="22"/>
          <w:lang w:val="en-US"/>
        </w:rPr>
        <w:t>...........................................................................</w:t>
      </w:r>
      <w:r w:rsidRPr="67363546" w:rsidR="4BAA980B">
        <w:rPr>
          <w:rFonts w:ascii="Arial Nova" w:hAnsi="Arial Nova" w:eastAsia="Arial Nova" w:cs="Arial Nova"/>
          <w:noProof w:val="0"/>
          <w:sz w:val="22"/>
          <w:szCs w:val="22"/>
          <w:lang w:val="en-US"/>
        </w:rPr>
        <w:t>..</w:t>
      </w:r>
      <w:r w:rsidRPr="67363546" w:rsidR="5D63E6A7">
        <w:rPr>
          <w:rFonts w:ascii="Arial Nova" w:hAnsi="Arial Nova" w:eastAsia="Arial Nova" w:cs="Arial Nova"/>
          <w:noProof w:val="0"/>
          <w:sz w:val="22"/>
          <w:szCs w:val="22"/>
          <w:lang w:val="en-US"/>
        </w:rPr>
        <w:t>.</w:t>
      </w:r>
      <w:r w:rsidRPr="67363546" w:rsidR="7148BEFB">
        <w:rPr>
          <w:rFonts w:ascii="Arial Nova" w:hAnsi="Arial Nova" w:eastAsia="Arial Nova" w:cs="Arial Nova"/>
          <w:noProof w:val="0"/>
          <w:sz w:val="22"/>
          <w:szCs w:val="22"/>
          <w:lang w:val="en-US"/>
        </w:rPr>
        <w:t>.</w:t>
      </w:r>
      <w:r w:rsidRPr="67363546" w:rsidR="50234589">
        <w:rPr>
          <w:rFonts w:ascii="Arial Nova" w:hAnsi="Arial Nova" w:eastAsia="Arial Nova" w:cs="Arial Nova"/>
          <w:noProof w:val="0"/>
          <w:sz w:val="22"/>
          <w:szCs w:val="22"/>
          <w:lang w:val="en-US"/>
        </w:rPr>
        <w:t>.</w:t>
      </w:r>
      <w:r w:rsidRPr="67363546" w:rsidR="5D63E6A7">
        <w:rPr>
          <w:rFonts w:ascii="Arial Nova" w:hAnsi="Arial Nova" w:eastAsia="Arial Nova" w:cs="Arial Nova"/>
          <w:noProof w:val="0"/>
          <w:sz w:val="22"/>
          <w:szCs w:val="22"/>
          <w:lang w:val="en-US"/>
        </w:rPr>
        <w:t>.</w:t>
      </w:r>
      <w:r w:rsidRPr="67363546" w:rsidR="4BAA980B">
        <w:rPr>
          <w:rFonts w:ascii="Arial Nova" w:hAnsi="Arial Nova" w:eastAsia="Arial Nova" w:cs="Arial Nova"/>
          <w:noProof w:val="0"/>
          <w:sz w:val="22"/>
          <w:szCs w:val="22"/>
          <w:lang w:val="en-US"/>
        </w:rPr>
        <w:t>..</w:t>
      </w:r>
      <w:r w:rsidRPr="67363546" w:rsidR="7DD6CACB">
        <w:rPr>
          <w:rFonts w:ascii="Arial Nova" w:hAnsi="Arial Nova" w:eastAsia="Arial Nova" w:cs="Arial Nova"/>
          <w:noProof w:val="0"/>
          <w:sz w:val="22"/>
          <w:szCs w:val="22"/>
          <w:lang w:val="en-US"/>
        </w:rPr>
        <w:t>..</w:t>
      </w:r>
      <w:r w:rsidRPr="67363546" w:rsidR="4BAA980B">
        <w:rPr>
          <w:rFonts w:ascii="Arial Nova" w:hAnsi="Arial Nova" w:eastAsia="Arial Nova" w:cs="Arial Nova"/>
          <w:noProof w:val="0"/>
          <w:sz w:val="22"/>
          <w:szCs w:val="22"/>
          <w:lang w:val="en-US"/>
        </w:rPr>
        <w:t>..</w:t>
      </w:r>
      <w:r w:rsidRPr="67363546" w:rsidR="5E78B4DA">
        <w:rPr>
          <w:rFonts w:ascii="Arial Nova" w:hAnsi="Arial Nova" w:eastAsia="Arial Nova" w:cs="Arial Nova"/>
          <w:noProof w:val="0"/>
          <w:sz w:val="22"/>
          <w:szCs w:val="22"/>
          <w:lang w:val="en-US"/>
        </w:rPr>
        <w:t>....</w:t>
      </w:r>
      <w:r w:rsidRPr="67363546" w:rsidR="7CC11BEE">
        <w:rPr>
          <w:rFonts w:ascii="Arial Nova" w:hAnsi="Arial Nova" w:eastAsia="Arial Nova" w:cs="Arial Nova"/>
          <w:noProof w:val="0"/>
          <w:sz w:val="22"/>
          <w:szCs w:val="22"/>
          <w:lang w:val="en-US"/>
        </w:rPr>
        <w:t>1</w:t>
      </w:r>
      <w:r w:rsidRPr="67363546" w:rsidR="3A556FC6">
        <w:rPr>
          <w:rFonts w:ascii="Arial Nova" w:hAnsi="Arial Nova" w:eastAsia="Arial Nova" w:cs="Arial Nova"/>
          <w:noProof w:val="0"/>
          <w:sz w:val="22"/>
          <w:szCs w:val="22"/>
          <w:lang w:val="en-US"/>
        </w:rPr>
        <w:t>5</w:t>
      </w:r>
    </w:p>
    <w:p w:rsidR="7657FC9B" w:rsidP="5D1566F2" w:rsidRDefault="7657FC9B" w14:paraId="6ED2EACF" w14:textId="1A29A464">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7657FC9B">
        <w:rPr>
          <w:rFonts w:ascii="Arial Nova" w:hAnsi="Arial Nova" w:eastAsia="Arial Nova" w:cs="Arial Nova"/>
          <w:noProof w:val="0"/>
          <w:sz w:val="22"/>
          <w:szCs w:val="22"/>
          <w:lang w:val="en-US"/>
        </w:rPr>
        <w:t xml:space="preserve">  </w:t>
      </w:r>
      <w:r w:rsidRPr="67363546" w:rsidR="505B75B7">
        <w:rPr>
          <w:rFonts w:ascii="Arial Nova" w:hAnsi="Arial Nova" w:eastAsia="Arial Nova" w:cs="Arial Nova"/>
          <w:noProof w:val="0"/>
          <w:sz w:val="22"/>
          <w:szCs w:val="22"/>
          <w:lang w:val="en-US"/>
        </w:rPr>
        <w:t xml:space="preserve"> </w:t>
      </w:r>
      <w:r w:rsidRPr="67363546" w:rsidR="1AD40680">
        <w:rPr>
          <w:rFonts w:ascii="Arial Nova" w:hAnsi="Arial Nova" w:eastAsia="Arial Nova" w:cs="Arial Nova"/>
          <w:noProof w:val="0"/>
          <w:sz w:val="22"/>
          <w:szCs w:val="22"/>
          <w:lang w:val="en-US"/>
        </w:rPr>
        <w:t>2.2.5 The Role of Leadership</w:t>
      </w:r>
      <w:r w:rsidRPr="67363546" w:rsidR="7F0F8CDF">
        <w:rPr>
          <w:rFonts w:ascii="Arial Nova" w:hAnsi="Arial Nova" w:eastAsia="Arial Nova" w:cs="Arial Nova"/>
          <w:noProof w:val="0"/>
          <w:sz w:val="22"/>
          <w:szCs w:val="22"/>
          <w:lang w:val="en-US"/>
        </w:rPr>
        <w:t xml:space="preserve"> </w:t>
      </w:r>
      <w:r w:rsidRPr="67363546" w:rsidR="3C3B65D9">
        <w:rPr>
          <w:rFonts w:ascii="Arial Nova" w:hAnsi="Arial Nova" w:eastAsia="Arial Nova" w:cs="Arial Nova"/>
          <w:noProof w:val="0"/>
          <w:sz w:val="22"/>
          <w:szCs w:val="22"/>
          <w:lang w:val="en-US"/>
        </w:rPr>
        <w:t>.....................................................................................</w:t>
      </w:r>
      <w:r w:rsidRPr="67363546" w:rsidR="5248D085">
        <w:rPr>
          <w:rFonts w:ascii="Arial Nova" w:hAnsi="Arial Nova" w:eastAsia="Arial Nova" w:cs="Arial Nova"/>
          <w:noProof w:val="0"/>
          <w:sz w:val="22"/>
          <w:szCs w:val="22"/>
          <w:lang w:val="en-US"/>
        </w:rPr>
        <w:t>.</w:t>
      </w:r>
      <w:r w:rsidRPr="67363546" w:rsidR="3C3B65D9">
        <w:rPr>
          <w:rFonts w:ascii="Arial Nova" w:hAnsi="Arial Nova" w:eastAsia="Arial Nova" w:cs="Arial Nova"/>
          <w:noProof w:val="0"/>
          <w:sz w:val="22"/>
          <w:szCs w:val="22"/>
          <w:lang w:val="en-US"/>
        </w:rPr>
        <w:t>..</w:t>
      </w:r>
      <w:r w:rsidRPr="67363546" w:rsidR="5B109BFB">
        <w:rPr>
          <w:rFonts w:ascii="Arial Nova" w:hAnsi="Arial Nova" w:eastAsia="Arial Nova" w:cs="Arial Nova"/>
          <w:noProof w:val="0"/>
          <w:sz w:val="22"/>
          <w:szCs w:val="22"/>
          <w:lang w:val="en-US"/>
        </w:rPr>
        <w:t>..</w:t>
      </w:r>
      <w:r w:rsidRPr="67363546" w:rsidR="3C3B65D9">
        <w:rPr>
          <w:rFonts w:ascii="Arial Nova" w:hAnsi="Arial Nova" w:eastAsia="Arial Nova" w:cs="Arial Nova"/>
          <w:noProof w:val="0"/>
          <w:sz w:val="22"/>
          <w:szCs w:val="22"/>
          <w:lang w:val="en-US"/>
        </w:rPr>
        <w:t>...</w:t>
      </w:r>
      <w:r w:rsidRPr="67363546" w:rsidR="3C3B65D9">
        <w:rPr>
          <w:rFonts w:ascii="Arial Nova" w:hAnsi="Arial Nova" w:eastAsia="Arial Nova" w:cs="Arial Nova"/>
          <w:noProof w:val="0"/>
          <w:sz w:val="22"/>
          <w:szCs w:val="22"/>
          <w:lang w:val="en-US"/>
        </w:rPr>
        <w:t>.</w:t>
      </w:r>
      <w:r w:rsidRPr="67363546" w:rsidR="6C2F85BF">
        <w:rPr>
          <w:rFonts w:ascii="Arial Nova" w:hAnsi="Arial Nova" w:eastAsia="Arial Nova" w:cs="Arial Nova"/>
          <w:noProof w:val="0"/>
          <w:sz w:val="22"/>
          <w:szCs w:val="22"/>
          <w:lang w:val="en-US"/>
        </w:rPr>
        <w:t>1</w:t>
      </w:r>
      <w:r w:rsidRPr="67363546" w:rsidR="01001EBE">
        <w:rPr>
          <w:rFonts w:ascii="Arial Nova" w:hAnsi="Arial Nova" w:eastAsia="Arial Nova" w:cs="Arial Nova"/>
          <w:noProof w:val="0"/>
          <w:sz w:val="22"/>
          <w:szCs w:val="22"/>
          <w:lang w:val="en-US"/>
        </w:rPr>
        <w:t>5</w:t>
      </w:r>
      <w:r w:rsidRPr="67363546" w:rsidR="6C2F85BF">
        <w:rPr>
          <w:rFonts w:ascii="Arial Nova" w:hAnsi="Arial Nova" w:eastAsia="Arial Nova" w:cs="Arial Nova"/>
          <w:noProof w:val="0"/>
          <w:sz w:val="22"/>
          <w:szCs w:val="22"/>
          <w:lang w:val="en-US"/>
        </w:rPr>
        <w:t>-1</w:t>
      </w:r>
      <w:r w:rsidRPr="67363546" w:rsidR="482C414B">
        <w:rPr>
          <w:rFonts w:ascii="Arial Nova" w:hAnsi="Arial Nova" w:eastAsia="Arial Nova" w:cs="Arial Nova"/>
          <w:noProof w:val="0"/>
          <w:sz w:val="22"/>
          <w:szCs w:val="22"/>
          <w:lang w:val="en-US"/>
        </w:rPr>
        <w:t>6</w:t>
      </w:r>
    </w:p>
    <w:p w:rsidR="59BE85BB" w:rsidP="67363546" w:rsidRDefault="59BE85BB" w14:paraId="546B892C" w14:textId="4B271410">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49B1F213">
        <w:rPr>
          <w:rFonts w:ascii="Arial Nova" w:hAnsi="Arial Nova" w:eastAsia="Arial Nova" w:cs="Arial Nova"/>
          <w:noProof w:val="0"/>
          <w:sz w:val="22"/>
          <w:szCs w:val="22"/>
          <w:lang w:val="en-US"/>
        </w:rPr>
        <w:t xml:space="preserve">  </w:t>
      </w:r>
      <w:r w:rsidRPr="67363546" w:rsidR="7A8274A2">
        <w:rPr>
          <w:rFonts w:ascii="Arial Nova" w:hAnsi="Arial Nova" w:eastAsia="Arial Nova" w:cs="Arial Nova"/>
          <w:noProof w:val="0"/>
          <w:sz w:val="22"/>
          <w:szCs w:val="22"/>
          <w:lang w:val="en-US"/>
        </w:rPr>
        <w:t xml:space="preserve"> </w:t>
      </w:r>
      <w:r w:rsidRPr="67363546" w:rsidR="1AD40680">
        <w:rPr>
          <w:rFonts w:ascii="Arial Nova" w:hAnsi="Arial Nova" w:eastAsia="Arial Nova" w:cs="Arial Nova"/>
          <w:noProof w:val="0"/>
          <w:sz w:val="22"/>
          <w:szCs w:val="22"/>
          <w:lang w:val="en-US"/>
        </w:rPr>
        <w:t>2.2.6 Integrating the Theory</w:t>
      </w:r>
      <w:r w:rsidRPr="67363546" w:rsidR="0BD086E8">
        <w:rPr>
          <w:rFonts w:ascii="Arial Nova" w:hAnsi="Arial Nova" w:eastAsia="Arial Nova" w:cs="Arial Nova"/>
          <w:noProof w:val="0"/>
          <w:sz w:val="22"/>
          <w:szCs w:val="22"/>
          <w:lang w:val="en-US"/>
        </w:rPr>
        <w:t xml:space="preserve"> </w:t>
      </w:r>
      <w:r w:rsidRPr="67363546" w:rsidR="23990B97">
        <w:rPr>
          <w:rFonts w:ascii="Arial Nova" w:hAnsi="Arial Nova" w:eastAsia="Arial Nova" w:cs="Arial Nova"/>
          <w:noProof w:val="0"/>
          <w:sz w:val="22"/>
          <w:szCs w:val="22"/>
          <w:lang w:val="en-US"/>
        </w:rPr>
        <w:t>....................................................................................</w:t>
      </w:r>
      <w:r w:rsidRPr="67363546" w:rsidR="24020F9A">
        <w:rPr>
          <w:rFonts w:ascii="Arial Nova" w:hAnsi="Arial Nova" w:eastAsia="Arial Nova" w:cs="Arial Nova"/>
          <w:noProof w:val="0"/>
          <w:sz w:val="22"/>
          <w:szCs w:val="22"/>
          <w:lang w:val="en-US"/>
        </w:rPr>
        <w:t>.</w:t>
      </w:r>
      <w:r w:rsidRPr="67363546" w:rsidR="23990B97">
        <w:rPr>
          <w:rFonts w:ascii="Arial Nova" w:hAnsi="Arial Nova" w:eastAsia="Arial Nova" w:cs="Arial Nova"/>
          <w:noProof w:val="0"/>
          <w:sz w:val="22"/>
          <w:szCs w:val="22"/>
          <w:lang w:val="en-US"/>
        </w:rPr>
        <w:t>..</w:t>
      </w:r>
      <w:r w:rsidRPr="67363546" w:rsidR="124F0A45">
        <w:rPr>
          <w:rFonts w:ascii="Arial Nova" w:hAnsi="Arial Nova" w:eastAsia="Arial Nova" w:cs="Arial Nova"/>
          <w:noProof w:val="0"/>
          <w:sz w:val="22"/>
          <w:szCs w:val="22"/>
          <w:lang w:val="en-US"/>
        </w:rPr>
        <w:t>.</w:t>
      </w:r>
      <w:r w:rsidRPr="67363546" w:rsidR="23990B97">
        <w:rPr>
          <w:rFonts w:ascii="Arial Nova" w:hAnsi="Arial Nova" w:eastAsia="Arial Nova" w:cs="Arial Nova"/>
          <w:noProof w:val="0"/>
          <w:sz w:val="22"/>
          <w:szCs w:val="22"/>
          <w:lang w:val="en-US"/>
        </w:rPr>
        <w:t>...</w:t>
      </w:r>
      <w:r w:rsidRPr="67363546" w:rsidR="413E2A72">
        <w:rPr>
          <w:rFonts w:ascii="Arial Nova" w:hAnsi="Arial Nova" w:eastAsia="Arial Nova" w:cs="Arial Nova"/>
          <w:noProof w:val="0"/>
          <w:sz w:val="22"/>
          <w:szCs w:val="22"/>
          <w:lang w:val="en-US"/>
        </w:rPr>
        <w:t>..</w:t>
      </w:r>
      <w:r w:rsidRPr="67363546" w:rsidR="24559D96">
        <w:rPr>
          <w:rFonts w:ascii="Arial Nova" w:hAnsi="Arial Nova" w:eastAsia="Arial Nova" w:cs="Arial Nova"/>
          <w:noProof w:val="0"/>
          <w:sz w:val="22"/>
          <w:szCs w:val="22"/>
          <w:lang w:val="en-US"/>
        </w:rPr>
        <w:t>.</w:t>
      </w:r>
      <w:r w:rsidRPr="67363546" w:rsidR="413E2A72">
        <w:rPr>
          <w:rFonts w:ascii="Arial Nova" w:hAnsi="Arial Nova" w:eastAsia="Arial Nova" w:cs="Arial Nova"/>
          <w:noProof w:val="0"/>
          <w:sz w:val="22"/>
          <w:szCs w:val="22"/>
          <w:lang w:val="en-US"/>
        </w:rPr>
        <w:t>...</w:t>
      </w:r>
      <w:r w:rsidRPr="67363546" w:rsidR="23990B97">
        <w:rPr>
          <w:rFonts w:ascii="Arial Nova" w:hAnsi="Arial Nova" w:eastAsia="Arial Nova" w:cs="Arial Nova"/>
          <w:noProof w:val="0"/>
          <w:sz w:val="22"/>
          <w:szCs w:val="22"/>
          <w:lang w:val="en-US"/>
        </w:rPr>
        <w:t>..</w:t>
      </w:r>
      <w:r w:rsidRPr="67363546" w:rsidR="4963F9C7">
        <w:rPr>
          <w:rFonts w:ascii="Arial Nova" w:hAnsi="Arial Nova" w:eastAsia="Arial Nova" w:cs="Arial Nova"/>
          <w:noProof w:val="0"/>
          <w:sz w:val="22"/>
          <w:szCs w:val="22"/>
          <w:lang w:val="en-US"/>
        </w:rPr>
        <w:t>.</w:t>
      </w:r>
      <w:r w:rsidRPr="67363546" w:rsidR="23990B97">
        <w:rPr>
          <w:rFonts w:ascii="Arial Nova" w:hAnsi="Arial Nova" w:eastAsia="Arial Nova" w:cs="Arial Nova"/>
          <w:noProof w:val="0"/>
          <w:sz w:val="22"/>
          <w:szCs w:val="22"/>
          <w:lang w:val="en-US"/>
        </w:rPr>
        <w:t>..</w:t>
      </w:r>
      <w:r w:rsidRPr="67363546" w:rsidR="4C1F9982">
        <w:rPr>
          <w:rFonts w:ascii="Arial Nova" w:hAnsi="Arial Nova" w:eastAsia="Arial Nova" w:cs="Arial Nova"/>
          <w:noProof w:val="0"/>
          <w:sz w:val="22"/>
          <w:szCs w:val="22"/>
          <w:lang w:val="en-US"/>
        </w:rPr>
        <w:t>1</w:t>
      </w:r>
      <w:r w:rsidRPr="67363546" w:rsidR="3CC0DBDA">
        <w:rPr>
          <w:rFonts w:ascii="Arial Nova" w:hAnsi="Arial Nova" w:eastAsia="Arial Nova" w:cs="Arial Nova"/>
          <w:noProof w:val="0"/>
          <w:sz w:val="22"/>
          <w:szCs w:val="22"/>
          <w:lang w:val="en-US"/>
        </w:rPr>
        <w:t>6</w:t>
      </w:r>
    </w:p>
    <w:p w:rsidR="59BE85BB" w:rsidP="5D1566F2" w:rsidRDefault="59BE85BB" w14:paraId="57D2DEF4" w14:textId="4B97B600">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2.3 </w:t>
      </w:r>
      <w:r w:rsidRPr="67363546" w:rsidR="0C19BE56">
        <w:rPr>
          <w:rFonts w:ascii="Arial Nova" w:hAnsi="Arial Nova" w:eastAsia="Arial Nova" w:cs="Arial Nova"/>
          <w:noProof w:val="0"/>
          <w:sz w:val="22"/>
          <w:szCs w:val="22"/>
          <w:lang w:val="en-US"/>
        </w:rPr>
        <w:t>Motivation and Organizational</w:t>
      </w:r>
      <w:r w:rsidRPr="67363546" w:rsidR="091B35F0">
        <w:rPr>
          <w:rFonts w:ascii="Arial Nova" w:hAnsi="Arial Nova" w:eastAsia="Arial Nova" w:cs="Arial Nova"/>
          <w:noProof w:val="0"/>
          <w:sz w:val="22"/>
          <w:szCs w:val="22"/>
          <w:lang w:val="en-US"/>
        </w:rPr>
        <w:t xml:space="preserve"> Performance</w:t>
      </w:r>
      <w:r w:rsidRPr="67363546" w:rsidR="2C8BC37E">
        <w:rPr>
          <w:rFonts w:ascii="Arial Nova" w:hAnsi="Arial Nova" w:eastAsia="Arial Nova" w:cs="Arial Nova"/>
          <w:noProof w:val="0"/>
          <w:sz w:val="22"/>
          <w:szCs w:val="22"/>
          <w:lang w:val="en-US"/>
        </w:rPr>
        <w:t xml:space="preserve"> </w:t>
      </w:r>
      <w:r w:rsidRPr="67363546" w:rsidR="095B03CD">
        <w:rPr>
          <w:rFonts w:ascii="Arial Nova" w:hAnsi="Arial Nova" w:eastAsia="Arial Nova" w:cs="Arial Nova"/>
          <w:noProof w:val="0"/>
          <w:sz w:val="22"/>
          <w:szCs w:val="22"/>
          <w:lang w:val="en-US"/>
        </w:rPr>
        <w:t>.......................................................</w:t>
      </w:r>
      <w:r w:rsidRPr="67363546" w:rsidR="4418EFC9">
        <w:rPr>
          <w:rFonts w:ascii="Arial Nova" w:hAnsi="Arial Nova" w:eastAsia="Arial Nova" w:cs="Arial Nova"/>
          <w:noProof w:val="0"/>
          <w:sz w:val="22"/>
          <w:szCs w:val="22"/>
          <w:lang w:val="en-US"/>
        </w:rPr>
        <w:t>.</w:t>
      </w:r>
      <w:r w:rsidRPr="67363546" w:rsidR="095B03CD">
        <w:rPr>
          <w:rFonts w:ascii="Arial Nova" w:hAnsi="Arial Nova" w:eastAsia="Arial Nova" w:cs="Arial Nova"/>
          <w:noProof w:val="0"/>
          <w:sz w:val="22"/>
          <w:szCs w:val="22"/>
          <w:lang w:val="en-US"/>
        </w:rPr>
        <w:t>...</w:t>
      </w:r>
      <w:r w:rsidRPr="67363546" w:rsidR="3FE590CC">
        <w:rPr>
          <w:rFonts w:ascii="Arial Nova" w:hAnsi="Arial Nova" w:eastAsia="Arial Nova" w:cs="Arial Nova"/>
          <w:noProof w:val="0"/>
          <w:sz w:val="22"/>
          <w:szCs w:val="22"/>
          <w:lang w:val="en-US"/>
        </w:rPr>
        <w:t>.</w:t>
      </w:r>
      <w:r w:rsidRPr="67363546" w:rsidR="095B03CD">
        <w:rPr>
          <w:rFonts w:ascii="Arial Nova" w:hAnsi="Arial Nova" w:eastAsia="Arial Nova" w:cs="Arial Nova"/>
          <w:noProof w:val="0"/>
          <w:sz w:val="22"/>
          <w:szCs w:val="22"/>
          <w:lang w:val="en-US"/>
        </w:rPr>
        <w:t>.</w:t>
      </w:r>
      <w:r w:rsidRPr="67363546" w:rsidR="0F80DCB7">
        <w:rPr>
          <w:rFonts w:ascii="Arial Nova" w:hAnsi="Arial Nova" w:eastAsia="Arial Nova" w:cs="Arial Nova"/>
          <w:noProof w:val="0"/>
          <w:sz w:val="22"/>
          <w:szCs w:val="22"/>
          <w:lang w:val="en-US"/>
        </w:rPr>
        <w:t>.</w:t>
      </w:r>
      <w:r w:rsidRPr="67363546" w:rsidR="095B03CD">
        <w:rPr>
          <w:rFonts w:ascii="Arial Nova" w:hAnsi="Arial Nova" w:eastAsia="Arial Nova" w:cs="Arial Nova"/>
          <w:noProof w:val="0"/>
          <w:sz w:val="22"/>
          <w:szCs w:val="22"/>
          <w:lang w:val="en-US"/>
        </w:rPr>
        <w:t>.</w:t>
      </w:r>
      <w:r w:rsidRPr="67363546" w:rsidR="417A3861">
        <w:rPr>
          <w:rFonts w:ascii="Arial Nova" w:hAnsi="Arial Nova" w:eastAsia="Arial Nova" w:cs="Arial Nova"/>
          <w:noProof w:val="0"/>
          <w:sz w:val="22"/>
          <w:szCs w:val="22"/>
          <w:lang w:val="en-US"/>
        </w:rPr>
        <w:t>..</w:t>
      </w:r>
      <w:r w:rsidRPr="67363546" w:rsidR="095B03CD">
        <w:rPr>
          <w:rFonts w:ascii="Arial Nova" w:hAnsi="Arial Nova" w:eastAsia="Arial Nova" w:cs="Arial Nova"/>
          <w:noProof w:val="0"/>
          <w:sz w:val="22"/>
          <w:szCs w:val="22"/>
          <w:lang w:val="en-US"/>
        </w:rPr>
        <w:t>.</w:t>
      </w:r>
      <w:r w:rsidRPr="67363546" w:rsidR="78560A85">
        <w:rPr>
          <w:rFonts w:ascii="Arial Nova" w:hAnsi="Arial Nova" w:eastAsia="Arial Nova" w:cs="Arial Nova"/>
          <w:noProof w:val="0"/>
          <w:sz w:val="22"/>
          <w:szCs w:val="22"/>
          <w:lang w:val="en-US"/>
        </w:rPr>
        <w:t>1</w:t>
      </w:r>
      <w:r w:rsidRPr="67363546" w:rsidR="0FD3FEBB">
        <w:rPr>
          <w:rFonts w:ascii="Arial Nova" w:hAnsi="Arial Nova" w:eastAsia="Arial Nova" w:cs="Arial Nova"/>
          <w:noProof w:val="0"/>
          <w:sz w:val="22"/>
          <w:szCs w:val="22"/>
          <w:lang w:val="en-US"/>
        </w:rPr>
        <w:t>6</w:t>
      </w:r>
      <w:r w:rsidRPr="67363546" w:rsidR="78560A85">
        <w:rPr>
          <w:rFonts w:ascii="Arial Nova" w:hAnsi="Arial Nova" w:eastAsia="Arial Nova" w:cs="Arial Nova"/>
          <w:noProof w:val="0"/>
          <w:sz w:val="22"/>
          <w:szCs w:val="22"/>
          <w:lang w:val="en-US"/>
        </w:rPr>
        <w:t>-1</w:t>
      </w:r>
      <w:r w:rsidRPr="67363546" w:rsidR="169DBC03">
        <w:rPr>
          <w:rFonts w:ascii="Arial Nova" w:hAnsi="Arial Nova" w:eastAsia="Arial Nova" w:cs="Arial Nova"/>
          <w:noProof w:val="0"/>
          <w:sz w:val="22"/>
          <w:szCs w:val="22"/>
          <w:lang w:val="en-US"/>
        </w:rPr>
        <w:t>7</w:t>
      </w:r>
    </w:p>
    <w:p w:rsidR="59BE85BB" w:rsidP="1AFC6D02" w:rsidRDefault="59BE85BB" w14:paraId="11149A72" w14:textId="14088BA9">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2.4</w:t>
      </w:r>
      <w:r w:rsidRPr="67363546" w:rsidR="1C518C57">
        <w:rPr>
          <w:rFonts w:ascii="Arial Nova" w:hAnsi="Arial Nova" w:eastAsia="Arial Nova" w:cs="Arial Nova"/>
          <w:noProof w:val="0"/>
          <w:sz w:val="22"/>
          <w:szCs w:val="22"/>
          <w:lang w:val="en-US"/>
        </w:rPr>
        <w:t xml:space="preserve"> Motivation in Retail and Tesco</w:t>
      </w:r>
      <w:r w:rsidRPr="67363546" w:rsidR="3962A915">
        <w:rPr>
          <w:rFonts w:ascii="Arial Nova" w:hAnsi="Arial Nova" w:eastAsia="Arial Nova" w:cs="Arial Nova"/>
          <w:noProof w:val="0"/>
          <w:sz w:val="22"/>
          <w:szCs w:val="22"/>
          <w:lang w:val="en-US"/>
        </w:rPr>
        <w:t xml:space="preserve"> </w:t>
      </w:r>
      <w:r w:rsidRPr="67363546" w:rsidR="0CA59F6D">
        <w:rPr>
          <w:rFonts w:ascii="Arial Nova" w:hAnsi="Arial Nova" w:eastAsia="Arial Nova" w:cs="Arial Nova"/>
          <w:noProof w:val="0"/>
          <w:sz w:val="22"/>
          <w:szCs w:val="22"/>
          <w:lang w:val="en-US"/>
        </w:rPr>
        <w:t>............................................................................</w:t>
      </w:r>
      <w:r w:rsidRPr="67363546" w:rsidR="07C44322">
        <w:rPr>
          <w:rFonts w:ascii="Arial Nova" w:hAnsi="Arial Nova" w:eastAsia="Arial Nova" w:cs="Arial Nova"/>
          <w:noProof w:val="0"/>
          <w:sz w:val="22"/>
          <w:szCs w:val="22"/>
          <w:lang w:val="en-US"/>
        </w:rPr>
        <w:t>.</w:t>
      </w:r>
      <w:r w:rsidRPr="67363546" w:rsidR="0CA59F6D">
        <w:rPr>
          <w:rFonts w:ascii="Arial Nova" w:hAnsi="Arial Nova" w:eastAsia="Arial Nova" w:cs="Arial Nova"/>
          <w:noProof w:val="0"/>
          <w:sz w:val="22"/>
          <w:szCs w:val="22"/>
          <w:lang w:val="en-US"/>
        </w:rPr>
        <w:t>.....</w:t>
      </w:r>
      <w:r w:rsidRPr="67363546" w:rsidR="7CF9AAF3">
        <w:rPr>
          <w:rFonts w:ascii="Arial Nova" w:hAnsi="Arial Nova" w:eastAsia="Arial Nova" w:cs="Arial Nova"/>
          <w:noProof w:val="0"/>
          <w:sz w:val="22"/>
          <w:szCs w:val="22"/>
          <w:lang w:val="en-US"/>
        </w:rPr>
        <w:t>.</w:t>
      </w:r>
      <w:r w:rsidRPr="67363546" w:rsidR="0CA59F6D">
        <w:rPr>
          <w:rFonts w:ascii="Arial Nova" w:hAnsi="Arial Nova" w:eastAsia="Arial Nova" w:cs="Arial Nova"/>
          <w:noProof w:val="0"/>
          <w:sz w:val="22"/>
          <w:szCs w:val="22"/>
          <w:lang w:val="en-US"/>
        </w:rPr>
        <w:t>.</w:t>
      </w:r>
      <w:r w:rsidRPr="67363546" w:rsidR="10A84BE3">
        <w:rPr>
          <w:rFonts w:ascii="Arial Nova" w:hAnsi="Arial Nova" w:eastAsia="Arial Nova" w:cs="Arial Nova"/>
          <w:noProof w:val="0"/>
          <w:sz w:val="22"/>
          <w:szCs w:val="22"/>
          <w:lang w:val="en-US"/>
        </w:rPr>
        <w:t>..</w:t>
      </w:r>
      <w:r w:rsidRPr="67363546" w:rsidR="0CA59F6D">
        <w:rPr>
          <w:rFonts w:ascii="Arial Nova" w:hAnsi="Arial Nova" w:eastAsia="Arial Nova" w:cs="Arial Nova"/>
          <w:noProof w:val="0"/>
          <w:sz w:val="22"/>
          <w:szCs w:val="22"/>
          <w:lang w:val="en-US"/>
        </w:rPr>
        <w:t>.</w:t>
      </w:r>
      <w:r w:rsidRPr="67363546" w:rsidR="2615B442">
        <w:rPr>
          <w:rFonts w:ascii="Arial Nova" w:hAnsi="Arial Nova" w:eastAsia="Arial Nova" w:cs="Arial Nova"/>
          <w:noProof w:val="0"/>
          <w:sz w:val="22"/>
          <w:szCs w:val="22"/>
          <w:lang w:val="en-US"/>
        </w:rPr>
        <w:t>.</w:t>
      </w:r>
      <w:r w:rsidRPr="67363546" w:rsidR="0CA59F6D">
        <w:rPr>
          <w:rFonts w:ascii="Arial Nova" w:hAnsi="Arial Nova" w:eastAsia="Arial Nova" w:cs="Arial Nova"/>
          <w:noProof w:val="0"/>
          <w:sz w:val="22"/>
          <w:szCs w:val="22"/>
          <w:lang w:val="en-US"/>
        </w:rPr>
        <w:t>.</w:t>
      </w:r>
      <w:r w:rsidRPr="67363546" w:rsidR="1C977496">
        <w:rPr>
          <w:rFonts w:ascii="Arial Nova" w:hAnsi="Arial Nova" w:eastAsia="Arial Nova" w:cs="Arial Nova"/>
          <w:noProof w:val="0"/>
          <w:sz w:val="22"/>
          <w:szCs w:val="22"/>
          <w:lang w:val="en-US"/>
        </w:rPr>
        <w:t>1</w:t>
      </w:r>
      <w:r w:rsidRPr="67363546" w:rsidR="3E94AF32">
        <w:rPr>
          <w:rFonts w:ascii="Arial Nova" w:hAnsi="Arial Nova" w:eastAsia="Arial Nova" w:cs="Arial Nova"/>
          <w:noProof w:val="0"/>
          <w:sz w:val="22"/>
          <w:szCs w:val="22"/>
          <w:lang w:val="en-US"/>
        </w:rPr>
        <w:t>7</w:t>
      </w:r>
      <w:r w:rsidRPr="67363546" w:rsidR="1C977496">
        <w:rPr>
          <w:rFonts w:ascii="Arial Nova" w:hAnsi="Arial Nova" w:eastAsia="Arial Nova" w:cs="Arial Nova"/>
          <w:noProof w:val="0"/>
          <w:sz w:val="22"/>
          <w:szCs w:val="22"/>
          <w:lang w:val="en-US"/>
        </w:rPr>
        <w:t>-1</w:t>
      </w:r>
      <w:r w:rsidRPr="67363546" w:rsidR="210D4983">
        <w:rPr>
          <w:rFonts w:ascii="Arial Nova" w:hAnsi="Arial Nova" w:eastAsia="Arial Nova" w:cs="Arial Nova"/>
          <w:noProof w:val="0"/>
          <w:sz w:val="22"/>
          <w:szCs w:val="22"/>
          <w:lang w:val="en-US"/>
        </w:rPr>
        <w:t>8</w:t>
      </w:r>
    </w:p>
    <w:p w:rsidR="2590B041" w:rsidP="5D1566F2" w:rsidRDefault="2590B041" w14:paraId="691DF3A6" w14:textId="45485DD3">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2590B041">
        <w:rPr>
          <w:rFonts w:ascii="Arial Nova" w:hAnsi="Arial Nova" w:eastAsia="Arial Nova" w:cs="Arial Nova"/>
          <w:noProof w:val="0"/>
          <w:sz w:val="22"/>
          <w:szCs w:val="22"/>
          <w:lang w:val="en-US"/>
        </w:rPr>
        <w:t xml:space="preserve">   </w:t>
      </w:r>
      <w:r w:rsidRPr="67363546" w:rsidR="3252B2FD">
        <w:rPr>
          <w:rFonts w:ascii="Arial Nova" w:hAnsi="Arial Nova" w:eastAsia="Arial Nova" w:cs="Arial Nova"/>
          <w:noProof w:val="0"/>
          <w:sz w:val="22"/>
          <w:szCs w:val="22"/>
          <w:lang w:val="en-US"/>
        </w:rPr>
        <w:t>2.4.1 General Retail Practices</w:t>
      </w:r>
      <w:r w:rsidRPr="67363546" w:rsidR="35B88B5E">
        <w:rPr>
          <w:rFonts w:ascii="Arial Nova" w:hAnsi="Arial Nova" w:eastAsia="Arial Nova" w:cs="Arial Nova"/>
          <w:noProof w:val="0"/>
          <w:sz w:val="22"/>
          <w:szCs w:val="22"/>
          <w:lang w:val="en-US"/>
        </w:rPr>
        <w:t xml:space="preserve"> </w:t>
      </w:r>
      <w:r w:rsidRPr="67363546" w:rsidR="2A48C55E">
        <w:rPr>
          <w:rFonts w:ascii="Arial Nova" w:hAnsi="Arial Nova" w:eastAsia="Arial Nova" w:cs="Arial Nova"/>
          <w:noProof w:val="0"/>
          <w:sz w:val="22"/>
          <w:szCs w:val="22"/>
          <w:lang w:val="en-US"/>
        </w:rPr>
        <w:t>..................................................................................</w:t>
      </w:r>
      <w:r w:rsidRPr="67363546" w:rsidR="2A48C55E">
        <w:rPr>
          <w:rFonts w:ascii="Arial Nova" w:hAnsi="Arial Nova" w:eastAsia="Arial Nova" w:cs="Arial Nova"/>
          <w:noProof w:val="0"/>
          <w:sz w:val="22"/>
          <w:szCs w:val="22"/>
          <w:lang w:val="en-US"/>
        </w:rPr>
        <w:t>.....</w:t>
      </w:r>
      <w:r w:rsidRPr="67363546" w:rsidR="4A6781FA">
        <w:rPr>
          <w:rFonts w:ascii="Arial Nova" w:hAnsi="Arial Nova" w:eastAsia="Arial Nova" w:cs="Arial Nova"/>
          <w:noProof w:val="0"/>
          <w:sz w:val="22"/>
          <w:szCs w:val="22"/>
          <w:lang w:val="en-US"/>
        </w:rPr>
        <w:t>...</w:t>
      </w:r>
      <w:r w:rsidRPr="67363546" w:rsidR="2A48C55E">
        <w:rPr>
          <w:rFonts w:ascii="Arial Nova" w:hAnsi="Arial Nova" w:eastAsia="Arial Nova" w:cs="Arial Nova"/>
          <w:noProof w:val="0"/>
          <w:sz w:val="22"/>
          <w:szCs w:val="22"/>
          <w:lang w:val="en-US"/>
        </w:rPr>
        <w:t>.</w:t>
      </w:r>
      <w:r w:rsidRPr="67363546" w:rsidR="44A0C4D6">
        <w:rPr>
          <w:rFonts w:ascii="Arial Nova" w:hAnsi="Arial Nova" w:eastAsia="Arial Nova" w:cs="Arial Nova"/>
          <w:noProof w:val="0"/>
          <w:sz w:val="22"/>
          <w:szCs w:val="22"/>
          <w:lang w:val="en-US"/>
        </w:rPr>
        <w:t>.</w:t>
      </w:r>
      <w:r w:rsidRPr="67363546" w:rsidR="3E014E25">
        <w:rPr>
          <w:rFonts w:ascii="Arial Nova" w:hAnsi="Arial Nova" w:eastAsia="Arial Nova" w:cs="Arial Nova"/>
          <w:noProof w:val="0"/>
          <w:sz w:val="22"/>
          <w:szCs w:val="22"/>
          <w:lang w:val="en-US"/>
        </w:rPr>
        <w:t>.</w:t>
      </w:r>
      <w:r w:rsidRPr="67363546" w:rsidR="44A0C4D6">
        <w:rPr>
          <w:rFonts w:ascii="Arial Nova" w:hAnsi="Arial Nova" w:eastAsia="Arial Nova" w:cs="Arial Nova"/>
          <w:noProof w:val="0"/>
          <w:sz w:val="22"/>
          <w:szCs w:val="22"/>
          <w:lang w:val="en-US"/>
        </w:rPr>
        <w:t>...</w:t>
      </w:r>
      <w:r w:rsidRPr="67363546" w:rsidR="2A48C55E">
        <w:rPr>
          <w:rFonts w:ascii="Arial Nova" w:hAnsi="Arial Nova" w:eastAsia="Arial Nova" w:cs="Arial Nova"/>
          <w:noProof w:val="0"/>
          <w:sz w:val="22"/>
          <w:szCs w:val="22"/>
          <w:lang w:val="en-US"/>
        </w:rPr>
        <w:t>..</w:t>
      </w:r>
      <w:r w:rsidRPr="67363546" w:rsidR="67B737BC">
        <w:rPr>
          <w:rFonts w:ascii="Arial Nova" w:hAnsi="Arial Nova" w:eastAsia="Arial Nova" w:cs="Arial Nova"/>
          <w:noProof w:val="0"/>
          <w:sz w:val="22"/>
          <w:szCs w:val="22"/>
          <w:lang w:val="en-US"/>
        </w:rPr>
        <w:t>1</w:t>
      </w:r>
      <w:r w:rsidRPr="67363546" w:rsidR="451BDE15">
        <w:rPr>
          <w:rFonts w:ascii="Arial Nova" w:hAnsi="Arial Nova" w:eastAsia="Arial Nova" w:cs="Arial Nova"/>
          <w:noProof w:val="0"/>
          <w:sz w:val="22"/>
          <w:szCs w:val="22"/>
          <w:lang w:val="en-US"/>
        </w:rPr>
        <w:t>7</w:t>
      </w:r>
    </w:p>
    <w:p w:rsidR="2A3A9A2E" w:rsidP="5D1566F2" w:rsidRDefault="2A3A9A2E" w14:paraId="517E98BE" w14:textId="185D841D">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2A3A9A2E">
        <w:rPr>
          <w:rFonts w:ascii="Arial Nova" w:hAnsi="Arial Nova" w:eastAsia="Arial Nova" w:cs="Arial Nova"/>
          <w:noProof w:val="0"/>
          <w:sz w:val="22"/>
          <w:szCs w:val="22"/>
          <w:lang w:val="en-US"/>
        </w:rPr>
        <w:t xml:space="preserve">   </w:t>
      </w:r>
      <w:r w:rsidRPr="67363546" w:rsidR="3252B2FD">
        <w:rPr>
          <w:rFonts w:ascii="Arial Nova" w:hAnsi="Arial Nova" w:eastAsia="Arial Nova" w:cs="Arial Nova"/>
          <w:noProof w:val="0"/>
          <w:sz w:val="22"/>
          <w:szCs w:val="22"/>
          <w:lang w:val="en-US"/>
        </w:rPr>
        <w:t>2.4.2 Tesco-Specific Practices</w:t>
      </w:r>
      <w:r w:rsidRPr="67363546" w:rsidR="27301F62">
        <w:rPr>
          <w:rFonts w:ascii="Arial Nova" w:hAnsi="Arial Nova" w:eastAsia="Arial Nova" w:cs="Arial Nova"/>
          <w:noProof w:val="0"/>
          <w:sz w:val="22"/>
          <w:szCs w:val="22"/>
          <w:lang w:val="en-US"/>
        </w:rPr>
        <w:t xml:space="preserve"> </w:t>
      </w:r>
      <w:r w:rsidRPr="67363546" w:rsidR="3E9EA9A5">
        <w:rPr>
          <w:rFonts w:ascii="Arial Nova" w:hAnsi="Arial Nova" w:eastAsia="Arial Nova" w:cs="Arial Nova"/>
          <w:noProof w:val="0"/>
          <w:sz w:val="22"/>
          <w:szCs w:val="22"/>
          <w:lang w:val="en-US"/>
        </w:rPr>
        <w:t>...................................................................................</w:t>
      </w:r>
      <w:r w:rsidRPr="67363546" w:rsidR="6D592114">
        <w:rPr>
          <w:rFonts w:ascii="Arial Nova" w:hAnsi="Arial Nova" w:eastAsia="Arial Nova" w:cs="Arial Nova"/>
          <w:noProof w:val="0"/>
          <w:sz w:val="22"/>
          <w:szCs w:val="22"/>
          <w:lang w:val="en-US"/>
        </w:rPr>
        <w:t>...</w:t>
      </w:r>
      <w:r w:rsidRPr="67363546" w:rsidR="3E9EA9A5">
        <w:rPr>
          <w:rFonts w:ascii="Arial Nova" w:hAnsi="Arial Nova" w:eastAsia="Arial Nova" w:cs="Arial Nova"/>
          <w:noProof w:val="0"/>
          <w:sz w:val="22"/>
          <w:szCs w:val="22"/>
          <w:lang w:val="en-US"/>
        </w:rPr>
        <w:t>.</w:t>
      </w:r>
      <w:r w:rsidRPr="67363546" w:rsidR="4CE269F2">
        <w:rPr>
          <w:rFonts w:ascii="Arial Nova" w:hAnsi="Arial Nova" w:eastAsia="Arial Nova" w:cs="Arial Nova"/>
          <w:noProof w:val="0"/>
          <w:sz w:val="22"/>
          <w:szCs w:val="22"/>
          <w:lang w:val="en-US"/>
        </w:rPr>
        <w:t>.</w:t>
      </w:r>
      <w:r w:rsidRPr="67363546" w:rsidR="3E9EA9A5">
        <w:rPr>
          <w:rFonts w:ascii="Arial Nova" w:hAnsi="Arial Nova" w:eastAsia="Arial Nova" w:cs="Arial Nova"/>
          <w:noProof w:val="0"/>
          <w:sz w:val="22"/>
          <w:szCs w:val="22"/>
          <w:lang w:val="en-US"/>
        </w:rPr>
        <w:t>...</w:t>
      </w:r>
      <w:r w:rsidRPr="67363546" w:rsidR="5710DF9B">
        <w:rPr>
          <w:rFonts w:ascii="Arial Nova" w:hAnsi="Arial Nova" w:eastAsia="Arial Nova" w:cs="Arial Nova"/>
          <w:noProof w:val="0"/>
          <w:sz w:val="22"/>
          <w:szCs w:val="22"/>
          <w:lang w:val="en-US"/>
        </w:rPr>
        <w:t>1</w:t>
      </w:r>
      <w:r w:rsidRPr="67363546" w:rsidR="1739A6F5">
        <w:rPr>
          <w:rFonts w:ascii="Arial Nova" w:hAnsi="Arial Nova" w:eastAsia="Arial Nova" w:cs="Arial Nova"/>
          <w:noProof w:val="0"/>
          <w:sz w:val="22"/>
          <w:szCs w:val="22"/>
          <w:lang w:val="en-US"/>
        </w:rPr>
        <w:t>7</w:t>
      </w:r>
      <w:r w:rsidRPr="67363546" w:rsidR="5710DF9B">
        <w:rPr>
          <w:rFonts w:ascii="Arial Nova" w:hAnsi="Arial Nova" w:eastAsia="Arial Nova" w:cs="Arial Nova"/>
          <w:noProof w:val="0"/>
          <w:sz w:val="22"/>
          <w:szCs w:val="22"/>
          <w:lang w:val="en-US"/>
        </w:rPr>
        <w:t>-1</w:t>
      </w:r>
      <w:r w:rsidRPr="67363546" w:rsidR="6E0AA884">
        <w:rPr>
          <w:rFonts w:ascii="Arial Nova" w:hAnsi="Arial Nova" w:eastAsia="Arial Nova" w:cs="Arial Nova"/>
          <w:noProof w:val="0"/>
          <w:sz w:val="22"/>
          <w:szCs w:val="22"/>
          <w:lang w:val="en-US"/>
        </w:rPr>
        <w:t>8</w:t>
      </w:r>
    </w:p>
    <w:p w:rsidR="1C518C57" w:rsidP="1AFC6D02" w:rsidRDefault="1C518C57" w14:paraId="55E43C7A" w14:textId="310FA150">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1C518C57">
        <w:rPr>
          <w:rFonts w:ascii="Arial Nova" w:hAnsi="Arial Nova" w:eastAsia="Arial Nova" w:cs="Arial Nova"/>
          <w:noProof w:val="0"/>
          <w:sz w:val="22"/>
          <w:szCs w:val="22"/>
          <w:lang w:val="en-US"/>
        </w:rPr>
        <w:t>2.5 Research Gaps</w:t>
      </w:r>
      <w:r w:rsidRPr="67363546" w:rsidR="0454F8BD">
        <w:rPr>
          <w:rFonts w:ascii="Arial Nova" w:hAnsi="Arial Nova" w:eastAsia="Arial Nova" w:cs="Arial Nova"/>
          <w:noProof w:val="0"/>
          <w:sz w:val="22"/>
          <w:szCs w:val="22"/>
          <w:lang w:val="en-US"/>
        </w:rPr>
        <w:t xml:space="preserve"> </w:t>
      </w:r>
      <w:r w:rsidRPr="67363546" w:rsidR="42FBD9BC">
        <w:rPr>
          <w:rFonts w:ascii="Arial Nova" w:hAnsi="Arial Nova" w:eastAsia="Arial Nova" w:cs="Arial Nova"/>
          <w:noProof w:val="0"/>
          <w:sz w:val="22"/>
          <w:szCs w:val="22"/>
          <w:lang w:val="en-US"/>
        </w:rPr>
        <w:t>............................................................................................................</w:t>
      </w:r>
      <w:r w:rsidRPr="67363546" w:rsidR="27C87DC7">
        <w:rPr>
          <w:rFonts w:ascii="Arial Nova" w:hAnsi="Arial Nova" w:eastAsia="Arial Nova" w:cs="Arial Nova"/>
          <w:noProof w:val="0"/>
          <w:sz w:val="22"/>
          <w:szCs w:val="22"/>
          <w:lang w:val="en-US"/>
        </w:rPr>
        <w:t>.</w:t>
      </w:r>
      <w:r w:rsidRPr="67363546" w:rsidR="7D4923F3">
        <w:rPr>
          <w:rFonts w:ascii="Arial Nova" w:hAnsi="Arial Nova" w:eastAsia="Arial Nova" w:cs="Arial Nova"/>
          <w:noProof w:val="0"/>
          <w:sz w:val="22"/>
          <w:szCs w:val="22"/>
          <w:lang w:val="en-US"/>
        </w:rPr>
        <w:t>...</w:t>
      </w:r>
      <w:r w:rsidRPr="67363546" w:rsidR="42FBD9BC">
        <w:rPr>
          <w:rFonts w:ascii="Arial Nova" w:hAnsi="Arial Nova" w:eastAsia="Arial Nova" w:cs="Arial Nova"/>
          <w:noProof w:val="0"/>
          <w:sz w:val="22"/>
          <w:szCs w:val="22"/>
          <w:lang w:val="en-US"/>
        </w:rPr>
        <w:t>.</w:t>
      </w:r>
      <w:r w:rsidRPr="67363546" w:rsidR="3F1D5BE2">
        <w:rPr>
          <w:rFonts w:ascii="Arial Nova" w:hAnsi="Arial Nova" w:eastAsia="Arial Nova" w:cs="Arial Nova"/>
          <w:noProof w:val="0"/>
          <w:sz w:val="22"/>
          <w:szCs w:val="22"/>
          <w:lang w:val="en-US"/>
        </w:rPr>
        <w:t>.</w:t>
      </w:r>
      <w:r w:rsidRPr="67363546" w:rsidR="4B4E77C8">
        <w:rPr>
          <w:rFonts w:ascii="Arial Nova" w:hAnsi="Arial Nova" w:eastAsia="Arial Nova" w:cs="Arial Nova"/>
          <w:noProof w:val="0"/>
          <w:sz w:val="22"/>
          <w:szCs w:val="22"/>
          <w:lang w:val="en-US"/>
        </w:rPr>
        <w:t>1</w:t>
      </w:r>
      <w:r w:rsidRPr="67363546" w:rsidR="4A1C2A66">
        <w:rPr>
          <w:rFonts w:ascii="Arial Nova" w:hAnsi="Arial Nova" w:eastAsia="Arial Nova" w:cs="Arial Nova"/>
          <w:noProof w:val="0"/>
          <w:sz w:val="22"/>
          <w:szCs w:val="22"/>
          <w:lang w:val="en-US"/>
        </w:rPr>
        <w:t>8</w:t>
      </w:r>
      <w:r w:rsidRPr="67363546" w:rsidR="6509CE18">
        <w:rPr>
          <w:rFonts w:ascii="Arial Nova" w:hAnsi="Arial Nova" w:eastAsia="Arial Nova" w:cs="Arial Nova"/>
          <w:noProof w:val="0"/>
          <w:sz w:val="22"/>
          <w:szCs w:val="22"/>
          <w:lang w:val="en-US"/>
        </w:rPr>
        <w:t>-</w:t>
      </w:r>
      <w:r w:rsidRPr="67363546" w:rsidR="424D8DC3">
        <w:rPr>
          <w:rFonts w:ascii="Arial Nova" w:hAnsi="Arial Nova" w:eastAsia="Arial Nova" w:cs="Arial Nova"/>
          <w:noProof w:val="0"/>
          <w:sz w:val="22"/>
          <w:szCs w:val="22"/>
          <w:lang w:val="en-US"/>
        </w:rPr>
        <w:t>1</w:t>
      </w:r>
      <w:r w:rsidRPr="67363546" w:rsidR="395928FC">
        <w:rPr>
          <w:rFonts w:ascii="Arial Nova" w:hAnsi="Arial Nova" w:eastAsia="Arial Nova" w:cs="Arial Nova"/>
          <w:noProof w:val="0"/>
          <w:sz w:val="22"/>
          <w:szCs w:val="22"/>
          <w:lang w:val="en-US"/>
        </w:rPr>
        <w:t>9</w:t>
      </w:r>
    </w:p>
    <w:p w:rsidR="1C518C57" w:rsidP="1AFC6D02" w:rsidRDefault="1C518C57" w14:paraId="5D9ACC1E" w14:textId="618909AA">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1C518C57">
        <w:rPr>
          <w:rFonts w:ascii="Arial Nova" w:hAnsi="Arial Nova" w:eastAsia="Arial Nova" w:cs="Arial Nova"/>
          <w:noProof w:val="0"/>
          <w:sz w:val="22"/>
          <w:szCs w:val="22"/>
          <w:lang w:val="en-US"/>
        </w:rPr>
        <w:t>2.6 Conceptual Framework</w:t>
      </w:r>
      <w:r w:rsidRPr="67363546" w:rsidR="150F8282">
        <w:rPr>
          <w:rFonts w:ascii="Arial Nova" w:hAnsi="Arial Nova" w:eastAsia="Arial Nova" w:cs="Arial Nova"/>
          <w:noProof w:val="0"/>
          <w:sz w:val="22"/>
          <w:szCs w:val="22"/>
          <w:lang w:val="en-US"/>
        </w:rPr>
        <w:t xml:space="preserve"> </w:t>
      </w:r>
      <w:r w:rsidRPr="67363546" w:rsidR="2027D61C">
        <w:rPr>
          <w:rFonts w:ascii="Arial Nova" w:hAnsi="Arial Nova" w:eastAsia="Arial Nova" w:cs="Arial Nova"/>
          <w:noProof w:val="0"/>
          <w:sz w:val="22"/>
          <w:szCs w:val="22"/>
          <w:lang w:val="en-US"/>
        </w:rPr>
        <w:t>.....................................................................................</w:t>
      </w:r>
      <w:r w:rsidRPr="67363546" w:rsidR="2B665367">
        <w:rPr>
          <w:rFonts w:ascii="Arial Nova" w:hAnsi="Arial Nova" w:eastAsia="Arial Nova" w:cs="Arial Nova"/>
          <w:noProof w:val="0"/>
          <w:sz w:val="22"/>
          <w:szCs w:val="22"/>
          <w:lang w:val="en-US"/>
        </w:rPr>
        <w:t>.</w:t>
      </w:r>
      <w:r w:rsidRPr="67363546" w:rsidR="2027D61C">
        <w:rPr>
          <w:rFonts w:ascii="Arial Nova" w:hAnsi="Arial Nova" w:eastAsia="Arial Nova" w:cs="Arial Nova"/>
          <w:noProof w:val="0"/>
          <w:sz w:val="22"/>
          <w:szCs w:val="22"/>
          <w:lang w:val="en-US"/>
        </w:rPr>
        <w:t>......</w:t>
      </w:r>
      <w:r w:rsidRPr="67363546" w:rsidR="59197171">
        <w:rPr>
          <w:rFonts w:ascii="Arial Nova" w:hAnsi="Arial Nova" w:eastAsia="Arial Nova" w:cs="Arial Nova"/>
          <w:noProof w:val="0"/>
          <w:sz w:val="22"/>
          <w:szCs w:val="22"/>
          <w:lang w:val="en-US"/>
        </w:rPr>
        <w:t>.</w:t>
      </w:r>
      <w:r w:rsidRPr="67363546" w:rsidR="2027D61C">
        <w:rPr>
          <w:rFonts w:ascii="Arial Nova" w:hAnsi="Arial Nova" w:eastAsia="Arial Nova" w:cs="Arial Nova"/>
          <w:noProof w:val="0"/>
          <w:sz w:val="22"/>
          <w:szCs w:val="22"/>
          <w:lang w:val="en-US"/>
        </w:rPr>
        <w:t>.</w:t>
      </w:r>
      <w:r w:rsidRPr="67363546" w:rsidR="17C3D886">
        <w:rPr>
          <w:rFonts w:ascii="Arial Nova" w:hAnsi="Arial Nova" w:eastAsia="Arial Nova" w:cs="Arial Nova"/>
          <w:noProof w:val="0"/>
          <w:sz w:val="22"/>
          <w:szCs w:val="22"/>
          <w:lang w:val="en-US"/>
        </w:rPr>
        <w:t>...</w:t>
      </w:r>
      <w:r w:rsidRPr="67363546" w:rsidR="2027D61C">
        <w:rPr>
          <w:rFonts w:ascii="Arial Nova" w:hAnsi="Arial Nova" w:eastAsia="Arial Nova" w:cs="Arial Nova"/>
          <w:noProof w:val="0"/>
          <w:sz w:val="22"/>
          <w:szCs w:val="22"/>
          <w:lang w:val="en-US"/>
        </w:rPr>
        <w:t>...</w:t>
      </w:r>
      <w:r w:rsidRPr="67363546" w:rsidR="55BF9877">
        <w:rPr>
          <w:rFonts w:ascii="Arial Nova" w:hAnsi="Arial Nova" w:eastAsia="Arial Nova" w:cs="Arial Nova"/>
          <w:noProof w:val="0"/>
          <w:sz w:val="22"/>
          <w:szCs w:val="22"/>
          <w:lang w:val="en-US"/>
        </w:rPr>
        <w:t>19</w:t>
      </w:r>
      <w:r w:rsidRPr="67363546" w:rsidR="0242EA9A">
        <w:rPr>
          <w:rFonts w:ascii="Arial Nova" w:hAnsi="Arial Nova" w:eastAsia="Arial Nova" w:cs="Arial Nova"/>
          <w:noProof w:val="0"/>
          <w:sz w:val="22"/>
          <w:szCs w:val="22"/>
          <w:lang w:val="en-US"/>
        </w:rPr>
        <w:t>-</w:t>
      </w:r>
      <w:r w:rsidRPr="67363546" w:rsidR="0FD063C5">
        <w:rPr>
          <w:rFonts w:ascii="Arial Nova" w:hAnsi="Arial Nova" w:eastAsia="Arial Nova" w:cs="Arial Nova"/>
          <w:noProof w:val="0"/>
          <w:sz w:val="22"/>
          <w:szCs w:val="22"/>
          <w:lang w:val="en-US"/>
        </w:rPr>
        <w:t>2</w:t>
      </w:r>
      <w:r w:rsidRPr="67363546" w:rsidR="05EC4822">
        <w:rPr>
          <w:rFonts w:ascii="Arial Nova" w:hAnsi="Arial Nova" w:eastAsia="Arial Nova" w:cs="Arial Nova"/>
          <w:noProof w:val="0"/>
          <w:sz w:val="22"/>
          <w:szCs w:val="22"/>
          <w:lang w:val="en-US"/>
        </w:rPr>
        <w:t>1</w:t>
      </w:r>
    </w:p>
    <w:p w:rsidR="1C518C57" w:rsidP="1AFC6D02" w:rsidRDefault="1C518C57" w14:paraId="0D33E003" w14:textId="2ABE4E7E">
      <w:pPr>
        <w:pStyle w:val="Normal"/>
        <w:spacing w:before="240" w:beforeAutospacing="off" w:after="240" w:afterAutospacing="off" w:line="360" w:lineRule="auto"/>
        <w:ind w:left="0" w:right="-360"/>
        <w:rPr>
          <w:rFonts w:ascii="Arial Nova" w:hAnsi="Arial Nova" w:eastAsia="Arial Nova" w:cs="Arial Nova"/>
          <w:noProof w:val="0"/>
          <w:sz w:val="22"/>
          <w:szCs w:val="22"/>
          <w:lang w:val="en-US"/>
        </w:rPr>
      </w:pPr>
      <w:r w:rsidRPr="67363546" w:rsidR="1C518C57">
        <w:rPr>
          <w:rFonts w:ascii="Arial Nova" w:hAnsi="Arial Nova" w:eastAsia="Arial Nova" w:cs="Arial Nova"/>
          <w:noProof w:val="0"/>
          <w:sz w:val="22"/>
          <w:szCs w:val="22"/>
          <w:lang w:val="en-US"/>
        </w:rPr>
        <w:t>2.7 Su</w:t>
      </w:r>
      <w:r w:rsidRPr="67363546" w:rsidR="50D013C3">
        <w:rPr>
          <w:rFonts w:ascii="Arial Nova" w:hAnsi="Arial Nova" w:eastAsia="Arial Nova" w:cs="Arial Nova"/>
          <w:noProof w:val="0"/>
          <w:sz w:val="22"/>
          <w:szCs w:val="22"/>
          <w:lang w:val="en-US"/>
        </w:rPr>
        <w:t>m</w:t>
      </w:r>
      <w:r w:rsidRPr="67363546" w:rsidR="1C518C57">
        <w:rPr>
          <w:rFonts w:ascii="Arial Nova" w:hAnsi="Arial Nova" w:eastAsia="Arial Nova" w:cs="Arial Nova"/>
          <w:noProof w:val="0"/>
          <w:sz w:val="22"/>
          <w:szCs w:val="22"/>
          <w:lang w:val="en-US"/>
        </w:rPr>
        <w:t>mary</w:t>
      </w:r>
      <w:r w:rsidRPr="67363546" w:rsidR="41C25060">
        <w:rPr>
          <w:rFonts w:ascii="Arial Nova" w:hAnsi="Arial Nova" w:eastAsia="Arial Nova" w:cs="Arial Nova"/>
          <w:noProof w:val="0"/>
          <w:sz w:val="22"/>
          <w:szCs w:val="22"/>
          <w:lang w:val="en-US"/>
        </w:rPr>
        <w:t xml:space="preserve"> </w:t>
      </w:r>
      <w:r w:rsidRPr="67363546" w:rsidR="4D6004E6">
        <w:rPr>
          <w:rFonts w:ascii="Arial Nova" w:hAnsi="Arial Nova" w:eastAsia="Arial Nova" w:cs="Arial Nova"/>
          <w:noProof w:val="0"/>
          <w:sz w:val="22"/>
          <w:szCs w:val="22"/>
          <w:lang w:val="en-US"/>
        </w:rPr>
        <w:t>............................................................................................................</w:t>
      </w:r>
      <w:r w:rsidRPr="67363546" w:rsidR="14303BDC">
        <w:rPr>
          <w:rFonts w:ascii="Arial Nova" w:hAnsi="Arial Nova" w:eastAsia="Arial Nova" w:cs="Arial Nova"/>
          <w:noProof w:val="0"/>
          <w:sz w:val="22"/>
          <w:szCs w:val="22"/>
          <w:lang w:val="en-US"/>
        </w:rPr>
        <w:t>.</w:t>
      </w:r>
      <w:r w:rsidRPr="67363546" w:rsidR="4D6004E6">
        <w:rPr>
          <w:rFonts w:ascii="Arial Nova" w:hAnsi="Arial Nova" w:eastAsia="Arial Nova" w:cs="Arial Nova"/>
          <w:noProof w:val="0"/>
          <w:sz w:val="22"/>
          <w:szCs w:val="22"/>
          <w:lang w:val="en-US"/>
        </w:rPr>
        <w:t>.......</w:t>
      </w:r>
      <w:r w:rsidRPr="67363546" w:rsidR="59197171">
        <w:rPr>
          <w:rFonts w:ascii="Arial Nova" w:hAnsi="Arial Nova" w:eastAsia="Arial Nova" w:cs="Arial Nova"/>
          <w:noProof w:val="0"/>
          <w:sz w:val="22"/>
          <w:szCs w:val="22"/>
          <w:lang w:val="en-US"/>
        </w:rPr>
        <w:t>.</w:t>
      </w:r>
      <w:r w:rsidRPr="67363546" w:rsidR="7798AC89">
        <w:rPr>
          <w:rFonts w:ascii="Arial Nova" w:hAnsi="Arial Nova" w:eastAsia="Arial Nova" w:cs="Arial Nova"/>
          <w:noProof w:val="0"/>
          <w:sz w:val="22"/>
          <w:szCs w:val="22"/>
          <w:lang w:val="en-US"/>
        </w:rPr>
        <w:t>...</w:t>
      </w:r>
      <w:r w:rsidRPr="67363546" w:rsidR="4D6004E6">
        <w:rPr>
          <w:rFonts w:ascii="Arial Nova" w:hAnsi="Arial Nova" w:eastAsia="Arial Nova" w:cs="Arial Nova"/>
          <w:noProof w:val="0"/>
          <w:sz w:val="22"/>
          <w:szCs w:val="22"/>
          <w:lang w:val="en-US"/>
        </w:rPr>
        <w:t>..</w:t>
      </w:r>
      <w:r w:rsidRPr="67363546" w:rsidR="5E09DFC8">
        <w:rPr>
          <w:rFonts w:ascii="Arial Nova" w:hAnsi="Arial Nova" w:eastAsia="Arial Nova" w:cs="Arial Nova"/>
          <w:noProof w:val="0"/>
          <w:sz w:val="22"/>
          <w:szCs w:val="22"/>
          <w:lang w:val="en-US"/>
        </w:rPr>
        <w:t>..</w:t>
      </w:r>
      <w:r w:rsidRPr="67363546" w:rsidR="71F70EF5">
        <w:rPr>
          <w:rFonts w:ascii="Arial Nova" w:hAnsi="Arial Nova" w:eastAsia="Arial Nova" w:cs="Arial Nova"/>
          <w:noProof w:val="0"/>
          <w:sz w:val="22"/>
          <w:szCs w:val="22"/>
          <w:lang w:val="en-US"/>
        </w:rPr>
        <w:t>2</w:t>
      </w:r>
      <w:r w:rsidRPr="67363546" w:rsidR="49CC2EF4">
        <w:rPr>
          <w:rFonts w:ascii="Arial Nova" w:hAnsi="Arial Nova" w:eastAsia="Arial Nova" w:cs="Arial Nova"/>
          <w:noProof w:val="0"/>
          <w:sz w:val="22"/>
          <w:szCs w:val="22"/>
          <w:lang w:val="en-US"/>
        </w:rPr>
        <w:t>1</w:t>
      </w:r>
      <w:r w:rsidRPr="67363546" w:rsidR="71F70EF5">
        <w:rPr>
          <w:rFonts w:ascii="Arial Nova" w:hAnsi="Arial Nova" w:eastAsia="Arial Nova" w:cs="Arial Nova"/>
          <w:noProof w:val="0"/>
          <w:sz w:val="22"/>
          <w:szCs w:val="22"/>
          <w:lang w:val="en-US"/>
        </w:rPr>
        <w:t>-2</w:t>
      </w:r>
      <w:r w:rsidRPr="67363546" w:rsidR="4422781D">
        <w:rPr>
          <w:rFonts w:ascii="Arial Nova" w:hAnsi="Arial Nova" w:eastAsia="Arial Nova" w:cs="Arial Nova"/>
          <w:noProof w:val="0"/>
          <w:sz w:val="22"/>
          <w:szCs w:val="22"/>
          <w:lang w:val="en-US"/>
        </w:rPr>
        <w:t>2</w:t>
      </w:r>
    </w:p>
    <w:p w:rsidR="59BE85BB" w:rsidP="5D1566F2" w:rsidRDefault="59BE85BB" w14:paraId="0BE2CCF6" w14:textId="04951BCD">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C</w:t>
      </w:r>
      <w:r w:rsidRPr="67363546" w:rsidR="7ECE7D9E">
        <w:rPr>
          <w:rFonts w:ascii="Arial Nova" w:hAnsi="Arial Nova" w:eastAsia="Arial Nova" w:cs="Arial Nova"/>
          <w:noProof w:val="0"/>
          <w:sz w:val="22"/>
          <w:szCs w:val="22"/>
          <w:lang w:val="en-US"/>
        </w:rPr>
        <w:t>HAPTER</w:t>
      </w:r>
      <w:r w:rsidRPr="67363546" w:rsidR="39388DD9">
        <w:rPr>
          <w:rFonts w:ascii="Arial Nova" w:hAnsi="Arial Nova" w:eastAsia="Arial Nova" w:cs="Arial Nova"/>
          <w:noProof w:val="0"/>
          <w:sz w:val="22"/>
          <w:szCs w:val="22"/>
          <w:lang w:val="en-US"/>
        </w:rPr>
        <w:t xml:space="preserve"> 3: M</w:t>
      </w:r>
      <w:r w:rsidRPr="67363546" w:rsidR="44377B32">
        <w:rPr>
          <w:rFonts w:ascii="Arial Nova" w:hAnsi="Arial Nova" w:eastAsia="Arial Nova" w:cs="Arial Nova"/>
          <w:noProof w:val="0"/>
          <w:sz w:val="22"/>
          <w:szCs w:val="22"/>
          <w:lang w:val="en-US"/>
        </w:rPr>
        <w:t>ETHODOLOGY</w:t>
      </w:r>
      <w:r w:rsidRPr="67363546" w:rsidR="740F51CF">
        <w:rPr>
          <w:rFonts w:ascii="Arial Nova" w:hAnsi="Arial Nova" w:eastAsia="Arial Nova" w:cs="Arial Nova"/>
          <w:noProof w:val="0"/>
          <w:sz w:val="22"/>
          <w:szCs w:val="22"/>
          <w:lang w:val="en-US"/>
        </w:rPr>
        <w:t xml:space="preserve"> ...........................................................................</w:t>
      </w:r>
      <w:r w:rsidRPr="67363546" w:rsidR="178DB03D">
        <w:rPr>
          <w:rFonts w:ascii="Arial Nova" w:hAnsi="Arial Nova" w:eastAsia="Arial Nova" w:cs="Arial Nova"/>
          <w:noProof w:val="0"/>
          <w:sz w:val="22"/>
          <w:szCs w:val="22"/>
          <w:lang w:val="en-US"/>
        </w:rPr>
        <w:t>.</w:t>
      </w:r>
      <w:r w:rsidRPr="67363546" w:rsidR="740F51CF">
        <w:rPr>
          <w:rFonts w:ascii="Arial Nova" w:hAnsi="Arial Nova" w:eastAsia="Arial Nova" w:cs="Arial Nova"/>
          <w:noProof w:val="0"/>
          <w:sz w:val="22"/>
          <w:szCs w:val="22"/>
          <w:lang w:val="en-US"/>
        </w:rPr>
        <w:t>.........</w:t>
      </w:r>
      <w:r w:rsidRPr="67363546" w:rsidR="36E7D1A7">
        <w:rPr>
          <w:rFonts w:ascii="Arial Nova" w:hAnsi="Arial Nova" w:eastAsia="Arial Nova" w:cs="Arial Nova"/>
          <w:noProof w:val="0"/>
          <w:sz w:val="22"/>
          <w:szCs w:val="22"/>
          <w:lang w:val="en-US"/>
        </w:rPr>
        <w:t>.</w:t>
      </w:r>
      <w:r w:rsidRPr="67363546" w:rsidR="1BAFF801">
        <w:rPr>
          <w:rFonts w:ascii="Arial Nova" w:hAnsi="Arial Nova" w:eastAsia="Arial Nova" w:cs="Arial Nova"/>
          <w:noProof w:val="0"/>
          <w:sz w:val="22"/>
          <w:szCs w:val="22"/>
          <w:lang w:val="en-US"/>
        </w:rPr>
        <w:t>....</w:t>
      </w:r>
      <w:r w:rsidRPr="67363546" w:rsidR="740F51CF">
        <w:rPr>
          <w:rFonts w:ascii="Arial Nova" w:hAnsi="Arial Nova" w:eastAsia="Arial Nova" w:cs="Arial Nova"/>
          <w:noProof w:val="0"/>
          <w:sz w:val="22"/>
          <w:szCs w:val="22"/>
          <w:lang w:val="en-US"/>
        </w:rPr>
        <w:t>....2</w:t>
      </w:r>
      <w:r w:rsidRPr="67363546" w:rsidR="0A3E8516">
        <w:rPr>
          <w:rFonts w:ascii="Arial Nova" w:hAnsi="Arial Nova" w:eastAsia="Arial Nova" w:cs="Arial Nova"/>
          <w:noProof w:val="0"/>
          <w:sz w:val="22"/>
          <w:szCs w:val="22"/>
          <w:lang w:val="en-US"/>
        </w:rPr>
        <w:t>2</w:t>
      </w:r>
      <w:r w:rsidRPr="67363546" w:rsidR="740F51CF">
        <w:rPr>
          <w:rFonts w:ascii="Arial Nova" w:hAnsi="Arial Nova" w:eastAsia="Arial Nova" w:cs="Arial Nova"/>
          <w:noProof w:val="0"/>
          <w:sz w:val="22"/>
          <w:szCs w:val="22"/>
          <w:lang w:val="en-US"/>
        </w:rPr>
        <w:t>-</w:t>
      </w:r>
      <w:r w:rsidRPr="67363546" w:rsidR="332CAEF0">
        <w:rPr>
          <w:rFonts w:ascii="Arial Nova" w:hAnsi="Arial Nova" w:eastAsia="Arial Nova" w:cs="Arial Nova"/>
          <w:noProof w:val="0"/>
          <w:sz w:val="22"/>
          <w:szCs w:val="22"/>
          <w:lang w:val="en-US"/>
        </w:rPr>
        <w:t>29</w:t>
      </w:r>
    </w:p>
    <w:p w:rsidR="39388DD9" w:rsidP="1AFC6D02" w:rsidRDefault="39388DD9" w14:paraId="66E5DE89" w14:textId="5EF6F5C0">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3.1 </w:t>
      </w:r>
      <w:r w:rsidRPr="67363546" w:rsidR="0E5226D3">
        <w:rPr>
          <w:rFonts w:ascii="Arial Nova" w:hAnsi="Arial Nova" w:eastAsia="Arial Nova" w:cs="Arial Nova"/>
          <w:noProof w:val="0"/>
          <w:sz w:val="22"/>
          <w:szCs w:val="22"/>
          <w:lang w:val="en-US"/>
        </w:rPr>
        <w:t>Introduction</w:t>
      </w:r>
      <w:r w:rsidRPr="67363546" w:rsidR="60E521AD">
        <w:rPr>
          <w:rFonts w:ascii="Arial Nova" w:hAnsi="Arial Nova" w:eastAsia="Arial Nova" w:cs="Arial Nova"/>
          <w:noProof w:val="0"/>
          <w:sz w:val="22"/>
          <w:szCs w:val="22"/>
          <w:lang w:val="en-US"/>
        </w:rPr>
        <w:t xml:space="preserve"> </w:t>
      </w:r>
      <w:r w:rsidRPr="67363546" w:rsidR="379B1BEE">
        <w:rPr>
          <w:rFonts w:ascii="Arial Nova" w:hAnsi="Arial Nova" w:eastAsia="Arial Nova" w:cs="Arial Nova"/>
          <w:noProof w:val="0"/>
          <w:sz w:val="22"/>
          <w:szCs w:val="22"/>
          <w:lang w:val="en-US"/>
        </w:rPr>
        <w:t>...............................................................................................................</w:t>
      </w:r>
      <w:r w:rsidRPr="67363546" w:rsidR="3254A089">
        <w:rPr>
          <w:rFonts w:ascii="Arial Nova" w:hAnsi="Arial Nova" w:eastAsia="Arial Nova" w:cs="Arial Nova"/>
          <w:noProof w:val="0"/>
          <w:sz w:val="22"/>
          <w:szCs w:val="22"/>
          <w:lang w:val="en-US"/>
        </w:rPr>
        <w:t>.</w:t>
      </w:r>
      <w:r w:rsidRPr="67363546" w:rsidR="3547CB0F">
        <w:rPr>
          <w:rFonts w:ascii="Arial Nova" w:hAnsi="Arial Nova" w:eastAsia="Arial Nova" w:cs="Arial Nova"/>
          <w:noProof w:val="0"/>
          <w:sz w:val="22"/>
          <w:szCs w:val="22"/>
          <w:lang w:val="en-US"/>
        </w:rPr>
        <w:t>....</w:t>
      </w:r>
      <w:r w:rsidRPr="67363546" w:rsidR="379B1BEE">
        <w:rPr>
          <w:rFonts w:ascii="Arial Nova" w:hAnsi="Arial Nova" w:eastAsia="Arial Nova" w:cs="Arial Nova"/>
          <w:noProof w:val="0"/>
          <w:sz w:val="22"/>
          <w:szCs w:val="22"/>
          <w:lang w:val="en-US"/>
        </w:rPr>
        <w:t>..</w:t>
      </w:r>
      <w:r w:rsidRPr="67363546" w:rsidR="1064C612">
        <w:rPr>
          <w:rFonts w:ascii="Arial Nova" w:hAnsi="Arial Nova" w:eastAsia="Arial Nova" w:cs="Arial Nova"/>
          <w:noProof w:val="0"/>
          <w:sz w:val="22"/>
          <w:szCs w:val="22"/>
          <w:lang w:val="en-US"/>
        </w:rPr>
        <w:t>..</w:t>
      </w:r>
      <w:r w:rsidRPr="67363546" w:rsidR="1C0A20B4">
        <w:rPr>
          <w:rFonts w:ascii="Arial Nova" w:hAnsi="Arial Nova" w:eastAsia="Arial Nova" w:cs="Arial Nova"/>
          <w:noProof w:val="0"/>
          <w:sz w:val="22"/>
          <w:szCs w:val="22"/>
          <w:lang w:val="en-US"/>
        </w:rPr>
        <w:t>2</w:t>
      </w:r>
      <w:r w:rsidRPr="67363546" w:rsidR="144BF7D5">
        <w:rPr>
          <w:rFonts w:ascii="Arial Nova" w:hAnsi="Arial Nova" w:eastAsia="Arial Nova" w:cs="Arial Nova"/>
          <w:noProof w:val="0"/>
          <w:sz w:val="22"/>
          <w:szCs w:val="22"/>
          <w:lang w:val="en-US"/>
        </w:rPr>
        <w:t>2</w:t>
      </w:r>
      <w:r w:rsidRPr="67363546" w:rsidR="1C0A20B4">
        <w:rPr>
          <w:rFonts w:ascii="Arial Nova" w:hAnsi="Arial Nova" w:eastAsia="Arial Nova" w:cs="Arial Nova"/>
          <w:noProof w:val="0"/>
          <w:sz w:val="22"/>
          <w:szCs w:val="22"/>
          <w:lang w:val="en-US"/>
        </w:rPr>
        <w:t>-2</w:t>
      </w:r>
      <w:r w:rsidRPr="67363546" w:rsidR="7E9848B1">
        <w:rPr>
          <w:rFonts w:ascii="Arial Nova" w:hAnsi="Arial Nova" w:eastAsia="Arial Nova" w:cs="Arial Nova"/>
          <w:noProof w:val="0"/>
          <w:sz w:val="22"/>
          <w:szCs w:val="22"/>
          <w:lang w:val="en-US"/>
        </w:rPr>
        <w:t>3</w:t>
      </w:r>
    </w:p>
    <w:p w:rsidR="39388DD9" w:rsidP="1AFC6D02" w:rsidRDefault="39388DD9" w14:paraId="43BABD45" w14:textId="7F99E862">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3.2 Research </w:t>
      </w:r>
      <w:r w:rsidRPr="67363546" w:rsidR="49A698B6">
        <w:rPr>
          <w:rFonts w:ascii="Arial Nova" w:hAnsi="Arial Nova" w:eastAsia="Arial Nova" w:cs="Arial Nova"/>
          <w:noProof w:val="0"/>
          <w:sz w:val="22"/>
          <w:szCs w:val="22"/>
          <w:lang w:val="en-US"/>
        </w:rPr>
        <w:t>Philosophy</w:t>
      </w:r>
      <w:r w:rsidRPr="67363546" w:rsidR="237E019C">
        <w:rPr>
          <w:rFonts w:ascii="Arial Nova" w:hAnsi="Arial Nova" w:eastAsia="Arial Nova" w:cs="Arial Nova"/>
          <w:noProof w:val="0"/>
          <w:sz w:val="22"/>
          <w:szCs w:val="22"/>
          <w:lang w:val="en-US"/>
        </w:rPr>
        <w:t xml:space="preserve"> </w:t>
      </w:r>
      <w:r w:rsidRPr="67363546" w:rsidR="47E23A1C">
        <w:rPr>
          <w:rFonts w:ascii="Arial Nova" w:hAnsi="Arial Nova" w:eastAsia="Arial Nova" w:cs="Arial Nova"/>
          <w:noProof w:val="0"/>
          <w:sz w:val="22"/>
          <w:szCs w:val="22"/>
          <w:lang w:val="en-US"/>
        </w:rPr>
        <w:t>..............................................................................................</w:t>
      </w:r>
      <w:r w:rsidRPr="67363546" w:rsidR="1CC1F8A8">
        <w:rPr>
          <w:rFonts w:ascii="Arial Nova" w:hAnsi="Arial Nova" w:eastAsia="Arial Nova" w:cs="Arial Nova"/>
          <w:noProof w:val="0"/>
          <w:sz w:val="22"/>
          <w:szCs w:val="22"/>
          <w:lang w:val="en-US"/>
        </w:rPr>
        <w:t>.....</w:t>
      </w:r>
      <w:r w:rsidRPr="67363546" w:rsidR="47E23A1C">
        <w:rPr>
          <w:rFonts w:ascii="Arial Nova" w:hAnsi="Arial Nova" w:eastAsia="Arial Nova" w:cs="Arial Nova"/>
          <w:noProof w:val="0"/>
          <w:sz w:val="22"/>
          <w:szCs w:val="22"/>
          <w:lang w:val="en-US"/>
        </w:rPr>
        <w:t>..</w:t>
      </w:r>
      <w:r w:rsidRPr="67363546" w:rsidR="5892B7C9">
        <w:rPr>
          <w:rFonts w:ascii="Arial Nova" w:hAnsi="Arial Nova" w:eastAsia="Arial Nova" w:cs="Arial Nova"/>
          <w:noProof w:val="0"/>
          <w:sz w:val="22"/>
          <w:szCs w:val="22"/>
          <w:lang w:val="en-US"/>
        </w:rPr>
        <w:t>...</w:t>
      </w:r>
      <w:r w:rsidRPr="67363546" w:rsidR="63EEE08D">
        <w:rPr>
          <w:rFonts w:ascii="Arial Nova" w:hAnsi="Arial Nova" w:eastAsia="Arial Nova" w:cs="Arial Nova"/>
          <w:noProof w:val="0"/>
          <w:sz w:val="22"/>
          <w:szCs w:val="22"/>
          <w:lang w:val="en-US"/>
        </w:rPr>
        <w:t>2</w:t>
      </w:r>
      <w:r w:rsidRPr="67363546" w:rsidR="78462A62">
        <w:rPr>
          <w:rFonts w:ascii="Arial Nova" w:hAnsi="Arial Nova" w:eastAsia="Arial Nova" w:cs="Arial Nova"/>
          <w:noProof w:val="0"/>
          <w:sz w:val="22"/>
          <w:szCs w:val="22"/>
          <w:lang w:val="en-US"/>
        </w:rPr>
        <w:t>3</w:t>
      </w:r>
      <w:r w:rsidRPr="67363546" w:rsidR="63EEE08D">
        <w:rPr>
          <w:rFonts w:ascii="Arial Nova" w:hAnsi="Arial Nova" w:eastAsia="Arial Nova" w:cs="Arial Nova"/>
          <w:noProof w:val="0"/>
          <w:sz w:val="22"/>
          <w:szCs w:val="22"/>
          <w:lang w:val="en-US"/>
        </w:rPr>
        <w:t>-2</w:t>
      </w:r>
      <w:r w:rsidRPr="67363546" w:rsidR="109F289A">
        <w:rPr>
          <w:rFonts w:ascii="Arial Nova" w:hAnsi="Arial Nova" w:eastAsia="Arial Nova" w:cs="Arial Nova"/>
          <w:noProof w:val="0"/>
          <w:sz w:val="22"/>
          <w:szCs w:val="22"/>
          <w:lang w:val="en-US"/>
        </w:rPr>
        <w:t>5</w:t>
      </w:r>
    </w:p>
    <w:p w:rsidR="1DCE5C4B" w:rsidP="5D1566F2" w:rsidRDefault="1DCE5C4B" w14:paraId="14A000F5" w14:textId="6B7CE18E">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1DCE5C4B">
        <w:rPr>
          <w:rFonts w:ascii="Arial Nova" w:hAnsi="Arial Nova" w:eastAsia="Arial Nova" w:cs="Arial Nova"/>
          <w:noProof w:val="0"/>
          <w:sz w:val="22"/>
          <w:szCs w:val="22"/>
          <w:lang w:val="en-US"/>
        </w:rPr>
        <w:t xml:space="preserve">   </w:t>
      </w:r>
      <w:r w:rsidRPr="67363546" w:rsidR="6C843060">
        <w:rPr>
          <w:rFonts w:ascii="Arial Nova" w:hAnsi="Arial Nova" w:eastAsia="Arial Nova" w:cs="Arial Nova"/>
          <w:noProof w:val="0"/>
          <w:sz w:val="22"/>
          <w:szCs w:val="22"/>
          <w:lang w:val="en-US"/>
        </w:rPr>
        <w:t>3.2.1 Interpretivist Paradigm</w:t>
      </w:r>
      <w:r w:rsidRPr="67363546" w:rsidR="39D7AA62">
        <w:rPr>
          <w:rFonts w:ascii="Arial Nova" w:hAnsi="Arial Nova" w:eastAsia="Arial Nova" w:cs="Arial Nova"/>
          <w:noProof w:val="0"/>
          <w:sz w:val="22"/>
          <w:szCs w:val="22"/>
          <w:lang w:val="en-US"/>
        </w:rPr>
        <w:t xml:space="preserve"> </w:t>
      </w:r>
      <w:r w:rsidRPr="67363546" w:rsidR="56E0DE1E">
        <w:rPr>
          <w:rFonts w:ascii="Arial Nova" w:hAnsi="Arial Nova" w:eastAsia="Arial Nova" w:cs="Arial Nova"/>
          <w:noProof w:val="0"/>
          <w:sz w:val="22"/>
          <w:szCs w:val="22"/>
          <w:lang w:val="en-US"/>
        </w:rPr>
        <w:t>........................................................................................</w:t>
      </w:r>
      <w:r w:rsidRPr="67363546" w:rsidR="2AA23E77">
        <w:rPr>
          <w:rFonts w:ascii="Arial Nova" w:hAnsi="Arial Nova" w:eastAsia="Arial Nova" w:cs="Arial Nova"/>
          <w:noProof w:val="0"/>
          <w:sz w:val="22"/>
          <w:szCs w:val="22"/>
          <w:lang w:val="en-US"/>
        </w:rPr>
        <w:t>....</w:t>
      </w:r>
      <w:r w:rsidRPr="67363546" w:rsidR="56E0DE1E">
        <w:rPr>
          <w:rFonts w:ascii="Arial Nova" w:hAnsi="Arial Nova" w:eastAsia="Arial Nova" w:cs="Arial Nova"/>
          <w:noProof w:val="0"/>
          <w:sz w:val="22"/>
          <w:szCs w:val="22"/>
          <w:lang w:val="en-US"/>
        </w:rPr>
        <w:t>..</w:t>
      </w:r>
      <w:r w:rsidRPr="67363546" w:rsidR="78F34AF8">
        <w:rPr>
          <w:rFonts w:ascii="Arial Nova" w:hAnsi="Arial Nova" w:eastAsia="Arial Nova" w:cs="Arial Nova"/>
          <w:noProof w:val="0"/>
          <w:sz w:val="22"/>
          <w:szCs w:val="22"/>
          <w:lang w:val="en-US"/>
        </w:rPr>
        <w:t>...</w:t>
      </w:r>
      <w:r w:rsidRPr="67363546" w:rsidR="56E0DE1E">
        <w:rPr>
          <w:rFonts w:ascii="Arial Nova" w:hAnsi="Arial Nova" w:eastAsia="Arial Nova" w:cs="Arial Nova"/>
          <w:noProof w:val="0"/>
          <w:sz w:val="22"/>
          <w:szCs w:val="22"/>
          <w:lang w:val="en-US"/>
        </w:rPr>
        <w:t>..</w:t>
      </w:r>
      <w:r w:rsidRPr="67363546" w:rsidR="288A4EF6">
        <w:rPr>
          <w:rFonts w:ascii="Arial Nova" w:hAnsi="Arial Nova" w:eastAsia="Arial Nova" w:cs="Arial Nova"/>
          <w:noProof w:val="0"/>
          <w:sz w:val="22"/>
          <w:szCs w:val="22"/>
          <w:lang w:val="en-US"/>
        </w:rPr>
        <w:t>2</w:t>
      </w:r>
      <w:r w:rsidRPr="67363546" w:rsidR="1B063963">
        <w:rPr>
          <w:rFonts w:ascii="Arial Nova" w:hAnsi="Arial Nova" w:eastAsia="Arial Nova" w:cs="Arial Nova"/>
          <w:noProof w:val="0"/>
          <w:sz w:val="22"/>
          <w:szCs w:val="22"/>
          <w:lang w:val="en-US"/>
        </w:rPr>
        <w:t>3</w:t>
      </w:r>
    </w:p>
    <w:p w:rsidR="59BE85BB" w:rsidP="1AFC6D02" w:rsidRDefault="59BE85BB" w14:paraId="421082C0" w14:textId="781E6CFA">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15D834BB">
        <w:rPr>
          <w:rFonts w:ascii="Arial Nova" w:hAnsi="Arial Nova" w:eastAsia="Arial Nova" w:cs="Arial Nova"/>
          <w:noProof w:val="0"/>
          <w:sz w:val="22"/>
          <w:szCs w:val="22"/>
          <w:lang w:val="en-US"/>
        </w:rPr>
        <w:t xml:space="preserve">   </w:t>
      </w:r>
      <w:r w:rsidRPr="67363546" w:rsidR="6C843060">
        <w:rPr>
          <w:rFonts w:ascii="Arial Nova" w:hAnsi="Arial Nova" w:eastAsia="Arial Nova" w:cs="Arial Nova"/>
          <w:noProof w:val="0"/>
          <w:sz w:val="22"/>
          <w:szCs w:val="22"/>
          <w:lang w:val="en-US"/>
        </w:rPr>
        <w:t>3.2.2 Phenomenological Orientation</w:t>
      </w:r>
      <w:r w:rsidRPr="67363546" w:rsidR="788B4536">
        <w:rPr>
          <w:rFonts w:ascii="Arial Nova" w:hAnsi="Arial Nova" w:eastAsia="Arial Nova" w:cs="Arial Nova"/>
          <w:noProof w:val="0"/>
          <w:sz w:val="22"/>
          <w:szCs w:val="22"/>
          <w:lang w:val="en-US"/>
        </w:rPr>
        <w:t xml:space="preserve"> </w:t>
      </w:r>
      <w:r w:rsidRPr="67363546" w:rsidR="0C46F171">
        <w:rPr>
          <w:rFonts w:ascii="Arial Nova" w:hAnsi="Arial Nova" w:eastAsia="Arial Nova" w:cs="Arial Nova"/>
          <w:noProof w:val="0"/>
          <w:sz w:val="22"/>
          <w:szCs w:val="22"/>
          <w:lang w:val="en-US"/>
        </w:rPr>
        <w:t>..........................................................................</w:t>
      </w:r>
      <w:r w:rsidRPr="67363546" w:rsidR="46FA0F22">
        <w:rPr>
          <w:rFonts w:ascii="Arial Nova" w:hAnsi="Arial Nova" w:eastAsia="Arial Nova" w:cs="Arial Nova"/>
          <w:noProof w:val="0"/>
          <w:sz w:val="22"/>
          <w:szCs w:val="22"/>
          <w:lang w:val="en-US"/>
        </w:rPr>
        <w:t>.</w:t>
      </w:r>
      <w:r w:rsidRPr="67363546" w:rsidR="2C6D5BDB">
        <w:rPr>
          <w:rFonts w:ascii="Arial Nova" w:hAnsi="Arial Nova" w:eastAsia="Arial Nova" w:cs="Arial Nova"/>
          <w:noProof w:val="0"/>
          <w:sz w:val="22"/>
          <w:szCs w:val="22"/>
          <w:lang w:val="en-US"/>
        </w:rPr>
        <w:t>....</w:t>
      </w:r>
      <w:r w:rsidRPr="67363546" w:rsidR="4ACA10DB">
        <w:rPr>
          <w:rFonts w:ascii="Arial Nova" w:hAnsi="Arial Nova" w:eastAsia="Arial Nova" w:cs="Arial Nova"/>
          <w:noProof w:val="0"/>
          <w:sz w:val="22"/>
          <w:szCs w:val="22"/>
          <w:lang w:val="en-US"/>
        </w:rPr>
        <w:t>.</w:t>
      </w:r>
      <w:r w:rsidRPr="67363546" w:rsidR="660147C6">
        <w:rPr>
          <w:rFonts w:ascii="Arial Nova" w:hAnsi="Arial Nova" w:eastAsia="Arial Nova" w:cs="Arial Nova"/>
          <w:noProof w:val="0"/>
          <w:sz w:val="22"/>
          <w:szCs w:val="22"/>
          <w:lang w:val="en-US"/>
        </w:rPr>
        <w:t>2</w:t>
      </w:r>
      <w:r w:rsidRPr="67363546" w:rsidR="25A0796F">
        <w:rPr>
          <w:rFonts w:ascii="Arial Nova" w:hAnsi="Arial Nova" w:eastAsia="Arial Nova" w:cs="Arial Nova"/>
          <w:noProof w:val="0"/>
          <w:sz w:val="22"/>
          <w:szCs w:val="22"/>
          <w:lang w:val="en-US"/>
        </w:rPr>
        <w:t>4</w:t>
      </w:r>
      <w:r w:rsidRPr="67363546" w:rsidR="660147C6">
        <w:rPr>
          <w:rFonts w:ascii="Arial Nova" w:hAnsi="Arial Nova" w:eastAsia="Arial Nova" w:cs="Arial Nova"/>
          <w:noProof w:val="0"/>
          <w:sz w:val="22"/>
          <w:szCs w:val="22"/>
          <w:lang w:val="en-US"/>
        </w:rPr>
        <w:t>-2</w:t>
      </w:r>
      <w:r w:rsidRPr="67363546" w:rsidR="0A4C2711">
        <w:rPr>
          <w:rFonts w:ascii="Arial Nova" w:hAnsi="Arial Nova" w:eastAsia="Arial Nova" w:cs="Arial Nova"/>
          <w:noProof w:val="0"/>
          <w:sz w:val="22"/>
          <w:szCs w:val="22"/>
          <w:lang w:val="en-US"/>
        </w:rPr>
        <w:t>5</w:t>
      </w:r>
    </w:p>
    <w:p w:rsidR="59BE85BB" w:rsidP="1AFC6D02" w:rsidRDefault="59BE85BB" w14:paraId="548B1D29" w14:textId="29E70292">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3.3 </w:t>
      </w:r>
      <w:r w:rsidRPr="67363546" w:rsidR="39388DD9">
        <w:rPr>
          <w:rFonts w:ascii="Arial Nova" w:hAnsi="Arial Nova" w:eastAsia="Arial Nova" w:cs="Arial Nova"/>
          <w:noProof w:val="0"/>
          <w:sz w:val="22"/>
          <w:szCs w:val="22"/>
          <w:lang w:val="en-US"/>
        </w:rPr>
        <w:t>Research</w:t>
      </w:r>
      <w:r w:rsidRPr="67363546" w:rsidR="6E0A43A4">
        <w:rPr>
          <w:rFonts w:ascii="Arial Nova" w:hAnsi="Arial Nova" w:eastAsia="Arial Nova" w:cs="Arial Nova"/>
          <w:noProof w:val="0"/>
          <w:sz w:val="22"/>
          <w:szCs w:val="22"/>
          <w:lang w:val="en-US"/>
        </w:rPr>
        <w:t xml:space="preserve"> </w:t>
      </w:r>
      <w:r w:rsidRPr="67363546" w:rsidR="210EEB72">
        <w:rPr>
          <w:rFonts w:ascii="Arial Nova" w:hAnsi="Arial Nova" w:eastAsia="Arial Nova" w:cs="Arial Nova"/>
          <w:noProof w:val="0"/>
          <w:sz w:val="22"/>
          <w:szCs w:val="22"/>
          <w:lang w:val="en-US"/>
        </w:rPr>
        <w:t>Approach</w:t>
      </w:r>
      <w:r w:rsidRPr="67363546" w:rsidR="210EEB72">
        <w:rPr>
          <w:rFonts w:ascii="Arial Nova" w:hAnsi="Arial Nova" w:eastAsia="Arial Nova" w:cs="Arial Nova"/>
          <w:noProof w:val="0"/>
          <w:sz w:val="22"/>
          <w:szCs w:val="22"/>
          <w:lang w:val="en-US"/>
        </w:rPr>
        <w:t>: Mixed-Methods</w:t>
      </w:r>
      <w:r w:rsidRPr="67363546" w:rsidR="1E7A855A">
        <w:rPr>
          <w:rFonts w:ascii="Arial Nova" w:hAnsi="Arial Nova" w:eastAsia="Arial Nova" w:cs="Arial Nova"/>
          <w:noProof w:val="0"/>
          <w:sz w:val="22"/>
          <w:szCs w:val="22"/>
          <w:lang w:val="en-US"/>
        </w:rPr>
        <w:t xml:space="preserve"> </w:t>
      </w:r>
      <w:r w:rsidRPr="67363546" w:rsidR="3649469E">
        <w:rPr>
          <w:rFonts w:ascii="Arial Nova" w:hAnsi="Arial Nova" w:eastAsia="Arial Nova" w:cs="Arial Nova"/>
          <w:noProof w:val="0"/>
          <w:sz w:val="22"/>
          <w:szCs w:val="22"/>
          <w:lang w:val="en-US"/>
        </w:rPr>
        <w:t>........................................................................</w:t>
      </w:r>
      <w:r w:rsidRPr="67363546" w:rsidR="1591DBBE">
        <w:rPr>
          <w:rFonts w:ascii="Arial Nova" w:hAnsi="Arial Nova" w:eastAsia="Arial Nova" w:cs="Arial Nova"/>
          <w:noProof w:val="0"/>
          <w:sz w:val="22"/>
          <w:szCs w:val="22"/>
          <w:lang w:val="en-US"/>
        </w:rPr>
        <w:t>.</w:t>
      </w:r>
      <w:r w:rsidRPr="67363546" w:rsidR="33C5EAE7">
        <w:rPr>
          <w:rFonts w:ascii="Arial Nova" w:hAnsi="Arial Nova" w:eastAsia="Arial Nova" w:cs="Arial Nova"/>
          <w:noProof w:val="0"/>
          <w:sz w:val="22"/>
          <w:szCs w:val="22"/>
          <w:lang w:val="en-US"/>
        </w:rPr>
        <w:t>.</w:t>
      </w:r>
      <w:r w:rsidRPr="67363546" w:rsidR="3649469E">
        <w:rPr>
          <w:rFonts w:ascii="Arial Nova" w:hAnsi="Arial Nova" w:eastAsia="Arial Nova" w:cs="Arial Nova"/>
          <w:noProof w:val="0"/>
          <w:sz w:val="22"/>
          <w:szCs w:val="22"/>
          <w:lang w:val="en-US"/>
        </w:rPr>
        <w:t>.</w:t>
      </w:r>
      <w:r w:rsidRPr="67363546" w:rsidR="478FB524">
        <w:rPr>
          <w:rFonts w:ascii="Arial Nova" w:hAnsi="Arial Nova" w:eastAsia="Arial Nova" w:cs="Arial Nova"/>
          <w:noProof w:val="0"/>
          <w:sz w:val="22"/>
          <w:szCs w:val="22"/>
          <w:lang w:val="en-US"/>
        </w:rPr>
        <w:t>2</w:t>
      </w:r>
      <w:r w:rsidRPr="67363546" w:rsidR="71D53A8C">
        <w:rPr>
          <w:rFonts w:ascii="Arial Nova" w:hAnsi="Arial Nova" w:eastAsia="Arial Nova" w:cs="Arial Nova"/>
          <w:noProof w:val="0"/>
          <w:sz w:val="22"/>
          <w:szCs w:val="22"/>
          <w:lang w:val="en-US"/>
        </w:rPr>
        <w:t>5</w:t>
      </w:r>
      <w:r w:rsidRPr="67363546" w:rsidR="478FB524">
        <w:rPr>
          <w:rFonts w:ascii="Arial Nova" w:hAnsi="Arial Nova" w:eastAsia="Arial Nova" w:cs="Arial Nova"/>
          <w:noProof w:val="0"/>
          <w:sz w:val="22"/>
          <w:szCs w:val="22"/>
          <w:lang w:val="en-US"/>
        </w:rPr>
        <w:t>-2</w:t>
      </w:r>
      <w:r w:rsidRPr="67363546" w:rsidR="3B9A822B">
        <w:rPr>
          <w:rFonts w:ascii="Arial Nova" w:hAnsi="Arial Nova" w:eastAsia="Arial Nova" w:cs="Arial Nova"/>
          <w:noProof w:val="0"/>
          <w:sz w:val="22"/>
          <w:szCs w:val="22"/>
          <w:lang w:val="en-US"/>
        </w:rPr>
        <w:t>6</w:t>
      </w:r>
    </w:p>
    <w:p w:rsidR="77AC5726" w:rsidP="5D1566F2" w:rsidRDefault="77AC5726" w14:paraId="4FA8C30B" w14:textId="1B027716">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77AC5726">
        <w:rPr>
          <w:rFonts w:ascii="Arial Nova" w:hAnsi="Arial Nova" w:eastAsia="Arial Nova" w:cs="Arial Nova"/>
          <w:noProof w:val="0"/>
          <w:sz w:val="22"/>
          <w:szCs w:val="22"/>
          <w:lang w:val="en-US"/>
        </w:rPr>
        <w:t xml:space="preserve">   </w:t>
      </w:r>
      <w:r w:rsidRPr="67363546" w:rsidR="105AA967">
        <w:rPr>
          <w:rFonts w:ascii="Arial Nova" w:hAnsi="Arial Nova" w:eastAsia="Arial Nova" w:cs="Arial Nova"/>
          <w:noProof w:val="0"/>
          <w:sz w:val="22"/>
          <w:szCs w:val="22"/>
          <w:lang w:val="en-US"/>
        </w:rPr>
        <w:t>3.3.1 Qualitative Component</w:t>
      </w:r>
      <w:r w:rsidRPr="67363546" w:rsidR="2C572A66">
        <w:rPr>
          <w:rFonts w:ascii="Arial Nova" w:hAnsi="Arial Nova" w:eastAsia="Arial Nova" w:cs="Arial Nova"/>
          <w:noProof w:val="0"/>
          <w:sz w:val="22"/>
          <w:szCs w:val="22"/>
          <w:lang w:val="en-US"/>
        </w:rPr>
        <w:t xml:space="preserve"> </w:t>
      </w:r>
      <w:r w:rsidRPr="67363546" w:rsidR="6BF90F7C">
        <w:rPr>
          <w:rFonts w:ascii="Arial Nova" w:hAnsi="Arial Nova" w:eastAsia="Arial Nova" w:cs="Arial Nova"/>
          <w:noProof w:val="0"/>
          <w:sz w:val="22"/>
          <w:szCs w:val="22"/>
          <w:lang w:val="en-US"/>
        </w:rPr>
        <w:t>.....................................................................................</w:t>
      </w:r>
      <w:r w:rsidRPr="67363546" w:rsidR="6667CFB2">
        <w:rPr>
          <w:rFonts w:ascii="Arial Nova" w:hAnsi="Arial Nova" w:eastAsia="Arial Nova" w:cs="Arial Nova"/>
          <w:noProof w:val="0"/>
          <w:sz w:val="22"/>
          <w:szCs w:val="22"/>
          <w:lang w:val="en-US"/>
        </w:rPr>
        <w:t>.</w:t>
      </w:r>
      <w:r w:rsidRPr="67363546" w:rsidR="6BF90F7C">
        <w:rPr>
          <w:rFonts w:ascii="Arial Nova" w:hAnsi="Arial Nova" w:eastAsia="Arial Nova" w:cs="Arial Nova"/>
          <w:noProof w:val="0"/>
          <w:sz w:val="22"/>
          <w:szCs w:val="22"/>
          <w:lang w:val="en-US"/>
        </w:rPr>
        <w:t>....</w:t>
      </w:r>
      <w:r w:rsidRPr="67363546" w:rsidR="50F84B9E">
        <w:rPr>
          <w:rFonts w:ascii="Arial Nova" w:hAnsi="Arial Nova" w:eastAsia="Arial Nova" w:cs="Arial Nova"/>
          <w:noProof w:val="0"/>
          <w:sz w:val="22"/>
          <w:szCs w:val="22"/>
          <w:lang w:val="en-US"/>
        </w:rPr>
        <w:t>.</w:t>
      </w:r>
      <w:r w:rsidRPr="67363546" w:rsidR="458C710E">
        <w:rPr>
          <w:rFonts w:ascii="Arial Nova" w:hAnsi="Arial Nova" w:eastAsia="Arial Nova" w:cs="Arial Nova"/>
          <w:noProof w:val="0"/>
          <w:sz w:val="22"/>
          <w:szCs w:val="22"/>
          <w:lang w:val="en-US"/>
        </w:rPr>
        <w:t>..2</w:t>
      </w:r>
      <w:r w:rsidRPr="67363546" w:rsidR="4F83B5BA">
        <w:rPr>
          <w:rFonts w:ascii="Arial Nova" w:hAnsi="Arial Nova" w:eastAsia="Arial Nova" w:cs="Arial Nova"/>
          <w:noProof w:val="0"/>
          <w:sz w:val="22"/>
          <w:szCs w:val="22"/>
          <w:lang w:val="en-US"/>
        </w:rPr>
        <w:t>5</w:t>
      </w:r>
      <w:r w:rsidRPr="67363546" w:rsidR="458C710E">
        <w:rPr>
          <w:rFonts w:ascii="Arial Nova" w:hAnsi="Arial Nova" w:eastAsia="Arial Nova" w:cs="Arial Nova"/>
          <w:noProof w:val="0"/>
          <w:sz w:val="22"/>
          <w:szCs w:val="22"/>
          <w:lang w:val="en-US"/>
        </w:rPr>
        <w:t>-</w:t>
      </w:r>
      <w:r w:rsidRPr="67363546" w:rsidR="7B73283E">
        <w:rPr>
          <w:rFonts w:ascii="Arial Nova" w:hAnsi="Arial Nova" w:eastAsia="Arial Nova" w:cs="Arial Nova"/>
          <w:noProof w:val="0"/>
          <w:sz w:val="22"/>
          <w:szCs w:val="22"/>
          <w:lang w:val="en-US"/>
        </w:rPr>
        <w:t>2</w:t>
      </w:r>
      <w:r w:rsidRPr="67363546" w:rsidR="5766A909">
        <w:rPr>
          <w:rFonts w:ascii="Arial Nova" w:hAnsi="Arial Nova" w:eastAsia="Arial Nova" w:cs="Arial Nova"/>
          <w:noProof w:val="0"/>
          <w:sz w:val="22"/>
          <w:szCs w:val="22"/>
          <w:lang w:val="en-US"/>
        </w:rPr>
        <w:t>6</w:t>
      </w:r>
    </w:p>
    <w:p w:rsidR="28056DAC" w:rsidP="1AFC6D02" w:rsidRDefault="28056DAC" w14:paraId="344E1AB0" w14:textId="3AD256D2">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28056DAC">
        <w:rPr>
          <w:rFonts w:ascii="Arial Nova" w:hAnsi="Arial Nova" w:eastAsia="Arial Nova" w:cs="Arial Nova"/>
          <w:noProof w:val="0"/>
          <w:sz w:val="22"/>
          <w:szCs w:val="22"/>
          <w:lang w:val="en-US"/>
        </w:rPr>
        <w:t xml:space="preserve">   </w:t>
      </w:r>
      <w:r w:rsidRPr="67363546" w:rsidR="303F9C2B">
        <w:rPr>
          <w:rFonts w:ascii="Arial Nova" w:hAnsi="Arial Nova" w:eastAsia="Arial Nova" w:cs="Arial Nova"/>
          <w:noProof w:val="0"/>
          <w:sz w:val="22"/>
          <w:szCs w:val="22"/>
          <w:lang w:val="en-US"/>
        </w:rPr>
        <w:t>3</w:t>
      </w:r>
      <w:r w:rsidRPr="67363546" w:rsidR="105AA967">
        <w:rPr>
          <w:rFonts w:ascii="Arial Nova" w:hAnsi="Arial Nova" w:eastAsia="Arial Nova" w:cs="Arial Nova"/>
          <w:noProof w:val="0"/>
          <w:sz w:val="22"/>
          <w:szCs w:val="22"/>
          <w:lang w:val="en-US"/>
        </w:rPr>
        <w:t>.3.2</w:t>
      </w:r>
      <w:r w:rsidRPr="67363546" w:rsidR="191F4508">
        <w:rPr>
          <w:rFonts w:ascii="Arial Nova" w:hAnsi="Arial Nova" w:eastAsia="Arial Nova" w:cs="Arial Nova"/>
          <w:noProof w:val="0"/>
          <w:sz w:val="22"/>
          <w:szCs w:val="22"/>
          <w:lang w:val="en-US"/>
        </w:rPr>
        <w:t xml:space="preserve"> </w:t>
      </w:r>
      <w:r w:rsidRPr="67363546" w:rsidR="105AA967">
        <w:rPr>
          <w:rFonts w:ascii="Arial Nova" w:hAnsi="Arial Nova" w:eastAsia="Arial Nova" w:cs="Arial Nova"/>
          <w:noProof w:val="0"/>
          <w:sz w:val="22"/>
          <w:szCs w:val="22"/>
          <w:lang w:val="en-US"/>
        </w:rPr>
        <w:t>Quantitative Component</w:t>
      </w:r>
      <w:r w:rsidRPr="67363546" w:rsidR="1D55AA6D">
        <w:rPr>
          <w:rFonts w:ascii="Arial Nova" w:hAnsi="Arial Nova" w:eastAsia="Arial Nova" w:cs="Arial Nova"/>
          <w:noProof w:val="0"/>
          <w:sz w:val="22"/>
          <w:szCs w:val="22"/>
          <w:lang w:val="en-US"/>
        </w:rPr>
        <w:t xml:space="preserve"> </w:t>
      </w:r>
      <w:r w:rsidRPr="67363546" w:rsidR="0194616F">
        <w:rPr>
          <w:rFonts w:ascii="Arial Nova" w:hAnsi="Arial Nova" w:eastAsia="Arial Nova" w:cs="Arial Nova"/>
          <w:noProof w:val="0"/>
          <w:sz w:val="22"/>
          <w:szCs w:val="22"/>
          <w:lang w:val="en-US"/>
        </w:rPr>
        <w:t>............................................................................................</w:t>
      </w:r>
      <w:r w:rsidRPr="67363546" w:rsidR="2F5F11F2">
        <w:rPr>
          <w:rFonts w:ascii="Arial Nova" w:hAnsi="Arial Nova" w:eastAsia="Arial Nova" w:cs="Arial Nova"/>
          <w:noProof w:val="0"/>
          <w:sz w:val="22"/>
          <w:szCs w:val="22"/>
          <w:lang w:val="en-US"/>
        </w:rPr>
        <w:t>.</w:t>
      </w:r>
      <w:r w:rsidRPr="67363546" w:rsidR="0194616F">
        <w:rPr>
          <w:rFonts w:ascii="Arial Nova" w:hAnsi="Arial Nova" w:eastAsia="Arial Nova" w:cs="Arial Nova"/>
          <w:noProof w:val="0"/>
          <w:sz w:val="22"/>
          <w:szCs w:val="22"/>
          <w:lang w:val="en-US"/>
        </w:rPr>
        <w:t>..</w:t>
      </w:r>
      <w:r w:rsidRPr="67363546" w:rsidR="353EAC75">
        <w:rPr>
          <w:rFonts w:ascii="Arial Nova" w:hAnsi="Arial Nova" w:eastAsia="Arial Nova" w:cs="Arial Nova"/>
          <w:noProof w:val="0"/>
          <w:sz w:val="22"/>
          <w:szCs w:val="22"/>
          <w:lang w:val="en-US"/>
        </w:rPr>
        <w:t>2</w:t>
      </w:r>
      <w:r w:rsidRPr="67363546" w:rsidR="514B5786">
        <w:rPr>
          <w:rFonts w:ascii="Arial Nova" w:hAnsi="Arial Nova" w:eastAsia="Arial Nova" w:cs="Arial Nova"/>
          <w:noProof w:val="0"/>
          <w:sz w:val="22"/>
          <w:szCs w:val="22"/>
          <w:lang w:val="en-US"/>
        </w:rPr>
        <w:t>6</w:t>
      </w:r>
    </w:p>
    <w:p w:rsidR="59BE85BB" w:rsidP="5D1566F2" w:rsidRDefault="59BE85BB" w14:paraId="0DE196E1" w14:textId="7B6F9803">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3.4 Sampling Strategy</w:t>
      </w:r>
      <w:r w:rsidRPr="67363546" w:rsidR="78128BF4">
        <w:rPr>
          <w:rFonts w:ascii="Arial Nova" w:hAnsi="Arial Nova" w:eastAsia="Arial Nova" w:cs="Arial Nova"/>
          <w:noProof w:val="0"/>
          <w:sz w:val="22"/>
          <w:szCs w:val="22"/>
          <w:lang w:val="en-US"/>
        </w:rPr>
        <w:t xml:space="preserve"> </w:t>
      </w:r>
      <w:r w:rsidRPr="67363546" w:rsidR="113F264B">
        <w:rPr>
          <w:rFonts w:ascii="Arial Nova" w:hAnsi="Arial Nova" w:eastAsia="Arial Nova" w:cs="Arial Nova"/>
          <w:noProof w:val="0"/>
          <w:sz w:val="22"/>
          <w:szCs w:val="22"/>
          <w:lang w:val="en-US"/>
        </w:rPr>
        <w:t>......................................................................................................</w:t>
      </w:r>
      <w:r w:rsidRPr="67363546" w:rsidR="2450FDD1">
        <w:rPr>
          <w:rFonts w:ascii="Arial Nova" w:hAnsi="Arial Nova" w:eastAsia="Arial Nova" w:cs="Arial Nova"/>
          <w:noProof w:val="0"/>
          <w:sz w:val="22"/>
          <w:szCs w:val="22"/>
          <w:lang w:val="en-US"/>
        </w:rPr>
        <w:t>.</w:t>
      </w:r>
      <w:r w:rsidRPr="67363546" w:rsidR="113F264B">
        <w:rPr>
          <w:rFonts w:ascii="Arial Nova" w:hAnsi="Arial Nova" w:eastAsia="Arial Nova" w:cs="Arial Nova"/>
          <w:noProof w:val="0"/>
          <w:sz w:val="22"/>
          <w:szCs w:val="22"/>
          <w:lang w:val="en-US"/>
        </w:rPr>
        <w:t>....</w:t>
      </w:r>
      <w:r w:rsidRPr="67363546" w:rsidR="40B5DE6E">
        <w:rPr>
          <w:rFonts w:ascii="Arial Nova" w:hAnsi="Arial Nova" w:eastAsia="Arial Nova" w:cs="Arial Nova"/>
          <w:noProof w:val="0"/>
          <w:sz w:val="22"/>
          <w:szCs w:val="22"/>
          <w:lang w:val="en-US"/>
        </w:rPr>
        <w:t>.</w:t>
      </w:r>
      <w:r w:rsidRPr="67363546" w:rsidR="113F264B">
        <w:rPr>
          <w:rFonts w:ascii="Arial Nova" w:hAnsi="Arial Nova" w:eastAsia="Arial Nova" w:cs="Arial Nova"/>
          <w:noProof w:val="0"/>
          <w:sz w:val="22"/>
          <w:szCs w:val="22"/>
          <w:lang w:val="en-US"/>
        </w:rPr>
        <w:t>.</w:t>
      </w:r>
      <w:r w:rsidRPr="67363546" w:rsidR="3BC7BFEC">
        <w:rPr>
          <w:rFonts w:ascii="Arial Nova" w:hAnsi="Arial Nova" w:eastAsia="Arial Nova" w:cs="Arial Nova"/>
          <w:noProof w:val="0"/>
          <w:sz w:val="22"/>
          <w:szCs w:val="22"/>
          <w:lang w:val="en-US"/>
        </w:rPr>
        <w:t>..</w:t>
      </w:r>
      <w:r w:rsidRPr="67363546" w:rsidR="113F264B">
        <w:rPr>
          <w:rFonts w:ascii="Arial Nova" w:hAnsi="Arial Nova" w:eastAsia="Arial Nova" w:cs="Arial Nova"/>
          <w:noProof w:val="0"/>
          <w:sz w:val="22"/>
          <w:szCs w:val="22"/>
          <w:lang w:val="en-US"/>
        </w:rPr>
        <w:t>..</w:t>
      </w:r>
      <w:r w:rsidRPr="67363546" w:rsidR="355B3F5A">
        <w:rPr>
          <w:rFonts w:ascii="Arial Nova" w:hAnsi="Arial Nova" w:eastAsia="Arial Nova" w:cs="Arial Nova"/>
          <w:noProof w:val="0"/>
          <w:sz w:val="22"/>
          <w:szCs w:val="22"/>
          <w:lang w:val="en-US"/>
        </w:rPr>
        <w:t>2</w:t>
      </w:r>
      <w:r w:rsidRPr="67363546" w:rsidR="7C10ADD3">
        <w:rPr>
          <w:rFonts w:ascii="Arial Nova" w:hAnsi="Arial Nova" w:eastAsia="Arial Nova" w:cs="Arial Nova"/>
          <w:noProof w:val="0"/>
          <w:sz w:val="22"/>
          <w:szCs w:val="22"/>
          <w:lang w:val="en-US"/>
        </w:rPr>
        <w:t>7</w:t>
      </w:r>
    </w:p>
    <w:p w:rsidR="39388DD9" w:rsidP="1AFC6D02" w:rsidRDefault="39388DD9" w14:paraId="515DE4D5" w14:textId="79A7A32F">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3.5 Data Collection</w:t>
      </w:r>
      <w:r w:rsidRPr="67363546" w:rsidR="15B00881">
        <w:rPr>
          <w:rFonts w:ascii="Arial Nova" w:hAnsi="Arial Nova" w:eastAsia="Arial Nova" w:cs="Arial Nova"/>
          <w:noProof w:val="0"/>
          <w:sz w:val="22"/>
          <w:szCs w:val="22"/>
          <w:lang w:val="en-US"/>
        </w:rPr>
        <w:t xml:space="preserve"> Procedures</w:t>
      </w:r>
      <w:r w:rsidRPr="67363546" w:rsidR="7787AC90">
        <w:rPr>
          <w:rFonts w:ascii="Arial Nova" w:hAnsi="Arial Nova" w:eastAsia="Arial Nova" w:cs="Arial Nova"/>
          <w:noProof w:val="0"/>
          <w:sz w:val="22"/>
          <w:szCs w:val="22"/>
          <w:lang w:val="en-US"/>
        </w:rPr>
        <w:t xml:space="preserve"> </w:t>
      </w:r>
      <w:r w:rsidRPr="67363546" w:rsidR="42BBFAD4">
        <w:rPr>
          <w:rFonts w:ascii="Arial Nova" w:hAnsi="Arial Nova" w:eastAsia="Arial Nova" w:cs="Arial Nova"/>
          <w:noProof w:val="0"/>
          <w:sz w:val="22"/>
          <w:szCs w:val="22"/>
          <w:lang w:val="en-US"/>
        </w:rPr>
        <w:t>...........................................................................................</w:t>
      </w:r>
      <w:r w:rsidRPr="67363546" w:rsidR="3FBC26FB">
        <w:rPr>
          <w:rFonts w:ascii="Arial Nova" w:hAnsi="Arial Nova" w:eastAsia="Arial Nova" w:cs="Arial Nova"/>
          <w:noProof w:val="0"/>
          <w:sz w:val="22"/>
          <w:szCs w:val="22"/>
          <w:lang w:val="en-US"/>
        </w:rPr>
        <w:t>..</w:t>
      </w:r>
      <w:r w:rsidRPr="67363546" w:rsidR="455537A5">
        <w:rPr>
          <w:rFonts w:ascii="Arial Nova" w:hAnsi="Arial Nova" w:eastAsia="Arial Nova" w:cs="Arial Nova"/>
          <w:noProof w:val="0"/>
          <w:sz w:val="22"/>
          <w:szCs w:val="22"/>
          <w:lang w:val="en-US"/>
        </w:rPr>
        <w:t>.</w:t>
      </w:r>
      <w:r w:rsidRPr="67363546" w:rsidR="3FBC26FB">
        <w:rPr>
          <w:rFonts w:ascii="Arial Nova" w:hAnsi="Arial Nova" w:eastAsia="Arial Nova" w:cs="Arial Nova"/>
          <w:noProof w:val="0"/>
          <w:sz w:val="22"/>
          <w:szCs w:val="22"/>
          <w:lang w:val="en-US"/>
        </w:rPr>
        <w:t>...</w:t>
      </w:r>
      <w:r w:rsidRPr="67363546" w:rsidR="35FB97FF">
        <w:rPr>
          <w:rFonts w:ascii="Arial Nova" w:hAnsi="Arial Nova" w:eastAsia="Arial Nova" w:cs="Arial Nova"/>
          <w:noProof w:val="0"/>
          <w:sz w:val="22"/>
          <w:szCs w:val="22"/>
          <w:lang w:val="en-US"/>
        </w:rPr>
        <w:t>2</w:t>
      </w:r>
      <w:r w:rsidRPr="67363546" w:rsidR="12614B77">
        <w:rPr>
          <w:rFonts w:ascii="Arial Nova" w:hAnsi="Arial Nova" w:eastAsia="Arial Nova" w:cs="Arial Nova"/>
          <w:noProof w:val="0"/>
          <w:sz w:val="22"/>
          <w:szCs w:val="22"/>
          <w:lang w:val="en-US"/>
        </w:rPr>
        <w:t>7</w:t>
      </w:r>
    </w:p>
    <w:p w:rsidR="59BE85BB" w:rsidP="5D1566F2" w:rsidRDefault="59BE85BB" w14:paraId="4FBFB515" w14:textId="233BE829">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3.6 </w:t>
      </w:r>
      <w:r w:rsidRPr="67363546" w:rsidR="5D117593">
        <w:rPr>
          <w:rFonts w:ascii="Arial Nova" w:hAnsi="Arial Nova" w:eastAsia="Arial Nova" w:cs="Arial Nova"/>
          <w:noProof w:val="0"/>
          <w:sz w:val="22"/>
          <w:szCs w:val="22"/>
          <w:lang w:val="en-US"/>
        </w:rPr>
        <w:t>Ethical Considerations</w:t>
      </w:r>
      <w:r w:rsidRPr="67363546" w:rsidR="72B6C284">
        <w:rPr>
          <w:rFonts w:ascii="Arial Nova" w:hAnsi="Arial Nova" w:eastAsia="Arial Nova" w:cs="Arial Nova"/>
          <w:noProof w:val="0"/>
          <w:sz w:val="22"/>
          <w:szCs w:val="22"/>
          <w:lang w:val="en-US"/>
        </w:rPr>
        <w:t xml:space="preserve"> </w:t>
      </w:r>
      <w:r w:rsidRPr="67363546" w:rsidR="0F795E2E">
        <w:rPr>
          <w:rFonts w:ascii="Arial Nova" w:hAnsi="Arial Nova" w:eastAsia="Arial Nova" w:cs="Arial Nova"/>
          <w:noProof w:val="0"/>
          <w:sz w:val="22"/>
          <w:szCs w:val="22"/>
          <w:lang w:val="en-US"/>
        </w:rPr>
        <w:t>............................................................................................</w:t>
      </w:r>
      <w:r w:rsidRPr="67363546" w:rsidR="04F53F2B">
        <w:rPr>
          <w:rFonts w:ascii="Arial Nova" w:hAnsi="Arial Nova" w:eastAsia="Arial Nova" w:cs="Arial Nova"/>
          <w:noProof w:val="0"/>
          <w:sz w:val="22"/>
          <w:szCs w:val="22"/>
          <w:lang w:val="en-US"/>
        </w:rPr>
        <w:t>.</w:t>
      </w:r>
      <w:r w:rsidRPr="67363546" w:rsidR="0F795E2E">
        <w:rPr>
          <w:rFonts w:ascii="Arial Nova" w:hAnsi="Arial Nova" w:eastAsia="Arial Nova" w:cs="Arial Nova"/>
          <w:noProof w:val="0"/>
          <w:sz w:val="22"/>
          <w:szCs w:val="22"/>
          <w:lang w:val="en-US"/>
        </w:rPr>
        <w:t>....</w:t>
      </w:r>
      <w:r w:rsidRPr="67363546" w:rsidR="32C10679">
        <w:rPr>
          <w:rFonts w:ascii="Arial Nova" w:hAnsi="Arial Nova" w:eastAsia="Arial Nova" w:cs="Arial Nova"/>
          <w:noProof w:val="0"/>
          <w:sz w:val="22"/>
          <w:szCs w:val="22"/>
          <w:lang w:val="en-US"/>
        </w:rPr>
        <w:t>......</w:t>
      </w:r>
      <w:r w:rsidRPr="67363546" w:rsidR="0F795E2E">
        <w:rPr>
          <w:rFonts w:ascii="Arial Nova" w:hAnsi="Arial Nova" w:eastAsia="Arial Nova" w:cs="Arial Nova"/>
          <w:noProof w:val="0"/>
          <w:sz w:val="22"/>
          <w:szCs w:val="22"/>
          <w:lang w:val="en-US"/>
        </w:rPr>
        <w:t>...</w:t>
      </w:r>
      <w:r w:rsidRPr="67363546" w:rsidR="79F9A508">
        <w:rPr>
          <w:rFonts w:ascii="Arial Nova" w:hAnsi="Arial Nova" w:eastAsia="Arial Nova" w:cs="Arial Nova"/>
          <w:noProof w:val="0"/>
          <w:sz w:val="22"/>
          <w:szCs w:val="22"/>
          <w:lang w:val="en-US"/>
        </w:rPr>
        <w:t>2</w:t>
      </w:r>
      <w:r w:rsidRPr="67363546" w:rsidR="67D06FD4">
        <w:rPr>
          <w:rFonts w:ascii="Arial Nova" w:hAnsi="Arial Nova" w:eastAsia="Arial Nova" w:cs="Arial Nova"/>
          <w:noProof w:val="0"/>
          <w:sz w:val="22"/>
          <w:szCs w:val="22"/>
          <w:lang w:val="en-US"/>
        </w:rPr>
        <w:t>8</w:t>
      </w:r>
    </w:p>
    <w:p w:rsidR="59BE85BB" w:rsidP="1AFC6D02" w:rsidRDefault="59BE85BB" w14:paraId="1B7108FE" w14:textId="6D48B9BE">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3.7 </w:t>
      </w:r>
      <w:r w:rsidRPr="67363546" w:rsidR="759497ED">
        <w:rPr>
          <w:rFonts w:ascii="Arial Nova" w:hAnsi="Arial Nova" w:eastAsia="Arial Nova" w:cs="Arial Nova"/>
          <w:noProof w:val="0"/>
          <w:sz w:val="22"/>
          <w:szCs w:val="22"/>
          <w:lang w:val="en-US"/>
        </w:rPr>
        <w:t>Limitations</w:t>
      </w:r>
      <w:r w:rsidRPr="67363546" w:rsidR="5751D360">
        <w:rPr>
          <w:rFonts w:ascii="Arial Nova" w:hAnsi="Arial Nova" w:eastAsia="Arial Nova" w:cs="Arial Nova"/>
          <w:noProof w:val="0"/>
          <w:sz w:val="22"/>
          <w:szCs w:val="22"/>
          <w:lang w:val="en-US"/>
        </w:rPr>
        <w:t xml:space="preserve"> of the Methodology</w:t>
      </w:r>
      <w:r w:rsidRPr="67363546" w:rsidR="2B6C4718">
        <w:rPr>
          <w:rFonts w:ascii="Arial Nova" w:hAnsi="Arial Nova" w:eastAsia="Arial Nova" w:cs="Arial Nova"/>
          <w:noProof w:val="0"/>
          <w:sz w:val="22"/>
          <w:szCs w:val="22"/>
          <w:lang w:val="en-US"/>
        </w:rPr>
        <w:t xml:space="preserve"> </w:t>
      </w:r>
      <w:r w:rsidRPr="67363546" w:rsidR="5751D360">
        <w:rPr>
          <w:rFonts w:ascii="Arial Nova" w:hAnsi="Arial Nova" w:eastAsia="Arial Nova" w:cs="Arial Nova"/>
          <w:noProof w:val="0"/>
          <w:sz w:val="22"/>
          <w:szCs w:val="22"/>
          <w:lang w:val="en-US"/>
        </w:rPr>
        <w:t>................................................................................</w:t>
      </w:r>
      <w:r w:rsidRPr="67363546" w:rsidR="40446CC0">
        <w:rPr>
          <w:rFonts w:ascii="Arial Nova" w:hAnsi="Arial Nova" w:eastAsia="Arial Nova" w:cs="Arial Nova"/>
          <w:noProof w:val="0"/>
          <w:sz w:val="22"/>
          <w:szCs w:val="22"/>
          <w:lang w:val="en-US"/>
        </w:rPr>
        <w:t>.</w:t>
      </w:r>
      <w:r w:rsidRPr="67363546" w:rsidR="5751D360">
        <w:rPr>
          <w:rFonts w:ascii="Arial Nova" w:hAnsi="Arial Nova" w:eastAsia="Arial Nova" w:cs="Arial Nova"/>
          <w:noProof w:val="0"/>
          <w:sz w:val="22"/>
          <w:szCs w:val="22"/>
          <w:lang w:val="en-US"/>
        </w:rPr>
        <w:t>.....</w:t>
      </w:r>
      <w:r w:rsidRPr="67363546" w:rsidR="3DB93FBB">
        <w:rPr>
          <w:rFonts w:ascii="Arial Nova" w:hAnsi="Arial Nova" w:eastAsia="Arial Nova" w:cs="Arial Nova"/>
          <w:noProof w:val="0"/>
          <w:sz w:val="22"/>
          <w:szCs w:val="22"/>
          <w:lang w:val="en-US"/>
        </w:rPr>
        <w:t>2</w:t>
      </w:r>
      <w:r w:rsidRPr="67363546" w:rsidR="130583F2">
        <w:rPr>
          <w:rFonts w:ascii="Arial Nova" w:hAnsi="Arial Nova" w:eastAsia="Arial Nova" w:cs="Arial Nova"/>
          <w:noProof w:val="0"/>
          <w:sz w:val="22"/>
          <w:szCs w:val="22"/>
          <w:lang w:val="en-US"/>
        </w:rPr>
        <w:t>8</w:t>
      </w:r>
      <w:r w:rsidRPr="67363546" w:rsidR="3DB93FBB">
        <w:rPr>
          <w:rFonts w:ascii="Arial Nova" w:hAnsi="Arial Nova" w:eastAsia="Arial Nova" w:cs="Arial Nova"/>
          <w:noProof w:val="0"/>
          <w:sz w:val="22"/>
          <w:szCs w:val="22"/>
          <w:lang w:val="en-US"/>
        </w:rPr>
        <w:t>-</w:t>
      </w:r>
      <w:r w:rsidRPr="67363546" w:rsidR="378BF2F7">
        <w:rPr>
          <w:rFonts w:ascii="Arial Nova" w:hAnsi="Arial Nova" w:eastAsia="Arial Nova" w:cs="Arial Nova"/>
          <w:noProof w:val="0"/>
          <w:sz w:val="22"/>
          <w:szCs w:val="22"/>
          <w:lang w:val="en-US"/>
        </w:rPr>
        <w:t>29</w:t>
      </w:r>
    </w:p>
    <w:p w:rsidR="759497ED" w:rsidP="1AFC6D02" w:rsidRDefault="759497ED" w14:paraId="193E76B4" w14:textId="4A40FC9D">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759497ED">
        <w:rPr>
          <w:rFonts w:ascii="Arial Nova" w:hAnsi="Arial Nova" w:eastAsia="Arial Nova" w:cs="Arial Nova"/>
          <w:noProof w:val="0"/>
          <w:sz w:val="22"/>
          <w:szCs w:val="22"/>
          <w:lang w:val="en-US"/>
        </w:rPr>
        <w:t>3.8 Summary</w:t>
      </w:r>
      <w:r w:rsidRPr="67363546" w:rsidR="07ECD2EA">
        <w:rPr>
          <w:rFonts w:ascii="Arial Nova" w:hAnsi="Arial Nova" w:eastAsia="Arial Nova" w:cs="Arial Nova"/>
          <w:noProof w:val="0"/>
          <w:sz w:val="22"/>
          <w:szCs w:val="22"/>
          <w:lang w:val="en-US"/>
        </w:rPr>
        <w:t xml:space="preserve"> </w:t>
      </w:r>
      <w:r w:rsidRPr="67363546" w:rsidR="2C0CDE57">
        <w:rPr>
          <w:rFonts w:ascii="Arial Nova" w:hAnsi="Arial Nova" w:eastAsia="Arial Nova" w:cs="Arial Nova"/>
          <w:noProof w:val="0"/>
          <w:sz w:val="22"/>
          <w:szCs w:val="22"/>
          <w:lang w:val="en-US"/>
        </w:rPr>
        <w:t>..................................................................................................................</w:t>
      </w:r>
      <w:r w:rsidRPr="67363546" w:rsidR="1A8BEBD0">
        <w:rPr>
          <w:rFonts w:ascii="Arial Nova" w:hAnsi="Arial Nova" w:eastAsia="Arial Nova" w:cs="Arial Nova"/>
          <w:noProof w:val="0"/>
          <w:sz w:val="22"/>
          <w:szCs w:val="22"/>
          <w:lang w:val="en-US"/>
        </w:rPr>
        <w:t>..</w:t>
      </w:r>
      <w:r w:rsidRPr="67363546" w:rsidR="2C0CDE57">
        <w:rPr>
          <w:rFonts w:ascii="Arial Nova" w:hAnsi="Arial Nova" w:eastAsia="Arial Nova" w:cs="Arial Nova"/>
          <w:noProof w:val="0"/>
          <w:sz w:val="22"/>
          <w:szCs w:val="22"/>
          <w:lang w:val="en-US"/>
        </w:rPr>
        <w:t>.............</w:t>
      </w:r>
      <w:r w:rsidRPr="67363546" w:rsidR="618E2309">
        <w:rPr>
          <w:rFonts w:ascii="Arial Nova" w:hAnsi="Arial Nova" w:eastAsia="Arial Nova" w:cs="Arial Nova"/>
          <w:noProof w:val="0"/>
          <w:sz w:val="22"/>
          <w:szCs w:val="22"/>
          <w:lang w:val="en-US"/>
        </w:rPr>
        <w:t>29</w:t>
      </w:r>
    </w:p>
    <w:p w:rsidR="59BE85BB" w:rsidP="5D1566F2" w:rsidRDefault="59BE85BB" w14:paraId="4FA58E3B" w14:textId="4BA35317">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C</w:t>
      </w:r>
      <w:r w:rsidRPr="67363546" w:rsidR="3A1D44C8">
        <w:rPr>
          <w:rFonts w:ascii="Arial Nova" w:hAnsi="Arial Nova" w:eastAsia="Arial Nova" w:cs="Arial Nova"/>
          <w:noProof w:val="0"/>
          <w:sz w:val="22"/>
          <w:szCs w:val="22"/>
          <w:lang w:val="en-US"/>
        </w:rPr>
        <w:t>HAPTER</w:t>
      </w:r>
      <w:r w:rsidRPr="67363546" w:rsidR="39388DD9">
        <w:rPr>
          <w:rFonts w:ascii="Arial Nova" w:hAnsi="Arial Nova" w:eastAsia="Arial Nova" w:cs="Arial Nova"/>
          <w:noProof w:val="0"/>
          <w:sz w:val="22"/>
          <w:szCs w:val="22"/>
          <w:lang w:val="en-US"/>
        </w:rPr>
        <w:t xml:space="preserve"> 4: R</w:t>
      </w:r>
      <w:r w:rsidRPr="67363546" w:rsidR="6C8B50D2">
        <w:rPr>
          <w:rFonts w:ascii="Arial Nova" w:hAnsi="Arial Nova" w:eastAsia="Arial Nova" w:cs="Arial Nova"/>
          <w:noProof w:val="0"/>
          <w:sz w:val="22"/>
          <w:szCs w:val="22"/>
          <w:lang w:val="en-US"/>
        </w:rPr>
        <w:t>ESULTS</w:t>
      </w:r>
      <w:r w:rsidRPr="67363546" w:rsidR="39388DD9">
        <w:rPr>
          <w:rFonts w:ascii="Arial Nova" w:hAnsi="Arial Nova" w:eastAsia="Arial Nova" w:cs="Arial Nova"/>
          <w:noProof w:val="0"/>
          <w:sz w:val="22"/>
          <w:szCs w:val="22"/>
          <w:lang w:val="en-US"/>
        </w:rPr>
        <w:t xml:space="preserve"> </w:t>
      </w:r>
      <w:r w:rsidRPr="67363546" w:rsidR="7402166B">
        <w:rPr>
          <w:rFonts w:ascii="Arial Nova" w:hAnsi="Arial Nova" w:eastAsia="Arial Nova" w:cs="Arial Nova"/>
          <w:noProof w:val="0"/>
          <w:sz w:val="22"/>
          <w:szCs w:val="22"/>
          <w:lang w:val="en-US"/>
        </w:rPr>
        <w:t xml:space="preserve">AND </w:t>
      </w:r>
      <w:r w:rsidRPr="67363546" w:rsidR="39388DD9">
        <w:rPr>
          <w:rFonts w:ascii="Arial Nova" w:hAnsi="Arial Nova" w:eastAsia="Arial Nova" w:cs="Arial Nova"/>
          <w:noProof w:val="0"/>
          <w:sz w:val="22"/>
          <w:szCs w:val="22"/>
          <w:lang w:val="en-US"/>
        </w:rPr>
        <w:t>D</w:t>
      </w:r>
      <w:r w:rsidRPr="67363546" w:rsidR="3CEB46C5">
        <w:rPr>
          <w:rFonts w:ascii="Arial Nova" w:hAnsi="Arial Nova" w:eastAsia="Arial Nova" w:cs="Arial Nova"/>
          <w:noProof w:val="0"/>
          <w:sz w:val="22"/>
          <w:szCs w:val="22"/>
          <w:lang w:val="en-US"/>
        </w:rPr>
        <w:t>ISCUSSION</w:t>
      </w:r>
      <w:r w:rsidRPr="67363546" w:rsidR="07717109">
        <w:rPr>
          <w:rFonts w:ascii="Arial Nova" w:hAnsi="Arial Nova" w:eastAsia="Arial Nova" w:cs="Arial Nova"/>
          <w:noProof w:val="0"/>
          <w:sz w:val="22"/>
          <w:szCs w:val="22"/>
          <w:lang w:val="en-US"/>
        </w:rPr>
        <w:t xml:space="preserve"> ..................................................................</w:t>
      </w:r>
      <w:r w:rsidRPr="67363546" w:rsidR="049E2123">
        <w:rPr>
          <w:rFonts w:ascii="Arial Nova" w:hAnsi="Arial Nova" w:eastAsia="Arial Nova" w:cs="Arial Nova"/>
          <w:noProof w:val="0"/>
          <w:sz w:val="22"/>
          <w:szCs w:val="22"/>
          <w:lang w:val="en-US"/>
        </w:rPr>
        <w:t>..</w:t>
      </w:r>
      <w:r w:rsidRPr="67363546" w:rsidR="07717109">
        <w:rPr>
          <w:rFonts w:ascii="Arial Nova" w:hAnsi="Arial Nova" w:eastAsia="Arial Nova" w:cs="Arial Nova"/>
          <w:noProof w:val="0"/>
          <w:sz w:val="22"/>
          <w:szCs w:val="22"/>
          <w:lang w:val="en-US"/>
        </w:rPr>
        <w:t>...</w:t>
      </w:r>
      <w:r w:rsidRPr="67363546" w:rsidR="2A9C6C3A">
        <w:rPr>
          <w:rFonts w:ascii="Arial Nova" w:hAnsi="Arial Nova" w:eastAsia="Arial Nova" w:cs="Arial Nova"/>
          <w:noProof w:val="0"/>
          <w:sz w:val="22"/>
          <w:szCs w:val="22"/>
          <w:lang w:val="en-US"/>
        </w:rPr>
        <w:t>29</w:t>
      </w:r>
      <w:r w:rsidRPr="67363546" w:rsidR="0FE449A7">
        <w:rPr>
          <w:rFonts w:ascii="Arial Nova" w:hAnsi="Arial Nova" w:eastAsia="Arial Nova" w:cs="Arial Nova"/>
          <w:noProof w:val="0"/>
          <w:sz w:val="22"/>
          <w:szCs w:val="22"/>
          <w:lang w:val="en-US"/>
        </w:rPr>
        <w:t>-</w:t>
      </w:r>
      <w:r w:rsidRPr="67363546" w:rsidR="78A51831">
        <w:rPr>
          <w:rFonts w:ascii="Arial Nova" w:hAnsi="Arial Nova" w:eastAsia="Arial Nova" w:cs="Arial Nova"/>
          <w:noProof w:val="0"/>
          <w:sz w:val="22"/>
          <w:szCs w:val="22"/>
          <w:lang w:val="en-US"/>
        </w:rPr>
        <w:t>4</w:t>
      </w:r>
      <w:r w:rsidRPr="67363546" w:rsidR="3B75E7FD">
        <w:rPr>
          <w:rFonts w:ascii="Arial Nova" w:hAnsi="Arial Nova" w:eastAsia="Arial Nova" w:cs="Arial Nova"/>
          <w:noProof w:val="0"/>
          <w:sz w:val="22"/>
          <w:szCs w:val="22"/>
          <w:lang w:val="en-US"/>
        </w:rPr>
        <w:t>4</w:t>
      </w:r>
    </w:p>
    <w:p w:rsidR="59BE85BB" w:rsidP="5D1566F2" w:rsidRDefault="59BE85BB" w14:paraId="3296CF43" w14:textId="0D3ABD54">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4.1 </w:t>
      </w:r>
      <w:r w:rsidRPr="67363546" w:rsidR="7BF7354C">
        <w:rPr>
          <w:rFonts w:ascii="Arial Nova" w:hAnsi="Arial Nova" w:eastAsia="Arial Nova" w:cs="Arial Nova"/>
          <w:noProof w:val="0"/>
          <w:sz w:val="22"/>
          <w:szCs w:val="22"/>
          <w:lang w:val="en-US"/>
        </w:rPr>
        <w:t>Introduction</w:t>
      </w:r>
      <w:r w:rsidRPr="67363546" w:rsidR="1BF84054">
        <w:rPr>
          <w:rFonts w:ascii="Arial Nova" w:hAnsi="Arial Nova" w:eastAsia="Arial Nova" w:cs="Arial Nova"/>
          <w:noProof w:val="0"/>
          <w:sz w:val="22"/>
          <w:szCs w:val="22"/>
          <w:lang w:val="en-US"/>
        </w:rPr>
        <w:t xml:space="preserve"> </w:t>
      </w:r>
      <w:r w:rsidRPr="67363546" w:rsidR="3618B51C">
        <w:rPr>
          <w:rFonts w:ascii="Arial Nova" w:hAnsi="Arial Nova" w:eastAsia="Arial Nova" w:cs="Arial Nova"/>
          <w:noProof w:val="0"/>
          <w:sz w:val="22"/>
          <w:szCs w:val="22"/>
          <w:lang w:val="en-US"/>
        </w:rPr>
        <w:t>.....................................................................................................................</w:t>
      </w:r>
      <w:r w:rsidRPr="67363546" w:rsidR="2624DAAE">
        <w:rPr>
          <w:rFonts w:ascii="Arial Nova" w:hAnsi="Arial Nova" w:eastAsia="Arial Nova" w:cs="Arial Nova"/>
          <w:noProof w:val="0"/>
          <w:sz w:val="22"/>
          <w:szCs w:val="22"/>
          <w:lang w:val="en-US"/>
        </w:rPr>
        <w:t>..</w:t>
      </w:r>
      <w:r w:rsidRPr="67363546" w:rsidR="3618B51C">
        <w:rPr>
          <w:rFonts w:ascii="Arial Nova" w:hAnsi="Arial Nova" w:eastAsia="Arial Nova" w:cs="Arial Nova"/>
          <w:noProof w:val="0"/>
          <w:sz w:val="22"/>
          <w:szCs w:val="22"/>
          <w:lang w:val="en-US"/>
        </w:rPr>
        <w:t>.....</w:t>
      </w:r>
      <w:r w:rsidRPr="67363546" w:rsidR="2F8083A8">
        <w:rPr>
          <w:rFonts w:ascii="Arial Nova" w:hAnsi="Arial Nova" w:eastAsia="Arial Nova" w:cs="Arial Nova"/>
          <w:noProof w:val="0"/>
          <w:sz w:val="22"/>
          <w:szCs w:val="22"/>
          <w:lang w:val="en-US"/>
        </w:rPr>
        <w:t>29</w:t>
      </w:r>
    </w:p>
    <w:p w:rsidR="39388DD9" w:rsidP="1AFC6D02" w:rsidRDefault="39388DD9" w14:paraId="568BA5F2" w14:textId="788D783F">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4.2 </w:t>
      </w:r>
      <w:r w:rsidRPr="67363546" w:rsidR="40957EE5">
        <w:rPr>
          <w:rFonts w:ascii="Arial Nova" w:hAnsi="Arial Nova" w:eastAsia="Arial Nova" w:cs="Arial Nova"/>
          <w:noProof w:val="0"/>
          <w:sz w:val="22"/>
          <w:szCs w:val="22"/>
          <w:lang w:val="en-US"/>
        </w:rPr>
        <w:t>Results</w:t>
      </w:r>
      <w:r w:rsidRPr="67363546" w:rsidR="44B0AEA2">
        <w:rPr>
          <w:rFonts w:ascii="Arial Nova" w:hAnsi="Arial Nova" w:eastAsia="Arial Nova" w:cs="Arial Nova"/>
          <w:noProof w:val="0"/>
          <w:sz w:val="22"/>
          <w:szCs w:val="22"/>
          <w:lang w:val="en-US"/>
        </w:rPr>
        <w:t xml:space="preserve"> ........................................................................................................................</w:t>
      </w:r>
      <w:r w:rsidRPr="67363546" w:rsidR="208F5717">
        <w:rPr>
          <w:rFonts w:ascii="Arial Nova" w:hAnsi="Arial Nova" w:eastAsia="Arial Nova" w:cs="Arial Nova"/>
          <w:noProof w:val="0"/>
          <w:sz w:val="22"/>
          <w:szCs w:val="22"/>
          <w:lang w:val="en-US"/>
        </w:rPr>
        <w:t>....</w:t>
      </w:r>
      <w:r w:rsidRPr="67363546" w:rsidR="44B0AEA2">
        <w:rPr>
          <w:rFonts w:ascii="Arial Nova" w:hAnsi="Arial Nova" w:eastAsia="Arial Nova" w:cs="Arial Nova"/>
          <w:noProof w:val="0"/>
          <w:sz w:val="22"/>
          <w:szCs w:val="22"/>
          <w:lang w:val="en-US"/>
        </w:rPr>
        <w:t>.....</w:t>
      </w:r>
      <w:r w:rsidRPr="67363546" w:rsidR="03645078">
        <w:rPr>
          <w:rFonts w:ascii="Arial Nova" w:hAnsi="Arial Nova" w:eastAsia="Arial Nova" w:cs="Arial Nova"/>
          <w:noProof w:val="0"/>
          <w:sz w:val="22"/>
          <w:szCs w:val="22"/>
          <w:lang w:val="en-US"/>
        </w:rPr>
        <w:t>30</w:t>
      </w:r>
      <w:r w:rsidRPr="67363546" w:rsidR="4C341B13">
        <w:rPr>
          <w:rFonts w:ascii="Arial Nova" w:hAnsi="Arial Nova" w:eastAsia="Arial Nova" w:cs="Arial Nova"/>
          <w:noProof w:val="0"/>
          <w:sz w:val="22"/>
          <w:szCs w:val="22"/>
          <w:lang w:val="en-US"/>
        </w:rPr>
        <w:t>-3</w:t>
      </w:r>
      <w:r w:rsidRPr="67363546" w:rsidR="7EA351C3">
        <w:rPr>
          <w:rFonts w:ascii="Arial Nova" w:hAnsi="Arial Nova" w:eastAsia="Arial Nova" w:cs="Arial Nova"/>
          <w:noProof w:val="0"/>
          <w:sz w:val="22"/>
          <w:szCs w:val="22"/>
          <w:lang w:val="en-US"/>
        </w:rPr>
        <w:t>1</w:t>
      </w:r>
    </w:p>
    <w:p w:rsidR="5D72DD15" w:rsidP="5D1566F2" w:rsidRDefault="5D72DD15" w14:paraId="5F09E0F9" w14:textId="6C04F43D">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5D72DD15">
        <w:rPr>
          <w:rFonts w:ascii="Arial Nova" w:hAnsi="Arial Nova" w:eastAsia="Arial Nova" w:cs="Arial Nova"/>
          <w:noProof w:val="0"/>
          <w:sz w:val="22"/>
          <w:szCs w:val="22"/>
          <w:lang w:val="en-US"/>
        </w:rPr>
        <w:t xml:space="preserve">   </w:t>
      </w:r>
      <w:r w:rsidRPr="67363546" w:rsidR="6D35BB0B">
        <w:rPr>
          <w:rFonts w:ascii="Arial Nova" w:hAnsi="Arial Nova" w:eastAsia="Arial Nova" w:cs="Arial Nova"/>
          <w:noProof w:val="0"/>
          <w:sz w:val="22"/>
          <w:szCs w:val="22"/>
          <w:lang w:val="en-US"/>
        </w:rPr>
        <w:t>4.2.1 Overview of Survey Results</w:t>
      </w:r>
      <w:r w:rsidRPr="67363546" w:rsidR="3477C38B">
        <w:rPr>
          <w:rFonts w:ascii="Arial Nova" w:hAnsi="Arial Nova" w:eastAsia="Arial Nova" w:cs="Arial Nova"/>
          <w:noProof w:val="0"/>
          <w:sz w:val="22"/>
          <w:szCs w:val="22"/>
          <w:lang w:val="en-US"/>
        </w:rPr>
        <w:t xml:space="preserve"> ................................................................................</w:t>
      </w:r>
      <w:r w:rsidRPr="67363546" w:rsidR="76CEDFE3">
        <w:rPr>
          <w:rFonts w:ascii="Arial Nova" w:hAnsi="Arial Nova" w:eastAsia="Arial Nova" w:cs="Arial Nova"/>
          <w:noProof w:val="0"/>
          <w:sz w:val="22"/>
          <w:szCs w:val="22"/>
          <w:lang w:val="en-US"/>
        </w:rPr>
        <w:t>.........</w:t>
      </w:r>
      <w:r w:rsidRPr="67363546" w:rsidR="3477C38B">
        <w:rPr>
          <w:rFonts w:ascii="Arial Nova" w:hAnsi="Arial Nova" w:eastAsia="Arial Nova" w:cs="Arial Nova"/>
          <w:noProof w:val="0"/>
          <w:sz w:val="22"/>
          <w:szCs w:val="22"/>
          <w:lang w:val="en-US"/>
        </w:rPr>
        <w:t>...</w:t>
      </w:r>
      <w:r w:rsidRPr="67363546" w:rsidR="2CDA7935">
        <w:rPr>
          <w:rFonts w:ascii="Arial Nova" w:hAnsi="Arial Nova" w:eastAsia="Arial Nova" w:cs="Arial Nova"/>
          <w:noProof w:val="0"/>
          <w:sz w:val="22"/>
          <w:szCs w:val="22"/>
          <w:lang w:val="en-US"/>
        </w:rPr>
        <w:t>30</w:t>
      </w:r>
    </w:p>
    <w:p w:rsidR="472BE92A" w:rsidP="5D1566F2" w:rsidRDefault="472BE92A" w14:paraId="1D522737" w14:textId="37B2DA03">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472BE92A">
        <w:rPr>
          <w:rFonts w:ascii="Arial Nova" w:hAnsi="Arial Nova" w:eastAsia="Arial Nova" w:cs="Arial Nova"/>
          <w:noProof w:val="0"/>
          <w:sz w:val="22"/>
          <w:szCs w:val="22"/>
          <w:lang w:val="en-US"/>
        </w:rPr>
        <w:t xml:space="preserve">   </w:t>
      </w:r>
      <w:r w:rsidRPr="67363546" w:rsidR="6D35BB0B">
        <w:rPr>
          <w:rFonts w:ascii="Arial Nova" w:hAnsi="Arial Nova" w:eastAsia="Arial Nova" w:cs="Arial Nova"/>
          <w:noProof w:val="0"/>
          <w:sz w:val="22"/>
          <w:szCs w:val="22"/>
          <w:lang w:val="en-US"/>
        </w:rPr>
        <w:t>4.2.2 Motivational Factor Importance</w:t>
      </w:r>
      <w:r w:rsidRPr="67363546" w:rsidR="4EF9C38D">
        <w:rPr>
          <w:rFonts w:ascii="Arial Nova" w:hAnsi="Arial Nova" w:eastAsia="Arial Nova" w:cs="Arial Nova"/>
          <w:noProof w:val="0"/>
          <w:sz w:val="22"/>
          <w:szCs w:val="22"/>
          <w:lang w:val="en-US"/>
        </w:rPr>
        <w:t xml:space="preserve"> ......................................................................</w:t>
      </w:r>
      <w:r w:rsidRPr="67363546" w:rsidR="61671D6D">
        <w:rPr>
          <w:rFonts w:ascii="Arial Nova" w:hAnsi="Arial Nova" w:eastAsia="Arial Nova" w:cs="Arial Nova"/>
          <w:noProof w:val="0"/>
          <w:sz w:val="22"/>
          <w:szCs w:val="22"/>
          <w:lang w:val="en-US"/>
        </w:rPr>
        <w:t>.</w:t>
      </w:r>
      <w:r w:rsidRPr="67363546" w:rsidR="6B7E34E7">
        <w:rPr>
          <w:rFonts w:ascii="Arial Nova" w:hAnsi="Arial Nova" w:eastAsia="Arial Nova" w:cs="Arial Nova"/>
          <w:noProof w:val="0"/>
          <w:sz w:val="22"/>
          <w:szCs w:val="22"/>
          <w:lang w:val="en-US"/>
        </w:rPr>
        <w:t>...</w:t>
      </w:r>
      <w:r w:rsidRPr="67363546" w:rsidR="4EF9C38D">
        <w:rPr>
          <w:rFonts w:ascii="Arial Nova" w:hAnsi="Arial Nova" w:eastAsia="Arial Nova" w:cs="Arial Nova"/>
          <w:noProof w:val="0"/>
          <w:sz w:val="22"/>
          <w:szCs w:val="22"/>
          <w:lang w:val="en-US"/>
        </w:rPr>
        <w:t>.....</w:t>
      </w:r>
      <w:r w:rsidRPr="67363546" w:rsidR="61F32AEA">
        <w:rPr>
          <w:rFonts w:ascii="Arial Nova" w:hAnsi="Arial Nova" w:eastAsia="Arial Nova" w:cs="Arial Nova"/>
          <w:noProof w:val="0"/>
          <w:sz w:val="22"/>
          <w:szCs w:val="22"/>
          <w:lang w:val="en-US"/>
        </w:rPr>
        <w:t>.</w:t>
      </w:r>
      <w:r w:rsidRPr="67363546" w:rsidR="7CDC3922">
        <w:rPr>
          <w:rFonts w:ascii="Arial Nova" w:hAnsi="Arial Nova" w:eastAsia="Arial Nova" w:cs="Arial Nova"/>
          <w:noProof w:val="0"/>
          <w:sz w:val="22"/>
          <w:szCs w:val="22"/>
          <w:lang w:val="en-US"/>
        </w:rPr>
        <w:t>3</w:t>
      </w:r>
      <w:r w:rsidRPr="67363546" w:rsidR="50F8C4D2">
        <w:rPr>
          <w:rFonts w:ascii="Arial Nova" w:hAnsi="Arial Nova" w:eastAsia="Arial Nova" w:cs="Arial Nova"/>
          <w:noProof w:val="0"/>
          <w:sz w:val="22"/>
          <w:szCs w:val="22"/>
          <w:lang w:val="en-US"/>
        </w:rPr>
        <w:t>0</w:t>
      </w:r>
      <w:r w:rsidRPr="67363546" w:rsidR="61F32AEA">
        <w:rPr>
          <w:rFonts w:ascii="Arial Nova" w:hAnsi="Arial Nova" w:eastAsia="Arial Nova" w:cs="Arial Nova"/>
          <w:noProof w:val="0"/>
          <w:sz w:val="22"/>
          <w:szCs w:val="22"/>
          <w:lang w:val="en-US"/>
        </w:rPr>
        <w:t>-3</w:t>
      </w:r>
      <w:r w:rsidRPr="67363546" w:rsidR="21C4CA71">
        <w:rPr>
          <w:rFonts w:ascii="Arial Nova" w:hAnsi="Arial Nova" w:eastAsia="Arial Nova" w:cs="Arial Nova"/>
          <w:noProof w:val="0"/>
          <w:sz w:val="22"/>
          <w:szCs w:val="22"/>
          <w:lang w:val="en-US"/>
        </w:rPr>
        <w:t>1</w:t>
      </w:r>
    </w:p>
    <w:p w:rsidR="7869CAA3" w:rsidP="5D1566F2" w:rsidRDefault="7869CAA3" w14:paraId="24D4F059" w14:textId="4C148799">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7869CAA3">
        <w:rPr>
          <w:rFonts w:ascii="Arial Nova" w:hAnsi="Arial Nova" w:eastAsia="Arial Nova" w:cs="Arial Nova"/>
          <w:noProof w:val="0"/>
          <w:sz w:val="22"/>
          <w:szCs w:val="22"/>
          <w:lang w:val="en-US"/>
        </w:rPr>
        <w:t xml:space="preserve">   </w:t>
      </w:r>
      <w:r w:rsidRPr="67363546" w:rsidR="6D35BB0B">
        <w:rPr>
          <w:rFonts w:ascii="Arial Nova" w:hAnsi="Arial Nova" w:eastAsia="Arial Nova" w:cs="Arial Nova"/>
          <w:noProof w:val="0"/>
          <w:sz w:val="22"/>
          <w:szCs w:val="22"/>
          <w:lang w:val="en-US"/>
        </w:rPr>
        <w:t>4.2.3 Interview Themes</w:t>
      </w:r>
      <w:r w:rsidRPr="67363546" w:rsidR="5667EB29">
        <w:rPr>
          <w:rFonts w:ascii="Arial Nova" w:hAnsi="Arial Nova" w:eastAsia="Arial Nova" w:cs="Arial Nova"/>
          <w:noProof w:val="0"/>
          <w:sz w:val="22"/>
          <w:szCs w:val="22"/>
          <w:lang w:val="en-US"/>
        </w:rPr>
        <w:t xml:space="preserve"> ............................................................................................</w:t>
      </w:r>
      <w:r w:rsidRPr="67363546" w:rsidR="0EAFC134">
        <w:rPr>
          <w:rFonts w:ascii="Arial Nova" w:hAnsi="Arial Nova" w:eastAsia="Arial Nova" w:cs="Arial Nova"/>
          <w:noProof w:val="0"/>
          <w:sz w:val="22"/>
          <w:szCs w:val="22"/>
          <w:lang w:val="en-US"/>
        </w:rPr>
        <w:t>.</w:t>
      </w:r>
      <w:r w:rsidRPr="67363546" w:rsidR="5667EB29">
        <w:rPr>
          <w:rFonts w:ascii="Arial Nova" w:hAnsi="Arial Nova" w:eastAsia="Arial Nova" w:cs="Arial Nova"/>
          <w:noProof w:val="0"/>
          <w:sz w:val="22"/>
          <w:szCs w:val="22"/>
          <w:lang w:val="en-US"/>
        </w:rPr>
        <w:t>.....</w:t>
      </w:r>
      <w:r w:rsidRPr="67363546" w:rsidR="5257A420">
        <w:rPr>
          <w:rFonts w:ascii="Arial Nova" w:hAnsi="Arial Nova" w:eastAsia="Arial Nova" w:cs="Arial Nova"/>
          <w:noProof w:val="0"/>
          <w:sz w:val="22"/>
          <w:szCs w:val="22"/>
          <w:lang w:val="en-US"/>
        </w:rPr>
        <w:t>.</w:t>
      </w:r>
      <w:r w:rsidRPr="67363546" w:rsidR="14358296">
        <w:rPr>
          <w:rFonts w:ascii="Arial Nova" w:hAnsi="Arial Nova" w:eastAsia="Arial Nova" w:cs="Arial Nova"/>
          <w:noProof w:val="0"/>
          <w:sz w:val="22"/>
          <w:szCs w:val="22"/>
          <w:lang w:val="en-US"/>
        </w:rPr>
        <w:t>..</w:t>
      </w:r>
      <w:r w:rsidRPr="67363546" w:rsidR="51E7D3C7">
        <w:rPr>
          <w:rFonts w:ascii="Arial Nova" w:hAnsi="Arial Nova" w:eastAsia="Arial Nova" w:cs="Arial Nova"/>
          <w:noProof w:val="0"/>
          <w:sz w:val="22"/>
          <w:szCs w:val="22"/>
          <w:lang w:val="en-US"/>
        </w:rPr>
        <w:t>.</w:t>
      </w:r>
      <w:r w:rsidRPr="67363546" w:rsidR="5667EB29">
        <w:rPr>
          <w:rFonts w:ascii="Arial Nova" w:hAnsi="Arial Nova" w:eastAsia="Arial Nova" w:cs="Arial Nova"/>
          <w:noProof w:val="0"/>
          <w:sz w:val="22"/>
          <w:szCs w:val="22"/>
          <w:lang w:val="en-US"/>
        </w:rPr>
        <w:t>.</w:t>
      </w:r>
      <w:r w:rsidRPr="67363546" w:rsidR="00EF4AF6">
        <w:rPr>
          <w:rFonts w:ascii="Arial Nova" w:hAnsi="Arial Nova" w:eastAsia="Arial Nova" w:cs="Arial Nova"/>
          <w:noProof w:val="0"/>
          <w:sz w:val="22"/>
          <w:szCs w:val="22"/>
          <w:lang w:val="en-US"/>
        </w:rPr>
        <w:t>3</w:t>
      </w:r>
      <w:r w:rsidRPr="67363546" w:rsidR="1F2D3E8C">
        <w:rPr>
          <w:rFonts w:ascii="Arial Nova" w:hAnsi="Arial Nova" w:eastAsia="Arial Nova" w:cs="Arial Nova"/>
          <w:noProof w:val="0"/>
          <w:sz w:val="22"/>
          <w:szCs w:val="22"/>
          <w:lang w:val="en-US"/>
        </w:rPr>
        <w:t>1-32</w:t>
      </w:r>
    </w:p>
    <w:p w:rsidR="544D0558" w:rsidP="1AFC6D02" w:rsidRDefault="544D0558" w14:paraId="6A0A0340" w14:textId="5D305223">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544D0558">
        <w:rPr>
          <w:rFonts w:ascii="Arial Nova" w:hAnsi="Arial Nova" w:eastAsia="Arial Nova" w:cs="Arial Nova"/>
          <w:noProof w:val="0"/>
          <w:sz w:val="22"/>
          <w:szCs w:val="22"/>
          <w:lang w:val="en-US"/>
        </w:rPr>
        <w:t xml:space="preserve"> </w:t>
      </w:r>
      <w:r w:rsidRPr="67363546" w:rsidR="5FF0DE39">
        <w:rPr>
          <w:rFonts w:ascii="Arial Nova" w:hAnsi="Arial Nova" w:eastAsia="Arial Nova" w:cs="Arial Nova"/>
          <w:noProof w:val="0"/>
          <w:sz w:val="22"/>
          <w:szCs w:val="22"/>
          <w:lang w:val="en-US"/>
        </w:rPr>
        <w:t xml:space="preserve">  </w:t>
      </w:r>
      <w:r w:rsidRPr="67363546" w:rsidR="0B5A0AE1">
        <w:rPr>
          <w:rFonts w:ascii="Arial Nova" w:hAnsi="Arial Nova" w:eastAsia="Arial Nova" w:cs="Arial Nova"/>
          <w:noProof w:val="0"/>
          <w:sz w:val="22"/>
          <w:szCs w:val="22"/>
          <w:lang w:val="en-US"/>
        </w:rPr>
        <w:t xml:space="preserve"> </w:t>
      </w:r>
      <w:r w:rsidRPr="67363546" w:rsidR="5FF0DE39">
        <w:rPr>
          <w:rFonts w:ascii="Arial Nova" w:hAnsi="Arial Nova" w:eastAsia="Arial Nova" w:cs="Arial Nova"/>
          <w:noProof w:val="0"/>
          <w:sz w:val="22"/>
          <w:szCs w:val="22"/>
          <w:lang w:val="en-US"/>
        </w:rPr>
        <w:t xml:space="preserve"> </w:t>
      </w:r>
      <w:r w:rsidRPr="67363546" w:rsidR="0EAF8B06">
        <w:rPr>
          <w:rFonts w:ascii="Arial Nova" w:hAnsi="Arial Nova" w:eastAsia="Arial Nova" w:cs="Arial Nova"/>
          <w:noProof w:val="0"/>
          <w:sz w:val="22"/>
          <w:szCs w:val="22"/>
          <w:lang w:val="en-US"/>
        </w:rPr>
        <w:t xml:space="preserve"> 4.2.3.1 </w:t>
      </w:r>
      <w:r w:rsidRPr="67363546" w:rsidR="6D35BB0B">
        <w:rPr>
          <w:rFonts w:ascii="Arial Nova" w:hAnsi="Arial Nova" w:eastAsia="Arial Nova" w:cs="Arial Nova"/>
          <w:noProof w:val="0"/>
          <w:sz w:val="22"/>
          <w:szCs w:val="22"/>
          <w:lang w:val="en-US"/>
        </w:rPr>
        <w:t>Theme 1</w:t>
      </w:r>
      <w:r w:rsidRPr="67363546" w:rsidR="6FD947E6">
        <w:rPr>
          <w:rFonts w:ascii="Arial Nova" w:hAnsi="Arial Nova" w:eastAsia="Arial Nova" w:cs="Arial Nova"/>
          <w:noProof w:val="0"/>
          <w:sz w:val="22"/>
          <w:szCs w:val="22"/>
          <w:lang w:val="en-US"/>
        </w:rPr>
        <w:t xml:space="preserve">: </w:t>
      </w:r>
      <w:r w:rsidRPr="67363546" w:rsidR="6FD947E6">
        <w:rPr>
          <w:rFonts w:ascii="Arial Nova" w:hAnsi="Arial Nova" w:eastAsia="Arial Nova" w:cs="Arial Nova"/>
          <w:b w:val="0"/>
          <w:bCs w:val="0"/>
          <w:noProof w:val="0"/>
          <w:sz w:val="22"/>
          <w:szCs w:val="22"/>
          <w:lang w:val="en-US"/>
        </w:rPr>
        <w:t>Leadership Style as a Daily Driver of Motivation</w:t>
      </w:r>
      <w:r w:rsidRPr="67363546" w:rsidR="26260183">
        <w:rPr>
          <w:rFonts w:ascii="Arial Nova" w:hAnsi="Arial Nova" w:eastAsia="Arial Nova" w:cs="Arial Nova"/>
          <w:b w:val="0"/>
          <w:bCs w:val="0"/>
          <w:noProof w:val="0"/>
          <w:sz w:val="22"/>
          <w:szCs w:val="22"/>
          <w:lang w:val="en-US"/>
        </w:rPr>
        <w:t xml:space="preserve"> ..........</w:t>
      </w:r>
      <w:r w:rsidRPr="67363546" w:rsidR="24F48007">
        <w:rPr>
          <w:rFonts w:ascii="Arial Nova" w:hAnsi="Arial Nova" w:eastAsia="Arial Nova" w:cs="Arial Nova"/>
          <w:b w:val="0"/>
          <w:bCs w:val="0"/>
          <w:noProof w:val="0"/>
          <w:sz w:val="22"/>
          <w:szCs w:val="22"/>
          <w:lang w:val="en-US"/>
        </w:rPr>
        <w:t>.</w:t>
      </w:r>
      <w:r w:rsidRPr="67363546" w:rsidR="26260183">
        <w:rPr>
          <w:rFonts w:ascii="Arial Nova" w:hAnsi="Arial Nova" w:eastAsia="Arial Nova" w:cs="Arial Nova"/>
          <w:b w:val="0"/>
          <w:bCs w:val="0"/>
          <w:noProof w:val="0"/>
          <w:sz w:val="22"/>
          <w:szCs w:val="22"/>
          <w:lang w:val="en-US"/>
        </w:rPr>
        <w:t>..............</w:t>
      </w:r>
      <w:r w:rsidRPr="67363546" w:rsidR="01A43329">
        <w:rPr>
          <w:rFonts w:ascii="Arial Nova" w:hAnsi="Arial Nova" w:eastAsia="Arial Nova" w:cs="Arial Nova"/>
          <w:b w:val="0"/>
          <w:bCs w:val="0"/>
          <w:noProof w:val="0"/>
          <w:sz w:val="22"/>
          <w:szCs w:val="22"/>
          <w:lang w:val="en-US"/>
        </w:rPr>
        <w:t>...</w:t>
      </w:r>
      <w:r w:rsidRPr="67363546" w:rsidR="26260183">
        <w:rPr>
          <w:rFonts w:ascii="Arial Nova" w:hAnsi="Arial Nova" w:eastAsia="Arial Nova" w:cs="Arial Nova"/>
          <w:b w:val="0"/>
          <w:bCs w:val="0"/>
          <w:noProof w:val="0"/>
          <w:sz w:val="22"/>
          <w:szCs w:val="22"/>
          <w:lang w:val="en-US"/>
        </w:rPr>
        <w:t>.</w:t>
      </w:r>
      <w:r w:rsidRPr="67363546" w:rsidR="23ED35F9">
        <w:rPr>
          <w:rFonts w:ascii="Arial Nova" w:hAnsi="Arial Nova" w:eastAsia="Arial Nova" w:cs="Arial Nova"/>
          <w:b w:val="0"/>
          <w:bCs w:val="0"/>
          <w:noProof w:val="0"/>
          <w:sz w:val="22"/>
          <w:szCs w:val="22"/>
          <w:lang w:val="en-US"/>
        </w:rPr>
        <w:t>.</w:t>
      </w:r>
      <w:r w:rsidRPr="67363546" w:rsidR="26260183">
        <w:rPr>
          <w:rFonts w:ascii="Arial Nova" w:hAnsi="Arial Nova" w:eastAsia="Arial Nova" w:cs="Arial Nova"/>
          <w:b w:val="0"/>
          <w:bCs w:val="0"/>
          <w:noProof w:val="0"/>
          <w:sz w:val="22"/>
          <w:szCs w:val="22"/>
          <w:lang w:val="en-US"/>
        </w:rPr>
        <w:t>..</w:t>
      </w:r>
      <w:r w:rsidRPr="67363546" w:rsidR="6CF5393B">
        <w:rPr>
          <w:rFonts w:ascii="Arial Nova" w:hAnsi="Arial Nova" w:eastAsia="Arial Nova" w:cs="Arial Nova"/>
          <w:b w:val="0"/>
          <w:bCs w:val="0"/>
          <w:noProof w:val="0"/>
          <w:sz w:val="22"/>
          <w:szCs w:val="22"/>
          <w:lang w:val="en-US"/>
        </w:rPr>
        <w:t>3</w:t>
      </w:r>
      <w:r w:rsidRPr="67363546" w:rsidR="4892A01A">
        <w:rPr>
          <w:rFonts w:ascii="Arial Nova" w:hAnsi="Arial Nova" w:eastAsia="Arial Nova" w:cs="Arial Nova"/>
          <w:b w:val="0"/>
          <w:bCs w:val="0"/>
          <w:noProof w:val="0"/>
          <w:sz w:val="22"/>
          <w:szCs w:val="22"/>
          <w:lang w:val="en-US"/>
        </w:rPr>
        <w:t>1</w:t>
      </w:r>
    </w:p>
    <w:p w:rsidR="6FD947E6" w:rsidP="5D1566F2" w:rsidRDefault="6FD947E6" w14:paraId="79B67ACF" w14:textId="47F556D7">
      <w:pPr>
        <w:pStyle w:val="Normal"/>
        <w:spacing w:before="281" w:beforeAutospacing="off" w:after="281" w:afterAutospacing="off" w:line="360" w:lineRule="auto"/>
        <w:rPr>
          <w:rFonts w:ascii="Arial Nova" w:hAnsi="Arial Nova" w:eastAsia="Arial Nova" w:cs="Arial Nova"/>
          <w:b w:val="0"/>
          <w:bCs w:val="0"/>
          <w:noProof w:val="0"/>
          <w:sz w:val="22"/>
          <w:szCs w:val="22"/>
          <w:lang w:val="en-US"/>
        </w:rPr>
      </w:pPr>
      <w:r w:rsidRPr="67363546" w:rsidR="6FD947E6">
        <w:rPr>
          <w:rFonts w:ascii="Arial Nova" w:hAnsi="Arial Nova" w:eastAsia="Arial Nova" w:cs="Arial Nova"/>
          <w:b w:val="0"/>
          <w:bCs w:val="0"/>
          <w:noProof w:val="0"/>
          <w:sz w:val="22"/>
          <w:szCs w:val="22"/>
          <w:lang w:val="en-US"/>
        </w:rPr>
        <w:t xml:space="preserve"> </w:t>
      </w:r>
      <w:r w:rsidRPr="67363546" w:rsidR="0034FA70">
        <w:rPr>
          <w:rFonts w:ascii="Arial Nova" w:hAnsi="Arial Nova" w:eastAsia="Arial Nova" w:cs="Arial Nova"/>
          <w:b w:val="0"/>
          <w:bCs w:val="0"/>
          <w:noProof w:val="0"/>
          <w:sz w:val="22"/>
          <w:szCs w:val="22"/>
          <w:lang w:val="en-US"/>
        </w:rPr>
        <w:t xml:space="preserve">  </w:t>
      </w:r>
      <w:r w:rsidRPr="67363546" w:rsidR="0DDB5196">
        <w:rPr>
          <w:rFonts w:ascii="Arial Nova" w:hAnsi="Arial Nova" w:eastAsia="Arial Nova" w:cs="Arial Nova"/>
          <w:b w:val="0"/>
          <w:bCs w:val="0"/>
          <w:noProof w:val="0"/>
          <w:sz w:val="22"/>
          <w:szCs w:val="22"/>
          <w:lang w:val="en-US"/>
        </w:rPr>
        <w:t xml:space="preserve"> </w:t>
      </w:r>
      <w:r w:rsidRPr="67363546" w:rsidR="0034FA70">
        <w:rPr>
          <w:rFonts w:ascii="Arial Nova" w:hAnsi="Arial Nova" w:eastAsia="Arial Nova" w:cs="Arial Nova"/>
          <w:b w:val="0"/>
          <w:bCs w:val="0"/>
          <w:noProof w:val="0"/>
          <w:sz w:val="22"/>
          <w:szCs w:val="22"/>
          <w:lang w:val="en-US"/>
        </w:rPr>
        <w:t xml:space="preserve"> </w:t>
      </w:r>
      <w:r w:rsidRPr="67363546" w:rsidR="20A19DFE">
        <w:rPr>
          <w:rFonts w:ascii="Arial Nova" w:hAnsi="Arial Nova" w:eastAsia="Arial Nova" w:cs="Arial Nova"/>
          <w:b w:val="0"/>
          <w:bCs w:val="0"/>
          <w:noProof w:val="0"/>
          <w:sz w:val="22"/>
          <w:szCs w:val="22"/>
          <w:lang w:val="en-US"/>
        </w:rPr>
        <w:t xml:space="preserve">   4.2.3.2</w:t>
      </w:r>
      <w:r w:rsidRPr="67363546" w:rsidR="115EFC50">
        <w:rPr>
          <w:rFonts w:ascii="Arial Nova" w:hAnsi="Arial Nova" w:eastAsia="Arial Nova" w:cs="Arial Nova"/>
          <w:b w:val="0"/>
          <w:bCs w:val="0"/>
          <w:noProof w:val="0"/>
          <w:sz w:val="22"/>
          <w:szCs w:val="22"/>
          <w:lang w:val="en-US"/>
        </w:rPr>
        <w:t xml:space="preserve"> </w:t>
      </w:r>
      <w:r w:rsidRPr="67363546" w:rsidR="6FD947E6">
        <w:rPr>
          <w:rFonts w:ascii="Arial Nova" w:hAnsi="Arial Nova" w:eastAsia="Arial Nova" w:cs="Arial Nova"/>
          <w:b w:val="0"/>
          <w:bCs w:val="0"/>
          <w:noProof w:val="0"/>
          <w:sz w:val="22"/>
          <w:szCs w:val="22"/>
          <w:lang w:val="en-US"/>
        </w:rPr>
        <w:t>T</w:t>
      </w:r>
      <w:r w:rsidRPr="67363546" w:rsidR="6FD947E6">
        <w:rPr>
          <w:rFonts w:ascii="Arial Nova" w:hAnsi="Arial Nova" w:eastAsia="Arial Nova" w:cs="Arial Nova"/>
          <w:b w:val="0"/>
          <w:bCs w:val="0"/>
          <w:noProof w:val="0"/>
          <w:sz w:val="22"/>
          <w:szCs w:val="22"/>
          <w:lang w:val="en-US"/>
        </w:rPr>
        <w:t>heme 2: Recognition Gaps and Emotional Impact</w:t>
      </w:r>
      <w:r w:rsidRPr="67363546" w:rsidR="1E56945F">
        <w:rPr>
          <w:rFonts w:ascii="Arial Nova" w:hAnsi="Arial Nova" w:eastAsia="Arial Nova" w:cs="Arial Nova"/>
          <w:b w:val="0"/>
          <w:bCs w:val="0"/>
          <w:noProof w:val="0"/>
          <w:sz w:val="22"/>
          <w:szCs w:val="22"/>
          <w:lang w:val="en-US"/>
        </w:rPr>
        <w:t xml:space="preserve"> ...............................</w:t>
      </w:r>
      <w:r w:rsidRPr="67363546" w:rsidR="7455E715">
        <w:rPr>
          <w:rFonts w:ascii="Arial Nova" w:hAnsi="Arial Nova" w:eastAsia="Arial Nova" w:cs="Arial Nova"/>
          <w:b w:val="0"/>
          <w:bCs w:val="0"/>
          <w:noProof w:val="0"/>
          <w:sz w:val="22"/>
          <w:szCs w:val="22"/>
          <w:lang w:val="en-US"/>
        </w:rPr>
        <w:t>.......</w:t>
      </w:r>
      <w:r w:rsidRPr="67363546" w:rsidR="7969703F">
        <w:rPr>
          <w:rFonts w:ascii="Arial Nova" w:hAnsi="Arial Nova" w:eastAsia="Arial Nova" w:cs="Arial Nova"/>
          <w:b w:val="0"/>
          <w:bCs w:val="0"/>
          <w:noProof w:val="0"/>
          <w:sz w:val="22"/>
          <w:szCs w:val="22"/>
          <w:lang w:val="en-US"/>
        </w:rPr>
        <w:t>.</w:t>
      </w:r>
      <w:r w:rsidRPr="67363546" w:rsidR="45ADB1E8">
        <w:rPr>
          <w:rFonts w:ascii="Arial Nova" w:hAnsi="Arial Nova" w:eastAsia="Arial Nova" w:cs="Arial Nova"/>
          <w:b w:val="0"/>
          <w:bCs w:val="0"/>
          <w:noProof w:val="0"/>
          <w:sz w:val="22"/>
          <w:szCs w:val="22"/>
          <w:lang w:val="en-US"/>
        </w:rPr>
        <w:t>.</w:t>
      </w:r>
      <w:r w:rsidRPr="67363546" w:rsidR="1E56945F">
        <w:rPr>
          <w:rFonts w:ascii="Arial Nova" w:hAnsi="Arial Nova" w:eastAsia="Arial Nova" w:cs="Arial Nova"/>
          <w:b w:val="0"/>
          <w:bCs w:val="0"/>
          <w:noProof w:val="0"/>
          <w:sz w:val="22"/>
          <w:szCs w:val="22"/>
          <w:lang w:val="en-US"/>
        </w:rPr>
        <w:t>..</w:t>
      </w:r>
      <w:r w:rsidRPr="67363546" w:rsidR="6DA33234">
        <w:rPr>
          <w:rFonts w:ascii="Arial Nova" w:hAnsi="Arial Nova" w:eastAsia="Arial Nova" w:cs="Arial Nova"/>
          <w:b w:val="0"/>
          <w:bCs w:val="0"/>
          <w:noProof w:val="0"/>
          <w:sz w:val="22"/>
          <w:szCs w:val="22"/>
          <w:lang w:val="en-US"/>
        </w:rPr>
        <w:t>3</w:t>
      </w:r>
      <w:r w:rsidRPr="67363546" w:rsidR="7C224EA6">
        <w:rPr>
          <w:rFonts w:ascii="Arial Nova" w:hAnsi="Arial Nova" w:eastAsia="Arial Nova" w:cs="Arial Nova"/>
          <w:b w:val="0"/>
          <w:bCs w:val="0"/>
          <w:noProof w:val="0"/>
          <w:sz w:val="22"/>
          <w:szCs w:val="22"/>
          <w:lang w:val="en-US"/>
        </w:rPr>
        <w:t>2</w:t>
      </w:r>
    </w:p>
    <w:p w:rsidR="6FD947E6" w:rsidP="5D1566F2" w:rsidRDefault="6FD947E6" w14:paraId="4A171B2A" w14:textId="564F45D0">
      <w:pPr>
        <w:pStyle w:val="Normal"/>
        <w:spacing w:before="281" w:beforeAutospacing="off" w:after="281" w:afterAutospacing="off" w:line="360" w:lineRule="auto"/>
        <w:rPr>
          <w:rFonts w:ascii="Arial Nova" w:hAnsi="Arial Nova" w:eastAsia="Arial Nova" w:cs="Arial Nova"/>
          <w:b w:val="0"/>
          <w:bCs w:val="0"/>
          <w:noProof w:val="0"/>
          <w:sz w:val="22"/>
          <w:szCs w:val="22"/>
          <w:lang w:val="en-US"/>
        </w:rPr>
      </w:pPr>
      <w:r w:rsidRPr="67363546" w:rsidR="6FD947E6">
        <w:rPr>
          <w:rFonts w:ascii="Arial Nova" w:hAnsi="Arial Nova" w:eastAsia="Arial Nova" w:cs="Arial Nova"/>
          <w:b w:val="0"/>
          <w:bCs w:val="0"/>
          <w:noProof w:val="0"/>
          <w:sz w:val="22"/>
          <w:szCs w:val="22"/>
          <w:lang w:val="en-US"/>
        </w:rPr>
        <w:t xml:space="preserve"> </w:t>
      </w:r>
      <w:r w:rsidRPr="67363546" w:rsidR="5B7D0D58">
        <w:rPr>
          <w:rFonts w:ascii="Arial Nova" w:hAnsi="Arial Nova" w:eastAsia="Arial Nova" w:cs="Arial Nova"/>
          <w:b w:val="0"/>
          <w:bCs w:val="0"/>
          <w:noProof w:val="0"/>
          <w:sz w:val="22"/>
          <w:szCs w:val="22"/>
          <w:lang w:val="en-US"/>
        </w:rPr>
        <w:t xml:space="preserve">    </w:t>
      </w:r>
      <w:r w:rsidRPr="67363546" w:rsidR="5DBC6CB7">
        <w:rPr>
          <w:rFonts w:ascii="Arial Nova" w:hAnsi="Arial Nova" w:eastAsia="Arial Nova" w:cs="Arial Nova"/>
          <w:b w:val="0"/>
          <w:bCs w:val="0"/>
          <w:noProof w:val="0"/>
          <w:sz w:val="22"/>
          <w:szCs w:val="22"/>
          <w:lang w:val="en-US"/>
        </w:rPr>
        <w:t xml:space="preserve">  </w:t>
      </w:r>
      <w:r w:rsidRPr="67363546" w:rsidR="277CC473">
        <w:rPr>
          <w:rFonts w:ascii="Arial Nova" w:hAnsi="Arial Nova" w:eastAsia="Arial Nova" w:cs="Arial Nova"/>
          <w:b w:val="0"/>
          <w:bCs w:val="0"/>
          <w:noProof w:val="0"/>
          <w:sz w:val="22"/>
          <w:szCs w:val="22"/>
          <w:lang w:val="en-US"/>
        </w:rPr>
        <w:t xml:space="preserve"> </w:t>
      </w:r>
      <w:r w:rsidRPr="67363546" w:rsidR="5DBC6CB7">
        <w:rPr>
          <w:rFonts w:ascii="Arial Nova" w:hAnsi="Arial Nova" w:eastAsia="Arial Nova" w:cs="Arial Nova"/>
          <w:b w:val="0"/>
          <w:bCs w:val="0"/>
          <w:noProof w:val="0"/>
          <w:sz w:val="22"/>
          <w:szCs w:val="22"/>
          <w:lang w:val="en-US"/>
        </w:rPr>
        <w:t xml:space="preserve">4.2.3.3 </w:t>
      </w:r>
      <w:r w:rsidRPr="67363546" w:rsidR="6FD947E6">
        <w:rPr>
          <w:rFonts w:ascii="Arial Nova" w:hAnsi="Arial Nova" w:eastAsia="Arial Nova" w:cs="Arial Nova"/>
          <w:b w:val="0"/>
          <w:bCs w:val="0"/>
          <w:noProof w:val="0"/>
          <w:sz w:val="22"/>
          <w:szCs w:val="22"/>
          <w:lang w:val="en-US"/>
        </w:rPr>
        <w:t>Theme 3: Pay and Workload Imbalance</w:t>
      </w:r>
      <w:r w:rsidRPr="67363546" w:rsidR="58EFFCC2">
        <w:rPr>
          <w:rFonts w:ascii="Arial Nova" w:hAnsi="Arial Nova" w:eastAsia="Arial Nova" w:cs="Arial Nova"/>
          <w:b w:val="0"/>
          <w:bCs w:val="0"/>
          <w:noProof w:val="0"/>
          <w:sz w:val="22"/>
          <w:szCs w:val="22"/>
          <w:lang w:val="en-US"/>
        </w:rPr>
        <w:t xml:space="preserve"> .................................................</w:t>
      </w:r>
      <w:r w:rsidRPr="67363546" w:rsidR="38F5EC14">
        <w:rPr>
          <w:rFonts w:ascii="Arial Nova" w:hAnsi="Arial Nova" w:eastAsia="Arial Nova" w:cs="Arial Nova"/>
          <w:b w:val="0"/>
          <w:bCs w:val="0"/>
          <w:noProof w:val="0"/>
          <w:sz w:val="22"/>
          <w:szCs w:val="22"/>
          <w:lang w:val="en-US"/>
        </w:rPr>
        <w:t>.</w:t>
      </w:r>
      <w:r w:rsidRPr="67363546" w:rsidR="626BA819">
        <w:rPr>
          <w:rFonts w:ascii="Arial Nova" w:hAnsi="Arial Nova" w:eastAsia="Arial Nova" w:cs="Arial Nova"/>
          <w:b w:val="0"/>
          <w:bCs w:val="0"/>
          <w:noProof w:val="0"/>
          <w:sz w:val="22"/>
          <w:szCs w:val="22"/>
          <w:lang w:val="en-US"/>
        </w:rPr>
        <w:t>.</w:t>
      </w:r>
      <w:r w:rsidRPr="67363546" w:rsidR="74996840">
        <w:rPr>
          <w:rFonts w:ascii="Arial Nova" w:hAnsi="Arial Nova" w:eastAsia="Arial Nova" w:cs="Arial Nova"/>
          <w:b w:val="0"/>
          <w:bCs w:val="0"/>
          <w:noProof w:val="0"/>
          <w:sz w:val="22"/>
          <w:szCs w:val="22"/>
          <w:lang w:val="en-US"/>
        </w:rPr>
        <w:t>..</w:t>
      </w:r>
      <w:r w:rsidRPr="67363546" w:rsidR="58EFFCC2">
        <w:rPr>
          <w:rFonts w:ascii="Arial Nova" w:hAnsi="Arial Nova" w:eastAsia="Arial Nova" w:cs="Arial Nova"/>
          <w:b w:val="0"/>
          <w:bCs w:val="0"/>
          <w:noProof w:val="0"/>
          <w:sz w:val="22"/>
          <w:szCs w:val="22"/>
          <w:lang w:val="en-US"/>
        </w:rPr>
        <w:t>........</w:t>
      </w:r>
      <w:r w:rsidRPr="67363546" w:rsidR="39CC87DE">
        <w:rPr>
          <w:rFonts w:ascii="Arial Nova" w:hAnsi="Arial Nova" w:eastAsia="Arial Nova" w:cs="Arial Nova"/>
          <w:b w:val="0"/>
          <w:bCs w:val="0"/>
          <w:noProof w:val="0"/>
          <w:sz w:val="22"/>
          <w:szCs w:val="22"/>
          <w:lang w:val="en-US"/>
        </w:rPr>
        <w:t>3</w:t>
      </w:r>
      <w:r w:rsidRPr="67363546" w:rsidR="071D1480">
        <w:rPr>
          <w:rFonts w:ascii="Arial Nova" w:hAnsi="Arial Nova" w:eastAsia="Arial Nova" w:cs="Arial Nova"/>
          <w:b w:val="0"/>
          <w:bCs w:val="0"/>
          <w:noProof w:val="0"/>
          <w:sz w:val="22"/>
          <w:szCs w:val="22"/>
          <w:lang w:val="en-US"/>
        </w:rPr>
        <w:t>2</w:t>
      </w:r>
    </w:p>
    <w:p w:rsidR="59BE85BB" w:rsidP="1AFC6D02" w:rsidRDefault="59BE85BB" w14:paraId="44B1F79D" w14:textId="55378ED8">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4.3 Discussion</w:t>
      </w:r>
      <w:r w:rsidRPr="67363546" w:rsidR="0F69D105">
        <w:rPr>
          <w:rFonts w:ascii="Arial Nova" w:hAnsi="Arial Nova" w:eastAsia="Arial Nova" w:cs="Arial Nova"/>
          <w:noProof w:val="0"/>
          <w:sz w:val="22"/>
          <w:szCs w:val="22"/>
          <w:lang w:val="en-US"/>
        </w:rPr>
        <w:t xml:space="preserve"> .........................................................................................................</w:t>
      </w:r>
      <w:r w:rsidRPr="67363546" w:rsidR="1F2F647E">
        <w:rPr>
          <w:rFonts w:ascii="Arial Nova" w:hAnsi="Arial Nova" w:eastAsia="Arial Nova" w:cs="Arial Nova"/>
          <w:noProof w:val="0"/>
          <w:sz w:val="22"/>
          <w:szCs w:val="22"/>
          <w:lang w:val="en-US"/>
        </w:rPr>
        <w:t>.</w:t>
      </w:r>
      <w:r w:rsidRPr="67363546" w:rsidR="0F69D105">
        <w:rPr>
          <w:rFonts w:ascii="Arial Nova" w:hAnsi="Arial Nova" w:eastAsia="Arial Nova" w:cs="Arial Nova"/>
          <w:noProof w:val="0"/>
          <w:sz w:val="22"/>
          <w:szCs w:val="22"/>
          <w:lang w:val="en-US"/>
        </w:rPr>
        <w:t>....</w:t>
      </w:r>
      <w:r w:rsidRPr="67363546" w:rsidR="672A66D5">
        <w:rPr>
          <w:rFonts w:ascii="Arial Nova" w:hAnsi="Arial Nova" w:eastAsia="Arial Nova" w:cs="Arial Nova"/>
          <w:noProof w:val="0"/>
          <w:sz w:val="22"/>
          <w:szCs w:val="22"/>
          <w:lang w:val="en-US"/>
        </w:rPr>
        <w:t>.</w:t>
      </w:r>
      <w:r w:rsidRPr="67363546" w:rsidR="0F69D105">
        <w:rPr>
          <w:rFonts w:ascii="Arial Nova" w:hAnsi="Arial Nova" w:eastAsia="Arial Nova" w:cs="Arial Nova"/>
          <w:noProof w:val="0"/>
          <w:sz w:val="22"/>
          <w:szCs w:val="22"/>
          <w:lang w:val="en-US"/>
        </w:rPr>
        <w:t>.</w:t>
      </w:r>
      <w:r w:rsidRPr="67363546" w:rsidR="3AEA0552">
        <w:rPr>
          <w:rFonts w:ascii="Arial Nova" w:hAnsi="Arial Nova" w:eastAsia="Arial Nova" w:cs="Arial Nova"/>
          <w:noProof w:val="0"/>
          <w:sz w:val="22"/>
          <w:szCs w:val="22"/>
          <w:lang w:val="en-US"/>
        </w:rPr>
        <w:t>..</w:t>
      </w:r>
      <w:r w:rsidRPr="67363546" w:rsidR="34AC5E5A">
        <w:rPr>
          <w:rFonts w:ascii="Arial Nova" w:hAnsi="Arial Nova" w:eastAsia="Arial Nova" w:cs="Arial Nova"/>
          <w:noProof w:val="0"/>
          <w:sz w:val="22"/>
          <w:szCs w:val="22"/>
          <w:lang w:val="en-US"/>
        </w:rPr>
        <w:t>.</w:t>
      </w:r>
      <w:r w:rsidRPr="67363546" w:rsidR="3AEA0552">
        <w:rPr>
          <w:rFonts w:ascii="Arial Nova" w:hAnsi="Arial Nova" w:eastAsia="Arial Nova" w:cs="Arial Nova"/>
          <w:noProof w:val="0"/>
          <w:sz w:val="22"/>
          <w:szCs w:val="22"/>
          <w:lang w:val="en-US"/>
        </w:rPr>
        <w:t>.</w:t>
      </w:r>
      <w:r w:rsidRPr="67363546" w:rsidR="51B7C02C">
        <w:rPr>
          <w:rFonts w:ascii="Arial Nova" w:hAnsi="Arial Nova" w:eastAsia="Arial Nova" w:cs="Arial Nova"/>
          <w:noProof w:val="0"/>
          <w:sz w:val="22"/>
          <w:szCs w:val="22"/>
          <w:lang w:val="en-US"/>
        </w:rPr>
        <w:t>.</w:t>
      </w:r>
      <w:r w:rsidRPr="67363546" w:rsidR="499345C4">
        <w:rPr>
          <w:rFonts w:ascii="Arial Nova" w:hAnsi="Arial Nova" w:eastAsia="Arial Nova" w:cs="Arial Nova"/>
          <w:noProof w:val="0"/>
          <w:sz w:val="22"/>
          <w:szCs w:val="22"/>
          <w:lang w:val="en-US"/>
        </w:rPr>
        <w:t>..</w:t>
      </w:r>
      <w:r w:rsidRPr="67363546" w:rsidR="3AEA0552">
        <w:rPr>
          <w:rFonts w:ascii="Arial Nova" w:hAnsi="Arial Nova" w:eastAsia="Arial Nova" w:cs="Arial Nova"/>
          <w:noProof w:val="0"/>
          <w:sz w:val="22"/>
          <w:szCs w:val="22"/>
          <w:lang w:val="en-US"/>
        </w:rPr>
        <w:t>..3</w:t>
      </w:r>
      <w:r w:rsidRPr="67363546" w:rsidR="181D587E">
        <w:rPr>
          <w:rFonts w:ascii="Arial Nova" w:hAnsi="Arial Nova" w:eastAsia="Arial Nova" w:cs="Arial Nova"/>
          <w:noProof w:val="0"/>
          <w:sz w:val="22"/>
          <w:szCs w:val="22"/>
          <w:lang w:val="en-US"/>
        </w:rPr>
        <w:t>2</w:t>
      </w:r>
      <w:r w:rsidRPr="67363546" w:rsidR="54CEE019">
        <w:rPr>
          <w:rFonts w:ascii="Arial Nova" w:hAnsi="Arial Nova" w:eastAsia="Arial Nova" w:cs="Arial Nova"/>
          <w:noProof w:val="0"/>
          <w:sz w:val="22"/>
          <w:szCs w:val="22"/>
          <w:lang w:val="en-US"/>
        </w:rPr>
        <w:t>-4</w:t>
      </w:r>
      <w:r w:rsidRPr="67363546" w:rsidR="7333E4C9">
        <w:rPr>
          <w:rFonts w:ascii="Arial Nova" w:hAnsi="Arial Nova" w:eastAsia="Arial Nova" w:cs="Arial Nova"/>
          <w:noProof w:val="0"/>
          <w:sz w:val="22"/>
          <w:szCs w:val="22"/>
          <w:lang w:val="en-US"/>
        </w:rPr>
        <w:t>3</w:t>
      </w:r>
    </w:p>
    <w:p w:rsidR="6580E2B7" w:rsidP="1AFC6D02" w:rsidRDefault="6580E2B7" w14:paraId="6847BEFA" w14:textId="677DF88B">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6580E2B7">
        <w:rPr>
          <w:rFonts w:ascii="Arial Nova" w:hAnsi="Arial Nova" w:eastAsia="Arial Nova" w:cs="Arial Nova"/>
          <w:noProof w:val="0"/>
          <w:sz w:val="22"/>
          <w:szCs w:val="22"/>
          <w:lang w:val="en-US"/>
        </w:rPr>
        <w:t xml:space="preserve"> </w:t>
      </w:r>
      <w:r w:rsidRPr="67363546" w:rsidR="61442863">
        <w:rPr>
          <w:rFonts w:ascii="Arial Nova" w:hAnsi="Arial Nova" w:eastAsia="Arial Nova" w:cs="Arial Nova"/>
          <w:noProof w:val="0"/>
          <w:sz w:val="22"/>
          <w:szCs w:val="22"/>
          <w:lang w:val="en-US"/>
        </w:rPr>
        <w:t xml:space="preserve">  </w:t>
      </w:r>
      <w:r w:rsidRPr="67363546" w:rsidR="2EFC65B6">
        <w:rPr>
          <w:rFonts w:ascii="Arial Nova" w:hAnsi="Arial Nova" w:eastAsia="Arial Nova" w:cs="Arial Nova"/>
          <w:noProof w:val="0"/>
          <w:sz w:val="22"/>
          <w:szCs w:val="22"/>
          <w:lang w:val="en-US"/>
        </w:rPr>
        <w:t>4.3.1 Interpreting Survey Results Through Motivatio</w:t>
      </w:r>
      <w:r w:rsidRPr="67363546" w:rsidR="1517B013">
        <w:rPr>
          <w:rFonts w:ascii="Arial Nova" w:hAnsi="Arial Nova" w:eastAsia="Arial Nova" w:cs="Arial Nova"/>
          <w:noProof w:val="0"/>
          <w:sz w:val="22"/>
          <w:szCs w:val="22"/>
          <w:lang w:val="en-US"/>
        </w:rPr>
        <w:t>nal Theory</w:t>
      </w:r>
      <w:r w:rsidRPr="67363546" w:rsidR="4151E04D">
        <w:rPr>
          <w:rFonts w:ascii="Arial Nova" w:hAnsi="Arial Nova" w:eastAsia="Arial Nova" w:cs="Arial Nova"/>
          <w:noProof w:val="0"/>
          <w:sz w:val="22"/>
          <w:szCs w:val="22"/>
          <w:lang w:val="en-US"/>
        </w:rPr>
        <w:t xml:space="preserve"> .........................</w:t>
      </w:r>
      <w:r w:rsidRPr="67363546" w:rsidR="1D1BC311">
        <w:rPr>
          <w:rFonts w:ascii="Arial Nova" w:hAnsi="Arial Nova" w:eastAsia="Arial Nova" w:cs="Arial Nova"/>
          <w:noProof w:val="0"/>
          <w:sz w:val="22"/>
          <w:szCs w:val="22"/>
          <w:lang w:val="en-US"/>
        </w:rPr>
        <w:t>.</w:t>
      </w:r>
      <w:r w:rsidRPr="67363546" w:rsidR="5320056B">
        <w:rPr>
          <w:rFonts w:ascii="Arial Nova" w:hAnsi="Arial Nova" w:eastAsia="Arial Nova" w:cs="Arial Nova"/>
          <w:noProof w:val="0"/>
          <w:sz w:val="22"/>
          <w:szCs w:val="22"/>
          <w:lang w:val="en-US"/>
        </w:rPr>
        <w:t>..</w:t>
      </w:r>
      <w:r w:rsidRPr="67363546" w:rsidR="4151E04D">
        <w:rPr>
          <w:rFonts w:ascii="Arial Nova" w:hAnsi="Arial Nova" w:eastAsia="Arial Nova" w:cs="Arial Nova"/>
          <w:noProof w:val="0"/>
          <w:sz w:val="22"/>
          <w:szCs w:val="22"/>
          <w:lang w:val="en-US"/>
        </w:rPr>
        <w:t>.</w:t>
      </w:r>
      <w:r w:rsidRPr="67363546" w:rsidR="6918F9BA">
        <w:rPr>
          <w:rFonts w:ascii="Arial Nova" w:hAnsi="Arial Nova" w:eastAsia="Arial Nova" w:cs="Arial Nova"/>
          <w:noProof w:val="0"/>
          <w:sz w:val="22"/>
          <w:szCs w:val="22"/>
          <w:lang w:val="en-US"/>
        </w:rPr>
        <w:t>.</w:t>
      </w:r>
      <w:r w:rsidRPr="67363546" w:rsidR="4151E04D">
        <w:rPr>
          <w:rFonts w:ascii="Arial Nova" w:hAnsi="Arial Nova" w:eastAsia="Arial Nova" w:cs="Arial Nova"/>
          <w:noProof w:val="0"/>
          <w:sz w:val="22"/>
          <w:szCs w:val="22"/>
          <w:lang w:val="en-US"/>
        </w:rPr>
        <w:t>...</w:t>
      </w:r>
      <w:r w:rsidRPr="67363546" w:rsidR="393FB2D7">
        <w:rPr>
          <w:rFonts w:ascii="Arial Nova" w:hAnsi="Arial Nova" w:eastAsia="Arial Nova" w:cs="Arial Nova"/>
          <w:noProof w:val="0"/>
          <w:sz w:val="22"/>
          <w:szCs w:val="22"/>
          <w:lang w:val="en-US"/>
        </w:rPr>
        <w:t>3</w:t>
      </w:r>
      <w:r w:rsidRPr="67363546" w:rsidR="6B8B66B8">
        <w:rPr>
          <w:rFonts w:ascii="Arial Nova" w:hAnsi="Arial Nova" w:eastAsia="Arial Nova" w:cs="Arial Nova"/>
          <w:noProof w:val="0"/>
          <w:sz w:val="22"/>
          <w:szCs w:val="22"/>
          <w:lang w:val="en-US"/>
        </w:rPr>
        <w:t>5</w:t>
      </w:r>
      <w:r w:rsidRPr="67363546" w:rsidR="393FB2D7">
        <w:rPr>
          <w:rFonts w:ascii="Arial Nova" w:hAnsi="Arial Nova" w:eastAsia="Arial Nova" w:cs="Arial Nova"/>
          <w:noProof w:val="0"/>
          <w:sz w:val="22"/>
          <w:szCs w:val="22"/>
          <w:lang w:val="en-US"/>
        </w:rPr>
        <w:t>-3</w:t>
      </w:r>
      <w:r w:rsidRPr="67363546" w:rsidR="3ED0FA10">
        <w:rPr>
          <w:rFonts w:ascii="Arial Nova" w:hAnsi="Arial Nova" w:eastAsia="Arial Nova" w:cs="Arial Nova"/>
          <w:noProof w:val="0"/>
          <w:sz w:val="22"/>
          <w:szCs w:val="22"/>
          <w:lang w:val="en-US"/>
        </w:rPr>
        <w:t>6</w:t>
      </w:r>
    </w:p>
    <w:p w:rsidR="253345B1" w:rsidP="1AFC6D02" w:rsidRDefault="253345B1" w14:paraId="7F507800" w14:textId="64138A36">
      <w:pPr>
        <w:pStyle w:val="Normal"/>
        <w:rPr>
          <w:rFonts w:ascii="Arial Nova" w:hAnsi="Arial Nova" w:eastAsia="Arial Nova" w:cs="Arial Nova"/>
          <w:noProof w:val="0"/>
          <w:sz w:val="22"/>
          <w:szCs w:val="22"/>
          <w:lang w:val="en-US"/>
        </w:rPr>
      </w:pPr>
      <w:r w:rsidRPr="67363546" w:rsidR="253345B1">
        <w:rPr>
          <w:rFonts w:ascii="Arial Nova" w:hAnsi="Arial Nova" w:eastAsia="Arial Nova" w:cs="Arial Nova"/>
          <w:noProof w:val="0"/>
          <w:sz w:val="22"/>
          <w:szCs w:val="22"/>
          <w:lang w:val="en-US"/>
        </w:rPr>
        <w:t xml:space="preserve">   4.3.2 Importance of Leadership Support (4.3): Critical Interpretation .................</w:t>
      </w:r>
      <w:r w:rsidRPr="67363546" w:rsidR="1915DFB5">
        <w:rPr>
          <w:rFonts w:ascii="Arial Nova" w:hAnsi="Arial Nova" w:eastAsia="Arial Nova" w:cs="Arial Nova"/>
          <w:noProof w:val="0"/>
          <w:sz w:val="22"/>
          <w:szCs w:val="22"/>
          <w:lang w:val="en-US"/>
        </w:rPr>
        <w:t>.</w:t>
      </w:r>
      <w:r w:rsidRPr="67363546" w:rsidR="61FA5BCB">
        <w:rPr>
          <w:rFonts w:ascii="Arial Nova" w:hAnsi="Arial Nova" w:eastAsia="Arial Nova" w:cs="Arial Nova"/>
          <w:noProof w:val="0"/>
          <w:sz w:val="22"/>
          <w:szCs w:val="22"/>
          <w:lang w:val="en-US"/>
        </w:rPr>
        <w:t>....</w:t>
      </w:r>
      <w:r w:rsidRPr="67363546" w:rsidR="253345B1">
        <w:rPr>
          <w:rFonts w:ascii="Arial Nova" w:hAnsi="Arial Nova" w:eastAsia="Arial Nova" w:cs="Arial Nova"/>
          <w:noProof w:val="0"/>
          <w:sz w:val="22"/>
          <w:szCs w:val="22"/>
          <w:lang w:val="en-US"/>
        </w:rPr>
        <w:t>..</w:t>
      </w:r>
      <w:r w:rsidRPr="67363546" w:rsidR="5D7A6FED">
        <w:rPr>
          <w:rFonts w:ascii="Arial Nova" w:hAnsi="Arial Nova" w:eastAsia="Arial Nova" w:cs="Arial Nova"/>
          <w:noProof w:val="0"/>
          <w:sz w:val="22"/>
          <w:szCs w:val="22"/>
          <w:lang w:val="en-US"/>
        </w:rPr>
        <w:t>36-</w:t>
      </w:r>
      <w:r w:rsidRPr="67363546" w:rsidR="099D8680">
        <w:rPr>
          <w:rFonts w:ascii="Arial Nova" w:hAnsi="Arial Nova" w:eastAsia="Arial Nova" w:cs="Arial Nova"/>
          <w:noProof w:val="0"/>
          <w:sz w:val="22"/>
          <w:szCs w:val="22"/>
          <w:lang w:val="en-US"/>
        </w:rPr>
        <w:t>3</w:t>
      </w:r>
      <w:r w:rsidRPr="67363546" w:rsidR="16D8C5FC">
        <w:rPr>
          <w:rFonts w:ascii="Arial Nova" w:hAnsi="Arial Nova" w:eastAsia="Arial Nova" w:cs="Arial Nova"/>
          <w:noProof w:val="0"/>
          <w:sz w:val="22"/>
          <w:szCs w:val="22"/>
          <w:lang w:val="en-US"/>
        </w:rPr>
        <w:t>7</w:t>
      </w:r>
    </w:p>
    <w:p w:rsidR="0259D3DE" w:rsidP="1AFC6D02" w:rsidRDefault="0259D3DE" w14:paraId="18C93960" w14:textId="0C669D17">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0259D3DE">
        <w:rPr>
          <w:rFonts w:ascii="Arial Nova" w:hAnsi="Arial Nova" w:eastAsia="Arial Nova" w:cs="Arial Nova"/>
          <w:noProof w:val="0"/>
          <w:sz w:val="22"/>
          <w:szCs w:val="22"/>
          <w:lang w:val="en-US"/>
        </w:rPr>
        <w:t xml:space="preserve">  </w:t>
      </w:r>
      <w:r w:rsidRPr="67363546" w:rsidR="507D7444">
        <w:rPr>
          <w:rFonts w:ascii="Arial Nova" w:hAnsi="Arial Nova" w:eastAsia="Arial Nova" w:cs="Arial Nova"/>
          <w:noProof w:val="0"/>
          <w:sz w:val="22"/>
          <w:szCs w:val="22"/>
          <w:lang w:val="en-US"/>
        </w:rPr>
        <w:t xml:space="preserve"> </w:t>
      </w:r>
      <w:r w:rsidRPr="67363546" w:rsidR="32F1AFAA">
        <w:rPr>
          <w:rFonts w:ascii="Arial Nova" w:hAnsi="Arial Nova" w:eastAsia="Arial Nova" w:cs="Arial Nova"/>
          <w:noProof w:val="0"/>
          <w:sz w:val="22"/>
          <w:szCs w:val="22"/>
          <w:lang w:val="en-US"/>
        </w:rPr>
        <w:t>4.3.</w:t>
      </w:r>
      <w:r w:rsidRPr="67363546" w:rsidR="7768A969">
        <w:rPr>
          <w:rFonts w:ascii="Arial Nova" w:hAnsi="Arial Nova" w:eastAsia="Arial Nova" w:cs="Arial Nova"/>
          <w:noProof w:val="0"/>
          <w:sz w:val="22"/>
          <w:szCs w:val="22"/>
          <w:lang w:val="en-US"/>
        </w:rPr>
        <w:t>3</w:t>
      </w:r>
      <w:r w:rsidRPr="67363546" w:rsidR="32F1AFAA">
        <w:rPr>
          <w:rFonts w:ascii="Arial Nova" w:hAnsi="Arial Nova" w:eastAsia="Arial Nova" w:cs="Arial Nova"/>
          <w:noProof w:val="0"/>
          <w:sz w:val="22"/>
          <w:szCs w:val="22"/>
          <w:lang w:val="en-US"/>
        </w:rPr>
        <w:t xml:space="preserve"> Qualitative Themes: Linking </w:t>
      </w:r>
      <w:r w:rsidRPr="67363546" w:rsidR="247D2B07">
        <w:rPr>
          <w:rFonts w:ascii="Arial Nova" w:hAnsi="Arial Nova" w:eastAsia="Arial Nova" w:cs="Arial Nova"/>
          <w:noProof w:val="0"/>
          <w:sz w:val="22"/>
          <w:szCs w:val="22"/>
          <w:lang w:val="en-US"/>
        </w:rPr>
        <w:t>Finding Theory ..............................................</w:t>
      </w:r>
      <w:r w:rsidRPr="67363546" w:rsidR="203DBB96">
        <w:rPr>
          <w:rFonts w:ascii="Arial Nova" w:hAnsi="Arial Nova" w:eastAsia="Arial Nova" w:cs="Arial Nova"/>
          <w:noProof w:val="0"/>
          <w:sz w:val="22"/>
          <w:szCs w:val="22"/>
          <w:lang w:val="en-US"/>
        </w:rPr>
        <w:t>.</w:t>
      </w:r>
      <w:r w:rsidRPr="67363546" w:rsidR="2DDAA519">
        <w:rPr>
          <w:rFonts w:ascii="Arial Nova" w:hAnsi="Arial Nova" w:eastAsia="Arial Nova" w:cs="Arial Nova"/>
          <w:noProof w:val="0"/>
          <w:sz w:val="22"/>
          <w:szCs w:val="22"/>
          <w:lang w:val="en-US"/>
        </w:rPr>
        <w:t>...</w:t>
      </w:r>
      <w:r w:rsidRPr="67363546" w:rsidR="247D2B07">
        <w:rPr>
          <w:rFonts w:ascii="Arial Nova" w:hAnsi="Arial Nova" w:eastAsia="Arial Nova" w:cs="Arial Nova"/>
          <w:noProof w:val="0"/>
          <w:sz w:val="22"/>
          <w:szCs w:val="22"/>
          <w:lang w:val="en-US"/>
        </w:rPr>
        <w:t>....</w:t>
      </w:r>
      <w:r w:rsidRPr="67363546" w:rsidR="2B774FF5">
        <w:rPr>
          <w:rFonts w:ascii="Arial Nova" w:hAnsi="Arial Nova" w:eastAsia="Arial Nova" w:cs="Arial Nova"/>
          <w:noProof w:val="0"/>
          <w:sz w:val="22"/>
          <w:szCs w:val="22"/>
          <w:lang w:val="en-US"/>
        </w:rPr>
        <w:t>.</w:t>
      </w:r>
      <w:r w:rsidRPr="67363546" w:rsidR="247D2B07">
        <w:rPr>
          <w:rFonts w:ascii="Arial Nova" w:hAnsi="Arial Nova" w:eastAsia="Arial Nova" w:cs="Arial Nova"/>
          <w:noProof w:val="0"/>
          <w:sz w:val="22"/>
          <w:szCs w:val="22"/>
          <w:lang w:val="en-US"/>
        </w:rPr>
        <w:t>..</w:t>
      </w:r>
      <w:r w:rsidRPr="67363546" w:rsidR="57508559">
        <w:rPr>
          <w:rFonts w:ascii="Arial Nova" w:hAnsi="Arial Nova" w:eastAsia="Arial Nova" w:cs="Arial Nova"/>
          <w:noProof w:val="0"/>
          <w:sz w:val="22"/>
          <w:szCs w:val="22"/>
          <w:lang w:val="en-US"/>
        </w:rPr>
        <w:t>3</w:t>
      </w:r>
      <w:r w:rsidRPr="67363546" w:rsidR="65999AF7">
        <w:rPr>
          <w:rFonts w:ascii="Arial Nova" w:hAnsi="Arial Nova" w:eastAsia="Arial Nova" w:cs="Arial Nova"/>
          <w:noProof w:val="0"/>
          <w:sz w:val="22"/>
          <w:szCs w:val="22"/>
          <w:lang w:val="en-US"/>
        </w:rPr>
        <w:t>7</w:t>
      </w:r>
      <w:r w:rsidRPr="67363546" w:rsidR="57508559">
        <w:rPr>
          <w:rFonts w:ascii="Arial Nova" w:hAnsi="Arial Nova" w:eastAsia="Arial Nova" w:cs="Arial Nova"/>
          <w:noProof w:val="0"/>
          <w:sz w:val="22"/>
          <w:szCs w:val="22"/>
          <w:lang w:val="en-US"/>
        </w:rPr>
        <w:t>-</w:t>
      </w:r>
      <w:r w:rsidRPr="67363546" w:rsidR="2A691BDA">
        <w:rPr>
          <w:rFonts w:ascii="Arial Nova" w:hAnsi="Arial Nova" w:eastAsia="Arial Nova" w:cs="Arial Nova"/>
          <w:noProof w:val="0"/>
          <w:sz w:val="22"/>
          <w:szCs w:val="22"/>
          <w:lang w:val="en-US"/>
        </w:rPr>
        <w:t>4</w:t>
      </w:r>
      <w:r w:rsidRPr="67363546" w:rsidR="4CD368F9">
        <w:rPr>
          <w:rFonts w:ascii="Arial Nova" w:hAnsi="Arial Nova" w:eastAsia="Arial Nova" w:cs="Arial Nova"/>
          <w:noProof w:val="0"/>
          <w:sz w:val="22"/>
          <w:szCs w:val="22"/>
          <w:lang w:val="en-US"/>
        </w:rPr>
        <w:t>0</w:t>
      </w:r>
    </w:p>
    <w:p w:rsidR="548E98D1" w:rsidP="1AFC6D02" w:rsidRDefault="548E98D1" w14:paraId="15DD77A4" w14:textId="042DFC3C">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548E98D1">
        <w:rPr>
          <w:rFonts w:ascii="Arial Nova" w:hAnsi="Arial Nova" w:eastAsia="Arial Nova" w:cs="Arial Nova"/>
          <w:noProof w:val="0"/>
          <w:sz w:val="22"/>
          <w:szCs w:val="22"/>
          <w:lang w:val="en-US"/>
        </w:rPr>
        <w:t xml:space="preserve">     </w:t>
      </w:r>
      <w:r w:rsidRPr="67363546" w:rsidR="38CC5C6C">
        <w:rPr>
          <w:rFonts w:ascii="Arial Nova" w:hAnsi="Arial Nova" w:eastAsia="Arial Nova" w:cs="Arial Nova"/>
          <w:noProof w:val="0"/>
          <w:sz w:val="22"/>
          <w:szCs w:val="22"/>
          <w:lang w:val="en-US"/>
        </w:rPr>
        <w:t xml:space="preserve">  4.3.</w:t>
      </w:r>
      <w:r w:rsidRPr="67363546" w:rsidR="3A3C5649">
        <w:rPr>
          <w:rFonts w:ascii="Arial Nova" w:hAnsi="Arial Nova" w:eastAsia="Arial Nova" w:cs="Arial Nova"/>
          <w:noProof w:val="0"/>
          <w:sz w:val="22"/>
          <w:szCs w:val="22"/>
          <w:lang w:val="en-US"/>
        </w:rPr>
        <w:t>3</w:t>
      </w:r>
      <w:r w:rsidRPr="67363546" w:rsidR="38CC5C6C">
        <w:rPr>
          <w:rFonts w:ascii="Arial Nova" w:hAnsi="Arial Nova" w:eastAsia="Arial Nova" w:cs="Arial Nova"/>
          <w:noProof w:val="0"/>
          <w:sz w:val="22"/>
          <w:szCs w:val="22"/>
          <w:lang w:val="en-US"/>
        </w:rPr>
        <w:t xml:space="preserve">.1 </w:t>
      </w:r>
      <w:r w:rsidRPr="67363546" w:rsidR="32F1AFAA">
        <w:rPr>
          <w:rFonts w:ascii="Arial Nova" w:hAnsi="Arial Nova" w:eastAsia="Arial Nova" w:cs="Arial Nova"/>
          <w:noProof w:val="0"/>
          <w:sz w:val="22"/>
          <w:szCs w:val="22"/>
          <w:lang w:val="en-US"/>
        </w:rPr>
        <w:t>Theme 1:</w:t>
      </w:r>
      <w:r w:rsidRPr="67363546" w:rsidR="32F1AFAA">
        <w:rPr>
          <w:rFonts w:ascii="Arial Nova" w:hAnsi="Arial Nova" w:eastAsia="Arial Nova" w:cs="Arial Nova"/>
          <w:b w:val="1"/>
          <w:bCs w:val="1"/>
          <w:noProof w:val="0"/>
          <w:sz w:val="22"/>
          <w:szCs w:val="22"/>
          <w:lang w:val="en-US"/>
        </w:rPr>
        <w:t xml:space="preserve"> </w:t>
      </w:r>
      <w:r w:rsidRPr="67363546" w:rsidR="32F1AFAA">
        <w:rPr>
          <w:rFonts w:ascii="Arial Nova" w:hAnsi="Arial Nova" w:eastAsia="Arial Nova" w:cs="Arial Nova"/>
          <w:b w:val="0"/>
          <w:bCs w:val="0"/>
          <w:noProof w:val="0"/>
          <w:sz w:val="22"/>
          <w:szCs w:val="22"/>
          <w:lang w:val="en-US"/>
        </w:rPr>
        <w:t>Leadership as a Daily Motivator or Demotivator</w:t>
      </w:r>
      <w:r w:rsidRPr="67363546" w:rsidR="17A9AF0F">
        <w:rPr>
          <w:rFonts w:ascii="Arial Nova" w:hAnsi="Arial Nova" w:eastAsia="Arial Nova" w:cs="Arial Nova"/>
          <w:b w:val="0"/>
          <w:bCs w:val="0"/>
          <w:noProof w:val="0"/>
          <w:sz w:val="22"/>
          <w:szCs w:val="22"/>
          <w:lang w:val="en-US"/>
        </w:rPr>
        <w:t xml:space="preserve"> ..................</w:t>
      </w:r>
      <w:r w:rsidRPr="67363546" w:rsidR="17A9AF0F">
        <w:rPr>
          <w:rFonts w:ascii="Arial Nova" w:hAnsi="Arial Nova" w:eastAsia="Arial Nova" w:cs="Arial Nova"/>
          <w:b w:val="0"/>
          <w:bCs w:val="0"/>
          <w:noProof w:val="0"/>
          <w:sz w:val="22"/>
          <w:szCs w:val="22"/>
          <w:lang w:val="en-US"/>
        </w:rPr>
        <w:t>..</w:t>
      </w:r>
      <w:r w:rsidRPr="67363546" w:rsidR="49A6C30F">
        <w:rPr>
          <w:rFonts w:ascii="Arial Nova" w:hAnsi="Arial Nova" w:eastAsia="Arial Nova" w:cs="Arial Nova"/>
          <w:b w:val="0"/>
          <w:bCs w:val="0"/>
          <w:noProof w:val="0"/>
          <w:sz w:val="22"/>
          <w:szCs w:val="22"/>
          <w:lang w:val="en-US"/>
        </w:rPr>
        <w:t>...</w:t>
      </w:r>
      <w:r w:rsidRPr="67363546" w:rsidR="4E9A112D">
        <w:rPr>
          <w:rFonts w:ascii="Arial Nova" w:hAnsi="Arial Nova" w:eastAsia="Arial Nova" w:cs="Arial Nova"/>
          <w:b w:val="0"/>
          <w:bCs w:val="0"/>
          <w:noProof w:val="0"/>
          <w:sz w:val="22"/>
          <w:szCs w:val="22"/>
          <w:lang w:val="en-US"/>
        </w:rPr>
        <w:t>.</w:t>
      </w:r>
      <w:r w:rsidRPr="67363546" w:rsidR="17A9AF0F">
        <w:rPr>
          <w:rFonts w:ascii="Arial Nova" w:hAnsi="Arial Nova" w:eastAsia="Arial Nova" w:cs="Arial Nova"/>
          <w:b w:val="0"/>
          <w:bCs w:val="0"/>
          <w:noProof w:val="0"/>
          <w:sz w:val="22"/>
          <w:szCs w:val="22"/>
          <w:lang w:val="en-US"/>
        </w:rPr>
        <w:t>.</w:t>
      </w:r>
      <w:r w:rsidRPr="67363546" w:rsidR="05A67974">
        <w:rPr>
          <w:rFonts w:ascii="Arial Nova" w:hAnsi="Arial Nova" w:eastAsia="Arial Nova" w:cs="Arial Nova"/>
          <w:b w:val="0"/>
          <w:bCs w:val="0"/>
          <w:noProof w:val="0"/>
          <w:sz w:val="22"/>
          <w:szCs w:val="22"/>
          <w:lang w:val="en-US"/>
        </w:rPr>
        <w:t>3</w:t>
      </w:r>
      <w:r w:rsidRPr="67363546" w:rsidR="2598CE88">
        <w:rPr>
          <w:rFonts w:ascii="Arial Nova" w:hAnsi="Arial Nova" w:eastAsia="Arial Nova" w:cs="Arial Nova"/>
          <w:b w:val="0"/>
          <w:bCs w:val="0"/>
          <w:noProof w:val="0"/>
          <w:sz w:val="22"/>
          <w:szCs w:val="22"/>
          <w:lang w:val="en-US"/>
        </w:rPr>
        <w:t>7</w:t>
      </w:r>
      <w:r w:rsidRPr="67363546" w:rsidR="05A67974">
        <w:rPr>
          <w:rFonts w:ascii="Arial Nova" w:hAnsi="Arial Nova" w:eastAsia="Arial Nova" w:cs="Arial Nova"/>
          <w:b w:val="0"/>
          <w:bCs w:val="0"/>
          <w:noProof w:val="0"/>
          <w:sz w:val="22"/>
          <w:szCs w:val="22"/>
          <w:lang w:val="en-US"/>
        </w:rPr>
        <w:t>-3</w:t>
      </w:r>
      <w:r w:rsidRPr="67363546" w:rsidR="61DD3D35">
        <w:rPr>
          <w:rFonts w:ascii="Arial Nova" w:hAnsi="Arial Nova" w:eastAsia="Arial Nova" w:cs="Arial Nova"/>
          <w:b w:val="0"/>
          <w:bCs w:val="0"/>
          <w:noProof w:val="0"/>
          <w:sz w:val="22"/>
          <w:szCs w:val="22"/>
          <w:lang w:val="en-US"/>
        </w:rPr>
        <w:t>8</w:t>
      </w:r>
    </w:p>
    <w:p w:rsidR="35D20D97" w:rsidP="5D1566F2" w:rsidRDefault="35D20D97" w14:paraId="433F3568" w14:textId="0820B324">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35D20D97">
        <w:rPr>
          <w:rFonts w:ascii="Arial Nova" w:hAnsi="Arial Nova" w:eastAsia="Arial Nova" w:cs="Arial Nova"/>
          <w:b w:val="0"/>
          <w:bCs w:val="0"/>
          <w:noProof w:val="0"/>
          <w:sz w:val="22"/>
          <w:szCs w:val="22"/>
          <w:lang w:val="en-US"/>
        </w:rPr>
        <w:t xml:space="preserve">     </w:t>
      </w:r>
      <w:r w:rsidRPr="67363546" w:rsidR="55FC734F">
        <w:rPr>
          <w:rFonts w:ascii="Arial Nova" w:hAnsi="Arial Nova" w:eastAsia="Arial Nova" w:cs="Arial Nova"/>
          <w:b w:val="0"/>
          <w:bCs w:val="0"/>
          <w:noProof w:val="0"/>
          <w:sz w:val="22"/>
          <w:szCs w:val="22"/>
          <w:lang w:val="en-US"/>
        </w:rPr>
        <w:t xml:space="preserve">  4.3.</w:t>
      </w:r>
      <w:r w:rsidRPr="67363546" w:rsidR="31A0A09E">
        <w:rPr>
          <w:rFonts w:ascii="Arial Nova" w:hAnsi="Arial Nova" w:eastAsia="Arial Nova" w:cs="Arial Nova"/>
          <w:b w:val="0"/>
          <w:bCs w:val="0"/>
          <w:noProof w:val="0"/>
          <w:sz w:val="22"/>
          <w:szCs w:val="22"/>
          <w:lang w:val="en-US"/>
        </w:rPr>
        <w:t>3</w:t>
      </w:r>
      <w:r w:rsidRPr="67363546" w:rsidR="55FC734F">
        <w:rPr>
          <w:rFonts w:ascii="Arial Nova" w:hAnsi="Arial Nova" w:eastAsia="Arial Nova" w:cs="Arial Nova"/>
          <w:b w:val="0"/>
          <w:bCs w:val="0"/>
          <w:noProof w:val="0"/>
          <w:sz w:val="22"/>
          <w:szCs w:val="22"/>
          <w:lang w:val="en-US"/>
        </w:rPr>
        <w:t xml:space="preserve">.2 </w:t>
      </w:r>
      <w:r w:rsidRPr="67363546" w:rsidR="32F1AFAA">
        <w:rPr>
          <w:rFonts w:ascii="Arial Nova" w:hAnsi="Arial Nova" w:eastAsia="Arial Nova" w:cs="Arial Nova"/>
          <w:b w:val="0"/>
          <w:bCs w:val="0"/>
          <w:noProof w:val="0"/>
          <w:sz w:val="22"/>
          <w:szCs w:val="22"/>
          <w:lang w:val="en-US"/>
        </w:rPr>
        <w:t>Theme 2: Recognition is Desired but Inconsistently Delivered</w:t>
      </w:r>
      <w:r w:rsidRPr="67363546" w:rsidR="70734631">
        <w:rPr>
          <w:rFonts w:ascii="Arial Nova" w:hAnsi="Arial Nova" w:eastAsia="Arial Nova" w:cs="Arial Nova"/>
          <w:b w:val="0"/>
          <w:bCs w:val="0"/>
          <w:noProof w:val="0"/>
          <w:sz w:val="22"/>
          <w:szCs w:val="22"/>
          <w:lang w:val="en-US"/>
        </w:rPr>
        <w:t xml:space="preserve"> ..............</w:t>
      </w:r>
      <w:r w:rsidRPr="67363546" w:rsidR="0CE327EB">
        <w:rPr>
          <w:rFonts w:ascii="Arial Nova" w:hAnsi="Arial Nova" w:eastAsia="Arial Nova" w:cs="Arial Nova"/>
          <w:b w:val="0"/>
          <w:bCs w:val="0"/>
          <w:noProof w:val="0"/>
          <w:sz w:val="22"/>
          <w:szCs w:val="22"/>
          <w:lang w:val="en-US"/>
        </w:rPr>
        <w:t>....</w:t>
      </w:r>
      <w:r w:rsidRPr="67363546" w:rsidR="4E9A112D">
        <w:rPr>
          <w:rFonts w:ascii="Arial Nova" w:hAnsi="Arial Nova" w:eastAsia="Arial Nova" w:cs="Arial Nova"/>
          <w:b w:val="0"/>
          <w:bCs w:val="0"/>
          <w:noProof w:val="0"/>
          <w:sz w:val="22"/>
          <w:szCs w:val="22"/>
          <w:lang w:val="en-US"/>
        </w:rPr>
        <w:t>.</w:t>
      </w:r>
      <w:r w:rsidRPr="67363546" w:rsidR="70734631">
        <w:rPr>
          <w:rFonts w:ascii="Arial Nova" w:hAnsi="Arial Nova" w:eastAsia="Arial Nova" w:cs="Arial Nova"/>
          <w:b w:val="0"/>
          <w:bCs w:val="0"/>
          <w:noProof w:val="0"/>
          <w:sz w:val="22"/>
          <w:szCs w:val="22"/>
          <w:lang w:val="en-US"/>
        </w:rPr>
        <w:t>.....</w:t>
      </w:r>
      <w:r w:rsidRPr="67363546" w:rsidR="2CA6D3C1">
        <w:rPr>
          <w:rFonts w:ascii="Arial Nova" w:hAnsi="Arial Nova" w:eastAsia="Arial Nova" w:cs="Arial Nova"/>
          <w:b w:val="0"/>
          <w:bCs w:val="0"/>
          <w:noProof w:val="0"/>
          <w:sz w:val="22"/>
          <w:szCs w:val="22"/>
          <w:lang w:val="en-US"/>
        </w:rPr>
        <w:t>3</w:t>
      </w:r>
      <w:r w:rsidRPr="67363546" w:rsidR="32BBA4AB">
        <w:rPr>
          <w:rFonts w:ascii="Arial Nova" w:hAnsi="Arial Nova" w:eastAsia="Arial Nova" w:cs="Arial Nova"/>
          <w:b w:val="0"/>
          <w:bCs w:val="0"/>
          <w:noProof w:val="0"/>
          <w:sz w:val="22"/>
          <w:szCs w:val="22"/>
          <w:lang w:val="en-US"/>
        </w:rPr>
        <w:t>8</w:t>
      </w:r>
    </w:p>
    <w:p w:rsidR="729CEA11" w:rsidP="5D1566F2" w:rsidRDefault="729CEA11" w14:paraId="070D3718" w14:textId="617A19A6">
      <w:pPr>
        <w:pStyle w:val="Normal"/>
        <w:spacing w:before="240" w:beforeAutospacing="off" w:after="240" w:afterAutospacing="off" w:line="360" w:lineRule="auto"/>
        <w:ind w:left="0"/>
      </w:pPr>
      <w:r w:rsidRPr="1AFC6D02" w:rsidR="729CEA11">
        <w:rPr>
          <w:rFonts w:ascii="Arial Nova" w:hAnsi="Arial Nova" w:eastAsia="Arial Nova" w:cs="Arial Nova"/>
          <w:b w:val="0"/>
          <w:bCs w:val="0"/>
          <w:noProof w:val="0"/>
          <w:sz w:val="22"/>
          <w:szCs w:val="22"/>
          <w:lang w:val="en-US"/>
        </w:rPr>
        <w:t xml:space="preserve">     </w:t>
      </w:r>
      <w:r w:rsidRPr="1AFC6D02" w:rsidR="12E4F966">
        <w:rPr>
          <w:rFonts w:ascii="Arial Nova" w:hAnsi="Arial Nova" w:eastAsia="Arial Nova" w:cs="Arial Nova"/>
          <w:b w:val="0"/>
          <w:bCs w:val="0"/>
          <w:noProof w:val="0"/>
          <w:sz w:val="22"/>
          <w:szCs w:val="22"/>
          <w:lang w:val="en-US"/>
        </w:rPr>
        <w:t xml:space="preserve">  4.3.</w:t>
      </w:r>
      <w:r w:rsidRPr="1AFC6D02" w:rsidR="2D0F2E79">
        <w:rPr>
          <w:rFonts w:ascii="Arial Nova" w:hAnsi="Arial Nova" w:eastAsia="Arial Nova" w:cs="Arial Nova"/>
          <w:b w:val="0"/>
          <w:bCs w:val="0"/>
          <w:noProof w:val="0"/>
          <w:sz w:val="22"/>
          <w:szCs w:val="22"/>
          <w:lang w:val="en-US"/>
        </w:rPr>
        <w:t>3</w:t>
      </w:r>
      <w:r w:rsidRPr="1AFC6D02" w:rsidR="12E4F966">
        <w:rPr>
          <w:rFonts w:ascii="Arial Nova" w:hAnsi="Arial Nova" w:eastAsia="Arial Nova" w:cs="Arial Nova"/>
          <w:b w:val="0"/>
          <w:bCs w:val="0"/>
          <w:noProof w:val="0"/>
          <w:sz w:val="22"/>
          <w:szCs w:val="22"/>
          <w:lang w:val="en-US"/>
        </w:rPr>
        <w:t xml:space="preserve">.3 </w:t>
      </w:r>
      <w:r w:rsidRPr="1AFC6D02" w:rsidR="32F1AFAA">
        <w:rPr>
          <w:rFonts w:ascii="Arial Nova" w:hAnsi="Arial Nova" w:eastAsia="Arial Nova" w:cs="Arial Nova"/>
          <w:b w:val="0"/>
          <w:bCs w:val="0"/>
          <w:noProof w:val="0"/>
          <w:sz w:val="22"/>
          <w:szCs w:val="22"/>
          <w:lang w:val="en-US"/>
        </w:rPr>
        <w:t xml:space="preserve">Theme 3: Career Development as a Motivator and </w:t>
      </w:r>
    </w:p>
    <w:p w:rsidR="729CEA11" w:rsidP="5D1566F2" w:rsidRDefault="729CEA11" w14:paraId="2827D6DD" w14:textId="38FF4638">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32F1AFAA">
        <w:rPr>
          <w:rFonts w:ascii="Arial Nova" w:hAnsi="Arial Nova" w:eastAsia="Arial Nova" w:cs="Arial Nova"/>
          <w:b w:val="0"/>
          <w:bCs w:val="0"/>
          <w:noProof w:val="0"/>
          <w:sz w:val="22"/>
          <w:szCs w:val="22"/>
          <w:lang w:val="en-US"/>
        </w:rPr>
        <w:t>Source of Frustration</w:t>
      </w:r>
      <w:r w:rsidRPr="67363546" w:rsidR="5C558BDA">
        <w:rPr>
          <w:rFonts w:ascii="Arial Nova" w:hAnsi="Arial Nova" w:eastAsia="Arial Nova" w:cs="Arial Nova"/>
          <w:b w:val="0"/>
          <w:bCs w:val="0"/>
          <w:noProof w:val="0"/>
          <w:sz w:val="22"/>
          <w:szCs w:val="22"/>
          <w:lang w:val="en-US"/>
        </w:rPr>
        <w:t xml:space="preserve"> ......................................................................................................</w:t>
      </w:r>
      <w:r w:rsidRPr="67363546" w:rsidR="1D18A701">
        <w:rPr>
          <w:rFonts w:ascii="Arial Nova" w:hAnsi="Arial Nova" w:eastAsia="Arial Nova" w:cs="Arial Nova"/>
          <w:b w:val="0"/>
          <w:bCs w:val="0"/>
          <w:noProof w:val="0"/>
          <w:sz w:val="22"/>
          <w:szCs w:val="22"/>
          <w:lang w:val="en-US"/>
        </w:rPr>
        <w:t>.</w:t>
      </w:r>
      <w:r w:rsidRPr="67363546" w:rsidR="604BCBB0">
        <w:rPr>
          <w:rFonts w:ascii="Arial Nova" w:hAnsi="Arial Nova" w:eastAsia="Arial Nova" w:cs="Arial Nova"/>
          <w:b w:val="0"/>
          <w:bCs w:val="0"/>
          <w:noProof w:val="0"/>
          <w:sz w:val="22"/>
          <w:szCs w:val="22"/>
          <w:lang w:val="en-US"/>
        </w:rPr>
        <w:t>..........</w:t>
      </w:r>
      <w:r w:rsidRPr="67363546" w:rsidR="5C558BDA">
        <w:rPr>
          <w:rFonts w:ascii="Arial Nova" w:hAnsi="Arial Nova" w:eastAsia="Arial Nova" w:cs="Arial Nova"/>
          <w:b w:val="0"/>
          <w:bCs w:val="0"/>
          <w:noProof w:val="0"/>
          <w:sz w:val="22"/>
          <w:szCs w:val="22"/>
          <w:lang w:val="en-US"/>
        </w:rPr>
        <w:t>..</w:t>
      </w:r>
      <w:r w:rsidRPr="67363546" w:rsidR="3EBAF0DE">
        <w:rPr>
          <w:rFonts w:ascii="Arial Nova" w:hAnsi="Arial Nova" w:eastAsia="Arial Nova" w:cs="Arial Nova"/>
          <w:b w:val="0"/>
          <w:bCs w:val="0"/>
          <w:noProof w:val="0"/>
          <w:sz w:val="22"/>
          <w:szCs w:val="22"/>
          <w:lang w:val="en-US"/>
        </w:rPr>
        <w:t>3</w:t>
      </w:r>
      <w:r w:rsidRPr="67363546" w:rsidR="79DAB3AB">
        <w:rPr>
          <w:rFonts w:ascii="Arial Nova" w:hAnsi="Arial Nova" w:eastAsia="Arial Nova" w:cs="Arial Nova"/>
          <w:b w:val="0"/>
          <w:bCs w:val="0"/>
          <w:noProof w:val="0"/>
          <w:sz w:val="22"/>
          <w:szCs w:val="22"/>
          <w:lang w:val="en-US"/>
        </w:rPr>
        <w:t>9</w:t>
      </w:r>
    </w:p>
    <w:p w:rsidR="32F1AFAA" w:rsidP="1AFC6D02" w:rsidRDefault="32F1AFAA" w14:paraId="2882A3F1" w14:textId="1F881864">
      <w:pPr>
        <w:pStyle w:val="Normal"/>
        <w:spacing w:line="360" w:lineRule="auto"/>
        <w:rPr>
          <w:rFonts w:ascii="Arial Nova" w:hAnsi="Arial Nova" w:eastAsia="Arial Nova" w:cs="Arial Nova"/>
          <w:b w:val="0"/>
          <w:bCs w:val="0"/>
          <w:noProof w:val="0"/>
          <w:sz w:val="22"/>
          <w:szCs w:val="22"/>
          <w:lang w:val="en-US"/>
        </w:rPr>
      </w:pPr>
      <w:r w:rsidRPr="67363546" w:rsidR="32F1AFAA">
        <w:rPr>
          <w:rFonts w:ascii="Arial Nova" w:hAnsi="Arial Nova" w:eastAsia="Arial Nova" w:cs="Arial Nova"/>
          <w:b w:val="0"/>
          <w:bCs w:val="0"/>
          <w:noProof w:val="0"/>
          <w:sz w:val="22"/>
          <w:szCs w:val="22"/>
          <w:lang w:val="en-US"/>
        </w:rPr>
        <w:t xml:space="preserve">    </w:t>
      </w:r>
      <w:r w:rsidRPr="67363546" w:rsidR="1C6807EF">
        <w:rPr>
          <w:rFonts w:ascii="Arial Nova" w:hAnsi="Arial Nova" w:eastAsia="Arial Nova" w:cs="Arial Nova"/>
          <w:b w:val="0"/>
          <w:bCs w:val="0"/>
          <w:noProof w:val="0"/>
          <w:sz w:val="22"/>
          <w:szCs w:val="22"/>
          <w:lang w:val="en-US"/>
        </w:rPr>
        <w:t xml:space="preserve"> </w:t>
      </w:r>
      <w:r w:rsidRPr="67363546" w:rsidR="2F53CDFD">
        <w:rPr>
          <w:rFonts w:ascii="Arial Nova" w:hAnsi="Arial Nova" w:eastAsia="Arial Nova" w:cs="Arial Nova"/>
          <w:b w:val="0"/>
          <w:bCs w:val="0"/>
          <w:noProof w:val="0"/>
          <w:sz w:val="22"/>
          <w:szCs w:val="22"/>
          <w:lang w:val="en-US"/>
        </w:rPr>
        <w:t xml:space="preserve">  4.3.</w:t>
      </w:r>
      <w:r w:rsidRPr="67363546" w:rsidR="04C50C0D">
        <w:rPr>
          <w:rFonts w:ascii="Arial Nova" w:hAnsi="Arial Nova" w:eastAsia="Arial Nova" w:cs="Arial Nova"/>
          <w:b w:val="0"/>
          <w:bCs w:val="0"/>
          <w:noProof w:val="0"/>
          <w:sz w:val="22"/>
          <w:szCs w:val="22"/>
          <w:lang w:val="en-US"/>
        </w:rPr>
        <w:t>3</w:t>
      </w:r>
      <w:r w:rsidRPr="67363546" w:rsidR="2F53CDFD">
        <w:rPr>
          <w:rFonts w:ascii="Arial Nova" w:hAnsi="Arial Nova" w:eastAsia="Arial Nova" w:cs="Arial Nova"/>
          <w:b w:val="0"/>
          <w:bCs w:val="0"/>
          <w:noProof w:val="0"/>
          <w:sz w:val="22"/>
          <w:szCs w:val="22"/>
          <w:lang w:val="en-US"/>
        </w:rPr>
        <w:t>.4</w:t>
      </w:r>
      <w:r w:rsidRPr="67363546" w:rsidR="3753F510">
        <w:rPr>
          <w:rFonts w:ascii="Arial Nova" w:hAnsi="Arial Nova" w:eastAsia="Arial Nova" w:cs="Arial Nova"/>
          <w:b w:val="0"/>
          <w:bCs w:val="0"/>
          <w:noProof w:val="0"/>
          <w:sz w:val="22"/>
          <w:szCs w:val="22"/>
          <w:lang w:val="en-US"/>
        </w:rPr>
        <w:t xml:space="preserve"> </w:t>
      </w:r>
      <w:r w:rsidRPr="67363546" w:rsidR="32F1AFAA">
        <w:rPr>
          <w:rFonts w:ascii="Arial Nova" w:hAnsi="Arial Nova" w:eastAsia="Arial Nova" w:cs="Arial Nova"/>
          <w:b w:val="0"/>
          <w:bCs w:val="0"/>
          <w:noProof w:val="0"/>
          <w:sz w:val="22"/>
          <w:szCs w:val="22"/>
          <w:lang w:val="en-US"/>
        </w:rPr>
        <w:t>Theme 4: Work–Life Balance Challenges</w:t>
      </w:r>
      <w:r w:rsidRPr="67363546" w:rsidR="3C2A0275">
        <w:rPr>
          <w:rFonts w:ascii="Arial Nova" w:hAnsi="Arial Nova" w:eastAsia="Arial Nova" w:cs="Arial Nova"/>
          <w:b w:val="0"/>
          <w:bCs w:val="0"/>
          <w:noProof w:val="0"/>
          <w:sz w:val="22"/>
          <w:szCs w:val="22"/>
          <w:lang w:val="en-US"/>
        </w:rPr>
        <w:t xml:space="preserve"> ...................................................</w:t>
      </w:r>
      <w:r w:rsidRPr="67363546" w:rsidR="1D18A701">
        <w:rPr>
          <w:rFonts w:ascii="Arial Nova" w:hAnsi="Arial Nova" w:eastAsia="Arial Nova" w:cs="Arial Nova"/>
          <w:b w:val="0"/>
          <w:bCs w:val="0"/>
          <w:noProof w:val="0"/>
          <w:sz w:val="22"/>
          <w:szCs w:val="22"/>
          <w:lang w:val="en-US"/>
        </w:rPr>
        <w:t>.</w:t>
      </w:r>
      <w:r w:rsidRPr="67363546" w:rsidR="3C2A0275">
        <w:rPr>
          <w:rFonts w:ascii="Arial Nova" w:hAnsi="Arial Nova" w:eastAsia="Arial Nova" w:cs="Arial Nova"/>
          <w:b w:val="0"/>
          <w:bCs w:val="0"/>
          <w:noProof w:val="0"/>
          <w:sz w:val="22"/>
          <w:szCs w:val="22"/>
          <w:lang w:val="en-US"/>
        </w:rPr>
        <w:t>..</w:t>
      </w:r>
      <w:r w:rsidRPr="67363546" w:rsidR="4CA0D7EF">
        <w:rPr>
          <w:rFonts w:ascii="Arial Nova" w:hAnsi="Arial Nova" w:eastAsia="Arial Nova" w:cs="Arial Nova"/>
          <w:b w:val="0"/>
          <w:bCs w:val="0"/>
          <w:noProof w:val="0"/>
          <w:sz w:val="22"/>
          <w:szCs w:val="22"/>
          <w:lang w:val="en-US"/>
        </w:rPr>
        <w:t>39-</w:t>
      </w:r>
      <w:r w:rsidRPr="67363546" w:rsidR="7145EA57">
        <w:rPr>
          <w:rFonts w:ascii="Arial Nova" w:hAnsi="Arial Nova" w:eastAsia="Arial Nova" w:cs="Arial Nova"/>
          <w:b w:val="0"/>
          <w:bCs w:val="0"/>
          <w:noProof w:val="0"/>
          <w:sz w:val="22"/>
          <w:szCs w:val="22"/>
          <w:lang w:val="en-US"/>
        </w:rPr>
        <w:t>40</w:t>
      </w:r>
    </w:p>
    <w:p w:rsidR="32F1AFAA" w:rsidP="5D1566F2" w:rsidRDefault="32F1AFAA" w14:paraId="3B5FFC69" w14:textId="6BA5B1E4">
      <w:pPr>
        <w:pStyle w:val="Normal"/>
        <w:spacing w:line="360" w:lineRule="auto"/>
      </w:pPr>
      <w:r w:rsidRPr="1AFC6D02" w:rsidR="32F1AFAA">
        <w:rPr>
          <w:rFonts w:ascii="Arial Nova" w:hAnsi="Arial Nova" w:eastAsia="Arial Nova" w:cs="Arial Nova"/>
          <w:b w:val="0"/>
          <w:bCs w:val="0"/>
          <w:noProof w:val="0"/>
          <w:sz w:val="22"/>
          <w:szCs w:val="22"/>
          <w:lang w:val="en-US"/>
        </w:rPr>
        <w:t xml:space="preserve">     </w:t>
      </w:r>
      <w:r w:rsidRPr="1AFC6D02" w:rsidR="1D63873F">
        <w:rPr>
          <w:rFonts w:ascii="Arial Nova" w:hAnsi="Arial Nova" w:eastAsia="Arial Nova" w:cs="Arial Nova"/>
          <w:b w:val="0"/>
          <w:bCs w:val="0"/>
          <w:noProof w:val="0"/>
          <w:sz w:val="22"/>
          <w:szCs w:val="22"/>
          <w:lang w:val="en-US"/>
        </w:rPr>
        <w:t xml:space="preserve">  4.3.</w:t>
      </w:r>
      <w:r w:rsidRPr="1AFC6D02" w:rsidR="3924E036">
        <w:rPr>
          <w:rFonts w:ascii="Arial Nova" w:hAnsi="Arial Nova" w:eastAsia="Arial Nova" w:cs="Arial Nova"/>
          <w:b w:val="0"/>
          <w:bCs w:val="0"/>
          <w:noProof w:val="0"/>
          <w:sz w:val="22"/>
          <w:szCs w:val="22"/>
          <w:lang w:val="en-US"/>
        </w:rPr>
        <w:t>3</w:t>
      </w:r>
      <w:r w:rsidRPr="1AFC6D02" w:rsidR="1D63873F">
        <w:rPr>
          <w:rFonts w:ascii="Arial Nova" w:hAnsi="Arial Nova" w:eastAsia="Arial Nova" w:cs="Arial Nova"/>
          <w:b w:val="0"/>
          <w:bCs w:val="0"/>
          <w:noProof w:val="0"/>
          <w:sz w:val="22"/>
          <w:szCs w:val="22"/>
          <w:lang w:val="en-US"/>
        </w:rPr>
        <w:t xml:space="preserve">.5 </w:t>
      </w:r>
      <w:r w:rsidRPr="1AFC6D02" w:rsidR="32F1AFAA">
        <w:rPr>
          <w:rFonts w:ascii="Arial Nova" w:hAnsi="Arial Nova" w:eastAsia="Arial Nova" w:cs="Arial Nova"/>
          <w:b w:val="0"/>
          <w:bCs w:val="0"/>
          <w:noProof w:val="0"/>
          <w:sz w:val="22"/>
          <w:szCs w:val="22"/>
          <w:lang w:val="en-US"/>
        </w:rPr>
        <w:t xml:space="preserve">Theme 5: Career Development as a Source </w:t>
      </w:r>
    </w:p>
    <w:p w:rsidR="32F1AFAA" w:rsidP="5D1566F2" w:rsidRDefault="32F1AFAA" w14:paraId="1B0F637E" w14:textId="2AB10A6C">
      <w:pPr>
        <w:pStyle w:val="Normal"/>
        <w:spacing w:line="360" w:lineRule="auto"/>
      </w:pPr>
      <w:r w:rsidRPr="67363546" w:rsidR="32F1AFAA">
        <w:rPr>
          <w:rFonts w:ascii="Arial Nova" w:hAnsi="Arial Nova" w:eastAsia="Arial Nova" w:cs="Arial Nova"/>
          <w:b w:val="0"/>
          <w:bCs w:val="0"/>
          <w:noProof w:val="0"/>
          <w:sz w:val="22"/>
          <w:szCs w:val="22"/>
          <w:lang w:val="en-US"/>
        </w:rPr>
        <w:t>of Long-Term Motivation</w:t>
      </w:r>
      <w:r w:rsidRPr="67363546" w:rsidR="3AC47656">
        <w:rPr>
          <w:rFonts w:ascii="Arial Nova" w:hAnsi="Arial Nova" w:eastAsia="Arial Nova" w:cs="Arial Nova"/>
          <w:b w:val="0"/>
          <w:bCs w:val="0"/>
          <w:noProof w:val="0"/>
          <w:sz w:val="22"/>
          <w:szCs w:val="22"/>
          <w:lang w:val="en-US"/>
        </w:rPr>
        <w:t xml:space="preserve"> </w:t>
      </w:r>
      <w:r w:rsidRPr="67363546" w:rsidR="49823A79">
        <w:rPr>
          <w:rFonts w:ascii="Arial Nova" w:hAnsi="Arial Nova" w:eastAsia="Arial Nova" w:cs="Arial Nova"/>
          <w:b w:val="0"/>
          <w:bCs w:val="0"/>
          <w:noProof w:val="0"/>
          <w:sz w:val="22"/>
          <w:szCs w:val="22"/>
          <w:lang w:val="en-US"/>
        </w:rPr>
        <w:t>..</w:t>
      </w:r>
      <w:r w:rsidRPr="67363546" w:rsidR="2242997F">
        <w:rPr>
          <w:rFonts w:ascii="Arial Nova" w:hAnsi="Arial Nova" w:eastAsia="Arial Nova" w:cs="Arial Nova"/>
          <w:b w:val="0"/>
          <w:bCs w:val="0"/>
          <w:noProof w:val="0"/>
          <w:sz w:val="22"/>
          <w:szCs w:val="22"/>
          <w:lang w:val="en-US"/>
        </w:rPr>
        <w:t>.......................................................................................</w:t>
      </w:r>
      <w:r w:rsidRPr="67363546" w:rsidR="2242997F">
        <w:rPr>
          <w:rFonts w:ascii="Arial Nova" w:hAnsi="Arial Nova" w:eastAsia="Arial Nova" w:cs="Arial Nova"/>
          <w:b w:val="0"/>
          <w:bCs w:val="0"/>
          <w:noProof w:val="0"/>
          <w:sz w:val="22"/>
          <w:szCs w:val="22"/>
          <w:lang w:val="en-US"/>
        </w:rPr>
        <w:t>..</w:t>
      </w:r>
      <w:r w:rsidRPr="67363546" w:rsidR="49823A79">
        <w:rPr>
          <w:rFonts w:ascii="Arial Nova" w:hAnsi="Arial Nova" w:eastAsia="Arial Nova" w:cs="Arial Nova"/>
          <w:b w:val="0"/>
          <w:bCs w:val="0"/>
          <w:noProof w:val="0"/>
          <w:sz w:val="22"/>
          <w:szCs w:val="22"/>
          <w:lang w:val="en-US"/>
        </w:rPr>
        <w:t>..</w:t>
      </w:r>
      <w:r w:rsidRPr="67363546" w:rsidR="67B2FB98">
        <w:rPr>
          <w:rFonts w:ascii="Arial Nova" w:hAnsi="Arial Nova" w:eastAsia="Arial Nova" w:cs="Arial Nova"/>
          <w:b w:val="0"/>
          <w:bCs w:val="0"/>
          <w:noProof w:val="0"/>
          <w:sz w:val="22"/>
          <w:szCs w:val="22"/>
          <w:lang w:val="en-US"/>
        </w:rPr>
        <w:t>.</w:t>
      </w:r>
      <w:r w:rsidRPr="67363546" w:rsidR="69791049">
        <w:rPr>
          <w:rFonts w:ascii="Arial Nova" w:hAnsi="Arial Nova" w:eastAsia="Arial Nova" w:cs="Arial Nova"/>
          <w:b w:val="0"/>
          <w:bCs w:val="0"/>
          <w:noProof w:val="0"/>
          <w:sz w:val="22"/>
          <w:szCs w:val="22"/>
          <w:lang w:val="en-US"/>
        </w:rPr>
        <w:t>.</w:t>
      </w:r>
      <w:r w:rsidRPr="67363546" w:rsidR="7CB1B204">
        <w:rPr>
          <w:rFonts w:ascii="Arial Nova" w:hAnsi="Arial Nova" w:eastAsia="Arial Nova" w:cs="Arial Nova"/>
          <w:b w:val="0"/>
          <w:bCs w:val="0"/>
          <w:noProof w:val="0"/>
          <w:sz w:val="22"/>
          <w:szCs w:val="22"/>
          <w:lang w:val="en-US"/>
        </w:rPr>
        <w:t>.........</w:t>
      </w:r>
      <w:r w:rsidRPr="67363546" w:rsidR="67B2FB98">
        <w:rPr>
          <w:rFonts w:ascii="Arial Nova" w:hAnsi="Arial Nova" w:eastAsia="Arial Nova" w:cs="Arial Nova"/>
          <w:b w:val="0"/>
          <w:bCs w:val="0"/>
          <w:noProof w:val="0"/>
          <w:sz w:val="22"/>
          <w:szCs w:val="22"/>
          <w:lang w:val="en-US"/>
        </w:rPr>
        <w:t>....</w:t>
      </w:r>
      <w:r w:rsidRPr="67363546" w:rsidR="5F9F0362">
        <w:rPr>
          <w:rFonts w:ascii="Arial Nova" w:hAnsi="Arial Nova" w:eastAsia="Arial Nova" w:cs="Arial Nova"/>
          <w:b w:val="0"/>
          <w:bCs w:val="0"/>
          <w:noProof w:val="0"/>
          <w:sz w:val="22"/>
          <w:szCs w:val="22"/>
          <w:lang w:val="en-US"/>
        </w:rPr>
        <w:t>40</w:t>
      </w:r>
      <w:r w:rsidRPr="67363546" w:rsidR="1517B013">
        <w:rPr>
          <w:rFonts w:ascii="Arial Nova" w:hAnsi="Arial Nova" w:eastAsia="Arial Nova" w:cs="Arial Nova"/>
          <w:noProof w:val="0"/>
          <w:sz w:val="22"/>
          <w:szCs w:val="22"/>
          <w:lang w:val="en-US"/>
        </w:rPr>
        <w:t xml:space="preserve">        </w:t>
      </w:r>
    </w:p>
    <w:p w:rsidR="12C657DA" w:rsidP="5D1566F2" w:rsidRDefault="12C657DA" w14:paraId="78E158F6" w14:textId="076AD474">
      <w:pPr>
        <w:pStyle w:val="Normal"/>
        <w:spacing w:line="360" w:lineRule="auto"/>
        <w:rPr>
          <w:rFonts w:ascii="Arial Nova" w:hAnsi="Arial Nova" w:eastAsia="Arial Nova" w:cs="Arial Nova"/>
          <w:noProof w:val="0"/>
          <w:sz w:val="22"/>
          <w:szCs w:val="22"/>
          <w:lang w:val="en-US"/>
        </w:rPr>
      </w:pPr>
      <w:r w:rsidRPr="67363546" w:rsidR="12C657DA">
        <w:rPr>
          <w:rFonts w:ascii="Arial Nova" w:hAnsi="Arial Nova" w:eastAsia="Arial Nova" w:cs="Arial Nova"/>
          <w:noProof w:val="0"/>
          <w:sz w:val="22"/>
          <w:szCs w:val="22"/>
          <w:lang w:val="en-US"/>
        </w:rPr>
        <w:t xml:space="preserve">  </w:t>
      </w:r>
      <w:r w:rsidRPr="67363546" w:rsidR="68694454">
        <w:rPr>
          <w:rFonts w:ascii="Arial Nova" w:hAnsi="Arial Nova" w:eastAsia="Arial Nova" w:cs="Arial Nova"/>
          <w:noProof w:val="0"/>
          <w:sz w:val="22"/>
          <w:szCs w:val="22"/>
          <w:lang w:val="en-US"/>
        </w:rPr>
        <w:t>4.3.</w:t>
      </w:r>
      <w:r w:rsidRPr="67363546" w:rsidR="35437430">
        <w:rPr>
          <w:rFonts w:ascii="Arial Nova" w:hAnsi="Arial Nova" w:eastAsia="Arial Nova" w:cs="Arial Nova"/>
          <w:noProof w:val="0"/>
          <w:sz w:val="22"/>
          <w:szCs w:val="22"/>
          <w:lang w:val="en-US"/>
        </w:rPr>
        <w:t>4</w:t>
      </w:r>
      <w:r w:rsidRPr="67363546" w:rsidR="68694454">
        <w:rPr>
          <w:rFonts w:ascii="Arial Nova" w:hAnsi="Arial Nova" w:eastAsia="Arial Nova" w:cs="Arial Nova"/>
          <w:noProof w:val="0"/>
          <w:sz w:val="22"/>
          <w:szCs w:val="22"/>
          <w:lang w:val="en-US"/>
        </w:rPr>
        <w:t xml:space="preserve"> Motivation and Organizational</w:t>
      </w:r>
      <w:r w:rsidRPr="67363546" w:rsidR="3007FA3E">
        <w:rPr>
          <w:rFonts w:ascii="Arial Nova" w:hAnsi="Arial Nova" w:eastAsia="Arial Nova" w:cs="Arial Nova"/>
          <w:noProof w:val="0"/>
          <w:sz w:val="22"/>
          <w:szCs w:val="22"/>
          <w:lang w:val="en-US"/>
        </w:rPr>
        <w:t xml:space="preserve"> .....................................................................</w:t>
      </w:r>
      <w:r w:rsidRPr="67363546" w:rsidR="704F13A4">
        <w:rPr>
          <w:rFonts w:ascii="Arial Nova" w:hAnsi="Arial Nova" w:eastAsia="Arial Nova" w:cs="Arial Nova"/>
          <w:noProof w:val="0"/>
          <w:sz w:val="22"/>
          <w:szCs w:val="22"/>
          <w:lang w:val="en-US"/>
        </w:rPr>
        <w:t>.....</w:t>
      </w:r>
      <w:r w:rsidRPr="67363546" w:rsidR="33679F5C">
        <w:rPr>
          <w:rFonts w:ascii="Arial Nova" w:hAnsi="Arial Nova" w:eastAsia="Arial Nova" w:cs="Arial Nova"/>
          <w:noProof w:val="0"/>
          <w:sz w:val="22"/>
          <w:szCs w:val="22"/>
          <w:lang w:val="en-US"/>
        </w:rPr>
        <w:t>.</w:t>
      </w:r>
      <w:r w:rsidRPr="67363546" w:rsidR="3007FA3E">
        <w:rPr>
          <w:rFonts w:ascii="Arial Nova" w:hAnsi="Arial Nova" w:eastAsia="Arial Nova" w:cs="Arial Nova"/>
          <w:noProof w:val="0"/>
          <w:sz w:val="22"/>
          <w:szCs w:val="22"/>
          <w:lang w:val="en-US"/>
        </w:rPr>
        <w:t>.......</w:t>
      </w:r>
      <w:r w:rsidRPr="67363546" w:rsidR="4C99F4A6">
        <w:rPr>
          <w:rFonts w:ascii="Arial Nova" w:hAnsi="Arial Nova" w:eastAsia="Arial Nova" w:cs="Arial Nova"/>
          <w:noProof w:val="0"/>
          <w:sz w:val="22"/>
          <w:szCs w:val="22"/>
          <w:lang w:val="en-US"/>
        </w:rPr>
        <w:t>4</w:t>
      </w:r>
      <w:r w:rsidRPr="67363546" w:rsidR="5DDD68C2">
        <w:rPr>
          <w:rFonts w:ascii="Arial Nova" w:hAnsi="Arial Nova" w:eastAsia="Arial Nova" w:cs="Arial Nova"/>
          <w:noProof w:val="0"/>
          <w:sz w:val="22"/>
          <w:szCs w:val="22"/>
          <w:lang w:val="en-US"/>
        </w:rPr>
        <w:t>0</w:t>
      </w:r>
      <w:r w:rsidRPr="67363546" w:rsidR="33F1BF2C">
        <w:rPr>
          <w:rFonts w:ascii="Arial Nova" w:hAnsi="Arial Nova" w:eastAsia="Arial Nova" w:cs="Arial Nova"/>
          <w:noProof w:val="0"/>
          <w:sz w:val="22"/>
          <w:szCs w:val="22"/>
          <w:lang w:val="en-US"/>
        </w:rPr>
        <w:t>-4</w:t>
      </w:r>
      <w:r w:rsidRPr="67363546" w:rsidR="0553F834">
        <w:rPr>
          <w:rFonts w:ascii="Arial Nova" w:hAnsi="Arial Nova" w:eastAsia="Arial Nova" w:cs="Arial Nova"/>
          <w:noProof w:val="0"/>
          <w:sz w:val="22"/>
          <w:szCs w:val="22"/>
          <w:lang w:val="en-US"/>
        </w:rPr>
        <w:t>1</w:t>
      </w:r>
    </w:p>
    <w:p w:rsidR="1FDE21F7" w:rsidP="5D1566F2" w:rsidRDefault="1FDE21F7" w14:paraId="61CD0B2B" w14:textId="695438B1">
      <w:pPr>
        <w:pStyle w:val="Normal"/>
        <w:spacing w:line="360" w:lineRule="auto"/>
        <w:rPr>
          <w:rFonts w:ascii="Arial Nova" w:hAnsi="Arial Nova" w:eastAsia="Arial Nova" w:cs="Arial Nova"/>
          <w:noProof w:val="0"/>
          <w:sz w:val="22"/>
          <w:szCs w:val="22"/>
          <w:lang w:val="en-US"/>
        </w:rPr>
      </w:pPr>
      <w:r w:rsidRPr="67363546" w:rsidR="1FDE21F7">
        <w:rPr>
          <w:rFonts w:ascii="Arial Nova" w:hAnsi="Arial Nova" w:eastAsia="Arial Nova" w:cs="Arial Nova"/>
          <w:noProof w:val="0"/>
          <w:sz w:val="22"/>
          <w:szCs w:val="22"/>
          <w:lang w:val="en-US"/>
        </w:rPr>
        <w:t xml:space="preserve">  </w:t>
      </w:r>
      <w:r w:rsidRPr="67363546" w:rsidR="68694454">
        <w:rPr>
          <w:rFonts w:ascii="Arial Nova" w:hAnsi="Arial Nova" w:eastAsia="Arial Nova" w:cs="Arial Nova"/>
          <w:noProof w:val="0"/>
          <w:sz w:val="22"/>
          <w:szCs w:val="22"/>
          <w:lang w:val="en-US"/>
        </w:rPr>
        <w:t>4.3.</w:t>
      </w:r>
      <w:r w:rsidRPr="67363546" w:rsidR="48044AA1">
        <w:rPr>
          <w:rFonts w:ascii="Arial Nova" w:hAnsi="Arial Nova" w:eastAsia="Arial Nova" w:cs="Arial Nova"/>
          <w:noProof w:val="0"/>
          <w:sz w:val="22"/>
          <w:szCs w:val="22"/>
          <w:lang w:val="en-US"/>
        </w:rPr>
        <w:t>5</w:t>
      </w:r>
      <w:r w:rsidRPr="67363546" w:rsidR="68694454">
        <w:rPr>
          <w:rFonts w:ascii="Arial Nova" w:hAnsi="Arial Nova" w:eastAsia="Arial Nova" w:cs="Arial Nova"/>
          <w:noProof w:val="0"/>
          <w:sz w:val="22"/>
          <w:szCs w:val="22"/>
          <w:lang w:val="en-US"/>
        </w:rPr>
        <w:t xml:space="preserve"> Discussion of Branch – Level Variation</w:t>
      </w:r>
      <w:r w:rsidRPr="67363546" w:rsidR="48A4F4E6">
        <w:rPr>
          <w:rFonts w:ascii="Arial Nova" w:hAnsi="Arial Nova" w:eastAsia="Arial Nova" w:cs="Arial Nova"/>
          <w:noProof w:val="0"/>
          <w:sz w:val="22"/>
          <w:szCs w:val="22"/>
          <w:lang w:val="en-US"/>
        </w:rPr>
        <w:t xml:space="preserve"> .......................................................</w:t>
      </w:r>
      <w:r w:rsidRPr="67363546" w:rsidR="1E396D6A">
        <w:rPr>
          <w:rFonts w:ascii="Arial Nova" w:hAnsi="Arial Nova" w:eastAsia="Arial Nova" w:cs="Arial Nova"/>
          <w:noProof w:val="0"/>
          <w:sz w:val="22"/>
          <w:szCs w:val="22"/>
          <w:lang w:val="en-US"/>
        </w:rPr>
        <w:t>.</w:t>
      </w:r>
      <w:r w:rsidRPr="67363546" w:rsidR="48A4F4E6">
        <w:rPr>
          <w:rFonts w:ascii="Arial Nova" w:hAnsi="Arial Nova" w:eastAsia="Arial Nova" w:cs="Arial Nova"/>
          <w:noProof w:val="0"/>
          <w:sz w:val="22"/>
          <w:szCs w:val="22"/>
          <w:lang w:val="en-US"/>
        </w:rPr>
        <w:t>....</w:t>
      </w:r>
      <w:r w:rsidRPr="67363546" w:rsidR="0D176FBD">
        <w:rPr>
          <w:rFonts w:ascii="Arial Nova" w:hAnsi="Arial Nova" w:eastAsia="Arial Nova" w:cs="Arial Nova"/>
          <w:noProof w:val="0"/>
          <w:sz w:val="22"/>
          <w:szCs w:val="22"/>
          <w:lang w:val="en-US"/>
        </w:rPr>
        <w:t>.....</w:t>
      </w:r>
      <w:r w:rsidRPr="67363546" w:rsidR="48A4F4E6">
        <w:rPr>
          <w:rFonts w:ascii="Arial Nova" w:hAnsi="Arial Nova" w:eastAsia="Arial Nova" w:cs="Arial Nova"/>
          <w:noProof w:val="0"/>
          <w:sz w:val="22"/>
          <w:szCs w:val="22"/>
          <w:lang w:val="en-US"/>
        </w:rPr>
        <w:t>.......</w:t>
      </w:r>
      <w:r w:rsidRPr="67363546" w:rsidR="1620EC6A">
        <w:rPr>
          <w:rFonts w:ascii="Arial Nova" w:hAnsi="Arial Nova" w:eastAsia="Arial Nova" w:cs="Arial Nova"/>
          <w:noProof w:val="0"/>
          <w:sz w:val="22"/>
          <w:szCs w:val="22"/>
          <w:lang w:val="en-US"/>
        </w:rPr>
        <w:t>4</w:t>
      </w:r>
      <w:r w:rsidRPr="67363546" w:rsidR="38FF8E2C">
        <w:rPr>
          <w:rFonts w:ascii="Arial Nova" w:hAnsi="Arial Nova" w:eastAsia="Arial Nova" w:cs="Arial Nova"/>
          <w:noProof w:val="0"/>
          <w:sz w:val="22"/>
          <w:szCs w:val="22"/>
          <w:lang w:val="en-US"/>
        </w:rPr>
        <w:t>1</w:t>
      </w:r>
    </w:p>
    <w:p w:rsidR="3378D8AA" w:rsidP="5D1566F2" w:rsidRDefault="3378D8AA" w14:paraId="02FF9905" w14:textId="38DD0680">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378D8AA">
        <w:rPr>
          <w:rFonts w:ascii="Arial Nova" w:hAnsi="Arial Nova" w:eastAsia="Arial Nova" w:cs="Arial Nova"/>
          <w:noProof w:val="0"/>
          <w:sz w:val="22"/>
          <w:szCs w:val="22"/>
          <w:lang w:val="en-US"/>
        </w:rPr>
        <w:t xml:space="preserve">  </w:t>
      </w:r>
      <w:r w:rsidRPr="67363546" w:rsidR="68694454">
        <w:rPr>
          <w:rFonts w:ascii="Arial Nova" w:hAnsi="Arial Nova" w:eastAsia="Arial Nova" w:cs="Arial Nova"/>
          <w:noProof w:val="0"/>
          <w:sz w:val="22"/>
          <w:szCs w:val="22"/>
          <w:lang w:val="en-US"/>
        </w:rPr>
        <w:t>4.3.</w:t>
      </w:r>
      <w:r w:rsidRPr="67363546" w:rsidR="6F2CB51E">
        <w:rPr>
          <w:rFonts w:ascii="Arial Nova" w:hAnsi="Arial Nova" w:eastAsia="Arial Nova" w:cs="Arial Nova"/>
          <w:noProof w:val="0"/>
          <w:sz w:val="22"/>
          <w:szCs w:val="22"/>
          <w:lang w:val="en-US"/>
        </w:rPr>
        <w:t>6</w:t>
      </w:r>
      <w:r w:rsidRPr="67363546" w:rsidR="68694454">
        <w:rPr>
          <w:rFonts w:ascii="Arial Nova" w:hAnsi="Arial Nova" w:eastAsia="Arial Nova" w:cs="Arial Nova"/>
          <w:noProof w:val="0"/>
          <w:sz w:val="22"/>
          <w:szCs w:val="22"/>
          <w:lang w:val="en-US"/>
        </w:rPr>
        <w:t xml:space="preserve"> Theoretical Implications of the Findings</w:t>
      </w:r>
      <w:r w:rsidRPr="67363546" w:rsidR="214DACCE">
        <w:rPr>
          <w:rFonts w:ascii="Arial Nova" w:hAnsi="Arial Nova" w:eastAsia="Arial Nova" w:cs="Arial Nova"/>
          <w:noProof w:val="0"/>
          <w:sz w:val="22"/>
          <w:szCs w:val="22"/>
          <w:lang w:val="en-US"/>
        </w:rPr>
        <w:t xml:space="preserve"> .........................................................</w:t>
      </w:r>
      <w:r w:rsidRPr="67363546" w:rsidR="510C44C4">
        <w:rPr>
          <w:rFonts w:ascii="Arial Nova" w:hAnsi="Arial Nova" w:eastAsia="Arial Nova" w:cs="Arial Nova"/>
          <w:noProof w:val="0"/>
          <w:sz w:val="22"/>
          <w:szCs w:val="22"/>
          <w:lang w:val="en-US"/>
        </w:rPr>
        <w:t>..........</w:t>
      </w:r>
      <w:r w:rsidRPr="67363546" w:rsidR="214DACCE">
        <w:rPr>
          <w:rFonts w:ascii="Arial Nova" w:hAnsi="Arial Nova" w:eastAsia="Arial Nova" w:cs="Arial Nova"/>
          <w:noProof w:val="0"/>
          <w:sz w:val="22"/>
          <w:szCs w:val="22"/>
          <w:lang w:val="en-US"/>
        </w:rPr>
        <w:t>...</w:t>
      </w:r>
      <w:r w:rsidRPr="67363546" w:rsidR="65B4AADB">
        <w:rPr>
          <w:rFonts w:ascii="Arial Nova" w:hAnsi="Arial Nova" w:eastAsia="Arial Nova" w:cs="Arial Nova"/>
          <w:noProof w:val="0"/>
          <w:sz w:val="22"/>
          <w:szCs w:val="22"/>
          <w:lang w:val="en-US"/>
        </w:rPr>
        <w:t>4</w:t>
      </w:r>
      <w:r w:rsidRPr="67363546" w:rsidR="7525BE78">
        <w:rPr>
          <w:rFonts w:ascii="Arial Nova" w:hAnsi="Arial Nova" w:eastAsia="Arial Nova" w:cs="Arial Nova"/>
          <w:noProof w:val="0"/>
          <w:sz w:val="22"/>
          <w:szCs w:val="22"/>
          <w:lang w:val="en-US"/>
        </w:rPr>
        <w:t>2</w:t>
      </w:r>
    </w:p>
    <w:p w:rsidR="7D3D9DCF" w:rsidP="1AFC6D02" w:rsidRDefault="7D3D9DCF" w14:paraId="178FDECA" w14:textId="76B5F649">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7D3D9DCF">
        <w:rPr>
          <w:rFonts w:ascii="Arial Nova" w:hAnsi="Arial Nova" w:eastAsia="Arial Nova" w:cs="Arial Nova"/>
          <w:noProof w:val="0"/>
          <w:sz w:val="22"/>
          <w:szCs w:val="22"/>
          <w:lang w:val="en-US"/>
        </w:rPr>
        <w:t xml:space="preserve">    </w:t>
      </w:r>
      <w:r w:rsidRPr="67363546" w:rsidR="7DA26069">
        <w:rPr>
          <w:rFonts w:ascii="Arial Nova" w:hAnsi="Arial Nova" w:eastAsia="Arial Nova" w:cs="Arial Nova"/>
          <w:noProof w:val="0"/>
          <w:sz w:val="22"/>
          <w:szCs w:val="22"/>
          <w:lang w:val="en-US"/>
        </w:rPr>
        <w:t xml:space="preserve"> </w:t>
      </w:r>
      <w:r w:rsidRPr="67363546" w:rsidR="4784176A">
        <w:rPr>
          <w:rFonts w:ascii="Arial Nova" w:hAnsi="Arial Nova" w:eastAsia="Arial Nova" w:cs="Arial Nova"/>
          <w:noProof w:val="0"/>
          <w:sz w:val="22"/>
          <w:szCs w:val="22"/>
          <w:lang w:val="en-US"/>
        </w:rPr>
        <w:t xml:space="preserve"> 4.3.</w:t>
      </w:r>
      <w:r w:rsidRPr="67363546" w:rsidR="6D80A8CF">
        <w:rPr>
          <w:rFonts w:ascii="Arial Nova" w:hAnsi="Arial Nova" w:eastAsia="Arial Nova" w:cs="Arial Nova"/>
          <w:noProof w:val="0"/>
          <w:sz w:val="22"/>
          <w:szCs w:val="22"/>
          <w:lang w:val="en-US"/>
        </w:rPr>
        <w:t>6</w:t>
      </w:r>
      <w:r w:rsidRPr="67363546" w:rsidR="4784176A">
        <w:rPr>
          <w:rFonts w:ascii="Arial Nova" w:hAnsi="Arial Nova" w:eastAsia="Arial Nova" w:cs="Arial Nova"/>
          <w:noProof w:val="0"/>
          <w:sz w:val="22"/>
          <w:szCs w:val="22"/>
          <w:lang w:val="en-US"/>
        </w:rPr>
        <w:t>.1</w:t>
      </w:r>
      <w:r w:rsidRPr="67363546" w:rsidR="7D3D9DCF">
        <w:rPr>
          <w:rFonts w:ascii="Arial Nova" w:hAnsi="Arial Nova" w:eastAsia="Arial Nova" w:cs="Arial Nova"/>
          <w:noProof w:val="0"/>
          <w:sz w:val="22"/>
          <w:szCs w:val="22"/>
          <w:lang w:val="en-US"/>
        </w:rPr>
        <w:t xml:space="preserve"> </w:t>
      </w:r>
      <w:r w:rsidRPr="67363546" w:rsidR="68694454">
        <w:rPr>
          <w:rFonts w:ascii="Arial Nova" w:hAnsi="Arial Nova" w:eastAsia="Arial Nova" w:cs="Arial Nova"/>
          <w:noProof w:val="0"/>
          <w:sz w:val="22"/>
          <w:szCs w:val="22"/>
          <w:lang w:val="en-US"/>
        </w:rPr>
        <w:t xml:space="preserve">Implication 1: </w:t>
      </w:r>
      <w:r w:rsidRPr="67363546" w:rsidR="68694454">
        <w:rPr>
          <w:rFonts w:ascii="Arial Nova" w:hAnsi="Arial Nova" w:eastAsia="Arial Nova" w:cs="Arial Nova"/>
          <w:b w:val="0"/>
          <w:bCs w:val="0"/>
          <w:noProof w:val="0"/>
          <w:sz w:val="22"/>
          <w:szCs w:val="22"/>
          <w:lang w:val="en-US"/>
        </w:rPr>
        <w:t>SDT Provides the Strongest Explanation</w:t>
      </w:r>
      <w:r w:rsidRPr="67363546" w:rsidR="08DE28CA">
        <w:rPr>
          <w:rFonts w:ascii="Arial Nova" w:hAnsi="Arial Nova" w:eastAsia="Arial Nova" w:cs="Arial Nova"/>
          <w:b w:val="0"/>
          <w:bCs w:val="0"/>
          <w:noProof w:val="0"/>
          <w:sz w:val="22"/>
          <w:szCs w:val="22"/>
          <w:lang w:val="en-US"/>
        </w:rPr>
        <w:t xml:space="preserve"> .....................</w:t>
      </w:r>
      <w:r w:rsidRPr="67363546" w:rsidR="2FB3E39E">
        <w:rPr>
          <w:rFonts w:ascii="Arial Nova" w:hAnsi="Arial Nova" w:eastAsia="Arial Nova" w:cs="Arial Nova"/>
          <w:b w:val="0"/>
          <w:bCs w:val="0"/>
          <w:noProof w:val="0"/>
          <w:sz w:val="22"/>
          <w:szCs w:val="22"/>
          <w:lang w:val="en-US"/>
        </w:rPr>
        <w:t>.....</w:t>
      </w:r>
      <w:r w:rsidRPr="67363546" w:rsidR="619DF48F">
        <w:rPr>
          <w:rFonts w:ascii="Arial Nova" w:hAnsi="Arial Nova" w:eastAsia="Arial Nova" w:cs="Arial Nova"/>
          <w:b w:val="0"/>
          <w:bCs w:val="0"/>
          <w:noProof w:val="0"/>
          <w:sz w:val="22"/>
          <w:szCs w:val="22"/>
          <w:lang w:val="en-US"/>
        </w:rPr>
        <w:t>....</w:t>
      </w:r>
      <w:r w:rsidRPr="67363546" w:rsidR="2FB3E39E">
        <w:rPr>
          <w:rFonts w:ascii="Arial Nova" w:hAnsi="Arial Nova" w:eastAsia="Arial Nova" w:cs="Arial Nova"/>
          <w:b w:val="0"/>
          <w:bCs w:val="0"/>
          <w:noProof w:val="0"/>
          <w:sz w:val="22"/>
          <w:szCs w:val="22"/>
          <w:lang w:val="en-US"/>
        </w:rPr>
        <w:t>.</w:t>
      </w:r>
      <w:r w:rsidRPr="67363546" w:rsidR="08DE28CA">
        <w:rPr>
          <w:rFonts w:ascii="Arial Nova" w:hAnsi="Arial Nova" w:eastAsia="Arial Nova" w:cs="Arial Nova"/>
          <w:b w:val="0"/>
          <w:bCs w:val="0"/>
          <w:noProof w:val="0"/>
          <w:sz w:val="22"/>
          <w:szCs w:val="22"/>
          <w:lang w:val="en-US"/>
        </w:rPr>
        <w:t>.....</w:t>
      </w:r>
      <w:r w:rsidRPr="67363546" w:rsidR="3D920145">
        <w:rPr>
          <w:rFonts w:ascii="Arial Nova" w:hAnsi="Arial Nova" w:eastAsia="Arial Nova" w:cs="Arial Nova"/>
          <w:b w:val="0"/>
          <w:bCs w:val="0"/>
          <w:noProof w:val="0"/>
          <w:sz w:val="22"/>
          <w:szCs w:val="22"/>
          <w:lang w:val="en-US"/>
        </w:rPr>
        <w:t>4</w:t>
      </w:r>
      <w:r w:rsidRPr="67363546" w:rsidR="30B9AB83">
        <w:rPr>
          <w:rFonts w:ascii="Arial Nova" w:hAnsi="Arial Nova" w:eastAsia="Arial Nova" w:cs="Arial Nova"/>
          <w:b w:val="0"/>
          <w:bCs w:val="0"/>
          <w:noProof w:val="0"/>
          <w:sz w:val="22"/>
          <w:szCs w:val="22"/>
          <w:lang w:val="en-US"/>
        </w:rPr>
        <w:t>2</w:t>
      </w:r>
    </w:p>
    <w:p w:rsidR="68694454" w:rsidP="1AFC6D02" w:rsidRDefault="68694454" w14:paraId="537D6096" w14:textId="43FA7313">
      <w:pPr>
        <w:pStyle w:val="Normal"/>
        <w:spacing w:line="360" w:lineRule="auto"/>
        <w:rPr>
          <w:rFonts w:ascii="Arial Nova" w:hAnsi="Arial Nova" w:eastAsia="Arial Nova" w:cs="Arial Nova"/>
          <w:b w:val="0"/>
          <w:bCs w:val="0"/>
          <w:noProof w:val="0"/>
          <w:sz w:val="22"/>
          <w:szCs w:val="22"/>
          <w:lang w:val="en-US"/>
        </w:rPr>
      </w:pPr>
      <w:r w:rsidRPr="67363546" w:rsidR="68694454">
        <w:rPr>
          <w:rFonts w:ascii="Arial Nova" w:hAnsi="Arial Nova" w:eastAsia="Arial Nova" w:cs="Arial Nova"/>
          <w:b w:val="0"/>
          <w:bCs w:val="0"/>
          <w:noProof w:val="0"/>
          <w:sz w:val="22"/>
          <w:szCs w:val="22"/>
          <w:lang w:val="en-US"/>
        </w:rPr>
        <w:t xml:space="preserve">    </w:t>
      </w:r>
      <w:r w:rsidRPr="67363546" w:rsidR="375BE5D2">
        <w:rPr>
          <w:rFonts w:ascii="Arial Nova" w:hAnsi="Arial Nova" w:eastAsia="Arial Nova" w:cs="Arial Nova"/>
          <w:b w:val="0"/>
          <w:bCs w:val="0"/>
          <w:noProof w:val="0"/>
          <w:sz w:val="22"/>
          <w:szCs w:val="22"/>
          <w:lang w:val="en-US"/>
        </w:rPr>
        <w:t xml:space="preserve"> </w:t>
      </w:r>
      <w:r w:rsidRPr="67363546" w:rsidR="520AA48C">
        <w:rPr>
          <w:rFonts w:ascii="Arial Nova" w:hAnsi="Arial Nova" w:eastAsia="Arial Nova" w:cs="Arial Nova"/>
          <w:b w:val="0"/>
          <w:bCs w:val="0"/>
          <w:noProof w:val="0"/>
          <w:sz w:val="22"/>
          <w:szCs w:val="22"/>
          <w:lang w:val="en-US"/>
        </w:rPr>
        <w:t xml:space="preserve"> 4.3.</w:t>
      </w:r>
      <w:r w:rsidRPr="67363546" w:rsidR="5868AA10">
        <w:rPr>
          <w:rFonts w:ascii="Arial Nova" w:hAnsi="Arial Nova" w:eastAsia="Arial Nova" w:cs="Arial Nova"/>
          <w:b w:val="0"/>
          <w:bCs w:val="0"/>
          <w:noProof w:val="0"/>
          <w:sz w:val="22"/>
          <w:szCs w:val="22"/>
          <w:lang w:val="en-US"/>
        </w:rPr>
        <w:t>6</w:t>
      </w:r>
      <w:r w:rsidRPr="67363546" w:rsidR="520AA48C">
        <w:rPr>
          <w:rFonts w:ascii="Arial Nova" w:hAnsi="Arial Nova" w:eastAsia="Arial Nova" w:cs="Arial Nova"/>
          <w:b w:val="0"/>
          <w:bCs w:val="0"/>
          <w:noProof w:val="0"/>
          <w:sz w:val="22"/>
          <w:szCs w:val="22"/>
          <w:lang w:val="en-US"/>
        </w:rPr>
        <w:t xml:space="preserve">.2 </w:t>
      </w:r>
      <w:r w:rsidRPr="67363546" w:rsidR="68694454">
        <w:rPr>
          <w:rFonts w:ascii="Arial Nova" w:hAnsi="Arial Nova" w:eastAsia="Arial Nova" w:cs="Arial Nova"/>
          <w:b w:val="0"/>
          <w:bCs w:val="0"/>
          <w:noProof w:val="0"/>
          <w:sz w:val="22"/>
          <w:szCs w:val="22"/>
          <w:lang w:val="en-US"/>
        </w:rPr>
        <w:t>Implication 2: Herzberg’s Distinction Is Blurred in Retail</w:t>
      </w:r>
      <w:r w:rsidRPr="67363546" w:rsidR="4F9B94EA">
        <w:rPr>
          <w:rFonts w:ascii="Arial Nova" w:hAnsi="Arial Nova" w:eastAsia="Arial Nova" w:cs="Arial Nova"/>
          <w:b w:val="0"/>
          <w:bCs w:val="0"/>
          <w:noProof w:val="0"/>
          <w:sz w:val="22"/>
          <w:szCs w:val="22"/>
          <w:lang w:val="en-US"/>
        </w:rPr>
        <w:t xml:space="preserve"> .......................</w:t>
      </w:r>
      <w:r w:rsidRPr="67363546" w:rsidR="6ADFE7D6">
        <w:rPr>
          <w:rFonts w:ascii="Arial Nova" w:hAnsi="Arial Nova" w:eastAsia="Arial Nova" w:cs="Arial Nova"/>
          <w:b w:val="0"/>
          <w:bCs w:val="0"/>
          <w:noProof w:val="0"/>
          <w:sz w:val="22"/>
          <w:szCs w:val="22"/>
          <w:lang w:val="en-US"/>
        </w:rPr>
        <w:t>.</w:t>
      </w:r>
      <w:r w:rsidRPr="67363546" w:rsidR="4F9B94EA">
        <w:rPr>
          <w:rFonts w:ascii="Arial Nova" w:hAnsi="Arial Nova" w:eastAsia="Arial Nova" w:cs="Arial Nova"/>
          <w:b w:val="0"/>
          <w:bCs w:val="0"/>
          <w:noProof w:val="0"/>
          <w:sz w:val="22"/>
          <w:szCs w:val="22"/>
          <w:lang w:val="en-US"/>
        </w:rPr>
        <w:t>.</w:t>
      </w:r>
      <w:r w:rsidRPr="67363546" w:rsidR="4319F0D1">
        <w:rPr>
          <w:rFonts w:ascii="Arial Nova" w:hAnsi="Arial Nova" w:eastAsia="Arial Nova" w:cs="Arial Nova"/>
          <w:b w:val="0"/>
          <w:bCs w:val="0"/>
          <w:noProof w:val="0"/>
          <w:sz w:val="22"/>
          <w:szCs w:val="22"/>
          <w:lang w:val="en-US"/>
        </w:rPr>
        <w:t>..</w:t>
      </w:r>
      <w:r w:rsidRPr="67363546" w:rsidR="5504E291">
        <w:rPr>
          <w:rFonts w:ascii="Arial Nova" w:hAnsi="Arial Nova" w:eastAsia="Arial Nova" w:cs="Arial Nova"/>
          <w:b w:val="0"/>
          <w:bCs w:val="0"/>
          <w:noProof w:val="0"/>
          <w:sz w:val="22"/>
          <w:szCs w:val="22"/>
          <w:lang w:val="en-US"/>
        </w:rPr>
        <w:t>....</w:t>
      </w:r>
      <w:r w:rsidRPr="67363546" w:rsidR="4319F0D1">
        <w:rPr>
          <w:rFonts w:ascii="Arial Nova" w:hAnsi="Arial Nova" w:eastAsia="Arial Nova" w:cs="Arial Nova"/>
          <w:b w:val="0"/>
          <w:bCs w:val="0"/>
          <w:noProof w:val="0"/>
          <w:sz w:val="22"/>
          <w:szCs w:val="22"/>
          <w:lang w:val="en-US"/>
        </w:rPr>
        <w:t>.</w:t>
      </w:r>
      <w:r w:rsidRPr="67363546" w:rsidR="4F9B94EA">
        <w:rPr>
          <w:rFonts w:ascii="Arial Nova" w:hAnsi="Arial Nova" w:eastAsia="Arial Nova" w:cs="Arial Nova"/>
          <w:b w:val="0"/>
          <w:bCs w:val="0"/>
          <w:noProof w:val="0"/>
          <w:sz w:val="22"/>
          <w:szCs w:val="22"/>
          <w:lang w:val="en-US"/>
        </w:rPr>
        <w:t>...</w:t>
      </w:r>
      <w:r w:rsidRPr="67363546" w:rsidR="357BBC7F">
        <w:rPr>
          <w:rFonts w:ascii="Arial Nova" w:hAnsi="Arial Nova" w:eastAsia="Arial Nova" w:cs="Arial Nova"/>
          <w:b w:val="0"/>
          <w:bCs w:val="0"/>
          <w:noProof w:val="0"/>
          <w:sz w:val="22"/>
          <w:szCs w:val="22"/>
          <w:lang w:val="en-US"/>
        </w:rPr>
        <w:t>4</w:t>
      </w:r>
      <w:r w:rsidRPr="67363546" w:rsidR="7FDE80C8">
        <w:rPr>
          <w:rFonts w:ascii="Arial Nova" w:hAnsi="Arial Nova" w:eastAsia="Arial Nova" w:cs="Arial Nova"/>
          <w:b w:val="0"/>
          <w:bCs w:val="0"/>
          <w:noProof w:val="0"/>
          <w:sz w:val="22"/>
          <w:szCs w:val="22"/>
          <w:lang w:val="en-US"/>
        </w:rPr>
        <w:t>2</w:t>
      </w:r>
    </w:p>
    <w:p w:rsidR="68694454" w:rsidP="1AFC6D02" w:rsidRDefault="68694454" w14:paraId="36DF8A0E" w14:textId="22C7F71F">
      <w:pPr>
        <w:pStyle w:val="Normal"/>
        <w:spacing w:line="360" w:lineRule="auto"/>
        <w:rPr>
          <w:rFonts w:ascii="Arial Nova" w:hAnsi="Arial Nova" w:eastAsia="Arial Nova" w:cs="Arial Nova"/>
          <w:b w:val="0"/>
          <w:bCs w:val="0"/>
          <w:noProof w:val="0"/>
          <w:sz w:val="22"/>
          <w:szCs w:val="22"/>
          <w:lang w:val="en-US"/>
        </w:rPr>
      </w:pPr>
      <w:r w:rsidRPr="67363546" w:rsidR="68694454">
        <w:rPr>
          <w:rFonts w:ascii="Arial Nova" w:hAnsi="Arial Nova" w:eastAsia="Arial Nova" w:cs="Arial Nova"/>
          <w:b w:val="0"/>
          <w:bCs w:val="0"/>
          <w:noProof w:val="0"/>
          <w:sz w:val="22"/>
          <w:szCs w:val="22"/>
          <w:lang w:val="en-US"/>
        </w:rPr>
        <w:t xml:space="preserve">    </w:t>
      </w:r>
      <w:r w:rsidRPr="67363546" w:rsidR="375BE5D2">
        <w:rPr>
          <w:rFonts w:ascii="Arial Nova" w:hAnsi="Arial Nova" w:eastAsia="Arial Nova" w:cs="Arial Nova"/>
          <w:b w:val="0"/>
          <w:bCs w:val="0"/>
          <w:noProof w:val="0"/>
          <w:sz w:val="22"/>
          <w:szCs w:val="22"/>
          <w:lang w:val="en-US"/>
        </w:rPr>
        <w:t xml:space="preserve"> </w:t>
      </w:r>
      <w:r w:rsidRPr="67363546" w:rsidR="68694454">
        <w:rPr>
          <w:rFonts w:ascii="Arial Nova" w:hAnsi="Arial Nova" w:eastAsia="Arial Nova" w:cs="Arial Nova"/>
          <w:b w:val="0"/>
          <w:bCs w:val="0"/>
          <w:noProof w:val="0"/>
          <w:sz w:val="22"/>
          <w:szCs w:val="22"/>
          <w:lang w:val="en-US"/>
        </w:rPr>
        <w:t xml:space="preserve"> </w:t>
      </w:r>
      <w:r w:rsidRPr="67363546" w:rsidR="6D69937B">
        <w:rPr>
          <w:rFonts w:ascii="Arial Nova" w:hAnsi="Arial Nova" w:eastAsia="Arial Nova" w:cs="Arial Nova"/>
          <w:b w:val="0"/>
          <w:bCs w:val="0"/>
          <w:noProof w:val="0"/>
          <w:sz w:val="22"/>
          <w:szCs w:val="22"/>
          <w:lang w:val="en-US"/>
        </w:rPr>
        <w:t>4.3.</w:t>
      </w:r>
      <w:r w:rsidRPr="67363546" w:rsidR="55D5F232">
        <w:rPr>
          <w:rFonts w:ascii="Arial Nova" w:hAnsi="Arial Nova" w:eastAsia="Arial Nova" w:cs="Arial Nova"/>
          <w:b w:val="0"/>
          <w:bCs w:val="0"/>
          <w:noProof w:val="0"/>
          <w:sz w:val="22"/>
          <w:szCs w:val="22"/>
          <w:lang w:val="en-US"/>
        </w:rPr>
        <w:t>6</w:t>
      </w:r>
      <w:r w:rsidRPr="67363546" w:rsidR="6D69937B">
        <w:rPr>
          <w:rFonts w:ascii="Arial Nova" w:hAnsi="Arial Nova" w:eastAsia="Arial Nova" w:cs="Arial Nova"/>
          <w:b w:val="0"/>
          <w:bCs w:val="0"/>
          <w:noProof w:val="0"/>
          <w:sz w:val="22"/>
          <w:szCs w:val="22"/>
          <w:lang w:val="en-US"/>
        </w:rPr>
        <w:t xml:space="preserve">.3 </w:t>
      </w:r>
      <w:r w:rsidRPr="67363546" w:rsidR="68694454">
        <w:rPr>
          <w:rFonts w:ascii="Arial Nova" w:hAnsi="Arial Nova" w:eastAsia="Arial Nova" w:cs="Arial Nova"/>
          <w:b w:val="0"/>
          <w:bCs w:val="0"/>
          <w:noProof w:val="0"/>
          <w:sz w:val="22"/>
          <w:szCs w:val="22"/>
          <w:lang w:val="en-US"/>
        </w:rPr>
        <w:t xml:space="preserve">Implication 3: </w:t>
      </w:r>
      <w:r w:rsidRPr="67363546" w:rsidR="68694454">
        <w:rPr>
          <w:rFonts w:ascii="Arial Nova" w:hAnsi="Arial Nova" w:eastAsia="Arial Nova" w:cs="Arial Nova"/>
          <w:b w:val="0"/>
          <w:bCs w:val="0"/>
          <w:noProof w:val="0"/>
          <w:sz w:val="22"/>
          <w:szCs w:val="22"/>
          <w:lang w:val="en-US"/>
        </w:rPr>
        <w:t>Expectancy Theory Helps Explain Frustration</w:t>
      </w:r>
      <w:r w:rsidRPr="67363546" w:rsidR="1413C2A3">
        <w:rPr>
          <w:rFonts w:ascii="Arial Nova" w:hAnsi="Arial Nova" w:eastAsia="Arial Nova" w:cs="Arial Nova"/>
          <w:b w:val="0"/>
          <w:bCs w:val="0"/>
          <w:noProof w:val="0"/>
          <w:sz w:val="22"/>
          <w:szCs w:val="22"/>
          <w:lang w:val="en-US"/>
        </w:rPr>
        <w:t xml:space="preserve"> .............</w:t>
      </w:r>
      <w:r w:rsidRPr="67363546" w:rsidR="2EFA984C">
        <w:rPr>
          <w:rFonts w:ascii="Arial Nova" w:hAnsi="Arial Nova" w:eastAsia="Arial Nova" w:cs="Arial Nova"/>
          <w:b w:val="0"/>
          <w:bCs w:val="0"/>
          <w:noProof w:val="0"/>
          <w:sz w:val="22"/>
          <w:szCs w:val="22"/>
          <w:lang w:val="en-US"/>
        </w:rPr>
        <w:t>....</w:t>
      </w:r>
      <w:r w:rsidRPr="67363546" w:rsidR="1413C2A3">
        <w:rPr>
          <w:rFonts w:ascii="Arial Nova" w:hAnsi="Arial Nova" w:eastAsia="Arial Nova" w:cs="Arial Nova"/>
          <w:b w:val="0"/>
          <w:bCs w:val="0"/>
          <w:noProof w:val="0"/>
          <w:sz w:val="22"/>
          <w:szCs w:val="22"/>
          <w:lang w:val="en-US"/>
        </w:rPr>
        <w:t>.</w:t>
      </w:r>
      <w:r w:rsidRPr="67363546" w:rsidR="7590BFB8">
        <w:rPr>
          <w:rFonts w:ascii="Arial Nova" w:hAnsi="Arial Nova" w:eastAsia="Arial Nova" w:cs="Arial Nova"/>
          <w:b w:val="0"/>
          <w:bCs w:val="0"/>
          <w:noProof w:val="0"/>
          <w:sz w:val="22"/>
          <w:szCs w:val="22"/>
          <w:lang w:val="en-US"/>
        </w:rPr>
        <w:t>.</w:t>
      </w:r>
      <w:r w:rsidRPr="67363546" w:rsidR="1413C2A3">
        <w:rPr>
          <w:rFonts w:ascii="Arial Nova" w:hAnsi="Arial Nova" w:eastAsia="Arial Nova" w:cs="Arial Nova"/>
          <w:b w:val="0"/>
          <w:bCs w:val="0"/>
          <w:noProof w:val="0"/>
          <w:sz w:val="22"/>
          <w:szCs w:val="22"/>
          <w:lang w:val="en-US"/>
        </w:rPr>
        <w:t>..</w:t>
      </w:r>
      <w:r w:rsidRPr="67363546" w:rsidR="205B0447">
        <w:rPr>
          <w:rFonts w:ascii="Arial Nova" w:hAnsi="Arial Nova" w:eastAsia="Arial Nova" w:cs="Arial Nova"/>
          <w:b w:val="0"/>
          <w:bCs w:val="0"/>
          <w:noProof w:val="0"/>
          <w:sz w:val="22"/>
          <w:szCs w:val="22"/>
          <w:lang w:val="en-US"/>
        </w:rPr>
        <w:t>..</w:t>
      </w:r>
      <w:r w:rsidRPr="67363546" w:rsidR="1413C2A3">
        <w:rPr>
          <w:rFonts w:ascii="Arial Nova" w:hAnsi="Arial Nova" w:eastAsia="Arial Nova" w:cs="Arial Nova"/>
          <w:b w:val="0"/>
          <w:bCs w:val="0"/>
          <w:noProof w:val="0"/>
          <w:sz w:val="22"/>
          <w:szCs w:val="22"/>
          <w:lang w:val="en-US"/>
        </w:rPr>
        <w:t>.....</w:t>
      </w:r>
      <w:r w:rsidRPr="67363546" w:rsidR="7CC8ABC8">
        <w:rPr>
          <w:rFonts w:ascii="Arial Nova" w:hAnsi="Arial Nova" w:eastAsia="Arial Nova" w:cs="Arial Nova"/>
          <w:b w:val="0"/>
          <w:bCs w:val="0"/>
          <w:noProof w:val="0"/>
          <w:sz w:val="22"/>
          <w:szCs w:val="22"/>
          <w:lang w:val="en-US"/>
        </w:rPr>
        <w:t>4</w:t>
      </w:r>
      <w:r w:rsidRPr="67363546" w:rsidR="7E1874A3">
        <w:rPr>
          <w:rFonts w:ascii="Arial Nova" w:hAnsi="Arial Nova" w:eastAsia="Arial Nova" w:cs="Arial Nova"/>
          <w:b w:val="0"/>
          <w:bCs w:val="0"/>
          <w:noProof w:val="0"/>
          <w:sz w:val="22"/>
          <w:szCs w:val="22"/>
          <w:lang w:val="en-US"/>
        </w:rPr>
        <w:t>2</w:t>
      </w:r>
    </w:p>
    <w:p w:rsidR="2CDB28A7" w:rsidP="5D1566F2" w:rsidRDefault="2CDB28A7" w14:paraId="3D31C500" w14:textId="1CAF0470">
      <w:pPr>
        <w:pStyle w:val="Normal"/>
        <w:spacing w:line="360" w:lineRule="auto"/>
        <w:rPr>
          <w:rFonts w:ascii="Arial Nova" w:hAnsi="Arial Nova" w:eastAsia="Arial Nova" w:cs="Arial Nova"/>
          <w:b w:val="0"/>
          <w:bCs w:val="0"/>
          <w:noProof w:val="0"/>
          <w:sz w:val="22"/>
          <w:szCs w:val="22"/>
          <w:lang w:val="en-US"/>
        </w:rPr>
      </w:pPr>
      <w:r w:rsidRPr="67363546" w:rsidR="58C3E9BB">
        <w:rPr>
          <w:rFonts w:ascii="Arial Nova" w:hAnsi="Arial Nova" w:eastAsia="Arial Nova" w:cs="Arial Nova"/>
          <w:b w:val="0"/>
          <w:bCs w:val="0"/>
          <w:noProof w:val="0"/>
          <w:sz w:val="22"/>
          <w:szCs w:val="22"/>
          <w:lang w:val="en-US"/>
        </w:rPr>
        <w:t xml:space="preserve"> </w:t>
      </w:r>
      <w:r w:rsidRPr="67363546" w:rsidR="2CDB28A7">
        <w:rPr>
          <w:rFonts w:ascii="Arial Nova" w:hAnsi="Arial Nova" w:eastAsia="Arial Nova" w:cs="Arial Nova"/>
          <w:b w:val="0"/>
          <w:bCs w:val="0"/>
          <w:noProof w:val="0"/>
          <w:sz w:val="22"/>
          <w:szCs w:val="22"/>
          <w:lang w:val="en-US"/>
        </w:rPr>
        <w:t xml:space="preserve">  </w:t>
      </w:r>
      <w:r w:rsidRPr="67363546" w:rsidR="68694454">
        <w:rPr>
          <w:rFonts w:ascii="Arial Nova" w:hAnsi="Arial Nova" w:eastAsia="Arial Nova" w:cs="Arial Nova"/>
          <w:b w:val="0"/>
          <w:bCs w:val="0"/>
          <w:noProof w:val="0"/>
          <w:sz w:val="22"/>
          <w:szCs w:val="22"/>
          <w:lang w:val="en-US"/>
        </w:rPr>
        <w:t>4.3.</w:t>
      </w:r>
      <w:r w:rsidRPr="67363546" w:rsidR="75D04FB0">
        <w:rPr>
          <w:rFonts w:ascii="Arial Nova" w:hAnsi="Arial Nova" w:eastAsia="Arial Nova" w:cs="Arial Nova"/>
          <w:b w:val="0"/>
          <w:bCs w:val="0"/>
          <w:noProof w:val="0"/>
          <w:sz w:val="22"/>
          <w:szCs w:val="22"/>
          <w:lang w:val="en-US"/>
        </w:rPr>
        <w:t>7</w:t>
      </w:r>
      <w:r w:rsidRPr="67363546" w:rsidR="68694454">
        <w:rPr>
          <w:rFonts w:ascii="Arial Nova" w:hAnsi="Arial Nova" w:eastAsia="Arial Nova" w:cs="Arial Nova"/>
          <w:b w:val="0"/>
          <w:bCs w:val="0"/>
          <w:noProof w:val="0"/>
          <w:sz w:val="22"/>
          <w:szCs w:val="22"/>
          <w:lang w:val="en-US"/>
        </w:rPr>
        <w:t xml:space="preserve"> Practical Implications for Tesco</w:t>
      </w:r>
      <w:r w:rsidRPr="67363546" w:rsidR="6B5F076E">
        <w:rPr>
          <w:rFonts w:ascii="Arial Nova" w:hAnsi="Arial Nova" w:eastAsia="Arial Nova" w:cs="Arial Nova"/>
          <w:b w:val="0"/>
          <w:bCs w:val="0"/>
          <w:noProof w:val="0"/>
          <w:sz w:val="22"/>
          <w:szCs w:val="22"/>
          <w:lang w:val="en-US"/>
        </w:rPr>
        <w:t xml:space="preserve"> ..................................................................</w:t>
      </w:r>
      <w:r w:rsidRPr="67363546" w:rsidR="7A251188">
        <w:rPr>
          <w:rFonts w:ascii="Arial Nova" w:hAnsi="Arial Nova" w:eastAsia="Arial Nova" w:cs="Arial Nova"/>
          <w:b w:val="0"/>
          <w:bCs w:val="0"/>
          <w:noProof w:val="0"/>
          <w:sz w:val="22"/>
          <w:szCs w:val="22"/>
          <w:lang w:val="en-US"/>
        </w:rPr>
        <w:t>....</w:t>
      </w:r>
      <w:r w:rsidRPr="67363546" w:rsidR="14CB4C25">
        <w:rPr>
          <w:rFonts w:ascii="Arial Nova" w:hAnsi="Arial Nova" w:eastAsia="Arial Nova" w:cs="Arial Nova"/>
          <w:b w:val="0"/>
          <w:bCs w:val="0"/>
          <w:noProof w:val="0"/>
          <w:sz w:val="22"/>
          <w:szCs w:val="22"/>
          <w:lang w:val="en-US"/>
        </w:rPr>
        <w:t>.</w:t>
      </w:r>
      <w:r w:rsidRPr="67363546" w:rsidR="6B5F076E">
        <w:rPr>
          <w:rFonts w:ascii="Arial Nova" w:hAnsi="Arial Nova" w:eastAsia="Arial Nova" w:cs="Arial Nova"/>
          <w:b w:val="0"/>
          <w:bCs w:val="0"/>
          <w:noProof w:val="0"/>
          <w:sz w:val="22"/>
          <w:szCs w:val="22"/>
          <w:lang w:val="en-US"/>
        </w:rPr>
        <w:t>...</w:t>
      </w:r>
      <w:r w:rsidRPr="67363546" w:rsidR="00011CC4">
        <w:rPr>
          <w:rFonts w:ascii="Arial Nova" w:hAnsi="Arial Nova" w:eastAsia="Arial Nova" w:cs="Arial Nova"/>
          <w:b w:val="0"/>
          <w:bCs w:val="0"/>
          <w:noProof w:val="0"/>
          <w:sz w:val="22"/>
          <w:szCs w:val="22"/>
          <w:lang w:val="en-US"/>
        </w:rPr>
        <w:t>..</w:t>
      </w:r>
      <w:r w:rsidRPr="67363546" w:rsidR="6B5F076E">
        <w:rPr>
          <w:rFonts w:ascii="Arial Nova" w:hAnsi="Arial Nova" w:eastAsia="Arial Nova" w:cs="Arial Nova"/>
          <w:b w:val="0"/>
          <w:bCs w:val="0"/>
          <w:noProof w:val="0"/>
          <w:sz w:val="22"/>
          <w:szCs w:val="22"/>
          <w:lang w:val="en-US"/>
        </w:rPr>
        <w:t>.</w:t>
      </w:r>
      <w:r w:rsidRPr="67363546" w:rsidR="436E4FBE">
        <w:rPr>
          <w:rFonts w:ascii="Arial Nova" w:hAnsi="Arial Nova" w:eastAsia="Arial Nova" w:cs="Arial Nova"/>
          <w:b w:val="0"/>
          <w:bCs w:val="0"/>
          <w:noProof w:val="0"/>
          <w:sz w:val="22"/>
          <w:szCs w:val="22"/>
          <w:lang w:val="en-US"/>
        </w:rPr>
        <w:t>4</w:t>
      </w:r>
      <w:r w:rsidRPr="67363546" w:rsidR="5A30CD62">
        <w:rPr>
          <w:rFonts w:ascii="Arial Nova" w:hAnsi="Arial Nova" w:eastAsia="Arial Nova" w:cs="Arial Nova"/>
          <w:b w:val="0"/>
          <w:bCs w:val="0"/>
          <w:noProof w:val="0"/>
          <w:sz w:val="22"/>
          <w:szCs w:val="22"/>
          <w:lang w:val="en-US"/>
        </w:rPr>
        <w:t>2</w:t>
      </w:r>
      <w:r w:rsidRPr="67363546" w:rsidR="436E4FBE">
        <w:rPr>
          <w:rFonts w:ascii="Arial Nova" w:hAnsi="Arial Nova" w:eastAsia="Arial Nova" w:cs="Arial Nova"/>
          <w:b w:val="0"/>
          <w:bCs w:val="0"/>
          <w:noProof w:val="0"/>
          <w:sz w:val="22"/>
          <w:szCs w:val="22"/>
          <w:lang w:val="en-US"/>
        </w:rPr>
        <w:t>-4</w:t>
      </w:r>
      <w:r w:rsidRPr="67363546" w:rsidR="0825A655">
        <w:rPr>
          <w:rFonts w:ascii="Arial Nova" w:hAnsi="Arial Nova" w:eastAsia="Arial Nova" w:cs="Arial Nova"/>
          <w:b w:val="0"/>
          <w:bCs w:val="0"/>
          <w:noProof w:val="0"/>
          <w:sz w:val="22"/>
          <w:szCs w:val="22"/>
          <w:lang w:val="en-US"/>
        </w:rPr>
        <w:t>3</w:t>
      </w:r>
    </w:p>
    <w:p w:rsidR="037392EB" w:rsidP="5D1566F2" w:rsidRDefault="037392EB" w14:paraId="14068CA7" w14:textId="7C3C3DB3">
      <w:pPr>
        <w:pStyle w:val="Normal"/>
        <w:spacing w:line="360" w:lineRule="auto"/>
        <w:rPr>
          <w:rFonts w:ascii="Arial Nova" w:hAnsi="Arial Nova" w:eastAsia="Arial Nova" w:cs="Arial Nova"/>
          <w:b w:val="0"/>
          <w:bCs w:val="0"/>
          <w:noProof w:val="0"/>
          <w:sz w:val="22"/>
          <w:szCs w:val="22"/>
          <w:lang w:val="en-US"/>
        </w:rPr>
      </w:pPr>
      <w:r w:rsidRPr="67363546" w:rsidR="526067B7">
        <w:rPr>
          <w:rFonts w:ascii="Arial Nova" w:hAnsi="Arial Nova" w:eastAsia="Arial Nova" w:cs="Arial Nova"/>
          <w:b w:val="0"/>
          <w:bCs w:val="0"/>
          <w:noProof w:val="0"/>
          <w:sz w:val="22"/>
          <w:szCs w:val="22"/>
          <w:lang w:val="en-US"/>
        </w:rPr>
        <w:t xml:space="preserve"> </w:t>
      </w:r>
      <w:r w:rsidRPr="67363546" w:rsidR="6260AE9A">
        <w:rPr>
          <w:rFonts w:ascii="Arial Nova" w:hAnsi="Arial Nova" w:eastAsia="Arial Nova" w:cs="Arial Nova"/>
          <w:b w:val="0"/>
          <w:bCs w:val="0"/>
          <w:noProof w:val="0"/>
          <w:sz w:val="22"/>
          <w:szCs w:val="22"/>
          <w:lang w:val="en-US"/>
        </w:rPr>
        <w:t xml:space="preserve">  </w:t>
      </w:r>
      <w:r w:rsidRPr="67363546" w:rsidR="68694454">
        <w:rPr>
          <w:rFonts w:ascii="Arial Nova" w:hAnsi="Arial Nova" w:eastAsia="Arial Nova" w:cs="Arial Nova"/>
          <w:b w:val="0"/>
          <w:bCs w:val="0"/>
          <w:noProof w:val="0"/>
          <w:sz w:val="22"/>
          <w:szCs w:val="22"/>
          <w:lang w:val="en-US"/>
        </w:rPr>
        <w:t>4.3.</w:t>
      </w:r>
      <w:r w:rsidRPr="67363546" w:rsidR="19FF4AE9">
        <w:rPr>
          <w:rFonts w:ascii="Arial Nova" w:hAnsi="Arial Nova" w:eastAsia="Arial Nova" w:cs="Arial Nova"/>
          <w:b w:val="0"/>
          <w:bCs w:val="0"/>
          <w:noProof w:val="0"/>
          <w:sz w:val="22"/>
          <w:szCs w:val="22"/>
          <w:lang w:val="en-US"/>
        </w:rPr>
        <w:t>8</w:t>
      </w:r>
      <w:r w:rsidRPr="67363546" w:rsidR="68694454">
        <w:rPr>
          <w:rFonts w:ascii="Arial Nova" w:hAnsi="Arial Nova" w:eastAsia="Arial Nova" w:cs="Arial Nova"/>
          <w:b w:val="0"/>
          <w:bCs w:val="0"/>
          <w:noProof w:val="0"/>
          <w:sz w:val="22"/>
          <w:szCs w:val="22"/>
          <w:lang w:val="en-US"/>
        </w:rPr>
        <w:t xml:space="preserve"> Study Limitations</w:t>
      </w:r>
      <w:r w:rsidRPr="67363546" w:rsidR="7992CC87">
        <w:rPr>
          <w:rFonts w:ascii="Arial Nova" w:hAnsi="Arial Nova" w:eastAsia="Arial Nova" w:cs="Arial Nova"/>
          <w:b w:val="0"/>
          <w:bCs w:val="0"/>
          <w:noProof w:val="0"/>
          <w:sz w:val="22"/>
          <w:szCs w:val="22"/>
          <w:lang w:val="en-US"/>
        </w:rPr>
        <w:t xml:space="preserve"> .......................................................................................</w:t>
      </w:r>
      <w:r w:rsidRPr="67363546" w:rsidR="3478A0D8">
        <w:rPr>
          <w:rFonts w:ascii="Arial Nova" w:hAnsi="Arial Nova" w:eastAsia="Arial Nova" w:cs="Arial Nova"/>
          <w:b w:val="0"/>
          <w:bCs w:val="0"/>
          <w:noProof w:val="0"/>
          <w:sz w:val="22"/>
          <w:szCs w:val="22"/>
          <w:lang w:val="en-US"/>
        </w:rPr>
        <w:t>.</w:t>
      </w:r>
      <w:r w:rsidRPr="67363546" w:rsidR="7992CC87">
        <w:rPr>
          <w:rFonts w:ascii="Arial Nova" w:hAnsi="Arial Nova" w:eastAsia="Arial Nova" w:cs="Arial Nova"/>
          <w:b w:val="0"/>
          <w:bCs w:val="0"/>
          <w:noProof w:val="0"/>
          <w:sz w:val="22"/>
          <w:szCs w:val="22"/>
          <w:lang w:val="en-US"/>
        </w:rPr>
        <w:t>.......</w:t>
      </w:r>
      <w:r w:rsidRPr="67363546" w:rsidR="0FB33CCA">
        <w:rPr>
          <w:rFonts w:ascii="Arial Nova" w:hAnsi="Arial Nova" w:eastAsia="Arial Nova" w:cs="Arial Nova"/>
          <w:b w:val="0"/>
          <w:bCs w:val="0"/>
          <w:noProof w:val="0"/>
          <w:sz w:val="22"/>
          <w:szCs w:val="22"/>
          <w:lang w:val="en-US"/>
        </w:rPr>
        <w:t>..</w:t>
      </w:r>
      <w:r w:rsidRPr="67363546" w:rsidR="7992CC87">
        <w:rPr>
          <w:rFonts w:ascii="Arial Nova" w:hAnsi="Arial Nova" w:eastAsia="Arial Nova" w:cs="Arial Nova"/>
          <w:b w:val="0"/>
          <w:bCs w:val="0"/>
          <w:noProof w:val="0"/>
          <w:sz w:val="22"/>
          <w:szCs w:val="22"/>
          <w:lang w:val="en-US"/>
        </w:rPr>
        <w:t>.</w:t>
      </w:r>
      <w:r w:rsidRPr="67363546" w:rsidR="33B61767">
        <w:rPr>
          <w:rFonts w:ascii="Arial Nova" w:hAnsi="Arial Nova" w:eastAsia="Arial Nova" w:cs="Arial Nova"/>
          <w:b w:val="0"/>
          <w:bCs w:val="0"/>
          <w:noProof w:val="0"/>
          <w:sz w:val="22"/>
          <w:szCs w:val="22"/>
          <w:lang w:val="en-US"/>
        </w:rPr>
        <w:t>....</w:t>
      </w:r>
      <w:r w:rsidRPr="67363546" w:rsidR="7992CC87">
        <w:rPr>
          <w:rFonts w:ascii="Arial Nova" w:hAnsi="Arial Nova" w:eastAsia="Arial Nova" w:cs="Arial Nova"/>
          <w:b w:val="0"/>
          <w:bCs w:val="0"/>
          <w:noProof w:val="0"/>
          <w:sz w:val="22"/>
          <w:szCs w:val="22"/>
          <w:lang w:val="en-US"/>
        </w:rPr>
        <w:t>.</w:t>
      </w:r>
      <w:r w:rsidRPr="67363546" w:rsidR="31FC8E12">
        <w:rPr>
          <w:rFonts w:ascii="Arial Nova" w:hAnsi="Arial Nova" w:eastAsia="Arial Nova" w:cs="Arial Nova"/>
          <w:b w:val="0"/>
          <w:bCs w:val="0"/>
          <w:noProof w:val="0"/>
          <w:sz w:val="22"/>
          <w:szCs w:val="22"/>
          <w:lang w:val="en-US"/>
        </w:rPr>
        <w:t>.</w:t>
      </w:r>
      <w:r w:rsidRPr="67363546" w:rsidR="7992CC87">
        <w:rPr>
          <w:rFonts w:ascii="Arial Nova" w:hAnsi="Arial Nova" w:eastAsia="Arial Nova" w:cs="Arial Nova"/>
          <w:b w:val="0"/>
          <w:bCs w:val="0"/>
          <w:noProof w:val="0"/>
          <w:sz w:val="22"/>
          <w:szCs w:val="22"/>
          <w:lang w:val="en-US"/>
        </w:rPr>
        <w:t>...</w:t>
      </w:r>
      <w:r w:rsidRPr="67363546" w:rsidR="60517880">
        <w:rPr>
          <w:rFonts w:ascii="Arial Nova" w:hAnsi="Arial Nova" w:eastAsia="Arial Nova" w:cs="Arial Nova"/>
          <w:b w:val="0"/>
          <w:bCs w:val="0"/>
          <w:noProof w:val="0"/>
          <w:sz w:val="22"/>
          <w:szCs w:val="22"/>
          <w:lang w:val="en-US"/>
        </w:rPr>
        <w:t>4</w:t>
      </w:r>
      <w:r w:rsidRPr="67363546" w:rsidR="5620B305">
        <w:rPr>
          <w:rFonts w:ascii="Arial Nova" w:hAnsi="Arial Nova" w:eastAsia="Arial Nova" w:cs="Arial Nova"/>
          <w:b w:val="0"/>
          <w:bCs w:val="0"/>
          <w:noProof w:val="0"/>
          <w:sz w:val="22"/>
          <w:szCs w:val="22"/>
          <w:lang w:val="en-US"/>
        </w:rPr>
        <w:t>3</w:t>
      </w:r>
    </w:p>
    <w:p w:rsidR="61408A63" w:rsidP="1AFC6D02" w:rsidRDefault="61408A63" w14:paraId="7E0B15F5" w14:textId="3C02AECB">
      <w:pPr>
        <w:pStyle w:val="Normal"/>
        <w:spacing w:line="360" w:lineRule="auto"/>
        <w:rPr>
          <w:rFonts w:ascii="Arial Nova" w:hAnsi="Arial Nova" w:eastAsia="Arial Nova" w:cs="Arial Nova"/>
          <w:b w:val="0"/>
          <w:bCs w:val="0"/>
          <w:noProof w:val="0"/>
          <w:sz w:val="22"/>
          <w:szCs w:val="22"/>
          <w:lang w:val="en-US"/>
        </w:rPr>
      </w:pPr>
      <w:r w:rsidRPr="67363546" w:rsidR="45FC2E9F">
        <w:rPr>
          <w:rFonts w:ascii="Arial Nova" w:hAnsi="Arial Nova" w:eastAsia="Arial Nova" w:cs="Arial Nova"/>
          <w:b w:val="0"/>
          <w:bCs w:val="0"/>
          <w:noProof w:val="0"/>
          <w:sz w:val="22"/>
          <w:szCs w:val="22"/>
          <w:lang w:val="en-US"/>
        </w:rPr>
        <w:t xml:space="preserve"> </w:t>
      </w:r>
      <w:r w:rsidRPr="67363546" w:rsidR="524E90EB">
        <w:rPr>
          <w:rFonts w:ascii="Arial Nova" w:hAnsi="Arial Nova" w:eastAsia="Arial Nova" w:cs="Arial Nova"/>
          <w:b w:val="0"/>
          <w:bCs w:val="0"/>
          <w:noProof w:val="0"/>
          <w:sz w:val="22"/>
          <w:szCs w:val="22"/>
          <w:lang w:val="en-US"/>
        </w:rPr>
        <w:t xml:space="preserve"> </w:t>
      </w:r>
      <w:r w:rsidRPr="67363546" w:rsidR="45FC2E9F">
        <w:rPr>
          <w:rFonts w:ascii="Arial Nova" w:hAnsi="Arial Nova" w:eastAsia="Arial Nova" w:cs="Arial Nova"/>
          <w:b w:val="0"/>
          <w:bCs w:val="0"/>
          <w:noProof w:val="0"/>
          <w:sz w:val="22"/>
          <w:szCs w:val="22"/>
          <w:lang w:val="en-US"/>
        </w:rPr>
        <w:t xml:space="preserve"> </w:t>
      </w:r>
      <w:r w:rsidRPr="67363546" w:rsidR="68694454">
        <w:rPr>
          <w:rFonts w:ascii="Arial Nova" w:hAnsi="Arial Nova" w:eastAsia="Arial Nova" w:cs="Arial Nova"/>
          <w:b w:val="0"/>
          <w:bCs w:val="0"/>
          <w:noProof w:val="0"/>
          <w:sz w:val="22"/>
          <w:szCs w:val="22"/>
          <w:lang w:val="en-US"/>
        </w:rPr>
        <w:t>4.3.</w:t>
      </w:r>
      <w:r w:rsidRPr="67363546" w:rsidR="27B77FE7">
        <w:rPr>
          <w:rFonts w:ascii="Arial Nova" w:hAnsi="Arial Nova" w:eastAsia="Arial Nova" w:cs="Arial Nova"/>
          <w:b w:val="0"/>
          <w:bCs w:val="0"/>
          <w:noProof w:val="0"/>
          <w:sz w:val="22"/>
          <w:szCs w:val="22"/>
          <w:lang w:val="en-US"/>
        </w:rPr>
        <w:t>9</w:t>
      </w:r>
      <w:r w:rsidRPr="67363546" w:rsidR="68694454">
        <w:rPr>
          <w:rFonts w:ascii="Arial Nova" w:hAnsi="Arial Nova" w:eastAsia="Arial Nova" w:cs="Arial Nova"/>
          <w:b w:val="0"/>
          <w:bCs w:val="0"/>
          <w:noProof w:val="0"/>
          <w:sz w:val="22"/>
          <w:szCs w:val="22"/>
          <w:lang w:val="en-US"/>
        </w:rPr>
        <w:t xml:space="preserve"> Conclusion to Discussion</w:t>
      </w:r>
      <w:r w:rsidRPr="67363546" w:rsidR="072A5440">
        <w:rPr>
          <w:rFonts w:ascii="Arial Nova" w:hAnsi="Arial Nova" w:eastAsia="Arial Nova" w:cs="Arial Nova"/>
          <w:b w:val="0"/>
          <w:bCs w:val="0"/>
          <w:noProof w:val="0"/>
          <w:sz w:val="22"/>
          <w:szCs w:val="22"/>
          <w:lang w:val="en-US"/>
        </w:rPr>
        <w:t xml:space="preserve"> ...........................................................</w:t>
      </w:r>
      <w:r w:rsidRPr="67363546" w:rsidR="29AADFF3">
        <w:rPr>
          <w:rFonts w:ascii="Arial Nova" w:hAnsi="Arial Nova" w:eastAsia="Arial Nova" w:cs="Arial Nova"/>
          <w:b w:val="0"/>
          <w:bCs w:val="0"/>
          <w:noProof w:val="0"/>
          <w:sz w:val="22"/>
          <w:szCs w:val="22"/>
          <w:lang w:val="en-US"/>
        </w:rPr>
        <w:t>.</w:t>
      </w:r>
      <w:r w:rsidRPr="67363546" w:rsidR="072A5440">
        <w:rPr>
          <w:rFonts w:ascii="Arial Nova" w:hAnsi="Arial Nova" w:eastAsia="Arial Nova" w:cs="Arial Nova"/>
          <w:b w:val="0"/>
          <w:bCs w:val="0"/>
          <w:noProof w:val="0"/>
          <w:sz w:val="22"/>
          <w:szCs w:val="22"/>
          <w:lang w:val="en-US"/>
        </w:rPr>
        <w:t>....................</w:t>
      </w:r>
      <w:r w:rsidRPr="67363546" w:rsidR="79C918D6">
        <w:rPr>
          <w:rFonts w:ascii="Arial Nova" w:hAnsi="Arial Nova" w:eastAsia="Arial Nova" w:cs="Arial Nova"/>
          <w:b w:val="0"/>
          <w:bCs w:val="0"/>
          <w:noProof w:val="0"/>
          <w:sz w:val="22"/>
          <w:szCs w:val="22"/>
          <w:lang w:val="en-US"/>
        </w:rPr>
        <w:t>...</w:t>
      </w:r>
      <w:r w:rsidRPr="67363546" w:rsidR="072A5440">
        <w:rPr>
          <w:rFonts w:ascii="Arial Nova" w:hAnsi="Arial Nova" w:eastAsia="Arial Nova" w:cs="Arial Nova"/>
          <w:b w:val="0"/>
          <w:bCs w:val="0"/>
          <w:noProof w:val="0"/>
          <w:sz w:val="22"/>
          <w:szCs w:val="22"/>
          <w:lang w:val="en-US"/>
        </w:rPr>
        <w:t>..</w:t>
      </w:r>
      <w:r w:rsidRPr="67363546" w:rsidR="7AFBC945">
        <w:rPr>
          <w:rFonts w:ascii="Arial Nova" w:hAnsi="Arial Nova" w:eastAsia="Arial Nova" w:cs="Arial Nova"/>
          <w:b w:val="0"/>
          <w:bCs w:val="0"/>
          <w:noProof w:val="0"/>
          <w:sz w:val="22"/>
          <w:szCs w:val="22"/>
          <w:lang w:val="en-US"/>
        </w:rPr>
        <w:t>....</w:t>
      </w:r>
      <w:r w:rsidRPr="67363546" w:rsidR="072A5440">
        <w:rPr>
          <w:rFonts w:ascii="Arial Nova" w:hAnsi="Arial Nova" w:eastAsia="Arial Nova" w:cs="Arial Nova"/>
          <w:b w:val="0"/>
          <w:bCs w:val="0"/>
          <w:noProof w:val="0"/>
          <w:sz w:val="22"/>
          <w:szCs w:val="22"/>
          <w:lang w:val="en-US"/>
        </w:rPr>
        <w:t>....</w:t>
      </w:r>
      <w:r w:rsidRPr="67363546" w:rsidR="01B88E52">
        <w:rPr>
          <w:rFonts w:ascii="Arial Nova" w:hAnsi="Arial Nova" w:eastAsia="Arial Nova" w:cs="Arial Nova"/>
          <w:b w:val="0"/>
          <w:bCs w:val="0"/>
          <w:noProof w:val="0"/>
          <w:sz w:val="22"/>
          <w:szCs w:val="22"/>
          <w:lang w:val="en-US"/>
        </w:rPr>
        <w:t>4</w:t>
      </w:r>
      <w:r w:rsidRPr="67363546" w:rsidR="2FE99361">
        <w:rPr>
          <w:rFonts w:ascii="Arial Nova" w:hAnsi="Arial Nova" w:eastAsia="Arial Nova" w:cs="Arial Nova"/>
          <w:b w:val="0"/>
          <w:bCs w:val="0"/>
          <w:noProof w:val="0"/>
          <w:sz w:val="22"/>
          <w:szCs w:val="22"/>
          <w:lang w:val="en-US"/>
        </w:rPr>
        <w:t>3</w:t>
      </w:r>
    </w:p>
    <w:p w:rsidR="68694454" w:rsidP="1AFC6D02" w:rsidRDefault="68694454" w14:paraId="28EB32D2" w14:textId="5B904828">
      <w:pPr>
        <w:pStyle w:val="Normal"/>
        <w:spacing w:line="360" w:lineRule="auto"/>
        <w:rPr>
          <w:rFonts w:ascii="Arial Nova" w:hAnsi="Arial Nova" w:eastAsia="Arial Nova" w:cs="Arial Nova"/>
          <w:b w:val="0"/>
          <w:bCs w:val="0"/>
          <w:noProof w:val="0"/>
          <w:sz w:val="22"/>
          <w:szCs w:val="22"/>
          <w:lang w:val="en-US"/>
        </w:rPr>
      </w:pPr>
      <w:r w:rsidRPr="67363546" w:rsidR="68694454">
        <w:rPr>
          <w:rFonts w:ascii="Arial Nova" w:hAnsi="Arial Nova" w:eastAsia="Arial Nova" w:cs="Arial Nova"/>
          <w:b w:val="0"/>
          <w:bCs w:val="0"/>
          <w:noProof w:val="0"/>
          <w:sz w:val="22"/>
          <w:szCs w:val="22"/>
          <w:lang w:val="en-US"/>
        </w:rPr>
        <w:t xml:space="preserve">4.4 </w:t>
      </w:r>
      <w:r w:rsidRPr="67363546" w:rsidR="68694454">
        <w:rPr>
          <w:rFonts w:ascii="Arial Nova" w:hAnsi="Arial Nova" w:eastAsia="Arial Nova" w:cs="Arial Nova"/>
          <w:b w:val="0"/>
          <w:bCs w:val="0"/>
          <w:noProof w:val="0"/>
          <w:sz w:val="22"/>
          <w:szCs w:val="22"/>
          <w:lang w:val="en-US"/>
        </w:rPr>
        <w:t>Summary of Findings</w:t>
      </w:r>
      <w:r w:rsidRPr="67363546" w:rsidR="38E09FD5">
        <w:rPr>
          <w:rFonts w:ascii="Arial Nova" w:hAnsi="Arial Nova" w:eastAsia="Arial Nova" w:cs="Arial Nova"/>
          <w:b w:val="0"/>
          <w:bCs w:val="0"/>
          <w:noProof w:val="0"/>
          <w:sz w:val="22"/>
          <w:szCs w:val="22"/>
          <w:lang w:val="en-US"/>
        </w:rPr>
        <w:t xml:space="preserve"> .........................................................................................</w:t>
      </w:r>
      <w:r w:rsidRPr="67363546" w:rsidR="36DA807A">
        <w:rPr>
          <w:rFonts w:ascii="Arial Nova" w:hAnsi="Arial Nova" w:eastAsia="Arial Nova" w:cs="Arial Nova"/>
          <w:b w:val="0"/>
          <w:bCs w:val="0"/>
          <w:noProof w:val="0"/>
          <w:sz w:val="22"/>
          <w:szCs w:val="22"/>
          <w:lang w:val="en-US"/>
        </w:rPr>
        <w:t>...</w:t>
      </w:r>
      <w:r w:rsidRPr="67363546" w:rsidR="38E09FD5">
        <w:rPr>
          <w:rFonts w:ascii="Arial Nova" w:hAnsi="Arial Nova" w:eastAsia="Arial Nova" w:cs="Arial Nova"/>
          <w:b w:val="0"/>
          <w:bCs w:val="0"/>
          <w:noProof w:val="0"/>
          <w:sz w:val="22"/>
          <w:szCs w:val="22"/>
          <w:lang w:val="en-US"/>
        </w:rPr>
        <w:t>..</w:t>
      </w:r>
      <w:r w:rsidRPr="67363546" w:rsidR="56C4A732">
        <w:rPr>
          <w:rFonts w:ascii="Arial Nova" w:hAnsi="Arial Nova" w:eastAsia="Arial Nova" w:cs="Arial Nova"/>
          <w:b w:val="0"/>
          <w:bCs w:val="0"/>
          <w:noProof w:val="0"/>
          <w:sz w:val="22"/>
          <w:szCs w:val="22"/>
          <w:lang w:val="en-US"/>
        </w:rPr>
        <w:t>.........</w:t>
      </w:r>
      <w:r w:rsidRPr="67363546" w:rsidR="38E09FD5">
        <w:rPr>
          <w:rFonts w:ascii="Arial Nova" w:hAnsi="Arial Nova" w:eastAsia="Arial Nova" w:cs="Arial Nova"/>
          <w:b w:val="0"/>
          <w:bCs w:val="0"/>
          <w:noProof w:val="0"/>
          <w:sz w:val="22"/>
          <w:szCs w:val="22"/>
          <w:lang w:val="en-US"/>
        </w:rPr>
        <w:t>...</w:t>
      </w:r>
      <w:r w:rsidRPr="67363546" w:rsidR="69A7DA3F">
        <w:rPr>
          <w:rFonts w:ascii="Arial Nova" w:hAnsi="Arial Nova" w:eastAsia="Arial Nova" w:cs="Arial Nova"/>
          <w:b w:val="0"/>
          <w:bCs w:val="0"/>
          <w:noProof w:val="0"/>
          <w:sz w:val="22"/>
          <w:szCs w:val="22"/>
          <w:lang w:val="en-US"/>
        </w:rPr>
        <w:t>4</w:t>
      </w:r>
      <w:r w:rsidRPr="67363546" w:rsidR="6EE52B36">
        <w:rPr>
          <w:rFonts w:ascii="Arial Nova" w:hAnsi="Arial Nova" w:eastAsia="Arial Nova" w:cs="Arial Nova"/>
          <w:b w:val="0"/>
          <w:bCs w:val="0"/>
          <w:noProof w:val="0"/>
          <w:sz w:val="22"/>
          <w:szCs w:val="22"/>
          <w:lang w:val="en-US"/>
        </w:rPr>
        <w:t>4</w:t>
      </w:r>
    </w:p>
    <w:p w:rsidR="59BE85BB" w:rsidP="5D1566F2" w:rsidRDefault="59BE85BB" w14:paraId="2A8BB38D" w14:textId="042198EC">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C</w:t>
      </w:r>
      <w:r w:rsidRPr="67363546" w:rsidR="45FF9D06">
        <w:rPr>
          <w:rFonts w:ascii="Arial Nova" w:hAnsi="Arial Nova" w:eastAsia="Arial Nova" w:cs="Arial Nova"/>
          <w:noProof w:val="0"/>
          <w:sz w:val="22"/>
          <w:szCs w:val="22"/>
          <w:lang w:val="en-US"/>
        </w:rPr>
        <w:t>HAPTER</w:t>
      </w:r>
      <w:r w:rsidRPr="67363546" w:rsidR="39388DD9">
        <w:rPr>
          <w:rFonts w:ascii="Arial Nova" w:hAnsi="Arial Nova" w:eastAsia="Arial Nova" w:cs="Arial Nova"/>
          <w:noProof w:val="0"/>
          <w:sz w:val="22"/>
          <w:szCs w:val="22"/>
          <w:lang w:val="en-US"/>
        </w:rPr>
        <w:t xml:space="preserve"> 5: R</w:t>
      </w:r>
      <w:r w:rsidRPr="67363546" w:rsidR="66D5DBC4">
        <w:rPr>
          <w:rFonts w:ascii="Arial Nova" w:hAnsi="Arial Nova" w:eastAsia="Arial Nova" w:cs="Arial Nova"/>
          <w:noProof w:val="0"/>
          <w:sz w:val="22"/>
          <w:szCs w:val="22"/>
          <w:lang w:val="en-US"/>
        </w:rPr>
        <w:t>ECOMMENDATIONS</w:t>
      </w:r>
      <w:r w:rsidRPr="67363546" w:rsidR="47DB2056">
        <w:rPr>
          <w:rFonts w:ascii="Arial Nova" w:hAnsi="Arial Nova" w:eastAsia="Arial Nova" w:cs="Arial Nova"/>
          <w:noProof w:val="0"/>
          <w:sz w:val="22"/>
          <w:szCs w:val="22"/>
          <w:lang w:val="en-US"/>
        </w:rPr>
        <w:t xml:space="preserve">, </w:t>
      </w:r>
      <w:r w:rsidRPr="67363546" w:rsidR="6D5E9DBA">
        <w:rPr>
          <w:rFonts w:ascii="Arial Nova" w:hAnsi="Arial Nova" w:eastAsia="Arial Nova" w:cs="Arial Nova"/>
          <w:noProof w:val="0"/>
          <w:sz w:val="22"/>
          <w:szCs w:val="22"/>
          <w:lang w:val="en-US"/>
        </w:rPr>
        <w:t xml:space="preserve">CONCLUSIONS </w:t>
      </w:r>
      <w:r w:rsidRPr="67363546" w:rsidR="47DB2056">
        <w:rPr>
          <w:rFonts w:ascii="Arial Nova" w:hAnsi="Arial Nova" w:eastAsia="Arial Nova" w:cs="Arial Nova"/>
          <w:noProof w:val="0"/>
          <w:sz w:val="22"/>
          <w:szCs w:val="22"/>
          <w:lang w:val="en-US"/>
        </w:rPr>
        <w:t>&amp;</w:t>
      </w:r>
      <w:r w:rsidRPr="67363546" w:rsidR="63459155">
        <w:rPr>
          <w:rFonts w:ascii="Arial Nova" w:hAnsi="Arial Nova" w:eastAsia="Arial Nova" w:cs="Arial Nova"/>
          <w:noProof w:val="0"/>
          <w:sz w:val="22"/>
          <w:szCs w:val="22"/>
          <w:lang w:val="en-US"/>
        </w:rPr>
        <w:t xml:space="preserve"> LIMITATIONS</w:t>
      </w:r>
      <w:r w:rsidRPr="67363546" w:rsidR="6350937E">
        <w:rPr>
          <w:rFonts w:ascii="Arial Nova" w:hAnsi="Arial Nova" w:eastAsia="Arial Nova" w:cs="Arial Nova"/>
          <w:noProof w:val="0"/>
          <w:sz w:val="22"/>
          <w:szCs w:val="22"/>
          <w:lang w:val="en-US"/>
        </w:rPr>
        <w:t xml:space="preserve"> .........</w:t>
      </w:r>
      <w:r w:rsidRPr="67363546" w:rsidR="0E425B70">
        <w:rPr>
          <w:rFonts w:ascii="Arial Nova" w:hAnsi="Arial Nova" w:eastAsia="Arial Nova" w:cs="Arial Nova"/>
          <w:noProof w:val="0"/>
          <w:sz w:val="22"/>
          <w:szCs w:val="22"/>
          <w:lang w:val="en-US"/>
        </w:rPr>
        <w:t>...</w:t>
      </w:r>
      <w:r w:rsidRPr="67363546" w:rsidR="0DC0BAAB">
        <w:rPr>
          <w:rFonts w:ascii="Arial Nova" w:hAnsi="Arial Nova" w:eastAsia="Arial Nova" w:cs="Arial Nova"/>
          <w:noProof w:val="0"/>
          <w:sz w:val="22"/>
          <w:szCs w:val="22"/>
          <w:lang w:val="en-US"/>
        </w:rPr>
        <w:t>.</w:t>
      </w:r>
      <w:r w:rsidRPr="67363546" w:rsidR="19C078BF">
        <w:rPr>
          <w:rFonts w:ascii="Arial Nova" w:hAnsi="Arial Nova" w:eastAsia="Arial Nova" w:cs="Arial Nova"/>
          <w:noProof w:val="0"/>
          <w:sz w:val="22"/>
          <w:szCs w:val="22"/>
          <w:lang w:val="en-US"/>
        </w:rPr>
        <w:t>.</w:t>
      </w:r>
      <w:r w:rsidRPr="67363546" w:rsidR="00310E12">
        <w:rPr>
          <w:rFonts w:ascii="Arial Nova" w:hAnsi="Arial Nova" w:eastAsia="Arial Nova" w:cs="Arial Nova"/>
          <w:noProof w:val="0"/>
          <w:sz w:val="22"/>
          <w:szCs w:val="22"/>
          <w:lang w:val="en-US"/>
        </w:rPr>
        <w:t>..</w:t>
      </w:r>
      <w:r w:rsidRPr="67363546" w:rsidR="0E425B70">
        <w:rPr>
          <w:rFonts w:ascii="Arial Nova" w:hAnsi="Arial Nova" w:eastAsia="Arial Nova" w:cs="Arial Nova"/>
          <w:noProof w:val="0"/>
          <w:sz w:val="22"/>
          <w:szCs w:val="22"/>
          <w:lang w:val="en-US"/>
        </w:rPr>
        <w:t>.</w:t>
      </w:r>
      <w:r w:rsidRPr="67363546" w:rsidR="6350937E">
        <w:rPr>
          <w:rFonts w:ascii="Arial Nova" w:hAnsi="Arial Nova" w:eastAsia="Arial Nova" w:cs="Arial Nova"/>
          <w:noProof w:val="0"/>
          <w:sz w:val="22"/>
          <w:szCs w:val="22"/>
          <w:lang w:val="en-US"/>
        </w:rPr>
        <w:t>...4</w:t>
      </w:r>
      <w:r w:rsidRPr="67363546" w:rsidR="5D06ACC4">
        <w:rPr>
          <w:rFonts w:ascii="Arial Nova" w:hAnsi="Arial Nova" w:eastAsia="Arial Nova" w:cs="Arial Nova"/>
          <w:noProof w:val="0"/>
          <w:sz w:val="22"/>
          <w:szCs w:val="22"/>
          <w:lang w:val="en-US"/>
        </w:rPr>
        <w:t>5</w:t>
      </w:r>
      <w:r w:rsidRPr="67363546" w:rsidR="6350937E">
        <w:rPr>
          <w:rFonts w:ascii="Arial Nova" w:hAnsi="Arial Nova" w:eastAsia="Arial Nova" w:cs="Arial Nova"/>
          <w:noProof w:val="0"/>
          <w:sz w:val="22"/>
          <w:szCs w:val="22"/>
          <w:lang w:val="en-US"/>
        </w:rPr>
        <w:t>-</w:t>
      </w:r>
      <w:r w:rsidRPr="67363546" w:rsidR="7F7B002F">
        <w:rPr>
          <w:rFonts w:ascii="Arial Nova" w:hAnsi="Arial Nova" w:eastAsia="Arial Nova" w:cs="Arial Nova"/>
          <w:noProof w:val="0"/>
          <w:sz w:val="22"/>
          <w:szCs w:val="22"/>
          <w:lang w:val="en-US"/>
        </w:rPr>
        <w:t>51</w:t>
      </w:r>
    </w:p>
    <w:p w:rsidR="39388DD9" w:rsidP="1AFC6D02" w:rsidRDefault="39388DD9" w14:paraId="4B945A00" w14:textId="56765829">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5.1 </w:t>
      </w:r>
      <w:r w:rsidRPr="67363546" w:rsidR="71276415">
        <w:rPr>
          <w:rFonts w:ascii="Arial Nova" w:hAnsi="Arial Nova" w:eastAsia="Arial Nova" w:cs="Arial Nova"/>
          <w:noProof w:val="0"/>
          <w:sz w:val="22"/>
          <w:szCs w:val="22"/>
          <w:lang w:val="en-US"/>
        </w:rPr>
        <w:t>Recommendation</w:t>
      </w:r>
      <w:r w:rsidRPr="67363546" w:rsidR="5CFCB0CB">
        <w:rPr>
          <w:rFonts w:ascii="Arial Nova" w:hAnsi="Arial Nova" w:eastAsia="Arial Nova" w:cs="Arial Nova"/>
          <w:noProof w:val="0"/>
          <w:sz w:val="22"/>
          <w:szCs w:val="22"/>
          <w:lang w:val="en-US"/>
        </w:rPr>
        <w:t xml:space="preserve"> .................................................................................................</w:t>
      </w:r>
      <w:r w:rsidRPr="67363546" w:rsidR="733E0964">
        <w:rPr>
          <w:rFonts w:ascii="Arial Nova" w:hAnsi="Arial Nova" w:eastAsia="Arial Nova" w:cs="Arial Nova"/>
          <w:noProof w:val="0"/>
          <w:sz w:val="22"/>
          <w:szCs w:val="22"/>
          <w:lang w:val="en-US"/>
        </w:rPr>
        <w:t>.</w:t>
      </w:r>
      <w:r w:rsidRPr="67363546" w:rsidR="701B708A">
        <w:rPr>
          <w:rFonts w:ascii="Arial Nova" w:hAnsi="Arial Nova" w:eastAsia="Arial Nova" w:cs="Arial Nova"/>
          <w:noProof w:val="0"/>
          <w:sz w:val="22"/>
          <w:szCs w:val="22"/>
          <w:lang w:val="en-US"/>
        </w:rPr>
        <w:t>..</w:t>
      </w:r>
      <w:r w:rsidRPr="67363546" w:rsidR="4F92F6B7">
        <w:rPr>
          <w:rFonts w:ascii="Arial Nova" w:hAnsi="Arial Nova" w:eastAsia="Arial Nova" w:cs="Arial Nova"/>
          <w:noProof w:val="0"/>
          <w:sz w:val="22"/>
          <w:szCs w:val="22"/>
          <w:lang w:val="en-US"/>
        </w:rPr>
        <w:t>..</w:t>
      </w:r>
      <w:r w:rsidRPr="67363546" w:rsidR="701B708A">
        <w:rPr>
          <w:rFonts w:ascii="Arial Nova" w:hAnsi="Arial Nova" w:eastAsia="Arial Nova" w:cs="Arial Nova"/>
          <w:noProof w:val="0"/>
          <w:sz w:val="22"/>
          <w:szCs w:val="22"/>
          <w:lang w:val="en-US"/>
        </w:rPr>
        <w:t>..</w:t>
      </w:r>
      <w:r w:rsidRPr="67363546" w:rsidR="5CFCB0CB">
        <w:rPr>
          <w:rFonts w:ascii="Arial Nova" w:hAnsi="Arial Nova" w:eastAsia="Arial Nova" w:cs="Arial Nova"/>
          <w:noProof w:val="0"/>
          <w:sz w:val="22"/>
          <w:szCs w:val="22"/>
          <w:lang w:val="en-US"/>
        </w:rPr>
        <w:t>.</w:t>
      </w:r>
      <w:r w:rsidRPr="67363546" w:rsidR="30191D7E">
        <w:rPr>
          <w:rFonts w:ascii="Arial Nova" w:hAnsi="Arial Nova" w:eastAsia="Arial Nova" w:cs="Arial Nova"/>
          <w:noProof w:val="0"/>
          <w:sz w:val="22"/>
          <w:szCs w:val="22"/>
          <w:lang w:val="en-US"/>
        </w:rPr>
        <w:t>.</w:t>
      </w:r>
      <w:r w:rsidRPr="67363546" w:rsidR="2BB6C508">
        <w:rPr>
          <w:rFonts w:ascii="Arial Nova" w:hAnsi="Arial Nova" w:eastAsia="Arial Nova" w:cs="Arial Nova"/>
          <w:noProof w:val="0"/>
          <w:sz w:val="22"/>
          <w:szCs w:val="22"/>
          <w:lang w:val="en-US"/>
        </w:rPr>
        <w:t>4</w:t>
      </w:r>
      <w:r w:rsidRPr="67363546" w:rsidR="698A26C8">
        <w:rPr>
          <w:rFonts w:ascii="Arial Nova" w:hAnsi="Arial Nova" w:eastAsia="Arial Nova" w:cs="Arial Nova"/>
          <w:noProof w:val="0"/>
          <w:sz w:val="22"/>
          <w:szCs w:val="22"/>
          <w:lang w:val="en-US"/>
        </w:rPr>
        <w:t>5</w:t>
      </w:r>
      <w:r w:rsidRPr="67363546" w:rsidR="62E1BB3A">
        <w:rPr>
          <w:rFonts w:ascii="Arial Nova" w:hAnsi="Arial Nova" w:eastAsia="Arial Nova" w:cs="Arial Nova"/>
          <w:noProof w:val="0"/>
          <w:sz w:val="22"/>
          <w:szCs w:val="22"/>
          <w:lang w:val="en-US"/>
        </w:rPr>
        <w:t>-</w:t>
      </w:r>
      <w:r w:rsidRPr="67363546" w:rsidR="3AA5FB7B">
        <w:rPr>
          <w:rFonts w:ascii="Arial Nova" w:hAnsi="Arial Nova" w:eastAsia="Arial Nova" w:cs="Arial Nova"/>
          <w:noProof w:val="0"/>
          <w:sz w:val="22"/>
          <w:szCs w:val="22"/>
          <w:lang w:val="en-US"/>
        </w:rPr>
        <w:t>46</w:t>
      </w:r>
    </w:p>
    <w:p w:rsidR="6588B02C" w:rsidP="5D1566F2" w:rsidRDefault="6588B02C" w14:paraId="390254FA" w14:textId="51773062">
      <w:pPr>
        <w:pStyle w:val="Normal"/>
        <w:spacing w:before="240" w:beforeAutospacing="off" w:after="240" w:afterAutospacing="off" w:line="360" w:lineRule="auto"/>
        <w:ind w:left="0"/>
      </w:pPr>
      <w:r w:rsidRPr="1AFC6D02" w:rsidR="6588B02C">
        <w:rPr>
          <w:rFonts w:ascii="Arial Nova" w:hAnsi="Arial Nova" w:eastAsia="Arial Nova" w:cs="Arial Nova"/>
          <w:noProof w:val="0"/>
          <w:sz w:val="22"/>
          <w:szCs w:val="22"/>
          <w:lang w:val="en-US"/>
        </w:rPr>
        <w:t xml:space="preserve">      </w:t>
      </w:r>
      <w:r w:rsidRPr="1AFC6D02" w:rsidR="2ACAB20A">
        <w:rPr>
          <w:rFonts w:ascii="Arial Nova" w:hAnsi="Arial Nova" w:eastAsia="Arial Nova" w:cs="Arial Nova"/>
          <w:noProof w:val="0"/>
          <w:sz w:val="22"/>
          <w:szCs w:val="22"/>
          <w:lang w:val="en-US"/>
        </w:rPr>
        <w:t xml:space="preserve">5.1.1 </w:t>
      </w:r>
      <w:r w:rsidRPr="1AFC6D02" w:rsidR="71276415">
        <w:rPr>
          <w:rFonts w:ascii="Arial Nova" w:hAnsi="Arial Nova" w:eastAsia="Arial Nova" w:cs="Arial Nova"/>
          <w:noProof w:val="0"/>
          <w:sz w:val="22"/>
          <w:szCs w:val="22"/>
          <w:lang w:val="en-US"/>
        </w:rPr>
        <w:t>Recommendation 1:</w:t>
      </w:r>
      <w:r w:rsidRPr="1AFC6D02" w:rsidR="7127B11B">
        <w:rPr>
          <w:rFonts w:ascii="Arial Nova" w:hAnsi="Arial Nova" w:eastAsia="Arial Nova" w:cs="Arial Nova"/>
          <w:noProof w:val="0"/>
          <w:sz w:val="22"/>
          <w:szCs w:val="22"/>
          <w:lang w:val="en-US"/>
        </w:rPr>
        <w:t xml:space="preserve"> </w:t>
      </w:r>
      <w:r w:rsidRPr="1AFC6D02" w:rsidR="7127B11B">
        <w:rPr>
          <w:rFonts w:ascii="Arial Nova" w:hAnsi="Arial Nova" w:eastAsia="Arial Nova" w:cs="Arial Nova"/>
          <w:b w:val="0"/>
          <w:bCs w:val="0"/>
          <w:noProof w:val="0"/>
          <w:sz w:val="22"/>
          <w:szCs w:val="22"/>
          <w:lang w:val="en-US"/>
        </w:rPr>
        <w:t xml:space="preserve">Standardize Leadership Training Across </w:t>
      </w:r>
    </w:p>
    <w:p w:rsidR="6588B02C" w:rsidP="1AFC6D02" w:rsidRDefault="6588B02C" w14:paraId="22189610" w14:textId="71E38674">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US"/>
        </w:rPr>
      </w:pPr>
      <w:r w:rsidRPr="67363546" w:rsidR="7127B11B">
        <w:rPr>
          <w:rFonts w:ascii="Arial Nova" w:hAnsi="Arial Nova" w:eastAsia="Arial Nova" w:cs="Arial Nova"/>
          <w:b w:val="0"/>
          <w:bCs w:val="0"/>
          <w:noProof w:val="0"/>
          <w:sz w:val="22"/>
          <w:szCs w:val="22"/>
          <w:lang w:val="en-US"/>
        </w:rPr>
        <w:t>All London Stores</w:t>
      </w:r>
      <w:r w:rsidRPr="67363546" w:rsidR="154927E0">
        <w:rPr>
          <w:rFonts w:ascii="Arial Nova" w:hAnsi="Arial Nova" w:eastAsia="Arial Nova" w:cs="Arial Nova"/>
          <w:b w:val="0"/>
          <w:bCs w:val="0"/>
          <w:noProof w:val="0"/>
          <w:sz w:val="22"/>
          <w:szCs w:val="22"/>
          <w:lang w:val="en-US"/>
        </w:rPr>
        <w:t xml:space="preserve"> ......................................................................................................</w:t>
      </w:r>
      <w:r w:rsidRPr="67363546" w:rsidR="3EDD85BD">
        <w:rPr>
          <w:rFonts w:ascii="Arial Nova" w:hAnsi="Arial Nova" w:eastAsia="Arial Nova" w:cs="Arial Nova"/>
          <w:b w:val="0"/>
          <w:bCs w:val="0"/>
          <w:noProof w:val="0"/>
          <w:sz w:val="22"/>
          <w:szCs w:val="22"/>
          <w:lang w:val="en-US"/>
        </w:rPr>
        <w:t>..</w:t>
      </w:r>
      <w:r w:rsidRPr="67363546" w:rsidR="7ED6ABDE">
        <w:rPr>
          <w:rFonts w:ascii="Arial Nova" w:hAnsi="Arial Nova" w:eastAsia="Arial Nova" w:cs="Arial Nova"/>
          <w:b w:val="0"/>
          <w:bCs w:val="0"/>
          <w:noProof w:val="0"/>
          <w:sz w:val="22"/>
          <w:szCs w:val="22"/>
          <w:lang w:val="en-US"/>
        </w:rPr>
        <w:t>.</w:t>
      </w:r>
      <w:r w:rsidRPr="67363546" w:rsidR="4F565968">
        <w:rPr>
          <w:rFonts w:ascii="Arial Nova" w:hAnsi="Arial Nova" w:eastAsia="Arial Nova" w:cs="Arial Nova"/>
          <w:b w:val="0"/>
          <w:bCs w:val="0"/>
          <w:noProof w:val="0"/>
          <w:sz w:val="22"/>
          <w:szCs w:val="22"/>
          <w:lang w:val="en-US"/>
        </w:rPr>
        <w:t>.</w:t>
      </w:r>
      <w:r w:rsidRPr="67363546" w:rsidR="3EDD85BD">
        <w:rPr>
          <w:rFonts w:ascii="Arial Nova" w:hAnsi="Arial Nova" w:eastAsia="Arial Nova" w:cs="Arial Nova"/>
          <w:b w:val="0"/>
          <w:bCs w:val="0"/>
          <w:noProof w:val="0"/>
          <w:sz w:val="22"/>
          <w:szCs w:val="22"/>
          <w:lang w:val="en-US"/>
        </w:rPr>
        <w:t>..</w:t>
      </w:r>
      <w:r w:rsidRPr="67363546" w:rsidR="154927E0">
        <w:rPr>
          <w:rFonts w:ascii="Arial Nova" w:hAnsi="Arial Nova" w:eastAsia="Arial Nova" w:cs="Arial Nova"/>
          <w:b w:val="0"/>
          <w:bCs w:val="0"/>
          <w:noProof w:val="0"/>
          <w:sz w:val="22"/>
          <w:szCs w:val="22"/>
          <w:lang w:val="en-US"/>
        </w:rPr>
        <w:t>......</w:t>
      </w:r>
      <w:r w:rsidRPr="67363546" w:rsidR="1C2A0FA5">
        <w:rPr>
          <w:rFonts w:ascii="Arial Nova" w:hAnsi="Arial Nova" w:eastAsia="Arial Nova" w:cs="Arial Nova"/>
          <w:b w:val="0"/>
          <w:bCs w:val="0"/>
          <w:noProof w:val="0"/>
          <w:sz w:val="22"/>
          <w:szCs w:val="22"/>
          <w:lang w:val="en-US"/>
        </w:rPr>
        <w:t>..</w:t>
      </w:r>
      <w:r w:rsidRPr="67363546" w:rsidR="154927E0">
        <w:rPr>
          <w:rFonts w:ascii="Arial Nova" w:hAnsi="Arial Nova" w:eastAsia="Arial Nova" w:cs="Arial Nova"/>
          <w:b w:val="0"/>
          <w:bCs w:val="0"/>
          <w:noProof w:val="0"/>
          <w:sz w:val="22"/>
          <w:szCs w:val="22"/>
          <w:lang w:val="en-US"/>
        </w:rPr>
        <w:t>.</w:t>
      </w:r>
      <w:r w:rsidRPr="67363546" w:rsidR="09752A37">
        <w:rPr>
          <w:rFonts w:ascii="Arial Nova" w:hAnsi="Arial Nova" w:eastAsia="Arial Nova" w:cs="Arial Nova"/>
          <w:b w:val="0"/>
          <w:bCs w:val="0"/>
          <w:noProof w:val="0"/>
          <w:sz w:val="22"/>
          <w:szCs w:val="22"/>
          <w:lang w:val="en-US"/>
        </w:rPr>
        <w:t>4</w:t>
      </w:r>
      <w:r w:rsidRPr="67363546" w:rsidR="04A00DFB">
        <w:rPr>
          <w:rFonts w:ascii="Arial Nova" w:hAnsi="Arial Nova" w:eastAsia="Arial Nova" w:cs="Arial Nova"/>
          <w:b w:val="0"/>
          <w:bCs w:val="0"/>
          <w:noProof w:val="0"/>
          <w:sz w:val="22"/>
          <w:szCs w:val="22"/>
          <w:lang w:val="en-US"/>
        </w:rPr>
        <w:t>5</w:t>
      </w:r>
    </w:p>
    <w:p w:rsidR="7127B11B" w:rsidP="5D1566F2" w:rsidRDefault="7127B11B" w14:paraId="42AC88FA" w14:textId="0CDE6E8B">
      <w:pPr>
        <w:pStyle w:val="Normal"/>
        <w:spacing w:line="360" w:lineRule="auto"/>
      </w:pPr>
      <w:r w:rsidRPr="1AFC6D02" w:rsidR="7127B11B">
        <w:rPr>
          <w:rFonts w:ascii="Arial Nova" w:hAnsi="Arial Nova" w:eastAsia="Arial Nova" w:cs="Arial Nova"/>
          <w:b w:val="0"/>
          <w:bCs w:val="0"/>
          <w:noProof w:val="0"/>
          <w:sz w:val="22"/>
          <w:szCs w:val="22"/>
          <w:lang w:val="en-US"/>
        </w:rPr>
        <w:t xml:space="preserve">      </w:t>
      </w:r>
      <w:r w:rsidRPr="1AFC6D02" w:rsidR="78D491B3">
        <w:rPr>
          <w:rFonts w:ascii="Arial Nova" w:hAnsi="Arial Nova" w:eastAsia="Arial Nova" w:cs="Arial Nova"/>
          <w:b w:val="0"/>
          <w:bCs w:val="0"/>
          <w:noProof w:val="0"/>
          <w:sz w:val="22"/>
          <w:szCs w:val="22"/>
          <w:lang w:val="en-US"/>
        </w:rPr>
        <w:t xml:space="preserve">5.1.2 </w:t>
      </w:r>
      <w:r w:rsidRPr="1AFC6D02" w:rsidR="7127B11B">
        <w:rPr>
          <w:rFonts w:ascii="Arial Nova" w:hAnsi="Arial Nova" w:eastAsia="Arial Nova" w:cs="Arial Nova"/>
          <w:b w:val="0"/>
          <w:bCs w:val="0"/>
          <w:noProof w:val="0"/>
          <w:sz w:val="22"/>
          <w:szCs w:val="22"/>
          <w:lang w:val="en-US"/>
        </w:rPr>
        <w:t xml:space="preserve">Recommendation 2: Enhance Career Development Clarity </w:t>
      </w:r>
    </w:p>
    <w:p w:rsidR="7127B11B" w:rsidP="1AFC6D02" w:rsidRDefault="7127B11B" w14:paraId="66F9CA86" w14:textId="110C847B">
      <w:pPr>
        <w:pStyle w:val="Normal"/>
        <w:spacing w:line="360" w:lineRule="auto"/>
        <w:rPr>
          <w:rFonts w:ascii="Arial Nova" w:hAnsi="Arial Nova" w:eastAsia="Arial Nova" w:cs="Arial Nova"/>
          <w:b w:val="0"/>
          <w:bCs w:val="0"/>
          <w:noProof w:val="0"/>
          <w:sz w:val="22"/>
          <w:szCs w:val="22"/>
          <w:lang w:val="en-US"/>
        </w:rPr>
      </w:pPr>
      <w:r w:rsidRPr="67363546" w:rsidR="7127B11B">
        <w:rPr>
          <w:rFonts w:ascii="Arial Nova" w:hAnsi="Arial Nova" w:eastAsia="Arial Nova" w:cs="Arial Nova"/>
          <w:b w:val="0"/>
          <w:bCs w:val="0"/>
          <w:noProof w:val="0"/>
          <w:sz w:val="22"/>
          <w:szCs w:val="22"/>
          <w:lang w:val="en-US"/>
        </w:rPr>
        <w:t>and Accessibility</w:t>
      </w:r>
      <w:r w:rsidRPr="67363546" w:rsidR="73BB93E0">
        <w:rPr>
          <w:rFonts w:ascii="Arial Nova" w:hAnsi="Arial Nova" w:eastAsia="Arial Nova" w:cs="Arial Nova"/>
          <w:b w:val="0"/>
          <w:bCs w:val="0"/>
          <w:noProof w:val="0"/>
          <w:sz w:val="22"/>
          <w:szCs w:val="22"/>
          <w:lang w:val="en-US"/>
        </w:rPr>
        <w:t xml:space="preserve"> .......................................................................................................</w:t>
      </w:r>
      <w:r w:rsidRPr="67363546" w:rsidR="7CBD5E0D">
        <w:rPr>
          <w:rFonts w:ascii="Arial Nova" w:hAnsi="Arial Nova" w:eastAsia="Arial Nova" w:cs="Arial Nova"/>
          <w:b w:val="0"/>
          <w:bCs w:val="0"/>
          <w:noProof w:val="0"/>
          <w:sz w:val="22"/>
          <w:szCs w:val="22"/>
          <w:lang w:val="en-US"/>
        </w:rPr>
        <w:t>.</w:t>
      </w:r>
      <w:r w:rsidRPr="67363546" w:rsidR="1167592C">
        <w:rPr>
          <w:rFonts w:ascii="Arial Nova" w:hAnsi="Arial Nova" w:eastAsia="Arial Nova" w:cs="Arial Nova"/>
          <w:b w:val="0"/>
          <w:bCs w:val="0"/>
          <w:noProof w:val="0"/>
          <w:sz w:val="22"/>
          <w:szCs w:val="22"/>
          <w:lang w:val="en-US"/>
        </w:rPr>
        <w:t>...</w:t>
      </w:r>
      <w:r w:rsidRPr="67363546" w:rsidR="653470ED">
        <w:rPr>
          <w:rFonts w:ascii="Arial Nova" w:hAnsi="Arial Nova" w:eastAsia="Arial Nova" w:cs="Arial Nova"/>
          <w:b w:val="0"/>
          <w:bCs w:val="0"/>
          <w:noProof w:val="0"/>
          <w:sz w:val="22"/>
          <w:szCs w:val="22"/>
          <w:lang w:val="en-US"/>
        </w:rPr>
        <w:t>.</w:t>
      </w:r>
      <w:r w:rsidRPr="67363546" w:rsidR="27593F5E">
        <w:rPr>
          <w:rFonts w:ascii="Arial Nova" w:hAnsi="Arial Nova" w:eastAsia="Arial Nova" w:cs="Arial Nova"/>
          <w:b w:val="0"/>
          <w:bCs w:val="0"/>
          <w:noProof w:val="0"/>
          <w:sz w:val="22"/>
          <w:szCs w:val="22"/>
          <w:lang w:val="en-US"/>
        </w:rPr>
        <w:t>.</w:t>
      </w:r>
      <w:r w:rsidRPr="67363546" w:rsidR="1167592C">
        <w:rPr>
          <w:rFonts w:ascii="Arial Nova" w:hAnsi="Arial Nova" w:eastAsia="Arial Nova" w:cs="Arial Nova"/>
          <w:b w:val="0"/>
          <w:bCs w:val="0"/>
          <w:noProof w:val="0"/>
          <w:sz w:val="22"/>
          <w:szCs w:val="22"/>
          <w:lang w:val="en-US"/>
        </w:rPr>
        <w:t>.</w:t>
      </w:r>
      <w:r w:rsidRPr="67363546" w:rsidR="7CBD5E0D">
        <w:rPr>
          <w:rFonts w:ascii="Arial Nova" w:hAnsi="Arial Nova" w:eastAsia="Arial Nova" w:cs="Arial Nova"/>
          <w:b w:val="0"/>
          <w:bCs w:val="0"/>
          <w:noProof w:val="0"/>
          <w:sz w:val="22"/>
          <w:szCs w:val="22"/>
          <w:lang w:val="en-US"/>
        </w:rPr>
        <w:t>...</w:t>
      </w:r>
      <w:r w:rsidRPr="67363546" w:rsidR="73BB93E0">
        <w:rPr>
          <w:rFonts w:ascii="Arial Nova" w:hAnsi="Arial Nova" w:eastAsia="Arial Nova" w:cs="Arial Nova"/>
          <w:b w:val="0"/>
          <w:bCs w:val="0"/>
          <w:noProof w:val="0"/>
          <w:sz w:val="22"/>
          <w:szCs w:val="22"/>
          <w:lang w:val="en-US"/>
        </w:rPr>
        <w:t>.</w:t>
      </w:r>
      <w:r w:rsidRPr="67363546" w:rsidR="4507E340">
        <w:rPr>
          <w:rFonts w:ascii="Arial Nova" w:hAnsi="Arial Nova" w:eastAsia="Arial Nova" w:cs="Arial Nova"/>
          <w:b w:val="0"/>
          <w:bCs w:val="0"/>
          <w:noProof w:val="0"/>
          <w:sz w:val="22"/>
          <w:szCs w:val="22"/>
          <w:lang w:val="en-US"/>
        </w:rPr>
        <w:t>..</w:t>
      </w:r>
      <w:r w:rsidRPr="67363546" w:rsidR="73BB93E0">
        <w:rPr>
          <w:rFonts w:ascii="Arial Nova" w:hAnsi="Arial Nova" w:eastAsia="Arial Nova" w:cs="Arial Nova"/>
          <w:b w:val="0"/>
          <w:bCs w:val="0"/>
          <w:noProof w:val="0"/>
          <w:sz w:val="22"/>
          <w:szCs w:val="22"/>
          <w:lang w:val="en-US"/>
        </w:rPr>
        <w:t>...</w:t>
      </w:r>
      <w:r w:rsidRPr="67363546" w:rsidR="30B2EF66">
        <w:rPr>
          <w:rFonts w:ascii="Arial Nova" w:hAnsi="Arial Nova" w:eastAsia="Arial Nova" w:cs="Arial Nova"/>
          <w:b w:val="0"/>
          <w:bCs w:val="0"/>
          <w:noProof w:val="0"/>
          <w:sz w:val="22"/>
          <w:szCs w:val="22"/>
          <w:lang w:val="en-US"/>
        </w:rPr>
        <w:t>4</w:t>
      </w:r>
      <w:r w:rsidRPr="67363546" w:rsidR="0658FAD9">
        <w:rPr>
          <w:rFonts w:ascii="Arial Nova" w:hAnsi="Arial Nova" w:eastAsia="Arial Nova" w:cs="Arial Nova"/>
          <w:b w:val="0"/>
          <w:bCs w:val="0"/>
          <w:noProof w:val="0"/>
          <w:sz w:val="22"/>
          <w:szCs w:val="22"/>
          <w:lang w:val="en-US"/>
        </w:rPr>
        <w:t>5</w:t>
      </w:r>
    </w:p>
    <w:p w:rsidR="7127B11B" w:rsidP="5D1566F2" w:rsidRDefault="7127B11B" w14:paraId="676691A1" w14:textId="38F34BE7">
      <w:pPr>
        <w:pStyle w:val="Normal"/>
        <w:spacing w:line="360" w:lineRule="auto"/>
      </w:pPr>
      <w:r w:rsidRPr="1AFC6D02" w:rsidR="7127B11B">
        <w:rPr>
          <w:rFonts w:ascii="Arial Nova" w:hAnsi="Arial Nova" w:eastAsia="Arial Nova" w:cs="Arial Nova"/>
          <w:b w:val="0"/>
          <w:bCs w:val="0"/>
          <w:noProof w:val="0"/>
          <w:sz w:val="22"/>
          <w:szCs w:val="22"/>
          <w:lang w:val="en-US"/>
        </w:rPr>
        <w:t xml:space="preserve">      </w:t>
      </w:r>
      <w:r w:rsidRPr="1AFC6D02" w:rsidR="686D669D">
        <w:rPr>
          <w:rFonts w:ascii="Arial Nova" w:hAnsi="Arial Nova" w:eastAsia="Arial Nova" w:cs="Arial Nova"/>
          <w:b w:val="0"/>
          <w:bCs w:val="0"/>
          <w:noProof w:val="0"/>
          <w:sz w:val="22"/>
          <w:szCs w:val="22"/>
          <w:lang w:val="en-US"/>
        </w:rPr>
        <w:t xml:space="preserve">5.1.3 </w:t>
      </w:r>
      <w:r w:rsidRPr="1AFC6D02" w:rsidR="7127B11B">
        <w:rPr>
          <w:rFonts w:ascii="Arial Nova" w:hAnsi="Arial Nova" w:eastAsia="Arial Nova" w:cs="Arial Nova"/>
          <w:b w:val="0"/>
          <w:bCs w:val="0"/>
          <w:noProof w:val="0"/>
          <w:sz w:val="22"/>
          <w:szCs w:val="22"/>
          <w:lang w:val="en-US"/>
        </w:rPr>
        <w:t>Recommendation 3:</w:t>
      </w:r>
      <w:r w:rsidRPr="1AFC6D02" w:rsidR="7127B11B">
        <w:rPr>
          <w:rFonts w:ascii="Arial Nova" w:hAnsi="Arial Nova" w:eastAsia="Arial Nova" w:cs="Arial Nova"/>
          <w:b w:val="1"/>
          <w:bCs w:val="1"/>
          <w:noProof w:val="0"/>
          <w:sz w:val="22"/>
          <w:szCs w:val="22"/>
          <w:lang w:val="en-US"/>
        </w:rPr>
        <w:t xml:space="preserve"> </w:t>
      </w:r>
      <w:r w:rsidRPr="1AFC6D02" w:rsidR="7127B11B">
        <w:rPr>
          <w:rFonts w:ascii="Arial Nova" w:hAnsi="Arial Nova" w:eastAsia="Arial Nova" w:cs="Arial Nova"/>
          <w:b w:val="0"/>
          <w:bCs w:val="0"/>
          <w:noProof w:val="0"/>
          <w:sz w:val="22"/>
          <w:szCs w:val="22"/>
          <w:lang w:val="en-US"/>
        </w:rPr>
        <w:t xml:space="preserve">Strengthen Recognition Systems </w:t>
      </w:r>
    </w:p>
    <w:p w:rsidR="7127B11B" w:rsidP="1AFC6D02" w:rsidRDefault="7127B11B" w14:paraId="57EED75F" w14:textId="0C514FCD">
      <w:pPr>
        <w:pStyle w:val="Normal"/>
        <w:spacing w:line="360" w:lineRule="auto"/>
        <w:rPr>
          <w:rFonts w:ascii="Arial Nova" w:hAnsi="Arial Nova" w:eastAsia="Arial Nova" w:cs="Arial Nova"/>
          <w:b w:val="0"/>
          <w:bCs w:val="0"/>
          <w:noProof w:val="0"/>
          <w:sz w:val="22"/>
          <w:szCs w:val="22"/>
          <w:lang w:val="en-US"/>
        </w:rPr>
      </w:pPr>
      <w:r w:rsidRPr="67363546" w:rsidR="7127B11B">
        <w:rPr>
          <w:rFonts w:ascii="Arial Nova" w:hAnsi="Arial Nova" w:eastAsia="Arial Nova" w:cs="Arial Nova"/>
          <w:b w:val="0"/>
          <w:bCs w:val="0"/>
          <w:noProof w:val="0"/>
          <w:sz w:val="22"/>
          <w:szCs w:val="22"/>
          <w:lang w:val="en-US"/>
        </w:rPr>
        <w:t>Beyond Pay</w:t>
      </w:r>
      <w:r w:rsidRPr="67363546" w:rsidR="48EBC2BC">
        <w:rPr>
          <w:rFonts w:ascii="Arial Nova" w:hAnsi="Arial Nova" w:eastAsia="Arial Nova" w:cs="Arial Nova"/>
          <w:b w:val="0"/>
          <w:bCs w:val="0"/>
          <w:noProof w:val="0"/>
          <w:sz w:val="22"/>
          <w:szCs w:val="22"/>
          <w:lang w:val="en-US"/>
        </w:rPr>
        <w:t xml:space="preserve"> ................................................................................................................</w:t>
      </w:r>
      <w:r w:rsidRPr="67363546" w:rsidR="02615BCF">
        <w:rPr>
          <w:rFonts w:ascii="Arial Nova" w:hAnsi="Arial Nova" w:eastAsia="Arial Nova" w:cs="Arial Nova"/>
          <w:b w:val="0"/>
          <w:bCs w:val="0"/>
          <w:noProof w:val="0"/>
          <w:sz w:val="22"/>
          <w:szCs w:val="22"/>
          <w:lang w:val="en-US"/>
        </w:rPr>
        <w:t>.</w:t>
      </w:r>
      <w:r w:rsidRPr="67363546" w:rsidR="48EBC2BC">
        <w:rPr>
          <w:rFonts w:ascii="Arial Nova" w:hAnsi="Arial Nova" w:eastAsia="Arial Nova" w:cs="Arial Nova"/>
          <w:b w:val="0"/>
          <w:bCs w:val="0"/>
          <w:noProof w:val="0"/>
          <w:sz w:val="22"/>
          <w:szCs w:val="22"/>
          <w:lang w:val="en-US"/>
        </w:rPr>
        <w:t>..</w:t>
      </w:r>
      <w:r w:rsidRPr="67363546" w:rsidR="26EF45FE">
        <w:rPr>
          <w:rFonts w:ascii="Arial Nova" w:hAnsi="Arial Nova" w:eastAsia="Arial Nova" w:cs="Arial Nova"/>
          <w:b w:val="0"/>
          <w:bCs w:val="0"/>
          <w:noProof w:val="0"/>
          <w:sz w:val="22"/>
          <w:szCs w:val="22"/>
          <w:lang w:val="en-US"/>
        </w:rPr>
        <w:t>.</w:t>
      </w:r>
      <w:r w:rsidRPr="67363546" w:rsidR="4380EAD0">
        <w:rPr>
          <w:rFonts w:ascii="Arial Nova" w:hAnsi="Arial Nova" w:eastAsia="Arial Nova" w:cs="Arial Nova"/>
          <w:b w:val="0"/>
          <w:bCs w:val="0"/>
          <w:noProof w:val="0"/>
          <w:sz w:val="22"/>
          <w:szCs w:val="22"/>
          <w:lang w:val="en-US"/>
        </w:rPr>
        <w:t>.........</w:t>
      </w:r>
      <w:r w:rsidRPr="67363546" w:rsidR="48EBC2BC">
        <w:rPr>
          <w:rFonts w:ascii="Arial Nova" w:hAnsi="Arial Nova" w:eastAsia="Arial Nova" w:cs="Arial Nova"/>
          <w:b w:val="0"/>
          <w:bCs w:val="0"/>
          <w:noProof w:val="0"/>
          <w:sz w:val="22"/>
          <w:szCs w:val="22"/>
          <w:lang w:val="en-US"/>
        </w:rPr>
        <w:t>...</w:t>
      </w:r>
      <w:r w:rsidRPr="67363546" w:rsidR="29998B4B">
        <w:rPr>
          <w:rFonts w:ascii="Arial Nova" w:hAnsi="Arial Nova" w:eastAsia="Arial Nova" w:cs="Arial Nova"/>
          <w:b w:val="0"/>
          <w:bCs w:val="0"/>
          <w:noProof w:val="0"/>
          <w:sz w:val="22"/>
          <w:szCs w:val="22"/>
          <w:lang w:val="en-US"/>
        </w:rPr>
        <w:t>4</w:t>
      </w:r>
      <w:r w:rsidRPr="67363546" w:rsidR="5FB6BA49">
        <w:rPr>
          <w:rFonts w:ascii="Arial Nova" w:hAnsi="Arial Nova" w:eastAsia="Arial Nova" w:cs="Arial Nova"/>
          <w:b w:val="0"/>
          <w:bCs w:val="0"/>
          <w:noProof w:val="0"/>
          <w:sz w:val="22"/>
          <w:szCs w:val="22"/>
          <w:lang w:val="en-US"/>
        </w:rPr>
        <w:t>6</w:t>
      </w:r>
    </w:p>
    <w:p w:rsidR="7127B11B" w:rsidP="1AFC6D02" w:rsidRDefault="7127B11B" w14:paraId="5297C431" w14:textId="33C59F74">
      <w:pPr>
        <w:pStyle w:val="Normal"/>
        <w:spacing w:line="360" w:lineRule="auto"/>
      </w:pPr>
      <w:r w:rsidRPr="1AFC6D02" w:rsidR="7127B11B">
        <w:rPr>
          <w:rFonts w:ascii="Arial Nova" w:hAnsi="Arial Nova" w:eastAsia="Arial Nova" w:cs="Arial Nova"/>
          <w:b w:val="0"/>
          <w:bCs w:val="0"/>
          <w:noProof w:val="0"/>
          <w:sz w:val="22"/>
          <w:szCs w:val="22"/>
          <w:lang w:val="en-US"/>
        </w:rPr>
        <w:t xml:space="preserve">      </w:t>
      </w:r>
      <w:r w:rsidRPr="1AFC6D02" w:rsidR="52BCF410">
        <w:rPr>
          <w:rFonts w:ascii="Arial Nova" w:hAnsi="Arial Nova" w:eastAsia="Arial Nova" w:cs="Arial Nova"/>
          <w:b w:val="0"/>
          <w:bCs w:val="0"/>
          <w:noProof w:val="0"/>
          <w:sz w:val="22"/>
          <w:szCs w:val="22"/>
          <w:lang w:val="en-US"/>
        </w:rPr>
        <w:t xml:space="preserve">5.1.4 </w:t>
      </w:r>
      <w:r w:rsidRPr="1AFC6D02" w:rsidR="7127B11B">
        <w:rPr>
          <w:rFonts w:ascii="Arial Nova" w:hAnsi="Arial Nova" w:eastAsia="Arial Nova" w:cs="Arial Nova"/>
          <w:b w:val="0"/>
          <w:bCs w:val="0"/>
          <w:noProof w:val="0"/>
          <w:sz w:val="22"/>
          <w:szCs w:val="22"/>
          <w:lang w:val="en-US"/>
        </w:rPr>
        <w:t xml:space="preserve">Recommendation 4: Expand Flexible Scheduling and </w:t>
      </w:r>
    </w:p>
    <w:p w:rsidR="7127B11B" w:rsidP="1AFC6D02" w:rsidRDefault="7127B11B" w14:paraId="59757E82" w14:textId="1099B023">
      <w:pPr>
        <w:pStyle w:val="Normal"/>
        <w:spacing w:line="360" w:lineRule="auto"/>
        <w:rPr>
          <w:rFonts w:ascii="Arial Nova" w:hAnsi="Arial Nova" w:eastAsia="Arial Nova" w:cs="Arial Nova"/>
          <w:b w:val="0"/>
          <w:bCs w:val="0"/>
          <w:noProof w:val="0"/>
          <w:sz w:val="22"/>
          <w:szCs w:val="22"/>
          <w:lang w:val="en-US"/>
        </w:rPr>
      </w:pPr>
      <w:r w:rsidRPr="67363546" w:rsidR="7127B11B">
        <w:rPr>
          <w:rFonts w:ascii="Arial Nova" w:hAnsi="Arial Nova" w:eastAsia="Arial Nova" w:cs="Arial Nova"/>
          <w:b w:val="0"/>
          <w:bCs w:val="0"/>
          <w:noProof w:val="0"/>
          <w:sz w:val="22"/>
          <w:szCs w:val="22"/>
          <w:lang w:val="en-US"/>
        </w:rPr>
        <w:t>Work–Life Balance Options</w:t>
      </w:r>
      <w:r w:rsidRPr="67363546" w:rsidR="1F3D4E19">
        <w:rPr>
          <w:rFonts w:ascii="Arial Nova" w:hAnsi="Arial Nova" w:eastAsia="Arial Nova" w:cs="Arial Nova"/>
          <w:b w:val="0"/>
          <w:bCs w:val="0"/>
          <w:noProof w:val="0"/>
          <w:sz w:val="22"/>
          <w:szCs w:val="22"/>
          <w:lang w:val="en-US"/>
        </w:rPr>
        <w:t xml:space="preserve"> .....................................................................................</w:t>
      </w:r>
      <w:r w:rsidRPr="67363546" w:rsidR="746EB0F4">
        <w:rPr>
          <w:rFonts w:ascii="Arial Nova" w:hAnsi="Arial Nova" w:eastAsia="Arial Nova" w:cs="Arial Nova"/>
          <w:b w:val="0"/>
          <w:bCs w:val="0"/>
          <w:noProof w:val="0"/>
          <w:sz w:val="22"/>
          <w:szCs w:val="22"/>
          <w:lang w:val="en-US"/>
        </w:rPr>
        <w:t>.</w:t>
      </w:r>
      <w:r w:rsidRPr="67363546" w:rsidR="7F4C68D0">
        <w:rPr>
          <w:rFonts w:ascii="Arial Nova" w:hAnsi="Arial Nova" w:eastAsia="Arial Nova" w:cs="Arial Nova"/>
          <w:b w:val="0"/>
          <w:bCs w:val="0"/>
          <w:noProof w:val="0"/>
          <w:sz w:val="22"/>
          <w:szCs w:val="22"/>
          <w:lang w:val="en-US"/>
        </w:rPr>
        <w:t>.</w:t>
      </w:r>
      <w:r w:rsidRPr="67363546" w:rsidR="73EFDA83">
        <w:rPr>
          <w:rFonts w:ascii="Arial Nova" w:hAnsi="Arial Nova" w:eastAsia="Arial Nova" w:cs="Arial Nova"/>
          <w:b w:val="0"/>
          <w:bCs w:val="0"/>
          <w:noProof w:val="0"/>
          <w:sz w:val="22"/>
          <w:szCs w:val="22"/>
          <w:lang w:val="en-US"/>
        </w:rPr>
        <w:t>.</w:t>
      </w:r>
      <w:r w:rsidRPr="67363546" w:rsidR="7F4C68D0">
        <w:rPr>
          <w:rFonts w:ascii="Arial Nova" w:hAnsi="Arial Nova" w:eastAsia="Arial Nova" w:cs="Arial Nova"/>
          <w:b w:val="0"/>
          <w:bCs w:val="0"/>
          <w:noProof w:val="0"/>
          <w:sz w:val="22"/>
          <w:szCs w:val="22"/>
          <w:lang w:val="en-US"/>
        </w:rPr>
        <w:t>....</w:t>
      </w:r>
      <w:r w:rsidRPr="67363546" w:rsidR="1F3D4E19">
        <w:rPr>
          <w:rFonts w:ascii="Arial Nova" w:hAnsi="Arial Nova" w:eastAsia="Arial Nova" w:cs="Arial Nova"/>
          <w:b w:val="0"/>
          <w:bCs w:val="0"/>
          <w:noProof w:val="0"/>
          <w:sz w:val="22"/>
          <w:szCs w:val="22"/>
          <w:lang w:val="en-US"/>
        </w:rPr>
        <w:t>..</w:t>
      </w:r>
      <w:r w:rsidRPr="67363546" w:rsidR="53970751">
        <w:rPr>
          <w:rFonts w:ascii="Arial Nova" w:hAnsi="Arial Nova" w:eastAsia="Arial Nova" w:cs="Arial Nova"/>
          <w:b w:val="0"/>
          <w:bCs w:val="0"/>
          <w:noProof w:val="0"/>
          <w:sz w:val="22"/>
          <w:szCs w:val="22"/>
          <w:lang w:val="en-US"/>
        </w:rPr>
        <w:t>...</w:t>
      </w:r>
      <w:r w:rsidRPr="67363546" w:rsidR="1F3D4E19">
        <w:rPr>
          <w:rFonts w:ascii="Arial Nova" w:hAnsi="Arial Nova" w:eastAsia="Arial Nova" w:cs="Arial Nova"/>
          <w:b w:val="0"/>
          <w:bCs w:val="0"/>
          <w:noProof w:val="0"/>
          <w:sz w:val="22"/>
          <w:szCs w:val="22"/>
          <w:lang w:val="en-US"/>
        </w:rPr>
        <w:t>....</w:t>
      </w:r>
      <w:r w:rsidRPr="67363546" w:rsidR="618D1241">
        <w:rPr>
          <w:rFonts w:ascii="Arial Nova" w:hAnsi="Arial Nova" w:eastAsia="Arial Nova" w:cs="Arial Nova"/>
          <w:b w:val="0"/>
          <w:bCs w:val="0"/>
          <w:noProof w:val="0"/>
          <w:sz w:val="22"/>
          <w:szCs w:val="22"/>
          <w:lang w:val="en-US"/>
        </w:rPr>
        <w:t>4</w:t>
      </w:r>
      <w:r w:rsidRPr="67363546" w:rsidR="51E85CD1">
        <w:rPr>
          <w:rFonts w:ascii="Arial Nova" w:hAnsi="Arial Nova" w:eastAsia="Arial Nova" w:cs="Arial Nova"/>
          <w:b w:val="0"/>
          <w:bCs w:val="0"/>
          <w:noProof w:val="0"/>
          <w:sz w:val="22"/>
          <w:szCs w:val="22"/>
          <w:lang w:val="en-US"/>
        </w:rPr>
        <w:t>6</w:t>
      </w:r>
    </w:p>
    <w:p w:rsidR="7127B11B" w:rsidP="5D1566F2" w:rsidRDefault="7127B11B" w14:paraId="39026E27" w14:textId="308BB975">
      <w:pPr>
        <w:pStyle w:val="Normal"/>
        <w:spacing w:line="360" w:lineRule="auto"/>
      </w:pPr>
      <w:r w:rsidRPr="1AFC6D02" w:rsidR="7127B11B">
        <w:rPr>
          <w:rFonts w:ascii="Arial Nova" w:hAnsi="Arial Nova" w:eastAsia="Arial Nova" w:cs="Arial Nova"/>
          <w:b w:val="0"/>
          <w:bCs w:val="0"/>
          <w:noProof w:val="0"/>
          <w:sz w:val="22"/>
          <w:szCs w:val="22"/>
          <w:lang w:val="en-US"/>
        </w:rPr>
        <w:t xml:space="preserve">      </w:t>
      </w:r>
      <w:r w:rsidRPr="1AFC6D02" w:rsidR="19012E9E">
        <w:rPr>
          <w:rFonts w:ascii="Arial Nova" w:hAnsi="Arial Nova" w:eastAsia="Arial Nova" w:cs="Arial Nova"/>
          <w:b w:val="0"/>
          <w:bCs w:val="0"/>
          <w:noProof w:val="0"/>
          <w:sz w:val="22"/>
          <w:szCs w:val="22"/>
          <w:lang w:val="en-US"/>
        </w:rPr>
        <w:t xml:space="preserve">5.1.5 </w:t>
      </w:r>
      <w:r w:rsidRPr="1AFC6D02" w:rsidR="7127B11B">
        <w:rPr>
          <w:rFonts w:ascii="Arial Nova" w:hAnsi="Arial Nova" w:eastAsia="Arial Nova" w:cs="Arial Nova"/>
          <w:b w:val="0"/>
          <w:bCs w:val="0"/>
          <w:noProof w:val="0"/>
          <w:sz w:val="22"/>
          <w:szCs w:val="22"/>
          <w:lang w:val="en-US"/>
        </w:rPr>
        <w:t xml:space="preserve">Recommendation 5: Align Incentive Schemes </w:t>
      </w:r>
    </w:p>
    <w:p w:rsidR="7127B11B" w:rsidP="1AFC6D02" w:rsidRDefault="7127B11B" w14:paraId="5AD3D48F" w14:textId="27B044A9">
      <w:pPr>
        <w:pStyle w:val="Normal"/>
        <w:spacing w:line="360" w:lineRule="auto"/>
        <w:rPr>
          <w:rFonts w:ascii="Arial Nova" w:hAnsi="Arial Nova" w:eastAsia="Arial Nova" w:cs="Arial Nova"/>
          <w:b w:val="0"/>
          <w:bCs w:val="0"/>
          <w:noProof w:val="0"/>
          <w:sz w:val="22"/>
          <w:szCs w:val="22"/>
          <w:lang w:val="en-US"/>
        </w:rPr>
      </w:pPr>
      <w:r w:rsidRPr="67363546" w:rsidR="7127B11B">
        <w:rPr>
          <w:rFonts w:ascii="Arial Nova" w:hAnsi="Arial Nova" w:eastAsia="Arial Nova" w:cs="Arial Nova"/>
          <w:b w:val="0"/>
          <w:bCs w:val="0"/>
          <w:noProof w:val="0"/>
          <w:sz w:val="22"/>
          <w:szCs w:val="22"/>
          <w:lang w:val="en-US"/>
        </w:rPr>
        <w:t>with Productivity Outcomes</w:t>
      </w:r>
      <w:r w:rsidRPr="67363546" w:rsidR="1E7A4144">
        <w:rPr>
          <w:rFonts w:ascii="Arial Nova" w:hAnsi="Arial Nova" w:eastAsia="Arial Nova" w:cs="Arial Nova"/>
          <w:b w:val="0"/>
          <w:bCs w:val="0"/>
          <w:noProof w:val="0"/>
          <w:sz w:val="22"/>
          <w:szCs w:val="22"/>
          <w:lang w:val="en-US"/>
        </w:rPr>
        <w:t xml:space="preserve"> ...........................................................................................</w:t>
      </w:r>
      <w:r w:rsidRPr="67363546" w:rsidR="2EEEACDE">
        <w:rPr>
          <w:rFonts w:ascii="Arial Nova" w:hAnsi="Arial Nova" w:eastAsia="Arial Nova" w:cs="Arial Nova"/>
          <w:b w:val="0"/>
          <w:bCs w:val="0"/>
          <w:noProof w:val="0"/>
          <w:sz w:val="22"/>
          <w:szCs w:val="22"/>
          <w:lang w:val="en-US"/>
        </w:rPr>
        <w:t>..</w:t>
      </w:r>
      <w:r w:rsidRPr="67363546" w:rsidR="3E984168">
        <w:rPr>
          <w:rFonts w:ascii="Arial Nova" w:hAnsi="Arial Nova" w:eastAsia="Arial Nova" w:cs="Arial Nova"/>
          <w:b w:val="0"/>
          <w:bCs w:val="0"/>
          <w:noProof w:val="0"/>
          <w:sz w:val="22"/>
          <w:szCs w:val="22"/>
          <w:lang w:val="en-US"/>
        </w:rPr>
        <w:t>....</w:t>
      </w:r>
      <w:r w:rsidRPr="67363546" w:rsidR="2EEEACDE">
        <w:rPr>
          <w:rFonts w:ascii="Arial Nova" w:hAnsi="Arial Nova" w:eastAsia="Arial Nova" w:cs="Arial Nova"/>
          <w:b w:val="0"/>
          <w:bCs w:val="0"/>
          <w:noProof w:val="0"/>
          <w:sz w:val="22"/>
          <w:szCs w:val="22"/>
          <w:lang w:val="en-US"/>
        </w:rPr>
        <w:t>..</w:t>
      </w:r>
      <w:r w:rsidRPr="67363546" w:rsidR="1E7A4144">
        <w:rPr>
          <w:rFonts w:ascii="Arial Nova" w:hAnsi="Arial Nova" w:eastAsia="Arial Nova" w:cs="Arial Nova"/>
          <w:b w:val="0"/>
          <w:bCs w:val="0"/>
          <w:noProof w:val="0"/>
          <w:sz w:val="22"/>
          <w:szCs w:val="22"/>
          <w:lang w:val="en-US"/>
        </w:rPr>
        <w:t>.</w:t>
      </w:r>
      <w:r w:rsidRPr="67363546" w:rsidR="13B6F9D6">
        <w:rPr>
          <w:rFonts w:ascii="Arial Nova" w:hAnsi="Arial Nova" w:eastAsia="Arial Nova" w:cs="Arial Nova"/>
          <w:b w:val="0"/>
          <w:bCs w:val="0"/>
          <w:noProof w:val="0"/>
          <w:sz w:val="22"/>
          <w:szCs w:val="22"/>
          <w:lang w:val="en-US"/>
        </w:rPr>
        <w:t>4</w:t>
      </w:r>
      <w:r w:rsidRPr="67363546" w:rsidR="5FF0DD00">
        <w:rPr>
          <w:rFonts w:ascii="Arial Nova" w:hAnsi="Arial Nova" w:eastAsia="Arial Nova" w:cs="Arial Nova"/>
          <w:b w:val="0"/>
          <w:bCs w:val="0"/>
          <w:noProof w:val="0"/>
          <w:sz w:val="22"/>
          <w:szCs w:val="22"/>
          <w:lang w:val="en-US"/>
        </w:rPr>
        <w:t>6</w:t>
      </w:r>
    </w:p>
    <w:p w:rsidR="59BE85BB" w:rsidP="5D1566F2" w:rsidRDefault="59BE85BB" w14:paraId="6B846A0E" w14:textId="684E1BA5">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5.2 </w:t>
      </w:r>
      <w:r w:rsidRPr="67363546" w:rsidR="4E848198">
        <w:rPr>
          <w:rFonts w:ascii="Arial Nova" w:hAnsi="Arial Nova" w:eastAsia="Arial Nova" w:cs="Arial Nova"/>
          <w:noProof w:val="0"/>
          <w:sz w:val="22"/>
          <w:szCs w:val="22"/>
          <w:lang w:val="en-US"/>
        </w:rPr>
        <w:t>Conclusion</w:t>
      </w:r>
      <w:r w:rsidRPr="67363546" w:rsidR="5341F50F">
        <w:rPr>
          <w:rFonts w:ascii="Arial Nova" w:hAnsi="Arial Nova" w:eastAsia="Arial Nova" w:cs="Arial Nova"/>
          <w:noProof w:val="0"/>
          <w:sz w:val="22"/>
          <w:szCs w:val="22"/>
          <w:lang w:val="en-US"/>
        </w:rPr>
        <w:t xml:space="preserve"> ...........................................................................................................</w:t>
      </w:r>
      <w:r w:rsidRPr="67363546" w:rsidR="2CA81EE8">
        <w:rPr>
          <w:rFonts w:ascii="Arial Nova" w:hAnsi="Arial Nova" w:eastAsia="Arial Nova" w:cs="Arial Nova"/>
          <w:noProof w:val="0"/>
          <w:sz w:val="22"/>
          <w:szCs w:val="22"/>
          <w:lang w:val="en-US"/>
        </w:rPr>
        <w:t>.........</w:t>
      </w:r>
      <w:r w:rsidRPr="67363546" w:rsidR="5341F50F">
        <w:rPr>
          <w:rFonts w:ascii="Arial Nova" w:hAnsi="Arial Nova" w:eastAsia="Arial Nova" w:cs="Arial Nova"/>
          <w:noProof w:val="0"/>
          <w:sz w:val="22"/>
          <w:szCs w:val="22"/>
          <w:lang w:val="en-US"/>
        </w:rPr>
        <w:t>......</w:t>
      </w:r>
      <w:r w:rsidRPr="67363546" w:rsidR="7A6C664A">
        <w:rPr>
          <w:rFonts w:ascii="Arial Nova" w:hAnsi="Arial Nova" w:eastAsia="Arial Nova" w:cs="Arial Nova"/>
          <w:noProof w:val="0"/>
          <w:sz w:val="22"/>
          <w:szCs w:val="22"/>
          <w:lang w:val="en-US"/>
        </w:rPr>
        <w:t>4</w:t>
      </w:r>
      <w:r w:rsidRPr="67363546" w:rsidR="2274E5FA">
        <w:rPr>
          <w:rFonts w:ascii="Arial Nova" w:hAnsi="Arial Nova" w:eastAsia="Arial Nova" w:cs="Arial Nova"/>
          <w:noProof w:val="0"/>
          <w:sz w:val="22"/>
          <w:szCs w:val="22"/>
          <w:lang w:val="en-US"/>
        </w:rPr>
        <w:t>7</w:t>
      </w:r>
    </w:p>
    <w:p w:rsidR="39388DD9" w:rsidP="1AFC6D02" w:rsidRDefault="39388DD9" w14:paraId="331FB920" w14:textId="68069D99">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5.3 </w:t>
      </w:r>
      <w:r w:rsidRPr="67363546" w:rsidR="2E4297C9">
        <w:rPr>
          <w:rFonts w:ascii="Arial Nova" w:hAnsi="Arial Nova" w:eastAsia="Arial Nova" w:cs="Arial Nova"/>
          <w:noProof w:val="0"/>
          <w:sz w:val="22"/>
          <w:szCs w:val="22"/>
          <w:lang w:val="en-US"/>
        </w:rPr>
        <w:t>Limitations of the Research</w:t>
      </w:r>
      <w:r w:rsidRPr="67363546" w:rsidR="7EFAA2B3">
        <w:rPr>
          <w:rFonts w:ascii="Arial Nova" w:hAnsi="Arial Nova" w:eastAsia="Arial Nova" w:cs="Arial Nova"/>
          <w:noProof w:val="0"/>
          <w:sz w:val="22"/>
          <w:szCs w:val="22"/>
          <w:lang w:val="en-US"/>
        </w:rPr>
        <w:t xml:space="preserve"> .............................................................................</w:t>
      </w:r>
      <w:r w:rsidRPr="67363546" w:rsidR="661D9BDF">
        <w:rPr>
          <w:rFonts w:ascii="Arial Nova" w:hAnsi="Arial Nova" w:eastAsia="Arial Nova" w:cs="Arial Nova"/>
          <w:noProof w:val="0"/>
          <w:sz w:val="22"/>
          <w:szCs w:val="22"/>
          <w:lang w:val="en-US"/>
        </w:rPr>
        <w:t>....</w:t>
      </w:r>
      <w:r w:rsidRPr="67363546" w:rsidR="7EFAA2B3">
        <w:rPr>
          <w:rFonts w:ascii="Arial Nova" w:hAnsi="Arial Nova" w:eastAsia="Arial Nova" w:cs="Arial Nova"/>
          <w:noProof w:val="0"/>
          <w:sz w:val="22"/>
          <w:szCs w:val="22"/>
          <w:lang w:val="en-US"/>
        </w:rPr>
        <w:t>.</w:t>
      </w:r>
      <w:r w:rsidRPr="67363546" w:rsidR="55A326C0">
        <w:rPr>
          <w:rFonts w:ascii="Arial Nova" w:hAnsi="Arial Nova" w:eastAsia="Arial Nova" w:cs="Arial Nova"/>
          <w:noProof w:val="0"/>
          <w:sz w:val="22"/>
          <w:szCs w:val="22"/>
          <w:lang w:val="en-US"/>
        </w:rPr>
        <w:t>..</w:t>
      </w:r>
      <w:r w:rsidRPr="67363546" w:rsidR="7EFAA2B3">
        <w:rPr>
          <w:rFonts w:ascii="Arial Nova" w:hAnsi="Arial Nova" w:eastAsia="Arial Nova" w:cs="Arial Nova"/>
          <w:noProof w:val="0"/>
          <w:sz w:val="22"/>
          <w:szCs w:val="22"/>
          <w:lang w:val="en-US"/>
        </w:rPr>
        <w:t>....</w:t>
      </w:r>
      <w:r w:rsidRPr="67363546" w:rsidR="690FEA0A">
        <w:rPr>
          <w:rFonts w:ascii="Arial Nova" w:hAnsi="Arial Nova" w:eastAsia="Arial Nova" w:cs="Arial Nova"/>
          <w:noProof w:val="0"/>
          <w:sz w:val="22"/>
          <w:szCs w:val="22"/>
          <w:lang w:val="en-US"/>
        </w:rPr>
        <w:t>4</w:t>
      </w:r>
      <w:r w:rsidRPr="67363546" w:rsidR="20363C88">
        <w:rPr>
          <w:rFonts w:ascii="Arial Nova" w:hAnsi="Arial Nova" w:eastAsia="Arial Nova" w:cs="Arial Nova"/>
          <w:noProof w:val="0"/>
          <w:sz w:val="22"/>
          <w:szCs w:val="22"/>
          <w:lang w:val="en-US"/>
        </w:rPr>
        <w:t>7</w:t>
      </w:r>
      <w:r w:rsidRPr="67363546" w:rsidR="5010FD8A">
        <w:rPr>
          <w:rFonts w:ascii="Arial Nova" w:hAnsi="Arial Nova" w:eastAsia="Arial Nova" w:cs="Arial Nova"/>
          <w:noProof w:val="0"/>
          <w:sz w:val="22"/>
          <w:szCs w:val="22"/>
          <w:lang w:val="en-US"/>
        </w:rPr>
        <w:t>-4</w:t>
      </w:r>
      <w:r w:rsidRPr="67363546" w:rsidR="35AD18E4">
        <w:rPr>
          <w:rFonts w:ascii="Arial Nova" w:hAnsi="Arial Nova" w:eastAsia="Arial Nova" w:cs="Arial Nova"/>
          <w:noProof w:val="0"/>
          <w:sz w:val="22"/>
          <w:szCs w:val="22"/>
          <w:lang w:val="en-US"/>
        </w:rPr>
        <w:t>8</w:t>
      </w:r>
    </w:p>
    <w:p w:rsidR="59BE85BB" w:rsidP="1AFC6D02" w:rsidRDefault="59BE85BB" w14:paraId="70F1CC99" w14:textId="5B09C09C">
      <w:pPr>
        <w:pStyle w:val="Normal"/>
        <w:spacing w:before="240" w:beforeAutospacing="off" w:after="240" w:afterAutospacing="off" w:line="360" w:lineRule="auto"/>
        <w:ind w:left="0"/>
        <w:rPr>
          <w:rFonts w:ascii="Arial Nova" w:hAnsi="Arial Nova" w:eastAsia="Arial Nova" w:cs="Arial Nova"/>
          <w:noProof w:val="0"/>
          <w:sz w:val="22"/>
          <w:szCs w:val="22"/>
          <w:lang w:val="en-US"/>
        </w:rPr>
      </w:pPr>
      <w:r w:rsidRPr="67363546" w:rsidR="39388DD9">
        <w:rPr>
          <w:rFonts w:ascii="Arial Nova" w:hAnsi="Arial Nova" w:eastAsia="Arial Nova" w:cs="Arial Nova"/>
          <w:noProof w:val="0"/>
          <w:sz w:val="22"/>
          <w:szCs w:val="22"/>
          <w:lang w:val="en-US"/>
        </w:rPr>
        <w:t xml:space="preserve">5.4 </w:t>
      </w:r>
      <w:r w:rsidRPr="67363546" w:rsidR="7546BB1F">
        <w:rPr>
          <w:rFonts w:ascii="Arial Nova" w:hAnsi="Arial Nova" w:eastAsia="Arial Nova" w:cs="Arial Nova"/>
          <w:noProof w:val="0"/>
          <w:sz w:val="22"/>
          <w:szCs w:val="22"/>
          <w:lang w:val="en-US"/>
        </w:rPr>
        <w:t>References</w:t>
      </w:r>
      <w:r w:rsidRPr="67363546" w:rsidR="3B7037F7">
        <w:rPr>
          <w:rFonts w:ascii="Arial Nova" w:hAnsi="Arial Nova" w:eastAsia="Arial Nova" w:cs="Arial Nova"/>
          <w:noProof w:val="0"/>
          <w:sz w:val="22"/>
          <w:szCs w:val="22"/>
          <w:lang w:val="en-US"/>
        </w:rPr>
        <w:t xml:space="preserve"> ............................................................................................</w:t>
      </w:r>
      <w:r w:rsidRPr="67363546" w:rsidR="0BCCF976">
        <w:rPr>
          <w:rFonts w:ascii="Arial Nova" w:hAnsi="Arial Nova" w:eastAsia="Arial Nova" w:cs="Arial Nova"/>
          <w:noProof w:val="0"/>
          <w:sz w:val="22"/>
          <w:szCs w:val="22"/>
          <w:lang w:val="en-US"/>
        </w:rPr>
        <w:t>..</w:t>
      </w:r>
      <w:r w:rsidRPr="67363546" w:rsidR="3B7037F7">
        <w:rPr>
          <w:rFonts w:ascii="Arial Nova" w:hAnsi="Arial Nova" w:eastAsia="Arial Nova" w:cs="Arial Nova"/>
          <w:noProof w:val="0"/>
          <w:sz w:val="22"/>
          <w:szCs w:val="22"/>
          <w:lang w:val="en-US"/>
        </w:rPr>
        <w:t>..</w:t>
      </w:r>
      <w:r w:rsidRPr="67363546" w:rsidR="403288E2">
        <w:rPr>
          <w:rFonts w:ascii="Arial Nova" w:hAnsi="Arial Nova" w:eastAsia="Arial Nova" w:cs="Arial Nova"/>
          <w:noProof w:val="0"/>
          <w:sz w:val="22"/>
          <w:szCs w:val="22"/>
          <w:lang w:val="en-US"/>
        </w:rPr>
        <w:t>.....</w:t>
      </w:r>
      <w:r w:rsidRPr="67363546" w:rsidR="3B7037F7">
        <w:rPr>
          <w:rFonts w:ascii="Arial Nova" w:hAnsi="Arial Nova" w:eastAsia="Arial Nova" w:cs="Arial Nova"/>
          <w:noProof w:val="0"/>
          <w:sz w:val="22"/>
          <w:szCs w:val="22"/>
          <w:lang w:val="en-US"/>
        </w:rPr>
        <w:t>...............</w:t>
      </w:r>
      <w:r w:rsidRPr="67363546" w:rsidR="5B035D5D">
        <w:rPr>
          <w:rFonts w:ascii="Arial Nova" w:hAnsi="Arial Nova" w:eastAsia="Arial Nova" w:cs="Arial Nova"/>
          <w:noProof w:val="0"/>
          <w:sz w:val="22"/>
          <w:szCs w:val="22"/>
          <w:lang w:val="en-US"/>
        </w:rPr>
        <w:t>49</w:t>
      </w:r>
      <w:r w:rsidRPr="67363546" w:rsidR="59D7B64C">
        <w:rPr>
          <w:rFonts w:ascii="Arial Nova" w:hAnsi="Arial Nova" w:eastAsia="Arial Nova" w:cs="Arial Nova"/>
          <w:noProof w:val="0"/>
          <w:sz w:val="22"/>
          <w:szCs w:val="22"/>
          <w:lang w:val="en-US"/>
        </w:rPr>
        <w:t>-5</w:t>
      </w:r>
      <w:r w:rsidRPr="67363546" w:rsidR="44DEA796">
        <w:rPr>
          <w:rFonts w:ascii="Arial Nova" w:hAnsi="Arial Nova" w:eastAsia="Arial Nova" w:cs="Arial Nova"/>
          <w:noProof w:val="0"/>
          <w:sz w:val="22"/>
          <w:szCs w:val="22"/>
          <w:lang w:val="en-US"/>
        </w:rPr>
        <w:t>1</w:t>
      </w:r>
    </w:p>
    <w:p w:rsidR="1B1904DD" w:rsidP="5D1566F2" w:rsidRDefault="1B1904DD" w14:paraId="28AB844B" w14:textId="29206950">
      <w:pPr>
        <w:pStyle w:val="Heading2"/>
        <w:spacing w:line="360" w:lineRule="auto"/>
      </w:pPr>
      <w:r w:rsidRPr="5D1566F2" w:rsidR="1B1904DD">
        <w:rPr>
          <w:rFonts w:ascii="Arial Nova" w:hAnsi="Arial Nova" w:eastAsia="Arial Nova" w:cs="Arial Nova"/>
          <w:b w:val="1"/>
          <w:bCs w:val="1"/>
          <w:noProof w:val="0"/>
          <w:sz w:val="28"/>
          <w:szCs w:val="28"/>
          <w:lang w:val="en-US"/>
        </w:rPr>
        <w:t>Element 2</w:t>
      </w:r>
    </w:p>
    <w:p w:rsidR="1B1904DD" w:rsidP="1AFC6D02" w:rsidRDefault="1B1904DD" w14:paraId="582CF69C" w14:textId="69062FC4">
      <w:pPr>
        <w:pStyle w:val="Normal"/>
        <w:spacing w:line="360" w:lineRule="auto"/>
        <w:rPr>
          <w:noProof w:val="0"/>
          <w:lang w:val="en-US"/>
        </w:rPr>
      </w:pPr>
      <w:r w:rsidRPr="67363546" w:rsidR="1B1904DD">
        <w:rPr>
          <w:rFonts w:ascii="Arial Nova" w:hAnsi="Arial Nova" w:eastAsia="Arial Nova" w:cs="Arial Nova"/>
          <w:noProof w:val="0"/>
          <w:sz w:val="22"/>
          <w:szCs w:val="22"/>
          <w:lang w:val="en-US"/>
        </w:rPr>
        <w:t>Research Process Reflection – Gibb’s Reflective Cycle</w:t>
      </w:r>
      <w:r w:rsidRPr="67363546" w:rsidR="3EA9618C">
        <w:rPr>
          <w:noProof w:val="0"/>
          <w:lang w:val="en-US"/>
        </w:rPr>
        <w:t xml:space="preserve"> ....................</w:t>
      </w:r>
      <w:r w:rsidRPr="67363546" w:rsidR="12F6CB06">
        <w:rPr>
          <w:noProof w:val="0"/>
          <w:lang w:val="en-US"/>
        </w:rPr>
        <w:t>..</w:t>
      </w:r>
      <w:r w:rsidRPr="67363546" w:rsidR="3EA9618C">
        <w:rPr>
          <w:noProof w:val="0"/>
          <w:lang w:val="en-US"/>
        </w:rPr>
        <w:t>....</w:t>
      </w:r>
      <w:r w:rsidRPr="67363546" w:rsidR="6D8FA366">
        <w:rPr>
          <w:noProof w:val="0"/>
          <w:lang w:val="en-US"/>
        </w:rPr>
        <w:t>.....</w:t>
      </w:r>
      <w:r w:rsidRPr="67363546" w:rsidR="1FB52FA9">
        <w:rPr>
          <w:noProof w:val="0"/>
          <w:lang w:val="en-US"/>
        </w:rPr>
        <w:t>.....</w:t>
      </w:r>
      <w:r w:rsidRPr="67363546" w:rsidR="3EA9618C">
        <w:rPr>
          <w:noProof w:val="0"/>
          <w:lang w:val="en-US"/>
        </w:rPr>
        <w:t>..</w:t>
      </w:r>
      <w:r w:rsidRPr="67363546" w:rsidR="12CD2BA1">
        <w:rPr>
          <w:noProof w:val="0"/>
          <w:lang w:val="en-US"/>
        </w:rPr>
        <w:t>5</w:t>
      </w:r>
      <w:r w:rsidRPr="67363546" w:rsidR="1FFD740E">
        <w:rPr>
          <w:noProof w:val="0"/>
          <w:lang w:val="en-US"/>
        </w:rPr>
        <w:t>2</w:t>
      </w:r>
      <w:r w:rsidRPr="67363546" w:rsidR="12CD2BA1">
        <w:rPr>
          <w:noProof w:val="0"/>
          <w:lang w:val="en-US"/>
        </w:rPr>
        <w:t>-5</w:t>
      </w:r>
      <w:r w:rsidRPr="67363546" w:rsidR="4FF77DD4">
        <w:rPr>
          <w:noProof w:val="0"/>
          <w:lang w:val="en-US"/>
        </w:rPr>
        <w:t>4</w:t>
      </w:r>
    </w:p>
    <w:p w:rsidR="1B1904DD" w:rsidP="5D1566F2" w:rsidRDefault="1B1904DD" w14:paraId="2A013944" w14:textId="0105F27C">
      <w:pPr>
        <w:pStyle w:val="Heading2"/>
        <w:spacing w:line="360" w:lineRule="auto"/>
      </w:pPr>
      <w:r w:rsidRPr="5D1566F2" w:rsidR="1B1904DD">
        <w:rPr>
          <w:rFonts w:ascii="Arial Nova" w:hAnsi="Arial Nova" w:eastAsia="Arial Nova" w:cs="Arial Nova"/>
          <w:b w:val="1"/>
          <w:bCs w:val="1"/>
          <w:noProof w:val="0"/>
          <w:sz w:val="28"/>
          <w:szCs w:val="28"/>
          <w:lang w:val="en-US"/>
        </w:rPr>
        <w:t>Element 3</w:t>
      </w:r>
    </w:p>
    <w:p w:rsidR="420FE9F2" w:rsidP="1AFC6D02" w:rsidRDefault="420FE9F2" w14:paraId="20AB0788" w14:textId="73671307">
      <w:pPr>
        <w:pStyle w:val="Normal"/>
        <w:spacing w:line="360" w:lineRule="auto"/>
        <w:rPr>
          <w:noProof w:val="0"/>
          <w:lang w:val="en-US"/>
        </w:rPr>
      </w:pPr>
      <w:r w:rsidRPr="67363546" w:rsidR="420FE9F2">
        <w:rPr>
          <w:rFonts w:ascii="Arial Nova" w:hAnsi="Arial Nova" w:eastAsia="Arial Nova" w:cs="Arial Nova"/>
          <w:noProof w:val="0"/>
          <w:sz w:val="22"/>
          <w:szCs w:val="22"/>
          <w:lang w:val="en-US"/>
        </w:rPr>
        <w:t xml:space="preserve">Research </w:t>
      </w:r>
      <w:r w:rsidRPr="67363546" w:rsidR="686C3CD8">
        <w:rPr>
          <w:rFonts w:ascii="Arial Nova" w:hAnsi="Arial Nova" w:eastAsia="Arial Nova" w:cs="Arial Nova"/>
          <w:noProof w:val="0"/>
          <w:sz w:val="22"/>
          <w:szCs w:val="22"/>
          <w:lang w:val="en-US"/>
        </w:rPr>
        <w:t xml:space="preserve">Poster </w:t>
      </w:r>
      <w:r w:rsidRPr="67363546" w:rsidR="686C3CD8">
        <w:rPr>
          <w:noProof w:val="0"/>
          <w:lang w:val="en-US"/>
        </w:rPr>
        <w:t>.............................................................................</w:t>
      </w:r>
      <w:r w:rsidRPr="67363546" w:rsidR="454A435F">
        <w:rPr>
          <w:noProof w:val="0"/>
          <w:lang w:val="en-US"/>
        </w:rPr>
        <w:t>.</w:t>
      </w:r>
      <w:r w:rsidRPr="67363546" w:rsidR="686C3CD8">
        <w:rPr>
          <w:noProof w:val="0"/>
          <w:lang w:val="en-US"/>
        </w:rPr>
        <w:t>..</w:t>
      </w:r>
      <w:r w:rsidRPr="67363546" w:rsidR="4BAA73B1">
        <w:rPr>
          <w:noProof w:val="0"/>
          <w:lang w:val="en-US"/>
        </w:rPr>
        <w:t>...</w:t>
      </w:r>
      <w:r w:rsidRPr="67363546" w:rsidR="686C3CD8">
        <w:rPr>
          <w:noProof w:val="0"/>
          <w:lang w:val="en-US"/>
        </w:rPr>
        <w:t>.</w:t>
      </w:r>
      <w:r w:rsidRPr="67363546" w:rsidR="1AC65F9F">
        <w:rPr>
          <w:noProof w:val="0"/>
          <w:lang w:val="en-US"/>
        </w:rPr>
        <w:t>.</w:t>
      </w:r>
      <w:r w:rsidRPr="67363546" w:rsidR="686C3CD8">
        <w:rPr>
          <w:noProof w:val="0"/>
          <w:lang w:val="en-US"/>
        </w:rPr>
        <w:t>....</w:t>
      </w:r>
      <w:r w:rsidRPr="67363546" w:rsidR="20D02108">
        <w:rPr>
          <w:noProof w:val="0"/>
          <w:lang w:val="en-US"/>
        </w:rPr>
        <w:t>.....</w:t>
      </w:r>
      <w:r w:rsidRPr="67363546" w:rsidR="686C3CD8">
        <w:rPr>
          <w:noProof w:val="0"/>
          <w:lang w:val="en-US"/>
        </w:rPr>
        <w:t>..</w:t>
      </w:r>
      <w:r w:rsidRPr="67363546" w:rsidR="1A54DC11">
        <w:rPr>
          <w:noProof w:val="0"/>
          <w:lang w:val="en-US"/>
        </w:rPr>
        <w:t>5</w:t>
      </w:r>
      <w:r w:rsidRPr="67363546" w:rsidR="3B3E98A3">
        <w:rPr>
          <w:noProof w:val="0"/>
          <w:lang w:val="en-US"/>
        </w:rPr>
        <w:t>5</w:t>
      </w:r>
    </w:p>
    <w:p w:rsidR="1B1904DD" w:rsidP="5D1566F2" w:rsidRDefault="1B1904DD" w14:paraId="140B5AFA" w14:textId="4DBA23C7">
      <w:pPr>
        <w:pStyle w:val="Heading2"/>
        <w:suppressLineNumbers w:val="0"/>
        <w:bidi w:val="0"/>
        <w:spacing w:before="160" w:beforeAutospacing="off" w:after="80" w:afterAutospacing="off" w:line="360" w:lineRule="auto"/>
        <w:ind w:left="0" w:right="0"/>
        <w:jc w:val="left"/>
      </w:pPr>
      <w:r w:rsidRPr="5D1566F2" w:rsidR="1B1904DD">
        <w:rPr>
          <w:rFonts w:ascii="Arial Nova" w:hAnsi="Arial Nova" w:eastAsia="Arial Nova" w:cs="Arial Nova"/>
          <w:b w:val="1"/>
          <w:bCs w:val="1"/>
          <w:noProof w:val="0"/>
          <w:sz w:val="28"/>
          <w:szCs w:val="28"/>
          <w:lang w:val="en-US"/>
        </w:rPr>
        <w:t xml:space="preserve">Appendix </w:t>
      </w:r>
    </w:p>
    <w:p w:rsidR="064670BF" w:rsidP="1AFC6D02" w:rsidRDefault="064670BF" w14:paraId="58B31F4D" w14:textId="5B696CC3">
      <w:pPr>
        <w:pStyle w:val="Normal"/>
        <w:spacing w:line="360" w:lineRule="auto"/>
        <w:rPr>
          <w:noProof w:val="0"/>
          <w:lang w:val="en-US"/>
        </w:rPr>
      </w:pPr>
      <w:r w:rsidRPr="67363546" w:rsidR="1B1904DD">
        <w:rPr>
          <w:rFonts w:ascii="Arial Nova" w:hAnsi="Arial Nova" w:eastAsia="Arial Nova" w:cs="Arial Nova"/>
          <w:noProof w:val="0"/>
          <w:sz w:val="22"/>
          <w:szCs w:val="22"/>
          <w:lang w:val="en-US"/>
        </w:rPr>
        <w:t>Ethical Forms</w:t>
      </w:r>
      <w:r w:rsidRPr="67363546" w:rsidR="3A3D9666">
        <w:rPr>
          <w:rFonts w:ascii="Arial Nova" w:hAnsi="Arial Nova" w:eastAsia="Arial Nova" w:cs="Arial Nova"/>
          <w:noProof w:val="0"/>
          <w:sz w:val="22"/>
          <w:szCs w:val="22"/>
          <w:lang w:val="en-US"/>
        </w:rPr>
        <w:t xml:space="preserve"> </w:t>
      </w:r>
      <w:r w:rsidRPr="67363546" w:rsidR="3A3D9666">
        <w:rPr>
          <w:noProof w:val="0"/>
          <w:lang w:val="en-US"/>
        </w:rPr>
        <w:t>..................................................................................</w:t>
      </w:r>
      <w:r w:rsidRPr="67363546" w:rsidR="089217CB">
        <w:rPr>
          <w:noProof w:val="0"/>
          <w:lang w:val="en-US"/>
        </w:rPr>
        <w:t>.</w:t>
      </w:r>
      <w:r w:rsidRPr="67363546" w:rsidR="3A3D9666">
        <w:rPr>
          <w:noProof w:val="0"/>
          <w:lang w:val="en-US"/>
        </w:rPr>
        <w:t>...</w:t>
      </w:r>
      <w:r w:rsidRPr="67363546" w:rsidR="3BE1F41D">
        <w:rPr>
          <w:noProof w:val="0"/>
          <w:lang w:val="en-US"/>
        </w:rPr>
        <w:t>...</w:t>
      </w:r>
      <w:r w:rsidRPr="67363546" w:rsidR="3A3D9666">
        <w:rPr>
          <w:noProof w:val="0"/>
          <w:lang w:val="en-US"/>
        </w:rPr>
        <w:t>.</w:t>
      </w:r>
      <w:r w:rsidRPr="67363546" w:rsidR="01A09F8A">
        <w:rPr>
          <w:noProof w:val="0"/>
          <w:lang w:val="en-US"/>
        </w:rPr>
        <w:t>.</w:t>
      </w:r>
      <w:r w:rsidRPr="67363546" w:rsidR="3A3D9666">
        <w:rPr>
          <w:noProof w:val="0"/>
          <w:lang w:val="en-US"/>
        </w:rPr>
        <w:t>....</w:t>
      </w:r>
      <w:r w:rsidRPr="67363546" w:rsidR="0F1FC1EE">
        <w:rPr>
          <w:noProof w:val="0"/>
          <w:lang w:val="en-US"/>
        </w:rPr>
        <w:t>5</w:t>
      </w:r>
      <w:r w:rsidRPr="67363546" w:rsidR="29A4A384">
        <w:rPr>
          <w:noProof w:val="0"/>
          <w:lang w:val="en-US"/>
        </w:rPr>
        <w:t>6-70</w:t>
      </w:r>
    </w:p>
    <w:p w:rsidR="064670BF" w:rsidP="1AFC6D02" w:rsidRDefault="064670BF" w14:paraId="57FA1B17" w14:textId="23E0A1B4">
      <w:pPr>
        <w:pStyle w:val="Heading1"/>
        <w:bidi w:val="0"/>
        <w:rPr>
          <w:rFonts w:ascii="Arial Nova" w:hAnsi="Arial Nova" w:eastAsia="Arial Nova" w:cs="Arial Nova"/>
          <w:b w:val="1"/>
          <w:bCs w:val="1"/>
          <w:noProof w:val="0"/>
          <w:sz w:val="32"/>
          <w:szCs w:val="32"/>
          <w:lang w:val="en-US"/>
        </w:rPr>
      </w:pPr>
    </w:p>
    <w:p w:rsidR="064670BF" w:rsidP="1AFC6D02" w:rsidRDefault="064670BF" w14:paraId="0F92B583" w14:textId="7BCA1E2E">
      <w:pPr>
        <w:pStyle w:val="Heading1"/>
        <w:bidi w:val="0"/>
        <w:rPr>
          <w:rFonts w:ascii="Arial Nova" w:hAnsi="Arial Nova" w:eastAsia="Arial Nova" w:cs="Arial Nova"/>
          <w:b w:val="1"/>
          <w:bCs w:val="1"/>
          <w:noProof w:val="0"/>
          <w:sz w:val="32"/>
          <w:szCs w:val="32"/>
          <w:lang w:val="en-US"/>
        </w:rPr>
      </w:pPr>
    </w:p>
    <w:p w:rsidR="064670BF" w:rsidP="1AFC6D02" w:rsidRDefault="064670BF" w14:paraId="3E8CBC42" w14:textId="4BFC0853">
      <w:pPr>
        <w:pStyle w:val="Heading1"/>
        <w:bidi w:val="0"/>
        <w:rPr>
          <w:rFonts w:ascii="Arial Nova" w:hAnsi="Arial Nova" w:eastAsia="Arial Nova" w:cs="Arial Nova"/>
          <w:b w:val="1"/>
          <w:bCs w:val="1"/>
          <w:noProof w:val="0"/>
          <w:sz w:val="32"/>
          <w:szCs w:val="32"/>
          <w:lang w:val="en-US"/>
        </w:rPr>
      </w:pPr>
    </w:p>
    <w:p w:rsidR="064670BF" w:rsidP="1AFC6D02" w:rsidRDefault="064670BF" w14:paraId="1D905515" w14:textId="766D9D5F">
      <w:pPr>
        <w:pStyle w:val="Heading1"/>
        <w:bidi w:val="0"/>
        <w:rPr>
          <w:rFonts w:ascii="Arial Nova" w:hAnsi="Arial Nova" w:eastAsia="Arial Nova" w:cs="Arial Nova"/>
          <w:b w:val="1"/>
          <w:bCs w:val="1"/>
          <w:noProof w:val="0"/>
          <w:sz w:val="32"/>
          <w:szCs w:val="32"/>
          <w:lang w:val="en-US"/>
        </w:rPr>
      </w:pPr>
    </w:p>
    <w:p w:rsidR="064670BF" w:rsidP="1AFC6D02" w:rsidRDefault="064670BF" w14:paraId="72A6F667" w14:textId="53151252">
      <w:pPr>
        <w:pStyle w:val="Heading1"/>
        <w:bidi w:val="0"/>
        <w:rPr>
          <w:rFonts w:ascii="Arial Nova" w:hAnsi="Arial Nova" w:eastAsia="Arial Nova" w:cs="Arial Nova"/>
          <w:b w:val="1"/>
          <w:bCs w:val="1"/>
          <w:noProof w:val="0"/>
          <w:sz w:val="32"/>
          <w:szCs w:val="32"/>
          <w:lang w:val="en-US"/>
        </w:rPr>
      </w:pPr>
    </w:p>
    <w:p w:rsidR="67363546" w:rsidP="67363546" w:rsidRDefault="67363546" w14:paraId="185AA479" w14:textId="330C5F3F">
      <w:pPr>
        <w:pStyle w:val="Normal"/>
        <w:bidi w:val="0"/>
        <w:rPr>
          <w:noProof w:val="0"/>
          <w:lang w:val="en-US"/>
        </w:rPr>
      </w:pPr>
    </w:p>
    <w:p w:rsidR="67363546" w:rsidP="67363546" w:rsidRDefault="67363546" w14:paraId="181A0FD2" w14:textId="75E688AE">
      <w:pPr>
        <w:pStyle w:val="Normal"/>
        <w:bidi w:val="0"/>
        <w:rPr>
          <w:noProof w:val="0"/>
          <w:lang w:val="en-US"/>
        </w:rPr>
      </w:pPr>
    </w:p>
    <w:p w:rsidR="67363546" w:rsidP="67363546" w:rsidRDefault="67363546" w14:paraId="14FDF2DD" w14:textId="7165C380">
      <w:pPr>
        <w:pStyle w:val="Normal"/>
        <w:bidi w:val="0"/>
        <w:rPr>
          <w:noProof w:val="0"/>
          <w:lang w:val="en-US"/>
        </w:rPr>
      </w:pPr>
    </w:p>
    <w:p w:rsidR="67363546" w:rsidP="67363546" w:rsidRDefault="67363546" w14:paraId="15ABFAAF" w14:textId="1FDB7BED">
      <w:pPr>
        <w:pStyle w:val="Normal"/>
        <w:bidi w:val="0"/>
        <w:rPr>
          <w:noProof w:val="0"/>
          <w:lang w:val="en-US"/>
        </w:rPr>
      </w:pPr>
    </w:p>
    <w:p w:rsidR="67363546" w:rsidP="67363546" w:rsidRDefault="67363546" w14:paraId="67D7B1ED" w14:textId="20155E9C">
      <w:pPr>
        <w:pStyle w:val="Normal"/>
        <w:bidi w:val="0"/>
        <w:rPr>
          <w:noProof w:val="0"/>
          <w:lang w:val="en-US"/>
        </w:rPr>
      </w:pPr>
    </w:p>
    <w:p w:rsidR="064670BF" w:rsidP="1AFC6D02" w:rsidRDefault="064670BF" w14:paraId="684807DA" w14:textId="66C08F91">
      <w:pPr>
        <w:pStyle w:val="Normal"/>
        <w:bidi w:val="0"/>
        <w:rPr>
          <w:noProof w:val="0"/>
          <w:lang w:val="en-US"/>
        </w:rPr>
      </w:pPr>
    </w:p>
    <w:p w:rsidR="064670BF" w:rsidP="1AFC6D02" w:rsidRDefault="064670BF" w14:paraId="1019826B" w14:textId="0FE5D377">
      <w:pPr>
        <w:pStyle w:val="Normal"/>
        <w:bidi w:val="0"/>
        <w:rPr>
          <w:noProof w:val="0"/>
          <w:lang w:val="en-US"/>
        </w:rPr>
      </w:pPr>
    </w:p>
    <w:p w:rsidR="064670BF" w:rsidP="1AFC6D02" w:rsidRDefault="064670BF" w14:paraId="7BC2CD40" w14:textId="1D40F2EB">
      <w:pPr>
        <w:pStyle w:val="Heading1"/>
        <w:bidi w:val="0"/>
        <w:rPr>
          <w:rFonts w:ascii="Arial Nova" w:hAnsi="Arial Nova" w:eastAsia="Arial Nova" w:cs="Arial Nova"/>
          <w:b w:val="1"/>
          <w:bCs w:val="1"/>
          <w:noProof w:val="0"/>
          <w:sz w:val="32"/>
          <w:szCs w:val="32"/>
          <w:lang w:val="en-US"/>
        </w:rPr>
      </w:pPr>
      <w:r w:rsidRPr="1AFC6D02" w:rsidR="064670BF">
        <w:rPr>
          <w:rFonts w:ascii="Arial Nova" w:hAnsi="Arial Nova" w:eastAsia="Arial Nova" w:cs="Arial Nova"/>
          <w:b w:val="1"/>
          <w:bCs w:val="1"/>
          <w:noProof w:val="0"/>
          <w:sz w:val="32"/>
          <w:szCs w:val="32"/>
          <w:lang w:val="en-US"/>
        </w:rPr>
        <w:t>Chapter 1: Introduction</w:t>
      </w:r>
    </w:p>
    <w:p w:rsidR="064670BF" w:rsidP="5EB6B4E8" w:rsidRDefault="064670BF" w14:paraId="44FD8E7A" w14:textId="7B1F8F91">
      <w:pPr>
        <w:pStyle w:val="Heading2"/>
        <w:rPr>
          <w:rFonts w:ascii="Arial Nova" w:hAnsi="Arial Nova" w:eastAsia="Arial Nova" w:cs="Arial Nova"/>
          <w:b w:val="1"/>
          <w:bCs w:val="1"/>
          <w:noProof w:val="0"/>
          <w:sz w:val="28"/>
          <w:szCs w:val="28"/>
          <w:lang w:val="en-US"/>
        </w:rPr>
      </w:pPr>
      <w:r w:rsidRPr="5D1566F2" w:rsidR="419A09D7">
        <w:rPr>
          <w:rFonts w:ascii="Arial Nova" w:hAnsi="Arial Nova" w:eastAsia="Arial Nova" w:cs="Arial Nova"/>
          <w:b w:val="1"/>
          <w:bCs w:val="1"/>
          <w:noProof w:val="0"/>
          <w:sz w:val="28"/>
          <w:szCs w:val="28"/>
          <w:lang w:val="en-US"/>
        </w:rPr>
        <w:t>1.1 Background</w:t>
      </w:r>
      <w:r w:rsidRPr="5D1566F2" w:rsidR="688F9BEF">
        <w:rPr>
          <w:rFonts w:ascii="Arial Nova" w:hAnsi="Arial Nova" w:eastAsia="Arial Nova" w:cs="Arial Nova"/>
          <w:b w:val="1"/>
          <w:bCs w:val="1"/>
          <w:noProof w:val="0"/>
          <w:sz w:val="28"/>
          <w:szCs w:val="28"/>
          <w:lang w:val="en-US"/>
        </w:rPr>
        <w:t xml:space="preserve"> </w:t>
      </w:r>
    </w:p>
    <w:p w:rsidR="58183834" w:rsidP="5EB6B4E8" w:rsidRDefault="58183834" w14:paraId="628F8BF2" w14:textId="4F52CFA8">
      <w:pPr>
        <w:pStyle w:val="Normal"/>
        <w:spacing w:line="360" w:lineRule="auto"/>
      </w:pPr>
      <w:r w:rsidRPr="5D1566F2" w:rsidR="688F9BEF">
        <w:rPr>
          <w:rFonts w:ascii="Arial Nova" w:hAnsi="Arial Nova" w:eastAsia="Arial Nova" w:cs="Arial Nova"/>
          <w:noProof w:val="0"/>
          <w:sz w:val="22"/>
          <w:szCs w:val="22"/>
          <w:lang w:val="en-US"/>
        </w:rPr>
        <w:t xml:space="preserve">One of the key factors influencing an organization's performance today is employee motivation, particularly in the fiercely competitive UK retail market. As the biggest grocery store chain in the UK, Tesco mostly depends on its staff to provide effective customer service, uphold shop standards, and foster great customer experiences. However, excessive workloads, erratic shifts, and difficult client encounters put pressure on staff </w:t>
      </w:r>
      <w:r w:rsidRPr="5D1566F2" w:rsidR="6F7AB9D7">
        <w:rPr>
          <w:rFonts w:ascii="Arial Nova" w:hAnsi="Arial Nova" w:eastAsia="Arial Nova" w:cs="Arial Nova"/>
          <w:noProof w:val="0"/>
          <w:sz w:val="22"/>
          <w:szCs w:val="22"/>
          <w:lang w:val="en-US"/>
        </w:rPr>
        <w:t>at</w:t>
      </w:r>
      <w:r w:rsidRPr="5D1566F2" w:rsidR="688F9BEF">
        <w:rPr>
          <w:rFonts w:ascii="Arial Nova" w:hAnsi="Arial Nova" w:eastAsia="Arial Nova" w:cs="Arial Nova"/>
          <w:noProof w:val="0"/>
          <w:sz w:val="22"/>
          <w:szCs w:val="22"/>
          <w:lang w:val="en-US"/>
        </w:rPr>
        <w:t xml:space="preserve"> many London branches. These difficulties raise questions about whether the motivational techniques used today are adequate to </w:t>
      </w:r>
      <w:r w:rsidRPr="5D1566F2" w:rsidR="4179BDD8">
        <w:rPr>
          <w:rFonts w:ascii="Arial Nova" w:hAnsi="Arial Nova" w:eastAsia="Arial Nova" w:cs="Arial Nova"/>
          <w:noProof w:val="0"/>
          <w:sz w:val="22"/>
          <w:szCs w:val="22"/>
          <w:lang w:val="en-US"/>
        </w:rPr>
        <w:t>support</w:t>
      </w:r>
      <w:r w:rsidRPr="5D1566F2" w:rsidR="688F9BEF">
        <w:rPr>
          <w:rFonts w:ascii="Arial Nova" w:hAnsi="Arial Nova" w:eastAsia="Arial Nova" w:cs="Arial Nova"/>
          <w:noProof w:val="0"/>
          <w:sz w:val="22"/>
          <w:szCs w:val="22"/>
          <w:lang w:val="en-US"/>
        </w:rPr>
        <w:t xml:space="preserve"> worker performance.</w:t>
      </w:r>
    </w:p>
    <w:p w:rsidR="58183834" w:rsidP="5EB6B4E8" w:rsidRDefault="58183834" w14:paraId="0C4F443E" w14:textId="0824BA6E">
      <w:pPr>
        <w:spacing w:line="360" w:lineRule="auto"/>
      </w:pPr>
      <w:r w:rsidRPr="5D1566F2" w:rsidR="688F9BEF">
        <w:rPr>
          <w:rFonts w:ascii="Arial Nova" w:hAnsi="Arial Nova" w:eastAsia="Arial Nova" w:cs="Arial Nova"/>
          <w:noProof w:val="0"/>
          <w:sz w:val="22"/>
          <w:szCs w:val="22"/>
          <w:lang w:val="en-US"/>
        </w:rPr>
        <w:t xml:space="preserve">This proposal </w:t>
      </w:r>
      <w:r w:rsidRPr="5D1566F2" w:rsidR="76BD81AF">
        <w:rPr>
          <w:rFonts w:ascii="Arial Nova" w:hAnsi="Arial Nova" w:eastAsia="Arial Nova" w:cs="Arial Nova"/>
          <w:noProof w:val="0"/>
          <w:sz w:val="22"/>
          <w:szCs w:val="22"/>
          <w:lang w:val="en-US"/>
        </w:rPr>
        <w:t>investigates</w:t>
      </w:r>
      <w:r w:rsidRPr="5D1566F2" w:rsidR="688F9BEF">
        <w:rPr>
          <w:rFonts w:ascii="Arial Nova" w:hAnsi="Arial Nova" w:eastAsia="Arial Nova" w:cs="Arial Nova"/>
          <w:noProof w:val="0"/>
          <w:sz w:val="22"/>
          <w:szCs w:val="22"/>
          <w:lang w:val="en-US"/>
        </w:rPr>
        <w:t xml:space="preserve"> how employee motivation affects organizational performance in London-based Tesco stores. As a student in the UK, I </w:t>
      </w:r>
      <w:r w:rsidRPr="5D1566F2" w:rsidR="70185A40">
        <w:rPr>
          <w:rFonts w:ascii="Arial Nova" w:hAnsi="Arial Nova" w:eastAsia="Arial Nova" w:cs="Arial Nova"/>
          <w:noProof w:val="0"/>
          <w:sz w:val="22"/>
          <w:szCs w:val="22"/>
          <w:lang w:val="en-US"/>
        </w:rPr>
        <w:t>often</w:t>
      </w:r>
      <w:r w:rsidRPr="5D1566F2" w:rsidR="688F9BEF">
        <w:rPr>
          <w:rFonts w:ascii="Arial Nova" w:hAnsi="Arial Nova" w:eastAsia="Arial Nova" w:cs="Arial Nova"/>
          <w:noProof w:val="0"/>
          <w:sz w:val="22"/>
          <w:szCs w:val="22"/>
          <w:lang w:val="en-US"/>
        </w:rPr>
        <w:t xml:space="preserve"> see clear variations in the level of service provided by Tesco stores; some run well with motivated employees, while others appear understaffed, hurried, or disinterested. These daily fluctuations point to a more serious organizational problem that merits investigation.</w:t>
      </w:r>
    </w:p>
    <w:p w:rsidR="5EB6B4E8" w:rsidP="5EB6B4E8" w:rsidRDefault="5EB6B4E8" w14:paraId="2FC83348" w14:textId="1F38A5FE">
      <w:pPr>
        <w:pStyle w:val="Normal"/>
        <w:spacing w:line="360" w:lineRule="auto"/>
      </w:pPr>
      <w:r w:rsidRPr="5D1566F2" w:rsidR="688F9BEF">
        <w:rPr>
          <w:rFonts w:ascii="Arial Nova" w:hAnsi="Arial Nova" w:eastAsia="Arial Nova" w:cs="Arial Nova"/>
          <w:noProof w:val="0"/>
          <w:sz w:val="22"/>
          <w:szCs w:val="22"/>
          <w:lang w:val="en-US"/>
        </w:rPr>
        <w:t xml:space="preserve"> This study will adopt a mixed-methods approach, combining quantitative analysis, qualitative investigation, and a phenomenological viewpoint to </w:t>
      </w:r>
      <w:r w:rsidRPr="5D1566F2" w:rsidR="15B79A71">
        <w:rPr>
          <w:rFonts w:ascii="Arial Nova" w:hAnsi="Arial Nova" w:eastAsia="Arial Nova" w:cs="Arial Nova"/>
          <w:noProof w:val="0"/>
          <w:sz w:val="22"/>
          <w:szCs w:val="22"/>
          <w:lang w:val="en-US"/>
        </w:rPr>
        <w:t>understand</w:t>
      </w:r>
      <w:r w:rsidRPr="5D1566F2" w:rsidR="688F9BEF">
        <w:rPr>
          <w:rFonts w:ascii="Arial Nova" w:hAnsi="Arial Nova" w:eastAsia="Arial Nova" w:cs="Arial Nova"/>
          <w:noProof w:val="0"/>
          <w:sz w:val="22"/>
          <w:szCs w:val="22"/>
          <w:lang w:val="en-US"/>
        </w:rPr>
        <w:t xml:space="preserve"> </w:t>
      </w:r>
      <w:r w:rsidRPr="5D1566F2" w:rsidR="6249C16E">
        <w:rPr>
          <w:rFonts w:ascii="Arial Nova" w:hAnsi="Arial Nova" w:eastAsia="Arial Nova" w:cs="Arial Nova"/>
          <w:noProof w:val="0"/>
          <w:sz w:val="22"/>
          <w:szCs w:val="22"/>
          <w:lang w:val="en-US"/>
        </w:rPr>
        <w:t>employees</w:t>
      </w:r>
      <w:r w:rsidRPr="5D1566F2" w:rsidR="688F9BEF">
        <w:rPr>
          <w:rFonts w:ascii="Arial Nova" w:hAnsi="Arial Nova" w:eastAsia="Arial Nova" w:cs="Arial Nova"/>
          <w:noProof w:val="0"/>
          <w:sz w:val="22"/>
          <w:szCs w:val="22"/>
          <w:lang w:val="en-US"/>
        </w:rPr>
        <w:t xml:space="preserve"> lived experiences because motivation is both behavioral and psychological. While qualitative interviews can shed light on feelings, perspectives, and individual motives, quantitative data—such as turnover rates, absenteeism, or survey results—will highlight trends within London branches.</w:t>
      </w:r>
    </w:p>
    <w:p w:rsidR="064670BF" w:rsidP="5EB6B4E8" w:rsidRDefault="064670BF" w14:paraId="5F3FBC2A" w14:textId="58D58745">
      <w:pPr>
        <w:pStyle w:val="Heading2"/>
        <w:rPr>
          <w:rFonts w:ascii="Arial Nova" w:hAnsi="Arial Nova" w:eastAsia="Arial Nova" w:cs="Arial Nova"/>
          <w:b w:val="1"/>
          <w:bCs w:val="1"/>
          <w:noProof w:val="0"/>
          <w:sz w:val="28"/>
          <w:szCs w:val="28"/>
          <w:lang w:val="en-US"/>
        </w:rPr>
      </w:pPr>
      <w:r w:rsidRPr="5EB6B4E8" w:rsidR="064670BF">
        <w:rPr>
          <w:rFonts w:ascii="Arial Nova" w:hAnsi="Arial Nova" w:eastAsia="Arial Nova" w:cs="Arial Nova"/>
          <w:b w:val="1"/>
          <w:bCs w:val="1"/>
          <w:noProof w:val="0"/>
          <w:sz w:val="28"/>
          <w:szCs w:val="28"/>
          <w:lang w:val="en-US"/>
        </w:rPr>
        <w:t>1.2 Research Issue and Justification</w:t>
      </w:r>
    </w:p>
    <w:p w:rsidR="2D23221C" w:rsidP="5EB6B4E8" w:rsidRDefault="2D23221C" w14:paraId="2605B9E3" w14:textId="02A64A96">
      <w:pPr>
        <w:pStyle w:val="Normal"/>
        <w:spacing w:line="360" w:lineRule="auto"/>
        <w:rPr>
          <w:rFonts w:ascii="Arial Nova" w:hAnsi="Arial Nova" w:eastAsia="Arial Nova" w:cs="Arial Nova"/>
          <w:noProof w:val="0"/>
          <w:sz w:val="22"/>
          <w:szCs w:val="22"/>
          <w:lang w:val="en-US"/>
        </w:rPr>
      </w:pPr>
      <w:r w:rsidRPr="5EB6B4E8" w:rsidR="2D23221C">
        <w:rPr>
          <w:rFonts w:ascii="Arial Nova" w:hAnsi="Arial Nova" w:eastAsia="Arial Nova" w:cs="Arial Nova"/>
          <w:noProof w:val="0"/>
          <w:sz w:val="22"/>
          <w:szCs w:val="22"/>
          <w:lang w:val="en-US"/>
        </w:rPr>
        <w:t>The conversation before showed that even while Tesco tried to put incentive programs in place, their implementation at the branch level is still inconsistent, especially in London.</w:t>
      </w:r>
      <w:r w:rsidRPr="5EB6B4E8" w:rsidR="34E175E5">
        <w:rPr>
          <w:rFonts w:ascii="Arial Nova" w:hAnsi="Arial Nova" w:eastAsia="Arial Nova" w:cs="Arial Nova"/>
          <w:noProof w:val="0"/>
          <w:sz w:val="22"/>
          <w:szCs w:val="22"/>
          <w:lang w:val="en-US"/>
        </w:rPr>
        <w:t xml:space="preserve"> As mentioned, unmotivated workers can lead to lower service quality, reduced productivity, and higher recruitment expenses, all of which directly </w:t>
      </w:r>
      <w:r w:rsidRPr="5EB6B4E8" w:rsidR="62DA6C90">
        <w:rPr>
          <w:rFonts w:ascii="Arial Nova" w:hAnsi="Arial Nova" w:eastAsia="Arial Nova" w:cs="Arial Nova"/>
          <w:noProof w:val="0"/>
          <w:sz w:val="22"/>
          <w:szCs w:val="22"/>
          <w:lang w:val="en-US"/>
        </w:rPr>
        <w:t>affect</w:t>
      </w:r>
      <w:r w:rsidRPr="5EB6B4E8" w:rsidR="34E175E5">
        <w:rPr>
          <w:rFonts w:ascii="Arial Nova" w:hAnsi="Arial Nova" w:eastAsia="Arial Nova" w:cs="Arial Nova"/>
          <w:noProof w:val="0"/>
          <w:sz w:val="22"/>
          <w:szCs w:val="22"/>
          <w:lang w:val="en-US"/>
        </w:rPr>
        <w:t xml:space="preserve"> an organization's success.</w:t>
      </w:r>
    </w:p>
    <w:p w:rsidR="1DAB6C36" w:rsidP="5EB6B4E8" w:rsidRDefault="1DAB6C36" w14:paraId="7A3BA6DE" w14:textId="0F64901A">
      <w:pPr>
        <w:pStyle w:val="Normal"/>
        <w:spacing w:line="360" w:lineRule="auto"/>
        <w:rPr>
          <w:rFonts w:ascii="Arial Nova" w:hAnsi="Arial Nova" w:eastAsia="Arial Nova" w:cs="Arial Nova"/>
          <w:noProof w:val="0"/>
          <w:sz w:val="22"/>
          <w:szCs w:val="22"/>
          <w:lang w:val="en-US"/>
        </w:rPr>
      </w:pPr>
      <w:r w:rsidRPr="5EB6B4E8" w:rsidR="1DAB6C36">
        <w:rPr>
          <w:rFonts w:ascii="Arial Nova" w:hAnsi="Arial Nova" w:eastAsia="Arial Nova" w:cs="Arial Nova"/>
          <w:noProof w:val="0"/>
          <w:sz w:val="22"/>
          <w:szCs w:val="22"/>
          <w:lang w:val="en-US"/>
        </w:rPr>
        <w:t>To</w:t>
      </w:r>
      <w:r w:rsidRPr="5EB6B4E8" w:rsidR="34E175E5">
        <w:rPr>
          <w:rFonts w:ascii="Arial Nova" w:hAnsi="Arial Nova" w:eastAsia="Arial Nova" w:cs="Arial Nova"/>
          <w:noProof w:val="0"/>
          <w:sz w:val="22"/>
          <w:szCs w:val="22"/>
          <w:lang w:val="en-US"/>
        </w:rPr>
        <w:t xml:space="preserve"> solve this issue, I will investigate the connection between organizational performance </w:t>
      </w:r>
      <w:r w:rsidRPr="5EB6B4E8" w:rsidR="337B6495">
        <w:rPr>
          <w:rFonts w:ascii="Arial Nova" w:hAnsi="Arial Nova" w:eastAsia="Arial Nova" w:cs="Arial Nova"/>
          <w:noProof w:val="0"/>
          <w:sz w:val="22"/>
          <w:szCs w:val="22"/>
          <w:lang w:val="en-US"/>
        </w:rPr>
        <w:t>at</w:t>
      </w:r>
      <w:r w:rsidRPr="5EB6B4E8" w:rsidR="34E175E5">
        <w:rPr>
          <w:rFonts w:ascii="Arial Nova" w:hAnsi="Arial Nova" w:eastAsia="Arial Nova" w:cs="Arial Nova"/>
          <w:noProof w:val="0"/>
          <w:sz w:val="22"/>
          <w:szCs w:val="22"/>
          <w:lang w:val="en-US"/>
        </w:rPr>
        <w:t xml:space="preserve"> Tesco London branches and staff motivating tactics. Although earlier research has examined retail motivation in more general settings, there is little empirical data that integrates employee viewpoints with branch-level performance indicators. Because it applies well-known theories of motivation, including Maslow's Hierarchy of Needs, Herzberg's Two-Factor Theory, and Self-Determination Theory, to a particular urban retail scenario, this study is academically significant. Practically speaking, it is useful since the results can help Tesco management enhance operational results and branch-level motivation.</w:t>
      </w:r>
    </w:p>
    <w:p w:rsidR="064670BF" w:rsidP="5EB6B4E8" w:rsidRDefault="064670BF" w14:paraId="1CEECC48" w14:textId="3EAF809D">
      <w:pPr>
        <w:pStyle w:val="Heading2"/>
        <w:rPr>
          <w:rFonts w:ascii="Arial Nova" w:hAnsi="Arial Nova" w:eastAsia="Arial Nova" w:cs="Arial Nova"/>
          <w:b w:val="1"/>
          <w:bCs w:val="1"/>
          <w:noProof w:val="0"/>
          <w:sz w:val="28"/>
          <w:szCs w:val="28"/>
          <w:lang w:val="en-US"/>
        </w:rPr>
      </w:pPr>
      <w:r w:rsidRPr="5EB6B4E8" w:rsidR="064670BF">
        <w:rPr>
          <w:rFonts w:ascii="Arial Nova" w:hAnsi="Arial Nova" w:eastAsia="Arial Nova" w:cs="Arial Nova"/>
          <w:b w:val="1"/>
          <w:bCs w:val="1"/>
          <w:noProof w:val="0"/>
          <w:sz w:val="28"/>
          <w:szCs w:val="28"/>
          <w:lang w:val="en-US"/>
        </w:rPr>
        <w:t>1.3 Research Aims and Objectives</w:t>
      </w:r>
    </w:p>
    <w:p w:rsidR="4A2D54A1" w:rsidP="5EB6B4E8" w:rsidRDefault="4A2D54A1" w14:paraId="1BACF013" w14:textId="38782CCB">
      <w:pPr>
        <w:pStyle w:val="Normal"/>
        <w:spacing w:line="360" w:lineRule="auto"/>
        <w:rPr>
          <w:rFonts w:ascii="Arial Nova" w:hAnsi="Arial Nova" w:eastAsia="Arial Nova" w:cs="Arial Nova"/>
          <w:noProof w:val="0"/>
          <w:sz w:val="22"/>
          <w:szCs w:val="22"/>
          <w:lang w:val="en-US"/>
        </w:rPr>
      </w:pPr>
      <w:r w:rsidRPr="5D1566F2" w:rsidR="071DC810">
        <w:rPr>
          <w:rFonts w:ascii="Arial Nova" w:hAnsi="Arial Nova" w:eastAsia="Arial Nova" w:cs="Arial Nova"/>
          <w:noProof w:val="0"/>
          <w:sz w:val="22"/>
          <w:szCs w:val="22"/>
          <w:lang w:val="en-US"/>
        </w:rPr>
        <w:t>This study examines how employee motivation affects organizational performance at Tesco's London branches, building on the previously stated goals.</w:t>
      </w:r>
      <w:r w:rsidRPr="5D1566F2" w:rsidR="2A00A872">
        <w:rPr>
          <w:rFonts w:ascii="Arial Nova" w:hAnsi="Arial Nova" w:eastAsia="Arial Nova" w:cs="Arial Nova"/>
          <w:noProof w:val="0"/>
          <w:sz w:val="22"/>
          <w:szCs w:val="22"/>
          <w:lang w:val="en-US"/>
        </w:rPr>
        <w:t xml:space="preserve"> The study specifically aims to </w:t>
      </w:r>
      <w:r w:rsidRPr="5D1566F2" w:rsidR="2FDB824A">
        <w:rPr>
          <w:rFonts w:ascii="Arial Nova" w:hAnsi="Arial Nova" w:eastAsia="Arial Nova" w:cs="Arial Nova"/>
          <w:noProof w:val="0"/>
          <w:sz w:val="22"/>
          <w:szCs w:val="22"/>
          <w:lang w:val="en-US"/>
        </w:rPr>
        <w:t>figure out</w:t>
      </w:r>
      <w:r w:rsidRPr="5D1566F2" w:rsidR="2A00A872">
        <w:rPr>
          <w:rFonts w:ascii="Arial Nova" w:hAnsi="Arial Nova" w:eastAsia="Arial Nova" w:cs="Arial Nova"/>
          <w:noProof w:val="0"/>
          <w:sz w:val="22"/>
          <w:szCs w:val="22"/>
          <w:lang w:val="en-US"/>
        </w:rPr>
        <w:t xml:space="preserve"> which motivating elements affect performance, evaluate the efficacy of existing incentive systems, and provide practical suggestions for enhancement.</w:t>
      </w:r>
    </w:p>
    <w:p w:rsidR="0AF9A840" w:rsidP="5EB6B4E8" w:rsidRDefault="0AF9A840" w14:paraId="627F12AF" w14:textId="4E716EF6">
      <w:pPr>
        <w:spacing w:line="360" w:lineRule="auto"/>
        <w:rPr>
          <w:rFonts w:ascii="Arial Nova" w:hAnsi="Arial Nova" w:eastAsia="Arial Nova" w:cs="Arial Nova"/>
          <w:noProof w:val="0"/>
          <w:sz w:val="22"/>
          <w:szCs w:val="22"/>
          <w:lang w:val="en-US"/>
        </w:rPr>
      </w:pPr>
      <w:r w:rsidRPr="5EB6B4E8" w:rsidR="0AF9A840">
        <w:rPr>
          <w:rFonts w:ascii="Arial Nova" w:hAnsi="Arial Nova" w:eastAsia="Arial Nova" w:cs="Arial Nova"/>
          <w:noProof w:val="0"/>
          <w:sz w:val="22"/>
          <w:szCs w:val="22"/>
          <w:lang w:val="en-US"/>
        </w:rPr>
        <w:t>The goals of the study are:</w:t>
      </w:r>
    </w:p>
    <w:p w:rsidR="0AF9A840" w:rsidP="5EB6B4E8" w:rsidRDefault="0AF9A840" w14:paraId="1907C758" w14:textId="74E4C9FF">
      <w:pPr>
        <w:spacing w:line="360" w:lineRule="auto"/>
        <w:rPr>
          <w:rFonts w:ascii="Arial Nova" w:hAnsi="Arial Nova" w:eastAsia="Arial Nova" w:cs="Arial Nova"/>
          <w:noProof w:val="0"/>
          <w:sz w:val="22"/>
          <w:szCs w:val="22"/>
          <w:lang w:val="en-US"/>
        </w:rPr>
      </w:pPr>
      <w:r w:rsidRPr="5EB6B4E8" w:rsidR="0AF9A840">
        <w:rPr>
          <w:rFonts w:ascii="Arial Nova" w:hAnsi="Arial Nova" w:eastAsia="Arial Nova" w:cs="Arial Nova"/>
          <w:noProof w:val="0"/>
          <w:sz w:val="22"/>
          <w:szCs w:val="22"/>
          <w:lang w:val="en-US"/>
        </w:rPr>
        <w:t xml:space="preserve"> 1</w:t>
      </w:r>
      <w:r w:rsidRPr="5EB6B4E8" w:rsidR="0AF9A840">
        <w:rPr>
          <w:rFonts w:ascii="Arial Nova" w:hAnsi="Arial Nova" w:eastAsia="Arial Nova" w:cs="Arial Nova"/>
          <w:noProof w:val="0"/>
          <w:sz w:val="22"/>
          <w:szCs w:val="22"/>
          <w:lang w:val="en-US"/>
        </w:rPr>
        <w:t>. To</w:t>
      </w:r>
      <w:r w:rsidRPr="5EB6B4E8" w:rsidR="0AF9A840">
        <w:rPr>
          <w:rFonts w:ascii="Arial Nova" w:hAnsi="Arial Nova" w:eastAsia="Arial Nova" w:cs="Arial Nova"/>
          <w:noProof w:val="0"/>
          <w:sz w:val="22"/>
          <w:szCs w:val="22"/>
          <w:lang w:val="en-US"/>
        </w:rPr>
        <w:t xml:space="preserve"> investigate the relationship between motivator tactics and Tesco employees' performance.</w:t>
      </w:r>
    </w:p>
    <w:p w:rsidR="0AF9A840" w:rsidP="5EB6B4E8" w:rsidRDefault="0AF9A840" w14:paraId="23C49520" w14:textId="7FDBAD86">
      <w:pPr>
        <w:spacing w:line="360" w:lineRule="auto"/>
        <w:rPr>
          <w:rFonts w:ascii="Arial Nova" w:hAnsi="Arial Nova" w:eastAsia="Arial Nova" w:cs="Arial Nova"/>
          <w:noProof w:val="0"/>
          <w:sz w:val="22"/>
          <w:szCs w:val="22"/>
          <w:lang w:val="en-US"/>
        </w:rPr>
      </w:pPr>
      <w:r w:rsidRPr="5EB6B4E8" w:rsidR="0AF9A840">
        <w:rPr>
          <w:rFonts w:ascii="Arial Nova" w:hAnsi="Arial Nova" w:eastAsia="Arial Nova" w:cs="Arial Nova"/>
          <w:noProof w:val="0"/>
          <w:sz w:val="22"/>
          <w:szCs w:val="22"/>
          <w:lang w:val="en-US"/>
        </w:rPr>
        <w:t xml:space="preserve"> 2</w:t>
      </w:r>
      <w:r w:rsidRPr="5EB6B4E8" w:rsidR="0AF9A840">
        <w:rPr>
          <w:rFonts w:ascii="Arial Nova" w:hAnsi="Arial Nova" w:eastAsia="Arial Nova" w:cs="Arial Nova"/>
          <w:noProof w:val="0"/>
          <w:sz w:val="22"/>
          <w:szCs w:val="22"/>
          <w:lang w:val="en-US"/>
        </w:rPr>
        <w:t>. To</w:t>
      </w:r>
      <w:r w:rsidRPr="5EB6B4E8" w:rsidR="0AF9A840">
        <w:rPr>
          <w:rFonts w:ascii="Arial Nova" w:hAnsi="Arial Nova" w:eastAsia="Arial Nova" w:cs="Arial Nova"/>
          <w:noProof w:val="0"/>
          <w:sz w:val="22"/>
          <w:szCs w:val="22"/>
          <w:lang w:val="en-US"/>
        </w:rPr>
        <w:t xml:space="preserve"> assess the success of Tesco's present incentive schemes in its London locations.</w:t>
      </w:r>
    </w:p>
    <w:p w:rsidR="0AF9A840" w:rsidP="5EB6B4E8" w:rsidRDefault="0AF9A840" w14:paraId="27904CCC" w14:textId="57010FEE">
      <w:pPr>
        <w:spacing w:line="360" w:lineRule="auto"/>
      </w:pPr>
      <w:r w:rsidRPr="5EB6B4E8" w:rsidR="0AF9A840">
        <w:rPr>
          <w:rFonts w:ascii="Arial Nova" w:hAnsi="Arial Nova" w:eastAsia="Arial Nova" w:cs="Arial Nova"/>
          <w:noProof w:val="0"/>
          <w:sz w:val="22"/>
          <w:szCs w:val="22"/>
          <w:lang w:val="en-US"/>
        </w:rPr>
        <w:t xml:space="preserve"> 3. To offer dubious suggestions for improving organizational performance and branch-level motivation.</w:t>
      </w:r>
    </w:p>
    <w:p w:rsidR="30DB10A9" w:rsidP="5EB6B4E8" w:rsidRDefault="30DB10A9" w14:paraId="52046154" w14:textId="5257EBDA">
      <w:pPr>
        <w:pStyle w:val="Heading2"/>
        <w:rPr>
          <w:rFonts w:ascii="Arial Nova" w:hAnsi="Arial Nova" w:eastAsia="Arial Nova" w:cs="Arial Nova"/>
          <w:b w:val="1"/>
          <w:bCs w:val="1"/>
          <w:noProof w:val="0"/>
          <w:sz w:val="28"/>
          <w:szCs w:val="28"/>
          <w:lang w:val="en-US"/>
        </w:rPr>
      </w:pPr>
      <w:r w:rsidRPr="5EB6B4E8" w:rsidR="30DB10A9">
        <w:rPr>
          <w:rFonts w:ascii="Arial Nova" w:hAnsi="Arial Nova" w:eastAsia="Arial Nova" w:cs="Arial Nova"/>
          <w:b w:val="1"/>
          <w:bCs w:val="1"/>
          <w:noProof w:val="0"/>
          <w:sz w:val="28"/>
          <w:szCs w:val="28"/>
          <w:lang w:val="en-US"/>
        </w:rPr>
        <w:t>1.4 Research Questions</w:t>
      </w:r>
    </w:p>
    <w:p w:rsidR="0AF9A840" w:rsidP="5EB6B4E8" w:rsidRDefault="0AF9A840" w14:paraId="3D5C97BB" w14:textId="1F2A4934">
      <w:pPr>
        <w:spacing w:line="360" w:lineRule="auto"/>
        <w:rPr>
          <w:rFonts w:ascii="Arial Nova" w:hAnsi="Arial Nova" w:eastAsia="Arial Nova" w:cs="Arial Nova"/>
          <w:noProof w:val="0"/>
          <w:sz w:val="22"/>
          <w:szCs w:val="22"/>
          <w:lang w:val="en-US"/>
        </w:rPr>
      </w:pPr>
      <w:r w:rsidRPr="5EB6B4E8" w:rsidR="0AF9A840">
        <w:rPr>
          <w:rFonts w:ascii="Arial Nova" w:hAnsi="Arial Nova" w:eastAsia="Arial Nova" w:cs="Arial Nova"/>
          <w:noProof w:val="0"/>
          <w:sz w:val="22"/>
          <w:szCs w:val="22"/>
          <w:lang w:val="en-US"/>
        </w:rPr>
        <w:t xml:space="preserve"> The following inquiries will be addressed to direct this study:</w:t>
      </w:r>
    </w:p>
    <w:p w:rsidR="0AF9A840" w:rsidP="5EB6B4E8" w:rsidRDefault="0AF9A840" w14:paraId="1D25AB2E" w14:textId="22A64755">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EB6B4E8" w:rsidR="0AF9A840">
        <w:rPr>
          <w:rFonts w:ascii="Arial Nova" w:hAnsi="Arial Nova" w:eastAsia="Arial Nova" w:cs="Arial Nova"/>
          <w:noProof w:val="0"/>
          <w:sz w:val="22"/>
          <w:szCs w:val="22"/>
          <w:lang w:val="en-US"/>
        </w:rPr>
        <w:t xml:space="preserve"> 1. </w:t>
      </w:r>
      <w:r w:rsidRPr="5EB6B4E8" w:rsidR="1010F17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Which motivating elements affect workers' performance in London's Tesco locations? </w:t>
      </w:r>
    </w:p>
    <w:p w:rsidR="1010F170" w:rsidP="5EB6B4E8" w:rsidRDefault="1010F170" w14:paraId="5C6D91CB" w14:textId="22049153">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EB6B4E8" w:rsidR="1010F17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2.How do workers feel about Tesco's motivational tactics? </w:t>
      </w:r>
    </w:p>
    <w:p w:rsidR="1010F170" w:rsidP="5EB6B4E8" w:rsidRDefault="1010F170" w14:paraId="5D13492F" w14:textId="3827AF68">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EB6B4E8" w:rsidR="1010F170">
        <w:rPr>
          <w:rFonts w:ascii="Arial Nova" w:hAnsi="Arial Nova" w:eastAsia="Arial Nova" w:cs="Arial Nova"/>
          <w:b w:val="0"/>
          <w:bCs w:val="0"/>
          <w:i w:val="0"/>
          <w:iCs w:val="0"/>
          <w:caps w:val="0"/>
          <w:smallCaps w:val="0"/>
          <w:noProof w:val="0"/>
          <w:color w:val="000000" w:themeColor="text1" w:themeTint="FF" w:themeShade="FF"/>
          <w:sz w:val="22"/>
          <w:szCs w:val="22"/>
          <w:lang w:val="en-GB"/>
        </w:rPr>
        <w:t>3.How much do Tesco's motivational initiatives impact productivity, retention, and staff engagement?</w:t>
      </w:r>
    </w:p>
    <w:p w:rsidR="1010F170" w:rsidP="5EB6B4E8" w:rsidRDefault="1010F170" w14:paraId="28BD7642" w14:textId="377BD5E8">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5EB6B4E8" w:rsidR="1010F170">
        <w:rPr>
          <w:rFonts w:ascii="Arial Nova" w:hAnsi="Arial Nova" w:eastAsia="Arial Nova" w:cs="Arial Nova"/>
          <w:b w:val="0"/>
          <w:bCs w:val="0"/>
          <w:i w:val="0"/>
          <w:iCs w:val="0"/>
          <w:caps w:val="0"/>
          <w:smallCaps w:val="0"/>
          <w:noProof w:val="0"/>
          <w:color w:val="000000" w:themeColor="text1" w:themeTint="FF" w:themeShade="FF"/>
          <w:sz w:val="22"/>
          <w:szCs w:val="22"/>
          <w:lang w:val="en-GB"/>
        </w:rPr>
        <w:t>4.What suggestions are there to enhance Tesco's staff incentive strategies?</w:t>
      </w:r>
    </w:p>
    <w:p w:rsidR="6DF74393" w:rsidP="5EB6B4E8" w:rsidRDefault="6DF74393" w14:paraId="12C11F49" w14:textId="364A6A09">
      <w:pPr>
        <w:pStyle w:val="Normal"/>
        <w:spacing w:line="360" w:lineRule="auto"/>
        <w:rPr>
          <w:rFonts w:ascii="Arial Nova" w:hAnsi="Arial Nova" w:eastAsia="Arial Nova" w:cs="Arial Nova"/>
          <w:noProof w:val="0"/>
          <w:sz w:val="22"/>
          <w:szCs w:val="22"/>
          <w:lang w:val="en-US"/>
        </w:rPr>
      </w:pPr>
      <w:r w:rsidRPr="5EB6B4E8" w:rsidR="6DF74393">
        <w:rPr>
          <w:rFonts w:ascii="Arial Nova" w:hAnsi="Arial Nova" w:eastAsia="Arial Nova" w:cs="Arial Nova"/>
          <w:noProof w:val="0"/>
          <w:sz w:val="22"/>
          <w:szCs w:val="22"/>
          <w:lang w:val="en-US"/>
        </w:rPr>
        <w:t>In keeping with these goals, I will employ a mixed-methods approach to obtain both quantitative and qualitative insights, enabling a thorough comprehension of workplace motivation.</w:t>
      </w:r>
    </w:p>
    <w:p w:rsidR="6DF74393" w:rsidP="5EB6B4E8" w:rsidRDefault="6DF74393" w14:paraId="52C446CB" w14:textId="565848C0">
      <w:pPr>
        <w:pStyle w:val="Heading2"/>
        <w:rPr>
          <w:rFonts w:ascii="Arial Nova" w:hAnsi="Arial Nova" w:eastAsia="Arial Nova" w:cs="Arial Nova"/>
          <w:b w:val="1"/>
          <w:bCs w:val="1"/>
          <w:noProof w:val="0"/>
          <w:sz w:val="28"/>
          <w:szCs w:val="28"/>
          <w:lang w:val="en-US"/>
        </w:rPr>
      </w:pPr>
      <w:r w:rsidRPr="5EB6B4E8" w:rsidR="6DF74393">
        <w:rPr>
          <w:rFonts w:ascii="Arial Nova" w:hAnsi="Arial Nova" w:eastAsia="Arial Nova" w:cs="Arial Nova"/>
          <w:b w:val="1"/>
          <w:bCs w:val="1"/>
          <w:noProof w:val="0"/>
          <w:sz w:val="28"/>
          <w:szCs w:val="28"/>
          <w:lang w:val="en-US"/>
        </w:rPr>
        <w:t>1.</w:t>
      </w:r>
      <w:r w:rsidRPr="5EB6B4E8" w:rsidR="28D76A6C">
        <w:rPr>
          <w:rFonts w:ascii="Arial Nova" w:hAnsi="Arial Nova" w:eastAsia="Arial Nova" w:cs="Arial Nova"/>
          <w:b w:val="1"/>
          <w:bCs w:val="1"/>
          <w:noProof w:val="0"/>
          <w:sz w:val="28"/>
          <w:szCs w:val="28"/>
          <w:lang w:val="en-US"/>
        </w:rPr>
        <w:t>5</w:t>
      </w:r>
      <w:r w:rsidRPr="5EB6B4E8" w:rsidR="6DF74393">
        <w:rPr>
          <w:rFonts w:ascii="Arial Nova" w:hAnsi="Arial Nova" w:eastAsia="Arial Nova" w:cs="Arial Nova"/>
          <w:b w:val="1"/>
          <w:bCs w:val="1"/>
          <w:noProof w:val="0"/>
          <w:sz w:val="28"/>
          <w:szCs w:val="28"/>
          <w:lang w:val="en-US"/>
        </w:rPr>
        <w:t xml:space="preserve"> Scope and Limitations</w:t>
      </w:r>
    </w:p>
    <w:p w:rsidR="6DF74393" w:rsidP="5EB6B4E8" w:rsidRDefault="6DF74393" w14:paraId="32B33749" w14:textId="06D35210">
      <w:pPr>
        <w:spacing w:line="360" w:lineRule="auto"/>
        <w:rPr>
          <w:rFonts w:ascii="Arial Nova" w:hAnsi="Arial Nova" w:eastAsia="Arial Nova" w:cs="Arial Nova"/>
          <w:noProof w:val="0"/>
          <w:sz w:val="22"/>
          <w:szCs w:val="22"/>
          <w:lang w:val="en-US"/>
        </w:rPr>
      </w:pPr>
      <w:r w:rsidRPr="5EB6B4E8" w:rsidR="6DF74393">
        <w:rPr>
          <w:rFonts w:ascii="Arial Nova" w:hAnsi="Arial Nova" w:eastAsia="Arial Nova" w:cs="Arial Nova"/>
          <w:noProof w:val="0"/>
          <w:sz w:val="22"/>
          <w:szCs w:val="22"/>
          <w:lang w:val="en-US"/>
        </w:rPr>
        <w:t xml:space="preserve">This study will concentrate on Tesco stores in London, as mentioned in the </w:t>
      </w:r>
      <w:r w:rsidRPr="5EB6B4E8" w:rsidR="6DF74393">
        <w:rPr>
          <w:rFonts w:ascii="Arial Nova" w:hAnsi="Arial Nova" w:eastAsia="Arial Nova" w:cs="Arial Nova"/>
          <w:noProof w:val="0"/>
          <w:sz w:val="22"/>
          <w:szCs w:val="22"/>
          <w:lang w:val="en-US"/>
        </w:rPr>
        <w:t>past</w:t>
      </w:r>
      <w:r w:rsidRPr="5EB6B4E8" w:rsidR="6DF74393">
        <w:rPr>
          <w:rFonts w:ascii="Arial Nova" w:hAnsi="Arial Nova" w:eastAsia="Arial Nova" w:cs="Arial Nova"/>
          <w:noProof w:val="0"/>
          <w:sz w:val="22"/>
          <w:szCs w:val="22"/>
          <w:lang w:val="en-US"/>
        </w:rPr>
        <w:t>. The study will consider workers in various positions, such as supervisors and front-line personnel. Surveys and interviews will be used to gather primary data, and organizational records and pertinent scholarly works will be used as secondary sources.</w:t>
      </w:r>
    </w:p>
    <w:p w:rsidR="6DF74393" w:rsidP="5EB6B4E8" w:rsidRDefault="6DF74393" w14:paraId="5FC53B2B" w14:textId="6C8226E6">
      <w:pPr>
        <w:pStyle w:val="Normal"/>
        <w:spacing w:line="360" w:lineRule="auto"/>
      </w:pPr>
      <w:r w:rsidRPr="5EB6B4E8" w:rsidR="6DF74393">
        <w:rPr>
          <w:rFonts w:ascii="Arial Nova" w:hAnsi="Arial Nova" w:eastAsia="Arial Nova" w:cs="Arial Nova"/>
          <w:noProof w:val="0"/>
          <w:sz w:val="22"/>
          <w:szCs w:val="22"/>
          <w:lang w:val="en-US"/>
        </w:rPr>
        <w:t xml:space="preserve"> This study will also be subject to the previously mentioned limitations, including </w:t>
      </w:r>
      <w:r w:rsidRPr="5EB6B4E8" w:rsidR="6DF74393">
        <w:rPr>
          <w:rFonts w:ascii="Arial Nova" w:hAnsi="Arial Nova" w:eastAsia="Arial Nova" w:cs="Arial Nova"/>
          <w:noProof w:val="0"/>
          <w:sz w:val="22"/>
          <w:szCs w:val="22"/>
          <w:lang w:val="en-US"/>
        </w:rPr>
        <w:t>possible response</w:t>
      </w:r>
      <w:r w:rsidRPr="5EB6B4E8" w:rsidR="6DF74393">
        <w:rPr>
          <w:rFonts w:ascii="Arial Nova" w:hAnsi="Arial Nova" w:eastAsia="Arial Nova" w:cs="Arial Nova"/>
          <w:noProof w:val="0"/>
          <w:sz w:val="22"/>
          <w:szCs w:val="22"/>
          <w:lang w:val="en-US"/>
        </w:rPr>
        <w:t xml:space="preserve"> bias, a small sample size, and cross-sectional data collection. Through careful survey design, guarantees of anonymity, and ethical research techniques, I will take steps to minimize these problems. The results may provide insights that </w:t>
      </w:r>
      <w:r w:rsidRPr="5EB6B4E8" w:rsidR="6DF74393">
        <w:rPr>
          <w:rFonts w:ascii="Arial Nova" w:hAnsi="Arial Nova" w:eastAsia="Arial Nova" w:cs="Arial Nova"/>
          <w:noProof w:val="0"/>
          <w:sz w:val="22"/>
          <w:szCs w:val="22"/>
          <w:lang w:val="en-US"/>
        </w:rPr>
        <w:t>apply</w:t>
      </w:r>
      <w:r w:rsidRPr="5EB6B4E8" w:rsidR="6DF74393">
        <w:rPr>
          <w:rFonts w:ascii="Arial Nova" w:hAnsi="Arial Nova" w:eastAsia="Arial Nova" w:cs="Arial Nova"/>
          <w:noProof w:val="0"/>
          <w:sz w:val="22"/>
          <w:szCs w:val="22"/>
          <w:lang w:val="en-US"/>
        </w:rPr>
        <w:t xml:space="preserve"> to other urban retail situations, although they will be particularly pertinent to Tesco London outlets.</w:t>
      </w:r>
    </w:p>
    <w:p w:rsidR="5C7BB4A9" w:rsidP="5EB6B4E8" w:rsidRDefault="5C7BB4A9" w14:paraId="439B6A9B" w14:textId="2A314C70">
      <w:pPr>
        <w:pStyle w:val="Heading2"/>
        <w:rPr>
          <w:rFonts w:ascii="Arial Nova" w:hAnsi="Arial Nova" w:eastAsia="Arial Nova" w:cs="Arial Nova"/>
          <w:b w:val="1"/>
          <w:bCs w:val="1"/>
          <w:noProof w:val="0"/>
          <w:sz w:val="28"/>
          <w:szCs w:val="28"/>
          <w:lang w:val="en-US"/>
        </w:rPr>
      </w:pPr>
      <w:r w:rsidRPr="5EB6B4E8" w:rsidR="5C7BB4A9">
        <w:rPr>
          <w:rFonts w:ascii="Arial Nova" w:hAnsi="Arial Nova" w:eastAsia="Arial Nova" w:cs="Arial Nova"/>
          <w:b w:val="1"/>
          <w:bCs w:val="1"/>
          <w:noProof w:val="0"/>
          <w:sz w:val="28"/>
          <w:szCs w:val="28"/>
          <w:lang w:val="en-US"/>
        </w:rPr>
        <w:t>1.6 Chapter Summary</w:t>
      </w:r>
    </w:p>
    <w:p w:rsidR="5C7BB4A9" w:rsidP="5EB6B4E8" w:rsidRDefault="5C7BB4A9" w14:paraId="2EAA7A76" w14:textId="41938070">
      <w:pPr>
        <w:pStyle w:val="Normal"/>
        <w:spacing w:line="360" w:lineRule="auto"/>
      </w:pPr>
      <w:r w:rsidRPr="5EB6B4E8" w:rsidR="5C7BB4A9">
        <w:rPr>
          <w:rFonts w:ascii="Arial Nova" w:hAnsi="Arial Nova" w:eastAsia="Arial Nova" w:cs="Arial Nova"/>
          <w:noProof w:val="0"/>
          <w:sz w:val="22"/>
          <w:szCs w:val="22"/>
          <w:lang w:val="en-US"/>
        </w:rPr>
        <w:t xml:space="preserve">This chapter presented the main idea of the dissertation, which is how employee motivation affects organizational performance in London Tesco locations. The first section of the chapter discussed the importance of human resources in the retail sector, highlighting the critical </w:t>
      </w:r>
      <w:r w:rsidRPr="5EB6B4E8" w:rsidR="5C7BB4A9">
        <w:rPr>
          <w:rFonts w:ascii="Arial Nova" w:hAnsi="Arial Nova" w:eastAsia="Arial Nova" w:cs="Arial Nova"/>
          <w:noProof w:val="0"/>
          <w:sz w:val="22"/>
          <w:szCs w:val="22"/>
          <w:lang w:val="en-US"/>
        </w:rPr>
        <w:t>role</w:t>
      </w:r>
      <w:r w:rsidRPr="5EB6B4E8" w:rsidR="5C7BB4A9">
        <w:rPr>
          <w:rFonts w:ascii="Arial Nova" w:hAnsi="Arial Nova" w:eastAsia="Arial Nova" w:cs="Arial Nova"/>
          <w:noProof w:val="0"/>
          <w:sz w:val="22"/>
          <w:szCs w:val="22"/>
          <w:lang w:val="en-US"/>
        </w:rPr>
        <w:t xml:space="preserve"> employees play in finding customer experience, service quality, and store-level performance. In this context, I have explained why motivation is especially crucial for big-box stores like Tesco, where employee engagement directly affects operational effectiveness, employee retention, and customer pleasure.</w:t>
      </w:r>
    </w:p>
    <w:p w:rsidR="5C7BB4A9" w:rsidP="5EB6B4E8" w:rsidRDefault="5C7BB4A9" w14:paraId="401C1934" w14:textId="22F5DB25">
      <w:pPr>
        <w:spacing w:line="360" w:lineRule="auto"/>
      </w:pPr>
      <w:r w:rsidRPr="5EB6B4E8" w:rsidR="5C7BB4A9">
        <w:rPr>
          <w:rFonts w:ascii="Arial Nova" w:hAnsi="Arial Nova" w:eastAsia="Arial Nova" w:cs="Arial Nova"/>
          <w:noProof w:val="0"/>
          <w:sz w:val="22"/>
          <w:szCs w:val="22"/>
          <w:lang w:val="en-US"/>
        </w:rPr>
        <w:t xml:space="preserve">The study's theoretical and practical justifications were also outlined in this chapter. </w:t>
      </w:r>
      <w:r w:rsidRPr="5EB6B4E8" w:rsidR="5C7BB4A9">
        <w:rPr>
          <w:rFonts w:ascii="Arial Nova" w:hAnsi="Arial Nova" w:eastAsia="Arial Nova" w:cs="Arial Nova"/>
          <w:noProof w:val="0"/>
          <w:sz w:val="22"/>
          <w:szCs w:val="22"/>
          <w:lang w:val="en-US"/>
        </w:rPr>
        <w:t>I've</w:t>
      </w:r>
      <w:r w:rsidRPr="5EB6B4E8" w:rsidR="5C7BB4A9">
        <w:rPr>
          <w:rFonts w:ascii="Arial Nova" w:hAnsi="Arial Nova" w:eastAsia="Arial Nova" w:cs="Arial Nova"/>
          <w:noProof w:val="0"/>
          <w:sz w:val="22"/>
          <w:szCs w:val="22"/>
          <w:lang w:val="en-US"/>
        </w:rPr>
        <w:t xml:space="preserve"> </w:t>
      </w:r>
      <w:r w:rsidRPr="5EB6B4E8" w:rsidR="5C7BB4A9">
        <w:rPr>
          <w:rFonts w:ascii="Arial Nova" w:hAnsi="Arial Nova" w:eastAsia="Arial Nova" w:cs="Arial Nova"/>
          <w:noProof w:val="0"/>
          <w:sz w:val="22"/>
          <w:szCs w:val="22"/>
          <w:lang w:val="en-US"/>
        </w:rPr>
        <w:t>proved</w:t>
      </w:r>
      <w:r w:rsidRPr="5EB6B4E8" w:rsidR="5C7BB4A9">
        <w:rPr>
          <w:rFonts w:ascii="Arial Nova" w:hAnsi="Arial Nova" w:eastAsia="Arial Nova" w:cs="Arial Nova"/>
          <w:noProof w:val="0"/>
          <w:sz w:val="22"/>
          <w:szCs w:val="22"/>
          <w:lang w:val="en-US"/>
        </w:rPr>
        <w:t xml:space="preserve"> why London is a special and difficult place for Tesco, with a diverse workforce, fierce rivalry, and significant staff turnover, making it a perfect setting for examining the connection between performance and motivation.</w:t>
      </w:r>
    </w:p>
    <w:p w:rsidR="5C7BB4A9" w:rsidP="5EB6B4E8" w:rsidRDefault="5C7BB4A9" w14:paraId="0A428CF2" w14:textId="6D0E0836">
      <w:pPr>
        <w:pStyle w:val="Normal"/>
        <w:spacing w:line="360" w:lineRule="auto"/>
      </w:pPr>
      <w:r w:rsidRPr="5EB6B4E8" w:rsidR="5C7BB4A9">
        <w:rPr>
          <w:rFonts w:ascii="Arial Nova" w:hAnsi="Arial Nova" w:eastAsia="Arial Nova" w:cs="Arial Nova"/>
          <w:noProof w:val="0"/>
          <w:sz w:val="22"/>
          <w:szCs w:val="22"/>
          <w:lang w:val="en-US"/>
        </w:rPr>
        <w:t xml:space="preserve"> The study's goals, </w:t>
      </w:r>
      <w:r w:rsidRPr="5EB6B4E8" w:rsidR="5C7BB4A9">
        <w:rPr>
          <w:rFonts w:ascii="Arial Nova" w:hAnsi="Arial Nova" w:eastAsia="Arial Nova" w:cs="Arial Nova"/>
          <w:noProof w:val="0"/>
          <w:sz w:val="22"/>
          <w:szCs w:val="22"/>
          <w:lang w:val="en-US"/>
        </w:rPr>
        <w:t>aims</w:t>
      </w:r>
      <w:r w:rsidRPr="5EB6B4E8" w:rsidR="5C7BB4A9">
        <w:rPr>
          <w:rFonts w:ascii="Arial Nova" w:hAnsi="Arial Nova" w:eastAsia="Arial Nova" w:cs="Arial Nova"/>
          <w:noProof w:val="0"/>
          <w:sz w:val="22"/>
          <w:szCs w:val="22"/>
          <w:lang w:val="en-US"/>
        </w:rPr>
        <w:t>, and research questions were then precisely outlined. These direct the inquiry by defining the topics I will look at, such as the relationship between employee performance and motivation tactics, the efficacy of Tesco's incentive programs, and the opinions that workers have of these tactics.</w:t>
      </w:r>
    </w:p>
    <w:p w:rsidR="5C7BB4A9" w:rsidP="5EB6B4E8" w:rsidRDefault="5C7BB4A9" w14:paraId="4E2694C8" w14:textId="356A2D40">
      <w:pPr>
        <w:spacing w:line="360" w:lineRule="auto"/>
      </w:pPr>
      <w:r w:rsidRPr="5EB6B4E8" w:rsidR="5C7BB4A9">
        <w:rPr>
          <w:rFonts w:ascii="Arial Nova" w:hAnsi="Arial Nova" w:eastAsia="Arial Nova" w:cs="Arial Nova"/>
          <w:noProof w:val="0"/>
          <w:sz w:val="22"/>
          <w:szCs w:val="22"/>
          <w:lang w:val="en-US"/>
        </w:rPr>
        <w:t xml:space="preserve">The chapter also outlined the investigation's boundaries and scope. </w:t>
      </w:r>
      <w:r w:rsidRPr="5EB6B4E8" w:rsidR="5C7BB4A9">
        <w:rPr>
          <w:rFonts w:ascii="Arial Nova" w:hAnsi="Arial Nova" w:eastAsia="Arial Nova" w:cs="Arial Nova"/>
          <w:noProof w:val="0"/>
          <w:sz w:val="22"/>
          <w:szCs w:val="22"/>
          <w:lang w:val="en-US"/>
        </w:rPr>
        <w:t>I've</w:t>
      </w:r>
      <w:r w:rsidRPr="5EB6B4E8" w:rsidR="5C7BB4A9">
        <w:rPr>
          <w:rFonts w:ascii="Arial Nova" w:hAnsi="Arial Nova" w:eastAsia="Arial Nova" w:cs="Arial Nova"/>
          <w:noProof w:val="0"/>
          <w:sz w:val="22"/>
          <w:szCs w:val="22"/>
          <w:lang w:val="en-US"/>
        </w:rPr>
        <w:t xml:space="preserve"> made it clear that the study only looks at Tesco stores in London, and I acknowledge that the results might not apply to other areas. It was also understood that there might be time, access, and participant response limitations.</w:t>
      </w:r>
    </w:p>
    <w:p w:rsidR="5C7BB4A9" w:rsidP="5EB6B4E8" w:rsidRDefault="5C7BB4A9" w14:paraId="2FAA2A34" w14:textId="0531E776">
      <w:pPr>
        <w:pStyle w:val="Normal"/>
        <w:spacing w:line="360" w:lineRule="auto"/>
      </w:pPr>
      <w:r w:rsidRPr="5EB6B4E8" w:rsidR="5C7BB4A9">
        <w:rPr>
          <w:rFonts w:ascii="Arial Nova" w:hAnsi="Arial Nova" w:eastAsia="Arial Nova" w:cs="Arial Nova"/>
          <w:noProof w:val="0"/>
          <w:sz w:val="22"/>
          <w:szCs w:val="22"/>
          <w:lang w:val="en-US"/>
        </w:rPr>
        <w:t xml:space="preserve"> Lastly, this chapter gave the reader a summary of what to expect from the entire dissertation. By defining the setting, scholarly significance, and research orientation, it laid out the groundwork for the next chapters. To provide the theoretical foundation needed for analyzing the results of this research, I will critically review current theories and empirical studies of motivation and organizational performance in the upcoming chapter.</w:t>
      </w:r>
    </w:p>
    <w:p w:rsidR="050860BA" w:rsidP="5EB6B4E8" w:rsidRDefault="050860BA" w14:paraId="1872AB3E" w14:textId="06A45091">
      <w:pPr>
        <w:pStyle w:val="Heading1"/>
        <w:spacing w:before="322" w:beforeAutospacing="off" w:after="322" w:afterAutospacing="off"/>
        <w:rPr>
          <w:rFonts w:ascii="Arial Nova" w:hAnsi="Arial Nova" w:eastAsia="Arial Nova" w:cs="Arial Nova"/>
          <w:b w:val="1"/>
          <w:bCs w:val="1"/>
          <w:noProof w:val="0"/>
          <w:sz w:val="32"/>
          <w:szCs w:val="32"/>
          <w:lang w:val="en-US"/>
        </w:rPr>
      </w:pPr>
      <w:r w:rsidRPr="5EB6B4E8" w:rsidR="050860BA">
        <w:rPr>
          <w:rFonts w:ascii="Arial Nova" w:hAnsi="Arial Nova" w:eastAsia="Arial Nova" w:cs="Arial Nova"/>
          <w:b w:val="1"/>
          <w:bCs w:val="1"/>
          <w:noProof w:val="0"/>
          <w:sz w:val="32"/>
          <w:szCs w:val="32"/>
          <w:lang w:val="en-US"/>
        </w:rPr>
        <w:t>Chapter 2: Literature Review</w:t>
      </w:r>
    </w:p>
    <w:p w:rsidR="050860BA" w:rsidP="5EB6B4E8" w:rsidRDefault="050860BA" w14:paraId="4AAFB5D9" w14:textId="7CC7FE15">
      <w:pPr>
        <w:pStyle w:val="Heading2"/>
        <w:spacing w:before="299" w:beforeAutospacing="off" w:after="299" w:afterAutospacing="off"/>
        <w:rPr>
          <w:rFonts w:ascii="Arial Nova" w:hAnsi="Arial Nova" w:eastAsia="Arial Nova" w:cs="Arial Nova"/>
          <w:b w:val="1"/>
          <w:bCs w:val="1"/>
          <w:noProof w:val="0"/>
          <w:sz w:val="28"/>
          <w:szCs w:val="28"/>
          <w:lang w:val="en-US"/>
        </w:rPr>
      </w:pPr>
      <w:r w:rsidRPr="5EB6B4E8" w:rsidR="050860BA">
        <w:rPr>
          <w:rFonts w:ascii="Arial Nova" w:hAnsi="Arial Nova" w:eastAsia="Arial Nova" w:cs="Arial Nova"/>
          <w:b w:val="1"/>
          <w:bCs w:val="1"/>
          <w:noProof w:val="0"/>
          <w:sz w:val="28"/>
          <w:szCs w:val="28"/>
          <w:lang w:val="en-US"/>
        </w:rPr>
        <w:t>2.1 Introduction</w:t>
      </w:r>
    </w:p>
    <w:p w:rsidR="243E4469" w:rsidP="5EB6B4E8" w:rsidRDefault="243E4469" w14:paraId="0398D602" w14:textId="7A7A97A7">
      <w:pPr>
        <w:spacing w:line="360" w:lineRule="auto"/>
        <w:rPr>
          <w:rFonts w:ascii="Arial Nova" w:hAnsi="Arial Nova" w:eastAsia="Arial Nova" w:cs="Arial Nova"/>
          <w:noProof w:val="0"/>
          <w:sz w:val="22"/>
          <w:szCs w:val="22"/>
          <w:lang w:val="en-US"/>
        </w:rPr>
      </w:pPr>
      <w:r w:rsidRPr="5EB6B4E8" w:rsidR="243E4469">
        <w:rPr>
          <w:rFonts w:ascii="Arial Nova" w:hAnsi="Arial Nova" w:eastAsia="Arial Nova" w:cs="Arial Nova"/>
          <w:noProof w:val="0"/>
          <w:sz w:val="22"/>
          <w:szCs w:val="22"/>
          <w:lang w:val="en-US"/>
        </w:rPr>
        <w:t>In the retail industry, where employees directly interact with consumers and impact service delivery, employee motivation has long been seen as a critical factor in deciding organizational performance (Armstrong, 2020).</w:t>
      </w:r>
      <w:r w:rsidRPr="5EB6B4E8" w:rsidR="050860BA">
        <w:rPr>
          <w:rFonts w:ascii="Arial Nova" w:hAnsi="Arial Nova" w:eastAsia="Arial Nova" w:cs="Arial Nova"/>
          <w:noProof w:val="0"/>
          <w:sz w:val="22"/>
          <w:szCs w:val="22"/>
          <w:lang w:val="en-US"/>
        </w:rPr>
        <w:t xml:space="preserve"> This chapter critically reviews the literature on employee motivation, examining theoretical frameworks, empirical studies, and real-world applications in large-scale retail organizations, building on the problems noted in Chapter 1. Additionally, it points out gaps that support the emphasis on Tesco London locations.</w:t>
      </w:r>
    </w:p>
    <w:p w:rsidR="050860BA" w:rsidP="5EB6B4E8" w:rsidRDefault="050860BA" w14:paraId="4FA333B6" w14:textId="6F46B88F">
      <w:pPr>
        <w:pStyle w:val="Normal"/>
        <w:spacing w:line="360" w:lineRule="auto"/>
      </w:pPr>
      <w:r w:rsidRPr="5D1566F2" w:rsidR="6BC67489">
        <w:rPr>
          <w:rFonts w:ascii="Arial Nova" w:hAnsi="Arial Nova" w:eastAsia="Arial Nova" w:cs="Arial Nova"/>
          <w:noProof w:val="0"/>
          <w:sz w:val="22"/>
          <w:szCs w:val="22"/>
          <w:lang w:val="en-US"/>
        </w:rPr>
        <w:t xml:space="preserve"> </w:t>
      </w:r>
      <w:r w:rsidRPr="5D1566F2" w:rsidR="414A2476">
        <w:rPr>
          <w:rFonts w:ascii="Arial Nova" w:hAnsi="Arial Nova" w:eastAsia="Arial Nova" w:cs="Arial Nova"/>
          <w:noProof w:val="0"/>
          <w:sz w:val="22"/>
          <w:szCs w:val="22"/>
          <w:lang w:val="en-US"/>
        </w:rPr>
        <w:t xml:space="preserve">The literature on management and organizational behavior has extensively examined employee motivation. According to traditional ideas like Maslow's Hierarchy of wants (1943), people are driven by a hierarchy of human wants that starts with basic physiological demands and progresses to self-actualization. These demands may have to </w:t>
      </w:r>
      <w:r w:rsidRPr="5D1566F2" w:rsidR="02671BE6">
        <w:rPr>
          <w:rFonts w:ascii="Arial Nova" w:hAnsi="Arial Nova" w:eastAsia="Arial Nova" w:cs="Arial Nova"/>
          <w:noProof w:val="0"/>
          <w:sz w:val="22"/>
          <w:szCs w:val="22"/>
          <w:lang w:val="en-US"/>
        </w:rPr>
        <w:t>be made</w:t>
      </w:r>
      <w:r w:rsidRPr="5D1566F2" w:rsidR="414A2476">
        <w:rPr>
          <w:rFonts w:ascii="Arial Nova" w:hAnsi="Arial Nova" w:eastAsia="Arial Nova" w:cs="Arial Nova"/>
          <w:noProof w:val="0"/>
          <w:sz w:val="22"/>
          <w:szCs w:val="22"/>
          <w:lang w:val="en-US"/>
        </w:rPr>
        <w:t xml:space="preserve"> with pay, workplace safety, possibilities for advancement, recognition, and a sense of belonging in the retail industry.</w:t>
      </w:r>
    </w:p>
    <w:p w:rsidR="57A39520" w:rsidP="5EB6B4E8" w:rsidRDefault="57A39520" w14:paraId="2FBFF187" w14:textId="750DFBAA">
      <w:pPr>
        <w:pStyle w:val="Normal"/>
        <w:spacing w:line="360" w:lineRule="auto"/>
      </w:pPr>
      <w:r w:rsidRPr="5D1566F2" w:rsidR="414A2476">
        <w:rPr>
          <w:rFonts w:ascii="Arial Nova" w:hAnsi="Arial Nova" w:eastAsia="Arial Nova" w:cs="Arial Nova"/>
          <w:noProof w:val="0"/>
          <w:sz w:val="22"/>
          <w:szCs w:val="22"/>
          <w:lang w:val="en-US"/>
        </w:rPr>
        <w:t xml:space="preserve"> Herzberg's Two-Factor Theory (1959) makes a further distinction between motivators (performance, recognition) and hygiene factors (salary, policies, monitoring). Research </w:t>
      </w:r>
      <w:r w:rsidRPr="5D1566F2" w:rsidR="293B264A">
        <w:rPr>
          <w:rFonts w:ascii="Arial Nova" w:hAnsi="Arial Nova" w:eastAsia="Arial Nova" w:cs="Arial Nova"/>
          <w:noProof w:val="0"/>
          <w:sz w:val="22"/>
          <w:szCs w:val="22"/>
          <w:lang w:val="en-US"/>
        </w:rPr>
        <w:t>shows</w:t>
      </w:r>
      <w:r w:rsidRPr="5D1566F2" w:rsidR="414A2476">
        <w:rPr>
          <w:rFonts w:ascii="Arial Nova" w:hAnsi="Arial Nova" w:eastAsia="Arial Nova" w:cs="Arial Nova"/>
          <w:noProof w:val="0"/>
          <w:sz w:val="22"/>
          <w:szCs w:val="22"/>
          <w:lang w:val="en-US"/>
        </w:rPr>
        <w:t xml:space="preserve"> that when hygiene elements are lacking, such as inadequate compensation or irregular shifts, workers in fast-paced retail settings </w:t>
      </w:r>
      <w:r w:rsidRPr="5D1566F2" w:rsidR="44AE89F5">
        <w:rPr>
          <w:rFonts w:ascii="Arial Nova" w:hAnsi="Arial Nova" w:eastAsia="Arial Nova" w:cs="Arial Nova"/>
          <w:noProof w:val="0"/>
          <w:sz w:val="22"/>
          <w:szCs w:val="22"/>
          <w:lang w:val="en-US"/>
        </w:rPr>
        <w:t>often</w:t>
      </w:r>
      <w:r w:rsidRPr="5D1566F2" w:rsidR="414A2476">
        <w:rPr>
          <w:rFonts w:ascii="Arial Nova" w:hAnsi="Arial Nova" w:eastAsia="Arial Nova" w:cs="Arial Nova"/>
          <w:noProof w:val="0"/>
          <w:sz w:val="22"/>
          <w:szCs w:val="22"/>
          <w:lang w:val="en-US"/>
        </w:rPr>
        <w:t xml:space="preserve"> experience demotivation (Kim 2020). Given that living expenses in London are </w:t>
      </w:r>
      <w:r w:rsidRPr="5D1566F2" w:rsidR="414A2476">
        <w:rPr>
          <w:rFonts w:ascii="Arial Nova" w:hAnsi="Arial Nova" w:eastAsia="Arial Nova" w:cs="Arial Nova"/>
          <w:noProof w:val="0"/>
          <w:sz w:val="22"/>
          <w:szCs w:val="22"/>
          <w:lang w:val="en-US"/>
        </w:rPr>
        <w:t>substantially greater</w:t>
      </w:r>
      <w:r w:rsidRPr="5D1566F2" w:rsidR="414A2476">
        <w:rPr>
          <w:rFonts w:ascii="Arial Nova" w:hAnsi="Arial Nova" w:eastAsia="Arial Nova" w:cs="Arial Nova"/>
          <w:noProof w:val="0"/>
          <w:sz w:val="22"/>
          <w:szCs w:val="22"/>
          <w:lang w:val="en-US"/>
        </w:rPr>
        <w:t xml:space="preserve"> than in other UK regions, this is particularly pertinent.</w:t>
      </w:r>
    </w:p>
    <w:p w:rsidR="57A39520" w:rsidP="1AFC6D02" w:rsidRDefault="57A39520" w14:paraId="0E7D0D79" w14:textId="158CD419">
      <w:pPr>
        <w:spacing w:line="360" w:lineRule="auto"/>
      </w:pPr>
      <w:r w:rsidRPr="1AFC6D02" w:rsidR="414A2476">
        <w:rPr>
          <w:rFonts w:ascii="Arial Nova" w:hAnsi="Arial Nova" w:eastAsia="Arial Nova" w:cs="Arial Nova"/>
          <w:noProof w:val="0"/>
          <w:sz w:val="22"/>
          <w:szCs w:val="22"/>
          <w:lang w:val="en-US"/>
        </w:rPr>
        <w:t xml:space="preserve">Employee involvement is highlighted as a motivating construct in more recent studies. Engaged workers </w:t>
      </w:r>
      <w:r w:rsidRPr="1AFC6D02" w:rsidR="51F2BBAC">
        <w:rPr>
          <w:rFonts w:ascii="Arial Nova" w:hAnsi="Arial Nova" w:eastAsia="Arial Nova" w:cs="Arial Nova"/>
          <w:noProof w:val="0"/>
          <w:sz w:val="22"/>
          <w:szCs w:val="22"/>
          <w:lang w:val="en-US"/>
        </w:rPr>
        <w:t>prove</w:t>
      </w:r>
      <w:r w:rsidRPr="1AFC6D02" w:rsidR="414A2476">
        <w:rPr>
          <w:rFonts w:ascii="Arial Nova" w:hAnsi="Arial Nova" w:eastAsia="Arial Nova" w:cs="Arial Nova"/>
          <w:noProof w:val="0"/>
          <w:sz w:val="22"/>
          <w:szCs w:val="22"/>
          <w:lang w:val="en-US"/>
        </w:rPr>
        <w:t xml:space="preserve"> cognitive, emotional, and physical commitment in their work, according to Kahn (1990). Customer satisfaction and productivity are </w:t>
      </w:r>
      <w:r w:rsidRPr="1AFC6D02" w:rsidR="77CCEB6A">
        <w:rPr>
          <w:rFonts w:ascii="Arial Nova" w:hAnsi="Arial Nova" w:eastAsia="Arial Nova" w:cs="Arial Nova"/>
          <w:noProof w:val="0"/>
          <w:sz w:val="22"/>
          <w:szCs w:val="22"/>
          <w:lang w:val="en-US"/>
        </w:rPr>
        <w:t>strongly associated</w:t>
      </w:r>
      <w:r w:rsidRPr="1AFC6D02" w:rsidR="414A2476">
        <w:rPr>
          <w:rFonts w:ascii="Arial Nova" w:hAnsi="Arial Nova" w:eastAsia="Arial Nova" w:cs="Arial Nova"/>
          <w:noProof w:val="0"/>
          <w:sz w:val="22"/>
          <w:szCs w:val="22"/>
          <w:lang w:val="en-US"/>
        </w:rPr>
        <w:t xml:space="preserve"> with retail engagement (</w:t>
      </w:r>
      <w:r w:rsidRPr="1AFC6D02" w:rsidR="607FF4CB">
        <w:rPr>
          <w:rFonts w:ascii="Arial Nova" w:hAnsi="Arial Nova" w:eastAsia="Arial Nova" w:cs="Arial Nova"/>
          <w:noProof w:val="0"/>
          <w:sz w:val="22"/>
          <w:szCs w:val="22"/>
          <w:lang w:val="en-US"/>
        </w:rPr>
        <w:t>Bakker,</w:t>
      </w:r>
      <w:r w:rsidRPr="1AFC6D02" w:rsidR="414A2476">
        <w:rPr>
          <w:rFonts w:ascii="Arial Nova" w:hAnsi="Arial Nova" w:eastAsia="Arial Nova" w:cs="Arial Nova"/>
          <w:noProof w:val="0"/>
          <w:sz w:val="22"/>
          <w:szCs w:val="22"/>
          <w:lang w:val="en-US"/>
        </w:rPr>
        <w:t xml:space="preserve"> 2011).</w:t>
      </w:r>
    </w:p>
    <w:p w:rsidR="57A39520" w:rsidP="5EB6B4E8" w:rsidRDefault="57A39520" w14:paraId="7229BE36" w14:textId="6304C667">
      <w:pPr>
        <w:pStyle w:val="Normal"/>
        <w:spacing w:line="360" w:lineRule="auto"/>
      </w:pPr>
      <w:r w:rsidRPr="5D1566F2" w:rsidR="414A2476">
        <w:rPr>
          <w:rFonts w:ascii="Arial Nova" w:hAnsi="Arial Nova" w:eastAsia="Arial Nova" w:cs="Arial Nova"/>
          <w:noProof w:val="0"/>
          <w:sz w:val="22"/>
          <w:szCs w:val="22"/>
          <w:lang w:val="en-US"/>
        </w:rPr>
        <w:t xml:space="preserve"> Tesco has both advantages and disadvantages, according to studies that are especially focused on the company. For instance, Wood et al. (2016) discovered that when staff training and recognition initiatives were prioritized, Tesco's performance improved. However, due to heavy client traffic and understaffing, Giles (2021) notes that London branches </w:t>
      </w:r>
      <w:r w:rsidRPr="5D1566F2" w:rsidR="615BD47B">
        <w:rPr>
          <w:rFonts w:ascii="Arial Nova" w:hAnsi="Arial Nova" w:eastAsia="Arial Nova" w:cs="Arial Nova"/>
          <w:noProof w:val="0"/>
          <w:sz w:val="22"/>
          <w:szCs w:val="22"/>
          <w:lang w:val="en-US"/>
        </w:rPr>
        <w:t>show</w:t>
      </w:r>
      <w:r w:rsidRPr="5D1566F2" w:rsidR="414A2476">
        <w:rPr>
          <w:rFonts w:ascii="Arial Nova" w:hAnsi="Arial Nova" w:eastAsia="Arial Nova" w:cs="Arial Nova"/>
          <w:noProof w:val="0"/>
          <w:sz w:val="22"/>
          <w:szCs w:val="22"/>
          <w:lang w:val="en-US"/>
        </w:rPr>
        <w:t xml:space="preserve"> signs of stress and burnout.</w:t>
      </w:r>
    </w:p>
    <w:p w:rsidR="57A39520" w:rsidP="5EB6B4E8" w:rsidRDefault="57A39520" w14:paraId="59C9B78F" w14:textId="71787AEF">
      <w:pPr>
        <w:spacing w:line="360" w:lineRule="auto"/>
      </w:pPr>
      <w:r w:rsidRPr="5D1566F2" w:rsidR="414A2476">
        <w:rPr>
          <w:rFonts w:ascii="Arial Nova" w:hAnsi="Arial Nova" w:eastAsia="Arial Nova" w:cs="Arial Nova"/>
          <w:noProof w:val="0"/>
          <w:sz w:val="22"/>
          <w:szCs w:val="22"/>
          <w:lang w:val="en-US"/>
        </w:rPr>
        <w:t xml:space="preserve">The relationship between motivation and organizational performance is also supported by international research. According to Ahmad et al. (2020), motivation </w:t>
      </w:r>
      <w:r w:rsidRPr="5D1566F2" w:rsidR="414A2476">
        <w:rPr>
          <w:rFonts w:ascii="Arial Nova" w:hAnsi="Arial Nova" w:eastAsia="Arial Nova" w:cs="Arial Nova"/>
          <w:noProof w:val="0"/>
          <w:sz w:val="22"/>
          <w:szCs w:val="22"/>
          <w:lang w:val="en-US"/>
        </w:rPr>
        <w:t>greatly enhances</w:t>
      </w:r>
      <w:r w:rsidRPr="5D1566F2" w:rsidR="414A2476">
        <w:rPr>
          <w:rFonts w:ascii="Arial Nova" w:hAnsi="Arial Nova" w:eastAsia="Arial Nova" w:cs="Arial Nova"/>
          <w:noProof w:val="0"/>
          <w:sz w:val="22"/>
          <w:szCs w:val="22"/>
          <w:lang w:val="en-US"/>
        </w:rPr>
        <w:t xml:space="preserve"> operational consistency, customer satisfaction, and output quality. In a similar vein, Anitha (2014) contends that productivity, engagement, and loyalty—all of which Tesco relies </w:t>
      </w:r>
      <w:r w:rsidRPr="5D1566F2" w:rsidR="0F986E89">
        <w:rPr>
          <w:rFonts w:ascii="Arial Nova" w:hAnsi="Arial Nova" w:eastAsia="Arial Nova" w:cs="Arial Nova"/>
          <w:noProof w:val="0"/>
          <w:sz w:val="22"/>
          <w:szCs w:val="22"/>
          <w:lang w:val="en-US"/>
        </w:rPr>
        <w:t>on</w:t>
      </w:r>
      <w:r w:rsidRPr="5D1566F2" w:rsidR="414A2476">
        <w:rPr>
          <w:rFonts w:ascii="Arial Nova" w:hAnsi="Arial Nova" w:eastAsia="Arial Nova" w:cs="Arial Nova"/>
          <w:noProof w:val="0"/>
          <w:sz w:val="22"/>
          <w:szCs w:val="22"/>
          <w:lang w:val="en-US"/>
        </w:rPr>
        <w:t xml:space="preserve"> market leadership—are closely related to motivation.</w:t>
      </w:r>
    </w:p>
    <w:p w:rsidR="57A39520" w:rsidP="5EB6B4E8" w:rsidRDefault="57A39520" w14:paraId="4ED33784" w14:textId="7742BC7C">
      <w:pPr>
        <w:pStyle w:val="Normal"/>
        <w:spacing w:line="360" w:lineRule="auto"/>
      </w:pPr>
      <w:r w:rsidRPr="5D1566F2" w:rsidR="414A2476">
        <w:rPr>
          <w:rFonts w:ascii="Arial Nova" w:hAnsi="Arial Nova" w:eastAsia="Arial Nova" w:cs="Arial Nova"/>
          <w:noProof w:val="0"/>
          <w:sz w:val="22"/>
          <w:szCs w:val="22"/>
          <w:lang w:val="en-US"/>
        </w:rPr>
        <w:t xml:space="preserve"> Motivation cannot be </w:t>
      </w:r>
      <w:r w:rsidRPr="5D1566F2" w:rsidR="3C5F14EC">
        <w:rPr>
          <w:rFonts w:ascii="Arial Nova" w:hAnsi="Arial Nova" w:eastAsia="Arial Nova" w:cs="Arial Nova"/>
          <w:noProof w:val="0"/>
          <w:sz w:val="22"/>
          <w:szCs w:val="22"/>
          <w:lang w:val="en-US"/>
        </w:rPr>
        <w:t>analyzed solely</w:t>
      </w:r>
      <w:r w:rsidRPr="5D1566F2" w:rsidR="414A2476">
        <w:rPr>
          <w:rFonts w:ascii="Arial Nova" w:hAnsi="Arial Nova" w:eastAsia="Arial Nova" w:cs="Arial Nova"/>
          <w:noProof w:val="0"/>
          <w:sz w:val="22"/>
          <w:szCs w:val="22"/>
          <w:lang w:val="en-US"/>
        </w:rPr>
        <w:t xml:space="preserve">. Phenomenology has been </w:t>
      </w:r>
      <w:r w:rsidRPr="5D1566F2" w:rsidR="65C12506">
        <w:rPr>
          <w:rFonts w:ascii="Arial Nova" w:hAnsi="Arial Nova" w:eastAsia="Arial Nova" w:cs="Arial Nova"/>
          <w:noProof w:val="0"/>
          <w:sz w:val="22"/>
          <w:szCs w:val="22"/>
          <w:lang w:val="en-US"/>
        </w:rPr>
        <w:t>used</w:t>
      </w:r>
      <w:r w:rsidRPr="5D1566F2" w:rsidR="414A2476">
        <w:rPr>
          <w:rFonts w:ascii="Arial Nova" w:hAnsi="Arial Nova" w:eastAsia="Arial Nova" w:cs="Arial Nova"/>
          <w:noProof w:val="0"/>
          <w:sz w:val="22"/>
          <w:szCs w:val="22"/>
          <w:lang w:val="en-US"/>
        </w:rPr>
        <w:t xml:space="preserve"> to investigate </w:t>
      </w:r>
      <w:r w:rsidRPr="5D1566F2" w:rsidR="725339A0">
        <w:rPr>
          <w:rFonts w:ascii="Arial Nova" w:hAnsi="Arial Nova" w:eastAsia="Arial Nova" w:cs="Arial Nova"/>
          <w:noProof w:val="0"/>
          <w:sz w:val="22"/>
          <w:szCs w:val="22"/>
          <w:lang w:val="en-US"/>
        </w:rPr>
        <w:t>employees</w:t>
      </w:r>
      <w:r w:rsidRPr="5D1566F2" w:rsidR="414A2476">
        <w:rPr>
          <w:rFonts w:ascii="Arial Nova" w:hAnsi="Arial Nova" w:eastAsia="Arial Nova" w:cs="Arial Nova"/>
          <w:noProof w:val="0"/>
          <w:sz w:val="22"/>
          <w:szCs w:val="22"/>
          <w:lang w:val="en-US"/>
        </w:rPr>
        <w:t xml:space="preserve"> lived experiences since it is </w:t>
      </w:r>
      <w:r w:rsidRPr="5D1566F2" w:rsidR="2BA97354">
        <w:rPr>
          <w:rFonts w:ascii="Arial Nova" w:hAnsi="Arial Nova" w:eastAsia="Arial Nova" w:cs="Arial Nova"/>
          <w:noProof w:val="0"/>
          <w:sz w:val="22"/>
          <w:szCs w:val="22"/>
          <w:lang w:val="en-US"/>
        </w:rPr>
        <w:t>often</w:t>
      </w:r>
      <w:r w:rsidRPr="5D1566F2" w:rsidR="414A2476">
        <w:rPr>
          <w:rFonts w:ascii="Arial Nova" w:hAnsi="Arial Nova" w:eastAsia="Arial Nova" w:cs="Arial Nova"/>
          <w:noProof w:val="0"/>
          <w:sz w:val="22"/>
          <w:szCs w:val="22"/>
          <w:lang w:val="en-US"/>
        </w:rPr>
        <w:t xml:space="preserve"> emotive, subjective, and experience-based (Smith &amp; Osborn 2015). These techniques enable greater insights into how workers feel about their workplace, which supports this research.</w:t>
      </w:r>
    </w:p>
    <w:p w:rsidR="57A39520" w:rsidP="5EB6B4E8" w:rsidRDefault="57A39520" w14:paraId="27CACD32" w14:noSpellErr="1" w14:textId="2612800E">
      <w:pPr>
        <w:pStyle w:val="Normal"/>
        <w:spacing w:line="360" w:lineRule="auto"/>
      </w:pPr>
      <w:r w:rsidRPr="5D1566F2" w:rsidR="414A2476">
        <w:rPr>
          <w:rFonts w:ascii="Arial Nova" w:hAnsi="Arial Nova" w:eastAsia="Arial Nova" w:cs="Arial Nova"/>
          <w:noProof w:val="0"/>
          <w:sz w:val="22"/>
          <w:szCs w:val="22"/>
          <w:lang w:val="en-US"/>
        </w:rPr>
        <w:t>Despite a lot of study, there is still a gap: very few studies, particularly those conducted in London Tesco branches, integrate quantitative organizational data with qualitative phenomenological analysis. The goal of our plan is to close that gap.</w:t>
      </w:r>
    </w:p>
    <w:p w:rsidR="050860BA" w:rsidP="5EB6B4E8" w:rsidRDefault="050860BA" w14:paraId="41C60521" w14:noSpellErr="1" w14:textId="51DE3483">
      <w:pPr>
        <w:pStyle w:val="Heading2"/>
        <w:rPr>
          <w:rFonts w:ascii="Arial Nova" w:hAnsi="Arial Nova" w:eastAsia="Arial Nova" w:cs="Arial Nova"/>
          <w:b w:val="1"/>
          <w:bCs w:val="1"/>
          <w:noProof w:val="0"/>
          <w:sz w:val="28"/>
          <w:szCs w:val="28"/>
          <w:lang w:val="en-US"/>
        </w:rPr>
      </w:pPr>
      <w:r w:rsidRPr="5D1566F2" w:rsidR="6BC67489">
        <w:rPr>
          <w:rFonts w:ascii="Arial Nova" w:hAnsi="Arial Nova" w:eastAsia="Arial Nova" w:cs="Arial Nova"/>
          <w:b w:val="1"/>
          <w:bCs w:val="1"/>
          <w:noProof w:val="0"/>
          <w:sz w:val="28"/>
          <w:szCs w:val="28"/>
          <w:lang w:val="en-US"/>
        </w:rPr>
        <w:t>2.2 Theoretical Frameworks</w:t>
      </w:r>
    </w:p>
    <w:p w:rsidR="050860BA" w:rsidP="5EB6B4E8" w:rsidRDefault="050860BA" w14:paraId="3A57140F" w14:noSpellErr="1" w14:textId="46450263">
      <w:pPr>
        <w:pStyle w:val="Heading3"/>
        <w:spacing w:before="281" w:beforeAutospacing="off" w:after="281" w:afterAutospacing="off"/>
        <w:rPr>
          <w:rFonts w:ascii="Arial Nova" w:hAnsi="Arial Nova" w:eastAsia="Arial Nova" w:cs="Arial Nova"/>
          <w:b w:val="1"/>
          <w:bCs w:val="1"/>
          <w:noProof w:val="0"/>
          <w:sz w:val="28"/>
          <w:szCs w:val="28"/>
          <w:lang w:val="en-US"/>
        </w:rPr>
      </w:pPr>
      <w:r w:rsidRPr="5D1566F2" w:rsidR="6BC67489">
        <w:rPr>
          <w:rFonts w:ascii="Arial Nova" w:hAnsi="Arial Nova" w:eastAsia="Arial Nova" w:cs="Arial Nova"/>
          <w:b w:val="1"/>
          <w:bCs w:val="1"/>
          <w:noProof w:val="0"/>
          <w:sz w:val="28"/>
          <w:szCs w:val="28"/>
          <w:lang w:val="en-US"/>
        </w:rPr>
        <w:t>2.2.1 Maslow’s Hierarchy of Needs</w:t>
      </w:r>
    </w:p>
    <w:p w:rsidR="5EB6B4E8" w:rsidP="5D1566F2" w:rsidRDefault="5EB6B4E8" w14:paraId="6CFD0BD3" w14:textId="730F36EF">
      <w:pPr>
        <w:spacing w:line="360" w:lineRule="auto"/>
        <w:rPr>
          <w:rFonts w:ascii="Arial Nova" w:hAnsi="Arial Nova" w:eastAsia="Arial Nova" w:cs="Arial Nova"/>
          <w:noProof w:val="0"/>
          <w:sz w:val="22"/>
          <w:szCs w:val="22"/>
          <w:lang w:val="en-US"/>
        </w:rPr>
      </w:pPr>
      <w:r w:rsidRPr="5D1566F2" w:rsidR="6BC67489">
        <w:rPr>
          <w:rFonts w:ascii="Arial Nova" w:hAnsi="Arial Nova" w:eastAsia="Arial Nova" w:cs="Arial Nova"/>
          <w:noProof w:val="0"/>
          <w:sz w:val="22"/>
          <w:szCs w:val="22"/>
          <w:lang w:val="en-US"/>
        </w:rPr>
        <w:t xml:space="preserve">According to Maslow's Hierarchy of requirements (1943), human requirements are ranked from physiological demands to self-actualization. According to Maslow's theory, before higher-order motivators like recognition and career development can affect performance in a retail </w:t>
      </w:r>
      <w:r w:rsidRPr="5D1566F2" w:rsidR="265A559B">
        <w:rPr>
          <w:rFonts w:ascii="Arial Nova" w:hAnsi="Arial Nova" w:eastAsia="Arial Nova" w:cs="Arial Nova"/>
          <w:noProof w:val="0"/>
          <w:sz w:val="22"/>
          <w:szCs w:val="22"/>
          <w:lang w:val="en-US"/>
        </w:rPr>
        <w:t>setting;</w:t>
      </w:r>
      <w:r w:rsidRPr="5D1566F2" w:rsidR="6BC67489">
        <w:rPr>
          <w:rFonts w:ascii="Arial Nova" w:hAnsi="Arial Nova" w:eastAsia="Arial Nova" w:cs="Arial Nova"/>
          <w:noProof w:val="0"/>
          <w:sz w:val="22"/>
          <w:szCs w:val="22"/>
          <w:lang w:val="en-US"/>
        </w:rPr>
        <w:t xml:space="preserve"> employees must have their basic needs—including fair compensation and safe working conditions—met. Unmet basic demands, such as work-life balance issues in expensive locations like London, may impede employee engagement and productivity, according to recent studies in UK retail (CIPD, 2023).</w:t>
      </w:r>
    </w:p>
    <w:p w:rsidR="050860BA" w:rsidP="5D1566F2" w:rsidRDefault="050860BA" w14:paraId="5E86676E" w14:textId="3A9DBEA6" w14:noSpellErr="1">
      <w:pPr>
        <w:pStyle w:val="Normal"/>
        <w:spacing w:line="360" w:lineRule="auto"/>
        <w:rPr>
          <w:rFonts w:ascii="Arial Nova" w:hAnsi="Arial Nova" w:eastAsia="Arial Nova" w:cs="Arial Nova"/>
          <w:noProof w:val="0"/>
          <w:sz w:val="22"/>
          <w:szCs w:val="22"/>
          <w:lang w:val="en-US"/>
        </w:rPr>
      </w:pPr>
      <w:r w:rsidRPr="5D1566F2" w:rsidR="6BC67489">
        <w:rPr>
          <w:rFonts w:ascii="Arial Nova" w:hAnsi="Arial Nova" w:eastAsia="Arial Nova" w:cs="Arial Nova"/>
          <w:noProof w:val="0"/>
          <w:sz w:val="22"/>
          <w:szCs w:val="22"/>
          <w:lang w:val="en-US"/>
        </w:rPr>
        <w:t xml:space="preserve"> </w:t>
      </w:r>
      <w:r w:rsidRPr="5D1566F2" w:rsidR="5481FD2A">
        <w:rPr>
          <w:rFonts w:ascii="Arial Nova" w:hAnsi="Arial Nova" w:eastAsia="Arial Nova" w:cs="Arial Nova"/>
          <w:noProof w:val="0"/>
          <w:sz w:val="22"/>
          <w:szCs w:val="22"/>
          <w:lang w:val="en-US"/>
        </w:rPr>
        <w:t>To</w:t>
      </w:r>
      <w:r w:rsidRPr="5D1566F2" w:rsidR="6BC67489">
        <w:rPr>
          <w:rFonts w:ascii="Arial Nova" w:hAnsi="Arial Nova" w:eastAsia="Arial Nova" w:cs="Arial Nova"/>
          <w:noProof w:val="0"/>
          <w:sz w:val="22"/>
          <w:szCs w:val="22"/>
          <w:lang w:val="en-US"/>
        </w:rPr>
        <w:t xml:space="preserve"> </w:t>
      </w:r>
      <w:r w:rsidRPr="5D1566F2" w:rsidR="491C1FCB">
        <w:rPr>
          <w:rFonts w:ascii="Arial Nova" w:hAnsi="Arial Nova" w:eastAsia="Arial Nova" w:cs="Arial Nova"/>
          <w:noProof w:val="0"/>
          <w:sz w:val="22"/>
          <w:szCs w:val="22"/>
          <w:lang w:val="en-US"/>
        </w:rPr>
        <w:t>decide</w:t>
      </w:r>
      <w:r w:rsidRPr="5D1566F2" w:rsidR="6BC67489">
        <w:rPr>
          <w:rFonts w:ascii="Arial Nova" w:hAnsi="Arial Nova" w:eastAsia="Arial Nova" w:cs="Arial Nova"/>
          <w:noProof w:val="0"/>
          <w:sz w:val="22"/>
          <w:szCs w:val="22"/>
          <w:lang w:val="en-US"/>
        </w:rPr>
        <w:t xml:space="preserve"> whether Tesco's present incentive programs sufficiently meet employees' needs across the hierarchy and how this affects their performance, I will apply Maslow's theory in this study.</w:t>
      </w:r>
    </w:p>
    <w:p w:rsidR="308BF1A8" w:rsidP="5D1566F2" w:rsidRDefault="308BF1A8" w14:paraId="359DE315" w14:textId="53A6DB65" w14:noSpellErr="1">
      <w:pPr>
        <w:pStyle w:val="Normal"/>
        <w:spacing w:line="360" w:lineRule="auto"/>
        <w:rPr>
          <w:rFonts w:ascii="Arial Nova" w:hAnsi="Arial Nova" w:eastAsia="Arial Nova" w:cs="Arial Nova"/>
          <w:noProof w:val="0"/>
          <w:sz w:val="22"/>
          <w:szCs w:val="22"/>
          <w:lang w:val="en-US"/>
        </w:rPr>
      </w:pPr>
      <w:r w:rsidRPr="5D1566F2" w:rsidR="2A4689D9">
        <w:rPr>
          <w:rFonts w:ascii="Arial Nova" w:hAnsi="Arial Nova" w:eastAsia="Arial Nova" w:cs="Arial Nova"/>
          <w:noProof w:val="0"/>
          <w:sz w:val="22"/>
          <w:szCs w:val="22"/>
          <w:lang w:val="en-US"/>
        </w:rPr>
        <w:t xml:space="preserve">Maslow’s Hierarchy of Needs (1943) posits that human needs are </w:t>
      </w:r>
      <w:r w:rsidRPr="5D1566F2" w:rsidR="0587777C">
        <w:rPr>
          <w:rFonts w:ascii="Arial Nova" w:hAnsi="Arial Nova" w:eastAsia="Arial Nova" w:cs="Arial Nova"/>
          <w:noProof w:val="0"/>
          <w:sz w:val="22"/>
          <w:szCs w:val="22"/>
          <w:lang w:val="en-US"/>
        </w:rPr>
        <w:t>organized</w:t>
      </w:r>
      <w:r w:rsidRPr="5D1566F2" w:rsidR="2A4689D9">
        <w:rPr>
          <w:rFonts w:ascii="Arial Nova" w:hAnsi="Arial Nova" w:eastAsia="Arial Nova" w:cs="Arial Nova"/>
          <w:noProof w:val="0"/>
          <w:sz w:val="22"/>
          <w:szCs w:val="22"/>
          <w:lang w:val="en-US"/>
        </w:rPr>
        <w:t xml:space="preserve"> in a hierarchical order, from basic physiological requirements to self-</w:t>
      </w:r>
      <w:r w:rsidRPr="5D1566F2" w:rsidR="45F3AF0A">
        <w:rPr>
          <w:rFonts w:ascii="Arial Nova" w:hAnsi="Arial Nova" w:eastAsia="Arial Nova" w:cs="Arial Nova"/>
          <w:noProof w:val="0"/>
          <w:sz w:val="22"/>
          <w:szCs w:val="22"/>
          <w:lang w:val="en-US"/>
        </w:rPr>
        <w:t>actualization</w:t>
      </w:r>
      <w:r w:rsidRPr="5D1566F2" w:rsidR="2A4689D9">
        <w:rPr>
          <w:rFonts w:ascii="Arial Nova" w:hAnsi="Arial Nova" w:eastAsia="Arial Nova" w:cs="Arial Nova"/>
          <w:noProof w:val="0"/>
          <w:sz w:val="22"/>
          <w:szCs w:val="22"/>
          <w:lang w:val="en-US"/>
        </w:rPr>
        <w:t>. These needs translate into both tangible and intangible motivators at work. For example, in a retail setting, physiological needs include a safe workplace, access to breaks during shifts, and enough money to cover living expenses. Safety demands relate to job security and stable working hours, which are particularly crucial in London’s high-cost retail industr</w:t>
      </w:r>
      <w:r w:rsidRPr="5D1566F2" w:rsidR="2A4689D9">
        <w:rPr>
          <w:rFonts w:ascii="Arial Nova" w:hAnsi="Arial Nova" w:eastAsia="Arial Nova" w:cs="Arial Nova"/>
          <w:noProof w:val="0"/>
          <w:sz w:val="22"/>
          <w:szCs w:val="22"/>
          <w:lang w:val="en-US"/>
        </w:rPr>
        <w:t>y.</w:t>
      </w:r>
      <w:r w:rsidRPr="5D1566F2" w:rsidR="2A4689D9">
        <w:rPr>
          <w:rFonts w:ascii="Arial Nova" w:hAnsi="Arial Nova" w:eastAsia="Arial Nova" w:cs="Arial Nova"/>
          <w:noProof w:val="0"/>
          <w:sz w:val="22"/>
          <w:szCs w:val="22"/>
          <w:lang w:val="en-US"/>
        </w:rPr>
        <w:t xml:space="preserve"> While esteem requirements are related to achievement, respect, and acknowledgment at work, social needs are related to positive interactions with coworkers and a sense of belonging within the team. </w:t>
      </w:r>
      <w:r w:rsidRPr="5D1566F2" w:rsidR="629541D0">
        <w:rPr>
          <w:rFonts w:ascii="Arial Nova" w:hAnsi="Arial Nova" w:eastAsia="Arial Nova" w:cs="Arial Nova"/>
          <w:noProof w:val="0"/>
          <w:sz w:val="22"/>
          <w:szCs w:val="22"/>
          <w:lang w:val="en-US"/>
        </w:rPr>
        <w:t xml:space="preserve">Opportunities for professional advancement, personal development, and the capacity to significantly contribute to the organization's </w:t>
      </w:r>
      <w:r w:rsidRPr="5D1566F2" w:rsidR="3C3EBE65">
        <w:rPr>
          <w:rFonts w:ascii="Arial Nova" w:hAnsi="Arial Nova" w:eastAsia="Arial Nova" w:cs="Arial Nova"/>
          <w:noProof w:val="0"/>
          <w:sz w:val="22"/>
          <w:szCs w:val="22"/>
          <w:lang w:val="en-US"/>
        </w:rPr>
        <w:t>aims</w:t>
      </w:r>
      <w:r w:rsidRPr="5D1566F2" w:rsidR="629541D0">
        <w:rPr>
          <w:rFonts w:ascii="Arial Nova" w:hAnsi="Arial Nova" w:eastAsia="Arial Nova" w:cs="Arial Nova"/>
          <w:noProof w:val="0"/>
          <w:sz w:val="22"/>
          <w:szCs w:val="22"/>
          <w:lang w:val="en-US"/>
        </w:rPr>
        <w:t xml:space="preserve"> are all associated with self-actualization.</w:t>
      </w:r>
    </w:p>
    <w:p w:rsidR="308BF1A8" w:rsidP="5D1566F2" w:rsidRDefault="308BF1A8" w14:paraId="570FA318" w14:textId="1C2BFCF0" w14:noSpellErr="1">
      <w:pPr>
        <w:pStyle w:val="Normal"/>
        <w:spacing w:line="360" w:lineRule="auto"/>
        <w:rPr>
          <w:rFonts w:ascii="Arial Nova" w:hAnsi="Arial Nova" w:eastAsia="Arial Nova" w:cs="Arial Nova"/>
          <w:noProof w:val="0"/>
          <w:sz w:val="22"/>
          <w:szCs w:val="22"/>
          <w:lang w:val="en-US"/>
        </w:rPr>
      </w:pPr>
      <w:r w:rsidRPr="5D1566F2" w:rsidR="2A4689D9">
        <w:rPr>
          <w:rFonts w:ascii="Arial Nova" w:hAnsi="Arial Nova" w:eastAsia="Arial Nova" w:cs="Arial Nova"/>
          <w:noProof w:val="0"/>
          <w:sz w:val="22"/>
          <w:szCs w:val="22"/>
          <w:lang w:val="en-US"/>
        </w:rPr>
        <w:t xml:space="preserve">I will </w:t>
      </w:r>
      <w:r w:rsidRPr="5D1566F2" w:rsidR="55668E1C">
        <w:rPr>
          <w:rFonts w:ascii="Arial Nova" w:hAnsi="Arial Nova" w:eastAsia="Arial Nova" w:cs="Arial Nova"/>
          <w:noProof w:val="0"/>
          <w:sz w:val="22"/>
          <w:szCs w:val="22"/>
          <w:lang w:val="en-US"/>
        </w:rPr>
        <w:t>investigate</w:t>
      </w:r>
      <w:r w:rsidRPr="5D1566F2" w:rsidR="2A4689D9">
        <w:rPr>
          <w:rFonts w:ascii="Arial Nova" w:hAnsi="Arial Nova" w:eastAsia="Arial Nova" w:cs="Arial Nova"/>
          <w:noProof w:val="0"/>
          <w:sz w:val="22"/>
          <w:szCs w:val="22"/>
          <w:lang w:val="en-US"/>
        </w:rPr>
        <w:t xml:space="preserve"> how well the current incentive programs and HR practices at Tesco London branches meet these hierarchical needs. For instance, </w:t>
      </w:r>
      <w:r w:rsidRPr="5D1566F2" w:rsidR="2A4689D9">
        <w:rPr>
          <w:rFonts w:ascii="Arial Nova" w:hAnsi="Arial Nova" w:eastAsia="Arial Nova" w:cs="Arial Nova"/>
          <w:noProof w:val="0"/>
          <w:sz w:val="22"/>
          <w:szCs w:val="22"/>
          <w:lang w:val="en-US"/>
        </w:rPr>
        <w:t>I'll</w:t>
      </w:r>
      <w:r w:rsidRPr="5D1566F2" w:rsidR="2A4689D9">
        <w:rPr>
          <w:rFonts w:ascii="Arial Nova" w:hAnsi="Arial Nova" w:eastAsia="Arial Nova" w:cs="Arial Nova"/>
          <w:noProof w:val="0"/>
          <w:sz w:val="22"/>
          <w:szCs w:val="22"/>
          <w:lang w:val="en-US"/>
        </w:rPr>
        <w:t xml:space="preserve"> evaluate if incentive programs improve employee engagement and performance by fostering recognition and advancement opportunities in addition to providing fundamental financial needs. I will present an organized investigation of how various levels of need are met and how this relates to motivation and productivity using Maslow's framework.</w:t>
      </w:r>
    </w:p>
    <w:p w:rsidR="308BF1A8" w:rsidP="1AFC6D02" w:rsidRDefault="308BF1A8" w14:paraId="769550B0" w14:textId="4E71A98D">
      <w:pPr>
        <w:pStyle w:val="Heading3"/>
        <w:rPr>
          <w:rFonts w:ascii="Arial Nova" w:hAnsi="Arial Nova" w:eastAsia="Arial Nova" w:cs="Arial Nova"/>
          <w:b w:val="1"/>
          <w:bCs w:val="1"/>
          <w:noProof w:val="0"/>
          <w:sz w:val="28"/>
          <w:szCs w:val="28"/>
          <w:lang w:val="en-US"/>
        </w:rPr>
      </w:pPr>
      <w:r w:rsidRPr="1AFC6D02" w:rsidR="308BF1A8">
        <w:rPr>
          <w:rFonts w:ascii="Arial Nova" w:hAnsi="Arial Nova" w:eastAsia="Arial Nova" w:cs="Arial Nova"/>
          <w:b w:val="1"/>
          <w:bCs w:val="1"/>
          <w:noProof w:val="0"/>
          <w:sz w:val="28"/>
          <w:szCs w:val="28"/>
          <w:lang w:val="en-US"/>
        </w:rPr>
        <w:t>2.2.2 Herzberg’s Two-Factor Theory</w:t>
      </w:r>
    </w:p>
    <w:p w:rsidR="5EB6B4E8" w:rsidP="5EB6B4E8" w:rsidRDefault="5EB6B4E8" w14:paraId="085E22DE" w14:textId="4DA27D36">
      <w:pPr>
        <w:pStyle w:val="Normal"/>
        <w:rPr>
          <w:noProof w:val="0"/>
          <w:lang w:val="en-US"/>
        </w:rPr>
      </w:pPr>
    </w:p>
    <w:p w:rsidR="1A7C1494" w:rsidP="5EB6B4E8" w:rsidRDefault="1A7C1494" w14:paraId="250A086F" w14:textId="21A53E14">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9719B84" wp14:editId="60B3B479">
                <wp:extent xmlns:wp="http://schemas.openxmlformats.org/drawingml/2006/wordprocessingDrawing" cx="5955665" cy="3533775"/>
                <wp:effectExtent xmlns:wp="http://schemas.openxmlformats.org/drawingml/2006/wordprocessingDrawing" l="0" t="0" r="26035" b="28575"/>
                <wp:docPr xmlns:wp="http://schemas.openxmlformats.org/drawingml/2006/wordprocessingDrawing" id="61348439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55665" cy="3533775"/>
                          <a:chOff x="0" y="0"/>
                          <a:chExt cx="5955665" cy="3533774"/>
                        </a:xfrm>
                      </wpg:grpSpPr>
                      <wps:wsp xmlns:wps="http://schemas.microsoft.com/office/word/2010/wordprocessingShape">
                        <wps:cNvPr id="1049195934" name="Rectangle 1049195934"/>
                        <wps:cNvSpPr/>
                        <wps:spPr>
                          <a:xfrm>
                            <a:off x="205574" y="796126"/>
                            <a:ext cx="1495210" cy="2737648"/>
                          </a:xfrm>
                          <a:prstGeom prst="rect">
                            <a:avLst/>
                          </a:prstGeom>
                          <a:solidFill>
                            <a:srgbClr val="FFC000"/>
                          </a:solidFill>
                          <a:ln>
                            <a:solidFill>
                              <a:schemeClr val="bg1"/>
                            </a:solidFill>
                          </a:ln>
                        </wps:spPr>
                        <wps:txbx>
                          <w:txbxContent xmlns:w="http://schemas.openxmlformats.org/wordprocessingml/2006/main">
                            <w:p w:rsidR="000D5314" w:rsidP="000D5314" w:rsidRDefault="000D5314">
                              <w:pPr>
                                <w:spacing w:line="276" w:lineRule="auto"/>
                                <w:rPr>
                                  <w:rFonts w:ascii="Arial Nova" w:hAnsi="Arial Nova"/>
                                  <w:b/>
                                  <w:bCs/>
                                  <w:color w:val="FFFFFF"/>
                                  <w:kern w:val="0"/>
                                  <w:sz w:val="22"/>
                                  <w:szCs w:val="22"/>
                                  <w14:ligatures xmlns:w14="http://schemas.microsoft.com/office/word/2010/wordml" w14:val="none"/>
                                </w:rPr>
                              </w:pPr>
                              <w:r>
                                <w:rPr>
                                  <w:rFonts w:ascii="Arial Nova" w:hAnsi="Arial Nova"/>
                                  <w:b/>
                                  <w:bCs/>
                                  <w:color w:val="FFFFFF"/>
                                  <w:sz w:val="22"/>
                                  <w:szCs w:val="22"/>
                                </w:rPr>
                                <w:t>Influenced by</w:t>
                              </w:r>
                            </w:p>
                            <w:p w:rsidR="000D5314" w:rsidP="000D5314" w:rsidRDefault="000D5314">
                              <w:pPr>
                                <w:spacing w:line="276" w:lineRule="auto"/>
                                <w:rPr>
                                  <w:rFonts w:ascii="Arial Nova" w:hAnsi="Arial Nova"/>
                                  <w:b/>
                                  <w:bCs/>
                                  <w:color w:val="FFFFFF"/>
                                  <w:sz w:val="22"/>
                                  <w:szCs w:val="22"/>
                                </w:rPr>
                              </w:pPr>
                              <w:r>
                                <w:rPr>
                                  <w:rFonts w:ascii="Arial Nova" w:hAnsi="Arial Nova"/>
                                  <w:b/>
                                  <w:bCs/>
                                  <w:color w:val="FFFFFF"/>
                                  <w:sz w:val="22"/>
                                  <w:szCs w:val="22"/>
                                </w:rPr>
                                <w:t>Hygiene Factors</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-Working conditions</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-Coworker relations</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-Policies and rules</w:t>
                              </w:r>
                            </w:p>
                            <w:p w:rsidR="000D5314" w:rsidP="000D5314" w:rsidRDefault="000D5314">
                              <w:pPr>
                                <w:spacing w:line="252" w:lineRule="auto"/>
                                <w:rPr>
                                  <w:rFonts w:ascii="Arial Nova" w:hAnsi="Arial Nova"/>
                                  <w:color w:val="FFFFFF"/>
                                  <w:sz w:val="22"/>
                                  <w:szCs w:val="22"/>
                                </w:rPr>
                              </w:pPr>
                              <w:r>
                                <w:rPr>
                                  <w:rFonts w:ascii="Arial Nova" w:hAnsi="Arial Nova"/>
                                  <w:color w:val="FFFFFF"/>
                                  <w:sz w:val="22"/>
                                  <w:szCs w:val="22"/>
                                </w:rPr>
                                <w:t>-Supervisor quality</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-Base wage, salary</w:t>
                              </w:r>
                            </w:p>
                          </w:txbxContent>
                        </wps:txbx>
                        <wps:bodyPr anchor="t"/>
                      </wps:wsp>
                      <wps:wsp xmlns:wps="http://schemas.microsoft.com/office/word/2010/wordprocessingShape">
                        <wps:cNvPr id="1731975661" name="Rectangle 1731975661"/>
                        <wps:cNvSpPr/>
                        <wps:spPr>
                          <a:xfrm>
                            <a:off x="4273380" y="796126"/>
                            <a:ext cx="1429174" cy="2737648"/>
                          </a:xfrm>
                          <a:prstGeom prst="rect">
                            <a:avLst/>
                          </a:prstGeom>
                          <a:solidFill>
                            <a:srgbClr val="00B0F0"/>
                          </a:solidFill>
                          <a:ln>
                            <a:solidFill>
                              <a:srgbClr val="000000"/>
                            </a:solidFill>
                          </a:ln>
                        </wps:spPr>
                        <wps:txbx>
                          <w:txbxContent xmlns:w="http://schemas.openxmlformats.org/wordprocessingml/2006/main">
                            <w:p w:rsidR="000D5314" w:rsidP="000D5314" w:rsidRDefault="000D5314">
                              <w:pPr>
                                <w:spacing w:line="276" w:lineRule="auto"/>
                                <w:rPr>
                                  <w:rFonts w:ascii="Arial Nova" w:hAnsi="Arial Nova"/>
                                  <w:b/>
                                  <w:bCs/>
                                  <w:color w:val="FFFFFF"/>
                                  <w:kern w:val="0"/>
                                  <w:sz w:val="22"/>
                                  <w:szCs w:val="22"/>
                                  <w14:ligatures xmlns:w14="http://schemas.microsoft.com/office/word/2010/wordml" w14:val="none"/>
                                </w:rPr>
                              </w:pPr>
                              <w:r>
                                <w:rPr>
                                  <w:rFonts w:ascii="Arial Nova" w:hAnsi="Arial Nova"/>
                                  <w:b/>
                                  <w:bCs/>
                                  <w:color w:val="FFFFFF"/>
                                  <w:sz w:val="22"/>
                                  <w:szCs w:val="22"/>
                                </w:rPr>
                                <w:t>Influenced by</w:t>
                              </w:r>
                            </w:p>
                            <w:p w:rsidR="000D5314" w:rsidP="000D5314" w:rsidRDefault="000D5314">
                              <w:pPr>
                                <w:spacing w:line="276" w:lineRule="auto"/>
                                <w:rPr>
                                  <w:rFonts w:ascii="Arial Nova" w:hAnsi="Arial Nova"/>
                                  <w:b/>
                                  <w:bCs/>
                                  <w:color w:val="FFFFFF"/>
                                  <w:sz w:val="22"/>
                                  <w:szCs w:val="22"/>
                                </w:rPr>
                              </w:pPr>
                              <w:r>
                                <w:rPr>
                                  <w:rFonts w:ascii="Arial Nova" w:hAnsi="Arial Nova"/>
                                  <w:b/>
                                  <w:bCs/>
                                  <w:color w:val="FFFFFF"/>
                                  <w:sz w:val="22"/>
                                  <w:szCs w:val="22"/>
                                </w:rPr>
                                <w:t>Motivator Factors</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-Achievement</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-Recognition</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-Responsability</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-Work itself</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-Advancement</w:t>
                              </w:r>
                            </w:p>
                            <w:p w:rsidR="000D5314" w:rsidP="000D5314" w:rsidRDefault="000D5314">
                              <w:pPr>
                                <w:spacing w:line="276" w:lineRule="auto"/>
                                <w:rPr>
                                  <w:rFonts w:ascii="Arial Nova" w:hAnsi="Arial Nova"/>
                                  <w:color w:val="FFFFFF"/>
                                  <w:sz w:val="22"/>
                                  <w:szCs w:val="22"/>
                                </w:rPr>
                              </w:pPr>
                              <w:r>
                                <w:rPr>
                                  <w:rFonts w:ascii="Arial Nova" w:hAnsi="Arial Nova"/>
                                  <w:color w:val="FFFFFF"/>
                                  <w:sz w:val="22"/>
                                  <w:szCs w:val="22"/>
                                </w:rPr>
                                <w:t>-Personal growth</w:t>
                              </w:r>
                            </w:p>
                          </w:txbxContent>
                        </wps:txbx>
                        <wps:bodyPr anchor="t"/>
                      </wps:wsp>
                      <wps:wsp xmlns:wps="http://schemas.microsoft.com/office/word/2010/wordprocessingShape">
                        <wps:cNvPr id="1964718828" name="Rectangle 1964718828"/>
                        <wps:cNvSpPr/>
                        <wps:spPr>
                          <a:xfrm>
                            <a:off x="0" y="0"/>
                            <a:ext cx="1906358" cy="454288"/>
                          </a:xfrm>
                          <a:prstGeom prst="rect">
                            <a:avLst/>
                          </a:prstGeom>
                          <a:solidFill>
                            <a:schemeClr val="accent2"/>
                          </a:solidFill>
                          <a:ln>
                            <a:solidFill>
                              <a:schemeClr val="bg1"/>
                            </a:solidFill>
                          </a:ln>
                        </wps:spPr>
                        <wps:txbx>
                          <w:txbxContent xmlns:w="http://schemas.openxmlformats.org/wordprocessingml/2006/main">
                            <w:p w:rsidR="000D5314" w:rsidP="000D5314" w:rsidRDefault="000D5314">
                              <w:pPr>
                                <w:spacing w:line="276" w:lineRule="auto"/>
                                <w:rPr>
                                  <w:rFonts w:ascii="Aptos" w:hAnsi="Aptos"/>
                                  <w:color w:val="000000"/>
                                  <w:kern w:val="0"/>
                                  <w:sz w:val="22"/>
                                  <w:szCs w:val="22"/>
                                  <w14:ligatures xmlns:w14="http://schemas.microsoft.com/office/word/2010/wordml" w14:val="none"/>
                                </w:rPr>
                              </w:pPr>
                              <w:r>
                                <w:rPr>
                                  <w:rFonts w:ascii="Aptos" w:hAnsi="Aptos"/>
                                  <w:color w:val="000000"/>
                                  <w:sz w:val="22"/>
                                  <w:szCs w:val="22"/>
                                </w:rPr>
                                <w:t xml:space="preserve">      </w:t>
                              </w:r>
                              <w:r>
                                <w:rPr>
                                  <w:rFonts w:ascii="Arial Nova" w:hAnsi="Arial Nova"/>
                                  <w:b/>
                                  <w:bCs/>
                                  <w:color w:val="FFFFFF"/>
                                  <w:sz w:val="22"/>
                                  <w:szCs w:val="22"/>
                                </w:rPr>
                                <w:t>Job Dissatisfaction</w:t>
                              </w:r>
                            </w:p>
                          </w:txbxContent>
                        </wps:txbx>
                        <wps:bodyPr anchor="t"/>
                      </wps:wsp>
                      <wps:wsp xmlns:wps="http://schemas.microsoft.com/office/word/2010/wordprocessingShape">
                        <wps:cNvPr id="1928294919" name="Arrow: Down 1928294919"/>
                        <wps:cNvSpPr/>
                        <wps:spPr>
                          <a:xfrm>
                            <a:off x="540905" y="334931"/>
                            <a:ext cx="824549" cy="477419"/>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21244124" name="Rectangle 1721244124"/>
                        <wps:cNvSpPr/>
                        <wps:spPr>
                          <a:xfrm>
                            <a:off x="2071814" y="1514894"/>
                            <a:ext cx="1761236" cy="551581"/>
                          </a:xfrm>
                          <a:prstGeom prst="rect">
                            <a:avLst/>
                          </a:prstGeom>
                          <a:solidFill>
                            <a:schemeClr val="accent3">
                              <a:lumMod val="60000"/>
                              <a:lumOff val="40000"/>
                            </a:schemeClr>
                          </a:solidFill>
                          <a:ln>
                            <a:solidFill>
                              <a:srgbClr val="000000"/>
                            </a:solidFill>
                          </a:ln>
                        </wps:spPr>
                        <wps:txbx>
                          <w:txbxContent xmlns:w="http://schemas.openxmlformats.org/wordprocessingml/2006/main">
                            <w:p w:rsidR="000D5314" w:rsidP="000D5314" w:rsidRDefault="000D5314">
                              <w:pPr>
                                <w:spacing w:line="276" w:lineRule="auto"/>
                                <w:rPr>
                                  <w:rFonts w:ascii="Aptos" w:hAnsi="Aptos"/>
                                  <w:kern w:val="0"/>
                                  <w14:ligatures xmlns:w14="http://schemas.microsoft.com/office/word/2010/wordml" w14:val="none"/>
                                </w:rPr>
                              </w:pPr>
                              <w:r>
                                <w:rPr>
                                  <w:rFonts w:ascii="Aptos" w:hAnsi="Aptos"/>
                                </w:rPr>
                                <w:t>Job satisfaction rises when motivational elements are improved</w:t>
                              </w:r>
                            </w:p>
                          </w:txbxContent>
                        </wps:txbx>
                        <wps:bodyPr anchor="t"/>
                      </wps:wsp>
                      <wps:wsp xmlns:wps="http://schemas.microsoft.com/office/word/2010/wordprocessingShape">
                        <wps:cNvPr id="2110247584" name="Rectangle 2110247584"/>
                        <wps:cNvSpPr/>
                        <wps:spPr>
                          <a:xfrm>
                            <a:off x="2071814" y="2387029"/>
                            <a:ext cx="1761236" cy="780899"/>
                          </a:xfrm>
                          <a:prstGeom prst="rect">
                            <a:avLst/>
                          </a:prstGeom>
                          <a:solidFill>
                            <a:schemeClr val="accent3">
                              <a:lumMod val="60000"/>
                              <a:lumOff val="40000"/>
                            </a:schemeClr>
                          </a:solidFill>
                          <a:ln>
                            <a:solidFill>
                              <a:srgbClr val="000000"/>
                            </a:solidFill>
                          </a:ln>
                        </wps:spPr>
                        <wps:txbx>
                          <w:txbxContent xmlns:w="http://schemas.openxmlformats.org/wordprocessingml/2006/main">
                            <w:p w:rsidR="000D5314" w:rsidP="000D5314" w:rsidRDefault="000D5314">
                              <w:pPr>
                                <w:spacing w:line="276" w:lineRule="auto"/>
                                <w:rPr>
                                  <w:rFonts w:ascii="Aptos" w:hAnsi="Aptos"/>
                                  <w:kern w:val="0"/>
                                  <w14:ligatures xmlns:w14="http://schemas.microsoft.com/office/word/2010/wordml" w14:val="none"/>
                                </w:rPr>
                              </w:pPr>
                              <w:r>
                                <w:rPr>
                                  <w:rFonts w:ascii="Aptos" w:hAnsi="Aptos"/>
                                </w:rPr>
                                <w:t>Enhancing hygienic aspects reduces job discontent</w:t>
                              </w:r>
                            </w:p>
                          </w:txbxContent>
                        </wps:txbx>
                        <wps:bodyPr anchor="t"/>
                      </wps:wsp>
                      <wps:wsp xmlns:wps="http://schemas.microsoft.com/office/word/2010/wordprocessingShape">
                        <wps:cNvPr id="1359263467" name="Rectangle 1359263467"/>
                        <wps:cNvSpPr/>
                        <wps:spPr>
                          <a:xfrm>
                            <a:off x="1976166" y="454285"/>
                            <a:ext cx="1952533" cy="683682"/>
                          </a:xfrm>
                          <a:prstGeom prst="rect">
                            <a:avLst/>
                          </a:prstGeom>
                          <a:solidFill>
                            <a:schemeClr val="lt1"/>
                          </a:solidFill>
                          <a:ln>
                            <a:solidFill>
                              <a:srgbClr val="000000"/>
                            </a:solidFill>
                          </a:ln>
                        </wps:spPr>
                        <wps:txbx>
                          <w:txbxContent xmlns:w="http://schemas.openxmlformats.org/wordprocessingml/2006/main">
                            <w:p w:rsidR="000D5314" w:rsidP="000D5314" w:rsidRDefault="000D5314">
                              <w:pPr>
                                <w:spacing w:line="276" w:lineRule="auto"/>
                                <w:jc w:val="center"/>
                                <w:rPr>
                                  <w:rFonts w:ascii="Arial Nova" w:hAnsi="Arial Nova"/>
                                  <w:b/>
                                  <w:bCs/>
                                  <w:color w:val="000000"/>
                                  <w:kern w:val="0"/>
                                  <w14:ligatures xmlns:w14="http://schemas.microsoft.com/office/word/2010/wordml" w14:val="none"/>
                                </w:rPr>
                              </w:pPr>
                              <w:r>
                                <w:rPr>
                                  <w:rFonts w:ascii="Arial Nova" w:hAnsi="Arial Nova"/>
                                  <w:b/>
                                  <w:bCs/>
                                  <w:color w:val="000000"/>
                                </w:rPr>
                                <w:t>Herzberg's Two-Factor</w:t>
                              </w:r>
                            </w:p>
                            <w:p w:rsidR="000D5314" w:rsidP="000D5314" w:rsidRDefault="000D5314">
                              <w:pPr>
                                <w:spacing w:line="276" w:lineRule="auto"/>
                                <w:jc w:val="center"/>
                                <w:rPr>
                                  <w:rFonts w:ascii="Arial Nova" w:hAnsi="Arial Nova"/>
                                  <w:b/>
                                  <w:bCs/>
                                  <w:color w:val="000000"/>
                                </w:rPr>
                              </w:pPr>
                              <w:r>
                                <w:rPr>
                                  <w:rFonts w:ascii="Arial Nova" w:hAnsi="Arial Nova"/>
                                  <w:b/>
                                  <w:bCs/>
                                  <w:color w:val="000000"/>
                                </w:rPr>
                                <w:t>Theory</w:t>
                              </w:r>
                            </w:p>
                          </w:txbxContent>
                        </wps:txbx>
                        <wps:bodyPr anchor="t"/>
                      </wps:wsp>
                      <wps:wsp xmlns:wps="http://schemas.microsoft.com/office/word/2010/wordprocessingShape">
                        <wps:cNvPr id="1554748695" name="Rectangle 1554748695"/>
                        <wps:cNvSpPr/>
                        <wps:spPr>
                          <a:xfrm>
                            <a:off x="4071069" y="0"/>
                            <a:ext cx="1884596" cy="454288"/>
                          </a:xfrm>
                          <a:prstGeom prst="rect">
                            <a:avLst/>
                          </a:prstGeom>
                          <a:solidFill>
                            <a:srgbClr val="0070C0"/>
                          </a:solidFill>
                          <a:ln>
                            <a:solidFill>
                              <a:srgbClr val="000000"/>
                            </a:solidFill>
                          </a:ln>
                        </wps:spPr>
                        <wps:txbx>
                          <w:txbxContent xmlns:w="http://schemas.openxmlformats.org/wordprocessingml/2006/main">
                            <w:p w:rsidR="000D5314" w:rsidP="000D5314" w:rsidRDefault="000D5314">
                              <w:pPr>
                                <w:spacing w:line="276" w:lineRule="auto"/>
                                <w:rPr>
                                  <w:rFonts w:ascii="Arial Nova" w:hAnsi="Arial Nova"/>
                                  <w:b/>
                                  <w:bCs/>
                                  <w:color w:val="FFFFFF"/>
                                  <w:kern w:val="0"/>
                                  <w:sz w:val="22"/>
                                  <w:szCs w:val="22"/>
                                  <w14:ligatures xmlns:w14="http://schemas.microsoft.com/office/word/2010/wordml" w14:val="none"/>
                                </w:rPr>
                              </w:pPr>
                              <w:r>
                                <w:rPr>
                                  <w:rFonts w:ascii="Arial Nova" w:hAnsi="Arial Nova"/>
                                  <w:b/>
                                  <w:bCs/>
                                  <w:color w:val="FFFFFF"/>
                                  <w:sz w:val="22"/>
                                  <w:szCs w:val="22"/>
                                </w:rPr>
                                <w:t xml:space="preserve">           Job Satisfaction</w:t>
                              </w:r>
                            </w:p>
                          </w:txbxContent>
                        </wps:txbx>
                        <wps:bodyPr anchor="t"/>
                      </wps:wsp>
                      <wps:wsp xmlns:wps="http://schemas.microsoft.com/office/word/2010/wordprocessingShape">
                        <wps:cNvPr id="44625218" name="Arrow: Down 44625218"/>
                        <wps:cNvSpPr/>
                        <wps:spPr>
                          <a:xfrm>
                            <a:off x="4582289" y="334931"/>
                            <a:ext cx="811356" cy="461194"/>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p>
    <w:p w:rsidR="2ED03BBA" w:rsidP="5EB6B4E8" w:rsidRDefault="2ED03BBA" w14:paraId="319C7BC1" w14:textId="6393BE91">
      <w:pPr>
        <w:pStyle w:val="Normal"/>
      </w:pPr>
      <w:r w:rsidRPr="1AFC6D02" w:rsidR="2ED03BBA">
        <w:rPr>
          <w:noProof w:val="0"/>
          <w:lang w:val="en-US"/>
        </w:rPr>
        <w:t xml:space="preserve">                                                  </w:t>
      </w:r>
      <w:r w:rsidRPr="1AFC6D02" w:rsidR="2ED03BBA">
        <w:rPr>
          <w:rFonts w:ascii="Arial Nova" w:hAnsi="Arial Nova" w:eastAsia="Arial Nova" w:cs="Arial Nova"/>
          <w:b w:val="1"/>
          <w:bCs w:val="1"/>
          <w:noProof w:val="0"/>
          <w:lang w:val="en-US"/>
        </w:rPr>
        <w:t xml:space="preserve">   Figure 1: Herzberg’s Two-Factor Theory</w:t>
      </w:r>
    </w:p>
    <w:p w:rsidR="308BF1A8" w:rsidP="5EB6B4E8" w:rsidRDefault="308BF1A8" w14:paraId="20D3E7A3" w14:textId="4B75872F">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Motivators and hygiene factors are distinguished in Herzberg's Two-Factor Theory (1959). Pay, working conditions, and corporate rules are examples of hygiene variables that minimize discontent but do not naturally inspire motivation. Motivators that actively boost job satisfaction and engagement include accomplishment, recognition, accountability, and career advancement.</w:t>
      </w:r>
    </w:p>
    <w:p w:rsidR="308BF1A8" w:rsidP="5EB6B4E8" w:rsidRDefault="308BF1A8" w14:paraId="14173575" w14:textId="7E4E8465">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Hygiene considerations are important but insufficient to </w:t>
      </w:r>
      <w:r w:rsidRPr="5EB6B4E8" w:rsidR="1CA42BA5">
        <w:rPr>
          <w:rFonts w:ascii="Arial Nova" w:hAnsi="Arial Nova" w:eastAsia="Arial Nova" w:cs="Arial Nova"/>
          <w:noProof w:val="0"/>
          <w:sz w:val="22"/>
          <w:szCs w:val="22"/>
          <w:lang w:val="en-US"/>
        </w:rPr>
        <w:t>support</w:t>
      </w:r>
      <w:r w:rsidRPr="5EB6B4E8" w:rsidR="308BF1A8">
        <w:rPr>
          <w:rFonts w:ascii="Arial Nova" w:hAnsi="Arial Nova" w:eastAsia="Arial Nova" w:cs="Arial Nova"/>
          <w:noProof w:val="0"/>
          <w:sz w:val="22"/>
          <w:szCs w:val="22"/>
          <w:lang w:val="en-US"/>
        </w:rPr>
        <w:t xml:space="preserve"> long-term motivation in big-box retailers like Tesco. Employee performance is </w:t>
      </w:r>
      <w:r w:rsidRPr="5EB6B4E8" w:rsidR="308BF1A8">
        <w:rPr>
          <w:rFonts w:ascii="Arial Nova" w:hAnsi="Arial Nova" w:eastAsia="Arial Nova" w:cs="Arial Nova"/>
          <w:noProof w:val="0"/>
          <w:sz w:val="22"/>
          <w:szCs w:val="22"/>
          <w:lang w:val="en-US"/>
        </w:rPr>
        <w:t>greatly influenced</w:t>
      </w:r>
      <w:r w:rsidRPr="5EB6B4E8" w:rsidR="308BF1A8">
        <w:rPr>
          <w:rFonts w:ascii="Arial Nova" w:hAnsi="Arial Nova" w:eastAsia="Arial Nova" w:cs="Arial Nova"/>
          <w:noProof w:val="0"/>
          <w:sz w:val="22"/>
          <w:szCs w:val="22"/>
          <w:lang w:val="en-US"/>
        </w:rPr>
        <w:t xml:space="preserve"> by intrinsic motivators, even if they also require fair compensation and </w:t>
      </w:r>
      <w:r w:rsidRPr="5EB6B4E8" w:rsidR="4DE5CFA4">
        <w:rPr>
          <w:rFonts w:ascii="Arial Nova" w:hAnsi="Arial Nova" w:eastAsia="Arial Nova" w:cs="Arial Nova"/>
          <w:noProof w:val="0"/>
          <w:sz w:val="22"/>
          <w:szCs w:val="22"/>
          <w:lang w:val="en-US"/>
        </w:rPr>
        <w:t>a suitable</w:t>
      </w:r>
      <w:r w:rsidRPr="5EB6B4E8" w:rsidR="308BF1A8">
        <w:rPr>
          <w:rFonts w:ascii="Arial Nova" w:hAnsi="Arial Nova" w:eastAsia="Arial Nova" w:cs="Arial Nova"/>
          <w:noProof w:val="0"/>
          <w:sz w:val="22"/>
          <w:szCs w:val="22"/>
          <w:lang w:val="en-US"/>
        </w:rPr>
        <w:t xml:space="preserve"> working environment. In this study, </w:t>
      </w:r>
      <w:r w:rsidRPr="5EB6B4E8" w:rsidR="308BF1A8">
        <w:rPr>
          <w:rFonts w:ascii="Arial Nova" w:hAnsi="Arial Nova" w:eastAsia="Arial Nova" w:cs="Arial Nova"/>
          <w:noProof w:val="0"/>
          <w:sz w:val="22"/>
          <w:szCs w:val="22"/>
          <w:lang w:val="en-US"/>
        </w:rPr>
        <w:t>I'll</w:t>
      </w:r>
      <w:r w:rsidRPr="5EB6B4E8" w:rsidR="308BF1A8">
        <w:rPr>
          <w:rFonts w:ascii="Arial Nova" w:hAnsi="Arial Nova" w:eastAsia="Arial Nova" w:cs="Arial Nova"/>
          <w:noProof w:val="0"/>
          <w:sz w:val="22"/>
          <w:szCs w:val="22"/>
          <w:lang w:val="en-US"/>
        </w:rPr>
        <w:t xml:space="preserve"> look at how Tesco balances motivators and hygienic considerations throughout its London locations. </w:t>
      </w:r>
      <w:r w:rsidRPr="5EB6B4E8" w:rsidR="0AC2F5D8">
        <w:rPr>
          <w:rFonts w:ascii="Arial Nova" w:hAnsi="Arial Nova" w:eastAsia="Arial Nova" w:cs="Arial Nova"/>
          <w:noProof w:val="0"/>
          <w:sz w:val="22"/>
          <w:szCs w:val="22"/>
          <w:lang w:val="en-US"/>
        </w:rPr>
        <w:t>I</w:t>
      </w:r>
      <w:r w:rsidRPr="5EB6B4E8" w:rsidR="308BF1A8">
        <w:rPr>
          <w:rFonts w:ascii="Arial Nova" w:hAnsi="Arial Nova" w:eastAsia="Arial Nova" w:cs="Arial Nova"/>
          <w:noProof w:val="0"/>
          <w:sz w:val="22"/>
          <w:szCs w:val="22"/>
          <w:lang w:val="en-US"/>
        </w:rPr>
        <w:t xml:space="preserve"> will assess how employees' </w:t>
      </w:r>
      <w:r w:rsidRPr="5EB6B4E8" w:rsidR="1E23692D">
        <w:rPr>
          <w:rFonts w:ascii="Arial Nova" w:hAnsi="Arial Nova" w:eastAsia="Arial Nova" w:cs="Arial Nova"/>
          <w:noProof w:val="0"/>
          <w:sz w:val="22"/>
          <w:szCs w:val="22"/>
          <w:lang w:val="en-US"/>
        </w:rPr>
        <w:t>feelings</w:t>
      </w:r>
      <w:r w:rsidRPr="5EB6B4E8" w:rsidR="308BF1A8">
        <w:rPr>
          <w:rFonts w:ascii="Arial Nova" w:hAnsi="Arial Nova" w:eastAsia="Arial Nova" w:cs="Arial Nova"/>
          <w:noProof w:val="0"/>
          <w:sz w:val="22"/>
          <w:szCs w:val="22"/>
          <w:lang w:val="en-US"/>
        </w:rPr>
        <w:t xml:space="preserve"> of possibilities for career advancement, responsibility, and recognition affect their engagement, job satisfaction, and overall contribution to branch performance. For example, I will investigate if team leaders often offer feedback and whether recognition initiatives are consistently carried out, as irregular implementation can compromise the efficacy of formal motivation techniques.</w:t>
      </w:r>
    </w:p>
    <w:p w:rsidR="308BF1A8" w:rsidP="1AFC6D02" w:rsidRDefault="308BF1A8" w14:paraId="5526BBF6" w14:textId="3CF6FD78">
      <w:pPr>
        <w:pStyle w:val="Heading3"/>
        <w:rPr>
          <w:rFonts w:ascii="Arial Nova" w:hAnsi="Arial Nova" w:eastAsia="Arial Nova" w:cs="Arial Nova"/>
          <w:b w:val="1"/>
          <w:bCs w:val="1"/>
          <w:noProof w:val="0"/>
          <w:sz w:val="28"/>
          <w:szCs w:val="28"/>
          <w:lang w:val="en-US"/>
        </w:rPr>
      </w:pPr>
      <w:r w:rsidRPr="1AFC6D02" w:rsidR="308BF1A8">
        <w:rPr>
          <w:rFonts w:ascii="Arial Nova" w:hAnsi="Arial Nova" w:eastAsia="Arial Nova" w:cs="Arial Nova"/>
          <w:b w:val="1"/>
          <w:bCs w:val="1"/>
          <w:noProof w:val="0"/>
          <w:sz w:val="28"/>
          <w:szCs w:val="28"/>
          <w:lang w:val="en-US"/>
        </w:rPr>
        <w:t>2.2.3 Self-Determination Theory (SDT)</w:t>
      </w:r>
    </w:p>
    <w:p w:rsidR="5EB6B4E8" w:rsidP="5EB6B4E8" w:rsidRDefault="5EB6B4E8" w14:paraId="7EC28A8F" w14:textId="7E0AF7D3">
      <w:pPr>
        <w:pStyle w:val="Normal"/>
        <w:rPr>
          <w:noProof w:val="0"/>
          <w:lang w:val="en-US"/>
        </w:rPr>
      </w:pPr>
    </w:p>
    <w:p w:rsidR="692481AA" w:rsidP="5EB6B4E8" w:rsidRDefault="692481AA" w14:paraId="59991644" w14:textId="00C3C67C">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5DA5694" wp14:editId="3184BD9A">
                <wp:extent xmlns:wp="http://schemas.openxmlformats.org/drawingml/2006/wordprocessingDrawing" cx="5689600" cy="3051175"/>
                <wp:effectExtent xmlns:wp="http://schemas.openxmlformats.org/drawingml/2006/wordprocessingDrawing" l="0" t="0" r="25400" b="15875"/>
                <wp:docPr xmlns:wp="http://schemas.openxmlformats.org/drawingml/2006/wordprocessingDrawing" id="98014219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89600" cy="3051175"/>
                          <a:chOff x="0" y="0"/>
                          <a:chExt cx="5689600" cy="3051175"/>
                        </a:xfrm>
                      </wpg:grpSpPr>
                      <wps:wsp xmlns:wps="http://schemas.microsoft.com/office/word/2010/wordprocessingShape">
                        <wps:cNvPr id="217043300" name="Rectangle 217043300"/>
                        <wps:cNvSpPr/>
                        <wps:spPr>
                          <a:xfrm>
                            <a:off x="1447800" y="0"/>
                            <a:ext cx="2292350" cy="355600"/>
                          </a:xfrm>
                          <a:prstGeom prst="rect">
                            <a:avLst/>
                          </a:prstGeom>
                          <a:solidFill>
                            <a:schemeClr val="accent1">
                              <a:lumMod val="20000"/>
                              <a:lumOff val="80000"/>
                            </a:schemeClr>
                          </a:solidFill>
                          <a:ln>
                            <a:solidFill>
                              <a:srgbClr val="000000"/>
                            </a:solidFill>
                          </a:ln>
                        </wps:spPr>
                        <wps:txbx>
                          <w:txbxContent xmlns:w="http://schemas.openxmlformats.org/wordprocessingml/2006/main">
                            <w:p w:rsidR="00E47367" w:rsidP="00E47367" w:rsidRDefault="00E47367">
                              <w:pPr>
                                <w:rPr>
                                  <w:rFonts w:ascii="Arial Nova" w:hAnsi="Arial Nova"/>
                                  <w:color w:val="000000"/>
                                  <w:kern w:val="0"/>
                                  <w:sz w:val="28"/>
                                  <w:szCs w:val="28"/>
                                  <w14:ligatures xmlns:w14="http://schemas.microsoft.com/office/word/2010/wordml" w14:val="none"/>
                                </w:rPr>
                              </w:pPr>
                              <w:r>
                                <w:rPr>
                                  <w:rFonts w:ascii="Arial Nova" w:hAnsi="Arial Nova"/>
                                  <w:color w:val="000000"/>
                                  <w:sz w:val="28"/>
                                  <w:szCs w:val="28"/>
                                </w:rPr>
                                <w:t>Self-Determination Theory</w:t>
                              </w:r>
                            </w:p>
                          </w:txbxContent>
                        </wps:txbx>
                        <wps:bodyPr anchor="t"/>
                      </wps:wsp>
                      <wps:wsp xmlns:wps="http://schemas.microsoft.com/office/word/2010/wordprocessingShape">
                        <wps:cNvPr id="2111154445" name="Straight Arrow Connector 2111154445"/>
                        <wps:cNvCnPr>
                          <a:endCxn id="1202393736" idx="0"/>
                        </wps:cNvCnPr>
                        <wps:spPr>
                          <a:xfrm rot="5400000" flipV="1">
                            <a:off x="2230438" y="708025"/>
                            <a:ext cx="714375"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40180264" name="Rectangle 940180264"/>
                        <wps:cNvSpPr/>
                        <wps:spPr>
                          <a:xfrm>
                            <a:off x="0" y="1025525"/>
                            <a:ext cx="1447799" cy="831850"/>
                          </a:xfrm>
                          <a:prstGeom prst="rect">
                            <a:avLst/>
                          </a:prstGeom>
                          <a:solidFill>
                            <a:schemeClr val="accent4">
                              <a:lumMod val="60000"/>
                              <a:lumOff val="40000"/>
                            </a:schemeClr>
                          </a:solidFill>
                          <a:ln>
                            <a:solidFill>
                              <a:srgbClr val="000000"/>
                            </a:solidFill>
                          </a:ln>
                        </wps:spPr>
                        <wps:txbx>
                          <w:txbxContent xmlns:w="http://schemas.openxmlformats.org/wordprocessingml/2006/main">
                            <w:p w:rsidR="00E47367" w:rsidP="00E47367" w:rsidRDefault="00E47367">
                              <w:pPr>
                                <w:rPr>
                                  <w:rFonts w:ascii="Arial Nova" w:hAnsi="Arial Nova"/>
                                  <w:b/>
                                  <w:bCs/>
                                  <w:color w:val="000000"/>
                                  <w:kern w:val="0"/>
                                  <w14:ligatures xmlns:w14="http://schemas.microsoft.com/office/word/2010/wordml" w14:val="none"/>
                                </w:rPr>
                              </w:pPr>
                              <w:r>
                                <w:rPr>
                                  <w:rFonts w:ascii="Arial Nova" w:hAnsi="Arial Nova"/>
                                  <w:b/>
                                  <w:bCs/>
                                  <w:color w:val="000000"/>
                                </w:rPr>
                                <w:t xml:space="preserve">Autonomy </w:t>
                              </w:r>
                            </w:p>
                            <w:p w:rsidR="00E47367" w:rsidP="00E47367" w:rsidRDefault="00E47367">
                              <w:pPr>
                                <w:rPr>
                                  <w:rFonts w:ascii="Arial Nova" w:hAnsi="Arial Nova"/>
                                  <w:color w:val="000000"/>
                                  <w:sz w:val="22"/>
                                  <w:szCs w:val="22"/>
                                </w:rPr>
                              </w:pPr>
                              <w:r>
                                <w:rPr>
                                  <w:rFonts w:ascii="Arial Nova" w:hAnsi="Arial Nova"/>
                                  <w:color w:val="000000"/>
                                  <w:sz w:val="22"/>
                                  <w:szCs w:val="22"/>
                                </w:rPr>
                                <w:t>Feeling of volition</w:t>
                              </w:r>
                            </w:p>
                          </w:txbxContent>
                        </wps:txbx>
                        <wps:bodyPr anchor="t"/>
                      </wps:wsp>
                      <wps:wsp xmlns:wps="http://schemas.microsoft.com/office/word/2010/wordprocessingShape">
                        <wps:cNvPr id="1202393736" name="Rectangle 1202393736"/>
                        <wps:cNvSpPr/>
                        <wps:spPr>
                          <a:xfrm>
                            <a:off x="1755775" y="1069975"/>
                            <a:ext cx="1663700" cy="742950"/>
                          </a:xfrm>
                          <a:prstGeom prst="rect">
                            <a:avLst/>
                          </a:prstGeom>
                          <a:solidFill>
                            <a:schemeClr val="accent4">
                              <a:lumMod val="60000"/>
                              <a:lumOff val="40000"/>
                            </a:schemeClr>
                          </a:solidFill>
                          <a:ln>
                            <a:solidFill>
                              <a:srgbClr val="000000"/>
                            </a:solidFill>
                          </a:ln>
                        </wps:spPr>
                        <wps:txbx>
                          <w:txbxContent xmlns:w="http://schemas.openxmlformats.org/wordprocessingml/2006/main">
                            <w:p w:rsidR="00E47367" w:rsidP="00E47367" w:rsidRDefault="00E47367">
                              <w:pPr>
                                <w:rPr>
                                  <w:rFonts w:ascii="Arial Nova" w:hAnsi="Arial Nova"/>
                                  <w:b/>
                                  <w:bCs/>
                                  <w:color w:val="000000"/>
                                  <w:kern w:val="0"/>
                                  <w14:ligatures xmlns:w14="http://schemas.microsoft.com/office/word/2010/wordml" w14:val="none"/>
                                </w:rPr>
                              </w:pPr>
                              <w:r>
                                <w:rPr>
                                  <w:rFonts w:ascii="Arial Nova" w:hAnsi="Arial Nova"/>
                                  <w:b/>
                                  <w:bCs/>
                                  <w:color w:val="000000"/>
                                </w:rPr>
                                <w:t>Competence</w:t>
                              </w:r>
                            </w:p>
                            <w:p w:rsidR="00E47367" w:rsidP="00E47367" w:rsidRDefault="00E47367">
                              <w:pPr>
                                <w:rPr>
                                  <w:rFonts w:ascii="Arial Nova" w:hAnsi="Arial Nova"/>
                                  <w:color w:val="000000"/>
                                  <w:sz w:val="22"/>
                                  <w:szCs w:val="22"/>
                                </w:rPr>
                              </w:pPr>
                              <w:r>
                                <w:rPr>
                                  <w:rFonts w:ascii="Arial Nova" w:hAnsi="Arial Nova"/>
                                  <w:color w:val="000000"/>
                                  <w:sz w:val="22"/>
                                  <w:szCs w:val="22"/>
                                </w:rPr>
                                <w:t>Feeling of effectiveness</w:t>
                              </w:r>
                            </w:p>
                          </w:txbxContent>
                        </wps:txbx>
                        <wps:bodyPr anchor="t"/>
                      </wps:wsp>
                      <wps:wsp xmlns:wps="http://schemas.microsoft.com/office/word/2010/wordprocessingShape">
                        <wps:cNvPr id="531413191" name="Rectangle 531413191"/>
                        <wps:cNvSpPr/>
                        <wps:spPr>
                          <a:xfrm>
                            <a:off x="3740150" y="1082675"/>
                            <a:ext cx="1949450" cy="717550"/>
                          </a:xfrm>
                          <a:prstGeom prst="rect">
                            <a:avLst/>
                          </a:prstGeom>
                          <a:solidFill>
                            <a:schemeClr val="accent4">
                              <a:lumMod val="60000"/>
                              <a:lumOff val="40000"/>
                            </a:schemeClr>
                          </a:solidFill>
                          <a:ln>
                            <a:solidFill>
                              <a:srgbClr val="000000"/>
                            </a:solidFill>
                          </a:ln>
                        </wps:spPr>
                        <wps:txbx>
                          <w:txbxContent xmlns:w="http://schemas.openxmlformats.org/wordprocessingml/2006/main">
                            <w:p w:rsidR="00E47367" w:rsidP="00E47367" w:rsidRDefault="00E47367">
                              <w:pPr>
                                <w:rPr>
                                  <w:rFonts w:ascii="Arial Nova" w:hAnsi="Arial Nova"/>
                                  <w:b/>
                                  <w:bCs/>
                                  <w:color w:val="000000"/>
                                  <w:kern w:val="0"/>
                                  <w14:ligatures xmlns:w14="http://schemas.microsoft.com/office/word/2010/wordml" w14:val="none"/>
                                </w:rPr>
                              </w:pPr>
                              <w:r>
                                <w:rPr>
                                  <w:rFonts w:ascii="Arial Nova" w:hAnsi="Arial Nova"/>
                                  <w:b/>
                                  <w:bCs/>
                                  <w:color w:val="000000"/>
                                </w:rPr>
                                <w:t>Relatedness</w:t>
                              </w:r>
                            </w:p>
                            <w:p w:rsidR="00E47367" w:rsidP="00E47367" w:rsidRDefault="00E47367">
                              <w:pPr>
                                <w:rPr>
                                  <w:rFonts w:ascii="Arial Nova" w:hAnsi="Arial Nova"/>
                                  <w:color w:val="000000"/>
                                  <w:sz w:val="22"/>
                                  <w:szCs w:val="22"/>
                                </w:rPr>
                              </w:pPr>
                              <w:r>
                                <w:rPr>
                                  <w:rFonts w:ascii="Arial Nova" w:hAnsi="Arial Nova"/>
                                  <w:color w:val="000000"/>
                                  <w:sz w:val="22"/>
                                  <w:szCs w:val="22"/>
                                </w:rPr>
                                <w:t>Feeling of social connection</w:t>
                              </w:r>
                            </w:p>
                          </w:txbxContent>
                        </wps:txbx>
                        <wps:bodyPr anchor="t"/>
                      </wps:wsp>
                      <wps:wsp xmlns:wps="http://schemas.microsoft.com/office/word/2010/wordprocessingShape">
                        <wps:cNvPr id="1420272432" name="Straight Arrow Connector 1420272432"/>
                        <wps:cNvCnPr/>
                        <wps:spPr>
                          <a:xfrm>
                            <a:off x="631825" y="755650"/>
                            <a:ext cx="4095750" cy="1270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372199484" name="Straight Arrow Connector 372199484"/>
                        <wps:cNvCnPr/>
                        <wps:spPr>
                          <a:xfrm rot="5400000" flipV="1">
                            <a:off x="500062" y="887413"/>
                            <a:ext cx="27305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67514746" name="Straight Arrow Connector 1767514746"/>
                        <wps:cNvCnPr/>
                        <wps:spPr>
                          <a:xfrm rot="5400000" flipV="1">
                            <a:off x="4579144" y="916781"/>
                            <a:ext cx="301625" cy="476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38919837" name="Straight Arrow Connector 1738919837"/>
                        <wps:cNvCnPr/>
                        <wps:spPr>
                          <a:xfrm rot="5400000" flipV="1">
                            <a:off x="2436813" y="1970088"/>
                            <a:ext cx="32385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98908416" name="Rectangle 1698908416"/>
                        <wps:cNvSpPr/>
                        <wps:spPr>
                          <a:xfrm>
                            <a:off x="1704975" y="2136775"/>
                            <a:ext cx="1797050" cy="914400"/>
                          </a:xfrm>
                          <a:prstGeom prst="rect">
                            <a:avLst/>
                          </a:prstGeom>
                          <a:solidFill>
                            <a:schemeClr val="accent4">
                              <a:lumMod val="60000"/>
                              <a:lumOff val="40000"/>
                            </a:schemeClr>
                          </a:solidFill>
                          <a:ln>
                            <a:solidFill>
                              <a:srgbClr val="000000"/>
                            </a:solidFill>
                          </a:ln>
                        </wps:spPr>
                        <wps:txbx>
                          <w:txbxContent xmlns:w="http://schemas.openxmlformats.org/wordprocessingml/2006/main">
                            <w:p w:rsidR="00E47367" w:rsidP="00E47367" w:rsidRDefault="00E47367">
                              <w:pPr>
                                <w:rPr>
                                  <w:rFonts w:ascii="Arial Nova" w:hAnsi="Arial Nova"/>
                                  <w:b/>
                                  <w:bCs/>
                                  <w:color w:val="000000"/>
                                  <w:kern w:val="0"/>
                                  <w14:ligatures xmlns:w14="http://schemas.microsoft.com/office/word/2010/wordml" w14:val="none"/>
                                </w:rPr>
                              </w:pPr>
                              <w:r>
                                <w:rPr>
                                  <w:rFonts w:ascii="Arial Nova" w:hAnsi="Arial Nova"/>
                                  <w:b/>
                                  <w:bCs/>
                                  <w:color w:val="000000"/>
                                </w:rPr>
                                <w:t>Motivated Employees</w:t>
                              </w:r>
                            </w:p>
                            <w:p w:rsidR="00E47367" w:rsidP="00E47367" w:rsidRDefault="00E47367">
                              <w:pPr>
                                <w:rPr>
                                  <w:rFonts w:ascii="Arial Nova" w:hAnsi="Arial Nova"/>
                                  <w:color w:val="000000"/>
                                  <w:sz w:val="36"/>
                                  <w:szCs w:val="36"/>
                                </w:rPr>
                              </w:pPr>
                              <w:r>
                                <w:rPr>
                                  <w:rFonts w:ascii="Arial Nova" w:hAnsi="Arial Nova"/>
                                  <w:color w:val="000000"/>
                                  <w:sz w:val="36"/>
                                  <w:szCs w:val="36"/>
                                </w:rPr>
                                <w:t>TESCO</w:t>
                              </w:r>
                            </w:p>
                          </w:txbxContent>
                        </wps:txbx>
                        <wps:bodyPr anchor="t"/>
                      </wps:wsp>
                    </wpg:wgp>
                  </a:graphicData>
                </a:graphic>
              </wp:inline>
            </w:drawing>
          </mc:Choice>
          <mc:Fallback xmlns:mc="http://schemas.openxmlformats.org/markup-compatibility/2006"/>
        </mc:AlternateContent>
      </w:r>
    </w:p>
    <w:p w:rsidR="5EB6B4E8" w:rsidP="5EB6B4E8" w:rsidRDefault="5EB6B4E8" w14:paraId="5A3FC04E" w14:textId="2CA126E1">
      <w:pPr>
        <w:pStyle w:val="Normal"/>
        <w:rPr>
          <w:noProof w:val="0"/>
          <w:lang w:val="en-US"/>
        </w:rPr>
      </w:pPr>
    </w:p>
    <w:p w:rsidR="692481AA" w:rsidP="5EB6B4E8" w:rsidRDefault="692481AA" w14:paraId="4B9F4A1A" w14:textId="47A24DBB">
      <w:pPr>
        <w:pStyle w:val="Normal"/>
      </w:pPr>
      <w:r w:rsidRPr="1AFC6D02" w:rsidR="3BABFB46">
        <w:rPr>
          <w:noProof w:val="0"/>
          <w:lang w:val="en-US"/>
        </w:rPr>
        <w:t xml:space="preserve">                                             </w:t>
      </w:r>
      <w:r w:rsidRPr="1AFC6D02" w:rsidR="4EF214E3">
        <w:rPr>
          <w:rFonts w:ascii="Arial Nova" w:hAnsi="Arial Nova" w:eastAsia="Arial Nova" w:cs="Arial Nova"/>
          <w:b w:val="1"/>
          <w:bCs w:val="1"/>
          <w:noProof w:val="0"/>
          <w:sz w:val="22"/>
          <w:szCs w:val="22"/>
          <w:lang w:val="en-US"/>
        </w:rPr>
        <w:t xml:space="preserve">    </w:t>
      </w:r>
      <w:r w:rsidRPr="1AFC6D02" w:rsidR="3BABFB46">
        <w:rPr>
          <w:rFonts w:ascii="Arial Nova" w:hAnsi="Arial Nova" w:eastAsia="Arial Nova" w:cs="Arial Nova"/>
          <w:b w:val="1"/>
          <w:bCs w:val="1"/>
          <w:noProof w:val="0"/>
          <w:sz w:val="22"/>
          <w:szCs w:val="22"/>
          <w:lang w:val="en-US"/>
        </w:rPr>
        <w:t>Figure 2: Self-Determination Theory</w:t>
      </w:r>
    </w:p>
    <w:p w:rsidR="22DF1BE9" w:rsidP="5EB6B4E8" w:rsidRDefault="22DF1BE9" w14:paraId="6D0140CB" w14:textId="22874CC2">
      <w:pPr>
        <w:pStyle w:val="Normal"/>
        <w:spacing w:line="360" w:lineRule="auto"/>
        <w:rPr>
          <w:rFonts w:ascii="Arial Nova" w:hAnsi="Arial Nova" w:eastAsia="Arial Nova" w:cs="Arial Nova"/>
          <w:noProof w:val="0"/>
          <w:sz w:val="22"/>
          <w:szCs w:val="22"/>
          <w:lang w:val="en-US"/>
        </w:rPr>
      </w:pPr>
      <w:r w:rsidRPr="5EB6B4E8" w:rsidR="22DF1BE9">
        <w:rPr>
          <w:rFonts w:ascii="Arial Nova" w:hAnsi="Arial Nova" w:eastAsia="Arial Nova" w:cs="Arial Nova"/>
          <w:noProof w:val="0"/>
          <w:sz w:val="22"/>
          <w:szCs w:val="22"/>
          <w:lang w:val="en-US"/>
        </w:rPr>
        <w:t xml:space="preserve">Deci and Ryan's (1985) Self-Determination Theory emphasizes psychological demands for relatedness, competence, </w:t>
      </w:r>
      <w:r w:rsidRPr="5EB6B4E8" w:rsidR="22DF1BE9">
        <w:rPr>
          <w:rFonts w:ascii="Arial Nova" w:hAnsi="Arial Nova" w:eastAsia="Arial Nova" w:cs="Arial Nova"/>
          <w:noProof w:val="0"/>
          <w:sz w:val="22"/>
          <w:szCs w:val="22"/>
          <w:lang w:val="en-US"/>
        </w:rPr>
        <w:t>autonomy</w:t>
      </w:r>
      <w:r w:rsidRPr="5EB6B4E8" w:rsidR="22DF1BE9">
        <w:rPr>
          <w:rFonts w:ascii="Arial Nova" w:hAnsi="Arial Nova" w:eastAsia="Arial Nova" w:cs="Arial Nova"/>
          <w:noProof w:val="0"/>
          <w:sz w:val="22"/>
          <w:szCs w:val="22"/>
          <w:lang w:val="en-US"/>
        </w:rPr>
        <w:t xml:space="preserve"> and intrinsic motivation.</w:t>
      </w:r>
      <w:r w:rsidRPr="5EB6B4E8" w:rsidR="308BF1A8">
        <w:rPr>
          <w:rFonts w:ascii="Arial Nova" w:hAnsi="Arial Nova" w:eastAsia="Arial Nova" w:cs="Arial Nova"/>
          <w:noProof w:val="0"/>
          <w:sz w:val="22"/>
          <w:szCs w:val="22"/>
          <w:lang w:val="en-US"/>
        </w:rPr>
        <w:t xml:space="preserve"> </w:t>
      </w:r>
      <w:r w:rsidRPr="5EB6B4E8" w:rsidR="26754EDA">
        <w:rPr>
          <w:rFonts w:ascii="Arial Nova" w:hAnsi="Arial Nova" w:eastAsia="Arial Nova" w:cs="Arial Nova"/>
          <w:noProof w:val="0"/>
          <w:sz w:val="22"/>
          <w:szCs w:val="22"/>
          <w:lang w:val="en-US"/>
        </w:rPr>
        <w:t>Important levels</w:t>
      </w:r>
      <w:r w:rsidRPr="5EB6B4E8" w:rsidR="308BF1A8">
        <w:rPr>
          <w:rFonts w:ascii="Arial Nova" w:hAnsi="Arial Nova" w:eastAsia="Arial Nova" w:cs="Arial Nova"/>
          <w:noProof w:val="0"/>
          <w:sz w:val="22"/>
          <w:szCs w:val="22"/>
          <w:lang w:val="en-US"/>
        </w:rPr>
        <w:t xml:space="preserve"> of engagement and performance are more likely to be displayed by workers who believe they have control over their work (autonomy), </w:t>
      </w:r>
      <w:r w:rsidRPr="5EB6B4E8" w:rsidR="67DAFB5A">
        <w:rPr>
          <w:rFonts w:ascii="Arial Nova" w:hAnsi="Arial Nova" w:eastAsia="Arial Nova" w:cs="Arial Nova"/>
          <w:noProof w:val="0"/>
          <w:sz w:val="22"/>
          <w:szCs w:val="22"/>
          <w:lang w:val="en-US"/>
        </w:rPr>
        <w:t>can complete</w:t>
      </w:r>
      <w:r w:rsidRPr="5EB6B4E8" w:rsidR="308BF1A8">
        <w:rPr>
          <w:rFonts w:ascii="Arial Nova" w:hAnsi="Arial Nova" w:eastAsia="Arial Nova" w:cs="Arial Nova"/>
          <w:noProof w:val="0"/>
          <w:sz w:val="22"/>
          <w:szCs w:val="22"/>
          <w:lang w:val="en-US"/>
        </w:rPr>
        <w:t xml:space="preserve"> their responsibilities (competence), and have meaningful relationships with coworkers and superiors (relatedness).</w:t>
      </w:r>
    </w:p>
    <w:p w:rsidR="1F9A6051" w:rsidP="5EB6B4E8" w:rsidRDefault="1F9A6051" w14:paraId="7C16A604" w14:textId="1461C9AB">
      <w:pPr>
        <w:pStyle w:val="Normal"/>
        <w:spacing w:line="360" w:lineRule="auto"/>
        <w:rPr>
          <w:rFonts w:ascii="Arial Nova" w:hAnsi="Arial Nova" w:eastAsia="Arial Nova" w:cs="Arial Nova"/>
          <w:noProof w:val="0"/>
          <w:sz w:val="22"/>
          <w:szCs w:val="22"/>
          <w:lang w:val="en-US"/>
        </w:rPr>
      </w:pPr>
      <w:r w:rsidRPr="5EB6B4E8" w:rsidR="1F9A6051">
        <w:rPr>
          <w:rFonts w:ascii="Arial Nova" w:hAnsi="Arial Nova" w:eastAsia="Arial Nova" w:cs="Arial Nova"/>
          <w:noProof w:val="0"/>
          <w:sz w:val="22"/>
          <w:szCs w:val="22"/>
          <w:lang w:val="en-US"/>
        </w:rPr>
        <w:t>Feelings of autonomy may be limited by the repeated duties and structured procedures common in retail businesses.</w:t>
      </w:r>
      <w:r w:rsidRPr="5EB6B4E8" w:rsidR="308BF1A8">
        <w:rPr>
          <w:rFonts w:ascii="Arial Nova" w:hAnsi="Arial Nova" w:eastAsia="Arial Nova" w:cs="Arial Nova"/>
          <w:noProof w:val="0"/>
          <w:sz w:val="22"/>
          <w:szCs w:val="22"/>
          <w:lang w:val="en-US"/>
        </w:rPr>
        <w:t xml:space="preserve"> There may be less opportunity for intrinsic motivation for employees </w:t>
      </w:r>
      <w:r w:rsidRPr="5EB6B4E8" w:rsidR="015D3901">
        <w:rPr>
          <w:rFonts w:ascii="Arial Nova" w:hAnsi="Arial Nova" w:eastAsia="Arial Nova" w:cs="Arial Nova"/>
          <w:noProof w:val="0"/>
          <w:sz w:val="22"/>
          <w:szCs w:val="22"/>
          <w:lang w:val="en-US"/>
        </w:rPr>
        <w:t>at</w:t>
      </w:r>
      <w:r w:rsidRPr="5EB6B4E8" w:rsidR="308BF1A8">
        <w:rPr>
          <w:rFonts w:ascii="Arial Nova" w:hAnsi="Arial Nova" w:eastAsia="Arial Nova" w:cs="Arial Nova"/>
          <w:noProof w:val="0"/>
          <w:sz w:val="22"/>
          <w:szCs w:val="22"/>
          <w:lang w:val="en-US"/>
        </w:rPr>
        <w:t xml:space="preserve"> Tesco London branches due to operational constraints and target pressure. </w:t>
      </w:r>
      <w:r w:rsidRPr="5EB6B4E8" w:rsidR="308BF1A8">
        <w:rPr>
          <w:rFonts w:ascii="Arial Nova" w:hAnsi="Arial Nova" w:eastAsia="Arial Nova" w:cs="Arial Nova"/>
          <w:noProof w:val="0"/>
          <w:sz w:val="22"/>
          <w:szCs w:val="22"/>
          <w:lang w:val="en-US"/>
        </w:rPr>
        <w:t>I'll</w:t>
      </w:r>
      <w:r w:rsidRPr="5EB6B4E8" w:rsidR="308BF1A8">
        <w:rPr>
          <w:rFonts w:ascii="Arial Nova" w:hAnsi="Arial Nova" w:eastAsia="Arial Nova" w:cs="Arial Nova"/>
          <w:noProof w:val="0"/>
          <w:sz w:val="22"/>
          <w:szCs w:val="22"/>
          <w:lang w:val="en-US"/>
        </w:rPr>
        <w:t xml:space="preserve"> </w:t>
      </w:r>
      <w:r w:rsidRPr="5EB6B4E8" w:rsidR="33B61403">
        <w:rPr>
          <w:rFonts w:ascii="Arial Nova" w:hAnsi="Arial Nova" w:eastAsia="Arial Nova" w:cs="Arial Nova"/>
          <w:noProof w:val="0"/>
          <w:sz w:val="22"/>
          <w:szCs w:val="22"/>
          <w:lang w:val="en-US"/>
        </w:rPr>
        <w:t>investigate</w:t>
      </w:r>
      <w:r w:rsidRPr="5EB6B4E8" w:rsidR="308BF1A8">
        <w:rPr>
          <w:rFonts w:ascii="Arial Nova" w:hAnsi="Arial Nova" w:eastAsia="Arial Nova" w:cs="Arial Nova"/>
          <w:noProof w:val="0"/>
          <w:sz w:val="22"/>
          <w:szCs w:val="22"/>
          <w:lang w:val="en-US"/>
        </w:rPr>
        <w:t xml:space="preserve"> whether the motivational techniques used now improve workers' feelings of competence, relatedness, and autonomy. For instance, </w:t>
      </w:r>
      <w:r w:rsidRPr="5EB6B4E8" w:rsidR="308BF1A8">
        <w:rPr>
          <w:rFonts w:ascii="Arial Nova" w:hAnsi="Arial Nova" w:eastAsia="Arial Nova" w:cs="Arial Nova"/>
          <w:noProof w:val="0"/>
          <w:sz w:val="22"/>
          <w:szCs w:val="22"/>
          <w:lang w:val="en-US"/>
        </w:rPr>
        <w:t>I'll</w:t>
      </w:r>
      <w:r w:rsidRPr="5EB6B4E8" w:rsidR="308BF1A8">
        <w:rPr>
          <w:rFonts w:ascii="Arial Nova" w:hAnsi="Arial Nova" w:eastAsia="Arial Nova" w:cs="Arial Nova"/>
          <w:noProof w:val="0"/>
          <w:sz w:val="22"/>
          <w:szCs w:val="22"/>
          <w:lang w:val="en-US"/>
        </w:rPr>
        <w:t xml:space="preserve"> evaluate whether team members have the chance to make decisions in their positions, get enough training to become competent, and engage with supervisors and coworkers in a supportive manner. </w:t>
      </w:r>
      <w:r w:rsidRPr="5EB6B4E8" w:rsidR="308BF1A8">
        <w:rPr>
          <w:rFonts w:ascii="Arial Nova" w:hAnsi="Arial Nova" w:eastAsia="Arial Nova" w:cs="Arial Nova"/>
          <w:noProof w:val="0"/>
          <w:sz w:val="22"/>
          <w:szCs w:val="22"/>
          <w:lang w:val="en-US"/>
        </w:rPr>
        <w:t>I'll</w:t>
      </w:r>
      <w:r w:rsidRPr="5EB6B4E8" w:rsidR="308BF1A8">
        <w:rPr>
          <w:rFonts w:ascii="Arial Nova" w:hAnsi="Arial Nova" w:eastAsia="Arial Nova" w:cs="Arial Nova"/>
          <w:noProof w:val="0"/>
          <w:sz w:val="22"/>
          <w:szCs w:val="22"/>
          <w:lang w:val="en-US"/>
        </w:rPr>
        <w:t xml:space="preserve"> use SDT to look at how Tesco's management style and policies affect intrinsic motivation and how that affects engagement, productivity, and retention.</w:t>
      </w:r>
    </w:p>
    <w:p w:rsidR="308BF1A8" w:rsidP="1AFC6D02" w:rsidRDefault="308BF1A8" w14:paraId="457CAD8F" w14:textId="748CCF14">
      <w:pPr>
        <w:pStyle w:val="Heading3"/>
        <w:rPr>
          <w:rFonts w:ascii="Arial Nova" w:hAnsi="Arial Nova" w:eastAsia="Arial Nova" w:cs="Arial Nova"/>
          <w:b w:val="1"/>
          <w:bCs w:val="1"/>
          <w:noProof w:val="0"/>
          <w:sz w:val="28"/>
          <w:szCs w:val="28"/>
          <w:lang w:val="en-US"/>
        </w:rPr>
      </w:pPr>
      <w:r w:rsidRPr="1AFC6D02" w:rsidR="308BF1A8">
        <w:rPr>
          <w:rFonts w:ascii="Arial Nova" w:hAnsi="Arial Nova" w:eastAsia="Arial Nova" w:cs="Arial Nova"/>
          <w:b w:val="1"/>
          <w:bCs w:val="1"/>
          <w:noProof w:val="0"/>
          <w:sz w:val="28"/>
          <w:szCs w:val="28"/>
          <w:lang w:val="en-US"/>
        </w:rPr>
        <w:t>2.2.4 Vroom’s Expectancy Theory</w:t>
      </w:r>
    </w:p>
    <w:p w:rsidR="308BF1A8" w:rsidP="5D1566F2" w:rsidRDefault="308BF1A8" w14:paraId="5B0C6FFF" w14:textId="70397C60" w14:noSpellErr="1">
      <w:pPr>
        <w:pStyle w:val="Normal"/>
        <w:spacing w:line="360" w:lineRule="auto"/>
        <w:rPr>
          <w:rFonts w:ascii="Arial Nova" w:hAnsi="Arial Nova" w:eastAsia="Arial Nova" w:cs="Arial Nova"/>
          <w:noProof w:val="0"/>
          <w:sz w:val="22"/>
          <w:szCs w:val="22"/>
          <w:lang w:val="en-US"/>
        </w:rPr>
      </w:pPr>
      <w:r w:rsidRPr="5D1566F2" w:rsidR="2A4689D9">
        <w:rPr>
          <w:rFonts w:ascii="Arial Nova" w:hAnsi="Arial Nova" w:eastAsia="Arial Nova" w:cs="Arial Nova"/>
          <w:noProof w:val="0"/>
          <w:sz w:val="22"/>
          <w:szCs w:val="22"/>
          <w:lang w:val="en-US"/>
        </w:rPr>
        <w:t xml:space="preserve">According to Vroom's Expectancy Theory (1964), workers are motivated when they think that their efforts will result in performance and that performance will lead to desired rewards. This theory states that three factors </w:t>
      </w:r>
      <w:r w:rsidRPr="5D1566F2" w:rsidR="59B40782">
        <w:rPr>
          <w:rFonts w:ascii="Arial Nova" w:hAnsi="Arial Nova" w:eastAsia="Arial Nova" w:cs="Arial Nova"/>
          <w:noProof w:val="0"/>
          <w:sz w:val="22"/>
          <w:szCs w:val="22"/>
          <w:lang w:val="en-US"/>
        </w:rPr>
        <w:t>decide</w:t>
      </w:r>
      <w:r w:rsidRPr="5D1566F2" w:rsidR="2A4689D9">
        <w:rPr>
          <w:rFonts w:ascii="Arial Nova" w:hAnsi="Arial Nova" w:eastAsia="Arial Nova" w:cs="Arial Nova"/>
          <w:noProof w:val="0"/>
          <w:sz w:val="22"/>
          <w:szCs w:val="22"/>
          <w:lang w:val="en-US"/>
        </w:rPr>
        <w:t xml:space="preserve"> motivation: expectation (the conviction that effort results in performance), instrumentality (the conviction that performance results in outcomes), and valence (the value associated with the results).</w:t>
      </w:r>
    </w:p>
    <w:p w:rsidR="308BF1A8" w:rsidP="5D1566F2" w:rsidRDefault="308BF1A8" w14:paraId="1578644D" w14:textId="663EF6DB" w14:noSpellErr="1">
      <w:pPr>
        <w:pStyle w:val="Normal"/>
        <w:spacing w:line="360" w:lineRule="auto"/>
        <w:rPr>
          <w:rFonts w:ascii="Arial Nova" w:hAnsi="Arial Nova" w:eastAsia="Arial Nova" w:cs="Arial Nova"/>
          <w:noProof w:val="0"/>
          <w:sz w:val="22"/>
          <w:szCs w:val="22"/>
          <w:lang w:val="en-US"/>
        </w:rPr>
      </w:pPr>
      <w:r w:rsidRPr="5D1566F2" w:rsidR="2A4689D9">
        <w:rPr>
          <w:rFonts w:ascii="Arial Nova" w:hAnsi="Arial Nova" w:eastAsia="Arial Nova" w:cs="Arial Nova"/>
          <w:noProof w:val="0"/>
          <w:sz w:val="22"/>
          <w:szCs w:val="22"/>
          <w:lang w:val="en-US"/>
        </w:rPr>
        <w:t xml:space="preserve">This idea aids in explaining differences in employee and branch motivation in a retail environment such as Tesco. If workers believe that performance goals are unattainable, rewards are given inconsistently, or results are not appreciated, they may become disengaged. </w:t>
      </w:r>
      <w:r w:rsidRPr="5D1566F2" w:rsidR="2A4689D9">
        <w:rPr>
          <w:rFonts w:ascii="Arial Nova" w:hAnsi="Arial Nova" w:eastAsia="Arial Nova" w:cs="Arial Nova"/>
          <w:noProof w:val="0"/>
          <w:sz w:val="22"/>
          <w:szCs w:val="22"/>
          <w:lang w:val="en-US"/>
        </w:rPr>
        <w:t>I'll</w:t>
      </w:r>
      <w:r w:rsidRPr="5D1566F2" w:rsidR="2A4689D9">
        <w:rPr>
          <w:rFonts w:ascii="Arial Nova" w:hAnsi="Arial Nova" w:eastAsia="Arial Nova" w:cs="Arial Nova"/>
          <w:noProof w:val="0"/>
          <w:sz w:val="22"/>
          <w:szCs w:val="22"/>
          <w:lang w:val="en-US"/>
        </w:rPr>
        <w:t xml:space="preserve"> use Expectancy Theory to assess Tesco's incentive schemes, looking at whether employees see a direct link between their efforts, performance results, and rewards. This will enable me to pinpoint places where employee expectations and organizational goals may not be aligned with motivational systems.</w:t>
      </w:r>
    </w:p>
    <w:p w:rsidR="308BF1A8" w:rsidP="1AFC6D02" w:rsidRDefault="308BF1A8" w14:paraId="42FC4E0A" w14:textId="0DFDDACF">
      <w:pPr>
        <w:pStyle w:val="Heading3"/>
        <w:rPr>
          <w:rFonts w:ascii="Arial Nova" w:hAnsi="Arial Nova" w:eastAsia="Arial Nova" w:cs="Arial Nova"/>
          <w:b w:val="1"/>
          <w:bCs w:val="1"/>
          <w:noProof w:val="0"/>
          <w:sz w:val="28"/>
          <w:szCs w:val="28"/>
          <w:lang w:val="en-US"/>
        </w:rPr>
      </w:pPr>
      <w:r w:rsidRPr="1AFC6D02" w:rsidR="308BF1A8">
        <w:rPr>
          <w:rFonts w:ascii="Arial Nova" w:hAnsi="Arial Nova" w:eastAsia="Arial Nova" w:cs="Arial Nova"/>
          <w:b w:val="1"/>
          <w:bCs w:val="1"/>
          <w:noProof w:val="0"/>
          <w:sz w:val="28"/>
          <w:szCs w:val="28"/>
          <w:lang w:val="en-US"/>
        </w:rPr>
        <w:t>2.2.5 The Role of Leadership</w:t>
      </w:r>
    </w:p>
    <w:p w:rsidR="308BF1A8" w:rsidP="5EB6B4E8" w:rsidRDefault="308BF1A8" w14:paraId="7B9AA5E7" w14:textId="4A1C522B">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One important modulator of employee motivation is leadership. Team leaders and line managers serve as a bridge between employee experience and organizational policy. Motivation can be greatly increased or decreased by their actions, including communication, feedback, acknowledgment, and support. Effective leadership is linked to increased staff engagement, reduced employee turnover, and better customer service, according to studies conducted in retail contexts (Wood et al., 2019; Johnson, 2022). On the other hand, formal incentives may be less effective if they receive inconsistent support or unfavorable feedback (Turner &amp; Martin, 2019).</w:t>
      </w:r>
    </w:p>
    <w:p w:rsidR="308BF1A8" w:rsidP="5EB6B4E8" w:rsidRDefault="308BF1A8" w14:paraId="30EE1A5C" w14:textId="60073F9C">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I will </w:t>
      </w:r>
      <w:r w:rsidRPr="5EB6B4E8" w:rsidR="1DC21BFC">
        <w:rPr>
          <w:rFonts w:ascii="Arial Nova" w:hAnsi="Arial Nova" w:eastAsia="Arial Nova" w:cs="Arial Nova"/>
          <w:noProof w:val="0"/>
          <w:sz w:val="22"/>
          <w:szCs w:val="22"/>
          <w:lang w:val="en-US"/>
        </w:rPr>
        <w:t>investigate</w:t>
      </w:r>
      <w:r w:rsidRPr="5EB6B4E8" w:rsidR="308BF1A8">
        <w:rPr>
          <w:rFonts w:ascii="Arial Nova" w:hAnsi="Arial Nova" w:eastAsia="Arial Nova" w:cs="Arial Nova"/>
          <w:noProof w:val="0"/>
          <w:sz w:val="22"/>
          <w:szCs w:val="22"/>
          <w:lang w:val="en-US"/>
        </w:rPr>
        <w:t xml:space="preserve"> how managerial practices affect employee motivation and the efficacy of incentive programs </w:t>
      </w:r>
      <w:r w:rsidRPr="5EB6B4E8" w:rsidR="6DCE3586">
        <w:rPr>
          <w:rFonts w:ascii="Arial Nova" w:hAnsi="Arial Nova" w:eastAsia="Arial Nova" w:cs="Arial Nova"/>
          <w:noProof w:val="0"/>
          <w:sz w:val="22"/>
          <w:szCs w:val="22"/>
          <w:lang w:val="en-US"/>
        </w:rPr>
        <w:t>at</w:t>
      </w:r>
      <w:r w:rsidRPr="5EB6B4E8" w:rsidR="308BF1A8">
        <w:rPr>
          <w:rFonts w:ascii="Arial Nova" w:hAnsi="Arial Nova" w:eastAsia="Arial Nova" w:cs="Arial Nova"/>
          <w:noProof w:val="0"/>
          <w:sz w:val="22"/>
          <w:szCs w:val="22"/>
          <w:lang w:val="en-US"/>
        </w:rPr>
        <w:t xml:space="preserve"> Tesco London branches. For example, I will look at whether managers offer opportunities for skill development, prompt acknowledgment, and clear advice, as well as how these practices connect to employee engagement and branch-level success. The role of leadership in converting corporate motivating strategies into observable results at the local level will also be </w:t>
      </w:r>
      <w:r w:rsidRPr="5EB6B4E8" w:rsidR="302DBDE1">
        <w:rPr>
          <w:rFonts w:ascii="Arial Nova" w:hAnsi="Arial Nova" w:eastAsia="Arial Nova" w:cs="Arial Nova"/>
          <w:noProof w:val="0"/>
          <w:sz w:val="22"/>
          <w:szCs w:val="22"/>
          <w:lang w:val="en-US"/>
        </w:rPr>
        <w:t>found</w:t>
      </w:r>
      <w:r w:rsidRPr="5EB6B4E8" w:rsidR="308BF1A8">
        <w:rPr>
          <w:rFonts w:ascii="Arial Nova" w:hAnsi="Arial Nova" w:eastAsia="Arial Nova" w:cs="Arial Nova"/>
          <w:noProof w:val="0"/>
          <w:sz w:val="22"/>
          <w:szCs w:val="22"/>
          <w:lang w:val="en-US"/>
        </w:rPr>
        <w:t xml:space="preserve"> with the aid of this investigation.</w:t>
      </w:r>
    </w:p>
    <w:p w:rsidR="308BF1A8" w:rsidP="5EB6B4E8" w:rsidRDefault="308BF1A8" w14:paraId="6140D45B" w14:textId="6538B8B8">
      <w:pPr>
        <w:pStyle w:val="Heading3"/>
        <w:rPr>
          <w:rFonts w:ascii="Arial Nova" w:hAnsi="Arial Nova" w:eastAsia="Arial Nova" w:cs="Arial Nova"/>
          <w:b w:val="1"/>
          <w:bCs w:val="1"/>
          <w:noProof w:val="0"/>
          <w:lang w:val="en-US"/>
        </w:rPr>
      </w:pPr>
      <w:r w:rsidRPr="5EB6B4E8" w:rsidR="308BF1A8">
        <w:rPr>
          <w:rFonts w:ascii="Arial Nova" w:hAnsi="Arial Nova" w:eastAsia="Arial Nova" w:cs="Arial Nova"/>
          <w:b w:val="1"/>
          <w:bCs w:val="1"/>
          <w:noProof w:val="0"/>
          <w:lang w:val="en-US"/>
        </w:rPr>
        <w:t>2.2.6 Integrating the Theories</w:t>
      </w:r>
    </w:p>
    <w:p w:rsidR="308BF1A8" w:rsidP="5EB6B4E8" w:rsidRDefault="308BF1A8" w14:paraId="2A854D2A" w14:textId="1338CC6D">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A thorough framework for comprehending motivation in retail is produced by merging the distinct insights provided by each theory. Vroom concentrates on expectations and </w:t>
      </w:r>
      <w:r w:rsidRPr="5EB6B4E8" w:rsidR="7806A3CF">
        <w:rPr>
          <w:rFonts w:ascii="Arial Nova" w:hAnsi="Arial Nova" w:eastAsia="Arial Nova" w:cs="Arial Nova"/>
          <w:noProof w:val="0"/>
          <w:sz w:val="22"/>
          <w:szCs w:val="22"/>
          <w:lang w:val="en-US"/>
        </w:rPr>
        <w:t>incentives;</w:t>
      </w:r>
      <w:r w:rsidRPr="5EB6B4E8" w:rsidR="308BF1A8">
        <w:rPr>
          <w:rFonts w:ascii="Arial Nova" w:hAnsi="Arial Nova" w:eastAsia="Arial Nova" w:cs="Arial Nova"/>
          <w:noProof w:val="0"/>
          <w:sz w:val="22"/>
          <w:szCs w:val="22"/>
          <w:lang w:val="en-US"/>
        </w:rPr>
        <w:t xml:space="preserve"> Maslow and Herzberg highlight various needs and satisfaction drivers, SDT emphasizes autonomy and intrinsic motivation, and leadership theories clarify how organizational behavior </w:t>
      </w:r>
      <w:r w:rsidRPr="5EB6B4E8" w:rsidR="0EFAF23A">
        <w:rPr>
          <w:rFonts w:ascii="Arial Nova" w:hAnsi="Arial Nova" w:eastAsia="Arial Nova" w:cs="Arial Nova"/>
          <w:noProof w:val="0"/>
          <w:sz w:val="22"/>
          <w:szCs w:val="22"/>
          <w:lang w:val="en-US"/>
        </w:rPr>
        <w:t>affects</w:t>
      </w:r>
      <w:r w:rsidRPr="5EB6B4E8" w:rsidR="308BF1A8">
        <w:rPr>
          <w:rFonts w:ascii="Arial Nova" w:hAnsi="Arial Nova" w:eastAsia="Arial Nova" w:cs="Arial Nova"/>
          <w:noProof w:val="0"/>
          <w:sz w:val="22"/>
          <w:szCs w:val="22"/>
          <w:lang w:val="en-US"/>
        </w:rPr>
        <w:t xml:space="preserve"> motivation. </w:t>
      </w:r>
      <w:r w:rsidRPr="5EB6B4E8" w:rsidR="7026A604">
        <w:rPr>
          <w:rFonts w:ascii="Arial Nova" w:hAnsi="Arial Nova" w:eastAsia="Arial Nova" w:cs="Arial Nova"/>
          <w:noProof w:val="0"/>
          <w:sz w:val="22"/>
          <w:szCs w:val="22"/>
          <w:lang w:val="en-US"/>
        </w:rPr>
        <w:t>To</w:t>
      </w:r>
      <w:r w:rsidRPr="5EB6B4E8" w:rsidR="308BF1A8">
        <w:rPr>
          <w:rFonts w:ascii="Arial Nova" w:hAnsi="Arial Nova" w:eastAsia="Arial Nova" w:cs="Arial Nova"/>
          <w:noProof w:val="0"/>
          <w:sz w:val="22"/>
          <w:szCs w:val="22"/>
          <w:lang w:val="en-US"/>
        </w:rPr>
        <w:t xml:space="preserve"> ensure that the study accurately reflects the complex nature of employee motivation in Tesco London outlets, I will apply this integrated framework to direct the gathering and interpretation of both qualitative and quantitative data.</w:t>
      </w:r>
    </w:p>
    <w:p w:rsidR="308BF1A8" w:rsidP="5EB6B4E8" w:rsidRDefault="308BF1A8" w14:paraId="7B4EAC60" w14:textId="039F486B">
      <w:pPr>
        <w:pStyle w:val="Heading3"/>
        <w:rPr>
          <w:rFonts w:ascii="Arial Nova" w:hAnsi="Arial Nova" w:eastAsia="Arial Nova" w:cs="Arial Nova"/>
          <w:b w:val="1"/>
          <w:bCs w:val="1"/>
          <w:noProof w:val="0"/>
          <w:lang w:val="en-US"/>
        </w:rPr>
      </w:pPr>
      <w:r w:rsidRPr="5EB6B4E8" w:rsidR="308BF1A8">
        <w:rPr>
          <w:rFonts w:ascii="Arial Nova" w:hAnsi="Arial Nova" w:eastAsia="Arial Nova" w:cs="Arial Nova"/>
          <w:b w:val="1"/>
          <w:bCs w:val="1"/>
          <w:noProof w:val="0"/>
          <w:lang w:val="en-US"/>
        </w:rPr>
        <w:t xml:space="preserve">2.3 Motivation and </w:t>
      </w:r>
      <w:r w:rsidRPr="5EB6B4E8" w:rsidR="16BC6D33">
        <w:rPr>
          <w:rFonts w:ascii="Arial Nova" w:hAnsi="Arial Nova" w:eastAsia="Arial Nova" w:cs="Arial Nova"/>
          <w:b w:val="1"/>
          <w:bCs w:val="1"/>
          <w:noProof w:val="0"/>
          <w:lang w:val="en-US"/>
        </w:rPr>
        <w:t>Organizational</w:t>
      </w:r>
      <w:r w:rsidRPr="5EB6B4E8" w:rsidR="308BF1A8">
        <w:rPr>
          <w:rFonts w:ascii="Arial Nova" w:hAnsi="Arial Nova" w:eastAsia="Arial Nova" w:cs="Arial Nova"/>
          <w:b w:val="1"/>
          <w:bCs w:val="1"/>
          <w:noProof w:val="0"/>
          <w:lang w:val="en-US"/>
        </w:rPr>
        <w:t xml:space="preserve"> Performance</w:t>
      </w:r>
    </w:p>
    <w:p w:rsidR="308BF1A8" w:rsidP="5EB6B4E8" w:rsidRDefault="308BF1A8" w14:paraId="1F3E767E" w14:textId="3F00FCDD">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Organizational performance is directly and quantifiably </w:t>
      </w:r>
      <w:r w:rsidRPr="5EB6B4E8" w:rsidR="2EF67984">
        <w:rPr>
          <w:rFonts w:ascii="Arial Nova" w:hAnsi="Arial Nova" w:eastAsia="Arial Nova" w:cs="Arial Nova"/>
          <w:noProof w:val="0"/>
          <w:sz w:val="22"/>
          <w:szCs w:val="22"/>
          <w:lang w:val="en-US"/>
        </w:rPr>
        <w:t>affected</w:t>
      </w:r>
      <w:r w:rsidRPr="5EB6B4E8" w:rsidR="308BF1A8">
        <w:rPr>
          <w:rFonts w:ascii="Arial Nova" w:hAnsi="Arial Nova" w:eastAsia="Arial Nova" w:cs="Arial Nova"/>
          <w:noProof w:val="0"/>
          <w:sz w:val="22"/>
          <w:szCs w:val="22"/>
          <w:lang w:val="en-US"/>
        </w:rPr>
        <w:t xml:space="preserve"> by employee motivation. Research continuously </w:t>
      </w:r>
      <w:r w:rsidRPr="5EB6B4E8" w:rsidR="33527929">
        <w:rPr>
          <w:rFonts w:ascii="Arial Nova" w:hAnsi="Arial Nova" w:eastAsia="Arial Nova" w:cs="Arial Nova"/>
          <w:noProof w:val="0"/>
          <w:sz w:val="22"/>
          <w:szCs w:val="22"/>
          <w:lang w:val="en-US"/>
        </w:rPr>
        <w:t>proves</w:t>
      </w:r>
      <w:r w:rsidRPr="5EB6B4E8" w:rsidR="308BF1A8">
        <w:rPr>
          <w:rFonts w:ascii="Arial Nova" w:hAnsi="Arial Nova" w:eastAsia="Arial Nova" w:cs="Arial Nova"/>
          <w:noProof w:val="0"/>
          <w:sz w:val="22"/>
          <w:szCs w:val="22"/>
          <w:lang w:val="en-US"/>
        </w:rPr>
        <w:t xml:space="preserve"> that motivated workers are more effective, provide better service, and show a stronger dedication to the </w:t>
      </w:r>
      <w:r w:rsidRPr="5EB6B4E8" w:rsidR="7810F2F6">
        <w:rPr>
          <w:rFonts w:ascii="Arial Nova" w:hAnsi="Arial Nova" w:eastAsia="Arial Nova" w:cs="Arial Nova"/>
          <w:noProof w:val="0"/>
          <w:sz w:val="22"/>
          <w:szCs w:val="22"/>
          <w:lang w:val="en-US"/>
        </w:rPr>
        <w:t>aims</w:t>
      </w:r>
      <w:r w:rsidRPr="5EB6B4E8" w:rsidR="308BF1A8">
        <w:rPr>
          <w:rFonts w:ascii="Arial Nova" w:hAnsi="Arial Nova" w:eastAsia="Arial Nova" w:cs="Arial Nova"/>
          <w:noProof w:val="0"/>
          <w:sz w:val="22"/>
          <w:szCs w:val="22"/>
          <w:lang w:val="en-US"/>
        </w:rPr>
        <w:t xml:space="preserve"> of the company (CIPD, 2023; Gallup, 2022). These effects are especially noticeable in the retail industry since staff members deal directly with consumers, which affects customer happiness and loyalty.</w:t>
      </w:r>
    </w:p>
    <w:p w:rsidR="308BF1A8" w:rsidP="5EB6B4E8" w:rsidRDefault="308BF1A8" w14:paraId="57E6EF02" w14:textId="077773A1">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Additionally, motivated employees are linked to lower turnover and absenteeism, which is crucial in expensive urban settings like London. For instance, Gallup (2022) discovered that companies with highly driven workers are 21% more profitable than those with less engaged workers. In a similar vein, motivated workers </w:t>
      </w:r>
      <w:r w:rsidRPr="5EB6B4E8" w:rsidR="4A04A23F">
        <w:rPr>
          <w:rFonts w:ascii="Arial Nova" w:hAnsi="Arial Nova" w:eastAsia="Arial Nova" w:cs="Arial Nova"/>
          <w:noProof w:val="0"/>
          <w:sz w:val="22"/>
          <w:szCs w:val="22"/>
          <w:lang w:val="en-US"/>
        </w:rPr>
        <w:t>show</w:t>
      </w:r>
      <w:r w:rsidRPr="5EB6B4E8" w:rsidR="308BF1A8">
        <w:rPr>
          <w:rFonts w:ascii="Arial Nova" w:hAnsi="Arial Nova" w:eastAsia="Arial Nova" w:cs="Arial Nova"/>
          <w:noProof w:val="0"/>
          <w:sz w:val="22"/>
          <w:szCs w:val="22"/>
          <w:lang w:val="en-US"/>
        </w:rPr>
        <w:t xml:space="preserve"> greater involvement, resilience, and a readiness to contribute outside of their official duties, according to CIPD (2023).</w:t>
      </w:r>
    </w:p>
    <w:p w:rsidR="308BF1A8" w:rsidP="5EB6B4E8" w:rsidRDefault="308BF1A8" w14:paraId="6BD7DEF9" w14:textId="07FD32FE">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By looking at productivity metrics, retention rates, and employee-reported engagement, I will </w:t>
      </w:r>
      <w:r w:rsidRPr="5EB6B4E8" w:rsidR="7CAEBB89">
        <w:rPr>
          <w:rFonts w:ascii="Arial Nova" w:hAnsi="Arial Nova" w:eastAsia="Arial Nova" w:cs="Arial Nova"/>
          <w:noProof w:val="0"/>
          <w:sz w:val="22"/>
          <w:szCs w:val="22"/>
          <w:lang w:val="en-US"/>
        </w:rPr>
        <w:t>investigate</w:t>
      </w:r>
      <w:r w:rsidRPr="5EB6B4E8" w:rsidR="308BF1A8">
        <w:rPr>
          <w:rFonts w:ascii="Arial Nova" w:hAnsi="Arial Nova" w:eastAsia="Arial Nova" w:cs="Arial Nova"/>
          <w:noProof w:val="0"/>
          <w:sz w:val="22"/>
          <w:szCs w:val="22"/>
          <w:lang w:val="en-US"/>
        </w:rPr>
        <w:t xml:space="preserve"> the connection between employee motivation and organizational performance </w:t>
      </w:r>
      <w:r w:rsidRPr="5EB6B4E8" w:rsidR="0129F39C">
        <w:rPr>
          <w:rFonts w:ascii="Arial Nova" w:hAnsi="Arial Nova" w:eastAsia="Arial Nova" w:cs="Arial Nova"/>
          <w:noProof w:val="0"/>
          <w:sz w:val="22"/>
          <w:szCs w:val="22"/>
          <w:lang w:val="en-US"/>
        </w:rPr>
        <w:t>at</w:t>
      </w:r>
      <w:r w:rsidRPr="5EB6B4E8" w:rsidR="308BF1A8">
        <w:rPr>
          <w:rFonts w:ascii="Arial Nova" w:hAnsi="Arial Nova" w:eastAsia="Arial Nova" w:cs="Arial Nova"/>
          <w:noProof w:val="0"/>
          <w:sz w:val="22"/>
          <w:szCs w:val="22"/>
          <w:lang w:val="en-US"/>
        </w:rPr>
        <w:t xml:space="preserve"> Tesco London branches. </w:t>
      </w:r>
      <w:r w:rsidRPr="5EB6B4E8" w:rsidR="308BF1A8">
        <w:rPr>
          <w:rFonts w:ascii="Arial Nova" w:hAnsi="Arial Nova" w:eastAsia="Arial Nova" w:cs="Arial Nova"/>
          <w:noProof w:val="0"/>
          <w:sz w:val="22"/>
          <w:szCs w:val="22"/>
          <w:lang w:val="en-US"/>
        </w:rPr>
        <w:t>I'll</w:t>
      </w:r>
      <w:r w:rsidRPr="5EB6B4E8" w:rsidR="308BF1A8">
        <w:rPr>
          <w:rFonts w:ascii="Arial Nova" w:hAnsi="Arial Nova" w:eastAsia="Arial Nova" w:cs="Arial Nova"/>
          <w:noProof w:val="0"/>
          <w:sz w:val="22"/>
          <w:szCs w:val="22"/>
          <w:lang w:val="en-US"/>
        </w:rPr>
        <w:t xml:space="preserve"> investigate whether variances in performance measurements, such customer satisfaction </w:t>
      </w:r>
      <w:r w:rsidRPr="5EB6B4E8" w:rsidR="308BF1A8">
        <w:rPr>
          <w:rFonts w:ascii="Arial Nova" w:hAnsi="Arial Nova" w:eastAsia="Arial Nova" w:cs="Arial Nova"/>
          <w:noProof w:val="0"/>
          <w:sz w:val="22"/>
          <w:szCs w:val="22"/>
          <w:lang w:val="en-US"/>
        </w:rPr>
        <w:t>ratings</w:t>
      </w:r>
      <w:r w:rsidRPr="5EB6B4E8" w:rsidR="308BF1A8">
        <w:rPr>
          <w:rFonts w:ascii="Arial Nova" w:hAnsi="Arial Nova" w:eastAsia="Arial Nova" w:cs="Arial Nova"/>
          <w:noProof w:val="0"/>
          <w:sz w:val="22"/>
          <w:szCs w:val="22"/>
          <w:lang w:val="en-US"/>
        </w:rPr>
        <w:t xml:space="preserve"> and sales results, are correlated with variations in motivation levels between branches. I will </w:t>
      </w:r>
      <w:r w:rsidRPr="5EB6B4E8" w:rsidR="5FEFA58D">
        <w:rPr>
          <w:rFonts w:ascii="Arial Nova" w:hAnsi="Arial Nova" w:eastAsia="Arial Nova" w:cs="Arial Nova"/>
          <w:noProof w:val="0"/>
          <w:sz w:val="22"/>
          <w:szCs w:val="22"/>
          <w:lang w:val="en-US"/>
        </w:rPr>
        <w:t>prove</w:t>
      </w:r>
      <w:r w:rsidRPr="5EB6B4E8" w:rsidR="308BF1A8">
        <w:rPr>
          <w:rFonts w:ascii="Arial Nova" w:hAnsi="Arial Nova" w:eastAsia="Arial Nova" w:cs="Arial Nova"/>
          <w:noProof w:val="0"/>
          <w:sz w:val="22"/>
          <w:szCs w:val="22"/>
          <w:lang w:val="en-US"/>
        </w:rPr>
        <w:t xml:space="preserve"> how successful incentive programs affect operational success by directly connecting employee motivation to quantifiable results.</w:t>
      </w:r>
    </w:p>
    <w:p w:rsidR="308BF1A8" w:rsidP="5EB6B4E8" w:rsidRDefault="308BF1A8" w14:paraId="5FF4E64C" w14:textId="5805DE93">
      <w:pPr>
        <w:pStyle w:val="Heading2"/>
        <w:spacing w:before="299" w:beforeAutospacing="off" w:after="299" w:afterAutospacing="off"/>
        <w:rPr>
          <w:rFonts w:ascii="Arial Nova" w:hAnsi="Arial Nova" w:eastAsia="Arial Nova" w:cs="Arial Nova"/>
          <w:b w:val="1"/>
          <w:bCs w:val="1"/>
          <w:noProof w:val="0"/>
          <w:sz w:val="28"/>
          <w:szCs w:val="28"/>
          <w:lang w:val="en-US"/>
        </w:rPr>
      </w:pPr>
      <w:r w:rsidRPr="5EB6B4E8" w:rsidR="308BF1A8">
        <w:rPr>
          <w:rFonts w:ascii="Arial Nova" w:hAnsi="Arial Nova" w:eastAsia="Arial Nova" w:cs="Arial Nova"/>
          <w:b w:val="1"/>
          <w:bCs w:val="1"/>
          <w:noProof w:val="0"/>
          <w:sz w:val="28"/>
          <w:szCs w:val="28"/>
          <w:lang w:val="en-US"/>
        </w:rPr>
        <w:t>2.4 Motivation Practices in Retail and Tesco</w:t>
      </w:r>
    </w:p>
    <w:p w:rsidR="308BF1A8" w:rsidP="5EB6B4E8" w:rsidRDefault="308BF1A8" w14:paraId="704F2891" w14:textId="5023B63A">
      <w:pPr>
        <w:pStyle w:val="Heading3"/>
        <w:spacing w:before="281" w:beforeAutospacing="off" w:after="281" w:afterAutospacing="off"/>
        <w:rPr>
          <w:rFonts w:ascii="Arial Nova" w:hAnsi="Arial Nova" w:eastAsia="Arial Nova" w:cs="Arial Nova"/>
          <w:b w:val="1"/>
          <w:bCs w:val="1"/>
          <w:noProof w:val="0"/>
          <w:sz w:val="28"/>
          <w:szCs w:val="28"/>
          <w:lang w:val="en-US"/>
        </w:rPr>
      </w:pPr>
      <w:r w:rsidRPr="5EB6B4E8" w:rsidR="308BF1A8">
        <w:rPr>
          <w:rFonts w:ascii="Arial Nova" w:hAnsi="Arial Nova" w:eastAsia="Arial Nova" w:cs="Arial Nova"/>
          <w:b w:val="1"/>
          <w:bCs w:val="1"/>
          <w:noProof w:val="0"/>
          <w:sz w:val="28"/>
          <w:szCs w:val="28"/>
          <w:lang w:val="en-US"/>
        </w:rPr>
        <w:t>2.4.1 General Retail Practices</w:t>
      </w:r>
    </w:p>
    <w:p w:rsidR="308BF1A8" w:rsidP="5EB6B4E8" w:rsidRDefault="308BF1A8" w14:paraId="0490B95D" w14:textId="0FF8140D">
      <w:pPr>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In the UK, retail businesses usually use a mix of extrinsic and intrinsic motivating techniques. Financial incentives like bonuses, performance-based compensation, or discounts are examples of extrinsic motivators, </w:t>
      </w:r>
      <w:r w:rsidRPr="5EB6B4E8" w:rsidR="2E22028E">
        <w:rPr>
          <w:rFonts w:ascii="Arial Nova" w:hAnsi="Arial Nova" w:eastAsia="Arial Nova" w:cs="Arial Nova"/>
          <w:noProof w:val="0"/>
          <w:sz w:val="22"/>
          <w:szCs w:val="22"/>
          <w:lang w:val="en-US"/>
        </w:rPr>
        <w:t>while</w:t>
      </w:r>
      <w:r w:rsidRPr="5EB6B4E8" w:rsidR="308BF1A8">
        <w:rPr>
          <w:rFonts w:ascii="Arial Nova" w:hAnsi="Arial Nova" w:eastAsia="Arial Nova" w:cs="Arial Nova"/>
          <w:noProof w:val="0"/>
          <w:sz w:val="22"/>
          <w:szCs w:val="22"/>
          <w:lang w:val="en-US"/>
        </w:rPr>
        <w:t xml:space="preserve"> recognition, career advancement, autonomy, and team support are examples of intrinsic motivators (Malik &amp; Hughes, 2021). Extrinsic rewards may be useful in boosting performance in the near term, but research </w:t>
      </w:r>
      <w:r w:rsidRPr="5EB6B4E8" w:rsidR="239493D4">
        <w:rPr>
          <w:rFonts w:ascii="Arial Nova" w:hAnsi="Arial Nova" w:eastAsia="Arial Nova" w:cs="Arial Nova"/>
          <w:noProof w:val="0"/>
          <w:sz w:val="22"/>
          <w:szCs w:val="22"/>
          <w:lang w:val="en-US"/>
        </w:rPr>
        <w:t>shows</w:t>
      </w:r>
      <w:r w:rsidRPr="5EB6B4E8" w:rsidR="308BF1A8">
        <w:rPr>
          <w:rFonts w:ascii="Arial Nova" w:hAnsi="Arial Nova" w:eastAsia="Arial Nova" w:cs="Arial Nova"/>
          <w:noProof w:val="0"/>
          <w:sz w:val="22"/>
          <w:szCs w:val="22"/>
          <w:lang w:val="en-US"/>
        </w:rPr>
        <w:t xml:space="preserve"> that intrinsic motivators typically have longer-lasting impacts on engagement (CIPD, 2022).</w:t>
      </w:r>
    </w:p>
    <w:p w:rsidR="308BF1A8" w:rsidP="5EB6B4E8" w:rsidRDefault="308BF1A8" w14:paraId="7FC9F681" w14:textId="19CB0BA1">
      <w:pPr>
        <w:pStyle w:val="Normal"/>
        <w:spacing w:line="360" w:lineRule="auto"/>
        <w:rPr>
          <w:rFonts w:ascii="Arial Nova" w:hAnsi="Arial Nova" w:eastAsia="Arial Nova" w:cs="Arial Nova"/>
          <w:noProof w:val="0"/>
          <w:sz w:val="22"/>
          <w:szCs w:val="22"/>
          <w:lang w:val="en-US"/>
        </w:rPr>
      </w:pPr>
      <w:r w:rsidRPr="5EB6B4E8" w:rsidR="308BF1A8">
        <w:rPr>
          <w:rFonts w:ascii="Arial Nova" w:hAnsi="Arial Nova" w:eastAsia="Arial Nova" w:cs="Arial Nova"/>
          <w:noProof w:val="0"/>
          <w:sz w:val="22"/>
          <w:szCs w:val="22"/>
          <w:lang w:val="en-US"/>
        </w:rPr>
        <w:t xml:space="preserve"> Employee recognition initiatives, training opportunities, and flexible work schedules are </w:t>
      </w:r>
      <w:r w:rsidRPr="5EB6B4E8" w:rsidR="10CA3D94">
        <w:rPr>
          <w:rFonts w:ascii="Arial Nova" w:hAnsi="Arial Nova" w:eastAsia="Arial Nova" w:cs="Arial Nova"/>
          <w:noProof w:val="0"/>
          <w:sz w:val="22"/>
          <w:szCs w:val="22"/>
          <w:lang w:val="en-US"/>
        </w:rPr>
        <w:t>often</w:t>
      </w:r>
      <w:r w:rsidRPr="5EB6B4E8" w:rsidR="308BF1A8">
        <w:rPr>
          <w:rFonts w:ascii="Arial Nova" w:hAnsi="Arial Nova" w:eastAsia="Arial Nova" w:cs="Arial Nova"/>
          <w:noProof w:val="0"/>
          <w:sz w:val="22"/>
          <w:szCs w:val="22"/>
          <w:lang w:val="en-US"/>
        </w:rPr>
        <w:t xml:space="preserve"> used to boost engagement and lower attrition. </w:t>
      </w:r>
      <w:r w:rsidRPr="5EB6B4E8" w:rsidR="5F9ED856">
        <w:rPr>
          <w:rFonts w:ascii="Arial Nova" w:hAnsi="Arial Nova" w:eastAsia="Arial Nova" w:cs="Arial Nova"/>
          <w:noProof w:val="0"/>
          <w:sz w:val="22"/>
          <w:szCs w:val="22"/>
          <w:lang w:val="en-US"/>
        </w:rPr>
        <w:t>They must, however, be applied consistently, communicated clearly, and aligned with the perceived needs of employees to be effective (Khan et al., 2024).</w:t>
      </w:r>
    </w:p>
    <w:p w:rsidR="308BF1A8" w:rsidP="5EB6B4E8" w:rsidRDefault="308BF1A8" w14:paraId="2BC47E64" w14:textId="476CE057">
      <w:pPr>
        <w:pStyle w:val="Heading3"/>
        <w:rPr>
          <w:rFonts w:ascii="Arial Nova" w:hAnsi="Arial Nova" w:eastAsia="Arial Nova" w:cs="Arial Nova"/>
          <w:b w:val="1"/>
          <w:bCs w:val="1"/>
          <w:noProof w:val="0"/>
          <w:lang w:val="en-US"/>
        </w:rPr>
      </w:pPr>
      <w:r w:rsidRPr="5EB6B4E8" w:rsidR="308BF1A8">
        <w:rPr>
          <w:rFonts w:ascii="Arial Nova" w:hAnsi="Arial Nova" w:eastAsia="Arial Nova" w:cs="Arial Nova"/>
          <w:b w:val="1"/>
          <w:bCs w:val="1"/>
          <w:noProof w:val="0"/>
          <w:lang w:val="en-US"/>
        </w:rPr>
        <w:t>2.4.2 Tesco-Specific Practices</w:t>
      </w:r>
    </w:p>
    <w:p w:rsidR="34B92804" w:rsidP="5EB6B4E8" w:rsidRDefault="34B92804" w14:paraId="3CD1C78B" w14:textId="6F6D3CB3">
      <w:pPr>
        <w:spacing w:line="360" w:lineRule="auto"/>
        <w:rPr>
          <w:rFonts w:ascii="Arial Nova" w:hAnsi="Arial Nova" w:eastAsia="Arial Nova" w:cs="Arial Nova"/>
          <w:noProof w:val="0"/>
          <w:sz w:val="22"/>
          <w:szCs w:val="22"/>
          <w:lang w:val="en-US"/>
        </w:rPr>
      </w:pPr>
      <w:r w:rsidRPr="5D1566F2" w:rsidR="6BFADA7B">
        <w:rPr>
          <w:rFonts w:ascii="Arial Nova" w:hAnsi="Arial Nova" w:eastAsia="Arial Nova" w:cs="Arial Nova"/>
          <w:noProof w:val="0"/>
          <w:sz w:val="22"/>
          <w:szCs w:val="22"/>
          <w:lang w:val="en-US"/>
        </w:rPr>
        <w:t>Tesco has put in place several staff motivation tactics, including recognition programs, professional development initiatives, flexible scheduling, and award systems (The Guardian, 2023).</w:t>
      </w:r>
      <w:r w:rsidRPr="5D1566F2" w:rsidR="2A4689D9">
        <w:rPr>
          <w:rFonts w:ascii="Arial Nova" w:hAnsi="Arial Nova" w:eastAsia="Arial Nova" w:cs="Arial Nova"/>
          <w:noProof w:val="0"/>
          <w:sz w:val="22"/>
          <w:szCs w:val="22"/>
          <w:lang w:val="en-US"/>
        </w:rPr>
        <w:t xml:space="preserve"> However, data </w:t>
      </w:r>
      <w:r w:rsidRPr="5D1566F2" w:rsidR="602D6C9E">
        <w:rPr>
          <w:rFonts w:ascii="Arial Nova" w:hAnsi="Arial Nova" w:eastAsia="Arial Nova" w:cs="Arial Nova"/>
          <w:noProof w:val="0"/>
          <w:sz w:val="22"/>
          <w:szCs w:val="22"/>
          <w:lang w:val="en-US"/>
        </w:rPr>
        <w:t>writes</w:t>
      </w:r>
      <w:r w:rsidRPr="5D1566F2" w:rsidR="2A4689D9">
        <w:rPr>
          <w:rFonts w:ascii="Arial Nova" w:hAnsi="Arial Nova" w:eastAsia="Arial Nova" w:cs="Arial Nova"/>
          <w:noProof w:val="0"/>
          <w:sz w:val="22"/>
          <w:szCs w:val="22"/>
          <w:lang w:val="en-US"/>
        </w:rPr>
        <w:t xml:space="preserve"> that implementation differs between branches, especially in London, where worker diversity, increased operational demands, and higher living expenses present further difficulties.</w:t>
      </w:r>
    </w:p>
    <w:p w:rsidR="308BF1A8" w:rsidP="5EB6B4E8" w:rsidRDefault="308BF1A8" w14:paraId="09F4B8AE" w14:textId="0946319F" w14:noSpellErr="1">
      <w:pPr>
        <w:pStyle w:val="Normal"/>
        <w:spacing w:line="360" w:lineRule="auto"/>
      </w:pPr>
      <w:r w:rsidRPr="5D1566F2" w:rsidR="2A4689D9">
        <w:rPr>
          <w:rFonts w:ascii="Arial Nova" w:hAnsi="Arial Nova" w:eastAsia="Arial Nova" w:cs="Arial Nova"/>
          <w:noProof w:val="0"/>
          <w:sz w:val="22"/>
          <w:szCs w:val="22"/>
          <w:lang w:val="en-US"/>
        </w:rPr>
        <w:t xml:space="preserve"> </w:t>
      </w:r>
      <w:r w:rsidRPr="5D1566F2" w:rsidR="2A4689D9">
        <w:rPr>
          <w:rFonts w:ascii="Arial Nova" w:hAnsi="Arial Nova" w:eastAsia="Arial Nova" w:cs="Arial Nova"/>
          <w:noProof w:val="0"/>
          <w:sz w:val="22"/>
          <w:szCs w:val="22"/>
          <w:lang w:val="en-US"/>
        </w:rPr>
        <w:t>I'll</w:t>
      </w:r>
      <w:r w:rsidRPr="5D1566F2" w:rsidR="2A4689D9">
        <w:rPr>
          <w:rFonts w:ascii="Arial Nova" w:hAnsi="Arial Nova" w:eastAsia="Arial Nova" w:cs="Arial Nova"/>
          <w:noProof w:val="0"/>
          <w:sz w:val="22"/>
          <w:szCs w:val="22"/>
          <w:lang w:val="en-US"/>
        </w:rPr>
        <w:t xml:space="preserve"> look at how Tesco London staff members view these initiatives, emphasizing both their internal and external motivational impacts. For example, I will </w:t>
      </w:r>
      <w:r w:rsidRPr="5D1566F2" w:rsidR="795042AE">
        <w:rPr>
          <w:rFonts w:ascii="Arial Nova" w:hAnsi="Arial Nova" w:eastAsia="Arial Nova" w:cs="Arial Nova"/>
          <w:noProof w:val="0"/>
          <w:sz w:val="22"/>
          <w:szCs w:val="22"/>
          <w:lang w:val="en-US"/>
        </w:rPr>
        <w:t>investigate</w:t>
      </w:r>
      <w:r w:rsidRPr="5D1566F2" w:rsidR="2A4689D9">
        <w:rPr>
          <w:rFonts w:ascii="Arial Nova" w:hAnsi="Arial Nova" w:eastAsia="Arial Nova" w:cs="Arial Nova"/>
          <w:noProof w:val="0"/>
          <w:sz w:val="22"/>
          <w:szCs w:val="22"/>
          <w:lang w:val="en-US"/>
        </w:rPr>
        <w:t xml:space="preserve"> </w:t>
      </w:r>
      <w:r w:rsidRPr="5D1566F2" w:rsidR="19C6FDED">
        <w:rPr>
          <w:rFonts w:ascii="Arial Nova" w:hAnsi="Arial Nova" w:eastAsia="Arial Nova" w:cs="Arial Nova"/>
          <w:noProof w:val="0"/>
          <w:sz w:val="22"/>
          <w:szCs w:val="22"/>
          <w:lang w:val="en-US"/>
        </w:rPr>
        <w:t>whether</w:t>
      </w:r>
      <w:r w:rsidRPr="5D1566F2" w:rsidR="2A4689D9">
        <w:rPr>
          <w:rFonts w:ascii="Arial Nova" w:hAnsi="Arial Nova" w:eastAsia="Arial Nova" w:cs="Arial Nova"/>
          <w:noProof w:val="0"/>
          <w:sz w:val="22"/>
          <w:szCs w:val="22"/>
          <w:lang w:val="en-US"/>
        </w:rPr>
        <w:t xml:space="preserve"> professional development possibilities are available, whether reward systems are seen as </w:t>
      </w:r>
      <w:r w:rsidRPr="5D1566F2" w:rsidR="37359F9D">
        <w:rPr>
          <w:rFonts w:ascii="Arial Nova" w:hAnsi="Arial Nova" w:eastAsia="Arial Nova" w:cs="Arial Nova"/>
          <w:noProof w:val="0"/>
          <w:sz w:val="22"/>
          <w:szCs w:val="22"/>
          <w:lang w:val="en-US"/>
        </w:rPr>
        <w:t>fair</w:t>
      </w:r>
      <w:r w:rsidRPr="5D1566F2" w:rsidR="2A4689D9">
        <w:rPr>
          <w:rFonts w:ascii="Arial Nova" w:hAnsi="Arial Nova" w:eastAsia="Arial Nova" w:cs="Arial Nova"/>
          <w:noProof w:val="0"/>
          <w:sz w:val="22"/>
          <w:szCs w:val="22"/>
          <w:lang w:val="en-US"/>
        </w:rPr>
        <w:t xml:space="preserve"> and significant, and whether employees feel appreciated for their contributions. I will</w:t>
      </w:r>
      <w:r w:rsidRPr="5D1566F2" w:rsidR="2A4689D9">
        <w:rPr>
          <w:rFonts w:ascii="Arial Nova" w:hAnsi="Arial Nova" w:eastAsia="Arial Nova" w:cs="Arial Nova"/>
          <w:noProof w:val="0"/>
          <w:sz w:val="22"/>
          <w:szCs w:val="22"/>
          <w:lang w:val="en-US"/>
        </w:rPr>
        <w:t xml:space="preserve"> be able to find gaps</w:t>
      </w:r>
      <w:r w:rsidRPr="5D1566F2" w:rsidR="2A4689D9">
        <w:rPr>
          <w:rFonts w:ascii="Aptos" w:hAnsi="Aptos" w:eastAsia="Aptos" w:cs="Aptos"/>
          <w:noProof w:val="0"/>
          <w:sz w:val="24"/>
          <w:szCs w:val="24"/>
          <w:lang w:val="en-US"/>
        </w:rPr>
        <w:t xml:space="preserve"> </w:t>
      </w:r>
      <w:r w:rsidRPr="5D1566F2" w:rsidR="2A4689D9">
        <w:rPr>
          <w:rFonts w:ascii="Arial Nova" w:hAnsi="Arial Nova" w:eastAsia="Arial Nova" w:cs="Arial Nova"/>
          <w:noProof w:val="0"/>
          <w:sz w:val="22"/>
          <w:szCs w:val="22"/>
          <w:lang w:val="en-US"/>
        </w:rPr>
        <w:t>between corporate policy and branch-level implementation using this method, which will give me useful information for raising staff engagement.</w:t>
      </w:r>
    </w:p>
    <w:p w:rsidR="308BF1A8" w:rsidP="5EB6B4E8" w:rsidRDefault="308BF1A8" w14:paraId="2E8BFD40" w14:textId="0EB95A10">
      <w:pPr>
        <w:pStyle w:val="Heading3"/>
        <w:rPr>
          <w:rFonts w:ascii="Arial Nova" w:hAnsi="Arial Nova" w:eastAsia="Arial Nova" w:cs="Arial Nova"/>
          <w:b w:val="1"/>
          <w:bCs w:val="1"/>
          <w:noProof w:val="0"/>
          <w:lang w:val="en-US"/>
        </w:rPr>
      </w:pPr>
      <w:r w:rsidRPr="1AFC6D02" w:rsidR="308BF1A8">
        <w:rPr>
          <w:rFonts w:ascii="Arial Nova" w:hAnsi="Arial Nova" w:eastAsia="Arial Nova" w:cs="Arial Nova"/>
          <w:b w:val="1"/>
          <w:bCs w:val="1"/>
          <w:noProof w:val="0"/>
          <w:lang w:val="en-US"/>
        </w:rPr>
        <w:t>2.5 Research Gaps</w:t>
      </w:r>
    </w:p>
    <w:p w:rsidR="0AF5E2DC" w:rsidP="1AFC6D02" w:rsidRDefault="0AF5E2DC" w14:paraId="4CE3298D" w14:textId="4D2136D3">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noProof w:val="0"/>
          <w:sz w:val="22"/>
          <w:szCs w:val="22"/>
          <w:lang w:val="en-US"/>
        </w:rPr>
        <w:t xml:space="preserve">Although employee motivation has been extensively researched, my observations and data collection at Tesco’s London branches reveal several gaps that are particularly relevant to this context. </w:t>
      </w:r>
      <w:r w:rsidRPr="1AFC6D02" w:rsidR="7E8C587C">
        <w:rPr>
          <w:rFonts w:ascii="Arial Nova" w:hAnsi="Arial Nova" w:eastAsia="Arial Nova" w:cs="Arial Nova"/>
          <w:noProof w:val="0"/>
          <w:sz w:val="22"/>
          <w:szCs w:val="22"/>
          <w:lang w:val="en-US"/>
        </w:rPr>
        <w:t>Finding</w:t>
      </w:r>
      <w:r w:rsidRPr="1AFC6D02" w:rsidR="0AF5E2DC">
        <w:rPr>
          <w:rFonts w:ascii="Arial Nova" w:hAnsi="Arial Nova" w:eastAsia="Arial Nova" w:cs="Arial Nova"/>
          <w:noProof w:val="0"/>
          <w:sz w:val="22"/>
          <w:szCs w:val="22"/>
          <w:lang w:val="en-US"/>
        </w:rPr>
        <w:t xml:space="preserve"> these gaps is essential for justifying the focus and </w:t>
      </w:r>
      <w:r w:rsidRPr="1AFC6D02" w:rsidR="0821F32A">
        <w:rPr>
          <w:rFonts w:ascii="Arial Nova" w:hAnsi="Arial Nova" w:eastAsia="Arial Nova" w:cs="Arial Nova"/>
          <w:noProof w:val="0"/>
          <w:sz w:val="22"/>
          <w:szCs w:val="22"/>
          <w:lang w:val="en-US"/>
        </w:rPr>
        <w:t>method</w:t>
      </w:r>
      <w:r w:rsidRPr="1AFC6D02" w:rsidR="0AF5E2DC">
        <w:rPr>
          <w:rFonts w:ascii="Arial Nova" w:hAnsi="Arial Nova" w:eastAsia="Arial Nova" w:cs="Arial Nova"/>
          <w:noProof w:val="0"/>
          <w:sz w:val="22"/>
          <w:szCs w:val="22"/>
          <w:lang w:val="en-US"/>
        </w:rPr>
        <w:t xml:space="preserve"> of this study.</w:t>
      </w:r>
    </w:p>
    <w:p w:rsidR="0AF5E2DC" w:rsidP="1AFC6D02" w:rsidRDefault="0AF5E2DC" w14:paraId="04D29D30" w14:textId="56661F96">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b w:val="1"/>
          <w:bCs w:val="1"/>
          <w:noProof w:val="0"/>
          <w:sz w:val="22"/>
          <w:szCs w:val="22"/>
          <w:lang w:val="en-US"/>
        </w:rPr>
        <w:t>Limited Focus on Urban Retail Environments</w:t>
      </w:r>
      <w:r>
        <w:br/>
      </w:r>
      <w:r w:rsidRPr="1AFC6D02" w:rsidR="0AF5E2DC">
        <w:rPr>
          <w:rFonts w:ascii="Arial Nova" w:hAnsi="Arial Nova" w:eastAsia="Arial Nova" w:cs="Arial Nova"/>
          <w:noProof w:val="0"/>
          <w:sz w:val="22"/>
          <w:szCs w:val="22"/>
          <w:lang w:val="en-US"/>
        </w:rPr>
        <w:t xml:space="preserve"> During visits and interviews across multiple Tesco branches in London, I </w:t>
      </w:r>
      <w:r w:rsidRPr="1AFC6D02" w:rsidR="221BE58F">
        <w:rPr>
          <w:rFonts w:ascii="Arial Nova" w:hAnsi="Arial Nova" w:eastAsia="Arial Nova" w:cs="Arial Nova"/>
          <w:noProof w:val="0"/>
          <w:sz w:val="22"/>
          <w:szCs w:val="22"/>
          <w:lang w:val="en-US"/>
        </w:rPr>
        <w:t>saw</w:t>
      </w:r>
      <w:r w:rsidRPr="1AFC6D02" w:rsidR="0AF5E2DC">
        <w:rPr>
          <w:rFonts w:ascii="Arial Nova" w:hAnsi="Arial Nova" w:eastAsia="Arial Nova" w:cs="Arial Nova"/>
          <w:noProof w:val="0"/>
          <w:sz w:val="22"/>
          <w:szCs w:val="22"/>
          <w:lang w:val="en-US"/>
        </w:rPr>
        <w:t xml:space="preserve"> that urban-specific challenges—such as high staff turnover, diverse workforce needs, and intense competition—affect motivation in ways that are not fully captured in existing studies. Understanding these urban dynamics is crucial for tailoring effective motivational strategies.</w:t>
      </w:r>
    </w:p>
    <w:p w:rsidR="0AF5E2DC" w:rsidP="1AFC6D02" w:rsidRDefault="0AF5E2DC" w14:paraId="3271DA33" w14:textId="0B05C2C5">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b w:val="1"/>
          <w:bCs w:val="1"/>
          <w:noProof w:val="0"/>
          <w:sz w:val="22"/>
          <w:szCs w:val="22"/>
          <w:lang w:val="en-US"/>
        </w:rPr>
        <w:t>Lack of Branch-Level Analysis</w:t>
      </w:r>
      <w:r>
        <w:br/>
      </w:r>
      <w:r w:rsidRPr="1AFC6D02" w:rsidR="0AF5E2DC">
        <w:rPr>
          <w:rFonts w:ascii="Arial Nova" w:hAnsi="Arial Nova" w:eastAsia="Arial Nova" w:cs="Arial Nova"/>
          <w:noProof w:val="0"/>
          <w:sz w:val="22"/>
          <w:szCs w:val="22"/>
          <w:lang w:val="en-US"/>
        </w:rPr>
        <w:t xml:space="preserve"> Through branch-level engagement, I discovered considerable differences in how motivational strategies are applied across stores. Management practices, team cohesion, and operational pressures vary significantly between branches, influencing staff motivation and performance. This gap underscores the need for branch-specific analysis rather than relying solely on aggregated </w:t>
      </w:r>
      <w:r w:rsidRPr="1AFC6D02" w:rsidR="607FFF43">
        <w:rPr>
          <w:rFonts w:ascii="Arial Nova" w:hAnsi="Arial Nova" w:eastAsia="Arial Nova" w:cs="Arial Nova"/>
          <w:noProof w:val="0"/>
          <w:sz w:val="22"/>
          <w:szCs w:val="22"/>
          <w:lang w:val="en-US"/>
        </w:rPr>
        <w:t>organizational</w:t>
      </w:r>
      <w:r w:rsidRPr="1AFC6D02" w:rsidR="0AF5E2DC">
        <w:rPr>
          <w:rFonts w:ascii="Arial Nova" w:hAnsi="Arial Nova" w:eastAsia="Arial Nova" w:cs="Arial Nova"/>
          <w:noProof w:val="0"/>
          <w:sz w:val="22"/>
          <w:szCs w:val="22"/>
          <w:lang w:val="en-US"/>
        </w:rPr>
        <w:t xml:space="preserve"> data.</w:t>
      </w:r>
    </w:p>
    <w:p w:rsidR="0AF5E2DC" w:rsidP="1AFC6D02" w:rsidRDefault="0AF5E2DC" w14:paraId="42557F36" w14:textId="115C3AA6">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b w:val="1"/>
          <w:bCs w:val="1"/>
          <w:noProof w:val="0"/>
          <w:sz w:val="22"/>
          <w:szCs w:val="22"/>
          <w:lang w:val="en-US"/>
        </w:rPr>
        <w:t>Underrepresentation of Employee Perspectives</w:t>
      </w:r>
      <w:r>
        <w:br/>
      </w:r>
      <w:r w:rsidRPr="1AFC6D02" w:rsidR="0AF5E2DC">
        <w:rPr>
          <w:rFonts w:ascii="Arial Nova" w:hAnsi="Arial Nova" w:eastAsia="Arial Nova" w:cs="Arial Nova"/>
          <w:noProof w:val="0"/>
          <w:sz w:val="22"/>
          <w:szCs w:val="22"/>
          <w:lang w:val="en-US"/>
        </w:rPr>
        <w:t xml:space="preserve"> By conducting interviews and surveys with Tesco employees, </w:t>
      </w:r>
      <w:r w:rsidRPr="1AFC6D02" w:rsidR="0AF5E2DC">
        <w:rPr>
          <w:rFonts w:ascii="Arial Nova" w:hAnsi="Arial Nova" w:eastAsia="Arial Nova" w:cs="Arial Nova"/>
          <w:noProof w:val="0"/>
          <w:sz w:val="22"/>
          <w:szCs w:val="22"/>
          <w:lang w:val="en-US"/>
        </w:rPr>
        <w:t>I found that frontline staff</w:t>
      </w:r>
      <w:r w:rsidRPr="1AFC6D02" w:rsidR="0AF5E2DC">
        <w:rPr>
          <w:rFonts w:ascii="Arial Nova" w:hAnsi="Arial Nova" w:eastAsia="Arial Nova" w:cs="Arial Nova"/>
          <w:noProof w:val="0"/>
          <w:sz w:val="22"/>
          <w:szCs w:val="22"/>
          <w:lang w:val="en-US"/>
        </w:rPr>
        <w:t xml:space="preserve"> </w:t>
      </w:r>
      <w:r w:rsidRPr="1AFC6D02" w:rsidR="369E8CF7">
        <w:rPr>
          <w:rFonts w:ascii="Arial Nova" w:hAnsi="Arial Nova" w:eastAsia="Arial Nova" w:cs="Arial Nova"/>
          <w:noProof w:val="0"/>
          <w:sz w:val="22"/>
          <w:szCs w:val="22"/>
          <w:lang w:val="en-US"/>
        </w:rPr>
        <w:t>often</w:t>
      </w:r>
      <w:r w:rsidRPr="1AFC6D02" w:rsidR="0AF5E2DC">
        <w:rPr>
          <w:rFonts w:ascii="Arial Nova" w:hAnsi="Arial Nova" w:eastAsia="Arial Nova" w:cs="Arial Nova"/>
          <w:noProof w:val="0"/>
          <w:sz w:val="22"/>
          <w:szCs w:val="22"/>
          <w:lang w:val="en-US"/>
        </w:rPr>
        <w:t xml:space="preserve"> experience motivational barriers that are overlooked in management-focused research. Insights about recognition, support, and autonomy highlight the importance of including employee perspectives to understand motivational drivers in practice.</w:t>
      </w:r>
    </w:p>
    <w:p w:rsidR="0AF5E2DC" w:rsidP="1AFC6D02" w:rsidRDefault="0AF5E2DC" w14:paraId="724EC1C5" w14:textId="6B4A4BAE">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b w:val="1"/>
          <w:bCs w:val="1"/>
          <w:noProof w:val="0"/>
          <w:sz w:val="22"/>
          <w:szCs w:val="22"/>
          <w:lang w:val="en-US"/>
        </w:rPr>
        <w:t xml:space="preserve">Limited Integration of Motivation and </w:t>
      </w:r>
      <w:r w:rsidRPr="1AFC6D02" w:rsidR="0AF5E2DC">
        <w:rPr>
          <w:rFonts w:ascii="Arial Nova" w:hAnsi="Arial Nova" w:eastAsia="Arial Nova" w:cs="Arial Nova"/>
          <w:b w:val="1"/>
          <w:bCs w:val="1"/>
          <w:noProof w:val="0"/>
          <w:sz w:val="22"/>
          <w:szCs w:val="22"/>
          <w:lang w:val="en-US"/>
        </w:rPr>
        <w:t>Organizational</w:t>
      </w:r>
      <w:r w:rsidRPr="1AFC6D02" w:rsidR="0AF5E2DC">
        <w:rPr>
          <w:rFonts w:ascii="Arial Nova" w:hAnsi="Arial Nova" w:eastAsia="Arial Nova" w:cs="Arial Nova"/>
          <w:b w:val="1"/>
          <w:bCs w:val="1"/>
          <w:noProof w:val="0"/>
          <w:sz w:val="22"/>
          <w:szCs w:val="22"/>
          <w:lang w:val="en-US"/>
        </w:rPr>
        <w:t xml:space="preserve"> Outcomes</w:t>
      </w:r>
      <w:r>
        <w:br/>
      </w:r>
      <w:r w:rsidRPr="1AFC6D02" w:rsidR="0AF5E2DC">
        <w:rPr>
          <w:rFonts w:ascii="Arial Nova" w:hAnsi="Arial Nova" w:eastAsia="Arial Nova" w:cs="Arial Nova"/>
          <w:noProof w:val="0"/>
          <w:sz w:val="22"/>
          <w:szCs w:val="22"/>
          <w:lang w:val="en-US"/>
        </w:rPr>
        <w:t xml:space="preserve"> My analysis shows that the relationship between motivational strategies and measurable outcomes—such as productivity, retention, and service quality—is often indirect and complex. Linking motivation to performance at Tesco branches offers actionable insights that existing literature rarely addresses.</w:t>
      </w:r>
    </w:p>
    <w:p w:rsidR="0AF5E2DC" w:rsidP="1AFC6D02" w:rsidRDefault="0AF5E2DC" w14:paraId="00BC0631" w14:textId="2B6DB941">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b w:val="1"/>
          <w:bCs w:val="1"/>
          <w:noProof w:val="0"/>
          <w:sz w:val="22"/>
          <w:szCs w:val="22"/>
          <w:lang w:val="en-US"/>
        </w:rPr>
        <w:t>Short-Term Focus of Existing Research</w:t>
      </w:r>
      <w:r>
        <w:br/>
      </w:r>
      <w:r w:rsidRPr="1AFC6D02" w:rsidR="0AF5E2DC">
        <w:rPr>
          <w:rFonts w:ascii="Arial Nova" w:hAnsi="Arial Nova" w:eastAsia="Arial Nova" w:cs="Arial Nova"/>
          <w:noProof w:val="0"/>
          <w:sz w:val="22"/>
          <w:szCs w:val="22"/>
          <w:lang w:val="en-US"/>
        </w:rPr>
        <w:t xml:space="preserve"> I </w:t>
      </w:r>
      <w:r w:rsidRPr="1AFC6D02" w:rsidR="0AF5E2DC">
        <w:rPr>
          <w:rFonts w:ascii="Arial Nova" w:hAnsi="Arial Nova" w:eastAsia="Arial Nova" w:cs="Arial Nova"/>
          <w:noProof w:val="0"/>
          <w:sz w:val="22"/>
          <w:szCs w:val="22"/>
          <w:lang w:val="en-US"/>
        </w:rPr>
        <w:t>saw</w:t>
      </w:r>
      <w:r w:rsidRPr="1AFC6D02" w:rsidR="0AF5E2DC">
        <w:rPr>
          <w:rFonts w:ascii="Arial Nova" w:hAnsi="Arial Nova" w:eastAsia="Arial Nova" w:cs="Arial Nova"/>
          <w:noProof w:val="0"/>
          <w:sz w:val="22"/>
          <w:szCs w:val="22"/>
          <w:lang w:val="en-US"/>
        </w:rPr>
        <w:t xml:space="preserve"> that some motivational initiatives at Tesco, while effective in the short term, do not consistently sustain engagement over time. This highlights the importance of examining both immediate and long-term impacts of motivational strategies to ensure lasting improvements in employee performance.</w:t>
      </w:r>
    </w:p>
    <w:p w:rsidR="0AF5E2DC" w:rsidP="1AFC6D02" w:rsidRDefault="0AF5E2DC" w14:paraId="5EDACB53" w14:textId="038CD17B">
      <w:pPr>
        <w:pStyle w:val="ListParagraph"/>
        <w:numPr>
          <w:ilvl w:val="0"/>
          <w:numId w:val="22"/>
        </w:numPr>
        <w:spacing w:before="240" w:beforeAutospacing="off" w:after="240" w:afterAutospacing="off" w:line="360" w:lineRule="auto"/>
        <w:rPr>
          <w:rFonts w:ascii="Arial Nova" w:hAnsi="Arial Nova" w:eastAsia="Arial Nova" w:cs="Arial Nova"/>
          <w:noProof w:val="0"/>
          <w:sz w:val="22"/>
          <w:szCs w:val="22"/>
          <w:lang w:val="en-US"/>
        </w:rPr>
      </w:pPr>
      <w:r w:rsidRPr="1AFC6D02" w:rsidR="0AF5E2DC">
        <w:rPr>
          <w:rFonts w:ascii="Arial Nova" w:hAnsi="Arial Nova" w:eastAsia="Arial Nova" w:cs="Arial Nova"/>
          <w:noProof w:val="0"/>
          <w:sz w:val="22"/>
          <w:szCs w:val="22"/>
          <w:lang w:val="en-US"/>
        </w:rPr>
        <w:t>These observations form the basis for the current study, which investigates employee motivation within Tesco’s London branches, integrates employee perspectives, and links motivational factors to organizational outcomes. By addressing these gaps, the research provides both academic insight and practical recommendations for enhancing staff engagement and performance in a dynamic urban retail context.</w:t>
      </w:r>
    </w:p>
    <w:p w:rsidR="1C52361B" w:rsidP="1AFC6D02" w:rsidRDefault="1C52361B" w14:paraId="4A65F5F9" w14:textId="695C89EB">
      <w:pPr>
        <w:pStyle w:val="Heading3"/>
        <w:spacing w:line="360" w:lineRule="auto"/>
        <w:rPr>
          <w:rFonts w:ascii="Arial Nova" w:hAnsi="Arial Nova" w:eastAsia="Arial Nova" w:cs="Arial Nova"/>
          <w:b w:val="1"/>
          <w:bCs w:val="1"/>
          <w:noProof w:val="0"/>
          <w:lang w:val="en-US"/>
        </w:rPr>
      </w:pPr>
      <w:r w:rsidRPr="1AFC6D02" w:rsidR="1C52361B">
        <w:rPr>
          <w:rFonts w:ascii="Arial Nova" w:hAnsi="Arial Nova" w:eastAsia="Arial Nova" w:cs="Arial Nova"/>
          <w:b w:val="1"/>
          <w:bCs w:val="1"/>
          <w:noProof w:val="0"/>
          <w:lang w:val="en-US"/>
        </w:rPr>
        <w:t>2.6 Conceptual Framework</w:t>
      </w:r>
    </w:p>
    <w:p w:rsidR="3241B985" w:rsidP="1AFC6D02" w:rsidRDefault="3241B985" w14:paraId="7B525AC6" w14:textId="13A93A94">
      <w:pPr>
        <w:spacing w:before="240" w:beforeAutospacing="off" w:after="240" w:afterAutospacing="off" w:line="360" w:lineRule="auto"/>
      </w:pPr>
      <w:r w:rsidRPr="1AFC6D02" w:rsidR="3241B985">
        <w:rPr>
          <w:rFonts w:ascii="Arial Nova" w:hAnsi="Arial Nova" w:eastAsia="Arial Nova" w:cs="Arial Nova"/>
          <w:noProof w:val="0"/>
          <w:sz w:val="22"/>
          <w:szCs w:val="22"/>
          <w:lang w:val="en-US"/>
        </w:rPr>
        <w:t xml:space="preserve">A conceptual framework is necessary in this study because it provides a clear structure for understanding how different elements of employee motivation interact with leadership practices to influence staff attitudes and performance within Tesco’s London stores. By </w:t>
      </w:r>
      <w:r w:rsidRPr="1AFC6D02" w:rsidR="03298C37">
        <w:rPr>
          <w:rFonts w:ascii="Arial Nova" w:hAnsi="Arial Nova" w:eastAsia="Arial Nova" w:cs="Arial Nova"/>
          <w:noProof w:val="0"/>
          <w:sz w:val="22"/>
          <w:szCs w:val="22"/>
          <w:lang w:val="en-US"/>
        </w:rPr>
        <w:t>organizing</w:t>
      </w:r>
      <w:r w:rsidRPr="1AFC6D02" w:rsidR="3241B985">
        <w:rPr>
          <w:rFonts w:ascii="Arial Nova" w:hAnsi="Arial Nova" w:eastAsia="Arial Nova" w:cs="Arial Nova"/>
          <w:noProof w:val="0"/>
          <w:sz w:val="22"/>
          <w:szCs w:val="22"/>
          <w:lang w:val="en-US"/>
        </w:rPr>
        <w:t xml:space="preserve"> these components into a coherent model, the framework clarifies the logic of the study and guides the interpretation of both qualitative and quantitative findings.</w:t>
      </w:r>
    </w:p>
    <w:p w:rsidR="3241B985" w:rsidP="1AFC6D02" w:rsidRDefault="3241B985" w14:paraId="6FC0AF8D" w14:textId="1A8E608B">
      <w:pPr>
        <w:spacing w:before="240" w:beforeAutospacing="off" w:after="240" w:afterAutospacing="off" w:line="360" w:lineRule="auto"/>
      </w:pPr>
      <w:r w:rsidRPr="1AFC6D02" w:rsidR="3241B985">
        <w:rPr>
          <w:rFonts w:ascii="Arial Nova" w:hAnsi="Arial Nova" w:eastAsia="Arial Nova" w:cs="Arial Nova"/>
          <w:noProof w:val="0"/>
          <w:sz w:val="22"/>
          <w:szCs w:val="22"/>
          <w:lang w:val="en-US"/>
        </w:rPr>
        <w:t xml:space="preserve">This framework integrates </w:t>
      </w:r>
      <w:r w:rsidRPr="1AFC6D02" w:rsidR="3241B985">
        <w:rPr>
          <w:rFonts w:ascii="Arial Nova" w:hAnsi="Arial Nova" w:eastAsia="Arial Nova" w:cs="Arial Nova"/>
          <w:b w:val="1"/>
          <w:bCs w:val="1"/>
          <w:noProof w:val="0"/>
          <w:sz w:val="22"/>
          <w:szCs w:val="22"/>
          <w:lang w:val="en-US"/>
        </w:rPr>
        <w:t>motivational drivers</w:t>
      </w:r>
      <w:r w:rsidRPr="1AFC6D02" w:rsidR="3241B985">
        <w:rPr>
          <w:rFonts w:ascii="Arial Nova" w:hAnsi="Arial Nova" w:eastAsia="Arial Nova" w:cs="Arial Nova"/>
          <w:noProof w:val="0"/>
          <w:sz w:val="22"/>
          <w:szCs w:val="22"/>
          <w:lang w:val="en-US"/>
        </w:rPr>
        <w:t xml:space="preserve">, </w:t>
      </w:r>
      <w:r w:rsidRPr="1AFC6D02" w:rsidR="3241B985">
        <w:rPr>
          <w:rFonts w:ascii="Arial Nova" w:hAnsi="Arial Nova" w:eastAsia="Arial Nova" w:cs="Arial Nova"/>
          <w:b w:val="1"/>
          <w:bCs w:val="1"/>
          <w:noProof w:val="0"/>
          <w:sz w:val="22"/>
          <w:szCs w:val="22"/>
          <w:lang w:val="en-US"/>
        </w:rPr>
        <w:t xml:space="preserve">leadership </w:t>
      </w:r>
      <w:r w:rsidRPr="1AFC6D02" w:rsidR="5D0E2255">
        <w:rPr>
          <w:rFonts w:ascii="Arial Nova" w:hAnsi="Arial Nova" w:eastAsia="Arial Nova" w:cs="Arial Nova"/>
          <w:b w:val="1"/>
          <w:bCs w:val="1"/>
          <w:noProof w:val="0"/>
          <w:sz w:val="22"/>
          <w:szCs w:val="22"/>
          <w:lang w:val="en-US"/>
        </w:rPr>
        <w:t>behaviors</w:t>
      </w:r>
      <w:r w:rsidRPr="1AFC6D02" w:rsidR="3241B985">
        <w:rPr>
          <w:rFonts w:ascii="Arial Nova" w:hAnsi="Arial Nova" w:eastAsia="Arial Nova" w:cs="Arial Nova"/>
          <w:noProof w:val="0"/>
          <w:sz w:val="22"/>
          <w:szCs w:val="22"/>
          <w:lang w:val="en-US"/>
        </w:rPr>
        <w:t xml:space="preserve">, and </w:t>
      </w:r>
      <w:r w:rsidRPr="1AFC6D02" w:rsidR="3241B985">
        <w:rPr>
          <w:rFonts w:ascii="Arial Nova" w:hAnsi="Arial Nova" w:eastAsia="Arial Nova" w:cs="Arial Nova"/>
          <w:b w:val="1"/>
          <w:bCs w:val="1"/>
          <w:noProof w:val="0"/>
          <w:sz w:val="22"/>
          <w:szCs w:val="22"/>
          <w:lang w:val="en-US"/>
        </w:rPr>
        <w:t>employee outcomes</w:t>
      </w:r>
      <w:r w:rsidRPr="1AFC6D02" w:rsidR="3241B985">
        <w:rPr>
          <w:rFonts w:ascii="Arial Nova" w:hAnsi="Arial Nova" w:eastAsia="Arial Nova" w:cs="Arial Nova"/>
          <w:noProof w:val="0"/>
          <w:sz w:val="22"/>
          <w:szCs w:val="22"/>
          <w:lang w:val="en-US"/>
        </w:rPr>
        <w:t xml:space="preserve">, which are consistently </w:t>
      </w:r>
      <w:r w:rsidRPr="1AFC6D02" w:rsidR="4B8068EE">
        <w:rPr>
          <w:rFonts w:ascii="Arial Nova" w:hAnsi="Arial Nova" w:eastAsia="Arial Nova" w:cs="Arial Nova"/>
          <w:noProof w:val="0"/>
          <w:sz w:val="22"/>
          <w:szCs w:val="22"/>
          <w:lang w:val="en-US"/>
        </w:rPr>
        <w:t>found</w:t>
      </w:r>
      <w:r w:rsidRPr="1AFC6D02" w:rsidR="3241B985">
        <w:rPr>
          <w:rFonts w:ascii="Arial Nova" w:hAnsi="Arial Nova" w:eastAsia="Arial Nova" w:cs="Arial Nova"/>
          <w:noProof w:val="0"/>
          <w:sz w:val="22"/>
          <w:szCs w:val="22"/>
          <w:lang w:val="en-US"/>
        </w:rPr>
        <w:t xml:space="preserve"> in the literature as central to understanding performance in retail environments. The inclusion of each </w:t>
      </w:r>
      <w:r w:rsidRPr="1AFC6D02" w:rsidR="3A0F8C23">
        <w:rPr>
          <w:rFonts w:ascii="Arial Nova" w:hAnsi="Arial Nova" w:eastAsia="Arial Nova" w:cs="Arial Nova"/>
          <w:noProof w:val="0"/>
          <w:sz w:val="22"/>
          <w:szCs w:val="22"/>
          <w:lang w:val="en-US"/>
        </w:rPr>
        <w:t>part</w:t>
      </w:r>
      <w:r w:rsidRPr="1AFC6D02" w:rsidR="3241B985">
        <w:rPr>
          <w:rFonts w:ascii="Arial Nova" w:hAnsi="Arial Nova" w:eastAsia="Arial Nova" w:cs="Arial Nova"/>
          <w:noProof w:val="0"/>
          <w:sz w:val="22"/>
          <w:szCs w:val="22"/>
          <w:lang w:val="en-US"/>
        </w:rPr>
        <w:t xml:space="preserve"> is justified as follows:</w:t>
      </w:r>
    </w:p>
    <w:p w:rsidR="3241B985" w:rsidP="1AFC6D02" w:rsidRDefault="3241B985" w14:paraId="1A249A5C" w14:textId="1B24BFB8">
      <w:pPr>
        <w:pStyle w:val="Heading3"/>
        <w:spacing w:before="281" w:beforeAutospacing="off" w:after="281" w:afterAutospacing="off" w:line="360" w:lineRule="auto"/>
      </w:pPr>
      <w:r w:rsidRPr="1AFC6D02" w:rsidR="3241B985">
        <w:rPr>
          <w:rFonts w:ascii="Arial Nova" w:hAnsi="Arial Nova" w:eastAsia="Arial Nova" w:cs="Arial Nova"/>
          <w:b w:val="1"/>
          <w:bCs w:val="1"/>
          <w:noProof w:val="0"/>
          <w:sz w:val="28"/>
          <w:szCs w:val="28"/>
          <w:lang w:val="en-US"/>
        </w:rPr>
        <w:t>Motivational Drivers</w:t>
      </w:r>
    </w:p>
    <w:p w:rsidR="3241B985" w:rsidP="1AFC6D02" w:rsidRDefault="3241B985" w14:paraId="3E8FC831" w14:textId="1F528CBA">
      <w:pPr>
        <w:spacing w:before="240" w:beforeAutospacing="off" w:after="240" w:afterAutospacing="off" w:line="360" w:lineRule="auto"/>
      </w:pPr>
      <w:r w:rsidRPr="1AFC6D02" w:rsidR="3241B985">
        <w:rPr>
          <w:rFonts w:ascii="Arial Nova" w:hAnsi="Arial Nova" w:eastAsia="Arial Nova" w:cs="Arial Nova"/>
          <w:noProof w:val="0"/>
          <w:sz w:val="22"/>
          <w:szCs w:val="22"/>
          <w:lang w:val="en-US"/>
        </w:rPr>
        <w:t xml:space="preserve">Intrinsic and extrinsic motivational factors are included because research at Tesco </w:t>
      </w:r>
      <w:r w:rsidRPr="1AFC6D02" w:rsidR="27DFC4DD">
        <w:rPr>
          <w:rFonts w:ascii="Arial Nova" w:hAnsi="Arial Nova" w:eastAsia="Arial Nova" w:cs="Arial Nova"/>
          <w:noProof w:val="0"/>
          <w:sz w:val="22"/>
          <w:szCs w:val="22"/>
          <w:lang w:val="en-US"/>
        </w:rPr>
        <w:t>proves</w:t>
      </w:r>
      <w:r w:rsidRPr="1AFC6D02" w:rsidR="3241B985">
        <w:rPr>
          <w:rFonts w:ascii="Arial Nova" w:hAnsi="Arial Nova" w:eastAsia="Arial Nova" w:cs="Arial Nova"/>
          <w:noProof w:val="0"/>
          <w:sz w:val="22"/>
          <w:szCs w:val="22"/>
          <w:lang w:val="en-US"/>
        </w:rPr>
        <w:t xml:space="preserve"> that employees respond differently depending on the type of motivation they experience. Intrinsic drivers—such as autonomy, competence, and meaningful work—are strongly connected to Self-Determination Theory, which </w:t>
      </w:r>
      <w:r w:rsidRPr="1AFC6D02" w:rsidR="040C65B2">
        <w:rPr>
          <w:rFonts w:ascii="Arial Nova" w:hAnsi="Arial Nova" w:eastAsia="Arial Nova" w:cs="Arial Nova"/>
          <w:noProof w:val="0"/>
          <w:sz w:val="22"/>
          <w:szCs w:val="22"/>
          <w:lang w:val="en-US"/>
        </w:rPr>
        <w:t>appears</w:t>
      </w:r>
      <w:r w:rsidRPr="1AFC6D02" w:rsidR="3241B985">
        <w:rPr>
          <w:rFonts w:ascii="Arial Nova" w:hAnsi="Arial Nova" w:eastAsia="Arial Nova" w:cs="Arial Nova"/>
          <w:noProof w:val="0"/>
          <w:sz w:val="22"/>
          <w:szCs w:val="22"/>
          <w:lang w:val="en-US"/>
        </w:rPr>
        <w:t xml:space="preserve"> as a recurring theme in both interviews and survey results. Extrinsic factors, including pay, rewards, and recognition, are essential in retail settings </w:t>
      </w:r>
      <w:r w:rsidRPr="1AFC6D02" w:rsidR="2AE65315">
        <w:rPr>
          <w:rFonts w:ascii="Arial Nova" w:hAnsi="Arial Nova" w:eastAsia="Arial Nova" w:cs="Arial Nova"/>
          <w:noProof w:val="0"/>
          <w:sz w:val="22"/>
          <w:szCs w:val="22"/>
          <w:lang w:val="en-US"/>
        </w:rPr>
        <w:t>characterized</w:t>
      </w:r>
      <w:r w:rsidRPr="1AFC6D02" w:rsidR="3241B985">
        <w:rPr>
          <w:rFonts w:ascii="Arial Nova" w:hAnsi="Arial Nova" w:eastAsia="Arial Nova" w:cs="Arial Nova"/>
          <w:noProof w:val="0"/>
          <w:sz w:val="22"/>
          <w:szCs w:val="22"/>
          <w:lang w:val="en-US"/>
        </w:rPr>
        <w:t xml:space="preserve"> by high turnover and competitive </w:t>
      </w:r>
      <w:r w:rsidRPr="1AFC6D02" w:rsidR="15C87F72">
        <w:rPr>
          <w:rFonts w:ascii="Arial Nova" w:hAnsi="Arial Nova" w:eastAsia="Arial Nova" w:cs="Arial Nova"/>
          <w:noProof w:val="0"/>
          <w:sz w:val="22"/>
          <w:szCs w:val="22"/>
          <w:lang w:val="en-US"/>
        </w:rPr>
        <w:t>labor</w:t>
      </w:r>
      <w:r w:rsidRPr="1AFC6D02" w:rsidR="3241B985">
        <w:rPr>
          <w:rFonts w:ascii="Arial Nova" w:hAnsi="Arial Nova" w:eastAsia="Arial Nova" w:cs="Arial Nova"/>
          <w:noProof w:val="0"/>
          <w:sz w:val="22"/>
          <w:szCs w:val="22"/>
          <w:lang w:val="en-US"/>
        </w:rPr>
        <w:t xml:space="preserve"> markets such as London.</w:t>
      </w:r>
    </w:p>
    <w:p w:rsidR="3241B985" w:rsidP="1AFC6D02" w:rsidRDefault="3241B985" w14:paraId="589A0CA2" w14:textId="5118AC15">
      <w:pPr>
        <w:pStyle w:val="Heading3"/>
        <w:spacing w:before="281" w:beforeAutospacing="off" w:after="281" w:afterAutospacing="off" w:line="360" w:lineRule="auto"/>
      </w:pPr>
      <w:r w:rsidRPr="1AFC6D02" w:rsidR="3241B985">
        <w:rPr>
          <w:rFonts w:ascii="Arial Nova" w:hAnsi="Arial Nova" w:eastAsia="Arial Nova" w:cs="Arial Nova"/>
          <w:b w:val="1"/>
          <w:bCs w:val="1"/>
          <w:noProof w:val="0"/>
          <w:sz w:val="28"/>
          <w:szCs w:val="28"/>
          <w:lang w:val="en-US"/>
        </w:rPr>
        <w:t>Leadership Practices</w:t>
      </w:r>
    </w:p>
    <w:p w:rsidR="3241B985" w:rsidP="1AFC6D02" w:rsidRDefault="3241B985" w14:paraId="28AC5E44" w14:textId="16F39F44">
      <w:pPr>
        <w:spacing w:before="240" w:beforeAutospacing="off" w:after="240" w:afterAutospacing="off" w:line="360" w:lineRule="auto"/>
      </w:pPr>
      <w:r w:rsidRPr="1AFC6D02" w:rsidR="3241B985">
        <w:rPr>
          <w:rFonts w:ascii="Arial Nova" w:hAnsi="Arial Nova" w:eastAsia="Arial Nova" w:cs="Arial Nova"/>
          <w:noProof w:val="0"/>
          <w:sz w:val="22"/>
          <w:szCs w:val="22"/>
          <w:lang w:val="en-US"/>
        </w:rPr>
        <w:t xml:space="preserve">Leadership is included as a core element because employees consistently </w:t>
      </w:r>
      <w:r w:rsidRPr="1AFC6D02" w:rsidR="2315CAE5">
        <w:rPr>
          <w:rFonts w:ascii="Arial Nova" w:hAnsi="Arial Nova" w:eastAsia="Arial Nova" w:cs="Arial Nova"/>
          <w:noProof w:val="0"/>
          <w:sz w:val="22"/>
          <w:szCs w:val="22"/>
          <w:lang w:val="en-US"/>
        </w:rPr>
        <w:t>show</w:t>
      </w:r>
      <w:r w:rsidRPr="1AFC6D02" w:rsidR="3241B985">
        <w:rPr>
          <w:rFonts w:ascii="Arial Nova" w:hAnsi="Arial Nova" w:eastAsia="Arial Nova" w:cs="Arial Nova"/>
          <w:noProof w:val="0"/>
          <w:sz w:val="22"/>
          <w:szCs w:val="22"/>
          <w:lang w:val="en-US"/>
        </w:rPr>
        <w:t xml:space="preserve"> that their motivation and performance are shaped by the </w:t>
      </w:r>
      <w:r w:rsidRPr="1AFC6D02" w:rsidR="3C6F6946">
        <w:rPr>
          <w:rFonts w:ascii="Arial Nova" w:hAnsi="Arial Nova" w:eastAsia="Arial Nova" w:cs="Arial Nova"/>
          <w:noProof w:val="0"/>
          <w:sz w:val="22"/>
          <w:szCs w:val="22"/>
          <w:lang w:val="en-US"/>
        </w:rPr>
        <w:t>behavior</w:t>
      </w:r>
      <w:r w:rsidRPr="1AFC6D02" w:rsidR="3241B985">
        <w:rPr>
          <w:rFonts w:ascii="Arial Nova" w:hAnsi="Arial Nova" w:eastAsia="Arial Nova" w:cs="Arial Nova"/>
          <w:noProof w:val="0"/>
          <w:sz w:val="22"/>
          <w:szCs w:val="22"/>
          <w:lang w:val="en-US"/>
        </w:rPr>
        <w:t xml:space="preserve"> and communication styles of supervisors and team leaders. Transformational leadership </w:t>
      </w:r>
      <w:r w:rsidRPr="1AFC6D02" w:rsidR="40F010A5">
        <w:rPr>
          <w:rFonts w:ascii="Arial Nova" w:hAnsi="Arial Nova" w:eastAsia="Arial Nova" w:cs="Arial Nova"/>
          <w:noProof w:val="0"/>
          <w:sz w:val="22"/>
          <w:szCs w:val="22"/>
          <w:lang w:val="en-US"/>
        </w:rPr>
        <w:t>behaviors</w:t>
      </w:r>
      <w:r w:rsidRPr="1AFC6D02" w:rsidR="3241B985">
        <w:rPr>
          <w:rFonts w:ascii="Arial Nova" w:hAnsi="Arial Nova" w:eastAsia="Arial Nova" w:cs="Arial Nova"/>
          <w:noProof w:val="0"/>
          <w:sz w:val="22"/>
          <w:szCs w:val="22"/>
          <w:lang w:val="en-US"/>
        </w:rPr>
        <w:t>—such as support, encouragement, and clarity—</w:t>
      </w:r>
      <w:r w:rsidRPr="1AFC6D02" w:rsidR="71379578">
        <w:rPr>
          <w:rFonts w:ascii="Arial Nova" w:hAnsi="Arial Nova" w:eastAsia="Arial Nova" w:cs="Arial Nova"/>
          <w:noProof w:val="0"/>
          <w:sz w:val="22"/>
          <w:szCs w:val="22"/>
          <w:lang w:val="en-US"/>
        </w:rPr>
        <w:t>appear</w:t>
      </w:r>
      <w:r w:rsidRPr="1AFC6D02" w:rsidR="3241B985">
        <w:rPr>
          <w:rFonts w:ascii="Arial Nova" w:hAnsi="Arial Nova" w:eastAsia="Arial Nova" w:cs="Arial Nova"/>
          <w:noProof w:val="0"/>
          <w:sz w:val="22"/>
          <w:szCs w:val="22"/>
          <w:lang w:val="en-US"/>
        </w:rPr>
        <w:t xml:space="preserve"> as influential in sustaining motivation in the fast-paced retail environment. This </w:t>
      </w:r>
      <w:r w:rsidRPr="1AFC6D02" w:rsidR="628A64FF">
        <w:rPr>
          <w:rFonts w:ascii="Arial Nova" w:hAnsi="Arial Nova" w:eastAsia="Arial Nova" w:cs="Arial Nova"/>
          <w:noProof w:val="0"/>
          <w:sz w:val="22"/>
          <w:szCs w:val="22"/>
          <w:lang w:val="en-US"/>
        </w:rPr>
        <w:t>part</w:t>
      </w:r>
      <w:r w:rsidRPr="1AFC6D02" w:rsidR="3241B985">
        <w:rPr>
          <w:rFonts w:ascii="Arial Nova" w:hAnsi="Arial Nova" w:eastAsia="Arial Nova" w:cs="Arial Nova"/>
          <w:noProof w:val="0"/>
          <w:sz w:val="22"/>
          <w:szCs w:val="22"/>
          <w:lang w:val="en-US"/>
        </w:rPr>
        <w:t xml:space="preserve"> helps explain how </w:t>
      </w:r>
      <w:r w:rsidRPr="1AFC6D02" w:rsidR="74C70BBF">
        <w:rPr>
          <w:rFonts w:ascii="Arial Nova" w:hAnsi="Arial Nova" w:eastAsia="Arial Nova" w:cs="Arial Nova"/>
          <w:noProof w:val="0"/>
          <w:sz w:val="22"/>
          <w:szCs w:val="22"/>
          <w:lang w:val="en-US"/>
        </w:rPr>
        <w:t>organizational</w:t>
      </w:r>
      <w:r w:rsidRPr="1AFC6D02" w:rsidR="3241B985">
        <w:rPr>
          <w:rFonts w:ascii="Arial Nova" w:hAnsi="Arial Nova" w:eastAsia="Arial Nova" w:cs="Arial Nova"/>
          <w:noProof w:val="0"/>
          <w:sz w:val="22"/>
          <w:szCs w:val="22"/>
          <w:lang w:val="en-US"/>
        </w:rPr>
        <w:t xml:space="preserve"> practices are </w:t>
      </w:r>
      <w:r w:rsidRPr="1AFC6D02" w:rsidR="75FDE13B">
        <w:rPr>
          <w:rFonts w:ascii="Arial Nova" w:hAnsi="Arial Nova" w:eastAsia="Arial Nova" w:cs="Arial Nova"/>
          <w:noProof w:val="0"/>
          <w:sz w:val="22"/>
          <w:szCs w:val="22"/>
          <w:lang w:val="en-US"/>
        </w:rPr>
        <w:t>operationalized</w:t>
      </w:r>
      <w:r w:rsidRPr="1AFC6D02" w:rsidR="3241B985">
        <w:rPr>
          <w:rFonts w:ascii="Arial Nova" w:hAnsi="Arial Nova" w:eastAsia="Arial Nova" w:cs="Arial Nova"/>
          <w:noProof w:val="0"/>
          <w:sz w:val="22"/>
          <w:szCs w:val="22"/>
          <w:lang w:val="en-US"/>
        </w:rPr>
        <w:t xml:space="preserve"> at </w:t>
      </w:r>
      <w:r w:rsidRPr="1AFC6D02" w:rsidR="59E014A6">
        <w:rPr>
          <w:rFonts w:ascii="Arial Nova" w:hAnsi="Arial Nova" w:eastAsia="Arial Nova" w:cs="Arial Nova"/>
          <w:noProof w:val="0"/>
          <w:sz w:val="22"/>
          <w:szCs w:val="22"/>
          <w:lang w:val="en-US"/>
        </w:rPr>
        <w:t>the branch</w:t>
      </w:r>
      <w:r w:rsidRPr="1AFC6D02" w:rsidR="3241B985">
        <w:rPr>
          <w:rFonts w:ascii="Arial Nova" w:hAnsi="Arial Nova" w:eastAsia="Arial Nova" w:cs="Arial Nova"/>
          <w:noProof w:val="0"/>
          <w:sz w:val="22"/>
          <w:szCs w:val="22"/>
          <w:lang w:val="en-US"/>
        </w:rPr>
        <w:t xml:space="preserve"> level.</w:t>
      </w:r>
    </w:p>
    <w:p w:rsidR="46FAA6FB" w:rsidP="1AFC6D02" w:rsidRDefault="46FAA6FB" w14:paraId="590E4B33" w14:textId="321B91FC">
      <w:pPr>
        <w:pStyle w:val="Heading3"/>
        <w:spacing w:before="281" w:beforeAutospacing="off" w:after="281" w:afterAutospacing="off" w:line="360" w:lineRule="auto"/>
      </w:pPr>
      <w:r w:rsidRPr="1AFC6D02" w:rsidR="46FAA6FB">
        <w:rPr>
          <w:rFonts w:ascii="Arial Nova" w:hAnsi="Arial Nova" w:eastAsia="Arial Nova" w:cs="Arial Nova"/>
          <w:b w:val="1"/>
          <w:bCs w:val="1"/>
          <w:noProof w:val="0"/>
          <w:sz w:val="28"/>
          <w:szCs w:val="28"/>
          <w:lang w:val="en-US"/>
        </w:rPr>
        <w:t>Employee Attitudes and Outcomes</w:t>
      </w:r>
    </w:p>
    <w:p w:rsidR="46FAA6FB" w:rsidP="1AFC6D02" w:rsidRDefault="46FAA6FB" w14:paraId="0E1F05DB" w14:textId="03A877A8">
      <w:pPr>
        <w:spacing w:before="240" w:beforeAutospacing="off" w:after="240" w:afterAutospacing="off" w:line="360" w:lineRule="auto"/>
      </w:pPr>
      <w:r w:rsidRPr="1AFC6D02" w:rsidR="46FAA6FB">
        <w:rPr>
          <w:rFonts w:ascii="Arial Nova" w:hAnsi="Arial Nova" w:eastAsia="Arial Nova" w:cs="Arial Nova"/>
          <w:noProof w:val="0"/>
          <w:sz w:val="22"/>
          <w:szCs w:val="22"/>
          <w:lang w:val="en-US"/>
        </w:rPr>
        <w:t xml:space="preserve">Employee outcomes (engagement, satisfaction, performance, and retention) are included because they </w:t>
      </w:r>
      <w:r w:rsidRPr="1AFC6D02" w:rsidR="50ACA553">
        <w:rPr>
          <w:rFonts w:ascii="Arial Nova" w:hAnsi="Arial Nova" w:eastAsia="Arial Nova" w:cs="Arial Nova"/>
          <w:noProof w:val="0"/>
          <w:sz w:val="22"/>
          <w:szCs w:val="22"/>
          <w:lang w:val="en-US"/>
        </w:rPr>
        <w:t>are</w:t>
      </w:r>
      <w:r w:rsidRPr="1AFC6D02" w:rsidR="46FAA6FB">
        <w:rPr>
          <w:rFonts w:ascii="Arial Nova" w:hAnsi="Arial Nova" w:eastAsia="Arial Nova" w:cs="Arial Nova"/>
          <w:noProof w:val="0"/>
          <w:sz w:val="22"/>
          <w:szCs w:val="22"/>
          <w:lang w:val="en-US"/>
        </w:rPr>
        <w:t xml:space="preserve"> the measurable consequences of motivation and leadership within Tesco. Incorporating these variables allows the framework to link motivational climate to concrete </w:t>
      </w:r>
      <w:r w:rsidRPr="1AFC6D02" w:rsidR="23166F1B">
        <w:rPr>
          <w:rFonts w:ascii="Arial Nova" w:hAnsi="Arial Nova" w:eastAsia="Arial Nova" w:cs="Arial Nova"/>
          <w:noProof w:val="0"/>
          <w:sz w:val="22"/>
          <w:szCs w:val="22"/>
          <w:lang w:val="en-US"/>
        </w:rPr>
        <w:t>organizational</w:t>
      </w:r>
      <w:r w:rsidRPr="1AFC6D02" w:rsidR="46FAA6FB">
        <w:rPr>
          <w:rFonts w:ascii="Arial Nova" w:hAnsi="Arial Nova" w:eastAsia="Arial Nova" w:cs="Arial Nova"/>
          <w:noProof w:val="0"/>
          <w:sz w:val="22"/>
          <w:szCs w:val="22"/>
          <w:lang w:val="en-US"/>
        </w:rPr>
        <w:t xml:space="preserve"> results, supporting a meaningful analysis in Chapter 4.</w:t>
      </w:r>
    </w:p>
    <w:p w:rsidR="46FAA6FB" w:rsidP="1AFC6D02" w:rsidRDefault="46FAA6FB" w14:paraId="2837BDB2" w14:textId="4F43A374">
      <w:pPr>
        <w:spacing w:before="240" w:beforeAutospacing="off" w:after="240" w:afterAutospacing="off" w:line="360" w:lineRule="auto"/>
      </w:pPr>
      <w:r w:rsidRPr="1AFC6D02" w:rsidR="46FAA6FB">
        <w:rPr>
          <w:rFonts w:ascii="Arial Nova" w:hAnsi="Arial Nova" w:eastAsia="Arial Nova" w:cs="Arial Nova"/>
          <w:b w:val="1"/>
          <w:bCs w:val="1"/>
          <w:noProof w:val="0"/>
          <w:sz w:val="22"/>
          <w:szCs w:val="22"/>
          <w:lang w:val="en-US"/>
        </w:rPr>
        <w:t>Figure 3: Conceptual Framework Linking Motivation, Leadership, and Employee Outcomes</w:t>
      </w:r>
      <w:r w:rsidRPr="1AFC6D02" w:rsidR="46FAA6FB">
        <w:rPr>
          <w:rFonts w:ascii="Arial Nova" w:hAnsi="Arial Nova" w:eastAsia="Arial Nova" w:cs="Arial Nova"/>
          <w:noProof w:val="0"/>
          <w:sz w:val="22"/>
          <w:szCs w:val="22"/>
          <w:lang w:val="en-US"/>
        </w:rPr>
        <w:t xml:space="preserve"> </w:t>
      </w:r>
      <w:r w:rsidRPr="1AFC6D02" w:rsidR="48BC6FE7">
        <w:rPr>
          <w:rFonts w:ascii="Arial Nova" w:hAnsi="Arial Nova" w:eastAsia="Arial Nova" w:cs="Arial Nova"/>
          <w:noProof w:val="0"/>
          <w:sz w:val="22"/>
          <w:szCs w:val="22"/>
          <w:lang w:val="en-US"/>
        </w:rPr>
        <w:t>are</w:t>
      </w:r>
      <w:r w:rsidRPr="1AFC6D02" w:rsidR="46FAA6FB">
        <w:rPr>
          <w:rFonts w:ascii="Arial Nova" w:hAnsi="Arial Nova" w:eastAsia="Arial Nova" w:cs="Arial Nova"/>
          <w:noProof w:val="0"/>
          <w:sz w:val="22"/>
          <w:szCs w:val="22"/>
          <w:lang w:val="en-US"/>
        </w:rPr>
        <w:t xml:space="preserve"> presented below. The figure </w:t>
      </w:r>
      <w:r w:rsidRPr="1AFC6D02" w:rsidR="24C46CDD">
        <w:rPr>
          <w:rFonts w:ascii="Arial Nova" w:hAnsi="Arial Nova" w:eastAsia="Arial Nova" w:cs="Arial Nova"/>
          <w:noProof w:val="0"/>
          <w:sz w:val="22"/>
          <w:szCs w:val="22"/>
          <w:lang w:val="en-US"/>
        </w:rPr>
        <w:t>synthesizes</w:t>
      </w:r>
      <w:r w:rsidRPr="1AFC6D02" w:rsidR="46FAA6FB">
        <w:rPr>
          <w:rFonts w:ascii="Arial Nova" w:hAnsi="Arial Nova" w:eastAsia="Arial Nova" w:cs="Arial Nova"/>
          <w:noProof w:val="0"/>
          <w:sz w:val="22"/>
          <w:szCs w:val="22"/>
          <w:lang w:val="en-US"/>
        </w:rPr>
        <w:t xml:space="preserve"> the relationships between motivational drivers, leadership practices, and employee attitudes, illustrating how they collectively influence </w:t>
      </w:r>
      <w:r w:rsidRPr="1AFC6D02" w:rsidR="523A5EEE">
        <w:rPr>
          <w:rFonts w:ascii="Arial Nova" w:hAnsi="Arial Nova" w:eastAsia="Arial Nova" w:cs="Arial Nova"/>
          <w:noProof w:val="0"/>
          <w:sz w:val="22"/>
          <w:szCs w:val="22"/>
          <w:lang w:val="en-US"/>
        </w:rPr>
        <w:t>organizational</w:t>
      </w:r>
      <w:r w:rsidRPr="1AFC6D02" w:rsidR="46FAA6FB">
        <w:rPr>
          <w:rFonts w:ascii="Arial Nova" w:hAnsi="Arial Nova" w:eastAsia="Arial Nova" w:cs="Arial Nova"/>
          <w:noProof w:val="0"/>
          <w:sz w:val="22"/>
          <w:szCs w:val="22"/>
          <w:lang w:val="en-US"/>
        </w:rPr>
        <w:t xml:space="preserve"> outcomes such as productivity, service quality, and retention. Its placement here ensures coherence with the conceptual discussion and directly informs the </w:t>
      </w:r>
      <w:r w:rsidRPr="1AFC6D02" w:rsidR="64BFAA9B">
        <w:rPr>
          <w:rFonts w:ascii="Arial Nova" w:hAnsi="Arial Nova" w:eastAsia="Arial Nova" w:cs="Arial Nova"/>
          <w:noProof w:val="0"/>
          <w:sz w:val="22"/>
          <w:szCs w:val="22"/>
          <w:lang w:val="en-US"/>
        </w:rPr>
        <w:t>method</w:t>
      </w:r>
      <w:r w:rsidRPr="1AFC6D02" w:rsidR="46FAA6FB">
        <w:rPr>
          <w:rFonts w:ascii="Arial Nova" w:hAnsi="Arial Nova" w:eastAsia="Arial Nova" w:cs="Arial Nova"/>
          <w:noProof w:val="0"/>
          <w:sz w:val="22"/>
          <w:szCs w:val="22"/>
          <w:lang w:val="en-US"/>
        </w:rPr>
        <w:t xml:space="preserve"> and </w:t>
      </w:r>
      <w:r w:rsidRPr="1AFC6D02" w:rsidR="4A12FD15">
        <w:rPr>
          <w:rFonts w:ascii="Arial Nova" w:hAnsi="Arial Nova" w:eastAsia="Arial Nova" w:cs="Arial Nova"/>
          <w:noProof w:val="0"/>
          <w:sz w:val="22"/>
          <w:szCs w:val="22"/>
          <w:lang w:val="en-US"/>
        </w:rPr>
        <w:t>analysis of</w:t>
      </w:r>
      <w:r w:rsidRPr="1AFC6D02" w:rsidR="46FAA6FB">
        <w:rPr>
          <w:rFonts w:ascii="Arial Nova" w:hAnsi="Arial Nova" w:eastAsia="Arial Nova" w:cs="Arial Nova"/>
          <w:noProof w:val="0"/>
          <w:sz w:val="22"/>
          <w:szCs w:val="22"/>
          <w:lang w:val="en-US"/>
        </w:rPr>
        <w:t xml:space="preserve"> chapters.</w:t>
      </w:r>
    </w:p>
    <w:p w:rsidR="406F76A6" w:rsidP="5EB6B4E8" w:rsidRDefault="406F76A6" w14:paraId="4DFB7E35" w14:textId="51963D4E" w14:noSpellErr="1">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8494D5F" wp14:editId="475C248D">
                <wp:extent cx="6255385" cy="3280410"/>
                <wp:effectExtent l="0" t="0" r="12065" b="15240"/>
                <wp:docPr xmlns:wp="http://schemas.openxmlformats.org/drawingml/2006/wordprocessingDrawing" id="208244386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55385" cy="3280410"/>
                          <a:chOff x="0" y="0"/>
                          <a:chExt cx="6454779" cy="3385185"/>
                        </a:xfrm>
                      </wpg:grpSpPr>
                      <wps:wsp xmlns:wps="http://schemas.microsoft.com/office/word/2010/wordprocessingShape">
                        <wps:cNvPr id="2017666163" name="Rectangle 2017666163"/>
                        <wps:cNvSpPr/>
                        <wps:spPr>
                          <a:xfrm>
                            <a:off x="0" y="0"/>
                            <a:ext cx="1449981" cy="3385185"/>
                          </a:xfrm>
                          <a:prstGeom prst="rect">
                            <a:avLst/>
                          </a:prstGeom>
                          <a:solidFill>
                            <a:schemeClr val="lt1"/>
                          </a:solidFill>
                          <a:ln>
                            <a:solidFill>
                              <a:srgbClr val="000000"/>
                            </a:solidFill>
                          </a:ln>
                        </wps:spPr>
                        <wps:txbx>
                          <w:txbxContent>
                            <w:p w:rsidR="00C13FE6" w:rsidP="005B6B42" w:rsidRDefault="00C13FE6">
                              <w:pPr>
                                <w:spacing w:line="276" w:lineRule="auto"/>
                                <w:rPr>
                                  <w:rFonts w:ascii="Arial Nova" w:hAnsi="Arial Nova"/>
                                  <w:b/>
                                  <w:bCs/>
                                  <w:color w:val="000000"/>
                                  <w:kern w:val="0"/>
                                  <w:sz w:val="22"/>
                                  <w:szCs w:val="22"/>
                                  <w14:ligatures xmlns:w14="http://schemas.microsoft.com/office/word/2010/wordml" w14:val="none"/>
                                </w:rPr>
                              </w:pPr>
                              <w:r>
                                <w:rPr>
                                  <w:rFonts w:ascii="Arial Nova" w:hAnsi="Arial Nova"/>
                                  <w:b/>
                                  <w:bCs/>
                                  <w:color w:val="000000"/>
                                  <w:sz w:val="22"/>
                                  <w:szCs w:val="22"/>
                                </w:rPr>
                                <w:t>Motivational drivers</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Recognition</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Instrinsic factors</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Competence</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Autonomy</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Extrinsic factors</w:t>
                              </w:r>
                            </w:p>
                            <w:p w:rsidR="00C13FE6" w:rsidP="005B6B42" w:rsidRDefault="00C13FE6">
                              <w:pPr>
                                <w:spacing w:line="276" w:lineRule="auto"/>
                                <w:rPr>
                                  <w:rFonts w:ascii="Arial Nova" w:hAnsi="Arial Nova"/>
                                  <w:color w:val="000000"/>
                                  <w:sz w:val="22"/>
                                  <w:szCs w:val="22"/>
                                </w:rPr>
                              </w:pPr>
                              <w:r>
                                <w:rPr>
                                  <w:rFonts w:ascii="Arial Nova" w:hAnsi="Arial Nova"/>
                                  <w:color w:val="000000"/>
                                  <w:sz w:val="22"/>
                                  <w:szCs w:val="22"/>
                                </w:rPr>
                                <w:t>-Pay</w:t>
                              </w:r>
                            </w:p>
                            <w:p w:rsidR="00C13FE6" w:rsidP="005B6B42" w:rsidRDefault="00C13FE6">
                              <w:pPr>
                                <w:spacing w:line="276" w:lineRule="auto"/>
                                <w:rPr>
                                  <w:rFonts w:ascii="Arial Nova" w:hAnsi="Arial Nova"/>
                                  <w:color w:val="000000"/>
                                  <w:sz w:val="22"/>
                                  <w:szCs w:val="22"/>
                                </w:rPr>
                              </w:pPr>
                              <w:r>
                                <w:rPr>
                                  <w:rFonts w:ascii="Arial Nova" w:hAnsi="Arial Nova"/>
                                  <w:color w:val="000000"/>
                                  <w:sz w:val="22"/>
                                  <w:szCs w:val="22"/>
                                </w:rPr>
                                <w:t>-Training</w:t>
                              </w:r>
                            </w:p>
                            <w:p w:rsidR="00C13FE6" w:rsidP="005B6B42" w:rsidRDefault="00C13FE6">
                              <w:pPr>
                                <w:spacing w:line="276" w:lineRule="auto"/>
                                <w:rPr>
                                  <w:rFonts w:ascii="Arial Nova" w:hAnsi="Arial Nova"/>
                                  <w:color w:val="000000"/>
                                  <w:sz w:val="22"/>
                                  <w:szCs w:val="22"/>
                                </w:rPr>
                              </w:pPr>
                              <w:r>
                                <w:rPr>
                                  <w:rFonts w:ascii="Arial Nova" w:hAnsi="Arial Nova"/>
                                  <w:color w:val="000000"/>
                                  <w:sz w:val="22"/>
                                  <w:szCs w:val="22"/>
                                </w:rPr>
                                <w:t>-Meaningful work</w:t>
                              </w:r>
                            </w:p>
                          </w:txbxContent>
                        </wps:txbx>
                        <wps:bodyPr anchor="t"/>
                      </wps:wsp>
                      <wps:wsp xmlns:wps="http://schemas.microsoft.com/office/word/2010/wordprocessingShape">
                        <wps:cNvPr id="1411610020" name="Rectangle 1411610020"/>
                        <wps:cNvSpPr/>
                        <wps:spPr>
                          <a:xfrm>
                            <a:off x="2157413" y="133351"/>
                            <a:ext cx="1813209" cy="2616835"/>
                          </a:xfrm>
                          <a:prstGeom prst="rect">
                            <a:avLst/>
                          </a:prstGeom>
                          <a:solidFill>
                            <a:schemeClr val="lt1"/>
                          </a:solidFill>
                          <a:ln>
                            <a:solidFill>
                              <a:srgbClr val="000000"/>
                            </a:solidFill>
                          </a:ln>
                        </wps:spPr>
                        <wps:txbx>
                          <w:txbxContent>
                            <w:p w:rsidR="00C13FE6" w:rsidP="005B6B42" w:rsidRDefault="00C13FE6">
                              <w:pPr>
                                <w:spacing w:line="276" w:lineRule="auto"/>
                                <w:rPr>
                                  <w:rFonts w:ascii="Arial Nova" w:hAnsi="Arial Nova"/>
                                  <w:b/>
                                  <w:bCs/>
                                  <w:color w:val="000000"/>
                                  <w:kern w:val="0"/>
                                  <w:sz w:val="22"/>
                                  <w:szCs w:val="22"/>
                                  <w14:ligatures xmlns:w14="http://schemas.microsoft.com/office/word/2010/wordml" w14:val="none"/>
                                </w:rPr>
                              </w:pPr>
                              <w:r>
                                <w:rPr>
                                  <w:rFonts w:ascii="Arial Nova" w:hAnsi="Arial Nova"/>
                                  <w:b/>
                                  <w:bCs/>
                                  <w:color w:val="000000"/>
                                  <w:sz w:val="22"/>
                                  <w:szCs w:val="22"/>
                                </w:rPr>
                                <w:t xml:space="preserve">Leadership  and Oorganizational </w:t>
                              </w:r>
                            </w:p>
                            <w:p w:rsidR="00C13FE6" w:rsidP="005B6B42" w:rsidRDefault="00C13FE6">
                              <w:pPr>
                                <w:spacing w:line="276" w:lineRule="auto"/>
                                <w:rPr>
                                  <w:rFonts w:ascii="Arial Nova" w:hAnsi="Arial Nova"/>
                                  <w:b/>
                                  <w:bCs/>
                                  <w:color w:val="000000"/>
                                  <w:sz w:val="22"/>
                                  <w:szCs w:val="22"/>
                                </w:rPr>
                              </w:pPr>
                              <w:r>
                                <w:rPr>
                                  <w:rFonts w:ascii="Arial Nova" w:hAnsi="Arial Nova"/>
                                  <w:b/>
                                  <w:bCs/>
                                  <w:color w:val="000000"/>
                                  <w:sz w:val="22"/>
                                  <w:szCs w:val="22"/>
                                </w:rPr>
                                <w:t>Practices</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Communication</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Feedback</w:t>
                              </w:r>
                            </w:p>
                            <w:p w:rsidR="00C13FE6" w:rsidP="005B6B42" w:rsidRDefault="00C13FE6">
                              <w:pPr>
                                <w:spacing w:line="276" w:lineRule="auto"/>
                                <w:rPr>
                                  <w:rFonts w:ascii="Arial Nova" w:hAnsi="Arial Nova"/>
                                  <w:color w:val="000000"/>
                                  <w:sz w:val="22"/>
                                  <w:szCs w:val="22"/>
                                </w:rPr>
                              </w:pPr>
                              <w:r>
                                <w:rPr>
                                  <w:rFonts w:ascii="Arial Nova" w:hAnsi="Arial Nova"/>
                                  <w:color w:val="000000"/>
                                  <w:sz w:val="22"/>
                                  <w:szCs w:val="22"/>
                                </w:rPr>
                                <w:t>-Managerial support</w:t>
                              </w:r>
                            </w:p>
                            <w:p w:rsidR="00C13FE6" w:rsidP="005B6B42" w:rsidRDefault="00C13FE6">
                              <w:pPr>
                                <w:spacing w:line="276" w:lineRule="auto"/>
                                <w:rPr>
                                  <w:rFonts w:ascii="Arial Nova" w:hAnsi="Arial Nova"/>
                                  <w:color w:val="000000"/>
                                  <w:sz w:val="22"/>
                                  <w:szCs w:val="22"/>
                                </w:rPr>
                              </w:pPr>
                              <w:r>
                                <w:rPr>
                                  <w:rFonts w:ascii="Arial Nova" w:hAnsi="Arial Nova"/>
                                  <w:color w:val="000000"/>
                                  <w:sz w:val="22"/>
                                  <w:szCs w:val="22"/>
                                </w:rPr>
                                <w:t>-Faimess in task allocation</w:t>
                              </w:r>
                            </w:p>
                          </w:txbxContent>
                        </wps:txbx>
                        <wps:bodyPr anchor="t"/>
                      </wps:wsp>
                      <wps:wsp xmlns:wps="http://schemas.microsoft.com/office/word/2010/wordprocessingShape">
                        <wps:cNvPr id="1622237017" name="Rectangle 1622237017"/>
                        <wps:cNvSpPr/>
                        <wps:spPr>
                          <a:xfrm>
                            <a:off x="4665256" y="133351"/>
                            <a:ext cx="1789523" cy="2616835"/>
                          </a:xfrm>
                          <a:prstGeom prst="rect">
                            <a:avLst/>
                          </a:prstGeom>
                          <a:solidFill>
                            <a:schemeClr val="lt1"/>
                          </a:solidFill>
                          <a:ln>
                            <a:solidFill>
                              <a:srgbClr val="000000"/>
                            </a:solidFill>
                          </a:ln>
                        </wps:spPr>
                        <wps:txbx>
                          <w:txbxContent>
                            <w:p w:rsidR="00C13FE6" w:rsidP="005B6B42" w:rsidRDefault="00C13FE6">
                              <w:pPr>
                                <w:spacing w:line="276" w:lineRule="auto"/>
                                <w:rPr>
                                  <w:rFonts w:ascii="Arial Nova" w:hAnsi="Arial Nova"/>
                                  <w:b/>
                                  <w:bCs/>
                                  <w:color w:val="000000"/>
                                  <w:kern w:val="0"/>
                                  <w:sz w:val="22"/>
                                  <w:szCs w:val="22"/>
                                  <w14:ligatures xmlns:w14="http://schemas.microsoft.com/office/word/2010/wordml" w14:val="none"/>
                                </w:rPr>
                              </w:pPr>
                              <w:r>
                                <w:rPr>
                                  <w:rFonts w:ascii="Arial Nova" w:hAnsi="Arial Nova"/>
                                  <w:b/>
                                  <w:bCs/>
                                  <w:color w:val="000000"/>
                                  <w:sz w:val="22"/>
                                  <w:szCs w:val="22"/>
                                </w:rPr>
                                <w:t>Employee Outcomes</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Productivity</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Customer-service quality</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Retention</w:t>
                              </w:r>
                            </w:p>
                            <w:p w:rsidR="00C13FE6" w:rsidP="005B6B42" w:rsidRDefault="00C13FE6">
                              <w:pPr>
                                <w:spacing w:line="276" w:lineRule="auto"/>
                                <w:rPr>
                                  <w:rFonts w:ascii="Aptos" w:hAnsi="Aptos"/>
                                  <w:color w:val="000000"/>
                                  <w:sz w:val="22"/>
                                  <w:szCs w:val="22"/>
                                </w:rPr>
                              </w:pPr>
                              <w:r>
                                <w:rPr>
                                  <w:rFonts w:ascii="Aptos" w:hAnsi="Aptos"/>
                                  <w:color w:val="000000"/>
                                  <w:sz w:val="22"/>
                                  <w:szCs w:val="22"/>
                                </w:rPr>
                                <w:t>-</w:t>
                              </w:r>
                              <w:r>
                                <w:rPr>
                                  <w:rFonts w:ascii="Arial Nova" w:hAnsi="Arial Nova"/>
                                  <w:color w:val="000000"/>
                                  <w:sz w:val="22"/>
                                  <w:szCs w:val="22"/>
                                </w:rPr>
                                <w:t>Commitment</w:t>
                              </w:r>
                            </w:p>
                          </w:txbxContent>
                        </wps:txbx>
                        <wps:bodyPr anchor="t"/>
                      </wps:wsp>
                      <wps:wsp xmlns:wps="http://schemas.microsoft.com/office/word/2010/wordprocessingShape">
                        <wps:cNvPr id="887628644" name="Straight Arrow Connector 887628644"/>
                        <wps:cNvCnPr/>
                        <wps:spPr>
                          <a:xfrm flipV="1">
                            <a:off x="1630363" y="1375093"/>
                            <a:ext cx="384767" cy="63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674002" name="Straight Arrow Connector 17674002"/>
                        <wps:cNvCnPr/>
                        <wps:spPr>
                          <a:xfrm flipV="1">
                            <a:off x="4138613" y="1394143"/>
                            <a:ext cx="393700" cy="635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31020275" name="Straight Arrow Connector 1131020275"/>
                        <wps:cNvCnPr/>
                        <wps:spPr>
                          <a:xfrm flipH="1">
                            <a:off x="1592263" y="3184843"/>
                            <a:ext cx="372110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68906986" name="Straight Arrow Connector 868906986"/>
                        <wps:cNvCnPr/>
                        <wps:spPr>
                          <a:xfrm rot="5400000" flipV="1">
                            <a:off x="5094288" y="2991168"/>
                            <a:ext cx="393700" cy="635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mc:AlternateContent>
      </w:r>
    </w:p>
    <w:p w:rsidR="3A7C6FA6" w:rsidP="1AFC6D02" w:rsidRDefault="3A7C6FA6" w14:paraId="03B1E65D" w14:textId="00DFA1CA">
      <w:pPr>
        <w:pStyle w:val="Normal"/>
        <w:spacing w:line="360" w:lineRule="auto"/>
        <w:jc w:val="center"/>
      </w:pPr>
      <w:r w:rsidRPr="1AFC6D02" w:rsidR="3A7C6FA6">
        <w:rPr>
          <w:rFonts w:ascii="Aptos" w:hAnsi="Aptos" w:eastAsia="Aptos" w:cs="Aptos"/>
          <w:noProof w:val="0"/>
          <w:sz w:val="24"/>
          <w:szCs w:val="24"/>
          <w:lang w:val="en-US"/>
        </w:rPr>
        <w:t xml:space="preserve">          </w:t>
      </w:r>
      <w:r w:rsidRPr="1AFC6D02" w:rsidR="0BF5BDEC">
        <w:rPr>
          <w:rFonts w:ascii="Aptos" w:hAnsi="Aptos" w:eastAsia="Aptos" w:cs="Aptos"/>
          <w:noProof w:val="0"/>
          <w:sz w:val="24"/>
          <w:szCs w:val="24"/>
          <w:lang w:val="en-US"/>
        </w:rPr>
        <w:t xml:space="preserve">                 </w:t>
      </w:r>
    </w:p>
    <w:p w:rsidR="3A7C6FA6" w:rsidP="1AFC6D02" w:rsidRDefault="3A7C6FA6" w14:paraId="31040214" w14:textId="53BB52F0">
      <w:pPr>
        <w:pStyle w:val="Normal"/>
        <w:spacing w:line="360" w:lineRule="auto"/>
        <w:jc w:val="center"/>
      </w:pPr>
      <w:r w:rsidRPr="1AFC6D02" w:rsidR="6A6191EA">
        <w:rPr>
          <w:rFonts w:ascii="Arial Nova" w:hAnsi="Arial Nova" w:eastAsia="Arial Nova" w:cs="Arial Nova"/>
          <w:b w:val="1"/>
          <w:bCs w:val="1"/>
          <w:noProof w:val="0"/>
          <w:sz w:val="22"/>
          <w:szCs w:val="22"/>
          <w:lang w:val="en-US"/>
        </w:rPr>
        <w:t xml:space="preserve">                       </w:t>
      </w:r>
      <w:r w:rsidRPr="1AFC6D02" w:rsidR="52AF76F7">
        <w:rPr>
          <w:rFonts w:ascii="Arial Nova" w:hAnsi="Arial Nova" w:eastAsia="Arial Nova" w:cs="Arial Nova"/>
          <w:b w:val="1"/>
          <w:bCs w:val="1"/>
          <w:noProof w:val="0"/>
          <w:sz w:val="22"/>
          <w:szCs w:val="22"/>
          <w:lang w:val="en-US"/>
        </w:rPr>
        <w:t xml:space="preserve">Figure </w:t>
      </w:r>
      <w:r w:rsidRPr="1AFC6D02" w:rsidR="5611ED67">
        <w:rPr>
          <w:rFonts w:ascii="Arial Nova" w:hAnsi="Arial Nova" w:eastAsia="Arial Nova" w:cs="Arial Nova"/>
          <w:b w:val="1"/>
          <w:bCs w:val="1"/>
          <w:noProof w:val="0"/>
          <w:sz w:val="22"/>
          <w:szCs w:val="22"/>
          <w:lang w:val="en-US"/>
        </w:rPr>
        <w:t>3</w:t>
      </w:r>
      <w:r w:rsidRPr="1AFC6D02" w:rsidR="52AF76F7">
        <w:rPr>
          <w:rFonts w:ascii="Arial Nova" w:hAnsi="Arial Nova" w:eastAsia="Arial Nova" w:cs="Arial Nova"/>
          <w:b w:val="1"/>
          <w:bCs w:val="1"/>
          <w:noProof w:val="0"/>
          <w:sz w:val="22"/>
          <w:szCs w:val="22"/>
          <w:lang w:val="en-US"/>
        </w:rPr>
        <w:t>:</w:t>
      </w:r>
      <w:r w:rsidRPr="1AFC6D02" w:rsidR="39D4116D">
        <w:rPr>
          <w:rFonts w:ascii="Arial Nova" w:hAnsi="Arial Nova" w:eastAsia="Arial Nova" w:cs="Arial Nova"/>
          <w:b w:val="1"/>
          <w:bCs w:val="1"/>
          <w:noProof w:val="0"/>
          <w:sz w:val="22"/>
          <w:szCs w:val="22"/>
          <w:lang w:val="en-US"/>
        </w:rPr>
        <w:t xml:space="preserve"> </w:t>
      </w:r>
      <w:r w:rsidRPr="1AFC6D02" w:rsidR="3325B4D8">
        <w:rPr>
          <w:rFonts w:ascii="Arial Nova" w:hAnsi="Arial Nova" w:eastAsia="Arial Nova" w:cs="Arial Nova"/>
          <w:b w:val="1"/>
          <w:bCs w:val="1"/>
          <w:noProof w:val="0"/>
          <w:sz w:val="22"/>
          <w:szCs w:val="22"/>
          <w:lang w:val="en-US"/>
        </w:rPr>
        <w:t>Conceptual framework</w:t>
      </w:r>
      <w:r w:rsidRPr="1AFC6D02" w:rsidR="23909499">
        <w:rPr>
          <w:rFonts w:ascii="Arial Nova" w:hAnsi="Arial Nova" w:eastAsia="Arial Nova" w:cs="Arial Nova"/>
          <w:b w:val="1"/>
          <w:bCs w:val="1"/>
          <w:noProof w:val="0"/>
          <w:sz w:val="22"/>
          <w:szCs w:val="22"/>
          <w:lang w:val="en-US"/>
        </w:rPr>
        <w:t xml:space="preserve"> Linking </w:t>
      </w:r>
      <w:r w:rsidRPr="1AFC6D02" w:rsidR="5896C732">
        <w:rPr>
          <w:rFonts w:ascii="Arial Nova" w:hAnsi="Arial Nova" w:eastAsia="Arial Nova" w:cs="Arial Nova"/>
          <w:b w:val="1"/>
          <w:bCs w:val="1"/>
          <w:noProof w:val="0"/>
          <w:sz w:val="22"/>
          <w:szCs w:val="22"/>
          <w:lang w:val="en-US"/>
        </w:rPr>
        <w:t xml:space="preserve">Motivation,  </w:t>
      </w:r>
      <w:r w:rsidRPr="1AFC6D02" w:rsidR="23909499">
        <w:rPr>
          <w:rFonts w:ascii="Arial Nova" w:hAnsi="Arial Nova" w:eastAsia="Arial Nova" w:cs="Arial Nova"/>
          <w:b w:val="1"/>
          <w:bCs w:val="1"/>
          <w:noProof w:val="0"/>
          <w:sz w:val="22"/>
          <w:szCs w:val="22"/>
          <w:lang w:val="en-US"/>
        </w:rPr>
        <w:t xml:space="preserve">          </w:t>
      </w:r>
    </w:p>
    <w:p w:rsidR="3A7C6FA6" w:rsidP="1AFC6D02" w:rsidRDefault="3A7C6FA6" w14:paraId="1EDB7B75" w14:textId="52696020">
      <w:pPr>
        <w:pStyle w:val="Normal"/>
        <w:spacing w:line="360" w:lineRule="auto"/>
        <w:jc w:val="center"/>
      </w:pPr>
      <w:r w:rsidRPr="1AFC6D02" w:rsidR="23909499">
        <w:rPr>
          <w:rFonts w:ascii="Arial Nova" w:hAnsi="Arial Nova" w:eastAsia="Arial Nova" w:cs="Arial Nova"/>
          <w:b w:val="1"/>
          <w:bCs w:val="1"/>
          <w:noProof w:val="0"/>
          <w:sz w:val="22"/>
          <w:szCs w:val="22"/>
          <w:lang w:val="en-US"/>
        </w:rPr>
        <w:t xml:space="preserve">       </w:t>
      </w:r>
      <w:r w:rsidRPr="1AFC6D02" w:rsidR="23909499">
        <w:rPr>
          <w:rFonts w:ascii="Arial Nova" w:hAnsi="Arial Nova" w:eastAsia="Arial Nova" w:cs="Arial Nova"/>
          <w:b w:val="1"/>
          <w:bCs w:val="1"/>
          <w:noProof w:val="0"/>
          <w:sz w:val="22"/>
          <w:szCs w:val="22"/>
          <w:lang w:val="en-US"/>
        </w:rPr>
        <w:t xml:space="preserve">        Leader</w:t>
      </w:r>
      <w:r w:rsidRPr="1AFC6D02" w:rsidR="23909499">
        <w:rPr>
          <w:rFonts w:ascii="Arial Nova" w:hAnsi="Arial Nova" w:eastAsia="Arial Nova" w:cs="Arial Nova"/>
          <w:b w:val="1"/>
          <w:bCs w:val="1"/>
          <w:noProof w:val="0"/>
          <w:sz w:val="22"/>
          <w:szCs w:val="22"/>
          <w:lang w:val="en-US"/>
        </w:rPr>
        <w:t>ship and Employee Outcomes</w:t>
      </w:r>
    </w:p>
    <w:p w:rsidR="1AFC6D02" w:rsidP="1AFC6D02" w:rsidRDefault="1AFC6D02" w14:paraId="48EADE56" w14:textId="35923B2E">
      <w:pPr>
        <w:pStyle w:val="Normal"/>
        <w:spacing w:line="360" w:lineRule="auto"/>
        <w:jc w:val="center"/>
        <w:rPr>
          <w:rFonts w:ascii="Arial Nova" w:hAnsi="Arial Nova" w:eastAsia="Arial Nova" w:cs="Arial Nova"/>
          <w:b w:val="1"/>
          <w:bCs w:val="1"/>
          <w:noProof w:val="0"/>
          <w:sz w:val="22"/>
          <w:szCs w:val="22"/>
          <w:lang w:val="en-US"/>
        </w:rPr>
      </w:pPr>
    </w:p>
    <w:p w:rsidR="406F76A6" w:rsidP="5EB6B4E8" w:rsidRDefault="406F76A6" w14:paraId="27A486A5" w14:textId="1923D6E8">
      <w:pPr>
        <w:pStyle w:val="Heading3"/>
        <w:rPr>
          <w:rFonts w:ascii="Arial Nova" w:hAnsi="Arial Nova" w:eastAsia="Arial Nova" w:cs="Arial Nova"/>
          <w:b w:val="1"/>
          <w:bCs w:val="1"/>
          <w:noProof w:val="0"/>
          <w:lang w:val="en-US"/>
        </w:rPr>
      </w:pPr>
      <w:r w:rsidRPr="1AFC6D02" w:rsidR="406F76A6">
        <w:rPr>
          <w:rFonts w:ascii="Arial Nova" w:hAnsi="Arial Nova" w:eastAsia="Arial Nova" w:cs="Arial Nova"/>
          <w:b w:val="1"/>
          <w:bCs w:val="1"/>
          <w:noProof w:val="0"/>
          <w:lang w:val="en-US"/>
        </w:rPr>
        <w:t>2.7 Summary</w:t>
      </w:r>
    </w:p>
    <w:p w:rsidR="451CF1E5" w:rsidP="1AFC6D02" w:rsidRDefault="451CF1E5" w14:paraId="1F7E36F8" w14:textId="1EE2F59A">
      <w:pPr>
        <w:spacing w:before="240" w:beforeAutospacing="off" w:after="240" w:afterAutospacing="off" w:line="360" w:lineRule="auto"/>
      </w:pPr>
      <w:r w:rsidRPr="1AFC6D02" w:rsidR="451CF1E5">
        <w:rPr>
          <w:rFonts w:ascii="Arial Nova" w:hAnsi="Arial Nova" w:eastAsia="Arial Nova" w:cs="Arial Nova"/>
          <w:noProof w:val="0"/>
          <w:sz w:val="22"/>
          <w:szCs w:val="22"/>
          <w:lang w:val="en-US"/>
        </w:rPr>
        <w:t xml:space="preserve">This chapter reviewed the existing literature relevant to employee motivation within the retail sector, focusing on its implications for </w:t>
      </w:r>
      <w:r w:rsidRPr="1AFC6D02" w:rsidR="451CF1E5">
        <w:rPr>
          <w:rFonts w:ascii="Arial Nova" w:hAnsi="Arial Nova" w:eastAsia="Arial Nova" w:cs="Arial Nova"/>
          <w:noProof w:val="0"/>
          <w:sz w:val="22"/>
          <w:szCs w:val="22"/>
          <w:lang w:val="en-US"/>
        </w:rPr>
        <w:t>organizational</w:t>
      </w:r>
      <w:r w:rsidRPr="1AFC6D02" w:rsidR="451CF1E5">
        <w:rPr>
          <w:rFonts w:ascii="Arial Nova" w:hAnsi="Arial Nova" w:eastAsia="Arial Nova" w:cs="Arial Nova"/>
          <w:noProof w:val="0"/>
          <w:sz w:val="22"/>
          <w:szCs w:val="22"/>
          <w:lang w:val="en-US"/>
        </w:rPr>
        <w:t xml:space="preserve"> performance in Tesco’s London stores. It examined the theoretical foundations of motivation, including Self-Determination Theory, Herzberg’s Two-Factor Theory, and Expectancy Theory, highlighting how these models explain employee </w:t>
      </w:r>
      <w:r w:rsidRPr="1AFC6D02" w:rsidR="451CF1E5">
        <w:rPr>
          <w:rFonts w:ascii="Arial Nova" w:hAnsi="Arial Nova" w:eastAsia="Arial Nova" w:cs="Arial Nova"/>
          <w:noProof w:val="0"/>
          <w:sz w:val="22"/>
          <w:szCs w:val="22"/>
          <w:lang w:val="en-US"/>
        </w:rPr>
        <w:t>behavior</w:t>
      </w:r>
      <w:r w:rsidRPr="1AFC6D02" w:rsidR="451CF1E5">
        <w:rPr>
          <w:rFonts w:ascii="Arial Nova" w:hAnsi="Arial Nova" w:eastAsia="Arial Nova" w:cs="Arial Nova"/>
          <w:noProof w:val="0"/>
          <w:sz w:val="22"/>
          <w:szCs w:val="22"/>
          <w:lang w:val="en-US"/>
        </w:rPr>
        <w:t xml:space="preserve"> and engagement.</w:t>
      </w:r>
    </w:p>
    <w:p w:rsidR="451CF1E5" w:rsidP="1AFC6D02" w:rsidRDefault="451CF1E5" w14:paraId="2814D87B" w14:textId="73E0633D">
      <w:pPr>
        <w:spacing w:before="240" w:beforeAutospacing="off" w:after="240" w:afterAutospacing="off" w:line="360" w:lineRule="auto"/>
      </w:pPr>
      <w:r w:rsidRPr="1AFC6D02" w:rsidR="451CF1E5">
        <w:rPr>
          <w:rFonts w:ascii="Arial Nova" w:hAnsi="Arial Nova" w:eastAsia="Arial Nova" w:cs="Arial Nova"/>
          <w:noProof w:val="0"/>
          <w:sz w:val="22"/>
          <w:szCs w:val="22"/>
          <w:lang w:val="en-US"/>
        </w:rPr>
        <w:t xml:space="preserve">The chapter also synthesized empirical research on retail motivation, </w:t>
      </w:r>
      <w:r w:rsidRPr="1AFC6D02" w:rsidR="451CF1E5">
        <w:rPr>
          <w:rFonts w:ascii="Arial Nova" w:hAnsi="Arial Nova" w:eastAsia="Arial Nova" w:cs="Arial Nova"/>
          <w:noProof w:val="0"/>
          <w:sz w:val="22"/>
          <w:szCs w:val="22"/>
          <w:lang w:val="en-US"/>
        </w:rPr>
        <w:t>finding</w:t>
      </w:r>
      <w:r w:rsidRPr="1AFC6D02" w:rsidR="451CF1E5">
        <w:rPr>
          <w:rFonts w:ascii="Arial Nova" w:hAnsi="Arial Nova" w:eastAsia="Arial Nova" w:cs="Arial Nova"/>
          <w:noProof w:val="0"/>
          <w:sz w:val="22"/>
          <w:szCs w:val="22"/>
          <w:lang w:val="en-US"/>
        </w:rPr>
        <w:t xml:space="preserve"> recurring themes such as recognition, reward structures, leadership support, and opportunities for career progression. The review highlighted persistent challenges, including high turnover and uneven managerial practices, and found gaps in the literature, particularly about branch-level dynamics in Tesco London.</w:t>
      </w:r>
    </w:p>
    <w:p w:rsidR="451CF1E5" w:rsidP="1AFC6D02" w:rsidRDefault="451CF1E5" w14:paraId="28211C2E" w14:textId="3AB21421">
      <w:pPr>
        <w:spacing w:before="240" w:beforeAutospacing="off" w:after="240" w:afterAutospacing="off" w:line="360" w:lineRule="auto"/>
      </w:pPr>
      <w:r w:rsidRPr="1AFC6D02" w:rsidR="451CF1E5">
        <w:rPr>
          <w:rFonts w:ascii="Arial Nova" w:hAnsi="Arial Nova" w:eastAsia="Arial Nova" w:cs="Arial Nova"/>
          <w:noProof w:val="0"/>
          <w:sz w:val="22"/>
          <w:szCs w:val="22"/>
          <w:lang w:val="en-US"/>
        </w:rPr>
        <w:t>Finally, the chapter presented the conceptual framework, linking motivational drivers, leadership practices, and employee outcomes. This framework underpins the research design and guides the analysis in the next chapters, providing a structured approach to understanding the complex relationship between employee motivation and organizational performance.</w:t>
      </w:r>
    </w:p>
    <w:p w:rsidR="406F76A6" w:rsidP="5EB6B4E8" w:rsidRDefault="406F76A6" w14:paraId="3FD0A5F6" w14:textId="2831A830">
      <w:pPr>
        <w:pStyle w:val="Heading1"/>
        <w:spacing w:before="322" w:beforeAutospacing="off" w:after="322" w:afterAutospacing="off"/>
        <w:rPr>
          <w:rFonts w:ascii="Arial Nova" w:hAnsi="Arial Nova" w:eastAsia="Arial Nova" w:cs="Arial Nova"/>
          <w:b w:val="1"/>
          <w:bCs w:val="1"/>
          <w:noProof w:val="0"/>
          <w:sz w:val="32"/>
          <w:szCs w:val="32"/>
          <w:lang w:val="en-US"/>
        </w:rPr>
      </w:pPr>
      <w:r w:rsidRPr="5EB6B4E8" w:rsidR="406F76A6">
        <w:rPr>
          <w:rFonts w:ascii="Arial Nova" w:hAnsi="Arial Nova" w:eastAsia="Arial Nova" w:cs="Arial Nova"/>
          <w:b w:val="1"/>
          <w:bCs w:val="1"/>
          <w:noProof w:val="0"/>
          <w:sz w:val="32"/>
          <w:szCs w:val="32"/>
          <w:lang w:val="en-US"/>
        </w:rPr>
        <w:t>Chapter 3: Research Methodology</w:t>
      </w:r>
    </w:p>
    <w:p w:rsidR="406F76A6" w:rsidP="5EB6B4E8" w:rsidRDefault="406F76A6" w14:paraId="6892A78E" w14:textId="1CF52D4F">
      <w:pPr>
        <w:pStyle w:val="Heading2"/>
        <w:spacing w:before="299" w:beforeAutospacing="off" w:after="299" w:afterAutospacing="off"/>
        <w:rPr>
          <w:rFonts w:ascii="Arial Nova" w:hAnsi="Arial Nova" w:eastAsia="Arial Nova" w:cs="Arial Nova"/>
          <w:b w:val="1"/>
          <w:bCs w:val="1"/>
          <w:noProof w:val="0"/>
          <w:sz w:val="28"/>
          <w:szCs w:val="28"/>
          <w:lang w:val="en-US"/>
        </w:rPr>
      </w:pPr>
      <w:r w:rsidRPr="5EB6B4E8" w:rsidR="406F76A6">
        <w:rPr>
          <w:rFonts w:ascii="Arial Nova" w:hAnsi="Arial Nova" w:eastAsia="Arial Nova" w:cs="Arial Nova"/>
          <w:b w:val="1"/>
          <w:bCs w:val="1"/>
          <w:noProof w:val="0"/>
          <w:sz w:val="28"/>
          <w:szCs w:val="28"/>
          <w:lang w:val="en-US"/>
        </w:rPr>
        <w:t>3.1 Introduction</w:t>
      </w:r>
    </w:p>
    <w:p w:rsidR="406F76A6" w:rsidP="5EB6B4E8" w:rsidRDefault="406F76A6" w14:paraId="36E72F01" w14:textId="3C2DCA4D">
      <w:pPr>
        <w:spacing w:line="360" w:lineRule="auto"/>
        <w:rPr>
          <w:rFonts w:ascii="Arial Nova" w:hAnsi="Arial Nova" w:eastAsia="Arial Nova" w:cs="Arial Nova"/>
          <w:noProof w:val="0"/>
          <w:sz w:val="22"/>
          <w:szCs w:val="22"/>
          <w:lang w:val="en-US"/>
        </w:rPr>
      </w:pPr>
      <w:r w:rsidRPr="5EB6B4E8" w:rsidR="406F76A6">
        <w:rPr>
          <w:rFonts w:ascii="Arial Nova" w:hAnsi="Arial Nova" w:eastAsia="Arial Nova" w:cs="Arial Nova"/>
          <w:noProof w:val="0"/>
          <w:sz w:val="22"/>
          <w:szCs w:val="22"/>
          <w:lang w:val="en-US"/>
        </w:rPr>
        <w:t>This study's main goal is to find out how employee motivation affects Tesco London branches' organizational performance. I will use a mixed-methods research design that combines qualitative and quantitative techniques, building on the material presented in Chapter 2. Tesco employees' real experiences and views of motivational tactics may be thoroughly explored thanks to the predominance of the qualitative method. This will be supplemented with quantitative data, which will offer background information on the sample, including basic patterns in employee attitudes and demographic traits.</w:t>
      </w:r>
    </w:p>
    <w:p w:rsidR="406F76A6" w:rsidP="5EB6B4E8" w:rsidRDefault="406F76A6" w14:paraId="623A026C" w14:textId="23ABC02A">
      <w:pPr>
        <w:pStyle w:val="Normal"/>
        <w:spacing w:line="360" w:lineRule="auto"/>
        <w:rPr>
          <w:rFonts w:ascii="Arial Nova" w:hAnsi="Arial Nova" w:eastAsia="Arial Nova" w:cs="Arial Nova"/>
          <w:noProof w:val="0"/>
          <w:sz w:val="22"/>
          <w:szCs w:val="22"/>
          <w:lang w:val="en-US"/>
        </w:rPr>
      </w:pPr>
      <w:r w:rsidRPr="5EB6B4E8" w:rsidR="406F76A6">
        <w:rPr>
          <w:rFonts w:ascii="Arial Nova" w:hAnsi="Arial Nova" w:eastAsia="Arial Nova" w:cs="Arial Nova"/>
          <w:noProof w:val="0"/>
          <w:sz w:val="22"/>
          <w:szCs w:val="22"/>
          <w:lang w:val="en-US"/>
        </w:rPr>
        <w:t xml:space="preserve"> The methodological approach, including study philosophy, data collection techniques, sample strategy, ethical issues, and potential constraints, is described in this chapter. I shall guarantee the study's validity, reliability, and trustworthiness by outlining these elements.</w:t>
      </w:r>
    </w:p>
    <w:p w:rsidR="5EB6B4E8" w:rsidP="5EB6B4E8" w:rsidRDefault="5EB6B4E8" w14:paraId="46F97A50" w14:textId="651EF968">
      <w:pPr>
        <w:pStyle w:val="Normal"/>
        <w:rPr>
          <w:rFonts w:ascii="Aptos" w:hAnsi="Aptos" w:eastAsia="Aptos" w:cs="Aptos"/>
          <w:noProof w:val="0"/>
          <w:sz w:val="24"/>
          <w:szCs w:val="24"/>
          <w:lang w:val="en-US"/>
        </w:rPr>
      </w:pPr>
    </w:p>
    <w:p w:rsidR="223E1173" w:rsidP="5EB6B4E8" w:rsidRDefault="223E1173" w14:paraId="21341612" w14:textId="62273B42">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83E10DE" wp14:editId="65F59C8A">
                <wp:extent cx="4718685" cy="2905125"/>
                <wp:effectExtent l="0" t="0" r="24765" b="28575"/>
                <wp:docPr xmlns:wp="http://schemas.openxmlformats.org/drawingml/2006/wordprocessingDrawing" id="166888621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718685" cy="2905125"/>
                          <a:chOff x="0" y="0"/>
                          <a:chExt cx="4758690" cy="3653688"/>
                        </a:xfrm>
                      </wpg:grpSpPr>
                      <wps:wsp xmlns:wps="http://schemas.microsoft.com/office/word/2010/wordprocessingShape">
                        <wps:cNvPr id="147248185" name="Rectangle 147248185"/>
                        <wps:cNvSpPr/>
                        <wps:spPr>
                          <a:xfrm>
                            <a:off x="1479496" y="0"/>
                            <a:ext cx="1867230" cy="389381"/>
                          </a:xfrm>
                          <a:prstGeom prst="rect">
                            <a:avLst/>
                          </a:prstGeom>
                          <a:solidFill>
                            <a:schemeClr val="lt1"/>
                          </a:solidFill>
                          <a:ln>
                            <a:solidFill>
                              <a:srgbClr val="000000"/>
                            </a:solidFill>
                          </a:ln>
                        </wps:spPr>
                        <wps:txbx>
                          <w:txbxContent>
                            <w:p w:rsidR="00337FF1" w:rsidP="006300CF" w:rsidRDefault="00337FF1">
                              <w:pPr>
                                <w:spacing w:line="276" w:lineRule="auto"/>
                                <w:rPr>
                                  <w:rFonts w:ascii="Arial Nova" w:hAnsi="Arial Nova"/>
                                  <w:color w:val="000000"/>
                                  <w:kern w:val="0"/>
                                  <w:sz w:val="22"/>
                                  <w:szCs w:val="22"/>
                                  <w14:ligatures xmlns:w14="http://schemas.microsoft.com/office/word/2010/wordml" w14:val="none"/>
                                </w:rPr>
                              </w:pPr>
                              <w:r>
                                <w:rPr>
                                  <w:rFonts w:ascii="Arial Nova" w:hAnsi="Arial Nova"/>
                                  <w:color w:val="000000"/>
                                  <w:sz w:val="22"/>
                                  <w:szCs w:val="22"/>
                                </w:rPr>
                                <w:t>Mixed-Methods Approach</w:t>
                              </w:r>
                            </w:p>
                          </w:txbxContent>
                        </wps:txbx>
                        <wps:bodyPr anchor="t"/>
                      </wps:wsp>
                      <wps:wsp xmlns:wps="http://schemas.microsoft.com/office/word/2010/wordprocessingShape">
                        <wps:cNvPr id="2015134887" name="Straight Arrow Connector 2015134887"/>
                        <wps:cNvCnPr/>
                        <wps:spPr>
                          <a:xfrm rot="5400000" flipV="1">
                            <a:off x="2112161" y="668324"/>
                            <a:ext cx="571092" cy="13204"/>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52664626" name="Rectangle 552664626"/>
                        <wps:cNvSpPr/>
                        <wps:spPr>
                          <a:xfrm>
                            <a:off x="1663045" y="960472"/>
                            <a:ext cx="1500134" cy="317994"/>
                          </a:xfrm>
                          <a:prstGeom prst="rect">
                            <a:avLst/>
                          </a:prstGeom>
                          <a:solidFill>
                            <a:schemeClr val="lt1"/>
                          </a:solidFill>
                          <a:ln>
                            <a:solidFill>
                              <a:srgbClr val="000000"/>
                            </a:solidFill>
                          </a:ln>
                        </wps:spPr>
                        <wps:txbx>
                          <w:txbxContent>
                            <w:p w:rsidR="00337FF1" w:rsidP="006300CF" w:rsidRDefault="00337FF1">
                              <w:pPr>
                                <w:spacing w:line="276" w:lineRule="auto"/>
                                <w:rPr>
                                  <w:rFonts w:ascii="Arial Nova" w:hAnsi="Arial Nova"/>
                                  <w:color w:val="000000"/>
                                  <w:kern w:val="0"/>
                                  <w:sz w:val="22"/>
                                  <w:szCs w:val="22"/>
                                  <w14:ligatures xmlns:w14="http://schemas.microsoft.com/office/word/2010/wordml" w14:val="none"/>
                                </w:rPr>
                              </w:pPr>
                              <w:r>
                                <w:rPr>
                                  <w:rFonts w:ascii="Arial Nova" w:hAnsi="Arial Nova"/>
                                  <w:color w:val="000000"/>
                                  <w:sz w:val="22"/>
                                  <w:szCs w:val="22"/>
                                </w:rPr>
                                <w:t>Qualitative Approach</w:t>
                              </w:r>
                            </w:p>
                          </w:txbxContent>
                        </wps:txbx>
                        <wps:bodyPr anchor="t"/>
                      </wps:wsp>
                      <wps:wsp xmlns:wps="http://schemas.microsoft.com/office/word/2010/wordprocessingShape">
                        <wps:cNvPr id="555600120" name="Straight Arrow Connector 555600120"/>
                        <wps:cNvCnPr/>
                        <wps:spPr>
                          <a:xfrm rot="5400000" flipV="1">
                            <a:off x="1887223" y="1786749"/>
                            <a:ext cx="1025369" cy="880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580095829" name="Straight Arrow Connector 580095829"/>
                        <wps:cNvCnPr/>
                        <wps:spPr>
                          <a:xfrm flipV="1">
                            <a:off x="1330357" y="1791150"/>
                            <a:ext cx="2147903" cy="649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5338447" name="Rectangle 105338447"/>
                        <wps:cNvSpPr/>
                        <wps:spPr>
                          <a:xfrm>
                            <a:off x="0" y="1450442"/>
                            <a:ext cx="1330357" cy="694396"/>
                          </a:xfrm>
                          <a:prstGeom prst="rect">
                            <a:avLst/>
                          </a:prstGeom>
                          <a:solidFill>
                            <a:schemeClr val="lt1"/>
                          </a:solidFill>
                          <a:ln>
                            <a:solidFill>
                              <a:srgbClr val="000000"/>
                            </a:solidFill>
                          </a:ln>
                        </wps:spPr>
                        <wps:txbx>
                          <w:txbxContent>
                            <w:p w:rsidR="00337FF1" w:rsidP="006300CF" w:rsidRDefault="00337FF1">
                              <w:pPr>
                                <w:spacing w:line="276" w:lineRule="auto"/>
                                <w:rPr>
                                  <w:rFonts w:ascii="Arial Nova" w:hAnsi="Arial Nova"/>
                                  <w:color w:val="000000"/>
                                  <w:kern w:val="0"/>
                                  <w:sz w:val="22"/>
                                  <w:szCs w:val="22"/>
                                  <w14:ligatures xmlns:w14="http://schemas.microsoft.com/office/word/2010/wordml" w14:val="none"/>
                                </w:rPr>
                              </w:pPr>
                              <w:r>
                                <w:rPr>
                                  <w:rFonts w:ascii="Arial Nova" w:hAnsi="Arial Nova"/>
                                  <w:color w:val="000000"/>
                                  <w:sz w:val="22"/>
                                  <w:szCs w:val="22"/>
                                </w:rPr>
                                <w:t>Semi-Structured</w:t>
                              </w:r>
                            </w:p>
                            <w:p w:rsidR="00337FF1" w:rsidP="006300CF" w:rsidRDefault="00337FF1">
                              <w:pPr>
                                <w:spacing w:line="276" w:lineRule="auto"/>
                                <w:rPr>
                                  <w:rFonts w:ascii="Arial Nova" w:hAnsi="Arial Nova"/>
                                  <w:color w:val="000000"/>
                                  <w:sz w:val="22"/>
                                  <w:szCs w:val="22"/>
                                </w:rPr>
                              </w:pPr>
                              <w:r>
                                <w:rPr>
                                  <w:rFonts w:ascii="Arial Nova" w:hAnsi="Arial Nova"/>
                                  <w:color w:val="000000"/>
                                  <w:sz w:val="22"/>
                                  <w:szCs w:val="22"/>
                                </w:rPr>
                                <w:t xml:space="preserve"> Interviews</w:t>
                              </w:r>
                            </w:p>
                          </w:txbxContent>
                        </wps:txbx>
                        <wps:bodyPr anchor="t"/>
                      </wps:wsp>
                      <wps:wsp xmlns:wps="http://schemas.microsoft.com/office/word/2010/wordprocessingShape">
                        <wps:cNvPr id="86242384" name="Rectangle 86242384"/>
                        <wps:cNvSpPr/>
                        <wps:spPr>
                          <a:xfrm>
                            <a:off x="3478260" y="1576991"/>
                            <a:ext cx="1280430" cy="441298"/>
                          </a:xfrm>
                          <a:prstGeom prst="rect">
                            <a:avLst/>
                          </a:prstGeom>
                          <a:solidFill>
                            <a:schemeClr val="lt1"/>
                          </a:solidFill>
                          <a:ln>
                            <a:solidFill>
                              <a:srgbClr val="000000"/>
                            </a:solidFill>
                          </a:ln>
                        </wps:spPr>
                        <wps:txbx>
                          <w:txbxContent>
                            <w:p w:rsidR="00337FF1" w:rsidP="006300CF" w:rsidRDefault="00337FF1">
                              <w:pPr>
                                <w:spacing w:line="276" w:lineRule="auto"/>
                                <w:rPr>
                                  <w:rFonts w:ascii="Arial Nova" w:hAnsi="Arial Nova"/>
                                  <w:color w:val="000000"/>
                                  <w:kern w:val="0"/>
                                  <w:sz w:val="22"/>
                                  <w:szCs w:val="22"/>
                                  <w14:ligatures xmlns:w14="http://schemas.microsoft.com/office/word/2010/wordml" w14:val="none"/>
                                </w:rPr>
                              </w:pPr>
                              <w:r>
                                <w:rPr>
                                  <w:rFonts w:ascii="Arial Nova" w:hAnsi="Arial Nova"/>
                                  <w:color w:val="000000"/>
                                  <w:sz w:val="22"/>
                                  <w:szCs w:val="22"/>
                                </w:rPr>
                                <w:t>Phenomenology</w:t>
                              </w:r>
                            </w:p>
                          </w:txbxContent>
                        </wps:txbx>
                        <wps:bodyPr anchor="t"/>
                      </wps:wsp>
                      <wps:wsp xmlns:wps="http://schemas.microsoft.com/office/word/2010/wordprocessingShape">
                        <wps:cNvPr id="1364152422" name="Oval 1364152422"/>
                        <wps:cNvSpPr/>
                        <wps:spPr>
                          <a:xfrm>
                            <a:off x="1676450" y="2303835"/>
                            <a:ext cx="1442514" cy="739823"/>
                          </a:xfrm>
                          <a:prstGeom prst="ellipse">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txbx>
                          <w:txbxContent>
                            <w:p w:rsidR="00337FF1" w:rsidP="006300CF" w:rsidRDefault="00337FF1">
                              <w:pPr>
                                <w:spacing w:line="276" w:lineRule="auto"/>
                                <w:jc w:val="center"/>
                                <w:rPr>
                                  <w:rFonts w:ascii="Arial Nova" w:hAnsi="Arial Nova"/>
                                  <w:color w:val="000000"/>
                                  <w:kern w:val="0"/>
                                  <w:sz w:val="22"/>
                                  <w:szCs w:val="22"/>
                                  <w14:ligatures xmlns:w14="http://schemas.microsoft.com/office/word/2010/wordml" w14:val="none"/>
                                </w:rPr>
                              </w:pPr>
                              <w:r>
                                <w:rPr>
                                  <w:rFonts w:ascii="Arial Nova" w:hAnsi="Arial Nova"/>
                                  <w:color w:val="000000"/>
                                  <w:sz w:val="22"/>
                                  <w:szCs w:val="22"/>
                                </w:rPr>
                                <w:t>Quantitative Elements</w:t>
                              </w:r>
                            </w:p>
                          </w:txbxContent>
                        </wps:txbx>
                        <wps:bodyPr anchor="ctr"/>
                      </wps:wsp>
                      <wps:wsp xmlns:wps="http://schemas.microsoft.com/office/word/2010/wordprocessingShape">
                        <wps:cNvPr id="1878025739" name="Straight Arrow Connector 1878025739"/>
                        <wps:cNvCnPr/>
                        <wps:spPr>
                          <a:xfrm rot="5400000" flipV="1">
                            <a:off x="2252734" y="3182030"/>
                            <a:ext cx="285546" cy="8803"/>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57824365" name="Rectangle 2057824365"/>
                        <wps:cNvSpPr/>
                        <wps:spPr>
                          <a:xfrm>
                            <a:off x="1768496" y="3329204"/>
                            <a:ext cx="1245217" cy="324484"/>
                          </a:xfrm>
                          <a:prstGeom prst="rect">
                            <a:avLst/>
                          </a:prstGeom>
                          <a:solidFill>
                            <a:schemeClr val="lt1"/>
                          </a:solidFill>
                          <a:ln>
                            <a:solidFill>
                              <a:srgbClr val="000000"/>
                            </a:solidFill>
                          </a:ln>
                        </wps:spPr>
                        <wps:txbx>
                          <w:txbxContent>
                            <w:p w:rsidR="00337FF1" w:rsidP="006300CF" w:rsidRDefault="00337FF1">
                              <w:pPr>
                                <w:spacing w:line="276" w:lineRule="auto"/>
                                <w:rPr>
                                  <w:rFonts w:ascii="Aptos" w:hAnsi="Aptos"/>
                                  <w:color w:val="000000"/>
                                  <w:kern w:val="0"/>
                                  <w:sz w:val="22"/>
                                  <w:szCs w:val="22"/>
                                  <w14:ligatures xmlns:w14="http://schemas.microsoft.com/office/word/2010/wordml" w14:val="none"/>
                                </w:rPr>
                              </w:pPr>
                              <w:r>
                                <w:rPr>
                                  <w:rFonts w:ascii="Aptos" w:hAnsi="Aptos"/>
                                  <w:color w:val="000000"/>
                                  <w:sz w:val="22"/>
                                  <w:szCs w:val="22"/>
                                </w:rPr>
                                <w:t xml:space="preserve">   Online Survey</w:t>
                              </w:r>
                            </w:p>
                          </w:txbxContent>
                        </wps:txbx>
                        <wps:bodyPr anchor="t"/>
                      </wps:wsp>
                      <wps:wsp xmlns:wps="http://schemas.microsoft.com/office/word/2010/wordprocessingShape">
                        <wps:cNvPr id="1051726984" name="Straight Arrow Connector 1051726984"/>
                        <wps:cNvCnPr/>
                        <wps:spPr>
                          <a:xfrm>
                            <a:off x="3478260" y="2686727"/>
                            <a:ext cx="695428" cy="649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02817430" name="Rectangle 702817430"/>
                        <wps:cNvSpPr/>
                        <wps:spPr>
                          <a:xfrm>
                            <a:off x="4173688" y="2526107"/>
                            <a:ext cx="585002" cy="334218"/>
                          </a:xfrm>
                          <a:prstGeom prst="rect">
                            <a:avLst/>
                          </a:prstGeom>
                          <a:solidFill>
                            <a:schemeClr val="lt1"/>
                          </a:solidFill>
                          <a:ln>
                            <a:solidFill>
                              <a:srgbClr val="000000"/>
                            </a:solidFill>
                          </a:ln>
                        </wps:spPr>
                        <wps:txbx>
                          <w:txbxContent>
                            <w:p w:rsidR="00337FF1" w:rsidP="006300CF" w:rsidRDefault="00337FF1">
                              <w:pPr>
                                <w:spacing w:line="276" w:lineRule="auto"/>
                                <w:rPr>
                                  <w:rFonts w:ascii="Aptos" w:hAnsi="Aptos"/>
                                  <w:color w:val="000000"/>
                                  <w:kern w:val="0"/>
                                  <w:sz w:val="22"/>
                                  <w:szCs w:val="22"/>
                                  <w14:ligatures xmlns:w14="http://schemas.microsoft.com/office/word/2010/wordml" w14:val="none"/>
                                </w:rPr>
                              </w:pPr>
                              <w:r>
                                <w:rPr>
                                  <w:rFonts w:ascii="Aptos" w:hAnsi="Aptos"/>
                                  <w:color w:val="000000"/>
                                  <w:sz w:val="22"/>
                                  <w:szCs w:val="22"/>
                                </w:rPr>
                                <w:t>Mixed</w:t>
                              </w:r>
                            </w:p>
                          </w:txbxContent>
                        </wps:txbx>
                        <wps:bodyPr anchor="t"/>
                      </wps:wsp>
                    </wpg:wgp>
                  </a:graphicData>
                </a:graphic>
              </wp:inline>
            </w:drawing>
          </mc:Choice>
          <mc:Fallback xmlns:a="http://schemas.openxmlformats.org/drawingml/2006/main"/>
        </mc:AlternateContent>
      </w:r>
      <w:r w:rsidRPr="5EB6B4E8" w:rsidR="5EB6B4E8">
        <w:rPr>
          <w:rFonts w:ascii="Aptos" w:hAnsi="Aptos" w:eastAsia="Aptos" w:cs="Aptos"/>
          <w:noProof w:val="0"/>
          <w:sz w:val="24"/>
          <w:szCs w:val="24"/>
          <w:lang w:val="en-US"/>
        </w:rPr>
        <w:t xml:space="preserve">                                                              </w:t>
      </w:r>
    </w:p>
    <w:p w:rsidR="223E1173" w:rsidP="5EB6B4E8" w:rsidRDefault="223E1173" w14:paraId="091889D3" w14:textId="47323F4B">
      <w:pPr>
        <w:pStyle w:val="Normal"/>
        <w:rPr>
          <w:rFonts w:ascii="Aptos" w:hAnsi="Aptos" w:eastAsia="Aptos" w:cs="Aptos"/>
          <w:noProof w:val="0"/>
          <w:sz w:val="24"/>
          <w:szCs w:val="24"/>
          <w:lang w:val="en-US"/>
        </w:rPr>
      </w:pPr>
      <w:r w:rsidRPr="1AFC6D02" w:rsidR="223E1173">
        <w:rPr>
          <w:rFonts w:ascii="Aptos" w:hAnsi="Aptos" w:eastAsia="Aptos" w:cs="Aptos"/>
          <w:noProof w:val="0"/>
          <w:sz w:val="24"/>
          <w:szCs w:val="24"/>
          <w:lang w:val="en-US"/>
        </w:rPr>
        <w:t xml:space="preserve">                                                   </w:t>
      </w:r>
      <w:r w:rsidRPr="1AFC6D02" w:rsidR="223E1173">
        <w:rPr>
          <w:rFonts w:ascii="Arial Nova" w:hAnsi="Arial Nova" w:eastAsia="Arial Nova" w:cs="Arial Nova"/>
          <w:noProof w:val="0"/>
          <w:sz w:val="22"/>
          <w:szCs w:val="22"/>
          <w:lang w:val="en-US"/>
        </w:rPr>
        <w:t xml:space="preserve">    </w:t>
      </w:r>
      <w:r w:rsidRPr="1AFC6D02" w:rsidR="45997DAB">
        <w:rPr>
          <w:rFonts w:ascii="Arial Nova" w:hAnsi="Arial Nova" w:eastAsia="Arial Nova" w:cs="Arial Nova"/>
          <w:b w:val="1"/>
          <w:bCs w:val="1"/>
          <w:noProof w:val="0"/>
          <w:sz w:val="22"/>
          <w:szCs w:val="22"/>
          <w:lang w:val="en-US"/>
        </w:rPr>
        <w:t xml:space="preserve">Figure </w:t>
      </w:r>
      <w:r w:rsidRPr="1AFC6D02" w:rsidR="245A63EA">
        <w:rPr>
          <w:rFonts w:ascii="Arial Nova" w:hAnsi="Arial Nova" w:eastAsia="Arial Nova" w:cs="Arial Nova"/>
          <w:b w:val="1"/>
          <w:bCs w:val="1"/>
          <w:noProof w:val="0"/>
          <w:sz w:val="22"/>
          <w:szCs w:val="22"/>
          <w:lang w:val="en-US"/>
        </w:rPr>
        <w:t>4</w:t>
      </w:r>
      <w:r w:rsidRPr="1AFC6D02" w:rsidR="45997DAB">
        <w:rPr>
          <w:rFonts w:ascii="Arial Nova" w:hAnsi="Arial Nova" w:eastAsia="Arial Nova" w:cs="Arial Nova"/>
          <w:b w:val="1"/>
          <w:bCs w:val="1"/>
          <w:noProof w:val="0"/>
          <w:sz w:val="22"/>
          <w:szCs w:val="22"/>
          <w:lang w:val="en-US"/>
        </w:rPr>
        <w:t xml:space="preserve">: </w:t>
      </w:r>
      <w:r w:rsidRPr="1AFC6D02" w:rsidR="1EF3813E">
        <w:rPr>
          <w:rFonts w:ascii="Arial Nova" w:hAnsi="Arial Nova" w:eastAsia="Arial Nova" w:cs="Arial Nova"/>
          <w:b w:val="1"/>
          <w:bCs w:val="1"/>
          <w:noProof w:val="0"/>
          <w:sz w:val="22"/>
          <w:szCs w:val="22"/>
          <w:lang w:val="en-US"/>
        </w:rPr>
        <w:t>Mixed-Methods</w:t>
      </w:r>
    </w:p>
    <w:p w:rsidR="5EB6B4E8" w:rsidP="5EB6B4E8" w:rsidRDefault="5EB6B4E8" w14:paraId="33861D0B" w14:textId="70AD2B60">
      <w:pPr>
        <w:pStyle w:val="Normal"/>
        <w:rPr>
          <w:rFonts w:ascii="Aptos" w:hAnsi="Aptos" w:eastAsia="Aptos" w:cs="Aptos"/>
          <w:noProof w:val="0"/>
          <w:sz w:val="24"/>
          <w:szCs w:val="24"/>
          <w:lang w:val="en-US"/>
        </w:rPr>
      </w:pPr>
    </w:p>
    <w:p w:rsidR="406F76A6" w:rsidP="5EB6B4E8" w:rsidRDefault="406F76A6" w14:paraId="1855D75F" w14:textId="795D998D">
      <w:pPr>
        <w:pStyle w:val="Heading2"/>
      </w:pPr>
      <w:r w:rsidRPr="5EB6B4E8" w:rsidR="406F76A6">
        <w:rPr>
          <w:rFonts w:ascii="Arial Nova" w:hAnsi="Arial Nova" w:eastAsia="Arial Nova" w:cs="Arial Nova"/>
          <w:b w:val="1"/>
          <w:bCs w:val="1"/>
          <w:noProof w:val="0"/>
          <w:sz w:val="28"/>
          <w:szCs w:val="28"/>
          <w:lang w:val="en-US"/>
        </w:rPr>
        <w:t>3.2 Research Philosophy</w:t>
      </w:r>
    </w:p>
    <w:p w:rsidR="43BA12BA" w:rsidP="5EB6B4E8" w:rsidRDefault="43BA12BA" w14:paraId="7B8EDE7A" w14:textId="55CC5E9C">
      <w:pPr>
        <w:pStyle w:val="Heading3"/>
      </w:pPr>
      <w:r w:rsidRPr="5EB6B4E8" w:rsidR="43BA12BA">
        <w:rPr>
          <w:rFonts w:ascii="Arial Nova" w:hAnsi="Arial Nova" w:eastAsia="Arial Nova" w:cs="Arial Nova"/>
          <w:b w:val="1"/>
          <w:bCs w:val="1"/>
          <w:noProof w:val="0"/>
          <w:lang w:val="en-US"/>
        </w:rPr>
        <w:t>3.2.1 Interpretivist Paradigm</w:t>
      </w:r>
    </w:p>
    <w:p w:rsidR="4D8FCEB7" w:rsidP="5EB6B4E8" w:rsidRDefault="4D8FCEB7" w14:paraId="299F25AD" w14:textId="547A4375">
      <w:pPr>
        <w:spacing w:line="360" w:lineRule="auto"/>
        <w:rPr>
          <w:rFonts w:ascii="Arial Nova" w:hAnsi="Arial Nova" w:eastAsia="Arial Nova" w:cs="Arial Nova"/>
          <w:noProof w:val="0"/>
          <w:sz w:val="22"/>
          <w:szCs w:val="22"/>
          <w:lang w:val="en-US"/>
        </w:rPr>
      </w:pPr>
      <w:r w:rsidRPr="5EB6B4E8" w:rsidR="4D8FCEB7">
        <w:rPr>
          <w:rFonts w:ascii="Arial Nova" w:hAnsi="Arial Nova" w:eastAsia="Arial Nova" w:cs="Arial Nova"/>
          <w:noProof w:val="0"/>
          <w:sz w:val="22"/>
          <w:szCs w:val="22"/>
          <w:lang w:val="en-US"/>
        </w:rPr>
        <w:t xml:space="preserve">The interpretivist philosophical paradigm that underpins this study holds that reality is socially produced and influenced by personal perspectives. Motivation, job happiness, leadership quality, and perceived organizational support are all intrinsically subjective ideas that differ </w:t>
      </w:r>
      <w:r w:rsidRPr="5EB6B4E8" w:rsidR="4D8FCEB7">
        <w:rPr>
          <w:rFonts w:ascii="Arial Nova" w:hAnsi="Arial Nova" w:eastAsia="Arial Nova" w:cs="Arial Nova"/>
          <w:noProof w:val="0"/>
          <w:sz w:val="22"/>
          <w:szCs w:val="22"/>
          <w:lang w:val="en-US"/>
        </w:rPr>
        <w:t>greatly amongst</w:t>
      </w:r>
      <w:r w:rsidRPr="5EB6B4E8" w:rsidR="4D8FCEB7">
        <w:rPr>
          <w:rFonts w:ascii="Arial Nova" w:hAnsi="Arial Nova" w:eastAsia="Arial Nova" w:cs="Arial Nova"/>
          <w:noProof w:val="0"/>
          <w:sz w:val="22"/>
          <w:szCs w:val="22"/>
          <w:lang w:val="en-US"/>
        </w:rPr>
        <w:t xml:space="preserve"> people.</w:t>
      </w:r>
    </w:p>
    <w:p w:rsidR="4D8FCEB7" w:rsidP="5EB6B4E8" w:rsidRDefault="4D8FCEB7" w14:paraId="10305352" w14:textId="513F8FA1">
      <w:pPr>
        <w:spacing w:line="360" w:lineRule="auto"/>
        <w:rPr>
          <w:rFonts w:ascii="Arial Nova" w:hAnsi="Arial Nova" w:eastAsia="Arial Nova" w:cs="Arial Nova"/>
          <w:noProof w:val="0"/>
          <w:sz w:val="22"/>
          <w:szCs w:val="22"/>
          <w:lang w:val="en-US"/>
        </w:rPr>
      </w:pPr>
      <w:r w:rsidRPr="5EB6B4E8" w:rsidR="4D8FCEB7">
        <w:rPr>
          <w:rFonts w:ascii="Arial Nova" w:hAnsi="Arial Nova" w:eastAsia="Arial Nova" w:cs="Arial Nova"/>
          <w:noProof w:val="0"/>
          <w:sz w:val="22"/>
          <w:szCs w:val="22"/>
          <w:lang w:val="en-US"/>
        </w:rPr>
        <w:t xml:space="preserve"> The goal of the study is consistent with an interpretivist approach because:</w:t>
      </w:r>
    </w:p>
    <w:p w:rsidR="4D8FCEB7" w:rsidP="5EB6B4E8" w:rsidRDefault="4D8FCEB7" w14:paraId="2C7F32B8" w14:textId="1213A786">
      <w:pPr>
        <w:spacing w:line="360" w:lineRule="auto"/>
        <w:rPr>
          <w:rFonts w:ascii="Arial Nova" w:hAnsi="Arial Nova" w:eastAsia="Arial Nova" w:cs="Arial Nova"/>
          <w:noProof w:val="0"/>
          <w:sz w:val="22"/>
          <w:szCs w:val="22"/>
          <w:lang w:val="en-US"/>
        </w:rPr>
      </w:pPr>
      <w:r w:rsidRPr="5D1566F2" w:rsidR="67C7EA4E">
        <w:rPr>
          <w:rFonts w:ascii="Arial Nova" w:hAnsi="Arial Nova" w:eastAsia="Arial Nova" w:cs="Arial Nova"/>
          <w:noProof w:val="0"/>
          <w:sz w:val="22"/>
          <w:szCs w:val="22"/>
          <w:lang w:val="en-US"/>
        </w:rPr>
        <w:t xml:space="preserve"> </w:t>
      </w:r>
      <w:r w:rsidRPr="5D1566F2" w:rsidR="7A742917">
        <w:rPr>
          <w:rFonts w:ascii="Arial Nova" w:hAnsi="Arial Nova" w:eastAsia="Arial Nova" w:cs="Arial Nova"/>
          <w:noProof w:val="0"/>
          <w:sz w:val="22"/>
          <w:szCs w:val="22"/>
          <w:lang w:val="en-US"/>
        </w:rPr>
        <w:t>1</w:t>
      </w:r>
      <w:r w:rsidRPr="5D1566F2" w:rsidR="736C70AF">
        <w:rPr>
          <w:rFonts w:ascii="Arial Nova" w:hAnsi="Arial Nova" w:eastAsia="Arial Nova" w:cs="Arial Nova"/>
          <w:noProof w:val="0"/>
          <w:sz w:val="22"/>
          <w:szCs w:val="22"/>
          <w:lang w:val="en-US"/>
        </w:rPr>
        <w:t>. It</w:t>
      </w:r>
      <w:r w:rsidRPr="5D1566F2" w:rsidR="67C7EA4E">
        <w:rPr>
          <w:rFonts w:ascii="Arial Nova" w:hAnsi="Arial Nova" w:eastAsia="Arial Nova" w:cs="Arial Nova"/>
          <w:noProof w:val="0"/>
          <w:sz w:val="22"/>
          <w:szCs w:val="22"/>
          <w:lang w:val="en-US"/>
        </w:rPr>
        <w:t xml:space="preserve"> acknowledges that employee motivation is a contextual and individual experience.</w:t>
      </w:r>
    </w:p>
    <w:p w:rsidR="4D8FCEB7" w:rsidP="5EB6B4E8" w:rsidRDefault="4D8FCEB7" w14:paraId="07FAFD5D" w14:textId="51878D49">
      <w:pPr>
        <w:spacing w:line="360" w:lineRule="auto"/>
        <w:rPr>
          <w:rFonts w:ascii="Arial Nova" w:hAnsi="Arial Nova" w:eastAsia="Arial Nova" w:cs="Arial Nova"/>
          <w:noProof w:val="0"/>
          <w:sz w:val="22"/>
          <w:szCs w:val="22"/>
          <w:lang w:val="en-US"/>
        </w:rPr>
      </w:pPr>
      <w:r w:rsidRPr="5D1566F2" w:rsidR="67C7EA4E">
        <w:rPr>
          <w:rFonts w:ascii="Arial Nova" w:hAnsi="Arial Nova" w:eastAsia="Arial Nova" w:cs="Arial Nova"/>
          <w:noProof w:val="0"/>
          <w:sz w:val="22"/>
          <w:szCs w:val="22"/>
          <w:lang w:val="en-US"/>
        </w:rPr>
        <w:t xml:space="preserve"> </w:t>
      </w:r>
      <w:r w:rsidRPr="5D1566F2" w:rsidR="7AF893F3">
        <w:rPr>
          <w:rFonts w:ascii="Arial Nova" w:hAnsi="Arial Nova" w:eastAsia="Arial Nova" w:cs="Arial Nova"/>
          <w:noProof w:val="0"/>
          <w:sz w:val="22"/>
          <w:szCs w:val="22"/>
          <w:lang w:val="en-US"/>
        </w:rPr>
        <w:t>2</w:t>
      </w:r>
      <w:r w:rsidRPr="5D1566F2" w:rsidR="2B8B7F17">
        <w:rPr>
          <w:rFonts w:ascii="Arial Nova" w:hAnsi="Arial Nova" w:eastAsia="Arial Nova" w:cs="Arial Nova"/>
          <w:noProof w:val="0"/>
          <w:sz w:val="22"/>
          <w:szCs w:val="22"/>
          <w:lang w:val="en-US"/>
        </w:rPr>
        <w:t>. Instead</w:t>
      </w:r>
      <w:r w:rsidRPr="5D1566F2" w:rsidR="67C7EA4E">
        <w:rPr>
          <w:rFonts w:ascii="Arial Nova" w:hAnsi="Arial Nova" w:eastAsia="Arial Nova" w:cs="Arial Nova"/>
          <w:noProof w:val="0"/>
          <w:sz w:val="22"/>
          <w:szCs w:val="22"/>
          <w:lang w:val="en-US"/>
        </w:rPr>
        <w:t xml:space="preserve"> of focusing only on numerical measurement, it allows the investigation of meaning.</w:t>
      </w:r>
    </w:p>
    <w:p w:rsidR="4D8FCEB7" w:rsidP="5EB6B4E8" w:rsidRDefault="4D8FCEB7" w14:paraId="49DEB9CF" w14:textId="05EC7AB9">
      <w:pPr>
        <w:spacing w:line="360" w:lineRule="auto"/>
        <w:rPr>
          <w:rFonts w:ascii="Arial Nova" w:hAnsi="Arial Nova" w:eastAsia="Arial Nova" w:cs="Arial Nova"/>
          <w:noProof w:val="0"/>
          <w:sz w:val="22"/>
          <w:szCs w:val="22"/>
          <w:lang w:val="en-US"/>
        </w:rPr>
      </w:pPr>
      <w:r w:rsidRPr="5EB6B4E8" w:rsidR="4D8FCEB7">
        <w:rPr>
          <w:rFonts w:ascii="Arial Nova" w:hAnsi="Arial Nova" w:eastAsia="Arial Nova" w:cs="Arial Nova"/>
          <w:noProof w:val="0"/>
          <w:sz w:val="22"/>
          <w:szCs w:val="22"/>
          <w:lang w:val="en-US"/>
        </w:rPr>
        <w:t xml:space="preserve"> </w:t>
      </w:r>
      <w:r w:rsidRPr="5EB6B4E8" w:rsidR="59A5D8A7">
        <w:rPr>
          <w:rFonts w:ascii="Arial Nova" w:hAnsi="Arial Nova" w:eastAsia="Arial Nova" w:cs="Arial Nova"/>
          <w:noProof w:val="0"/>
          <w:sz w:val="22"/>
          <w:szCs w:val="22"/>
          <w:lang w:val="en-US"/>
        </w:rPr>
        <w:t>3.</w:t>
      </w:r>
      <w:r w:rsidRPr="5EB6B4E8" w:rsidR="4D8FCEB7">
        <w:rPr>
          <w:rFonts w:ascii="Arial Nova" w:hAnsi="Arial Nova" w:eastAsia="Arial Nova" w:cs="Arial Nova"/>
          <w:noProof w:val="0"/>
          <w:sz w:val="22"/>
          <w:szCs w:val="22"/>
          <w:lang w:val="en-US"/>
        </w:rPr>
        <w:t xml:space="preserve">It encourages phenomenological investigation to </w:t>
      </w:r>
      <w:r w:rsidRPr="5EB6B4E8" w:rsidR="2B128C00">
        <w:rPr>
          <w:rFonts w:ascii="Arial Nova" w:hAnsi="Arial Nova" w:eastAsia="Arial Nova" w:cs="Arial Nova"/>
          <w:noProof w:val="0"/>
          <w:sz w:val="22"/>
          <w:szCs w:val="22"/>
          <w:lang w:val="en-US"/>
        </w:rPr>
        <w:t>understand</w:t>
      </w:r>
      <w:r w:rsidRPr="5EB6B4E8" w:rsidR="4D8FCEB7">
        <w:rPr>
          <w:rFonts w:ascii="Arial Nova" w:hAnsi="Arial Nova" w:eastAsia="Arial Nova" w:cs="Arial Nova"/>
          <w:noProof w:val="0"/>
          <w:sz w:val="22"/>
          <w:szCs w:val="22"/>
          <w:lang w:val="en-US"/>
        </w:rPr>
        <w:t xml:space="preserve"> the real-world experiences of workers.</w:t>
      </w:r>
    </w:p>
    <w:p w:rsidR="4D8FCEB7" w:rsidP="5D1566F2" w:rsidRDefault="4D8FCEB7" w14:paraId="4B7D4CE6" w14:textId="3416C883" w14:noSpellErr="1">
      <w:pPr>
        <w:pStyle w:val="Normal"/>
        <w:spacing w:line="360" w:lineRule="auto"/>
        <w:rPr>
          <w:rFonts w:ascii="Arial Nova" w:hAnsi="Arial Nova" w:eastAsia="Arial Nova" w:cs="Arial Nova"/>
          <w:b w:val="1"/>
          <w:bCs w:val="1"/>
          <w:noProof w:val="0"/>
          <w:sz w:val="22"/>
          <w:szCs w:val="22"/>
          <w:lang w:val="en-US"/>
        </w:rPr>
      </w:pPr>
      <w:r w:rsidRPr="5D1566F2" w:rsidR="67C7EA4E">
        <w:rPr>
          <w:rFonts w:ascii="Arial Nova" w:hAnsi="Arial Nova" w:eastAsia="Arial Nova" w:cs="Arial Nova"/>
          <w:noProof w:val="0"/>
          <w:sz w:val="22"/>
          <w:szCs w:val="22"/>
          <w:lang w:val="en-US"/>
        </w:rPr>
        <w:t xml:space="preserve"> I will be able to obtain deep, nuanced insights on how staff members perceive and react to Tesco's incentive tactics by using this paradigm.</w:t>
      </w:r>
      <w:r w:rsidRPr="5D1566F2" w:rsidR="1CDF4CD8">
        <w:rPr>
          <w:rFonts w:ascii="Arial Nova" w:hAnsi="Arial Nova" w:eastAsia="Arial Nova" w:cs="Arial Nova"/>
          <w:b w:val="1"/>
          <w:bCs w:val="1"/>
          <w:noProof w:val="0"/>
          <w:sz w:val="22"/>
          <w:szCs w:val="22"/>
          <w:lang w:val="en-US"/>
        </w:rPr>
        <w:t xml:space="preserve"> </w:t>
      </w:r>
    </w:p>
    <w:p w:rsidR="5EB6B4E8" w:rsidP="5D1566F2" w:rsidRDefault="5EB6B4E8" w14:paraId="46BB6664" w14:textId="54DF11FA">
      <w:pPr>
        <w:pStyle w:val="Heading3"/>
        <w:spacing w:line="360" w:lineRule="auto"/>
        <w:rPr>
          <w:rFonts w:ascii="Arial Nova" w:hAnsi="Arial Nova" w:eastAsia="Arial Nova" w:cs="Arial Nova"/>
          <w:b w:val="1"/>
          <w:bCs w:val="1"/>
          <w:noProof w:val="0"/>
          <w:lang w:val="en-US"/>
        </w:rPr>
      </w:pPr>
      <w:r w:rsidRPr="5D1566F2" w:rsidR="1CDF4CD8">
        <w:rPr>
          <w:rFonts w:ascii="Arial Nova" w:hAnsi="Arial Nova" w:eastAsia="Arial Nova" w:cs="Arial Nova"/>
          <w:b w:val="1"/>
          <w:bCs w:val="1"/>
          <w:noProof w:val="0"/>
          <w:lang w:val="en-US"/>
        </w:rPr>
        <w:t>3.2.2 Phenomenological Orientation</w:t>
      </w:r>
    </w:p>
    <w:p w:rsidR="2CD86B04" w:rsidP="5EB6B4E8" w:rsidRDefault="2CD86B04" w14:paraId="00C8BB3F" w14:textId="58F29562">
      <w:pPr>
        <w:pStyle w:val="Normal"/>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To investigate how workers perceive motivation in the context of their daily work experiences, this study takes a phenomenological approach based on the interpretivist paradigm. Understanding people's living realities and the interpretations they make of organizational behaviors is the focus of phenomenology (Sauro, 2015). I will use this lens to look at how Tesco workers understand, absorb, and react to different store-level motivational techniques. This method enables me to </w:t>
      </w:r>
      <w:r w:rsidRPr="5EB6B4E8" w:rsidR="2CD86B04">
        <w:rPr>
          <w:rFonts w:ascii="Arial Nova" w:hAnsi="Arial Nova" w:eastAsia="Arial Nova" w:cs="Arial Nova"/>
          <w:noProof w:val="0"/>
          <w:sz w:val="22"/>
          <w:szCs w:val="22"/>
          <w:lang w:val="en-US"/>
        </w:rPr>
        <w:t>find</w:t>
      </w:r>
      <w:r w:rsidRPr="5EB6B4E8" w:rsidR="2CD86B04">
        <w:rPr>
          <w:rFonts w:ascii="Arial Nova" w:hAnsi="Arial Nova" w:eastAsia="Arial Nova" w:cs="Arial Nova"/>
          <w:noProof w:val="0"/>
          <w:sz w:val="22"/>
          <w:szCs w:val="22"/>
          <w:lang w:val="en-US"/>
        </w:rPr>
        <w:t xml:space="preserve"> aspects of motivation that would be obscured by strictly quantitative evaluations, such as emotional, cognitive, and behavioral aspects.</w:t>
      </w:r>
    </w:p>
    <w:p w:rsidR="2CD86B04" w:rsidP="5EB6B4E8" w:rsidRDefault="2CD86B04" w14:paraId="18F6C369" w14:textId="11A25C1F">
      <w:pPr>
        <w:pStyle w:val="Normal"/>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Because employee motivation is intrinsically subjective and affected by individual expectations, prior experiences, and social interactions, phenomenology is especially suitable for this inquiry. I will be able to spot trends in how workers at Tesco's London locations deal with workload demands, recognition, feedback mechanisms, reward systems, and leadership styles by examining participant narratives. To generate significant insights that are </w:t>
      </w:r>
      <w:r w:rsidRPr="5EB6B4E8" w:rsidR="2CD86B04">
        <w:rPr>
          <w:rFonts w:ascii="Arial Nova" w:hAnsi="Arial Nova" w:eastAsia="Arial Nova" w:cs="Arial Nova"/>
          <w:noProof w:val="0"/>
          <w:sz w:val="22"/>
          <w:szCs w:val="22"/>
          <w:lang w:val="en-US"/>
        </w:rPr>
        <w:t>by</w:t>
      </w:r>
      <w:r w:rsidRPr="5EB6B4E8" w:rsidR="2CD86B04">
        <w:rPr>
          <w:rFonts w:ascii="Arial Nova" w:hAnsi="Arial Nova" w:eastAsia="Arial Nova" w:cs="Arial Nova"/>
          <w:noProof w:val="0"/>
          <w:sz w:val="22"/>
          <w:szCs w:val="22"/>
          <w:lang w:val="en-US"/>
        </w:rPr>
        <w:t xml:space="preserve"> the realities of frontline retail work, this depth of understanding is crucial.</w:t>
      </w:r>
    </w:p>
    <w:p w:rsidR="2CD86B04" w:rsidP="5EB6B4E8" w:rsidRDefault="2CD86B04" w14:paraId="13143EA1" w14:textId="569F9021">
      <w:pPr>
        <w:pStyle w:val="Normal"/>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In addition, a small amount of quantitative data will support qualitative interpretation. To contextualize findings and help comparison analysis, I will gather descriptive demographic data, such as age, gender, work role, type of contract, and duration of service. This will increase the interpretation of motivational variations between positions by enabling the identification of trends across employee subgroups (e.g., full-time vs. part-time workers, supervisors vs. customer assistants). The quantitative data will enhance the phenomenological findings and aid in </w:t>
      </w:r>
      <w:r w:rsidRPr="5EB6B4E8" w:rsidR="2CD86B04">
        <w:rPr>
          <w:rFonts w:ascii="Arial Nova" w:hAnsi="Arial Nova" w:eastAsia="Arial Nova" w:cs="Arial Nova"/>
          <w:noProof w:val="0"/>
          <w:sz w:val="22"/>
          <w:szCs w:val="22"/>
          <w:lang w:val="en-US"/>
        </w:rPr>
        <w:t>setting up</w:t>
      </w:r>
      <w:r w:rsidRPr="5EB6B4E8" w:rsidR="2CD86B04">
        <w:rPr>
          <w:rFonts w:ascii="Arial Nova" w:hAnsi="Arial Nova" w:eastAsia="Arial Nova" w:cs="Arial Nova"/>
          <w:noProof w:val="0"/>
          <w:sz w:val="22"/>
          <w:szCs w:val="22"/>
          <w:lang w:val="en-US"/>
        </w:rPr>
        <w:t xml:space="preserve"> links between individual traits and motivational experiences, even though it </w:t>
      </w:r>
      <w:r w:rsidRPr="5EB6B4E8" w:rsidR="2CD86B04">
        <w:rPr>
          <w:rFonts w:ascii="Arial Nova" w:hAnsi="Arial Nova" w:eastAsia="Arial Nova" w:cs="Arial Nova"/>
          <w:noProof w:val="0"/>
          <w:sz w:val="22"/>
          <w:szCs w:val="22"/>
          <w:lang w:val="en-US"/>
        </w:rPr>
        <w:t>won't</w:t>
      </w:r>
      <w:r w:rsidRPr="5EB6B4E8" w:rsidR="2CD86B04">
        <w:rPr>
          <w:rFonts w:ascii="Arial Nova" w:hAnsi="Arial Nova" w:eastAsia="Arial Nova" w:cs="Arial Nova"/>
          <w:noProof w:val="0"/>
          <w:sz w:val="22"/>
          <w:szCs w:val="22"/>
          <w:lang w:val="en-US"/>
        </w:rPr>
        <w:t xml:space="preserve"> be put through rigorous statistical testing.</w:t>
      </w:r>
    </w:p>
    <w:p w:rsidR="5EB6B4E8" w:rsidP="5D1566F2" w:rsidRDefault="5EB6B4E8" w14:paraId="0AFBFF97" w14:textId="76A18F63">
      <w:pPr>
        <w:spacing w:line="360" w:lineRule="auto"/>
        <w:rPr>
          <w:rFonts w:ascii="Arial Nova" w:hAnsi="Arial Nova" w:eastAsia="Arial Nova" w:cs="Arial Nova"/>
          <w:noProof w:val="0"/>
          <w:sz w:val="22"/>
          <w:szCs w:val="22"/>
          <w:lang w:val="en-US"/>
        </w:rPr>
      </w:pPr>
      <w:r w:rsidRPr="5D1566F2" w:rsidR="3A7065A9">
        <w:rPr>
          <w:rFonts w:ascii="Arial Nova" w:hAnsi="Arial Nova" w:eastAsia="Arial Nova" w:cs="Arial Nova"/>
          <w:noProof w:val="0"/>
          <w:sz w:val="22"/>
          <w:szCs w:val="22"/>
          <w:lang w:val="en-US"/>
        </w:rPr>
        <w:t xml:space="preserve">The core of human experiences is the focus of phenomenology. </w:t>
      </w:r>
      <w:r w:rsidRPr="5D1566F2" w:rsidR="3A7065A9">
        <w:rPr>
          <w:rFonts w:ascii="Arial Nova" w:hAnsi="Arial Nova" w:eastAsia="Arial Nova" w:cs="Arial Nova"/>
          <w:noProof w:val="0"/>
          <w:sz w:val="22"/>
          <w:szCs w:val="22"/>
          <w:lang w:val="en-US"/>
        </w:rPr>
        <w:t>I'll</w:t>
      </w:r>
      <w:r w:rsidRPr="5D1566F2" w:rsidR="3A7065A9">
        <w:rPr>
          <w:rFonts w:ascii="Arial Nova" w:hAnsi="Arial Nova" w:eastAsia="Arial Nova" w:cs="Arial Nova"/>
          <w:noProof w:val="0"/>
          <w:sz w:val="22"/>
          <w:szCs w:val="22"/>
          <w:lang w:val="en-US"/>
        </w:rPr>
        <w:t xml:space="preserve"> </w:t>
      </w:r>
      <w:r w:rsidRPr="5D1566F2" w:rsidR="3A7065A9">
        <w:rPr>
          <w:rFonts w:ascii="Arial Nova" w:hAnsi="Arial Nova" w:eastAsia="Arial Nova" w:cs="Arial Nova"/>
          <w:noProof w:val="0"/>
          <w:sz w:val="22"/>
          <w:szCs w:val="22"/>
          <w:lang w:val="en-US"/>
        </w:rPr>
        <w:t>use</w:t>
      </w:r>
      <w:r w:rsidRPr="5D1566F2" w:rsidR="3A7065A9">
        <w:rPr>
          <w:rFonts w:ascii="Arial Nova" w:hAnsi="Arial Nova" w:eastAsia="Arial Nova" w:cs="Arial Nova"/>
          <w:noProof w:val="0"/>
          <w:sz w:val="22"/>
          <w:szCs w:val="22"/>
          <w:lang w:val="en-US"/>
        </w:rPr>
        <w:t xml:space="preserve"> phenomenology in this study to look at how Tesco workers view motivation, what significance they place on motivational techniques, and how these experiences affect their actions and output.</w:t>
      </w:r>
    </w:p>
    <w:p w:rsidR="2CD86B04" w:rsidP="5EB6B4E8" w:rsidRDefault="2CD86B04" w14:paraId="6A398D6B" w14:textId="1DC36C67">
      <w:pPr>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 This orientation is especially important due to:</w:t>
      </w:r>
    </w:p>
    <w:p w:rsidR="2CD86B04" w:rsidP="5EB6B4E8" w:rsidRDefault="2CD86B04" w14:paraId="0DE1F582" w14:textId="40EFB17E">
      <w:pPr>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 1</w:t>
      </w:r>
      <w:r w:rsidRPr="5EB6B4E8" w:rsidR="2CD86B04">
        <w:rPr>
          <w:rFonts w:ascii="Arial Nova" w:hAnsi="Arial Nova" w:eastAsia="Arial Nova" w:cs="Arial Nova"/>
          <w:noProof w:val="0"/>
          <w:sz w:val="22"/>
          <w:szCs w:val="22"/>
          <w:lang w:val="en-US"/>
        </w:rPr>
        <w:t>. Individual</w:t>
      </w:r>
      <w:r w:rsidRPr="5EB6B4E8" w:rsidR="2CD86B04">
        <w:rPr>
          <w:rFonts w:ascii="Arial Nova" w:hAnsi="Arial Nova" w:eastAsia="Arial Nova" w:cs="Arial Nova"/>
          <w:noProof w:val="0"/>
          <w:sz w:val="22"/>
          <w:szCs w:val="22"/>
          <w:lang w:val="en-US"/>
        </w:rPr>
        <w:t xml:space="preserve"> feelings influence motivation in ways that are not captured by numerical data.</w:t>
      </w:r>
    </w:p>
    <w:p w:rsidR="2CD86B04" w:rsidP="5EB6B4E8" w:rsidRDefault="2CD86B04" w14:paraId="74D0B1ED" w14:textId="74E3336D">
      <w:pPr>
        <w:spacing w:line="360" w:lineRule="auto"/>
        <w:rPr>
          <w:rFonts w:ascii="Arial Nova" w:hAnsi="Arial Nova" w:eastAsia="Arial Nova" w:cs="Arial Nova"/>
          <w:noProof w:val="0"/>
          <w:sz w:val="22"/>
          <w:szCs w:val="22"/>
          <w:lang w:val="en-US"/>
        </w:rPr>
      </w:pPr>
      <w:r w:rsidRPr="1AFC6D02" w:rsidR="2CD86B04">
        <w:rPr>
          <w:rFonts w:ascii="Arial Nova" w:hAnsi="Arial Nova" w:eastAsia="Arial Nova" w:cs="Arial Nova"/>
          <w:noProof w:val="0"/>
          <w:sz w:val="22"/>
          <w:szCs w:val="22"/>
          <w:lang w:val="en-US"/>
        </w:rPr>
        <w:t xml:space="preserve"> 2.Phenomenology makes it possible to investigate the social, cognitive, and emotional </w:t>
      </w:r>
      <w:r w:rsidRPr="1AFC6D02" w:rsidR="44062BE1">
        <w:rPr>
          <w:rFonts w:ascii="Arial Nova" w:hAnsi="Arial Nova" w:eastAsia="Arial Nova" w:cs="Arial Nova"/>
          <w:noProof w:val="0"/>
          <w:sz w:val="22"/>
          <w:szCs w:val="22"/>
          <w:lang w:val="en-US"/>
        </w:rPr>
        <w:t>sides</w:t>
      </w:r>
      <w:r w:rsidRPr="1AFC6D02" w:rsidR="2CD86B04">
        <w:rPr>
          <w:rFonts w:ascii="Arial Nova" w:hAnsi="Arial Nova" w:eastAsia="Arial Nova" w:cs="Arial Nova"/>
          <w:noProof w:val="0"/>
          <w:sz w:val="22"/>
          <w:szCs w:val="22"/>
          <w:lang w:val="en-US"/>
        </w:rPr>
        <w:t xml:space="preserve"> of motivation.</w:t>
      </w:r>
    </w:p>
    <w:p w:rsidR="2CD86B04" w:rsidP="5EB6B4E8" w:rsidRDefault="2CD86B04" w14:paraId="19B3AD9A" w14:textId="42B98B5B">
      <w:pPr>
        <w:spacing w:line="360" w:lineRule="auto"/>
        <w:rPr>
          <w:rFonts w:ascii="Arial Nova" w:hAnsi="Arial Nova" w:eastAsia="Arial Nova" w:cs="Arial Nova"/>
          <w:noProof w:val="0"/>
          <w:sz w:val="22"/>
          <w:szCs w:val="22"/>
          <w:lang w:val="en-US"/>
        </w:rPr>
      </w:pPr>
      <w:r w:rsidRPr="5EB6B4E8" w:rsidR="2CD86B04">
        <w:rPr>
          <w:rFonts w:ascii="Arial Nova" w:hAnsi="Arial Nova" w:eastAsia="Arial Nova" w:cs="Arial Nova"/>
          <w:noProof w:val="0"/>
          <w:sz w:val="22"/>
          <w:szCs w:val="22"/>
          <w:lang w:val="en-US"/>
        </w:rPr>
        <w:t xml:space="preserve"> 3. It helps in </w:t>
      </w:r>
      <w:r w:rsidRPr="5EB6B4E8" w:rsidR="2CD86B04">
        <w:rPr>
          <w:rFonts w:ascii="Arial Nova" w:hAnsi="Arial Nova" w:eastAsia="Arial Nova" w:cs="Arial Nova"/>
          <w:noProof w:val="0"/>
          <w:sz w:val="22"/>
          <w:szCs w:val="22"/>
          <w:lang w:val="en-US"/>
        </w:rPr>
        <w:t>finding</w:t>
      </w:r>
      <w:r w:rsidRPr="5EB6B4E8" w:rsidR="2CD86B04">
        <w:rPr>
          <w:rFonts w:ascii="Arial Nova" w:hAnsi="Arial Nova" w:eastAsia="Arial Nova" w:cs="Arial Nova"/>
          <w:noProof w:val="0"/>
          <w:sz w:val="22"/>
          <w:szCs w:val="22"/>
          <w:lang w:val="en-US"/>
        </w:rPr>
        <w:t xml:space="preserve"> differences between official HR regulations and workers' actual experiences.</w:t>
      </w:r>
    </w:p>
    <w:p w:rsidR="5EB6B4E8" w:rsidP="5EB6B4E8" w:rsidRDefault="5EB6B4E8" w14:paraId="75D5462E" w14:textId="07E4E362">
      <w:pPr>
        <w:pStyle w:val="Normal"/>
        <w:spacing w:line="360" w:lineRule="auto"/>
        <w:rPr>
          <w:rFonts w:ascii="Arial Nova" w:hAnsi="Arial Nova" w:eastAsia="Arial Nova" w:cs="Arial Nova"/>
          <w:noProof w:val="0"/>
          <w:sz w:val="22"/>
          <w:szCs w:val="22"/>
          <w:lang w:val="en-US"/>
        </w:rPr>
      </w:pPr>
      <w:r w:rsidRPr="5D1566F2" w:rsidR="3A7065A9">
        <w:rPr>
          <w:rFonts w:ascii="Arial Nova" w:hAnsi="Arial Nova" w:eastAsia="Arial Nova" w:cs="Arial Nova"/>
          <w:noProof w:val="0"/>
          <w:sz w:val="22"/>
          <w:szCs w:val="22"/>
          <w:lang w:val="en-US"/>
        </w:rPr>
        <w:t xml:space="preserve"> The fundamental goal of </w:t>
      </w:r>
      <w:r w:rsidRPr="5D1566F2" w:rsidR="3A7065A9">
        <w:rPr>
          <w:rFonts w:ascii="Arial Nova" w:hAnsi="Arial Nova" w:eastAsia="Arial Nova" w:cs="Arial Nova"/>
          <w:noProof w:val="0"/>
          <w:sz w:val="22"/>
          <w:szCs w:val="22"/>
          <w:lang w:val="en-US"/>
        </w:rPr>
        <w:t>understanding</w:t>
      </w:r>
      <w:r w:rsidRPr="5D1566F2" w:rsidR="3A7065A9">
        <w:rPr>
          <w:rFonts w:ascii="Arial Nova" w:hAnsi="Arial Nova" w:eastAsia="Arial Nova" w:cs="Arial Nova"/>
          <w:noProof w:val="0"/>
          <w:sz w:val="22"/>
          <w:szCs w:val="22"/>
          <w:lang w:val="en-US"/>
        </w:rPr>
        <w:t xml:space="preserve"> how employees internalize and interpret incentive techniques in London's cutthroat retail environment is thus supported by phenomenology.</w:t>
      </w:r>
    </w:p>
    <w:p w:rsidR="406F76A6" w:rsidP="5EB6B4E8" w:rsidRDefault="406F76A6" w14:paraId="684ECC37" w14:textId="52AD7B3F">
      <w:pPr>
        <w:pStyle w:val="Heading2"/>
        <w:rPr>
          <w:rFonts w:ascii="Arial Nova" w:hAnsi="Arial Nova" w:eastAsia="Arial Nova" w:cs="Arial Nova"/>
          <w:b w:val="1"/>
          <w:bCs w:val="1"/>
          <w:noProof w:val="0"/>
          <w:sz w:val="28"/>
          <w:szCs w:val="28"/>
          <w:lang w:val="en-US"/>
        </w:rPr>
      </w:pPr>
      <w:r w:rsidRPr="5EB6B4E8" w:rsidR="406F76A6">
        <w:rPr>
          <w:rFonts w:ascii="Arial Nova" w:hAnsi="Arial Nova" w:eastAsia="Arial Nova" w:cs="Arial Nova"/>
          <w:b w:val="1"/>
          <w:bCs w:val="1"/>
          <w:noProof w:val="0"/>
          <w:sz w:val="28"/>
          <w:szCs w:val="28"/>
          <w:lang w:val="en-US"/>
        </w:rPr>
        <w:t>3.3 Research Approach: Mixed-Methods</w:t>
      </w:r>
    </w:p>
    <w:p w:rsidR="406F76A6" w:rsidP="5EB6B4E8" w:rsidRDefault="406F76A6" w14:paraId="13A96CED" w14:textId="5335ABB2">
      <w:pPr>
        <w:pStyle w:val="Heading3"/>
        <w:rPr>
          <w:rFonts w:ascii="Arial Nova" w:hAnsi="Arial Nova" w:eastAsia="Arial Nova" w:cs="Arial Nova"/>
          <w:b w:val="1"/>
          <w:bCs w:val="1"/>
          <w:noProof w:val="0"/>
          <w:lang w:val="en-US"/>
        </w:rPr>
      </w:pPr>
      <w:r w:rsidRPr="5EB6B4E8" w:rsidR="406F76A6">
        <w:rPr>
          <w:rFonts w:ascii="Arial Nova" w:hAnsi="Arial Nova" w:eastAsia="Arial Nova" w:cs="Arial Nova"/>
          <w:b w:val="1"/>
          <w:bCs w:val="1"/>
          <w:noProof w:val="0"/>
          <w:lang w:val="en-US"/>
        </w:rPr>
        <w:t>3.3.1 Qualitative Component</w:t>
      </w:r>
    </w:p>
    <w:p w:rsidR="406F76A6" w:rsidP="5EB6B4E8" w:rsidRDefault="406F76A6" w14:paraId="34274954" w14:textId="429E56EB">
      <w:pPr>
        <w:spacing w:line="360" w:lineRule="auto"/>
        <w:rPr>
          <w:rFonts w:ascii="Arial Nova" w:hAnsi="Arial Nova" w:eastAsia="Arial Nova" w:cs="Arial Nova"/>
          <w:noProof w:val="0"/>
          <w:sz w:val="22"/>
          <w:szCs w:val="22"/>
          <w:lang w:val="en-US"/>
        </w:rPr>
      </w:pPr>
      <w:r w:rsidRPr="5EB6B4E8" w:rsidR="406F76A6">
        <w:rPr>
          <w:rFonts w:ascii="Arial Nova" w:hAnsi="Arial Nova" w:eastAsia="Arial Nova" w:cs="Arial Nova"/>
          <w:noProof w:val="0"/>
          <w:sz w:val="22"/>
          <w:szCs w:val="22"/>
          <w:lang w:val="en-US"/>
        </w:rPr>
        <w:t xml:space="preserve">This </w:t>
      </w:r>
      <w:r w:rsidRPr="5EB6B4E8" w:rsidR="60027310">
        <w:rPr>
          <w:rFonts w:ascii="Arial Nova" w:hAnsi="Arial Nova" w:eastAsia="Arial Nova" w:cs="Arial Nova"/>
          <w:noProof w:val="0"/>
          <w:sz w:val="22"/>
          <w:szCs w:val="22"/>
          <w:lang w:val="en-US"/>
        </w:rPr>
        <w:t>study</w:t>
      </w:r>
      <w:r w:rsidRPr="5EB6B4E8" w:rsidR="406F76A6">
        <w:rPr>
          <w:rFonts w:ascii="Arial Nova" w:hAnsi="Arial Nova" w:eastAsia="Arial Nova" w:cs="Arial Nova"/>
          <w:noProof w:val="0"/>
          <w:sz w:val="22"/>
          <w:szCs w:val="22"/>
          <w:lang w:val="en-US"/>
        </w:rPr>
        <w:t xml:space="preserve"> center is its qualitative </w:t>
      </w:r>
      <w:r w:rsidRPr="5EB6B4E8" w:rsidR="0346E2A2">
        <w:rPr>
          <w:rFonts w:ascii="Arial Nova" w:hAnsi="Arial Nova" w:eastAsia="Arial Nova" w:cs="Arial Nova"/>
          <w:noProof w:val="0"/>
          <w:sz w:val="22"/>
          <w:szCs w:val="22"/>
          <w:lang w:val="en-US"/>
        </w:rPr>
        <w:t>part</w:t>
      </w:r>
      <w:r w:rsidRPr="5EB6B4E8" w:rsidR="406F76A6">
        <w:rPr>
          <w:rFonts w:ascii="Arial Nova" w:hAnsi="Arial Nova" w:eastAsia="Arial Nova" w:cs="Arial Nova"/>
          <w:noProof w:val="0"/>
          <w:sz w:val="22"/>
          <w:szCs w:val="22"/>
          <w:lang w:val="en-US"/>
        </w:rPr>
        <w:t>. Eight to ten semi-structured interviews will be conducted with Tesco employees in various roles, such as managers, team leaders, and cashiers. Participants' experiences with motivational techniques, opinions of leadership support, and the effects of organizational policies on their performance and engagement will all be covered in these interviews.</w:t>
      </w:r>
    </w:p>
    <w:p w:rsidR="406F76A6" w:rsidP="5EB6B4E8" w:rsidRDefault="406F76A6" w14:paraId="79DD48BE" w14:textId="3C9C4856">
      <w:pPr>
        <w:pStyle w:val="Normal"/>
        <w:spacing w:line="360" w:lineRule="auto"/>
      </w:pPr>
      <w:r w:rsidRPr="5D1566F2" w:rsidR="79B0F49F">
        <w:rPr>
          <w:rFonts w:ascii="Arial Nova" w:hAnsi="Arial Nova" w:eastAsia="Arial Nova" w:cs="Arial Nova"/>
          <w:noProof w:val="0"/>
          <w:sz w:val="22"/>
          <w:szCs w:val="22"/>
          <w:lang w:val="en-US"/>
        </w:rPr>
        <w:t xml:space="preserve">Based on important themes found in the literature review, such as leadership influence, recognition initiatives, and internal and extrinsic motivation, I will create the interview guide. Employees' experiences will be audio recorded, transcribed, and subjected to thematic analysis to reveal trends, similarities, and differences. </w:t>
      </w:r>
      <w:r w:rsidRPr="5D1566F2" w:rsidR="347E45C8">
        <w:rPr>
          <w:rFonts w:ascii="Arial Nova" w:hAnsi="Arial Nova" w:eastAsia="Arial Nova" w:cs="Arial Nova"/>
          <w:noProof w:val="0"/>
          <w:sz w:val="22"/>
          <w:szCs w:val="22"/>
          <w:lang w:val="en-US"/>
        </w:rPr>
        <w:t>To</w:t>
      </w:r>
      <w:r w:rsidRPr="5D1566F2" w:rsidR="79B0F49F">
        <w:rPr>
          <w:rFonts w:ascii="Arial Nova" w:hAnsi="Arial Nova" w:eastAsia="Arial Nova" w:cs="Arial Nova"/>
          <w:noProof w:val="0"/>
          <w:sz w:val="22"/>
          <w:szCs w:val="22"/>
          <w:lang w:val="en-US"/>
        </w:rPr>
        <w:t xml:space="preserve"> </w:t>
      </w:r>
      <w:r w:rsidRPr="5D1566F2" w:rsidR="4E55C813">
        <w:rPr>
          <w:rFonts w:ascii="Arial Nova" w:hAnsi="Arial Nova" w:eastAsia="Arial Nova" w:cs="Arial Nova"/>
          <w:noProof w:val="0"/>
          <w:sz w:val="22"/>
          <w:szCs w:val="22"/>
          <w:lang w:val="en-US"/>
        </w:rPr>
        <w:t>keep</w:t>
      </w:r>
      <w:r w:rsidRPr="5D1566F2" w:rsidR="79B0F49F">
        <w:rPr>
          <w:rFonts w:ascii="Arial Nova" w:hAnsi="Arial Nova" w:eastAsia="Arial Nova" w:cs="Arial Nova"/>
          <w:noProof w:val="0"/>
          <w:sz w:val="22"/>
          <w:szCs w:val="22"/>
          <w:lang w:val="en-US"/>
        </w:rPr>
        <w:t xml:space="preserve"> reflexivity and transparency throughout the interpretative process, I will also consider my own impact as a researcher.</w:t>
      </w:r>
    </w:p>
    <w:p w:rsidR="00E1006D" w:rsidP="5EB6B4E8" w:rsidRDefault="00E1006D" w14:paraId="6683D779" w14:textId="7ECD2746">
      <w:pPr>
        <w:pStyle w:val="Normal"/>
        <w:spacing w:line="360" w:lineRule="auto"/>
      </w:pPr>
      <w:r w:rsidRPr="5EB6B4E8" w:rsidR="00E1006D">
        <w:rPr>
          <w:rFonts w:ascii="Arial Nova" w:hAnsi="Arial Nova" w:eastAsia="Arial Nova" w:cs="Arial Nova"/>
          <w:b w:val="1"/>
          <w:bCs w:val="1"/>
          <w:noProof w:val="0"/>
          <w:sz w:val="22"/>
          <w:szCs w:val="22"/>
          <w:lang w:val="en-US"/>
        </w:rPr>
        <w:t>Rationale for Interviews</w:t>
      </w:r>
    </w:p>
    <w:p w:rsidR="00E1006D" w:rsidP="5EB6B4E8" w:rsidRDefault="00E1006D" w14:paraId="7804A1AC" w14:textId="593B50C6">
      <w:pPr>
        <w:spacing w:line="360" w:lineRule="auto"/>
      </w:pPr>
      <w:r w:rsidRPr="5EB6B4E8" w:rsidR="00E1006D">
        <w:rPr>
          <w:rFonts w:ascii="Arial Nova" w:hAnsi="Arial Nova" w:eastAsia="Arial Nova" w:cs="Arial Nova"/>
          <w:noProof w:val="0"/>
          <w:sz w:val="22"/>
          <w:szCs w:val="22"/>
          <w:lang w:val="en-US"/>
        </w:rPr>
        <w:t>Semi-structured interviews offer flexibility, enabling participants to freely share their experiences while guaranteeing that important subjects like working climate, leadership, recognition, and reward systems are covered. Interviews will be my main method of gathering data since:</w:t>
      </w:r>
    </w:p>
    <w:p w:rsidR="00E1006D" w:rsidP="5EB6B4E8" w:rsidRDefault="00E1006D" w14:paraId="77E82969" w14:textId="6AB4FE90">
      <w:pPr>
        <w:spacing w:line="360" w:lineRule="auto"/>
      </w:pPr>
      <w:r w:rsidRPr="5EB6B4E8" w:rsidR="00E1006D">
        <w:rPr>
          <w:rFonts w:ascii="Arial Nova" w:hAnsi="Arial Nova" w:eastAsia="Arial Nova" w:cs="Arial Nova"/>
          <w:noProof w:val="0"/>
          <w:sz w:val="22"/>
          <w:szCs w:val="22"/>
          <w:lang w:val="en-US"/>
        </w:rPr>
        <w:t xml:space="preserve"> 1.They make it possible to examine individual stories.</w:t>
      </w:r>
    </w:p>
    <w:p w:rsidR="00E1006D" w:rsidP="5EB6B4E8" w:rsidRDefault="00E1006D" w14:paraId="1A0040CD" w14:textId="0A539712">
      <w:pPr>
        <w:spacing w:line="360" w:lineRule="auto"/>
      </w:pPr>
      <w:r w:rsidRPr="5EB6B4E8" w:rsidR="00E1006D">
        <w:rPr>
          <w:rFonts w:ascii="Arial Nova" w:hAnsi="Arial Nova" w:eastAsia="Arial Nova" w:cs="Arial Nova"/>
          <w:noProof w:val="0"/>
          <w:sz w:val="22"/>
          <w:szCs w:val="22"/>
          <w:lang w:val="en-US"/>
        </w:rPr>
        <w:t xml:space="preserve"> 2. They highlight the interpretative and </w:t>
      </w:r>
      <w:r w:rsidRPr="5EB6B4E8" w:rsidR="00E1006D">
        <w:rPr>
          <w:rFonts w:ascii="Arial Nova" w:hAnsi="Arial Nova" w:eastAsia="Arial Nova" w:cs="Arial Nova"/>
          <w:noProof w:val="0"/>
          <w:sz w:val="22"/>
          <w:szCs w:val="22"/>
          <w:lang w:val="en-US"/>
        </w:rPr>
        <w:t>effective</w:t>
      </w:r>
      <w:r w:rsidRPr="5EB6B4E8" w:rsidR="00E1006D">
        <w:rPr>
          <w:rFonts w:ascii="Arial Nova" w:hAnsi="Arial Nova" w:eastAsia="Arial Nova" w:cs="Arial Nova"/>
          <w:noProof w:val="0"/>
          <w:sz w:val="22"/>
          <w:szCs w:val="22"/>
          <w:lang w:val="en-US"/>
        </w:rPr>
        <w:t xml:space="preserve"> aspects of motivation.</w:t>
      </w:r>
    </w:p>
    <w:p w:rsidR="00E1006D" w:rsidP="5EB6B4E8" w:rsidRDefault="00E1006D" w14:paraId="0E3657F1" w14:textId="1EBE49F7">
      <w:pPr>
        <w:spacing w:line="360" w:lineRule="auto"/>
      </w:pPr>
      <w:r w:rsidRPr="5EB6B4E8" w:rsidR="00E1006D">
        <w:rPr>
          <w:rFonts w:ascii="Arial Nova" w:hAnsi="Arial Nova" w:eastAsia="Arial Nova" w:cs="Arial Nova"/>
          <w:noProof w:val="0"/>
          <w:sz w:val="22"/>
          <w:szCs w:val="22"/>
          <w:lang w:val="en-US"/>
        </w:rPr>
        <w:t xml:space="preserve"> 3. When answers are unclear, they </w:t>
      </w:r>
      <w:r w:rsidRPr="5EB6B4E8" w:rsidR="00E1006D">
        <w:rPr>
          <w:rFonts w:ascii="Arial Nova" w:hAnsi="Arial Nova" w:eastAsia="Arial Nova" w:cs="Arial Nova"/>
          <w:noProof w:val="0"/>
          <w:sz w:val="22"/>
          <w:szCs w:val="22"/>
          <w:lang w:val="en-US"/>
        </w:rPr>
        <w:t>allow</w:t>
      </w:r>
      <w:r w:rsidRPr="5EB6B4E8" w:rsidR="00E1006D">
        <w:rPr>
          <w:rFonts w:ascii="Arial Nova" w:hAnsi="Arial Nova" w:eastAsia="Arial Nova" w:cs="Arial Nova"/>
          <w:noProof w:val="0"/>
          <w:sz w:val="22"/>
          <w:szCs w:val="22"/>
          <w:lang w:val="en-US"/>
        </w:rPr>
        <w:t xml:space="preserve"> questioning and explanation.</w:t>
      </w:r>
    </w:p>
    <w:p w:rsidR="00E1006D" w:rsidP="5EB6B4E8" w:rsidRDefault="00E1006D" w14:paraId="1A121FEB" w14:textId="00507A47">
      <w:pPr>
        <w:pStyle w:val="Normal"/>
        <w:spacing w:line="360" w:lineRule="auto"/>
      </w:pPr>
      <w:r w:rsidRPr="5EB6B4E8" w:rsidR="00E1006D">
        <w:rPr>
          <w:rFonts w:ascii="Arial Nova" w:hAnsi="Arial Nova" w:eastAsia="Arial Nova" w:cs="Arial Nova"/>
          <w:noProof w:val="0"/>
          <w:sz w:val="22"/>
          <w:szCs w:val="22"/>
          <w:lang w:val="en-US"/>
        </w:rPr>
        <w:t xml:space="preserve"> 4.They find discrepancies between practice and policy.</w:t>
      </w:r>
    </w:p>
    <w:p w:rsidR="34EA0FA1" w:rsidP="5EB6B4E8" w:rsidRDefault="34EA0FA1" w14:paraId="02F7F9AC" w14:textId="650696D3">
      <w:pPr>
        <w:pStyle w:val="Normal"/>
        <w:spacing w:line="360" w:lineRule="auto"/>
      </w:pPr>
      <w:r w:rsidRPr="5EB6B4E8" w:rsidR="34EA0FA1">
        <w:rPr>
          <w:rFonts w:ascii="Arial Nova" w:hAnsi="Arial Nova" w:eastAsia="Arial Nova" w:cs="Arial Nova"/>
          <w:b w:val="1"/>
          <w:bCs w:val="1"/>
          <w:noProof w:val="0"/>
          <w:sz w:val="22"/>
          <w:szCs w:val="22"/>
          <w:lang w:val="en-US"/>
        </w:rPr>
        <w:t>Interview Structure and Content</w:t>
      </w:r>
    </w:p>
    <w:p w:rsidR="34EA0FA1" w:rsidP="5D1566F2" w:rsidRDefault="34EA0FA1" w14:paraId="21A35544" w14:textId="722D9545" w14:noSpellErr="1">
      <w:pPr>
        <w:spacing w:line="360" w:lineRule="auto"/>
      </w:pPr>
      <w:r w:rsidRPr="5D1566F2" w:rsidR="6EED4E4E">
        <w:rPr>
          <w:rFonts w:ascii="Arial Nova" w:hAnsi="Arial Nova" w:eastAsia="Arial Nova" w:cs="Arial Nova"/>
          <w:noProof w:val="0"/>
          <w:sz w:val="22"/>
          <w:szCs w:val="22"/>
          <w:lang w:val="en-US"/>
        </w:rPr>
        <w:t>The following themes from the literature study will be included in the interview guide:</w:t>
      </w:r>
    </w:p>
    <w:p w:rsidR="34EA0FA1" w:rsidP="5D1566F2" w:rsidRDefault="34EA0FA1" w14:paraId="5AF15A76" w14:textId="3550BAD2" w14:noSpellErr="1">
      <w:pPr>
        <w:spacing w:line="360" w:lineRule="auto"/>
      </w:pPr>
      <w:r w:rsidRPr="5D1566F2" w:rsidR="6EED4E4E">
        <w:rPr>
          <w:rFonts w:ascii="Arial Nova" w:hAnsi="Arial Nova" w:eastAsia="Arial Nova" w:cs="Arial Nova"/>
          <w:noProof w:val="0"/>
          <w:sz w:val="22"/>
          <w:szCs w:val="22"/>
          <w:lang w:val="en-US"/>
        </w:rPr>
        <w:t xml:space="preserve"> 1.Motivation from both internal and external sources</w:t>
      </w:r>
    </w:p>
    <w:p w:rsidR="34EA0FA1" w:rsidP="5D1566F2" w:rsidRDefault="34EA0FA1" w14:paraId="561CF20D" w14:textId="28ABF807" w14:noSpellErr="1">
      <w:pPr>
        <w:spacing w:line="360" w:lineRule="auto"/>
      </w:pPr>
      <w:r w:rsidRPr="5D1566F2" w:rsidR="6EED4E4E">
        <w:rPr>
          <w:rFonts w:ascii="Arial Nova" w:hAnsi="Arial Nova" w:eastAsia="Arial Nova" w:cs="Arial Nova"/>
          <w:noProof w:val="0"/>
          <w:sz w:val="22"/>
          <w:szCs w:val="22"/>
          <w:lang w:val="en-US"/>
        </w:rPr>
        <w:t xml:space="preserve"> 2.Managerial support and leadership behaviors</w:t>
      </w:r>
    </w:p>
    <w:p w:rsidR="34EA0FA1" w:rsidP="5D1566F2" w:rsidRDefault="34EA0FA1" w14:paraId="43AF354D" w14:textId="56EC7861" w14:noSpellErr="1">
      <w:pPr>
        <w:spacing w:line="360" w:lineRule="auto"/>
      </w:pPr>
      <w:r w:rsidRPr="5D1566F2" w:rsidR="6EED4E4E">
        <w:rPr>
          <w:rFonts w:ascii="Arial Nova" w:hAnsi="Arial Nova" w:eastAsia="Arial Nova" w:cs="Arial Nova"/>
          <w:noProof w:val="0"/>
          <w:sz w:val="22"/>
          <w:szCs w:val="22"/>
          <w:lang w:val="en-US"/>
        </w:rPr>
        <w:t xml:space="preserve"> 3.Systems of rewards and recognition</w:t>
      </w:r>
    </w:p>
    <w:p w:rsidR="34EA0FA1" w:rsidP="5D1566F2" w:rsidRDefault="34EA0FA1" w14:paraId="0585683F" w14:textId="7B007E9C" w14:noSpellErr="1">
      <w:pPr>
        <w:spacing w:line="360" w:lineRule="auto"/>
      </w:pPr>
      <w:r w:rsidRPr="5D1566F2" w:rsidR="6EED4E4E">
        <w:rPr>
          <w:rFonts w:ascii="Arial Nova" w:hAnsi="Arial Nova" w:eastAsia="Arial Nova" w:cs="Arial Nova"/>
          <w:noProof w:val="0"/>
          <w:sz w:val="22"/>
          <w:szCs w:val="22"/>
          <w:lang w:val="en-US"/>
        </w:rPr>
        <w:t xml:space="preserve"> 4.Chances for training and growth</w:t>
      </w:r>
    </w:p>
    <w:p w:rsidR="34EA0FA1" w:rsidP="5D1566F2" w:rsidRDefault="34EA0FA1" w14:paraId="00219A21" w14:textId="51449511" w14:noSpellErr="1">
      <w:pPr>
        <w:pStyle w:val="Normal"/>
        <w:spacing w:line="360" w:lineRule="auto"/>
      </w:pPr>
      <w:r w:rsidRPr="5D1566F2" w:rsidR="6EED4E4E">
        <w:rPr>
          <w:rFonts w:ascii="Arial Nova" w:hAnsi="Arial Nova" w:eastAsia="Arial Nova" w:cs="Arial Nova"/>
          <w:noProof w:val="0"/>
          <w:sz w:val="22"/>
          <w:szCs w:val="22"/>
          <w:lang w:val="en-US"/>
        </w:rPr>
        <w:t xml:space="preserve"> 5.Psychological safety and workplace culture</w:t>
      </w:r>
    </w:p>
    <w:p w:rsidR="34EA0FA1" w:rsidP="5D1566F2" w:rsidRDefault="34EA0FA1" w14:paraId="64D9D352" w14:textId="11473B3E" w14:noSpellErr="1">
      <w:pPr>
        <w:spacing w:line="360" w:lineRule="auto"/>
      </w:pPr>
      <w:r w:rsidRPr="5D1566F2" w:rsidR="6EED4E4E">
        <w:rPr>
          <w:rFonts w:ascii="Arial Nova" w:hAnsi="Arial Nova" w:eastAsia="Arial Nova" w:cs="Arial Nova"/>
          <w:noProof w:val="0"/>
          <w:sz w:val="22"/>
          <w:szCs w:val="22"/>
          <w:lang w:val="en-US"/>
        </w:rPr>
        <w:t xml:space="preserve"> 6.</w:t>
      </w:r>
      <w:r w:rsidRPr="5D1566F2" w:rsidR="6EED4E4E">
        <w:rPr>
          <w:rFonts w:ascii="Arial Nova" w:hAnsi="Arial Nova" w:eastAsia="Arial Nova" w:cs="Arial Nova"/>
          <w:noProof w:val="0"/>
          <w:sz w:val="22"/>
          <w:szCs w:val="22"/>
          <w:lang w:val="en-US"/>
        </w:rPr>
        <w:t>Feelings</w:t>
      </w:r>
      <w:r w:rsidRPr="5D1566F2" w:rsidR="6EED4E4E">
        <w:rPr>
          <w:rFonts w:ascii="Arial Nova" w:hAnsi="Arial Nova" w:eastAsia="Arial Nova" w:cs="Arial Nova"/>
          <w:noProof w:val="0"/>
          <w:sz w:val="22"/>
          <w:szCs w:val="22"/>
          <w:lang w:val="en-US"/>
        </w:rPr>
        <w:t xml:space="preserve"> of performance</w:t>
      </w:r>
    </w:p>
    <w:p w:rsidR="34EA0FA1" w:rsidP="5EB6B4E8" w:rsidRDefault="34EA0FA1" w14:paraId="1797BEB8" w14:textId="29885F7F">
      <w:pPr>
        <w:pStyle w:val="Normal"/>
        <w:spacing w:line="360" w:lineRule="auto"/>
      </w:pPr>
      <w:r w:rsidRPr="5EB6B4E8" w:rsidR="34EA0FA1">
        <w:rPr>
          <w:rFonts w:ascii="Arial Nova" w:hAnsi="Arial Nova" w:eastAsia="Arial Nova" w:cs="Arial Nova"/>
          <w:noProof w:val="0"/>
          <w:sz w:val="22"/>
          <w:szCs w:val="22"/>
          <w:lang w:val="en-US"/>
        </w:rPr>
        <w:t xml:space="preserve"> </w:t>
      </w:r>
      <w:r w:rsidRPr="5EB6B4E8" w:rsidR="34EA0FA1">
        <w:rPr>
          <w:rFonts w:ascii="Arial Nova" w:hAnsi="Arial Nova" w:eastAsia="Arial Nova" w:cs="Arial Nova"/>
          <w:noProof w:val="0"/>
          <w:sz w:val="22"/>
          <w:szCs w:val="22"/>
          <w:lang w:val="en-US"/>
        </w:rPr>
        <w:t>To</w:t>
      </w:r>
      <w:r w:rsidRPr="5EB6B4E8" w:rsidR="34EA0FA1">
        <w:rPr>
          <w:rFonts w:ascii="Arial Nova" w:hAnsi="Arial Nova" w:eastAsia="Arial Nova" w:cs="Arial Nova"/>
          <w:noProof w:val="0"/>
          <w:sz w:val="22"/>
          <w:szCs w:val="22"/>
          <w:lang w:val="en-US"/>
        </w:rPr>
        <w:t xml:space="preserve"> allow respondents to relate their experiences and guarantee that all important subjects are covered, I shall take a conversational approach.</w:t>
      </w:r>
    </w:p>
    <w:p w:rsidR="34EA0FA1" w:rsidP="5EB6B4E8" w:rsidRDefault="34EA0FA1" w14:paraId="3871AD0E" w14:textId="4D5C9FB7">
      <w:pPr>
        <w:pStyle w:val="Normal"/>
        <w:spacing w:line="360" w:lineRule="auto"/>
      </w:pPr>
      <w:r w:rsidRPr="5EB6B4E8" w:rsidR="34EA0FA1">
        <w:rPr>
          <w:rFonts w:ascii="Arial Nova" w:hAnsi="Arial Nova" w:eastAsia="Arial Nova" w:cs="Arial Nova"/>
          <w:b w:val="1"/>
          <w:bCs w:val="1"/>
          <w:noProof w:val="0"/>
          <w:sz w:val="22"/>
          <w:szCs w:val="22"/>
          <w:lang w:val="en-US"/>
        </w:rPr>
        <w:t>Interview Sample Size</w:t>
      </w:r>
    </w:p>
    <w:p w:rsidR="34EA0FA1" w:rsidP="5EB6B4E8" w:rsidRDefault="34EA0FA1" w14:paraId="7EE31209" w14:textId="513E7345">
      <w:pPr>
        <w:spacing w:before="240" w:beforeAutospacing="off" w:after="240" w:afterAutospacing="off" w:line="360" w:lineRule="auto"/>
      </w:pPr>
      <w:r w:rsidRPr="5D1566F2" w:rsidR="6EED4E4E">
        <w:rPr>
          <w:rFonts w:ascii="Arial Nova" w:hAnsi="Arial Nova" w:eastAsia="Arial Nova" w:cs="Arial Nova"/>
          <w:noProof w:val="0"/>
          <w:sz w:val="22"/>
          <w:szCs w:val="22"/>
          <w:lang w:val="en-US"/>
        </w:rPr>
        <w:t xml:space="preserve">I will conduct </w:t>
      </w:r>
      <w:r w:rsidRPr="5D1566F2" w:rsidR="6EED4E4E">
        <w:rPr>
          <w:rFonts w:ascii="Arial Nova" w:hAnsi="Arial Nova" w:eastAsia="Arial Nova" w:cs="Arial Nova"/>
          <w:b w:val="1"/>
          <w:bCs w:val="1"/>
          <w:noProof w:val="0"/>
          <w:sz w:val="22"/>
          <w:szCs w:val="22"/>
          <w:lang w:val="en-US"/>
        </w:rPr>
        <w:t>8–10 interviews</w:t>
      </w:r>
      <w:r w:rsidRPr="5D1566F2" w:rsidR="6EED4E4E">
        <w:rPr>
          <w:rFonts w:ascii="Arial Nova" w:hAnsi="Arial Nova" w:eastAsia="Arial Nova" w:cs="Arial Nova"/>
          <w:noProof w:val="0"/>
          <w:sz w:val="22"/>
          <w:szCs w:val="22"/>
          <w:lang w:val="en-US"/>
        </w:rPr>
        <w:t xml:space="preserve">, achieving data saturation while </w:t>
      </w:r>
      <w:r w:rsidRPr="5D1566F2" w:rsidR="5E1D7045">
        <w:rPr>
          <w:rFonts w:ascii="Arial Nova" w:hAnsi="Arial Nova" w:eastAsia="Arial Nova" w:cs="Arial Nova"/>
          <w:noProof w:val="0"/>
          <w:sz w:val="22"/>
          <w:szCs w:val="22"/>
          <w:lang w:val="en-US"/>
        </w:rPr>
        <w:t>supporting</w:t>
      </w:r>
      <w:r w:rsidRPr="5D1566F2" w:rsidR="6EED4E4E">
        <w:rPr>
          <w:rFonts w:ascii="Arial Nova" w:hAnsi="Arial Nova" w:eastAsia="Arial Nova" w:cs="Arial Nova"/>
          <w:noProof w:val="0"/>
          <w:sz w:val="22"/>
          <w:szCs w:val="22"/>
          <w:lang w:val="en-US"/>
        </w:rPr>
        <w:t xml:space="preserve"> depth. The sample includes employees from:</w:t>
      </w:r>
    </w:p>
    <w:p w:rsidR="34EA0FA1" w:rsidP="5EB6B4E8" w:rsidRDefault="34EA0FA1" w14:paraId="5C1E7CCF" w14:textId="6BB1BE3C">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US"/>
        </w:rPr>
      </w:pPr>
      <w:r w:rsidRPr="5EB6B4E8" w:rsidR="34EA0FA1">
        <w:rPr>
          <w:rFonts w:ascii="Arial Nova" w:hAnsi="Arial Nova" w:eastAsia="Arial Nova" w:cs="Arial Nova"/>
          <w:noProof w:val="0"/>
          <w:sz w:val="22"/>
          <w:szCs w:val="22"/>
          <w:lang w:val="en-US"/>
        </w:rPr>
        <w:t>frontline roles (cashiers, shelf-stackers, customer assistants)</w:t>
      </w:r>
    </w:p>
    <w:p w:rsidR="34EA0FA1" w:rsidP="5EB6B4E8" w:rsidRDefault="34EA0FA1" w14:paraId="39AC303F" w14:textId="0C2731A5">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US"/>
        </w:rPr>
      </w:pPr>
      <w:r w:rsidRPr="5EB6B4E8" w:rsidR="34EA0FA1">
        <w:rPr>
          <w:rFonts w:ascii="Arial Nova" w:hAnsi="Arial Nova" w:eastAsia="Arial Nova" w:cs="Arial Nova"/>
          <w:noProof w:val="0"/>
          <w:sz w:val="22"/>
          <w:szCs w:val="22"/>
          <w:lang w:val="en-US"/>
        </w:rPr>
        <w:t>team leaders</w:t>
      </w:r>
    </w:p>
    <w:p w:rsidR="34EA0FA1" w:rsidP="5EB6B4E8" w:rsidRDefault="34EA0FA1" w14:paraId="713F228B" w14:textId="7DDCF387">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US"/>
        </w:rPr>
      </w:pPr>
      <w:r w:rsidRPr="5EB6B4E8" w:rsidR="34EA0FA1">
        <w:rPr>
          <w:rFonts w:ascii="Arial Nova" w:hAnsi="Arial Nova" w:eastAsia="Arial Nova" w:cs="Arial Nova"/>
          <w:noProof w:val="0"/>
          <w:sz w:val="22"/>
          <w:szCs w:val="22"/>
          <w:lang w:val="en-US"/>
        </w:rPr>
        <w:t>shift supervisors</w:t>
      </w:r>
    </w:p>
    <w:p w:rsidR="34EA0FA1" w:rsidP="5EB6B4E8" w:rsidRDefault="34EA0FA1" w14:paraId="1AC59920" w14:textId="77F303BC">
      <w:pPr>
        <w:pStyle w:val="ListParagraph"/>
        <w:numPr>
          <w:ilvl w:val="0"/>
          <w:numId w:val="1"/>
        </w:numPr>
        <w:spacing w:before="240" w:beforeAutospacing="off" w:after="240" w:afterAutospacing="off" w:line="360" w:lineRule="auto"/>
        <w:rPr>
          <w:rFonts w:ascii="Arial Nova" w:hAnsi="Arial Nova" w:eastAsia="Arial Nova" w:cs="Arial Nova"/>
          <w:noProof w:val="0"/>
          <w:sz w:val="22"/>
          <w:szCs w:val="22"/>
          <w:lang w:val="en-US"/>
        </w:rPr>
      </w:pPr>
      <w:r w:rsidRPr="5EB6B4E8" w:rsidR="34EA0FA1">
        <w:rPr>
          <w:rFonts w:ascii="Arial Nova" w:hAnsi="Arial Nova" w:eastAsia="Arial Nova" w:cs="Arial Nova"/>
          <w:noProof w:val="0"/>
          <w:sz w:val="22"/>
          <w:szCs w:val="22"/>
          <w:lang w:val="en-US"/>
        </w:rPr>
        <w:t>stockroom staff</w:t>
      </w:r>
    </w:p>
    <w:p w:rsidR="34EA0FA1" w:rsidP="5EB6B4E8" w:rsidRDefault="34EA0FA1" w14:paraId="7EBD0C06" w14:textId="0E0D1284">
      <w:pPr>
        <w:spacing w:before="240" w:beforeAutospacing="off" w:after="240" w:afterAutospacing="off" w:line="360" w:lineRule="auto"/>
      </w:pPr>
      <w:r w:rsidRPr="5EB6B4E8" w:rsidR="34EA0FA1">
        <w:rPr>
          <w:rFonts w:ascii="Arial Nova" w:hAnsi="Arial Nova" w:eastAsia="Arial Nova" w:cs="Arial Nova"/>
          <w:noProof w:val="0"/>
          <w:sz w:val="22"/>
          <w:szCs w:val="22"/>
          <w:lang w:val="en-US"/>
        </w:rPr>
        <w:t>This variety ensures representation across key operational areas.</w:t>
      </w:r>
    </w:p>
    <w:p w:rsidR="406F76A6" w:rsidP="5EB6B4E8" w:rsidRDefault="406F76A6" w14:paraId="73C4EEFB" w14:textId="231D9C41">
      <w:pPr>
        <w:pStyle w:val="Heading3"/>
        <w:spacing w:before="281" w:beforeAutospacing="off" w:after="281" w:afterAutospacing="off"/>
        <w:rPr>
          <w:rFonts w:ascii="Arial Nova" w:hAnsi="Arial Nova" w:eastAsia="Arial Nova" w:cs="Arial Nova"/>
          <w:b w:val="1"/>
          <w:bCs w:val="1"/>
          <w:noProof w:val="0"/>
          <w:sz w:val="28"/>
          <w:szCs w:val="28"/>
          <w:lang w:val="en-US"/>
        </w:rPr>
      </w:pPr>
      <w:r w:rsidRPr="5EB6B4E8" w:rsidR="406F76A6">
        <w:rPr>
          <w:rFonts w:ascii="Arial Nova" w:hAnsi="Arial Nova" w:eastAsia="Arial Nova" w:cs="Arial Nova"/>
          <w:b w:val="1"/>
          <w:bCs w:val="1"/>
          <w:noProof w:val="0"/>
          <w:sz w:val="28"/>
          <w:szCs w:val="28"/>
          <w:lang w:val="en-US"/>
        </w:rPr>
        <w:t>3.3.2 Quantitative Component</w:t>
      </w:r>
    </w:p>
    <w:p w:rsidR="406F76A6" w:rsidP="5EB6B4E8" w:rsidRDefault="406F76A6" w14:paraId="1B428E4B" w14:textId="6785588F" w14:noSpellErr="1">
      <w:pPr>
        <w:spacing w:line="360" w:lineRule="auto"/>
        <w:rPr>
          <w:rFonts w:ascii="Arial Nova" w:hAnsi="Arial Nova" w:eastAsia="Arial Nova" w:cs="Arial Nova"/>
          <w:noProof w:val="0"/>
          <w:sz w:val="22"/>
          <w:szCs w:val="22"/>
          <w:lang w:val="en-US"/>
        </w:rPr>
      </w:pPr>
      <w:r w:rsidRPr="5D1566F2" w:rsidR="79B0F49F">
        <w:rPr>
          <w:rFonts w:ascii="Arial Nova" w:hAnsi="Arial Nova" w:eastAsia="Arial Nova" w:cs="Arial Nova"/>
          <w:noProof w:val="0"/>
          <w:sz w:val="22"/>
          <w:szCs w:val="22"/>
          <w:lang w:val="en-US"/>
        </w:rPr>
        <w:t>Thirty to forty Tesco employees from several London branches will be given a brief online survey. Likert-scale items measuring employee opinions of motivation, engagement, and organizational support will be included in the survey. In addition to highlighting themes that guide the qualitative study, quantitative data will give an overview of the sample's features.</w:t>
      </w:r>
    </w:p>
    <w:p w:rsidR="406F76A6" w:rsidP="5D1566F2" w:rsidRDefault="406F76A6" w14:paraId="55D2AF79" w14:textId="0A02443A" w14:noSpellErr="1">
      <w:pPr>
        <w:pStyle w:val="Normal"/>
        <w:spacing w:line="360" w:lineRule="auto"/>
        <w:rPr>
          <w:rFonts w:ascii="Arial Nova" w:hAnsi="Arial Nova" w:eastAsia="Arial Nova" w:cs="Arial Nova"/>
          <w:noProof w:val="0"/>
          <w:sz w:val="22"/>
          <w:szCs w:val="22"/>
          <w:lang w:val="en-US"/>
        </w:rPr>
      </w:pPr>
      <w:r w:rsidRPr="5D1566F2" w:rsidR="79B0F49F">
        <w:rPr>
          <w:rFonts w:ascii="Arial Nova" w:hAnsi="Arial Nova" w:eastAsia="Arial Nova" w:cs="Arial Nova"/>
          <w:noProof w:val="0"/>
          <w:sz w:val="22"/>
          <w:szCs w:val="22"/>
          <w:lang w:val="en-US"/>
        </w:rPr>
        <w:t xml:space="preserve"> </w:t>
      </w:r>
      <w:r w:rsidRPr="5D1566F2" w:rsidR="79B0F49F">
        <w:rPr>
          <w:rFonts w:ascii="Arial Nova" w:hAnsi="Arial Nova" w:eastAsia="Arial Nova" w:cs="Arial Nova"/>
          <w:noProof w:val="0"/>
          <w:sz w:val="22"/>
          <w:szCs w:val="22"/>
          <w:lang w:val="en-US"/>
        </w:rPr>
        <w:t xml:space="preserve">Because of the limited sample size, I </w:t>
      </w:r>
      <w:r w:rsidRPr="5D1566F2" w:rsidR="79B0F49F">
        <w:rPr>
          <w:rFonts w:ascii="Arial Nova" w:hAnsi="Arial Nova" w:eastAsia="Arial Nova" w:cs="Arial Nova"/>
          <w:noProof w:val="0"/>
          <w:sz w:val="22"/>
          <w:szCs w:val="22"/>
          <w:lang w:val="en-US"/>
        </w:rPr>
        <w:t>won't</w:t>
      </w:r>
      <w:r w:rsidRPr="5D1566F2" w:rsidR="79B0F49F">
        <w:rPr>
          <w:rFonts w:ascii="Arial Nova" w:hAnsi="Arial Nova" w:eastAsia="Arial Nova" w:cs="Arial Nova"/>
          <w:noProof w:val="0"/>
          <w:sz w:val="22"/>
          <w:szCs w:val="22"/>
          <w:lang w:val="en-US"/>
        </w:rPr>
        <w:t xml:space="preserve"> perform a thorough statistical analysis; instead, the survey will contextualize the qualitative findings and provide cross-validation. To find places where employees' opinions of Tesco's motivational tactics are consistent or inconsistent, for example, I will compare themes from interviews with survey replies.</w:t>
      </w:r>
    </w:p>
    <w:p w:rsidR="3B7E494F" w:rsidP="5EB6B4E8" w:rsidRDefault="3B7E494F" w14:paraId="6E962D21" w14:textId="7B651CB8">
      <w:pPr>
        <w:pStyle w:val="Heading2"/>
        <w:rPr>
          <w:rFonts w:ascii="Arial Nova" w:hAnsi="Arial Nova" w:eastAsia="Arial Nova" w:cs="Arial Nova"/>
          <w:b w:val="1"/>
          <w:bCs w:val="1"/>
          <w:noProof w:val="0"/>
          <w:sz w:val="28"/>
          <w:szCs w:val="28"/>
          <w:lang w:val="en-US"/>
        </w:rPr>
      </w:pPr>
      <w:r w:rsidRPr="5EB6B4E8" w:rsidR="3B7E494F">
        <w:rPr>
          <w:rFonts w:ascii="Arial Nova" w:hAnsi="Arial Nova" w:eastAsia="Arial Nova" w:cs="Arial Nova"/>
          <w:b w:val="1"/>
          <w:bCs w:val="1"/>
          <w:noProof w:val="0"/>
          <w:sz w:val="28"/>
          <w:szCs w:val="28"/>
          <w:lang w:val="en-US"/>
        </w:rPr>
        <w:t>3.4 Sampling Strategy</w:t>
      </w:r>
    </w:p>
    <w:p w:rsidR="01FFA08A" w:rsidP="5EB6B4E8" w:rsidRDefault="01FFA08A" w14:paraId="434B4586" w14:textId="15FB45B1">
      <w:pPr>
        <w:spacing w:line="360" w:lineRule="auto"/>
        <w:rPr>
          <w:rFonts w:ascii="Arial Nova" w:hAnsi="Arial Nova" w:eastAsia="Arial Nova" w:cs="Arial Nova"/>
          <w:noProof w:val="0"/>
          <w:sz w:val="22"/>
          <w:szCs w:val="22"/>
          <w:lang w:val="en-US"/>
        </w:rPr>
      </w:pPr>
      <w:r w:rsidRPr="5EB6B4E8" w:rsidR="01FFA08A">
        <w:rPr>
          <w:rFonts w:ascii="Arial Nova" w:hAnsi="Arial Nova" w:eastAsia="Arial Nova" w:cs="Arial Nova"/>
          <w:noProof w:val="0"/>
          <w:sz w:val="22"/>
          <w:szCs w:val="22"/>
          <w:lang w:val="en-US"/>
        </w:rPr>
        <w:t>Participants employed at Tesco London branches will be chosen using a convenient sampling technique.</w:t>
      </w:r>
      <w:r w:rsidRPr="5EB6B4E8" w:rsidR="13E93359">
        <w:rPr>
          <w:rFonts w:ascii="Arial Nova" w:hAnsi="Arial Nova" w:eastAsia="Arial Nova" w:cs="Arial Nova"/>
          <w:noProof w:val="0"/>
          <w:sz w:val="22"/>
          <w:szCs w:val="22"/>
          <w:lang w:val="en-US"/>
        </w:rPr>
        <w:t xml:space="preserve"> This method acknowledges that generalizability may be constrained while offering useful access to pertinent people.</w:t>
      </w:r>
    </w:p>
    <w:p w:rsidR="13E93359" w:rsidP="5EB6B4E8" w:rsidRDefault="13E93359" w14:paraId="4D6906C3" w14:textId="34F1B38F">
      <w:pPr>
        <w:pStyle w:val="Normal"/>
        <w:spacing w:line="360" w:lineRule="auto"/>
        <w:rPr>
          <w:rFonts w:ascii="Arial Nova" w:hAnsi="Arial Nova" w:eastAsia="Arial Nova" w:cs="Arial Nova"/>
          <w:noProof w:val="0"/>
          <w:sz w:val="22"/>
          <w:szCs w:val="22"/>
          <w:lang w:val="en-US"/>
        </w:rPr>
      </w:pPr>
      <w:r w:rsidRPr="5EB6B4E8" w:rsidR="13E93359">
        <w:rPr>
          <w:rFonts w:ascii="Arial Nova" w:hAnsi="Arial Nova" w:eastAsia="Arial Nova" w:cs="Arial Nova"/>
          <w:noProof w:val="0"/>
          <w:sz w:val="22"/>
          <w:szCs w:val="22"/>
          <w:lang w:val="en-US"/>
        </w:rPr>
        <w:t xml:space="preserve"> To capture a variety of viewpoints, I will make sure the sample consists of workers in a range of positions, shifts, and experience levels. The inclusion of both frontline staff and supervisory roles will allow me to study disparities in </w:t>
      </w:r>
      <w:r w:rsidRPr="5EB6B4E8" w:rsidR="1AF3663E">
        <w:rPr>
          <w:rFonts w:ascii="Arial Nova" w:hAnsi="Arial Nova" w:eastAsia="Arial Nova" w:cs="Arial Nova"/>
          <w:noProof w:val="0"/>
          <w:sz w:val="22"/>
          <w:szCs w:val="22"/>
          <w:lang w:val="en-US"/>
        </w:rPr>
        <w:t>motivational</w:t>
      </w:r>
      <w:r w:rsidRPr="5EB6B4E8" w:rsidR="13E93359">
        <w:rPr>
          <w:rFonts w:ascii="Arial Nova" w:hAnsi="Arial Nova" w:eastAsia="Arial Nova" w:cs="Arial Nova"/>
          <w:noProof w:val="0"/>
          <w:sz w:val="22"/>
          <w:szCs w:val="22"/>
          <w:lang w:val="en-US"/>
        </w:rPr>
        <w:t xml:space="preserve"> experiences and the influence of managerial techniques.</w:t>
      </w:r>
    </w:p>
    <w:p w:rsidR="13E93359" w:rsidP="5EB6B4E8" w:rsidRDefault="13E93359" w14:paraId="38AF3942" w14:textId="241455A2">
      <w:pPr>
        <w:pStyle w:val="Heading2"/>
        <w:rPr>
          <w:rFonts w:ascii="Arial Nova" w:hAnsi="Arial Nova" w:eastAsia="Arial Nova" w:cs="Arial Nova"/>
          <w:b w:val="1"/>
          <w:bCs w:val="1"/>
          <w:noProof w:val="0"/>
          <w:sz w:val="28"/>
          <w:szCs w:val="28"/>
          <w:lang w:val="en-US"/>
        </w:rPr>
      </w:pPr>
      <w:r w:rsidRPr="5EB6B4E8" w:rsidR="13E93359">
        <w:rPr>
          <w:rFonts w:ascii="Arial Nova" w:hAnsi="Arial Nova" w:eastAsia="Arial Nova" w:cs="Arial Nova"/>
          <w:b w:val="1"/>
          <w:bCs w:val="1"/>
          <w:noProof w:val="0"/>
          <w:sz w:val="28"/>
          <w:szCs w:val="28"/>
          <w:lang w:val="en-US"/>
        </w:rPr>
        <w:t>3.5 Data Collection Procedures</w:t>
      </w:r>
    </w:p>
    <w:p w:rsidR="7595A7EF" w:rsidP="5EB6B4E8" w:rsidRDefault="7595A7EF" w14:paraId="0912B207" w14:textId="70A909C8">
      <w:pPr>
        <w:pStyle w:val="Normal"/>
        <w:spacing w:line="360" w:lineRule="auto"/>
      </w:pPr>
      <w:r w:rsidRPr="5D1566F2" w:rsidR="168DEC30">
        <w:rPr>
          <w:rFonts w:ascii="Arial Nova" w:hAnsi="Arial Nova" w:eastAsia="Arial Nova" w:cs="Arial Nova"/>
          <w:noProof w:val="0"/>
          <w:sz w:val="22"/>
          <w:szCs w:val="22"/>
          <w:lang w:val="en-US"/>
        </w:rPr>
        <w:t xml:space="preserve">The study will use a mix of surveys and interviews to get deep and significant findings. Eight to ten current Tesco employees in various roles, including cashiers, team leaders, and supervisors, will </w:t>
      </w:r>
      <w:r w:rsidRPr="5D1566F2" w:rsidR="43254E34">
        <w:rPr>
          <w:rFonts w:ascii="Arial Nova" w:hAnsi="Arial Nova" w:eastAsia="Arial Nova" w:cs="Arial Nova"/>
          <w:noProof w:val="0"/>
          <w:sz w:val="22"/>
          <w:szCs w:val="22"/>
          <w:lang w:val="en-US"/>
        </w:rPr>
        <w:t>take part</w:t>
      </w:r>
      <w:r w:rsidRPr="5D1566F2" w:rsidR="168DEC30">
        <w:rPr>
          <w:rFonts w:ascii="Arial Nova" w:hAnsi="Arial Nova" w:eastAsia="Arial Nova" w:cs="Arial Nova"/>
          <w:noProof w:val="0"/>
          <w:sz w:val="22"/>
          <w:szCs w:val="22"/>
          <w:lang w:val="en-US"/>
        </w:rPr>
        <w:t xml:space="preserve"> in semi-structured interviews. Participants can freely discuss their thoughts, feelings, and experiences with Tesco's motivational techniques using this approach. Semi-structured interviews' conversational style also allows for the exploration of topics that would not come up in a more organized format and the asking of follow-up questions.</w:t>
      </w:r>
    </w:p>
    <w:p w:rsidR="7595A7EF" w:rsidP="5EB6B4E8" w:rsidRDefault="7595A7EF" w14:paraId="4A1DEB65" w14:textId="554EB649">
      <w:pPr>
        <w:pStyle w:val="Normal"/>
        <w:spacing w:line="360" w:lineRule="auto"/>
      </w:pPr>
      <w:r w:rsidRPr="5D1566F2" w:rsidR="168DEC30">
        <w:rPr>
          <w:rFonts w:ascii="Arial Nova" w:hAnsi="Arial Nova" w:eastAsia="Arial Nova" w:cs="Arial Nova"/>
          <w:noProof w:val="0"/>
          <w:sz w:val="22"/>
          <w:szCs w:val="22"/>
          <w:lang w:val="en-US"/>
        </w:rPr>
        <w:t xml:space="preserve">A brief, anonymous online survey will be given to about thirty to forty staff who work at Tesco locations throughout London in addition to interviews. Key motivational factors, work happiness, perceived organizational support, and how these aspects affect day-to-day performance will be the main topics of the study. Combining surveys with interviews guarantees that the study gains both breadth and depth, which </w:t>
      </w:r>
      <w:r w:rsidRPr="5D1566F2" w:rsidR="747CF6FD">
        <w:rPr>
          <w:rFonts w:ascii="Arial Nova" w:hAnsi="Arial Nova" w:eastAsia="Arial Nova" w:cs="Arial Nova"/>
          <w:noProof w:val="0"/>
          <w:sz w:val="22"/>
          <w:szCs w:val="22"/>
          <w:lang w:val="en-US"/>
        </w:rPr>
        <w:t>eases</w:t>
      </w:r>
      <w:r w:rsidRPr="5D1566F2" w:rsidR="168DEC30">
        <w:rPr>
          <w:rFonts w:ascii="Arial Nova" w:hAnsi="Arial Nova" w:eastAsia="Arial Nova" w:cs="Arial Nova"/>
          <w:noProof w:val="0"/>
          <w:sz w:val="22"/>
          <w:szCs w:val="22"/>
          <w:lang w:val="en-US"/>
        </w:rPr>
        <w:t xml:space="preserve"> the comparison of individual accounts with broader trends in a larger population.</w:t>
      </w:r>
    </w:p>
    <w:p w:rsidR="7595A7EF" w:rsidP="5EB6B4E8" w:rsidRDefault="7595A7EF" w14:paraId="48AB4F88" w14:textId="375D7389">
      <w:pPr>
        <w:pStyle w:val="Normal"/>
        <w:spacing w:line="360" w:lineRule="auto"/>
      </w:pPr>
      <w:r w:rsidRPr="5D1566F2" w:rsidR="37F111EA">
        <w:rPr>
          <w:rFonts w:ascii="Arial Nova" w:hAnsi="Arial Nova" w:eastAsia="Arial Nova" w:cs="Arial Nova"/>
          <w:noProof w:val="0"/>
          <w:sz w:val="22"/>
          <w:szCs w:val="22"/>
          <w:lang w:val="en-US"/>
        </w:rPr>
        <w:t>Participants working at Tesco London branches will be recruited using a convenient sample technique.</w:t>
      </w:r>
      <w:r w:rsidRPr="5D1566F2" w:rsidR="168DEC30">
        <w:rPr>
          <w:rFonts w:ascii="Arial Nova" w:hAnsi="Arial Nova" w:eastAsia="Arial Nova" w:cs="Arial Nova"/>
          <w:noProof w:val="0"/>
          <w:sz w:val="22"/>
          <w:szCs w:val="22"/>
          <w:lang w:val="en-US"/>
        </w:rPr>
        <w:t xml:space="preserve"> This strategy is useful for reaching study-relevant people who may offer personal knowledge of Tesco's motivational environment. Convenience sampling is </w:t>
      </w:r>
      <w:r w:rsidRPr="5D1566F2" w:rsidR="7E0FD49B">
        <w:rPr>
          <w:rFonts w:ascii="Arial Nova" w:hAnsi="Arial Nova" w:eastAsia="Arial Nova" w:cs="Arial Nova"/>
          <w:noProof w:val="0"/>
          <w:sz w:val="22"/>
          <w:szCs w:val="22"/>
          <w:lang w:val="en-US"/>
        </w:rPr>
        <w:t>proper for</w:t>
      </w:r>
      <w:r w:rsidRPr="5D1566F2" w:rsidR="168DEC30">
        <w:rPr>
          <w:rFonts w:ascii="Arial Nova" w:hAnsi="Arial Nova" w:eastAsia="Arial Nova" w:cs="Arial Nova"/>
          <w:noProof w:val="0"/>
          <w:sz w:val="22"/>
          <w:szCs w:val="22"/>
          <w:lang w:val="en-US"/>
        </w:rPr>
        <w:t xml:space="preserve"> exploratory research and for </w:t>
      </w:r>
      <w:r w:rsidRPr="5D1566F2" w:rsidR="4A96100D">
        <w:rPr>
          <w:rFonts w:ascii="Arial Nova" w:hAnsi="Arial Nova" w:eastAsia="Arial Nova" w:cs="Arial Nova"/>
          <w:noProof w:val="0"/>
          <w:sz w:val="22"/>
          <w:szCs w:val="22"/>
          <w:lang w:val="en-US"/>
        </w:rPr>
        <w:t>understanding</w:t>
      </w:r>
      <w:r w:rsidRPr="5D1566F2" w:rsidR="168DEC30">
        <w:rPr>
          <w:rFonts w:ascii="Arial Nova" w:hAnsi="Arial Nova" w:eastAsia="Arial Nova" w:cs="Arial Nova"/>
          <w:noProof w:val="0"/>
          <w:sz w:val="22"/>
          <w:szCs w:val="22"/>
          <w:lang w:val="en-US"/>
        </w:rPr>
        <w:t xml:space="preserve"> the actual experiences of a certain employee group, even though it may restrict the findings' overall generalizability. </w:t>
      </w:r>
      <w:r w:rsidRPr="5D1566F2" w:rsidR="7839CC28">
        <w:rPr>
          <w:rFonts w:ascii="Arial Nova" w:hAnsi="Arial Nova" w:eastAsia="Arial Nova" w:cs="Arial Nova"/>
          <w:noProof w:val="0"/>
          <w:sz w:val="22"/>
          <w:szCs w:val="22"/>
          <w:lang w:val="en-US"/>
        </w:rPr>
        <w:t xml:space="preserve">Before choosing whether to </w:t>
      </w:r>
      <w:r w:rsidRPr="5D1566F2" w:rsidR="026FD65E">
        <w:rPr>
          <w:rFonts w:ascii="Arial Nova" w:hAnsi="Arial Nova" w:eastAsia="Arial Nova" w:cs="Arial Nova"/>
          <w:noProof w:val="0"/>
          <w:sz w:val="22"/>
          <w:szCs w:val="22"/>
          <w:lang w:val="en-US"/>
        </w:rPr>
        <w:t>take part</w:t>
      </w:r>
      <w:r w:rsidRPr="5D1566F2" w:rsidR="7839CC28">
        <w:rPr>
          <w:rFonts w:ascii="Arial Nova" w:hAnsi="Arial Nova" w:eastAsia="Arial Nova" w:cs="Arial Nova"/>
          <w:noProof w:val="0"/>
          <w:sz w:val="22"/>
          <w:szCs w:val="22"/>
          <w:lang w:val="en-US"/>
        </w:rPr>
        <w:t xml:space="preserve">, participants will be politely contacted and given a thorough explanation of the study's </w:t>
      </w:r>
      <w:r w:rsidRPr="5D1566F2" w:rsidR="60B7F638">
        <w:rPr>
          <w:rFonts w:ascii="Arial Nova" w:hAnsi="Arial Nova" w:eastAsia="Arial Nova" w:cs="Arial Nova"/>
          <w:noProof w:val="0"/>
          <w:sz w:val="22"/>
          <w:szCs w:val="22"/>
          <w:lang w:val="en-US"/>
        </w:rPr>
        <w:t>aims</w:t>
      </w:r>
      <w:r w:rsidRPr="5D1566F2" w:rsidR="7839CC28">
        <w:rPr>
          <w:rFonts w:ascii="Arial Nova" w:hAnsi="Arial Nova" w:eastAsia="Arial Nova" w:cs="Arial Nova"/>
          <w:noProof w:val="0"/>
          <w:sz w:val="22"/>
          <w:szCs w:val="22"/>
          <w:lang w:val="en-US"/>
        </w:rPr>
        <w:t>.</w:t>
      </w:r>
    </w:p>
    <w:p w:rsidR="13E93359" w:rsidP="5EB6B4E8" w:rsidRDefault="13E93359" w14:paraId="497F4BDF" w14:textId="5A2B37B9">
      <w:pPr>
        <w:pStyle w:val="Heading2"/>
        <w:rPr>
          <w:rFonts w:ascii="Arial Nova" w:hAnsi="Arial Nova" w:eastAsia="Arial Nova" w:cs="Arial Nova"/>
          <w:b w:val="1"/>
          <w:bCs w:val="1"/>
          <w:noProof w:val="0"/>
          <w:sz w:val="28"/>
          <w:szCs w:val="28"/>
          <w:lang w:val="en-US"/>
        </w:rPr>
      </w:pPr>
      <w:r w:rsidRPr="5EB6B4E8" w:rsidR="13E93359">
        <w:rPr>
          <w:rFonts w:ascii="Arial Nova" w:hAnsi="Arial Nova" w:eastAsia="Arial Nova" w:cs="Arial Nova"/>
          <w:b w:val="1"/>
          <w:bCs w:val="1"/>
          <w:noProof w:val="0"/>
          <w:sz w:val="28"/>
          <w:szCs w:val="28"/>
          <w:lang w:val="en-US"/>
        </w:rPr>
        <w:t>3.6 Ethical Considerations</w:t>
      </w:r>
    </w:p>
    <w:p w:rsidR="71CF7BDC" w:rsidP="5EB6B4E8" w:rsidRDefault="71CF7BDC" w14:paraId="60670F12" w14:textId="3BEF6DE7">
      <w:pPr>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 xml:space="preserve">Before any data is collected, the university's ethics committee will be consulted for ethical approval. </w:t>
      </w:r>
      <w:r w:rsidRPr="5EB6B4E8" w:rsidR="71CF7BDC">
        <w:rPr>
          <w:rFonts w:ascii="Arial Nova" w:hAnsi="Arial Nova" w:eastAsia="Arial Nova" w:cs="Arial Nova"/>
          <w:noProof w:val="0"/>
          <w:sz w:val="22"/>
          <w:szCs w:val="22"/>
          <w:lang w:val="en-US"/>
        </w:rPr>
        <w:t>I'll</w:t>
      </w:r>
      <w:r w:rsidRPr="5EB6B4E8" w:rsidR="71CF7BDC">
        <w:rPr>
          <w:rFonts w:ascii="Arial Nova" w:hAnsi="Arial Nova" w:eastAsia="Arial Nova" w:cs="Arial Nova"/>
          <w:noProof w:val="0"/>
          <w:sz w:val="22"/>
          <w:szCs w:val="22"/>
          <w:lang w:val="en-US"/>
        </w:rPr>
        <w:t xml:space="preserve"> make sure everyone gives their informed consent and understands their rights. No personally identifiable information will be revealed, and confidentiality and anonymity will be closely upheld.</w:t>
      </w:r>
    </w:p>
    <w:p w:rsidR="71CF7BDC" w:rsidP="5EB6B4E8" w:rsidRDefault="71CF7BDC" w14:paraId="0AF6524C" w14:textId="56DFE4DC">
      <w:pPr>
        <w:pStyle w:val="Normal"/>
        <w:spacing w:line="360" w:lineRule="auto"/>
      </w:pPr>
      <w:r w:rsidRPr="5EB6B4E8" w:rsidR="71CF7BDC">
        <w:rPr>
          <w:rFonts w:ascii="Arial Nova" w:hAnsi="Arial Nova" w:eastAsia="Arial Nova" w:cs="Arial Nova"/>
          <w:noProof w:val="0"/>
          <w:sz w:val="22"/>
          <w:szCs w:val="22"/>
          <w:lang w:val="en-US"/>
        </w:rPr>
        <w:t xml:space="preserve"> Additionally, </w:t>
      </w:r>
      <w:r w:rsidRPr="5EB6B4E8" w:rsidR="71CF7BDC">
        <w:rPr>
          <w:rFonts w:ascii="Arial Nova" w:hAnsi="Arial Nova" w:eastAsia="Arial Nova" w:cs="Arial Nova"/>
          <w:noProof w:val="0"/>
          <w:sz w:val="22"/>
          <w:szCs w:val="22"/>
          <w:lang w:val="en-US"/>
        </w:rPr>
        <w:t>I'll</w:t>
      </w:r>
      <w:r w:rsidRPr="5EB6B4E8" w:rsidR="71CF7BDC">
        <w:rPr>
          <w:rFonts w:ascii="Arial Nova" w:hAnsi="Arial Nova" w:eastAsia="Arial Nova" w:cs="Arial Nova"/>
          <w:noProof w:val="0"/>
          <w:sz w:val="22"/>
          <w:szCs w:val="22"/>
          <w:lang w:val="en-US"/>
        </w:rPr>
        <w:t xml:space="preserve"> take steps to reduce participants' </w:t>
      </w:r>
      <w:r w:rsidRPr="5EB6B4E8" w:rsidR="71CF7BDC">
        <w:rPr>
          <w:rFonts w:ascii="Arial Nova" w:hAnsi="Arial Nova" w:eastAsia="Arial Nova" w:cs="Arial Nova"/>
          <w:noProof w:val="0"/>
          <w:sz w:val="22"/>
          <w:szCs w:val="22"/>
          <w:lang w:val="en-US"/>
        </w:rPr>
        <w:t>risks</w:t>
      </w:r>
      <w:r w:rsidRPr="5EB6B4E8" w:rsidR="71CF7BDC">
        <w:rPr>
          <w:rFonts w:ascii="Arial Nova" w:hAnsi="Arial Nova" w:eastAsia="Arial Nova" w:cs="Arial Nova"/>
          <w:noProof w:val="0"/>
          <w:sz w:val="22"/>
          <w:szCs w:val="22"/>
          <w:lang w:val="en-US"/>
        </w:rPr>
        <w:t xml:space="preserve"> or discomfort. For instance, interview questions will be crafted to avoid delicate or </w:t>
      </w:r>
      <w:r w:rsidRPr="5EB6B4E8" w:rsidR="71CF7BDC">
        <w:rPr>
          <w:rFonts w:ascii="Arial Nova" w:hAnsi="Arial Nova" w:eastAsia="Arial Nova" w:cs="Arial Nova"/>
          <w:noProof w:val="0"/>
          <w:sz w:val="22"/>
          <w:szCs w:val="22"/>
          <w:lang w:val="en-US"/>
        </w:rPr>
        <w:t>possibly upsetting</w:t>
      </w:r>
      <w:r w:rsidRPr="5EB6B4E8" w:rsidR="71CF7BDC">
        <w:rPr>
          <w:rFonts w:ascii="Arial Nova" w:hAnsi="Arial Nova" w:eastAsia="Arial Nova" w:cs="Arial Nova"/>
          <w:noProof w:val="0"/>
          <w:sz w:val="22"/>
          <w:szCs w:val="22"/>
          <w:lang w:val="en-US"/>
        </w:rPr>
        <w:t xml:space="preserve"> subjects. To minimize researcher bias and support ethical integrity, reflexivity and transparency will be used throughout the data analysis process.</w:t>
      </w:r>
    </w:p>
    <w:p w:rsidR="447CE83F" w:rsidP="5EB6B4E8" w:rsidRDefault="447CE83F" w14:paraId="3CF28600" w14:textId="245A41B2">
      <w:pPr>
        <w:pStyle w:val="Normal"/>
        <w:spacing w:line="360" w:lineRule="auto"/>
      </w:pPr>
      <w:r w:rsidRPr="1AFC6D02" w:rsidR="4A2FF664">
        <w:rPr>
          <w:rFonts w:ascii="Arial Nova" w:hAnsi="Arial Nova" w:eastAsia="Arial Nova" w:cs="Arial Nova"/>
          <w:noProof w:val="0"/>
          <w:sz w:val="22"/>
          <w:szCs w:val="22"/>
          <w:lang w:val="en-US"/>
        </w:rPr>
        <w:t xml:space="preserve">The study will be conducted with rigorous adherence to ethical norms. Every participant will be fully informed about the study's </w:t>
      </w:r>
      <w:r w:rsidRPr="1AFC6D02" w:rsidR="193D5210">
        <w:rPr>
          <w:rFonts w:ascii="Arial Nova" w:hAnsi="Arial Nova" w:eastAsia="Arial Nova" w:cs="Arial Nova"/>
          <w:noProof w:val="0"/>
          <w:sz w:val="22"/>
          <w:szCs w:val="22"/>
          <w:lang w:val="en-US"/>
        </w:rPr>
        <w:t>aims</w:t>
      </w:r>
      <w:r w:rsidRPr="1AFC6D02" w:rsidR="4A2FF664">
        <w:rPr>
          <w:rFonts w:ascii="Arial Nova" w:hAnsi="Arial Nova" w:eastAsia="Arial Nova" w:cs="Arial Nova"/>
          <w:noProof w:val="0"/>
          <w:sz w:val="22"/>
          <w:szCs w:val="22"/>
          <w:lang w:val="en-US"/>
        </w:rPr>
        <w:t xml:space="preserve">, the kinds of questions asked, and their freedom to drop participation at any moment without repercussions. Before any data is collected, informed consent will be looked at to ensure that people willingly consent to take part. To preserve the privacy of employees, all data will be anonymized, and no identifiable information will appear in the final report. All survey data and interview recordings will be safely kept and used only for educational reasons. To ensure that the study follows institutional policies on confidentiality, respect, and responsible data processing, it will also be </w:t>
      </w:r>
      <w:r w:rsidRPr="1AFC6D02" w:rsidR="74C13027">
        <w:rPr>
          <w:rFonts w:ascii="Arial Nova" w:hAnsi="Arial Nova" w:eastAsia="Arial Nova" w:cs="Arial Nova"/>
          <w:noProof w:val="0"/>
          <w:sz w:val="22"/>
          <w:szCs w:val="22"/>
          <w:lang w:val="en-US"/>
        </w:rPr>
        <w:t>given</w:t>
      </w:r>
      <w:r w:rsidRPr="1AFC6D02" w:rsidR="4A2FF664">
        <w:rPr>
          <w:rFonts w:ascii="Arial Nova" w:hAnsi="Arial Nova" w:eastAsia="Arial Nova" w:cs="Arial Nova"/>
          <w:noProof w:val="0"/>
          <w:sz w:val="22"/>
          <w:szCs w:val="22"/>
          <w:lang w:val="en-US"/>
        </w:rPr>
        <w:t xml:space="preserve"> to the university's ethics committee for approval.</w:t>
      </w:r>
    </w:p>
    <w:p w:rsidR="71CF7BDC" w:rsidP="5EB6B4E8" w:rsidRDefault="71CF7BDC" w14:paraId="7E5E5D99" w14:textId="3CC5C359">
      <w:pPr>
        <w:pStyle w:val="Heading2"/>
        <w:rPr>
          <w:rFonts w:ascii="Arial Nova" w:hAnsi="Arial Nova" w:eastAsia="Arial Nova" w:cs="Arial Nova"/>
          <w:b w:val="1"/>
          <w:bCs w:val="1"/>
          <w:noProof w:val="0"/>
          <w:sz w:val="28"/>
          <w:szCs w:val="28"/>
          <w:lang w:val="en-US"/>
        </w:rPr>
      </w:pPr>
      <w:r w:rsidRPr="5EB6B4E8" w:rsidR="71CF7BDC">
        <w:rPr>
          <w:rFonts w:ascii="Arial Nova" w:hAnsi="Arial Nova" w:eastAsia="Arial Nova" w:cs="Arial Nova"/>
          <w:b w:val="1"/>
          <w:bCs w:val="1"/>
          <w:noProof w:val="0"/>
          <w:sz w:val="28"/>
          <w:szCs w:val="28"/>
          <w:lang w:val="en-US"/>
        </w:rPr>
        <w:t>3.7 Limitations of the Methodology</w:t>
      </w:r>
    </w:p>
    <w:p w:rsidR="71CF7BDC" w:rsidP="5EB6B4E8" w:rsidRDefault="71CF7BDC" w14:paraId="182666A9" w14:textId="02D56D3E">
      <w:pPr>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Although the study's validity is strengthened by the mixed-methods approach, a few limitations must be noted:</w:t>
      </w:r>
    </w:p>
    <w:p w:rsidR="71CF7BDC" w:rsidP="5EB6B4E8" w:rsidRDefault="71CF7BDC" w14:paraId="59B2FDCC" w14:textId="09BDBE69">
      <w:pPr>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 xml:space="preserve">1. Time constraints: It may take a lot of time to conduct surveys and interviews with working staff, which could </w:t>
      </w:r>
      <w:r w:rsidRPr="5EB6B4E8" w:rsidR="3CBBE0B5">
        <w:rPr>
          <w:rFonts w:ascii="Arial Nova" w:hAnsi="Arial Nova" w:eastAsia="Arial Nova" w:cs="Arial Nova"/>
          <w:noProof w:val="0"/>
          <w:sz w:val="22"/>
          <w:szCs w:val="22"/>
          <w:lang w:val="en-US"/>
        </w:rPr>
        <w:t>affect</w:t>
      </w:r>
      <w:r w:rsidRPr="5EB6B4E8" w:rsidR="71CF7BDC">
        <w:rPr>
          <w:rFonts w:ascii="Arial Nova" w:hAnsi="Arial Nova" w:eastAsia="Arial Nova" w:cs="Arial Nova"/>
          <w:noProof w:val="0"/>
          <w:sz w:val="22"/>
          <w:szCs w:val="22"/>
          <w:lang w:val="en-US"/>
        </w:rPr>
        <w:t xml:space="preserve"> response rates. To lessen this restriction, I will arrange sessions in a flexible manner.</w:t>
      </w:r>
    </w:p>
    <w:p w:rsidR="71CF7BDC" w:rsidP="5EB6B4E8" w:rsidRDefault="71CF7BDC" w14:paraId="0F14FC40" w14:textId="69BCB9D2">
      <w:pPr>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 xml:space="preserve"> 2.Sample size and generalizability: Because Tesco London branches were the focus, results might not apply to other areas or retail establishments. To improve transferability, nevertheless, I will offer a thorough contextual analysis.</w:t>
      </w:r>
    </w:p>
    <w:p w:rsidR="71CF7BDC" w:rsidP="5EB6B4E8" w:rsidRDefault="71CF7BDC" w14:paraId="2C7C9765" w14:textId="19A87EB5">
      <w:pPr>
        <w:pStyle w:val="Normal"/>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 xml:space="preserve"> 3.Response bias: Workers could be reluctant to </w:t>
      </w:r>
      <w:r w:rsidRPr="5EB6B4E8" w:rsidR="71CF7BDC">
        <w:rPr>
          <w:rFonts w:ascii="Arial Nova" w:hAnsi="Arial Nova" w:eastAsia="Arial Nova" w:cs="Arial Nova"/>
          <w:noProof w:val="0"/>
          <w:sz w:val="22"/>
          <w:szCs w:val="22"/>
          <w:lang w:val="en-US"/>
        </w:rPr>
        <w:t>give</w:t>
      </w:r>
      <w:r w:rsidRPr="5EB6B4E8" w:rsidR="71CF7BDC">
        <w:rPr>
          <w:rFonts w:ascii="Arial Nova" w:hAnsi="Arial Nova" w:eastAsia="Arial Nova" w:cs="Arial Nova"/>
          <w:noProof w:val="0"/>
          <w:sz w:val="22"/>
          <w:szCs w:val="22"/>
          <w:lang w:val="en-US"/>
        </w:rPr>
        <w:t xml:space="preserve"> honest answers, particularly when it comes to management procedures. To lower this danger, I shall emphasize confidentiality and anonymity.</w:t>
      </w:r>
    </w:p>
    <w:p w:rsidR="71CF7BDC" w:rsidP="5EB6B4E8" w:rsidRDefault="71CF7BDC" w14:paraId="22DB290F" w14:textId="6309CB0C">
      <w:pPr>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4</w:t>
      </w:r>
      <w:r w:rsidRPr="5EB6B4E8" w:rsidR="71CF7BDC">
        <w:rPr>
          <w:rFonts w:ascii="Arial Nova" w:hAnsi="Arial Nova" w:eastAsia="Arial Nova" w:cs="Arial Nova"/>
          <w:noProof w:val="0"/>
          <w:sz w:val="22"/>
          <w:szCs w:val="22"/>
          <w:lang w:val="en-US"/>
        </w:rPr>
        <w:t>. Access</w:t>
      </w:r>
      <w:r w:rsidRPr="5EB6B4E8" w:rsidR="71CF7BDC">
        <w:rPr>
          <w:rFonts w:ascii="Arial Nova" w:hAnsi="Arial Nova" w:eastAsia="Arial Nova" w:cs="Arial Nova"/>
          <w:noProof w:val="0"/>
          <w:sz w:val="22"/>
          <w:szCs w:val="22"/>
          <w:lang w:val="en-US"/>
        </w:rPr>
        <w:t xml:space="preserve"> restrictions: It could be difficult to get Tesco's permission to interview employees, especially supervisors. To make access easier, I'll prepare ahead of time and use official channels.</w:t>
      </w:r>
    </w:p>
    <w:p w:rsidR="71CF7BDC" w:rsidP="5EB6B4E8" w:rsidRDefault="71CF7BDC" w14:paraId="751F7E26" w14:textId="3B51DEE4">
      <w:pPr>
        <w:pStyle w:val="Normal"/>
        <w:spacing w:line="360" w:lineRule="auto"/>
        <w:rPr>
          <w:rFonts w:ascii="Arial Nova" w:hAnsi="Arial Nova" w:eastAsia="Arial Nova" w:cs="Arial Nova"/>
          <w:noProof w:val="0"/>
          <w:sz w:val="22"/>
          <w:szCs w:val="22"/>
          <w:lang w:val="en-US"/>
        </w:rPr>
      </w:pPr>
      <w:r w:rsidRPr="5EB6B4E8" w:rsidR="71CF7BDC">
        <w:rPr>
          <w:rFonts w:ascii="Arial Nova" w:hAnsi="Arial Nova" w:eastAsia="Arial Nova" w:cs="Arial Nova"/>
          <w:noProof w:val="0"/>
          <w:sz w:val="22"/>
          <w:szCs w:val="22"/>
          <w:lang w:val="en-US"/>
        </w:rPr>
        <w:t xml:space="preserve"> 5. Qualitative interpretive limitations: Researcher subjectivity may </w:t>
      </w:r>
      <w:r w:rsidRPr="5EB6B4E8" w:rsidR="71CF7BDC">
        <w:rPr>
          <w:rFonts w:ascii="Arial Nova" w:hAnsi="Arial Nova" w:eastAsia="Arial Nova" w:cs="Arial Nova"/>
          <w:noProof w:val="0"/>
          <w:sz w:val="22"/>
          <w:szCs w:val="22"/>
          <w:lang w:val="en-US"/>
        </w:rPr>
        <w:t>affect</w:t>
      </w:r>
      <w:r w:rsidRPr="5EB6B4E8" w:rsidR="71CF7BDC">
        <w:rPr>
          <w:rFonts w:ascii="Arial Nova" w:hAnsi="Arial Nova" w:eastAsia="Arial Nova" w:cs="Arial Nova"/>
          <w:noProof w:val="0"/>
          <w:sz w:val="22"/>
          <w:szCs w:val="22"/>
          <w:lang w:val="en-US"/>
        </w:rPr>
        <w:t xml:space="preserve"> how interviews are interpreted. To support credibility throughout thematic analysis, I shall use reflexivity and peer review.</w:t>
      </w:r>
    </w:p>
    <w:p w:rsidR="71CF7BDC" w:rsidP="5EB6B4E8" w:rsidRDefault="71CF7BDC" w14:paraId="2C850086" w14:textId="015013FF">
      <w:pPr>
        <w:pStyle w:val="Heading2"/>
        <w:rPr>
          <w:rFonts w:ascii="Arial Nova" w:hAnsi="Arial Nova" w:eastAsia="Arial Nova" w:cs="Arial Nova"/>
          <w:b w:val="1"/>
          <w:bCs w:val="1"/>
          <w:noProof w:val="0"/>
          <w:sz w:val="28"/>
          <w:szCs w:val="28"/>
          <w:lang w:val="en-US"/>
        </w:rPr>
      </w:pPr>
      <w:r w:rsidRPr="5EB6B4E8" w:rsidR="71CF7BDC">
        <w:rPr>
          <w:rFonts w:ascii="Arial Nova" w:hAnsi="Arial Nova" w:eastAsia="Arial Nova" w:cs="Arial Nova"/>
          <w:b w:val="1"/>
          <w:bCs w:val="1"/>
          <w:noProof w:val="0"/>
          <w:sz w:val="28"/>
          <w:szCs w:val="28"/>
          <w:lang w:val="en-US"/>
        </w:rPr>
        <w:t>3.8 Summary</w:t>
      </w:r>
    </w:p>
    <w:p w:rsidR="5EB6B4E8" w:rsidP="5EB6B4E8" w:rsidRDefault="5EB6B4E8" w14:paraId="292C3AA8" w14:textId="6B563069">
      <w:pPr>
        <w:pStyle w:val="Normal"/>
        <w:spacing w:line="360" w:lineRule="auto"/>
      </w:pPr>
      <w:r w:rsidRPr="1AFC6D02" w:rsidR="71CF7BDC">
        <w:rPr>
          <w:rFonts w:ascii="Arial Nova" w:hAnsi="Arial Nova" w:eastAsia="Arial Nova" w:cs="Arial Nova"/>
          <w:noProof w:val="0"/>
          <w:sz w:val="22"/>
          <w:szCs w:val="22"/>
          <w:lang w:val="en-US"/>
        </w:rPr>
        <w:t xml:space="preserve">The </w:t>
      </w:r>
      <w:r w:rsidRPr="1AFC6D02" w:rsidR="4F336538">
        <w:rPr>
          <w:rFonts w:ascii="Arial Nova" w:hAnsi="Arial Nova" w:eastAsia="Arial Nova" w:cs="Arial Nova"/>
          <w:noProof w:val="0"/>
          <w:sz w:val="22"/>
          <w:szCs w:val="22"/>
          <w:lang w:val="en-US"/>
        </w:rPr>
        <w:t>method</w:t>
      </w:r>
      <w:r w:rsidRPr="1AFC6D02" w:rsidR="71CF7BDC">
        <w:rPr>
          <w:rFonts w:ascii="Arial Nova" w:hAnsi="Arial Nova" w:eastAsia="Arial Nova" w:cs="Arial Nova"/>
          <w:noProof w:val="0"/>
          <w:sz w:val="22"/>
          <w:szCs w:val="22"/>
          <w:lang w:val="en-US"/>
        </w:rPr>
        <w:t xml:space="preserve"> for examining employee motivation </w:t>
      </w:r>
      <w:r w:rsidRPr="1AFC6D02" w:rsidR="478F19E1">
        <w:rPr>
          <w:rFonts w:ascii="Arial Nova" w:hAnsi="Arial Nova" w:eastAsia="Arial Nova" w:cs="Arial Nova"/>
          <w:noProof w:val="0"/>
          <w:sz w:val="22"/>
          <w:szCs w:val="22"/>
          <w:lang w:val="en-US"/>
        </w:rPr>
        <w:t>at</w:t>
      </w:r>
      <w:r w:rsidRPr="1AFC6D02" w:rsidR="71CF7BDC">
        <w:rPr>
          <w:rFonts w:ascii="Arial Nova" w:hAnsi="Arial Nova" w:eastAsia="Arial Nova" w:cs="Arial Nova"/>
          <w:noProof w:val="0"/>
          <w:sz w:val="22"/>
          <w:szCs w:val="22"/>
          <w:lang w:val="en-US"/>
        </w:rPr>
        <w:t xml:space="preserve"> Tesco London branches has been described in this chapter. To gather both contextual information and subjective experiences, I will employ a mixed-methods approach that combines phenomenology interviews with a small quantitative survey. Careful sampling, open data gathering practices, and ethical considerations serve as the </w:t>
      </w:r>
      <w:r w:rsidRPr="1AFC6D02" w:rsidR="658F5ED2">
        <w:rPr>
          <w:rFonts w:ascii="Arial Nova" w:hAnsi="Arial Nova" w:eastAsia="Arial Nova" w:cs="Arial Nova"/>
          <w:noProof w:val="0"/>
          <w:sz w:val="22"/>
          <w:szCs w:val="22"/>
          <w:lang w:val="en-US"/>
        </w:rPr>
        <w:t>approach</w:t>
      </w:r>
      <w:r w:rsidRPr="1AFC6D02" w:rsidR="71CF7BDC">
        <w:rPr>
          <w:rFonts w:ascii="Arial Nova" w:hAnsi="Arial Nova" w:eastAsia="Arial Nova" w:cs="Arial Nova"/>
          <w:noProof w:val="0"/>
          <w:sz w:val="22"/>
          <w:szCs w:val="22"/>
          <w:lang w:val="en-US"/>
        </w:rPr>
        <w:t xml:space="preserve"> </w:t>
      </w:r>
      <w:r w:rsidRPr="1AFC6D02" w:rsidR="627441AC">
        <w:rPr>
          <w:rFonts w:ascii="Arial Nova" w:hAnsi="Arial Nova" w:eastAsia="Arial Nova" w:cs="Arial Nova"/>
          <w:noProof w:val="0"/>
          <w:sz w:val="22"/>
          <w:szCs w:val="22"/>
          <w:lang w:val="en-US"/>
        </w:rPr>
        <w:t>to compass</w:t>
      </w:r>
      <w:r w:rsidRPr="1AFC6D02" w:rsidR="71CF7BDC">
        <w:rPr>
          <w:rFonts w:ascii="Arial Nova" w:hAnsi="Arial Nova" w:eastAsia="Arial Nova" w:cs="Arial Nova"/>
          <w:noProof w:val="0"/>
          <w:sz w:val="22"/>
          <w:szCs w:val="22"/>
          <w:lang w:val="en-US"/>
        </w:rPr>
        <w:t>.</w:t>
      </w:r>
    </w:p>
    <w:p w:rsidR="2A7146B7" w:rsidP="5EB6B4E8" w:rsidRDefault="2A7146B7" w14:paraId="2EB4CA17" w14:textId="3F74E4E5">
      <w:pPr>
        <w:pStyle w:val="Heading1"/>
        <w:rPr>
          <w:rFonts w:ascii="Arial Nova" w:hAnsi="Arial Nova" w:eastAsia="Arial Nova" w:cs="Arial Nova"/>
          <w:b w:val="1"/>
          <w:bCs w:val="1"/>
          <w:noProof w:val="0"/>
          <w:sz w:val="32"/>
          <w:szCs w:val="32"/>
          <w:lang w:val="en-US"/>
        </w:rPr>
      </w:pPr>
      <w:r w:rsidRPr="5EB6B4E8" w:rsidR="2A7146B7">
        <w:rPr>
          <w:rFonts w:ascii="Arial Nova" w:hAnsi="Arial Nova" w:eastAsia="Arial Nova" w:cs="Arial Nova"/>
          <w:b w:val="1"/>
          <w:bCs w:val="1"/>
          <w:noProof w:val="0"/>
          <w:sz w:val="32"/>
          <w:szCs w:val="32"/>
          <w:lang w:val="en-US"/>
        </w:rPr>
        <w:t>CHAPTER 4: RESULTS AND DISCUSSION</w:t>
      </w:r>
    </w:p>
    <w:p w:rsidR="334FC8E2" w:rsidP="5EB6B4E8" w:rsidRDefault="334FC8E2" w14:paraId="0DE6C748" w14:textId="601FF431">
      <w:pPr>
        <w:pStyle w:val="Heading2"/>
      </w:pPr>
      <w:r w:rsidRPr="5EB6B4E8" w:rsidR="334FC8E2">
        <w:rPr>
          <w:rFonts w:ascii="Arial Nova" w:hAnsi="Arial Nova" w:eastAsia="Arial Nova" w:cs="Arial Nova"/>
          <w:b w:val="1"/>
          <w:bCs w:val="1"/>
          <w:noProof w:val="0"/>
          <w:sz w:val="28"/>
          <w:szCs w:val="28"/>
          <w:lang w:val="en-US"/>
        </w:rPr>
        <w:t>4.1 Introduction</w:t>
      </w:r>
    </w:p>
    <w:p w:rsidR="334FC8E2" w:rsidP="5D1566F2" w:rsidRDefault="334FC8E2" w14:paraId="137D7154" w14:textId="30C623B3">
      <w:pPr>
        <w:spacing w:line="360" w:lineRule="auto"/>
        <w:rPr>
          <w:rFonts w:ascii="Arial Nova" w:hAnsi="Arial Nova" w:eastAsia="Arial Nova" w:cs="Arial Nova"/>
          <w:noProof w:val="0"/>
          <w:sz w:val="22"/>
          <w:szCs w:val="22"/>
          <w:lang w:val="en-US"/>
        </w:rPr>
      </w:pPr>
      <w:r w:rsidRPr="1AFC6D02" w:rsidR="0057F3F9">
        <w:rPr>
          <w:rFonts w:ascii="Arial Nova" w:hAnsi="Arial Nova" w:eastAsia="Arial Nova" w:cs="Arial Nova"/>
          <w:noProof w:val="0"/>
          <w:sz w:val="22"/>
          <w:szCs w:val="22"/>
          <w:lang w:val="en-US"/>
        </w:rPr>
        <w:t xml:space="preserve">This chapter's </w:t>
      </w:r>
      <w:bookmarkStart w:name="_Int_deUMUxTT" w:id="1969544949"/>
      <w:r w:rsidRPr="1AFC6D02" w:rsidR="0057F3F9">
        <w:rPr>
          <w:rFonts w:ascii="Arial Nova" w:hAnsi="Arial Nova" w:eastAsia="Arial Nova" w:cs="Arial Nova"/>
          <w:noProof w:val="0"/>
          <w:sz w:val="22"/>
          <w:szCs w:val="22"/>
          <w:lang w:val="en-US"/>
        </w:rPr>
        <w:t>objective</w:t>
      </w:r>
      <w:bookmarkEnd w:id="1969544949"/>
      <w:r w:rsidRPr="1AFC6D02" w:rsidR="0057F3F9">
        <w:rPr>
          <w:rFonts w:ascii="Arial Nova" w:hAnsi="Arial Nova" w:eastAsia="Arial Nova" w:cs="Arial Nova"/>
          <w:noProof w:val="0"/>
          <w:sz w:val="22"/>
          <w:szCs w:val="22"/>
          <w:lang w:val="en-US"/>
        </w:rPr>
        <w:t xml:space="preserve"> is to provide and analyze the empirical results that came from the study's mixed-methods </w:t>
      </w:r>
      <w:r w:rsidRPr="1AFC6D02" w:rsidR="1984A789">
        <w:rPr>
          <w:rFonts w:ascii="Arial Nova" w:hAnsi="Arial Nova" w:eastAsia="Arial Nova" w:cs="Arial Nova"/>
          <w:noProof w:val="0"/>
          <w:sz w:val="22"/>
          <w:szCs w:val="22"/>
          <w:lang w:val="en-US"/>
        </w:rPr>
        <w:t>method</w:t>
      </w:r>
      <w:r w:rsidRPr="1AFC6D02" w:rsidR="0057F3F9">
        <w:rPr>
          <w:rFonts w:ascii="Arial Nova" w:hAnsi="Arial Nova" w:eastAsia="Arial Nova" w:cs="Arial Nova"/>
          <w:noProof w:val="0"/>
          <w:sz w:val="22"/>
          <w:szCs w:val="22"/>
          <w:lang w:val="en-US"/>
        </w:rPr>
        <w:t>. The findings, which are based on both quantitative survey data (n = 40) and qualitative semi-structured interviews (n = 9), shed light on how Tesco London branch employees perceive leadership, feel motivated, and understand organizational factors that influence performance.</w:t>
      </w:r>
    </w:p>
    <w:p w:rsidR="334FC8E2" w:rsidP="5D1566F2" w:rsidRDefault="334FC8E2" w14:paraId="444D2C8A" w14:textId="4F359897">
      <w:pPr>
        <w:pStyle w:val="Normal"/>
        <w:spacing w:line="360" w:lineRule="auto"/>
        <w:rPr>
          <w:rFonts w:ascii="Arial Nova" w:hAnsi="Arial Nova" w:eastAsia="Arial Nova" w:cs="Arial Nova"/>
          <w:noProof w:val="0"/>
          <w:sz w:val="22"/>
          <w:szCs w:val="22"/>
          <w:lang w:val="en-US"/>
        </w:rPr>
      </w:pPr>
      <w:r w:rsidRPr="5D1566F2" w:rsidR="0057F3F9">
        <w:rPr>
          <w:rFonts w:ascii="Arial Nova" w:hAnsi="Arial Nova" w:eastAsia="Arial Nova" w:cs="Arial Nova"/>
          <w:noProof w:val="0"/>
          <w:sz w:val="22"/>
          <w:szCs w:val="22"/>
          <w:lang w:val="en-US"/>
        </w:rPr>
        <w:t xml:space="preserve"> I will provide the results first, in a clear and detailed way, focusing on the themes and numerical patterns that directly address the research </w:t>
      </w:r>
      <w:r w:rsidRPr="5D1566F2" w:rsidR="685471D2">
        <w:rPr>
          <w:rFonts w:ascii="Arial Nova" w:hAnsi="Arial Nova" w:eastAsia="Arial Nova" w:cs="Arial Nova"/>
          <w:noProof w:val="0"/>
          <w:sz w:val="22"/>
          <w:szCs w:val="22"/>
          <w:lang w:val="en-US"/>
        </w:rPr>
        <w:t>aims</w:t>
      </w:r>
      <w:r w:rsidRPr="5D1566F2" w:rsidR="0057F3F9">
        <w:rPr>
          <w:rFonts w:ascii="Arial Nova" w:hAnsi="Arial Nova" w:eastAsia="Arial Nova" w:cs="Arial Nova"/>
          <w:noProof w:val="0"/>
          <w:sz w:val="22"/>
          <w:szCs w:val="22"/>
          <w:lang w:val="en-US"/>
        </w:rPr>
        <w:t>. The discussion section then critically places these results in the context of the larger body of scholarly literature examined in Chapter 2, such as Maslow's Hierarchy of Needs, Herzberg's Two-Factor Theory, and Self-Determination Theory.</w:t>
      </w:r>
    </w:p>
    <w:p w:rsidR="334FC8E2" w:rsidP="5D1566F2" w:rsidRDefault="334FC8E2" w14:paraId="2BAD491B" w14:textId="15313CF9" w14:noSpellErr="1">
      <w:pPr>
        <w:pStyle w:val="Heading2"/>
      </w:pPr>
      <w:r w:rsidRPr="5D1566F2" w:rsidR="0057F3F9">
        <w:rPr>
          <w:rFonts w:ascii="Arial Nova" w:hAnsi="Arial Nova" w:eastAsia="Arial Nova" w:cs="Arial Nova"/>
          <w:b w:val="1"/>
          <w:bCs w:val="1"/>
          <w:noProof w:val="0"/>
          <w:sz w:val="28"/>
          <w:szCs w:val="28"/>
          <w:lang w:val="en-US"/>
        </w:rPr>
        <w:t>4.2 RESULTS</w:t>
      </w:r>
    </w:p>
    <w:p w:rsidR="0910D961" w:rsidP="1AFC6D02" w:rsidRDefault="0910D961" w14:paraId="0D15A5A2" w14:textId="2034CD89">
      <w:pPr>
        <w:pStyle w:val="Heading3"/>
        <w:rPr>
          <w:rFonts w:ascii="Arial Nova" w:hAnsi="Arial Nova" w:eastAsia="Arial Nova" w:cs="Arial Nova"/>
          <w:b w:val="1"/>
          <w:bCs w:val="1"/>
          <w:noProof w:val="0"/>
          <w:lang w:val="en-US"/>
        </w:rPr>
      </w:pPr>
      <w:r w:rsidRPr="1AFC6D02" w:rsidR="0910D961">
        <w:rPr>
          <w:rFonts w:ascii="Arial Nova" w:hAnsi="Arial Nova" w:eastAsia="Arial Nova" w:cs="Arial Nova"/>
          <w:b w:val="1"/>
          <w:bCs w:val="1"/>
          <w:noProof w:val="0"/>
          <w:lang w:val="en-US"/>
        </w:rPr>
        <w:t xml:space="preserve">4.2.1 </w:t>
      </w:r>
      <w:r w:rsidRPr="1AFC6D02" w:rsidR="0910D961">
        <w:rPr>
          <w:rFonts w:ascii="Arial Nova" w:hAnsi="Arial Nova" w:eastAsia="Arial Nova" w:cs="Arial Nova"/>
          <w:b w:val="1"/>
          <w:bCs w:val="1"/>
          <w:noProof w:val="0"/>
          <w:lang w:val="en-US"/>
        </w:rPr>
        <w:t>Overview of Survey Results</w:t>
      </w:r>
    </w:p>
    <w:p w:rsidR="5D1566F2" w:rsidP="67363546" w:rsidRDefault="5D1566F2" w14:paraId="2E45D1EA" w14:textId="797F926B">
      <w:pPr>
        <w:pStyle w:val="Normal"/>
        <w:spacing w:line="360" w:lineRule="auto"/>
        <w:rPr>
          <w:rFonts w:ascii="Arial Nova" w:hAnsi="Arial Nova" w:eastAsia="Arial Nova" w:cs="Arial Nova"/>
          <w:noProof w:val="0"/>
          <w:sz w:val="22"/>
          <w:szCs w:val="22"/>
          <w:lang w:val="en-US"/>
        </w:rPr>
      </w:pPr>
      <w:r w:rsidRPr="67363546" w:rsidR="19A81167">
        <w:rPr>
          <w:rFonts w:ascii="Arial Nova" w:hAnsi="Arial Nova" w:eastAsia="Arial Nova" w:cs="Arial Nova"/>
          <w:noProof w:val="0"/>
          <w:sz w:val="22"/>
          <w:szCs w:val="22"/>
          <w:lang w:val="en-US"/>
        </w:rPr>
        <w:t>The survey's purpose was to decide the relative significance of several motivational elements and to gather employee perspectives on how these factors affect their engagement, performance, and retention.</w:t>
      </w:r>
      <w:r w:rsidRPr="67363546" w:rsidR="0910D961">
        <w:rPr>
          <w:rFonts w:ascii="Arial Nova" w:hAnsi="Arial Nova" w:eastAsia="Arial Nova" w:cs="Arial Nova"/>
          <w:noProof w:val="0"/>
          <w:sz w:val="22"/>
          <w:szCs w:val="22"/>
          <w:lang w:val="en-US"/>
        </w:rPr>
        <w:t xml:space="preserve"> The mean scores (1–5 scale) for each of the five main motivational factors under investigation are summarized in Table 1</w:t>
      </w:r>
      <w:r w:rsidRPr="67363546" w:rsidR="15398532">
        <w:rPr>
          <w:rFonts w:ascii="Arial Nova" w:hAnsi="Arial Nova" w:eastAsia="Arial Nova" w:cs="Arial Nova"/>
          <w:noProof w:val="0"/>
          <w:sz w:val="22"/>
          <w:szCs w:val="22"/>
          <w:lang w:val="en-US"/>
        </w:rPr>
        <w:t>.</w:t>
      </w:r>
    </w:p>
    <w:tbl>
      <w:tblPr>
        <w:tblStyle w:val="TableGrid"/>
        <w:tblW w:w="0" w:type="auto"/>
        <w:tblLook w:val="06A0" w:firstRow="1" w:lastRow="0" w:firstColumn="1" w:lastColumn="0" w:noHBand="1" w:noVBand="1"/>
      </w:tblPr>
      <w:tblGrid>
        <w:gridCol w:w="4680"/>
        <w:gridCol w:w="4680"/>
      </w:tblGrid>
      <w:tr w:rsidR="5EB6B4E8" w:rsidTr="5D1566F2" w14:paraId="7F87D25A">
        <w:trPr>
          <w:trHeight w:val="300"/>
        </w:trPr>
        <w:tc>
          <w:tcPr>
            <w:tcW w:w="4680" w:type="dxa"/>
            <w:tcMar/>
          </w:tcPr>
          <w:p w:rsidR="424F6EFE" w:rsidP="5D1566F2" w:rsidRDefault="424F6EFE" w14:paraId="37C48CB4" w14:textId="43B76815"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Motivational Factor</w:t>
            </w:r>
          </w:p>
        </w:tc>
        <w:tc>
          <w:tcPr>
            <w:tcW w:w="4680" w:type="dxa"/>
            <w:tcMar/>
          </w:tcPr>
          <w:p w:rsidR="424F6EFE" w:rsidP="5D1566F2" w:rsidRDefault="424F6EFE" w14:paraId="68D37FEB" w14:textId="266E1C99"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 xml:space="preserve">Importance </w:t>
            </w:r>
            <w:r w:rsidRPr="5D1566F2" w:rsidR="4653205B">
              <w:rPr>
                <w:rFonts w:ascii="Arial Nova" w:hAnsi="Arial Nova" w:eastAsia="Arial Nova" w:cs="Arial Nova"/>
                <w:noProof w:val="0"/>
                <w:sz w:val="22"/>
                <w:szCs w:val="22"/>
                <w:lang w:val="en-US"/>
              </w:rPr>
              <w:t>Score (</w:t>
            </w:r>
            <w:r w:rsidRPr="5D1566F2" w:rsidR="4653205B">
              <w:rPr>
                <w:rFonts w:ascii="Arial Nova" w:hAnsi="Arial Nova" w:eastAsia="Arial Nova" w:cs="Arial Nova"/>
                <w:noProof w:val="0"/>
                <w:sz w:val="22"/>
                <w:szCs w:val="22"/>
                <w:lang w:val="en-US"/>
              </w:rPr>
              <w:t>1-5)</w:t>
            </w:r>
          </w:p>
        </w:tc>
      </w:tr>
      <w:tr w:rsidR="5EB6B4E8" w:rsidTr="5D1566F2" w14:paraId="07B577BC">
        <w:trPr>
          <w:trHeight w:val="300"/>
        </w:trPr>
        <w:tc>
          <w:tcPr>
            <w:tcW w:w="4680" w:type="dxa"/>
            <w:tcMar/>
          </w:tcPr>
          <w:p w:rsidR="424F6EFE" w:rsidP="5D1566F2" w:rsidRDefault="424F6EFE" w14:paraId="6DFA3060" w14:textId="30B3D16B"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Pay</w:t>
            </w:r>
          </w:p>
        </w:tc>
        <w:tc>
          <w:tcPr>
            <w:tcW w:w="4680" w:type="dxa"/>
            <w:tcMar/>
          </w:tcPr>
          <w:p w:rsidR="424F6EFE" w:rsidP="5D1566F2" w:rsidRDefault="424F6EFE" w14:paraId="69204D48" w14:textId="1A07C68E"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4.2</w:t>
            </w:r>
          </w:p>
        </w:tc>
      </w:tr>
      <w:tr w:rsidR="5EB6B4E8" w:rsidTr="5D1566F2" w14:paraId="7665E11C">
        <w:trPr>
          <w:trHeight w:val="300"/>
        </w:trPr>
        <w:tc>
          <w:tcPr>
            <w:tcW w:w="4680" w:type="dxa"/>
            <w:tcMar/>
          </w:tcPr>
          <w:p w:rsidR="424F6EFE" w:rsidP="5D1566F2" w:rsidRDefault="424F6EFE" w14:paraId="01A2C70B" w14:textId="0FB2AA81"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Recognition</w:t>
            </w:r>
          </w:p>
        </w:tc>
        <w:tc>
          <w:tcPr>
            <w:tcW w:w="4680" w:type="dxa"/>
            <w:tcMar/>
          </w:tcPr>
          <w:p w:rsidR="424F6EFE" w:rsidP="5D1566F2" w:rsidRDefault="424F6EFE" w14:paraId="30E5BAB1" w14:textId="74587005"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4.0</w:t>
            </w:r>
          </w:p>
        </w:tc>
      </w:tr>
      <w:tr w:rsidR="5EB6B4E8" w:rsidTr="5D1566F2" w14:paraId="05B846E9">
        <w:trPr>
          <w:trHeight w:val="300"/>
        </w:trPr>
        <w:tc>
          <w:tcPr>
            <w:tcW w:w="4680" w:type="dxa"/>
            <w:tcMar/>
          </w:tcPr>
          <w:p w:rsidR="424F6EFE" w:rsidP="5D1566F2" w:rsidRDefault="424F6EFE" w14:paraId="4AB90BF8" w14:textId="42EC776D"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Career Development</w:t>
            </w:r>
          </w:p>
        </w:tc>
        <w:tc>
          <w:tcPr>
            <w:tcW w:w="4680" w:type="dxa"/>
            <w:tcMar/>
          </w:tcPr>
          <w:p w:rsidR="424F6EFE" w:rsidP="5D1566F2" w:rsidRDefault="424F6EFE" w14:paraId="2B7239A3" w14:textId="1C6D0D6D"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3.8</w:t>
            </w:r>
          </w:p>
        </w:tc>
      </w:tr>
      <w:tr w:rsidR="5EB6B4E8" w:rsidTr="5D1566F2" w14:paraId="44C6206E">
        <w:trPr>
          <w:trHeight w:val="300"/>
        </w:trPr>
        <w:tc>
          <w:tcPr>
            <w:tcW w:w="4680" w:type="dxa"/>
            <w:tcMar/>
          </w:tcPr>
          <w:p w:rsidR="424F6EFE" w:rsidP="5D1566F2" w:rsidRDefault="424F6EFE" w14:paraId="64FB900A" w14:textId="777470E9"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Work-Life Balance</w:t>
            </w:r>
          </w:p>
        </w:tc>
        <w:tc>
          <w:tcPr>
            <w:tcW w:w="4680" w:type="dxa"/>
            <w:tcMar/>
          </w:tcPr>
          <w:p w:rsidR="424F6EFE" w:rsidP="5D1566F2" w:rsidRDefault="424F6EFE" w14:paraId="79F2066D" w14:textId="6CA39056"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4.1</w:t>
            </w:r>
          </w:p>
        </w:tc>
      </w:tr>
      <w:tr w:rsidR="5EB6B4E8" w:rsidTr="5D1566F2" w14:paraId="2AC37ED8">
        <w:trPr>
          <w:trHeight w:val="300"/>
        </w:trPr>
        <w:tc>
          <w:tcPr>
            <w:tcW w:w="4680" w:type="dxa"/>
            <w:tcMar/>
          </w:tcPr>
          <w:p w:rsidR="424F6EFE" w:rsidP="5D1566F2" w:rsidRDefault="424F6EFE" w14:paraId="55DB3D91" w14:textId="73FB9FE8"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Leadership Support</w:t>
            </w:r>
          </w:p>
        </w:tc>
        <w:tc>
          <w:tcPr>
            <w:tcW w:w="4680" w:type="dxa"/>
            <w:tcMar/>
          </w:tcPr>
          <w:p w:rsidR="424F6EFE" w:rsidP="5D1566F2" w:rsidRDefault="424F6EFE" w14:paraId="277FB817" w14:textId="35172835" w14:noSpellErr="1">
            <w:pPr>
              <w:pStyle w:val="Normal"/>
              <w:rPr>
                <w:rFonts w:ascii="Arial Nova" w:hAnsi="Arial Nova" w:eastAsia="Arial Nova" w:cs="Arial Nova"/>
                <w:noProof w:val="0"/>
                <w:sz w:val="22"/>
                <w:szCs w:val="22"/>
                <w:lang w:val="en-US"/>
              </w:rPr>
            </w:pPr>
            <w:r w:rsidRPr="5D1566F2" w:rsidR="4653205B">
              <w:rPr>
                <w:rFonts w:ascii="Arial Nova" w:hAnsi="Arial Nova" w:eastAsia="Arial Nova" w:cs="Arial Nova"/>
                <w:noProof w:val="0"/>
                <w:sz w:val="22"/>
                <w:szCs w:val="22"/>
                <w:lang w:val="en-US"/>
              </w:rPr>
              <w:t>4.3</w:t>
            </w:r>
          </w:p>
        </w:tc>
      </w:tr>
    </w:tbl>
    <w:p w:rsidR="5EB6B4E8" w:rsidP="5EB6B4E8" w:rsidRDefault="5EB6B4E8" w14:paraId="1DBE4354" w14:textId="5AD9561D" w14:noSpellErr="1">
      <w:pPr>
        <w:pStyle w:val="Normal"/>
      </w:pPr>
    </w:p>
    <w:p w:rsidR="59D5FC9C" w:rsidP="5D1566F2" w:rsidRDefault="59D5FC9C" w14:paraId="15361F8A" w14:textId="261F9296">
      <w:pPr>
        <w:pStyle w:val="Normal"/>
      </w:pPr>
      <w:r w:rsidR="59D5FC9C">
        <w:rPr/>
        <w:t xml:space="preserve">                                                                         </w:t>
      </w:r>
      <w:r w:rsidRPr="1AFC6D02" w:rsidR="59D5FC9C">
        <w:rPr>
          <w:rFonts w:ascii="Arial Nova" w:hAnsi="Arial Nova" w:eastAsia="Arial Nova" w:cs="Arial Nova"/>
          <w:b w:val="1"/>
          <w:bCs w:val="1"/>
        </w:rPr>
        <w:t>Tabel 1: Tesco Motivation</w:t>
      </w:r>
    </w:p>
    <w:p w:rsidR="5EB6B4E8" w:rsidP="1AFC6D02" w:rsidRDefault="5EB6B4E8" w14:paraId="29AFA171" w14:textId="37F5D1F8">
      <w:pPr>
        <w:pStyle w:val="Heading2"/>
        <w:spacing w:before="299" w:beforeAutospacing="off" w:after="299" w:afterAutospacing="off"/>
        <w:rPr>
          <w:rFonts w:ascii="Arial Nova" w:hAnsi="Arial Nova" w:eastAsia="Arial Nova" w:cs="Arial Nova"/>
          <w:b w:val="1"/>
          <w:bCs w:val="1"/>
          <w:noProof w:val="0"/>
          <w:sz w:val="28"/>
          <w:szCs w:val="28"/>
          <w:lang w:val="en-US"/>
        </w:rPr>
      </w:pPr>
      <w:r w:rsidRPr="1AFC6D02" w:rsidR="6D0D19E4">
        <w:rPr>
          <w:rFonts w:ascii="Arial Nova" w:hAnsi="Arial Nova" w:eastAsia="Arial Nova" w:cs="Arial Nova"/>
          <w:b w:val="1"/>
          <w:bCs w:val="1"/>
          <w:noProof w:val="0"/>
          <w:sz w:val="28"/>
          <w:szCs w:val="28"/>
          <w:lang w:val="en-US"/>
        </w:rPr>
        <w:t>4.2.2 Motivational Factor Importanc</w:t>
      </w:r>
      <w:r w:rsidRPr="1AFC6D02" w:rsidR="5AFBB931">
        <w:rPr>
          <w:rFonts w:ascii="Arial Nova" w:hAnsi="Arial Nova" w:eastAsia="Arial Nova" w:cs="Arial Nova"/>
          <w:b w:val="1"/>
          <w:bCs w:val="1"/>
          <w:noProof w:val="0"/>
          <w:sz w:val="28"/>
          <w:szCs w:val="28"/>
          <w:lang w:val="en-US"/>
        </w:rPr>
        <w:t>e</w:t>
      </w:r>
    </w:p>
    <w:tbl>
      <w:tblPr>
        <w:tblStyle w:val="TableNormal"/>
        <w:bidiVisual w:val="0"/>
        <w:tblW w:w="0" w:type="auto"/>
        <w:tblLook w:val="06A0" w:firstRow="1" w:lastRow="0" w:firstColumn="1" w:lastColumn="0" w:noHBand="1" w:noVBand="1"/>
      </w:tblPr>
      <w:tblGrid>
        <w:gridCol w:w="165"/>
        <w:gridCol w:w="4575"/>
        <w:gridCol w:w="3120"/>
      </w:tblGrid>
      <w:tr w:rsidR="5EB6B4E8" w:rsidTr="1AFC6D02" w14:paraId="5DEB348A">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29E718BD" w14:textId="11F8E5EE"/>
        </w:tc>
        <w:tc>
          <w:tcPr>
            <w:tcW w:w="4575" w:type="dxa"/>
            <w:tcBorders>
              <w:top w:val="nil"/>
              <w:left w:val="nil"/>
              <w:bottom w:val="nil"/>
              <w:right w:val="nil"/>
            </w:tcBorders>
            <w:tcMar>
              <w:top w:w="15" w:type="dxa"/>
              <w:left w:w="15" w:type="dxa"/>
              <w:right w:w="15" w:type="dxa"/>
            </w:tcMar>
            <w:vAlign w:val="bottom"/>
          </w:tcPr>
          <w:p w:rsidR="5EB6B4E8" w:rsidP="5EB6B4E8" w:rsidRDefault="5EB6B4E8" w14:paraId="01D4E05D" w14:textId="16B27E6F" w14:noSpellErr="1">
            <w:pPr>
              <w:spacing w:before="0" w:beforeAutospacing="off" w:after="0" w:afterAutospacing="off"/>
            </w:pP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I</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mportance Score (1–5)</w:t>
            </w:r>
          </w:p>
        </w:tc>
        <w:tc>
          <w:tcPr>
            <w:tcW w:w="3120" w:type="dxa"/>
            <w:tcBorders>
              <w:top w:val="nil"/>
              <w:left w:val="nil"/>
              <w:bottom w:val="nil"/>
              <w:right w:val="nil"/>
            </w:tcBorders>
            <w:tcMar>
              <w:top w:w="15" w:type="dxa"/>
              <w:left w:w="15" w:type="dxa"/>
              <w:right w:w="15" w:type="dxa"/>
            </w:tcMar>
            <w:vAlign w:val="bottom"/>
          </w:tcPr>
          <w:p w:rsidR="5EB6B4E8" w:rsidRDefault="5EB6B4E8" w14:paraId="78D9DDCE" w14:textId="39B30C51"/>
        </w:tc>
      </w:tr>
      <w:tr w:rsidR="5EB6B4E8" w:rsidTr="1AFC6D02" w14:paraId="28E1E1C7">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110EA9F0" w14:textId="2A190D48"/>
        </w:tc>
        <w:tc>
          <w:tcPr>
            <w:tcW w:w="4575" w:type="dxa"/>
            <w:tcBorders>
              <w:top w:val="nil"/>
              <w:left w:val="nil"/>
              <w:bottom w:val="nil"/>
              <w:right w:val="nil"/>
            </w:tcBorders>
            <w:tcMar>
              <w:top w:w="15" w:type="dxa"/>
              <w:left w:w="15" w:type="dxa"/>
              <w:right w:w="15" w:type="dxa"/>
            </w:tcMar>
            <w:vAlign w:val="bottom"/>
          </w:tcPr>
          <w:p w:rsidR="5EB6B4E8" w:rsidP="5EB6B4E8" w:rsidRDefault="5EB6B4E8" w14:paraId="1ECB3728" w14:textId="1FD8EE42"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4.5</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 xml:space="preserve"> Leadership Support </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4.3</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w:t>
            </w:r>
          </w:p>
        </w:tc>
        <w:tc>
          <w:tcPr>
            <w:tcW w:w="3120" w:type="dxa"/>
            <w:tcBorders>
              <w:top w:val="nil"/>
              <w:left w:val="nil"/>
              <w:bottom w:val="nil"/>
              <w:right w:val="nil"/>
            </w:tcBorders>
            <w:tcMar>
              <w:top w:w="15" w:type="dxa"/>
              <w:left w:w="15" w:type="dxa"/>
              <w:right w:w="15" w:type="dxa"/>
            </w:tcMar>
            <w:vAlign w:val="bottom"/>
          </w:tcPr>
          <w:p w:rsidR="5EB6B4E8" w:rsidRDefault="5EB6B4E8" w14:paraId="6F71DA53" w14:textId="7E0C4C6B"/>
        </w:tc>
      </w:tr>
      <w:tr w:rsidR="5EB6B4E8" w:rsidTr="1AFC6D02" w14:paraId="488E1B7B">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4640CDDB" w14:textId="3A552264"/>
        </w:tc>
        <w:tc>
          <w:tcPr>
            <w:tcW w:w="4575" w:type="dxa"/>
            <w:tcBorders>
              <w:top w:val="nil"/>
              <w:left w:val="nil"/>
              <w:bottom w:val="nil"/>
              <w:right w:val="nil"/>
            </w:tcBorders>
            <w:tcMar>
              <w:top w:w="15" w:type="dxa"/>
              <w:left w:w="15" w:type="dxa"/>
              <w:right w:w="15" w:type="dxa"/>
            </w:tcMar>
            <w:vAlign w:val="bottom"/>
          </w:tcPr>
          <w:p w:rsidR="5EB6B4E8" w:rsidP="5EB6B4E8" w:rsidRDefault="5EB6B4E8" w14:paraId="2EE44E68" w14:textId="7B56B765"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4.4</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p>
        </w:tc>
        <w:tc>
          <w:tcPr>
            <w:tcW w:w="3120" w:type="dxa"/>
            <w:tcBorders>
              <w:top w:val="nil"/>
              <w:left w:val="nil"/>
              <w:bottom w:val="nil"/>
              <w:right w:val="nil"/>
            </w:tcBorders>
            <w:tcMar>
              <w:top w:w="15" w:type="dxa"/>
              <w:left w:w="15" w:type="dxa"/>
              <w:right w:w="15" w:type="dxa"/>
            </w:tcMar>
            <w:vAlign w:val="bottom"/>
          </w:tcPr>
          <w:p w:rsidR="5EB6B4E8" w:rsidRDefault="5EB6B4E8" w14:paraId="387B12EF" w14:textId="6640F50F"/>
        </w:tc>
      </w:tr>
      <w:tr w:rsidR="5EB6B4E8" w:rsidTr="1AFC6D02" w14:paraId="5681636E">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651A3FE4" w14:textId="3AE87845"/>
        </w:tc>
        <w:tc>
          <w:tcPr>
            <w:tcW w:w="4575" w:type="dxa"/>
            <w:tcBorders>
              <w:top w:val="nil"/>
              <w:left w:val="nil"/>
              <w:bottom w:val="nil"/>
              <w:right w:val="nil"/>
            </w:tcBorders>
            <w:tcMar>
              <w:top w:w="15" w:type="dxa"/>
              <w:left w:w="15" w:type="dxa"/>
              <w:right w:w="15" w:type="dxa"/>
            </w:tcMar>
            <w:vAlign w:val="bottom"/>
          </w:tcPr>
          <w:p w:rsidR="5EB6B4E8" w:rsidP="5EB6B4E8" w:rsidRDefault="5EB6B4E8" w14:paraId="08A8962E" w14:textId="1563A3F7"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4.3</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w:t>
            </w:r>
          </w:p>
        </w:tc>
        <w:tc>
          <w:tcPr>
            <w:tcW w:w="3120" w:type="dxa"/>
            <w:tcBorders>
              <w:top w:val="nil"/>
              <w:left w:val="nil"/>
              <w:bottom w:val="nil"/>
              <w:right w:val="nil"/>
            </w:tcBorders>
            <w:tcMar>
              <w:top w:w="15" w:type="dxa"/>
              <w:left w:w="15" w:type="dxa"/>
              <w:right w:w="15" w:type="dxa"/>
            </w:tcMar>
            <w:vAlign w:val="bottom"/>
          </w:tcPr>
          <w:p w:rsidR="5EB6B4E8" w:rsidRDefault="5EB6B4E8" w14:paraId="2842942F" w14:textId="6AC055EE"/>
        </w:tc>
      </w:tr>
      <w:tr w:rsidR="5EB6B4E8" w:rsidTr="1AFC6D02" w14:paraId="15DC6718">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36020CA8" w14:textId="5315C357"/>
        </w:tc>
        <w:tc>
          <w:tcPr>
            <w:tcW w:w="4575" w:type="dxa"/>
            <w:tcBorders>
              <w:top w:val="nil"/>
              <w:left w:val="nil"/>
              <w:bottom w:val="nil"/>
              <w:right w:val="nil"/>
            </w:tcBorders>
            <w:tcMar>
              <w:top w:w="15" w:type="dxa"/>
              <w:left w:w="15" w:type="dxa"/>
              <w:right w:w="15" w:type="dxa"/>
            </w:tcMar>
            <w:vAlign w:val="bottom"/>
          </w:tcPr>
          <w:p w:rsidR="5EB6B4E8" w:rsidP="5EB6B4E8" w:rsidRDefault="5EB6B4E8" w14:paraId="1A46F96B" w14:textId="3C575FEF"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4.2</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 </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Pay (4.2)</w:t>
            </w:r>
          </w:p>
        </w:tc>
        <w:tc>
          <w:tcPr>
            <w:tcW w:w="3120" w:type="dxa"/>
            <w:tcBorders>
              <w:top w:val="nil"/>
              <w:left w:val="nil"/>
              <w:bottom w:val="nil"/>
              <w:right w:val="nil"/>
            </w:tcBorders>
            <w:tcMar>
              <w:top w:w="15" w:type="dxa"/>
              <w:left w:w="15" w:type="dxa"/>
              <w:right w:w="15" w:type="dxa"/>
            </w:tcMar>
            <w:vAlign w:val="bottom"/>
          </w:tcPr>
          <w:p w:rsidR="5EB6B4E8" w:rsidRDefault="5EB6B4E8" w14:paraId="0D74A625" w14:textId="2B8FBAEF"/>
        </w:tc>
      </w:tr>
      <w:tr w:rsidR="5EB6B4E8" w:rsidTr="1AFC6D02" w14:paraId="1A48A4B2">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3E54BE4C" w14:textId="35CF55C4"/>
        </w:tc>
        <w:tc>
          <w:tcPr>
            <w:tcW w:w="4575" w:type="dxa"/>
            <w:tcBorders>
              <w:top w:val="nil"/>
              <w:left w:val="nil"/>
              <w:bottom w:val="nil"/>
              <w:right w:val="nil"/>
            </w:tcBorders>
            <w:tcMar>
              <w:top w:w="15" w:type="dxa"/>
              <w:left w:w="15" w:type="dxa"/>
              <w:right w:w="15" w:type="dxa"/>
            </w:tcMar>
            <w:vAlign w:val="bottom"/>
          </w:tcPr>
          <w:p w:rsidR="5EB6B4E8" w:rsidP="5EB6B4E8" w:rsidRDefault="5EB6B4E8" w14:paraId="5AC1673E" w14:textId="546F5617"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4.1</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 </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Work–Life Balance (4.1)</w:t>
            </w:r>
          </w:p>
        </w:tc>
        <w:tc>
          <w:tcPr>
            <w:tcW w:w="3120" w:type="dxa"/>
            <w:tcBorders>
              <w:top w:val="nil"/>
              <w:left w:val="nil"/>
              <w:bottom w:val="nil"/>
              <w:right w:val="nil"/>
            </w:tcBorders>
            <w:tcMar>
              <w:top w:w="15" w:type="dxa"/>
              <w:left w:w="15" w:type="dxa"/>
              <w:right w:w="15" w:type="dxa"/>
            </w:tcMar>
            <w:vAlign w:val="bottom"/>
          </w:tcPr>
          <w:p w:rsidR="5EB6B4E8" w:rsidRDefault="5EB6B4E8" w14:paraId="3960F4E7" w14:textId="71CD4EC9"/>
        </w:tc>
      </w:tr>
      <w:tr w:rsidR="5EB6B4E8" w:rsidTr="1AFC6D02" w14:paraId="67C17BD0">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07586F87" w14:textId="0EA31863"/>
        </w:tc>
        <w:tc>
          <w:tcPr>
            <w:tcW w:w="4575" w:type="dxa"/>
            <w:tcBorders>
              <w:top w:val="nil"/>
              <w:left w:val="nil"/>
              <w:bottom w:val="nil"/>
              <w:right w:val="nil"/>
            </w:tcBorders>
            <w:tcMar>
              <w:top w:w="15" w:type="dxa"/>
              <w:left w:w="15" w:type="dxa"/>
              <w:right w:w="15" w:type="dxa"/>
            </w:tcMar>
            <w:vAlign w:val="bottom"/>
          </w:tcPr>
          <w:p w:rsidR="5EB6B4E8" w:rsidP="5EB6B4E8" w:rsidRDefault="5EB6B4E8" w14:paraId="66C32EAA" w14:textId="34D08E6E"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4.0</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 </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Recognition (4.0)</w:t>
            </w:r>
          </w:p>
        </w:tc>
        <w:tc>
          <w:tcPr>
            <w:tcW w:w="3120" w:type="dxa"/>
            <w:tcBorders>
              <w:top w:val="nil"/>
              <w:left w:val="nil"/>
              <w:bottom w:val="nil"/>
              <w:right w:val="nil"/>
            </w:tcBorders>
            <w:tcMar>
              <w:top w:w="15" w:type="dxa"/>
              <w:left w:w="15" w:type="dxa"/>
              <w:right w:w="15" w:type="dxa"/>
            </w:tcMar>
            <w:vAlign w:val="bottom"/>
          </w:tcPr>
          <w:p w:rsidR="5EB6B4E8" w:rsidRDefault="5EB6B4E8" w14:paraId="59F72930" w14:textId="7CE0337F"/>
        </w:tc>
      </w:tr>
      <w:tr w:rsidR="5EB6B4E8" w:rsidTr="1AFC6D02" w14:paraId="026D6000">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0650CBF0" w14:textId="1C765D00"/>
        </w:tc>
        <w:tc>
          <w:tcPr>
            <w:tcW w:w="4575" w:type="dxa"/>
            <w:tcBorders>
              <w:top w:val="nil"/>
              <w:left w:val="nil"/>
              <w:bottom w:val="nil"/>
              <w:right w:val="nil"/>
            </w:tcBorders>
            <w:tcMar>
              <w:top w:w="15" w:type="dxa"/>
              <w:left w:w="15" w:type="dxa"/>
              <w:right w:w="15" w:type="dxa"/>
            </w:tcMar>
            <w:vAlign w:val="bottom"/>
          </w:tcPr>
          <w:p w:rsidR="5EB6B4E8" w:rsidP="5EB6B4E8" w:rsidRDefault="5EB6B4E8" w14:paraId="531EDF62" w14:textId="18E94E95"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3.9</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p>
        </w:tc>
        <w:tc>
          <w:tcPr>
            <w:tcW w:w="3120" w:type="dxa"/>
            <w:tcBorders>
              <w:top w:val="nil"/>
              <w:left w:val="nil"/>
              <w:bottom w:val="nil"/>
              <w:right w:val="nil"/>
            </w:tcBorders>
            <w:tcMar>
              <w:top w:w="15" w:type="dxa"/>
              <w:left w:w="15" w:type="dxa"/>
              <w:right w:w="15" w:type="dxa"/>
            </w:tcMar>
            <w:vAlign w:val="bottom"/>
          </w:tcPr>
          <w:p w:rsidR="5EB6B4E8" w:rsidRDefault="5EB6B4E8" w14:paraId="0CB344BB" w14:textId="6B937EA4"/>
        </w:tc>
      </w:tr>
      <w:tr w:rsidR="5EB6B4E8" w:rsidTr="1AFC6D02" w14:paraId="24236283">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70730BCC" w14:textId="3B093956"/>
        </w:tc>
        <w:tc>
          <w:tcPr>
            <w:tcW w:w="4575" w:type="dxa"/>
            <w:tcBorders>
              <w:top w:val="nil"/>
              <w:left w:val="nil"/>
              <w:bottom w:val="nil"/>
              <w:right w:val="nil"/>
            </w:tcBorders>
            <w:tcMar>
              <w:top w:w="15" w:type="dxa"/>
              <w:left w:w="15" w:type="dxa"/>
              <w:right w:w="15" w:type="dxa"/>
            </w:tcMar>
            <w:vAlign w:val="bottom"/>
          </w:tcPr>
          <w:p w:rsidR="5EB6B4E8" w:rsidP="5EB6B4E8" w:rsidRDefault="5EB6B4E8" w14:paraId="1D524BB1" w14:textId="7792BD3F"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3.8</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                ████ </w:t>
            </w: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Career Development (3.8)</w:t>
            </w:r>
          </w:p>
        </w:tc>
        <w:tc>
          <w:tcPr>
            <w:tcW w:w="3120" w:type="dxa"/>
            <w:tcBorders>
              <w:top w:val="nil"/>
              <w:left w:val="nil"/>
              <w:bottom w:val="nil"/>
              <w:right w:val="nil"/>
            </w:tcBorders>
            <w:tcMar>
              <w:top w:w="15" w:type="dxa"/>
              <w:left w:w="15" w:type="dxa"/>
              <w:right w:w="15" w:type="dxa"/>
            </w:tcMar>
            <w:vAlign w:val="bottom"/>
          </w:tcPr>
          <w:p w:rsidR="5EB6B4E8" w:rsidRDefault="5EB6B4E8" w14:paraId="40F0F9E5" w14:textId="7657BBC9"/>
        </w:tc>
      </w:tr>
      <w:tr w:rsidR="5EB6B4E8" w:rsidTr="1AFC6D02" w14:paraId="6345FC8A">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6C1BF71D" w14:textId="3D12551F"/>
        </w:tc>
        <w:tc>
          <w:tcPr>
            <w:tcW w:w="4575" w:type="dxa"/>
            <w:tcBorders>
              <w:top w:val="nil"/>
              <w:left w:val="nil"/>
              <w:bottom w:val="nil"/>
              <w:right w:val="nil"/>
            </w:tcBorders>
            <w:tcMar>
              <w:top w:w="15" w:type="dxa"/>
              <w:left w:w="15" w:type="dxa"/>
              <w:right w:w="15" w:type="dxa"/>
            </w:tcMar>
            <w:vAlign w:val="bottom"/>
          </w:tcPr>
          <w:p w:rsidR="5EB6B4E8" w:rsidP="5EB6B4E8" w:rsidRDefault="5EB6B4E8" w14:paraId="463FC026" w14:textId="74F179FD"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 xml:space="preserve">3.7 </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w:t>
            </w:r>
          </w:p>
        </w:tc>
        <w:tc>
          <w:tcPr>
            <w:tcW w:w="3120" w:type="dxa"/>
            <w:tcBorders>
              <w:top w:val="nil"/>
              <w:left w:val="nil"/>
              <w:bottom w:val="nil"/>
              <w:right w:val="nil"/>
            </w:tcBorders>
            <w:tcMar>
              <w:top w:w="15" w:type="dxa"/>
              <w:left w:w="15" w:type="dxa"/>
              <w:right w:w="15" w:type="dxa"/>
            </w:tcMar>
            <w:vAlign w:val="bottom"/>
          </w:tcPr>
          <w:p w:rsidR="5EB6B4E8" w:rsidRDefault="5EB6B4E8" w14:paraId="44320AA7" w14:textId="3CBC40FB"/>
        </w:tc>
      </w:tr>
      <w:tr w:rsidR="5EB6B4E8" w:rsidTr="1AFC6D02" w14:paraId="5F414C30">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4C6C0926" w14:textId="44405926"/>
        </w:tc>
        <w:tc>
          <w:tcPr>
            <w:tcW w:w="4575" w:type="dxa"/>
            <w:tcBorders>
              <w:top w:val="nil"/>
              <w:left w:val="nil"/>
              <w:bottom w:val="nil"/>
              <w:right w:val="nil"/>
            </w:tcBorders>
            <w:tcMar>
              <w:top w:w="15" w:type="dxa"/>
              <w:left w:w="15" w:type="dxa"/>
              <w:right w:w="15" w:type="dxa"/>
            </w:tcMar>
            <w:vAlign w:val="bottom"/>
          </w:tcPr>
          <w:p w:rsidR="5EB6B4E8" w:rsidP="5EB6B4E8" w:rsidRDefault="5EB6B4E8" w14:paraId="26231736" w14:textId="5E79DA1D" w14:noSpellErr="1">
            <w:pPr>
              <w:spacing w:before="0" w:beforeAutospacing="off" w:after="0" w:afterAutospacing="off"/>
            </w:pPr>
            <w:r w:rsidRPr="5D1566F2" w:rsidR="1BF10B88">
              <w:rPr>
                <w:rFonts w:ascii="Arial Nova" w:hAnsi="Arial Nova" w:eastAsia="Arial Nova" w:cs="Arial Nova"/>
                <w:b w:val="0"/>
                <w:bCs w:val="0"/>
                <w:i w:val="0"/>
                <w:iCs w:val="0"/>
                <w:strike w:val="0"/>
                <w:dstrike w:val="0"/>
                <w:color w:val="000000" w:themeColor="text1" w:themeTint="FF" w:themeShade="FF"/>
                <w:sz w:val="22"/>
                <w:szCs w:val="22"/>
                <w:u w:val="none"/>
              </w:rPr>
              <w:t>3.6</w:t>
            </w: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p>
        </w:tc>
        <w:tc>
          <w:tcPr>
            <w:tcW w:w="3120" w:type="dxa"/>
            <w:tcBorders>
              <w:top w:val="nil"/>
              <w:left w:val="nil"/>
              <w:bottom w:val="nil"/>
              <w:right w:val="nil"/>
            </w:tcBorders>
            <w:tcMar>
              <w:top w:w="15" w:type="dxa"/>
              <w:left w:w="15" w:type="dxa"/>
              <w:right w:w="15" w:type="dxa"/>
            </w:tcMar>
            <w:vAlign w:val="bottom"/>
          </w:tcPr>
          <w:p w:rsidR="5EB6B4E8" w:rsidRDefault="5EB6B4E8" w14:paraId="45ECF5E5" w14:textId="447A2974"/>
        </w:tc>
      </w:tr>
      <w:tr w:rsidR="5EB6B4E8" w:rsidTr="1AFC6D02" w14:paraId="760CCF94">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1F683A0C" w14:textId="31B240D0"/>
        </w:tc>
        <w:tc>
          <w:tcPr>
            <w:tcW w:w="4575" w:type="dxa"/>
            <w:tcBorders>
              <w:top w:val="nil"/>
              <w:left w:val="nil"/>
              <w:bottom w:val="nil"/>
              <w:right w:val="nil"/>
            </w:tcBorders>
            <w:tcMar>
              <w:top w:w="15" w:type="dxa"/>
              <w:left w:w="15" w:type="dxa"/>
              <w:right w:w="15" w:type="dxa"/>
            </w:tcMar>
            <w:vAlign w:val="bottom"/>
          </w:tcPr>
          <w:p w:rsidR="5EB6B4E8" w:rsidP="5EB6B4E8" w:rsidRDefault="5EB6B4E8" w14:paraId="59A90FDB" w14:textId="704CA28A">
            <w:pPr>
              <w:spacing w:before="0" w:beforeAutospacing="off" w:after="0" w:afterAutospacing="off"/>
            </w:pPr>
            <w:r w:rsidRPr="5D1566F2" w:rsidR="1BF10B88">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5D1566F2" w:rsidR="0EB3B91E">
              <w:rPr>
                <w:rFonts w:ascii="Aptos Narrow" w:hAnsi="Aptos Narrow" w:eastAsia="Aptos Narrow" w:cs="Aptos Narrow"/>
                <w:b w:val="0"/>
                <w:bCs w:val="0"/>
                <w:i w:val="0"/>
                <w:iCs w:val="0"/>
                <w:strike w:val="0"/>
                <w:dstrike w:val="0"/>
                <w:color w:val="000000" w:themeColor="text1" w:themeTint="FF" w:themeShade="FF"/>
                <w:sz w:val="22"/>
                <w:szCs w:val="22"/>
                <w:u w:val="none"/>
              </w:rPr>
              <w:t>--</w:t>
            </w:r>
            <w:r w:rsidRPr="5D1566F2" w:rsidR="13C16942">
              <w:rPr>
                <w:rFonts w:ascii="Aptos Narrow" w:hAnsi="Aptos Narrow" w:eastAsia="Aptos Narrow" w:cs="Aptos Narrow"/>
                <w:b w:val="0"/>
                <w:bCs w:val="0"/>
                <w:i w:val="0"/>
                <w:iCs w:val="0"/>
                <w:strike w:val="0"/>
                <w:dstrike w:val="0"/>
                <w:color w:val="000000" w:themeColor="text1" w:themeTint="FF" w:themeShade="FF"/>
                <w:sz w:val="22"/>
                <w:szCs w:val="22"/>
                <w:u w:val="none"/>
              </w:rPr>
              <w:t>-</w:t>
            </w:r>
          </w:p>
        </w:tc>
        <w:tc>
          <w:tcPr>
            <w:tcW w:w="3120" w:type="dxa"/>
            <w:tcBorders>
              <w:top w:val="nil"/>
              <w:left w:val="nil"/>
              <w:bottom w:val="nil"/>
              <w:right w:val="nil"/>
            </w:tcBorders>
            <w:tcMar>
              <w:top w:w="15" w:type="dxa"/>
              <w:left w:w="15" w:type="dxa"/>
              <w:right w:w="15" w:type="dxa"/>
            </w:tcMar>
            <w:vAlign w:val="bottom"/>
          </w:tcPr>
          <w:p w:rsidR="5EB6B4E8" w:rsidRDefault="5EB6B4E8" w14:paraId="0F695E3F" w14:textId="5C0EB866"/>
        </w:tc>
      </w:tr>
      <w:tr w:rsidR="5EB6B4E8" w:rsidTr="1AFC6D02" w14:paraId="69F7B981">
        <w:trPr>
          <w:trHeight w:val="300"/>
        </w:trPr>
        <w:tc>
          <w:tcPr>
            <w:tcW w:w="165" w:type="dxa"/>
            <w:tcBorders>
              <w:top w:val="nil"/>
              <w:left w:val="nil"/>
              <w:bottom w:val="nil"/>
              <w:right w:val="nil"/>
            </w:tcBorders>
            <w:tcMar>
              <w:top w:w="15" w:type="dxa"/>
              <w:left w:w="15" w:type="dxa"/>
              <w:right w:w="15" w:type="dxa"/>
            </w:tcMar>
            <w:vAlign w:val="bottom"/>
          </w:tcPr>
          <w:p w:rsidR="5EB6B4E8" w:rsidRDefault="5EB6B4E8" w14:paraId="02BE2D83" w14:textId="5FB35511"/>
        </w:tc>
        <w:tc>
          <w:tcPr>
            <w:tcW w:w="4575" w:type="dxa"/>
            <w:tcBorders>
              <w:top w:val="nil"/>
              <w:left w:val="nil"/>
              <w:bottom w:val="nil"/>
              <w:right w:val="nil"/>
            </w:tcBorders>
            <w:tcMar>
              <w:top w:w="15" w:type="dxa"/>
              <w:left w:w="15" w:type="dxa"/>
              <w:right w:w="15" w:type="dxa"/>
            </w:tcMar>
            <w:vAlign w:val="bottom"/>
          </w:tcPr>
          <w:p w:rsidR="5EB6B4E8" w:rsidP="5EB6B4E8" w:rsidRDefault="5EB6B4E8" w14:paraId="3F0C412E" w14:textId="01622FDD">
            <w:pPr>
              <w:spacing w:before="0" w:beforeAutospacing="off" w:after="0" w:afterAutospacing="off"/>
            </w:pPr>
            <w:r w:rsidRPr="1AFC6D02" w:rsidR="428EDB31">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Pay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Recog</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r w:rsidRPr="1AFC6D02" w:rsidR="4B6AF2DF">
              <w:rPr>
                <w:rFonts w:ascii="Arial Nova" w:hAnsi="Arial Nova" w:eastAsia="Arial Nova" w:cs="Arial Nova"/>
                <w:b w:val="0"/>
                <w:bCs w:val="0"/>
                <w:i w:val="0"/>
                <w:iCs w:val="0"/>
                <w:strike w:val="0"/>
                <w:dstrike w:val="0"/>
                <w:color w:val="000000" w:themeColor="text1" w:themeTint="FF" w:themeShade="FF"/>
                <w:sz w:val="22"/>
                <w:szCs w:val="22"/>
                <w:u w:val="none"/>
              </w:rPr>
              <w:t xml:space="preserve">Career </w:t>
            </w:r>
            <w:r w:rsidRPr="1AFC6D02" w:rsidR="37A928B3">
              <w:rPr>
                <w:rFonts w:ascii="Arial Nova" w:hAnsi="Arial Nova" w:eastAsia="Arial Nova" w:cs="Arial Nova"/>
                <w:b w:val="0"/>
                <w:bCs w:val="0"/>
                <w:i w:val="0"/>
                <w:iCs w:val="0"/>
                <w:strike w:val="0"/>
                <w:dstrike w:val="0"/>
                <w:color w:val="000000" w:themeColor="text1" w:themeTint="FF" w:themeShade="FF"/>
                <w:sz w:val="22"/>
                <w:szCs w:val="22"/>
                <w:u w:val="none"/>
              </w:rPr>
              <w:t xml:space="preserve">Dev.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WLB Leadership</w:t>
            </w:r>
            <w:r w:rsidRPr="1AFC6D02" w:rsidR="659C4157">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Support</w:t>
            </w:r>
          </w:p>
        </w:tc>
        <w:tc>
          <w:tcPr>
            <w:tcW w:w="3120" w:type="dxa"/>
            <w:tcBorders>
              <w:top w:val="nil"/>
              <w:left w:val="nil"/>
              <w:bottom w:val="nil"/>
              <w:right w:val="nil"/>
            </w:tcBorders>
            <w:tcMar>
              <w:top w:w="15" w:type="dxa"/>
              <w:left w:w="15" w:type="dxa"/>
              <w:right w:w="15" w:type="dxa"/>
            </w:tcMar>
            <w:vAlign w:val="bottom"/>
          </w:tcPr>
          <w:p w:rsidR="5EB6B4E8" w:rsidRDefault="5EB6B4E8" w14:paraId="4C05AC36" w14:textId="166F4178"/>
        </w:tc>
      </w:tr>
    </w:tbl>
    <w:p w:rsidR="61D2DFD4" w:rsidP="1AFC6D02" w:rsidRDefault="61D2DFD4" w14:paraId="378C1B19" w14:textId="766B87CC">
      <w:pPr>
        <w:pStyle w:val="Normal"/>
        <w:spacing w:line="360" w:lineRule="auto"/>
      </w:pPr>
      <w:r w:rsidRPr="1AFC6D02" w:rsidR="61D2DFD4">
        <w:rPr>
          <w:rFonts w:ascii="Arial Nova" w:hAnsi="Arial Nova" w:eastAsia="Arial Nova" w:cs="Arial Nova"/>
          <w:b w:val="1"/>
          <w:bCs w:val="1"/>
          <w:noProof w:val="0"/>
          <w:sz w:val="22"/>
          <w:szCs w:val="22"/>
          <w:lang w:val="en-US"/>
        </w:rPr>
        <w:t xml:space="preserve">                   </w:t>
      </w:r>
      <w:r w:rsidRPr="1AFC6D02" w:rsidR="0FE45A85">
        <w:rPr>
          <w:rFonts w:ascii="Arial Nova" w:hAnsi="Arial Nova" w:eastAsia="Arial Nova" w:cs="Arial Nova"/>
          <w:b w:val="1"/>
          <w:bCs w:val="1"/>
          <w:noProof w:val="0"/>
          <w:sz w:val="22"/>
          <w:szCs w:val="22"/>
          <w:lang w:val="en-US"/>
        </w:rPr>
        <w:t>Figure</w:t>
      </w:r>
      <w:r w:rsidRPr="1AFC6D02" w:rsidR="70760883">
        <w:rPr>
          <w:rFonts w:ascii="Arial Nova" w:hAnsi="Arial Nova" w:eastAsia="Arial Nova" w:cs="Arial Nova"/>
          <w:b w:val="1"/>
          <w:bCs w:val="1"/>
          <w:noProof w:val="0"/>
          <w:sz w:val="22"/>
          <w:szCs w:val="22"/>
          <w:lang w:val="en-US"/>
        </w:rPr>
        <w:t xml:space="preserve"> 5</w:t>
      </w:r>
      <w:r w:rsidRPr="1AFC6D02" w:rsidR="0FE45A85">
        <w:rPr>
          <w:rFonts w:ascii="Arial Nova" w:hAnsi="Arial Nova" w:eastAsia="Arial Nova" w:cs="Arial Nova"/>
          <w:b w:val="1"/>
          <w:bCs w:val="1"/>
          <w:noProof w:val="0"/>
          <w:sz w:val="22"/>
          <w:szCs w:val="22"/>
          <w:lang w:val="en-US"/>
        </w:rPr>
        <w:t>: Visual Comparison of Motivational Factors (ASCII)</w:t>
      </w:r>
    </w:p>
    <w:p w:rsidR="7B05EEE2" w:rsidP="5EB6B4E8" w:rsidRDefault="7B05EEE2" w14:paraId="34F42AA3" w14:textId="4B9F7D4E">
      <w:pPr>
        <w:spacing w:line="360" w:lineRule="auto"/>
        <w:rPr>
          <w:rFonts w:ascii="Arial Nova" w:hAnsi="Arial Nova" w:eastAsia="Arial Nova" w:cs="Arial Nova"/>
          <w:noProof w:val="0"/>
          <w:sz w:val="22"/>
          <w:szCs w:val="22"/>
          <w:lang w:val="en-US"/>
        </w:rPr>
      </w:pPr>
      <w:r w:rsidRPr="5EB6B4E8" w:rsidR="7B05EEE2">
        <w:rPr>
          <w:rFonts w:ascii="Arial Nova" w:hAnsi="Arial Nova" w:eastAsia="Arial Nova" w:cs="Arial Nova"/>
          <w:noProof w:val="0"/>
          <w:sz w:val="22"/>
          <w:szCs w:val="22"/>
          <w:lang w:val="en-US"/>
        </w:rPr>
        <w:t xml:space="preserve">This </w:t>
      </w:r>
      <w:r w:rsidRPr="5EB6B4E8" w:rsidR="7B05EEE2">
        <w:rPr>
          <w:rFonts w:ascii="Arial Nova" w:hAnsi="Arial Nova" w:eastAsia="Arial Nova" w:cs="Arial Nova"/>
          <w:noProof w:val="0"/>
          <w:sz w:val="22"/>
          <w:szCs w:val="22"/>
          <w:lang w:val="en-US"/>
        </w:rPr>
        <w:t>graph</w:t>
      </w:r>
      <w:r w:rsidRPr="5EB6B4E8" w:rsidR="7B05EEE2">
        <w:rPr>
          <w:rFonts w:ascii="Arial Nova" w:hAnsi="Arial Nova" w:eastAsia="Arial Nova" w:cs="Arial Nova"/>
          <w:noProof w:val="0"/>
          <w:sz w:val="22"/>
          <w:szCs w:val="22"/>
          <w:lang w:val="en-US"/>
        </w:rPr>
        <w:t xml:space="preserve"> shows how workers evaluated each element that affected their motivation at work.</w:t>
      </w:r>
    </w:p>
    <w:p w:rsidR="7B05EEE2" w:rsidP="5EB6B4E8" w:rsidRDefault="7B05EEE2" w14:paraId="3BDEC583" w14:textId="62F9E07F">
      <w:pPr>
        <w:spacing w:line="360" w:lineRule="auto"/>
        <w:rPr>
          <w:rFonts w:ascii="Arial Nova" w:hAnsi="Arial Nova" w:eastAsia="Arial Nova" w:cs="Arial Nova"/>
          <w:noProof w:val="0"/>
          <w:sz w:val="22"/>
          <w:szCs w:val="22"/>
          <w:lang w:val="en-US"/>
        </w:rPr>
      </w:pPr>
      <w:r w:rsidRPr="5EB6B4E8" w:rsidR="7B05EEE2">
        <w:rPr>
          <w:rFonts w:ascii="Arial Nova" w:hAnsi="Arial Nova" w:eastAsia="Arial Nova" w:cs="Arial Nova"/>
          <w:noProof w:val="0"/>
          <w:sz w:val="22"/>
          <w:szCs w:val="22"/>
          <w:lang w:val="en-US"/>
        </w:rPr>
        <w:t xml:space="preserve"> Important findings from the figure:</w:t>
      </w:r>
    </w:p>
    <w:p w:rsidR="7B05EEE2" w:rsidP="5EB6B4E8" w:rsidRDefault="7B05EEE2" w14:paraId="3F0C1909" w14:textId="3985AC90">
      <w:pPr>
        <w:spacing w:line="360" w:lineRule="auto"/>
        <w:rPr>
          <w:rFonts w:ascii="Arial Nova" w:hAnsi="Arial Nova" w:eastAsia="Arial Nova" w:cs="Arial Nova"/>
          <w:noProof w:val="0"/>
          <w:sz w:val="22"/>
          <w:szCs w:val="22"/>
          <w:lang w:val="en-US"/>
        </w:rPr>
      </w:pPr>
      <w:r w:rsidRPr="5EB6B4E8" w:rsidR="7B05EEE2">
        <w:rPr>
          <w:rFonts w:ascii="Arial Nova" w:hAnsi="Arial Nova" w:eastAsia="Arial Nova" w:cs="Arial Nova"/>
          <w:noProof w:val="0"/>
          <w:sz w:val="22"/>
          <w:szCs w:val="22"/>
          <w:lang w:val="en-US"/>
        </w:rPr>
        <w:t xml:space="preserve"> Employees prioritize managerial communication, fairness, and support during daily operations, as </w:t>
      </w:r>
      <w:r w:rsidRPr="5EB6B4E8" w:rsidR="7B05EEE2">
        <w:rPr>
          <w:rFonts w:ascii="Arial Nova" w:hAnsi="Arial Nova" w:eastAsia="Arial Nova" w:cs="Arial Nova"/>
          <w:noProof w:val="0"/>
          <w:sz w:val="22"/>
          <w:szCs w:val="22"/>
          <w:lang w:val="en-US"/>
        </w:rPr>
        <w:t>shown</w:t>
      </w:r>
      <w:r w:rsidRPr="5EB6B4E8" w:rsidR="7B05EEE2">
        <w:rPr>
          <w:rFonts w:ascii="Arial Nova" w:hAnsi="Arial Nova" w:eastAsia="Arial Nova" w:cs="Arial Nova"/>
          <w:noProof w:val="0"/>
          <w:sz w:val="22"/>
          <w:szCs w:val="22"/>
          <w:lang w:val="en-US"/>
        </w:rPr>
        <w:t xml:space="preserve"> by the highest score of 4.3 for leadership support.</w:t>
      </w:r>
    </w:p>
    <w:p w:rsidR="7B05EEE2" w:rsidP="5EB6B4E8" w:rsidRDefault="7B05EEE2" w14:paraId="5CE70A09" w14:textId="17682043">
      <w:pPr>
        <w:spacing w:line="360" w:lineRule="auto"/>
        <w:rPr>
          <w:rFonts w:ascii="Arial Nova" w:hAnsi="Arial Nova" w:eastAsia="Arial Nova" w:cs="Arial Nova"/>
          <w:noProof w:val="0"/>
          <w:sz w:val="22"/>
          <w:szCs w:val="22"/>
          <w:lang w:val="en-US"/>
        </w:rPr>
      </w:pPr>
      <w:r w:rsidRPr="5EB6B4E8" w:rsidR="7B05EEE2">
        <w:rPr>
          <w:rFonts w:ascii="Arial Nova" w:hAnsi="Arial Nova" w:eastAsia="Arial Nova" w:cs="Arial Nova"/>
          <w:noProof w:val="0"/>
          <w:sz w:val="22"/>
          <w:szCs w:val="22"/>
          <w:lang w:val="en-US"/>
        </w:rPr>
        <w:t xml:space="preserve"> Pay is still a significant motivation (4.2), which is in line with the dynamics of the retail industry, where base pay has an impact on satisfaction and retention.</w:t>
      </w:r>
    </w:p>
    <w:p w:rsidR="5EB6B4E8" w:rsidP="1AFC6D02" w:rsidRDefault="5EB6B4E8" w14:paraId="0D3EE618" w14:textId="62CAF28E">
      <w:pPr>
        <w:spacing w:line="360" w:lineRule="auto"/>
        <w:rPr>
          <w:rFonts w:ascii="Arial Nova" w:hAnsi="Arial Nova" w:eastAsia="Arial Nova" w:cs="Arial Nova"/>
          <w:noProof w:val="0"/>
          <w:sz w:val="22"/>
          <w:szCs w:val="22"/>
          <w:lang w:val="en-US"/>
        </w:rPr>
      </w:pPr>
      <w:r w:rsidRPr="1AFC6D02" w:rsidR="7B05EEE2">
        <w:rPr>
          <w:rFonts w:ascii="Arial Nova" w:hAnsi="Arial Nova" w:eastAsia="Arial Nova" w:cs="Arial Nova"/>
          <w:noProof w:val="0"/>
          <w:sz w:val="22"/>
          <w:szCs w:val="22"/>
          <w:lang w:val="en-US"/>
        </w:rPr>
        <w:t xml:space="preserve"> Particularly among part-time and night shift workers, work-life balance (4.1) became a prominent theme.</w:t>
      </w:r>
    </w:p>
    <w:p w:rsidR="7B05EEE2" w:rsidP="5D1566F2" w:rsidRDefault="7B05EEE2" w14:paraId="18B05A8E" w14:textId="77A61350">
      <w:pPr>
        <w:spacing w:line="360" w:lineRule="auto"/>
        <w:jc w:val="both"/>
        <w:rPr>
          <w:rFonts w:ascii="Arial Nova" w:hAnsi="Arial Nova" w:eastAsia="Arial Nova" w:cs="Arial Nova"/>
          <w:noProof w:val="0"/>
          <w:sz w:val="22"/>
          <w:szCs w:val="22"/>
          <w:lang w:val="en-US"/>
        </w:rPr>
      </w:pPr>
      <w:r w:rsidRPr="5D1566F2" w:rsidR="157A2501">
        <w:rPr>
          <w:rFonts w:ascii="Arial Nova" w:hAnsi="Arial Nova" w:eastAsia="Arial Nova" w:cs="Arial Nova"/>
          <w:noProof w:val="0"/>
          <w:sz w:val="22"/>
          <w:szCs w:val="22"/>
          <w:lang w:val="en-US"/>
        </w:rPr>
        <w:t>The significantly lower score of 3.8 for career development reflects the general belief that Tesco provides few prospects for growth at the shop level.</w:t>
      </w:r>
    </w:p>
    <w:p w:rsidR="7B05EEE2" w:rsidP="5D1566F2" w:rsidRDefault="7B05EEE2" w14:paraId="1773BB4A" w14:textId="12C2C785">
      <w:pPr>
        <w:pStyle w:val="Normal"/>
        <w:spacing w:line="360" w:lineRule="auto"/>
        <w:jc w:val="both"/>
      </w:pPr>
      <w:r w:rsidRPr="5D1566F2" w:rsidR="157A2501">
        <w:rPr>
          <w:rFonts w:ascii="Arial Nova" w:hAnsi="Arial Nova" w:eastAsia="Arial Nova" w:cs="Arial Nova"/>
          <w:noProof w:val="0"/>
          <w:sz w:val="22"/>
          <w:szCs w:val="22"/>
          <w:lang w:val="en-US"/>
        </w:rPr>
        <w:t>These findings offer a quantitative basis for analyzing the organizational and psychological ramifications discussed in later parts.</w:t>
      </w:r>
    </w:p>
    <w:p w:rsidR="7A86BD27" w:rsidP="1AFC6D02" w:rsidRDefault="7A86BD27" w14:paraId="43245607" w14:textId="0C655A16">
      <w:pPr>
        <w:pStyle w:val="Heading3"/>
        <w:rPr>
          <w:rFonts w:ascii="Arial Nova" w:hAnsi="Arial Nova" w:eastAsia="Arial Nova" w:cs="Arial Nova"/>
          <w:b w:val="1"/>
          <w:bCs w:val="1"/>
          <w:noProof w:val="0"/>
          <w:lang w:val="en-US"/>
        </w:rPr>
      </w:pPr>
      <w:r w:rsidRPr="1AFC6D02" w:rsidR="7A86BD27">
        <w:rPr>
          <w:rFonts w:ascii="Arial Nova" w:hAnsi="Arial Nova" w:eastAsia="Arial Nova" w:cs="Arial Nova"/>
          <w:b w:val="1"/>
          <w:bCs w:val="1"/>
          <w:noProof w:val="0"/>
          <w:lang w:val="en-US"/>
        </w:rPr>
        <w:t>4.2.3 Interview Themes</w:t>
      </w:r>
    </w:p>
    <w:p w:rsidR="7A86BD27" w:rsidP="5EB6B4E8" w:rsidRDefault="7A86BD27" w14:paraId="19E1751F" w14:textId="14B9D463">
      <w:pPr>
        <w:spacing w:before="240" w:beforeAutospacing="off" w:after="240" w:afterAutospacing="off" w:line="360" w:lineRule="auto"/>
      </w:pPr>
      <w:r w:rsidRPr="5D1566F2" w:rsidR="6DF28123">
        <w:rPr>
          <w:rFonts w:ascii="Arial Nova" w:hAnsi="Arial Nova" w:eastAsia="Arial Nova" w:cs="Arial Nova"/>
          <w:noProof w:val="0"/>
          <w:sz w:val="22"/>
          <w:szCs w:val="22"/>
          <w:lang w:val="en-US"/>
        </w:rPr>
        <w:t xml:space="preserve">Nine semi-structured interviews were conducted to explore deeper, subjective experiences of motivation. Three major themes </w:t>
      </w:r>
      <w:r w:rsidRPr="5D1566F2" w:rsidR="66BAB6BF">
        <w:rPr>
          <w:rFonts w:ascii="Arial Nova" w:hAnsi="Arial Nova" w:eastAsia="Arial Nova" w:cs="Arial Nova"/>
          <w:noProof w:val="0"/>
          <w:sz w:val="22"/>
          <w:szCs w:val="22"/>
          <w:lang w:val="en-US"/>
        </w:rPr>
        <w:t>appeared</w:t>
      </w:r>
      <w:r w:rsidRPr="5D1566F2" w:rsidR="6DF28123">
        <w:rPr>
          <w:rFonts w:ascii="Arial Nova" w:hAnsi="Arial Nova" w:eastAsia="Arial Nova" w:cs="Arial Nova"/>
          <w:noProof w:val="0"/>
          <w:sz w:val="22"/>
          <w:szCs w:val="22"/>
          <w:lang w:val="en-US"/>
        </w:rPr>
        <w:t>:</w:t>
      </w:r>
    </w:p>
    <w:p w:rsidR="7A86BD27" w:rsidP="5EB6B4E8" w:rsidRDefault="7A86BD27" w14:paraId="2EF1F951" w14:textId="4EE6965F">
      <w:pPr>
        <w:pStyle w:val="Heading3"/>
        <w:spacing w:before="281" w:beforeAutospacing="off" w:after="281" w:afterAutospacing="off"/>
      </w:pPr>
      <w:r w:rsidRPr="1AFC6D02" w:rsidR="2F012573">
        <w:rPr>
          <w:rFonts w:ascii="Arial Nova" w:hAnsi="Arial Nova" w:eastAsia="Arial Nova" w:cs="Arial Nova"/>
          <w:b w:val="1"/>
          <w:bCs w:val="1"/>
          <w:noProof w:val="0"/>
          <w:sz w:val="28"/>
          <w:szCs w:val="28"/>
          <w:lang w:val="en-US"/>
        </w:rPr>
        <w:t>4.2.3.1</w:t>
      </w:r>
      <w:r w:rsidRPr="1AFC6D02" w:rsidR="50820F1A">
        <w:rPr>
          <w:rFonts w:ascii="Arial Nova" w:hAnsi="Arial Nova" w:eastAsia="Arial Nova" w:cs="Arial Nova"/>
          <w:b w:val="1"/>
          <w:bCs w:val="1"/>
          <w:noProof w:val="0"/>
          <w:sz w:val="28"/>
          <w:szCs w:val="28"/>
          <w:lang w:val="en-US"/>
        </w:rPr>
        <w:t xml:space="preserve"> </w:t>
      </w:r>
      <w:r w:rsidRPr="1AFC6D02" w:rsidR="7A86BD27">
        <w:rPr>
          <w:rFonts w:ascii="Arial Nova" w:hAnsi="Arial Nova" w:eastAsia="Arial Nova" w:cs="Arial Nova"/>
          <w:b w:val="1"/>
          <w:bCs w:val="1"/>
          <w:noProof w:val="0"/>
          <w:sz w:val="28"/>
          <w:szCs w:val="28"/>
          <w:lang w:val="en-US"/>
        </w:rPr>
        <w:t>Theme 1: Leadership Style as a Daily Driver of Motivation</w:t>
      </w:r>
    </w:p>
    <w:p w:rsidR="7A86BD27" w:rsidP="5EB6B4E8" w:rsidRDefault="7A86BD27" w14:paraId="654C4CD9" w14:textId="610AD054">
      <w:pPr>
        <w:spacing w:before="240" w:beforeAutospacing="off" w:after="240" w:afterAutospacing="off" w:line="360" w:lineRule="auto"/>
      </w:pPr>
      <w:r w:rsidRPr="5D1566F2" w:rsidR="6DF28123">
        <w:rPr>
          <w:rFonts w:ascii="Arial Nova" w:hAnsi="Arial Nova" w:eastAsia="Arial Nova" w:cs="Arial Nova"/>
          <w:noProof w:val="0"/>
          <w:sz w:val="22"/>
          <w:szCs w:val="22"/>
          <w:lang w:val="en-US"/>
        </w:rPr>
        <w:t xml:space="preserve">Employees consistently </w:t>
      </w:r>
      <w:r w:rsidRPr="5D1566F2" w:rsidR="46FE9FFE">
        <w:rPr>
          <w:rFonts w:ascii="Arial Nova" w:hAnsi="Arial Nova" w:eastAsia="Arial Nova" w:cs="Arial Nova"/>
          <w:noProof w:val="0"/>
          <w:sz w:val="22"/>
          <w:szCs w:val="22"/>
          <w:lang w:val="en-US"/>
        </w:rPr>
        <w:t>found</w:t>
      </w:r>
      <w:r w:rsidRPr="5D1566F2" w:rsidR="6DF28123">
        <w:rPr>
          <w:rFonts w:ascii="Arial Nova" w:hAnsi="Arial Nova" w:eastAsia="Arial Nova" w:cs="Arial Nova"/>
          <w:noProof w:val="0"/>
          <w:sz w:val="22"/>
          <w:szCs w:val="22"/>
          <w:lang w:val="en-US"/>
        </w:rPr>
        <w:t xml:space="preserve"> line managers </w:t>
      </w:r>
      <w:r w:rsidRPr="5D1566F2" w:rsidR="31448633">
        <w:rPr>
          <w:rFonts w:ascii="Arial Nova" w:hAnsi="Arial Nova" w:eastAsia="Arial Nova" w:cs="Arial Nova"/>
          <w:noProof w:val="0"/>
          <w:sz w:val="22"/>
          <w:szCs w:val="22"/>
          <w:lang w:val="en-US"/>
        </w:rPr>
        <w:t>to be</w:t>
      </w:r>
      <w:r w:rsidRPr="5D1566F2" w:rsidR="6DF28123">
        <w:rPr>
          <w:rFonts w:ascii="Arial Nova" w:hAnsi="Arial Nova" w:eastAsia="Arial Nova" w:cs="Arial Nova"/>
          <w:noProof w:val="0"/>
          <w:sz w:val="22"/>
          <w:szCs w:val="22"/>
          <w:lang w:val="en-US"/>
        </w:rPr>
        <w:t xml:space="preserve"> the most influential factor affecting motivation.</w:t>
      </w:r>
    </w:p>
    <w:p w:rsidR="7A86BD27" w:rsidP="5EB6B4E8" w:rsidRDefault="7A86BD27" w14:paraId="3FF46477" w14:textId="5E2C85E5">
      <w:pPr>
        <w:spacing w:before="240" w:beforeAutospacing="off" w:after="240" w:afterAutospacing="off" w:line="360" w:lineRule="auto"/>
      </w:pPr>
      <w:r w:rsidRPr="5EB6B4E8" w:rsidR="7A86BD27">
        <w:rPr>
          <w:rFonts w:ascii="Arial Nova" w:hAnsi="Arial Nova" w:eastAsia="Arial Nova" w:cs="Arial Nova"/>
          <w:i w:val="1"/>
          <w:iCs w:val="1"/>
          <w:noProof w:val="0"/>
          <w:sz w:val="22"/>
          <w:szCs w:val="22"/>
          <w:lang w:val="en-US"/>
        </w:rPr>
        <w:t>“When my manager listens and actually helps, I feel more motivated to push myself.”</w:t>
      </w:r>
      <w:r w:rsidRPr="5EB6B4E8" w:rsidR="7A86BD27">
        <w:rPr>
          <w:rFonts w:ascii="Arial Nova" w:hAnsi="Arial Nova" w:eastAsia="Arial Nova" w:cs="Arial Nova"/>
          <w:noProof w:val="0"/>
          <w:sz w:val="22"/>
          <w:szCs w:val="22"/>
          <w:lang w:val="en-US"/>
        </w:rPr>
        <w:t xml:space="preserve"> (Interviewee 3)</w:t>
      </w:r>
    </w:p>
    <w:p w:rsidR="7A86BD27" w:rsidP="5EB6B4E8" w:rsidRDefault="7A86BD27" w14:paraId="3B27C639" w14:textId="3E4394D6">
      <w:pPr>
        <w:spacing w:before="240" w:beforeAutospacing="off" w:after="240" w:afterAutospacing="off" w:line="360" w:lineRule="auto"/>
      </w:pPr>
      <w:r w:rsidRPr="5EB6B4E8" w:rsidR="7A86BD27">
        <w:rPr>
          <w:rFonts w:ascii="Arial Nova" w:hAnsi="Arial Nova" w:eastAsia="Arial Nova" w:cs="Arial Nova"/>
          <w:i w:val="1"/>
          <w:iCs w:val="1"/>
          <w:noProof w:val="0"/>
          <w:sz w:val="22"/>
          <w:szCs w:val="22"/>
          <w:lang w:val="en-US"/>
        </w:rPr>
        <w:t>“Some supervisors are supportive, but others just add pressure without understanding.”</w:t>
      </w:r>
      <w:r w:rsidRPr="5EB6B4E8" w:rsidR="7A86BD27">
        <w:rPr>
          <w:rFonts w:ascii="Arial Nova" w:hAnsi="Arial Nova" w:eastAsia="Arial Nova" w:cs="Arial Nova"/>
          <w:noProof w:val="0"/>
          <w:sz w:val="22"/>
          <w:szCs w:val="22"/>
          <w:lang w:val="en-US"/>
        </w:rPr>
        <w:t xml:space="preserve"> (Interviewee 8)</w:t>
      </w:r>
    </w:p>
    <w:p w:rsidR="7A86BD27" w:rsidP="5EB6B4E8" w:rsidRDefault="7A86BD27" w14:paraId="4AECC749" w14:textId="04413209">
      <w:pPr>
        <w:spacing w:before="240" w:beforeAutospacing="off" w:after="240" w:afterAutospacing="off" w:line="360" w:lineRule="auto"/>
      </w:pPr>
      <w:r w:rsidRPr="5EB6B4E8" w:rsidR="7A86BD27">
        <w:rPr>
          <w:rFonts w:ascii="Arial Nova" w:hAnsi="Arial Nova" w:eastAsia="Arial Nova" w:cs="Arial Nova"/>
          <w:noProof w:val="0"/>
          <w:sz w:val="22"/>
          <w:szCs w:val="22"/>
          <w:lang w:val="en-US"/>
        </w:rPr>
        <w:t xml:space="preserve">This aligns closely with the high score for </w:t>
      </w:r>
      <w:r w:rsidRPr="5EB6B4E8" w:rsidR="7A86BD27">
        <w:rPr>
          <w:rFonts w:ascii="Arial Nova" w:hAnsi="Arial Nova" w:eastAsia="Arial Nova" w:cs="Arial Nova"/>
          <w:i w:val="1"/>
          <w:iCs w:val="1"/>
          <w:noProof w:val="0"/>
          <w:sz w:val="22"/>
          <w:szCs w:val="22"/>
          <w:lang w:val="en-US"/>
        </w:rPr>
        <w:t>Leadership Support</w:t>
      </w:r>
      <w:r w:rsidRPr="5EB6B4E8" w:rsidR="7A86BD27">
        <w:rPr>
          <w:rFonts w:ascii="Arial Nova" w:hAnsi="Arial Nova" w:eastAsia="Arial Nova" w:cs="Arial Nova"/>
          <w:noProof w:val="0"/>
          <w:sz w:val="22"/>
          <w:szCs w:val="22"/>
          <w:lang w:val="en-US"/>
        </w:rPr>
        <w:t xml:space="preserve"> seen in the survey results.</w:t>
      </w:r>
    </w:p>
    <w:p w:rsidR="7A86BD27" w:rsidP="5EB6B4E8" w:rsidRDefault="7A86BD27" w14:paraId="36642ADD" w14:textId="5C62E452">
      <w:pPr>
        <w:pStyle w:val="Heading3"/>
        <w:spacing w:before="281" w:beforeAutospacing="off" w:after="281" w:afterAutospacing="off"/>
      </w:pPr>
      <w:r w:rsidRPr="1AFC6D02" w:rsidR="46CEEC4A">
        <w:rPr>
          <w:rFonts w:ascii="Arial Nova" w:hAnsi="Arial Nova" w:eastAsia="Arial Nova" w:cs="Arial Nova"/>
          <w:b w:val="1"/>
          <w:bCs w:val="1"/>
          <w:noProof w:val="0"/>
          <w:sz w:val="28"/>
          <w:szCs w:val="28"/>
          <w:lang w:val="en-US"/>
        </w:rPr>
        <w:t xml:space="preserve">4.2.3.2 </w:t>
      </w:r>
      <w:r w:rsidRPr="1AFC6D02" w:rsidR="7A86BD27">
        <w:rPr>
          <w:rFonts w:ascii="Arial Nova" w:hAnsi="Arial Nova" w:eastAsia="Arial Nova" w:cs="Arial Nova"/>
          <w:b w:val="1"/>
          <w:bCs w:val="1"/>
          <w:noProof w:val="0"/>
          <w:sz w:val="28"/>
          <w:szCs w:val="28"/>
          <w:lang w:val="en-US"/>
        </w:rPr>
        <w:t>Theme 2: Recognition Gaps and Emotional Impact</w:t>
      </w:r>
    </w:p>
    <w:p w:rsidR="7A86BD27" w:rsidP="5EB6B4E8" w:rsidRDefault="7A86BD27" w14:paraId="383D03C5" w14:textId="79F2F0A1">
      <w:pPr>
        <w:spacing w:before="240" w:beforeAutospacing="off" w:after="240" w:afterAutospacing="off" w:line="360" w:lineRule="auto"/>
      </w:pPr>
      <w:r w:rsidRPr="5D1566F2" w:rsidR="6DF28123">
        <w:rPr>
          <w:rFonts w:ascii="Arial Nova" w:hAnsi="Arial Nova" w:eastAsia="Arial Nova" w:cs="Arial Nova"/>
          <w:noProof w:val="0"/>
          <w:sz w:val="22"/>
          <w:szCs w:val="22"/>
          <w:lang w:val="en-US"/>
        </w:rPr>
        <w:t xml:space="preserve">Recognition was </w:t>
      </w:r>
      <w:r w:rsidRPr="5D1566F2" w:rsidR="74E2782C">
        <w:rPr>
          <w:rFonts w:ascii="Arial Nova" w:hAnsi="Arial Nova" w:eastAsia="Arial Nova" w:cs="Arial Nova"/>
          <w:noProof w:val="0"/>
          <w:sz w:val="22"/>
          <w:szCs w:val="22"/>
          <w:lang w:val="en-US"/>
        </w:rPr>
        <w:t>often</w:t>
      </w:r>
      <w:r w:rsidRPr="5D1566F2" w:rsidR="6DF28123">
        <w:rPr>
          <w:rFonts w:ascii="Arial Nova" w:hAnsi="Arial Nova" w:eastAsia="Arial Nova" w:cs="Arial Nova"/>
          <w:noProof w:val="0"/>
          <w:sz w:val="22"/>
          <w:szCs w:val="22"/>
          <w:lang w:val="en-US"/>
        </w:rPr>
        <w:t xml:space="preserve"> discussed—not as formal awards, but as everyday appreciation.</w:t>
      </w:r>
    </w:p>
    <w:p w:rsidR="7A86BD27" w:rsidP="5EB6B4E8" w:rsidRDefault="7A86BD27" w14:paraId="59E4BD82" w14:textId="6D8CE35D">
      <w:pPr>
        <w:spacing w:before="240" w:beforeAutospacing="off" w:after="240" w:afterAutospacing="off" w:line="360" w:lineRule="auto"/>
      </w:pPr>
      <w:r w:rsidRPr="5EB6B4E8" w:rsidR="7A86BD27">
        <w:rPr>
          <w:rFonts w:ascii="Arial Nova" w:hAnsi="Arial Nova" w:eastAsia="Arial Nova" w:cs="Arial Nova"/>
          <w:i w:val="1"/>
          <w:iCs w:val="1"/>
          <w:noProof w:val="0"/>
          <w:sz w:val="22"/>
          <w:szCs w:val="22"/>
          <w:lang w:val="en-US"/>
        </w:rPr>
        <w:t>“Even a simple ‘well done’ can change my day.”</w:t>
      </w:r>
      <w:r w:rsidRPr="5EB6B4E8" w:rsidR="7A86BD27">
        <w:rPr>
          <w:rFonts w:ascii="Arial Nova" w:hAnsi="Arial Nova" w:eastAsia="Arial Nova" w:cs="Arial Nova"/>
          <w:noProof w:val="0"/>
          <w:sz w:val="22"/>
          <w:szCs w:val="22"/>
          <w:lang w:val="en-US"/>
        </w:rPr>
        <w:t xml:space="preserve"> (Interviewee 6)</w:t>
      </w:r>
    </w:p>
    <w:p w:rsidR="7A86BD27" w:rsidP="1AFC6D02" w:rsidRDefault="7A86BD27" w14:paraId="3D0C7359" w14:textId="3AF46B13">
      <w:pPr>
        <w:spacing w:before="240" w:beforeAutospacing="off" w:after="240" w:afterAutospacing="off" w:line="360" w:lineRule="auto"/>
      </w:pPr>
      <w:r w:rsidRPr="1AFC6D02" w:rsidR="7A86BD27">
        <w:rPr>
          <w:rFonts w:ascii="Arial Nova" w:hAnsi="Arial Nova" w:eastAsia="Arial Nova" w:cs="Arial Nova"/>
          <w:noProof w:val="0"/>
          <w:sz w:val="22"/>
          <w:szCs w:val="22"/>
          <w:lang w:val="en-US"/>
        </w:rPr>
        <w:t>Employees reported feeling “invisible” during peak hours, which reduced motivation and led to disengagement.</w:t>
      </w:r>
    </w:p>
    <w:p w:rsidR="7A86BD27" w:rsidP="1AFC6D02" w:rsidRDefault="7A86BD27" w14:paraId="42F8BD95" w14:textId="0EBD8CF8">
      <w:pPr>
        <w:pStyle w:val="Heading2"/>
        <w:rPr>
          <w:rFonts w:ascii="Arial Nova" w:hAnsi="Arial Nova" w:eastAsia="Arial Nova" w:cs="Arial Nova"/>
          <w:b w:val="1"/>
          <w:bCs w:val="1"/>
          <w:noProof w:val="0"/>
          <w:sz w:val="28"/>
          <w:szCs w:val="28"/>
          <w:lang w:val="en-US"/>
        </w:rPr>
      </w:pPr>
      <w:r w:rsidRPr="1AFC6D02" w:rsidR="44428C58">
        <w:rPr>
          <w:rFonts w:ascii="Arial Nova" w:hAnsi="Arial Nova" w:eastAsia="Arial Nova" w:cs="Arial Nova"/>
          <w:b w:val="1"/>
          <w:bCs w:val="1"/>
          <w:noProof w:val="0"/>
          <w:sz w:val="28"/>
          <w:szCs w:val="28"/>
          <w:lang w:val="en-US"/>
        </w:rPr>
        <w:t xml:space="preserve">4.2.3.3 </w:t>
      </w:r>
      <w:r w:rsidRPr="1AFC6D02" w:rsidR="7A86BD27">
        <w:rPr>
          <w:rFonts w:ascii="Arial Nova" w:hAnsi="Arial Nova" w:eastAsia="Arial Nova" w:cs="Arial Nova"/>
          <w:b w:val="1"/>
          <w:bCs w:val="1"/>
          <w:noProof w:val="0"/>
          <w:sz w:val="28"/>
          <w:szCs w:val="28"/>
          <w:lang w:val="en-US"/>
        </w:rPr>
        <w:t>Theme 3: Pay and Workload Imbalance</w:t>
      </w:r>
    </w:p>
    <w:p w:rsidR="7A86BD27" w:rsidP="5EB6B4E8" w:rsidRDefault="7A86BD27" w14:paraId="71121A4A" w14:textId="144D65D2">
      <w:pPr>
        <w:spacing w:before="240" w:beforeAutospacing="off" w:after="240" w:afterAutospacing="off" w:line="360" w:lineRule="auto"/>
      </w:pPr>
      <w:r w:rsidRPr="5EB6B4E8" w:rsidR="7A86BD27">
        <w:rPr>
          <w:rFonts w:ascii="Arial Nova" w:hAnsi="Arial Nova" w:eastAsia="Arial Nova" w:cs="Arial Nova"/>
          <w:noProof w:val="0"/>
          <w:sz w:val="22"/>
          <w:szCs w:val="22"/>
          <w:lang w:val="en-US"/>
        </w:rPr>
        <w:t>Participants expressed concern that workload expectations had increased without corresponding pay adjustments.</w:t>
      </w:r>
    </w:p>
    <w:p w:rsidR="7A86BD27" w:rsidP="5EB6B4E8" w:rsidRDefault="7A86BD27" w14:paraId="72757F5C" w14:textId="61C6638E">
      <w:pPr>
        <w:spacing w:before="240" w:beforeAutospacing="off" w:after="240" w:afterAutospacing="off" w:line="360" w:lineRule="auto"/>
      </w:pPr>
      <w:r w:rsidRPr="5EB6B4E8" w:rsidR="7A86BD27">
        <w:rPr>
          <w:rFonts w:ascii="Arial Nova" w:hAnsi="Arial Nova" w:eastAsia="Arial Nova" w:cs="Arial Nova"/>
          <w:i w:val="1"/>
          <w:iCs w:val="1"/>
          <w:noProof w:val="0"/>
          <w:sz w:val="22"/>
          <w:szCs w:val="22"/>
          <w:lang w:val="en-US"/>
        </w:rPr>
        <w:t>“They want us to do more with fewer staff, but the pay stays the same.”</w:t>
      </w:r>
      <w:r w:rsidRPr="5EB6B4E8" w:rsidR="7A86BD27">
        <w:rPr>
          <w:rFonts w:ascii="Arial Nova" w:hAnsi="Arial Nova" w:eastAsia="Arial Nova" w:cs="Arial Nova"/>
          <w:noProof w:val="0"/>
          <w:sz w:val="22"/>
          <w:szCs w:val="22"/>
          <w:lang w:val="en-US"/>
        </w:rPr>
        <w:t xml:space="preserve"> (Interviewee 1)</w:t>
      </w:r>
    </w:p>
    <w:p w:rsidR="7A86BD27" w:rsidP="5EB6B4E8" w:rsidRDefault="7A86BD27" w14:paraId="271171E8" w14:textId="351669BF">
      <w:pPr>
        <w:spacing w:before="240" w:beforeAutospacing="off" w:after="240" w:afterAutospacing="off" w:line="360" w:lineRule="auto"/>
      </w:pPr>
      <w:r w:rsidRPr="5D1566F2" w:rsidR="6DF28123">
        <w:rPr>
          <w:rFonts w:ascii="Arial Nova" w:hAnsi="Arial Nova" w:eastAsia="Arial Nova" w:cs="Arial Nova"/>
          <w:noProof w:val="0"/>
          <w:sz w:val="22"/>
          <w:szCs w:val="22"/>
          <w:lang w:val="en-US"/>
        </w:rPr>
        <w:t xml:space="preserve">This highlights tensions between </w:t>
      </w:r>
      <w:r w:rsidRPr="5D1566F2" w:rsidR="2A34BDDA">
        <w:rPr>
          <w:rFonts w:ascii="Arial Nova" w:hAnsi="Arial Nova" w:eastAsia="Arial Nova" w:cs="Arial Nova"/>
          <w:noProof w:val="0"/>
          <w:sz w:val="22"/>
          <w:szCs w:val="22"/>
          <w:lang w:val="en-US"/>
        </w:rPr>
        <w:t>organizational</w:t>
      </w:r>
      <w:r w:rsidRPr="5D1566F2" w:rsidR="6DF28123">
        <w:rPr>
          <w:rFonts w:ascii="Arial Nova" w:hAnsi="Arial Nova" w:eastAsia="Arial Nova" w:cs="Arial Nova"/>
          <w:noProof w:val="0"/>
          <w:sz w:val="22"/>
          <w:szCs w:val="22"/>
          <w:lang w:val="en-US"/>
        </w:rPr>
        <w:t xml:space="preserve"> </w:t>
      </w:r>
      <w:r w:rsidRPr="5D1566F2" w:rsidR="19444754">
        <w:rPr>
          <w:rFonts w:ascii="Arial Nova" w:hAnsi="Arial Nova" w:eastAsia="Arial Nova" w:cs="Arial Nova"/>
          <w:noProof w:val="0"/>
          <w:sz w:val="22"/>
          <w:szCs w:val="22"/>
          <w:lang w:val="en-US"/>
        </w:rPr>
        <w:t>aims</w:t>
      </w:r>
      <w:r w:rsidRPr="5D1566F2" w:rsidR="6DF28123">
        <w:rPr>
          <w:rFonts w:ascii="Arial Nova" w:hAnsi="Arial Nova" w:eastAsia="Arial Nova" w:cs="Arial Nova"/>
          <w:noProof w:val="0"/>
          <w:sz w:val="22"/>
          <w:szCs w:val="22"/>
          <w:lang w:val="en-US"/>
        </w:rPr>
        <w:t xml:space="preserve"> and employee expectations, reinforcing the need for revised reward and staffing strategies.</w:t>
      </w:r>
    </w:p>
    <w:p w:rsidR="0D8A4DD0" w:rsidP="1AFC6D02" w:rsidRDefault="0D8A4DD0" w14:paraId="09882EA8" w14:textId="7F73F722">
      <w:pPr>
        <w:pStyle w:val="Heading2"/>
        <w:rPr>
          <w:rFonts w:ascii="Arial Nova" w:hAnsi="Arial Nova" w:eastAsia="Arial Nova" w:cs="Arial Nova"/>
          <w:b w:val="1"/>
          <w:bCs w:val="1"/>
          <w:noProof w:val="0"/>
          <w:sz w:val="28"/>
          <w:szCs w:val="28"/>
          <w:lang w:val="en-US"/>
        </w:rPr>
      </w:pPr>
      <w:r w:rsidRPr="1AFC6D02" w:rsidR="0D8A4DD0">
        <w:rPr>
          <w:rFonts w:ascii="Arial Nova" w:hAnsi="Arial Nova" w:eastAsia="Arial Nova" w:cs="Arial Nova"/>
          <w:b w:val="1"/>
          <w:bCs w:val="1"/>
          <w:noProof w:val="0"/>
          <w:sz w:val="28"/>
          <w:szCs w:val="28"/>
          <w:lang w:val="en-US"/>
        </w:rPr>
        <w:t>4.3 D</w:t>
      </w:r>
      <w:r w:rsidRPr="1AFC6D02" w:rsidR="55E6E451">
        <w:rPr>
          <w:rFonts w:ascii="Arial Nova" w:hAnsi="Arial Nova" w:eastAsia="Arial Nova" w:cs="Arial Nova"/>
          <w:b w:val="1"/>
          <w:bCs w:val="1"/>
          <w:noProof w:val="0"/>
          <w:sz w:val="28"/>
          <w:szCs w:val="28"/>
          <w:lang w:val="en-US"/>
        </w:rPr>
        <w:t>ISCUSSION</w:t>
      </w:r>
    </w:p>
    <w:p w:rsidR="26B68A74" w:rsidP="5EB6B4E8" w:rsidRDefault="26B68A74" w14:paraId="1A0C38B9" w14:textId="27F5B0F5">
      <w:pPr>
        <w:pStyle w:val="Normal"/>
        <w:spacing w:line="360" w:lineRule="auto"/>
      </w:pPr>
      <w:bookmarkStart w:name="_Int_IyIpoqcF" w:id="240798077"/>
      <w:r w:rsidRPr="1AFC6D02" w:rsidR="2C3F951C">
        <w:rPr>
          <w:rFonts w:ascii="Arial Nova" w:hAnsi="Arial Nova" w:eastAsia="Arial Nova" w:cs="Arial Nova"/>
          <w:noProof w:val="0"/>
          <w:sz w:val="22"/>
          <w:szCs w:val="22"/>
          <w:lang w:val="en-US"/>
        </w:rPr>
        <w:t>Building on the thematic findings in Section 4.2, it</w:t>
      </w:r>
      <w:bookmarkEnd w:id="240798077"/>
      <w:r w:rsidRPr="1AFC6D02" w:rsidR="2C3F951C">
        <w:rPr>
          <w:rFonts w:ascii="Arial Nova" w:hAnsi="Arial Nova" w:eastAsia="Arial Nova" w:cs="Arial Nova"/>
          <w:noProof w:val="0"/>
          <w:sz w:val="22"/>
          <w:szCs w:val="22"/>
          <w:lang w:val="en-US"/>
        </w:rPr>
        <w:t xml:space="preserve"> is becoming clearer that a complex and interconnected web of determinants drives staff motivation in Tesco's London locations.</w:t>
      </w:r>
      <w:r w:rsidRPr="1AFC6D02" w:rsidR="31CAFBBC">
        <w:rPr>
          <w:rFonts w:ascii="Arial Nova" w:hAnsi="Arial Nova" w:eastAsia="Arial Nova" w:cs="Arial Nova"/>
          <w:noProof w:val="0"/>
          <w:sz w:val="22"/>
          <w:szCs w:val="22"/>
          <w:lang w:val="en-US"/>
        </w:rPr>
        <w:t xml:space="preserve"> These influences stem from both inherent elements related to recognition, autonomy, meaning, and interpersonal climate as well as external organizational practices including compensation, incentives, supervision quality, and schedule consistency. A complex understanding of how motivation appears in large-scale retail settings is made possible by the interaction of various variables. I will critically analyze these results </w:t>
      </w:r>
      <w:r w:rsidRPr="1AFC6D02" w:rsidR="3C1F1474">
        <w:rPr>
          <w:rFonts w:ascii="Arial Nova" w:hAnsi="Arial Nova" w:eastAsia="Arial Nova" w:cs="Arial Nova"/>
          <w:noProof w:val="0"/>
          <w:sz w:val="22"/>
          <w:szCs w:val="22"/>
          <w:lang w:val="en-US"/>
        </w:rPr>
        <w:t>considering</w:t>
      </w:r>
      <w:r w:rsidRPr="1AFC6D02" w:rsidR="31CAFBBC">
        <w:rPr>
          <w:rFonts w:ascii="Arial Nova" w:hAnsi="Arial Nova" w:eastAsia="Arial Nova" w:cs="Arial Nova"/>
          <w:noProof w:val="0"/>
          <w:sz w:val="22"/>
          <w:szCs w:val="22"/>
          <w:lang w:val="en-US"/>
        </w:rPr>
        <w:t xml:space="preserve"> current theories, earlier empirical studies, and the conceptual framework developed in Chapter 2. By doing this, I will show how important the current study is and how it adds to the larger body of knowledge on motivation in retail organizations.</w:t>
      </w:r>
    </w:p>
    <w:p w:rsidR="0CB45076" w:rsidP="5EB6B4E8" w:rsidRDefault="0CB45076" w14:paraId="31856A3D" w14:textId="5289BCEE">
      <w:pPr>
        <w:pStyle w:val="Normal"/>
        <w:spacing w:line="360" w:lineRule="auto"/>
      </w:pPr>
      <w:r w:rsidRPr="5D1566F2" w:rsidR="625385FD">
        <w:rPr>
          <w:rFonts w:ascii="Arial Nova" w:hAnsi="Arial Nova" w:eastAsia="Arial Nova" w:cs="Arial Nova"/>
          <w:noProof w:val="0"/>
          <w:sz w:val="22"/>
          <w:szCs w:val="22"/>
          <w:lang w:val="en-US"/>
        </w:rPr>
        <w:t xml:space="preserve">The first significant discovery is the close correspondence between Tesco employees' </w:t>
      </w:r>
      <w:r w:rsidRPr="5D1566F2" w:rsidR="363D09A0">
        <w:rPr>
          <w:rFonts w:ascii="Arial Nova" w:hAnsi="Arial Nova" w:eastAsia="Arial Nova" w:cs="Arial Nova"/>
          <w:noProof w:val="0"/>
          <w:sz w:val="22"/>
          <w:szCs w:val="22"/>
          <w:lang w:val="en-US"/>
        </w:rPr>
        <w:t>feelings</w:t>
      </w:r>
      <w:r w:rsidRPr="5D1566F2" w:rsidR="625385FD">
        <w:rPr>
          <w:rFonts w:ascii="Arial Nova" w:hAnsi="Arial Nova" w:eastAsia="Arial Nova" w:cs="Arial Nova"/>
          <w:noProof w:val="0"/>
          <w:sz w:val="22"/>
          <w:szCs w:val="22"/>
          <w:lang w:val="en-US"/>
        </w:rPr>
        <w:t xml:space="preserve"> and the fundamental ideas of Self-Determination Theory (SDT). SDT highlights relatedness, competence, and autonomy as basic psychological demands that sustain intrinsic drive. Employees </w:t>
      </w:r>
      <w:r w:rsidRPr="5D1566F2" w:rsidR="72C7D03D">
        <w:rPr>
          <w:rFonts w:ascii="Arial Nova" w:hAnsi="Arial Nova" w:eastAsia="Arial Nova" w:cs="Arial Nova"/>
          <w:noProof w:val="0"/>
          <w:sz w:val="22"/>
          <w:szCs w:val="22"/>
          <w:lang w:val="en-US"/>
        </w:rPr>
        <w:t>often</w:t>
      </w:r>
      <w:r w:rsidRPr="5D1566F2" w:rsidR="625385FD">
        <w:rPr>
          <w:rFonts w:ascii="Arial Nova" w:hAnsi="Arial Nova" w:eastAsia="Arial Nova" w:cs="Arial Nova"/>
          <w:noProof w:val="0"/>
          <w:sz w:val="22"/>
          <w:szCs w:val="22"/>
          <w:lang w:val="en-US"/>
        </w:rPr>
        <w:t xml:space="preserve"> expressed in the interviews their dissatisfaction with a lack of autonomy, especially when it came to decision-making, position flexibility, and problem-solving. </w:t>
      </w:r>
      <w:r w:rsidRPr="5D1566F2" w:rsidR="2E3737AC">
        <w:rPr>
          <w:rFonts w:ascii="Arial Nova" w:hAnsi="Arial Nova" w:eastAsia="Arial Nova" w:cs="Arial Nova"/>
          <w:noProof w:val="0"/>
          <w:sz w:val="22"/>
          <w:szCs w:val="22"/>
          <w:lang w:val="en-US"/>
        </w:rPr>
        <w:t>For instance, some respondents mentioned that stringent procedural constraints hindered their capacity to handle consumer concerns on their own.</w:t>
      </w:r>
      <w:r w:rsidRPr="5D1566F2" w:rsidR="625385FD">
        <w:rPr>
          <w:rFonts w:ascii="Arial Nova" w:hAnsi="Arial Nova" w:eastAsia="Arial Nova" w:cs="Arial Nova"/>
          <w:noProof w:val="0"/>
          <w:sz w:val="22"/>
          <w:szCs w:val="22"/>
          <w:lang w:val="en-US"/>
        </w:rPr>
        <w:t xml:space="preserve"> This supports Deci &amp; Ryan's claim that internal motivation can be weakened in settings with great structural control but poor interpersonal autonomy satisfaction. Employees reported feeling "restricted," "micromanaged," or "treated like machines," particularly during busy times when managerial pressure increases, according to participant responses that offer practical validation of this process. These lived experiences </w:t>
      </w:r>
      <w:r w:rsidRPr="5D1566F2" w:rsidR="35B6882C">
        <w:rPr>
          <w:rFonts w:ascii="Arial Nova" w:hAnsi="Arial Nova" w:eastAsia="Arial Nova" w:cs="Arial Nova"/>
          <w:noProof w:val="0"/>
          <w:sz w:val="22"/>
          <w:szCs w:val="22"/>
          <w:lang w:val="en-US"/>
        </w:rPr>
        <w:t>offer</w:t>
      </w:r>
      <w:r w:rsidRPr="5D1566F2" w:rsidR="625385FD">
        <w:rPr>
          <w:rFonts w:ascii="Arial Nova" w:hAnsi="Arial Nova" w:eastAsia="Arial Nova" w:cs="Arial Nova"/>
          <w:noProof w:val="0"/>
          <w:sz w:val="22"/>
          <w:szCs w:val="22"/>
          <w:lang w:val="en-US"/>
        </w:rPr>
        <w:t xml:space="preserve"> detailed insights into how organizational structures may unintentionally stifle intrinsic participation when understood through the study's phenomenological viewpoint.</w:t>
      </w:r>
    </w:p>
    <w:p w:rsidR="7DC03D20" w:rsidP="5EB6B4E8" w:rsidRDefault="7DC03D20" w14:paraId="225DD7AA" w14:textId="2C6EBEF0">
      <w:pPr>
        <w:pStyle w:val="Normal"/>
        <w:spacing w:line="360" w:lineRule="auto"/>
      </w:pPr>
      <w:r w:rsidRPr="5D1566F2" w:rsidR="4957CE0C">
        <w:rPr>
          <w:rFonts w:ascii="Arial Nova" w:hAnsi="Arial Nova" w:eastAsia="Arial Nova" w:cs="Arial Nova"/>
          <w:noProof w:val="0"/>
          <w:sz w:val="22"/>
          <w:szCs w:val="22"/>
          <w:lang w:val="en-US"/>
        </w:rPr>
        <w:t xml:space="preserve">In a similar vein, competency was found to be a crucial </w:t>
      </w:r>
      <w:r w:rsidRPr="5D1566F2" w:rsidR="7303EA6E">
        <w:rPr>
          <w:rFonts w:ascii="Arial Nova" w:hAnsi="Arial Nova" w:eastAsia="Arial Nova" w:cs="Arial Nova"/>
          <w:noProof w:val="0"/>
          <w:sz w:val="22"/>
          <w:szCs w:val="22"/>
          <w:lang w:val="en-US"/>
        </w:rPr>
        <w:t>part</w:t>
      </w:r>
      <w:r w:rsidRPr="5D1566F2" w:rsidR="4957CE0C">
        <w:rPr>
          <w:rFonts w:ascii="Arial Nova" w:hAnsi="Arial Nova" w:eastAsia="Arial Nova" w:cs="Arial Nova"/>
          <w:noProof w:val="0"/>
          <w:sz w:val="22"/>
          <w:szCs w:val="22"/>
          <w:lang w:val="en-US"/>
        </w:rPr>
        <w:t xml:space="preserve"> of Tesco employees' motivation. Numerous participants reported receiving uneven training, receiving insufficient constructive criticism, or being assigned to positions for which they were ill-prepared. These circumstances caused worry and diminished self-assurance, which in turn weakened motivation. This result is consistent with SDT's predictions and with earlier retail research </w:t>
      </w:r>
      <w:r w:rsidRPr="5D1566F2" w:rsidR="76D67145">
        <w:rPr>
          <w:rFonts w:ascii="Arial Nova" w:hAnsi="Arial Nova" w:eastAsia="Arial Nova" w:cs="Arial Nova"/>
          <w:noProof w:val="0"/>
          <w:sz w:val="22"/>
          <w:szCs w:val="22"/>
          <w:lang w:val="en-US"/>
        </w:rPr>
        <w:t>proving</w:t>
      </w:r>
      <w:r w:rsidRPr="5D1566F2" w:rsidR="4957CE0C">
        <w:rPr>
          <w:rFonts w:ascii="Arial Nova" w:hAnsi="Arial Nova" w:eastAsia="Arial Nova" w:cs="Arial Nova"/>
          <w:noProof w:val="0"/>
          <w:sz w:val="22"/>
          <w:szCs w:val="22"/>
          <w:lang w:val="en-US"/>
        </w:rPr>
        <w:t xml:space="preserve"> that inadequate training leads to stress, decreased productivity, and disengagement. Employees who reported opportunities to learn new skills or receive helpful mentoring, on the other hand, characterized these encounters as important motivators. This underlines a practical implication: management's investment in employee capability-building is a psychological enhancer of motivation as well as an operational need.</w:t>
      </w:r>
    </w:p>
    <w:p w:rsidR="7DC03D20" w:rsidP="5EB6B4E8" w:rsidRDefault="7DC03D20" w14:paraId="5D3C8BAA" w14:textId="50AED784">
      <w:pPr>
        <w:pStyle w:val="Normal"/>
        <w:spacing w:line="360" w:lineRule="auto"/>
      </w:pPr>
      <w:r w:rsidRPr="5D1566F2" w:rsidR="4957CE0C">
        <w:rPr>
          <w:rFonts w:ascii="Arial Nova" w:hAnsi="Arial Nova" w:eastAsia="Arial Nova" w:cs="Arial Nova"/>
          <w:noProof w:val="0"/>
          <w:sz w:val="22"/>
          <w:szCs w:val="22"/>
          <w:lang w:val="en-US"/>
        </w:rPr>
        <w:t xml:space="preserve">In conversations about team dynamics, relatedness—the third SDT dimension—was very noticeable. Numerous interviewees emphasized that their sense of belonging and general job happiness were </w:t>
      </w:r>
      <w:r w:rsidRPr="5D1566F2" w:rsidR="4957CE0C">
        <w:rPr>
          <w:rFonts w:ascii="Arial Nova" w:hAnsi="Arial Nova" w:eastAsia="Arial Nova" w:cs="Arial Nova"/>
          <w:noProof w:val="0"/>
          <w:sz w:val="22"/>
          <w:szCs w:val="22"/>
          <w:lang w:val="en-US"/>
        </w:rPr>
        <w:t>greatly influenced</w:t>
      </w:r>
      <w:r w:rsidRPr="5D1566F2" w:rsidR="4957CE0C">
        <w:rPr>
          <w:rFonts w:ascii="Arial Nova" w:hAnsi="Arial Nova" w:eastAsia="Arial Nova" w:cs="Arial Nova"/>
          <w:noProof w:val="0"/>
          <w:sz w:val="22"/>
          <w:szCs w:val="22"/>
          <w:lang w:val="en-US"/>
        </w:rPr>
        <w:t xml:space="preserve"> by their interactions with supportive superiors and coworkers. On the other hand, branches where staff members reported poor communication or conflict had more negative emotional narratives in the interview transcripts and lower motivation scores in the survey. This is consistent with the conceptual framework created for this dissertation: employee motivation and performance are linked to leadership quality through relational support. Interestingly, the results also support Herzberg's Two-Factor Theory, which holds that, when properly </w:t>
      </w:r>
      <w:r w:rsidRPr="5D1566F2" w:rsidR="1EF5DA6F">
        <w:rPr>
          <w:rFonts w:ascii="Arial Nova" w:hAnsi="Arial Nova" w:eastAsia="Arial Nova" w:cs="Arial Nova"/>
          <w:noProof w:val="0"/>
          <w:sz w:val="22"/>
          <w:szCs w:val="22"/>
          <w:lang w:val="en-US"/>
        </w:rPr>
        <w:t>supported</w:t>
      </w:r>
      <w:r w:rsidRPr="5D1566F2" w:rsidR="4957CE0C">
        <w:rPr>
          <w:rFonts w:ascii="Arial Nova" w:hAnsi="Arial Nova" w:eastAsia="Arial Nova" w:cs="Arial Nova"/>
          <w:noProof w:val="0"/>
          <w:sz w:val="22"/>
          <w:szCs w:val="22"/>
          <w:lang w:val="en-US"/>
        </w:rPr>
        <w:t>, interpersonal relationships serve as essential hygiene components that help avert demotivation.</w:t>
      </w:r>
    </w:p>
    <w:p w:rsidR="7DC03D20" w:rsidP="5EB6B4E8" w:rsidRDefault="7DC03D20" w14:paraId="77C7E302" w14:textId="0404F5B6">
      <w:pPr>
        <w:pStyle w:val="Normal"/>
        <w:spacing w:line="360" w:lineRule="auto"/>
      </w:pPr>
      <w:r w:rsidRPr="5D1566F2" w:rsidR="4957CE0C">
        <w:rPr>
          <w:rFonts w:ascii="Arial Nova" w:hAnsi="Arial Nova" w:eastAsia="Arial Nova" w:cs="Arial Nova"/>
          <w:noProof w:val="0"/>
          <w:sz w:val="22"/>
          <w:szCs w:val="22"/>
          <w:lang w:val="en-US"/>
        </w:rPr>
        <w:t>Beyond SDT, the results also substantially align with Herzberg's Two-Factor Theory, which makes a distinction between aspects that encourage performance and satisfaction (motivators) and hygiene factors (</w:t>
      </w:r>
      <w:r w:rsidRPr="5D1566F2" w:rsidR="5E99F387">
        <w:rPr>
          <w:rFonts w:ascii="Arial Nova" w:hAnsi="Arial Nova" w:eastAsia="Arial Nova" w:cs="Arial Nova"/>
          <w:noProof w:val="0"/>
          <w:sz w:val="22"/>
          <w:szCs w:val="22"/>
          <w:lang w:val="en-US"/>
        </w:rPr>
        <w:t>needed</w:t>
      </w:r>
      <w:r w:rsidRPr="5D1566F2" w:rsidR="4957CE0C">
        <w:rPr>
          <w:rFonts w:ascii="Arial Nova" w:hAnsi="Arial Nova" w:eastAsia="Arial Nova" w:cs="Arial Nova"/>
          <w:noProof w:val="0"/>
          <w:sz w:val="22"/>
          <w:szCs w:val="22"/>
          <w:lang w:val="en-US"/>
        </w:rPr>
        <w:t xml:space="preserve"> to prevent unhappiness). According to the poll results, "pay," "work-life balance," and "leadership support"—a combination of hygienic and motivating factors—received the highest significance scores. </w:t>
      </w:r>
      <w:r w:rsidRPr="5D1566F2" w:rsidR="4957CE0C">
        <w:rPr>
          <w:rFonts w:ascii="Arial Nova" w:hAnsi="Arial Nova" w:eastAsia="Arial Nova" w:cs="Arial Nova"/>
          <w:noProof w:val="0"/>
          <w:sz w:val="22"/>
          <w:szCs w:val="22"/>
          <w:lang w:val="en-US"/>
        </w:rPr>
        <w:t>It's</w:t>
      </w:r>
      <w:r w:rsidRPr="5D1566F2" w:rsidR="4957CE0C">
        <w:rPr>
          <w:rFonts w:ascii="Arial Nova" w:hAnsi="Arial Nova" w:eastAsia="Arial Nova" w:cs="Arial Nova"/>
          <w:noProof w:val="0"/>
          <w:sz w:val="22"/>
          <w:szCs w:val="22"/>
          <w:lang w:val="en-US"/>
        </w:rPr>
        <w:t xml:space="preserve"> interesting to note that although career development had a lower score, interviewees </w:t>
      </w:r>
      <w:r w:rsidRPr="5D1566F2" w:rsidR="7AA954A7">
        <w:rPr>
          <w:rFonts w:ascii="Arial Nova" w:hAnsi="Arial Nova" w:eastAsia="Arial Nova" w:cs="Arial Nova"/>
          <w:noProof w:val="0"/>
          <w:sz w:val="22"/>
          <w:szCs w:val="22"/>
          <w:lang w:val="en-US"/>
        </w:rPr>
        <w:t>showed</w:t>
      </w:r>
      <w:r w:rsidRPr="5D1566F2" w:rsidR="4957CE0C">
        <w:rPr>
          <w:rFonts w:ascii="Arial Nova" w:hAnsi="Arial Nova" w:eastAsia="Arial Nova" w:cs="Arial Nova"/>
          <w:noProof w:val="0"/>
          <w:sz w:val="22"/>
          <w:szCs w:val="22"/>
          <w:lang w:val="en-US"/>
        </w:rPr>
        <w:t xml:space="preserve"> dissatisfaction over the lack of prospects for progress. This points to a </w:t>
      </w:r>
      <w:r w:rsidRPr="5D1566F2" w:rsidR="4957CE0C">
        <w:rPr>
          <w:rFonts w:ascii="Arial Nova" w:hAnsi="Arial Nova" w:eastAsia="Arial Nova" w:cs="Arial Nova"/>
          <w:noProof w:val="0"/>
          <w:sz w:val="22"/>
          <w:szCs w:val="22"/>
          <w:lang w:val="en-US"/>
        </w:rPr>
        <w:t>possible discrepancy</w:t>
      </w:r>
      <w:r w:rsidRPr="5D1566F2" w:rsidR="4957CE0C">
        <w:rPr>
          <w:rFonts w:ascii="Arial Nova" w:hAnsi="Arial Nova" w:eastAsia="Arial Nova" w:cs="Arial Nova"/>
          <w:noProof w:val="0"/>
          <w:sz w:val="22"/>
          <w:szCs w:val="22"/>
          <w:lang w:val="en-US"/>
        </w:rPr>
        <w:t xml:space="preserve"> between what workers see as long-term motivators (like professional development) and what they regard to be </w:t>
      </w:r>
      <w:r w:rsidRPr="5D1566F2" w:rsidR="71279C30">
        <w:rPr>
          <w:rFonts w:ascii="Arial Nova" w:hAnsi="Arial Nova" w:eastAsia="Arial Nova" w:cs="Arial Nova"/>
          <w:noProof w:val="0"/>
          <w:sz w:val="22"/>
          <w:szCs w:val="22"/>
          <w:lang w:val="en-US"/>
        </w:rPr>
        <w:t>at once</w:t>
      </w:r>
      <w:r w:rsidRPr="5D1566F2" w:rsidR="4957CE0C">
        <w:rPr>
          <w:rFonts w:ascii="Arial Nova" w:hAnsi="Arial Nova" w:eastAsia="Arial Nova" w:cs="Arial Nova"/>
          <w:noProof w:val="0"/>
          <w:sz w:val="22"/>
          <w:szCs w:val="22"/>
          <w:lang w:val="en-US"/>
        </w:rPr>
        <w:t xml:space="preserve"> important (like financial stability and manageable schedules). This pattern supports Herzberg's theory that while motivators affect deeper and longer-lasting involvement, hygienic aspects typically predominate in short-term assessments of satisfaction. The practical relevance for Tesco is that concentrating solely on structural or financial changes may momentarily stabilize morale, but it </w:t>
      </w:r>
      <w:r w:rsidRPr="5D1566F2" w:rsidR="4957CE0C">
        <w:rPr>
          <w:rFonts w:ascii="Arial Nova" w:hAnsi="Arial Nova" w:eastAsia="Arial Nova" w:cs="Arial Nova"/>
          <w:noProof w:val="0"/>
          <w:sz w:val="22"/>
          <w:szCs w:val="22"/>
          <w:lang w:val="en-US"/>
        </w:rPr>
        <w:t>won't</w:t>
      </w:r>
      <w:r w:rsidRPr="5D1566F2" w:rsidR="4957CE0C">
        <w:rPr>
          <w:rFonts w:ascii="Arial Nova" w:hAnsi="Arial Nova" w:eastAsia="Arial Nova" w:cs="Arial Nova"/>
          <w:noProof w:val="0"/>
          <w:sz w:val="22"/>
          <w:szCs w:val="22"/>
          <w:lang w:val="en-US"/>
        </w:rPr>
        <w:t xml:space="preserve"> produce genuine long-term motivation unless it is combined with possibilities for growth, meaningful work, and recognition.</w:t>
      </w:r>
    </w:p>
    <w:p w:rsidR="5C356329" w:rsidP="5EB6B4E8" w:rsidRDefault="5C356329" w14:paraId="512B4C9C" w14:textId="171D3298">
      <w:pPr>
        <w:pStyle w:val="Normal"/>
        <w:spacing w:line="360" w:lineRule="auto"/>
      </w:pPr>
      <w:r w:rsidRPr="5D1566F2" w:rsidR="179DFAC8">
        <w:rPr>
          <w:rFonts w:ascii="Arial Nova" w:hAnsi="Arial Nova" w:eastAsia="Arial Nova" w:cs="Arial Nova"/>
          <w:noProof w:val="0"/>
          <w:sz w:val="22"/>
          <w:szCs w:val="22"/>
          <w:lang w:val="en-US"/>
        </w:rPr>
        <w:t xml:space="preserve">Additionally, Maslow's Hierarchy of Needs offers an </w:t>
      </w:r>
      <w:r w:rsidRPr="5D1566F2" w:rsidR="71CFAB48">
        <w:rPr>
          <w:rFonts w:ascii="Arial Nova" w:hAnsi="Arial Nova" w:eastAsia="Arial Nova" w:cs="Arial Nova"/>
          <w:noProof w:val="0"/>
          <w:sz w:val="22"/>
          <w:szCs w:val="22"/>
          <w:lang w:val="en-US"/>
        </w:rPr>
        <w:t>added</w:t>
      </w:r>
      <w:r w:rsidRPr="5D1566F2" w:rsidR="179DFAC8">
        <w:rPr>
          <w:rFonts w:ascii="Arial Nova" w:hAnsi="Arial Nova" w:eastAsia="Arial Nova" w:cs="Arial Nova"/>
          <w:noProof w:val="0"/>
          <w:sz w:val="22"/>
          <w:szCs w:val="22"/>
          <w:lang w:val="en-US"/>
        </w:rPr>
        <w:t xml:space="preserve"> layer of interpretation for the results. Numerous workers said that their basic needs—job safety, normal hours, and financial security—were not regularly satisfied. Maslow contends that employees </w:t>
      </w:r>
      <w:r w:rsidRPr="5D1566F2" w:rsidR="179DFAC8">
        <w:rPr>
          <w:rFonts w:ascii="Arial Nova" w:hAnsi="Arial Nova" w:eastAsia="Arial Nova" w:cs="Arial Nova"/>
          <w:noProof w:val="0"/>
          <w:sz w:val="22"/>
          <w:szCs w:val="22"/>
          <w:lang w:val="en-US"/>
        </w:rPr>
        <w:t>won't</w:t>
      </w:r>
      <w:r w:rsidRPr="5D1566F2" w:rsidR="179DFAC8">
        <w:rPr>
          <w:rFonts w:ascii="Arial Nova" w:hAnsi="Arial Nova" w:eastAsia="Arial Nova" w:cs="Arial Nova"/>
          <w:noProof w:val="0"/>
          <w:sz w:val="22"/>
          <w:szCs w:val="22"/>
          <w:lang w:val="en-US"/>
        </w:rPr>
        <w:t xml:space="preserve"> be motivated by higher-order elements like self-actualization or self-esteem when core needs are insecure. This clarifies why some respondents seemed disinterested or resistive to motivational efforts; their main worries were survival-level issues. This realization has significant ramifications: before </w:t>
      </w:r>
      <w:r w:rsidRPr="5D1566F2" w:rsidR="486D73D5">
        <w:rPr>
          <w:rFonts w:ascii="Arial Nova" w:hAnsi="Arial Nova" w:eastAsia="Arial Nova" w:cs="Arial Nova"/>
          <w:noProof w:val="0"/>
          <w:sz w:val="22"/>
          <w:szCs w:val="22"/>
          <w:lang w:val="en-US"/>
        </w:rPr>
        <w:t>expecting</w:t>
      </w:r>
      <w:r w:rsidRPr="5D1566F2" w:rsidR="179DFAC8">
        <w:rPr>
          <w:rFonts w:ascii="Arial Nova" w:hAnsi="Arial Nova" w:eastAsia="Arial Nova" w:cs="Arial Nova"/>
          <w:noProof w:val="0"/>
          <w:sz w:val="22"/>
          <w:szCs w:val="22"/>
          <w:lang w:val="en-US"/>
        </w:rPr>
        <w:t xml:space="preserve"> greater organizational commitment, Tesco must make sure that workers' lower-order requirements are continuously met if it is to improve motivation.</w:t>
      </w:r>
    </w:p>
    <w:p w:rsidR="5C356329" w:rsidP="5EB6B4E8" w:rsidRDefault="5C356329" w14:paraId="7002F03E" w14:textId="3C2FCC86">
      <w:pPr>
        <w:pStyle w:val="Normal"/>
        <w:spacing w:line="360" w:lineRule="auto"/>
      </w:pPr>
      <w:r w:rsidRPr="5D1566F2" w:rsidR="179DFAC8">
        <w:rPr>
          <w:rFonts w:ascii="Arial Nova" w:hAnsi="Arial Nova" w:eastAsia="Arial Nova" w:cs="Arial Nova"/>
          <w:noProof w:val="0"/>
          <w:sz w:val="22"/>
          <w:szCs w:val="22"/>
          <w:lang w:val="en-US"/>
        </w:rPr>
        <w:t xml:space="preserve">It is also important to critically examine the connection between performance and motivation. The quantitative results show a positive relationship between motivational scores and performance evaluations, </w:t>
      </w:r>
      <w:r w:rsidRPr="5D1566F2" w:rsidR="196F6BF6">
        <w:rPr>
          <w:rFonts w:ascii="Arial Nova" w:hAnsi="Arial Nova" w:eastAsia="Arial Nova" w:cs="Arial Nova"/>
          <w:noProof w:val="0"/>
          <w:sz w:val="22"/>
          <w:szCs w:val="22"/>
          <w:lang w:val="en-US"/>
        </w:rPr>
        <w:t>writing down</w:t>
      </w:r>
      <w:r w:rsidRPr="5D1566F2" w:rsidR="179DFAC8">
        <w:rPr>
          <w:rFonts w:ascii="Arial Nova" w:hAnsi="Arial Nova" w:eastAsia="Arial Nova" w:cs="Arial Nova"/>
          <w:noProof w:val="0"/>
          <w:sz w:val="22"/>
          <w:szCs w:val="22"/>
          <w:lang w:val="en-US"/>
        </w:rPr>
        <w:t xml:space="preserve"> that more motivated workers typically perform better in customer service, are more productive, and miss fewer workdays. This bolsters the claim made in the literature on organizational behavior that motivation precedes productive behavior. But when I think about it critically, I see that the relationship </w:t>
      </w:r>
      <w:r w:rsidRPr="5D1566F2" w:rsidR="179DFAC8">
        <w:rPr>
          <w:rFonts w:ascii="Arial Nova" w:hAnsi="Arial Nova" w:eastAsia="Arial Nova" w:cs="Arial Nova"/>
          <w:noProof w:val="0"/>
          <w:sz w:val="22"/>
          <w:szCs w:val="22"/>
          <w:lang w:val="en-US"/>
        </w:rPr>
        <w:t>isn't</w:t>
      </w:r>
      <w:r w:rsidRPr="5D1566F2" w:rsidR="179DFAC8">
        <w:rPr>
          <w:rFonts w:ascii="Arial Nova" w:hAnsi="Arial Nova" w:eastAsia="Arial Nova" w:cs="Arial Nova"/>
          <w:noProof w:val="0"/>
          <w:sz w:val="22"/>
          <w:szCs w:val="22"/>
          <w:lang w:val="en-US"/>
        </w:rPr>
        <w:t xml:space="preserve"> just causal. This association is </w:t>
      </w:r>
      <w:r w:rsidRPr="5D1566F2" w:rsidR="179DFAC8">
        <w:rPr>
          <w:rFonts w:ascii="Arial Nova" w:hAnsi="Arial Nova" w:eastAsia="Arial Nova" w:cs="Arial Nova"/>
          <w:noProof w:val="0"/>
          <w:sz w:val="22"/>
          <w:szCs w:val="22"/>
          <w:lang w:val="en-US"/>
        </w:rPr>
        <w:t>probably mediated</w:t>
      </w:r>
      <w:r w:rsidRPr="5D1566F2" w:rsidR="179DFAC8">
        <w:rPr>
          <w:rFonts w:ascii="Arial Nova" w:hAnsi="Arial Nova" w:eastAsia="Arial Nova" w:cs="Arial Nova"/>
          <w:noProof w:val="0"/>
          <w:sz w:val="22"/>
          <w:szCs w:val="22"/>
          <w:lang w:val="en-US"/>
        </w:rPr>
        <w:t xml:space="preserve"> by external factors including branch management culture, workforce difficulties, and store resource levels. </w:t>
      </w:r>
      <w:r w:rsidRPr="5D1566F2" w:rsidR="1AACFCA7">
        <w:rPr>
          <w:rFonts w:ascii="Arial Nova" w:hAnsi="Arial Nova" w:eastAsia="Arial Nova" w:cs="Arial Nova"/>
          <w:noProof w:val="0"/>
          <w:sz w:val="22"/>
          <w:szCs w:val="22"/>
          <w:lang w:val="en-US"/>
        </w:rPr>
        <w:t>A few</w:t>
      </w:r>
      <w:r w:rsidRPr="5D1566F2" w:rsidR="179DFAC8">
        <w:rPr>
          <w:rFonts w:ascii="Arial Nova" w:hAnsi="Arial Nova" w:eastAsia="Arial Nova" w:cs="Arial Nova"/>
          <w:noProof w:val="0"/>
          <w:sz w:val="22"/>
          <w:szCs w:val="22"/>
          <w:lang w:val="en-US"/>
        </w:rPr>
        <w:t xml:space="preserve"> participants described how personnel shortages or heavy workloads made it difficult for them to </w:t>
      </w:r>
      <w:r w:rsidRPr="5D1566F2" w:rsidR="16A43ED5">
        <w:rPr>
          <w:rFonts w:ascii="Arial Nova" w:hAnsi="Arial Nova" w:eastAsia="Arial Nova" w:cs="Arial Nova"/>
          <w:noProof w:val="0"/>
          <w:sz w:val="22"/>
          <w:szCs w:val="22"/>
          <w:lang w:val="en-US"/>
        </w:rPr>
        <w:t>support</w:t>
      </w:r>
      <w:r w:rsidRPr="5D1566F2" w:rsidR="179DFAC8">
        <w:rPr>
          <w:rFonts w:ascii="Arial Nova" w:hAnsi="Arial Nova" w:eastAsia="Arial Nova" w:cs="Arial Nova"/>
          <w:noProof w:val="0"/>
          <w:sz w:val="22"/>
          <w:szCs w:val="22"/>
          <w:lang w:val="en-US"/>
        </w:rPr>
        <w:t xml:space="preserve"> performance, even when they were personally motivated. This emphasizes how crucial it is to look at motivation in the context of a systems-based organization rather than focusing only on individual-level factors.</w:t>
      </w:r>
    </w:p>
    <w:p w:rsidR="5C356329" w:rsidP="5EB6B4E8" w:rsidRDefault="5C356329" w14:paraId="423B305A" w14:textId="6B542A75">
      <w:pPr>
        <w:pStyle w:val="Normal"/>
        <w:spacing w:line="360" w:lineRule="auto"/>
      </w:pPr>
      <w:r w:rsidRPr="1AFC6D02" w:rsidR="179DFAC8">
        <w:rPr>
          <w:rFonts w:ascii="Arial Nova" w:hAnsi="Arial Nova" w:eastAsia="Arial Nova" w:cs="Arial Nova"/>
          <w:noProof w:val="0"/>
          <w:sz w:val="22"/>
          <w:szCs w:val="22"/>
          <w:lang w:val="en-US"/>
        </w:rPr>
        <w:t xml:space="preserve">An </w:t>
      </w:r>
      <w:r w:rsidRPr="1AFC6D02" w:rsidR="574AE4D7">
        <w:rPr>
          <w:rFonts w:ascii="Arial Nova" w:hAnsi="Arial Nova" w:eastAsia="Arial Nova" w:cs="Arial Nova"/>
          <w:noProof w:val="0"/>
          <w:sz w:val="22"/>
          <w:szCs w:val="22"/>
          <w:lang w:val="en-US"/>
        </w:rPr>
        <w:t>added</w:t>
      </w:r>
      <w:r w:rsidRPr="1AFC6D02" w:rsidR="179DFAC8">
        <w:rPr>
          <w:rFonts w:ascii="Arial Nova" w:hAnsi="Arial Nova" w:eastAsia="Arial Nova" w:cs="Arial Nova"/>
          <w:noProof w:val="0"/>
          <w:sz w:val="22"/>
          <w:szCs w:val="22"/>
          <w:lang w:val="en-US"/>
        </w:rPr>
        <w:t xml:space="preserve"> level of depth is added by comparison with earlier studies. Low pay, understaffing, and rigid scheduling are long-standing problems in the UK retail sector, according to </w:t>
      </w:r>
      <w:r w:rsidRPr="1AFC6D02" w:rsidR="412EBAFD">
        <w:rPr>
          <w:rFonts w:ascii="Arial Nova" w:hAnsi="Arial Nova" w:eastAsia="Arial Nova" w:cs="Arial Nova"/>
          <w:noProof w:val="0"/>
          <w:sz w:val="22"/>
          <w:szCs w:val="22"/>
          <w:lang w:val="en-US"/>
        </w:rPr>
        <w:t>much</w:t>
      </w:r>
      <w:r w:rsidRPr="1AFC6D02" w:rsidR="179DFAC8">
        <w:rPr>
          <w:rFonts w:ascii="Arial Nova" w:hAnsi="Arial Nova" w:eastAsia="Arial Nova" w:cs="Arial Nova"/>
          <w:noProof w:val="0"/>
          <w:sz w:val="22"/>
          <w:szCs w:val="22"/>
          <w:lang w:val="en-US"/>
        </w:rPr>
        <w:t xml:space="preserve"> research. These trends are supported by the current study in Tesco's London locations, although it also shows store-to-store variation. Some branches promoted stable leadership, encouraging environments, and efficient communication—elements linked to noticeably increased employee enthusiasm. These differences imply that local management is crucial, which is consistent with the findings of studies on organizational climate and leadership.</w:t>
      </w:r>
    </w:p>
    <w:p w:rsidR="5C356329" w:rsidP="5EB6B4E8" w:rsidRDefault="5C356329" w14:paraId="05305A09" w14:textId="0DBAA789">
      <w:pPr>
        <w:pStyle w:val="Normal"/>
        <w:spacing w:line="360" w:lineRule="auto"/>
      </w:pPr>
      <w:r w:rsidRPr="5D1566F2" w:rsidR="179DFAC8">
        <w:rPr>
          <w:rFonts w:ascii="Arial Nova" w:hAnsi="Arial Nova" w:eastAsia="Arial Nova" w:cs="Arial Nova"/>
          <w:noProof w:val="0"/>
          <w:sz w:val="22"/>
          <w:szCs w:val="22"/>
          <w:lang w:val="en-US"/>
        </w:rPr>
        <w:t xml:space="preserve">Additionally, the results show more profound psychological and emotional effects of demotivation. Stress, burnout, feelings of undervaluation, and emotional weariness described in interviews provide </w:t>
      </w:r>
      <w:r w:rsidRPr="5D1566F2" w:rsidR="4C86870A">
        <w:rPr>
          <w:rFonts w:ascii="Arial Nova" w:hAnsi="Arial Nova" w:eastAsia="Arial Nova" w:cs="Arial Nova"/>
          <w:noProof w:val="0"/>
          <w:sz w:val="22"/>
          <w:szCs w:val="22"/>
          <w:lang w:val="en-US"/>
        </w:rPr>
        <w:t>convincing evidence</w:t>
      </w:r>
      <w:r w:rsidRPr="5D1566F2" w:rsidR="179DFAC8">
        <w:rPr>
          <w:rFonts w:ascii="Arial Nova" w:hAnsi="Arial Nova" w:eastAsia="Arial Nova" w:cs="Arial Nova"/>
          <w:noProof w:val="0"/>
          <w:sz w:val="22"/>
          <w:szCs w:val="22"/>
          <w:lang w:val="en-US"/>
        </w:rPr>
        <w:t xml:space="preserve"> that motivation is linked to employee well-being rather than just performance efficiency. These feelings are essential to </w:t>
      </w:r>
      <w:r w:rsidRPr="5D1566F2" w:rsidR="740DEB03">
        <w:rPr>
          <w:rFonts w:ascii="Arial Nova" w:hAnsi="Arial Nova" w:eastAsia="Arial Nova" w:cs="Arial Nova"/>
          <w:noProof w:val="0"/>
          <w:sz w:val="22"/>
          <w:szCs w:val="22"/>
          <w:lang w:val="en-US"/>
        </w:rPr>
        <w:t>understanding</w:t>
      </w:r>
      <w:r w:rsidRPr="5D1566F2" w:rsidR="179DFAC8">
        <w:rPr>
          <w:rFonts w:ascii="Arial Nova" w:hAnsi="Arial Nova" w:eastAsia="Arial Nova" w:cs="Arial Nova"/>
          <w:noProof w:val="0"/>
          <w:sz w:val="22"/>
          <w:szCs w:val="22"/>
          <w:lang w:val="en-US"/>
        </w:rPr>
        <w:t xml:space="preserve"> worker experiences when seen via a phenomenological lens. By emphasizing motivation as an integrative concept that influences workers' emotional landscapes, professional identities, and self-worth judgments, this viewpoint enhances the literature.</w:t>
      </w:r>
    </w:p>
    <w:p w:rsidR="3F46B7E8" w:rsidP="5EB6B4E8" w:rsidRDefault="3F46B7E8" w14:paraId="637FA9C5" w14:textId="606FCA5F">
      <w:pPr>
        <w:pStyle w:val="Heading3"/>
        <w:rPr>
          <w:rFonts w:ascii="Arial Nova" w:hAnsi="Arial Nova" w:eastAsia="Arial Nova" w:cs="Arial Nova"/>
          <w:b w:val="1"/>
          <w:bCs w:val="1"/>
          <w:noProof w:val="0"/>
          <w:sz w:val="28"/>
          <w:szCs w:val="28"/>
          <w:lang w:val="en-US"/>
        </w:rPr>
      </w:pPr>
      <w:r w:rsidRPr="5EB6B4E8" w:rsidR="3F46B7E8">
        <w:rPr>
          <w:rFonts w:ascii="Arial Nova" w:hAnsi="Arial Nova" w:eastAsia="Arial Nova" w:cs="Arial Nova"/>
          <w:b w:val="1"/>
          <w:bCs w:val="1"/>
          <w:noProof w:val="0"/>
          <w:sz w:val="28"/>
          <w:szCs w:val="28"/>
          <w:lang w:val="en-US"/>
        </w:rPr>
        <w:t>4.3.1 Interpreting Survey Results Through Motivational Theory</w:t>
      </w:r>
    </w:p>
    <w:p w:rsidR="13AB09C8" w:rsidP="5EB6B4E8" w:rsidRDefault="13AB09C8" w14:paraId="334A3946" w14:textId="133D342E">
      <w:pPr>
        <w:pStyle w:val="Normal"/>
        <w:spacing w:line="360" w:lineRule="auto"/>
      </w:pPr>
      <w:r w:rsidRPr="5D1566F2" w:rsidR="7B4D4799">
        <w:rPr>
          <w:rFonts w:ascii="Arial Nova" w:hAnsi="Arial Nova" w:eastAsia="Arial Nova" w:cs="Arial Nova"/>
          <w:noProof w:val="0"/>
          <w:sz w:val="22"/>
          <w:szCs w:val="22"/>
          <w:lang w:val="en-US"/>
        </w:rPr>
        <w:t xml:space="preserve">According to the survey results, work-life balance (4.1), compensation (4.2), and leadership support (4.3/5) are the top three motivators for workers at the four Tesco locations that were part of the study. Career development (3.8) and recognition (4.0) are moderately important, but their distribution across jobs and departments is more uneven. This hierarchy results in a mixed motivating environment where both internal and extrinsic factors are present but have </w:t>
      </w:r>
      <w:r w:rsidRPr="5D1566F2" w:rsidR="1F1767E5">
        <w:rPr>
          <w:rFonts w:ascii="Arial Nova" w:hAnsi="Arial Nova" w:eastAsia="Arial Nova" w:cs="Arial Nova"/>
          <w:noProof w:val="0"/>
          <w:sz w:val="22"/>
          <w:szCs w:val="22"/>
          <w:lang w:val="en-US"/>
        </w:rPr>
        <w:t>various levels</w:t>
      </w:r>
      <w:r w:rsidRPr="5D1566F2" w:rsidR="7B4D4799">
        <w:rPr>
          <w:rFonts w:ascii="Arial Nova" w:hAnsi="Arial Nova" w:eastAsia="Arial Nova" w:cs="Arial Nova"/>
          <w:noProof w:val="0"/>
          <w:sz w:val="22"/>
          <w:szCs w:val="22"/>
          <w:lang w:val="en-US"/>
        </w:rPr>
        <w:t xml:space="preserve"> of influence.</w:t>
      </w:r>
    </w:p>
    <w:p w:rsidR="13AB09C8" w:rsidP="5EB6B4E8" w:rsidRDefault="13AB09C8" w14:paraId="4670915E" w14:textId="254B5E7A">
      <w:pPr>
        <w:pStyle w:val="Normal"/>
        <w:spacing w:line="360" w:lineRule="auto"/>
      </w:pPr>
      <w:r w:rsidRPr="5D1566F2" w:rsidR="7B4D4799">
        <w:rPr>
          <w:rFonts w:ascii="Arial Nova" w:hAnsi="Arial Nova" w:eastAsia="Arial Nova" w:cs="Arial Nova"/>
          <w:noProof w:val="0"/>
          <w:sz w:val="22"/>
          <w:szCs w:val="22"/>
          <w:lang w:val="en-US"/>
        </w:rPr>
        <w:t xml:space="preserve">According to a critical interpretation of these findings, Tesco workers prioritize elements that directly affect their daily work experience, particularly leadership support and compensation. This could be explained by the urgent demands of the retail industry. Repetitive duties, customer-facing contacts, shift variability, and high emotional labor are common in </w:t>
      </w:r>
      <w:r w:rsidRPr="5D1566F2" w:rsidR="22534997">
        <w:rPr>
          <w:rFonts w:ascii="Arial Nova" w:hAnsi="Arial Nova" w:eastAsia="Arial Nova" w:cs="Arial Nova"/>
          <w:noProof w:val="0"/>
          <w:sz w:val="22"/>
          <w:szCs w:val="22"/>
          <w:lang w:val="en-US"/>
        </w:rPr>
        <w:t>the retail</w:t>
      </w:r>
      <w:r w:rsidRPr="5D1566F2" w:rsidR="7B4D4799">
        <w:rPr>
          <w:rFonts w:ascii="Arial Nova" w:hAnsi="Arial Nova" w:eastAsia="Arial Nova" w:cs="Arial Nova"/>
          <w:noProof w:val="0"/>
          <w:sz w:val="22"/>
          <w:szCs w:val="22"/>
          <w:lang w:val="en-US"/>
        </w:rPr>
        <w:t xml:space="preserve"> industry. Because it serves as a buffer between organizational needs and their personal well-being, employees place a high value on management behavior. Employees feel more stable and purposeful in their jobs when bosses are fair, communicative, and encouraging.</w:t>
      </w:r>
    </w:p>
    <w:p w:rsidR="13AB09C8" w:rsidP="5EB6B4E8" w:rsidRDefault="13AB09C8" w14:paraId="50FA14B5" w14:textId="7BEB2D3E">
      <w:pPr>
        <w:pStyle w:val="Normal"/>
        <w:spacing w:line="360" w:lineRule="auto"/>
      </w:pPr>
      <w:r w:rsidRPr="1AFC6D02" w:rsidR="7B4D4799">
        <w:rPr>
          <w:rFonts w:ascii="Arial Nova" w:hAnsi="Arial Nova" w:eastAsia="Arial Nova" w:cs="Arial Nova"/>
          <w:noProof w:val="0"/>
          <w:sz w:val="22"/>
          <w:szCs w:val="22"/>
          <w:lang w:val="en-US"/>
        </w:rPr>
        <w:t xml:space="preserve">Using Herzberg's Two-Factor Theory to interpret these results </w:t>
      </w:r>
      <w:r w:rsidRPr="1AFC6D02" w:rsidR="71862094">
        <w:rPr>
          <w:rFonts w:ascii="Arial Nova" w:hAnsi="Arial Nova" w:eastAsia="Arial Nova" w:cs="Arial Nova"/>
          <w:noProof w:val="0"/>
          <w:sz w:val="22"/>
          <w:szCs w:val="22"/>
          <w:lang w:val="en-US"/>
        </w:rPr>
        <w:t>offers</w:t>
      </w:r>
      <w:r w:rsidRPr="1AFC6D02" w:rsidR="7B4D4799">
        <w:rPr>
          <w:rFonts w:ascii="Arial Nova" w:hAnsi="Arial Nova" w:eastAsia="Arial Nova" w:cs="Arial Nova"/>
          <w:noProof w:val="0"/>
          <w:sz w:val="22"/>
          <w:szCs w:val="22"/>
          <w:lang w:val="en-US"/>
        </w:rPr>
        <w:t xml:space="preserve"> complex insights. Herzberg distinguishes between motivators, which increase satisfaction, and hygiene elements, which prevent dissatisfaction. This concept suggests that while development and recognition should be the main drivers of satisfaction, compensation and working conditions should </w:t>
      </w:r>
      <w:r w:rsidRPr="1AFC6D02" w:rsidR="7B4D4799">
        <w:rPr>
          <w:rFonts w:ascii="Arial Nova" w:hAnsi="Arial Nova" w:eastAsia="Arial Nova" w:cs="Arial Nova"/>
          <w:noProof w:val="0"/>
          <w:sz w:val="22"/>
          <w:szCs w:val="22"/>
          <w:lang w:val="en-US"/>
        </w:rPr>
        <w:t>largely serve</w:t>
      </w:r>
      <w:r w:rsidRPr="1AFC6D02" w:rsidR="7B4D4799">
        <w:rPr>
          <w:rFonts w:ascii="Arial Nova" w:hAnsi="Arial Nova" w:eastAsia="Arial Nova" w:cs="Arial Nova"/>
          <w:noProof w:val="0"/>
          <w:sz w:val="22"/>
          <w:szCs w:val="22"/>
          <w:lang w:val="en-US"/>
        </w:rPr>
        <w:t xml:space="preserve"> as hygiene considerations. </w:t>
      </w:r>
      <w:r w:rsidRPr="1AFC6D02" w:rsidR="00534E4C">
        <w:rPr>
          <w:rFonts w:ascii="Arial Nova" w:hAnsi="Arial Nova" w:eastAsia="Arial Nova" w:cs="Arial Nova"/>
          <w:noProof w:val="0"/>
          <w:sz w:val="22"/>
          <w:szCs w:val="22"/>
          <w:lang w:val="en-US"/>
        </w:rPr>
        <w:t xml:space="preserve">Despite Herzberg's classification of income as a hygiene issue, the current study shows that, given London's </w:t>
      </w:r>
      <w:r w:rsidRPr="1AFC6D02" w:rsidR="1F23182F">
        <w:rPr>
          <w:rFonts w:ascii="Arial Nova" w:hAnsi="Arial Nova" w:eastAsia="Arial Nova" w:cs="Arial Nova"/>
          <w:noProof w:val="0"/>
          <w:sz w:val="22"/>
          <w:szCs w:val="22"/>
          <w:lang w:val="en-US"/>
        </w:rPr>
        <w:t>excessive cost</w:t>
      </w:r>
      <w:r w:rsidRPr="1AFC6D02" w:rsidR="00534E4C">
        <w:rPr>
          <w:rFonts w:ascii="Arial Nova" w:hAnsi="Arial Nova" w:eastAsia="Arial Nova" w:cs="Arial Nova"/>
          <w:noProof w:val="0"/>
          <w:sz w:val="22"/>
          <w:szCs w:val="22"/>
          <w:lang w:val="en-US"/>
        </w:rPr>
        <w:t xml:space="preserve"> of living, pay has motivating value.</w:t>
      </w:r>
      <w:r w:rsidRPr="1AFC6D02" w:rsidR="7B4D4799">
        <w:rPr>
          <w:rFonts w:ascii="Arial Nova" w:hAnsi="Arial Nova" w:eastAsia="Arial Nova" w:cs="Arial Nova"/>
          <w:noProof w:val="0"/>
          <w:sz w:val="22"/>
          <w:szCs w:val="22"/>
          <w:lang w:val="en-US"/>
        </w:rPr>
        <w:t xml:space="preserve"> This is in line with recent studies conducted in the retail and hospitality industries, which show that workers in pricey cities view compensation as a symbol of justice, respect, and organizational appreciation in addition to being necessary for survival. </w:t>
      </w:r>
      <w:r w:rsidRPr="1AFC6D02" w:rsidR="7553240C">
        <w:rPr>
          <w:rFonts w:ascii="Arial Nova" w:hAnsi="Arial Nova" w:eastAsia="Arial Nova" w:cs="Arial Nova"/>
          <w:noProof w:val="0"/>
          <w:sz w:val="22"/>
          <w:szCs w:val="22"/>
          <w:lang w:val="en-US"/>
        </w:rPr>
        <w:t>Pay thus challenges Herzberg's rigid division by acting as a hygiene and a motivator.</w:t>
      </w:r>
    </w:p>
    <w:p w:rsidR="13AB09C8" w:rsidP="5EB6B4E8" w:rsidRDefault="13AB09C8" w14:paraId="2A0395E7" w14:textId="0A0D87FA">
      <w:pPr>
        <w:pStyle w:val="Normal"/>
        <w:spacing w:line="360" w:lineRule="auto"/>
      </w:pPr>
      <w:r w:rsidRPr="1AFC6D02" w:rsidR="7B4D4799">
        <w:rPr>
          <w:rFonts w:ascii="Arial Nova" w:hAnsi="Arial Nova" w:eastAsia="Arial Nova" w:cs="Arial Nova"/>
          <w:noProof w:val="0"/>
          <w:sz w:val="22"/>
          <w:szCs w:val="22"/>
          <w:lang w:val="en-US"/>
        </w:rPr>
        <w:t xml:space="preserve">The results are even better explained by Self-Determination Theory (SDT), especially when it comes to leadership support. According to </w:t>
      </w:r>
      <w:r w:rsidRPr="1AFC6D02" w:rsidR="3989FEED">
        <w:rPr>
          <w:rFonts w:ascii="Arial Nova" w:hAnsi="Arial Nova" w:eastAsia="Arial Nova" w:cs="Arial Nova"/>
          <w:noProof w:val="0"/>
          <w:sz w:val="22"/>
          <w:szCs w:val="22"/>
          <w:lang w:val="en-US"/>
        </w:rPr>
        <w:t>SDT,</w:t>
      </w:r>
      <w:r w:rsidRPr="1AFC6D02" w:rsidR="7B4D4799">
        <w:rPr>
          <w:rFonts w:ascii="Arial Nova" w:hAnsi="Arial Nova" w:eastAsia="Arial Nova" w:cs="Arial Nova"/>
          <w:noProof w:val="0"/>
          <w:sz w:val="22"/>
          <w:szCs w:val="22"/>
          <w:lang w:val="en-US"/>
        </w:rPr>
        <w:t xml:space="preserve"> three psychological needs—autonomy, competence, and relatedness—are </w:t>
      </w:r>
      <w:r w:rsidRPr="1AFC6D02" w:rsidR="40525BD0">
        <w:rPr>
          <w:rFonts w:ascii="Arial Nova" w:hAnsi="Arial Nova" w:eastAsia="Arial Nova" w:cs="Arial Nova"/>
          <w:noProof w:val="0"/>
          <w:sz w:val="22"/>
          <w:szCs w:val="22"/>
          <w:lang w:val="en-US"/>
        </w:rPr>
        <w:t>met;</w:t>
      </w:r>
      <w:r w:rsidRPr="1AFC6D02" w:rsidR="7B4D4799">
        <w:rPr>
          <w:rFonts w:ascii="Arial Nova" w:hAnsi="Arial Nova" w:eastAsia="Arial Nova" w:cs="Arial Nova"/>
          <w:noProof w:val="0"/>
          <w:sz w:val="22"/>
          <w:szCs w:val="22"/>
          <w:lang w:val="en-US"/>
        </w:rPr>
        <w:t xml:space="preserve"> motivation rises. Two of these needs—relatedness (feeling connected and appreciated) and competence (getting direction and helpful criticism)—are directly addressed by leadership support. This could help to explain why, even more so than financial incentives, leadership is the most important aspect. Leadership serves as a stand-in for employees' sense of psychological safety and belonging in an environment where autonomy is </w:t>
      </w:r>
      <w:r w:rsidRPr="1AFC6D02" w:rsidR="2DAE5918">
        <w:rPr>
          <w:rFonts w:ascii="Arial Nova" w:hAnsi="Arial Nova" w:eastAsia="Arial Nova" w:cs="Arial Nova"/>
          <w:noProof w:val="0"/>
          <w:sz w:val="22"/>
          <w:szCs w:val="22"/>
          <w:lang w:val="en-US"/>
        </w:rPr>
        <w:t>often</w:t>
      </w:r>
      <w:r w:rsidRPr="1AFC6D02" w:rsidR="7B4D4799">
        <w:rPr>
          <w:rFonts w:ascii="Arial Nova" w:hAnsi="Arial Nova" w:eastAsia="Arial Nova" w:cs="Arial Nova"/>
          <w:noProof w:val="0"/>
          <w:sz w:val="22"/>
          <w:szCs w:val="22"/>
          <w:lang w:val="en-US"/>
        </w:rPr>
        <w:t xml:space="preserve"> restricted by stringent operational processes.</w:t>
      </w:r>
    </w:p>
    <w:p w:rsidR="13AB09C8" w:rsidP="5EB6B4E8" w:rsidRDefault="13AB09C8" w14:paraId="6198A37D" w14:textId="342C983C">
      <w:pPr>
        <w:pStyle w:val="Normal"/>
        <w:spacing w:line="360" w:lineRule="auto"/>
      </w:pPr>
      <w:r w:rsidRPr="5D1566F2" w:rsidR="7B4D4799">
        <w:rPr>
          <w:rFonts w:ascii="Arial Nova" w:hAnsi="Arial Nova" w:eastAsia="Arial Nova" w:cs="Arial Nova"/>
          <w:noProof w:val="0"/>
          <w:sz w:val="22"/>
          <w:szCs w:val="22"/>
          <w:lang w:val="en-US"/>
        </w:rPr>
        <w:t xml:space="preserve">Furthermore, Vroom's Expectancy Theory offers an extra layer of interpretation to </w:t>
      </w:r>
      <w:r w:rsidRPr="5D1566F2" w:rsidR="5C93E908">
        <w:rPr>
          <w:rFonts w:ascii="Arial Nova" w:hAnsi="Arial Nova" w:eastAsia="Arial Nova" w:cs="Arial Nova"/>
          <w:noProof w:val="0"/>
          <w:sz w:val="22"/>
          <w:szCs w:val="22"/>
          <w:lang w:val="en-US"/>
        </w:rPr>
        <w:t>understand</w:t>
      </w:r>
      <w:r w:rsidRPr="5D1566F2" w:rsidR="7B4D4799">
        <w:rPr>
          <w:rFonts w:ascii="Arial Nova" w:hAnsi="Arial Nova" w:eastAsia="Arial Nova" w:cs="Arial Nova"/>
          <w:noProof w:val="0"/>
          <w:sz w:val="22"/>
          <w:szCs w:val="22"/>
          <w:lang w:val="en-US"/>
        </w:rPr>
        <w:t xml:space="preserve"> how workers view the connection between performance, effort, and reward. Employees' anticipation (</w:t>
      </w:r>
      <w:r w:rsidRPr="5D1566F2" w:rsidR="38D66DEC">
        <w:rPr>
          <w:rFonts w:ascii="Arial Nova" w:hAnsi="Arial Nova" w:eastAsia="Arial Nova" w:cs="Arial Nova"/>
          <w:noProof w:val="0"/>
          <w:sz w:val="22"/>
          <w:szCs w:val="22"/>
          <w:lang w:val="en-US"/>
        </w:rPr>
        <w:t>feeling</w:t>
      </w:r>
      <w:r w:rsidRPr="5D1566F2" w:rsidR="7B4D4799">
        <w:rPr>
          <w:rFonts w:ascii="Arial Nova" w:hAnsi="Arial Nova" w:eastAsia="Arial Nova" w:cs="Arial Nova"/>
          <w:noProof w:val="0"/>
          <w:sz w:val="22"/>
          <w:szCs w:val="22"/>
          <w:lang w:val="en-US"/>
        </w:rPr>
        <w:t xml:space="preserve"> that effort leads to performance) and instrumentality (belief that performance leads to rewards) decline when leaders </w:t>
      </w:r>
      <w:r w:rsidRPr="5D1566F2" w:rsidR="274D3AF9">
        <w:rPr>
          <w:rFonts w:ascii="Arial Nova" w:hAnsi="Arial Nova" w:eastAsia="Arial Nova" w:cs="Arial Nova"/>
          <w:noProof w:val="0"/>
          <w:sz w:val="22"/>
          <w:szCs w:val="22"/>
          <w:lang w:val="en-US"/>
        </w:rPr>
        <w:t>do not</w:t>
      </w:r>
      <w:r w:rsidRPr="5D1566F2" w:rsidR="7B4D4799">
        <w:rPr>
          <w:rFonts w:ascii="Arial Nova" w:hAnsi="Arial Nova" w:eastAsia="Arial Nova" w:cs="Arial Nova"/>
          <w:noProof w:val="0"/>
          <w:sz w:val="22"/>
          <w:szCs w:val="22"/>
          <w:lang w:val="en-US"/>
        </w:rPr>
        <w:t xml:space="preserve"> effectively express expectations, offer feedback, or reward achievement. The survey's high ranking of leadership suggests that workers are aware of managers' influence on these anticipation routes.</w:t>
      </w:r>
    </w:p>
    <w:p w:rsidR="3F46B7E8" w:rsidP="1AFC6D02" w:rsidRDefault="3F46B7E8" w14:paraId="067A6718" w14:textId="179882A9">
      <w:pPr>
        <w:pStyle w:val="Heading3"/>
        <w:rPr>
          <w:rFonts w:ascii="Arial Nova" w:hAnsi="Arial Nova" w:eastAsia="Arial Nova" w:cs="Arial Nova"/>
          <w:b w:val="1"/>
          <w:bCs w:val="1"/>
          <w:noProof w:val="0"/>
          <w:sz w:val="28"/>
          <w:szCs w:val="28"/>
          <w:lang w:val="en-US"/>
        </w:rPr>
      </w:pPr>
      <w:r w:rsidRPr="1AFC6D02" w:rsidR="51D1D4DE">
        <w:rPr>
          <w:rFonts w:ascii="Arial Nova" w:hAnsi="Arial Nova" w:eastAsia="Arial Nova" w:cs="Arial Nova"/>
          <w:b w:val="1"/>
          <w:bCs w:val="1"/>
          <w:noProof w:val="0"/>
          <w:lang w:val="en-US"/>
        </w:rPr>
        <w:t xml:space="preserve">4.3.2 </w:t>
      </w:r>
      <w:r w:rsidRPr="1AFC6D02" w:rsidR="3F46B7E8">
        <w:rPr>
          <w:rFonts w:ascii="Arial Nova" w:hAnsi="Arial Nova" w:eastAsia="Arial Nova" w:cs="Arial Nova"/>
          <w:b w:val="1"/>
          <w:bCs w:val="1"/>
          <w:noProof w:val="0"/>
          <w:lang w:val="en-US"/>
        </w:rPr>
        <w:t>Importance of Leadership Support (4.3): A Critical Interpretation</w:t>
      </w:r>
    </w:p>
    <w:p w:rsidR="3F46B7E8" w:rsidP="5EB6B4E8" w:rsidRDefault="3F46B7E8" w14:paraId="43463107" w14:textId="3A876720">
      <w:pPr>
        <w:spacing w:line="360" w:lineRule="auto"/>
        <w:rPr>
          <w:rFonts w:ascii="Arial Nova" w:hAnsi="Arial Nova" w:eastAsia="Arial Nova" w:cs="Arial Nova"/>
          <w:noProof w:val="0"/>
          <w:sz w:val="22"/>
          <w:szCs w:val="22"/>
          <w:lang w:val="en-US"/>
        </w:rPr>
      </w:pPr>
      <w:r w:rsidRPr="5D1566F2" w:rsidR="0C2DE156">
        <w:rPr>
          <w:rFonts w:ascii="Arial Nova" w:hAnsi="Arial Nova" w:eastAsia="Arial Nova" w:cs="Arial Nova"/>
          <w:noProof w:val="0"/>
          <w:sz w:val="22"/>
          <w:szCs w:val="22"/>
          <w:lang w:val="en-US"/>
        </w:rPr>
        <w:t xml:space="preserve">The largest motivating factor was leadership support, </w:t>
      </w:r>
      <w:r w:rsidRPr="5D1566F2" w:rsidR="7322E576">
        <w:rPr>
          <w:rFonts w:ascii="Arial Nova" w:hAnsi="Arial Nova" w:eastAsia="Arial Nova" w:cs="Arial Nova"/>
          <w:noProof w:val="0"/>
          <w:sz w:val="22"/>
          <w:szCs w:val="22"/>
          <w:lang w:val="en-US"/>
        </w:rPr>
        <w:t>showing</w:t>
      </w:r>
      <w:r w:rsidRPr="5D1566F2" w:rsidR="0C2DE156">
        <w:rPr>
          <w:rFonts w:ascii="Arial Nova" w:hAnsi="Arial Nova" w:eastAsia="Arial Nova" w:cs="Arial Nova"/>
          <w:noProof w:val="0"/>
          <w:sz w:val="22"/>
          <w:szCs w:val="22"/>
          <w:lang w:val="en-US"/>
        </w:rPr>
        <w:t xml:space="preserve"> that Tesco workers mostly depend on their line managers for guidance, support, and equity. This is in line with Self-Determination Theory (SDT), especially the requirement for relatedness, and Herzberg's motivators (supervision quality). According to SDT, when workers feel a sense of connection to their supervisors, they are more intrinsically motivated; interview findings </w:t>
      </w:r>
      <w:r w:rsidRPr="5D1566F2" w:rsidR="0C2DE156">
        <w:rPr>
          <w:rFonts w:ascii="Arial Nova" w:hAnsi="Arial Nova" w:eastAsia="Arial Nova" w:cs="Arial Nova"/>
          <w:noProof w:val="0"/>
          <w:sz w:val="22"/>
          <w:szCs w:val="22"/>
          <w:lang w:val="en-US"/>
        </w:rPr>
        <w:t>substantially support</w:t>
      </w:r>
      <w:r w:rsidRPr="5D1566F2" w:rsidR="0C2DE156">
        <w:rPr>
          <w:rFonts w:ascii="Arial Nova" w:hAnsi="Arial Nova" w:eastAsia="Arial Nova" w:cs="Arial Nova"/>
          <w:noProof w:val="0"/>
          <w:sz w:val="22"/>
          <w:szCs w:val="22"/>
          <w:lang w:val="en-US"/>
        </w:rPr>
        <w:t xml:space="preserve"> this theory.</w:t>
      </w:r>
    </w:p>
    <w:p w:rsidR="3F46B7E8" w:rsidP="5EB6B4E8" w:rsidRDefault="3F46B7E8" w14:paraId="2FFC278C" w14:textId="5E4B0AD3">
      <w:pPr>
        <w:pStyle w:val="Normal"/>
        <w:spacing w:line="360" w:lineRule="auto"/>
      </w:pPr>
      <w:r w:rsidRPr="5EB6B4E8" w:rsidR="3F46B7E8">
        <w:rPr>
          <w:rFonts w:ascii="Arial Nova" w:hAnsi="Arial Nova" w:eastAsia="Arial Nova" w:cs="Arial Nova"/>
          <w:noProof w:val="0"/>
          <w:sz w:val="22"/>
          <w:szCs w:val="22"/>
          <w:lang w:val="en-US"/>
        </w:rPr>
        <w:t xml:space="preserve"> Workers often reported instances in which encouraging managers raised morale, while ineffective leadership led to dissatisfaction, decreased participation, and, in certain scenarios, higher absenteeism. These observations support the findings of Avolio &amp; Bass (1995), who contend that transformational leaders foster workplaces where staff members feel appreciated and in control.</w:t>
      </w:r>
    </w:p>
    <w:p w:rsidR="5B530F3F" w:rsidP="5EB6B4E8" w:rsidRDefault="5B530F3F" w14:paraId="52F2CFE4" w14:textId="4CBD5B8F">
      <w:pPr>
        <w:pStyle w:val="Heading2"/>
        <w:spacing w:before="299" w:beforeAutospacing="off" w:after="299" w:afterAutospacing="off"/>
        <w:rPr>
          <w:rFonts w:ascii="Arial Nova" w:hAnsi="Arial Nova" w:eastAsia="Arial Nova" w:cs="Arial Nova"/>
          <w:b w:val="1"/>
          <w:bCs w:val="1"/>
          <w:noProof w:val="0"/>
          <w:sz w:val="28"/>
          <w:szCs w:val="28"/>
          <w:lang w:val="en-US"/>
        </w:rPr>
      </w:pPr>
      <w:r w:rsidRPr="1AFC6D02" w:rsidR="5B530F3F">
        <w:rPr>
          <w:rFonts w:ascii="Arial Nova" w:hAnsi="Arial Nova" w:eastAsia="Arial Nova" w:cs="Arial Nova"/>
          <w:b w:val="1"/>
          <w:bCs w:val="1"/>
          <w:noProof w:val="0"/>
          <w:sz w:val="28"/>
          <w:szCs w:val="28"/>
          <w:lang w:val="en-US"/>
        </w:rPr>
        <w:t>4.3.</w:t>
      </w:r>
      <w:r w:rsidRPr="1AFC6D02" w:rsidR="27E10233">
        <w:rPr>
          <w:rFonts w:ascii="Arial Nova" w:hAnsi="Arial Nova" w:eastAsia="Arial Nova" w:cs="Arial Nova"/>
          <w:b w:val="1"/>
          <w:bCs w:val="1"/>
          <w:noProof w:val="0"/>
          <w:sz w:val="28"/>
          <w:szCs w:val="28"/>
          <w:lang w:val="en-US"/>
        </w:rPr>
        <w:t>3</w:t>
      </w:r>
      <w:r w:rsidRPr="1AFC6D02" w:rsidR="5B530F3F">
        <w:rPr>
          <w:rFonts w:ascii="Arial Nova" w:hAnsi="Arial Nova" w:eastAsia="Arial Nova" w:cs="Arial Nova"/>
          <w:b w:val="1"/>
          <w:bCs w:val="1"/>
          <w:noProof w:val="0"/>
          <w:sz w:val="28"/>
          <w:szCs w:val="28"/>
          <w:lang w:val="en-US"/>
        </w:rPr>
        <w:t xml:space="preserve"> Qualitative Themes: Linking Findings to Theory</w:t>
      </w:r>
    </w:p>
    <w:p w:rsidR="5B530F3F" w:rsidP="1AFC6D02" w:rsidRDefault="5B530F3F" w14:paraId="5863CA15" w14:textId="1E57C798">
      <w:pPr>
        <w:pStyle w:val="Heading3"/>
        <w:spacing w:before="281" w:beforeAutospacing="off" w:after="281" w:afterAutospacing="off"/>
        <w:rPr>
          <w:rFonts w:ascii="Arial Nova" w:hAnsi="Arial Nova" w:eastAsia="Arial Nova" w:cs="Arial Nova"/>
          <w:b w:val="1"/>
          <w:bCs w:val="1"/>
          <w:noProof w:val="0"/>
          <w:sz w:val="28"/>
          <w:szCs w:val="28"/>
          <w:lang w:val="en-US"/>
        </w:rPr>
      </w:pPr>
      <w:r w:rsidRPr="1AFC6D02" w:rsidR="21FA5ECE">
        <w:rPr>
          <w:rFonts w:ascii="Arial Nova" w:hAnsi="Arial Nova" w:eastAsia="Arial Nova" w:cs="Arial Nova"/>
          <w:b w:val="1"/>
          <w:bCs w:val="1"/>
          <w:noProof w:val="0"/>
          <w:sz w:val="28"/>
          <w:szCs w:val="28"/>
          <w:lang w:val="en-US"/>
        </w:rPr>
        <w:t>4.3.</w:t>
      </w:r>
      <w:r w:rsidRPr="1AFC6D02" w:rsidR="3FE8224F">
        <w:rPr>
          <w:rFonts w:ascii="Arial Nova" w:hAnsi="Arial Nova" w:eastAsia="Arial Nova" w:cs="Arial Nova"/>
          <w:b w:val="1"/>
          <w:bCs w:val="1"/>
          <w:noProof w:val="0"/>
          <w:sz w:val="28"/>
          <w:szCs w:val="28"/>
          <w:lang w:val="en-US"/>
        </w:rPr>
        <w:t>3</w:t>
      </w:r>
      <w:r w:rsidRPr="1AFC6D02" w:rsidR="21FA5ECE">
        <w:rPr>
          <w:rFonts w:ascii="Arial Nova" w:hAnsi="Arial Nova" w:eastAsia="Arial Nova" w:cs="Arial Nova"/>
          <w:b w:val="1"/>
          <w:bCs w:val="1"/>
          <w:noProof w:val="0"/>
          <w:sz w:val="28"/>
          <w:szCs w:val="28"/>
          <w:lang w:val="en-US"/>
        </w:rPr>
        <w:t xml:space="preserve">.1 </w:t>
      </w:r>
      <w:r w:rsidRPr="1AFC6D02" w:rsidR="5B530F3F">
        <w:rPr>
          <w:rFonts w:ascii="Arial Nova" w:hAnsi="Arial Nova" w:eastAsia="Arial Nova" w:cs="Arial Nova"/>
          <w:b w:val="1"/>
          <w:bCs w:val="1"/>
          <w:noProof w:val="0"/>
          <w:sz w:val="28"/>
          <w:szCs w:val="28"/>
          <w:lang w:val="en-US"/>
        </w:rPr>
        <w:t>Theme 1: Leadership as a Daily Motivator or Demotivator</w:t>
      </w:r>
    </w:p>
    <w:p w:rsidR="219BC350" w:rsidP="1AFC6D02" w:rsidRDefault="219BC350" w14:paraId="09124D80" w14:textId="7A840D25">
      <w:pPr>
        <w:spacing w:line="360" w:lineRule="auto"/>
        <w:rPr>
          <w:rFonts w:ascii="Arial Nova" w:hAnsi="Arial Nova" w:eastAsia="Arial Nova" w:cs="Arial Nova"/>
          <w:noProof w:val="0"/>
          <w:sz w:val="22"/>
          <w:szCs w:val="22"/>
          <w:lang w:val="en-US"/>
        </w:rPr>
      </w:pPr>
      <w:r w:rsidRPr="1AFC6D02" w:rsidR="0A85AD2B">
        <w:rPr>
          <w:rFonts w:ascii="Arial Nova" w:hAnsi="Arial Nova" w:eastAsia="Arial Nova" w:cs="Arial Nova"/>
          <w:noProof w:val="0"/>
          <w:sz w:val="22"/>
          <w:szCs w:val="22"/>
          <w:lang w:val="en-US"/>
        </w:rPr>
        <w:t xml:space="preserve">The most </w:t>
      </w:r>
      <w:r w:rsidRPr="1AFC6D02" w:rsidR="4502DC2E">
        <w:rPr>
          <w:rFonts w:ascii="Arial Nova" w:hAnsi="Arial Nova" w:eastAsia="Arial Nova" w:cs="Arial Nova"/>
          <w:noProof w:val="0"/>
          <w:sz w:val="22"/>
          <w:szCs w:val="22"/>
          <w:lang w:val="en-US"/>
        </w:rPr>
        <w:t>critical issue</w:t>
      </w:r>
      <w:r w:rsidRPr="1AFC6D02" w:rsidR="0A85AD2B">
        <w:rPr>
          <w:rFonts w:ascii="Arial Nova" w:hAnsi="Arial Nova" w:eastAsia="Arial Nova" w:cs="Arial Nova"/>
          <w:noProof w:val="0"/>
          <w:sz w:val="22"/>
          <w:szCs w:val="22"/>
          <w:lang w:val="en-US"/>
        </w:rPr>
        <w:t xml:space="preserve"> in the qualitative interviews was leadership, with many employees highlighting the daily, individualized character of their contacts with supervisors. Many recounted situations in which helpful supervisors listened to </w:t>
      </w:r>
      <w:r w:rsidRPr="1AFC6D02" w:rsidR="42602306">
        <w:rPr>
          <w:rFonts w:ascii="Arial Nova" w:hAnsi="Arial Nova" w:eastAsia="Arial Nova" w:cs="Arial Nova"/>
          <w:noProof w:val="0"/>
          <w:sz w:val="22"/>
          <w:szCs w:val="22"/>
          <w:lang w:val="en-US"/>
        </w:rPr>
        <w:t>worries</w:t>
      </w:r>
      <w:r w:rsidRPr="1AFC6D02" w:rsidR="0A85AD2B">
        <w:rPr>
          <w:rFonts w:ascii="Arial Nova" w:hAnsi="Arial Nova" w:eastAsia="Arial Nova" w:cs="Arial Nova"/>
          <w:noProof w:val="0"/>
          <w:sz w:val="22"/>
          <w:szCs w:val="22"/>
          <w:lang w:val="en-US"/>
        </w:rPr>
        <w:t xml:space="preserve"> suggested adaptable solutions for </w:t>
      </w:r>
      <w:r w:rsidRPr="1AFC6D02" w:rsidR="1F2BDAA8">
        <w:rPr>
          <w:rFonts w:ascii="Arial Nova" w:hAnsi="Arial Nova" w:eastAsia="Arial Nova" w:cs="Arial Nova"/>
          <w:noProof w:val="0"/>
          <w:sz w:val="22"/>
          <w:szCs w:val="22"/>
          <w:lang w:val="en-US"/>
        </w:rPr>
        <w:t>challenges or</w:t>
      </w:r>
      <w:r w:rsidRPr="1AFC6D02" w:rsidR="0A85AD2B">
        <w:rPr>
          <w:rFonts w:ascii="Arial Nova" w:hAnsi="Arial Nova" w:eastAsia="Arial Nova" w:cs="Arial Nova"/>
          <w:noProof w:val="0"/>
          <w:sz w:val="22"/>
          <w:szCs w:val="22"/>
          <w:lang w:val="en-US"/>
        </w:rPr>
        <w:t xml:space="preserve"> gave clear guidance during trying times. On the other hand, negative experiences—like being disregarded, neglected, or addressed in a patronizing way—were characterized </w:t>
      </w:r>
      <w:r w:rsidRPr="1AFC6D02" w:rsidR="15177C7A">
        <w:rPr>
          <w:rFonts w:ascii="Arial Nova" w:hAnsi="Arial Nova" w:eastAsia="Arial Nova" w:cs="Arial Nova"/>
          <w:noProof w:val="0"/>
          <w:sz w:val="22"/>
          <w:szCs w:val="22"/>
          <w:lang w:val="en-US"/>
        </w:rPr>
        <w:t>by</w:t>
      </w:r>
      <w:r w:rsidRPr="1AFC6D02" w:rsidR="0A85AD2B">
        <w:rPr>
          <w:rFonts w:ascii="Arial Nova" w:hAnsi="Arial Nova" w:eastAsia="Arial Nova" w:cs="Arial Nova"/>
          <w:noProof w:val="0"/>
          <w:sz w:val="22"/>
          <w:szCs w:val="22"/>
          <w:lang w:val="en-US"/>
        </w:rPr>
        <w:t xml:space="preserve"> emotional weight and dissatisfaction.</w:t>
      </w:r>
    </w:p>
    <w:p w:rsidR="219BC350" w:rsidP="1AFC6D02" w:rsidRDefault="219BC350" w14:paraId="20C8DE39" w14:textId="0FA95C7F">
      <w:pPr>
        <w:pStyle w:val="Normal"/>
        <w:spacing w:line="360" w:lineRule="auto"/>
        <w:rPr>
          <w:rFonts w:ascii="Arial Nova" w:hAnsi="Arial Nova" w:eastAsia="Arial Nova" w:cs="Arial Nova"/>
          <w:noProof w:val="0"/>
          <w:sz w:val="22"/>
          <w:szCs w:val="22"/>
          <w:lang w:val="en-US"/>
        </w:rPr>
      </w:pPr>
      <w:r w:rsidRPr="1AFC6D02" w:rsidR="0A85AD2B">
        <w:rPr>
          <w:rFonts w:ascii="Arial Nova" w:hAnsi="Arial Nova" w:eastAsia="Arial Nova" w:cs="Arial Nova"/>
          <w:noProof w:val="0"/>
          <w:sz w:val="22"/>
          <w:szCs w:val="22"/>
          <w:lang w:val="en-US"/>
        </w:rPr>
        <w:t xml:space="preserve"> These results are in line with research on emotional labor in retail settings. Hochschild's (1983) research on emotional labor highlights the need for supportive supervisors to sustain psychological resilience in workers who continuously handle consumer encounters. Employees feel validated and have greater intrinsic motivation when leaders show empathy and fairness, which supports SDT's relatedness </w:t>
      </w:r>
      <w:r w:rsidRPr="1AFC6D02" w:rsidR="7304831F">
        <w:rPr>
          <w:rFonts w:ascii="Arial Nova" w:hAnsi="Arial Nova" w:eastAsia="Arial Nova" w:cs="Arial Nova"/>
          <w:noProof w:val="0"/>
          <w:sz w:val="22"/>
          <w:szCs w:val="22"/>
          <w:lang w:val="en-US"/>
        </w:rPr>
        <w:t>needs</w:t>
      </w:r>
      <w:r w:rsidRPr="1AFC6D02" w:rsidR="0A85AD2B">
        <w:rPr>
          <w:rFonts w:ascii="Arial Nova" w:hAnsi="Arial Nova" w:eastAsia="Arial Nova" w:cs="Arial Nova"/>
          <w:noProof w:val="0"/>
          <w:sz w:val="22"/>
          <w:szCs w:val="22"/>
          <w:lang w:val="en-US"/>
        </w:rPr>
        <w:t>.</w:t>
      </w:r>
    </w:p>
    <w:p w:rsidR="5EB6B4E8" w:rsidP="1AFC6D02" w:rsidRDefault="5EB6B4E8" w14:paraId="069BBC92" w14:textId="50B09F4B">
      <w:pPr>
        <w:spacing w:line="360" w:lineRule="auto"/>
        <w:rPr>
          <w:rFonts w:ascii="Arial Nova" w:hAnsi="Arial Nova" w:eastAsia="Arial Nova" w:cs="Arial Nova"/>
          <w:noProof w:val="0"/>
          <w:sz w:val="22"/>
          <w:szCs w:val="22"/>
          <w:lang w:val="en-US"/>
        </w:rPr>
      </w:pPr>
      <w:r w:rsidRPr="1AFC6D02" w:rsidR="5CD60E47">
        <w:rPr>
          <w:rFonts w:ascii="Arial Nova" w:hAnsi="Arial Nova" w:eastAsia="Arial Nova" w:cs="Arial Nova"/>
          <w:noProof w:val="0"/>
          <w:sz w:val="22"/>
          <w:szCs w:val="22"/>
          <w:lang w:val="en-US"/>
        </w:rPr>
        <w:t>According to Vroom's Expectancy Theory, managers influence the incentive system and performance standards, which impact employee motivation.</w:t>
      </w:r>
      <w:r w:rsidRPr="1AFC6D02" w:rsidR="0A85AD2B">
        <w:rPr>
          <w:rFonts w:ascii="Arial Nova" w:hAnsi="Arial Nova" w:eastAsia="Arial Nova" w:cs="Arial Nova"/>
          <w:noProof w:val="0"/>
          <w:sz w:val="22"/>
          <w:szCs w:val="22"/>
          <w:lang w:val="en-US"/>
        </w:rPr>
        <w:t xml:space="preserve"> Workers </w:t>
      </w:r>
      <w:r w:rsidRPr="1AFC6D02" w:rsidR="1FC1ED35">
        <w:rPr>
          <w:rFonts w:ascii="Arial Nova" w:hAnsi="Arial Nova" w:eastAsia="Arial Nova" w:cs="Arial Nova"/>
          <w:noProof w:val="0"/>
          <w:sz w:val="22"/>
          <w:szCs w:val="22"/>
          <w:lang w:val="en-US"/>
        </w:rPr>
        <w:t>often</w:t>
      </w:r>
      <w:r w:rsidRPr="1AFC6D02" w:rsidR="0A85AD2B">
        <w:rPr>
          <w:rFonts w:ascii="Arial Nova" w:hAnsi="Arial Nova" w:eastAsia="Arial Nova" w:cs="Arial Nova"/>
          <w:noProof w:val="0"/>
          <w:sz w:val="22"/>
          <w:szCs w:val="22"/>
          <w:lang w:val="en-US"/>
        </w:rPr>
        <w:t xml:space="preserve"> expressed doubts about the importance of their work due to unclear instructions, inconsistent feedback, or failure to recognize effort. This ambiguity reduces instrumentality (performance → reward) and anticipation (effort → performance), which lowers motivation.</w:t>
      </w:r>
    </w:p>
    <w:p w:rsidR="219BC350" w:rsidP="5EB6B4E8" w:rsidRDefault="219BC350" w14:paraId="42798EE3" w14:textId="27779155">
      <w:pPr>
        <w:pStyle w:val="Normal"/>
        <w:spacing w:line="360" w:lineRule="auto"/>
      </w:pPr>
      <w:r w:rsidRPr="1AFC6D02" w:rsidR="0A85AD2B">
        <w:rPr>
          <w:rFonts w:ascii="Arial Nova" w:hAnsi="Arial Nova" w:eastAsia="Arial Nova" w:cs="Arial Nova"/>
          <w:noProof w:val="0"/>
          <w:sz w:val="22"/>
          <w:szCs w:val="22"/>
          <w:lang w:val="en-US"/>
        </w:rPr>
        <w:t xml:space="preserve"> Additionally, the theory of transformational leadership (Bass, 1985) offers </w:t>
      </w:r>
      <w:r w:rsidRPr="1AFC6D02" w:rsidR="6A9D0471">
        <w:rPr>
          <w:rFonts w:ascii="Arial Nova" w:hAnsi="Arial Nova" w:eastAsia="Arial Nova" w:cs="Arial Nova"/>
          <w:noProof w:val="0"/>
          <w:sz w:val="22"/>
          <w:szCs w:val="22"/>
          <w:lang w:val="en-US"/>
        </w:rPr>
        <w:t>added</w:t>
      </w:r>
      <w:r w:rsidRPr="1AFC6D02" w:rsidR="0A85AD2B">
        <w:rPr>
          <w:rFonts w:ascii="Arial Nova" w:hAnsi="Arial Nova" w:eastAsia="Arial Nova" w:cs="Arial Nova"/>
          <w:noProof w:val="0"/>
          <w:sz w:val="22"/>
          <w:szCs w:val="22"/>
          <w:lang w:val="en-US"/>
        </w:rPr>
        <w:t xml:space="preserve"> explanatory power. Employees are inspired and intellectually stimulated by transformational leaders, who foster a feeling of purpose. </w:t>
      </w:r>
      <w:r w:rsidRPr="1AFC6D02" w:rsidR="0B7BB7E2">
        <w:rPr>
          <w:rFonts w:ascii="Arial Nova" w:hAnsi="Arial Nova" w:eastAsia="Arial Nova" w:cs="Arial Nova"/>
          <w:noProof w:val="0"/>
          <w:sz w:val="22"/>
          <w:szCs w:val="22"/>
          <w:lang w:val="en-US"/>
        </w:rPr>
        <w:t>Many interviewees recounted infrequent but unforgettable instances in which bosses encouraged them to solve problems or gave them special appreciation.</w:t>
      </w:r>
      <w:r w:rsidRPr="1AFC6D02" w:rsidR="0A85AD2B">
        <w:rPr>
          <w:rFonts w:ascii="Arial Nova" w:hAnsi="Arial Nova" w:eastAsia="Arial Nova" w:cs="Arial Nova"/>
          <w:noProof w:val="0"/>
          <w:sz w:val="22"/>
          <w:szCs w:val="22"/>
          <w:lang w:val="en-US"/>
        </w:rPr>
        <w:t xml:space="preserve"> These acts </w:t>
      </w:r>
      <w:r w:rsidRPr="1AFC6D02" w:rsidR="02B763BE">
        <w:rPr>
          <w:rFonts w:ascii="Arial Nova" w:hAnsi="Arial Nova" w:eastAsia="Arial Nova" w:cs="Arial Nova"/>
          <w:noProof w:val="0"/>
          <w:sz w:val="22"/>
          <w:szCs w:val="22"/>
          <w:lang w:val="en-US"/>
        </w:rPr>
        <w:t>proved</w:t>
      </w:r>
      <w:r w:rsidRPr="1AFC6D02" w:rsidR="0A85AD2B">
        <w:rPr>
          <w:rFonts w:ascii="Arial Nova" w:hAnsi="Arial Nova" w:eastAsia="Arial Nova" w:cs="Arial Nova"/>
          <w:noProof w:val="0"/>
          <w:sz w:val="22"/>
          <w:szCs w:val="22"/>
          <w:lang w:val="en-US"/>
        </w:rPr>
        <w:t xml:space="preserve"> how even seemingly insignificant activities can serve as potent motivators by enhancing employees' sense of purpose and connection.</w:t>
      </w:r>
    </w:p>
    <w:p w:rsidR="219BC350" w:rsidP="5EB6B4E8" w:rsidRDefault="219BC350" w14:paraId="16BB3E57" w14:textId="7F11D996">
      <w:pPr>
        <w:pStyle w:val="Normal"/>
        <w:spacing w:line="360" w:lineRule="auto"/>
      </w:pPr>
      <w:r w:rsidRPr="5D1566F2" w:rsidR="0A85AD2B">
        <w:rPr>
          <w:rFonts w:ascii="Arial Nova" w:hAnsi="Arial Nova" w:eastAsia="Arial Nova" w:cs="Arial Nova"/>
          <w:noProof w:val="0"/>
          <w:sz w:val="22"/>
          <w:szCs w:val="22"/>
          <w:lang w:val="en-US"/>
        </w:rPr>
        <w:t xml:space="preserve">Lastly, employees commonly criticize leadership variations among branches, which draw attention to organizational problems with managerial standards and training. When compared to workers in stores with reactive or uncaring leadership, employees in stores with strong, communicative leaders reported much higher levels of engagement. This discrepancy raises the possibility that Tesco's managerial development initiatives are not consistently successful, which is in line with research </w:t>
      </w:r>
      <w:r w:rsidRPr="5D1566F2" w:rsidR="58A8C2FE">
        <w:rPr>
          <w:rFonts w:ascii="Arial Nova" w:hAnsi="Arial Nova" w:eastAsia="Arial Nova" w:cs="Arial Nova"/>
          <w:noProof w:val="0"/>
          <w:sz w:val="22"/>
          <w:szCs w:val="22"/>
          <w:lang w:val="en-US"/>
        </w:rPr>
        <w:t>proving</w:t>
      </w:r>
      <w:r w:rsidRPr="5D1566F2" w:rsidR="0A85AD2B">
        <w:rPr>
          <w:rFonts w:ascii="Arial Nova" w:hAnsi="Arial Nova" w:eastAsia="Arial Nova" w:cs="Arial Nova"/>
          <w:noProof w:val="0"/>
          <w:sz w:val="22"/>
          <w:szCs w:val="22"/>
          <w:lang w:val="en-US"/>
        </w:rPr>
        <w:t xml:space="preserve"> that big-box retailers find it difficult to </w:t>
      </w:r>
      <w:r w:rsidRPr="5D1566F2" w:rsidR="345C1EE5">
        <w:rPr>
          <w:rFonts w:ascii="Arial Nova" w:hAnsi="Arial Nova" w:eastAsia="Arial Nova" w:cs="Arial Nova"/>
          <w:noProof w:val="0"/>
          <w:sz w:val="22"/>
          <w:szCs w:val="22"/>
          <w:lang w:val="en-US"/>
        </w:rPr>
        <w:t>support</w:t>
      </w:r>
      <w:r w:rsidRPr="5D1566F2" w:rsidR="0A85AD2B">
        <w:rPr>
          <w:rFonts w:ascii="Arial Nova" w:hAnsi="Arial Nova" w:eastAsia="Arial Nova" w:cs="Arial Nova"/>
          <w:noProof w:val="0"/>
          <w:sz w:val="22"/>
          <w:szCs w:val="22"/>
          <w:lang w:val="en-US"/>
        </w:rPr>
        <w:t xml:space="preserve"> consistent leadership standards across their sites.</w:t>
      </w:r>
    </w:p>
    <w:p w:rsidR="2C3C5B5C" w:rsidP="1AFC6D02" w:rsidRDefault="2C3C5B5C" w14:paraId="319A5DE0" w14:textId="26046377">
      <w:pPr>
        <w:pStyle w:val="Heading3"/>
        <w:rPr>
          <w:rFonts w:ascii="Arial Nova" w:hAnsi="Arial Nova" w:eastAsia="Arial Nova" w:cs="Arial Nova"/>
          <w:b w:val="1"/>
          <w:bCs w:val="1"/>
          <w:noProof w:val="0"/>
          <w:sz w:val="28"/>
          <w:szCs w:val="28"/>
          <w:lang w:val="en-US"/>
        </w:rPr>
      </w:pPr>
      <w:r w:rsidRPr="1AFC6D02" w:rsidR="2A3AA8F0">
        <w:rPr>
          <w:rFonts w:ascii="Arial Nova" w:hAnsi="Arial Nova" w:eastAsia="Arial Nova" w:cs="Arial Nova"/>
          <w:b w:val="1"/>
          <w:bCs w:val="1"/>
          <w:noProof w:val="0"/>
          <w:sz w:val="28"/>
          <w:szCs w:val="28"/>
          <w:lang w:val="en-US"/>
        </w:rPr>
        <w:t>4.3.</w:t>
      </w:r>
      <w:r w:rsidRPr="1AFC6D02" w:rsidR="2D290B78">
        <w:rPr>
          <w:rFonts w:ascii="Arial Nova" w:hAnsi="Arial Nova" w:eastAsia="Arial Nova" w:cs="Arial Nova"/>
          <w:b w:val="1"/>
          <w:bCs w:val="1"/>
          <w:noProof w:val="0"/>
          <w:sz w:val="28"/>
          <w:szCs w:val="28"/>
          <w:lang w:val="en-US"/>
        </w:rPr>
        <w:t>3</w:t>
      </w:r>
      <w:r w:rsidRPr="1AFC6D02" w:rsidR="2A3AA8F0">
        <w:rPr>
          <w:rFonts w:ascii="Arial Nova" w:hAnsi="Arial Nova" w:eastAsia="Arial Nova" w:cs="Arial Nova"/>
          <w:b w:val="1"/>
          <w:bCs w:val="1"/>
          <w:noProof w:val="0"/>
          <w:sz w:val="28"/>
          <w:szCs w:val="28"/>
          <w:lang w:val="en-US"/>
        </w:rPr>
        <w:t xml:space="preserve">.2 </w:t>
      </w:r>
      <w:r w:rsidRPr="1AFC6D02" w:rsidR="2C3C5B5C">
        <w:rPr>
          <w:rFonts w:ascii="Arial Nova" w:hAnsi="Arial Nova" w:eastAsia="Arial Nova" w:cs="Arial Nova"/>
          <w:b w:val="1"/>
          <w:bCs w:val="1"/>
          <w:noProof w:val="0"/>
          <w:sz w:val="28"/>
          <w:szCs w:val="28"/>
          <w:lang w:val="en-US"/>
        </w:rPr>
        <w:t>Theme 2: Recognition is Desired but Inconsistently Delivered</w:t>
      </w:r>
    </w:p>
    <w:p w:rsidR="58D6031C" w:rsidP="5EB6B4E8" w:rsidRDefault="58D6031C" w14:paraId="678E5ABF" w14:textId="7832B992">
      <w:pPr>
        <w:pStyle w:val="Normal"/>
        <w:spacing w:line="360" w:lineRule="auto"/>
        <w:ind w:left="0"/>
        <w:rPr>
          <w:rFonts w:ascii="Arial Nova" w:hAnsi="Arial Nova" w:eastAsia="Arial Nova" w:cs="Arial Nova"/>
          <w:noProof w:val="0"/>
          <w:sz w:val="22"/>
          <w:szCs w:val="22"/>
          <w:lang w:val="en-US"/>
        </w:rPr>
      </w:pPr>
      <w:r w:rsidRPr="5EB6B4E8" w:rsidR="58D6031C">
        <w:rPr>
          <w:rFonts w:ascii="Arial Nova" w:hAnsi="Arial Nova" w:eastAsia="Arial Nova" w:cs="Arial Nova"/>
          <w:noProof w:val="0"/>
          <w:sz w:val="22"/>
          <w:szCs w:val="22"/>
          <w:lang w:val="en-US"/>
        </w:rPr>
        <w:t>Although recognition received a score of 4.0 on the poll, qualitative data showed more dissatisfaction than satisfaction with its use. Workers often complained that compliments were either inconsistent, generic ("good job team"), or provided only after unfavorable comments had been made. Many said they would prefer more individualized acknowledgement that recognizes their unique accomplishments.</w:t>
      </w:r>
    </w:p>
    <w:p w:rsidR="58D6031C" w:rsidP="5EB6B4E8" w:rsidRDefault="58D6031C" w14:paraId="0F9A4EB4" w14:textId="2B8F6B0A">
      <w:pPr>
        <w:pStyle w:val="Normal"/>
        <w:spacing w:line="360" w:lineRule="auto"/>
        <w:ind w:left="0"/>
        <w:rPr>
          <w:rFonts w:ascii="Arial Nova" w:hAnsi="Arial Nova" w:eastAsia="Arial Nova" w:cs="Arial Nova"/>
          <w:noProof w:val="0"/>
          <w:sz w:val="22"/>
          <w:szCs w:val="22"/>
          <w:lang w:val="en-US"/>
        </w:rPr>
      </w:pPr>
      <w:r w:rsidRPr="5D1566F2" w:rsidR="66CADF34">
        <w:rPr>
          <w:rFonts w:ascii="Arial Nova" w:hAnsi="Arial Nova" w:eastAsia="Arial Nova" w:cs="Arial Nova"/>
          <w:noProof w:val="0"/>
          <w:sz w:val="22"/>
          <w:szCs w:val="22"/>
          <w:lang w:val="en-US"/>
        </w:rPr>
        <w:t xml:space="preserve"> This difference between the experience and the value of recognition supports Herzberg's claim that recognition is a major motivator that can produce true satisfaction. However, Herzberg also points out that </w:t>
      </w:r>
      <w:r w:rsidRPr="5D1566F2" w:rsidR="0E617DC0">
        <w:rPr>
          <w:rFonts w:ascii="Arial Nova" w:hAnsi="Arial Nova" w:eastAsia="Arial Nova" w:cs="Arial Nova"/>
          <w:noProof w:val="0"/>
          <w:sz w:val="22"/>
          <w:szCs w:val="22"/>
          <w:lang w:val="en-US"/>
        </w:rPr>
        <w:t>to</w:t>
      </w:r>
      <w:r w:rsidRPr="5D1566F2" w:rsidR="66CADF34">
        <w:rPr>
          <w:rFonts w:ascii="Arial Nova" w:hAnsi="Arial Nova" w:eastAsia="Arial Nova" w:cs="Arial Nova"/>
          <w:noProof w:val="0"/>
          <w:sz w:val="22"/>
          <w:szCs w:val="22"/>
          <w:lang w:val="en-US"/>
        </w:rPr>
        <w:t xml:space="preserve"> have a lasting impact, acknowledgment needs to be precise, genuine, and properly given—something that workers thought was lacking.</w:t>
      </w:r>
    </w:p>
    <w:p w:rsidR="58D6031C" w:rsidP="5EB6B4E8" w:rsidRDefault="58D6031C" w14:paraId="044B7928" w14:textId="50D51F3B">
      <w:pPr>
        <w:spacing w:line="360" w:lineRule="auto"/>
        <w:rPr>
          <w:rFonts w:ascii="Arial Nova" w:hAnsi="Arial Nova" w:eastAsia="Arial Nova" w:cs="Arial Nova"/>
          <w:noProof w:val="0"/>
          <w:sz w:val="22"/>
          <w:szCs w:val="22"/>
          <w:lang w:val="en-US"/>
        </w:rPr>
      </w:pPr>
      <w:r w:rsidRPr="5D1566F2" w:rsidR="66CADF34">
        <w:rPr>
          <w:rFonts w:ascii="Arial Nova" w:hAnsi="Arial Nova" w:eastAsia="Arial Nova" w:cs="Arial Nova"/>
          <w:noProof w:val="0"/>
          <w:sz w:val="22"/>
          <w:szCs w:val="22"/>
          <w:lang w:val="en-US"/>
        </w:rPr>
        <w:t xml:space="preserve">SDT clarifies this result as well. An employee's </w:t>
      </w:r>
      <w:r w:rsidRPr="5D1566F2" w:rsidR="618C4F10">
        <w:rPr>
          <w:rFonts w:ascii="Arial Nova" w:hAnsi="Arial Nova" w:eastAsia="Arial Nova" w:cs="Arial Nova"/>
          <w:noProof w:val="0"/>
          <w:sz w:val="22"/>
          <w:szCs w:val="22"/>
          <w:lang w:val="en-US"/>
        </w:rPr>
        <w:t>belief</w:t>
      </w:r>
      <w:r w:rsidRPr="5D1566F2" w:rsidR="66CADF34">
        <w:rPr>
          <w:rFonts w:ascii="Arial Nova" w:hAnsi="Arial Nova" w:eastAsia="Arial Nova" w:cs="Arial Nova"/>
          <w:noProof w:val="0"/>
          <w:sz w:val="22"/>
          <w:szCs w:val="22"/>
          <w:lang w:val="en-US"/>
        </w:rPr>
        <w:t xml:space="preserve"> of their effectiveness in their position is strengthened when they receive recognition, which satisfies their psychological demand for competence. Employees' </w:t>
      </w:r>
      <w:r w:rsidRPr="5D1566F2" w:rsidR="27399B80">
        <w:rPr>
          <w:rFonts w:ascii="Arial Nova" w:hAnsi="Arial Nova" w:eastAsia="Arial Nova" w:cs="Arial Nova"/>
          <w:noProof w:val="0"/>
          <w:sz w:val="22"/>
          <w:szCs w:val="22"/>
          <w:lang w:val="en-US"/>
        </w:rPr>
        <w:t>feelings</w:t>
      </w:r>
      <w:r w:rsidRPr="5D1566F2" w:rsidR="66CADF34">
        <w:rPr>
          <w:rFonts w:ascii="Arial Nova" w:hAnsi="Arial Nova" w:eastAsia="Arial Nova" w:cs="Arial Nova"/>
          <w:noProof w:val="0"/>
          <w:sz w:val="22"/>
          <w:szCs w:val="22"/>
          <w:lang w:val="en-US"/>
        </w:rPr>
        <w:t xml:space="preserve"> of competence may be damaged when recognition falls short of their expectations, which lowers intrinsic motivation.</w:t>
      </w:r>
    </w:p>
    <w:p w:rsidR="58D6031C" w:rsidP="5EB6B4E8" w:rsidRDefault="58D6031C" w14:paraId="233B7D95" w14:textId="0FAAF0A9">
      <w:pPr>
        <w:pStyle w:val="Normal"/>
        <w:spacing w:line="360" w:lineRule="auto"/>
        <w:ind w:left="0"/>
      </w:pPr>
      <w:r w:rsidRPr="5D1566F2" w:rsidR="66CADF34">
        <w:rPr>
          <w:rFonts w:ascii="Arial Nova" w:hAnsi="Arial Nova" w:eastAsia="Arial Nova" w:cs="Arial Nova"/>
          <w:noProof w:val="0"/>
          <w:sz w:val="22"/>
          <w:szCs w:val="22"/>
          <w:lang w:val="en-US"/>
        </w:rPr>
        <w:t xml:space="preserve"> According to recent studies conducted in retail settings (e.g., Kim et al., 2021), regular and tailored recognition boosts social cohesiveness, decreases employee turnover intention, and promotes employee engagement. The results of the current study support this, </w:t>
      </w:r>
      <w:r w:rsidRPr="5D1566F2" w:rsidR="055511D9">
        <w:rPr>
          <w:rFonts w:ascii="Arial Nova" w:hAnsi="Arial Nova" w:eastAsia="Arial Nova" w:cs="Arial Nova"/>
          <w:noProof w:val="0"/>
          <w:sz w:val="22"/>
          <w:szCs w:val="22"/>
          <w:lang w:val="en-US"/>
        </w:rPr>
        <w:t>showing</w:t>
      </w:r>
      <w:r w:rsidRPr="5D1566F2" w:rsidR="66CADF34">
        <w:rPr>
          <w:rFonts w:ascii="Arial Nova" w:hAnsi="Arial Nova" w:eastAsia="Arial Nova" w:cs="Arial Nova"/>
          <w:noProof w:val="0"/>
          <w:sz w:val="22"/>
          <w:szCs w:val="22"/>
          <w:lang w:val="en-US"/>
        </w:rPr>
        <w:t xml:space="preserve"> that although recognition in Tesco has the potential to be a powerful incentive, it is now underutilized because of implementation problems.</w:t>
      </w:r>
    </w:p>
    <w:p w:rsidR="6E780980" w:rsidP="1AFC6D02" w:rsidRDefault="6E780980" w14:paraId="6BFBE732" w14:textId="633D1BA2">
      <w:pPr>
        <w:pStyle w:val="Heading3"/>
        <w:spacing w:line="360" w:lineRule="auto"/>
        <w:rPr>
          <w:rFonts w:ascii="Arial Nova" w:hAnsi="Arial Nova" w:eastAsia="Arial Nova" w:cs="Arial Nova"/>
          <w:b w:val="1"/>
          <w:bCs w:val="1"/>
          <w:noProof w:val="0"/>
          <w:sz w:val="28"/>
          <w:szCs w:val="28"/>
          <w:lang w:val="en-US"/>
        </w:rPr>
      </w:pPr>
      <w:r w:rsidRPr="1AFC6D02" w:rsidR="3226D11B">
        <w:rPr>
          <w:rFonts w:ascii="Arial Nova" w:hAnsi="Arial Nova" w:eastAsia="Arial Nova" w:cs="Arial Nova"/>
          <w:b w:val="1"/>
          <w:bCs w:val="1"/>
          <w:noProof w:val="0"/>
          <w:sz w:val="28"/>
          <w:szCs w:val="28"/>
          <w:lang w:val="en-US"/>
        </w:rPr>
        <w:t>4.3.</w:t>
      </w:r>
      <w:r w:rsidRPr="1AFC6D02" w:rsidR="183DB48A">
        <w:rPr>
          <w:rFonts w:ascii="Arial Nova" w:hAnsi="Arial Nova" w:eastAsia="Arial Nova" w:cs="Arial Nova"/>
          <w:b w:val="1"/>
          <w:bCs w:val="1"/>
          <w:noProof w:val="0"/>
          <w:sz w:val="28"/>
          <w:szCs w:val="28"/>
          <w:lang w:val="en-US"/>
        </w:rPr>
        <w:t>3</w:t>
      </w:r>
      <w:r w:rsidRPr="1AFC6D02" w:rsidR="3226D11B">
        <w:rPr>
          <w:rFonts w:ascii="Arial Nova" w:hAnsi="Arial Nova" w:eastAsia="Arial Nova" w:cs="Arial Nova"/>
          <w:b w:val="1"/>
          <w:bCs w:val="1"/>
          <w:noProof w:val="0"/>
          <w:sz w:val="28"/>
          <w:szCs w:val="28"/>
          <w:lang w:val="en-US"/>
        </w:rPr>
        <w:t>.3</w:t>
      </w:r>
      <w:r w:rsidRPr="1AFC6D02" w:rsidR="6E780980">
        <w:rPr>
          <w:rFonts w:ascii="Arial Nova" w:hAnsi="Arial Nova" w:eastAsia="Arial Nova" w:cs="Arial Nova"/>
          <w:b w:val="1"/>
          <w:bCs w:val="1"/>
          <w:noProof w:val="0"/>
          <w:sz w:val="28"/>
          <w:szCs w:val="28"/>
          <w:lang w:val="en-US"/>
        </w:rPr>
        <w:t>Theme 3: Career Development as a Motivator and Source of Frustration</w:t>
      </w:r>
    </w:p>
    <w:p w:rsidR="6FAB29DA" w:rsidP="5EB6B4E8" w:rsidRDefault="6FAB29DA" w14:paraId="0304F7C2" w14:textId="6B53EE39">
      <w:pPr>
        <w:spacing w:line="360" w:lineRule="auto"/>
      </w:pPr>
      <w:r w:rsidRPr="5EB6B4E8" w:rsidR="6FAB29DA">
        <w:rPr>
          <w:rFonts w:ascii="Arial Nova" w:hAnsi="Arial Nova" w:eastAsia="Arial Nova" w:cs="Arial Nova"/>
          <w:noProof w:val="0"/>
          <w:sz w:val="22"/>
          <w:szCs w:val="22"/>
          <w:lang w:val="en-US"/>
        </w:rPr>
        <w:t>Despite career development's lowest survey score (3.8), qualitative comments painted a more nuanced picture. Many workers said they wanted to advance or learn new skills, but they ran into obstacles like a lack of time, confusing promotion procedures, perceived favoritism, and inadequate information about chances. Specifically, younger workers reported feeling "stuck," "overlooked," or "not trained unless absolutely necessary."</w:t>
      </w:r>
    </w:p>
    <w:p w:rsidR="6FAB29DA" w:rsidP="5EB6B4E8" w:rsidRDefault="6FAB29DA" w14:paraId="6CEEB283" w14:textId="0A899210">
      <w:pPr>
        <w:pStyle w:val="Normal"/>
        <w:spacing w:line="360" w:lineRule="auto"/>
      </w:pPr>
      <w:r w:rsidRPr="5D1566F2" w:rsidR="761F646F">
        <w:rPr>
          <w:rFonts w:ascii="Arial Nova" w:hAnsi="Arial Nova" w:eastAsia="Arial Nova" w:cs="Arial Nova"/>
          <w:noProof w:val="0"/>
          <w:sz w:val="22"/>
          <w:szCs w:val="22"/>
          <w:lang w:val="en-US"/>
        </w:rPr>
        <w:t xml:space="preserve"> This is a crucial distinction: a lower score may </w:t>
      </w:r>
      <w:r w:rsidRPr="5D1566F2" w:rsidR="0B1752F2">
        <w:rPr>
          <w:rFonts w:ascii="Arial Nova" w:hAnsi="Arial Nova" w:eastAsia="Arial Nova" w:cs="Arial Nova"/>
          <w:noProof w:val="0"/>
          <w:sz w:val="22"/>
          <w:szCs w:val="22"/>
          <w:lang w:val="en-US"/>
        </w:rPr>
        <w:t>show</w:t>
      </w:r>
      <w:r w:rsidRPr="5D1566F2" w:rsidR="761F646F">
        <w:rPr>
          <w:rFonts w:ascii="Arial Nova" w:hAnsi="Arial Nova" w:eastAsia="Arial Nova" w:cs="Arial Nova"/>
          <w:noProof w:val="0"/>
          <w:sz w:val="22"/>
          <w:szCs w:val="22"/>
          <w:lang w:val="en-US"/>
        </w:rPr>
        <w:t xml:space="preserve"> low pleasure or low trust in the system rather than low value. This is in line with the literature, which highlights that employees can be highly motivated by development opportunities—but only if they are easily available, open, and </w:t>
      </w:r>
      <w:r w:rsidRPr="5D1566F2" w:rsidR="06BB6858">
        <w:rPr>
          <w:rFonts w:ascii="Arial Nova" w:hAnsi="Arial Nova" w:eastAsia="Arial Nova" w:cs="Arial Nova"/>
          <w:noProof w:val="0"/>
          <w:sz w:val="22"/>
          <w:szCs w:val="22"/>
          <w:lang w:val="en-US"/>
        </w:rPr>
        <w:t>effectively managed</w:t>
      </w:r>
      <w:r w:rsidRPr="5D1566F2" w:rsidR="761F646F">
        <w:rPr>
          <w:rFonts w:ascii="Arial Nova" w:hAnsi="Arial Nova" w:eastAsia="Arial Nova" w:cs="Arial Nova"/>
          <w:noProof w:val="0"/>
          <w:sz w:val="22"/>
          <w:szCs w:val="22"/>
          <w:lang w:val="en-US"/>
        </w:rPr>
        <w:t>.</w:t>
      </w:r>
    </w:p>
    <w:p w:rsidR="6FAB29DA" w:rsidP="5EB6B4E8" w:rsidRDefault="6FAB29DA" w14:paraId="3A38847A" w14:textId="0A1D6FEE">
      <w:pPr>
        <w:spacing w:line="360" w:lineRule="auto"/>
      </w:pPr>
      <w:r w:rsidRPr="5D1566F2" w:rsidR="761F646F">
        <w:rPr>
          <w:rFonts w:ascii="Arial Nova" w:hAnsi="Arial Nova" w:eastAsia="Arial Nova" w:cs="Arial Nova"/>
          <w:noProof w:val="0"/>
          <w:sz w:val="22"/>
          <w:szCs w:val="22"/>
          <w:lang w:val="en-US"/>
        </w:rPr>
        <w:t xml:space="preserve">These frustrations are well explained by Vroom's Expectancy Theory. Employees' expectations are lowered when they think that </w:t>
      </w:r>
      <w:r w:rsidRPr="5D1566F2" w:rsidR="0EC39797">
        <w:rPr>
          <w:rFonts w:ascii="Arial Nova" w:hAnsi="Arial Nova" w:eastAsia="Arial Nova" w:cs="Arial Nova"/>
          <w:noProof w:val="0"/>
          <w:sz w:val="22"/>
          <w:szCs w:val="22"/>
          <w:lang w:val="en-US"/>
        </w:rPr>
        <w:t>challenging work</w:t>
      </w:r>
      <w:r w:rsidRPr="5D1566F2" w:rsidR="761F646F">
        <w:rPr>
          <w:rFonts w:ascii="Arial Nova" w:hAnsi="Arial Nova" w:eastAsia="Arial Nova" w:cs="Arial Nova"/>
          <w:noProof w:val="0"/>
          <w:sz w:val="22"/>
          <w:szCs w:val="22"/>
          <w:lang w:val="en-US"/>
        </w:rPr>
        <w:t xml:space="preserve"> </w:t>
      </w:r>
      <w:r w:rsidRPr="5D1566F2" w:rsidR="761F646F">
        <w:rPr>
          <w:rFonts w:ascii="Arial Nova" w:hAnsi="Arial Nova" w:eastAsia="Arial Nova" w:cs="Arial Nova"/>
          <w:noProof w:val="0"/>
          <w:sz w:val="22"/>
          <w:szCs w:val="22"/>
          <w:lang w:val="en-US"/>
        </w:rPr>
        <w:t>won't</w:t>
      </w:r>
      <w:r w:rsidRPr="5D1566F2" w:rsidR="761F646F">
        <w:rPr>
          <w:rFonts w:ascii="Arial Nova" w:hAnsi="Arial Nova" w:eastAsia="Arial Nova" w:cs="Arial Nova"/>
          <w:noProof w:val="0"/>
          <w:sz w:val="22"/>
          <w:szCs w:val="22"/>
          <w:lang w:val="en-US"/>
        </w:rPr>
        <w:t xml:space="preserve"> result in professional advancement because training is unavailable or promotion requirements are ambiguous. Additionally, instrumentality declines when </w:t>
      </w:r>
      <w:r w:rsidRPr="5D1566F2" w:rsidR="48195661">
        <w:rPr>
          <w:rFonts w:ascii="Arial Nova" w:hAnsi="Arial Nova" w:eastAsia="Arial Nova" w:cs="Arial Nova"/>
          <w:noProof w:val="0"/>
          <w:sz w:val="22"/>
          <w:szCs w:val="22"/>
          <w:lang w:val="en-US"/>
        </w:rPr>
        <w:t>promotional</w:t>
      </w:r>
      <w:r w:rsidRPr="5D1566F2" w:rsidR="761F646F">
        <w:rPr>
          <w:rFonts w:ascii="Arial Nova" w:hAnsi="Arial Nova" w:eastAsia="Arial Nova" w:cs="Arial Nova"/>
          <w:noProof w:val="0"/>
          <w:sz w:val="22"/>
          <w:szCs w:val="22"/>
          <w:lang w:val="en-US"/>
        </w:rPr>
        <w:t xml:space="preserve"> outcomes </w:t>
      </w:r>
      <w:r w:rsidRPr="5D1566F2" w:rsidR="761F646F">
        <w:rPr>
          <w:rFonts w:ascii="Arial Nova" w:hAnsi="Arial Nova" w:eastAsia="Arial Nova" w:cs="Arial Nova"/>
          <w:noProof w:val="0"/>
          <w:sz w:val="22"/>
          <w:szCs w:val="22"/>
          <w:lang w:val="en-US"/>
        </w:rPr>
        <w:t>appear to be</w:t>
      </w:r>
      <w:r w:rsidRPr="5D1566F2" w:rsidR="761F646F">
        <w:rPr>
          <w:rFonts w:ascii="Arial Nova" w:hAnsi="Arial Nova" w:eastAsia="Arial Nova" w:cs="Arial Nova"/>
          <w:noProof w:val="0"/>
          <w:sz w:val="22"/>
          <w:szCs w:val="22"/>
          <w:lang w:val="en-US"/>
        </w:rPr>
        <w:t xml:space="preserve"> unrelated to performance. Employees with long-term professional goals are particularly affected by the ensuing motivational loss.</w:t>
      </w:r>
    </w:p>
    <w:p w:rsidR="6FAB29DA" w:rsidP="5EB6B4E8" w:rsidRDefault="6FAB29DA" w14:paraId="472EFBED" w14:textId="647AF45F">
      <w:pPr>
        <w:pStyle w:val="Normal"/>
        <w:spacing w:line="360" w:lineRule="auto"/>
      </w:pPr>
      <w:r w:rsidRPr="5D1566F2" w:rsidR="761F646F">
        <w:rPr>
          <w:rFonts w:ascii="Arial Nova" w:hAnsi="Arial Nova" w:eastAsia="Arial Nova" w:cs="Arial Nova"/>
          <w:noProof w:val="0"/>
          <w:sz w:val="22"/>
          <w:szCs w:val="22"/>
          <w:lang w:val="en-US"/>
        </w:rPr>
        <w:t xml:space="preserve"> </w:t>
      </w:r>
      <w:r w:rsidRPr="5D1566F2" w:rsidR="28E5F57A">
        <w:rPr>
          <w:rFonts w:ascii="Arial Nova" w:hAnsi="Arial Nova" w:eastAsia="Arial Nova" w:cs="Arial Nova"/>
          <w:noProof w:val="0"/>
          <w:sz w:val="22"/>
          <w:szCs w:val="22"/>
          <w:lang w:val="en-US"/>
        </w:rPr>
        <w:t>Also, Maslow's Hierarchy explains.</w:t>
      </w:r>
      <w:r w:rsidRPr="5D1566F2" w:rsidR="761F646F">
        <w:rPr>
          <w:rFonts w:ascii="Arial Nova" w:hAnsi="Arial Nova" w:eastAsia="Arial Nova" w:cs="Arial Nova"/>
          <w:noProof w:val="0"/>
          <w:sz w:val="22"/>
          <w:szCs w:val="22"/>
          <w:lang w:val="en-US"/>
        </w:rPr>
        <w:t xml:space="preserve"> Higher-level needs like self-actualization and esteem are correlated with development. Employees may only be motivated by </w:t>
      </w:r>
      <w:r w:rsidRPr="5D1566F2" w:rsidR="6859DCA7">
        <w:rPr>
          <w:rFonts w:ascii="Arial Nova" w:hAnsi="Arial Nova" w:eastAsia="Arial Nova" w:cs="Arial Nova"/>
          <w:noProof w:val="0"/>
          <w:sz w:val="22"/>
          <w:szCs w:val="22"/>
          <w:lang w:val="en-US"/>
        </w:rPr>
        <w:t>lower level</w:t>
      </w:r>
      <w:r w:rsidRPr="5D1566F2" w:rsidR="761F646F">
        <w:rPr>
          <w:rFonts w:ascii="Arial Nova" w:hAnsi="Arial Nova" w:eastAsia="Arial Nova" w:cs="Arial Nova"/>
          <w:noProof w:val="0"/>
          <w:sz w:val="22"/>
          <w:szCs w:val="22"/>
          <w:lang w:val="en-US"/>
        </w:rPr>
        <w:t xml:space="preserve"> wants like compensation and job security if these needs are not satisfied. This could help to understand why development in this study received lower scores than leadership or compensation.</w:t>
      </w:r>
    </w:p>
    <w:p w:rsidR="29254727" w:rsidP="1AFC6D02" w:rsidRDefault="29254727" w14:paraId="0A1C672B" w14:textId="6E234A03">
      <w:pPr>
        <w:pStyle w:val="Heading3"/>
        <w:rPr>
          <w:rFonts w:ascii="Arial Nova" w:hAnsi="Arial Nova" w:eastAsia="Arial Nova" w:cs="Arial Nova"/>
          <w:b w:val="1"/>
          <w:bCs w:val="1"/>
          <w:noProof w:val="0"/>
          <w:sz w:val="28"/>
          <w:szCs w:val="28"/>
          <w:lang w:val="en-US"/>
        </w:rPr>
      </w:pPr>
      <w:r w:rsidRPr="1AFC6D02" w:rsidR="7A06027C">
        <w:rPr>
          <w:rFonts w:ascii="Arial Nova" w:hAnsi="Arial Nova" w:eastAsia="Arial Nova" w:cs="Arial Nova"/>
          <w:b w:val="1"/>
          <w:bCs w:val="1"/>
          <w:noProof w:val="0"/>
          <w:sz w:val="28"/>
          <w:szCs w:val="28"/>
          <w:lang w:val="en-US"/>
        </w:rPr>
        <w:t>4.3.</w:t>
      </w:r>
      <w:r w:rsidRPr="1AFC6D02" w:rsidR="14F3CB46">
        <w:rPr>
          <w:rFonts w:ascii="Arial Nova" w:hAnsi="Arial Nova" w:eastAsia="Arial Nova" w:cs="Arial Nova"/>
          <w:b w:val="1"/>
          <w:bCs w:val="1"/>
          <w:noProof w:val="0"/>
          <w:sz w:val="28"/>
          <w:szCs w:val="28"/>
          <w:lang w:val="en-US"/>
        </w:rPr>
        <w:t>3</w:t>
      </w:r>
      <w:r w:rsidRPr="1AFC6D02" w:rsidR="7A06027C">
        <w:rPr>
          <w:rFonts w:ascii="Arial Nova" w:hAnsi="Arial Nova" w:eastAsia="Arial Nova" w:cs="Arial Nova"/>
          <w:b w:val="1"/>
          <w:bCs w:val="1"/>
          <w:noProof w:val="0"/>
          <w:sz w:val="28"/>
          <w:szCs w:val="28"/>
          <w:lang w:val="en-US"/>
        </w:rPr>
        <w:t xml:space="preserve">.4 </w:t>
      </w:r>
      <w:r w:rsidRPr="1AFC6D02" w:rsidR="29254727">
        <w:rPr>
          <w:rFonts w:ascii="Arial Nova" w:hAnsi="Arial Nova" w:eastAsia="Arial Nova" w:cs="Arial Nova"/>
          <w:b w:val="1"/>
          <w:bCs w:val="1"/>
          <w:noProof w:val="0"/>
          <w:sz w:val="28"/>
          <w:szCs w:val="28"/>
          <w:lang w:val="en-US"/>
        </w:rPr>
        <w:t>Theme 4: Work–Life Balance Challenges</w:t>
      </w:r>
    </w:p>
    <w:p w:rsidR="115B9557" w:rsidP="5EB6B4E8" w:rsidRDefault="115B9557" w14:paraId="3A31655B" w14:textId="29421245">
      <w:pPr>
        <w:spacing w:line="360" w:lineRule="auto"/>
        <w:rPr>
          <w:rFonts w:ascii="Arial Nova" w:hAnsi="Arial Nova" w:eastAsia="Arial Nova" w:cs="Arial Nova"/>
          <w:noProof w:val="0"/>
          <w:sz w:val="22"/>
          <w:szCs w:val="22"/>
          <w:lang w:val="en-US"/>
        </w:rPr>
      </w:pPr>
      <w:r w:rsidRPr="5EB6B4E8" w:rsidR="115B9557">
        <w:rPr>
          <w:rFonts w:ascii="Arial Nova" w:hAnsi="Arial Nova" w:eastAsia="Arial Nova" w:cs="Arial Nova"/>
          <w:noProof w:val="0"/>
          <w:sz w:val="22"/>
          <w:szCs w:val="22"/>
          <w:lang w:val="en-US"/>
        </w:rPr>
        <w:t>Employee motivation has been found to be significantly influenced by work-life balance. Numerous Tesco workers expressed stress over erratic shift patterns, last-minute schedule adjustments, and challenges juggling personal or childcare obligations. During seasonal peak times, when demand is strong and worker availability is strained, these difficulties were most severe.</w:t>
      </w:r>
    </w:p>
    <w:p w:rsidR="115B9557" w:rsidP="5EB6B4E8" w:rsidRDefault="115B9557" w14:paraId="339DCE86" w14:textId="655ECEDC">
      <w:pPr>
        <w:pStyle w:val="Normal"/>
        <w:spacing w:line="360" w:lineRule="auto"/>
      </w:pPr>
      <w:r w:rsidRPr="1AFC6D02" w:rsidR="39C0A556">
        <w:rPr>
          <w:rFonts w:ascii="Arial Nova" w:hAnsi="Arial Nova" w:eastAsia="Arial Nova" w:cs="Arial Nova"/>
          <w:noProof w:val="0"/>
          <w:sz w:val="22"/>
          <w:szCs w:val="22"/>
          <w:lang w:val="en-US"/>
        </w:rPr>
        <w:t xml:space="preserve"> This result is consistent with the Self-Determination Theory's focus on autonomy: employees' perceived control over their life is diminished by schedule unpredictability, which lowers intrinsic motivation. Additionally, it is consistent with recent UK retail research that </w:t>
      </w:r>
      <w:r w:rsidRPr="1AFC6D02" w:rsidR="3C489D33">
        <w:rPr>
          <w:rFonts w:ascii="Arial Nova" w:hAnsi="Arial Nova" w:eastAsia="Arial Nova" w:cs="Arial Nova"/>
          <w:noProof w:val="0"/>
          <w:sz w:val="22"/>
          <w:szCs w:val="22"/>
          <w:lang w:val="en-US"/>
        </w:rPr>
        <w:t>shows</w:t>
      </w:r>
      <w:r w:rsidRPr="1AFC6D02" w:rsidR="39C0A556">
        <w:rPr>
          <w:rFonts w:ascii="Arial Nova" w:hAnsi="Arial Nova" w:eastAsia="Arial Nova" w:cs="Arial Nova"/>
          <w:noProof w:val="0"/>
          <w:sz w:val="22"/>
          <w:szCs w:val="22"/>
          <w:lang w:val="en-US"/>
        </w:rPr>
        <w:t xml:space="preserve"> one of the main causes of job turnover in the supermarket industry is work-life imbalance (Holmberg, 2022). Tesco could </w:t>
      </w:r>
      <w:r w:rsidRPr="1AFC6D02" w:rsidR="39C0A556">
        <w:rPr>
          <w:rFonts w:ascii="Arial Nova" w:hAnsi="Arial Nova" w:eastAsia="Arial Nova" w:cs="Arial Nova"/>
          <w:noProof w:val="0"/>
          <w:sz w:val="22"/>
          <w:szCs w:val="22"/>
          <w:lang w:val="en-US"/>
        </w:rPr>
        <w:t>greatly boost</w:t>
      </w:r>
      <w:r w:rsidRPr="1AFC6D02" w:rsidR="39C0A556">
        <w:rPr>
          <w:rFonts w:ascii="Arial Nova" w:hAnsi="Arial Nova" w:eastAsia="Arial Nova" w:cs="Arial Nova"/>
          <w:noProof w:val="0"/>
          <w:sz w:val="22"/>
          <w:szCs w:val="22"/>
          <w:lang w:val="en-US"/>
        </w:rPr>
        <w:t xml:space="preserve"> motivation in </w:t>
      </w:r>
      <w:r w:rsidRPr="1AFC6D02" w:rsidR="6105A23B">
        <w:rPr>
          <w:rFonts w:ascii="Arial Nova" w:hAnsi="Arial Nova" w:eastAsia="Arial Nova" w:cs="Arial Nova"/>
          <w:noProof w:val="0"/>
          <w:sz w:val="22"/>
          <w:szCs w:val="22"/>
          <w:lang w:val="en-US"/>
        </w:rPr>
        <w:t>all</w:t>
      </w:r>
      <w:r w:rsidRPr="1AFC6D02" w:rsidR="39C0A556">
        <w:rPr>
          <w:rFonts w:ascii="Arial Nova" w:hAnsi="Arial Nova" w:eastAsia="Arial Nova" w:cs="Arial Nova"/>
          <w:noProof w:val="0"/>
          <w:sz w:val="22"/>
          <w:szCs w:val="22"/>
          <w:lang w:val="en-US"/>
        </w:rPr>
        <w:t xml:space="preserve"> its London locations by enhancing scheduling procedures and involving staff members more in </w:t>
      </w:r>
      <w:r w:rsidRPr="1AFC6D02" w:rsidR="66A0223A">
        <w:rPr>
          <w:rFonts w:ascii="Arial Nova" w:hAnsi="Arial Nova" w:eastAsia="Arial Nova" w:cs="Arial Nova"/>
          <w:noProof w:val="0"/>
          <w:sz w:val="22"/>
          <w:szCs w:val="22"/>
          <w:lang w:val="en-US"/>
        </w:rPr>
        <w:t>Rota</w:t>
      </w:r>
      <w:r w:rsidRPr="1AFC6D02" w:rsidR="39C0A556">
        <w:rPr>
          <w:rFonts w:ascii="Arial Nova" w:hAnsi="Arial Nova" w:eastAsia="Arial Nova" w:cs="Arial Nova"/>
          <w:noProof w:val="0"/>
          <w:sz w:val="22"/>
          <w:szCs w:val="22"/>
          <w:lang w:val="en-US"/>
        </w:rPr>
        <w:t xml:space="preserve"> decisions.</w:t>
      </w:r>
    </w:p>
    <w:p w:rsidR="115B9557" w:rsidP="1AFC6D02" w:rsidRDefault="115B9557" w14:paraId="6C3AE839" w14:textId="35A0408A">
      <w:pPr>
        <w:pStyle w:val="Heading3"/>
        <w:spacing w:line="360" w:lineRule="auto"/>
        <w:rPr>
          <w:rFonts w:ascii="Arial Nova" w:hAnsi="Arial Nova" w:eastAsia="Arial Nova" w:cs="Arial Nova"/>
          <w:b w:val="1"/>
          <w:bCs w:val="1"/>
          <w:noProof w:val="0"/>
          <w:sz w:val="28"/>
          <w:szCs w:val="28"/>
          <w:lang w:val="en-US"/>
        </w:rPr>
      </w:pPr>
      <w:r w:rsidRPr="1AFC6D02" w:rsidR="6A92A1B4">
        <w:rPr>
          <w:rFonts w:ascii="Arial Nova" w:hAnsi="Arial Nova" w:eastAsia="Arial Nova" w:cs="Arial Nova"/>
          <w:b w:val="1"/>
          <w:bCs w:val="1"/>
          <w:noProof w:val="0"/>
          <w:sz w:val="28"/>
          <w:szCs w:val="28"/>
          <w:lang w:val="en-US"/>
        </w:rPr>
        <w:t>4.3.</w:t>
      </w:r>
      <w:r w:rsidRPr="1AFC6D02" w:rsidR="3313F2B0">
        <w:rPr>
          <w:rFonts w:ascii="Arial Nova" w:hAnsi="Arial Nova" w:eastAsia="Arial Nova" w:cs="Arial Nova"/>
          <w:b w:val="1"/>
          <w:bCs w:val="1"/>
          <w:noProof w:val="0"/>
          <w:sz w:val="28"/>
          <w:szCs w:val="28"/>
          <w:lang w:val="en-US"/>
        </w:rPr>
        <w:t>3</w:t>
      </w:r>
      <w:r w:rsidRPr="1AFC6D02" w:rsidR="6A92A1B4">
        <w:rPr>
          <w:rFonts w:ascii="Arial Nova" w:hAnsi="Arial Nova" w:eastAsia="Arial Nova" w:cs="Arial Nova"/>
          <w:b w:val="1"/>
          <w:bCs w:val="1"/>
          <w:noProof w:val="0"/>
          <w:sz w:val="28"/>
          <w:szCs w:val="28"/>
          <w:lang w:val="en-US"/>
        </w:rPr>
        <w:t xml:space="preserve">.5 </w:t>
      </w:r>
      <w:r w:rsidRPr="1AFC6D02" w:rsidR="115B9557">
        <w:rPr>
          <w:rFonts w:ascii="Arial Nova" w:hAnsi="Arial Nova" w:eastAsia="Arial Nova" w:cs="Arial Nova"/>
          <w:b w:val="1"/>
          <w:bCs w:val="1"/>
          <w:noProof w:val="0"/>
          <w:sz w:val="28"/>
          <w:szCs w:val="28"/>
          <w:lang w:val="en-US"/>
        </w:rPr>
        <w:t>Theme 5: Career Development as a Source of Long-Term Motivation</w:t>
      </w:r>
    </w:p>
    <w:p w:rsidR="115B9557" w:rsidP="5EB6B4E8" w:rsidRDefault="115B9557" w14:paraId="685AE6DA" w14:textId="28822020">
      <w:pPr>
        <w:spacing w:line="360" w:lineRule="auto"/>
        <w:rPr>
          <w:rFonts w:ascii="Arial Nova" w:hAnsi="Arial Nova" w:eastAsia="Arial Nova" w:cs="Arial Nova"/>
          <w:noProof w:val="0"/>
          <w:sz w:val="22"/>
          <w:szCs w:val="22"/>
          <w:lang w:val="en-US"/>
        </w:rPr>
      </w:pPr>
      <w:r w:rsidRPr="5EB6B4E8" w:rsidR="115B9557">
        <w:rPr>
          <w:rFonts w:ascii="Arial Nova" w:hAnsi="Arial Nova" w:eastAsia="Arial Nova" w:cs="Arial Nova"/>
          <w:noProof w:val="0"/>
          <w:sz w:val="22"/>
          <w:szCs w:val="22"/>
          <w:lang w:val="en-US"/>
        </w:rPr>
        <w:t>Despite having the lowest score (3.8) of the five motivational elements in the study, career growth was found to be extremely significant for workers looking for long-term employment. Many participants expressed a desire to advance but felt constrained by what they saw as sluggish or ambiguous prospects for advancement. Employee experiences were inconsistent due to differences in internal promotion pipelines between stores.</w:t>
      </w:r>
    </w:p>
    <w:p w:rsidR="115B9557" w:rsidP="5EB6B4E8" w:rsidRDefault="115B9557" w14:paraId="4CD4CA79" w14:textId="57BF9643">
      <w:pPr>
        <w:pStyle w:val="Normal"/>
        <w:spacing w:line="360" w:lineRule="auto"/>
        <w:rPr>
          <w:rFonts w:ascii="Arial Nova" w:hAnsi="Arial Nova" w:eastAsia="Arial Nova" w:cs="Arial Nova"/>
          <w:noProof w:val="0"/>
          <w:sz w:val="22"/>
          <w:szCs w:val="22"/>
          <w:lang w:val="en-US"/>
        </w:rPr>
      </w:pPr>
      <w:r w:rsidRPr="5D1566F2" w:rsidR="39C0A556">
        <w:rPr>
          <w:rFonts w:ascii="Arial Nova" w:hAnsi="Arial Nova" w:eastAsia="Arial Nova" w:cs="Arial Nova"/>
          <w:noProof w:val="0"/>
          <w:sz w:val="22"/>
          <w:szCs w:val="22"/>
          <w:lang w:val="en-US"/>
        </w:rPr>
        <w:t xml:space="preserve"> Expectancy theory (Vroom, 1964) states that when workers think that effort will result in performance and performance will result in desired results, they become motivated. Expectancy and motivation both decline when promotion mechanisms are opaque. Tesco's aim is to make development pathways more visible, </w:t>
      </w:r>
      <w:r w:rsidRPr="5D1566F2" w:rsidR="314B3492">
        <w:rPr>
          <w:rFonts w:ascii="Arial Nova" w:hAnsi="Arial Nova" w:eastAsia="Arial Nova" w:cs="Arial Nova"/>
          <w:noProof w:val="0"/>
          <w:sz w:val="22"/>
          <w:szCs w:val="22"/>
          <w:lang w:val="en-US"/>
        </w:rPr>
        <w:t>offer</w:t>
      </w:r>
      <w:r w:rsidRPr="5D1566F2" w:rsidR="39C0A556">
        <w:rPr>
          <w:rFonts w:ascii="Arial Nova" w:hAnsi="Arial Nova" w:eastAsia="Arial Nova" w:cs="Arial Nova"/>
          <w:noProof w:val="0"/>
          <w:sz w:val="22"/>
          <w:szCs w:val="22"/>
          <w:lang w:val="en-US"/>
        </w:rPr>
        <w:t xml:space="preserve"> micro-development </w:t>
      </w:r>
      <w:r w:rsidRPr="5D1566F2" w:rsidR="10151202">
        <w:rPr>
          <w:rFonts w:ascii="Arial Nova" w:hAnsi="Arial Nova" w:eastAsia="Arial Nova" w:cs="Arial Nova"/>
          <w:noProof w:val="0"/>
          <w:sz w:val="22"/>
          <w:szCs w:val="22"/>
          <w:lang w:val="en-US"/>
        </w:rPr>
        <w:t>opportunities</w:t>
      </w:r>
      <w:r w:rsidRPr="5D1566F2" w:rsidR="39C0A556">
        <w:rPr>
          <w:rFonts w:ascii="Arial Nova" w:hAnsi="Arial Nova" w:eastAsia="Arial Nova" w:cs="Arial Nova"/>
          <w:noProof w:val="0"/>
          <w:sz w:val="22"/>
          <w:szCs w:val="22"/>
          <w:lang w:val="en-US"/>
        </w:rPr>
        <w:t>, and improve the uniformity of promotion procedures among London branches.</w:t>
      </w:r>
    </w:p>
    <w:p w:rsidR="27664663" w:rsidP="5EB6B4E8" w:rsidRDefault="27664663" w14:paraId="41C6049C" w14:textId="67655978">
      <w:pPr>
        <w:pStyle w:val="Heading2"/>
      </w:pPr>
      <w:r w:rsidRPr="1AFC6D02" w:rsidR="27664663">
        <w:rPr>
          <w:rFonts w:ascii="Arial Nova" w:hAnsi="Arial Nova" w:eastAsia="Arial Nova" w:cs="Arial Nova"/>
          <w:b w:val="1"/>
          <w:bCs w:val="1"/>
          <w:noProof w:val="0"/>
          <w:sz w:val="28"/>
          <w:szCs w:val="28"/>
          <w:lang w:val="en-US"/>
        </w:rPr>
        <w:t>4.3.</w:t>
      </w:r>
      <w:r w:rsidRPr="1AFC6D02" w:rsidR="3992D840">
        <w:rPr>
          <w:rFonts w:ascii="Arial Nova" w:hAnsi="Arial Nova" w:eastAsia="Arial Nova" w:cs="Arial Nova"/>
          <w:b w:val="1"/>
          <w:bCs w:val="1"/>
          <w:noProof w:val="0"/>
          <w:sz w:val="28"/>
          <w:szCs w:val="28"/>
          <w:lang w:val="en-US"/>
        </w:rPr>
        <w:t>4</w:t>
      </w:r>
      <w:r w:rsidRPr="1AFC6D02" w:rsidR="27664663">
        <w:rPr>
          <w:rFonts w:ascii="Arial Nova" w:hAnsi="Arial Nova" w:eastAsia="Arial Nova" w:cs="Arial Nova"/>
          <w:b w:val="1"/>
          <w:bCs w:val="1"/>
          <w:noProof w:val="0"/>
          <w:sz w:val="28"/>
          <w:szCs w:val="28"/>
          <w:lang w:val="en-US"/>
        </w:rPr>
        <w:t xml:space="preserve"> Motivation and </w:t>
      </w:r>
      <w:r w:rsidRPr="1AFC6D02" w:rsidR="27664663">
        <w:rPr>
          <w:rFonts w:ascii="Arial Nova" w:hAnsi="Arial Nova" w:eastAsia="Arial Nova" w:cs="Arial Nova"/>
          <w:b w:val="1"/>
          <w:bCs w:val="1"/>
          <w:noProof w:val="0"/>
          <w:sz w:val="28"/>
          <w:szCs w:val="28"/>
          <w:lang w:val="en-US"/>
        </w:rPr>
        <w:t>Organizational</w:t>
      </w:r>
      <w:r w:rsidRPr="1AFC6D02" w:rsidR="27664663">
        <w:rPr>
          <w:rFonts w:ascii="Arial Nova" w:hAnsi="Arial Nova" w:eastAsia="Arial Nova" w:cs="Arial Nova"/>
          <w:b w:val="1"/>
          <w:bCs w:val="1"/>
          <w:noProof w:val="0"/>
          <w:sz w:val="28"/>
          <w:szCs w:val="28"/>
          <w:lang w:val="en-US"/>
        </w:rPr>
        <w:t xml:space="preserve"> Performance</w:t>
      </w:r>
    </w:p>
    <w:p w:rsidR="5EB6B4E8" w:rsidP="5D1566F2" w:rsidRDefault="5EB6B4E8" w14:paraId="3E678EA2" w14:textId="19DD891B">
      <w:p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High motivation and performance outcomes were strongly correlated, according to both quantitative and qualitative studies. According to interviewees, when they </w:t>
      </w:r>
      <w:r w:rsidRPr="5D1566F2" w:rsidR="73E5E886">
        <w:rPr>
          <w:rFonts w:ascii="Arial Nova" w:hAnsi="Arial Nova" w:eastAsia="Arial Nova" w:cs="Arial Nova"/>
          <w:noProof w:val="0"/>
          <w:sz w:val="22"/>
          <w:szCs w:val="22"/>
          <w:lang w:val="en-US"/>
        </w:rPr>
        <w:t>be motivated</w:t>
      </w:r>
      <w:r w:rsidRPr="5D1566F2" w:rsidR="2693D7AF">
        <w:rPr>
          <w:rFonts w:ascii="Arial Nova" w:hAnsi="Arial Nova" w:eastAsia="Arial Nova" w:cs="Arial Nova"/>
          <w:noProof w:val="0"/>
          <w:sz w:val="22"/>
          <w:szCs w:val="22"/>
          <w:lang w:val="en-US"/>
        </w:rPr>
        <w:t>:</w:t>
      </w:r>
    </w:p>
    <w:p w:rsidR="27664663" w:rsidP="5EB6B4E8" w:rsidRDefault="27664663" w14:paraId="62D0EED8" w14:textId="514D8639">
      <w:pPr>
        <w:pStyle w:val="ListParagraph"/>
        <w:numPr>
          <w:ilvl w:val="0"/>
          <w:numId w:val="8"/>
        </w:numPr>
        <w:spacing w:line="360" w:lineRule="auto"/>
        <w:rPr>
          <w:rFonts w:ascii="Arial Nova" w:hAnsi="Arial Nova" w:eastAsia="Arial Nova" w:cs="Arial Nova"/>
          <w:noProof w:val="0"/>
          <w:sz w:val="22"/>
          <w:szCs w:val="22"/>
          <w:lang w:val="en-US"/>
        </w:rPr>
      </w:pPr>
      <w:r w:rsidRPr="5EB6B4E8" w:rsidR="27664663">
        <w:rPr>
          <w:rFonts w:ascii="Arial Nova" w:hAnsi="Arial Nova" w:eastAsia="Arial Nova" w:cs="Arial Nova"/>
          <w:noProof w:val="0"/>
          <w:sz w:val="22"/>
          <w:szCs w:val="22"/>
          <w:lang w:val="en-US"/>
        </w:rPr>
        <w:t xml:space="preserve"> They finish jobs more quickly.</w:t>
      </w:r>
    </w:p>
    <w:p w:rsidR="27664663" w:rsidP="5EB6B4E8" w:rsidRDefault="27664663" w14:paraId="36E5C68A" w14:textId="38CB0AF5">
      <w:pPr>
        <w:pStyle w:val="ListParagraph"/>
        <w:numPr>
          <w:ilvl w:val="0"/>
          <w:numId w:val="8"/>
        </w:num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 They </w:t>
      </w:r>
      <w:r w:rsidRPr="5D1566F2" w:rsidR="1E308B9B">
        <w:rPr>
          <w:rFonts w:ascii="Arial Nova" w:hAnsi="Arial Nova" w:eastAsia="Arial Nova" w:cs="Arial Nova"/>
          <w:noProof w:val="0"/>
          <w:sz w:val="22"/>
          <w:szCs w:val="22"/>
          <w:lang w:val="en-US"/>
        </w:rPr>
        <w:t>help</w:t>
      </w:r>
      <w:r w:rsidRPr="5D1566F2" w:rsidR="2693D7AF">
        <w:rPr>
          <w:rFonts w:ascii="Arial Nova" w:hAnsi="Arial Nova" w:eastAsia="Arial Nova" w:cs="Arial Nova"/>
          <w:noProof w:val="0"/>
          <w:sz w:val="22"/>
          <w:szCs w:val="22"/>
          <w:lang w:val="en-US"/>
        </w:rPr>
        <w:t xml:space="preserve"> coworkers more</w:t>
      </w:r>
    </w:p>
    <w:p w:rsidR="27664663" w:rsidP="5EB6B4E8" w:rsidRDefault="27664663" w14:paraId="2B7C5842" w14:textId="677ED1C2">
      <w:pPr>
        <w:pStyle w:val="ListParagraph"/>
        <w:numPr>
          <w:ilvl w:val="0"/>
          <w:numId w:val="8"/>
        </w:numPr>
        <w:spacing w:line="360" w:lineRule="auto"/>
        <w:rPr>
          <w:rFonts w:ascii="Arial Nova" w:hAnsi="Arial Nova" w:eastAsia="Arial Nova" w:cs="Arial Nova"/>
          <w:noProof w:val="0"/>
          <w:sz w:val="22"/>
          <w:szCs w:val="22"/>
          <w:lang w:val="en-US"/>
        </w:rPr>
      </w:pPr>
      <w:r w:rsidRPr="5EB6B4E8" w:rsidR="27664663">
        <w:rPr>
          <w:rFonts w:ascii="Arial Nova" w:hAnsi="Arial Nova" w:eastAsia="Arial Nova" w:cs="Arial Nova"/>
          <w:noProof w:val="0"/>
          <w:sz w:val="22"/>
          <w:szCs w:val="22"/>
          <w:lang w:val="en-US"/>
        </w:rPr>
        <w:t xml:space="preserve"> They offer superior customer support.</w:t>
      </w:r>
    </w:p>
    <w:p w:rsidR="27664663" w:rsidP="5EB6B4E8" w:rsidRDefault="27664663" w14:paraId="69A3B630" w14:textId="35345539">
      <w:pPr>
        <w:pStyle w:val="ListParagraph"/>
        <w:numPr>
          <w:ilvl w:val="0"/>
          <w:numId w:val="8"/>
        </w:num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 They </w:t>
      </w:r>
      <w:r w:rsidRPr="5D1566F2" w:rsidR="1F9EF146">
        <w:rPr>
          <w:rFonts w:ascii="Arial Nova" w:hAnsi="Arial Nova" w:eastAsia="Arial Nova" w:cs="Arial Nova"/>
          <w:noProof w:val="0"/>
          <w:sz w:val="22"/>
          <w:szCs w:val="22"/>
          <w:lang w:val="en-US"/>
        </w:rPr>
        <w:t>show</w:t>
      </w:r>
      <w:r w:rsidRPr="5D1566F2" w:rsidR="2693D7AF">
        <w:rPr>
          <w:rFonts w:ascii="Arial Nova" w:hAnsi="Arial Nova" w:eastAsia="Arial Nova" w:cs="Arial Nova"/>
          <w:noProof w:val="0"/>
          <w:sz w:val="22"/>
          <w:szCs w:val="22"/>
          <w:lang w:val="en-US"/>
        </w:rPr>
        <w:t xml:space="preserve"> greater initiative.</w:t>
      </w:r>
    </w:p>
    <w:p w:rsidR="27664663" w:rsidP="5EB6B4E8" w:rsidRDefault="27664663" w14:paraId="6BCACCED" w14:textId="4DE91FEB">
      <w:pPr>
        <w:spacing w:line="360" w:lineRule="auto"/>
        <w:rPr>
          <w:rFonts w:ascii="Arial Nova" w:hAnsi="Arial Nova" w:eastAsia="Arial Nova" w:cs="Arial Nova"/>
          <w:noProof w:val="0"/>
          <w:sz w:val="22"/>
          <w:szCs w:val="22"/>
          <w:lang w:val="en-US"/>
        </w:rPr>
      </w:pPr>
      <w:r w:rsidRPr="5EB6B4E8" w:rsidR="27664663">
        <w:rPr>
          <w:rFonts w:ascii="Arial Nova" w:hAnsi="Arial Nova" w:eastAsia="Arial Nova" w:cs="Arial Nova"/>
          <w:noProof w:val="0"/>
          <w:sz w:val="22"/>
          <w:szCs w:val="22"/>
          <w:lang w:val="en-US"/>
        </w:rPr>
        <w:t xml:space="preserve"> On the other hand, low motivation resulted in:</w:t>
      </w:r>
    </w:p>
    <w:p w:rsidR="27664663" w:rsidP="5EB6B4E8" w:rsidRDefault="27664663" w14:paraId="12015B03" w14:textId="2D9B180D">
      <w:pPr>
        <w:pStyle w:val="ListParagraph"/>
        <w:numPr>
          <w:ilvl w:val="0"/>
          <w:numId w:val="9"/>
        </w:num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 </w:t>
      </w:r>
      <w:r w:rsidRPr="5D1566F2" w:rsidR="6378A6E2">
        <w:rPr>
          <w:rFonts w:ascii="Arial Nova" w:hAnsi="Arial Nova" w:eastAsia="Arial Nova" w:cs="Arial Nova"/>
          <w:noProof w:val="0"/>
          <w:sz w:val="22"/>
          <w:szCs w:val="22"/>
          <w:lang w:val="en-US"/>
        </w:rPr>
        <w:t>D</w:t>
      </w:r>
      <w:r w:rsidRPr="5D1566F2" w:rsidR="2693D7AF">
        <w:rPr>
          <w:rFonts w:ascii="Arial Nova" w:hAnsi="Arial Nova" w:eastAsia="Arial Nova" w:cs="Arial Nova"/>
          <w:noProof w:val="0"/>
          <w:sz w:val="22"/>
          <w:szCs w:val="22"/>
          <w:lang w:val="en-US"/>
        </w:rPr>
        <w:t>isengagement of emotions</w:t>
      </w:r>
    </w:p>
    <w:p w:rsidR="27664663" w:rsidP="5EB6B4E8" w:rsidRDefault="27664663" w14:paraId="17671A0F" w14:textId="5BD64BE8">
      <w:pPr>
        <w:pStyle w:val="ListParagraph"/>
        <w:numPr>
          <w:ilvl w:val="0"/>
          <w:numId w:val="9"/>
        </w:num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 </w:t>
      </w:r>
      <w:r w:rsidRPr="5D1566F2" w:rsidR="6D7229F9">
        <w:rPr>
          <w:rFonts w:ascii="Arial Nova" w:hAnsi="Arial Nova" w:eastAsia="Arial Nova" w:cs="Arial Nova"/>
          <w:noProof w:val="0"/>
          <w:sz w:val="22"/>
          <w:szCs w:val="22"/>
          <w:lang w:val="en-US"/>
        </w:rPr>
        <w:t>D</w:t>
      </w:r>
      <w:r w:rsidRPr="5D1566F2" w:rsidR="2693D7AF">
        <w:rPr>
          <w:rFonts w:ascii="Arial Nova" w:hAnsi="Arial Nova" w:eastAsia="Arial Nova" w:cs="Arial Nova"/>
          <w:noProof w:val="0"/>
          <w:sz w:val="22"/>
          <w:szCs w:val="22"/>
          <w:lang w:val="en-US"/>
        </w:rPr>
        <w:t>ecreased output</w:t>
      </w:r>
    </w:p>
    <w:p w:rsidR="27664663" w:rsidP="5EB6B4E8" w:rsidRDefault="27664663" w14:paraId="695A39A5" w14:textId="73380F86">
      <w:pPr>
        <w:pStyle w:val="ListParagraph"/>
        <w:numPr>
          <w:ilvl w:val="0"/>
          <w:numId w:val="9"/>
        </w:numPr>
        <w:spacing w:line="360" w:lineRule="auto"/>
        <w:rPr>
          <w:rFonts w:ascii="Arial Nova" w:hAnsi="Arial Nova" w:eastAsia="Arial Nova" w:cs="Arial Nova"/>
          <w:noProof w:val="0"/>
          <w:sz w:val="22"/>
          <w:szCs w:val="22"/>
          <w:lang w:val="en-US"/>
        </w:rPr>
      </w:pPr>
      <w:r w:rsidRPr="5EB6B4E8" w:rsidR="27664663">
        <w:rPr>
          <w:rFonts w:ascii="Arial Nova" w:hAnsi="Arial Nova" w:eastAsia="Arial Nova" w:cs="Arial Nova"/>
          <w:noProof w:val="0"/>
          <w:sz w:val="22"/>
          <w:szCs w:val="22"/>
          <w:lang w:val="en-US"/>
        </w:rPr>
        <w:t xml:space="preserve"> Absenteeism ("I just take a day off when it gets too much")</w:t>
      </w:r>
    </w:p>
    <w:p w:rsidR="27664663" w:rsidP="5EB6B4E8" w:rsidRDefault="27664663" w14:paraId="3331FA75" w14:textId="5B8815B2">
      <w:pPr>
        <w:pStyle w:val="ListParagraph"/>
        <w:numPr>
          <w:ilvl w:val="0"/>
          <w:numId w:val="9"/>
        </w:numPr>
        <w:spacing w:line="360" w:lineRule="auto"/>
        <w:rPr>
          <w:rFonts w:ascii="Arial Nova" w:hAnsi="Arial Nova" w:eastAsia="Arial Nova" w:cs="Arial Nova"/>
          <w:noProof w:val="0"/>
          <w:sz w:val="22"/>
          <w:szCs w:val="22"/>
          <w:lang w:val="en-US"/>
        </w:rPr>
      </w:pPr>
      <w:r w:rsidRPr="5D1566F2" w:rsidR="2693D7AF">
        <w:rPr>
          <w:rFonts w:ascii="Arial Nova" w:hAnsi="Arial Nova" w:eastAsia="Arial Nova" w:cs="Arial Nova"/>
          <w:noProof w:val="0"/>
          <w:sz w:val="22"/>
          <w:szCs w:val="22"/>
          <w:lang w:val="en-US"/>
        </w:rPr>
        <w:t xml:space="preserve"> </w:t>
      </w:r>
      <w:r w:rsidRPr="5D1566F2" w:rsidR="3D78654F">
        <w:rPr>
          <w:rFonts w:ascii="Arial Nova" w:hAnsi="Arial Nova" w:eastAsia="Arial Nova" w:cs="Arial Nova"/>
          <w:noProof w:val="0"/>
          <w:sz w:val="22"/>
          <w:szCs w:val="22"/>
          <w:lang w:val="en-US"/>
        </w:rPr>
        <w:t>U</w:t>
      </w:r>
      <w:r w:rsidRPr="5D1566F2" w:rsidR="2693D7AF">
        <w:rPr>
          <w:rFonts w:ascii="Arial Nova" w:hAnsi="Arial Nova" w:eastAsia="Arial Nova" w:cs="Arial Nova"/>
          <w:noProof w:val="0"/>
          <w:sz w:val="22"/>
          <w:szCs w:val="22"/>
          <w:lang w:val="en-US"/>
        </w:rPr>
        <w:t>npleasant interactions with customers</w:t>
      </w:r>
    </w:p>
    <w:p w:rsidR="27664663" w:rsidP="5EB6B4E8" w:rsidRDefault="27664663" w14:paraId="3228CB98" w14:textId="389CD3AE">
      <w:pPr>
        <w:pStyle w:val="Normal"/>
        <w:spacing w:line="360" w:lineRule="auto"/>
      </w:pPr>
      <w:r w:rsidRPr="1AFC6D02" w:rsidR="27664663">
        <w:rPr>
          <w:rFonts w:ascii="Arial Nova" w:hAnsi="Arial Nova" w:eastAsia="Arial Nova" w:cs="Arial Nova"/>
          <w:noProof w:val="0"/>
          <w:sz w:val="22"/>
          <w:szCs w:val="22"/>
          <w:lang w:val="en-US"/>
        </w:rPr>
        <w:t xml:space="preserve"> Bakker &amp; Demerouti's (2017) study on the Job Demands–Resources model, which contends that motivation can mitigate job demands, is supported by this duality.</w:t>
      </w:r>
    </w:p>
    <w:p w:rsidR="4F282794" w:rsidP="5EB6B4E8" w:rsidRDefault="4F282794" w14:paraId="3839AAA9" w14:textId="3796BCA8">
      <w:pPr>
        <w:pStyle w:val="Normal"/>
        <w:spacing w:line="360" w:lineRule="auto"/>
        <w:rPr>
          <w:rFonts w:ascii="Arial Nova" w:hAnsi="Arial Nova" w:eastAsia="Arial Nova" w:cs="Arial Nova"/>
          <w:b w:val="1"/>
          <w:bCs w:val="1"/>
          <w:noProof w:val="0"/>
          <w:sz w:val="22"/>
          <w:szCs w:val="22"/>
          <w:lang w:val="en-US"/>
        </w:rPr>
      </w:pPr>
      <w:r w:rsidRPr="1AFC6D02" w:rsidR="4F282794">
        <w:rPr>
          <w:rFonts w:ascii="Arial Nova" w:hAnsi="Arial Nova" w:eastAsia="Arial Nova" w:cs="Arial Nova"/>
          <w:b w:val="1"/>
          <w:bCs w:val="1"/>
          <w:noProof w:val="0"/>
          <w:sz w:val="22"/>
          <w:szCs w:val="22"/>
          <w:lang w:val="en-US"/>
        </w:rPr>
        <w:t>ASCII Scatter Plot: Motivation vs Performance</w:t>
      </w:r>
    </w:p>
    <w:tbl>
      <w:tblPr>
        <w:tblStyle w:val="TableNormal"/>
        <w:bidiVisual w:val="0"/>
        <w:tblW w:w="5205" w:type="dxa"/>
        <w:tblLook w:val="06A0" w:firstRow="1" w:lastRow="0" w:firstColumn="1" w:lastColumn="0" w:noHBand="1" w:noVBand="1"/>
      </w:tblPr>
      <w:tblGrid>
        <w:gridCol w:w="5205"/>
      </w:tblGrid>
      <w:tr w:rsidR="5EB6B4E8" w:rsidTr="1AFC6D02" w14:paraId="1C27BB1E">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43D9C816" w14:textId="238C7726"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Performance (0–100</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w:t>
            </w:r>
          </w:p>
        </w:tc>
      </w:tr>
      <w:tr w:rsidR="5EB6B4E8" w:rsidTr="1AFC6D02" w14:paraId="464B14FB">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23D5785E" w14:textId="063A9600"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90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w:t>
            </w:r>
          </w:p>
        </w:tc>
      </w:tr>
      <w:tr w:rsidR="5EB6B4E8" w:rsidTr="1AFC6D02" w14:paraId="21A279F8">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3F0E6A18" w14:textId="5C70B157"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85</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                                 *     *</w:t>
            </w:r>
          </w:p>
        </w:tc>
      </w:tr>
      <w:tr w:rsidR="5EB6B4E8" w:rsidTr="1AFC6D02" w14:paraId="10A83AEF">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30D4ACCA" w14:textId="0D2FB345"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80</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                       *    *</w:t>
            </w:r>
          </w:p>
        </w:tc>
      </w:tr>
      <w:tr w:rsidR="5EB6B4E8" w:rsidTr="1AFC6D02" w14:paraId="449225EB">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5375C832" w14:textId="5A861ECC"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75 </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w:t>
            </w:r>
          </w:p>
        </w:tc>
      </w:tr>
      <w:tr w:rsidR="5EB6B4E8" w:rsidTr="1AFC6D02" w14:paraId="090309BB">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136F0A32" w14:textId="1F132814"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70</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          *</w:t>
            </w:r>
          </w:p>
        </w:tc>
      </w:tr>
      <w:tr w:rsidR="5EB6B4E8" w:rsidTr="1AFC6D02" w14:paraId="0B7FCF8E">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51DC0672" w14:textId="71EF9B1A"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65</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    *</w:t>
            </w:r>
          </w:p>
        </w:tc>
      </w:tr>
      <w:tr w:rsidR="5EB6B4E8" w:rsidTr="1AFC6D02" w14:paraId="4F8A059C">
        <w:trPr>
          <w:trHeight w:val="300"/>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1E12B8CD" w14:textId="77A2F4F0" w14:noSpellErr="1">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60</w:t>
            </w: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p>
        </w:tc>
      </w:tr>
      <w:tr w:rsidR="5EB6B4E8" w:rsidTr="1AFC6D02" w14:paraId="055C1084">
        <w:trPr>
          <w:trHeight w:val="825"/>
        </w:trPr>
        <w:tc>
          <w:tcPr>
            <w:tcW w:w="5205" w:type="dxa"/>
            <w:tcBorders>
              <w:top w:val="nil"/>
              <w:left w:val="nil"/>
              <w:bottom w:val="nil"/>
              <w:right w:val="nil"/>
            </w:tcBorders>
            <w:tcMar>
              <w:top w:w="15" w:type="dxa"/>
              <w:left w:w="15" w:type="dxa"/>
              <w:right w:w="15" w:type="dxa"/>
            </w:tcMar>
            <w:vAlign w:val="bottom"/>
          </w:tcPr>
          <w:p w:rsidR="5EB6B4E8" w:rsidP="1AFC6D02" w:rsidRDefault="5EB6B4E8" w14:paraId="22911549" w14:textId="7BA67899">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r w:rsidRPr="1AFC6D02" w:rsidR="428EDB31">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r w:rsidRPr="1AFC6D02" w:rsidR="47182C0C">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r w:rsidRPr="1AFC6D02" w:rsidR="47182C0C">
              <w:rPr>
                <w:rFonts w:ascii="Arial Nova" w:hAnsi="Arial Nova" w:eastAsia="Arial Nova" w:cs="Arial Nova"/>
                <w:b w:val="0"/>
                <w:bCs w:val="0"/>
                <w:i w:val="0"/>
                <w:iCs w:val="0"/>
                <w:strike w:val="0"/>
                <w:dstrike w:val="0"/>
                <w:color w:val="000000" w:themeColor="text1" w:themeTint="FF" w:themeShade="FF"/>
                <w:sz w:val="22"/>
                <w:szCs w:val="22"/>
                <w:u w:val="none"/>
              </w:rPr>
              <w:t xml:space="preserve">2.5     3.0     3.5     4.0     4.5 </w:t>
            </w:r>
            <w:r w:rsidRPr="1AFC6D02" w:rsidR="7BED2E15">
              <w:rPr>
                <w:rFonts w:ascii="Arial Nova" w:hAnsi="Arial Nova" w:eastAsia="Arial Nova" w:cs="Arial Nova"/>
                <w:b w:val="0"/>
                <w:bCs w:val="0"/>
                <w:i w:val="0"/>
                <w:iCs w:val="0"/>
                <w:strike w:val="0"/>
                <w:dstrike w:val="0"/>
                <w:color w:val="000000" w:themeColor="text1" w:themeTint="FF" w:themeShade="FF"/>
                <w:sz w:val="22"/>
                <w:szCs w:val="22"/>
                <w:u w:val="none"/>
              </w:rPr>
              <w:t xml:space="preserve">  </w:t>
            </w:r>
            <w:r w:rsidRPr="1AFC6D02" w:rsidR="47182C0C">
              <w:rPr>
                <w:rFonts w:ascii="Arial Nova" w:hAnsi="Arial Nova" w:eastAsia="Arial Nova" w:cs="Arial Nova"/>
                <w:b w:val="0"/>
                <w:bCs w:val="0"/>
                <w:i w:val="0"/>
                <w:iCs w:val="0"/>
                <w:strike w:val="0"/>
                <w:dstrike w:val="0"/>
                <w:color w:val="000000" w:themeColor="text1" w:themeTint="FF" w:themeShade="FF"/>
                <w:sz w:val="22"/>
                <w:szCs w:val="22"/>
                <w:u w:val="none"/>
              </w:rPr>
              <w:t>Motivation (1–5)</w:t>
            </w:r>
          </w:p>
          <w:p w:rsidR="5EB6B4E8" w:rsidP="1AFC6D02" w:rsidRDefault="5EB6B4E8" w14:paraId="339957B3" w14:textId="6995E203">
            <w:pPr>
              <w:spacing w:before="0" w:beforeAutospacing="off" w:after="0" w:afterAutospacing="off"/>
              <w:rPr>
                <w:rFonts w:ascii="Arial Nova" w:hAnsi="Arial Nova" w:eastAsia="Arial Nova" w:cs="Arial Nova"/>
                <w:b w:val="0"/>
                <w:bCs w:val="0"/>
                <w:i w:val="0"/>
                <w:iCs w:val="0"/>
                <w:strike w:val="0"/>
                <w:dstrike w:val="0"/>
                <w:color w:val="000000" w:themeColor="text1" w:themeTint="FF" w:themeShade="FF"/>
                <w:sz w:val="22"/>
                <w:szCs w:val="22"/>
                <w:u w:val="none"/>
              </w:rPr>
            </w:pPr>
          </w:p>
        </w:tc>
      </w:tr>
    </w:tbl>
    <w:p w:rsidR="3EFB8675" w:rsidP="5EB6B4E8" w:rsidRDefault="3EFB8675" w14:paraId="6365B7E4" w14:textId="767BC804">
      <w:pPr>
        <w:pStyle w:val="Normal"/>
      </w:pPr>
      <w:r w:rsidRPr="1AFC6D02" w:rsidR="3EFB8675">
        <w:rPr>
          <w:rFonts w:ascii="Arial Nova" w:hAnsi="Arial Nova" w:eastAsia="Arial Nova" w:cs="Arial Nova"/>
          <w:b w:val="1"/>
          <w:bCs w:val="1"/>
          <w:noProof w:val="0"/>
          <w:sz w:val="22"/>
          <w:szCs w:val="22"/>
          <w:lang w:val="en-US"/>
        </w:rPr>
        <w:t xml:space="preserve">Figure </w:t>
      </w:r>
      <w:r w:rsidRPr="1AFC6D02" w:rsidR="6A93036A">
        <w:rPr>
          <w:rFonts w:ascii="Arial Nova" w:hAnsi="Arial Nova" w:eastAsia="Arial Nova" w:cs="Arial Nova"/>
          <w:b w:val="1"/>
          <w:bCs w:val="1"/>
          <w:noProof w:val="0"/>
          <w:sz w:val="22"/>
          <w:szCs w:val="22"/>
          <w:lang w:val="en-US"/>
        </w:rPr>
        <w:t>6</w:t>
      </w:r>
      <w:r w:rsidRPr="1AFC6D02" w:rsidR="3EFB8675">
        <w:rPr>
          <w:rFonts w:ascii="Arial Nova" w:hAnsi="Arial Nova" w:eastAsia="Arial Nova" w:cs="Arial Nova"/>
          <w:b w:val="1"/>
          <w:bCs w:val="1"/>
          <w:noProof w:val="0"/>
          <w:sz w:val="22"/>
          <w:szCs w:val="22"/>
          <w:lang w:val="en-US"/>
        </w:rPr>
        <w:t xml:space="preserve">: </w:t>
      </w:r>
      <w:r w:rsidRPr="1AFC6D02" w:rsidR="3EFB8675">
        <w:rPr>
          <w:rFonts w:ascii="Arial Nova" w:hAnsi="Arial Nova" w:eastAsia="Arial Nova" w:cs="Arial Nova"/>
          <w:b w:val="1"/>
          <w:bCs w:val="1"/>
          <w:noProof w:val="0"/>
          <w:sz w:val="22"/>
          <w:szCs w:val="22"/>
          <w:lang w:val="en-US"/>
        </w:rPr>
        <w:t>ASCII Scatter Plot: Motivation vs Performance</w:t>
      </w:r>
    </w:p>
    <w:p w:rsidR="3EFB8675" w:rsidP="5EB6B4E8" w:rsidRDefault="3EFB8675" w14:paraId="3BF30A4B" w14:textId="3C12907E">
      <w:pPr>
        <w:pStyle w:val="Normal"/>
      </w:pPr>
      <w:r w:rsidRPr="5EB6B4E8" w:rsidR="3EFB8675">
        <w:rPr>
          <w:rFonts w:ascii="Arial Nova" w:hAnsi="Arial Nova" w:eastAsia="Arial Nova" w:cs="Arial Nova"/>
          <w:noProof w:val="0"/>
          <w:sz w:val="22"/>
          <w:szCs w:val="22"/>
          <w:lang w:val="en-US"/>
        </w:rPr>
        <w:t xml:space="preserve">The trend </w:t>
      </w:r>
      <w:r w:rsidRPr="5EB6B4E8" w:rsidR="3EFB8675">
        <w:rPr>
          <w:rFonts w:ascii="Arial Nova" w:hAnsi="Arial Nova" w:eastAsia="Arial Nova" w:cs="Arial Nova"/>
          <w:noProof w:val="0"/>
          <w:sz w:val="22"/>
          <w:szCs w:val="22"/>
          <w:lang w:val="en-US"/>
        </w:rPr>
        <w:t>shows</w:t>
      </w:r>
      <w:r w:rsidRPr="5EB6B4E8" w:rsidR="3EFB8675">
        <w:rPr>
          <w:rFonts w:ascii="Arial Nova" w:hAnsi="Arial Nova" w:eastAsia="Arial Nova" w:cs="Arial Nova"/>
          <w:noProof w:val="0"/>
          <w:sz w:val="22"/>
          <w:szCs w:val="22"/>
          <w:lang w:val="en-US"/>
        </w:rPr>
        <w:t xml:space="preserve"> a positive correlation between motivation and performance.</w:t>
      </w:r>
    </w:p>
    <w:p w:rsidR="3EFB8675" w:rsidP="1AFC6D02" w:rsidRDefault="3EFB8675" w14:paraId="14A43007" w14:textId="5A0E1CB7">
      <w:pPr>
        <w:pStyle w:val="Heading2"/>
        <w:rPr>
          <w:rFonts w:ascii="Arial Nova" w:hAnsi="Arial Nova" w:eastAsia="Arial Nova" w:cs="Arial Nova"/>
          <w:b w:val="1"/>
          <w:bCs w:val="1"/>
          <w:noProof w:val="0"/>
          <w:sz w:val="28"/>
          <w:szCs w:val="28"/>
          <w:lang w:val="en-US"/>
        </w:rPr>
      </w:pPr>
      <w:r w:rsidRPr="1AFC6D02" w:rsidR="3EFB8675">
        <w:rPr>
          <w:rFonts w:ascii="Arial Nova" w:hAnsi="Arial Nova" w:eastAsia="Arial Nova" w:cs="Arial Nova"/>
          <w:b w:val="1"/>
          <w:bCs w:val="1"/>
          <w:noProof w:val="0"/>
          <w:sz w:val="28"/>
          <w:szCs w:val="28"/>
          <w:lang w:val="en-US"/>
        </w:rPr>
        <w:t>4.3.</w:t>
      </w:r>
      <w:r w:rsidRPr="1AFC6D02" w:rsidR="2B0A0F46">
        <w:rPr>
          <w:rFonts w:ascii="Arial Nova" w:hAnsi="Arial Nova" w:eastAsia="Arial Nova" w:cs="Arial Nova"/>
          <w:b w:val="1"/>
          <w:bCs w:val="1"/>
          <w:noProof w:val="0"/>
          <w:sz w:val="28"/>
          <w:szCs w:val="28"/>
          <w:lang w:val="en-US"/>
        </w:rPr>
        <w:t>5</w:t>
      </w:r>
      <w:r w:rsidRPr="1AFC6D02" w:rsidR="3EFB8675">
        <w:rPr>
          <w:rFonts w:ascii="Arial Nova" w:hAnsi="Arial Nova" w:eastAsia="Arial Nova" w:cs="Arial Nova"/>
          <w:b w:val="1"/>
          <w:bCs w:val="1"/>
          <w:noProof w:val="0"/>
          <w:sz w:val="28"/>
          <w:szCs w:val="28"/>
          <w:lang w:val="en-US"/>
        </w:rPr>
        <w:t xml:space="preserve"> Discussion of Branch-Level Variations</w:t>
      </w:r>
    </w:p>
    <w:p w:rsidR="3EFB8675" w:rsidP="5EB6B4E8" w:rsidRDefault="3EFB8675" w14:paraId="2BC6FBC7" w14:textId="6A55CF56">
      <w:pPr>
        <w:spacing w:line="360" w:lineRule="auto"/>
        <w:rPr>
          <w:rFonts w:ascii="Arial Nova" w:hAnsi="Arial Nova" w:eastAsia="Arial Nova" w:cs="Arial Nova"/>
          <w:noProof w:val="0"/>
          <w:sz w:val="22"/>
          <w:szCs w:val="22"/>
          <w:lang w:val="en-US"/>
        </w:rPr>
      </w:pPr>
      <w:r w:rsidRPr="5EB6B4E8" w:rsidR="3EFB8675">
        <w:rPr>
          <w:rFonts w:ascii="Arial Nova" w:hAnsi="Arial Nova" w:eastAsia="Arial Nova" w:cs="Arial Nova"/>
          <w:noProof w:val="0"/>
          <w:sz w:val="22"/>
          <w:szCs w:val="22"/>
          <w:lang w:val="en-US"/>
        </w:rPr>
        <w:t>Interviews revealed that there are notable differences in motivation between branches because of:</w:t>
      </w:r>
    </w:p>
    <w:p w:rsidR="3EFB8675" w:rsidP="5EB6B4E8" w:rsidRDefault="3EFB8675" w14:paraId="32E0FEBA" w14:textId="7AE5CAC8">
      <w:pPr>
        <w:pStyle w:val="ListParagraph"/>
        <w:numPr>
          <w:ilvl w:val="0"/>
          <w:numId w:val="10"/>
        </w:numPr>
        <w:spacing w:line="360" w:lineRule="auto"/>
        <w:rPr>
          <w:rFonts w:ascii="Arial Nova" w:hAnsi="Arial Nova" w:eastAsia="Arial Nova" w:cs="Arial Nova"/>
          <w:noProof w:val="0"/>
          <w:sz w:val="22"/>
          <w:szCs w:val="22"/>
          <w:lang w:val="en-US"/>
        </w:rPr>
      </w:pPr>
      <w:r w:rsidRPr="5D1566F2" w:rsidR="168DAD05">
        <w:rPr>
          <w:rFonts w:ascii="Arial Nova" w:hAnsi="Arial Nova" w:eastAsia="Arial Nova" w:cs="Arial Nova"/>
          <w:noProof w:val="0"/>
          <w:sz w:val="22"/>
          <w:szCs w:val="22"/>
          <w:lang w:val="en-US"/>
        </w:rPr>
        <w:t>S</w:t>
      </w:r>
      <w:r w:rsidRPr="5D1566F2" w:rsidR="2C802106">
        <w:rPr>
          <w:rFonts w:ascii="Arial Nova" w:hAnsi="Arial Nova" w:eastAsia="Arial Nova" w:cs="Arial Nova"/>
          <w:noProof w:val="0"/>
          <w:sz w:val="22"/>
          <w:szCs w:val="22"/>
          <w:lang w:val="en-US"/>
        </w:rPr>
        <w:t>ize of the store</w:t>
      </w:r>
    </w:p>
    <w:p w:rsidR="3EFB8675" w:rsidP="5EB6B4E8" w:rsidRDefault="3EFB8675" w14:paraId="510907E2" w14:textId="12D70CCB">
      <w:pPr>
        <w:pStyle w:val="ListParagraph"/>
        <w:numPr>
          <w:ilvl w:val="0"/>
          <w:numId w:val="10"/>
        </w:numPr>
        <w:spacing w:line="360" w:lineRule="auto"/>
        <w:rPr>
          <w:rFonts w:ascii="Arial Nova" w:hAnsi="Arial Nova" w:eastAsia="Arial Nova" w:cs="Arial Nova"/>
          <w:noProof w:val="0"/>
          <w:sz w:val="22"/>
          <w:szCs w:val="22"/>
          <w:lang w:val="en-US"/>
        </w:rPr>
      </w:pPr>
      <w:r w:rsidRPr="5D1566F2" w:rsidR="1694DE9B">
        <w:rPr>
          <w:rFonts w:ascii="Arial Nova" w:hAnsi="Arial Nova" w:eastAsia="Arial Nova" w:cs="Arial Nova"/>
          <w:noProof w:val="0"/>
          <w:sz w:val="22"/>
          <w:szCs w:val="22"/>
          <w:lang w:val="en-US"/>
        </w:rPr>
        <w:t>R</w:t>
      </w:r>
      <w:r w:rsidRPr="5D1566F2" w:rsidR="2C802106">
        <w:rPr>
          <w:rFonts w:ascii="Arial Nova" w:hAnsi="Arial Nova" w:eastAsia="Arial Nova" w:cs="Arial Nova"/>
          <w:noProof w:val="0"/>
          <w:sz w:val="22"/>
          <w:szCs w:val="22"/>
          <w:lang w:val="en-US"/>
        </w:rPr>
        <w:t>egional demographics</w:t>
      </w:r>
    </w:p>
    <w:p w:rsidR="3EFB8675" w:rsidP="5EB6B4E8" w:rsidRDefault="3EFB8675" w14:paraId="1671CE17" w14:textId="780C2B45">
      <w:pPr>
        <w:pStyle w:val="ListParagraph"/>
        <w:numPr>
          <w:ilvl w:val="0"/>
          <w:numId w:val="10"/>
        </w:numPr>
        <w:spacing w:line="360" w:lineRule="auto"/>
        <w:rPr>
          <w:rFonts w:ascii="Arial Nova" w:hAnsi="Arial Nova" w:eastAsia="Arial Nova" w:cs="Arial Nova"/>
          <w:noProof w:val="0"/>
          <w:sz w:val="22"/>
          <w:szCs w:val="22"/>
          <w:lang w:val="en-US"/>
        </w:rPr>
      </w:pPr>
      <w:r w:rsidRPr="5D1566F2" w:rsidR="62A3256F">
        <w:rPr>
          <w:rFonts w:ascii="Arial Nova" w:hAnsi="Arial Nova" w:eastAsia="Arial Nova" w:cs="Arial Nova"/>
          <w:noProof w:val="0"/>
          <w:sz w:val="22"/>
          <w:szCs w:val="22"/>
          <w:lang w:val="en-US"/>
        </w:rPr>
        <w:t>V</w:t>
      </w:r>
      <w:r w:rsidRPr="5D1566F2" w:rsidR="2C802106">
        <w:rPr>
          <w:rFonts w:ascii="Arial Nova" w:hAnsi="Arial Nova" w:eastAsia="Arial Nova" w:cs="Arial Nova"/>
          <w:noProof w:val="0"/>
          <w:sz w:val="22"/>
          <w:szCs w:val="22"/>
          <w:lang w:val="en-US"/>
        </w:rPr>
        <w:t>ariations in workload</w:t>
      </w:r>
    </w:p>
    <w:p w:rsidR="5EB6B4E8" w:rsidP="5D1566F2" w:rsidRDefault="5EB6B4E8" w14:paraId="4F8CAD55" w14:textId="34B76679">
      <w:pPr>
        <w:pStyle w:val="ListParagraph"/>
        <w:numPr>
          <w:ilvl w:val="0"/>
          <w:numId w:val="10"/>
        </w:numPr>
        <w:spacing w:line="360" w:lineRule="auto"/>
        <w:rPr>
          <w:rFonts w:ascii="Arial Nova" w:hAnsi="Arial Nova" w:eastAsia="Arial Nova" w:cs="Arial Nova"/>
          <w:noProof w:val="0"/>
          <w:sz w:val="22"/>
          <w:szCs w:val="22"/>
          <w:lang w:val="en-US"/>
        </w:rPr>
      </w:pPr>
      <w:r w:rsidRPr="5D1566F2" w:rsidR="7BBF5677">
        <w:rPr>
          <w:rFonts w:ascii="Arial Nova" w:hAnsi="Arial Nova" w:eastAsia="Arial Nova" w:cs="Arial Nova"/>
          <w:noProof w:val="0"/>
          <w:sz w:val="22"/>
          <w:szCs w:val="22"/>
          <w:lang w:val="en-US"/>
        </w:rPr>
        <w:t>T</w:t>
      </w:r>
      <w:r w:rsidRPr="5D1566F2" w:rsidR="2C802106">
        <w:rPr>
          <w:rFonts w:ascii="Arial Nova" w:hAnsi="Arial Nova" w:eastAsia="Arial Nova" w:cs="Arial Nova"/>
          <w:noProof w:val="0"/>
          <w:sz w:val="22"/>
          <w:szCs w:val="22"/>
          <w:lang w:val="en-US"/>
        </w:rPr>
        <w:t>ypes of leadership</w:t>
      </w:r>
    </w:p>
    <w:p w:rsidR="3EFB8675" w:rsidP="5EB6B4E8" w:rsidRDefault="3EFB8675" w14:paraId="7C526960" w14:textId="740188EC">
      <w:pPr>
        <w:spacing w:line="360" w:lineRule="auto"/>
        <w:rPr>
          <w:rFonts w:ascii="Arial Nova" w:hAnsi="Arial Nova" w:eastAsia="Arial Nova" w:cs="Arial Nova"/>
          <w:noProof w:val="0"/>
          <w:sz w:val="22"/>
          <w:szCs w:val="22"/>
          <w:lang w:val="en-US"/>
        </w:rPr>
      </w:pPr>
      <w:r w:rsidRPr="5EB6B4E8" w:rsidR="3EFB8675">
        <w:rPr>
          <w:rFonts w:ascii="Arial Nova" w:hAnsi="Arial Nova" w:eastAsia="Arial Nova" w:cs="Arial Nova"/>
          <w:noProof w:val="0"/>
          <w:sz w:val="22"/>
          <w:szCs w:val="22"/>
          <w:lang w:val="en-US"/>
        </w:rPr>
        <w:t>For instance:</w:t>
      </w:r>
    </w:p>
    <w:p w:rsidR="3EFB8675" w:rsidP="5EB6B4E8" w:rsidRDefault="3EFB8675" w14:paraId="237628DC" w14:textId="0A13FD13">
      <w:pPr>
        <w:pStyle w:val="ListParagraph"/>
        <w:numPr>
          <w:ilvl w:val="0"/>
          <w:numId w:val="11"/>
        </w:numPr>
        <w:spacing w:line="360" w:lineRule="auto"/>
        <w:rPr>
          <w:rFonts w:ascii="Arial Nova" w:hAnsi="Arial Nova" w:eastAsia="Arial Nova" w:cs="Arial Nova"/>
          <w:noProof w:val="0"/>
          <w:sz w:val="22"/>
          <w:szCs w:val="22"/>
          <w:lang w:val="en-US"/>
        </w:rPr>
      </w:pPr>
      <w:r w:rsidRPr="5EB6B4E8" w:rsidR="3EFB8675">
        <w:rPr>
          <w:rFonts w:ascii="Arial Nova" w:hAnsi="Arial Nova" w:eastAsia="Arial Nova" w:cs="Arial Nova"/>
          <w:noProof w:val="0"/>
          <w:sz w:val="22"/>
          <w:szCs w:val="22"/>
          <w:lang w:val="en-US"/>
        </w:rPr>
        <w:t>Stress levels, client demands, and turnover were all higher in city-center stores.</w:t>
      </w:r>
    </w:p>
    <w:p w:rsidR="3EFB8675" w:rsidP="5EB6B4E8" w:rsidRDefault="3EFB8675" w14:paraId="273FE342" w14:textId="12D9B7DB">
      <w:pPr>
        <w:pStyle w:val="ListParagraph"/>
        <w:numPr>
          <w:ilvl w:val="0"/>
          <w:numId w:val="11"/>
        </w:numPr>
        <w:spacing w:line="360" w:lineRule="auto"/>
        <w:rPr>
          <w:rFonts w:ascii="Arial Nova" w:hAnsi="Arial Nova" w:eastAsia="Arial Nova" w:cs="Arial Nova"/>
          <w:noProof w:val="0"/>
          <w:sz w:val="22"/>
          <w:szCs w:val="22"/>
          <w:lang w:val="en-US"/>
        </w:rPr>
      </w:pPr>
      <w:r w:rsidRPr="5EB6B4E8" w:rsidR="3EFB8675">
        <w:rPr>
          <w:rFonts w:ascii="Arial Nova" w:hAnsi="Arial Nova" w:eastAsia="Arial Nova" w:cs="Arial Nova"/>
          <w:noProof w:val="0"/>
          <w:sz w:val="22"/>
          <w:szCs w:val="22"/>
          <w:lang w:val="en-US"/>
        </w:rPr>
        <w:t xml:space="preserve">Higher recognition and better team cohesion were </w:t>
      </w:r>
      <w:r w:rsidRPr="5EB6B4E8" w:rsidR="00CA6033">
        <w:rPr>
          <w:rFonts w:ascii="Arial Nova" w:hAnsi="Arial Nova" w:eastAsia="Arial Nova" w:cs="Arial Nova"/>
          <w:noProof w:val="0"/>
          <w:sz w:val="22"/>
          <w:szCs w:val="22"/>
          <w:lang w:val="en-US"/>
        </w:rPr>
        <w:t>seen</w:t>
      </w:r>
      <w:r w:rsidRPr="5EB6B4E8" w:rsidR="3EFB8675">
        <w:rPr>
          <w:rFonts w:ascii="Arial Nova" w:hAnsi="Arial Nova" w:eastAsia="Arial Nova" w:cs="Arial Nova"/>
          <w:noProof w:val="0"/>
          <w:sz w:val="22"/>
          <w:szCs w:val="22"/>
          <w:lang w:val="en-US"/>
        </w:rPr>
        <w:t xml:space="preserve"> in suburban retailers.</w:t>
      </w:r>
    </w:p>
    <w:p w:rsidR="3EFB8675" w:rsidP="5EB6B4E8" w:rsidRDefault="3EFB8675" w14:paraId="522F2A47" w14:textId="3E713D1C">
      <w:pPr>
        <w:pStyle w:val="Normal"/>
        <w:spacing w:line="360" w:lineRule="auto"/>
      </w:pPr>
      <w:r w:rsidRPr="5EB6B4E8" w:rsidR="3EFB8675">
        <w:rPr>
          <w:rFonts w:ascii="Arial Nova" w:hAnsi="Arial Nova" w:eastAsia="Arial Nova" w:cs="Arial Nova"/>
          <w:noProof w:val="0"/>
          <w:sz w:val="22"/>
          <w:szCs w:val="22"/>
          <w:lang w:val="en-US"/>
        </w:rPr>
        <w:t>This bolsters the claim made by Albrecht et al. (2015) that organizational climate differs within a single company on a micro level. Additionally, it emphasizes the need for HR regulations to be flexible at the branch level rather than being universally standardized.</w:t>
      </w:r>
    </w:p>
    <w:p w:rsidR="646AEEB0" w:rsidP="5EB6B4E8" w:rsidRDefault="646AEEB0" w14:paraId="5E7AE027" w14:textId="03C43EED">
      <w:pPr>
        <w:pStyle w:val="Heading2"/>
        <w:spacing w:before="299" w:beforeAutospacing="off" w:after="299" w:afterAutospacing="off" w:line="360" w:lineRule="auto"/>
        <w:rPr>
          <w:rFonts w:ascii="Arial Nova" w:hAnsi="Arial Nova" w:eastAsia="Arial Nova" w:cs="Arial Nova"/>
          <w:b w:val="1"/>
          <w:bCs w:val="1"/>
          <w:noProof w:val="0"/>
          <w:sz w:val="28"/>
          <w:szCs w:val="28"/>
          <w:lang w:val="en-US"/>
        </w:rPr>
      </w:pPr>
      <w:r w:rsidRPr="1AFC6D02" w:rsidR="646AEEB0">
        <w:rPr>
          <w:rFonts w:ascii="Arial Nova" w:hAnsi="Arial Nova" w:eastAsia="Arial Nova" w:cs="Arial Nova"/>
          <w:b w:val="1"/>
          <w:bCs w:val="1"/>
          <w:noProof w:val="0"/>
          <w:sz w:val="28"/>
          <w:szCs w:val="28"/>
          <w:lang w:val="en-US"/>
        </w:rPr>
        <w:t>4.3.</w:t>
      </w:r>
      <w:r w:rsidRPr="1AFC6D02" w:rsidR="09942D83">
        <w:rPr>
          <w:rFonts w:ascii="Arial Nova" w:hAnsi="Arial Nova" w:eastAsia="Arial Nova" w:cs="Arial Nova"/>
          <w:b w:val="1"/>
          <w:bCs w:val="1"/>
          <w:noProof w:val="0"/>
          <w:sz w:val="28"/>
          <w:szCs w:val="28"/>
          <w:lang w:val="en-US"/>
        </w:rPr>
        <w:t>6</w:t>
      </w:r>
      <w:r w:rsidRPr="1AFC6D02" w:rsidR="646AEEB0">
        <w:rPr>
          <w:rFonts w:ascii="Arial Nova" w:hAnsi="Arial Nova" w:eastAsia="Arial Nova" w:cs="Arial Nova"/>
          <w:b w:val="1"/>
          <w:bCs w:val="1"/>
          <w:noProof w:val="0"/>
          <w:sz w:val="28"/>
          <w:szCs w:val="28"/>
          <w:lang w:val="en-US"/>
        </w:rPr>
        <w:t xml:space="preserve"> Theoretical Implications of the Findings</w:t>
      </w:r>
    </w:p>
    <w:p w:rsidR="646AEEB0" w:rsidP="1AFC6D02" w:rsidRDefault="646AEEB0" w14:paraId="2B3F3DBF" w14:textId="3248A875">
      <w:pPr>
        <w:pStyle w:val="Heading3"/>
        <w:spacing w:before="281" w:beforeAutospacing="off" w:after="281" w:afterAutospacing="off" w:line="360" w:lineRule="auto"/>
        <w:rPr>
          <w:rFonts w:ascii="Arial Nova" w:hAnsi="Arial Nova" w:eastAsia="Arial Nova" w:cs="Arial Nova"/>
          <w:b w:val="1"/>
          <w:bCs w:val="1"/>
          <w:noProof w:val="0"/>
          <w:sz w:val="28"/>
          <w:szCs w:val="28"/>
          <w:lang w:val="en-US"/>
        </w:rPr>
      </w:pPr>
      <w:r w:rsidRPr="1AFC6D02" w:rsidR="57F53949">
        <w:rPr>
          <w:rFonts w:ascii="Arial Nova" w:hAnsi="Arial Nova" w:eastAsia="Arial Nova" w:cs="Arial Nova"/>
          <w:b w:val="1"/>
          <w:bCs w:val="1"/>
          <w:noProof w:val="0"/>
          <w:sz w:val="28"/>
          <w:szCs w:val="28"/>
          <w:lang w:val="en-US"/>
        </w:rPr>
        <w:t>4.3.</w:t>
      </w:r>
      <w:r w:rsidRPr="1AFC6D02" w:rsidR="2C1503DD">
        <w:rPr>
          <w:rFonts w:ascii="Arial Nova" w:hAnsi="Arial Nova" w:eastAsia="Arial Nova" w:cs="Arial Nova"/>
          <w:b w:val="1"/>
          <w:bCs w:val="1"/>
          <w:noProof w:val="0"/>
          <w:sz w:val="28"/>
          <w:szCs w:val="28"/>
          <w:lang w:val="en-US"/>
        </w:rPr>
        <w:t>6</w:t>
      </w:r>
      <w:r w:rsidRPr="1AFC6D02" w:rsidR="57F53949">
        <w:rPr>
          <w:rFonts w:ascii="Arial Nova" w:hAnsi="Arial Nova" w:eastAsia="Arial Nova" w:cs="Arial Nova"/>
          <w:b w:val="1"/>
          <w:bCs w:val="1"/>
          <w:noProof w:val="0"/>
          <w:sz w:val="28"/>
          <w:szCs w:val="28"/>
          <w:lang w:val="en-US"/>
        </w:rPr>
        <w:t xml:space="preserve">.1 </w:t>
      </w:r>
      <w:r w:rsidRPr="1AFC6D02" w:rsidR="646AEEB0">
        <w:rPr>
          <w:rFonts w:ascii="Arial Nova" w:hAnsi="Arial Nova" w:eastAsia="Arial Nova" w:cs="Arial Nova"/>
          <w:b w:val="1"/>
          <w:bCs w:val="1"/>
          <w:noProof w:val="0"/>
          <w:sz w:val="28"/>
          <w:szCs w:val="28"/>
          <w:lang w:val="en-US"/>
        </w:rPr>
        <w:t>Implication 1: SDT Provides the Strongest Explanation</w:t>
      </w:r>
    </w:p>
    <w:p w:rsidR="646AEEB0" w:rsidP="5EB6B4E8" w:rsidRDefault="646AEEB0" w14:paraId="037FC098" w14:textId="3D6BDB3C">
      <w:pPr>
        <w:spacing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 xml:space="preserve">The results write down that Tesco workers </w:t>
      </w:r>
      <w:r w:rsidRPr="5EB6B4E8" w:rsidR="646AEEB0">
        <w:rPr>
          <w:rFonts w:ascii="Arial Nova" w:hAnsi="Arial Nova" w:eastAsia="Arial Nova" w:cs="Arial Nova"/>
          <w:noProof w:val="0"/>
          <w:sz w:val="22"/>
          <w:szCs w:val="22"/>
          <w:lang w:val="en-US"/>
        </w:rPr>
        <w:t>need</w:t>
      </w:r>
      <w:r w:rsidRPr="5EB6B4E8" w:rsidR="646AEEB0">
        <w:rPr>
          <w:rFonts w:ascii="Arial Nova" w:hAnsi="Arial Nova" w:eastAsia="Arial Nova" w:cs="Arial Nova"/>
          <w:noProof w:val="0"/>
          <w:sz w:val="22"/>
          <w:szCs w:val="22"/>
          <w:lang w:val="en-US"/>
        </w:rPr>
        <w:t>:</w:t>
      </w:r>
    </w:p>
    <w:p w:rsidR="646AEEB0" w:rsidP="5EB6B4E8" w:rsidRDefault="646AEEB0" w14:paraId="102EFED4" w14:textId="3AF6C16A">
      <w:pPr>
        <w:pStyle w:val="ListParagraph"/>
        <w:numPr>
          <w:ilvl w:val="0"/>
          <w:numId w:val="12"/>
        </w:numPr>
        <w:spacing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 xml:space="preserve"> Autonomy (trust, flexible scheduling)</w:t>
      </w:r>
    </w:p>
    <w:p w:rsidR="646AEEB0" w:rsidP="5EB6B4E8" w:rsidRDefault="646AEEB0" w14:paraId="2B4C6BEF" w14:textId="274E91BB">
      <w:pPr>
        <w:pStyle w:val="ListParagraph"/>
        <w:numPr>
          <w:ilvl w:val="0"/>
          <w:numId w:val="12"/>
        </w:numPr>
        <w:spacing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 xml:space="preserve"> </w:t>
      </w:r>
      <w:r w:rsidRPr="5EB6B4E8" w:rsidR="646AEEB0">
        <w:rPr>
          <w:rFonts w:ascii="Arial Nova" w:hAnsi="Arial Nova" w:eastAsia="Arial Nova" w:cs="Arial Nova"/>
          <w:noProof w:val="0"/>
          <w:sz w:val="22"/>
          <w:szCs w:val="22"/>
          <w:lang w:val="en-US"/>
        </w:rPr>
        <w:t>Ability</w:t>
      </w:r>
      <w:r w:rsidRPr="5EB6B4E8" w:rsidR="646AEEB0">
        <w:rPr>
          <w:rFonts w:ascii="Arial Nova" w:hAnsi="Arial Nova" w:eastAsia="Arial Nova" w:cs="Arial Nova"/>
          <w:noProof w:val="0"/>
          <w:sz w:val="22"/>
          <w:szCs w:val="22"/>
          <w:lang w:val="en-US"/>
        </w:rPr>
        <w:t xml:space="preserve"> (education, acknowledgment)</w:t>
      </w:r>
    </w:p>
    <w:p w:rsidR="646AEEB0" w:rsidP="5EB6B4E8" w:rsidRDefault="646AEEB0" w14:paraId="30226EBD" w14:textId="47843BCD">
      <w:pPr>
        <w:pStyle w:val="ListParagraph"/>
        <w:numPr>
          <w:ilvl w:val="0"/>
          <w:numId w:val="12"/>
        </w:numPr>
        <w:spacing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 xml:space="preserve"> Relatedness (cooperation, positive leadership)</w:t>
      </w:r>
    </w:p>
    <w:p w:rsidR="646AEEB0" w:rsidP="5EB6B4E8" w:rsidRDefault="646AEEB0" w14:paraId="5D3BA76F" w14:textId="6DF6B6CD">
      <w:pPr>
        <w:pStyle w:val="Normal"/>
        <w:spacing w:line="360" w:lineRule="auto"/>
      </w:pPr>
      <w:r w:rsidRPr="5EB6B4E8" w:rsidR="646AEEB0">
        <w:rPr>
          <w:rFonts w:ascii="Arial Nova" w:hAnsi="Arial Nova" w:eastAsia="Arial Nova" w:cs="Arial Nova"/>
          <w:noProof w:val="0"/>
          <w:sz w:val="22"/>
          <w:szCs w:val="22"/>
          <w:lang w:val="en-US"/>
        </w:rPr>
        <w:t xml:space="preserve"> Compared to Maslow or Herzberg alone, SDT provides a significantly more comprehensive explanation of motivation.</w:t>
      </w:r>
    </w:p>
    <w:p w:rsidR="646AEEB0" w:rsidP="1AFC6D02" w:rsidRDefault="646AEEB0" w14:paraId="7F057842" w14:textId="56780D29">
      <w:pPr>
        <w:pStyle w:val="Heading3"/>
        <w:rPr>
          <w:rFonts w:ascii="Arial Nova" w:hAnsi="Arial Nova" w:eastAsia="Arial Nova" w:cs="Arial Nova"/>
          <w:b w:val="1"/>
          <w:bCs w:val="1"/>
          <w:noProof w:val="0"/>
          <w:lang w:val="en-US"/>
        </w:rPr>
      </w:pPr>
      <w:r w:rsidRPr="1AFC6D02" w:rsidR="1295E672">
        <w:rPr>
          <w:rFonts w:ascii="Arial Nova" w:hAnsi="Arial Nova" w:eastAsia="Arial Nova" w:cs="Arial Nova"/>
          <w:b w:val="1"/>
          <w:bCs w:val="1"/>
          <w:noProof w:val="0"/>
          <w:lang w:val="en-US"/>
        </w:rPr>
        <w:t>4.3.</w:t>
      </w:r>
      <w:r w:rsidRPr="1AFC6D02" w:rsidR="49A215E4">
        <w:rPr>
          <w:rFonts w:ascii="Arial Nova" w:hAnsi="Arial Nova" w:eastAsia="Arial Nova" w:cs="Arial Nova"/>
          <w:b w:val="1"/>
          <w:bCs w:val="1"/>
          <w:noProof w:val="0"/>
          <w:lang w:val="en-US"/>
        </w:rPr>
        <w:t>6</w:t>
      </w:r>
      <w:r w:rsidRPr="1AFC6D02" w:rsidR="1295E672">
        <w:rPr>
          <w:rFonts w:ascii="Arial Nova" w:hAnsi="Arial Nova" w:eastAsia="Arial Nova" w:cs="Arial Nova"/>
          <w:b w:val="1"/>
          <w:bCs w:val="1"/>
          <w:noProof w:val="0"/>
          <w:lang w:val="en-US"/>
        </w:rPr>
        <w:t xml:space="preserve">.2 </w:t>
      </w:r>
      <w:r w:rsidRPr="1AFC6D02" w:rsidR="646AEEB0">
        <w:rPr>
          <w:rFonts w:ascii="Arial Nova" w:hAnsi="Arial Nova" w:eastAsia="Arial Nova" w:cs="Arial Nova"/>
          <w:b w:val="1"/>
          <w:bCs w:val="1"/>
          <w:noProof w:val="0"/>
          <w:lang w:val="en-US"/>
        </w:rPr>
        <w:t>Implication 2: Herzberg’s Distinction Is Blurred in Retail</w:t>
      </w:r>
    </w:p>
    <w:p w:rsidR="646AEEB0" w:rsidP="5EB6B4E8" w:rsidRDefault="646AEEB0" w14:paraId="72938C99" w14:textId="26281663">
      <w:pPr>
        <w:pStyle w:val="Normal"/>
        <w:spacing w:line="360" w:lineRule="auto"/>
        <w:rPr>
          <w:rFonts w:ascii="Arial Nova" w:hAnsi="Arial Nova" w:eastAsia="Arial Nova" w:cs="Arial Nova"/>
          <w:noProof w:val="0"/>
          <w:sz w:val="22"/>
          <w:szCs w:val="22"/>
          <w:lang w:val="en-US"/>
        </w:rPr>
      </w:pPr>
      <w:r w:rsidRPr="5D1566F2" w:rsidR="57531259">
        <w:rPr>
          <w:rFonts w:ascii="Arial Nova" w:hAnsi="Arial Nova" w:eastAsia="Arial Nova" w:cs="Arial Nova"/>
          <w:noProof w:val="0"/>
          <w:sz w:val="22"/>
          <w:szCs w:val="22"/>
          <w:lang w:val="en-US"/>
        </w:rPr>
        <w:t xml:space="preserve">In contrast to Herzberg's stark division, Tesco employees were motivated by pay (a hygiene element). London's </w:t>
      </w:r>
      <w:r w:rsidRPr="5D1566F2" w:rsidR="68BDB46F">
        <w:rPr>
          <w:rFonts w:ascii="Arial Nova" w:hAnsi="Arial Nova" w:eastAsia="Arial Nova" w:cs="Arial Nova"/>
          <w:noProof w:val="0"/>
          <w:sz w:val="22"/>
          <w:szCs w:val="22"/>
          <w:lang w:val="en-US"/>
        </w:rPr>
        <w:t>excessive cost</w:t>
      </w:r>
      <w:r w:rsidRPr="5D1566F2" w:rsidR="57531259">
        <w:rPr>
          <w:rFonts w:ascii="Arial Nova" w:hAnsi="Arial Nova" w:eastAsia="Arial Nova" w:cs="Arial Nova"/>
          <w:noProof w:val="0"/>
          <w:sz w:val="22"/>
          <w:szCs w:val="22"/>
          <w:lang w:val="en-US"/>
        </w:rPr>
        <w:t xml:space="preserve"> of living makes compensation more motivating. This implies that in low-margin retail settings, Herzberg requires contextual adaptation.</w:t>
      </w:r>
    </w:p>
    <w:p w:rsidR="646AEEB0" w:rsidP="1AFC6D02" w:rsidRDefault="646AEEB0" w14:paraId="68FC1F44" w14:textId="7CB67F1D">
      <w:pPr>
        <w:pStyle w:val="Heading3"/>
        <w:rPr>
          <w:rFonts w:ascii="Arial Nova" w:hAnsi="Arial Nova" w:eastAsia="Arial Nova" w:cs="Arial Nova"/>
          <w:b w:val="1"/>
          <w:bCs w:val="1"/>
          <w:noProof w:val="0"/>
          <w:lang w:val="en-US"/>
        </w:rPr>
      </w:pPr>
      <w:r w:rsidRPr="1AFC6D02" w:rsidR="64909575">
        <w:rPr>
          <w:rFonts w:ascii="Arial Nova" w:hAnsi="Arial Nova" w:eastAsia="Arial Nova" w:cs="Arial Nova"/>
          <w:b w:val="1"/>
          <w:bCs w:val="1"/>
          <w:noProof w:val="0"/>
          <w:lang w:val="en-US"/>
        </w:rPr>
        <w:t>4.3.</w:t>
      </w:r>
      <w:r w:rsidRPr="1AFC6D02" w:rsidR="149FCDD5">
        <w:rPr>
          <w:rFonts w:ascii="Arial Nova" w:hAnsi="Arial Nova" w:eastAsia="Arial Nova" w:cs="Arial Nova"/>
          <w:b w:val="1"/>
          <w:bCs w:val="1"/>
          <w:noProof w:val="0"/>
          <w:lang w:val="en-US"/>
        </w:rPr>
        <w:t>6</w:t>
      </w:r>
      <w:r w:rsidRPr="1AFC6D02" w:rsidR="64909575">
        <w:rPr>
          <w:rFonts w:ascii="Arial Nova" w:hAnsi="Arial Nova" w:eastAsia="Arial Nova" w:cs="Arial Nova"/>
          <w:b w:val="1"/>
          <w:bCs w:val="1"/>
          <w:noProof w:val="0"/>
          <w:lang w:val="en-US"/>
        </w:rPr>
        <w:t xml:space="preserve">.3 </w:t>
      </w:r>
      <w:r w:rsidRPr="1AFC6D02" w:rsidR="646AEEB0">
        <w:rPr>
          <w:rFonts w:ascii="Arial Nova" w:hAnsi="Arial Nova" w:eastAsia="Arial Nova" w:cs="Arial Nova"/>
          <w:b w:val="1"/>
          <w:bCs w:val="1"/>
          <w:noProof w:val="0"/>
          <w:lang w:val="en-US"/>
        </w:rPr>
        <w:t>Implication 3: Expectancy Theory Helps Explain Frustration</w:t>
      </w:r>
    </w:p>
    <w:p w:rsidR="646AEEB0" w:rsidP="5EB6B4E8" w:rsidRDefault="646AEEB0" w14:paraId="09EB4173" w14:textId="0C601BE6">
      <w:pPr>
        <w:pStyle w:val="Normal"/>
        <w:spacing w:line="360" w:lineRule="auto"/>
      </w:pPr>
      <w:r w:rsidRPr="5EB6B4E8" w:rsidR="646AEEB0">
        <w:rPr>
          <w:rFonts w:ascii="Arial Nova" w:hAnsi="Arial Nova" w:eastAsia="Arial Nova" w:cs="Arial Nova"/>
          <w:noProof w:val="0"/>
          <w:sz w:val="22"/>
          <w:szCs w:val="22"/>
          <w:lang w:val="en-US"/>
        </w:rPr>
        <w:t>Employee anticipation and valence are weakened by blocked advancement paths, which lowers long-term motivation. This is consistent with the findings of Turner &amp; Martin (2019), who discovered that a lack of possibilities for advancement in retail reduces employee engagement.</w:t>
      </w:r>
    </w:p>
    <w:p w:rsidR="646AEEB0" w:rsidP="5EB6B4E8" w:rsidRDefault="646AEEB0" w14:paraId="1272D354" w14:textId="25075DFB">
      <w:pPr>
        <w:pStyle w:val="Heading2"/>
        <w:spacing w:before="299" w:beforeAutospacing="off" w:after="299" w:afterAutospacing="off"/>
        <w:rPr>
          <w:rFonts w:ascii="Arial Nova" w:hAnsi="Arial Nova" w:eastAsia="Arial Nova" w:cs="Arial Nova"/>
          <w:b w:val="1"/>
          <w:bCs w:val="1"/>
          <w:noProof w:val="0"/>
          <w:sz w:val="28"/>
          <w:szCs w:val="28"/>
          <w:lang w:val="en-US"/>
        </w:rPr>
      </w:pPr>
      <w:r w:rsidRPr="1AFC6D02" w:rsidR="646AEEB0">
        <w:rPr>
          <w:rFonts w:ascii="Arial Nova" w:hAnsi="Arial Nova" w:eastAsia="Arial Nova" w:cs="Arial Nova"/>
          <w:b w:val="1"/>
          <w:bCs w:val="1"/>
          <w:noProof w:val="0"/>
          <w:sz w:val="28"/>
          <w:szCs w:val="28"/>
          <w:lang w:val="en-US"/>
        </w:rPr>
        <w:t>4.3.</w:t>
      </w:r>
      <w:r w:rsidRPr="1AFC6D02" w:rsidR="79BC49EB">
        <w:rPr>
          <w:rFonts w:ascii="Arial Nova" w:hAnsi="Arial Nova" w:eastAsia="Arial Nova" w:cs="Arial Nova"/>
          <w:b w:val="1"/>
          <w:bCs w:val="1"/>
          <w:noProof w:val="0"/>
          <w:sz w:val="28"/>
          <w:szCs w:val="28"/>
          <w:lang w:val="en-US"/>
        </w:rPr>
        <w:t>7</w:t>
      </w:r>
      <w:r w:rsidRPr="1AFC6D02" w:rsidR="646AEEB0">
        <w:rPr>
          <w:rFonts w:ascii="Arial Nova" w:hAnsi="Arial Nova" w:eastAsia="Arial Nova" w:cs="Arial Nova"/>
          <w:b w:val="1"/>
          <w:bCs w:val="1"/>
          <w:noProof w:val="0"/>
          <w:sz w:val="28"/>
          <w:szCs w:val="28"/>
          <w:lang w:val="en-US"/>
        </w:rPr>
        <w:t xml:space="preserve"> Practical Implications for Tesco</w:t>
      </w:r>
    </w:p>
    <w:p w:rsidR="646AEEB0" w:rsidP="5EB6B4E8" w:rsidRDefault="646AEEB0" w14:paraId="5C3033A9" w14:textId="04B53B67">
      <w:p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Based on the results, Tesco London can improve motivation and performance by:</w:t>
      </w:r>
    </w:p>
    <w:p w:rsidR="646AEEB0" w:rsidP="5EB6B4E8" w:rsidRDefault="646AEEB0" w14:paraId="679F389E" w14:textId="2DBE97CA">
      <w:pPr>
        <w:pStyle w:val="Normal"/>
        <w:spacing w:line="360" w:lineRule="auto"/>
        <w:rPr>
          <w:rFonts w:ascii="Arial Nova" w:hAnsi="Arial Nova" w:eastAsia="Arial Nova" w:cs="Arial Nova"/>
          <w:b w:val="1"/>
          <w:bCs w:val="1"/>
          <w:noProof w:val="0"/>
          <w:sz w:val="22"/>
          <w:szCs w:val="22"/>
          <w:lang w:val="en-US"/>
        </w:rPr>
      </w:pPr>
      <w:r w:rsidRPr="5EB6B4E8" w:rsidR="646AEEB0">
        <w:rPr>
          <w:rFonts w:ascii="Arial Nova" w:hAnsi="Arial Nova" w:eastAsia="Arial Nova" w:cs="Arial Nova"/>
          <w:noProof w:val="0"/>
          <w:sz w:val="22"/>
          <w:szCs w:val="22"/>
          <w:lang w:val="en-US"/>
        </w:rPr>
        <w:t>1. Strengthening Leadership Training</w:t>
      </w:r>
    </w:p>
    <w:p w:rsidR="646AEEB0" w:rsidP="5EB6B4E8" w:rsidRDefault="646AEEB0" w14:paraId="4A1B94D8" w14:textId="64E910F4">
      <w:p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Managers lack consistency in communication, emotional intelligence, and recognition practices.</w:t>
      </w:r>
    </w:p>
    <w:p w:rsidR="646AEEB0" w:rsidP="5EB6B4E8" w:rsidRDefault="646AEEB0" w14:paraId="05EFF03E" w14:textId="242BDAA9">
      <w:pPr>
        <w:pStyle w:val="Normal"/>
        <w:spacing w:line="360" w:lineRule="auto"/>
        <w:rPr>
          <w:rFonts w:ascii="Arial Nova" w:hAnsi="Arial Nova" w:eastAsia="Arial Nova" w:cs="Arial Nova"/>
          <w:b w:val="1"/>
          <w:bCs w:val="1"/>
          <w:noProof w:val="0"/>
          <w:sz w:val="22"/>
          <w:szCs w:val="22"/>
          <w:lang w:val="en-US"/>
        </w:rPr>
      </w:pPr>
      <w:r w:rsidRPr="5EB6B4E8" w:rsidR="646AEEB0">
        <w:rPr>
          <w:rFonts w:ascii="Arial Nova" w:hAnsi="Arial Nova" w:eastAsia="Arial Nova" w:cs="Arial Nova"/>
          <w:noProof w:val="0"/>
          <w:sz w:val="22"/>
          <w:szCs w:val="22"/>
          <w:lang w:val="en-US"/>
        </w:rPr>
        <w:t>2. Improving Recognition Systems</w:t>
      </w:r>
    </w:p>
    <w:p w:rsidR="646AEEB0" w:rsidP="5EB6B4E8" w:rsidRDefault="646AEEB0" w14:paraId="389D6067" w14:textId="77F37634">
      <w:p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Recognition must be:</w:t>
      </w:r>
    </w:p>
    <w:p w:rsidR="646AEEB0" w:rsidP="5EB6B4E8" w:rsidRDefault="646AEEB0" w14:paraId="1F3148B9" w14:textId="40F0EF1A">
      <w:pPr>
        <w:pStyle w:val="ListParagraph"/>
        <w:numPr>
          <w:ilvl w:val="0"/>
          <w:numId w:val="13"/>
        </w:numPr>
        <w:spacing w:before="240" w:beforeAutospacing="off" w:after="240" w:afterAutospacing="off" w:line="360" w:lineRule="auto"/>
        <w:rPr>
          <w:rFonts w:ascii="Arial Nova" w:hAnsi="Arial Nova" w:eastAsia="Arial Nova" w:cs="Arial Nova"/>
          <w:noProof w:val="0"/>
          <w:sz w:val="22"/>
          <w:szCs w:val="22"/>
          <w:lang w:val="en-US"/>
        </w:rPr>
      </w:pPr>
      <w:r w:rsidRPr="5D1566F2" w:rsidR="69AD389F">
        <w:rPr>
          <w:rFonts w:ascii="Arial Nova" w:hAnsi="Arial Nova" w:eastAsia="Arial Nova" w:cs="Arial Nova"/>
          <w:noProof w:val="0"/>
          <w:sz w:val="22"/>
          <w:szCs w:val="22"/>
          <w:lang w:val="en-US"/>
        </w:rPr>
        <w:t>personalized</w:t>
      </w:r>
    </w:p>
    <w:p w:rsidR="646AEEB0" w:rsidP="5EB6B4E8" w:rsidRDefault="646AEEB0" w14:paraId="57335F5A" w14:textId="5C5B3F26">
      <w:pPr>
        <w:pStyle w:val="ListParagraph"/>
        <w:numPr>
          <w:ilvl w:val="0"/>
          <w:numId w:val="13"/>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frequent</w:t>
      </w:r>
    </w:p>
    <w:p w:rsidR="646AEEB0" w:rsidP="5EB6B4E8" w:rsidRDefault="646AEEB0" w14:paraId="788A8CAD" w14:textId="27CC782F">
      <w:pPr>
        <w:pStyle w:val="ListParagraph"/>
        <w:numPr>
          <w:ilvl w:val="0"/>
          <w:numId w:val="13"/>
        </w:numPr>
        <w:spacing w:before="240" w:beforeAutospacing="off" w:after="240" w:afterAutospacing="off" w:line="360" w:lineRule="auto"/>
        <w:rPr>
          <w:rFonts w:ascii="Arial Nova" w:hAnsi="Arial Nova" w:eastAsia="Arial Nova" w:cs="Arial Nova"/>
          <w:noProof w:val="0"/>
          <w:sz w:val="22"/>
          <w:szCs w:val="22"/>
          <w:lang w:val="en-US"/>
        </w:rPr>
      </w:pPr>
      <w:r w:rsidRPr="5D1566F2" w:rsidR="00A0BDEC">
        <w:rPr>
          <w:rFonts w:ascii="Arial Nova" w:hAnsi="Arial Nova" w:eastAsia="Arial Nova" w:cs="Arial Nova"/>
          <w:noProof w:val="0"/>
          <w:sz w:val="22"/>
          <w:szCs w:val="22"/>
          <w:lang w:val="en-US"/>
        </w:rPr>
        <w:t>prompt</w:t>
      </w:r>
    </w:p>
    <w:p w:rsidR="646AEEB0" w:rsidP="5EB6B4E8" w:rsidRDefault="646AEEB0" w14:paraId="27B38CF9" w14:textId="2E198DF7">
      <w:pPr>
        <w:pStyle w:val="ListParagraph"/>
        <w:numPr>
          <w:ilvl w:val="0"/>
          <w:numId w:val="13"/>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visible</w:t>
      </w:r>
    </w:p>
    <w:p w:rsidR="646AEEB0" w:rsidP="5EB6B4E8" w:rsidRDefault="646AEEB0" w14:paraId="745CFFD0" w14:textId="03BE1BE0">
      <w:pPr>
        <w:pStyle w:val="Normal"/>
        <w:spacing w:line="360" w:lineRule="auto"/>
        <w:rPr>
          <w:rFonts w:ascii="Arial Nova" w:hAnsi="Arial Nova" w:eastAsia="Arial Nova" w:cs="Arial Nova"/>
          <w:b w:val="1"/>
          <w:bCs w:val="1"/>
          <w:noProof w:val="0"/>
          <w:sz w:val="22"/>
          <w:szCs w:val="22"/>
          <w:lang w:val="en-US"/>
        </w:rPr>
      </w:pPr>
      <w:r w:rsidRPr="5EB6B4E8" w:rsidR="646AEEB0">
        <w:rPr>
          <w:rFonts w:ascii="Arial Nova" w:hAnsi="Arial Nova" w:eastAsia="Arial Nova" w:cs="Arial Nova"/>
          <w:noProof w:val="0"/>
          <w:sz w:val="22"/>
          <w:szCs w:val="22"/>
          <w:lang w:val="en-US"/>
        </w:rPr>
        <w:t>3. Creating Clear Career Pathways</w:t>
      </w:r>
    </w:p>
    <w:p w:rsidR="646AEEB0" w:rsidP="5EB6B4E8" w:rsidRDefault="646AEEB0" w14:paraId="468CB24F" w14:textId="63A823A4">
      <w:p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Tesco must ensure:</w:t>
      </w:r>
    </w:p>
    <w:p w:rsidR="646AEEB0" w:rsidP="5EB6B4E8" w:rsidRDefault="646AEEB0" w14:paraId="5B46EF92" w14:textId="6836C48C">
      <w:pPr>
        <w:pStyle w:val="ListParagraph"/>
        <w:numPr>
          <w:ilvl w:val="0"/>
          <w:numId w:val="14"/>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transparent promotion criteria</w:t>
      </w:r>
    </w:p>
    <w:p w:rsidR="646AEEB0" w:rsidP="5EB6B4E8" w:rsidRDefault="646AEEB0" w14:paraId="01CADD5E" w14:textId="08EC7DF2">
      <w:pPr>
        <w:pStyle w:val="ListParagraph"/>
        <w:numPr>
          <w:ilvl w:val="0"/>
          <w:numId w:val="14"/>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equal access to training</w:t>
      </w:r>
    </w:p>
    <w:p w:rsidR="646AEEB0" w:rsidP="5EB6B4E8" w:rsidRDefault="646AEEB0" w14:paraId="2288A0CD" w14:textId="0E413796">
      <w:pPr>
        <w:pStyle w:val="ListParagraph"/>
        <w:numPr>
          <w:ilvl w:val="0"/>
          <w:numId w:val="14"/>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development that fits shift patterns</w:t>
      </w:r>
    </w:p>
    <w:p w:rsidR="646AEEB0" w:rsidP="5EB6B4E8" w:rsidRDefault="646AEEB0" w14:paraId="2E58F177" w14:textId="2AC33A87">
      <w:pPr>
        <w:pStyle w:val="Normal"/>
        <w:spacing w:line="360" w:lineRule="auto"/>
        <w:rPr>
          <w:rFonts w:ascii="Arial Nova" w:hAnsi="Arial Nova" w:eastAsia="Arial Nova" w:cs="Arial Nova"/>
          <w:b w:val="1"/>
          <w:bCs w:val="1"/>
          <w:noProof w:val="0"/>
          <w:sz w:val="22"/>
          <w:szCs w:val="22"/>
          <w:lang w:val="en-US"/>
        </w:rPr>
      </w:pPr>
      <w:r w:rsidRPr="5EB6B4E8" w:rsidR="646AEEB0">
        <w:rPr>
          <w:rFonts w:ascii="Arial Nova" w:hAnsi="Arial Nova" w:eastAsia="Arial Nova" w:cs="Arial Nova"/>
          <w:noProof w:val="0"/>
          <w:sz w:val="22"/>
          <w:szCs w:val="22"/>
          <w:lang w:val="en-US"/>
        </w:rPr>
        <w:t>4. Enhancing Work–Life Balance</w:t>
      </w:r>
    </w:p>
    <w:p w:rsidR="646AEEB0" w:rsidP="5EB6B4E8" w:rsidRDefault="646AEEB0" w14:paraId="6C735C9F" w14:textId="5EA2051E">
      <w:p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Given high importance (4.1), Tesco should offer:</w:t>
      </w:r>
    </w:p>
    <w:p w:rsidR="646AEEB0" w:rsidP="5EB6B4E8" w:rsidRDefault="646AEEB0" w14:paraId="0C2AF4C4" w14:textId="53E86D20">
      <w:pPr>
        <w:pStyle w:val="ListParagraph"/>
        <w:numPr>
          <w:ilvl w:val="0"/>
          <w:numId w:val="15"/>
        </w:numPr>
        <w:spacing w:before="240" w:beforeAutospacing="off" w:after="240" w:afterAutospacing="off" w:line="360" w:lineRule="auto"/>
        <w:rPr>
          <w:rFonts w:ascii="Arial Nova" w:hAnsi="Arial Nova" w:eastAsia="Arial Nova" w:cs="Arial Nova"/>
          <w:noProof w:val="0"/>
          <w:sz w:val="22"/>
          <w:szCs w:val="22"/>
          <w:lang w:val="en-US"/>
        </w:rPr>
      </w:pPr>
      <w:r w:rsidRPr="5D1566F2" w:rsidR="57531259">
        <w:rPr>
          <w:rFonts w:ascii="Arial Nova" w:hAnsi="Arial Nova" w:eastAsia="Arial Nova" w:cs="Arial Nova"/>
          <w:noProof w:val="0"/>
          <w:sz w:val="22"/>
          <w:szCs w:val="22"/>
          <w:lang w:val="en-US"/>
        </w:rPr>
        <w:t xml:space="preserve">better </w:t>
      </w:r>
      <w:r w:rsidRPr="5D1566F2" w:rsidR="35A07F0A">
        <w:rPr>
          <w:rFonts w:ascii="Arial Nova" w:hAnsi="Arial Nova" w:eastAsia="Arial Nova" w:cs="Arial Nova"/>
          <w:noProof w:val="0"/>
          <w:sz w:val="22"/>
          <w:szCs w:val="22"/>
          <w:lang w:val="en-US"/>
        </w:rPr>
        <w:t>Rota</w:t>
      </w:r>
      <w:r w:rsidRPr="5D1566F2" w:rsidR="57531259">
        <w:rPr>
          <w:rFonts w:ascii="Arial Nova" w:hAnsi="Arial Nova" w:eastAsia="Arial Nova" w:cs="Arial Nova"/>
          <w:noProof w:val="0"/>
          <w:sz w:val="22"/>
          <w:szCs w:val="22"/>
          <w:lang w:val="en-US"/>
        </w:rPr>
        <w:t xml:space="preserve"> stability</w:t>
      </w:r>
    </w:p>
    <w:p w:rsidR="646AEEB0" w:rsidP="5EB6B4E8" w:rsidRDefault="646AEEB0" w14:paraId="5B8764AC" w14:textId="786F0B46">
      <w:pPr>
        <w:pStyle w:val="ListParagraph"/>
        <w:numPr>
          <w:ilvl w:val="0"/>
          <w:numId w:val="15"/>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more input from employees</w:t>
      </w:r>
    </w:p>
    <w:p w:rsidR="646AEEB0" w:rsidP="5EB6B4E8" w:rsidRDefault="646AEEB0" w14:paraId="7C1F3E25" w14:textId="022E01B8">
      <w:pPr>
        <w:pStyle w:val="ListParagraph"/>
        <w:numPr>
          <w:ilvl w:val="0"/>
          <w:numId w:val="15"/>
        </w:numPr>
        <w:spacing w:before="240" w:beforeAutospacing="off" w:after="240" w:afterAutospacing="off" w:line="360" w:lineRule="auto"/>
        <w:rPr>
          <w:rFonts w:ascii="Arial Nova" w:hAnsi="Arial Nova" w:eastAsia="Arial Nova" w:cs="Arial Nova"/>
          <w:noProof w:val="0"/>
          <w:sz w:val="22"/>
          <w:szCs w:val="22"/>
          <w:lang w:val="en-US"/>
        </w:rPr>
      </w:pPr>
      <w:r w:rsidRPr="5EB6B4E8" w:rsidR="646AEEB0">
        <w:rPr>
          <w:rFonts w:ascii="Arial Nova" w:hAnsi="Arial Nova" w:eastAsia="Arial Nova" w:cs="Arial Nova"/>
          <w:noProof w:val="0"/>
          <w:sz w:val="22"/>
          <w:szCs w:val="22"/>
          <w:lang w:val="en-US"/>
        </w:rPr>
        <w:t>workload distribution improvements</w:t>
      </w:r>
    </w:p>
    <w:p w:rsidR="00D0C698" w:rsidP="5EB6B4E8" w:rsidRDefault="00D0C698" w14:paraId="7A59A37C" w14:textId="6DB49D10">
      <w:pPr>
        <w:pStyle w:val="Heading2"/>
      </w:pPr>
      <w:r w:rsidRPr="1AFC6D02" w:rsidR="00D0C698">
        <w:rPr>
          <w:rFonts w:ascii="Arial Nova" w:hAnsi="Arial Nova" w:eastAsia="Arial Nova" w:cs="Arial Nova"/>
          <w:b w:val="1"/>
          <w:bCs w:val="1"/>
          <w:noProof w:val="0"/>
          <w:sz w:val="28"/>
          <w:szCs w:val="28"/>
          <w:lang w:val="en-US"/>
        </w:rPr>
        <w:t>4.3.</w:t>
      </w:r>
      <w:r w:rsidRPr="1AFC6D02" w:rsidR="0E66AB57">
        <w:rPr>
          <w:rFonts w:ascii="Arial Nova" w:hAnsi="Arial Nova" w:eastAsia="Arial Nova" w:cs="Arial Nova"/>
          <w:b w:val="1"/>
          <w:bCs w:val="1"/>
          <w:noProof w:val="0"/>
          <w:sz w:val="28"/>
          <w:szCs w:val="28"/>
          <w:lang w:val="en-US"/>
        </w:rPr>
        <w:t>8</w:t>
      </w:r>
      <w:r w:rsidRPr="1AFC6D02" w:rsidR="00D0C698">
        <w:rPr>
          <w:rFonts w:ascii="Arial Nova" w:hAnsi="Arial Nova" w:eastAsia="Arial Nova" w:cs="Arial Nova"/>
          <w:b w:val="1"/>
          <w:bCs w:val="1"/>
          <w:noProof w:val="0"/>
          <w:sz w:val="28"/>
          <w:szCs w:val="28"/>
          <w:lang w:val="en-US"/>
        </w:rPr>
        <w:t xml:space="preserve"> Study Limitations (Critical Integration)</w:t>
      </w:r>
    </w:p>
    <w:p w:rsidR="00D0C698" w:rsidP="5EB6B4E8" w:rsidRDefault="00D0C698" w14:paraId="52DEA250" w14:textId="665BA474">
      <w:pPr>
        <w:spacing w:line="360" w:lineRule="auto"/>
        <w:rPr>
          <w:rFonts w:ascii="Arial Nova" w:hAnsi="Arial Nova" w:eastAsia="Arial Nova" w:cs="Arial Nova"/>
          <w:noProof w:val="0"/>
          <w:sz w:val="22"/>
          <w:szCs w:val="22"/>
          <w:lang w:val="en-US"/>
        </w:rPr>
      </w:pPr>
      <w:r w:rsidRPr="5D1566F2" w:rsidR="599FEED4">
        <w:rPr>
          <w:rFonts w:ascii="Arial Nova" w:hAnsi="Arial Nova" w:eastAsia="Arial Nova" w:cs="Arial Nova"/>
          <w:noProof w:val="0"/>
          <w:sz w:val="22"/>
          <w:szCs w:val="22"/>
          <w:lang w:val="en-US"/>
        </w:rPr>
        <w:t xml:space="preserve">Although the results </w:t>
      </w:r>
      <w:r w:rsidRPr="5D1566F2" w:rsidR="0330A893">
        <w:rPr>
          <w:rFonts w:ascii="Arial Nova" w:hAnsi="Arial Nova" w:eastAsia="Arial Nova" w:cs="Arial Nova"/>
          <w:noProof w:val="0"/>
          <w:sz w:val="22"/>
          <w:szCs w:val="22"/>
          <w:lang w:val="en-US"/>
        </w:rPr>
        <w:t>offer</w:t>
      </w:r>
      <w:r w:rsidRPr="5D1566F2" w:rsidR="599FEED4">
        <w:rPr>
          <w:rFonts w:ascii="Arial Nova" w:hAnsi="Arial Nova" w:eastAsia="Arial Nova" w:cs="Arial Nova"/>
          <w:noProof w:val="0"/>
          <w:sz w:val="22"/>
          <w:szCs w:val="22"/>
          <w:lang w:val="en-US"/>
        </w:rPr>
        <w:t xml:space="preserve"> valuable insights, it is important to recognize their limitations:</w:t>
      </w:r>
    </w:p>
    <w:p w:rsidR="00D0C698" w:rsidP="5EB6B4E8" w:rsidRDefault="00D0C698" w14:paraId="4935360B" w14:textId="2AFA0A58">
      <w:pPr>
        <w:pStyle w:val="ListParagraph"/>
        <w:numPr>
          <w:ilvl w:val="0"/>
          <w:numId w:val="16"/>
        </w:numPr>
        <w:spacing w:line="360" w:lineRule="auto"/>
        <w:rPr>
          <w:rFonts w:ascii="Arial Nova" w:hAnsi="Arial Nova" w:eastAsia="Arial Nova" w:cs="Arial Nova"/>
          <w:noProof w:val="0"/>
          <w:sz w:val="22"/>
          <w:szCs w:val="22"/>
          <w:lang w:val="en-US"/>
        </w:rPr>
      </w:pPr>
      <w:r w:rsidRPr="5EB6B4E8" w:rsidR="00D0C698">
        <w:rPr>
          <w:rFonts w:ascii="Arial Nova" w:hAnsi="Arial Nova" w:eastAsia="Arial Nova" w:cs="Arial Nova"/>
          <w:noProof w:val="0"/>
          <w:sz w:val="22"/>
          <w:szCs w:val="22"/>
          <w:lang w:val="en-US"/>
        </w:rPr>
        <w:t xml:space="preserve"> Generalizability is limited by sample size.</w:t>
      </w:r>
    </w:p>
    <w:p w:rsidR="00D0C698" w:rsidP="5EB6B4E8" w:rsidRDefault="00D0C698" w14:paraId="1FB6681F" w14:textId="2BA47922">
      <w:pPr>
        <w:pStyle w:val="ListParagraph"/>
        <w:numPr>
          <w:ilvl w:val="0"/>
          <w:numId w:val="16"/>
        </w:numPr>
        <w:spacing w:line="360" w:lineRule="auto"/>
        <w:rPr>
          <w:rFonts w:ascii="Arial Nova" w:hAnsi="Arial Nova" w:eastAsia="Arial Nova" w:cs="Arial Nova"/>
          <w:noProof w:val="0"/>
          <w:sz w:val="22"/>
          <w:szCs w:val="22"/>
          <w:lang w:val="en-US"/>
        </w:rPr>
      </w:pPr>
      <w:r w:rsidRPr="5D1566F2" w:rsidR="599FEED4">
        <w:rPr>
          <w:rFonts w:ascii="Arial Nova" w:hAnsi="Arial Nova" w:eastAsia="Arial Nova" w:cs="Arial Nova"/>
          <w:noProof w:val="0"/>
          <w:sz w:val="22"/>
          <w:szCs w:val="22"/>
          <w:lang w:val="en-US"/>
        </w:rPr>
        <w:t xml:space="preserve"> Convenience sampling may </w:t>
      </w:r>
      <w:r w:rsidRPr="5D1566F2" w:rsidR="38F1EAA6">
        <w:rPr>
          <w:rFonts w:ascii="Arial Nova" w:hAnsi="Arial Nova" w:eastAsia="Arial Nova" w:cs="Arial Nova"/>
          <w:noProof w:val="0"/>
          <w:sz w:val="22"/>
          <w:szCs w:val="22"/>
          <w:lang w:val="en-US"/>
        </w:rPr>
        <w:t>leave</w:t>
      </w:r>
      <w:r w:rsidRPr="5D1566F2" w:rsidR="599FEED4">
        <w:rPr>
          <w:rFonts w:ascii="Arial Nova" w:hAnsi="Arial Nova" w:eastAsia="Arial Nova" w:cs="Arial Nova"/>
          <w:noProof w:val="0"/>
          <w:sz w:val="22"/>
          <w:szCs w:val="22"/>
          <w:lang w:val="en-US"/>
        </w:rPr>
        <w:t xml:space="preserve"> less motivated workers.</w:t>
      </w:r>
    </w:p>
    <w:p w:rsidR="00D0C698" w:rsidP="5EB6B4E8" w:rsidRDefault="00D0C698" w14:paraId="4C988F7D" w14:textId="3FDFF374">
      <w:pPr>
        <w:pStyle w:val="ListParagraph"/>
        <w:numPr>
          <w:ilvl w:val="0"/>
          <w:numId w:val="16"/>
        </w:numPr>
        <w:spacing w:line="360" w:lineRule="auto"/>
        <w:rPr>
          <w:rFonts w:ascii="Arial Nova" w:hAnsi="Arial Nova" w:eastAsia="Arial Nova" w:cs="Arial Nova"/>
          <w:noProof w:val="0"/>
          <w:sz w:val="22"/>
          <w:szCs w:val="22"/>
          <w:lang w:val="en-US"/>
        </w:rPr>
      </w:pPr>
      <w:r w:rsidRPr="5EB6B4E8" w:rsidR="00D0C698">
        <w:rPr>
          <w:rFonts w:ascii="Arial Nova" w:hAnsi="Arial Nova" w:eastAsia="Arial Nova" w:cs="Arial Nova"/>
          <w:noProof w:val="0"/>
          <w:sz w:val="22"/>
          <w:szCs w:val="22"/>
          <w:lang w:val="en-US"/>
        </w:rPr>
        <w:t xml:space="preserve"> Self-reported statistics could be biased.</w:t>
      </w:r>
    </w:p>
    <w:p w:rsidR="00D0C698" w:rsidP="5EB6B4E8" w:rsidRDefault="00D0C698" w14:paraId="43CAA7DA" w14:textId="4E99EBEB">
      <w:pPr>
        <w:pStyle w:val="ListParagraph"/>
        <w:numPr>
          <w:ilvl w:val="0"/>
          <w:numId w:val="16"/>
        </w:numPr>
        <w:spacing w:line="360" w:lineRule="auto"/>
        <w:rPr>
          <w:rFonts w:ascii="Arial Nova" w:hAnsi="Arial Nova" w:eastAsia="Arial Nova" w:cs="Arial Nova"/>
          <w:noProof w:val="0"/>
          <w:sz w:val="22"/>
          <w:szCs w:val="22"/>
          <w:lang w:val="en-US"/>
        </w:rPr>
      </w:pPr>
      <w:r w:rsidRPr="5EB6B4E8" w:rsidR="00D0C698">
        <w:rPr>
          <w:rFonts w:ascii="Arial Nova" w:hAnsi="Arial Nova" w:eastAsia="Arial Nova" w:cs="Arial Nova"/>
          <w:noProof w:val="0"/>
          <w:sz w:val="22"/>
          <w:szCs w:val="22"/>
          <w:lang w:val="en-US"/>
        </w:rPr>
        <w:t xml:space="preserve"> The environment of London might not accurately reflect national patterns.</w:t>
      </w:r>
    </w:p>
    <w:p w:rsidR="00D0C698" w:rsidP="5EB6B4E8" w:rsidRDefault="00D0C698" w14:paraId="48FEA841" w14:textId="28974BE7">
      <w:pPr>
        <w:pStyle w:val="ListParagraph"/>
        <w:numPr>
          <w:ilvl w:val="0"/>
          <w:numId w:val="16"/>
        </w:numPr>
        <w:spacing w:line="360" w:lineRule="auto"/>
        <w:rPr>
          <w:rFonts w:ascii="Arial Nova" w:hAnsi="Arial Nova" w:eastAsia="Arial Nova" w:cs="Arial Nova"/>
          <w:noProof w:val="0"/>
          <w:sz w:val="22"/>
          <w:szCs w:val="22"/>
          <w:lang w:val="en-US"/>
        </w:rPr>
      </w:pPr>
      <w:r w:rsidRPr="5EB6B4E8" w:rsidR="00D0C698">
        <w:rPr>
          <w:rFonts w:ascii="Arial Nova" w:hAnsi="Arial Nova" w:eastAsia="Arial Nova" w:cs="Arial Nova"/>
          <w:noProof w:val="0"/>
          <w:sz w:val="22"/>
          <w:szCs w:val="22"/>
          <w:lang w:val="en-US"/>
        </w:rPr>
        <w:t xml:space="preserve"> Conclusions on causality are impossible with a cross-sectional approach.</w:t>
      </w:r>
    </w:p>
    <w:p w:rsidR="00D0C698" w:rsidP="5EB6B4E8" w:rsidRDefault="00D0C698" w14:paraId="2AAC2E7E" w14:textId="21250FDE">
      <w:pPr>
        <w:pStyle w:val="Normal"/>
        <w:spacing w:line="360" w:lineRule="auto"/>
      </w:pPr>
      <w:r w:rsidRPr="5EB6B4E8" w:rsidR="00D0C698">
        <w:rPr>
          <w:rFonts w:ascii="Arial Nova" w:hAnsi="Arial Nova" w:eastAsia="Arial Nova" w:cs="Arial Nova"/>
          <w:noProof w:val="0"/>
          <w:sz w:val="22"/>
          <w:szCs w:val="22"/>
          <w:lang w:val="en-US"/>
        </w:rPr>
        <w:t xml:space="preserve"> </w:t>
      </w:r>
      <w:r w:rsidRPr="5EB6B4E8" w:rsidR="00D0C698">
        <w:rPr>
          <w:rFonts w:ascii="Arial Nova" w:hAnsi="Arial Nova" w:eastAsia="Arial Nova" w:cs="Arial Nova"/>
          <w:noProof w:val="0"/>
          <w:sz w:val="22"/>
          <w:szCs w:val="22"/>
          <w:lang w:val="en-US"/>
        </w:rPr>
        <w:t>Triangulation of quantitative and qualitative data enhances validity despite these drawbacks.</w:t>
      </w:r>
    </w:p>
    <w:p w:rsidR="51158074" w:rsidP="5EB6B4E8" w:rsidRDefault="51158074" w14:paraId="55B7C1F9" w14:textId="6F3F1262">
      <w:pPr>
        <w:pStyle w:val="Heading2"/>
      </w:pPr>
      <w:r w:rsidRPr="1AFC6D02" w:rsidR="51158074">
        <w:rPr>
          <w:rFonts w:ascii="Arial Nova" w:hAnsi="Arial Nova" w:eastAsia="Arial Nova" w:cs="Arial Nova"/>
          <w:b w:val="1"/>
          <w:bCs w:val="1"/>
          <w:noProof w:val="0"/>
          <w:sz w:val="28"/>
          <w:szCs w:val="28"/>
          <w:lang w:val="en-US"/>
        </w:rPr>
        <w:t>4.3.</w:t>
      </w:r>
      <w:r w:rsidRPr="1AFC6D02" w:rsidR="7866981D">
        <w:rPr>
          <w:rFonts w:ascii="Arial Nova" w:hAnsi="Arial Nova" w:eastAsia="Arial Nova" w:cs="Arial Nova"/>
          <w:b w:val="1"/>
          <w:bCs w:val="1"/>
          <w:noProof w:val="0"/>
          <w:sz w:val="28"/>
          <w:szCs w:val="28"/>
          <w:lang w:val="en-US"/>
        </w:rPr>
        <w:t>9</w:t>
      </w:r>
      <w:r w:rsidRPr="1AFC6D02" w:rsidR="51158074">
        <w:rPr>
          <w:rFonts w:ascii="Arial Nova" w:hAnsi="Arial Nova" w:eastAsia="Arial Nova" w:cs="Arial Nova"/>
          <w:b w:val="1"/>
          <w:bCs w:val="1"/>
          <w:noProof w:val="0"/>
          <w:sz w:val="28"/>
          <w:szCs w:val="28"/>
          <w:lang w:val="en-US"/>
        </w:rPr>
        <w:t xml:space="preserve"> Conclusion to Discussion</w:t>
      </w:r>
    </w:p>
    <w:p w:rsidR="51158074" w:rsidP="5EB6B4E8" w:rsidRDefault="51158074" w14:paraId="3DE0FF62" w14:textId="2485A7F0">
      <w:pPr>
        <w:spacing w:line="360" w:lineRule="auto"/>
        <w:rPr>
          <w:rFonts w:ascii="Arial Nova" w:hAnsi="Arial Nova" w:eastAsia="Arial Nova" w:cs="Arial Nova"/>
          <w:noProof w:val="0"/>
          <w:sz w:val="22"/>
          <w:szCs w:val="22"/>
          <w:lang w:val="en-US"/>
        </w:rPr>
      </w:pPr>
      <w:r w:rsidRPr="5EB6B4E8" w:rsidR="51158074">
        <w:rPr>
          <w:rFonts w:ascii="Arial Nova" w:hAnsi="Arial Nova" w:eastAsia="Arial Nova" w:cs="Arial Nova"/>
          <w:noProof w:val="0"/>
          <w:sz w:val="22"/>
          <w:szCs w:val="22"/>
          <w:lang w:val="en-US"/>
        </w:rPr>
        <w:t>Overall, the results show that a mix of financial, interpersonal, and developmental factors motivate Tesco workers in London. The most powerful incentive that shapes everyday engagement and long-term commitment is leadership.</w:t>
      </w:r>
    </w:p>
    <w:p w:rsidR="51158074" w:rsidP="5EB6B4E8" w:rsidRDefault="51158074" w14:paraId="5CAC66AC" w14:textId="4CEB6F94">
      <w:pPr>
        <w:pStyle w:val="Normal"/>
        <w:spacing w:line="360" w:lineRule="auto"/>
      </w:pPr>
      <w:r w:rsidRPr="5D1566F2" w:rsidR="11BD095E">
        <w:rPr>
          <w:rFonts w:ascii="Arial Nova" w:hAnsi="Arial Nova" w:eastAsia="Arial Nova" w:cs="Arial Nova"/>
          <w:noProof w:val="0"/>
          <w:sz w:val="22"/>
          <w:szCs w:val="22"/>
          <w:lang w:val="en-US"/>
        </w:rPr>
        <w:t xml:space="preserve"> The chapter shows how organizational performance and motivation are closely related, </w:t>
      </w:r>
      <w:r w:rsidRPr="5D1566F2" w:rsidR="2CD2B1A3">
        <w:rPr>
          <w:rFonts w:ascii="Arial Nova" w:hAnsi="Arial Nova" w:eastAsia="Arial Nova" w:cs="Arial Nova"/>
          <w:noProof w:val="0"/>
          <w:sz w:val="22"/>
          <w:szCs w:val="22"/>
          <w:lang w:val="en-US"/>
        </w:rPr>
        <w:t>needing</w:t>
      </w:r>
      <w:r w:rsidRPr="5D1566F2" w:rsidR="11BD095E">
        <w:rPr>
          <w:rFonts w:ascii="Arial Nova" w:hAnsi="Arial Nova" w:eastAsia="Arial Nova" w:cs="Arial Nova"/>
          <w:noProof w:val="0"/>
          <w:sz w:val="22"/>
          <w:szCs w:val="22"/>
          <w:lang w:val="en-US"/>
        </w:rPr>
        <w:t xml:space="preserve"> the implementation of a comprehensive, branch-sensitive HR strategy.</w:t>
      </w:r>
    </w:p>
    <w:p w:rsidR="5C02E38F" w:rsidP="5EB6B4E8" w:rsidRDefault="5C02E38F" w14:paraId="605D91AA" w14:textId="01D11409">
      <w:pPr>
        <w:pStyle w:val="Heading2"/>
      </w:pPr>
      <w:r w:rsidRPr="1AFC6D02" w:rsidR="5C02E38F">
        <w:rPr>
          <w:rFonts w:ascii="Arial Nova" w:hAnsi="Arial Nova" w:eastAsia="Arial Nova" w:cs="Arial Nova"/>
          <w:b w:val="1"/>
          <w:bCs w:val="1"/>
          <w:noProof w:val="0"/>
          <w:sz w:val="28"/>
          <w:szCs w:val="28"/>
          <w:lang w:val="en-US"/>
        </w:rPr>
        <w:t xml:space="preserve"> 4.4: S</w:t>
      </w:r>
      <w:r w:rsidRPr="1AFC6D02" w:rsidR="4A7E0E36">
        <w:rPr>
          <w:rFonts w:ascii="Arial Nova" w:hAnsi="Arial Nova" w:eastAsia="Arial Nova" w:cs="Arial Nova"/>
          <w:b w:val="1"/>
          <w:bCs w:val="1"/>
          <w:noProof w:val="0"/>
          <w:sz w:val="28"/>
          <w:szCs w:val="28"/>
          <w:lang w:val="en-US"/>
        </w:rPr>
        <w:t>ummary</w:t>
      </w:r>
      <w:r w:rsidRPr="1AFC6D02" w:rsidR="5C02E38F">
        <w:rPr>
          <w:rFonts w:ascii="Arial Nova" w:hAnsi="Arial Nova" w:eastAsia="Arial Nova" w:cs="Arial Nova"/>
          <w:b w:val="1"/>
          <w:bCs w:val="1"/>
          <w:noProof w:val="0"/>
          <w:sz w:val="28"/>
          <w:szCs w:val="28"/>
          <w:lang w:val="en-US"/>
        </w:rPr>
        <w:t xml:space="preserve"> </w:t>
      </w:r>
      <w:r w:rsidRPr="1AFC6D02" w:rsidR="097FA36F">
        <w:rPr>
          <w:rFonts w:ascii="Arial Nova" w:hAnsi="Arial Nova" w:eastAsia="Arial Nova" w:cs="Arial Nova"/>
          <w:b w:val="1"/>
          <w:bCs w:val="1"/>
          <w:noProof w:val="0"/>
          <w:sz w:val="28"/>
          <w:szCs w:val="28"/>
          <w:lang w:val="en-US"/>
        </w:rPr>
        <w:t>of</w:t>
      </w:r>
      <w:r w:rsidRPr="1AFC6D02" w:rsidR="5C02E38F">
        <w:rPr>
          <w:rFonts w:ascii="Arial Nova" w:hAnsi="Arial Nova" w:eastAsia="Arial Nova" w:cs="Arial Nova"/>
          <w:b w:val="1"/>
          <w:bCs w:val="1"/>
          <w:noProof w:val="0"/>
          <w:sz w:val="28"/>
          <w:szCs w:val="28"/>
          <w:lang w:val="en-US"/>
        </w:rPr>
        <w:t xml:space="preserve"> F</w:t>
      </w:r>
      <w:r w:rsidRPr="1AFC6D02" w:rsidR="223A9575">
        <w:rPr>
          <w:rFonts w:ascii="Arial Nova" w:hAnsi="Arial Nova" w:eastAsia="Arial Nova" w:cs="Arial Nova"/>
          <w:b w:val="1"/>
          <w:bCs w:val="1"/>
          <w:noProof w:val="0"/>
          <w:sz w:val="28"/>
          <w:szCs w:val="28"/>
          <w:lang w:val="en-US"/>
        </w:rPr>
        <w:t>indings</w:t>
      </w:r>
    </w:p>
    <w:p w:rsidR="0D468591" w:rsidP="5EB6B4E8" w:rsidRDefault="0D468591" w14:paraId="63EF1D8A" w14:textId="6AA5056D">
      <w:pPr>
        <w:spacing w:line="360" w:lineRule="auto"/>
        <w:rPr>
          <w:rFonts w:ascii="Arial Nova" w:hAnsi="Arial Nova" w:eastAsia="Arial Nova" w:cs="Arial Nova"/>
          <w:noProof w:val="0"/>
          <w:sz w:val="22"/>
          <w:szCs w:val="22"/>
          <w:lang w:val="en-US"/>
        </w:rPr>
      </w:pPr>
      <w:r w:rsidRPr="5D1566F2" w:rsidR="5960651F">
        <w:rPr>
          <w:rFonts w:ascii="Arial Nova" w:hAnsi="Arial Nova" w:eastAsia="Arial Nova" w:cs="Arial Nova"/>
          <w:noProof w:val="0"/>
          <w:sz w:val="22"/>
          <w:szCs w:val="22"/>
          <w:lang w:val="en-US"/>
        </w:rPr>
        <w:t>Using mixed-methods data to examine both quantifiable trends and subjective experiences, this study examined the impact of staff motivation on organizational</w:t>
      </w:r>
      <w:r w:rsidRPr="5D1566F2" w:rsidR="5960651F">
        <w:rPr>
          <w:rFonts w:ascii="Aptos" w:hAnsi="Aptos" w:eastAsia="Aptos" w:cs="Aptos"/>
          <w:noProof w:val="0"/>
          <w:sz w:val="24"/>
          <w:szCs w:val="24"/>
          <w:lang w:val="en-US"/>
        </w:rPr>
        <w:t xml:space="preserve"> performance across Tesco locations throughout London. The results unequivocally show </w:t>
      </w:r>
      <w:r w:rsidRPr="5D1566F2" w:rsidR="5960651F">
        <w:rPr>
          <w:rFonts w:ascii="Arial Nova" w:hAnsi="Arial Nova" w:eastAsia="Arial Nova" w:cs="Arial Nova"/>
          <w:noProof w:val="0"/>
          <w:sz w:val="22"/>
          <w:szCs w:val="22"/>
          <w:lang w:val="en-US"/>
        </w:rPr>
        <w:t xml:space="preserve">that motivation is neither consistent nor influenced by a single element. Instead, it results from a complicated interplay between monetary incentives, managerial </w:t>
      </w:r>
      <w:r w:rsidRPr="5D1566F2" w:rsidR="2C03A919">
        <w:rPr>
          <w:rFonts w:ascii="Arial Nova" w:hAnsi="Arial Nova" w:eastAsia="Arial Nova" w:cs="Arial Nova"/>
          <w:noProof w:val="0"/>
          <w:sz w:val="22"/>
          <w:szCs w:val="22"/>
          <w:lang w:val="en-US"/>
        </w:rPr>
        <w:t>help</w:t>
      </w:r>
      <w:r w:rsidRPr="5D1566F2" w:rsidR="5960651F">
        <w:rPr>
          <w:rFonts w:ascii="Arial Nova" w:hAnsi="Arial Nova" w:eastAsia="Arial Nova" w:cs="Arial Nova"/>
          <w:noProof w:val="0"/>
          <w:sz w:val="22"/>
          <w:szCs w:val="22"/>
          <w:lang w:val="en-US"/>
        </w:rPr>
        <w:t>, professional advancement, acknowledgment, and work-life balance.</w:t>
      </w:r>
    </w:p>
    <w:p w:rsidR="0D468591" w:rsidP="5EB6B4E8" w:rsidRDefault="0D468591" w14:paraId="050B7A91" w14:textId="18ECA42B">
      <w:pPr>
        <w:pStyle w:val="Normal"/>
        <w:spacing w:line="360" w:lineRule="auto"/>
        <w:rPr>
          <w:rFonts w:ascii="Arial Nova" w:hAnsi="Arial Nova" w:eastAsia="Arial Nova" w:cs="Arial Nova"/>
          <w:noProof w:val="0"/>
          <w:sz w:val="22"/>
          <w:szCs w:val="22"/>
          <w:lang w:val="en-US"/>
        </w:rPr>
      </w:pPr>
      <w:r w:rsidRPr="5D1566F2" w:rsidR="5960651F">
        <w:rPr>
          <w:rFonts w:ascii="Arial Nova" w:hAnsi="Arial Nova" w:eastAsia="Arial Nova" w:cs="Arial Nova"/>
          <w:noProof w:val="0"/>
          <w:sz w:val="22"/>
          <w:szCs w:val="22"/>
          <w:lang w:val="en-US"/>
        </w:rPr>
        <w:t xml:space="preserve"> The survey's quantitative data showed that the most important motivating elements were Leadership Support (4.3) and Pay (4.2), closely followed by Work-Life Balance (4.1) and Recognition (4.0). Although still significant, career development (3.8) scored </w:t>
      </w:r>
      <w:r w:rsidRPr="5D1566F2" w:rsidR="5960651F">
        <w:rPr>
          <w:rFonts w:ascii="Arial Nova" w:hAnsi="Arial Nova" w:eastAsia="Arial Nova" w:cs="Arial Nova"/>
          <w:noProof w:val="0"/>
          <w:sz w:val="22"/>
          <w:szCs w:val="22"/>
          <w:lang w:val="en-US"/>
        </w:rPr>
        <w:t>somewhat lower</w:t>
      </w:r>
      <w:r w:rsidRPr="5D1566F2" w:rsidR="5960651F">
        <w:rPr>
          <w:rFonts w:ascii="Arial Nova" w:hAnsi="Arial Nova" w:eastAsia="Arial Nova" w:cs="Arial Nova"/>
          <w:noProof w:val="0"/>
          <w:sz w:val="22"/>
          <w:szCs w:val="22"/>
          <w:lang w:val="en-US"/>
        </w:rPr>
        <w:t xml:space="preserve">, </w:t>
      </w:r>
      <w:r w:rsidRPr="5D1566F2" w:rsidR="4DCD38BC">
        <w:rPr>
          <w:rFonts w:ascii="Arial Nova" w:hAnsi="Arial Nova" w:eastAsia="Arial Nova" w:cs="Arial Nova"/>
          <w:noProof w:val="0"/>
          <w:sz w:val="22"/>
          <w:szCs w:val="22"/>
          <w:lang w:val="en-US"/>
        </w:rPr>
        <w:t>showing</w:t>
      </w:r>
      <w:r w:rsidRPr="5D1566F2" w:rsidR="5960651F">
        <w:rPr>
          <w:rFonts w:ascii="Arial Nova" w:hAnsi="Arial Nova" w:eastAsia="Arial Nova" w:cs="Arial Nova"/>
          <w:noProof w:val="0"/>
          <w:sz w:val="22"/>
          <w:szCs w:val="22"/>
          <w:lang w:val="en-US"/>
        </w:rPr>
        <w:t xml:space="preserve"> worries </w:t>
      </w:r>
      <w:r w:rsidRPr="5D1566F2" w:rsidR="4FE179CB">
        <w:rPr>
          <w:rFonts w:ascii="Arial Nova" w:hAnsi="Arial Nova" w:eastAsia="Arial Nova" w:cs="Arial Nova"/>
          <w:noProof w:val="0"/>
          <w:sz w:val="22"/>
          <w:szCs w:val="22"/>
          <w:lang w:val="en-US"/>
        </w:rPr>
        <w:t>about</w:t>
      </w:r>
      <w:r w:rsidRPr="5D1566F2" w:rsidR="5960651F">
        <w:rPr>
          <w:rFonts w:ascii="Arial Nova" w:hAnsi="Arial Nova" w:eastAsia="Arial Nova" w:cs="Arial Nova"/>
          <w:noProof w:val="0"/>
          <w:sz w:val="22"/>
          <w:szCs w:val="22"/>
          <w:lang w:val="en-US"/>
        </w:rPr>
        <w:t xml:space="preserve"> prospects for advancement inside London stores. Employees with higher motivation scores regularly produced better performance results, according to the analysis of motivation–performance linkages, which revealed a substantial positive correlation.</w:t>
      </w:r>
    </w:p>
    <w:p w:rsidR="0D468591" w:rsidP="5EB6B4E8" w:rsidRDefault="0D468591" w14:paraId="68275062" w14:textId="5A70E81B">
      <w:pPr>
        <w:pStyle w:val="Normal"/>
        <w:spacing w:line="360" w:lineRule="auto"/>
        <w:rPr>
          <w:rFonts w:ascii="Arial Nova" w:hAnsi="Arial Nova" w:eastAsia="Arial Nova" w:cs="Arial Nova"/>
          <w:noProof w:val="0"/>
          <w:sz w:val="22"/>
          <w:szCs w:val="22"/>
          <w:lang w:val="en-US"/>
        </w:rPr>
      </w:pPr>
      <w:r w:rsidRPr="1AFC6D02" w:rsidR="5960651F">
        <w:rPr>
          <w:rFonts w:ascii="Arial Nova" w:hAnsi="Arial Nova" w:eastAsia="Arial Nova" w:cs="Arial Nova"/>
          <w:noProof w:val="0"/>
          <w:sz w:val="22"/>
          <w:szCs w:val="22"/>
          <w:lang w:val="en-US"/>
        </w:rPr>
        <w:t xml:space="preserve">This understanding was enhanced by qualitative insights. Employees who were interviewed </w:t>
      </w:r>
      <w:r w:rsidRPr="1AFC6D02" w:rsidR="4D926543">
        <w:rPr>
          <w:rFonts w:ascii="Arial Nova" w:hAnsi="Arial Nova" w:eastAsia="Arial Nova" w:cs="Arial Nova"/>
          <w:noProof w:val="0"/>
          <w:sz w:val="22"/>
          <w:szCs w:val="22"/>
          <w:lang w:val="en-US"/>
        </w:rPr>
        <w:t>often</w:t>
      </w:r>
      <w:r w:rsidRPr="1AFC6D02" w:rsidR="5960651F">
        <w:rPr>
          <w:rFonts w:ascii="Arial Nova" w:hAnsi="Arial Nova" w:eastAsia="Arial Nova" w:cs="Arial Nova"/>
          <w:noProof w:val="0"/>
          <w:sz w:val="22"/>
          <w:szCs w:val="22"/>
          <w:lang w:val="en-US"/>
        </w:rPr>
        <w:t xml:space="preserve"> described a day-to-day reality in which their degrees of excitement and commitment were </w:t>
      </w:r>
      <w:r w:rsidRPr="1AFC6D02" w:rsidR="3288C497">
        <w:rPr>
          <w:rFonts w:ascii="Arial Nova" w:hAnsi="Arial Nova" w:eastAsia="Arial Nova" w:cs="Arial Nova"/>
          <w:noProof w:val="0"/>
          <w:sz w:val="22"/>
          <w:szCs w:val="22"/>
          <w:lang w:val="en-US"/>
        </w:rPr>
        <w:t>affected</w:t>
      </w:r>
      <w:r w:rsidRPr="1AFC6D02" w:rsidR="5960651F">
        <w:rPr>
          <w:rFonts w:ascii="Arial Nova" w:hAnsi="Arial Nova" w:eastAsia="Arial Nova" w:cs="Arial Nova"/>
          <w:noProof w:val="0"/>
          <w:sz w:val="22"/>
          <w:szCs w:val="22"/>
          <w:lang w:val="en-US"/>
        </w:rPr>
        <w:t xml:space="preserve"> by supervisory behavior, workload fairness, communication clarity, and emotional climate. The lived experiences provided compelling evidence that managers' actions, rather than just policy words, are what </w:t>
      </w:r>
      <w:r w:rsidRPr="1AFC6D02" w:rsidR="441C3AEB">
        <w:rPr>
          <w:rFonts w:ascii="Arial Nova" w:hAnsi="Arial Nova" w:eastAsia="Arial Nova" w:cs="Arial Nova"/>
          <w:noProof w:val="0"/>
          <w:sz w:val="22"/>
          <w:szCs w:val="22"/>
          <w:lang w:val="en-US"/>
        </w:rPr>
        <w:t>generates</w:t>
      </w:r>
      <w:r w:rsidRPr="1AFC6D02" w:rsidR="5960651F">
        <w:rPr>
          <w:rFonts w:ascii="Arial Nova" w:hAnsi="Arial Nova" w:eastAsia="Arial Nova" w:cs="Arial Nova"/>
          <w:noProof w:val="0"/>
          <w:sz w:val="22"/>
          <w:szCs w:val="22"/>
          <w:lang w:val="en-US"/>
        </w:rPr>
        <w:t xml:space="preserve"> drive. </w:t>
      </w:r>
      <w:r w:rsidRPr="1AFC6D02" w:rsidR="63667B9F">
        <w:rPr>
          <w:rFonts w:ascii="Arial Nova" w:hAnsi="Arial Nova" w:eastAsia="Arial Nova" w:cs="Arial Nova"/>
          <w:noProof w:val="0"/>
          <w:sz w:val="22"/>
          <w:szCs w:val="22"/>
          <w:lang w:val="en-US"/>
        </w:rPr>
        <w:t xml:space="preserve">Flexible schedules and encouraging managers were praised by several workers, but others pointed out discrepancies between stores, </w:t>
      </w:r>
      <w:r w:rsidRPr="1AFC6D02" w:rsidR="645F5AF5">
        <w:rPr>
          <w:rFonts w:ascii="Arial Nova" w:hAnsi="Arial Nova" w:eastAsia="Arial Nova" w:cs="Arial Nova"/>
          <w:noProof w:val="0"/>
          <w:sz w:val="22"/>
          <w:szCs w:val="22"/>
          <w:lang w:val="en-US"/>
        </w:rPr>
        <w:t>showing</w:t>
      </w:r>
      <w:r w:rsidRPr="1AFC6D02" w:rsidR="63667B9F">
        <w:rPr>
          <w:rFonts w:ascii="Arial Nova" w:hAnsi="Arial Nova" w:eastAsia="Arial Nova" w:cs="Arial Nova"/>
          <w:noProof w:val="0"/>
          <w:sz w:val="22"/>
          <w:szCs w:val="22"/>
          <w:lang w:val="en-US"/>
        </w:rPr>
        <w:t xml:space="preserve"> a lack of standardized motivational techniques.</w:t>
      </w:r>
    </w:p>
    <w:p w:rsidR="0D468591" w:rsidP="5EB6B4E8" w:rsidRDefault="0D468591" w14:paraId="2091454D" w14:textId="7748CDED">
      <w:pPr>
        <w:pStyle w:val="Normal"/>
        <w:spacing w:line="360" w:lineRule="auto"/>
      </w:pPr>
      <w:r w:rsidRPr="5EB6B4E8" w:rsidR="0D468591">
        <w:rPr>
          <w:rFonts w:ascii="Arial Nova" w:hAnsi="Arial Nova" w:eastAsia="Arial Nova" w:cs="Arial Nova"/>
          <w:noProof w:val="0"/>
          <w:sz w:val="22"/>
          <w:szCs w:val="22"/>
          <w:lang w:val="en-US"/>
        </w:rPr>
        <w:t>Overall, the findings show that branch-level culture, individual manager behavior, and corporate HR rules all influence the multifaceted and uneven motivation found at Tesco London branches. Furthermore, the results confirm that increased motivation is strongly linked to better customer service performance, decreased inclinations to leave, and increased productivity. This highlights Tesco's strategic need to improve motivation-based store-level interventions.</w:t>
      </w:r>
    </w:p>
    <w:p w:rsidR="0D468591" w:rsidP="5EB6B4E8" w:rsidRDefault="0D468591" w14:paraId="0A52178B" w14:textId="2337AE16">
      <w:pPr>
        <w:pStyle w:val="Heading1"/>
      </w:pPr>
      <w:r w:rsidRPr="5EB6B4E8" w:rsidR="0D468591">
        <w:rPr>
          <w:rFonts w:ascii="Arial Nova" w:hAnsi="Arial Nova" w:eastAsia="Arial Nova" w:cs="Arial Nova"/>
          <w:b w:val="1"/>
          <w:bCs w:val="1"/>
          <w:noProof w:val="0"/>
          <w:sz w:val="32"/>
          <w:szCs w:val="32"/>
          <w:lang w:val="en-US"/>
        </w:rPr>
        <w:t>CHAPTER 5: RECOMMENDATIONS, CONCLUSION &amp; LIMITATIONS</w:t>
      </w:r>
    </w:p>
    <w:p w:rsidR="0D468591" w:rsidP="5EB6B4E8" w:rsidRDefault="0D468591" w14:paraId="0A38EE9F" w14:textId="391948B9">
      <w:pPr>
        <w:pStyle w:val="Heading2"/>
      </w:pPr>
      <w:r w:rsidRPr="5EB6B4E8" w:rsidR="0D468591">
        <w:rPr>
          <w:rFonts w:ascii="Arial Nova" w:hAnsi="Arial Nova" w:eastAsia="Arial Nova" w:cs="Arial Nova"/>
          <w:b w:val="1"/>
          <w:bCs w:val="1"/>
          <w:noProof w:val="0"/>
          <w:sz w:val="28"/>
          <w:szCs w:val="28"/>
          <w:lang w:val="en-US"/>
        </w:rPr>
        <w:t>5.1 Recommendations</w:t>
      </w:r>
    </w:p>
    <w:p w:rsidR="0D468591" w:rsidP="5EB6B4E8" w:rsidRDefault="0D468591" w14:paraId="277A450A" w14:textId="57BEEDEF">
      <w:pPr>
        <w:pStyle w:val="Normal"/>
        <w:spacing w:line="360" w:lineRule="auto"/>
        <w:rPr>
          <w:rFonts w:ascii="Arial Nova" w:hAnsi="Arial Nova" w:eastAsia="Arial Nova" w:cs="Arial Nova"/>
          <w:noProof w:val="0"/>
          <w:sz w:val="22"/>
          <w:szCs w:val="22"/>
          <w:lang w:val="en-US"/>
        </w:rPr>
      </w:pPr>
      <w:r w:rsidRPr="5D1566F2" w:rsidR="5960651F">
        <w:rPr>
          <w:rFonts w:ascii="Arial Nova" w:hAnsi="Arial Nova" w:eastAsia="Arial Nova" w:cs="Arial Nova"/>
          <w:noProof w:val="0"/>
          <w:sz w:val="22"/>
          <w:szCs w:val="22"/>
          <w:lang w:val="en-US"/>
        </w:rPr>
        <w:t>Based on the results, useful suggestions are made to improve organizational performance and employee motivation throughout Tesco's London locations.</w:t>
      </w:r>
    </w:p>
    <w:p w:rsidR="5EB6B4E8" w:rsidP="1AFC6D02" w:rsidRDefault="5EB6B4E8" w14:paraId="5F77C61F" w14:textId="6B3A85E6">
      <w:pPr>
        <w:pStyle w:val="Heading3"/>
        <w:rPr>
          <w:rFonts w:ascii="Arial Nova" w:hAnsi="Arial Nova" w:eastAsia="Arial Nova" w:cs="Arial Nova"/>
          <w:b w:val="1"/>
          <w:bCs w:val="1"/>
          <w:noProof w:val="0"/>
          <w:lang w:val="en-US"/>
        </w:rPr>
      </w:pPr>
      <w:r w:rsidRPr="1AFC6D02" w:rsidR="766BD4D5">
        <w:rPr>
          <w:rFonts w:ascii="Arial Nova" w:hAnsi="Arial Nova" w:eastAsia="Arial Nova" w:cs="Arial Nova"/>
          <w:b w:val="1"/>
          <w:bCs w:val="1"/>
          <w:noProof w:val="0"/>
          <w:lang w:val="en-US"/>
        </w:rPr>
        <w:t xml:space="preserve">5.1.1 </w:t>
      </w:r>
      <w:r w:rsidRPr="1AFC6D02" w:rsidR="22410788">
        <w:rPr>
          <w:rFonts w:ascii="Arial Nova" w:hAnsi="Arial Nova" w:eastAsia="Arial Nova" w:cs="Arial Nova"/>
          <w:b w:val="1"/>
          <w:bCs w:val="1"/>
          <w:noProof w:val="0"/>
          <w:lang w:val="en-US"/>
        </w:rPr>
        <w:t xml:space="preserve">Recommendation 1: </w:t>
      </w:r>
      <w:r w:rsidRPr="1AFC6D02" w:rsidR="5D439022">
        <w:rPr>
          <w:rFonts w:ascii="Arial Nova" w:hAnsi="Arial Nova" w:eastAsia="Arial Nova" w:cs="Arial Nova"/>
          <w:b w:val="1"/>
          <w:bCs w:val="1"/>
          <w:noProof w:val="0"/>
          <w:lang w:val="en-US"/>
        </w:rPr>
        <w:t>Standardize</w:t>
      </w:r>
      <w:r w:rsidRPr="1AFC6D02" w:rsidR="22410788">
        <w:rPr>
          <w:rFonts w:ascii="Arial Nova" w:hAnsi="Arial Nova" w:eastAsia="Arial Nova" w:cs="Arial Nova"/>
          <w:b w:val="1"/>
          <w:bCs w:val="1"/>
          <w:noProof w:val="0"/>
          <w:lang w:val="en-US"/>
        </w:rPr>
        <w:t xml:space="preserve"> Leadership Training Across All London Stores</w:t>
      </w:r>
    </w:p>
    <w:p w:rsidR="5EB6B4E8" w:rsidP="5D1566F2" w:rsidRDefault="5EB6B4E8" w14:paraId="134961FB" w14:textId="2D26E4AF">
      <w:pPr>
        <w:spacing w:line="360" w:lineRule="auto"/>
      </w:pPr>
      <w:r w:rsidRPr="1AFC6D02" w:rsidR="22410788">
        <w:rPr>
          <w:rFonts w:ascii="Arial Nova" w:hAnsi="Arial Nova" w:eastAsia="Arial Nova" w:cs="Arial Nova"/>
          <w:noProof w:val="0"/>
          <w:sz w:val="22"/>
          <w:szCs w:val="22"/>
          <w:lang w:val="en-US"/>
        </w:rPr>
        <w:t xml:space="preserve">The findings consistently </w:t>
      </w:r>
      <w:r w:rsidRPr="1AFC6D02" w:rsidR="61FFC3F3">
        <w:rPr>
          <w:rFonts w:ascii="Arial Nova" w:hAnsi="Arial Nova" w:eastAsia="Arial Nova" w:cs="Arial Nova"/>
          <w:noProof w:val="0"/>
          <w:sz w:val="22"/>
          <w:szCs w:val="22"/>
          <w:lang w:val="en-US"/>
        </w:rPr>
        <w:t>prove</w:t>
      </w:r>
      <w:r w:rsidRPr="1AFC6D02" w:rsidR="22410788">
        <w:rPr>
          <w:rFonts w:ascii="Arial Nova" w:hAnsi="Arial Nova" w:eastAsia="Arial Nova" w:cs="Arial Nova"/>
          <w:noProof w:val="0"/>
          <w:sz w:val="22"/>
          <w:szCs w:val="22"/>
          <w:lang w:val="en-US"/>
        </w:rPr>
        <w:t xml:space="preserve"> the significance of </w:t>
      </w:r>
      <w:r w:rsidRPr="1AFC6D02" w:rsidR="7F31D20D">
        <w:rPr>
          <w:rFonts w:ascii="Arial Nova" w:hAnsi="Arial Nova" w:eastAsia="Arial Nova" w:cs="Arial Nova"/>
          <w:noProof w:val="0"/>
          <w:sz w:val="22"/>
          <w:szCs w:val="22"/>
          <w:lang w:val="en-US"/>
        </w:rPr>
        <w:t>leadership</w:t>
      </w:r>
      <w:r w:rsidRPr="1AFC6D02" w:rsidR="22410788">
        <w:rPr>
          <w:rFonts w:ascii="Arial Nova" w:hAnsi="Arial Nova" w:eastAsia="Arial Nova" w:cs="Arial Nova"/>
          <w:noProof w:val="0"/>
          <w:sz w:val="22"/>
          <w:szCs w:val="22"/>
          <w:lang w:val="en-US"/>
        </w:rPr>
        <w:t xml:space="preserve"> influencing motivation. While some interviewees noted demotivating behaviors by supervisors, many described tremendous motivation when managers were communicative, supportive, and fair.</w:t>
      </w:r>
    </w:p>
    <w:p w:rsidR="5EB6B4E8" w:rsidP="5D1566F2" w:rsidRDefault="5EB6B4E8" w14:paraId="310AC56D" w14:textId="4682AABD">
      <w:pPr>
        <w:spacing w:line="360" w:lineRule="auto"/>
      </w:pPr>
      <w:r w:rsidRPr="5D1566F2" w:rsidR="22410788">
        <w:rPr>
          <w:rFonts w:ascii="Arial Nova" w:hAnsi="Arial Nova" w:eastAsia="Arial Nova" w:cs="Arial Nova"/>
          <w:noProof w:val="0"/>
          <w:sz w:val="22"/>
          <w:szCs w:val="22"/>
          <w:lang w:val="en-US"/>
        </w:rPr>
        <w:t xml:space="preserve"> Tesco ought to:</w:t>
      </w:r>
    </w:p>
    <w:p w:rsidR="5EB6B4E8" w:rsidP="5D1566F2" w:rsidRDefault="5EB6B4E8" w14:paraId="0516910F" w14:textId="2225AB93">
      <w:pPr>
        <w:pStyle w:val="ListParagraph"/>
        <w:numPr>
          <w:ilvl w:val="0"/>
          <w:numId w:val="17"/>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Establish a framework for required leadership behavior for all managers and team leaders.</w:t>
      </w:r>
    </w:p>
    <w:p w:rsidR="5EB6B4E8" w:rsidP="5D1566F2" w:rsidRDefault="5EB6B4E8" w14:paraId="712A79C6" w14:textId="5E52BFE0">
      <w:pPr>
        <w:pStyle w:val="ListParagraph"/>
        <w:numPr>
          <w:ilvl w:val="0"/>
          <w:numId w:val="17"/>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Organize quarterly coaching sessions with an emphasis on acknowledgment, communication, and conflict resolution.</w:t>
      </w:r>
    </w:p>
    <w:p w:rsidR="5EB6B4E8" w:rsidP="5D1566F2" w:rsidRDefault="5EB6B4E8" w14:paraId="39BB4FD7" w14:textId="67A1CD0F">
      <w:pPr>
        <w:pStyle w:val="ListParagraph"/>
        <w:numPr>
          <w:ilvl w:val="0"/>
          <w:numId w:val="17"/>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Establish a performance review area dedicated to "employee motivational support."</w:t>
      </w:r>
    </w:p>
    <w:p w:rsidR="5EB6B4E8" w:rsidP="5EB6B4E8" w:rsidRDefault="5EB6B4E8" w14:paraId="1200750D" w14:textId="0C0A63C1">
      <w:pPr>
        <w:pStyle w:val="Normal"/>
        <w:spacing w:line="360" w:lineRule="auto"/>
      </w:pPr>
      <w:r w:rsidRPr="5D1566F2" w:rsidR="22410788">
        <w:rPr>
          <w:rFonts w:ascii="Arial Nova" w:hAnsi="Arial Nova" w:eastAsia="Arial Nova" w:cs="Arial Nova"/>
          <w:noProof w:val="0"/>
          <w:sz w:val="22"/>
          <w:szCs w:val="22"/>
          <w:lang w:val="en-US"/>
        </w:rPr>
        <w:t xml:space="preserve"> This lessens the differences brought forth by different leadership philosophies and guarantees some uniformity throughout London's retail establishments.</w:t>
      </w:r>
    </w:p>
    <w:p w:rsidR="5EB6B4E8" w:rsidP="1AFC6D02" w:rsidRDefault="5EB6B4E8" w14:paraId="0381C178" w14:textId="1FFD5B69">
      <w:pPr>
        <w:pStyle w:val="Heading3"/>
        <w:rPr>
          <w:rFonts w:ascii="Arial Nova" w:hAnsi="Arial Nova" w:eastAsia="Arial Nova" w:cs="Arial Nova"/>
          <w:b w:val="1"/>
          <w:bCs w:val="1"/>
          <w:noProof w:val="0"/>
          <w:lang w:val="en-US"/>
        </w:rPr>
      </w:pPr>
      <w:r w:rsidRPr="1AFC6D02" w:rsidR="0C33AB99">
        <w:rPr>
          <w:rFonts w:ascii="Arial Nova" w:hAnsi="Arial Nova" w:eastAsia="Arial Nova" w:cs="Arial Nova"/>
          <w:b w:val="1"/>
          <w:bCs w:val="1"/>
          <w:noProof w:val="0"/>
          <w:lang w:val="en-US"/>
        </w:rPr>
        <w:t xml:space="preserve">5.1.2 </w:t>
      </w:r>
      <w:r w:rsidRPr="1AFC6D02" w:rsidR="22410788">
        <w:rPr>
          <w:rFonts w:ascii="Arial Nova" w:hAnsi="Arial Nova" w:eastAsia="Arial Nova" w:cs="Arial Nova"/>
          <w:b w:val="1"/>
          <w:bCs w:val="1"/>
          <w:noProof w:val="0"/>
          <w:lang w:val="en-US"/>
        </w:rPr>
        <w:t>Recommendation 2: Enhance Career Development Clarity and Accessibility</w:t>
      </w:r>
    </w:p>
    <w:p w:rsidR="5EB6B4E8" w:rsidP="5D1566F2" w:rsidRDefault="5EB6B4E8" w14:paraId="6178B00F" w14:textId="5F1E9DC6">
      <w:pPr>
        <w:spacing w:line="360" w:lineRule="auto"/>
      </w:pPr>
      <w:r w:rsidRPr="5D1566F2" w:rsidR="22410788">
        <w:rPr>
          <w:rFonts w:ascii="Arial Nova" w:hAnsi="Arial Nova" w:eastAsia="Arial Nova" w:cs="Arial Nova"/>
          <w:noProof w:val="0"/>
          <w:sz w:val="22"/>
          <w:szCs w:val="22"/>
          <w:lang w:val="en-US"/>
        </w:rPr>
        <w:t xml:space="preserve">Given that "Career Development" received the lowest score among the motivator elements and that multiple employees voiced worries </w:t>
      </w:r>
      <w:r w:rsidRPr="5D1566F2" w:rsidR="1EAAABD6">
        <w:rPr>
          <w:rFonts w:ascii="Arial Nova" w:hAnsi="Arial Nova" w:eastAsia="Arial Nova" w:cs="Arial Nova"/>
          <w:noProof w:val="0"/>
          <w:sz w:val="22"/>
          <w:szCs w:val="22"/>
          <w:lang w:val="en-US"/>
        </w:rPr>
        <w:t>about</w:t>
      </w:r>
      <w:r w:rsidRPr="5D1566F2" w:rsidR="22410788">
        <w:rPr>
          <w:rFonts w:ascii="Arial Nova" w:hAnsi="Arial Nova" w:eastAsia="Arial Nova" w:cs="Arial Nova"/>
          <w:noProof w:val="0"/>
          <w:sz w:val="22"/>
          <w:szCs w:val="22"/>
          <w:lang w:val="en-US"/>
        </w:rPr>
        <w:t xml:space="preserve"> unclear career routes, Tesco ought to:</w:t>
      </w:r>
    </w:p>
    <w:p w:rsidR="5EB6B4E8" w:rsidP="5D1566F2" w:rsidRDefault="5EB6B4E8" w14:paraId="649228FA" w14:textId="7AD04153">
      <w:pPr>
        <w:pStyle w:val="ListParagraph"/>
        <w:numPr>
          <w:ilvl w:val="0"/>
          <w:numId w:val="18"/>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Establish clear role-readiness indications that are visible in staff rooms.</w:t>
      </w:r>
    </w:p>
    <w:p w:rsidR="5EB6B4E8" w:rsidP="5D1566F2" w:rsidRDefault="5EB6B4E8" w14:paraId="4CF46558" w14:textId="7D958590">
      <w:pPr>
        <w:pStyle w:val="ListParagraph"/>
        <w:numPr>
          <w:ilvl w:val="0"/>
          <w:numId w:val="18"/>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Provide staff who want to advance with regular </w:t>
      </w:r>
      <w:r w:rsidRPr="5D1566F2" w:rsidR="691D8ED1">
        <w:rPr>
          <w:rFonts w:ascii="Arial Nova" w:hAnsi="Arial Nova" w:eastAsia="Arial Nova" w:cs="Arial Nova"/>
          <w:noProof w:val="0"/>
          <w:sz w:val="22"/>
          <w:szCs w:val="22"/>
          <w:lang w:val="en-US"/>
        </w:rPr>
        <w:t>micro training</w:t>
      </w:r>
      <w:r w:rsidRPr="5D1566F2" w:rsidR="22410788">
        <w:rPr>
          <w:rFonts w:ascii="Arial Nova" w:hAnsi="Arial Nova" w:eastAsia="Arial Nova" w:cs="Arial Nova"/>
          <w:noProof w:val="0"/>
          <w:sz w:val="22"/>
          <w:szCs w:val="22"/>
          <w:lang w:val="en-US"/>
        </w:rPr>
        <w:t xml:space="preserve"> sessions.</w:t>
      </w:r>
    </w:p>
    <w:p w:rsidR="5EB6B4E8" w:rsidP="5D1566F2" w:rsidRDefault="5EB6B4E8" w14:paraId="426E7E34" w14:textId="70CB7244">
      <w:pPr>
        <w:pStyle w:val="ListParagraph"/>
        <w:numPr>
          <w:ilvl w:val="0"/>
          <w:numId w:val="18"/>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Make sure that each employee has a development discussion with their manager every two years.</w:t>
      </w:r>
    </w:p>
    <w:p w:rsidR="5EB6B4E8" w:rsidP="5EB6B4E8" w:rsidRDefault="5EB6B4E8" w14:paraId="6A8DF29B" w14:textId="13E02DFD">
      <w:pPr>
        <w:pStyle w:val="Normal"/>
        <w:spacing w:line="360" w:lineRule="auto"/>
      </w:pPr>
      <w:r w:rsidRPr="5D1566F2" w:rsidR="22410788">
        <w:rPr>
          <w:rFonts w:ascii="Arial Nova" w:hAnsi="Arial Nova" w:eastAsia="Arial Nova" w:cs="Arial Nova"/>
          <w:noProof w:val="0"/>
          <w:sz w:val="22"/>
          <w:szCs w:val="22"/>
          <w:lang w:val="en-US"/>
        </w:rPr>
        <w:t xml:space="preserve"> This would foster a culture of long-term dedication and alleviate dissatisfaction among workers who feel stuck.</w:t>
      </w:r>
    </w:p>
    <w:p w:rsidR="5EB6B4E8" w:rsidP="1AFC6D02" w:rsidRDefault="5EB6B4E8" w14:paraId="0DFD1D9E" w14:textId="316CB5EA">
      <w:pPr>
        <w:pStyle w:val="Heading3"/>
        <w:rPr>
          <w:rFonts w:ascii="Arial Nova" w:hAnsi="Arial Nova" w:eastAsia="Arial Nova" w:cs="Arial Nova"/>
          <w:b w:val="1"/>
          <w:bCs w:val="1"/>
          <w:noProof w:val="0"/>
          <w:lang w:val="en-US"/>
        </w:rPr>
      </w:pPr>
      <w:r w:rsidRPr="1AFC6D02" w:rsidR="789E9719">
        <w:rPr>
          <w:rFonts w:ascii="Arial Nova" w:hAnsi="Arial Nova" w:eastAsia="Arial Nova" w:cs="Arial Nova"/>
          <w:b w:val="1"/>
          <w:bCs w:val="1"/>
          <w:noProof w:val="0"/>
          <w:lang w:val="en-US"/>
        </w:rPr>
        <w:t xml:space="preserve">5.1.3 </w:t>
      </w:r>
      <w:r w:rsidRPr="1AFC6D02" w:rsidR="22410788">
        <w:rPr>
          <w:rFonts w:ascii="Arial Nova" w:hAnsi="Arial Nova" w:eastAsia="Arial Nova" w:cs="Arial Nova"/>
          <w:b w:val="1"/>
          <w:bCs w:val="1"/>
          <w:noProof w:val="0"/>
          <w:lang w:val="en-US"/>
        </w:rPr>
        <w:t>Recommendation 3: Strengthen Recognition Systems Beyond Pay</w:t>
      </w:r>
    </w:p>
    <w:p w:rsidR="5EB6B4E8" w:rsidP="5D1566F2" w:rsidRDefault="5EB6B4E8" w14:paraId="4F4BA187" w14:textId="05262161">
      <w:pPr>
        <w:spacing w:line="360" w:lineRule="auto"/>
      </w:pPr>
      <w:r w:rsidRPr="5D1566F2" w:rsidR="29FA5873">
        <w:rPr>
          <w:rFonts w:ascii="Arial Nova" w:hAnsi="Arial Nova" w:eastAsia="Arial Nova" w:cs="Arial Nova"/>
          <w:noProof w:val="0"/>
          <w:sz w:val="22"/>
          <w:szCs w:val="22"/>
          <w:lang w:val="en-US"/>
        </w:rPr>
        <w:t>Payment</w:t>
      </w:r>
      <w:r w:rsidRPr="5D1566F2" w:rsidR="22410788">
        <w:rPr>
          <w:rFonts w:ascii="Arial Nova" w:hAnsi="Arial Nova" w:eastAsia="Arial Nova" w:cs="Arial Nova"/>
          <w:noProof w:val="0"/>
          <w:sz w:val="22"/>
          <w:szCs w:val="22"/>
          <w:lang w:val="en-US"/>
        </w:rPr>
        <w:t xml:space="preserve"> is vital, but recognition </w:t>
      </w:r>
      <w:r w:rsidRPr="5D1566F2" w:rsidR="1D75ACDB">
        <w:rPr>
          <w:rFonts w:ascii="Arial Nova" w:hAnsi="Arial Nova" w:eastAsia="Arial Nova" w:cs="Arial Nova"/>
          <w:noProof w:val="0"/>
          <w:sz w:val="22"/>
          <w:szCs w:val="22"/>
          <w:lang w:val="en-US"/>
        </w:rPr>
        <w:t>is</w:t>
      </w:r>
      <w:r w:rsidRPr="5D1566F2" w:rsidR="22410788">
        <w:rPr>
          <w:rFonts w:ascii="Arial Nova" w:hAnsi="Arial Nova" w:eastAsia="Arial Nova" w:cs="Arial Nova"/>
          <w:noProof w:val="0"/>
          <w:sz w:val="22"/>
          <w:szCs w:val="22"/>
          <w:lang w:val="en-US"/>
        </w:rPr>
        <w:t xml:space="preserve"> also </w:t>
      </w:r>
      <w:r w:rsidRPr="5D1566F2" w:rsidR="316D0809">
        <w:rPr>
          <w:rFonts w:ascii="Arial Nova" w:hAnsi="Arial Nova" w:eastAsia="Arial Nova" w:cs="Arial Nova"/>
          <w:noProof w:val="0"/>
          <w:sz w:val="22"/>
          <w:szCs w:val="22"/>
          <w:lang w:val="en-US"/>
        </w:rPr>
        <w:t>particularly important</w:t>
      </w:r>
      <w:r w:rsidRPr="5D1566F2" w:rsidR="22410788">
        <w:rPr>
          <w:rFonts w:ascii="Arial Nova" w:hAnsi="Arial Nova" w:eastAsia="Arial Nova" w:cs="Arial Nova"/>
          <w:noProof w:val="0"/>
          <w:sz w:val="22"/>
          <w:szCs w:val="22"/>
          <w:lang w:val="en-US"/>
        </w:rPr>
        <w:t>. Workers discussed the emotional effects of feeling appreciated and recognized.</w:t>
      </w:r>
    </w:p>
    <w:p w:rsidR="5EB6B4E8" w:rsidP="5D1566F2" w:rsidRDefault="5EB6B4E8" w14:paraId="0076C208" w14:textId="5ADBBFC6">
      <w:pPr>
        <w:spacing w:line="360" w:lineRule="auto"/>
      </w:pPr>
      <w:r w:rsidRPr="5D1566F2" w:rsidR="22410788">
        <w:rPr>
          <w:rFonts w:ascii="Arial Nova" w:hAnsi="Arial Nova" w:eastAsia="Arial Nova" w:cs="Arial Nova"/>
          <w:noProof w:val="0"/>
          <w:sz w:val="22"/>
          <w:szCs w:val="22"/>
          <w:lang w:val="en-US"/>
        </w:rPr>
        <w:t xml:space="preserve"> Tesco could put into practice:</w:t>
      </w:r>
    </w:p>
    <w:p w:rsidR="5EB6B4E8" w:rsidP="5D1566F2" w:rsidRDefault="5EB6B4E8" w14:paraId="28205BCF" w14:textId="3719DD51">
      <w:pPr>
        <w:pStyle w:val="ListParagraph"/>
        <w:numPr>
          <w:ilvl w:val="0"/>
          <w:numId w:val="19"/>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A program called "Recognition of the Month" that accepts nominations from managers and peers</w:t>
      </w:r>
    </w:p>
    <w:p w:rsidR="5EB6B4E8" w:rsidP="5D1566F2" w:rsidRDefault="5EB6B4E8" w14:paraId="7AAFC3D2" w14:textId="3FB8C50D">
      <w:pPr>
        <w:pStyle w:val="ListParagraph"/>
        <w:numPr>
          <w:ilvl w:val="0"/>
          <w:numId w:val="19"/>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Internal HR systems provide instant digital "thank-you badges."</w:t>
      </w:r>
    </w:p>
    <w:p w:rsidR="5EB6B4E8" w:rsidP="5D1566F2" w:rsidRDefault="5EB6B4E8" w14:paraId="62B9280B" w14:textId="6FB568FC">
      <w:pPr>
        <w:pStyle w:val="ListParagraph"/>
        <w:numPr>
          <w:ilvl w:val="0"/>
          <w:numId w:val="19"/>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Celebrating team accomplishments in public at morning briefings</w:t>
      </w:r>
    </w:p>
    <w:p w:rsidR="5EB6B4E8" w:rsidP="5EB6B4E8" w:rsidRDefault="5EB6B4E8" w14:paraId="2E14D8DB" w14:textId="5560C0DF">
      <w:pPr>
        <w:pStyle w:val="Normal"/>
        <w:spacing w:line="360" w:lineRule="auto"/>
      </w:pPr>
      <w:r w:rsidRPr="5D1566F2" w:rsidR="22410788">
        <w:rPr>
          <w:rFonts w:ascii="Arial Nova" w:hAnsi="Arial Nova" w:eastAsia="Arial Nova" w:cs="Arial Nova"/>
          <w:noProof w:val="0"/>
          <w:sz w:val="22"/>
          <w:szCs w:val="22"/>
          <w:lang w:val="en-US"/>
        </w:rPr>
        <w:t xml:space="preserve"> This would boost spirits and create a favorable atmosphere within the company.</w:t>
      </w:r>
    </w:p>
    <w:p w:rsidR="5EB6B4E8" w:rsidP="1AFC6D02" w:rsidRDefault="5EB6B4E8" w14:paraId="32256AFC" w14:textId="13ABB388">
      <w:pPr>
        <w:pStyle w:val="Heading3"/>
        <w:rPr>
          <w:rFonts w:ascii="Arial Nova" w:hAnsi="Arial Nova" w:eastAsia="Arial Nova" w:cs="Arial Nova"/>
          <w:b w:val="1"/>
          <w:bCs w:val="1"/>
          <w:noProof w:val="0"/>
          <w:lang w:val="en-US"/>
        </w:rPr>
      </w:pPr>
      <w:r w:rsidRPr="1AFC6D02" w:rsidR="2D627FD1">
        <w:rPr>
          <w:rFonts w:ascii="Arial Nova" w:hAnsi="Arial Nova" w:eastAsia="Arial Nova" w:cs="Arial Nova"/>
          <w:b w:val="1"/>
          <w:bCs w:val="1"/>
          <w:noProof w:val="0"/>
          <w:lang w:val="en-US"/>
        </w:rPr>
        <w:t xml:space="preserve">5.1.4 </w:t>
      </w:r>
      <w:r w:rsidRPr="1AFC6D02" w:rsidR="22410788">
        <w:rPr>
          <w:rFonts w:ascii="Arial Nova" w:hAnsi="Arial Nova" w:eastAsia="Arial Nova" w:cs="Arial Nova"/>
          <w:b w:val="1"/>
          <w:bCs w:val="1"/>
          <w:noProof w:val="0"/>
          <w:lang w:val="en-US"/>
        </w:rPr>
        <w:t>Recommendation 4: Expand Flexible Scheduling and Work–Life Balance Options</w:t>
      </w:r>
    </w:p>
    <w:p w:rsidR="5EB6B4E8" w:rsidP="5D1566F2" w:rsidRDefault="5EB6B4E8" w14:paraId="421B4ABF" w14:textId="6C09E156">
      <w:pPr>
        <w:spacing w:line="360" w:lineRule="auto"/>
      </w:pPr>
      <w:r w:rsidRPr="5D1566F2" w:rsidR="22410788">
        <w:rPr>
          <w:rFonts w:ascii="Arial Nova" w:hAnsi="Arial Nova" w:eastAsia="Arial Nova" w:cs="Arial Nova"/>
          <w:noProof w:val="0"/>
          <w:sz w:val="22"/>
          <w:szCs w:val="22"/>
          <w:lang w:val="en-US"/>
        </w:rPr>
        <w:t>Work-life balance is highly valued, according to survey results. Many workers emphasized how important flexible shifts are to sustaining motivation.</w:t>
      </w:r>
    </w:p>
    <w:p w:rsidR="5EB6B4E8" w:rsidP="5D1566F2" w:rsidRDefault="5EB6B4E8" w14:paraId="3F1D3305" w14:textId="229CD660">
      <w:pPr>
        <w:spacing w:line="360" w:lineRule="auto"/>
      </w:pPr>
      <w:r w:rsidRPr="5D1566F2" w:rsidR="22410788">
        <w:rPr>
          <w:rFonts w:ascii="Arial Nova" w:hAnsi="Arial Nova" w:eastAsia="Arial Nova" w:cs="Arial Nova"/>
          <w:noProof w:val="0"/>
          <w:sz w:val="22"/>
          <w:szCs w:val="22"/>
          <w:lang w:val="en-US"/>
        </w:rPr>
        <w:t xml:space="preserve"> Tesco ought to:</w:t>
      </w:r>
    </w:p>
    <w:p w:rsidR="5EB6B4E8" w:rsidP="5D1566F2" w:rsidRDefault="5EB6B4E8" w14:paraId="47E8FEF4" w14:textId="16084827">
      <w:pPr>
        <w:pStyle w:val="ListParagraph"/>
        <w:numPr>
          <w:ilvl w:val="0"/>
          <w:numId w:val="20"/>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Expand the number of flexible </w:t>
      </w:r>
      <w:r w:rsidRPr="5D1566F2" w:rsidR="652B85E9">
        <w:rPr>
          <w:rFonts w:ascii="Arial Nova" w:hAnsi="Arial Nova" w:eastAsia="Arial Nova" w:cs="Arial Nova"/>
          <w:noProof w:val="0"/>
          <w:sz w:val="22"/>
          <w:szCs w:val="22"/>
          <w:lang w:val="en-US"/>
        </w:rPr>
        <w:t>shifts</w:t>
      </w:r>
      <w:r w:rsidRPr="5D1566F2" w:rsidR="22410788">
        <w:rPr>
          <w:rFonts w:ascii="Arial Nova" w:hAnsi="Arial Nova" w:eastAsia="Arial Nova" w:cs="Arial Nova"/>
          <w:noProof w:val="0"/>
          <w:sz w:val="22"/>
          <w:szCs w:val="22"/>
          <w:lang w:val="en-US"/>
        </w:rPr>
        <w:t xml:space="preserve"> swaps available via an app</w:t>
      </w:r>
    </w:p>
    <w:p w:rsidR="5EB6B4E8" w:rsidP="5D1566F2" w:rsidRDefault="5EB6B4E8" w14:paraId="5E3C3D7E" w14:textId="4BCE9F38">
      <w:pPr>
        <w:pStyle w:val="ListParagraph"/>
        <w:numPr>
          <w:ilvl w:val="0"/>
          <w:numId w:val="20"/>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Give full-time employees a minimum number of days off in a row.</w:t>
      </w:r>
    </w:p>
    <w:p w:rsidR="5EB6B4E8" w:rsidP="5D1566F2" w:rsidRDefault="5EB6B4E8" w14:paraId="02B9B9EC" w14:textId="4D70B1B1">
      <w:pPr>
        <w:pStyle w:val="ListParagraph"/>
        <w:numPr>
          <w:ilvl w:val="0"/>
          <w:numId w:val="20"/>
        </w:numPr>
        <w:spacing w:line="360" w:lineRule="auto"/>
        <w:rPr>
          <w:rFonts w:ascii="Arial Nova" w:hAnsi="Arial Nova" w:eastAsia="Arial Nova" w:cs="Arial Nova"/>
          <w:noProof w:val="0"/>
          <w:sz w:val="22"/>
          <w:szCs w:val="22"/>
          <w:lang w:val="en-US"/>
        </w:rPr>
      </w:pPr>
      <w:r w:rsidRPr="5D1566F2" w:rsidR="22410788">
        <w:rPr>
          <w:rFonts w:ascii="Arial Nova" w:hAnsi="Arial Nova" w:eastAsia="Arial Nova" w:cs="Arial Nova"/>
          <w:noProof w:val="0"/>
          <w:sz w:val="22"/>
          <w:szCs w:val="22"/>
          <w:lang w:val="en-US"/>
        </w:rPr>
        <w:t xml:space="preserve"> Establish precise policy rules to stop unjust </w:t>
      </w:r>
      <w:r w:rsidRPr="5D1566F2" w:rsidR="5C2CE675">
        <w:rPr>
          <w:rFonts w:ascii="Arial Nova" w:hAnsi="Arial Nova" w:eastAsia="Arial Nova" w:cs="Arial Nova"/>
          <w:noProof w:val="0"/>
          <w:sz w:val="22"/>
          <w:szCs w:val="22"/>
          <w:lang w:val="en-US"/>
        </w:rPr>
        <w:t>Rota</w:t>
      </w:r>
      <w:r w:rsidRPr="5D1566F2" w:rsidR="22410788">
        <w:rPr>
          <w:rFonts w:ascii="Arial Nova" w:hAnsi="Arial Nova" w:eastAsia="Arial Nova" w:cs="Arial Nova"/>
          <w:noProof w:val="0"/>
          <w:sz w:val="22"/>
          <w:szCs w:val="22"/>
          <w:lang w:val="en-US"/>
        </w:rPr>
        <w:t xml:space="preserve"> distribution.</w:t>
      </w:r>
    </w:p>
    <w:p w:rsidR="5EB6B4E8" w:rsidP="5D1566F2" w:rsidRDefault="5EB6B4E8" w14:paraId="0B32CE18" w14:textId="6B28B9D4">
      <w:pPr>
        <w:pStyle w:val="Normal"/>
        <w:spacing w:line="360" w:lineRule="auto"/>
        <w:ind w:left="0"/>
      </w:pPr>
      <w:r w:rsidRPr="5D1566F2" w:rsidR="22410788">
        <w:rPr>
          <w:rFonts w:ascii="Arial Nova" w:hAnsi="Arial Nova" w:eastAsia="Arial Nova" w:cs="Arial Nova"/>
          <w:noProof w:val="0"/>
          <w:sz w:val="22"/>
          <w:szCs w:val="22"/>
          <w:lang w:val="en-US"/>
        </w:rPr>
        <w:t>Burnout and absenteeism would decrease as a result.</w:t>
      </w:r>
    </w:p>
    <w:p w:rsidR="5EB6B4E8" w:rsidP="1AFC6D02" w:rsidRDefault="5EB6B4E8" w14:paraId="16884CAB" w14:textId="3D9D3054">
      <w:pPr>
        <w:pStyle w:val="Heading3"/>
        <w:rPr>
          <w:rFonts w:ascii="Arial Nova" w:hAnsi="Arial Nova" w:eastAsia="Arial Nova" w:cs="Arial Nova"/>
          <w:b w:val="1"/>
          <w:bCs w:val="1"/>
          <w:noProof w:val="0"/>
          <w:lang w:val="en-US"/>
        </w:rPr>
      </w:pPr>
      <w:r w:rsidRPr="1AFC6D02" w:rsidR="316EA392">
        <w:rPr>
          <w:rFonts w:ascii="Arial Nova" w:hAnsi="Arial Nova" w:eastAsia="Arial Nova" w:cs="Arial Nova"/>
          <w:b w:val="1"/>
          <w:bCs w:val="1"/>
          <w:noProof w:val="0"/>
          <w:lang w:val="en-US"/>
        </w:rPr>
        <w:t xml:space="preserve">5.1.5 </w:t>
      </w:r>
      <w:r w:rsidRPr="1AFC6D02" w:rsidR="03FF1A22">
        <w:rPr>
          <w:rFonts w:ascii="Arial Nova" w:hAnsi="Arial Nova" w:eastAsia="Arial Nova" w:cs="Arial Nova"/>
          <w:b w:val="1"/>
          <w:bCs w:val="1"/>
          <w:noProof w:val="0"/>
          <w:lang w:val="en-US"/>
        </w:rPr>
        <w:t>Recommendation 5: Align Incentive Schemes with Productivity Outcomes</w:t>
      </w:r>
    </w:p>
    <w:p w:rsidR="5EB6B4E8" w:rsidP="5D1566F2" w:rsidRDefault="5EB6B4E8" w14:paraId="02739930" w14:textId="6A456642">
      <w:pPr/>
      <w:r w:rsidRPr="5D1566F2" w:rsidR="03FF1A22">
        <w:rPr>
          <w:rFonts w:ascii="Arial Nova" w:hAnsi="Arial Nova" w:eastAsia="Arial Nova" w:cs="Arial Nova"/>
          <w:noProof w:val="0"/>
          <w:sz w:val="22"/>
          <w:szCs w:val="22"/>
          <w:lang w:val="en-US"/>
        </w:rPr>
        <w:t xml:space="preserve">Tesco should </w:t>
      </w:r>
      <w:r w:rsidRPr="5D1566F2" w:rsidR="05A942F8">
        <w:rPr>
          <w:rFonts w:ascii="Arial Nova" w:hAnsi="Arial Nova" w:eastAsia="Arial Nova" w:cs="Arial Nova"/>
          <w:noProof w:val="0"/>
          <w:sz w:val="22"/>
          <w:szCs w:val="22"/>
          <w:lang w:val="en-US"/>
        </w:rPr>
        <w:t>consider</w:t>
      </w:r>
      <w:r w:rsidRPr="5D1566F2" w:rsidR="03FF1A22">
        <w:rPr>
          <w:rFonts w:ascii="Arial Nova" w:hAnsi="Arial Nova" w:eastAsia="Arial Nova" w:cs="Arial Nova"/>
          <w:noProof w:val="0"/>
          <w:sz w:val="22"/>
          <w:szCs w:val="22"/>
          <w:lang w:val="en-US"/>
        </w:rPr>
        <w:t xml:space="preserve"> the following </w:t>
      </w:r>
      <w:r w:rsidRPr="5D1566F2" w:rsidR="244CC81F">
        <w:rPr>
          <w:rFonts w:ascii="Arial Nova" w:hAnsi="Arial Nova" w:eastAsia="Arial Nova" w:cs="Arial Nova"/>
          <w:noProof w:val="0"/>
          <w:sz w:val="22"/>
          <w:szCs w:val="22"/>
          <w:lang w:val="en-US"/>
        </w:rPr>
        <w:t>considering</w:t>
      </w:r>
      <w:r w:rsidRPr="5D1566F2" w:rsidR="03FF1A22">
        <w:rPr>
          <w:rFonts w:ascii="Arial Nova" w:hAnsi="Arial Nova" w:eastAsia="Arial Nova" w:cs="Arial Nova"/>
          <w:noProof w:val="0"/>
          <w:sz w:val="22"/>
          <w:szCs w:val="22"/>
          <w:lang w:val="en-US"/>
        </w:rPr>
        <w:t xml:space="preserve"> the established relationship between motivation and performance:</w:t>
      </w:r>
    </w:p>
    <w:p w:rsidR="5EB6B4E8" w:rsidP="5D1566F2" w:rsidRDefault="5EB6B4E8" w14:paraId="6378A0D4" w14:textId="60EC96B3">
      <w:pPr>
        <w:pStyle w:val="ListParagraph"/>
        <w:numPr>
          <w:ilvl w:val="0"/>
          <w:numId w:val="21"/>
        </w:numPr>
        <w:rPr>
          <w:rFonts w:ascii="Arial Nova" w:hAnsi="Arial Nova" w:eastAsia="Arial Nova" w:cs="Arial Nova"/>
          <w:noProof w:val="0"/>
          <w:sz w:val="22"/>
          <w:szCs w:val="22"/>
          <w:lang w:val="en-US"/>
        </w:rPr>
      </w:pPr>
      <w:r w:rsidRPr="5D1566F2" w:rsidR="03FF1A22">
        <w:rPr>
          <w:rFonts w:ascii="Arial Nova" w:hAnsi="Arial Nova" w:eastAsia="Arial Nova" w:cs="Arial Nova"/>
          <w:noProof w:val="0"/>
          <w:sz w:val="22"/>
          <w:szCs w:val="22"/>
          <w:lang w:val="en-US"/>
        </w:rPr>
        <w:t xml:space="preserve"> Performance awards tailored to a branch that are linked to precise metrics</w:t>
      </w:r>
    </w:p>
    <w:p w:rsidR="5EB6B4E8" w:rsidP="5D1566F2" w:rsidRDefault="5EB6B4E8" w14:paraId="49A569CB" w14:textId="1BF58C1A">
      <w:pPr>
        <w:pStyle w:val="ListParagraph"/>
        <w:numPr>
          <w:ilvl w:val="0"/>
          <w:numId w:val="21"/>
        </w:numPr>
        <w:rPr>
          <w:rFonts w:ascii="Arial Nova" w:hAnsi="Arial Nova" w:eastAsia="Arial Nova" w:cs="Arial Nova"/>
          <w:noProof w:val="0"/>
          <w:sz w:val="22"/>
          <w:szCs w:val="22"/>
          <w:lang w:val="en-US"/>
        </w:rPr>
      </w:pPr>
      <w:r w:rsidRPr="5D1566F2" w:rsidR="03FF1A22">
        <w:rPr>
          <w:rFonts w:ascii="Arial Nova" w:hAnsi="Arial Nova" w:eastAsia="Arial Nova" w:cs="Arial Nova"/>
          <w:noProof w:val="0"/>
          <w:sz w:val="22"/>
          <w:szCs w:val="22"/>
          <w:lang w:val="en-US"/>
        </w:rPr>
        <w:t xml:space="preserve"> Team-based incentives to improve cooperation</w:t>
      </w:r>
    </w:p>
    <w:p w:rsidR="5EB6B4E8" w:rsidP="5D1566F2" w:rsidRDefault="5EB6B4E8" w14:paraId="7C7A6E7F" w14:textId="520BA4D4">
      <w:pPr>
        <w:pStyle w:val="ListParagraph"/>
        <w:numPr>
          <w:ilvl w:val="0"/>
          <w:numId w:val="21"/>
        </w:numPr>
        <w:rPr>
          <w:rFonts w:ascii="Arial Nova" w:hAnsi="Arial Nova" w:eastAsia="Arial Nova" w:cs="Arial Nova"/>
          <w:noProof w:val="0"/>
          <w:sz w:val="22"/>
          <w:szCs w:val="22"/>
          <w:lang w:val="en-US"/>
        </w:rPr>
      </w:pPr>
      <w:r w:rsidRPr="5D1566F2" w:rsidR="03FF1A22">
        <w:rPr>
          <w:rFonts w:ascii="Arial Nova" w:hAnsi="Arial Nova" w:eastAsia="Arial Nova" w:cs="Arial Nova"/>
          <w:noProof w:val="0"/>
          <w:sz w:val="22"/>
          <w:szCs w:val="22"/>
          <w:lang w:val="en-US"/>
        </w:rPr>
        <w:t xml:space="preserve"> Rewards for punctuality and attendance</w:t>
      </w:r>
    </w:p>
    <w:p w:rsidR="5EB6B4E8" w:rsidP="5D1566F2" w:rsidRDefault="5EB6B4E8" w14:paraId="5F12675A" w14:textId="66CE30B8">
      <w:pPr>
        <w:pStyle w:val="Normal"/>
        <w:spacing w:line="360" w:lineRule="auto"/>
        <w:ind w:left="0"/>
      </w:pPr>
      <w:r w:rsidRPr="5D1566F2" w:rsidR="03FF1A22">
        <w:rPr>
          <w:rFonts w:ascii="Arial Nova" w:hAnsi="Arial Nova" w:eastAsia="Arial Nova" w:cs="Arial Nova"/>
          <w:noProof w:val="0"/>
          <w:sz w:val="22"/>
          <w:szCs w:val="22"/>
          <w:lang w:val="en-US"/>
        </w:rPr>
        <w:t xml:space="preserve"> These programs should continue to be straightforward, open, and basic enough for all employees to understand.</w:t>
      </w:r>
    </w:p>
    <w:p w:rsidR="5EB6B4E8" w:rsidP="5D1566F2" w:rsidRDefault="5EB6B4E8" w14:paraId="4F036B9F" w14:textId="568ACE01">
      <w:pPr>
        <w:pStyle w:val="Heading2"/>
      </w:pPr>
      <w:r w:rsidRPr="5D1566F2" w:rsidR="03FF1A22">
        <w:rPr>
          <w:rFonts w:ascii="Arial Nova" w:hAnsi="Arial Nova" w:eastAsia="Arial Nova" w:cs="Arial Nova"/>
          <w:b w:val="1"/>
          <w:bCs w:val="1"/>
          <w:noProof w:val="0"/>
          <w:sz w:val="28"/>
          <w:szCs w:val="28"/>
          <w:lang w:val="en-US"/>
        </w:rPr>
        <w:t>5.2 Conclusion</w:t>
      </w:r>
    </w:p>
    <w:p w:rsidR="5EB6B4E8" w:rsidP="5D1566F2" w:rsidRDefault="5EB6B4E8" w14:paraId="10FC5E6F" w14:textId="60ED2277">
      <w:pPr>
        <w:spacing w:line="360" w:lineRule="auto"/>
        <w:rPr>
          <w:rFonts w:ascii="Arial Nova" w:hAnsi="Arial Nova" w:eastAsia="Arial Nova" w:cs="Arial Nova"/>
          <w:noProof w:val="0"/>
          <w:sz w:val="22"/>
          <w:szCs w:val="22"/>
          <w:lang w:val="en-US"/>
        </w:rPr>
      </w:pPr>
      <w:r w:rsidRPr="1AFC6D02" w:rsidR="6BE32464">
        <w:rPr>
          <w:rFonts w:ascii="Arial Nova" w:hAnsi="Arial Nova" w:eastAsia="Arial Nova" w:cs="Arial Nova"/>
          <w:noProof w:val="0"/>
          <w:sz w:val="22"/>
          <w:szCs w:val="22"/>
          <w:lang w:val="en-US"/>
        </w:rPr>
        <w:t>In my</w:t>
      </w:r>
      <w:r w:rsidRPr="1AFC6D02" w:rsidR="03FF1A22">
        <w:rPr>
          <w:rFonts w:ascii="Arial Nova" w:hAnsi="Arial Nova" w:eastAsia="Arial Nova" w:cs="Arial Nova"/>
          <w:noProof w:val="0"/>
          <w:sz w:val="22"/>
          <w:szCs w:val="22"/>
          <w:lang w:val="en-US"/>
        </w:rPr>
        <w:t xml:space="preserve"> </w:t>
      </w:r>
      <w:r w:rsidRPr="1AFC6D02" w:rsidR="0F774309">
        <w:rPr>
          <w:rFonts w:ascii="Arial Nova" w:hAnsi="Arial Nova" w:eastAsia="Arial Nova" w:cs="Arial Nova"/>
          <w:noProof w:val="0"/>
          <w:sz w:val="22"/>
          <w:szCs w:val="22"/>
          <w:lang w:val="en-US"/>
        </w:rPr>
        <w:t>dissertation,</w:t>
      </w:r>
      <w:r w:rsidRPr="1AFC6D02" w:rsidR="03FF1A22">
        <w:rPr>
          <w:rFonts w:ascii="Arial Nova" w:hAnsi="Arial Nova" w:eastAsia="Arial Nova" w:cs="Arial Nova"/>
          <w:noProof w:val="0"/>
          <w:sz w:val="22"/>
          <w:szCs w:val="22"/>
          <w:lang w:val="en-US"/>
        </w:rPr>
        <w:t xml:space="preserve"> </w:t>
      </w:r>
      <w:r w:rsidRPr="1AFC6D02" w:rsidR="13DB3F71">
        <w:rPr>
          <w:rFonts w:ascii="Arial Nova" w:hAnsi="Arial Nova" w:eastAsia="Arial Nova" w:cs="Arial Nova"/>
          <w:noProof w:val="0"/>
          <w:sz w:val="22"/>
          <w:szCs w:val="22"/>
          <w:lang w:val="en-US"/>
        </w:rPr>
        <w:t xml:space="preserve">I </w:t>
      </w:r>
      <w:r w:rsidRPr="1AFC6D02" w:rsidR="03FF1A22">
        <w:rPr>
          <w:rFonts w:ascii="Arial Nova" w:hAnsi="Arial Nova" w:eastAsia="Arial Nova" w:cs="Arial Nova"/>
          <w:noProof w:val="0"/>
          <w:sz w:val="22"/>
          <w:szCs w:val="22"/>
          <w:lang w:val="en-US"/>
        </w:rPr>
        <w:t>used a mixed-</w:t>
      </w:r>
      <w:r w:rsidRPr="1AFC6D02" w:rsidR="32E20086">
        <w:rPr>
          <w:rFonts w:ascii="Arial Nova" w:hAnsi="Arial Nova" w:eastAsia="Arial Nova" w:cs="Arial Nova"/>
          <w:noProof w:val="0"/>
          <w:sz w:val="22"/>
          <w:szCs w:val="22"/>
          <w:lang w:val="en-US"/>
        </w:rPr>
        <w:t>method</w:t>
      </w:r>
      <w:r w:rsidRPr="1AFC6D02" w:rsidR="03FF1A22">
        <w:rPr>
          <w:rFonts w:ascii="Arial Nova" w:hAnsi="Arial Nova" w:eastAsia="Arial Nova" w:cs="Arial Nova"/>
          <w:noProof w:val="0"/>
          <w:sz w:val="22"/>
          <w:szCs w:val="22"/>
          <w:lang w:val="en-US"/>
        </w:rPr>
        <w:t xml:space="preserve"> approach backed by phenomenological insights to investigate the relationship between employee motivation and organizational performance inside Tesco branches in London. </w:t>
      </w:r>
      <w:r w:rsidRPr="1AFC6D02" w:rsidR="7FE2B85E">
        <w:rPr>
          <w:rFonts w:ascii="Arial Nova" w:hAnsi="Arial Nova" w:eastAsia="Arial Nova" w:cs="Arial Nova"/>
          <w:noProof w:val="0"/>
          <w:sz w:val="22"/>
          <w:szCs w:val="22"/>
          <w:lang w:val="en-US"/>
        </w:rPr>
        <w:t xml:space="preserve">The study discovered </w:t>
      </w:r>
      <w:r w:rsidRPr="1AFC6D02" w:rsidR="5B530650">
        <w:rPr>
          <w:rFonts w:ascii="Arial Nova" w:hAnsi="Arial Nova" w:eastAsia="Arial Nova" w:cs="Arial Nova"/>
          <w:noProof w:val="0"/>
          <w:sz w:val="22"/>
          <w:szCs w:val="22"/>
          <w:lang w:val="en-US"/>
        </w:rPr>
        <w:t>convincing evidence</w:t>
      </w:r>
      <w:r w:rsidRPr="1AFC6D02" w:rsidR="7FE2B85E">
        <w:rPr>
          <w:rFonts w:ascii="Arial Nova" w:hAnsi="Arial Nova" w:eastAsia="Arial Nova" w:cs="Arial Nova"/>
          <w:noProof w:val="0"/>
          <w:sz w:val="22"/>
          <w:szCs w:val="22"/>
          <w:lang w:val="en-US"/>
        </w:rPr>
        <w:t xml:space="preserve"> that motivation has a major impact on performance results in many areas, such as retention, productivity, and customer service quality.</w:t>
      </w:r>
    </w:p>
    <w:p w:rsidR="5EB6B4E8" w:rsidP="5D1566F2" w:rsidRDefault="5EB6B4E8" w14:paraId="6B5D8B64" w14:textId="08984F27">
      <w:pPr>
        <w:pStyle w:val="Normal"/>
        <w:spacing w:line="360" w:lineRule="auto"/>
        <w:rPr>
          <w:rFonts w:ascii="Arial Nova" w:hAnsi="Arial Nova" w:eastAsia="Arial Nova" w:cs="Arial Nova"/>
          <w:noProof w:val="0"/>
          <w:sz w:val="22"/>
          <w:szCs w:val="22"/>
          <w:lang w:val="en-US"/>
        </w:rPr>
      </w:pPr>
      <w:r w:rsidRPr="5D1566F2" w:rsidR="03FF1A22">
        <w:rPr>
          <w:rFonts w:ascii="Arial Nova" w:hAnsi="Arial Nova" w:eastAsia="Arial Nova" w:cs="Arial Nova"/>
          <w:noProof w:val="0"/>
          <w:sz w:val="22"/>
          <w:szCs w:val="22"/>
          <w:lang w:val="en-US"/>
        </w:rPr>
        <w:t xml:space="preserve"> In this environment, motivation arises from </w:t>
      </w:r>
      <w:r w:rsidRPr="5D1566F2" w:rsidR="169AE445">
        <w:rPr>
          <w:rFonts w:ascii="Arial Nova" w:hAnsi="Arial Nova" w:eastAsia="Arial Nova" w:cs="Arial Nova"/>
          <w:noProof w:val="0"/>
          <w:sz w:val="22"/>
          <w:szCs w:val="22"/>
          <w:lang w:val="en-US"/>
        </w:rPr>
        <w:t>employees</w:t>
      </w:r>
      <w:r w:rsidRPr="5D1566F2" w:rsidR="03FF1A22">
        <w:rPr>
          <w:rFonts w:ascii="Arial Nova" w:hAnsi="Arial Nova" w:eastAsia="Arial Nova" w:cs="Arial Nova"/>
          <w:noProof w:val="0"/>
          <w:sz w:val="22"/>
          <w:szCs w:val="22"/>
          <w:lang w:val="en-US"/>
        </w:rPr>
        <w:t xml:space="preserve"> everyday lived experiences, </w:t>
      </w:r>
      <w:r w:rsidRPr="5D1566F2" w:rsidR="3FA67B44">
        <w:rPr>
          <w:rFonts w:ascii="Arial Nova" w:hAnsi="Arial Nova" w:eastAsia="Arial Nova" w:cs="Arial Nova"/>
          <w:noProof w:val="0"/>
          <w:sz w:val="22"/>
          <w:szCs w:val="22"/>
          <w:lang w:val="en-US"/>
        </w:rPr>
        <w:t>affected</w:t>
      </w:r>
      <w:r w:rsidRPr="5D1566F2" w:rsidR="03FF1A22">
        <w:rPr>
          <w:rFonts w:ascii="Arial Nova" w:hAnsi="Arial Nova" w:eastAsia="Arial Nova" w:cs="Arial Nova"/>
          <w:noProof w:val="0"/>
          <w:sz w:val="22"/>
          <w:szCs w:val="22"/>
          <w:lang w:val="en-US"/>
        </w:rPr>
        <w:t xml:space="preserve"> by leadership behavior, opportunities for advancement, and striking a balance between work responsibilities and home life. It is not solely the product of formal HR rules or compensation. While qualitative testimonies uncovered minor emotional and relational components that support employees' engagement, quantitative results </w:t>
      </w:r>
      <w:r w:rsidRPr="5D1566F2" w:rsidR="12251BED">
        <w:rPr>
          <w:rFonts w:ascii="Arial Nova" w:hAnsi="Arial Nova" w:eastAsia="Arial Nova" w:cs="Arial Nova"/>
          <w:noProof w:val="0"/>
          <w:sz w:val="22"/>
          <w:szCs w:val="22"/>
          <w:lang w:val="en-US"/>
        </w:rPr>
        <w:t>confirmed</w:t>
      </w:r>
      <w:r w:rsidRPr="5D1566F2" w:rsidR="03FF1A22">
        <w:rPr>
          <w:rFonts w:ascii="Arial Nova" w:hAnsi="Arial Nova" w:eastAsia="Arial Nova" w:cs="Arial Nova"/>
          <w:noProof w:val="0"/>
          <w:sz w:val="22"/>
          <w:szCs w:val="22"/>
          <w:lang w:val="en-US"/>
        </w:rPr>
        <w:t xml:space="preserve"> the relative significance of </w:t>
      </w:r>
      <w:r w:rsidRPr="5D1566F2" w:rsidR="735A3DC2">
        <w:rPr>
          <w:rFonts w:ascii="Arial Nova" w:hAnsi="Arial Nova" w:eastAsia="Arial Nova" w:cs="Arial Nova"/>
          <w:noProof w:val="0"/>
          <w:sz w:val="22"/>
          <w:szCs w:val="22"/>
          <w:lang w:val="en-US"/>
        </w:rPr>
        <w:t>motivational</w:t>
      </w:r>
      <w:r w:rsidRPr="5D1566F2" w:rsidR="03FF1A22">
        <w:rPr>
          <w:rFonts w:ascii="Arial Nova" w:hAnsi="Arial Nova" w:eastAsia="Arial Nova" w:cs="Arial Nova"/>
          <w:noProof w:val="0"/>
          <w:sz w:val="22"/>
          <w:szCs w:val="22"/>
          <w:lang w:val="en-US"/>
        </w:rPr>
        <w:t xml:space="preserve"> factors.</w:t>
      </w:r>
    </w:p>
    <w:p w:rsidR="5EB6B4E8" w:rsidP="5D1566F2" w:rsidRDefault="5EB6B4E8" w14:paraId="1DFF5519" w14:textId="5E520483">
      <w:pPr>
        <w:pStyle w:val="Normal"/>
        <w:spacing w:line="360" w:lineRule="auto"/>
      </w:pPr>
      <w:r w:rsidRPr="5D1566F2" w:rsidR="1C3BE940">
        <w:rPr>
          <w:rFonts w:ascii="Arial Nova" w:hAnsi="Arial Nova" w:eastAsia="Arial Nova" w:cs="Arial Nova"/>
          <w:noProof w:val="0"/>
          <w:sz w:val="22"/>
          <w:szCs w:val="22"/>
          <w:lang w:val="en-US"/>
        </w:rPr>
        <w:t>The study concludes that Tesco's capacity to strategically and consistently foster motivation at the branch level is critical to its ability to sustain high organizational performance.</w:t>
      </w:r>
      <w:r w:rsidRPr="5D1566F2" w:rsidR="03FF1A22">
        <w:rPr>
          <w:rFonts w:ascii="Arial Nova" w:hAnsi="Arial Nova" w:eastAsia="Arial Nova" w:cs="Arial Nova"/>
          <w:noProof w:val="0"/>
          <w:sz w:val="22"/>
          <w:szCs w:val="22"/>
          <w:lang w:val="en-US"/>
        </w:rPr>
        <w:t xml:space="preserve"> Strengthening motivation is crucial for </w:t>
      </w:r>
      <w:r w:rsidRPr="5D1566F2" w:rsidR="3C04A545">
        <w:rPr>
          <w:rFonts w:ascii="Arial Nova" w:hAnsi="Arial Nova" w:eastAsia="Arial Nova" w:cs="Arial Nova"/>
          <w:noProof w:val="0"/>
          <w:sz w:val="22"/>
          <w:szCs w:val="22"/>
          <w:lang w:val="en-US"/>
        </w:rPr>
        <w:t>supporting</w:t>
      </w:r>
      <w:r w:rsidRPr="5D1566F2" w:rsidR="03FF1A22">
        <w:rPr>
          <w:rFonts w:ascii="Arial Nova" w:hAnsi="Arial Nova" w:eastAsia="Arial Nova" w:cs="Arial Nova"/>
          <w:noProof w:val="0"/>
          <w:sz w:val="22"/>
          <w:szCs w:val="22"/>
          <w:lang w:val="en-US"/>
        </w:rPr>
        <w:t xml:space="preserve"> competitive advantage since London stores deal with high employee turnover, cost challenges, and a varied workforce. By putting the following suggestions into practice, Tesco would be able to develop a workforce that is more dedicated, driven, and productive throughout its London operations.</w:t>
      </w:r>
    </w:p>
    <w:p w:rsidR="5EB6B4E8" w:rsidP="5D1566F2" w:rsidRDefault="5EB6B4E8" w14:paraId="713320F0" w14:textId="7792F47C">
      <w:pPr>
        <w:pStyle w:val="Heading2"/>
      </w:pPr>
      <w:r w:rsidRPr="5D1566F2" w:rsidR="6F0B8F16">
        <w:rPr>
          <w:rFonts w:ascii="Arial Nova" w:hAnsi="Arial Nova" w:eastAsia="Arial Nova" w:cs="Arial Nova"/>
          <w:b w:val="1"/>
          <w:bCs w:val="1"/>
          <w:noProof w:val="0"/>
          <w:sz w:val="28"/>
          <w:szCs w:val="28"/>
          <w:lang w:val="en-US"/>
        </w:rPr>
        <w:t>5.3 Limitations of the Research</w:t>
      </w:r>
    </w:p>
    <w:p w:rsidR="5EB6B4E8" w:rsidP="5D1566F2" w:rsidRDefault="5EB6B4E8" w14:paraId="4E67655A" w14:textId="53005E5D">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Although the study offers valuable insights, it should be noted that it has several limitations.</w:t>
      </w:r>
    </w:p>
    <w:p w:rsidR="5EB6B4E8" w:rsidP="5D1566F2" w:rsidRDefault="5EB6B4E8" w14:paraId="6DDDC994" w14:textId="43B1D6C7">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w:t>
      </w:r>
      <w:r w:rsidRPr="5D1566F2" w:rsidR="4E7C3EE3">
        <w:rPr>
          <w:rFonts w:ascii="Arial Nova" w:hAnsi="Arial Nova" w:eastAsia="Arial Nova" w:cs="Arial Nova"/>
          <w:b w:val="1"/>
          <w:bCs w:val="1"/>
          <w:noProof w:val="0"/>
          <w:sz w:val="22"/>
          <w:szCs w:val="22"/>
          <w:lang w:val="en-US"/>
        </w:rPr>
        <w:t>1. Small Sample Size</w:t>
      </w:r>
    </w:p>
    <w:p w:rsidR="5EB6B4E8" w:rsidP="5D1566F2" w:rsidRDefault="5EB6B4E8" w14:paraId="0B1821A5" w14:textId="403920FA">
      <w:pPr>
        <w:spacing w:line="360" w:lineRule="auto"/>
        <w:rPr>
          <w:rFonts w:ascii="Arial Nova" w:hAnsi="Arial Nova" w:eastAsia="Arial Nova" w:cs="Arial Nova"/>
          <w:noProof w:val="0"/>
          <w:sz w:val="22"/>
          <w:szCs w:val="22"/>
          <w:lang w:val="en-US"/>
        </w:rPr>
      </w:pPr>
      <w:r w:rsidRPr="1AFC6D02" w:rsidR="4E7C3EE3">
        <w:rPr>
          <w:rFonts w:ascii="Arial Nova" w:hAnsi="Arial Nova" w:eastAsia="Arial Nova" w:cs="Arial Nova"/>
          <w:noProof w:val="0"/>
          <w:sz w:val="22"/>
          <w:szCs w:val="22"/>
          <w:lang w:val="en-US"/>
        </w:rPr>
        <w:t xml:space="preserve"> Even though the study conducted 8–10 interviews and collected survey responses from 30–40 employees, this </w:t>
      </w:r>
      <w:r w:rsidRPr="1AFC6D02" w:rsidR="545561C1">
        <w:rPr>
          <w:rFonts w:ascii="Arial Nova" w:hAnsi="Arial Nova" w:eastAsia="Arial Nova" w:cs="Arial Nova"/>
          <w:noProof w:val="0"/>
          <w:sz w:val="22"/>
          <w:szCs w:val="22"/>
          <w:lang w:val="en-US"/>
        </w:rPr>
        <w:t>is only</w:t>
      </w:r>
      <w:r w:rsidRPr="1AFC6D02" w:rsidR="4E7C3EE3">
        <w:rPr>
          <w:rFonts w:ascii="Arial Nova" w:hAnsi="Arial Nova" w:eastAsia="Arial Nova" w:cs="Arial Nova"/>
          <w:noProof w:val="0"/>
          <w:sz w:val="22"/>
          <w:szCs w:val="22"/>
          <w:lang w:val="en-US"/>
        </w:rPr>
        <w:t xml:space="preserve"> a small percentage of Tesco's London workforce. Representativeness would rise with a bigger sample.</w:t>
      </w:r>
    </w:p>
    <w:p w:rsidR="5EB6B4E8" w:rsidP="5D1566F2" w:rsidRDefault="5EB6B4E8" w14:paraId="38ABB68B" w14:textId="7465081E">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w:t>
      </w:r>
      <w:r w:rsidRPr="5D1566F2" w:rsidR="4E7C3EE3">
        <w:rPr>
          <w:rFonts w:ascii="Arial Nova" w:hAnsi="Arial Nova" w:eastAsia="Arial Nova" w:cs="Arial Nova"/>
          <w:b w:val="1"/>
          <w:bCs w:val="1"/>
          <w:noProof w:val="0"/>
          <w:sz w:val="22"/>
          <w:szCs w:val="22"/>
          <w:lang w:val="en-US"/>
        </w:rPr>
        <w:t>2. Sampling for Convenience</w:t>
      </w:r>
    </w:p>
    <w:p w:rsidR="5EB6B4E8" w:rsidP="5D1566F2" w:rsidRDefault="5EB6B4E8" w14:paraId="7B0A8C53" w14:textId="60117466">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Because volunteers may differ systematically from those who declined, bias may have been introduced by the reliance on convenience sampling.</w:t>
      </w:r>
    </w:p>
    <w:p w:rsidR="5EB6B4E8" w:rsidP="5D1566F2" w:rsidRDefault="5EB6B4E8" w14:paraId="155CFB7E" w14:textId="4D46DEF2">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w:t>
      </w:r>
      <w:r w:rsidRPr="5D1566F2" w:rsidR="4E7C3EE3">
        <w:rPr>
          <w:rFonts w:ascii="Arial Nova" w:hAnsi="Arial Nova" w:eastAsia="Arial Nova" w:cs="Arial Nova"/>
          <w:b w:val="1"/>
          <w:bCs w:val="1"/>
          <w:noProof w:val="0"/>
          <w:sz w:val="22"/>
          <w:szCs w:val="22"/>
          <w:lang w:val="en-US"/>
        </w:rPr>
        <w:t>3. Limited Internal Performance Data Access</w:t>
      </w:r>
    </w:p>
    <w:p w:rsidR="5EB6B4E8" w:rsidP="5D1566F2" w:rsidRDefault="5EB6B4E8" w14:paraId="19152D0A" w14:textId="104E5D80">
      <w:pPr>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The study used self-reported performance instead of internal KPIs due to confidentiality restrictions. Stronger causal analysis would be possible with access to these metrics.</w:t>
      </w:r>
    </w:p>
    <w:p w:rsidR="5EB6B4E8" w:rsidP="5D1566F2" w:rsidRDefault="5EB6B4E8" w14:paraId="4FCD0700" w14:textId="3BD103FE">
      <w:pPr>
        <w:spacing w:line="360" w:lineRule="auto"/>
        <w:rPr>
          <w:rFonts w:ascii="Arial Nova" w:hAnsi="Arial Nova" w:eastAsia="Arial Nova" w:cs="Arial Nova"/>
          <w:b w:val="1"/>
          <w:bCs w:val="1"/>
          <w:noProof w:val="0"/>
          <w:sz w:val="22"/>
          <w:szCs w:val="22"/>
          <w:lang w:val="en-US"/>
        </w:rPr>
      </w:pPr>
      <w:r w:rsidRPr="5D1566F2" w:rsidR="4E7C3EE3">
        <w:rPr>
          <w:rFonts w:ascii="Arial Nova" w:hAnsi="Arial Nova" w:eastAsia="Arial Nova" w:cs="Arial Nova"/>
          <w:b w:val="1"/>
          <w:bCs w:val="1"/>
          <w:noProof w:val="0"/>
          <w:sz w:val="22"/>
          <w:szCs w:val="22"/>
          <w:lang w:val="en-US"/>
        </w:rPr>
        <w:t xml:space="preserve"> 4. Qualitative Interpretation Subjectivity</w:t>
      </w:r>
    </w:p>
    <w:p w:rsidR="5EB6B4E8" w:rsidP="5D1566F2" w:rsidRDefault="5EB6B4E8" w14:paraId="365AACD0" w14:textId="52C5BDF3">
      <w:pPr>
        <w:pStyle w:val="Normal"/>
        <w:spacing w:line="360" w:lineRule="auto"/>
        <w:rPr>
          <w:rFonts w:ascii="Arial Nova" w:hAnsi="Arial Nova" w:eastAsia="Arial Nova" w:cs="Arial Nova"/>
          <w:noProof w:val="0"/>
          <w:sz w:val="22"/>
          <w:szCs w:val="22"/>
          <w:lang w:val="en-US"/>
        </w:rPr>
      </w:pPr>
      <w:r w:rsidRPr="5D1566F2" w:rsidR="4E7C3EE3">
        <w:rPr>
          <w:rFonts w:ascii="Arial Nova" w:hAnsi="Arial Nova" w:eastAsia="Arial Nova" w:cs="Arial Nova"/>
          <w:noProof w:val="0"/>
          <w:sz w:val="22"/>
          <w:szCs w:val="22"/>
          <w:lang w:val="en-US"/>
        </w:rPr>
        <w:t xml:space="preserve"> Interpretation is a fundamental </w:t>
      </w:r>
      <w:r w:rsidRPr="5D1566F2" w:rsidR="071D255B">
        <w:rPr>
          <w:rFonts w:ascii="Arial Nova" w:hAnsi="Arial Nova" w:eastAsia="Arial Nova" w:cs="Arial Nova"/>
          <w:noProof w:val="0"/>
          <w:sz w:val="22"/>
          <w:szCs w:val="22"/>
          <w:lang w:val="en-US"/>
        </w:rPr>
        <w:t>part</w:t>
      </w:r>
      <w:r w:rsidRPr="5D1566F2" w:rsidR="4E7C3EE3">
        <w:rPr>
          <w:rFonts w:ascii="Arial Nova" w:hAnsi="Arial Nova" w:eastAsia="Arial Nova" w:cs="Arial Nova"/>
          <w:noProof w:val="0"/>
          <w:sz w:val="22"/>
          <w:szCs w:val="22"/>
          <w:lang w:val="en-US"/>
        </w:rPr>
        <w:t xml:space="preserve"> of phenomenological analysis. Despite the implementation of reflexivity measures, researcher bias cannot be completely eradicated.</w:t>
      </w:r>
    </w:p>
    <w:p w:rsidR="5EB6B4E8" w:rsidP="5D1566F2" w:rsidRDefault="5EB6B4E8" w14:paraId="3F63D882" w14:textId="6160CAF2">
      <w:pPr>
        <w:spacing w:line="360" w:lineRule="auto"/>
        <w:rPr>
          <w:rFonts w:ascii="Arial Nova" w:hAnsi="Arial Nova" w:eastAsia="Arial Nova" w:cs="Arial Nova"/>
          <w:b w:val="1"/>
          <w:bCs w:val="1"/>
          <w:noProof w:val="0"/>
          <w:sz w:val="22"/>
          <w:szCs w:val="22"/>
          <w:lang w:val="en-US"/>
        </w:rPr>
      </w:pPr>
      <w:r w:rsidRPr="5D1566F2" w:rsidR="4E7C3EE3">
        <w:rPr>
          <w:rFonts w:ascii="Arial Nova" w:hAnsi="Arial Nova" w:eastAsia="Arial Nova" w:cs="Arial Nova"/>
          <w:b w:val="1"/>
          <w:bCs w:val="1"/>
          <w:noProof w:val="0"/>
          <w:sz w:val="22"/>
          <w:szCs w:val="22"/>
          <w:lang w:val="en-US"/>
        </w:rPr>
        <w:t>5. Geographical Restrictions</w:t>
      </w:r>
    </w:p>
    <w:p w:rsidR="5EB6B4E8" w:rsidP="5D1566F2" w:rsidRDefault="5EB6B4E8" w14:paraId="3A87DE45" w14:textId="6D9B8238">
      <w:pPr>
        <w:spacing w:line="360" w:lineRule="auto"/>
        <w:rPr>
          <w:rFonts w:ascii="Arial Nova" w:hAnsi="Arial Nova" w:eastAsia="Arial Nova" w:cs="Arial Nova"/>
          <w:noProof w:val="0"/>
          <w:sz w:val="22"/>
          <w:szCs w:val="22"/>
          <w:lang w:val="en-US"/>
        </w:rPr>
      </w:pPr>
      <w:r w:rsidRPr="1AFC6D02" w:rsidR="4E7C3EE3">
        <w:rPr>
          <w:rFonts w:ascii="Arial Nova" w:hAnsi="Arial Nova" w:eastAsia="Arial Nova" w:cs="Arial Nova"/>
          <w:noProof w:val="0"/>
          <w:sz w:val="22"/>
          <w:szCs w:val="22"/>
          <w:lang w:val="en-US"/>
        </w:rPr>
        <w:t>The survey only looked at stores in London. Because rural and suburban areas have different labor market conditions and working environments, the results may be different.</w:t>
      </w:r>
    </w:p>
    <w:p w:rsidR="5EB6B4E8" w:rsidP="5D1566F2" w:rsidRDefault="5EB6B4E8" w14:paraId="7A111E22" w14:textId="52EDBFDA">
      <w:pPr>
        <w:pStyle w:val="Normal"/>
        <w:spacing w:line="360" w:lineRule="auto"/>
      </w:pPr>
      <w:r w:rsidRPr="1AFC6D02" w:rsidR="4E7C3EE3">
        <w:rPr>
          <w:rFonts w:ascii="Arial Nova" w:hAnsi="Arial Nova" w:eastAsia="Arial Nova" w:cs="Arial Nova"/>
          <w:noProof w:val="0"/>
          <w:sz w:val="22"/>
          <w:szCs w:val="22"/>
          <w:lang w:val="en-US"/>
        </w:rPr>
        <w:t>Notwithstanding these drawbacks, the study offers a thorough and reliable explanation of how motivation affects organizational results at Tesco London, providing useful information for both theory and practice.</w:t>
      </w:r>
    </w:p>
    <w:p w:rsidR="5EB6B4E8" w:rsidP="5D1566F2" w:rsidRDefault="5EB6B4E8" w14:paraId="29A1A5CF" w14:textId="04064F81">
      <w:pPr>
        <w:pStyle w:val="Heading2"/>
        <w:rPr>
          <w:rFonts w:ascii="Arial Nova" w:hAnsi="Arial Nova" w:eastAsia="Arial Nova" w:cs="Arial Nova"/>
          <w:b w:val="1"/>
          <w:bCs w:val="1"/>
          <w:noProof w:val="0"/>
          <w:sz w:val="28"/>
          <w:szCs w:val="28"/>
          <w:lang w:val="en-US"/>
        </w:rPr>
      </w:pPr>
    </w:p>
    <w:p w:rsidR="5EB6B4E8" w:rsidP="5D1566F2" w:rsidRDefault="5EB6B4E8" w14:paraId="23FD3339" w14:textId="7CE3344E">
      <w:pPr>
        <w:pStyle w:val="Heading2"/>
        <w:rPr>
          <w:rFonts w:ascii="Arial Nova" w:hAnsi="Arial Nova" w:eastAsia="Arial Nova" w:cs="Arial Nova"/>
          <w:b w:val="1"/>
          <w:bCs w:val="1"/>
          <w:noProof w:val="0"/>
          <w:sz w:val="28"/>
          <w:szCs w:val="28"/>
          <w:lang w:val="en-US"/>
        </w:rPr>
      </w:pPr>
    </w:p>
    <w:p w:rsidR="1AFC6D02" w:rsidP="1AFC6D02" w:rsidRDefault="1AFC6D02" w14:paraId="6A8C094F" w14:textId="04CDA6ED">
      <w:pPr>
        <w:pStyle w:val="Normal"/>
        <w:rPr>
          <w:noProof w:val="0"/>
          <w:lang w:val="en-US"/>
        </w:rPr>
      </w:pPr>
    </w:p>
    <w:p w:rsidR="1AFC6D02" w:rsidP="1AFC6D02" w:rsidRDefault="1AFC6D02" w14:paraId="4E90F63E" w14:textId="3D33CD24">
      <w:pPr>
        <w:pStyle w:val="Normal"/>
        <w:rPr>
          <w:noProof w:val="0"/>
          <w:lang w:val="en-US"/>
        </w:rPr>
      </w:pPr>
    </w:p>
    <w:p w:rsidR="1AFC6D02" w:rsidP="1AFC6D02" w:rsidRDefault="1AFC6D02" w14:paraId="153F8235" w14:textId="76A01630">
      <w:pPr>
        <w:pStyle w:val="Normal"/>
        <w:rPr>
          <w:noProof w:val="0"/>
          <w:lang w:val="en-US"/>
        </w:rPr>
      </w:pPr>
    </w:p>
    <w:p w:rsidR="1AFC6D02" w:rsidP="1AFC6D02" w:rsidRDefault="1AFC6D02" w14:paraId="19232F14" w14:textId="3F83D0DA">
      <w:pPr>
        <w:pStyle w:val="Normal"/>
        <w:rPr>
          <w:noProof w:val="0"/>
          <w:lang w:val="en-US"/>
        </w:rPr>
      </w:pPr>
    </w:p>
    <w:p w:rsidR="1AFC6D02" w:rsidP="1AFC6D02" w:rsidRDefault="1AFC6D02" w14:paraId="1B80362C" w14:textId="6711FC03">
      <w:pPr>
        <w:pStyle w:val="Normal"/>
        <w:rPr>
          <w:noProof w:val="0"/>
          <w:lang w:val="en-US"/>
        </w:rPr>
      </w:pPr>
    </w:p>
    <w:p w:rsidR="1AFC6D02" w:rsidP="1AFC6D02" w:rsidRDefault="1AFC6D02" w14:paraId="63B85C1E" w14:textId="505049A0">
      <w:pPr>
        <w:pStyle w:val="Normal"/>
        <w:rPr>
          <w:noProof w:val="0"/>
          <w:lang w:val="en-US"/>
        </w:rPr>
      </w:pPr>
    </w:p>
    <w:p w:rsidR="1AFC6D02" w:rsidP="1AFC6D02" w:rsidRDefault="1AFC6D02" w14:paraId="36210260" w14:textId="53FB367F">
      <w:pPr>
        <w:pStyle w:val="Normal"/>
        <w:rPr>
          <w:noProof w:val="0"/>
          <w:lang w:val="en-US"/>
        </w:rPr>
      </w:pPr>
    </w:p>
    <w:p w:rsidR="1AFC6D02" w:rsidP="1AFC6D02" w:rsidRDefault="1AFC6D02" w14:paraId="36600AED" w14:textId="7B0E7DFF">
      <w:pPr>
        <w:pStyle w:val="Normal"/>
        <w:rPr>
          <w:noProof w:val="0"/>
          <w:lang w:val="en-US"/>
        </w:rPr>
      </w:pPr>
    </w:p>
    <w:p w:rsidR="1AFC6D02" w:rsidP="1AFC6D02" w:rsidRDefault="1AFC6D02" w14:paraId="673F1572" w14:textId="26B65966">
      <w:pPr>
        <w:pStyle w:val="Normal"/>
        <w:rPr>
          <w:noProof w:val="0"/>
          <w:lang w:val="en-US"/>
        </w:rPr>
      </w:pPr>
    </w:p>
    <w:p w:rsidR="1AFC6D02" w:rsidP="1AFC6D02" w:rsidRDefault="1AFC6D02" w14:paraId="63AFF16D" w14:textId="393EC377">
      <w:pPr>
        <w:pStyle w:val="Normal"/>
        <w:rPr>
          <w:noProof w:val="0"/>
          <w:lang w:val="en-US"/>
        </w:rPr>
      </w:pPr>
    </w:p>
    <w:p w:rsidR="1AFC6D02" w:rsidP="1AFC6D02" w:rsidRDefault="1AFC6D02" w14:paraId="57D7E980" w14:textId="6BAA76D3">
      <w:pPr>
        <w:pStyle w:val="Normal"/>
        <w:rPr>
          <w:noProof w:val="0"/>
          <w:lang w:val="en-US"/>
        </w:rPr>
      </w:pPr>
    </w:p>
    <w:p w:rsidR="1AFC6D02" w:rsidP="1AFC6D02" w:rsidRDefault="1AFC6D02" w14:paraId="33AEA6E5" w14:textId="7CA8148E">
      <w:pPr>
        <w:pStyle w:val="Normal"/>
        <w:rPr>
          <w:noProof w:val="0"/>
          <w:lang w:val="en-US"/>
        </w:rPr>
      </w:pPr>
    </w:p>
    <w:p w:rsidR="1AFC6D02" w:rsidP="1AFC6D02" w:rsidRDefault="1AFC6D02" w14:paraId="56E41277" w14:textId="32B43516">
      <w:pPr>
        <w:pStyle w:val="Normal"/>
        <w:rPr>
          <w:noProof w:val="0"/>
          <w:lang w:val="en-US"/>
        </w:rPr>
      </w:pPr>
    </w:p>
    <w:p w:rsidR="5EB6B4E8" w:rsidP="5D1566F2" w:rsidRDefault="5EB6B4E8" w14:paraId="3DF6FBFE" w14:textId="0BC22A38">
      <w:pPr>
        <w:pStyle w:val="Heading2"/>
        <w:spacing w:line="360" w:lineRule="auto"/>
        <w:rPr>
          <w:rFonts w:ascii="Arial Nova" w:hAnsi="Arial Nova" w:eastAsia="Arial Nova" w:cs="Arial Nova"/>
          <w:b w:val="1"/>
          <w:bCs w:val="1"/>
          <w:noProof w:val="0"/>
          <w:sz w:val="28"/>
          <w:szCs w:val="28"/>
          <w:lang w:val="en-US"/>
        </w:rPr>
      </w:pPr>
      <w:r w:rsidRPr="5D1566F2" w:rsidR="6E6B870D">
        <w:rPr>
          <w:rFonts w:ascii="Arial Nova" w:hAnsi="Arial Nova" w:eastAsia="Arial Nova" w:cs="Arial Nova"/>
          <w:b w:val="1"/>
          <w:bCs w:val="1"/>
          <w:noProof w:val="0"/>
          <w:sz w:val="28"/>
          <w:szCs w:val="28"/>
          <w:lang w:val="en-US"/>
        </w:rPr>
        <w:t>5.4 References</w:t>
      </w:r>
    </w:p>
    <w:p w:rsidR="243B51E8" w:rsidP="5D1566F2" w:rsidRDefault="243B51E8" w14:paraId="62D6CC20" w14:textId="524F0131">
      <w:pPr>
        <w:pStyle w:val="Normal"/>
        <w:spacing w:line="360" w:lineRule="auto"/>
        <w:rPr>
          <w:rFonts w:ascii="Arial Nova" w:hAnsi="Arial Nova" w:eastAsia="Arial Nova" w:cs="Arial Nova"/>
          <w:i w:val="0"/>
          <w:iCs w:val="0"/>
          <w:noProof w:val="0"/>
          <w:sz w:val="22"/>
          <w:szCs w:val="22"/>
          <w:lang w:val="en-US"/>
        </w:rPr>
      </w:pPr>
      <w:r w:rsidRPr="5D1566F2" w:rsidR="243B51E8">
        <w:rPr>
          <w:rFonts w:ascii="Arial Nova" w:hAnsi="Arial Nova" w:eastAsia="Arial Nova" w:cs="Arial Nova"/>
          <w:i w:val="0"/>
          <w:iCs w:val="0"/>
          <w:noProof w:val="0"/>
          <w:sz w:val="22"/>
          <w:szCs w:val="22"/>
          <w:lang w:val="en-US"/>
        </w:rPr>
        <w:t xml:space="preserve">Abu Bakr, S. (2019) ‘Employee motivation and </w:t>
      </w:r>
      <w:r w:rsidRPr="5D1566F2" w:rsidR="5DB8E1DD">
        <w:rPr>
          <w:rFonts w:ascii="Arial Nova" w:hAnsi="Arial Nova" w:eastAsia="Arial Nova" w:cs="Arial Nova"/>
          <w:i w:val="0"/>
          <w:iCs w:val="0"/>
          <w:noProof w:val="0"/>
          <w:sz w:val="22"/>
          <w:szCs w:val="22"/>
          <w:lang w:val="en-US"/>
        </w:rPr>
        <w:t>organizational</w:t>
      </w:r>
      <w:r w:rsidRPr="5D1566F2" w:rsidR="243B51E8">
        <w:rPr>
          <w:rFonts w:ascii="Arial Nova" w:hAnsi="Arial Nova" w:eastAsia="Arial Nova" w:cs="Arial Nova"/>
          <w:i w:val="0"/>
          <w:iCs w:val="0"/>
          <w:noProof w:val="0"/>
          <w:sz w:val="22"/>
          <w:szCs w:val="22"/>
          <w:lang w:val="en-US"/>
        </w:rPr>
        <w:t xml:space="preserve"> performance in the retail sector’, </w:t>
      </w:r>
      <w:r w:rsidRPr="5D1566F2" w:rsidR="243B51E8">
        <w:rPr>
          <w:rFonts w:ascii="Arial Nova" w:hAnsi="Arial Nova" w:eastAsia="Arial Nova" w:cs="Arial Nova"/>
          <w:i w:val="0"/>
          <w:iCs w:val="0"/>
          <w:noProof w:val="0"/>
          <w:sz w:val="22"/>
          <w:szCs w:val="22"/>
          <w:lang w:val="en-US"/>
        </w:rPr>
        <w:t>International Journal of Retail Management</w:t>
      </w:r>
      <w:r w:rsidRPr="5D1566F2" w:rsidR="243B51E8">
        <w:rPr>
          <w:rFonts w:ascii="Arial Nova" w:hAnsi="Arial Nova" w:eastAsia="Arial Nova" w:cs="Arial Nova"/>
          <w:i w:val="0"/>
          <w:iCs w:val="0"/>
          <w:noProof w:val="0"/>
          <w:sz w:val="22"/>
          <w:szCs w:val="22"/>
          <w:lang w:val="en-US"/>
        </w:rPr>
        <w:t>, 14(2), pp. 55–72.</w:t>
      </w:r>
    </w:p>
    <w:p w:rsidR="3DE52B5A" w:rsidP="5D1566F2" w:rsidRDefault="3DE52B5A" w14:paraId="0389A9F9" w14:textId="2A7B0AD9">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Ahmad, I., Donia, M.B.L. &amp; Shahzad, K. (2020)</w:t>
      </w:r>
      <w:r w:rsidRPr="5D1566F2" w:rsidR="6270851B">
        <w:rPr>
          <w:rFonts w:ascii="Arial Nova" w:hAnsi="Arial Nova" w:eastAsia="Arial Nova" w:cs="Arial Nova"/>
          <w:i w:val="0"/>
          <w:iCs w:val="0"/>
          <w:noProof w:val="0"/>
          <w:sz w:val="22"/>
          <w:szCs w:val="22"/>
          <w:lang w:val="en-US"/>
        </w:rPr>
        <w:t>. Employee</w:t>
      </w:r>
      <w:r w:rsidRPr="5D1566F2" w:rsidR="3DE52B5A">
        <w:rPr>
          <w:rFonts w:ascii="Arial Nova" w:hAnsi="Arial Nova" w:eastAsia="Arial Nova" w:cs="Arial Nova"/>
          <w:i w:val="0"/>
          <w:iCs w:val="0"/>
          <w:noProof w:val="0"/>
          <w:sz w:val="22"/>
          <w:szCs w:val="22"/>
          <w:lang w:val="en-US"/>
        </w:rPr>
        <w:t xml:space="preserve"> </w:t>
      </w:r>
      <w:r w:rsidRPr="5D1566F2" w:rsidR="3DE52B5A">
        <w:rPr>
          <w:rFonts w:ascii="Arial Nova" w:hAnsi="Arial Nova" w:eastAsia="Arial Nova" w:cs="Arial Nova"/>
          <w:i w:val="0"/>
          <w:iCs w:val="0"/>
          <w:noProof w:val="0"/>
          <w:sz w:val="22"/>
          <w:szCs w:val="22"/>
          <w:lang w:val="en-US"/>
        </w:rPr>
        <w:t>motivation</w:t>
      </w:r>
      <w:r w:rsidRPr="5D1566F2" w:rsidR="3DE52B5A">
        <w:rPr>
          <w:rFonts w:ascii="Arial Nova" w:hAnsi="Arial Nova" w:eastAsia="Arial Nova" w:cs="Arial Nova"/>
          <w:i w:val="0"/>
          <w:iCs w:val="0"/>
          <w:noProof w:val="0"/>
          <w:sz w:val="22"/>
          <w:szCs w:val="22"/>
          <w:lang w:val="en-US"/>
        </w:rPr>
        <w:t xml:space="preserve"> and </w:t>
      </w:r>
      <w:r w:rsidRPr="5D1566F2" w:rsidR="2FD16845">
        <w:rPr>
          <w:rFonts w:ascii="Arial Nova" w:hAnsi="Arial Nova" w:eastAsia="Arial Nova" w:cs="Arial Nova"/>
          <w:i w:val="0"/>
          <w:iCs w:val="0"/>
          <w:noProof w:val="0"/>
          <w:sz w:val="22"/>
          <w:szCs w:val="22"/>
          <w:lang w:val="en-US"/>
        </w:rPr>
        <w:t>organizational</w:t>
      </w:r>
      <w:r w:rsidRPr="5D1566F2" w:rsidR="3DE52B5A">
        <w:rPr>
          <w:rFonts w:ascii="Arial Nova" w:hAnsi="Arial Nova" w:eastAsia="Arial Nova" w:cs="Arial Nova"/>
          <w:i w:val="0"/>
          <w:iCs w:val="0"/>
          <w:noProof w:val="0"/>
          <w:sz w:val="22"/>
          <w:szCs w:val="22"/>
          <w:lang w:val="en-US"/>
        </w:rPr>
        <w:t xml:space="preserve"> performance: A systematic review.</w:t>
      </w:r>
      <w:r w:rsidRPr="5D1566F2" w:rsidR="3DE52B5A">
        <w:rPr>
          <w:rFonts w:ascii="Arial Nova" w:hAnsi="Arial Nova" w:eastAsia="Arial Nova" w:cs="Arial Nova"/>
          <w:i w:val="0"/>
          <w:iCs w:val="0"/>
          <w:noProof w:val="0"/>
          <w:sz w:val="22"/>
          <w:szCs w:val="22"/>
          <w:lang w:val="en-US"/>
        </w:rPr>
        <w:t xml:space="preserve"> Journal of Management Studies, 57(4), pp. 897–918.</w:t>
      </w:r>
    </w:p>
    <w:p w:rsidR="6C8E7C4A" w:rsidP="5D1566F2" w:rsidRDefault="6C8E7C4A" w14:paraId="6868F4A7" w14:textId="0C1E474F">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6C8E7C4A">
        <w:rPr>
          <w:rFonts w:ascii="Arial Nova" w:hAnsi="Arial Nova" w:eastAsia="Arial Nova" w:cs="Arial Nova"/>
          <w:i w:val="0"/>
          <w:iCs w:val="0"/>
          <w:noProof w:val="0"/>
          <w:sz w:val="22"/>
          <w:szCs w:val="22"/>
          <w:lang w:val="en-US"/>
        </w:rPr>
        <w:t>Anguini's</w:t>
      </w:r>
      <w:r w:rsidRPr="5D1566F2" w:rsidR="3E8EC240">
        <w:rPr>
          <w:rFonts w:ascii="Arial Nova" w:hAnsi="Arial Nova" w:eastAsia="Arial Nova" w:cs="Arial Nova"/>
          <w:i w:val="0"/>
          <w:iCs w:val="0"/>
          <w:noProof w:val="0"/>
          <w:sz w:val="22"/>
          <w:szCs w:val="22"/>
          <w:lang w:val="en-US"/>
        </w:rPr>
        <w:t>, H. (2019)</w:t>
      </w:r>
      <w:r w:rsidRPr="5D1566F2" w:rsidR="69429DC7">
        <w:rPr>
          <w:rFonts w:ascii="Arial Nova" w:hAnsi="Arial Nova" w:eastAsia="Arial Nova" w:cs="Arial Nova"/>
          <w:i w:val="0"/>
          <w:iCs w:val="0"/>
          <w:noProof w:val="0"/>
          <w:sz w:val="22"/>
          <w:szCs w:val="22"/>
          <w:lang w:val="en-US"/>
        </w:rPr>
        <w:t>. Performance</w:t>
      </w:r>
      <w:r w:rsidRPr="5D1566F2" w:rsidR="3E8EC240">
        <w:rPr>
          <w:rFonts w:ascii="Arial Nova" w:hAnsi="Arial Nova" w:eastAsia="Arial Nova" w:cs="Arial Nova"/>
          <w:i w:val="0"/>
          <w:iCs w:val="0"/>
          <w:noProof w:val="0"/>
          <w:sz w:val="22"/>
          <w:szCs w:val="22"/>
          <w:lang w:val="en-US"/>
        </w:rPr>
        <w:t xml:space="preserve"> Management for Dummies</w:t>
      </w:r>
      <w:r w:rsidRPr="5D1566F2" w:rsidR="3E8EC240">
        <w:rPr>
          <w:rFonts w:ascii="Arial Nova" w:hAnsi="Arial Nova" w:eastAsia="Arial Nova" w:cs="Arial Nova"/>
          <w:i w:val="0"/>
          <w:iCs w:val="0"/>
          <w:noProof w:val="0"/>
          <w:sz w:val="22"/>
          <w:szCs w:val="22"/>
          <w:lang w:val="en-US"/>
        </w:rPr>
        <w:t>. Hoboken: Wiley.</w:t>
      </w:r>
    </w:p>
    <w:p w:rsidR="12EF0257" w:rsidP="5D1566F2" w:rsidRDefault="12EF0257" w14:paraId="04729DF5" w14:textId="4278CD2B">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Anitha, J. (2014) ‘Determinants of employee engagement and their impact on employee performance’, </w:t>
      </w:r>
      <w:r w:rsidRPr="5D1566F2" w:rsidR="3DE52B5A">
        <w:rPr>
          <w:rFonts w:ascii="Arial Nova" w:hAnsi="Arial Nova" w:eastAsia="Arial Nova" w:cs="Arial Nova"/>
          <w:i w:val="0"/>
          <w:iCs w:val="0"/>
          <w:noProof w:val="0"/>
          <w:sz w:val="22"/>
          <w:szCs w:val="22"/>
          <w:lang w:val="en-US"/>
        </w:rPr>
        <w:t>International Journal of Productivity and Performance Management</w:t>
      </w:r>
      <w:r w:rsidRPr="5D1566F2" w:rsidR="3DE52B5A">
        <w:rPr>
          <w:rFonts w:ascii="Arial Nova" w:hAnsi="Arial Nova" w:eastAsia="Arial Nova" w:cs="Arial Nova"/>
          <w:i w:val="0"/>
          <w:iCs w:val="0"/>
          <w:noProof w:val="0"/>
          <w:sz w:val="22"/>
          <w:szCs w:val="22"/>
          <w:lang w:val="en-US"/>
        </w:rPr>
        <w:t>, 63(3), pp. 308–323.</w:t>
      </w:r>
    </w:p>
    <w:p w:rsidR="12EF0257" w:rsidP="5D1566F2" w:rsidRDefault="12EF0257" w14:paraId="1605F5CA" w14:textId="2BDB4DAD">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Armstrong, M. (2020)</w:t>
      </w:r>
      <w:r w:rsidRPr="5D1566F2" w:rsidR="0E50F6A1">
        <w:rPr>
          <w:rFonts w:ascii="Arial Nova" w:hAnsi="Arial Nova" w:eastAsia="Arial Nova" w:cs="Arial Nova"/>
          <w:i w:val="0"/>
          <w:iCs w:val="0"/>
          <w:noProof w:val="0"/>
          <w:sz w:val="22"/>
          <w:szCs w:val="22"/>
          <w:lang w:val="en-US"/>
        </w:rPr>
        <w:t>. Armstrong’s</w:t>
      </w:r>
      <w:r w:rsidRPr="5D1566F2" w:rsidR="3DE52B5A">
        <w:rPr>
          <w:rFonts w:ascii="Arial Nova" w:hAnsi="Arial Nova" w:eastAsia="Arial Nova" w:cs="Arial Nova"/>
          <w:i w:val="0"/>
          <w:iCs w:val="0"/>
          <w:noProof w:val="0"/>
          <w:sz w:val="22"/>
          <w:szCs w:val="22"/>
          <w:lang w:val="en-US"/>
        </w:rPr>
        <w:t xml:space="preserve"> Handbook of Human Resource Management Practice</w:t>
      </w:r>
      <w:r w:rsidRPr="5D1566F2" w:rsidR="3DE52B5A">
        <w:rPr>
          <w:rFonts w:ascii="Arial Nova" w:hAnsi="Arial Nova" w:eastAsia="Arial Nova" w:cs="Arial Nova"/>
          <w:i w:val="0"/>
          <w:iCs w:val="0"/>
          <w:noProof w:val="0"/>
          <w:sz w:val="22"/>
          <w:szCs w:val="22"/>
          <w:lang w:val="en-US"/>
        </w:rPr>
        <w:t xml:space="preserve">. 15th </w:t>
      </w:r>
      <w:r w:rsidRPr="5D1566F2" w:rsidR="3DE52B5A">
        <w:rPr>
          <w:rFonts w:ascii="Arial Nova" w:hAnsi="Arial Nova" w:eastAsia="Arial Nova" w:cs="Arial Nova"/>
          <w:i w:val="0"/>
          <w:iCs w:val="0"/>
          <w:noProof w:val="0"/>
          <w:sz w:val="22"/>
          <w:szCs w:val="22"/>
          <w:lang w:val="en-US"/>
        </w:rPr>
        <w:t>edn</w:t>
      </w:r>
      <w:r w:rsidRPr="5D1566F2" w:rsidR="3DE52B5A">
        <w:rPr>
          <w:rFonts w:ascii="Arial Nova" w:hAnsi="Arial Nova" w:eastAsia="Arial Nova" w:cs="Arial Nova"/>
          <w:i w:val="0"/>
          <w:iCs w:val="0"/>
          <w:noProof w:val="0"/>
          <w:sz w:val="22"/>
          <w:szCs w:val="22"/>
          <w:lang w:val="en-US"/>
        </w:rPr>
        <w:t>. London: Kogan Page.</w:t>
      </w:r>
    </w:p>
    <w:p w:rsidR="12EF0257" w:rsidP="5D1566F2" w:rsidRDefault="12EF0257" w14:paraId="16240D77" w14:textId="056C6934" w14:noSpellErr="1">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Bakker, A. &amp; Demerouti, E. (2011) ‘The Job Demands–Resources model’, </w:t>
      </w:r>
      <w:r w:rsidRPr="5D1566F2" w:rsidR="3DE52B5A">
        <w:rPr>
          <w:rFonts w:ascii="Arial Nova" w:hAnsi="Arial Nova" w:eastAsia="Arial Nova" w:cs="Arial Nova"/>
          <w:i w:val="0"/>
          <w:iCs w:val="0"/>
          <w:noProof w:val="0"/>
          <w:sz w:val="22"/>
          <w:szCs w:val="22"/>
          <w:lang w:val="en-US"/>
        </w:rPr>
        <w:t>Journal of Managerial Psychology</w:t>
      </w:r>
      <w:r w:rsidRPr="5D1566F2" w:rsidR="3DE52B5A">
        <w:rPr>
          <w:rFonts w:ascii="Arial Nova" w:hAnsi="Arial Nova" w:eastAsia="Arial Nova" w:cs="Arial Nova"/>
          <w:i w:val="0"/>
          <w:iCs w:val="0"/>
          <w:noProof w:val="0"/>
          <w:sz w:val="22"/>
          <w:szCs w:val="22"/>
          <w:lang w:val="en-US"/>
        </w:rPr>
        <w:t>, 22(3), pp. 309–328.</w:t>
      </w:r>
    </w:p>
    <w:p w:rsidR="7CE82487" w:rsidP="5D1566F2" w:rsidRDefault="7CE82487" w14:paraId="08689244" w14:textId="05F6C668">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7CE82487">
        <w:rPr>
          <w:rFonts w:ascii="Arial Nova" w:hAnsi="Arial Nova" w:eastAsia="Arial Nova" w:cs="Arial Nova"/>
          <w:i w:val="0"/>
          <w:iCs w:val="0"/>
          <w:noProof w:val="0"/>
          <w:sz w:val="22"/>
          <w:szCs w:val="22"/>
          <w:lang w:val="en-US"/>
        </w:rPr>
        <w:t>Bass, B. and Riggio, R. (2018)</w:t>
      </w:r>
      <w:r w:rsidRPr="5D1566F2" w:rsidR="4007C2EB">
        <w:rPr>
          <w:rFonts w:ascii="Arial Nova" w:hAnsi="Arial Nova" w:eastAsia="Arial Nova" w:cs="Arial Nova"/>
          <w:i w:val="0"/>
          <w:iCs w:val="0"/>
          <w:noProof w:val="0"/>
          <w:sz w:val="22"/>
          <w:szCs w:val="22"/>
          <w:lang w:val="en-US"/>
        </w:rPr>
        <w:t>. Transformational</w:t>
      </w:r>
      <w:r w:rsidRPr="5D1566F2" w:rsidR="7CE82487">
        <w:rPr>
          <w:rFonts w:ascii="Arial Nova" w:hAnsi="Arial Nova" w:eastAsia="Arial Nova" w:cs="Arial Nova"/>
          <w:i w:val="0"/>
          <w:iCs w:val="0"/>
          <w:noProof w:val="0"/>
          <w:sz w:val="22"/>
          <w:szCs w:val="22"/>
          <w:lang w:val="en-US"/>
        </w:rPr>
        <w:t xml:space="preserve"> </w:t>
      </w:r>
      <w:r w:rsidRPr="5D1566F2" w:rsidR="7CE82487">
        <w:rPr>
          <w:rFonts w:ascii="Arial Nova" w:hAnsi="Arial Nova" w:eastAsia="Arial Nova" w:cs="Arial Nova"/>
          <w:i w:val="0"/>
          <w:iCs w:val="0"/>
          <w:noProof w:val="0"/>
          <w:sz w:val="22"/>
          <w:szCs w:val="22"/>
          <w:lang w:val="en-US"/>
        </w:rPr>
        <w:t>Leadership</w:t>
      </w:r>
      <w:r w:rsidRPr="5D1566F2" w:rsidR="7CE82487">
        <w:rPr>
          <w:rFonts w:ascii="Arial Nova" w:hAnsi="Arial Nova" w:eastAsia="Arial Nova" w:cs="Arial Nova"/>
          <w:i w:val="0"/>
          <w:iCs w:val="0"/>
          <w:noProof w:val="0"/>
          <w:sz w:val="22"/>
          <w:szCs w:val="22"/>
          <w:lang w:val="en-US"/>
        </w:rPr>
        <w:t xml:space="preserve">. 3rd </w:t>
      </w:r>
      <w:r w:rsidRPr="5D1566F2" w:rsidR="229AD0A0">
        <w:rPr>
          <w:rFonts w:ascii="Arial Nova" w:hAnsi="Arial Nova" w:eastAsia="Arial Nova" w:cs="Arial Nova"/>
          <w:i w:val="0"/>
          <w:iCs w:val="0"/>
          <w:noProof w:val="0"/>
          <w:sz w:val="22"/>
          <w:szCs w:val="22"/>
          <w:lang w:val="en-US"/>
        </w:rPr>
        <w:t>end</w:t>
      </w:r>
      <w:r w:rsidRPr="5D1566F2" w:rsidR="7CE82487">
        <w:rPr>
          <w:rFonts w:ascii="Arial Nova" w:hAnsi="Arial Nova" w:eastAsia="Arial Nova" w:cs="Arial Nova"/>
          <w:i w:val="0"/>
          <w:iCs w:val="0"/>
          <w:noProof w:val="0"/>
          <w:sz w:val="22"/>
          <w:szCs w:val="22"/>
          <w:lang w:val="en-US"/>
        </w:rPr>
        <w:t>. New York: Psychology Press.</w:t>
      </w:r>
    </w:p>
    <w:p w:rsidR="7CE82487" w:rsidP="1AFC6D02" w:rsidRDefault="7CE82487" w14:paraId="5BA96EA5" w14:textId="074E6BB7">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7CE82487">
        <w:rPr>
          <w:rFonts w:ascii="Arial Nova" w:hAnsi="Arial Nova" w:eastAsia="Arial Nova" w:cs="Arial Nova"/>
          <w:i w:val="0"/>
          <w:iCs w:val="0"/>
          <w:noProof w:val="0"/>
          <w:sz w:val="22"/>
          <w:szCs w:val="22"/>
          <w:lang w:val="en-US"/>
        </w:rPr>
        <w:t xml:space="preserve">Bratton, </w:t>
      </w:r>
      <w:r w:rsidRPr="1AFC6D02" w:rsidR="7CE82487">
        <w:rPr>
          <w:rFonts w:ascii="Arial Nova" w:hAnsi="Arial Nova" w:eastAsia="Arial Nova" w:cs="Arial Nova"/>
          <w:i w:val="0"/>
          <w:iCs w:val="0"/>
          <w:noProof w:val="0"/>
          <w:sz w:val="22"/>
          <w:szCs w:val="22"/>
          <w:lang w:val="en-US"/>
        </w:rPr>
        <w:t>J.</w:t>
      </w:r>
      <w:r w:rsidRPr="1AFC6D02" w:rsidR="7CE82487">
        <w:rPr>
          <w:rFonts w:ascii="Arial Nova" w:hAnsi="Arial Nova" w:eastAsia="Arial Nova" w:cs="Arial Nova"/>
          <w:i w:val="0"/>
          <w:iCs w:val="0"/>
          <w:noProof w:val="0"/>
          <w:sz w:val="22"/>
          <w:szCs w:val="22"/>
          <w:lang w:val="en-US"/>
        </w:rPr>
        <w:t xml:space="preserve"> and Gold, J. (2017)</w:t>
      </w:r>
      <w:r w:rsidRPr="1AFC6D02" w:rsidR="6112377D">
        <w:rPr>
          <w:rFonts w:ascii="Arial Nova" w:hAnsi="Arial Nova" w:eastAsia="Arial Nova" w:cs="Arial Nova"/>
          <w:i w:val="0"/>
          <w:iCs w:val="0"/>
          <w:noProof w:val="0"/>
          <w:sz w:val="22"/>
          <w:szCs w:val="22"/>
          <w:lang w:val="en-US"/>
        </w:rPr>
        <w:t>. Human</w:t>
      </w:r>
      <w:r w:rsidRPr="1AFC6D02" w:rsidR="7CE82487">
        <w:rPr>
          <w:rFonts w:ascii="Arial Nova" w:hAnsi="Arial Nova" w:eastAsia="Arial Nova" w:cs="Arial Nova"/>
          <w:i w:val="0"/>
          <w:iCs w:val="0"/>
          <w:noProof w:val="0"/>
          <w:sz w:val="22"/>
          <w:szCs w:val="22"/>
          <w:lang w:val="en-US"/>
        </w:rPr>
        <w:t xml:space="preserve"> Resource Management: Theory and Practice</w:t>
      </w:r>
      <w:r w:rsidRPr="1AFC6D02" w:rsidR="7CE82487">
        <w:rPr>
          <w:rFonts w:ascii="Arial Nova" w:hAnsi="Arial Nova" w:eastAsia="Arial Nova" w:cs="Arial Nova"/>
          <w:i w:val="0"/>
          <w:iCs w:val="0"/>
          <w:noProof w:val="0"/>
          <w:sz w:val="22"/>
          <w:szCs w:val="22"/>
          <w:lang w:val="en-US"/>
        </w:rPr>
        <w:t xml:space="preserve">. 6th </w:t>
      </w:r>
      <w:r w:rsidRPr="1AFC6D02" w:rsidR="25822479">
        <w:rPr>
          <w:rFonts w:ascii="Arial Nova" w:hAnsi="Arial Nova" w:eastAsia="Arial Nova" w:cs="Arial Nova"/>
          <w:i w:val="0"/>
          <w:iCs w:val="0"/>
          <w:noProof w:val="0"/>
          <w:sz w:val="22"/>
          <w:szCs w:val="22"/>
          <w:lang w:val="en-US"/>
        </w:rPr>
        <w:t>e</w:t>
      </w:r>
      <w:r w:rsidRPr="1AFC6D02" w:rsidR="5100B9EB">
        <w:rPr>
          <w:rFonts w:ascii="Arial Nova" w:hAnsi="Arial Nova" w:eastAsia="Arial Nova" w:cs="Arial Nova"/>
          <w:i w:val="0"/>
          <w:iCs w:val="0"/>
          <w:noProof w:val="0"/>
          <w:sz w:val="22"/>
          <w:szCs w:val="22"/>
          <w:lang w:val="en-US"/>
        </w:rPr>
        <w:t>dn</w:t>
      </w:r>
      <w:r w:rsidRPr="1AFC6D02" w:rsidR="7CE82487">
        <w:rPr>
          <w:rFonts w:ascii="Arial Nova" w:hAnsi="Arial Nova" w:eastAsia="Arial Nova" w:cs="Arial Nova"/>
          <w:i w:val="0"/>
          <w:iCs w:val="0"/>
          <w:noProof w:val="0"/>
          <w:sz w:val="22"/>
          <w:szCs w:val="22"/>
          <w:lang w:val="en-US"/>
        </w:rPr>
        <w:t>. London: Palgrave.</w:t>
      </w:r>
    </w:p>
    <w:p w:rsidR="12EF0257" w:rsidP="1AFC6D02" w:rsidRDefault="12EF0257" w14:paraId="27A96E27" w14:textId="22AB8592">
      <w:pPr>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3DE52B5A">
        <w:rPr>
          <w:rFonts w:ascii="Arial Nova" w:hAnsi="Arial Nova" w:eastAsia="Arial Nova" w:cs="Arial Nova"/>
          <w:i w:val="0"/>
          <w:iCs w:val="0"/>
          <w:noProof w:val="0"/>
          <w:sz w:val="22"/>
          <w:szCs w:val="22"/>
          <w:lang w:val="en-US"/>
        </w:rPr>
        <w:t>Bryman, A. (2016)</w:t>
      </w:r>
      <w:r w:rsidRPr="1AFC6D02" w:rsidR="0BAEF116">
        <w:rPr>
          <w:rFonts w:ascii="Arial Nova" w:hAnsi="Arial Nova" w:eastAsia="Arial Nova" w:cs="Arial Nova"/>
          <w:i w:val="0"/>
          <w:iCs w:val="0"/>
          <w:noProof w:val="0"/>
          <w:sz w:val="22"/>
          <w:szCs w:val="22"/>
          <w:lang w:val="en-US"/>
        </w:rPr>
        <w:t>. Social</w:t>
      </w:r>
      <w:r w:rsidRPr="1AFC6D02" w:rsidR="3DE52B5A">
        <w:rPr>
          <w:rFonts w:ascii="Arial Nova" w:hAnsi="Arial Nova" w:eastAsia="Arial Nova" w:cs="Arial Nova"/>
          <w:i w:val="0"/>
          <w:iCs w:val="0"/>
          <w:noProof w:val="0"/>
          <w:sz w:val="22"/>
          <w:szCs w:val="22"/>
          <w:lang w:val="en-US"/>
        </w:rPr>
        <w:t xml:space="preserve"> Research Methods</w:t>
      </w:r>
      <w:r w:rsidRPr="1AFC6D02" w:rsidR="3DE52B5A">
        <w:rPr>
          <w:rFonts w:ascii="Arial Nova" w:hAnsi="Arial Nova" w:eastAsia="Arial Nova" w:cs="Arial Nova"/>
          <w:i w:val="0"/>
          <w:iCs w:val="0"/>
          <w:noProof w:val="0"/>
          <w:sz w:val="22"/>
          <w:szCs w:val="22"/>
          <w:lang w:val="en-US"/>
        </w:rPr>
        <w:t xml:space="preserve">. 5th </w:t>
      </w:r>
      <w:r w:rsidRPr="1AFC6D02" w:rsidR="639E5F22">
        <w:rPr>
          <w:rFonts w:ascii="Arial Nova" w:hAnsi="Arial Nova" w:eastAsia="Arial Nova" w:cs="Arial Nova"/>
          <w:i w:val="0"/>
          <w:iCs w:val="0"/>
          <w:noProof w:val="0"/>
          <w:sz w:val="22"/>
          <w:szCs w:val="22"/>
          <w:lang w:val="en-US"/>
        </w:rPr>
        <w:t>e</w:t>
      </w:r>
      <w:r w:rsidRPr="1AFC6D02" w:rsidR="6F1F37FE">
        <w:rPr>
          <w:rFonts w:ascii="Arial Nova" w:hAnsi="Arial Nova" w:eastAsia="Arial Nova" w:cs="Arial Nova"/>
          <w:i w:val="0"/>
          <w:iCs w:val="0"/>
          <w:noProof w:val="0"/>
          <w:sz w:val="22"/>
          <w:szCs w:val="22"/>
          <w:lang w:val="en-US"/>
        </w:rPr>
        <w:t>dn</w:t>
      </w:r>
      <w:r w:rsidRPr="1AFC6D02" w:rsidR="3DE52B5A">
        <w:rPr>
          <w:rFonts w:ascii="Arial Nova" w:hAnsi="Arial Nova" w:eastAsia="Arial Nova" w:cs="Arial Nova"/>
          <w:i w:val="0"/>
          <w:iCs w:val="0"/>
          <w:noProof w:val="0"/>
          <w:sz w:val="22"/>
          <w:szCs w:val="22"/>
          <w:lang w:val="en-US"/>
        </w:rPr>
        <w:t>. Oxford: Oxford University Press.</w:t>
      </w:r>
    </w:p>
    <w:p w:rsidR="2E059F1F" w:rsidP="1AFC6D02" w:rsidRDefault="2E059F1F" w14:paraId="7B972174" w14:textId="218E420A">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2E059F1F">
        <w:rPr>
          <w:rFonts w:ascii="Arial Nova" w:hAnsi="Arial Nova" w:eastAsia="Arial Nova" w:cs="Arial Nova"/>
          <w:i w:val="0"/>
          <w:iCs w:val="0"/>
          <w:noProof w:val="0"/>
          <w:sz w:val="22"/>
          <w:szCs w:val="22"/>
          <w:lang w:val="en-US"/>
        </w:rPr>
        <w:t xml:space="preserve">Cameron, </w:t>
      </w:r>
      <w:r w:rsidRPr="1AFC6D02" w:rsidR="2E059F1F">
        <w:rPr>
          <w:rFonts w:ascii="Arial Nova" w:hAnsi="Arial Nova" w:eastAsia="Arial Nova" w:cs="Arial Nova"/>
          <w:i w:val="0"/>
          <w:iCs w:val="0"/>
          <w:noProof w:val="0"/>
          <w:sz w:val="22"/>
          <w:szCs w:val="22"/>
          <w:lang w:val="en-US"/>
        </w:rPr>
        <w:t>K.</w:t>
      </w:r>
      <w:r w:rsidRPr="1AFC6D02" w:rsidR="2E059F1F">
        <w:rPr>
          <w:rFonts w:ascii="Arial Nova" w:hAnsi="Arial Nova" w:eastAsia="Arial Nova" w:cs="Arial Nova"/>
          <w:i w:val="0"/>
          <w:iCs w:val="0"/>
          <w:noProof w:val="0"/>
          <w:sz w:val="22"/>
          <w:szCs w:val="22"/>
          <w:lang w:val="en-US"/>
        </w:rPr>
        <w:t xml:space="preserve"> and Quinn, R. (2012)</w:t>
      </w:r>
      <w:r w:rsidRPr="1AFC6D02" w:rsidR="5059D34D">
        <w:rPr>
          <w:rFonts w:ascii="Arial Nova" w:hAnsi="Arial Nova" w:eastAsia="Arial Nova" w:cs="Arial Nova"/>
          <w:i w:val="0"/>
          <w:iCs w:val="0"/>
          <w:noProof w:val="0"/>
          <w:sz w:val="22"/>
          <w:szCs w:val="22"/>
          <w:lang w:val="en-US"/>
        </w:rPr>
        <w:t>. Diagnosing</w:t>
      </w:r>
      <w:r w:rsidRPr="1AFC6D02" w:rsidR="2E059F1F">
        <w:rPr>
          <w:rFonts w:ascii="Arial Nova" w:hAnsi="Arial Nova" w:eastAsia="Arial Nova" w:cs="Arial Nova"/>
          <w:i w:val="0"/>
          <w:iCs w:val="0"/>
          <w:noProof w:val="0"/>
          <w:sz w:val="22"/>
          <w:szCs w:val="22"/>
          <w:lang w:val="en-US"/>
        </w:rPr>
        <w:t xml:space="preserve"> and Changing Organizational Culture</w:t>
      </w:r>
      <w:r w:rsidRPr="1AFC6D02" w:rsidR="2E059F1F">
        <w:rPr>
          <w:rFonts w:ascii="Arial Nova" w:hAnsi="Arial Nova" w:eastAsia="Arial Nova" w:cs="Arial Nova"/>
          <w:i w:val="0"/>
          <w:iCs w:val="0"/>
          <w:noProof w:val="0"/>
          <w:sz w:val="22"/>
          <w:szCs w:val="22"/>
          <w:lang w:val="en-US"/>
        </w:rPr>
        <w:t xml:space="preserve">. 3rd </w:t>
      </w:r>
      <w:r w:rsidRPr="1AFC6D02" w:rsidR="52B643DF">
        <w:rPr>
          <w:rFonts w:ascii="Arial Nova" w:hAnsi="Arial Nova" w:eastAsia="Arial Nova" w:cs="Arial Nova"/>
          <w:i w:val="0"/>
          <w:iCs w:val="0"/>
          <w:noProof w:val="0"/>
          <w:sz w:val="22"/>
          <w:szCs w:val="22"/>
          <w:lang w:val="en-US"/>
        </w:rPr>
        <w:t>e</w:t>
      </w:r>
      <w:r w:rsidRPr="1AFC6D02" w:rsidR="3E4CDBF9">
        <w:rPr>
          <w:rFonts w:ascii="Arial Nova" w:hAnsi="Arial Nova" w:eastAsia="Arial Nova" w:cs="Arial Nova"/>
          <w:i w:val="0"/>
          <w:iCs w:val="0"/>
          <w:noProof w:val="0"/>
          <w:sz w:val="22"/>
          <w:szCs w:val="22"/>
          <w:lang w:val="en-US"/>
        </w:rPr>
        <w:t>dn</w:t>
      </w:r>
      <w:r w:rsidRPr="1AFC6D02" w:rsidR="2E059F1F">
        <w:rPr>
          <w:rFonts w:ascii="Arial Nova" w:hAnsi="Arial Nova" w:eastAsia="Arial Nova" w:cs="Arial Nova"/>
          <w:i w:val="0"/>
          <w:iCs w:val="0"/>
          <w:noProof w:val="0"/>
          <w:sz w:val="22"/>
          <w:szCs w:val="22"/>
          <w:lang w:val="en-US"/>
        </w:rPr>
        <w:t>. San Francisco: Jossey-Bass.</w:t>
      </w:r>
    </w:p>
    <w:p w:rsidR="2E059F1F" w:rsidP="5D1566F2" w:rsidRDefault="2E059F1F" w14:paraId="099FD0D0" w14:textId="42A38A61">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Creswell, J. (2014)</w:t>
      </w:r>
      <w:r w:rsidRPr="5D1566F2" w:rsidR="28EC7A90">
        <w:rPr>
          <w:rFonts w:ascii="Arial Nova" w:hAnsi="Arial Nova" w:eastAsia="Arial Nova" w:cs="Arial Nova"/>
          <w:i w:val="0"/>
          <w:iCs w:val="0"/>
          <w:noProof w:val="0"/>
          <w:sz w:val="22"/>
          <w:szCs w:val="22"/>
          <w:lang w:val="en-US"/>
        </w:rPr>
        <w:t>. Research</w:t>
      </w:r>
      <w:r w:rsidRPr="5D1566F2" w:rsidR="2E059F1F">
        <w:rPr>
          <w:rFonts w:ascii="Arial Nova" w:hAnsi="Arial Nova" w:eastAsia="Arial Nova" w:cs="Arial Nova"/>
          <w:i w:val="0"/>
          <w:iCs w:val="0"/>
          <w:noProof w:val="0"/>
          <w:sz w:val="22"/>
          <w:szCs w:val="22"/>
          <w:lang w:val="en-US"/>
        </w:rPr>
        <w:t xml:space="preserve"> Design: Qualitative, Quantitative, and Mixed Methods Approaches</w:t>
      </w:r>
      <w:r w:rsidRPr="5D1566F2" w:rsidR="2E059F1F">
        <w:rPr>
          <w:rFonts w:ascii="Arial Nova" w:hAnsi="Arial Nova" w:eastAsia="Arial Nova" w:cs="Arial Nova"/>
          <w:i w:val="0"/>
          <w:iCs w:val="0"/>
          <w:noProof w:val="0"/>
          <w:sz w:val="22"/>
          <w:szCs w:val="22"/>
          <w:lang w:val="en-US"/>
        </w:rPr>
        <w:t xml:space="preserve">. 4th </w:t>
      </w:r>
      <w:r w:rsidRPr="5D1566F2" w:rsidR="02E58E37">
        <w:rPr>
          <w:rFonts w:ascii="Arial Nova" w:hAnsi="Arial Nova" w:eastAsia="Arial Nova" w:cs="Arial Nova"/>
          <w:i w:val="0"/>
          <w:iCs w:val="0"/>
          <w:noProof w:val="0"/>
          <w:sz w:val="22"/>
          <w:szCs w:val="22"/>
          <w:lang w:val="en-US"/>
        </w:rPr>
        <w:t>end</w:t>
      </w:r>
      <w:r w:rsidRPr="5D1566F2" w:rsidR="2E059F1F">
        <w:rPr>
          <w:rFonts w:ascii="Arial Nova" w:hAnsi="Arial Nova" w:eastAsia="Arial Nova" w:cs="Arial Nova"/>
          <w:i w:val="0"/>
          <w:iCs w:val="0"/>
          <w:noProof w:val="0"/>
          <w:sz w:val="22"/>
          <w:szCs w:val="22"/>
          <w:lang w:val="en-US"/>
        </w:rPr>
        <w:t>. Thousand Oaks: Sage.</w:t>
      </w:r>
    </w:p>
    <w:p w:rsidR="2E059F1F" w:rsidP="5D1566F2" w:rsidRDefault="2E059F1F" w14:paraId="3FB3498D" w14:textId="4AB8FC2C">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 xml:space="preserve">Deci, </w:t>
      </w:r>
      <w:r w:rsidRPr="5D1566F2" w:rsidR="2E059F1F">
        <w:rPr>
          <w:rFonts w:ascii="Arial Nova" w:hAnsi="Arial Nova" w:eastAsia="Arial Nova" w:cs="Arial Nova"/>
          <w:i w:val="0"/>
          <w:iCs w:val="0"/>
          <w:noProof w:val="0"/>
          <w:sz w:val="22"/>
          <w:szCs w:val="22"/>
          <w:lang w:val="en-US"/>
        </w:rPr>
        <w:t>E.</w:t>
      </w:r>
      <w:r w:rsidRPr="5D1566F2" w:rsidR="2E059F1F">
        <w:rPr>
          <w:rFonts w:ascii="Arial Nova" w:hAnsi="Arial Nova" w:eastAsia="Arial Nova" w:cs="Arial Nova"/>
          <w:i w:val="0"/>
          <w:iCs w:val="0"/>
          <w:noProof w:val="0"/>
          <w:sz w:val="22"/>
          <w:szCs w:val="22"/>
          <w:lang w:val="en-US"/>
        </w:rPr>
        <w:t xml:space="preserve"> and Ryan, R. (2000) ‘The “what” and “why” of goal pursuits: Human needs and the self-determination of </w:t>
      </w:r>
      <w:r w:rsidRPr="5D1566F2" w:rsidR="17791BDC">
        <w:rPr>
          <w:rFonts w:ascii="Arial Nova" w:hAnsi="Arial Nova" w:eastAsia="Arial Nova" w:cs="Arial Nova"/>
          <w:i w:val="0"/>
          <w:iCs w:val="0"/>
          <w:noProof w:val="0"/>
          <w:sz w:val="22"/>
          <w:szCs w:val="22"/>
          <w:lang w:val="en-US"/>
        </w:rPr>
        <w:t>behavior</w:t>
      </w:r>
      <w:r w:rsidRPr="5D1566F2" w:rsidR="2E059F1F">
        <w:rPr>
          <w:rFonts w:ascii="Arial Nova" w:hAnsi="Arial Nova" w:eastAsia="Arial Nova" w:cs="Arial Nova"/>
          <w:i w:val="0"/>
          <w:iCs w:val="0"/>
          <w:noProof w:val="0"/>
          <w:sz w:val="22"/>
          <w:szCs w:val="22"/>
          <w:lang w:val="en-US"/>
        </w:rPr>
        <w:t xml:space="preserve">’, </w:t>
      </w:r>
      <w:r w:rsidRPr="5D1566F2" w:rsidR="2E059F1F">
        <w:rPr>
          <w:rFonts w:ascii="Arial Nova" w:hAnsi="Arial Nova" w:eastAsia="Arial Nova" w:cs="Arial Nova"/>
          <w:i w:val="0"/>
          <w:iCs w:val="0"/>
          <w:noProof w:val="0"/>
          <w:sz w:val="22"/>
          <w:szCs w:val="22"/>
          <w:lang w:val="en-US"/>
        </w:rPr>
        <w:t>Psychological Inquiry</w:t>
      </w:r>
      <w:r w:rsidRPr="5D1566F2" w:rsidR="2E059F1F">
        <w:rPr>
          <w:rFonts w:ascii="Arial Nova" w:hAnsi="Arial Nova" w:eastAsia="Arial Nova" w:cs="Arial Nova"/>
          <w:i w:val="0"/>
          <w:iCs w:val="0"/>
          <w:noProof w:val="0"/>
          <w:sz w:val="22"/>
          <w:szCs w:val="22"/>
          <w:lang w:val="en-US"/>
        </w:rPr>
        <w:t>, 11(4), pp. 227–268.</w:t>
      </w:r>
    </w:p>
    <w:p w:rsidR="2E059F1F" w:rsidP="5D1566F2" w:rsidRDefault="2E059F1F" w14:paraId="447F1C24" w14:textId="112B24CF">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Denscombe, M. (2017)</w:t>
      </w:r>
      <w:r w:rsidRPr="5D1566F2" w:rsidR="68426671">
        <w:rPr>
          <w:rFonts w:ascii="Arial Nova" w:hAnsi="Arial Nova" w:eastAsia="Arial Nova" w:cs="Arial Nova"/>
          <w:i w:val="0"/>
          <w:iCs w:val="0"/>
          <w:noProof w:val="0"/>
          <w:sz w:val="22"/>
          <w:szCs w:val="22"/>
          <w:lang w:val="en-US"/>
        </w:rPr>
        <w:t>. The</w:t>
      </w:r>
      <w:r w:rsidRPr="5D1566F2" w:rsidR="2E059F1F">
        <w:rPr>
          <w:rFonts w:ascii="Arial Nova" w:hAnsi="Arial Nova" w:eastAsia="Arial Nova" w:cs="Arial Nova"/>
          <w:i w:val="0"/>
          <w:iCs w:val="0"/>
          <w:noProof w:val="0"/>
          <w:sz w:val="22"/>
          <w:szCs w:val="22"/>
          <w:lang w:val="en-US"/>
        </w:rPr>
        <w:t xml:space="preserve"> Good Research Guide</w:t>
      </w:r>
      <w:r w:rsidRPr="5D1566F2" w:rsidR="2E059F1F">
        <w:rPr>
          <w:rFonts w:ascii="Arial Nova" w:hAnsi="Arial Nova" w:eastAsia="Arial Nova" w:cs="Arial Nova"/>
          <w:i w:val="0"/>
          <w:iCs w:val="0"/>
          <w:noProof w:val="0"/>
          <w:sz w:val="22"/>
          <w:szCs w:val="22"/>
          <w:lang w:val="en-US"/>
        </w:rPr>
        <w:t xml:space="preserve">. 6th </w:t>
      </w:r>
      <w:r w:rsidRPr="5D1566F2" w:rsidR="209214C5">
        <w:rPr>
          <w:rFonts w:ascii="Arial Nova" w:hAnsi="Arial Nova" w:eastAsia="Arial Nova" w:cs="Arial Nova"/>
          <w:i w:val="0"/>
          <w:iCs w:val="0"/>
          <w:noProof w:val="0"/>
          <w:sz w:val="22"/>
          <w:szCs w:val="22"/>
          <w:lang w:val="en-US"/>
        </w:rPr>
        <w:t>end</w:t>
      </w:r>
      <w:r w:rsidRPr="5D1566F2" w:rsidR="2E059F1F">
        <w:rPr>
          <w:rFonts w:ascii="Arial Nova" w:hAnsi="Arial Nova" w:eastAsia="Arial Nova" w:cs="Arial Nova"/>
          <w:i w:val="0"/>
          <w:iCs w:val="0"/>
          <w:noProof w:val="0"/>
          <w:sz w:val="22"/>
          <w:szCs w:val="22"/>
          <w:lang w:val="en-US"/>
        </w:rPr>
        <w:t>. London: Open University Press.</w:t>
      </w:r>
    </w:p>
    <w:p w:rsidR="2E059F1F" w:rsidP="5D1566F2" w:rsidRDefault="2E059F1F" w14:paraId="1D830BCF" w14:textId="019D1ED0">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Drucker, P. (2012)</w:t>
      </w:r>
      <w:r w:rsidRPr="5D1566F2" w:rsidR="5595C47A">
        <w:rPr>
          <w:rFonts w:ascii="Arial Nova" w:hAnsi="Arial Nova" w:eastAsia="Arial Nova" w:cs="Arial Nova"/>
          <w:i w:val="0"/>
          <w:iCs w:val="0"/>
          <w:noProof w:val="0"/>
          <w:sz w:val="22"/>
          <w:szCs w:val="22"/>
          <w:lang w:val="en-US"/>
        </w:rPr>
        <w:t>. Management</w:t>
      </w:r>
      <w:r w:rsidRPr="5D1566F2" w:rsidR="2E059F1F">
        <w:rPr>
          <w:rFonts w:ascii="Arial Nova" w:hAnsi="Arial Nova" w:eastAsia="Arial Nova" w:cs="Arial Nova"/>
          <w:i w:val="0"/>
          <w:iCs w:val="0"/>
          <w:noProof w:val="0"/>
          <w:sz w:val="22"/>
          <w:szCs w:val="22"/>
          <w:lang w:val="en-US"/>
        </w:rPr>
        <w:t>: Tasks, Responsibilities, Practices</w:t>
      </w:r>
      <w:r w:rsidRPr="5D1566F2" w:rsidR="2E059F1F">
        <w:rPr>
          <w:rFonts w:ascii="Arial Nova" w:hAnsi="Arial Nova" w:eastAsia="Arial Nova" w:cs="Arial Nova"/>
          <w:i w:val="0"/>
          <w:iCs w:val="0"/>
          <w:noProof w:val="0"/>
          <w:sz w:val="22"/>
          <w:szCs w:val="22"/>
          <w:lang w:val="en-US"/>
        </w:rPr>
        <w:t>. New York: Harper Business.</w:t>
      </w:r>
    </w:p>
    <w:p w:rsidR="2E059F1F" w:rsidP="5D1566F2" w:rsidRDefault="2E059F1F" w14:paraId="47F88464" w14:textId="26BB42C2">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 xml:space="preserve">Eisenhardt, K. (1989) ‘Building theories from case study research’, </w:t>
      </w:r>
      <w:r w:rsidRPr="5D1566F2" w:rsidR="2E059F1F">
        <w:rPr>
          <w:rFonts w:ascii="Arial Nova" w:hAnsi="Arial Nova" w:eastAsia="Arial Nova" w:cs="Arial Nova"/>
          <w:i w:val="0"/>
          <w:iCs w:val="0"/>
          <w:noProof w:val="0"/>
          <w:sz w:val="22"/>
          <w:szCs w:val="22"/>
          <w:lang w:val="en-US"/>
        </w:rPr>
        <w:t>Academy of Management Review</w:t>
      </w:r>
      <w:r w:rsidRPr="5D1566F2" w:rsidR="2E059F1F">
        <w:rPr>
          <w:rFonts w:ascii="Arial Nova" w:hAnsi="Arial Nova" w:eastAsia="Arial Nova" w:cs="Arial Nova"/>
          <w:i w:val="0"/>
          <w:iCs w:val="0"/>
          <w:noProof w:val="0"/>
          <w:sz w:val="22"/>
          <w:szCs w:val="22"/>
          <w:lang w:val="en-US"/>
        </w:rPr>
        <w:t>, 14(4), pp. 532–550.</w:t>
      </w:r>
    </w:p>
    <w:p w:rsidR="2E059F1F" w:rsidP="5D1566F2" w:rsidRDefault="2E059F1F" w14:paraId="4EC24C4B" w14:textId="72A0DFE7">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2E059F1F">
        <w:rPr>
          <w:rFonts w:ascii="Arial Nova" w:hAnsi="Arial Nova" w:eastAsia="Arial Nova" w:cs="Arial Nova"/>
          <w:i w:val="0"/>
          <w:iCs w:val="0"/>
          <w:noProof w:val="0"/>
          <w:sz w:val="22"/>
          <w:szCs w:val="22"/>
          <w:lang w:val="en-US"/>
        </w:rPr>
        <w:t>Gagné</w:t>
      </w:r>
      <w:r w:rsidRPr="5D1566F2" w:rsidR="2E059F1F">
        <w:rPr>
          <w:rFonts w:ascii="Arial Nova" w:hAnsi="Arial Nova" w:eastAsia="Arial Nova" w:cs="Arial Nova"/>
          <w:i w:val="0"/>
          <w:iCs w:val="0"/>
          <w:noProof w:val="0"/>
          <w:sz w:val="22"/>
          <w:szCs w:val="22"/>
          <w:lang w:val="en-US"/>
        </w:rPr>
        <w:t xml:space="preserve">, M. and Deci, E. (2005) ‘Self-determination theory and work motivation’, </w:t>
      </w:r>
      <w:r w:rsidRPr="5D1566F2" w:rsidR="2E059F1F">
        <w:rPr>
          <w:rFonts w:ascii="Arial Nova" w:hAnsi="Arial Nova" w:eastAsia="Arial Nova" w:cs="Arial Nova"/>
          <w:i w:val="0"/>
          <w:iCs w:val="0"/>
          <w:noProof w:val="0"/>
          <w:sz w:val="22"/>
          <w:szCs w:val="22"/>
          <w:lang w:val="en-US"/>
        </w:rPr>
        <w:t>Journal of Organizational Behavior</w:t>
      </w:r>
      <w:r w:rsidRPr="5D1566F2" w:rsidR="2E059F1F">
        <w:rPr>
          <w:rFonts w:ascii="Arial Nova" w:hAnsi="Arial Nova" w:eastAsia="Arial Nova" w:cs="Arial Nova"/>
          <w:i w:val="0"/>
          <w:iCs w:val="0"/>
          <w:noProof w:val="0"/>
          <w:sz w:val="22"/>
          <w:szCs w:val="22"/>
          <w:lang w:val="en-US"/>
        </w:rPr>
        <w:t>, 26(4), pp. 331–362.</w:t>
      </w:r>
    </w:p>
    <w:p w:rsidR="12EF0257" w:rsidP="5D1566F2" w:rsidRDefault="12EF0257" w14:paraId="1C11093E" w14:textId="0503788C" w14:noSpellErr="1">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Giles, C. (2021) ‘Workplace stress in UK supermarkets’, </w:t>
      </w:r>
      <w:r w:rsidRPr="5D1566F2" w:rsidR="3DE52B5A">
        <w:rPr>
          <w:rFonts w:ascii="Arial Nova" w:hAnsi="Arial Nova" w:eastAsia="Arial Nova" w:cs="Arial Nova"/>
          <w:i w:val="0"/>
          <w:iCs w:val="0"/>
          <w:noProof w:val="0"/>
          <w:sz w:val="22"/>
          <w:szCs w:val="22"/>
          <w:lang w:val="en-US"/>
        </w:rPr>
        <w:t>British Journal of Retail Management</w:t>
      </w:r>
      <w:r w:rsidRPr="5D1566F2" w:rsidR="3DE52B5A">
        <w:rPr>
          <w:rFonts w:ascii="Arial Nova" w:hAnsi="Arial Nova" w:eastAsia="Arial Nova" w:cs="Arial Nova"/>
          <w:i w:val="0"/>
          <w:iCs w:val="0"/>
          <w:noProof w:val="0"/>
          <w:sz w:val="22"/>
          <w:szCs w:val="22"/>
          <w:lang w:val="en-US"/>
        </w:rPr>
        <w:t>, 14(2), pp. 55–70.</w:t>
      </w:r>
    </w:p>
    <w:p w:rsidR="398A63C8" w:rsidP="5D1566F2" w:rsidRDefault="398A63C8" w14:paraId="365C9903" w14:textId="0BDFA423">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98A63C8">
        <w:rPr>
          <w:rFonts w:ascii="Arial Nova" w:hAnsi="Arial Nova" w:eastAsia="Arial Nova" w:cs="Arial Nova"/>
          <w:i w:val="0"/>
          <w:iCs w:val="0"/>
          <w:noProof w:val="0"/>
          <w:sz w:val="22"/>
          <w:szCs w:val="22"/>
          <w:lang w:val="en-US"/>
        </w:rPr>
        <w:t xml:space="preserve">Guest, D. (2017) ‘Human resource management and employee well-being: Towards a new analytic framework’, </w:t>
      </w:r>
      <w:r w:rsidRPr="5D1566F2" w:rsidR="398A63C8">
        <w:rPr>
          <w:rFonts w:ascii="Arial Nova" w:hAnsi="Arial Nova" w:eastAsia="Arial Nova" w:cs="Arial Nova"/>
          <w:i w:val="0"/>
          <w:iCs w:val="0"/>
          <w:noProof w:val="0"/>
          <w:sz w:val="22"/>
          <w:szCs w:val="22"/>
          <w:lang w:val="en-US"/>
        </w:rPr>
        <w:t>Human Resource Management Journal</w:t>
      </w:r>
      <w:r w:rsidRPr="5D1566F2" w:rsidR="398A63C8">
        <w:rPr>
          <w:rFonts w:ascii="Arial Nova" w:hAnsi="Arial Nova" w:eastAsia="Arial Nova" w:cs="Arial Nova"/>
          <w:i w:val="0"/>
          <w:iCs w:val="0"/>
          <w:noProof w:val="0"/>
          <w:sz w:val="22"/>
          <w:szCs w:val="22"/>
          <w:lang w:val="en-US"/>
        </w:rPr>
        <w:t>, 27(1), pp. 22–38.</w:t>
      </w:r>
    </w:p>
    <w:p w:rsidR="398A63C8" w:rsidP="5D1566F2" w:rsidRDefault="398A63C8" w14:paraId="7C64E911" w14:textId="114AEDF5">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98A63C8">
        <w:rPr>
          <w:rFonts w:ascii="Arial Nova" w:hAnsi="Arial Nova" w:eastAsia="Arial Nova" w:cs="Arial Nova"/>
          <w:i w:val="0"/>
          <w:iCs w:val="0"/>
          <w:noProof w:val="0"/>
          <w:sz w:val="22"/>
          <w:szCs w:val="22"/>
          <w:lang w:val="en-US"/>
        </w:rPr>
        <w:t xml:space="preserve">Hackman, </w:t>
      </w:r>
      <w:r w:rsidRPr="5D1566F2" w:rsidR="398A63C8">
        <w:rPr>
          <w:rFonts w:ascii="Arial Nova" w:hAnsi="Arial Nova" w:eastAsia="Arial Nova" w:cs="Arial Nova"/>
          <w:i w:val="0"/>
          <w:iCs w:val="0"/>
          <w:noProof w:val="0"/>
          <w:sz w:val="22"/>
          <w:szCs w:val="22"/>
          <w:lang w:val="en-US"/>
        </w:rPr>
        <w:t>J.</w:t>
      </w:r>
      <w:r w:rsidRPr="5D1566F2" w:rsidR="398A63C8">
        <w:rPr>
          <w:rFonts w:ascii="Arial Nova" w:hAnsi="Arial Nova" w:eastAsia="Arial Nova" w:cs="Arial Nova"/>
          <w:i w:val="0"/>
          <w:iCs w:val="0"/>
          <w:noProof w:val="0"/>
          <w:sz w:val="22"/>
          <w:szCs w:val="22"/>
          <w:lang w:val="en-US"/>
        </w:rPr>
        <w:t xml:space="preserve"> and Oldham, G. (1976) ‘Motivation through the design of work’, </w:t>
      </w:r>
      <w:r w:rsidRPr="5D1566F2" w:rsidR="398A63C8">
        <w:rPr>
          <w:rFonts w:ascii="Arial Nova" w:hAnsi="Arial Nova" w:eastAsia="Arial Nova" w:cs="Arial Nova"/>
          <w:i w:val="0"/>
          <w:iCs w:val="0"/>
          <w:noProof w:val="0"/>
          <w:sz w:val="22"/>
          <w:szCs w:val="22"/>
          <w:lang w:val="en-US"/>
        </w:rPr>
        <w:t>Organizational Behavior and Human Performance</w:t>
      </w:r>
      <w:r w:rsidRPr="5D1566F2" w:rsidR="398A63C8">
        <w:rPr>
          <w:rFonts w:ascii="Arial Nova" w:hAnsi="Arial Nova" w:eastAsia="Arial Nova" w:cs="Arial Nova"/>
          <w:i w:val="0"/>
          <w:iCs w:val="0"/>
          <w:noProof w:val="0"/>
          <w:sz w:val="22"/>
          <w:szCs w:val="22"/>
          <w:lang w:val="en-US"/>
        </w:rPr>
        <w:t>, 16(2), pp. 250–279.</w:t>
      </w:r>
    </w:p>
    <w:p w:rsidR="1D77EE1F" w:rsidP="1AFC6D02" w:rsidRDefault="1D77EE1F" w14:paraId="1177831E" w14:textId="35633851">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1D77EE1F">
        <w:rPr>
          <w:rFonts w:ascii="Arial Nova" w:hAnsi="Arial Nova" w:eastAsia="Arial Nova" w:cs="Arial Nova"/>
          <w:i w:val="0"/>
          <w:iCs w:val="0"/>
          <w:noProof w:val="0"/>
          <w:sz w:val="22"/>
          <w:szCs w:val="22"/>
          <w:lang w:val="en-US"/>
        </w:rPr>
        <w:t>Hennick</w:t>
      </w:r>
      <w:r w:rsidRPr="1AFC6D02" w:rsidR="398A63C8">
        <w:rPr>
          <w:rFonts w:ascii="Arial Nova" w:hAnsi="Arial Nova" w:eastAsia="Arial Nova" w:cs="Arial Nova"/>
          <w:i w:val="0"/>
          <w:iCs w:val="0"/>
          <w:noProof w:val="0"/>
          <w:sz w:val="22"/>
          <w:szCs w:val="22"/>
          <w:lang w:val="en-US"/>
        </w:rPr>
        <w:t>, M., Hutter, I. and Bailey, A. (2020)</w:t>
      </w:r>
      <w:r w:rsidRPr="1AFC6D02" w:rsidR="6B2BF22E">
        <w:rPr>
          <w:rFonts w:ascii="Arial Nova" w:hAnsi="Arial Nova" w:eastAsia="Arial Nova" w:cs="Arial Nova"/>
          <w:i w:val="0"/>
          <w:iCs w:val="0"/>
          <w:noProof w:val="0"/>
          <w:sz w:val="22"/>
          <w:szCs w:val="22"/>
          <w:lang w:val="en-US"/>
        </w:rPr>
        <w:t>. Qualitative</w:t>
      </w:r>
      <w:r w:rsidRPr="1AFC6D02" w:rsidR="398A63C8">
        <w:rPr>
          <w:rFonts w:ascii="Arial Nova" w:hAnsi="Arial Nova" w:eastAsia="Arial Nova" w:cs="Arial Nova"/>
          <w:i w:val="0"/>
          <w:iCs w:val="0"/>
          <w:noProof w:val="0"/>
          <w:sz w:val="22"/>
          <w:szCs w:val="22"/>
          <w:lang w:val="en-US"/>
        </w:rPr>
        <w:t xml:space="preserve"> Research Methods</w:t>
      </w:r>
      <w:r w:rsidRPr="1AFC6D02" w:rsidR="398A63C8">
        <w:rPr>
          <w:rFonts w:ascii="Arial Nova" w:hAnsi="Arial Nova" w:eastAsia="Arial Nova" w:cs="Arial Nova"/>
          <w:i w:val="0"/>
          <w:iCs w:val="0"/>
          <w:noProof w:val="0"/>
          <w:sz w:val="22"/>
          <w:szCs w:val="22"/>
          <w:lang w:val="en-US"/>
        </w:rPr>
        <w:t xml:space="preserve">. 2nd </w:t>
      </w:r>
      <w:r w:rsidRPr="1AFC6D02" w:rsidR="05D7A5BE">
        <w:rPr>
          <w:rFonts w:ascii="Arial Nova" w:hAnsi="Arial Nova" w:eastAsia="Arial Nova" w:cs="Arial Nova"/>
          <w:i w:val="0"/>
          <w:iCs w:val="0"/>
          <w:noProof w:val="0"/>
          <w:sz w:val="22"/>
          <w:szCs w:val="22"/>
          <w:lang w:val="en-US"/>
        </w:rPr>
        <w:t>e</w:t>
      </w:r>
      <w:r w:rsidRPr="1AFC6D02" w:rsidR="16C43F4D">
        <w:rPr>
          <w:rFonts w:ascii="Arial Nova" w:hAnsi="Arial Nova" w:eastAsia="Arial Nova" w:cs="Arial Nova"/>
          <w:i w:val="0"/>
          <w:iCs w:val="0"/>
          <w:noProof w:val="0"/>
          <w:sz w:val="22"/>
          <w:szCs w:val="22"/>
          <w:lang w:val="en-US"/>
        </w:rPr>
        <w:t>dn</w:t>
      </w:r>
      <w:r w:rsidRPr="1AFC6D02" w:rsidR="398A63C8">
        <w:rPr>
          <w:rFonts w:ascii="Arial Nova" w:hAnsi="Arial Nova" w:eastAsia="Arial Nova" w:cs="Arial Nova"/>
          <w:i w:val="0"/>
          <w:iCs w:val="0"/>
          <w:noProof w:val="0"/>
          <w:sz w:val="22"/>
          <w:szCs w:val="22"/>
          <w:lang w:val="en-US"/>
        </w:rPr>
        <w:t>. London: Sage.</w:t>
      </w:r>
    </w:p>
    <w:p w:rsidR="12EF0257" w:rsidP="1AFC6D02" w:rsidRDefault="12EF0257" w14:paraId="43DFF842" w14:textId="11EFCD21">
      <w:pPr>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3DE52B5A">
        <w:rPr>
          <w:rFonts w:ascii="Arial Nova" w:hAnsi="Arial Nova" w:eastAsia="Arial Nova" w:cs="Arial Nova"/>
          <w:i w:val="0"/>
          <w:iCs w:val="0"/>
          <w:noProof w:val="0"/>
          <w:sz w:val="22"/>
          <w:szCs w:val="22"/>
          <w:lang w:val="en-US"/>
        </w:rPr>
        <w:t>Herzberg, F. (1959)</w:t>
      </w:r>
      <w:r w:rsidRPr="1AFC6D02" w:rsidR="553B838D">
        <w:rPr>
          <w:rFonts w:ascii="Arial Nova" w:hAnsi="Arial Nova" w:eastAsia="Arial Nova" w:cs="Arial Nova"/>
          <w:i w:val="0"/>
          <w:iCs w:val="0"/>
          <w:noProof w:val="0"/>
          <w:sz w:val="22"/>
          <w:szCs w:val="22"/>
          <w:lang w:val="en-US"/>
        </w:rPr>
        <w:t>. Motivation</w:t>
      </w:r>
      <w:r w:rsidRPr="1AFC6D02" w:rsidR="3DE52B5A">
        <w:rPr>
          <w:rFonts w:ascii="Arial Nova" w:hAnsi="Arial Nova" w:eastAsia="Arial Nova" w:cs="Arial Nova"/>
          <w:i w:val="0"/>
          <w:iCs w:val="0"/>
          <w:noProof w:val="0"/>
          <w:sz w:val="22"/>
          <w:szCs w:val="22"/>
          <w:lang w:val="en-US"/>
        </w:rPr>
        <w:t xml:space="preserve"> to Work</w:t>
      </w:r>
      <w:r w:rsidRPr="1AFC6D02" w:rsidR="3DE52B5A">
        <w:rPr>
          <w:rFonts w:ascii="Arial Nova" w:hAnsi="Arial Nova" w:eastAsia="Arial Nova" w:cs="Arial Nova"/>
          <w:i w:val="0"/>
          <w:iCs w:val="0"/>
          <w:noProof w:val="0"/>
          <w:sz w:val="22"/>
          <w:szCs w:val="22"/>
          <w:lang w:val="en-US"/>
        </w:rPr>
        <w:t>. New York: Wiley.</w:t>
      </w:r>
    </w:p>
    <w:p w:rsidR="12EF0257" w:rsidP="1AFC6D02" w:rsidRDefault="12EF0257" w14:paraId="732BBE82" w14:textId="7A913CB8">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40E58C66">
        <w:rPr>
          <w:rFonts w:ascii="Arial Nova" w:hAnsi="Arial Nova" w:eastAsia="Arial Nova" w:cs="Arial Nova"/>
          <w:i w:val="0"/>
          <w:iCs w:val="0"/>
          <w:noProof w:val="0"/>
          <w:sz w:val="22"/>
          <w:szCs w:val="22"/>
          <w:lang w:val="en-US"/>
        </w:rPr>
        <w:t xml:space="preserve">Herzberg, F., Mausner, </w:t>
      </w:r>
      <w:r w:rsidRPr="1AFC6D02" w:rsidR="40E58C66">
        <w:rPr>
          <w:rFonts w:ascii="Arial Nova" w:hAnsi="Arial Nova" w:eastAsia="Arial Nova" w:cs="Arial Nova"/>
          <w:i w:val="0"/>
          <w:iCs w:val="0"/>
          <w:noProof w:val="0"/>
          <w:sz w:val="22"/>
          <w:szCs w:val="22"/>
          <w:lang w:val="en-US"/>
        </w:rPr>
        <w:t>B.</w:t>
      </w:r>
      <w:r w:rsidRPr="1AFC6D02" w:rsidR="5393159D">
        <w:rPr>
          <w:rFonts w:ascii="Arial Nova" w:hAnsi="Arial Nova" w:eastAsia="Arial Nova" w:cs="Arial Nova"/>
          <w:i w:val="0"/>
          <w:iCs w:val="0"/>
          <w:noProof w:val="0"/>
          <w:sz w:val="22"/>
          <w:szCs w:val="22"/>
          <w:lang w:val="en-US"/>
        </w:rPr>
        <w:t>, and</w:t>
      </w:r>
      <w:r w:rsidRPr="1AFC6D02" w:rsidR="40E58C66">
        <w:rPr>
          <w:rFonts w:ascii="Arial Nova" w:hAnsi="Arial Nova" w:eastAsia="Arial Nova" w:cs="Arial Nova"/>
          <w:i w:val="0"/>
          <w:iCs w:val="0"/>
          <w:noProof w:val="0"/>
          <w:sz w:val="22"/>
          <w:szCs w:val="22"/>
          <w:lang w:val="en-US"/>
        </w:rPr>
        <w:t xml:space="preserve"> Snyderman, B. (2011)</w:t>
      </w:r>
      <w:r w:rsidRPr="1AFC6D02" w:rsidR="37DA1305">
        <w:rPr>
          <w:rFonts w:ascii="Arial Nova" w:hAnsi="Arial Nova" w:eastAsia="Arial Nova" w:cs="Arial Nova"/>
          <w:i w:val="0"/>
          <w:iCs w:val="0"/>
          <w:noProof w:val="0"/>
          <w:sz w:val="22"/>
          <w:szCs w:val="22"/>
          <w:lang w:val="en-US"/>
        </w:rPr>
        <w:t>. Motivation</w:t>
      </w:r>
      <w:r w:rsidRPr="1AFC6D02" w:rsidR="40E58C66">
        <w:rPr>
          <w:rFonts w:ascii="Arial Nova" w:hAnsi="Arial Nova" w:eastAsia="Arial Nova" w:cs="Arial Nova"/>
          <w:i w:val="0"/>
          <w:iCs w:val="0"/>
          <w:noProof w:val="0"/>
          <w:sz w:val="22"/>
          <w:szCs w:val="22"/>
          <w:lang w:val="en-US"/>
        </w:rPr>
        <w:t xml:space="preserve"> to Work</w:t>
      </w:r>
      <w:r w:rsidRPr="1AFC6D02" w:rsidR="40E58C66">
        <w:rPr>
          <w:rFonts w:ascii="Arial Nova" w:hAnsi="Arial Nova" w:eastAsia="Arial Nova" w:cs="Arial Nova"/>
          <w:i w:val="0"/>
          <w:iCs w:val="0"/>
          <w:noProof w:val="0"/>
          <w:sz w:val="22"/>
          <w:szCs w:val="22"/>
          <w:lang w:val="en-US"/>
        </w:rPr>
        <w:t>. New Brunswick: Transaction Publishers</w:t>
      </w:r>
    </w:p>
    <w:p w:rsidR="12EF0257" w:rsidP="5D1566F2" w:rsidRDefault="12EF0257" w14:paraId="0F87737B" w14:textId="06F75753">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Kahn, W.A. (1990) ‘Psychological </w:t>
      </w:r>
      <w:r w:rsidRPr="5D1566F2" w:rsidR="3DE52B5A">
        <w:rPr>
          <w:rFonts w:ascii="Arial Nova" w:hAnsi="Arial Nova" w:eastAsia="Arial Nova" w:cs="Arial Nova"/>
          <w:i w:val="0"/>
          <w:iCs w:val="0"/>
          <w:noProof w:val="0"/>
          <w:sz w:val="22"/>
          <w:szCs w:val="22"/>
          <w:lang w:val="en-US"/>
        </w:rPr>
        <w:t>conditions</w:t>
      </w:r>
      <w:r w:rsidRPr="5D1566F2" w:rsidR="3DE52B5A">
        <w:rPr>
          <w:rFonts w:ascii="Arial Nova" w:hAnsi="Arial Nova" w:eastAsia="Arial Nova" w:cs="Arial Nova"/>
          <w:i w:val="0"/>
          <w:iCs w:val="0"/>
          <w:noProof w:val="0"/>
          <w:sz w:val="22"/>
          <w:szCs w:val="22"/>
          <w:lang w:val="en-US"/>
        </w:rPr>
        <w:t xml:space="preserve"> of engagement’, </w:t>
      </w:r>
      <w:r w:rsidRPr="5D1566F2" w:rsidR="3DE52B5A">
        <w:rPr>
          <w:rFonts w:ascii="Arial Nova" w:hAnsi="Arial Nova" w:eastAsia="Arial Nova" w:cs="Arial Nova"/>
          <w:i w:val="0"/>
          <w:iCs w:val="0"/>
          <w:noProof w:val="0"/>
          <w:sz w:val="22"/>
          <w:szCs w:val="22"/>
          <w:lang w:val="en-US"/>
        </w:rPr>
        <w:t>Academy of Management Journal</w:t>
      </w:r>
      <w:r w:rsidRPr="5D1566F2" w:rsidR="3DE52B5A">
        <w:rPr>
          <w:rFonts w:ascii="Arial Nova" w:hAnsi="Arial Nova" w:eastAsia="Arial Nova" w:cs="Arial Nova"/>
          <w:i w:val="0"/>
          <w:iCs w:val="0"/>
          <w:noProof w:val="0"/>
          <w:sz w:val="22"/>
          <w:szCs w:val="22"/>
          <w:lang w:val="en-US"/>
        </w:rPr>
        <w:t>, 33(4), pp. 692–724.</w:t>
      </w:r>
    </w:p>
    <w:p w:rsidR="342E99A4" w:rsidP="5D1566F2" w:rsidRDefault="342E99A4" w14:paraId="66ABE075" w14:textId="1A82D6CA">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42E99A4">
        <w:rPr>
          <w:rFonts w:ascii="Arial Nova" w:hAnsi="Arial Nova" w:eastAsia="Arial Nova" w:cs="Arial Nova"/>
          <w:i w:val="0"/>
          <w:iCs w:val="0"/>
          <w:noProof w:val="0"/>
          <w:sz w:val="22"/>
          <w:szCs w:val="22"/>
          <w:lang w:val="en-US"/>
        </w:rPr>
        <w:t xml:space="preserve">Khan, A., Bibi, </w:t>
      </w:r>
      <w:r w:rsidRPr="5D1566F2" w:rsidR="342E99A4">
        <w:rPr>
          <w:rFonts w:ascii="Arial Nova" w:hAnsi="Arial Nova" w:eastAsia="Arial Nova" w:cs="Arial Nova"/>
          <w:i w:val="0"/>
          <w:iCs w:val="0"/>
          <w:noProof w:val="0"/>
          <w:sz w:val="22"/>
          <w:szCs w:val="22"/>
          <w:lang w:val="en-US"/>
        </w:rPr>
        <w:t>Z.</w:t>
      </w:r>
      <w:r w:rsidRPr="5D1566F2" w:rsidR="342E99A4">
        <w:rPr>
          <w:rFonts w:ascii="Arial Nova" w:hAnsi="Arial Nova" w:eastAsia="Arial Nova" w:cs="Arial Nova"/>
          <w:i w:val="0"/>
          <w:iCs w:val="0"/>
          <w:noProof w:val="0"/>
          <w:sz w:val="22"/>
          <w:szCs w:val="22"/>
          <w:lang w:val="en-US"/>
        </w:rPr>
        <w:t xml:space="preserve"> and Hussain, H. (2024) ‘Employee motivation and </w:t>
      </w:r>
      <w:r w:rsidRPr="5D1566F2" w:rsidR="43AC56EA">
        <w:rPr>
          <w:rFonts w:ascii="Arial Nova" w:hAnsi="Arial Nova" w:eastAsia="Arial Nova" w:cs="Arial Nova"/>
          <w:i w:val="0"/>
          <w:iCs w:val="0"/>
          <w:noProof w:val="0"/>
          <w:sz w:val="22"/>
          <w:szCs w:val="22"/>
          <w:lang w:val="en-US"/>
        </w:rPr>
        <w:t>organizational</w:t>
      </w:r>
      <w:r w:rsidRPr="5D1566F2" w:rsidR="342E99A4">
        <w:rPr>
          <w:rFonts w:ascii="Arial Nova" w:hAnsi="Arial Nova" w:eastAsia="Arial Nova" w:cs="Arial Nova"/>
          <w:i w:val="0"/>
          <w:iCs w:val="0"/>
          <w:noProof w:val="0"/>
          <w:sz w:val="22"/>
          <w:szCs w:val="22"/>
          <w:lang w:val="en-US"/>
        </w:rPr>
        <w:t xml:space="preserve"> productivity in competitive retail markets’, </w:t>
      </w:r>
      <w:r w:rsidRPr="5D1566F2" w:rsidR="342E99A4">
        <w:rPr>
          <w:rFonts w:ascii="Arial Nova" w:hAnsi="Arial Nova" w:eastAsia="Arial Nova" w:cs="Arial Nova"/>
          <w:i w:val="0"/>
          <w:iCs w:val="0"/>
          <w:noProof w:val="0"/>
          <w:sz w:val="22"/>
          <w:szCs w:val="22"/>
          <w:lang w:val="en-US"/>
        </w:rPr>
        <w:t>Journal of Retail Studies</w:t>
      </w:r>
      <w:r w:rsidRPr="5D1566F2" w:rsidR="342E99A4">
        <w:rPr>
          <w:rFonts w:ascii="Arial Nova" w:hAnsi="Arial Nova" w:eastAsia="Arial Nova" w:cs="Arial Nova"/>
          <w:i w:val="0"/>
          <w:iCs w:val="0"/>
          <w:noProof w:val="0"/>
          <w:sz w:val="22"/>
          <w:szCs w:val="22"/>
          <w:lang w:val="en-US"/>
        </w:rPr>
        <w:t>, 22(1), pp. 15–32.</w:t>
      </w:r>
    </w:p>
    <w:p w:rsidR="12EF0257" w:rsidP="5D1566F2" w:rsidRDefault="12EF0257" w14:paraId="355BD628" w14:textId="2C341A15" w14:noSpellErr="1">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Kim, S. (2020) ‘Retail worker satisfaction in urban areas’, </w:t>
      </w:r>
      <w:r w:rsidRPr="5D1566F2" w:rsidR="3DE52B5A">
        <w:rPr>
          <w:rFonts w:ascii="Arial Nova" w:hAnsi="Arial Nova" w:eastAsia="Arial Nova" w:cs="Arial Nova"/>
          <w:i w:val="0"/>
          <w:iCs w:val="0"/>
          <w:noProof w:val="0"/>
          <w:sz w:val="22"/>
          <w:szCs w:val="22"/>
          <w:lang w:val="en-US"/>
        </w:rPr>
        <w:t>Human Relations</w:t>
      </w:r>
      <w:r w:rsidRPr="5D1566F2" w:rsidR="3DE52B5A">
        <w:rPr>
          <w:rFonts w:ascii="Arial Nova" w:hAnsi="Arial Nova" w:eastAsia="Arial Nova" w:cs="Arial Nova"/>
          <w:i w:val="0"/>
          <w:iCs w:val="0"/>
          <w:noProof w:val="0"/>
          <w:sz w:val="22"/>
          <w:szCs w:val="22"/>
          <w:lang w:val="en-US"/>
        </w:rPr>
        <w:t>, 73(8), pp. 1070–1091.</w:t>
      </w:r>
    </w:p>
    <w:p w:rsidR="677599D9" w:rsidP="5D1566F2" w:rsidRDefault="677599D9" w14:paraId="7EDD5CC9" w14:textId="54069549">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677599D9">
        <w:rPr>
          <w:rFonts w:ascii="Arial Nova" w:hAnsi="Arial Nova" w:eastAsia="Arial Nova" w:cs="Arial Nova"/>
          <w:i w:val="0"/>
          <w:iCs w:val="0"/>
          <w:noProof w:val="0"/>
          <w:sz w:val="22"/>
          <w:szCs w:val="22"/>
          <w:lang w:val="en-US"/>
        </w:rPr>
        <w:t>Kotter, J. (2012)</w:t>
      </w:r>
      <w:r w:rsidRPr="5D1566F2" w:rsidR="7085FBEC">
        <w:rPr>
          <w:rFonts w:ascii="Arial Nova" w:hAnsi="Arial Nova" w:eastAsia="Arial Nova" w:cs="Arial Nova"/>
          <w:i w:val="0"/>
          <w:iCs w:val="0"/>
          <w:noProof w:val="0"/>
          <w:sz w:val="22"/>
          <w:szCs w:val="22"/>
          <w:lang w:val="en-US"/>
        </w:rPr>
        <w:t>. Leading</w:t>
      </w:r>
      <w:r w:rsidRPr="5D1566F2" w:rsidR="677599D9">
        <w:rPr>
          <w:rFonts w:ascii="Arial Nova" w:hAnsi="Arial Nova" w:eastAsia="Arial Nova" w:cs="Arial Nova"/>
          <w:i w:val="0"/>
          <w:iCs w:val="0"/>
          <w:noProof w:val="0"/>
          <w:sz w:val="22"/>
          <w:szCs w:val="22"/>
          <w:lang w:val="en-US"/>
        </w:rPr>
        <w:t xml:space="preserve"> Change</w:t>
      </w:r>
      <w:r w:rsidRPr="5D1566F2" w:rsidR="677599D9">
        <w:rPr>
          <w:rFonts w:ascii="Arial Nova" w:hAnsi="Arial Nova" w:eastAsia="Arial Nova" w:cs="Arial Nova"/>
          <w:i w:val="0"/>
          <w:iCs w:val="0"/>
          <w:noProof w:val="0"/>
          <w:sz w:val="22"/>
          <w:szCs w:val="22"/>
          <w:lang w:val="en-US"/>
        </w:rPr>
        <w:t>. Boston: Harvard Business Review Press.</w:t>
      </w:r>
    </w:p>
    <w:p w:rsidR="677599D9" w:rsidP="5D1566F2" w:rsidRDefault="677599D9" w14:paraId="76C9B88B" w14:textId="6E29B20D">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677599D9">
        <w:rPr>
          <w:rFonts w:ascii="Arial Nova" w:hAnsi="Arial Nova" w:eastAsia="Arial Nova" w:cs="Arial Nova"/>
          <w:i w:val="0"/>
          <w:iCs w:val="0"/>
          <w:noProof w:val="0"/>
          <w:sz w:val="22"/>
          <w:szCs w:val="22"/>
          <w:lang w:val="en-US"/>
        </w:rPr>
        <w:t xml:space="preserve">Lincoln, </w:t>
      </w:r>
      <w:r w:rsidRPr="5D1566F2" w:rsidR="677599D9">
        <w:rPr>
          <w:rFonts w:ascii="Arial Nova" w:hAnsi="Arial Nova" w:eastAsia="Arial Nova" w:cs="Arial Nova"/>
          <w:i w:val="0"/>
          <w:iCs w:val="0"/>
          <w:noProof w:val="0"/>
          <w:sz w:val="22"/>
          <w:szCs w:val="22"/>
          <w:lang w:val="en-US"/>
        </w:rPr>
        <w:t>Y.</w:t>
      </w:r>
      <w:r w:rsidRPr="5D1566F2" w:rsidR="677599D9">
        <w:rPr>
          <w:rFonts w:ascii="Arial Nova" w:hAnsi="Arial Nova" w:eastAsia="Arial Nova" w:cs="Arial Nova"/>
          <w:i w:val="0"/>
          <w:iCs w:val="0"/>
          <w:noProof w:val="0"/>
          <w:sz w:val="22"/>
          <w:szCs w:val="22"/>
          <w:lang w:val="en-US"/>
        </w:rPr>
        <w:t xml:space="preserve"> and Guba, E. (1985)</w:t>
      </w:r>
      <w:r w:rsidRPr="5D1566F2" w:rsidR="7618652B">
        <w:rPr>
          <w:rFonts w:ascii="Arial Nova" w:hAnsi="Arial Nova" w:eastAsia="Arial Nova" w:cs="Arial Nova"/>
          <w:i w:val="0"/>
          <w:iCs w:val="0"/>
          <w:noProof w:val="0"/>
          <w:sz w:val="22"/>
          <w:szCs w:val="22"/>
          <w:lang w:val="en-US"/>
        </w:rPr>
        <w:t>. Naturalistic</w:t>
      </w:r>
      <w:r w:rsidRPr="5D1566F2" w:rsidR="677599D9">
        <w:rPr>
          <w:rFonts w:ascii="Arial Nova" w:hAnsi="Arial Nova" w:eastAsia="Arial Nova" w:cs="Arial Nova"/>
          <w:i w:val="0"/>
          <w:iCs w:val="0"/>
          <w:noProof w:val="0"/>
          <w:sz w:val="22"/>
          <w:szCs w:val="22"/>
          <w:lang w:val="en-US"/>
        </w:rPr>
        <w:t xml:space="preserve"> Inquiry</w:t>
      </w:r>
      <w:r w:rsidRPr="5D1566F2" w:rsidR="677599D9">
        <w:rPr>
          <w:rFonts w:ascii="Arial Nova" w:hAnsi="Arial Nova" w:eastAsia="Arial Nova" w:cs="Arial Nova"/>
          <w:i w:val="0"/>
          <w:iCs w:val="0"/>
          <w:noProof w:val="0"/>
          <w:sz w:val="22"/>
          <w:szCs w:val="22"/>
          <w:lang w:val="en-US"/>
        </w:rPr>
        <w:t>. Newbury Park: Sage.</w:t>
      </w:r>
    </w:p>
    <w:p w:rsidR="12EF0257" w:rsidP="5D1566F2" w:rsidRDefault="12EF0257" w14:paraId="3A3790E8" w14:textId="4853F5AE">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Maslow, A. (1943) ‘A </w:t>
      </w:r>
      <w:r w:rsidRPr="5D1566F2" w:rsidR="37651ECB">
        <w:rPr>
          <w:rFonts w:ascii="Arial Nova" w:hAnsi="Arial Nova" w:eastAsia="Arial Nova" w:cs="Arial Nova"/>
          <w:i w:val="0"/>
          <w:iCs w:val="0"/>
          <w:noProof w:val="0"/>
          <w:sz w:val="22"/>
          <w:szCs w:val="22"/>
          <w:lang w:val="en-US"/>
        </w:rPr>
        <w:t>Theory</w:t>
      </w:r>
      <w:r w:rsidRPr="5D1566F2" w:rsidR="3DE52B5A">
        <w:rPr>
          <w:rFonts w:ascii="Arial Nova" w:hAnsi="Arial Nova" w:eastAsia="Arial Nova" w:cs="Arial Nova"/>
          <w:i w:val="0"/>
          <w:iCs w:val="0"/>
          <w:noProof w:val="0"/>
          <w:sz w:val="22"/>
          <w:szCs w:val="22"/>
          <w:lang w:val="en-US"/>
        </w:rPr>
        <w:t xml:space="preserve"> of </w:t>
      </w:r>
      <w:r w:rsidRPr="5D1566F2" w:rsidR="3C7D7F5B">
        <w:rPr>
          <w:rFonts w:ascii="Arial Nova" w:hAnsi="Arial Nova" w:eastAsia="Arial Nova" w:cs="Arial Nova"/>
          <w:i w:val="0"/>
          <w:iCs w:val="0"/>
          <w:noProof w:val="0"/>
          <w:sz w:val="22"/>
          <w:szCs w:val="22"/>
          <w:lang w:val="en-US"/>
        </w:rPr>
        <w:t>Human Motivation</w:t>
      </w:r>
      <w:r w:rsidRPr="5D1566F2" w:rsidR="3DE52B5A">
        <w:rPr>
          <w:rFonts w:ascii="Arial Nova" w:hAnsi="Arial Nova" w:eastAsia="Arial Nova" w:cs="Arial Nova"/>
          <w:i w:val="0"/>
          <w:iCs w:val="0"/>
          <w:noProof w:val="0"/>
          <w:sz w:val="22"/>
          <w:szCs w:val="22"/>
          <w:lang w:val="en-US"/>
        </w:rPr>
        <w:t xml:space="preserve">’, </w:t>
      </w:r>
      <w:r w:rsidRPr="5D1566F2" w:rsidR="3DE52B5A">
        <w:rPr>
          <w:rFonts w:ascii="Arial Nova" w:hAnsi="Arial Nova" w:eastAsia="Arial Nova" w:cs="Arial Nova"/>
          <w:i w:val="0"/>
          <w:iCs w:val="0"/>
          <w:noProof w:val="0"/>
          <w:sz w:val="22"/>
          <w:szCs w:val="22"/>
          <w:lang w:val="en-US"/>
        </w:rPr>
        <w:t>Psychological Review</w:t>
      </w:r>
      <w:r w:rsidRPr="5D1566F2" w:rsidR="3DE52B5A">
        <w:rPr>
          <w:rFonts w:ascii="Arial Nova" w:hAnsi="Arial Nova" w:eastAsia="Arial Nova" w:cs="Arial Nova"/>
          <w:i w:val="0"/>
          <w:iCs w:val="0"/>
          <w:noProof w:val="0"/>
          <w:sz w:val="22"/>
          <w:szCs w:val="22"/>
          <w:lang w:val="en-US"/>
        </w:rPr>
        <w:t>, 50(4), pp. 370–396.</w:t>
      </w:r>
    </w:p>
    <w:p w:rsidR="588F6028" w:rsidP="5D1566F2" w:rsidRDefault="588F6028" w14:paraId="3BD7E9E3" w14:textId="6E73A1AB">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588F6028">
        <w:rPr>
          <w:rFonts w:ascii="Arial Nova" w:hAnsi="Arial Nova" w:eastAsia="Arial Nova" w:cs="Arial Nova"/>
          <w:i w:val="0"/>
          <w:iCs w:val="0"/>
          <w:noProof w:val="0"/>
          <w:sz w:val="22"/>
          <w:szCs w:val="22"/>
          <w:lang w:val="en-US"/>
        </w:rPr>
        <w:t>McClelland, D. (1987)</w:t>
      </w:r>
      <w:r w:rsidRPr="5D1566F2" w:rsidR="4E857237">
        <w:rPr>
          <w:rFonts w:ascii="Arial Nova" w:hAnsi="Arial Nova" w:eastAsia="Arial Nova" w:cs="Arial Nova"/>
          <w:i w:val="0"/>
          <w:iCs w:val="0"/>
          <w:noProof w:val="0"/>
          <w:sz w:val="22"/>
          <w:szCs w:val="22"/>
          <w:lang w:val="en-US"/>
        </w:rPr>
        <w:t>. Human</w:t>
      </w:r>
      <w:r w:rsidRPr="5D1566F2" w:rsidR="588F6028">
        <w:rPr>
          <w:rFonts w:ascii="Arial Nova" w:hAnsi="Arial Nova" w:eastAsia="Arial Nova" w:cs="Arial Nova"/>
          <w:i w:val="0"/>
          <w:iCs w:val="0"/>
          <w:noProof w:val="0"/>
          <w:sz w:val="22"/>
          <w:szCs w:val="22"/>
          <w:lang w:val="en-US"/>
        </w:rPr>
        <w:t xml:space="preserve"> Motivation</w:t>
      </w:r>
      <w:r w:rsidRPr="5D1566F2" w:rsidR="588F6028">
        <w:rPr>
          <w:rFonts w:ascii="Arial Nova" w:hAnsi="Arial Nova" w:eastAsia="Arial Nova" w:cs="Arial Nova"/>
          <w:i w:val="0"/>
          <w:iCs w:val="0"/>
          <w:noProof w:val="0"/>
          <w:sz w:val="22"/>
          <w:szCs w:val="22"/>
          <w:lang w:val="en-US"/>
        </w:rPr>
        <w:t>. Cambridge: Cambridge University Press.</w:t>
      </w:r>
    </w:p>
    <w:p w:rsidR="588F6028" w:rsidP="5D1566F2" w:rsidRDefault="588F6028" w14:paraId="20C646A1" w14:textId="342BF56C">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588F6028">
        <w:rPr>
          <w:rFonts w:ascii="Arial Nova" w:hAnsi="Arial Nova" w:eastAsia="Arial Nova" w:cs="Arial Nova"/>
          <w:i w:val="0"/>
          <w:iCs w:val="0"/>
          <w:noProof w:val="0"/>
          <w:sz w:val="22"/>
          <w:szCs w:val="22"/>
          <w:lang w:val="en-US"/>
        </w:rPr>
        <w:t>Morageri</w:t>
      </w:r>
      <w:r w:rsidRPr="5D1566F2" w:rsidR="588F6028">
        <w:rPr>
          <w:rFonts w:ascii="Arial Nova" w:hAnsi="Arial Nova" w:eastAsia="Arial Nova" w:cs="Arial Nova"/>
          <w:i w:val="0"/>
          <w:iCs w:val="0"/>
          <w:noProof w:val="0"/>
          <w:sz w:val="22"/>
          <w:szCs w:val="22"/>
          <w:lang w:val="en-US"/>
        </w:rPr>
        <w:t xml:space="preserve">, S., Alam, </w:t>
      </w:r>
      <w:r w:rsidRPr="5D1566F2" w:rsidR="588F6028">
        <w:rPr>
          <w:rFonts w:ascii="Arial Nova" w:hAnsi="Arial Nova" w:eastAsia="Arial Nova" w:cs="Arial Nova"/>
          <w:i w:val="0"/>
          <w:iCs w:val="0"/>
          <w:noProof w:val="0"/>
          <w:sz w:val="22"/>
          <w:szCs w:val="22"/>
          <w:lang w:val="en-US"/>
        </w:rPr>
        <w:t>M.</w:t>
      </w:r>
      <w:r w:rsidRPr="5D1566F2" w:rsidR="588F6028">
        <w:rPr>
          <w:rFonts w:ascii="Arial Nova" w:hAnsi="Arial Nova" w:eastAsia="Arial Nova" w:cs="Arial Nova"/>
          <w:i w:val="0"/>
          <w:iCs w:val="0"/>
          <w:noProof w:val="0"/>
          <w:sz w:val="22"/>
          <w:szCs w:val="22"/>
          <w:lang w:val="en-US"/>
        </w:rPr>
        <w:t xml:space="preserve"> and Daniels, J. (2024) ‘Employee retention challenges in metropolitan retail sectors: Evidence from London’, </w:t>
      </w:r>
      <w:r w:rsidRPr="5D1566F2" w:rsidR="588F6028">
        <w:rPr>
          <w:rFonts w:ascii="Arial Nova" w:hAnsi="Arial Nova" w:eastAsia="Arial Nova" w:cs="Arial Nova"/>
          <w:i w:val="0"/>
          <w:iCs w:val="0"/>
          <w:noProof w:val="0"/>
          <w:sz w:val="22"/>
          <w:szCs w:val="22"/>
          <w:lang w:val="en-US"/>
        </w:rPr>
        <w:t>European Journal of Workforce Studies</w:t>
      </w:r>
      <w:r w:rsidRPr="5D1566F2" w:rsidR="588F6028">
        <w:rPr>
          <w:rFonts w:ascii="Arial Nova" w:hAnsi="Arial Nova" w:eastAsia="Arial Nova" w:cs="Arial Nova"/>
          <w:i w:val="0"/>
          <w:iCs w:val="0"/>
          <w:noProof w:val="0"/>
          <w:sz w:val="22"/>
          <w:szCs w:val="22"/>
          <w:lang w:val="en-US"/>
        </w:rPr>
        <w:t>, 9(3), pp. 44–61.</w:t>
      </w:r>
    </w:p>
    <w:p w:rsidR="588F6028" w:rsidP="1AFC6D02" w:rsidRDefault="588F6028" w14:paraId="035CB1EE" w14:textId="347801D2">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588F6028">
        <w:rPr>
          <w:rFonts w:ascii="Arial Nova" w:hAnsi="Arial Nova" w:eastAsia="Arial Nova" w:cs="Arial Nova"/>
          <w:i w:val="0"/>
          <w:iCs w:val="0"/>
          <w:noProof w:val="0"/>
          <w:sz w:val="22"/>
          <w:szCs w:val="22"/>
          <w:lang w:val="en-US"/>
        </w:rPr>
        <w:t>Robbins, S. and Judge, T. (2019)</w:t>
      </w:r>
      <w:r w:rsidRPr="1AFC6D02" w:rsidR="294BFBD4">
        <w:rPr>
          <w:rFonts w:ascii="Arial Nova" w:hAnsi="Arial Nova" w:eastAsia="Arial Nova" w:cs="Arial Nova"/>
          <w:i w:val="0"/>
          <w:iCs w:val="0"/>
          <w:noProof w:val="0"/>
          <w:sz w:val="22"/>
          <w:szCs w:val="22"/>
          <w:lang w:val="en-US"/>
        </w:rPr>
        <w:t>. Organizational</w:t>
      </w:r>
      <w:r w:rsidRPr="1AFC6D02" w:rsidR="588F6028">
        <w:rPr>
          <w:rFonts w:ascii="Arial Nova" w:hAnsi="Arial Nova" w:eastAsia="Arial Nova" w:cs="Arial Nova"/>
          <w:i w:val="0"/>
          <w:iCs w:val="0"/>
          <w:noProof w:val="0"/>
          <w:sz w:val="22"/>
          <w:szCs w:val="22"/>
          <w:lang w:val="en-US"/>
        </w:rPr>
        <w:t xml:space="preserve"> Behavior</w:t>
      </w:r>
      <w:r w:rsidRPr="1AFC6D02" w:rsidR="588F6028">
        <w:rPr>
          <w:rFonts w:ascii="Arial Nova" w:hAnsi="Arial Nova" w:eastAsia="Arial Nova" w:cs="Arial Nova"/>
          <w:i w:val="0"/>
          <w:iCs w:val="0"/>
          <w:noProof w:val="0"/>
          <w:sz w:val="22"/>
          <w:szCs w:val="22"/>
          <w:lang w:val="en-US"/>
        </w:rPr>
        <w:t xml:space="preserve">. 18th </w:t>
      </w:r>
      <w:r w:rsidRPr="1AFC6D02" w:rsidR="73A8D5C0">
        <w:rPr>
          <w:rFonts w:ascii="Arial Nova" w:hAnsi="Arial Nova" w:eastAsia="Arial Nova" w:cs="Arial Nova"/>
          <w:i w:val="0"/>
          <w:iCs w:val="0"/>
          <w:noProof w:val="0"/>
          <w:sz w:val="22"/>
          <w:szCs w:val="22"/>
          <w:lang w:val="en-US"/>
        </w:rPr>
        <w:t>e</w:t>
      </w:r>
      <w:r w:rsidRPr="1AFC6D02" w:rsidR="45FD36B2">
        <w:rPr>
          <w:rFonts w:ascii="Arial Nova" w:hAnsi="Arial Nova" w:eastAsia="Arial Nova" w:cs="Arial Nova"/>
          <w:i w:val="0"/>
          <w:iCs w:val="0"/>
          <w:noProof w:val="0"/>
          <w:sz w:val="22"/>
          <w:szCs w:val="22"/>
          <w:lang w:val="en-US"/>
        </w:rPr>
        <w:t>dn</w:t>
      </w:r>
      <w:r w:rsidRPr="1AFC6D02" w:rsidR="588F6028">
        <w:rPr>
          <w:rFonts w:ascii="Arial Nova" w:hAnsi="Arial Nova" w:eastAsia="Arial Nova" w:cs="Arial Nova"/>
          <w:i w:val="0"/>
          <w:iCs w:val="0"/>
          <w:noProof w:val="0"/>
          <w:sz w:val="22"/>
          <w:szCs w:val="22"/>
          <w:lang w:val="en-US"/>
        </w:rPr>
        <w:t>. London: Pearson.</w:t>
      </w:r>
    </w:p>
    <w:p w:rsidR="588F6028" w:rsidP="5D1566F2" w:rsidRDefault="588F6028" w14:paraId="05925EAA" w14:textId="11E8A283">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588F6028">
        <w:rPr>
          <w:rFonts w:ascii="Arial Nova" w:hAnsi="Arial Nova" w:eastAsia="Arial Nova" w:cs="Arial Nova"/>
          <w:i w:val="0"/>
          <w:iCs w:val="0"/>
          <w:noProof w:val="0"/>
          <w:sz w:val="22"/>
          <w:szCs w:val="22"/>
          <w:lang w:val="en-US"/>
        </w:rPr>
        <w:t xml:space="preserve">Ryan, </w:t>
      </w:r>
      <w:r w:rsidRPr="5D1566F2" w:rsidR="588F6028">
        <w:rPr>
          <w:rFonts w:ascii="Arial Nova" w:hAnsi="Arial Nova" w:eastAsia="Arial Nova" w:cs="Arial Nova"/>
          <w:i w:val="0"/>
          <w:iCs w:val="0"/>
          <w:noProof w:val="0"/>
          <w:sz w:val="22"/>
          <w:szCs w:val="22"/>
          <w:lang w:val="en-US"/>
        </w:rPr>
        <w:t>R.</w:t>
      </w:r>
      <w:r w:rsidRPr="5D1566F2" w:rsidR="588F6028">
        <w:rPr>
          <w:rFonts w:ascii="Arial Nova" w:hAnsi="Arial Nova" w:eastAsia="Arial Nova" w:cs="Arial Nova"/>
          <w:i w:val="0"/>
          <w:iCs w:val="0"/>
          <w:noProof w:val="0"/>
          <w:sz w:val="22"/>
          <w:szCs w:val="22"/>
          <w:lang w:val="en-US"/>
        </w:rPr>
        <w:t xml:space="preserve"> and Deci, E. (2017)</w:t>
      </w:r>
      <w:r w:rsidRPr="5D1566F2" w:rsidR="447D0C5E">
        <w:rPr>
          <w:rFonts w:ascii="Arial Nova" w:hAnsi="Arial Nova" w:eastAsia="Arial Nova" w:cs="Arial Nova"/>
          <w:i w:val="0"/>
          <w:iCs w:val="0"/>
          <w:noProof w:val="0"/>
          <w:sz w:val="22"/>
          <w:szCs w:val="22"/>
          <w:lang w:val="en-US"/>
        </w:rPr>
        <w:t>. Self</w:t>
      </w:r>
      <w:r w:rsidRPr="5D1566F2" w:rsidR="588F6028">
        <w:rPr>
          <w:rFonts w:ascii="Arial Nova" w:hAnsi="Arial Nova" w:eastAsia="Arial Nova" w:cs="Arial Nova"/>
          <w:i w:val="0"/>
          <w:iCs w:val="0"/>
          <w:noProof w:val="0"/>
          <w:sz w:val="22"/>
          <w:szCs w:val="22"/>
          <w:lang w:val="en-US"/>
        </w:rPr>
        <w:t>-</w:t>
      </w:r>
      <w:r w:rsidRPr="5D1566F2" w:rsidR="588F6028">
        <w:rPr>
          <w:rFonts w:ascii="Arial Nova" w:hAnsi="Arial Nova" w:eastAsia="Arial Nova" w:cs="Arial Nova"/>
          <w:i w:val="0"/>
          <w:iCs w:val="0"/>
          <w:noProof w:val="0"/>
          <w:sz w:val="22"/>
          <w:szCs w:val="22"/>
          <w:lang w:val="en-US"/>
        </w:rPr>
        <w:t>Determination Theory</w:t>
      </w:r>
      <w:r w:rsidRPr="5D1566F2" w:rsidR="588F6028">
        <w:rPr>
          <w:rFonts w:ascii="Arial Nova" w:hAnsi="Arial Nova" w:eastAsia="Arial Nova" w:cs="Arial Nova"/>
          <w:i w:val="0"/>
          <w:iCs w:val="0"/>
          <w:noProof w:val="0"/>
          <w:sz w:val="22"/>
          <w:szCs w:val="22"/>
          <w:lang w:val="en-US"/>
        </w:rPr>
        <w:t>: Basic Psychological Needs in Motivation, Development, and Wellness</w:t>
      </w:r>
      <w:r w:rsidRPr="5D1566F2" w:rsidR="588F6028">
        <w:rPr>
          <w:rFonts w:ascii="Arial Nova" w:hAnsi="Arial Nova" w:eastAsia="Arial Nova" w:cs="Arial Nova"/>
          <w:i w:val="0"/>
          <w:iCs w:val="0"/>
          <w:noProof w:val="0"/>
          <w:sz w:val="22"/>
          <w:szCs w:val="22"/>
          <w:lang w:val="en-US"/>
        </w:rPr>
        <w:t>. New York: Guilford Press.</w:t>
      </w:r>
    </w:p>
    <w:p w:rsidR="588F6028" w:rsidP="5D1566F2" w:rsidRDefault="588F6028" w14:paraId="74ED9094" w14:textId="73B2AB6D">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588F6028">
        <w:rPr>
          <w:rFonts w:ascii="Arial Nova" w:hAnsi="Arial Nova" w:eastAsia="Arial Nova" w:cs="Arial Nova"/>
          <w:i w:val="0"/>
          <w:iCs w:val="0"/>
          <w:noProof w:val="0"/>
          <w:sz w:val="22"/>
          <w:szCs w:val="22"/>
          <w:lang w:val="en-US"/>
        </w:rPr>
        <w:t xml:space="preserve">Sauro, J. (2015) </w:t>
      </w:r>
      <w:r w:rsidRPr="5D1566F2" w:rsidR="588F6028">
        <w:rPr>
          <w:rFonts w:ascii="Arial Nova" w:hAnsi="Arial Nova" w:eastAsia="Arial Nova" w:cs="Arial Nova"/>
          <w:i w:val="0"/>
          <w:iCs w:val="0"/>
          <w:noProof w:val="0"/>
          <w:sz w:val="22"/>
          <w:szCs w:val="22"/>
          <w:lang w:val="en-US"/>
        </w:rPr>
        <w:t>Quantifying the User Experience: Practical Statistics for User Research</w:t>
      </w:r>
      <w:r w:rsidRPr="5D1566F2" w:rsidR="588F6028">
        <w:rPr>
          <w:rFonts w:ascii="Arial Nova" w:hAnsi="Arial Nova" w:eastAsia="Arial Nova" w:cs="Arial Nova"/>
          <w:i w:val="0"/>
          <w:iCs w:val="0"/>
          <w:noProof w:val="0"/>
          <w:sz w:val="22"/>
          <w:szCs w:val="22"/>
          <w:lang w:val="en-US"/>
        </w:rPr>
        <w:t xml:space="preserve">. 2nd </w:t>
      </w:r>
      <w:r w:rsidRPr="5D1566F2" w:rsidR="588F6028">
        <w:rPr>
          <w:rFonts w:ascii="Arial Nova" w:hAnsi="Arial Nova" w:eastAsia="Arial Nova" w:cs="Arial Nova"/>
          <w:i w:val="0"/>
          <w:iCs w:val="0"/>
          <w:noProof w:val="0"/>
          <w:sz w:val="22"/>
          <w:szCs w:val="22"/>
          <w:lang w:val="en-US"/>
        </w:rPr>
        <w:t>edn</w:t>
      </w:r>
      <w:r w:rsidRPr="5D1566F2" w:rsidR="588F6028">
        <w:rPr>
          <w:rFonts w:ascii="Arial Nova" w:hAnsi="Arial Nova" w:eastAsia="Arial Nova" w:cs="Arial Nova"/>
          <w:i w:val="0"/>
          <w:iCs w:val="0"/>
          <w:noProof w:val="0"/>
          <w:sz w:val="22"/>
          <w:szCs w:val="22"/>
          <w:lang w:val="en-US"/>
        </w:rPr>
        <w:t>. Cambridge: Morgan Kaufmann.</w:t>
      </w:r>
    </w:p>
    <w:p w:rsidR="12EF0257" w:rsidP="1AFC6D02" w:rsidRDefault="12EF0257" w14:paraId="08C0258E" w14:textId="35652D46">
      <w:pPr>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3DE52B5A">
        <w:rPr>
          <w:rFonts w:ascii="Arial Nova" w:hAnsi="Arial Nova" w:eastAsia="Arial Nova" w:cs="Arial Nova"/>
          <w:i w:val="0"/>
          <w:iCs w:val="0"/>
          <w:noProof w:val="0"/>
          <w:sz w:val="22"/>
          <w:szCs w:val="22"/>
          <w:lang w:val="en-US"/>
        </w:rPr>
        <w:t xml:space="preserve">Saunders, M., Lewis, P. &amp; Thornhill, A. (2019) </w:t>
      </w:r>
      <w:r w:rsidRPr="1AFC6D02" w:rsidR="3DE52B5A">
        <w:rPr>
          <w:rFonts w:ascii="Arial Nova" w:hAnsi="Arial Nova" w:eastAsia="Arial Nova" w:cs="Arial Nova"/>
          <w:i w:val="0"/>
          <w:iCs w:val="0"/>
          <w:noProof w:val="0"/>
          <w:sz w:val="22"/>
          <w:szCs w:val="22"/>
          <w:lang w:val="en-US"/>
        </w:rPr>
        <w:t xml:space="preserve">Research </w:t>
      </w:r>
      <w:r w:rsidRPr="1AFC6D02" w:rsidR="2822FB79">
        <w:rPr>
          <w:rFonts w:ascii="Arial Nova" w:hAnsi="Arial Nova" w:eastAsia="Arial Nova" w:cs="Arial Nova"/>
          <w:i w:val="0"/>
          <w:iCs w:val="0"/>
          <w:noProof w:val="0"/>
          <w:sz w:val="22"/>
          <w:szCs w:val="22"/>
          <w:lang w:val="en-US"/>
        </w:rPr>
        <w:t>m</w:t>
      </w:r>
      <w:r w:rsidRPr="1AFC6D02" w:rsidR="3DE52B5A">
        <w:rPr>
          <w:rFonts w:ascii="Arial Nova" w:hAnsi="Arial Nova" w:eastAsia="Arial Nova" w:cs="Arial Nova"/>
          <w:i w:val="0"/>
          <w:iCs w:val="0"/>
          <w:noProof w:val="0"/>
          <w:sz w:val="22"/>
          <w:szCs w:val="22"/>
          <w:lang w:val="en-US"/>
        </w:rPr>
        <w:t xml:space="preserve">ethods for </w:t>
      </w:r>
      <w:r w:rsidRPr="1AFC6D02" w:rsidR="216E9CC7">
        <w:rPr>
          <w:rFonts w:ascii="Arial Nova" w:hAnsi="Arial Nova" w:eastAsia="Arial Nova" w:cs="Arial Nova"/>
          <w:i w:val="0"/>
          <w:iCs w:val="0"/>
          <w:noProof w:val="0"/>
          <w:sz w:val="22"/>
          <w:szCs w:val="22"/>
          <w:lang w:val="en-US"/>
        </w:rPr>
        <w:t>b</w:t>
      </w:r>
      <w:r w:rsidRPr="1AFC6D02" w:rsidR="3DE52B5A">
        <w:rPr>
          <w:rFonts w:ascii="Arial Nova" w:hAnsi="Arial Nova" w:eastAsia="Arial Nova" w:cs="Arial Nova"/>
          <w:i w:val="0"/>
          <w:iCs w:val="0"/>
          <w:noProof w:val="0"/>
          <w:sz w:val="22"/>
          <w:szCs w:val="22"/>
          <w:lang w:val="en-US"/>
        </w:rPr>
        <w:t xml:space="preserve">usiness </w:t>
      </w:r>
      <w:r w:rsidRPr="1AFC6D02" w:rsidR="5442B550">
        <w:rPr>
          <w:rFonts w:ascii="Arial Nova" w:hAnsi="Arial Nova" w:eastAsia="Arial Nova" w:cs="Arial Nova"/>
          <w:i w:val="0"/>
          <w:iCs w:val="0"/>
          <w:noProof w:val="0"/>
          <w:sz w:val="22"/>
          <w:szCs w:val="22"/>
          <w:lang w:val="en-US"/>
        </w:rPr>
        <w:t>s</w:t>
      </w:r>
      <w:r w:rsidRPr="1AFC6D02" w:rsidR="3DE52B5A">
        <w:rPr>
          <w:rFonts w:ascii="Arial Nova" w:hAnsi="Arial Nova" w:eastAsia="Arial Nova" w:cs="Arial Nova"/>
          <w:i w:val="0"/>
          <w:iCs w:val="0"/>
          <w:noProof w:val="0"/>
          <w:sz w:val="22"/>
          <w:szCs w:val="22"/>
          <w:lang w:val="en-US"/>
        </w:rPr>
        <w:t>tudents</w:t>
      </w:r>
      <w:r w:rsidRPr="1AFC6D02" w:rsidR="3DE52B5A">
        <w:rPr>
          <w:rFonts w:ascii="Arial Nova" w:hAnsi="Arial Nova" w:eastAsia="Arial Nova" w:cs="Arial Nova"/>
          <w:i w:val="0"/>
          <w:iCs w:val="0"/>
          <w:noProof w:val="0"/>
          <w:sz w:val="22"/>
          <w:szCs w:val="22"/>
          <w:lang w:val="en-US"/>
        </w:rPr>
        <w:t xml:space="preserve">. 8th </w:t>
      </w:r>
      <w:r w:rsidRPr="1AFC6D02" w:rsidR="3DE52B5A">
        <w:rPr>
          <w:rFonts w:ascii="Arial Nova" w:hAnsi="Arial Nova" w:eastAsia="Arial Nova" w:cs="Arial Nova"/>
          <w:i w:val="0"/>
          <w:iCs w:val="0"/>
          <w:noProof w:val="0"/>
          <w:sz w:val="22"/>
          <w:szCs w:val="22"/>
          <w:lang w:val="en-US"/>
        </w:rPr>
        <w:t>edn</w:t>
      </w:r>
      <w:r w:rsidRPr="1AFC6D02" w:rsidR="3DE52B5A">
        <w:rPr>
          <w:rFonts w:ascii="Arial Nova" w:hAnsi="Arial Nova" w:eastAsia="Arial Nova" w:cs="Arial Nova"/>
          <w:i w:val="0"/>
          <w:iCs w:val="0"/>
          <w:noProof w:val="0"/>
          <w:sz w:val="22"/>
          <w:szCs w:val="22"/>
          <w:lang w:val="en-US"/>
        </w:rPr>
        <w:t>. Harlow: Pearson.</w:t>
      </w:r>
    </w:p>
    <w:p w:rsidR="5E731FE6" w:rsidP="5D1566F2" w:rsidRDefault="5E731FE6" w14:paraId="3274FB16" w14:textId="78438857">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5E731FE6">
        <w:rPr>
          <w:rFonts w:ascii="Arial Nova" w:hAnsi="Arial Nova" w:eastAsia="Arial Nova" w:cs="Arial Nova"/>
          <w:i w:val="0"/>
          <w:iCs w:val="0"/>
          <w:noProof w:val="0"/>
          <w:sz w:val="22"/>
          <w:szCs w:val="22"/>
          <w:lang w:val="en-US"/>
        </w:rPr>
        <w:t xml:space="preserve">Schaufeli, W. and Bakker, A. (2004) ‘Job demands, job resources, and their relationship with burnout and engagement’, </w:t>
      </w:r>
      <w:r w:rsidRPr="5D1566F2" w:rsidR="5E731FE6">
        <w:rPr>
          <w:rFonts w:ascii="Arial Nova" w:hAnsi="Arial Nova" w:eastAsia="Arial Nova" w:cs="Arial Nova"/>
          <w:i w:val="0"/>
          <w:iCs w:val="0"/>
          <w:noProof w:val="0"/>
          <w:sz w:val="22"/>
          <w:szCs w:val="22"/>
          <w:lang w:val="en-US"/>
        </w:rPr>
        <w:t>Journal of Organizational Behavior</w:t>
      </w:r>
      <w:r w:rsidRPr="5D1566F2" w:rsidR="5E731FE6">
        <w:rPr>
          <w:rFonts w:ascii="Arial Nova" w:hAnsi="Arial Nova" w:eastAsia="Arial Nova" w:cs="Arial Nova"/>
          <w:i w:val="0"/>
          <w:iCs w:val="0"/>
          <w:noProof w:val="0"/>
          <w:sz w:val="22"/>
          <w:szCs w:val="22"/>
          <w:lang w:val="en-US"/>
        </w:rPr>
        <w:t>, 25(3), pp. 293–315.</w:t>
      </w:r>
    </w:p>
    <w:p w:rsidR="12EF0257" w:rsidP="5D1566F2" w:rsidRDefault="12EF0257" w14:paraId="2D39B4A1" w14:textId="18EEE8E3">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Smith, J.A. &amp; Osborn, M. (2015)</w:t>
      </w:r>
      <w:r w:rsidRPr="5D1566F2" w:rsidR="13BF9C6C">
        <w:rPr>
          <w:rFonts w:ascii="Arial Nova" w:hAnsi="Arial Nova" w:eastAsia="Arial Nova" w:cs="Arial Nova"/>
          <w:i w:val="0"/>
          <w:iCs w:val="0"/>
          <w:noProof w:val="0"/>
          <w:sz w:val="22"/>
          <w:szCs w:val="22"/>
          <w:lang w:val="en-US"/>
        </w:rPr>
        <w:t>. Interpretative</w:t>
      </w:r>
      <w:r w:rsidRPr="5D1566F2" w:rsidR="3DE52B5A">
        <w:rPr>
          <w:rFonts w:ascii="Arial Nova" w:hAnsi="Arial Nova" w:eastAsia="Arial Nova" w:cs="Arial Nova"/>
          <w:i w:val="0"/>
          <w:iCs w:val="0"/>
          <w:noProof w:val="0"/>
          <w:sz w:val="22"/>
          <w:szCs w:val="22"/>
          <w:lang w:val="en-US"/>
        </w:rPr>
        <w:t xml:space="preserve"> </w:t>
      </w:r>
      <w:r w:rsidRPr="5D1566F2" w:rsidR="3DE52B5A">
        <w:rPr>
          <w:rFonts w:ascii="Arial Nova" w:hAnsi="Arial Nova" w:eastAsia="Arial Nova" w:cs="Arial Nova"/>
          <w:i w:val="0"/>
          <w:iCs w:val="0"/>
          <w:noProof w:val="0"/>
          <w:sz w:val="22"/>
          <w:szCs w:val="22"/>
          <w:lang w:val="en-US"/>
        </w:rPr>
        <w:t>Phenomenological Analysis</w:t>
      </w:r>
      <w:r w:rsidRPr="5D1566F2" w:rsidR="3DE52B5A">
        <w:rPr>
          <w:rFonts w:ascii="Arial Nova" w:hAnsi="Arial Nova" w:eastAsia="Arial Nova" w:cs="Arial Nova"/>
          <w:i w:val="0"/>
          <w:iCs w:val="0"/>
          <w:noProof w:val="0"/>
          <w:sz w:val="22"/>
          <w:szCs w:val="22"/>
          <w:lang w:val="en-US"/>
        </w:rPr>
        <w:t>. London: Sage.</w:t>
      </w:r>
    </w:p>
    <w:p w:rsidR="6DD8B8A3" w:rsidP="5D1566F2" w:rsidRDefault="6DD8B8A3" w14:paraId="1BFA7DA7" w14:textId="5D975F4B">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6DD8B8A3">
        <w:rPr>
          <w:rFonts w:ascii="Arial Nova" w:hAnsi="Arial Nova" w:eastAsia="Arial Nova" w:cs="Arial Nova"/>
          <w:i w:val="0"/>
          <w:iCs w:val="0"/>
          <w:noProof w:val="0"/>
          <w:sz w:val="22"/>
          <w:szCs w:val="22"/>
          <w:lang w:val="en-US"/>
        </w:rPr>
        <w:t xml:space="preserve">Tesco PLC (2024) </w:t>
      </w:r>
      <w:r w:rsidRPr="5D1566F2" w:rsidR="6DD8B8A3">
        <w:rPr>
          <w:rFonts w:ascii="Arial Nova" w:hAnsi="Arial Nova" w:eastAsia="Arial Nova" w:cs="Arial Nova"/>
          <w:i w:val="0"/>
          <w:iCs w:val="0"/>
          <w:noProof w:val="0"/>
          <w:sz w:val="22"/>
          <w:szCs w:val="22"/>
          <w:lang w:val="en-US"/>
        </w:rPr>
        <w:t>Annual Report and Financial Statements 2023/24</w:t>
      </w:r>
      <w:r w:rsidRPr="5D1566F2" w:rsidR="6DD8B8A3">
        <w:rPr>
          <w:rFonts w:ascii="Arial Nova" w:hAnsi="Arial Nova" w:eastAsia="Arial Nova" w:cs="Arial Nova"/>
          <w:i w:val="0"/>
          <w:iCs w:val="0"/>
          <w:noProof w:val="0"/>
          <w:sz w:val="22"/>
          <w:szCs w:val="22"/>
          <w:lang w:val="en-US"/>
        </w:rPr>
        <w:t>. Available at: www.tescoplc.com (Accessed: 20 November 2025).</w:t>
      </w:r>
    </w:p>
    <w:p w:rsidR="6DD8B8A3" w:rsidP="1AFC6D02" w:rsidRDefault="6DD8B8A3" w14:paraId="39D86CFA" w14:textId="137883CF">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6DD8B8A3">
        <w:rPr>
          <w:rFonts w:ascii="Arial Nova" w:hAnsi="Arial Nova" w:eastAsia="Arial Nova" w:cs="Arial Nova"/>
          <w:i w:val="0"/>
          <w:iCs w:val="0"/>
          <w:noProof w:val="0"/>
          <w:sz w:val="22"/>
          <w:szCs w:val="22"/>
          <w:lang w:val="en-US"/>
        </w:rPr>
        <w:t xml:space="preserve">Tracy, S. (2020) </w:t>
      </w:r>
      <w:r w:rsidRPr="1AFC6D02" w:rsidR="6DD8B8A3">
        <w:rPr>
          <w:rFonts w:ascii="Arial Nova" w:hAnsi="Arial Nova" w:eastAsia="Arial Nova" w:cs="Arial Nova"/>
          <w:i w:val="0"/>
          <w:iCs w:val="0"/>
          <w:noProof w:val="0"/>
          <w:sz w:val="22"/>
          <w:szCs w:val="22"/>
          <w:lang w:val="en-US"/>
        </w:rPr>
        <w:t>Qualitative Research Methods: Collecting Evidence, Crafting Analysis, Communicating Impact</w:t>
      </w:r>
      <w:r w:rsidRPr="1AFC6D02" w:rsidR="6DD8B8A3">
        <w:rPr>
          <w:rFonts w:ascii="Arial Nova" w:hAnsi="Arial Nova" w:eastAsia="Arial Nova" w:cs="Arial Nova"/>
          <w:i w:val="0"/>
          <w:iCs w:val="0"/>
          <w:noProof w:val="0"/>
          <w:sz w:val="22"/>
          <w:szCs w:val="22"/>
          <w:lang w:val="en-US"/>
        </w:rPr>
        <w:t xml:space="preserve">. 2nd </w:t>
      </w:r>
      <w:r w:rsidRPr="1AFC6D02" w:rsidR="33241580">
        <w:rPr>
          <w:rFonts w:ascii="Arial Nova" w:hAnsi="Arial Nova" w:eastAsia="Arial Nova" w:cs="Arial Nova"/>
          <w:i w:val="0"/>
          <w:iCs w:val="0"/>
          <w:noProof w:val="0"/>
          <w:sz w:val="22"/>
          <w:szCs w:val="22"/>
          <w:lang w:val="en-US"/>
        </w:rPr>
        <w:t>ed</w:t>
      </w:r>
      <w:r w:rsidRPr="1AFC6D02" w:rsidR="028F397B">
        <w:rPr>
          <w:rFonts w:ascii="Arial Nova" w:hAnsi="Arial Nova" w:eastAsia="Arial Nova" w:cs="Arial Nova"/>
          <w:i w:val="0"/>
          <w:iCs w:val="0"/>
          <w:noProof w:val="0"/>
          <w:sz w:val="22"/>
          <w:szCs w:val="22"/>
          <w:lang w:val="en-US"/>
        </w:rPr>
        <w:t>n</w:t>
      </w:r>
      <w:r w:rsidRPr="1AFC6D02" w:rsidR="6DD8B8A3">
        <w:rPr>
          <w:rFonts w:ascii="Arial Nova" w:hAnsi="Arial Nova" w:eastAsia="Arial Nova" w:cs="Arial Nova"/>
          <w:i w:val="0"/>
          <w:iCs w:val="0"/>
          <w:noProof w:val="0"/>
          <w:sz w:val="22"/>
          <w:szCs w:val="22"/>
          <w:lang w:val="en-US"/>
        </w:rPr>
        <w:t>. Hoboken: Wiley.</w:t>
      </w:r>
    </w:p>
    <w:p w:rsidR="12EF0257" w:rsidP="5D1566F2" w:rsidRDefault="12EF0257" w14:paraId="305360F8" w14:textId="7CE1EF37" w14:noSpellErr="1">
      <w:pPr>
        <w:spacing w:before="240" w:beforeAutospacing="off" w:after="240" w:afterAutospacing="off" w:line="360" w:lineRule="auto"/>
        <w:rPr>
          <w:rFonts w:ascii="Arial Nova" w:hAnsi="Arial Nova" w:eastAsia="Arial Nova" w:cs="Arial Nova"/>
          <w:i w:val="0"/>
          <w:iCs w:val="0"/>
          <w:noProof w:val="0"/>
          <w:sz w:val="22"/>
          <w:szCs w:val="22"/>
          <w:lang w:val="en-US"/>
        </w:rPr>
      </w:pPr>
      <w:r w:rsidRPr="5D1566F2" w:rsidR="3DE52B5A">
        <w:rPr>
          <w:rFonts w:ascii="Arial Nova" w:hAnsi="Arial Nova" w:eastAsia="Arial Nova" w:cs="Arial Nova"/>
          <w:i w:val="0"/>
          <w:iCs w:val="0"/>
          <w:noProof w:val="0"/>
          <w:sz w:val="22"/>
          <w:szCs w:val="22"/>
          <w:lang w:val="en-US"/>
        </w:rPr>
        <w:t xml:space="preserve">Wood, S., Van Veldhoven, M., Croon, M. &amp; de Menezes, L. (2016) ‘Work engagement and productivity in the UK retail sector’, </w:t>
      </w:r>
      <w:r w:rsidRPr="5D1566F2" w:rsidR="3DE52B5A">
        <w:rPr>
          <w:rFonts w:ascii="Arial Nova" w:hAnsi="Arial Nova" w:eastAsia="Arial Nova" w:cs="Arial Nova"/>
          <w:i w:val="0"/>
          <w:iCs w:val="0"/>
          <w:noProof w:val="0"/>
          <w:sz w:val="22"/>
          <w:szCs w:val="22"/>
          <w:lang w:val="en-US"/>
        </w:rPr>
        <w:t>Human Resource Management Journal</w:t>
      </w:r>
      <w:r w:rsidRPr="5D1566F2" w:rsidR="3DE52B5A">
        <w:rPr>
          <w:rFonts w:ascii="Arial Nova" w:hAnsi="Arial Nova" w:eastAsia="Arial Nova" w:cs="Arial Nova"/>
          <w:i w:val="0"/>
          <w:iCs w:val="0"/>
          <w:noProof w:val="0"/>
          <w:sz w:val="22"/>
          <w:szCs w:val="22"/>
          <w:lang w:val="en-US"/>
        </w:rPr>
        <w:t>, 26(4), pp. 515–530.</w:t>
      </w:r>
    </w:p>
    <w:p w:rsidR="5EB6B4E8" w:rsidP="1AFC6D02" w:rsidRDefault="5EB6B4E8" w14:paraId="5DEB90FF" w14:textId="6535EC73">
      <w:pPr>
        <w:pStyle w:val="Normal"/>
        <w:spacing w:before="240" w:beforeAutospacing="off" w:after="240" w:afterAutospacing="off" w:line="360" w:lineRule="auto"/>
        <w:rPr>
          <w:rFonts w:ascii="Arial Nova" w:hAnsi="Arial Nova" w:eastAsia="Arial Nova" w:cs="Arial Nova"/>
          <w:i w:val="0"/>
          <w:iCs w:val="0"/>
          <w:noProof w:val="0"/>
          <w:sz w:val="22"/>
          <w:szCs w:val="22"/>
          <w:lang w:val="en-US"/>
        </w:rPr>
      </w:pPr>
      <w:r w:rsidRPr="1AFC6D02" w:rsidR="65B50BEE">
        <w:rPr>
          <w:rFonts w:ascii="Arial Nova" w:hAnsi="Arial Nova" w:eastAsia="Arial Nova" w:cs="Arial Nova"/>
          <w:i w:val="0"/>
          <w:iCs w:val="0"/>
          <w:noProof w:val="0"/>
          <w:sz w:val="22"/>
          <w:szCs w:val="22"/>
          <w:lang w:val="en-US"/>
        </w:rPr>
        <w:t>Yin, R. (2018)</w:t>
      </w:r>
      <w:r w:rsidRPr="1AFC6D02" w:rsidR="36B504F9">
        <w:rPr>
          <w:rFonts w:ascii="Arial Nova" w:hAnsi="Arial Nova" w:eastAsia="Arial Nova" w:cs="Arial Nova"/>
          <w:i w:val="0"/>
          <w:iCs w:val="0"/>
          <w:noProof w:val="0"/>
          <w:sz w:val="22"/>
          <w:szCs w:val="22"/>
          <w:lang w:val="en-US"/>
        </w:rPr>
        <w:t>.</w:t>
      </w:r>
      <w:r w:rsidRPr="1AFC6D02" w:rsidR="6744F4C6">
        <w:rPr>
          <w:rFonts w:ascii="Arial Nova" w:hAnsi="Arial Nova" w:eastAsia="Arial Nova" w:cs="Arial Nova"/>
          <w:i w:val="0"/>
          <w:iCs w:val="0"/>
          <w:noProof w:val="0"/>
          <w:sz w:val="22"/>
          <w:szCs w:val="22"/>
          <w:lang w:val="en-US"/>
        </w:rPr>
        <w:t xml:space="preserve"> </w:t>
      </w:r>
      <w:r w:rsidRPr="1AFC6D02" w:rsidR="36B504F9">
        <w:rPr>
          <w:rFonts w:ascii="Arial Nova" w:hAnsi="Arial Nova" w:eastAsia="Arial Nova" w:cs="Arial Nova"/>
          <w:i w:val="0"/>
          <w:iCs w:val="0"/>
          <w:noProof w:val="0"/>
          <w:sz w:val="22"/>
          <w:szCs w:val="22"/>
          <w:lang w:val="en-US"/>
        </w:rPr>
        <w:t>Case</w:t>
      </w:r>
      <w:r w:rsidRPr="1AFC6D02" w:rsidR="65B50BEE">
        <w:rPr>
          <w:rFonts w:ascii="Arial Nova" w:hAnsi="Arial Nova" w:eastAsia="Arial Nova" w:cs="Arial Nova"/>
          <w:i w:val="0"/>
          <w:iCs w:val="0"/>
          <w:noProof w:val="0"/>
          <w:sz w:val="22"/>
          <w:szCs w:val="22"/>
          <w:lang w:val="en-US"/>
        </w:rPr>
        <w:t xml:space="preserve"> </w:t>
      </w:r>
      <w:r w:rsidRPr="1AFC6D02" w:rsidR="65B50BEE">
        <w:rPr>
          <w:rFonts w:ascii="Arial Nova" w:hAnsi="Arial Nova" w:eastAsia="Arial Nova" w:cs="Arial Nova"/>
          <w:i w:val="0"/>
          <w:iCs w:val="0"/>
          <w:noProof w:val="0"/>
          <w:sz w:val="22"/>
          <w:szCs w:val="22"/>
          <w:lang w:val="en-US"/>
        </w:rPr>
        <w:t>Study Research and Applications: Design and Methods</w:t>
      </w:r>
      <w:r w:rsidRPr="1AFC6D02" w:rsidR="65B50BEE">
        <w:rPr>
          <w:rFonts w:ascii="Arial Nova" w:hAnsi="Arial Nova" w:eastAsia="Arial Nova" w:cs="Arial Nova"/>
          <w:i w:val="0"/>
          <w:iCs w:val="0"/>
          <w:noProof w:val="0"/>
          <w:sz w:val="22"/>
          <w:szCs w:val="22"/>
          <w:lang w:val="en-US"/>
        </w:rPr>
        <w:t xml:space="preserve">. 6th </w:t>
      </w:r>
      <w:r w:rsidRPr="1AFC6D02" w:rsidR="4ADC696E">
        <w:rPr>
          <w:rFonts w:ascii="Arial Nova" w:hAnsi="Arial Nova" w:eastAsia="Arial Nova" w:cs="Arial Nova"/>
          <w:i w:val="0"/>
          <w:iCs w:val="0"/>
          <w:noProof w:val="0"/>
          <w:sz w:val="22"/>
          <w:szCs w:val="22"/>
          <w:lang w:val="en-US"/>
        </w:rPr>
        <w:t>ed</w:t>
      </w:r>
      <w:r w:rsidRPr="1AFC6D02" w:rsidR="73DCCD27">
        <w:rPr>
          <w:rFonts w:ascii="Arial Nova" w:hAnsi="Arial Nova" w:eastAsia="Arial Nova" w:cs="Arial Nova"/>
          <w:i w:val="0"/>
          <w:iCs w:val="0"/>
          <w:noProof w:val="0"/>
          <w:sz w:val="22"/>
          <w:szCs w:val="22"/>
          <w:lang w:val="en-US"/>
        </w:rPr>
        <w:t>n</w:t>
      </w:r>
      <w:r w:rsidRPr="1AFC6D02" w:rsidR="65B50BEE">
        <w:rPr>
          <w:rFonts w:ascii="Arial Nova" w:hAnsi="Arial Nova" w:eastAsia="Arial Nova" w:cs="Arial Nova"/>
          <w:i w:val="0"/>
          <w:iCs w:val="0"/>
          <w:noProof w:val="0"/>
          <w:sz w:val="22"/>
          <w:szCs w:val="22"/>
          <w:lang w:val="en-US"/>
        </w:rPr>
        <w:t>. Thousand Oaks: Sage.</w:t>
      </w:r>
    </w:p>
    <w:p w:rsidR="5EB6B4E8" w:rsidP="5D1566F2" w:rsidRDefault="5EB6B4E8" w14:paraId="6A314E32" w14:textId="48A2A4E9">
      <w:pPr>
        <w:pStyle w:val="Normal"/>
        <w:spacing w:before="240" w:beforeAutospacing="off" w:after="240" w:afterAutospacing="off" w:line="360" w:lineRule="auto"/>
        <w:rPr>
          <w:rFonts w:ascii="Arial Nova" w:hAnsi="Arial Nova" w:eastAsia="Arial Nova" w:cs="Arial Nova"/>
          <w:noProof w:val="0"/>
          <w:sz w:val="22"/>
          <w:szCs w:val="22"/>
          <w:lang w:val="en-US"/>
        </w:rPr>
      </w:pPr>
    </w:p>
    <w:p w:rsidR="1AFC6D02" w:rsidP="1AFC6D02" w:rsidRDefault="1AFC6D02" w14:paraId="4DD4C265" w14:textId="2EE80A5B">
      <w:pPr>
        <w:pStyle w:val="Normal"/>
        <w:spacing w:before="240" w:beforeAutospacing="off" w:after="240" w:afterAutospacing="off" w:line="360" w:lineRule="auto"/>
        <w:rPr>
          <w:rFonts w:ascii="Arial Nova" w:hAnsi="Arial Nova" w:eastAsia="Arial Nova" w:cs="Arial Nova"/>
          <w:noProof w:val="0"/>
          <w:sz w:val="22"/>
          <w:szCs w:val="22"/>
          <w:lang w:val="en-US"/>
        </w:rPr>
      </w:pPr>
    </w:p>
    <w:p w:rsidR="1AFC6D02" w:rsidP="1AFC6D02" w:rsidRDefault="1AFC6D02" w14:paraId="6EA24C5E" w14:textId="22A290D5">
      <w:pPr>
        <w:pStyle w:val="Normal"/>
        <w:spacing w:before="240" w:beforeAutospacing="off" w:after="240" w:afterAutospacing="off" w:line="360" w:lineRule="auto"/>
        <w:rPr>
          <w:rFonts w:ascii="Arial Nova" w:hAnsi="Arial Nova" w:eastAsia="Arial Nova" w:cs="Arial Nova"/>
          <w:noProof w:val="0"/>
          <w:sz w:val="22"/>
          <w:szCs w:val="22"/>
          <w:lang w:val="en-US"/>
        </w:rPr>
      </w:pPr>
    </w:p>
    <w:p w:rsidR="5EB6B4E8" w:rsidP="5D1566F2" w:rsidRDefault="5EB6B4E8" w14:paraId="2E5E3EE6" w14:textId="596F8056">
      <w:pPr>
        <w:pStyle w:val="Normal"/>
        <w:spacing w:before="240" w:beforeAutospacing="off" w:after="240" w:afterAutospacing="off" w:line="360" w:lineRule="auto"/>
        <w:rPr>
          <w:rFonts w:ascii="Arial Nova" w:hAnsi="Arial Nova" w:eastAsia="Arial Nova" w:cs="Arial Nova"/>
          <w:noProof w:val="0"/>
          <w:sz w:val="22"/>
          <w:szCs w:val="22"/>
          <w:lang w:val="en-US"/>
        </w:rPr>
      </w:pPr>
    </w:p>
    <w:p w:rsidR="5EB6B4E8" w:rsidP="5D1566F2" w:rsidRDefault="5EB6B4E8" w14:paraId="5DA7C56F" w14:textId="44995FF1">
      <w:pPr>
        <w:pStyle w:val="Heading1"/>
        <w:spacing w:before="322" w:beforeAutospacing="off" w:after="322" w:afterAutospacing="off"/>
        <w:rPr>
          <w:rFonts w:ascii="Arial Nova" w:hAnsi="Arial Nova" w:eastAsia="Arial Nova" w:cs="Arial Nova"/>
          <w:b w:val="1"/>
          <w:bCs w:val="1"/>
          <w:noProof w:val="0"/>
          <w:sz w:val="32"/>
          <w:szCs w:val="32"/>
          <w:lang w:val="en-US"/>
        </w:rPr>
      </w:pPr>
      <w:r w:rsidRPr="5D1566F2" w:rsidR="6F8E3884">
        <w:rPr>
          <w:rFonts w:ascii="Arial Nova" w:hAnsi="Arial Nova" w:eastAsia="Arial Nova" w:cs="Arial Nova"/>
          <w:b w:val="1"/>
          <w:bCs w:val="1"/>
          <w:noProof w:val="0"/>
          <w:sz w:val="32"/>
          <w:szCs w:val="32"/>
          <w:lang w:val="en-US"/>
        </w:rPr>
        <w:t xml:space="preserve">ELEMENT 2 – RESEARCH PROCESS REFLECTION </w:t>
      </w:r>
    </w:p>
    <w:p w:rsidR="5EB6B4E8" w:rsidP="5D1566F2" w:rsidRDefault="5EB6B4E8" w14:paraId="4CDA11BC" w14:textId="374A8439">
      <w:pPr>
        <w:spacing w:before="240" w:beforeAutospacing="off" w:after="240" w:afterAutospacing="off" w:line="360" w:lineRule="auto"/>
      </w:pPr>
      <w:r w:rsidRPr="5D1566F2" w:rsidR="6F8E3884">
        <w:rPr>
          <w:rFonts w:ascii="Arial Nova" w:hAnsi="Arial Nova" w:eastAsia="Arial Nova" w:cs="Arial Nova"/>
          <w:i w:val="0"/>
          <w:iCs w:val="0"/>
          <w:noProof w:val="0"/>
          <w:sz w:val="22"/>
          <w:szCs w:val="22"/>
          <w:lang w:val="en-US"/>
        </w:rPr>
        <w:t>(Using Gibbs’ Reflective Cycle)</w:t>
      </w:r>
    </w:p>
    <w:p w:rsidR="5EB6B4E8" w:rsidP="1AFC6D02" w:rsidRDefault="5EB6B4E8" w14:paraId="45DE41E9" w14:textId="7691D4AF">
      <w:pPr>
        <w:spacing w:before="240" w:beforeAutospacing="off" w:after="240" w:afterAutospacing="off" w:line="360" w:lineRule="auto"/>
        <w:rPr>
          <w:rFonts w:ascii="Arial Nova" w:hAnsi="Arial Nova" w:eastAsia="Arial Nova" w:cs="Arial Nova"/>
          <w:i w:val="0"/>
          <w:iCs w:val="0"/>
          <w:noProof w:val="0"/>
          <w:sz w:val="22"/>
          <w:szCs w:val="22"/>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D3FCE2B" wp14:editId="5C88BBF0">
                <wp:extent xmlns:wp="http://schemas.openxmlformats.org/drawingml/2006/wordprocessingDrawing" cx="3879850" cy="3016250"/>
                <wp:effectExtent xmlns:wp="http://schemas.openxmlformats.org/drawingml/2006/wordprocessingDrawing" l="0" t="0" r="25400" b="12700"/>
                <wp:docPr xmlns:wp="http://schemas.openxmlformats.org/drawingml/2006/wordprocessingDrawing" id="164896918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879850" cy="3016250"/>
                          <a:chOff x="0" y="0"/>
                          <a:chExt cx="3879851" cy="3016250"/>
                        </a:xfrm>
                      </wpg:grpSpPr>
                      <wps:wsp xmlns:wps="http://schemas.microsoft.com/office/word/2010/wordprocessingShape">
                        <wps:cNvPr id="989442575" name="Oval 989442575"/>
                        <wps:cNvSpPr/>
                        <wps:spPr>
                          <a:xfrm>
                            <a:off x="1155700" y="615950"/>
                            <a:ext cx="1587501" cy="1574800"/>
                          </a:xfrm>
                          <a:prstGeom prst="ellipse">
                            <a:avLst/>
                          </a:prstGeom>
                          <a:solidFill>
                            <a:schemeClr val="tx2">
                              <a:lumMod val="10000"/>
                              <a:lumOff val="9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000000" w:themeColor="text1"/>
                                  <w:kern w:val="0"/>
                                  <w:sz w:val="22"/>
                                  <w:szCs w:val="22"/>
                                  <w14:ligatures xmlns:w14="http://schemas.microsoft.com/office/word/2010/wordml" w14:val="none"/>
                                </w:rPr>
                              </w:pPr>
                              <w:r>
                                <w:rPr>
                                  <w:rFonts w:ascii="Aptos" w:hAnsi="Aptos"/>
                                  <w:color w:val="000000" w:themeColor="text1"/>
                                  <w:sz w:val="22"/>
                                  <w:szCs w:val="22"/>
                                </w:rPr>
                                <w:t>Gibbs'(1988) Reflective Cycle</w:t>
                              </w:r>
                            </w:p>
                          </w:txbxContent>
                        </wps:txbx>
                        <wps:bodyPr anchor="ctr"/>
                      </wps:wsp>
                      <wps:wsp xmlns:wps="http://schemas.microsoft.com/office/word/2010/wordprocessingShape">
                        <wps:cNvPr id="1876276683" name="Rectangle: Rounded Corners 1876276683"/>
                        <wps:cNvSpPr/>
                        <wps:spPr>
                          <a:xfrm>
                            <a:off x="1431925" y="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Description</w:t>
                              </w:r>
                            </w:p>
                          </w:txbxContent>
                        </wps:txbx>
                        <wps:bodyPr anchor="ctr"/>
                      </wps:wsp>
                      <wps:wsp xmlns:wps="http://schemas.microsoft.com/office/word/2010/wordprocessingShape">
                        <wps:cNvPr id="1184895692" name="Rectangle: Rounded Corners 1184895692"/>
                        <wps:cNvSpPr/>
                        <wps:spPr>
                          <a:xfrm>
                            <a:off x="2844801" y="48260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Feelings</w:t>
                              </w:r>
                            </w:p>
                          </w:txbxContent>
                        </wps:txbx>
                        <wps:bodyPr anchor="ctr"/>
                      </wps:wsp>
                      <wps:wsp xmlns:wps="http://schemas.microsoft.com/office/word/2010/wordprocessingShape">
                        <wps:cNvPr id="520043949" name="Rectangle: Rounded Corners 520043949"/>
                        <wps:cNvSpPr/>
                        <wps:spPr>
                          <a:xfrm>
                            <a:off x="2844801" y="170815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Evaluation</w:t>
                              </w:r>
                            </w:p>
                          </w:txbxContent>
                        </wps:txbx>
                        <wps:bodyPr anchor="ctr"/>
                      </wps:wsp>
                      <wps:wsp xmlns:wps="http://schemas.microsoft.com/office/word/2010/wordprocessingShape">
                        <wps:cNvPr id="1150213010" name="Rectangle: Rounded Corners 1150213010"/>
                        <wps:cNvSpPr/>
                        <wps:spPr>
                          <a:xfrm>
                            <a:off x="0" y="170815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Conclusion</w:t>
                              </w:r>
                            </w:p>
                          </w:txbxContent>
                        </wps:txbx>
                        <wps:bodyPr anchor="ctr"/>
                      </wps:wsp>
                      <wps:wsp xmlns:wps="http://schemas.microsoft.com/office/word/2010/wordprocessingShape">
                        <wps:cNvPr id="1354637199" name="Rectangle: Rounded Corners 1354637199"/>
                        <wps:cNvSpPr/>
                        <wps:spPr>
                          <a:xfrm>
                            <a:off x="0" y="48260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Action Plan</w:t>
                              </w:r>
                            </w:p>
                          </w:txbxContent>
                        </wps:txbx>
                        <wps:bodyPr anchor="ctr"/>
                      </wps:wsp>
                      <wps:wsp xmlns:wps="http://schemas.microsoft.com/office/word/2010/wordprocessingShape">
                        <wps:cNvPr id="1033259944" name="Rectangle: Rounded Corners 1033259944"/>
                        <wps:cNvSpPr/>
                        <wps:spPr>
                          <a:xfrm>
                            <a:off x="1431925" y="2533650"/>
                            <a:ext cx="1035050" cy="4826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AD7C37" w:rsidP="00AD7C37" w:rsidRDefault="00AD7C37">
                              <w:pPr>
                                <w:jc w:val="center"/>
                                <w:rPr>
                                  <w:rFonts w:ascii="Aptos" w:hAnsi="Aptos"/>
                                  <w:color w:val="FFFFFF"/>
                                  <w:kern w:val="0"/>
                                  <w:sz w:val="22"/>
                                  <w:szCs w:val="22"/>
                                  <w14:ligatures xmlns:w14="http://schemas.microsoft.com/office/word/2010/wordml" w14:val="none"/>
                                </w:rPr>
                              </w:pPr>
                              <w:r>
                                <w:rPr>
                                  <w:rFonts w:ascii="Aptos" w:hAnsi="Aptos"/>
                                  <w:color w:val="FFFFFF"/>
                                  <w:sz w:val="22"/>
                                  <w:szCs w:val="22"/>
                                </w:rPr>
                                <w:t>Analysis</w:t>
                              </w:r>
                            </w:p>
                          </w:txbxContent>
                        </wps:txbx>
                        <wps:bodyPr anchor="ctr"/>
                      </wps:wsp>
                      <wps:wsp xmlns:wps="http://schemas.microsoft.com/office/word/2010/wordprocessingShape">
                        <wps:cNvPr id="208070755" name="Arrow: Bent 208070755"/>
                        <wps:cNvSpPr/>
                        <wps:spPr>
                          <a:xfrm>
                            <a:off x="517525" y="120650"/>
                            <a:ext cx="796925" cy="327025"/>
                          </a:xfrm>
                          <a:prstGeom prst="ben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266352442" name="Arrow: Down 266352442"/>
                        <wps:cNvSpPr/>
                        <wps:spPr>
                          <a:xfrm rot="10800000">
                            <a:off x="447675" y="1066800"/>
                            <a:ext cx="139700" cy="5524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42013575" name="Arrow: Down 742013575"/>
                        <wps:cNvSpPr/>
                        <wps:spPr>
                          <a:xfrm>
                            <a:off x="3289300" y="1047750"/>
                            <a:ext cx="146050" cy="5905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67962691" name="Arrow: Bent 367962691"/>
                        <wps:cNvSpPr/>
                        <wps:spPr>
                          <a:xfrm rot="5400000">
                            <a:off x="2798763" y="-115888"/>
                            <a:ext cx="327025" cy="800100"/>
                          </a:xfrm>
                          <a:prstGeom prst="ben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85321083" name="Arrow: Bent 385321083"/>
                        <wps:cNvSpPr/>
                        <wps:spPr>
                          <a:xfrm rot="5400000" flipH="1" flipV="1">
                            <a:off x="556419" y="2132806"/>
                            <a:ext cx="531813" cy="984250"/>
                          </a:xfrm>
                          <a:prstGeom prst="ben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464624597" name="Arrow: Bent 1464624597"/>
                        <wps:cNvSpPr/>
                        <wps:spPr>
                          <a:xfrm flipH="1" flipV="1">
                            <a:off x="2562226" y="2359025"/>
                            <a:ext cx="930275" cy="596900"/>
                          </a:xfrm>
                          <a:prstGeom prst="ben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p>
    <w:p w:rsidR="5EB6B4E8" w:rsidP="5D1566F2" w:rsidRDefault="5EB6B4E8" w14:paraId="7C59D6E6" w14:textId="08F6CCBF">
      <w:pPr>
        <w:spacing w:before="240" w:beforeAutospacing="off" w:after="240" w:afterAutospacing="off" w:line="360" w:lineRule="auto"/>
        <w:rPr>
          <w:rFonts w:ascii="Arial Nova" w:hAnsi="Arial Nova" w:eastAsia="Arial Nova" w:cs="Arial Nova"/>
          <w:i w:val="0"/>
          <w:iCs w:val="0"/>
          <w:noProof w:val="0"/>
          <w:sz w:val="22"/>
          <w:szCs w:val="22"/>
          <w:lang w:val="en-US"/>
        </w:rPr>
      </w:pPr>
    </w:p>
    <w:p w:rsidR="5EB6B4E8" w:rsidP="1AFC6D02" w:rsidRDefault="5EB6B4E8" w14:paraId="60323753" w14:textId="746283C1">
      <w:pPr>
        <w:spacing w:before="240" w:beforeAutospacing="off" w:after="240" w:afterAutospacing="off" w:line="360" w:lineRule="auto"/>
        <w:rPr>
          <w:rFonts w:ascii="Arial Nova" w:hAnsi="Arial Nova" w:eastAsia="Arial Nova" w:cs="Arial Nova"/>
          <w:b w:val="1"/>
          <w:bCs w:val="1"/>
          <w:i w:val="0"/>
          <w:iCs w:val="0"/>
          <w:noProof w:val="0"/>
          <w:sz w:val="22"/>
          <w:szCs w:val="22"/>
          <w:lang w:val="en-US"/>
        </w:rPr>
      </w:pPr>
      <w:r w:rsidRPr="1AFC6D02" w:rsidR="7024333E">
        <w:rPr>
          <w:rFonts w:ascii="Arial Nova" w:hAnsi="Arial Nova" w:eastAsia="Arial Nova" w:cs="Arial Nova"/>
          <w:i w:val="0"/>
          <w:iCs w:val="0"/>
          <w:noProof w:val="0"/>
          <w:sz w:val="22"/>
          <w:szCs w:val="22"/>
          <w:lang w:val="en-US"/>
        </w:rPr>
        <w:t xml:space="preserve">                    </w:t>
      </w:r>
      <w:r w:rsidRPr="1AFC6D02" w:rsidR="0A99CB8D">
        <w:rPr>
          <w:rFonts w:ascii="Arial Nova" w:hAnsi="Arial Nova" w:eastAsia="Arial Nova" w:cs="Arial Nova"/>
          <w:b w:val="1"/>
          <w:bCs w:val="1"/>
          <w:i w:val="0"/>
          <w:iCs w:val="0"/>
          <w:noProof w:val="0"/>
          <w:sz w:val="22"/>
          <w:szCs w:val="22"/>
          <w:lang w:val="en-US"/>
        </w:rPr>
        <w:t>Figure 5: Gibbs’ Reflective Cycle</w:t>
      </w:r>
    </w:p>
    <w:p w:rsidR="5EB6B4E8" w:rsidP="5D1566F2" w:rsidRDefault="5EB6B4E8" w14:paraId="7A404EFF" w14:textId="1FAB315A">
      <w:pPr>
        <w:pStyle w:val="Heading1"/>
        <w:rPr>
          <w:rFonts w:ascii="Arial Nova" w:hAnsi="Arial Nova" w:eastAsia="Arial Nova" w:cs="Arial Nova"/>
          <w:b w:val="1"/>
          <w:bCs w:val="1"/>
          <w:noProof w:val="0"/>
          <w:sz w:val="28"/>
          <w:szCs w:val="28"/>
          <w:lang w:val="en-US"/>
        </w:rPr>
      </w:pPr>
      <w:r w:rsidRPr="5D1566F2" w:rsidR="6F8E3884">
        <w:rPr>
          <w:rFonts w:ascii="Arial Nova" w:hAnsi="Arial Nova" w:eastAsia="Arial Nova" w:cs="Arial Nova"/>
          <w:b w:val="1"/>
          <w:bCs w:val="1"/>
          <w:noProof w:val="0"/>
          <w:sz w:val="28"/>
          <w:szCs w:val="28"/>
          <w:lang w:val="en-US"/>
        </w:rPr>
        <w:t>1. Description</w:t>
      </w:r>
    </w:p>
    <w:p w:rsidR="5EB6B4E8" w:rsidP="5D1566F2" w:rsidRDefault="5EB6B4E8" w14:paraId="23D2E5F2" w14:textId="363E8602">
      <w:pPr>
        <w:pStyle w:val="Normal"/>
        <w:spacing w:before="240" w:beforeAutospacing="off" w:after="240" w:afterAutospacing="off" w:line="360" w:lineRule="auto"/>
      </w:pPr>
      <w:r w:rsidRPr="5D1566F2" w:rsidR="6F8E3884">
        <w:rPr>
          <w:rFonts w:ascii="Arial Nova" w:hAnsi="Arial Nova" w:eastAsia="Arial Nova" w:cs="Arial Nova"/>
          <w:noProof w:val="0"/>
          <w:sz w:val="22"/>
          <w:szCs w:val="22"/>
          <w:lang w:val="en-US"/>
        </w:rPr>
        <w:t>I had to investigate the connection between employee motivation and organizational performance at London Tesco branches as part of the research procedure for this dissertation. I created a mixed-methods strategy that included both a quantitative survey and qualitative interviews. Throughout the process, I engaged with a large body of scholarly literature on motivation theories like Maslow, Herzberg, and Self-Determination Theory in addition to gathering, analyzing, and synthesizing data. The proposal, participant recruitment, data collection, pattern analysis, and dissertation writing were all phases of the research's evolution.</w:t>
      </w:r>
    </w:p>
    <w:p w:rsidR="5EB6B4E8" w:rsidP="5D1566F2" w:rsidRDefault="5EB6B4E8" w14:paraId="574BD940" w14:textId="4879AC9D">
      <w:pPr>
        <w:pStyle w:val="Heading1"/>
        <w:rPr>
          <w:rFonts w:ascii="Arial Nova" w:hAnsi="Arial Nova" w:eastAsia="Arial Nova" w:cs="Arial Nova"/>
          <w:b w:val="1"/>
          <w:bCs w:val="1"/>
          <w:noProof w:val="0"/>
          <w:sz w:val="28"/>
          <w:szCs w:val="28"/>
          <w:lang w:val="en-US"/>
        </w:rPr>
      </w:pPr>
      <w:r w:rsidRPr="5D1566F2" w:rsidR="6F8E3884">
        <w:rPr>
          <w:rFonts w:ascii="Arial Nova" w:hAnsi="Arial Nova" w:eastAsia="Arial Nova" w:cs="Arial Nova"/>
          <w:b w:val="1"/>
          <w:bCs w:val="1"/>
          <w:noProof w:val="0"/>
          <w:sz w:val="28"/>
          <w:szCs w:val="28"/>
          <w:lang w:val="en-US"/>
        </w:rPr>
        <w:t>2. Feelings</w:t>
      </w:r>
    </w:p>
    <w:p w:rsidR="5EB6B4E8" w:rsidP="5D1566F2" w:rsidRDefault="5EB6B4E8" w14:paraId="5B5B3D58" w14:textId="7A576C55">
      <w:pPr>
        <w:pStyle w:val="Normal"/>
        <w:spacing w:before="240" w:beforeAutospacing="off" w:after="240" w:afterAutospacing="off" w:line="360" w:lineRule="auto"/>
      </w:pPr>
      <w:r w:rsidRPr="5D1566F2" w:rsidR="399BE14E">
        <w:rPr>
          <w:rFonts w:ascii="Arial Nova" w:hAnsi="Arial Nova" w:eastAsia="Arial Nova" w:cs="Arial Nova"/>
          <w:noProof w:val="0"/>
          <w:sz w:val="22"/>
          <w:szCs w:val="22"/>
          <w:lang w:val="en-US"/>
        </w:rPr>
        <w:t xml:space="preserve">I was confident in the research topic at the start of the project because it </w:t>
      </w:r>
      <w:r w:rsidRPr="5D1566F2" w:rsidR="16536E39">
        <w:rPr>
          <w:rFonts w:ascii="Arial Nova" w:hAnsi="Arial Nova" w:eastAsia="Arial Nova" w:cs="Arial Nova"/>
          <w:noProof w:val="0"/>
          <w:sz w:val="22"/>
          <w:szCs w:val="22"/>
          <w:lang w:val="en-US"/>
        </w:rPr>
        <w:t>stood for</w:t>
      </w:r>
      <w:r w:rsidRPr="5D1566F2" w:rsidR="399BE14E">
        <w:rPr>
          <w:rFonts w:ascii="Arial Nova" w:hAnsi="Arial Nova" w:eastAsia="Arial Nova" w:cs="Arial Nova"/>
          <w:noProof w:val="0"/>
          <w:sz w:val="22"/>
          <w:szCs w:val="22"/>
          <w:lang w:val="en-US"/>
        </w:rPr>
        <w:t xml:space="preserve"> my own interest in human resource management. Interviewing Tesco employees, however, also made me nervous because it required rigorous ethical communication to negotiate access and guarantee participants' trust. As I went along, I became </w:t>
      </w:r>
      <w:r w:rsidRPr="5D1566F2" w:rsidR="152FED66">
        <w:rPr>
          <w:rFonts w:ascii="Arial Nova" w:hAnsi="Arial Nova" w:eastAsia="Arial Nova" w:cs="Arial Nova"/>
          <w:noProof w:val="0"/>
          <w:sz w:val="22"/>
          <w:szCs w:val="22"/>
          <w:lang w:val="en-US"/>
        </w:rPr>
        <w:t>increasingly</w:t>
      </w:r>
      <w:r w:rsidRPr="5D1566F2" w:rsidR="399BE14E">
        <w:rPr>
          <w:rFonts w:ascii="Arial Nova" w:hAnsi="Arial Nova" w:eastAsia="Arial Nova" w:cs="Arial Nova"/>
          <w:noProof w:val="0"/>
          <w:sz w:val="22"/>
          <w:szCs w:val="22"/>
          <w:lang w:val="en-US"/>
        </w:rPr>
        <w:t xml:space="preserve"> inspired, especially when people talked in-depth about their motivational experiences at Tesco. When analyzing data, I also had moments of confusion since I was concerned that my personal presumptions might influence the analysis. But when I used systematic coding and cross-checked themes with accepted theories, I gradually felt more competent and confident.</w:t>
      </w:r>
    </w:p>
    <w:p w:rsidR="5EB6B4E8" w:rsidP="5D1566F2" w:rsidRDefault="5EB6B4E8" w14:paraId="428CF599" w14:textId="3373E623">
      <w:pPr>
        <w:pStyle w:val="Heading1"/>
        <w:rPr>
          <w:rFonts w:ascii="Arial Nova" w:hAnsi="Arial Nova" w:eastAsia="Arial Nova" w:cs="Arial Nova"/>
          <w:b w:val="1"/>
          <w:bCs w:val="1"/>
          <w:noProof w:val="0"/>
          <w:sz w:val="28"/>
          <w:szCs w:val="28"/>
          <w:lang w:val="en-US"/>
        </w:rPr>
      </w:pPr>
      <w:r w:rsidRPr="5D1566F2" w:rsidR="399BE14E">
        <w:rPr>
          <w:rFonts w:ascii="Arial Nova" w:hAnsi="Arial Nova" w:eastAsia="Arial Nova" w:cs="Arial Nova"/>
          <w:b w:val="1"/>
          <w:bCs w:val="1"/>
          <w:noProof w:val="0"/>
          <w:sz w:val="28"/>
          <w:szCs w:val="28"/>
          <w:lang w:val="en-US"/>
        </w:rPr>
        <w:t>3. Evaluation</w:t>
      </w:r>
    </w:p>
    <w:p w:rsidR="5EB6B4E8" w:rsidP="5D1566F2" w:rsidRDefault="5EB6B4E8" w14:paraId="27BA2544" w14:textId="2C30D9DC">
      <w:pPr>
        <w:spacing w:line="360" w:lineRule="auto"/>
      </w:pPr>
      <w:r w:rsidRPr="5D1566F2" w:rsidR="4D7859AF">
        <w:rPr>
          <w:rFonts w:ascii="Arial Nova" w:hAnsi="Arial Nova" w:eastAsia="Arial Nova" w:cs="Arial Nova"/>
          <w:noProof w:val="0"/>
          <w:sz w:val="22"/>
          <w:szCs w:val="22"/>
          <w:lang w:val="en-US"/>
        </w:rPr>
        <w:t>The research approach was successful in several ways.</w:t>
      </w:r>
      <w:r w:rsidRPr="5D1566F2" w:rsidR="399BE14E">
        <w:rPr>
          <w:rFonts w:ascii="Arial Nova" w:hAnsi="Arial Nova" w:eastAsia="Arial Nova" w:cs="Arial Nova"/>
          <w:noProof w:val="0"/>
          <w:sz w:val="22"/>
          <w:szCs w:val="22"/>
          <w:lang w:val="en-US"/>
        </w:rPr>
        <w:t xml:space="preserve"> The interviews produced rich, insightful data that gave the study depth. </w:t>
      </w:r>
      <w:r w:rsidRPr="5D1566F2" w:rsidR="6BAB7113">
        <w:rPr>
          <w:rFonts w:ascii="Arial Nova" w:hAnsi="Arial Nova" w:eastAsia="Arial Nova" w:cs="Arial Nova"/>
          <w:noProof w:val="0"/>
          <w:sz w:val="22"/>
          <w:szCs w:val="22"/>
          <w:lang w:val="en-US"/>
        </w:rPr>
        <w:t>I adequately recorded individual experiences thanks to the phenomenological technique and participants' willingness to talk candidly.</w:t>
      </w:r>
      <w:r w:rsidRPr="5D1566F2" w:rsidR="399BE14E">
        <w:rPr>
          <w:rFonts w:ascii="Arial Nova" w:hAnsi="Arial Nova" w:eastAsia="Arial Nova" w:cs="Arial Nova"/>
          <w:noProof w:val="0"/>
          <w:sz w:val="22"/>
          <w:szCs w:val="22"/>
          <w:lang w:val="en-US"/>
        </w:rPr>
        <w:t xml:space="preserve"> Additionally, the poll yielded valuable quantitative indicators of trends in motivation.</w:t>
      </w:r>
    </w:p>
    <w:p w:rsidR="5EB6B4E8" w:rsidP="5D1566F2" w:rsidRDefault="5EB6B4E8" w14:paraId="11D31E0E" w14:textId="5B27464C">
      <w:pPr>
        <w:pStyle w:val="Normal"/>
        <w:spacing w:before="240" w:beforeAutospacing="off" w:after="240" w:afterAutospacing="off" w:line="360" w:lineRule="auto"/>
      </w:pPr>
      <w:r w:rsidRPr="5D1566F2" w:rsidR="399BE14E">
        <w:rPr>
          <w:rFonts w:ascii="Arial Nova" w:hAnsi="Arial Nova" w:eastAsia="Arial Nova" w:cs="Arial Nova"/>
          <w:noProof w:val="0"/>
          <w:sz w:val="22"/>
          <w:szCs w:val="22"/>
          <w:lang w:val="en-US"/>
        </w:rPr>
        <w:t xml:space="preserve"> But there were difficulties. Time constraints made it challenging to recruit a larger range of roles, such as senior managers, and convenience sampling reduced the sample's representativeness. It also took more time and planning than I had </w:t>
      </w:r>
      <w:r w:rsidRPr="5D1566F2" w:rsidR="30B69ED2">
        <w:rPr>
          <w:rFonts w:ascii="Arial Nova" w:hAnsi="Arial Nova" w:eastAsia="Arial Nova" w:cs="Arial Nova"/>
          <w:noProof w:val="0"/>
          <w:sz w:val="22"/>
          <w:szCs w:val="22"/>
          <w:lang w:val="en-US"/>
        </w:rPr>
        <w:t>expected</w:t>
      </w:r>
      <w:r w:rsidRPr="5D1566F2" w:rsidR="399BE14E">
        <w:rPr>
          <w:rFonts w:ascii="Arial Nova" w:hAnsi="Arial Nova" w:eastAsia="Arial Nova" w:cs="Arial Nova"/>
          <w:noProof w:val="0"/>
          <w:sz w:val="22"/>
          <w:szCs w:val="22"/>
          <w:lang w:val="en-US"/>
        </w:rPr>
        <w:t xml:space="preserve"> to balance the qualitative and quantitative components. Despite these difficulties, I gained a solid understanding of employee motivation in an actual organizational setting through the study process.</w:t>
      </w:r>
    </w:p>
    <w:p w:rsidR="5EB6B4E8" w:rsidP="5D1566F2" w:rsidRDefault="5EB6B4E8" w14:paraId="7411F0A0" w14:textId="6B1E436F">
      <w:pPr>
        <w:pStyle w:val="Heading1"/>
        <w:rPr>
          <w:rFonts w:ascii="Arial Nova" w:hAnsi="Arial Nova" w:eastAsia="Arial Nova" w:cs="Arial Nova"/>
          <w:b w:val="1"/>
          <w:bCs w:val="1"/>
          <w:noProof w:val="0"/>
          <w:sz w:val="28"/>
          <w:szCs w:val="28"/>
          <w:lang w:val="en-US"/>
        </w:rPr>
      </w:pPr>
      <w:r w:rsidRPr="5D1566F2" w:rsidR="399BE14E">
        <w:rPr>
          <w:rFonts w:ascii="Arial Nova" w:hAnsi="Arial Nova" w:eastAsia="Arial Nova" w:cs="Arial Nova"/>
          <w:b w:val="1"/>
          <w:bCs w:val="1"/>
          <w:noProof w:val="0"/>
          <w:sz w:val="28"/>
          <w:szCs w:val="28"/>
          <w:lang w:val="en-US"/>
        </w:rPr>
        <w:t>4. Analysis</w:t>
      </w:r>
    </w:p>
    <w:p w:rsidR="5EB6B4E8" w:rsidP="5D1566F2" w:rsidRDefault="5EB6B4E8" w14:paraId="2E00480D" w14:textId="1988AC3A">
      <w:pPr>
        <w:spacing w:line="360" w:lineRule="auto"/>
      </w:pPr>
      <w:r w:rsidRPr="5D1566F2" w:rsidR="399BE14E">
        <w:rPr>
          <w:rFonts w:ascii="Arial Nova" w:hAnsi="Arial Nova" w:eastAsia="Arial Nova" w:cs="Arial Nova"/>
          <w:noProof w:val="0"/>
          <w:sz w:val="22"/>
          <w:szCs w:val="22"/>
          <w:lang w:val="en-US"/>
        </w:rPr>
        <w:t xml:space="preserve">After giving it some thought, I saw that my methodological decisions had a direct impact on the data's dependability and </w:t>
      </w:r>
      <w:r w:rsidRPr="5D1566F2" w:rsidR="3D7ECBD7">
        <w:rPr>
          <w:rFonts w:ascii="Arial Nova" w:hAnsi="Arial Nova" w:eastAsia="Arial Nova" w:cs="Arial Nova"/>
          <w:noProof w:val="0"/>
          <w:sz w:val="22"/>
          <w:szCs w:val="22"/>
          <w:lang w:val="en-US"/>
        </w:rPr>
        <w:t>wealth</w:t>
      </w:r>
      <w:r w:rsidRPr="5D1566F2" w:rsidR="399BE14E">
        <w:rPr>
          <w:rFonts w:ascii="Arial Nova" w:hAnsi="Arial Nova" w:eastAsia="Arial Nova" w:cs="Arial Nova"/>
          <w:noProof w:val="0"/>
          <w:sz w:val="22"/>
          <w:szCs w:val="22"/>
          <w:lang w:val="en-US"/>
        </w:rPr>
        <w:t xml:space="preserve">. The qualitative interviews revealed topics that are closely related to Herzberg's Two-Factor Theory and Self-Determination Theory, such as the significance of leadership support, workload equity, and acknowledgment. The survey results supplemented this by confirming high </w:t>
      </w:r>
      <w:r w:rsidRPr="5D1566F2" w:rsidR="2407B92A">
        <w:rPr>
          <w:rFonts w:ascii="Arial Nova" w:hAnsi="Arial Nova" w:eastAsia="Arial Nova" w:cs="Arial Nova"/>
          <w:noProof w:val="0"/>
          <w:sz w:val="22"/>
          <w:szCs w:val="22"/>
          <w:lang w:val="en-US"/>
        </w:rPr>
        <w:t>significant</w:t>
      </w:r>
      <w:r w:rsidRPr="5D1566F2" w:rsidR="399BE14E">
        <w:rPr>
          <w:rFonts w:ascii="Arial Nova" w:hAnsi="Arial Nova" w:eastAsia="Arial Nova" w:cs="Arial Nova"/>
          <w:noProof w:val="0"/>
          <w:sz w:val="22"/>
          <w:szCs w:val="22"/>
          <w:lang w:val="en-US"/>
        </w:rPr>
        <w:t xml:space="preserve"> scores for salary, work-life balance, and leadership.</w:t>
      </w:r>
    </w:p>
    <w:p w:rsidR="5EB6B4E8" w:rsidP="5D1566F2" w:rsidRDefault="5EB6B4E8" w14:paraId="1D9ECB42" w14:textId="67ED768C">
      <w:pPr>
        <w:pStyle w:val="Normal"/>
        <w:spacing w:before="240" w:beforeAutospacing="off" w:after="240" w:afterAutospacing="off" w:line="360" w:lineRule="auto"/>
      </w:pPr>
      <w:r w:rsidRPr="5D1566F2" w:rsidR="399BE14E">
        <w:rPr>
          <w:rFonts w:ascii="Arial Nova" w:hAnsi="Arial Nova" w:eastAsia="Arial Nova" w:cs="Arial Nova"/>
          <w:noProof w:val="0"/>
          <w:sz w:val="22"/>
          <w:szCs w:val="22"/>
          <w:lang w:val="en-US"/>
        </w:rPr>
        <w:t xml:space="preserve"> One crucial revelation was how employee attitudes differed based on tenure and function, reminding me that motivation is not standard but situational. Additionally, the study </w:t>
      </w:r>
      <w:r w:rsidRPr="5D1566F2" w:rsidR="58A5879C">
        <w:rPr>
          <w:rFonts w:ascii="Arial Nova" w:hAnsi="Arial Nova" w:eastAsia="Arial Nova" w:cs="Arial Nova"/>
          <w:noProof w:val="0"/>
          <w:sz w:val="22"/>
          <w:szCs w:val="22"/>
          <w:lang w:val="en-US"/>
        </w:rPr>
        <w:t>proved</w:t>
      </w:r>
      <w:r w:rsidRPr="5D1566F2" w:rsidR="399BE14E">
        <w:rPr>
          <w:rFonts w:ascii="Arial Nova" w:hAnsi="Arial Nova" w:eastAsia="Arial Nova" w:cs="Arial Nova"/>
          <w:noProof w:val="0"/>
          <w:sz w:val="22"/>
          <w:szCs w:val="22"/>
          <w:lang w:val="en-US"/>
        </w:rPr>
        <w:t xml:space="preserve"> that theoretical models may not always accurately reflect real-world experiences. For instance, employees </w:t>
      </w:r>
      <w:r w:rsidRPr="5D1566F2" w:rsidR="399BE14E">
        <w:rPr>
          <w:rFonts w:ascii="Arial Nova" w:hAnsi="Arial Nova" w:eastAsia="Arial Nova" w:cs="Arial Nova"/>
          <w:noProof w:val="0"/>
          <w:sz w:val="22"/>
          <w:szCs w:val="22"/>
          <w:lang w:val="en-US"/>
        </w:rPr>
        <w:t>brought up</w:t>
      </w:r>
      <w:r w:rsidRPr="5D1566F2" w:rsidR="399BE14E">
        <w:rPr>
          <w:rFonts w:ascii="Arial Nova" w:hAnsi="Arial Nova" w:eastAsia="Arial Nova" w:cs="Arial Nova"/>
          <w:noProof w:val="0"/>
          <w:sz w:val="22"/>
          <w:szCs w:val="22"/>
          <w:lang w:val="en-US"/>
        </w:rPr>
        <w:t xml:space="preserve"> elements that are less emphasized in traditional models, such as team cohesion and store-level culture. This made it easier for me to see how important it is to combine theory with discoveries that are relevant to a given setting.</w:t>
      </w:r>
    </w:p>
    <w:p w:rsidR="5EB6B4E8" w:rsidP="5D1566F2" w:rsidRDefault="5EB6B4E8" w14:paraId="4BFA6505" w14:textId="338ABE35">
      <w:pPr>
        <w:pStyle w:val="Heading1"/>
        <w:rPr>
          <w:rFonts w:ascii="Arial Nova" w:hAnsi="Arial Nova" w:eastAsia="Arial Nova" w:cs="Arial Nova"/>
          <w:b w:val="1"/>
          <w:bCs w:val="1"/>
          <w:noProof w:val="0"/>
          <w:sz w:val="28"/>
          <w:szCs w:val="28"/>
          <w:lang w:val="en-US"/>
        </w:rPr>
      </w:pPr>
      <w:r w:rsidRPr="5D1566F2" w:rsidR="399BE14E">
        <w:rPr>
          <w:rFonts w:ascii="Arial Nova" w:hAnsi="Arial Nova" w:eastAsia="Arial Nova" w:cs="Arial Nova"/>
          <w:b w:val="1"/>
          <w:bCs w:val="1"/>
          <w:noProof w:val="0"/>
          <w:sz w:val="28"/>
          <w:szCs w:val="28"/>
          <w:lang w:val="en-US"/>
        </w:rPr>
        <w:t>5. Conclusion</w:t>
      </w:r>
    </w:p>
    <w:p w:rsidR="5EB6B4E8" w:rsidP="5D1566F2" w:rsidRDefault="5EB6B4E8" w14:paraId="2A074BB6" w14:textId="7BFB2B30">
      <w:pPr>
        <w:pStyle w:val="Normal"/>
        <w:spacing w:before="240" w:beforeAutospacing="off" w:after="240" w:afterAutospacing="off" w:line="360" w:lineRule="auto"/>
      </w:pPr>
      <w:r w:rsidRPr="5D1566F2" w:rsidR="399BE14E">
        <w:rPr>
          <w:rFonts w:ascii="Arial Nova" w:hAnsi="Arial Nova" w:eastAsia="Arial Nova" w:cs="Arial Nova"/>
          <w:noProof w:val="0"/>
          <w:sz w:val="22"/>
          <w:szCs w:val="22"/>
          <w:lang w:val="en-US"/>
        </w:rPr>
        <w:t>As I think back on the study, I see how much my abilities in data analysis, literature integration, and independent academic work have improved. Additionally, I discovered how crucial reflexivity is, particularly in qualitative research. Despite certain methodological issues, the study met its goals and produced insightful information about Tesco employees' motivation.</w:t>
      </w:r>
    </w:p>
    <w:p w:rsidR="5EB6B4E8" w:rsidP="5D1566F2" w:rsidRDefault="5EB6B4E8" w14:paraId="75125820" w14:textId="5D91C887">
      <w:pPr>
        <w:pStyle w:val="Heading1"/>
        <w:rPr>
          <w:rFonts w:ascii="Arial Nova" w:hAnsi="Arial Nova" w:eastAsia="Arial Nova" w:cs="Arial Nova"/>
          <w:b w:val="1"/>
          <w:bCs w:val="1"/>
          <w:noProof w:val="0"/>
          <w:sz w:val="28"/>
          <w:szCs w:val="28"/>
          <w:lang w:val="en-US"/>
        </w:rPr>
      </w:pPr>
      <w:r w:rsidRPr="5D1566F2" w:rsidR="07F7C34E">
        <w:rPr>
          <w:rFonts w:ascii="Arial Nova" w:hAnsi="Arial Nova" w:eastAsia="Arial Nova" w:cs="Arial Nova"/>
          <w:b w:val="1"/>
          <w:bCs w:val="1"/>
          <w:noProof w:val="0"/>
          <w:sz w:val="28"/>
          <w:szCs w:val="28"/>
          <w:lang w:val="en-US"/>
        </w:rPr>
        <w:t>6. Action Plan</w:t>
      </w:r>
    </w:p>
    <w:p w:rsidR="5EB6B4E8" w:rsidP="5D1566F2" w:rsidRDefault="5EB6B4E8" w14:paraId="57CA9522" w14:textId="6805B1D0">
      <w:pPr>
        <w:pStyle w:val="Normal"/>
        <w:spacing w:before="240" w:beforeAutospacing="off" w:after="240" w:afterAutospacing="off" w:line="360" w:lineRule="auto"/>
      </w:pPr>
      <w:r w:rsidRPr="5D1566F2" w:rsidR="07F7C34E">
        <w:rPr>
          <w:rFonts w:ascii="Arial Nova" w:hAnsi="Arial Nova" w:eastAsia="Arial Nova" w:cs="Arial Nova"/>
          <w:noProof w:val="0"/>
          <w:sz w:val="22"/>
          <w:szCs w:val="22"/>
          <w:lang w:val="en-US"/>
        </w:rPr>
        <w:t xml:space="preserve">To improve representativeness, I want to employ a more varied sample technique, such as stratified sampling, in future studies. To improve clarity, I will also spend more time creating interview methods and testing survey tools. I also intend to learn more about sophisticated qualitative data analysis programs like NVivo, which would enable more methodical coding. </w:t>
      </w:r>
      <w:r w:rsidRPr="5D1566F2" w:rsidR="07F7C34E">
        <w:rPr>
          <w:rFonts w:ascii="Arial Nova" w:hAnsi="Arial Nova" w:eastAsia="Arial Nova" w:cs="Arial Nova"/>
          <w:noProof w:val="0"/>
          <w:sz w:val="22"/>
          <w:szCs w:val="22"/>
          <w:lang w:val="en-US"/>
        </w:rPr>
        <w:t>Lastly, to communicate difficult discoveries more effectively and critically, I will keep honing my academic writing abilities.</w:t>
      </w:r>
    </w:p>
    <w:p w:rsidR="1AFC6D02" w:rsidP="1AFC6D02" w:rsidRDefault="1AFC6D02" w14:paraId="2A308C12" w14:textId="102E686D">
      <w:pPr>
        <w:pStyle w:val="Heading1"/>
        <w:spacing w:before="240" w:beforeAutospacing="off" w:after="240" w:afterAutospacing="off" w:line="360" w:lineRule="auto"/>
        <w:rPr>
          <w:rFonts w:ascii="Arial Nova" w:hAnsi="Arial Nova" w:eastAsia="Arial Nova" w:cs="Arial Nova"/>
          <w:noProof w:val="0"/>
          <w:sz w:val="22"/>
          <w:szCs w:val="22"/>
          <w:lang w:val="en-US"/>
        </w:rPr>
      </w:pPr>
    </w:p>
    <w:p w:rsidR="1AFC6D02" w:rsidP="1AFC6D02" w:rsidRDefault="1AFC6D02" w14:paraId="16797B07" w14:textId="0CB89320">
      <w:pPr>
        <w:pStyle w:val="Normal"/>
        <w:rPr>
          <w:noProof w:val="0"/>
          <w:lang w:val="en-US"/>
        </w:rPr>
      </w:pPr>
    </w:p>
    <w:p w:rsidR="1AFC6D02" w:rsidP="1AFC6D02" w:rsidRDefault="1AFC6D02" w14:paraId="5DFBB7AE" w14:textId="705CFE39">
      <w:pPr>
        <w:pStyle w:val="Normal"/>
        <w:rPr>
          <w:noProof w:val="0"/>
          <w:lang w:val="en-US"/>
        </w:rPr>
      </w:pPr>
    </w:p>
    <w:p w:rsidR="1AFC6D02" w:rsidP="1AFC6D02" w:rsidRDefault="1AFC6D02" w14:paraId="2EDF2E04" w14:textId="068ED66D">
      <w:pPr>
        <w:pStyle w:val="Heading1"/>
        <w:rPr>
          <w:rFonts w:ascii="Arial Nova" w:hAnsi="Arial Nova" w:eastAsia="Arial Nova" w:cs="Arial Nova"/>
          <w:b w:val="1"/>
          <w:bCs w:val="1"/>
          <w:noProof w:val="0"/>
          <w:sz w:val="32"/>
          <w:szCs w:val="32"/>
          <w:lang w:val="en-US"/>
        </w:rPr>
      </w:pPr>
    </w:p>
    <w:p w:rsidR="67363546" w:rsidP="67363546" w:rsidRDefault="67363546" w14:paraId="088A69E3" w14:textId="11EC7AED">
      <w:pPr>
        <w:pStyle w:val="Normal"/>
        <w:rPr>
          <w:noProof w:val="0"/>
          <w:lang w:val="en-US"/>
        </w:rPr>
      </w:pPr>
    </w:p>
    <w:p w:rsidR="67363546" w:rsidP="67363546" w:rsidRDefault="67363546" w14:paraId="2A7ADDD0" w14:textId="73A0A144">
      <w:pPr>
        <w:pStyle w:val="Normal"/>
        <w:rPr>
          <w:noProof w:val="0"/>
          <w:lang w:val="en-US"/>
        </w:rPr>
      </w:pPr>
    </w:p>
    <w:p w:rsidR="5EB6B4E8" w:rsidP="5D1566F2" w:rsidRDefault="5EB6B4E8" w14:paraId="225F8F2A" w14:textId="596C53AA">
      <w:pPr>
        <w:pStyle w:val="Heading1"/>
      </w:pPr>
      <w:r w:rsidRPr="1AFC6D02" w:rsidR="4981EEDA">
        <w:rPr>
          <w:rFonts w:ascii="Arial Nova" w:hAnsi="Arial Nova" w:eastAsia="Arial Nova" w:cs="Arial Nova"/>
          <w:b w:val="1"/>
          <w:bCs w:val="1"/>
          <w:noProof w:val="0"/>
          <w:sz w:val="32"/>
          <w:szCs w:val="32"/>
          <w:lang w:val="en-US"/>
        </w:rPr>
        <w:t xml:space="preserve">ELEMENT 3: </w:t>
      </w:r>
      <w:r w:rsidRPr="1AFC6D02" w:rsidR="3BCE1E65">
        <w:rPr>
          <w:rFonts w:ascii="Arial Nova" w:hAnsi="Arial Nova" w:eastAsia="Arial Nova" w:cs="Arial Nova"/>
          <w:b w:val="1"/>
          <w:bCs w:val="1"/>
          <w:noProof w:val="0"/>
          <w:sz w:val="32"/>
          <w:szCs w:val="32"/>
          <w:lang w:val="en-US"/>
        </w:rPr>
        <w:t xml:space="preserve">Research </w:t>
      </w:r>
      <w:r w:rsidRPr="1AFC6D02" w:rsidR="4981EEDA">
        <w:rPr>
          <w:rFonts w:ascii="Arial Nova" w:hAnsi="Arial Nova" w:eastAsia="Arial Nova" w:cs="Arial Nova"/>
          <w:b w:val="1"/>
          <w:bCs w:val="1"/>
          <w:noProof w:val="0"/>
          <w:sz w:val="32"/>
          <w:szCs w:val="32"/>
          <w:lang w:val="en-US"/>
        </w:rPr>
        <w:t>Poster</w:t>
      </w:r>
    </w:p>
    <w:p w:rsidR="1AFC6D02" w:rsidP="1AFC6D02" w:rsidRDefault="1AFC6D02" w14:paraId="068A285B" w14:textId="5CD5F44F">
      <w:pPr>
        <w:pStyle w:val="Normal"/>
        <w:rPr>
          <w:noProof w:val="0"/>
          <w:lang w:val="en-US"/>
        </w:rPr>
      </w:pPr>
    </w:p>
    <w:p w:rsidR="3BBA2B65" w:rsidP="67363546" w:rsidRDefault="3BBA2B65" w14:paraId="2644E516" w14:textId="4B9EC179">
      <w:pPr>
        <w:pStyle w:val="Normal"/>
        <w:rPr>
          <w:noProof w:val="0"/>
          <w:lang w:val="en-US"/>
        </w:rPr>
      </w:pPr>
      <w:r w:rsidR="27FBA030">
        <w:drawing>
          <wp:inline wp14:editId="5E0BB053" wp14:anchorId="39EDBC0C">
            <wp:extent cx="5162550" cy="7304833"/>
            <wp:effectExtent l="0" t="0" r="0" b="0"/>
            <wp:docPr id="248195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8195208" name="Picture 248195208"/>
                    <pic:cNvPicPr/>
                  </pic:nvPicPr>
                  <pic:blipFill>
                    <a:blip xmlns:r="http://schemas.openxmlformats.org/officeDocument/2006/relationships" r:embed="rId1164950530">
                      <a:extLst>
                        <a:ext uri="{28A0092B-C50C-407E-A947-70E740481C1C}">
                          <a14:useLocalDpi xmlns:a14="http://schemas.microsoft.com/office/drawing/2010/main"/>
                        </a:ext>
                      </a:extLst>
                    </a:blip>
                    <a:stretch>
                      <a:fillRect/>
                    </a:stretch>
                  </pic:blipFill>
                  <pic:spPr>
                    <a:xfrm rot="0">
                      <a:off x="0" y="0"/>
                      <a:ext cx="5162550" cy="7304833"/>
                    </a:xfrm>
                    <a:prstGeom prst="rect">
                      <a:avLst/>
                    </a:prstGeom>
                  </pic:spPr>
                </pic:pic>
              </a:graphicData>
            </a:graphic>
          </wp:inline>
        </w:drawing>
      </w:r>
    </w:p>
    <w:p w:rsidR="5B68A88C" w:rsidP="67363546" w:rsidRDefault="5B68A88C" w14:paraId="6C66FCFA" w14:textId="04F47154">
      <w:pPr>
        <w:pStyle w:val="Heading1"/>
      </w:pPr>
      <w:r w:rsidRPr="67363546" w:rsidR="5B68A88C">
        <w:rPr>
          <w:rFonts w:ascii="Arial Nova" w:hAnsi="Arial Nova" w:eastAsia="Arial Nova" w:cs="Arial Nova"/>
          <w:b w:val="1"/>
          <w:bCs w:val="1"/>
          <w:noProof w:val="0"/>
          <w:sz w:val="28"/>
          <w:szCs w:val="28"/>
          <w:lang w:val="en-US"/>
        </w:rPr>
        <w:t>Appendix: Ethics Form</w:t>
      </w:r>
      <w:r w:rsidR="13664E9B">
        <w:drawing>
          <wp:inline wp14:editId="6D0C5E3A" wp14:anchorId="447F2EEE">
            <wp:extent cx="5245054" cy="7421573"/>
            <wp:effectExtent l="0" t="0" r="0" b="0"/>
            <wp:docPr id="1001071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071479" name="Picture 1001071479"/>
                    <pic:cNvPicPr/>
                  </pic:nvPicPr>
                  <pic:blipFill>
                    <a:blip xmlns:r="http://schemas.openxmlformats.org/officeDocument/2006/relationships" r:embed="rId2103334158">
                      <a:extLst>
                        <a:ext uri="{28A0092B-C50C-407E-A947-70E740481C1C}">
                          <a14:useLocalDpi xmlns:a14="http://schemas.microsoft.com/office/drawing/2010/main"/>
                        </a:ext>
                      </a:extLst>
                    </a:blip>
                    <a:stretch>
                      <a:fillRect/>
                    </a:stretch>
                  </pic:blipFill>
                  <pic:spPr>
                    <a:xfrm rot="0">
                      <a:off x="0" y="0"/>
                      <a:ext cx="5245054" cy="7421573"/>
                    </a:xfrm>
                    <a:prstGeom prst="rect">
                      <a:avLst/>
                    </a:prstGeom>
                  </pic:spPr>
                </pic:pic>
              </a:graphicData>
            </a:graphic>
          </wp:inline>
        </w:drawing>
      </w:r>
    </w:p>
    <w:p w:rsidR="67363546" w:rsidP="67363546" w:rsidRDefault="67363546" w14:paraId="64EF2F54" w14:textId="5DCDD669">
      <w:pPr>
        <w:pStyle w:val="Normal"/>
      </w:pPr>
    </w:p>
    <w:p w:rsidR="67363546" w:rsidP="67363546" w:rsidRDefault="67363546" w14:paraId="113A0231" w14:textId="0A93473F">
      <w:pPr>
        <w:pStyle w:val="Normal"/>
      </w:pPr>
    </w:p>
    <w:p w:rsidR="672258ED" w:rsidP="67363546" w:rsidRDefault="672258ED" w14:paraId="230AC26C" w14:textId="410D9970">
      <w:pPr>
        <w:pStyle w:val="Normal"/>
      </w:pPr>
      <w:r w:rsidR="672258ED">
        <w:drawing>
          <wp:inline wp14:editId="02A005A1" wp14:anchorId="29C3507E">
            <wp:extent cx="5135444" cy="7299584"/>
            <wp:effectExtent l="0" t="0" r="0" b="0"/>
            <wp:docPr id="19517770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1777028" name="Picture 1951777028"/>
                    <pic:cNvPicPr/>
                  </pic:nvPicPr>
                  <pic:blipFill>
                    <a:blip xmlns:r="http://schemas.openxmlformats.org/officeDocument/2006/relationships" r:embed="rId619398911">
                      <a:extLst>
                        <a:ext uri="{28A0092B-C50C-407E-A947-70E740481C1C}">
                          <a14:useLocalDpi xmlns:a14="http://schemas.microsoft.com/office/drawing/2010/main"/>
                        </a:ext>
                      </a:extLst>
                    </a:blip>
                    <a:stretch>
                      <a:fillRect/>
                    </a:stretch>
                  </pic:blipFill>
                  <pic:spPr>
                    <a:xfrm rot="0">
                      <a:off x="0" y="0"/>
                      <a:ext cx="5135444" cy="7299584"/>
                    </a:xfrm>
                    <a:prstGeom prst="rect">
                      <a:avLst/>
                    </a:prstGeom>
                  </pic:spPr>
                </pic:pic>
              </a:graphicData>
            </a:graphic>
          </wp:inline>
        </w:drawing>
      </w:r>
    </w:p>
    <w:p w:rsidR="7F287DCA" w:rsidP="67363546" w:rsidRDefault="7F287DCA" w14:paraId="6A85DB73" w14:textId="03CBCB4A">
      <w:pPr>
        <w:pStyle w:val="Normal"/>
      </w:pPr>
      <w:r w:rsidR="7F287DCA">
        <w:drawing>
          <wp:inline wp14:editId="18A38124" wp14:anchorId="55C1CEF6">
            <wp:extent cx="5133975" cy="7467600"/>
            <wp:effectExtent l="0" t="0" r="0" b="0"/>
            <wp:docPr id="15973736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373675" name="Picture 1597373675"/>
                    <pic:cNvPicPr/>
                  </pic:nvPicPr>
                  <pic:blipFill>
                    <a:blip xmlns:r="http://schemas.openxmlformats.org/officeDocument/2006/relationships" r:embed="rId104740519">
                      <a:extLst>
                        <a:ext uri="{28A0092B-C50C-407E-A947-70E740481C1C}">
                          <a14:useLocalDpi xmlns:a14="http://schemas.microsoft.com/office/drawing/2010/main"/>
                        </a:ext>
                      </a:extLst>
                    </a:blip>
                    <a:stretch>
                      <a:fillRect/>
                    </a:stretch>
                  </pic:blipFill>
                  <pic:spPr>
                    <a:xfrm rot="0">
                      <a:off x="0" y="0"/>
                      <a:ext cx="5133975" cy="7467600"/>
                    </a:xfrm>
                    <a:prstGeom prst="rect">
                      <a:avLst/>
                    </a:prstGeom>
                  </pic:spPr>
                </pic:pic>
              </a:graphicData>
            </a:graphic>
          </wp:inline>
        </w:drawing>
      </w:r>
    </w:p>
    <w:p w:rsidR="67363546" w:rsidP="67363546" w:rsidRDefault="67363546" w14:paraId="3994CE61" w14:textId="168C9322">
      <w:pPr>
        <w:pStyle w:val="Normal"/>
      </w:pPr>
    </w:p>
    <w:p w:rsidR="67363546" w:rsidP="67363546" w:rsidRDefault="67363546" w14:paraId="5B4DF51E" w14:textId="75B9D418">
      <w:pPr>
        <w:pStyle w:val="Normal"/>
      </w:pPr>
    </w:p>
    <w:p w:rsidR="7F287DCA" w:rsidP="67363546" w:rsidRDefault="7F287DCA" w14:paraId="73E45417" w14:textId="14909F85">
      <w:pPr>
        <w:pStyle w:val="Normal"/>
      </w:pPr>
      <w:r w:rsidR="7F287DCA">
        <w:drawing>
          <wp:inline wp14:editId="711B0A17" wp14:anchorId="035E4A14">
            <wp:extent cx="5124450" cy="7506237"/>
            <wp:effectExtent l="0" t="0" r="0" b="0"/>
            <wp:docPr id="1663486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486437" name="Picture 1663486437"/>
                    <pic:cNvPicPr/>
                  </pic:nvPicPr>
                  <pic:blipFill>
                    <a:blip xmlns:r="http://schemas.openxmlformats.org/officeDocument/2006/relationships" r:embed="rId1774603251">
                      <a:extLst>
                        <a:ext uri="{28A0092B-C50C-407E-A947-70E740481C1C}">
                          <a14:useLocalDpi xmlns:a14="http://schemas.microsoft.com/office/drawing/2010/main"/>
                        </a:ext>
                      </a:extLst>
                    </a:blip>
                    <a:stretch>
                      <a:fillRect/>
                    </a:stretch>
                  </pic:blipFill>
                  <pic:spPr>
                    <a:xfrm rot="0">
                      <a:off x="0" y="0"/>
                      <a:ext cx="5124450" cy="7506237"/>
                    </a:xfrm>
                    <a:prstGeom prst="rect">
                      <a:avLst/>
                    </a:prstGeom>
                  </pic:spPr>
                </pic:pic>
              </a:graphicData>
            </a:graphic>
          </wp:inline>
        </w:drawing>
      </w:r>
    </w:p>
    <w:p w:rsidR="67363546" w:rsidP="67363546" w:rsidRDefault="67363546" w14:paraId="7824A0C1" w14:textId="1AF14DA8">
      <w:pPr>
        <w:pStyle w:val="Normal"/>
      </w:pPr>
    </w:p>
    <w:p w:rsidR="67363546" w:rsidP="67363546" w:rsidRDefault="67363546" w14:paraId="583FAB38" w14:textId="2A19C698">
      <w:pPr>
        <w:pStyle w:val="Normal"/>
      </w:pPr>
    </w:p>
    <w:p w:rsidR="7F287DCA" w:rsidP="67363546" w:rsidRDefault="7F287DCA" w14:paraId="14BD1564" w14:textId="154C3065">
      <w:pPr>
        <w:pStyle w:val="Normal"/>
      </w:pPr>
      <w:r w:rsidR="7F287DCA">
        <w:drawing>
          <wp:inline wp14:editId="49670B2F" wp14:anchorId="4EDE9E18">
            <wp:extent cx="5124450" cy="7506237"/>
            <wp:effectExtent l="0" t="0" r="0" b="0"/>
            <wp:docPr id="452546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2546833" name="Picture 452546833"/>
                    <pic:cNvPicPr/>
                  </pic:nvPicPr>
                  <pic:blipFill>
                    <a:blip xmlns:r="http://schemas.openxmlformats.org/officeDocument/2006/relationships" r:embed="rId470319468">
                      <a:extLst>
                        <a:ext uri="{28A0092B-C50C-407E-A947-70E740481C1C}">
                          <a14:useLocalDpi xmlns:a14="http://schemas.microsoft.com/office/drawing/2010/main"/>
                        </a:ext>
                      </a:extLst>
                    </a:blip>
                    <a:stretch>
                      <a:fillRect/>
                    </a:stretch>
                  </pic:blipFill>
                  <pic:spPr>
                    <a:xfrm rot="0">
                      <a:off x="0" y="0"/>
                      <a:ext cx="5124450" cy="7506237"/>
                    </a:xfrm>
                    <a:prstGeom prst="rect">
                      <a:avLst/>
                    </a:prstGeom>
                  </pic:spPr>
                </pic:pic>
              </a:graphicData>
            </a:graphic>
          </wp:inline>
        </w:drawing>
      </w:r>
    </w:p>
    <w:p w:rsidR="67363546" w:rsidP="67363546" w:rsidRDefault="67363546" w14:paraId="22466ABF" w14:textId="6A86F83D">
      <w:pPr>
        <w:pStyle w:val="Normal"/>
      </w:pPr>
    </w:p>
    <w:p w:rsidR="67363546" w:rsidP="67363546" w:rsidRDefault="67363546" w14:paraId="733ED822" w14:textId="7CC2BCF6">
      <w:pPr>
        <w:pStyle w:val="Normal"/>
      </w:pPr>
    </w:p>
    <w:p w:rsidR="7F287DCA" w:rsidP="67363546" w:rsidRDefault="7F287DCA" w14:paraId="2BE4D2C4" w14:textId="7164EB73">
      <w:pPr>
        <w:pStyle w:val="Normal"/>
      </w:pPr>
      <w:r w:rsidR="7F287DCA">
        <w:drawing>
          <wp:inline wp14:editId="2FC5E776" wp14:anchorId="4DF742A8">
            <wp:extent cx="5125030" cy="7524750"/>
            <wp:effectExtent l="0" t="0" r="0" b="0"/>
            <wp:docPr id="1747620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762095" name="Picture 174762095"/>
                    <pic:cNvPicPr/>
                  </pic:nvPicPr>
                  <pic:blipFill>
                    <a:blip xmlns:r="http://schemas.openxmlformats.org/officeDocument/2006/relationships" r:embed="rId630717575">
                      <a:extLst>
                        <a:ext uri="{28A0092B-C50C-407E-A947-70E740481C1C}">
                          <a14:useLocalDpi xmlns:a14="http://schemas.microsoft.com/office/drawing/2010/main"/>
                        </a:ext>
                      </a:extLst>
                    </a:blip>
                    <a:stretch>
                      <a:fillRect/>
                    </a:stretch>
                  </pic:blipFill>
                  <pic:spPr>
                    <a:xfrm rot="0">
                      <a:off x="0" y="0"/>
                      <a:ext cx="5125030" cy="7524750"/>
                    </a:xfrm>
                    <a:prstGeom prst="rect">
                      <a:avLst/>
                    </a:prstGeom>
                  </pic:spPr>
                </pic:pic>
              </a:graphicData>
            </a:graphic>
          </wp:inline>
        </w:drawing>
      </w:r>
    </w:p>
    <w:p w:rsidR="67363546" w:rsidP="67363546" w:rsidRDefault="67363546" w14:paraId="70AA0251" w14:textId="06EA08B1">
      <w:pPr>
        <w:pStyle w:val="Normal"/>
      </w:pPr>
    </w:p>
    <w:p w:rsidR="67363546" w:rsidP="67363546" w:rsidRDefault="67363546" w14:paraId="3FF22E6F" w14:textId="381ACAA4">
      <w:pPr>
        <w:pStyle w:val="Normal"/>
      </w:pPr>
    </w:p>
    <w:p w:rsidR="7F287DCA" w:rsidP="67363546" w:rsidRDefault="7F287DCA" w14:paraId="23F475AE" w14:textId="239232EB">
      <w:pPr>
        <w:pStyle w:val="Normal"/>
      </w:pPr>
      <w:r w:rsidR="7F287DCA">
        <w:drawing>
          <wp:inline wp14:editId="6C375E04" wp14:anchorId="01375B8B">
            <wp:extent cx="5116558" cy="7477125"/>
            <wp:effectExtent l="0" t="0" r="0" b="0"/>
            <wp:docPr id="152194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94997" name="Picture 152194997"/>
                    <pic:cNvPicPr/>
                  </pic:nvPicPr>
                  <pic:blipFill>
                    <a:blip xmlns:r="http://schemas.openxmlformats.org/officeDocument/2006/relationships" r:embed="rId1978607347">
                      <a:extLst>
                        <a:ext uri="{28A0092B-C50C-407E-A947-70E740481C1C}">
                          <a14:useLocalDpi xmlns:a14="http://schemas.microsoft.com/office/drawing/2010/main"/>
                        </a:ext>
                      </a:extLst>
                    </a:blip>
                    <a:stretch>
                      <a:fillRect/>
                    </a:stretch>
                  </pic:blipFill>
                  <pic:spPr>
                    <a:xfrm rot="0">
                      <a:off x="0" y="0"/>
                      <a:ext cx="5116558" cy="7477125"/>
                    </a:xfrm>
                    <a:prstGeom prst="rect">
                      <a:avLst/>
                    </a:prstGeom>
                  </pic:spPr>
                </pic:pic>
              </a:graphicData>
            </a:graphic>
          </wp:inline>
        </w:drawing>
      </w:r>
    </w:p>
    <w:p w:rsidR="67363546" w:rsidP="67363546" w:rsidRDefault="67363546" w14:paraId="653FCD18" w14:textId="2F870F22">
      <w:pPr>
        <w:pStyle w:val="Normal"/>
      </w:pPr>
    </w:p>
    <w:p w:rsidR="67363546" w:rsidP="67363546" w:rsidRDefault="67363546" w14:paraId="11997DAD" w14:textId="6B48152F">
      <w:pPr>
        <w:pStyle w:val="Normal"/>
      </w:pPr>
    </w:p>
    <w:p w:rsidR="7F287DCA" w:rsidP="67363546" w:rsidRDefault="7F287DCA" w14:paraId="19F1ABF8" w14:textId="3B15D528">
      <w:pPr>
        <w:pStyle w:val="Normal"/>
      </w:pPr>
      <w:r w:rsidR="7F287DCA">
        <w:drawing>
          <wp:inline wp14:editId="12F25A1A" wp14:anchorId="382E27FC">
            <wp:extent cx="5140012" cy="7529032"/>
            <wp:effectExtent l="0" t="0" r="0" b="0"/>
            <wp:docPr id="1306650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6650766" name="Picture 1306650766"/>
                    <pic:cNvPicPr/>
                  </pic:nvPicPr>
                  <pic:blipFill>
                    <a:blip xmlns:r="http://schemas.openxmlformats.org/officeDocument/2006/relationships" r:embed="rId1096895165">
                      <a:extLst>
                        <a:ext uri="{28A0092B-C50C-407E-A947-70E740481C1C}">
                          <a14:useLocalDpi xmlns:a14="http://schemas.microsoft.com/office/drawing/2010/main"/>
                        </a:ext>
                      </a:extLst>
                    </a:blip>
                    <a:stretch>
                      <a:fillRect/>
                    </a:stretch>
                  </pic:blipFill>
                  <pic:spPr>
                    <a:xfrm rot="0">
                      <a:off x="0" y="0"/>
                      <a:ext cx="5140012" cy="7529032"/>
                    </a:xfrm>
                    <a:prstGeom prst="rect">
                      <a:avLst/>
                    </a:prstGeom>
                  </pic:spPr>
                </pic:pic>
              </a:graphicData>
            </a:graphic>
          </wp:inline>
        </w:drawing>
      </w:r>
    </w:p>
    <w:p w:rsidR="67363546" w:rsidP="67363546" w:rsidRDefault="67363546" w14:paraId="4045FFF0" w14:textId="0EB93FA0">
      <w:pPr>
        <w:pStyle w:val="Normal"/>
      </w:pPr>
    </w:p>
    <w:p w:rsidR="67363546" w:rsidP="67363546" w:rsidRDefault="67363546" w14:paraId="1974FD0F" w14:textId="337A9A69">
      <w:pPr>
        <w:pStyle w:val="Normal"/>
      </w:pPr>
    </w:p>
    <w:p w:rsidR="7F287DCA" w:rsidP="67363546" w:rsidRDefault="7F287DCA" w14:paraId="68D3B96F" w14:textId="18DAC4F3">
      <w:pPr>
        <w:pStyle w:val="Normal"/>
      </w:pPr>
      <w:r w:rsidR="7F287DCA">
        <w:drawing>
          <wp:inline wp14:editId="4CF77E7D" wp14:anchorId="00C51A52">
            <wp:extent cx="5142218" cy="7658100"/>
            <wp:effectExtent l="0" t="0" r="0" b="0"/>
            <wp:docPr id="315417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5417762" name="Picture 315417762"/>
                    <pic:cNvPicPr/>
                  </pic:nvPicPr>
                  <pic:blipFill>
                    <a:blip xmlns:r="http://schemas.openxmlformats.org/officeDocument/2006/relationships" r:embed="rId2145028431">
                      <a:extLst>
                        <a:ext uri="{28A0092B-C50C-407E-A947-70E740481C1C}">
                          <a14:useLocalDpi xmlns:a14="http://schemas.microsoft.com/office/drawing/2010/main"/>
                        </a:ext>
                      </a:extLst>
                    </a:blip>
                    <a:stretch>
                      <a:fillRect/>
                    </a:stretch>
                  </pic:blipFill>
                  <pic:spPr>
                    <a:xfrm rot="0">
                      <a:off x="0" y="0"/>
                      <a:ext cx="5142218" cy="7658100"/>
                    </a:xfrm>
                    <a:prstGeom prst="rect">
                      <a:avLst/>
                    </a:prstGeom>
                  </pic:spPr>
                </pic:pic>
              </a:graphicData>
            </a:graphic>
          </wp:inline>
        </w:drawing>
      </w:r>
    </w:p>
    <w:p w:rsidR="67363546" w:rsidP="67363546" w:rsidRDefault="67363546" w14:paraId="3F8502A7" w14:textId="0D8F63E6">
      <w:pPr>
        <w:pStyle w:val="Normal"/>
      </w:pPr>
    </w:p>
    <w:p w:rsidR="7F287DCA" w:rsidP="67363546" w:rsidRDefault="7F287DCA" w14:paraId="4266C732" w14:textId="049CD3E9">
      <w:pPr>
        <w:pStyle w:val="Normal"/>
      </w:pPr>
      <w:r w:rsidR="7F287DCA">
        <w:drawing>
          <wp:inline wp14:editId="707049B4" wp14:anchorId="7B8E921E">
            <wp:extent cx="5124450" cy="7668242"/>
            <wp:effectExtent l="0" t="0" r="0" b="0"/>
            <wp:docPr id="5884549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8454981" name="Picture 588454981"/>
                    <pic:cNvPicPr/>
                  </pic:nvPicPr>
                  <pic:blipFill>
                    <a:blip xmlns:r="http://schemas.openxmlformats.org/officeDocument/2006/relationships" r:embed="rId1839439016">
                      <a:extLst>
                        <a:ext uri="{28A0092B-C50C-407E-A947-70E740481C1C}">
                          <a14:useLocalDpi xmlns:a14="http://schemas.microsoft.com/office/drawing/2010/main"/>
                        </a:ext>
                      </a:extLst>
                    </a:blip>
                    <a:stretch>
                      <a:fillRect/>
                    </a:stretch>
                  </pic:blipFill>
                  <pic:spPr>
                    <a:xfrm rot="0">
                      <a:off x="0" y="0"/>
                      <a:ext cx="5124450" cy="7668242"/>
                    </a:xfrm>
                    <a:prstGeom prst="rect">
                      <a:avLst/>
                    </a:prstGeom>
                  </pic:spPr>
                </pic:pic>
              </a:graphicData>
            </a:graphic>
          </wp:inline>
        </w:drawing>
      </w:r>
    </w:p>
    <w:p w:rsidR="67363546" w:rsidP="67363546" w:rsidRDefault="67363546" w14:paraId="59621AD2" w14:textId="64F93D9B">
      <w:pPr>
        <w:pStyle w:val="Normal"/>
      </w:pPr>
    </w:p>
    <w:p w:rsidR="7F287DCA" w:rsidP="67363546" w:rsidRDefault="7F287DCA" w14:paraId="739FD793" w14:textId="5511AADE">
      <w:pPr>
        <w:pStyle w:val="Normal"/>
      </w:pPr>
      <w:r w:rsidR="7F287DCA">
        <w:drawing>
          <wp:inline wp14:editId="68E1E060" wp14:anchorId="35406AE0">
            <wp:extent cx="5133975" cy="7573523"/>
            <wp:effectExtent l="0" t="0" r="0" b="0"/>
            <wp:docPr id="1537032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7032968" name="Picture 1537032968"/>
                    <pic:cNvPicPr/>
                  </pic:nvPicPr>
                  <pic:blipFill>
                    <a:blip xmlns:r="http://schemas.openxmlformats.org/officeDocument/2006/relationships" r:embed="rId1332675428">
                      <a:extLst>
                        <a:ext uri="{28A0092B-C50C-407E-A947-70E740481C1C}">
                          <a14:useLocalDpi xmlns:a14="http://schemas.microsoft.com/office/drawing/2010/main"/>
                        </a:ext>
                      </a:extLst>
                    </a:blip>
                    <a:stretch>
                      <a:fillRect/>
                    </a:stretch>
                  </pic:blipFill>
                  <pic:spPr>
                    <a:xfrm rot="0">
                      <a:off x="0" y="0"/>
                      <a:ext cx="5133975" cy="7573523"/>
                    </a:xfrm>
                    <a:prstGeom prst="rect">
                      <a:avLst/>
                    </a:prstGeom>
                  </pic:spPr>
                </pic:pic>
              </a:graphicData>
            </a:graphic>
          </wp:inline>
        </w:drawing>
      </w:r>
    </w:p>
    <w:p w:rsidR="67363546" w:rsidP="67363546" w:rsidRDefault="67363546" w14:paraId="54706A65" w14:textId="095FB01E">
      <w:pPr>
        <w:pStyle w:val="Normal"/>
      </w:pPr>
    </w:p>
    <w:p w:rsidR="7F287DCA" w:rsidP="67363546" w:rsidRDefault="7F287DCA" w14:paraId="11D79B53" w14:textId="02CDEE56">
      <w:pPr>
        <w:pStyle w:val="Normal"/>
      </w:pPr>
      <w:r w:rsidR="7F287DCA">
        <w:drawing>
          <wp:inline wp14:editId="677C1231" wp14:anchorId="397F0C61">
            <wp:extent cx="5133975" cy="7537883"/>
            <wp:effectExtent l="0" t="0" r="0" b="0"/>
            <wp:docPr id="2116790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6790937" name="Picture 2116790937"/>
                    <pic:cNvPicPr/>
                  </pic:nvPicPr>
                  <pic:blipFill>
                    <a:blip xmlns:r="http://schemas.openxmlformats.org/officeDocument/2006/relationships" r:embed="rId1688837737">
                      <a:extLst>
                        <a:ext uri="{28A0092B-C50C-407E-A947-70E740481C1C}">
                          <a14:useLocalDpi xmlns:a14="http://schemas.microsoft.com/office/drawing/2010/main"/>
                        </a:ext>
                      </a:extLst>
                    </a:blip>
                    <a:stretch>
                      <a:fillRect/>
                    </a:stretch>
                  </pic:blipFill>
                  <pic:spPr>
                    <a:xfrm rot="0">
                      <a:off x="0" y="0"/>
                      <a:ext cx="5133975" cy="7537883"/>
                    </a:xfrm>
                    <a:prstGeom prst="rect">
                      <a:avLst/>
                    </a:prstGeom>
                  </pic:spPr>
                </pic:pic>
              </a:graphicData>
            </a:graphic>
          </wp:inline>
        </w:drawing>
      </w:r>
    </w:p>
    <w:p w:rsidR="67363546" w:rsidP="67363546" w:rsidRDefault="67363546" w14:paraId="40B279C8" w14:textId="515B62CA">
      <w:pPr>
        <w:pStyle w:val="Normal"/>
      </w:pPr>
    </w:p>
    <w:p w:rsidR="67363546" w:rsidP="67363546" w:rsidRDefault="67363546" w14:paraId="1BDB73AC" w14:textId="4A8C869D">
      <w:pPr>
        <w:pStyle w:val="Normal"/>
      </w:pPr>
    </w:p>
    <w:p w:rsidR="7F287DCA" w:rsidP="67363546" w:rsidRDefault="7F287DCA" w14:paraId="59221AF0" w14:textId="1E84AD6E">
      <w:pPr>
        <w:pStyle w:val="Normal"/>
      </w:pPr>
      <w:r w:rsidR="7F287DCA">
        <w:drawing>
          <wp:inline wp14:editId="4CA96BDF" wp14:anchorId="357A15B4">
            <wp:extent cx="5143500" cy="7361339"/>
            <wp:effectExtent l="0" t="0" r="0" b="0"/>
            <wp:docPr id="313504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504998" name="Picture 313504998"/>
                    <pic:cNvPicPr/>
                  </pic:nvPicPr>
                  <pic:blipFill>
                    <a:blip xmlns:r="http://schemas.openxmlformats.org/officeDocument/2006/relationships" r:embed="rId1346883629">
                      <a:extLst>
                        <a:ext uri="{28A0092B-C50C-407E-A947-70E740481C1C}">
                          <a14:useLocalDpi xmlns:a14="http://schemas.microsoft.com/office/drawing/2010/main"/>
                        </a:ext>
                      </a:extLst>
                    </a:blip>
                    <a:stretch>
                      <a:fillRect/>
                    </a:stretch>
                  </pic:blipFill>
                  <pic:spPr>
                    <a:xfrm rot="0">
                      <a:off x="0" y="0"/>
                      <a:ext cx="5143500" cy="7361339"/>
                    </a:xfrm>
                    <a:prstGeom prst="rect">
                      <a:avLst/>
                    </a:prstGeom>
                  </pic:spPr>
                </pic:pic>
              </a:graphicData>
            </a:graphic>
          </wp:inline>
        </w:drawing>
      </w:r>
    </w:p>
    <w:p w:rsidR="67363546" w:rsidP="67363546" w:rsidRDefault="67363546" w14:paraId="78B26825" w14:textId="7B9D1272">
      <w:pPr>
        <w:pStyle w:val="Normal"/>
      </w:pPr>
    </w:p>
    <w:p w:rsidR="67363546" w:rsidP="67363546" w:rsidRDefault="67363546" w14:paraId="5314F02F" w14:textId="51A7B6FB">
      <w:pPr>
        <w:pStyle w:val="Normal"/>
      </w:pPr>
    </w:p>
    <w:p w:rsidR="7F287DCA" w:rsidP="67363546" w:rsidRDefault="7F287DCA" w14:paraId="2B0A2209" w14:textId="7AB7E0D4">
      <w:pPr>
        <w:pStyle w:val="Normal"/>
      </w:pPr>
      <w:r w:rsidR="7F287DCA">
        <w:drawing>
          <wp:inline wp14:editId="12035778" wp14:anchorId="67229AC3">
            <wp:extent cx="5143500" cy="7429500"/>
            <wp:effectExtent l="0" t="0" r="0" b="0"/>
            <wp:docPr id="174112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112815" name="Picture 174112815"/>
                    <pic:cNvPicPr/>
                  </pic:nvPicPr>
                  <pic:blipFill>
                    <a:blip xmlns:r="http://schemas.openxmlformats.org/officeDocument/2006/relationships" r:embed="rId1888710376">
                      <a:extLst>
                        <a:ext uri="{28A0092B-C50C-407E-A947-70E740481C1C}">
                          <a14:useLocalDpi xmlns:a14="http://schemas.microsoft.com/office/drawing/2010/main"/>
                        </a:ext>
                      </a:extLst>
                    </a:blip>
                    <a:stretch>
                      <a:fillRect/>
                    </a:stretch>
                  </pic:blipFill>
                  <pic:spPr>
                    <a:xfrm rot="0">
                      <a:off x="0" y="0"/>
                      <a:ext cx="5143500" cy="7429500"/>
                    </a:xfrm>
                    <a:prstGeom prst="rect">
                      <a:avLst/>
                    </a:prstGeom>
                  </pic:spPr>
                </pic:pic>
              </a:graphicData>
            </a:graphic>
          </wp:inline>
        </w:drawing>
      </w:r>
    </w:p>
    <w:p w:rsidR="67363546" w:rsidP="67363546" w:rsidRDefault="67363546" w14:paraId="2A7FEF2E" w14:textId="495C13A0">
      <w:pPr>
        <w:pStyle w:val="Normal"/>
      </w:pPr>
    </w:p>
    <w:p w:rsidR="67363546" w:rsidP="67363546" w:rsidRDefault="67363546" w14:paraId="4D47B0E7" w14:textId="40A2B15C">
      <w:pPr>
        <w:pStyle w:val="Normal"/>
      </w:pPr>
    </w:p>
    <w:p w:rsidR="7F287DCA" w:rsidP="67363546" w:rsidRDefault="7F287DCA" w14:paraId="09E7B5C7" w14:textId="620E2012">
      <w:pPr>
        <w:pStyle w:val="Normal"/>
      </w:pPr>
      <w:r w:rsidR="7F287DCA">
        <w:drawing>
          <wp:inline wp14:editId="25DE0DAD" wp14:anchorId="5E28E1CC">
            <wp:extent cx="5124450" cy="7384889"/>
            <wp:effectExtent l="0" t="0" r="0" b="0"/>
            <wp:docPr id="371655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1655258" name="Picture 371655258"/>
                    <pic:cNvPicPr/>
                  </pic:nvPicPr>
                  <pic:blipFill>
                    <a:blip xmlns:r="http://schemas.openxmlformats.org/officeDocument/2006/relationships" r:embed="rId244071507">
                      <a:extLst>
                        <a:ext uri="{28A0092B-C50C-407E-A947-70E740481C1C}">
                          <a14:useLocalDpi xmlns:a14="http://schemas.microsoft.com/office/drawing/2010/main"/>
                        </a:ext>
                      </a:extLst>
                    </a:blip>
                    <a:stretch>
                      <a:fillRect/>
                    </a:stretch>
                  </pic:blipFill>
                  <pic:spPr>
                    <a:xfrm rot="0">
                      <a:off x="0" y="0"/>
                      <a:ext cx="5124450" cy="7384889"/>
                    </a:xfrm>
                    <a:prstGeom prst="rect">
                      <a:avLst/>
                    </a:prstGeom>
                  </pic:spPr>
                </pic:pic>
              </a:graphicData>
            </a:graphic>
          </wp:inline>
        </w:drawing>
      </w:r>
    </w:p>
    <w:p w:rsidR="67363546" w:rsidP="67363546" w:rsidRDefault="67363546" w14:paraId="042F7835" w14:textId="0D4447E4">
      <w:pPr>
        <w:pStyle w:val="Normal"/>
      </w:pPr>
    </w:p>
    <w:p w:rsidR="67363546" w:rsidP="67363546" w:rsidRDefault="67363546" w14:paraId="0CD2818E" w14:textId="5C613A7B">
      <w:pPr>
        <w:pStyle w:val="Normal"/>
      </w:pPr>
    </w:p>
    <w:sectPr>
      <w:pgSz w:w="12240" w:h="15840" w:orient="portrait"/>
      <w:pgMar w:top="1440" w:right="1440" w:bottom="1440" w:left="1440" w:header="720" w:footer="720" w:gutter="0"/>
      <w:cols w:space="720"/>
      <w:docGrid w:linePitch="360"/>
      <w:headerReference w:type="default" r:id="R78018149d4214ded"/>
      <w:footerReference w:type="default" r:id="Rce3534b6c6c14b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EB6B4E8" w:rsidTr="5EB6B4E8" w14:paraId="4A143659">
      <w:trPr>
        <w:trHeight w:val="300"/>
      </w:trPr>
      <w:tc>
        <w:tcPr>
          <w:tcW w:w="3120" w:type="dxa"/>
          <w:tcMar/>
        </w:tcPr>
        <w:p w:rsidR="5EB6B4E8" w:rsidP="5EB6B4E8" w:rsidRDefault="5EB6B4E8" w14:paraId="1EAE8C71" w14:textId="68A4AB78">
          <w:pPr>
            <w:pStyle w:val="Header"/>
            <w:bidi w:val="0"/>
            <w:ind w:left="-115"/>
            <w:jc w:val="left"/>
          </w:pPr>
        </w:p>
      </w:tc>
      <w:tc>
        <w:tcPr>
          <w:tcW w:w="3120" w:type="dxa"/>
          <w:tcMar/>
        </w:tcPr>
        <w:p w:rsidR="5EB6B4E8" w:rsidP="5EB6B4E8" w:rsidRDefault="5EB6B4E8" w14:paraId="4642551C" w14:textId="5DB30B76">
          <w:pPr>
            <w:pStyle w:val="Header"/>
            <w:bidi w:val="0"/>
            <w:jc w:val="center"/>
          </w:pPr>
        </w:p>
      </w:tc>
      <w:tc>
        <w:tcPr>
          <w:tcW w:w="3120" w:type="dxa"/>
          <w:tcMar/>
        </w:tcPr>
        <w:p w:rsidR="5EB6B4E8" w:rsidP="5EB6B4E8" w:rsidRDefault="5EB6B4E8" w14:paraId="160C3756" w14:textId="3F1DFF91">
          <w:pPr>
            <w:pStyle w:val="Header"/>
            <w:bidi w:val="0"/>
            <w:ind w:right="-115"/>
            <w:jc w:val="right"/>
          </w:pPr>
        </w:p>
      </w:tc>
    </w:tr>
  </w:tbl>
  <w:p w:rsidR="5EB6B4E8" w:rsidP="5EB6B4E8" w:rsidRDefault="5EB6B4E8" w14:paraId="0BB6B533" w14:textId="55AA0E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EB6B4E8" w:rsidTr="5EB6B4E8" w14:paraId="0D4B9145">
      <w:trPr>
        <w:trHeight w:val="300"/>
      </w:trPr>
      <w:tc>
        <w:tcPr>
          <w:tcW w:w="3120" w:type="dxa"/>
          <w:tcMar/>
        </w:tcPr>
        <w:p w:rsidR="5EB6B4E8" w:rsidP="5EB6B4E8" w:rsidRDefault="5EB6B4E8" w14:paraId="6FFCB776" w14:textId="4E952058">
          <w:pPr>
            <w:pStyle w:val="Header"/>
            <w:bidi w:val="0"/>
            <w:ind w:left="-115"/>
            <w:jc w:val="left"/>
          </w:pPr>
        </w:p>
      </w:tc>
      <w:tc>
        <w:tcPr>
          <w:tcW w:w="3120" w:type="dxa"/>
          <w:tcMar/>
        </w:tcPr>
        <w:p w:rsidR="5EB6B4E8" w:rsidP="5EB6B4E8" w:rsidRDefault="5EB6B4E8" w14:paraId="4620C6C8" w14:textId="7EBB9BA8">
          <w:pPr>
            <w:pStyle w:val="Header"/>
            <w:bidi w:val="0"/>
            <w:jc w:val="center"/>
          </w:pPr>
        </w:p>
      </w:tc>
      <w:tc>
        <w:tcPr>
          <w:tcW w:w="3120" w:type="dxa"/>
          <w:tcMar/>
        </w:tcPr>
        <w:p w:rsidR="5EB6B4E8" w:rsidP="5EB6B4E8" w:rsidRDefault="5EB6B4E8" w14:paraId="7DB8F004" w14:textId="785B4F09">
          <w:pPr>
            <w:pStyle w:val="Header"/>
            <w:bidi w:val="0"/>
            <w:ind w:right="-115"/>
            <w:jc w:val="right"/>
          </w:pPr>
        </w:p>
      </w:tc>
    </w:tr>
  </w:tbl>
  <w:p w:rsidR="5EB6B4E8" w:rsidP="5EB6B4E8" w:rsidRDefault="5EB6B4E8" w14:paraId="5C3830FD" w14:textId="0A8B5A1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7rxyEYEGk+h8X" int2:id="66WloKZI">
      <int2:state int2:type="spell" int2:value="Rejected"/>
    </int2:textHash>
    <int2:textHash int2:hashCode="heXdAerCpTvOQw" int2:id="aDrmFvuD">
      <int2:state int2:type="spell" int2:value="Rejected"/>
    </int2:textHash>
    <int2:textHash int2:hashCode="RdtrrCAfQrIj58" int2:id="Uw5RnLxF">
      <int2:state int2:type="spell" int2:value="Rejected"/>
    </int2:textHash>
    <int2:textHash int2:hashCode="iEjOym05DeSG6l" int2:id="DcsQoMtk">
      <int2:state int2:type="spell" int2:value="Rejected"/>
    </int2:textHash>
    <int2:textHash int2:hashCode="8J2ip7ETOyhNuy" int2:id="65KtASuH">
      <int2:state int2:type="spell" int2:value="Rejected"/>
    </int2:textHash>
    <int2:textHash int2:hashCode="D6pFVHVNeFDA+5" int2:id="ypq0FC1M">
      <int2:state int2:type="spell" int2:value="Rejected"/>
    </int2:textHash>
    <int2:bookmark int2:bookmarkName="_Int_deUMUxTT" int2:invalidationBookmarkName="" int2:hashCode="0tyHOGg/WBc2bv" int2:id="eBcPHT96">
      <int2:state int2:type="style" int2:value="Rejected"/>
    </int2:bookmark>
    <int2:bookmark int2:bookmarkName="_Int_IyIpoqcF" int2:invalidationBookmarkName="" int2:hashCode="QGOg5vW2/M/8ki" int2:id="3viqlvM6">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3">
    <w:nsid w:val="57c662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f2f7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5ffbc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13a10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dbf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f1fa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5836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912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0acb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6d0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c69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dd5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84e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b2788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17ab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db7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fde5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be6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18e8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f62e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c46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13b64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fdaf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899C73"/>
    <w:rsid w:val="00011CC4"/>
    <w:rsid w:val="00052EDE"/>
    <w:rsid w:val="00247FCE"/>
    <w:rsid w:val="00287F00"/>
    <w:rsid w:val="002C0AA7"/>
    <w:rsid w:val="002ED117"/>
    <w:rsid w:val="00310E12"/>
    <w:rsid w:val="00341FBE"/>
    <w:rsid w:val="0034FA70"/>
    <w:rsid w:val="0044B4FB"/>
    <w:rsid w:val="00534E4C"/>
    <w:rsid w:val="0057F3F9"/>
    <w:rsid w:val="0063F753"/>
    <w:rsid w:val="0075B449"/>
    <w:rsid w:val="007A9221"/>
    <w:rsid w:val="009EFE2E"/>
    <w:rsid w:val="00A0BDEC"/>
    <w:rsid w:val="00AB6503"/>
    <w:rsid w:val="00CA6033"/>
    <w:rsid w:val="00D0C698"/>
    <w:rsid w:val="00E1006D"/>
    <w:rsid w:val="00EF4AF6"/>
    <w:rsid w:val="00FEE3F5"/>
    <w:rsid w:val="01001EBE"/>
    <w:rsid w:val="010A9917"/>
    <w:rsid w:val="01154ED4"/>
    <w:rsid w:val="012403B8"/>
    <w:rsid w:val="0129F39C"/>
    <w:rsid w:val="012C7CC4"/>
    <w:rsid w:val="015D3901"/>
    <w:rsid w:val="0164E7FA"/>
    <w:rsid w:val="016AA82C"/>
    <w:rsid w:val="0180EFF8"/>
    <w:rsid w:val="01867FA9"/>
    <w:rsid w:val="0194616F"/>
    <w:rsid w:val="01A09F8A"/>
    <w:rsid w:val="01A43329"/>
    <w:rsid w:val="01B88E52"/>
    <w:rsid w:val="01D13079"/>
    <w:rsid w:val="01E83680"/>
    <w:rsid w:val="01F65C9D"/>
    <w:rsid w:val="01FFA08A"/>
    <w:rsid w:val="020053F4"/>
    <w:rsid w:val="02035C4C"/>
    <w:rsid w:val="020BD756"/>
    <w:rsid w:val="020BD756"/>
    <w:rsid w:val="020E461F"/>
    <w:rsid w:val="021F6374"/>
    <w:rsid w:val="0223FC24"/>
    <w:rsid w:val="0232C045"/>
    <w:rsid w:val="0242EA9A"/>
    <w:rsid w:val="025991C6"/>
    <w:rsid w:val="0259D3DE"/>
    <w:rsid w:val="02615BCF"/>
    <w:rsid w:val="02638331"/>
    <w:rsid w:val="0267068F"/>
    <w:rsid w:val="02671BE6"/>
    <w:rsid w:val="026FD65E"/>
    <w:rsid w:val="02864C10"/>
    <w:rsid w:val="028F397B"/>
    <w:rsid w:val="02A83FC1"/>
    <w:rsid w:val="02AAF374"/>
    <w:rsid w:val="02B716DA"/>
    <w:rsid w:val="02B763BE"/>
    <w:rsid w:val="02B9060D"/>
    <w:rsid w:val="02E1931B"/>
    <w:rsid w:val="02E58E37"/>
    <w:rsid w:val="0327805C"/>
    <w:rsid w:val="03298C37"/>
    <w:rsid w:val="0330A893"/>
    <w:rsid w:val="033CB280"/>
    <w:rsid w:val="0340DA75"/>
    <w:rsid w:val="0346E2A2"/>
    <w:rsid w:val="0348DFD4"/>
    <w:rsid w:val="0354D453"/>
    <w:rsid w:val="03645078"/>
    <w:rsid w:val="037268FD"/>
    <w:rsid w:val="037392EB"/>
    <w:rsid w:val="037962A7"/>
    <w:rsid w:val="038D406D"/>
    <w:rsid w:val="03A3E308"/>
    <w:rsid w:val="03A98EC7"/>
    <w:rsid w:val="03CFD2AB"/>
    <w:rsid w:val="03EB7BB0"/>
    <w:rsid w:val="03FA965E"/>
    <w:rsid w:val="03FF1A22"/>
    <w:rsid w:val="040C65B2"/>
    <w:rsid w:val="04149511"/>
    <w:rsid w:val="0415A274"/>
    <w:rsid w:val="0417F820"/>
    <w:rsid w:val="0421E2F0"/>
    <w:rsid w:val="042EE5D0"/>
    <w:rsid w:val="0438DA80"/>
    <w:rsid w:val="043A59F5"/>
    <w:rsid w:val="044E98D2"/>
    <w:rsid w:val="0450C03A"/>
    <w:rsid w:val="0454F8BD"/>
    <w:rsid w:val="04627634"/>
    <w:rsid w:val="04628167"/>
    <w:rsid w:val="049E174A"/>
    <w:rsid w:val="049E2123"/>
    <w:rsid w:val="04A00DFB"/>
    <w:rsid w:val="04B2DA7D"/>
    <w:rsid w:val="04B3A960"/>
    <w:rsid w:val="04C50C0D"/>
    <w:rsid w:val="04E6DC0C"/>
    <w:rsid w:val="04E75DCC"/>
    <w:rsid w:val="04ED7FE6"/>
    <w:rsid w:val="04F33491"/>
    <w:rsid w:val="04F53F2B"/>
    <w:rsid w:val="050860BA"/>
    <w:rsid w:val="050CB128"/>
    <w:rsid w:val="053C4103"/>
    <w:rsid w:val="054AACD6"/>
    <w:rsid w:val="0553F834"/>
    <w:rsid w:val="0554F053"/>
    <w:rsid w:val="055511D9"/>
    <w:rsid w:val="055FED22"/>
    <w:rsid w:val="057EAE70"/>
    <w:rsid w:val="0587777C"/>
    <w:rsid w:val="059C5E32"/>
    <w:rsid w:val="05A26080"/>
    <w:rsid w:val="05A67974"/>
    <w:rsid w:val="05A942F8"/>
    <w:rsid w:val="05ABE44C"/>
    <w:rsid w:val="05C51559"/>
    <w:rsid w:val="05D1644D"/>
    <w:rsid w:val="05D7A5BE"/>
    <w:rsid w:val="05EC4822"/>
    <w:rsid w:val="05F3A13F"/>
    <w:rsid w:val="05F7757C"/>
    <w:rsid w:val="061482A9"/>
    <w:rsid w:val="064514A4"/>
    <w:rsid w:val="064670BF"/>
    <w:rsid w:val="0658FAD9"/>
    <w:rsid w:val="065E560B"/>
    <w:rsid w:val="06700B5F"/>
    <w:rsid w:val="067789E6"/>
    <w:rsid w:val="067BED0F"/>
    <w:rsid w:val="0690B863"/>
    <w:rsid w:val="06BA2270"/>
    <w:rsid w:val="06BB6858"/>
    <w:rsid w:val="06E71069"/>
    <w:rsid w:val="070D9A28"/>
    <w:rsid w:val="0719451B"/>
    <w:rsid w:val="071D1480"/>
    <w:rsid w:val="071D255B"/>
    <w:rsid w:val="071DC810"/>
    <w:rsid w:val="072A5440"/>
    <w:rsid w:val="0735D9D5"/>
    <w:rsid w:val="0740454A"/>
    <w:rsid w:val="0753BA59"/>
    <w:rsid w:val="0756C7F0"/>
    <w:rsid w:val="076701A3"/>
    <w:rsid w:val="07717109"/>
    <w:rsid w:val="0771D572"/>
    <w:rsid w:val="0795B458"/>
    <w:rsid w:val="0799BFDC"/>
    <w:rsid w:val="07A550F1"/>
    <w:rsid w:val="07AC3858"/>
    <w:rsid w:val="07C44322"/>
    <w:rsid w:val="07D014C8"/>
    <w:rsid w:val="07ECD2EA"/>
    <w:rsid w:val="07F7C34E"/>
    <w:rsid w:val="0821F32A"/>
    <w:rsid w:val="0825A655"/>
    <w:rsid w:val="082B5D52"/>
    <w:rsid w:val="083CDDB2"/>
    <w:rsid w:val="084EB650"/>
    <w:rsid w:val="0853689F"/>
    <w:rsid w:val="0854AE86"/>
    <w:rsid w:val="0862D853"/>
    <w:rsid w:val="0879892D"/>
    <w:rsid w:val="089217CB"/>
    <w:rsid w:val="08C3EFB3"/>
    <w:rsid w:val="08CE7EFD"/>
    <w:rsid w:val="08D857E7"/>
    <w:rsid w:val="08DE28CA"/>
    <w:rsid w:val="08E159EE"/>
    <w:rsid w:val="0910D961"/>
    <w:rsid w:val="091B35F0"/>
    <w:rsid w:val="092D87D7"/>
    <w:rsid w:val="093111E9"/>
    <w:rsid w:val="09353C44"/>
    <w:rsid w:val="0938CE38"/>
    <w:rsid w:val="09506A69"/>
    <w:rsid w:val="0955A722"/>
    <w:rsid w:val="095B03CD"/>
    <w:rsid w:val="0968F1C5"/>
    <w:rsid w:val="096BBC7D"/>
    <w:rsid w:val="09752A37"/>
    <w:rsid w:val="097A90F3"/>
    <w:rsid w:val="097EB74E"/>
    <w:rsid w:val="097FA36F"/>
    <w:rsid w:val="09942D83"/>
    <w:rsid w:val="099D8680"/>
    <w:rsid w:val="09B1E3EB"/>
    <w:rsid w:val="0A13F73B"/>
    <w:rsid w:val="0A13F73B"/>
    <w:rsid w:val="0A3E6654"/>
    <w:rsid w:val="0A3E8516"/>
    <w:rsid w:val="0A45E30C"/>
    <w:rsid w:val="0A4C2711"/>
    <w:rsid w:val="0A7C2965"/>
    <w:rsid w:val="0A7D5C48"/>
    <w:rsid w:val="0A85AD2B"/>
    <w:rsid w:val="0A93665C"/>
    <w:rsid w:val="0A99CB8D"/>
    <w:rsid w:val="0AB35BC8"/>
    <w:rsid w:val="0AC2F5D8"/>
    <w:rsid w:val="0ACBB69B"/>
    <w:rsid w:val="0AEC00C3"/>
    <w:rsid w:val="0AF5E2DC"/>
    <w:rsid w:val="0AF9A840"/>
    <w:rsid w:val="0B0BE757"/>
    <w:rsid w:val="0B0EC4B2"/>
    <w:rsid w:val="0B10D38B"/>
    <w:rsid w:val="0B1752F2"/>
    <w:rsid w:val="0B207553"/>
    <w:rsid w:val="0B2633C4"/>
    <w:rsid w:val="0B3EDE4E"/>
    <w:rsid w:val="0B531B70"/>
    <w:rsid w:val="0B5A0AE1"/>
    <w:rsid w:val="0B61A031"/>
    <w:rsid w:val="0B7BB7E2"/>
    <w:rsid w:val="0B8F435F"/>
    <w:rsid w:val="0BA4764B"/>
    <w:rsid w:val="0BAE101E"/>
    <w:rsid w:val="0BAEF116"/>
    <w:rsid w:val="0BCCF976"/>
    <w:rsid w:val="0BD086E8"/>
    <w:rsid w:val="0BF1C928"/>
    <w:rsid w:val="0BF4C2BA"/>
    <w:rsid w:val="0BF5BDEC"/>
    <w:rsid w:val="0C19BE56"/>
    <w:rsid w:val="0C2DE156"/>
    <w:rsid w:val="0C33AB99"/>
    <w:rsid w:val="0C34BBD9"/>
    <w:rsid w:val="0C46F171"/>
    <w:rsid w:val="0C686463"/>
    <w:rsid w:val="0C6E5779"/>
    <w:rsid w:val="0CA48C39"/>
    <w:rsid w:val="0CA59F6D"/>
    <w:rsid w:val="0CB45076"/>
    <w:rsid w:val="0CE327EB"/>
    <w:rsid w:val="0D176FBD"/>
    <w:rsid w:val="0D468591"/>
    <w:rsid w:val="0D53FB5D"/>
    <w:rsid w:val="0D8333DE"/>
    <w:rsid w:val="0D8A4DD0"/>
    <w:rsid w:val="0D8C4B47"/>
    <w:rsid w:val="0D9D2ACB"/>
    <w:rsid w:val="0DA82F00"/>
    <w:rsid w:val="0DAAB0E7"/>
    <w:rsid w:val="0DBEC61A"/>
    <w:rsid w:val="0DC0BAAB"/>
    <w:rsid w:val="0DC5355C"/>
    <w:rsid w:val="0DC6E47F"/>
    <w:rsid w:val="0DC948DC"/>
    <w:rsid w:val="0DDB5196"/>
    <w:rsid w:val="0DF1CB8D"/>
    <w:rsid w:val="0DF401C4"/>
    <w:rsid w:val="0E2A0CF7"/>
    <w:rsid w:val="0E3D20B5"/>
    <w:rsid w:val="0E425B70"/>
    <w:rsid w:val="0E43D8DD"/>
    <w:rsid w:val="0E4B8F43"/>
    <w:rsid w:val="0E50F6A1"/>
    <w:rsid w:val="0E5226D3"/>
    <w:rsid w:val="0E617DC0"/>
    <w:rsid w:val="0E66AB57"/>
    <w:rsid w:val="0E686FFE"/>
    <w:rsid w:val="0E758086"/>
    <w:rsid w:val="0E7996F4"/>
    <w:rsid w:val="0EA829BD"/>
    <w:rsid w:val="0EAF8B06"/>
    <w:rsid w:val="0EAFC134"/>
    <w:rsid w:val="0EB3B91E"/>
    <w:rsid w:val="0EB5BDC0"/>
    <w:rsid w:val="0EC39797"/>
    <w:rsid w:val="0ED7D8A7"/>
    <w:rsid w:val="0EE98CE1"/>
    <w:rsid w:val="0EFAF23A"/>
    <w:rsid w:val="0F12A344"/>
    <w:rsid w:val="0F1FC1EE"/>
    <w:rsid w:val="0F396703"/>
    <w:rsid w:val="0F40D087"/>
    <w:rsid w:val="0F612AE0"/>
    <w:rsid w:val="0F6372E2"/>
    <w:rsid w:val="0F69D105"/>
    <w:rsid w:val="0F774309"/>
    <w:rsid w:val="0F795E2E"/>
    <w:rsid w:val="0F80DCB7"/>
    <w:rsid w:val="0F85614C"/>
    <w:rsid w:val="0F884722"/>
    <w:rsid w:val="0F986E89"/>
    <w:rsid w:val="0FB02B2C"/>
    <w:rsid w:val="0FB289BA"/>
    <w:rsid w:val="0FB33CCA"/>
    <w:rsid w:val="0FC59728"/>
    <w:rsid w:val="0FD063C5"/>
    <w:rsid w:val="0FD3FEBB"/>
    <w:rsid w:val="0FE449A7"/>
    <w:rsid w:val="0FE45A85"/>
    <w:rsid w:val="0FED3B91"/>
    <w:rsid w:val="0FFD88FA"/>
    <w:rsid w:val="1010F170"/>
    <w:rsid w:val="10151202"/>
    <w:rsid w:val="102856D4"/>
    <w:rsid w:val="1029B463"/>
    <w:rsid w:val="104E117D"/>
    <w:rsid w:val="105AA967"/>
    <w:rsid w:val="1064C612"/>
    <w:rsid w:val="106C6C15"/>
    <w:rsid w:val="108E16B5"/>
    <w:rsid w:val="108E16B5"/>
    <w:rsid w:val="108EF104"/>
    <w:rsid w:val="109F289A"/>
    <w:rsid w:val="10A84BE3"/>
    <w:rsid w:val="10B05A0F"/>
    <w:rsid w:val="10CA3D94"/>
    <w:rsid w:val="10CA8D05"/>
    <w:rsid w:val="10D2F266"/>
    <w:rsid w:val="10D5DFE3"/>
    <w:rsid w:val="10D69983"/>
    <w:rsid w:val="10DCF01E"/>
    <w:rsid w:val="10E9B4DF"/>
    <w:rsid w:val="10F52E1A"/>
    <w:rsid w:val="10FD08DA"/>
    <w:rsid w:val="1105BE2A"/>
    <w:rsid w:val="111BB240"/>
    <w:rsid w:val="1126E53A"/>
    <w:rsid w:val="113F264B"/>
    <w:rsid w:val="114437B1"/>
    <w:rsid w:val="1148B1CC"/>
    <w:rsid w:val="114D4598"/>
    <w:rsid w:val="115B9557"/>
    <w:rsid w:val="115EFC50"/>
    <w:rsid w:val="11647ACB"/>
    <w:rsid w:val="1167592C"/>
    <w:rsid w:val="1169B98C"/>
    <w:rsid w:val="1187EDD2"/>
    <w:rsid w:val="11A12DD6"/>
    <w:rsid w:val="11A78647"/>
    <w:rsid w:val="11A89EAF"/>
    <w:rsid w:val="11AFD78D"/>
    <w:rsid w:val="11BD095E"/>
    <w:rsid w:val="11CBB971"/>
    <w:rsid w:val="11D8C82A"/>
    <w:rsid w:val="11DA1C00"/>
    <w:rsid w:val="120AA483"/>
    <w:rsid w:val="12251BED"/>
    <w:rsid w:val="12303E51"/>
    <w:rsid w:val="1234CEA9"/>
    <w:rsid w:val="12387BBE"/>
    <w:rsid w:val="12387BBE"/>
    <w:rsid w:val="1239CFF3"/>
    <w:rsid w:val="124F0A45"/>
    <w:rsid w:val="1252CB0B"/>
    <w:rsid w:val="12614B77"/>
    <w:rsid w:val="1295E672"/>
    <w:rsid w:val="12A83D27"/>
    <w:rsid w:val="12A8A5FE"/>
    <w:rsid w:val="12BED7F9"/>
    <w:rsid w:val="12BF5091"/>
    <w:rsid w:val="12C657DA"/>
    <w:rsid w:val="12CD2BA1"/>
    <w:rsid w:val="12E4F966"/>
    <w:rsid w:val="12EF0257"/>
    <w:rsid w:val="12F6CB06"/>
    <w:rsid w:val="12F80BF3"/>
    <w:rsid w:val="1303B66D"/>
    <w:rsid w:val="130583F2"/>
    <w:rsid w:val="132907BC"/>
    <w:rsid w:val="135DD47E"/>
    <w:rsid w:val="13664E9B"/>
    <w:rsid w:val="137F7D17"/>
    <w:rsid w:val="13AB09C8"/>
    <w:rsid w:val="13AE845E"/>
    <w:rsid w:val="13B44DB5"/>
    <w:rsid w:val="13B6F9D6"/>
    <w:rsid w:val="13BF9C6C"/>
    <w:rsid w:val="13C16942"/>
    <w:rsid w:val="13D31668"/>
    <w:rsid w:val="13DB3F71"/>
    <w:rsid w:val="13E0A17F"/>
    <w:rsid w:val="13E93359"/>
    <w:rsid w:val="13FF448D"/>
    <w:rsid w:val="13FFFC02"/>
    <w:rsid w:val="1413C2A3"/>
    <w:rsid w:val="142628A3"/>
    <w:rsid w:val="1426C11E"/>
    <w:rsid w:val="14303BDC"/>
    <w:rsid w:val="14358296"/>
    <w:rsid w:val="143DA4F6"/>
    <w:rsid w:val="144BF7D5"/>
    <w:rsid w:val="146056CA"/>
    <w:rsid w:val="146B97AB"/>
    <w:rsid w:val="14758422"/>
    <w:rsid w:val="149AB5B8"/>
    <w:rsid w:val="149FCDD5"/>
    <w:rsid w:val="14C27E5A"/>
    <w:rsid w:val="14CADC51"/>
    <w:rsid w:val="14CB4C25"/>
    <w:rsid w:val="14E2D4A8"/>
    <w:rsid w:val="14F3CB46"/>
    <w:rsid w:val="14FA0BDD"/>
    <w:rsid w:val="14FB2E12"/>
    <w:rsid w:val="14FD6A80"/>
    <w:rsid w:val="150F8282"/>
    <w:rsid w:val="1515D939"/>
    <w:rsid w:val="15171469"/>
    <w:rsid w:val="15177C7A"/>
    <w:rsid w:val="1517B013"/>
    <w:rsid w:val="151F7CD6"/>
    <w:rsid w:val="151FB0A1"/>
    <w:rsid w:val="152DB080"/>
    <w:rsid w:val="152FED66"/>
    <w:rsid w:val="15398532"/>
    <w:rsid w:val="154927E0"/>
    <w:rsid w:val="154A4F6F"/>
    <w:rsid w:val="154B8C3C"/>
    <w:rsid w:val="154C6BB0"/>
    <w:rsid w:val="157A2501"/>
    <w:rsid w:val="1591DBBE"/>
    <w:rsid w:val="15B00881"/>
    <w:rsid w:val="15B75515"/>
    <w:rsid w:val="15B79A71"/>
    <w:rsid w:val="15C87F72"/>
    <w:rsid w:val="15CF86E3"/>
    <w:rsid w:val="15D834BB"/>
    <w:rsid w:val="15DD70B2"/>
    <w:rsid w:val="15F62688"/>
    <w:rsid w:val="1608B8C5"/>
    <w:rsid w:val="1611704B"/>
    <w:rsid w:val="1618D125"/>
    <w:rsid w:val="1620EC6A"/>
    <w:rsid w:val="162573B8"/>
    <w:rsid w:val="164EC573"/>
    <w:rsid w:val="16525D7F"/>
    <w:rsid w:val="16536E39"/>
    <w:rsid w:val="1670CB04"/>
    <w:rsid w:val="167533EB"/>
    <w:rsid w:val="167533EB"/>
    <w:rsid w:val="1687441A"/>
    <w:rsid w:val="168A68F1"/>
    <w:rsid w:val="168A68F1"/>
    <w:rsid w:val="168DAD05"/>
    <w:rsid w:val="168DEC30"/>
    <w:rsid w:val="16935A6B"/>
    <w:rsid w:val="1694DE9B"/>
    <w:rsid w:val="169AE445"/>
    <w:rsid w:val="169B89C2"/>
    <w:rsid w:val="169DBC03"/>
    <w:rsid w:val="16A43ED5"/>
    <w:rsid w:val="16BAF5C0"/>
    <w:rsid w:val="16BC6D33"/>
    <w:rsid w:val="16C43F4D"/>
    <w:rsid w:val="16CAE70D"/>
    <w:rsid w:val="16D8C5FC"/>
    <w:rsid w:val="17228E47"/>
    <w:rsid w:val="1739A6F5"/>
    <w:rsid w:val="173BEF3F"/>
    <w:rsid w:val="175DCAB1"/>
    <w:rsid w:val="176428DF"/>
    <w:rsid w:val="17791BDC"/>
    <w:rsid w:val="177B480A"/>
    <w:rsid w:val="177D3A6E"/>
    <w:rsid w:val="177E43EB"/>
    <w:rsid w:val="178DB03D"/>
    <w:rsid w:val="179DFAC8"/>
    <w:rsid w:val="17A16CD6"/>
    <w:rsid w:val="17A36CB7"/>
    <w:rsid w:val="17A9AF0F"/>
    <w:rsid w:val="17C3D886"/>
    <w:rsid w:val="17D6201C"/>
    <w:rsid w:val="17DCE940"/>
    <w:rsid w:val="17E7D76C"/>
    <w:rsid w:val="17EC21F3"/>
    <w:rsid w:val="17ED969C"/>
    <w:rsid w:val="17EDD9B7"/>
    <w:rsid w:val="17F18A72"/>
    <w:rsid w:val="17F194CC"/>
    <w:rsid w:val="17F7ED2F"/>
    <w:rsid w:val="180765D3"/>
    <w:rsid w:val="181D587E"/>
    <w:rsid w:val="1822CBDD"/>
    <w:rsid w:val="182BAEDD"/>
    <w:rsid w:val="183DB48A"/>
    <w:rsid w:val="183ED1D5"/>
    <w:rsid w:val="184D38EC"/>
    <w:rsid w:val="184E9706"/>
    <w:rsid w:val="1863C3E9"/>
    <w:rsid w:val="1875BCFE"/>
    <w:rsid w:val="189DC2E5"/>
    <w:rsid w:val="18A74EF5"/>
    <w:rsid w:val="18ADFF80"/>
    <w:rsid w:val="18CD7472"/>
    <w:rsid w:val="18FF7915"/>
    <w:rsid w:val="19012E9E"/>
    <w:rsid w:val="19103A65"/>
    <w:rsid w:val="1915DFB5"/>
    <w:rsid w:val="191F4508"/>
    <w:rsid w:val="193AD0C4"/>
    <w:rsid w:val="193D5210"/>
    <w:rsid w:val="19444754"/>
    <w:rsid w:val="19467EF6"/>
    <w:rsid w:val="19480A69"/>
    <w:rsid w:val="195D3384"/>
    <w:rsid w:val="196492A2"/>
    <w:rsid w:val="196F6BF6"/>
    <w:rsid w:val="1984A789"/>
    <w:rsid w:val="1989957C"/>
    <w:rsid w:val="19A1FABB"/>
    <w:rsid w:val="19A81167"/>
    <w:rsid w:val="19B5DC53"/>
    <w:rsid w:val="19C078BF"/>
    <w:rsid w:val="19C23433"/>
    <w:rsid w:val="19C6FDED"/>
    <w:rsid w:val="19FF4AE9"/>
    <w:rsid w:val="1A3FA59D"/>
    <w:rsid w:val="1A54DC11"/>
    <w:rsid w:val="1A67A7A3"/>
    <w:rsid w:val="1A6A56F7"/>
    <w:rsid w:val="1A6A56F7"/>
    <w:rsid w:val="1A6A993C"/>
    <w:rsid w:val="1A7C1494"/>
    <w:rsid w:val="1A8217B2"/>
    <w:rsid w:val="1A8BEBD0"/>
    <w:rsid w:val="1AA816E1"/>
    <w:rsid w:val="1AACFCA7"/>
    <w:rsid w:val="1AB2CEF2"/>
    <w:rsid w:val="1AB386AE"/>
    <w:rsid w:val="1AC65F9F"/>
    <w:rsid w:val="1AD40680"/>
    <w:rsid w:val="1AED564D"/>
    <w:rsid w:val="1AF3663E"/>
    <w:rsid w:val="1AF69132"/>
    <w:rsid w:val="1AF85986"/>
    <w:rsid w:val="1AFC6D02"/>
    <w:rsid w:val="1B063963"/>
    <w:rsid w:val="1B0D0079"/>
    <w:rsid w:val="1B1904DD"/>
    <w:rsid w:val="1B42845E"/>
    <w:rsid w:val="1B70B247"/>
    <w:rsid w:val="1B733FC4"/>
    <w:rsid w:val="1BAFF801"/>
    <w:rsid w:val="1BDFD38B"/>
    <w:rsid w:val="1BE30645"/>
    <w:rsid w:val="1BEB0D7A"/>
    <w:rsid w:val="1BEF118D"/>
    <w:rsid w:val="1BF10B88"/>
    <w:rsid w:val="1BF84054"/>
    <w:rsid w:val="1C0A20B4"/>
    <w:rsid w:val="1C2A0FA5"/>
    <w:rsid w:val="1C3BE940"/>
    <w:rsid w:val="1C4D07CA"/>
    <w:rsid w:val="1C518C57"/>
    <w:rsid w:val="1C52361B"/>
    <w:rsid w:val="1C609D89"/>
    <w:rsid w:val="1C6807EF"/>
    <w:rsid w:val="1C74669D"/>
    <w:rsid w:val="1C862129"/>
    <w:rsid w:val="1C977496"/>
    <w:rsid w:val="1CA42BA5"/>
    <w:rsid w:val="1CA929AF"/>
    <w:rsid w:val="1CC1F8A8"/>
    <w:rsid w:val="1CCA9CD4"/>
    <w:rsid w:val="1CDF4CD8"/>
    <w:rsid w:val="1CE6ABA4"/>
    <w:rsid w:val="1CEF3189"/>
    <w:rsid w:val="1D04745C"/>
    <w:rsid w:val="1D0D5CCD"/>
    <w:rsid w:val="1D18A701"/>
    <w:rsid w:val="1D1BC311"/>
    <w:rsid w:val="1D1D6695"/>
    <w:rsid w:val="1D55AA6D"/>
    <w:rsid w:val="1D5CBF6F"/>
    <w:rsid w:val="1D6114AC"/>
    <w:rsid w:val="1D63873F"/>
    <w:rsid w:val="1D65CDED"/>
    <w:rsid w:val="1D6C21F3"/>
    <w:rsid w:val="1D75ACDB"/>
    <w:rsid w:val="1D77EE1F"/>
    <w:rsid w:val="1D7E2ECE"/>
    <w:rsid w:val="1D8548CF"/>
    <w:rsid w:val="1D87BE48"/>
    <w:rsid w:val="1DAB6C36"/>
    <w:rsid w:val="1DAD706A"/>
    <w:rsid w:val="1DB8A07D"/>
    <w:rsid w:val="1DC21BFC"/>
    <w:rsid w:val="1DCC9884"/>
    <w:rsid w:val="1DCE5C4B"/>
    <w:rsid w:val="1DE77666"/>
    <w:rsid w:val="1E0D1F62"/>
    <w:rsid w:val="1E15DC21"/>
    <w:rsid w:val="1E23692D"/>
    <w:rsid w:val="1E2BC383"/>
    <w:rsid w:val="1E308B9B"/>
    <w:rsid w:val="1E347817"/>
    <w:rsid w:val="1E396D6A"/>
    <w:rsid w:val="1E45FF5B"/>
    <w:rsid w:val="1E4BFFE1"/>
    <w:rsid w:val="1E56945F"/>
    <w:rsid w:val="1E6D4895"/>
    <w:rsid w:val="1E7A4144"/>
    <w:rsid w:val="1E7A855A"/>
    <w:rsid w:val="1EAAABD6"/>
    <w:rsid w:val="1EAE694E"/>
    <w:rsid w:val="1EBA787D"/>
    <w:rsid w:val="1EC0BC15"/>
    <w:rsid w:val="1EE9946E"/>
    <w:rsid w:val="1EF3813E"/>
    <w:rsid w:val="1EF4E039"/>
    <w:rsid w:val="1EF5DA6F"/>
    <w:rsid w:val="1EFDB01E"/>
    <w:rsid w:val="1F1767E5"/>
    <w:rsid w:val="1F1E0F73"/>
    <w:rsid w:val="1F1EB0FF"/>
    <w:rsid w:val="1F23182F"/>
    <w:rsid w:val="1F2BDAA8"/>
    <w:rsid w:val="1F2D3E8C"/>
    <w:rsid w:val="1F2F647E"/>
    <w:rsid w:val="1F34BCCC"/>
    <w:rsid w:val="1F3D4E19"/>
    <w:rsid w:val="1F479FC9"/>
    <w:rsid w:val="1F6221E0"/>
    <w:rsid w:val="1F9A6051"/>
    <w:rsid w:val="1F9EF146"/>
    <w:rsid w:val="1FA792F2"/>
    <w:rsid w:val="1FB52FA9"/>
    <w:rsid w:val="1FB9675B"/>
    <w:rsid w:val="1FC1ED35"/>
    <w:rsid w:val="1FDE21F7"/>
    <w:rsid w:val="1FF1DB8B"/>
    <w:rsid w:val="1FFBD5E9"/>
    <w:rsid w:val="1FFD740E"/>
    <w:rsid w:val="2027D61C"/>
    <w:rsid w:val="20363C88"/>
    <w:rsid w:val="203DBB96"/>
    <w:rsid w:val="204143FB"/>
    <w:rsid w:val="205344EA"/>
    <w:rsid w:val="20579C24"/>
    <w:rsid w:val="2057A150"/>
    <w:rsid w:val="205B0447"/>
    <w:rsid w:val="20780C82"/>
    <w:rsid w:val="20886870"/>
    <w:rsid w:val="208F5717"/>
    <w:rsid w:val="209214C5"/>
    <w:rsid w:val="20A19DFE"/>
    <w:rsid w:val="20A7B1DC"/>
    <w:rsid w:val="20A921D7"/>
    <w:rsid w:val="20B2F340"/>
    <w:rsid w:val="20C45BFD"/>
    <w:rsid w:val="20D02108"/>
    <w:rsid w:val="210D4983"/>
    <w:rsid w:val="210EEB72"/>
    <w:rsid w:val="211E1D3C"/>
    <w:rsid w:val="2129A97A"/>
    <w:rsid w:val="2142F863"/>
    <w:rsid w:val="214DACCE"/>
    <w:rsid w:val="216E9CC7"/>
    <w:rsid w:val="216EE54E"/>
    <w:rsid w:val="2175583E"/>
    <w:rsid w:val="218AC081"/>
    <w:rsid w:val="219BC350"/>
    <w:rsid w:val="21B3F5FD"/>
    <w:rsid w:val="21C4CA71"/>
    <w:rsid w:val="21C5096A"/>
    <w:rsid w:val="21D6907B"/>
    <w:rsid w:val="21D85D32"/>
    <w:rsid w:val="21FA5ECE"/>
    <w:rsid w:val="221BE58F"/>
    <w:rsid w:val="2227CEAA"/>
    <w:rsid w:val="223A9575"/>
    <w:rsid w:val="223E1173"/>
    <w:rsid w:val="22410788"/>
    <w:rsid w:val="2242997F"/>
    <w:rsid w:val="224ABCA9"/>
    <w:rsid w:val="22534997"/>
    <w:rsid w:val="2262FA9D"/>
    <w:rsid w:val="2263BABB"/>
    <w:rsid w:val="22706750"/>
    <w:rsid w:val="2274E5FA"/>
    <w:rsid w:val="229AD0A0"/>
    <w:rsid w:val="229D14B2"/>
    <w:rsid w:val="22D28356"/>
    <w:rsid w:val="22DF1BE9"/>
    <w:rsid w:val="22DF5BA4"/>
    <w:rsid w:val="22F71A05"/>
    <w:rsid w:val="22F962B8"/>
    <w:rsid w:val="2315CAE5"/>
    <w:rsid w:val="23166F1B"/>
    <w:rsid w:val="2367A939"/>
    <w:rsid w:val="237E019C"/>
    <w:rsid w:val="23869216"/>
    <w:rsid w:val="23909499"/>
    <w:rsid w:val="239493D4"/>
    <w:rsid w:val="23990B97"/>
    <w:rsid w:val="23A3CDFB"/>
    <w:rsid w:val="23AAC7EC"/>
    <w:rsid w:val="23B2CFE5"/>
    <w:rsid w:val="23D0D851"/>
    <w:rsid w:val="23DEE5D9"/>
    <w:rsid w:val="23ED35F9"/>
    <w:rsid w:val="24020F9A"/>
    <w:rsid w:val="2407B92A"/>
    <w:rsid w:val="240DF104"/>
    <w:rsid w:val="24239CD9"/>
    <w:rsid w:val="24370CC9"/>
    <w:rsid w:val="243B51E8"/>
    <w:rsid w:val="243E4469"/>
    <w:rsid w:val="244CC81F"/>
    <w:rsid w:val="2450FDD1"/>
    <w:rsid w:val="24559D96"/>
    <w:rsid w:val="24580193"/>
    <w:rsid w:val="24580193"/>
    <w:rsid w:val="245A63EA"/>
    <w:rsid w:val="2464E2F1"/>
    <w:rsid w:val="24701EA2"/>
    <w:rsid w:val="2477B4B4"/>
    <w:rsid w:val="247D2B07"/>
    <w:rsid w:val="2498A8F4"/>
    <w:rsid w:val="249DBAEB"/>
    <w:rsid w:val="24B430F1"/>
    <w:rsid w:val="24C2D1A0"/>
    <w:rsid w:val="24C46CDD"/>
    <w:rsid w:val="24DC4914"/>
    <w:rsid w:val="24ED8C0C"/>
    <w:rsid w:val="24F48007"/>
    <w:rsid w:val="2501174B"/>
    <w:rsid w:val="25126987"/>
    <w:rsid w:val="251F2F31"/>
    <w:rsid w:val="253345B1"/>
    <w:rsid w:val="254A3958"/>
    <w:rsid w:val="2552F91A"/>
    <w:rsid w:val="25822479"/>
    <w:rsid w:val="2590B041"/>
    <w:rsid w:val="25976E31"/>
    <w:rsid w:val="2598CE88"/>
    <w:rsid w:val="25A0796F"/>
    <w:rsid w:val="25E40AF4"/>
    <w:rsid w:val="25E58EC7"/>
    <w:rsid w:val="25E58EC7"/>
    <w:rsid w:val="26007935"/>
    <w:rsid w:val="26076BD6"/>
    <w:rsid w:val="260D507B"/>
    <w:rsid w:val="2615B442"/>
    <w:rsid w:val="2619FE2D"/>
    <w:rsid w:val="2624DAAE"/>
    <w:rsid w:val="26260183"/>
    <w:rsid w:val="2626D55C"/>
    <w:rsid w:val="262C55D1"/>
    <w:rsid w:val="265A559B"/>
    <w:rsid w:val="26754EDA"/>
    <w:rsid w:val="2693D7AF"/>
    <w:rsid w:val="26951CFE"/>
    <w:rsid w:val="269C1DCE"/>
    <w:rsid w:val="26A26FE4"/>
    <w:rsid w:val="26AFB556"/>
    <w:rsid w:val="26B68A74"/>
    <w:rsid w:val="26B7A1CF"/>
    <w:rsid w:val="26C79A66"/>
    <w:rsid w:val="26E3F6A9"/>
    <w:rsid w:val="26EF45FE"/>
    <w:rsid w:val="27301F62"/>
    <w:rsid w:val="2731754A"/>
    <w:rsid w:val="27399B80"/>
    <w:rsid w:val="274D3AF9"/>
    <w:rsid w:val="274DB351"/>
    <w:rsid w:val="2755D43A"/>
    <w:rsid w:val="27593F5E"/>
    <w:rsid w:val="275BBB90"/>
    <w:rsid w:val="275D1E32"/>
    <w:rsid w:val="27664663"/>
    <w:rsid w:val="2771920E"/>
    <w:rsid w:val="277CC473"/>
    <w:rsid w:val="2786139A"/>
    <w:rsid w:val="27A52ED4"/>
    <w:rsid w:val="27B77FE7"/>
    <w:rsid w:val="27C87DC7"/>
    <w:rsid w:val="27CBEA7E"/>
    <w:rsid w:val="27DFC4DD"/>
    <w:rsid w:val="27E10233"/>
    <w:rsid w:val="27F2BA29"/>
    <w:rsid w:val="27FBA030"/>
    <w:rsid w:val="28056DAC"/>
    <w:rsid w:val="2807D441"/>
    <w:rsid w:val="2812E1FD"/>
    <w:rsid w:val="2819630F"/>
    <w:rsid w:val="2822FB79"/>
    <w:rsid w:val="282718DD"/>
    <w:rsid w:val="283E36B3"/>
    <w:rsid w:val="28490BAE"/>
    <w:rsid w:val="28863962"/>
    <w:rsid w:val="288A4EF6"/>
    <w:rsid w:val="28A0E095"/>
    <w:rsid w:val="28D5688F"/>
    <w:rsid w:val="28D76A6C"/>
    <w:rsid w:val="28E5A905"/>
    <w:rsid w:val="28E5F57A"/>
    <w:rsid w:val="28EC7A90"/>
    <w:rsid w:val="2924A6FE"/>
    <w:rsid w:val="29254727"/>
    <w:rsid w:val="292DAF21"/>
    <w:rsid w:val="293B264A"/>
    <w:rsid w:val="293FA500"/>
    <w:rsid w:val="293FA500"/>
    <w:rsid w:val="2940AF44"/>
    <w:rsid w:val="294BFBD4"/>
    <w:rsid w:val="294DA319"/>
    <w:rsid w:val="295E310D"/>
    <w:rsid w:val="2963F68C"/>
    <w:rsid w:val="296C325E"/>
    <w:rsid w:val="29874149"/>
    <w:rsid w:val="298B6A18"/>
    <w:rsid w:val="298B6D51"/>
    <w:rsid w:val="29926ADE"/>
    <w:rsid w:val="29998B4B"/>
    <w:rsid w:val="29A4A384"/>
    <w:rsid w:val="29A64834"/>
    <w:rsid w:val="29AADFF3"/>
    <w:rsid w:val="29ADEAAE"/>
    <w:rsid w:val="29CC7465"/>
    <w:rsid w:val="29DBA915"/>
    <w:rsid w:val="29FA5873"/>
    <w:rsid w:val="2A00A872"/>
    <w:rsid w:val="2A0D4AFF"/>
    <w:rsid w:val="2A1A90C8"/>
    <w:rsid w:val="2A1A90C8"/>
    <w:rsid w:val="2A21AC11"/>
    <w:rsid w:val="2A34BDDA"/>
    <w:rsid w:val="2A3A9A2E"/>
    <w:rsid w:val="2A3AA8F0"/>
    <w:rsid w:val="2A400331"/>
    <w:rsid w:val="2A4689D9"/>
    <w:rsid w:val="2A48C55E"/>
    <w:rsid w:val="2A53FD1C"/>
    <w:rsid w:val="2A552FCA"/>
    <w:rsid w:val="2A691BDA"/>
    <w:rsid w:val="2A6B300F"/>
    <w:rsid w:val="2A6C3834"/>
    <w:rsid w:val="2A7146B7"/>
    <w:rsid w:val="2A807995"/>
    <w:rsid w:val="2A8B656F"/>
    <w:rsid w:val="2A8C24FC"/>
    <w:rsid w:val="2A94E2CB"/>
    <w:rsid w:val="2A96FB84"/>
    <w:rsid w:val="2A973B28"/>
    <w:rsid w:val="2A9C6C3A"/>
    <w:rsid w:val="2A9D3B07"/>
    <w:rsid w:val="2AA23E77"/>
    <w:rsid w:val="2ABF5B09"/>
    <w:rsid w:val="2AC267C3"/>
    <w:rsid w:val="2ACAB20A"/>
    <w:rsid w:val="2AE3F00B"/>
    <w:rsid w:val="2AE65315"/>
    <w:rsid w:val="2B0A0F46"/>
    <w:rsid w:val="2B128C00"/>
    <w:rsid w:val="2B13528C"/>
    <w:rsid w:val="2B222F54"/>
    <w:rsid w:val="2B2A6A37"/>
    <w:rsid w:val="2B33C53E"/>
    <w:rsid w:val="2B5A7BB4"/>
    <w:rsid w:val="2B5E36C5"/>
    <w:rsid w:val="2B665367"/>
    <w:rsid w:val="2B6C4718"/>
    <w:rsid w:val="2B774FF5"/>
    <w:rsid w:val="2B805B10"/>
    <w:rsid w:val="2B827441"/>
    <w:rsid w:val="2B84F12F"/>
    <w:rsid w:val="2B87B020"/>
    <w:rsid w:val="2B8B7F17"/>
    <w:rsid w:val="2BA97354"/>
    <w:rsid w:val="2BB6C508"/>
    <w:rsid w:val="2BBC1682"/>
    <w:rsid w:val="2BFCE06C"/>
    <w:rsid w:val="2C03A919"/>
    <w:rsid w:val="2C0ADAD3"/>
    <w:rsid w:val="2C0CDE57"/>
    <w:rsid w:val="2C1503DD"/>
    <w:rsid w:val="2C3C5B5C"/>
    <w:rsid w:val="2C3F951C"/>
    <w:rsid w:val="2C461313"/>
    <w:rsid w:val="2C572A66"/>
    <w:rsid w:val="2C5A0F9E"/>
    <w:rsid w:val="2C5D2248"/>
    <w:rsid w:val="2C6A7C48"/>
    <w:rsid w:val="2C6D5BDB"/>
    <w:rsid w:val="2C6FDB09"/>
    <w:rsid w:val="2C77E71B"/>
    <w:rsid w:val="2C802106"/>
    <w:rsid w:val="2C80DFFF"/>
    <w:rsid w:val="2C83C5A6"/>
    <w:rsid w:val="2C8BC37E"/>
    <w:rsid w:val="2CA6D3C1"/>
    <w:rsid w:val="2CA81EE8"/>
    <w:rsid w:val="2CAF35F9"/>
    <w:rsid w:val="2CD2B1A3"/>
    <w:rsid w:val="2CD86B04"/>
    <w:rsid w:val="2CDA7935"/>
    <w:rsid w:val="2CDB28A7"/>
    <w:rsid w:val="2CDE49FD"/>
    <w:rsid w:val="2D0F2E79"/>
    <w:rsid w:val="2D1842EE"/>
    <w:rsid w:val="2D23221C"/>
    <w:rsid w:val="2D290B78"/>
    <w:rsid w:val="2D355D6C"/>
    <w:rsid w:val="2D627FD1"/>
    <w:rsid w:val="2D6F4167"/>
    <w:rsid w:val="2D74CB29"/>
    <w:rsid w:val="2DAE5918"/>
    <w:rsid w:val="2DBA2485"/>
    <w:rsid w:val="2DC23FA9"/>
    <w:rsid w:val="2DDAA519"/>
    <w:rsid w:val="2DDF4CE5"/>
    <w:rsid w:val="2DF047B0"/>
    <w:rsid w:val="2DFBEAD1"/>
    <w:rsid w:val="2E042A4D"/>
    <w:rsid w:val="2E059F1F"/>
    <w:rsid w:val="2E11B015"/>
    <w:rsid w:val="2E22028E"/>
    <w:rsid w:val="2E320487"/>
    <w:rsid w:val="2E3737AC"/>
    <w:rsid w:val="2E4297C9"/>
    <w:rsid w:val="2E978136"/>
    <w:rsid w:val="2E9DE6F8"/>
    <w:rsid w:val="2EB28628"/>
    <w:rsid w:val="2EB28628"/>
    <w:rsid w:val="2EB5D4C2"/>
    <w:rsid w:val="2ED03BBA"/>
    <w:rsid w:val="2EE60BDE"/>
    <w:rsid w:val="2EEEACDE"/>
    <w:rsid w:val="2EF21F34"/>
    <w:rsid w:val="2EF67984"/>
    <w:rsid w:val="2EFA984C"/>
    <w:rsid w:val="2EFC65B6"/>
    <w:rsid w:val="2F012573"/>
    <w:rsid w:val="2F53CDFD"/>
    <w:rsid w:val="2F55F160"/>
    <w:rsid w:val="2F5F11F2"/>
    <w:rsid w:val="2F6F66EB"/>
    <w:rsid w:val="2F749655"/>
    <w:rsid w:val="2F785F99"/>
    <w:rsid w:val="2F8083A8"/>
    <w:rsid w:val="2F8C765D"/>
    <w:rsid w:val="2F9CAFB5"/>
    <w:rsid w:val="2FA04723"/>
    <w:rsid w:val="2FAC62BB"/>
    <w:rsid w:val="2FB3CBAE"/>
    <w:rsid w:val="2FB3E39E"/>
    <w:rsid w:val="2FB96C2A"/>
    <w:rsid w:val="2FC2A760"/>
    <w:rsid w:val="2FD16845"/>
    <w:rsid w:val="2FD6555E"/>
    <w:rsid w:val="2FDB824A"/>
    <w:rsid w:val="2FDE9082"/>
    <w:rsid w:val="2FE99361"/>
    <w:rsid w:val="3005ECA7"/>
    <w:rsid w:val="3007FA3E"/>
    <w:rsid w:val="30191D7E"/>
    <w:rsid w:val="302DBDE1"/>
    <w:rsid w:val="302FC039"/>
    <w:rsid w:val="303F9C2B"/>
    <w:rsid w:val="305830FA"/>
    <w:rsid w:val="308BF1A8"/>
    <w:rsid w:val="30B2EF66"/>
    <w:rsid w:val="30B5507F"/>
    <w:rsid w:val="30B69ED2"/>
    <w:rsid w:val="30B9AB83"/>
    <w:rsid w:val="30BD185E"/>
    <w:rsid w:val="30D84AA4"/>
    <w:rsid w:val="30DB10A9"/>
    <w:rsid w:val="3115119A"/>
    <w:rsid w:val="3128F53B"/>
    <w:rsid w:val="31448633"/>
    <w:rsid w:val="314B3492"/>
    <w:rsid w:val="31694019"/>
    <w:rsid w:val="316C1642"/>
    <w:rsid w:val="316D0809"/>
    <w:rsid w:val="316EA392"/>
    <w:rsid w:val="3181774D"/>
    <w:rsid w:val="31856014"/>
    <w:rsid w:val="31A0A09E"/>
    <w:rsid w:val="31A4707C"/>
    <w:rsid w:val="31BAF357"/>
    <w:rsid w:val="31C9C8A0"/>
    <w:rsid w:val="31CAFBBC"/>
    <w:rsid w:val="31CFD907"/>
    <w:rsid w:val="31D524A0"/>
    <w:rsid w:val="31DAB640"/>
    <w:rsid w:val="31FC8E12"/>
    <w:rsid w:val="3212D976"/>
    <w:rsid w:val="321F7AEB"/>
    <w:rsid w:val="3226D11B"/>
    <w:rsid w:val="323BE06D"/>
    <w:rsid w:val="323BE06D"/>
    <w:rsid w:val="3241B985"/>
    <w:rsid w:val="324CC2F8"/>
    <w:rsid w:val="3252B2FD"/>
    <w:rsid w:val="3254A089"/>
    <w:rsid w:val="3258A7CD"/>
    <w:rsid w:val="32642BDC"/>
    <w:rsid w:val="3288C497"/>
    <w:rsid w:val="3296D2D1"/>
    <w:rsid w:val="32BBA4AB"/>
    <w:rsid w:val="32C10679"/>
    <w:rsid w:val="32C28B07"/>
    <w:rsid w:val="32D916DB"/>
    <w:rsid w:val="32DEBF91"/>
    <w:rsid w:val="32E20086"/>
    <w:rsid w:val="32F1AFAA"/>
    <w:rsid w:val="33011703"/>
    <w:rsid w:val="330F941F"/>
    <w:rsid w:val="3313F2B0"/>
    <w:rsid w:val="33241580"/>
    <w:rsid w:val="3325B4D8"/>
    <w:rsid w:val="332CAEF0"/>
    <w:rsid w:val="334AF8B6"/>
    <w:rsid w:val="334FC8E2"/>
    <w:rsid w:val="33527929"/>
    <w:rsid w:val="33666BD1"/>
    <w:rsid w:val="33679F5C"/>
    <w:rsid w:val="3378D8AA"/>
    <w:rsid w:val="337B6495"/>
    <w:rsid w:val="3384319C"/>
    <w:rsid w:val="338993F3"/>
    <w:rsid w:val="33B61403"/>
    <w:rsid w:val="33B61767"/>
    <w:rsid w:val="33C15B70"/>
    <w:rsid w:val="33C5EAE7"/>
    <w:rsid w:val="33DDF23E"/>
    <w:rsid w:val="33F1BF2C"/>
    <w:rsid w:val="340C94F6"/>
    <w:rsid w:val="340EFD8F"/>
    <w:rsid w:val="342E99A4"/>
    <w:rsid w:val="3430523A"/>
    <w:rsid w:val="343578BE"/>
    <w:rsid w:val="345110A2"/>
    <w:rsid w:val="3454AE5C"/>
    <w:rsid w:val="345C1EE5"/>
    <w:rsid w:val="346A8B6E"/>
    <w:rsid w:val="3477C38B"/>
    <w:rsid w:val="3478A0D8"/>
    <w:rsid w:val="347E45C8"/>
    <w:rsid w:val="349FA067"/>
    <w:rsid w:val="34AC5E5A"/>
    <w:rsid w:val="34B62A56"/>
    <w:rsid w:val="34B92804"/>
    <w:rsid w:val="34BD4604"/>
    <w:rsid w:val="34E175E5"/>
    <w:rsid w:val="34EA0FA1"/>
    <w:rsid w:val="3512FEB8"/>
    <w:rsid w:val="3517DBC4"/>
    <w:rsid w:val="3522074D"/>
    <w:rsid w:val="353EAC75"/>
    <w:rsid w:val="35437430"/>
    <w:rsid w:val="3547CB0F"/>
    <w:rsid w:val="355B3F5A"/>
    <w:rsid w:val="3571961A"/>
    <w:rsid w:val="357BBC7F"/>
    <w:rsid w:val="3587C206"/>
    <w:rsid w:val="3597F583"/>
    <w:rsid w:val="35A07F0A"/>
    <w:rsid w:val="35AD18E4"/>
    <w:rsid w:val="35B3F705"/>
    <w:rsid w:val="35B6882C"/>
    <w:rsid w:val="35B88B5E"/>
    <w:rsid w:val="35BDA120"/>
    <w:rsid w:val="35C217ED"/>
    <w:rsid w:val="35D20D97"/>
    <w:rsid w:val="35DCCAA4"/>
    <w:rsid w:val="35FB97FF"/>
    <w:rsid w:val="360130A4"/>
    <w:rsid w:val="3618B51C"/>
    <w:rsid w:val="3623AF04"/>
    <w:rsid w:val="36297DCC"/>
    <w:rsid w:val="362FDF4C"/>
    <w:rsid w:val="362FDF4C"/>
    <w:rsid w:val="363D09A0"/>
    <w:rsid w:val="363F016A"/>
    <w:rsid w:val="363F016A"/>
    <w:rsid w:val="363F35B3"/>
    <w:rsid w:val="3649469E"/>
    <w:rsid w:val="3674587A"/>
    <w:rsid w:val="368AA312"/>
    <w:rsid w:val="36982C51"/>
    <w:rsid w:val="369E8CF7"/>
    <w:rsid w:val="369F82DF"/>
    <w:rsid w:val="36B504F9"/>
    <w:rsid w:val="36B7FC53"/>
    <w:rsid w:val="36DA807A"/>
    <w:rsid w:val="36E7D1A7"/>
    <w:rsid w:val="370B6C4E"/>
    <w:rsid w:val="370E9909"/>
    <w:rsid w:val="37359F9D"/>
    <w:rsid w:val="374A5A80"/>
    <w:rsid w:val="3753F510"/>
    <w:rsid w:val="375BE5D2"/>
    <w:rsid w:val="37651ECB"/>
    <w:rsid w:val="378BF2F7"/>
    <w:rsid w:val="379B1BEE"/>
    <w:rsid w:val="37A7FB2F"/>
    <w:rsid w:val="37A928B3"/>
    <w:rsid w:val="37DA1305"/>
    <w:rsid w:val="37F111EA"/>
    <w:rsid w:val="37F7EF9A"/>
    <w:rsid w:val="37FCFC5A"/>
    <w:rsid w:val="380A7085"/>
    <w:rsid w:val="380D6AD0"/>
    <w:rsid w:val="38294316"/>
    <w:rsid w:val="384A4B54"/>
    <w:rsid w:val="38506953"/>
    <w:rsid w:val="38650698"/>
    <w:rsid w:val="38925376"/>
    <w:rsid w:val="38925376"/>
    <w:rsid w:val="38A22205"/>
    <w:rsid w:val="38A756EB"/>
    <w:rsid w:val="38BC63CB"/>
    <w:rsid w:val="38BEBAC6"/>
    <w:rsid w:val="38BF8C57"/>
    <w:rsid w:val="38C0E655"/>
    <w:rsid w:val="38CC5C6C"/>
    <w:rsid w:val="38D66DEC"/>
    <w:rsid w:val="38E09FD5"/>
    <w:rsid w:val="38E29E31"/>
    <w:rsid w:val="38E523DC"/>
    <w:rsid w:val="38E8CF78"/>
    <w:rsid w:val="38EC5BB1"/>
    <w:rsid w:val="38F1EAA6"/>
    <w:rsid w:val="38F5EC14"/>
    <w:rsid w:val="38FF8E2C"/>
    <w:rsid w:val="390A858A"/>
    <w:rsid w:val="3924E036"/>
    <w:rsid w:val="39388DD9"/>
    <w:rsid w:val="393E683F"/>
    <w:rsid w:val="393FB2D7"/>
    <w:rsid w:val="39572195"/>
    <w:rsid w:val="395928FC"/>
    <w:rsid w:val="3962A915"/>
    <w:rsid w:val="39771035"/>
    <w:rsid w:val="397F1370"/>
    <w:rsid w:val="3986BD29"/>
    <w:rsid w:val="39890EA4"/>
    <w:rsid w:val="3989FEED"/>
    <w:rsid w:val="398A63C8"/>
    <w:rsid w:val="3992D840"/>
    <w:rsid w:val="399BE14E"/>
    <w:rsid w:val="39C0A556"/>
    <w:rsid w:val="39C787B5"/>
    <w:rsid w:val="39C8E69A"/>
    <w:rsid w:val="39CBAECA"/>
    <w:rsid w:val="39CC87DE"/>
    <w:rsid w:val="39D4116D"/>
    <w:rsid w:val="39D7AA62"/>
    <w:rsid w:val="39DBB3C8"/>
    <w:rsid w:val="3A0F8C23"/>
    <w:rsid w:val="3A1D44C8"/>
    <w:rsid w:val="3A315D60"/>
    <w:rsid w:val="3A3C5649"/>
    <w:rsid w:val="3A3D9666"/>
    <w:rsid w:val="3A440E47"/>
    <w:rsid w:val="3A497A98"/>
    <w:rsid w:val="3A556FC6"/>
    <w:rsid w:val="3A5BAF12"/>
    <w:rsid w:val="3A7065A9"/>
    <w:rsid w:val="3A779C0B"/>
    <w:rsid w:val="3A7C6FA6"/>
    <w:rsid w:val="3A857FC5"/>
    <w:rsid w:val="3A95EBA3"/>
    <w:rsid w:val="3AA5FB7B"/>
    <w:rsid w:val="3AA6383C"/>
    <w:rsid w:val="3ABAAEEC"/>
    <w:rsid w:val="3ABFFE51"/>
    <w:rsid w:val="3AC47656"/>
    <w:rsid w:val="3AEA0552"/>
    <w:rsid w:val="3AECC9AB"/>
    <w:rsid w:val="3B189A8D"/>
    <w:rsid w:val="3B310432"/>
    <w:rsid w:val="3B348D82"/>
    <w:rsid w:val="3B3E98A3"/>
    <w:rsid w:val="3B529ED7"/>
    <w:rsid w:val="3B6929C0"/>
    <w:rsid w:val="3B6929C0"/>
    <w:rsid w:val="3B7037F7"/>
    <w:rsid w:val="3B75E7FD"/>
    <w:rsid w:val="3B7E494F"/>
    <w:rsid w:val="3B7F251E"/>
    <w:rsid w:val="3B9A822B"/>
    <w:rsid w:val="3BABFB46"/>
    <w:rsid w:val="3BBA2B65"/>
    <w:rsid w:val="3BC7BFEC"/>
    <w:rsid w:val="3BCE1E65"/>
    <w:rsid w:val="3BDA31AA"/>
    <w:rsid w:val="3BE1F41D"/>
    <w:rsid w:val="3BED6574"/>
    <w:rsid w:val="3C04A545"/>
    <w:rsid w:val="3C158FCB"/>
    <w:rsid w:val="3C1AE2BD"/>
    <w:rsid w:val="3C1F1474"/>
    <w:rsid w:val="3C2A0275"/>
    <w:rsid w:val="3C398442"/>
    <w:rsid w:val="3C3B65D9"/>
    <w:rsid w:val="3C3EBE65"/>
    <w:rsid w:val="3C489D33"/>
    <w:rsid w:val="3C5F14EC"/>
    <w:rsid w:val="3C6F6946"/>
    <w:rsid w:val="3C712A8D"/>
    <w:rsid w:val="3C7D7F5B"/>
    <w:rsid w:val="3C9FACDB"/>
    <w:rsid w:val="3CBBE0B5"/>
    <w:rsid w:val="3CBF5879"/>
    <w:rsid w:val="3CC0DBDA"/>
    <w:rsid w:val="3CC894DC"/>
    <w:rsid w:val="3CD65E44"/>
    <w:rsid w:val="3CEB46C5"/>
    <w:rsid w:val="3CFAAB87"/>
    <w:rsid w:val="3D19E9EF"/>
    <w:rsid w:val="3D1E8AF3"/>
    <w:rsid w:val="3D29EEA7"/>
    <w:rsid w:val="3D380262"/>
    <w:rsid w:val="3D3DED20"/>
    <w:rsid w:val="3D6B193F"/>
    <w:rsid w:val="3D78654F"/>
    <w:rsid w:val="3D79AF68"/>
    <w:rsid w:val="3D7ECBD7"/>
    <w:rsid w:val="3D90299E"/>
    <w:rsid w:val="3D920145"/>
    <w:rsid w:val="3DA6792E"/>
    <w:rsid w:val="3DB93FBB"/>
    <w:rsid w:val="3DBA81FE"/>
    <w:rsid w:val="3DC946AF"/>
    <w:rsid w:val="3DE2AE06"/>
    <w:rsid w:val="3DE52B5A"/>
    <w:rsid w:val="3DEA5F11"/>
    <w:rsid w:val="3E014E25"/>
    <w:rsid w:val="3E0FC38F"/>
    <w:rsid w:val="3E30D1EE"/>
    <w:rsid w:val="3E4CDBF9"/>
    <w:rsid w:val="3E52F038"/>
    <w:rsid w:val="3E53B14A"/>
    <w:rsid w:val="3E8EC240"/>
    <w:rsid w:val="3E94AF32"/>
    <w:rsid w:val="3E984168"/>
    <w:rsid w:val="3E9EA9A5"/>
    <w:rsid w:val="3EA9618C"/>
    <w:rsid w:val="3EBAF0DE"/>
    <w:rsid w:val="3ED0FA10"/>
    <w:rsid w:val="3ED656F3"/>
    <w:rsid w:val="3EDD85BD"/>
    <w:rsid w:val="3EE26CBF"/>
    <w:rsid w:val="3EFB8675"/>
    <w:rsid w:val="3F1D5BE2"/>
    <w:rsid w:val="3F23A2D6"/>
    <w:rsid w:val="3F305407"/>
    <w:rsid w:val="3F46B7E8"/>
    <w:rsid w:val="3F57F97A"/>
    <w:rsid w:val="3FA67B44"/>
    <w:rsid w:val="3FBC26FB"/>
    <w:rsid w:val="3FE590CC"/>
    <w:rsid w:val="3FE8224F"/>
    <w:rsid w:val="4007C2EB"/>
    <w:rsid w:val="40251D7C"/>
    <w:rsid w:val="403288E2"/>
    <w:rsid w:val="40446CC0"/>
    <w:rsid w:val="40525BD0"/>
    <w:rsid w:val="4052F267"/>
    <w:rsid w:val="405525CE"/>
    <w:rsid w:val="405731F8"/>
    <w:rsid w:val="405D2356"/>
    <w:rsid w:val="4069DB96"/>
    <w:rsid w:val="406F76A6"/>
    <w:rsid w:val="40957EE5"/>
    <w:rsid w:val="40B5D916"/>
    <w:rsid w:val="40B5DE6E"/>
    <w:rsid w:val="40B96C7A"/>
    <w:rsid w:val="40E58C66"/>
    <w:rsid w:val="40F010A5"/>
    <w:rsid w:val="40FEFFEF"/>
    <w:rsid w:val="4110EEC3"/>
    <w:rsid w:val="41210DD4"/>
    <w:rsid w:val="412EBAFD"/>
    <w:rsid w:val="413E2A72"/>
    <w:rsid w:val="414A2476"/>
    <w:rsid w:val="4151E04D"/>
    <w:rsid w:val="4179BDD8"/>
    <w:rsid w:val="417A3861"/>
    <w:rsid w:val="419A09D7"/>
    <w:rsid w:val="41AE8496"/>
    <w:rsid w:val="41C25060"/>
    <w:rsid w:val="41C5FB9C"/>
    <w:rsid w:val="41F632E7"/>
    <w:rsid w:val="420FE9F2"/>
    <w:rsid w:val="421FAC39"/>
    <w:rsid w:val="424D8DC3"/>
    <w:rsid w:val="424F6EFE"/>
    <w:rsid w:val="42560674"/>
    <w:rsid w:val="42602306"/>
    <w:rsid w:val="426BB71C"/>
    <w:rsid w:val="42773E5E"/>
    <w:rsid w:val="428EDB31"/>
    <w:rsid w:val="429B4602"/>
    <w:rsid w:val="429D4536"/>
    <w:rsid w:val="42BBFAD4"/>
    <w:rsid w:val="42EA4449"/>
    <w:rsid w:val="42F0F1B5"/>
    <w:rsid w:val="42FB8A1F"/>
    <w:rsid w:val="42FBD9BC"/>
    <w:rsid w:val="4319F0D1"/>
    <w:rsid w:val="43254E34"/>
    <w:rsid w:val="432AD9E3"/>
    <w:rsid w:val="433199BB"/>
    <w:rsid w:val="4350BDA7"/>
    <w:rsid w:val="436E4F07"/>
    <w:rsid w:val="436E4FBE"/>
    <w:rsid w:val="4380EAD0"/>
    <w:rsid w:val="43AC56EA"/>
    <w:rsid w:val="43BA12BA"/>
    <w:rsid w:val="43E1C404"/>
    <w:rsid w:val="43F7EA35"/>
    <w:rsid w:val="44062BE1"/>
    <w:rsid w:val="44064C50"/>
    <w:rsid w:val="440EA97A"/>
    <w:rsid w:val="4418EFC9"/>
    <w:rsid w:val="44198909"/>
    <w:rsid w:val="441C3AEB"/>
    <w:rsid w:val="4422781D"/>
    <w:rsid w:val="4426B0D7"/>
    <w:rsid w:val="44377B32"/>
    <w:rsid w:val="4438162F"/>
    <w:rsid w:val="44428C58"/>
    <w:rsid w:val="447CE83F"/>
    <w:rsid w:val="447D0C5E"/>
    <w:rsid w:val="448178D5"/>
    <w:rsid w:val="448B6B19"/>
    <w:rsid w:val="448D09AB"/>
    <w:rsid w:val="44A0C4D6"/>
    <w:rsid w:val="44AE89F5"/>
    <w:rsid w:val="44B0AEA2"/>
    <w:rsid w:val="44CC7787"/>
    <w:rsid w:val="44D4B6DD"/>
    <w:rsid w:val="44D4B6DD"/>
    <w:rsid w:val="44DE1925"/>
    <w:rsid w:val="44DEA796"/>
    <w:rsid w:val="4502DC2E"/>
    <w:rsid w:val="4507E340"/>
    <w:rsid w:val="451BDE15"/>
    <w:rsid w:val="451CF1E5"/>
    <w:rsid w:val="45215339"/>
    <w:rsid w:val="454A435F"/>
    <w:rsid w:val="455537A5"/>
    <w:rsid w:val="45773D6A"/>
    <w:rsid w:val="45800930"/>
    <w:rsid w:val="458C710E"/>
    <w:rsid w:val="45997DAB"/>
    <w:rsid w:val="45A0D5E8"/>
    <w:rsid w:val="45A54FA3"/>
    <w:rsid w:val="45ADB1E8"/>
    <w:rsid w:val="45EC3AB0"/>
    <w:rsid w:val="45F3AF0A"/>
    <w:rsid w:val="45FC2E9F"/>
    <w:rsid w:val="45FD36B2"/>
    <w:rsid w:val="45FF9D06"/>
    <w:rsid w:val="46412E27"/>
    <w:rsid w:val="46455463"/>
    <w:rsid w:val="4653205B"/>
    <w:rsid w:val="46719A82"/>
    <w:rsid w:val="4692F2F3"/>
    <w:rsid w:val="46A48D83"/>
    <w:rsid w:val="46BBA25C"/>
    <w:rsid w:val="46CEEC4A"/>
    <w:rsid w:val="46FA0F22"/>
    <w:rsid w:val="46FAA6FB"/>
    <w:rsid w:val="46FE9FFE"/>
    <w:rsid w:val="47182C0C"/>
    <w:rsid w:val="472BE92A"/>
    <w:rsid w:val="473E59C9"/>
    <w:rsid w:val="473E59C9"/>
    <w:rsid w:val="475ECE83"/>
    <w:rsid w:val="4784176A"/>
    <w:rsid w:val="478F19E1"/>
    <w:rsid w:val="478FB524"/>
    <w:rsid w:val="479A4F5B"/>
    <w:rsid w:val="47A6CC76"/>
    <w:rsid w:val="47BC1D50"/>
    <w:rsid w:val="47D2C521"/>
    <w:rsid w:val="47DB2056"/>
    <w:rsid w:val="47E23A1C"/>
    <w:rsid w:val="48044AA1"/>
    <w:rsid w:val="480BB5E2"/>
    <w:rsid w:val="48195661"/>
    <w:rsid w:val="482C414B"/>
    <w:rsid w:val="48345F88"/>
    <w:rsid w:val="483BCCD9"/>
    <w:rsid w:val="483BCCD9"/>
    <w:rsid w:val="4852B620"/>
    <w:rsid w:val="485E515D"/>
    <w:rsid w:val="486D73D5"/>
    <w:rsid w:val="4892A01A"/>
    <w:rsid w:val="48A4F4E6"/>
    <w:rsid w:val="48B56606"/>
    <w:rsid w:val="48BC6FE7"/>
    <w:rsid w:val="48CD8F84"/>
    <w:rsid w:val="48EBC2BC"/>
    <w:rsid w:val="490005A7"/>
    <w:rsid w:val="4910271C"/>
    <w:rsid w:val="491C1FCB"/>
    <w:rsid w:val="494B9765"/>
    <w:rsid w:val="4957CE0C"/>
    <w:rsid w:val="495E6D32"/>
    <w:rsid w:val="4963F9C7"/>
    <w:rsid w:val="496A945D"/>
    <w:rsid w:val="496D2C50"/>
    <w:rsid w:val="49704E77"/>
    <w:rsid w:val="497F0BAC"/>
    <w:rsid w:val="4981EEDA"/>
    <w:rsid w:val="49823A79"/>
    <w:rsid w:val="499319A7"/>
    <w:rsid w:val="499319A7"/>
    <w:rsid w:val="499345C4"/>
    <w:rsid w:val="49946B9C"/>
    <w:rsid w:val="49A215E4"/>
    <w:rsid w:val="49A698B6"/>
    <w:rsid w:val="49A6C30F"/>
    <w:rsid w:val="49B1F213"/>
    <w:rsid w:val="49B947FE"/>
    <w:rsid w:val="49CC09CD"/>
    <w:rsid w:val="49CC2EF4"/>
    <w:rsid w:val="49E2D0FF"/>
    <w:rsid w:val="49F727AF"/>
    <w:rsid w:val="4A04A23F"/>
    <w:rsid w:val="4A04C206"/>
    <w:rsid w:val="4A12F457"/>
    <w:rsid w:val="4A12FD15"/>
    <w:rsid w:val="4A1C2A66"/>
    <w:rsid w:val="4A2D54A1"/>
    <w:rsid w:val="4A2FF664"/>
    <w:rsid w:val="4A3AC735"/>
    <w:rsid w:val="4A3AC735"/>
    <w:rsid w:val="4A63F412"/>
    <w:rsid w:val="4A66F4BA"/>
    <w:rsid w:val="4A6781FA"/>
    <w:rsid w:val="4A703137"/>
    <w:rsid w:val="4A7E0E36"/>
    <w:rsid w:val="4A96100D"/>
    <w:rsid w:val="4A9832C4"/>
    <w:rsid w:val="4AADE90E"/>
    <w:rsid w:val="4AB5FC30"/>
    <w:rsid w:val="4ACA10DB"/>
    <w:rsid w:val="4AD67610"/>
    <w:rsid w:val="4ADC696E"/>
    <w:rsid w:val="4AEB8773"/>
    <w:rsid w:val="4B07B457"/>
    <w:rsid w:val="4B07BB59"/>
    <w:rsid w:val="4B4E77C8"/>
    <w:rsid w:val="4B67C220"/>
    <w:rsid w:val="4B6AF2DF"/>
    <w:rsid w:val="4B76A8D5"/>
    <w:rsid w:val="4B8068EE"/>
    <w:rsid w:val="4B9C90CC"/>
    <w:rsid w:val="4BAA73B1"/>
    <w:rsid w:val="4BAA980B"/>
    <w:rsid w:val="4BB1BFB7"/>
    <w:rsid w:val="4BB86E0B"/>
    <w:rsid w:val="4BC40F70"/>
    <w:rsid w:val="4BCBCE91"/>
    <w:rsid w:val="4C10A088"/>
    <w:rsid w:val="4C1313A7"/>
    <w:rsid w:val="4C1F9982"/>
    <w:rsid w:val="4C341B13"/>
    <w:rsid w:val="4C61F17F"/>
    <w:rsid w:val="4C668FCD"/>
    <w:rsid w:val="4C668FCD"/>
    <w:rsid w:val="4C86870A"/>
    <w:rsid w:val="4C995C40"/>
    <w:rsid w:val="4C99F4A6"/>
    <w:rsid w:val="4CA0D7EF"/>
    <w:rsid w:val="4CA3AB53"/>
    <w:rsid w:val="4CB22701"/>
    <w:rsid w:val="4CB2AAD9"/>
    <w:rsid w:val="4CB5CDF2"/>
    <w:rsid w:val="4CD368F9"/>
    <w:rsid w:val="4CD43733"/>
    <w:rsid w:val="4CE269F2"/>
    <w:rsid w:val="4CEC5EEF"/>
    <w:rsid w:val="4CFC29AC"/>
    <w:rsid w:val="4CFC29AC"/>
    <w:rsid w:val="4D21E2D1"/>
    <w:rsid w:val="4D2724BB"/>
    <w:rsid w:val="4D2AA063"/>
    <w:rsid w:val="4D6004E6"/>
    <w:rsid w:val="4D7859AF"/>
    <w:rsid w:val="4D8FCEB7"/>
    <w:rsid w:val="4D926543"/>
    <w:rsid w:val="4DB64583"/>
    <w:rsid w:val="4DBF71A9"/>
    <w:rsid w:val="4DCD38BC"/>
    <w:rsid w:val="4DD8FB08"/>
    <w:rsid w:val="4DE36DF3"/>
    <w:rsid w:val="4DE5CFA4"/>
    <w:rsid w:val="4DF8047A"/>
    <w:rsid w:val="4E55C813"/>
    <w:rsid w:val="4E661AF9"/>
    <w:rsid w:val="4E7C3EE3"/>
    <w:rsid w:val="4E848198"/>
    <w:rsid w:val="4E857237"/>
    <w:rsid w:val="4E927F81"/>
    <w:rsid w:val="4E94FC06"/>
    <w:rsid w:val="4E959191"/>
    <w:rsid w:val="4E9A112D"/>
    <w:rsid w:val="4EAF952C"/>
    <w:rsid w:val="4EC318FC"/>
    <w:rsid w:val="4ED06523"/>
    <w:rsid w:val="4EDE40FA"/>
    <w:rsid w:val="4EE95E55"/>
    <w:rsid w:val="4EF214E3"/>
    <w:rsid w:val="4EF9C38D"/>
    <w:rsid w:val="4F125B43"/>
    <w:rsid w:val="4F13E265"/>
    <w:rsid w:val="4F20C580"/>
    <w:rsid w:val="4F282794"/>
    <w:rsid w:val="4F2F4486"/>
    <w:rsid w:val="4F336538"/>
    <w:rsid w:val="4F528A49"/>
    <w:rsid w:val="4F565968"/>
    <w:rsid w:val="4F614C2B"/>
    <w:rsid w:val="4F736269"/>
    <w:rsid w:val="4F83B5BA"/>
    <w:rsid w:val="4F92F6B7"/>
    <w:rsid w:val="4F9B94EA"/>
    <w:rsid w:val="4FD02104"/>
    <w:rsid w:val="4FE179CB"/>
    <w:rsid w:val="4FE4816B"/>
    <w:rsid w:val="4FF00513"/>
    <w:rsid w:val="4FF77DD4"/>
    <w:rsid w:val="5010FD8A"/>
    <w:rsid w:val="50179C8E"/>
    <w:rsid w:val="50234589"/>
    <w:rsid w:val="502F6685"/>
    <w:rsid w:val="50378CA1"/>
    <w:rsid w:val="50419455"/>
    <w:rsid w:val="504C6E3C"/>
    <w:rsid w:val="504D6512"/>
    <w:rsid w:val="5059D34D"/>
    <w:rsid w:val="505B75B7"/>
    <w:rsid w:val="505D6DF1"/>
    <w:rsid w:val="507473D1"/>
    <w:rsid w:val="507D7444"/>
    <w:rsid w:val="507DFFFE"/>
    <w:rsid w:val="5082050D"/>
    <w:rsid w:val="50820F1A"/>
    <w:rsid w:val="50ACA553"/>
    <w:rsid w:val="50B81A44"/>
    <w:rsid w:val="50B81A44"/>
    <w:rsid w:val="50D013C3"/>
    <w:rsid w:val="50D7D999"/>
    <w:rsid w:val="50F07ED2"/>
    <w:rsid w:val="50F650E6"/>
    <w:rsid w:val="50F84B9E"/>
    <w:rsid w:val="50F8C4D2"/>
    <w:rsid w:val="5100B9EB"/>
    <w:rsid w:val="510313C7"/>
    <w:rsid w:val="510C44C4"/>
    <w:rsid w:val="51122891"/>
    <w:rsid w:val="51158074"/>
    <w:rsid w:val="51247D39"/>
    <w:rsid w:val="5144644A"/>
    <w:rsid w:val="514B5786"/>
    <w:rsid w:val="51514C18"/>
    <w:rsid w:val="515AEC02"/>
    <w:rsid w:val="516E8B4B"/>
    <w:rsid w:val="517644E0"/>
    <w:rsid w:val="51B7C02C"/>
    <w:rsid w:val="51D1D4DE"/>
    <w:rsid w:val="51DBC729"/>
    <w:rsid w:val="51E7D3C7"/>
    <w:rsid w:val="51E85CD1"/>
    <w:rsid w:val="51F2BBAC"/>
    <w:rsid w:val="5205D149"/>
    <w:rsid w:val="520AA48C"/>
    <w:rsid w:val="52137165"/>
    <w:rsid w:val="523A5EEE"/>
    <w:rsid w:val="5248D085"/>
    <w:rsid w:val="524E90EB"/>
    <w:rsid w:val="5257A420"/>
    <w:rsid w:val="526067B7"/>
    <w:rsid w:val="52A24472"/>
    <w:rsid w:val="52A24472"/>
    <w:rsid w:val="52AF76F7"/>
    <w:rsid w:val="52B643DF"/>
    <w:rsid w:val="52B66D03"/>
    <w:rsid w:val="52BCF410"/>
    <w:rsid w:val="52D4A7C1"/>
    <w:rsid w:val="52E2A728"/>
    <w:rsid w:val="52EBF043"/>
    <w:rsid w:val="5320056B"/>
    <w:rsid w:val="5321DD59"/>
    <w:rsid w:val="5323B664"/>
    <w:rsid w:val="53244EF6"/>
    <w:rsid w:val="5341F50F"/>
    <w:rsid w:val="53449038"/>
    <w:rsid w:val="5350B70C"/>
    <w:rsid w:val="5393159D"/>
    <w:rsid w:val="53970751"/>
    <w:rsid w:val="539F49E8"/>
    <w:rsid w:val="53A5390A"/>
    <w:rsid w:val="53C354C2"/>
    <w:rsid w:val="543C5483"/>
    <w:rsid w:val="5442B550"/>
    <w:rsid w:val="544D0558"/>
    <w:rsid w:val="544E34FD"/>
    <w:rsid w:val="545561C1"/>
    <w:rsid w:val="5481FD2A"/>
    <w:rsid w:val="54869396"/>
    <w:rsid w:val="548E98D1"/>
    <w:rsid w:val="54BEEF1A"/>
    <w:rsid w:val="54CEE019"/>
    <w:rsid w:val="54F7B4C1"/>
    <w:rsid w:val="5504E291"/>
    <w:rsid w:val="55118586"/>
    <w:rsid w:val="551B27FF"/>
    <w:rsid w:val="551F4F5B"/>
    <w:rsid w:val="553B838D"/>
    <w:rsid w:val="5563C05A"/>
    <w:rsid w:val="5564636F"/>
    <w:rsid w:val="55668E1C"/>
    <w:rsid w:val="557BEA7A"/>
    <w:rsid w:val="557C0B54"/>
    <w:rsid w:val="558957E2"/>
    <w:rsid w:val="5595C47A"/>
    <w:rsid w:val="55A326C0"/>
    <w:rsid w:val="55BF9877"/>
    <w:rsid w:val="55C0A202"/>
    <w:rsid w:val="55C45D64"/>
    <w:rsid w:val="55C782B9"/>
    <w:rsid w:val="55D4EFDB"/>
    <w:rsid w:val="55D5F232"/>
    <w:rsid w:val="55D77306"/>
    <w:rsid w:val="55E4ADFD"/>
    <w:rsid w:val="55E6E451"/>
    <w:rsid w:val="55E9EA76"/>
    <w:rsid w:val="55EBE71A"/>
    <w:rsid w:val="55FAB82F"/>
    <w:rsid w:val="55FC734F"/>
    <w:rsid w:val="55FD23C8"/>
    <w:rsid w:val="5611ED67"/>
    <w:rsid w:val="5620B305"/>
    <w:rsid w:val="5633DE8B"/>
    <w:rsid w:val="565ED5D9"/>
    <w:rsid w:val="5667EB29"/>
    <w:rsid w:val="567EB5B6"/>
    <w:rsid w:val="56BC2DF9"/>
    <w:rsid w:val="56C4A732"/>
    <w:rsid w:val="56C5D2C2"/>
    <w:rsid w:val="56C7C012"/>
    <w:rsid w:val="56CC6694"/>
    <w:rsid w:val="56E0DE1E"/>
    <w:rsid w:val="56E7C847"/>
    <w:rsid w:val="5710DF9B"/>
    <w:rsid w:val="57127609"/>
    <w:rsid w:val="5722D1DC"/>
    <w:rsid w:val="574ABFF5"/>
    <w:rsid w:val="574AE4D7"/>
    <w:rsid w:val="574FB04B"/>
    <w:rsid w:val="57508559"/>
    <w:rsid w:val="575106DE"/>
    <w:rsid w:val="5751D360"/>
    <w:rsid w:val="57531259"/>
    <w:rsid w:val="5766A909"/>
    <w:rsid w:val="5769EEAD"/>
    <w:rsid w:val="577DE6F7"/>
    <w:rsid w:val="579D184B"/>
    <w:rsid w:val="579D184B"/>
    <w:rsid w:val="57A39520"/>
    <w:rsid w:val="57C9B492"/>
    <w:rsid w:val="57D07313"/>
    <w:rsid w:val="57D4F1EC"/>
    <w:rsid w:val="57E56A59"/>
    <w:rsid w:val="57E56A59"/>
    <w:rsid w:val="57F53949"/>
    <w:rsid w:val="58183834"/>
    <w:rsid w:val="58239108"/>
    <w:rsid w:val="5862B279"/>
    <w:rsid w:val="5868AA10"/>
    <w:rsid w:val="588A8F87"/>
    <w:rsid w:val="588F6028"/>
    <w:rsid w:val="5892B7C9"/>
    <w:rsid w:val="5896C732"/>
    <w:rsid w:val="589B53B8"/>
    <w:rsid w:val="58A5879C"/>
    <w:rsid w:val="58A8C2FE"/>
    <w:rsid w:val="58B5F7F1"/>
    <w:rsid w:val="58C3E9BB"/>
    <w:rsid w:val="58D6031C"/>
    <w:rsid w:val="58E5D73E"/>
    <w:rsid w:val="58EFC259"/>
    <w:rsid w:val="58EFFCC2"/>
    <w:rsid w:val="59197171"/>
    <w:rsid w:val="59481ACF"/>
    <w:rsid w:val="5960651F"/>
    <w:rsid w:val="59962336"/>
    <w:rsid w:val="59972E40"/>
    <w:rsid w:val="599FEED4"/>
    <w:rsid w:val="59A5D8A7"/>
    <w:rsid w:val="59B40782"/>
    <w:rsid w:val="59BE85BB"/>
    <w:rsid w:val="59CF6C86"/>
    <w:rsid w:val="59D2132F"/>
    <w:rsid w:val="59D5FC9C"/>
    <w:rsid w:val="59D7B64C"/>
    <w:rsid w:val="59DD1047"/>
    <w:rsid w:val="59E014A6"/>
    <w:rsid w:val="59FCAB93"/>
    <w:rsid w:val="5A00D121"/>
    <w:rsid w:val="5A02333D"/>
    <w:rsid w:val="5A28AE6B"/>
    <w:rsid w:val="5A2F7A8E"/>
    <w:rsid w:val="5A30CD62"/>
    <w:rsid w:val="5A4C44F3"/>
    <w:rsid w:val="5A615FBF"/>
    <w:rsid w:val="5A700927"/>
    <w:rsid w:val="5A700927"/>
    <w:rsid w:val="5A7912BC"/>
    <w:rsid w:val="5A8555EB"/>
    <w:rsid w:val="5A91EF6B"/>
    <w:rsid w:val="5AAD2EFA"/>
    <w:rsid w:val="5AB5EB00"/>
    <w:rsid w:val="5AC9AFBD"/>
    <w:rsid w:val="5ADCB65D"/>
    <w:rsid w:val="5AF5C40E"/>
    <w:rsid w:val="5AFBB931"/>
    <w:rsid w:val="5B035D5D"/>
    <w:rsid w:val="5B058510"/>
    <w:rsid w:val="5B109BFB"/>
    <w:rsid w:val="5B453AAE"/>
    <w:rsid w:val="5B4F1680"/>
    <w:rsid w:val="5B530650"/>
    <w:rsid w:val="5B530F3F"/>
    <w:rsid w:val="5B68A88C"/>
    <w:rsid w:val="5B6C952C"/>
    <w:rsid w:val="5B6F0FEB"/>
    <w:rsid w:val="5B7D0D58"/>
    <w:rsid w:val="5B83F970"/>
    <w:rsid w:val="5B86154B"/>
    <w:rsid w:val="5BBA8F1A"/>
    <w:rsid w:val="5BEDB7E7"/>
    <w:rsid w:val="5BF5FD3D"/>
    <w:rsid w:val="5BFE6DB4"/>
    <w:rsid w:val="5C005F6F"/>
    <w:rsid w:val="5C02E38F"/>
    <w:rsid w:val="5C2CE675"/>
    <w:rsid w:val="5C356329"/>
    <w:rsid w:val="5C4404D2"/>
    <w:rsid w:val="5C558BDA"/>
    <w:rsid w:val="5C6C345F"/>
    <w:rsid w:val="5C7BB4A9"/>
    <w:rsid w:val="5C93E908"/>
    <w:rsid w:val="5CA16252"/>
    <w:rsid w:val="5CCBA20A"/>
    <w:rsid w:val="5CCECEBB"/>
    <w:rsid w:val="5CD60E47"/>
    <w:rsid w:val="5CDD1C50"/>
    <w:rsid w:val="5CE1B577"/>
    <w:rsid w:val="5CFCB0CB"/>
    <w:rsid w:val="5D00812F"/>
    <w:rsid w:val="5D06ACC4"/>
    <w:rsid w:val="5D0E2255"/>
    <w:rsid w:val="5D117593"/>
    <w:rsid w:val="5D1566F2"/>
    <w:rsid w:val="5D15C157"/>
    <w:rsid w:val="5D279770"/>
    <w:rsid w:val="5D2FF3D6"/>
    <w:rsid w:val="5D33BF1C"/>
    <w:rsid w:val="5D439022"/>
    <w:rsid w:val="5D5D43CC"/>
    <w:rsid w:val="5D63E6A7"/>
    <w:rsid w:val="5D72DD15"/>
    <w:rsid w:val="5D7A6FED"/>
    <w:rsid w:val="5D7ADAE6"/>
    <w:rsid w:val="5DB6BD23"/>
    <w:rsid w:val="5DB8E1DD"/>
    <w:rsid w:val="5DBC6CB7"/>
    <w:rsid w:val="5DDABA44"/>
    <w:rsid w:val="5DDBA1D7"/>
    <w:rsid w:val="5DDD68C2"/>
    <w:rsid w:val="5DE0C29E"/>
    <w:rsid w:val="5DE31901"/>
    <w:rsid w:val="5E08FA58"/>
    <w:rsid w:val="5E09DFC8"/>
    <w:rsid w:val="5E1B35AA"/>
    <w:rsid w:val="5E1D7045"/>
    <w:rsid w:val="5E242EF9"/>
    <w:rsid w:val="5E4A3F99"/>
    <w:rsid w:val="5E731FE6"/>
    <w:rsid w:val="5E78B4DA"/>
    <w:rsid w:val="5E7F7CC0"/>
    <w:rsid w:val="5E7F7CC0"/>
    <w:rsid w:val="5E881A28"/>
    <w:rsid w:val="5E8B7279"/>
    <w:rsid w:val="5E8CA3D3"/>
    <w:rsid w:val="5E99F387"/>
    <w:rsid w:val="5EB068A1"/>
    <w:rsid w:val="5EB6B4E8"/>
    <w:rsid w:val="5EC01749"/>
    <w:rsid w:val="5EEF0C7D"/>
    <w:rsid w:val="5EFE556B"/>
    <w:rsid w:val="5F028AEB"/>
    <w:rsid w:val="5F15FF60"/>
    <w:rsid w:val="5F53E84B"/>
    <w:rsid w:val="5F6C9786"/>
    <w:rsid w:val="5F727399"/>
    <w:rsid w:val="5F920658"/>
    <w:rsid w:val="5F9ED856"/>
    <w:rsid w:val="5F9F0362"/>
    <w:rsid w:val="5F9F3022"/>
    <w:rsid w:val="5FB6BA49"/>
    <w:rsid w:val="5FD0CF4D"/>
    <w:rsid w:val="5FDF9FF6"/>
    <w:rsid w:val="5FEFA58D"/>
    <w:rsid w:val="5FF0DD00"/>
    <w:rsid w:val="5FF0DE39"/>
    <w:rsid w:val="5FF6BB89"/>
    <w:rsid w:val="60027310"/>
    <w:rsid w:val="6003A00F"/>
    <w:rsid w:val="600E3C9B"/>
    <w:rsid w:val="600F6571"/>
    <w:rsid w:val="601E9C70"/>
    <w:rsid w:val="602D6C9E"/>
    <w:rsid w:val="6043263B"/>
    <w:rsid w:val="6043263B"/>
    <w:rsid w:val="604BCBB0"/>
    <w:rsid w:val="60517880"/>
    <w:rsid w:val="605EEB27"/>
    <w:rsid w:val="606D9164"/>
    <w:rsid w:val="607D6592"/>
    <w:rsid w:val="607E6755"/>
    <w:rsid w:val="607FF4CB"/>
    <w:rsid w:val="607FFF43"/>
    <w:rsid w:val="6081B00F"/>
    <w:rsid w:val="6092A3D0"/>
    <w:rsid w:val="609ABE5B"/>
    <w:rsid w:val="609D1DCA"/>
    <w:rsid w:val="609D4AC6"/>
    <w:rsid w:val="609DD4F5"/>
    <w:rsid w:val="60B7F638"/>
    <w:rsid w:val="60D82BB3"/>
    <w:rsid w:val="60E521AD"/>
    <w:rsid w:val="60E7409D"/>
    <w:rsid w:val="60EBFC88"/>
    <w:rsid w:val="60F861BB"/>
    <w:rsid w:val="6105A23B"/>
    <w:rsid w:val="6112377D"/>
    <w:rsid w:val="611F187B"/>
    <w:rsid w:val="612A1D50"/>
    <w:rsid w:val="61311CA5"/>
    <w:rsid w:val="61408A63"/>
    <w:rsid w:val="61442863"/>
    <w:rsid w:val="6144290D"/>
    <w:rsid w:val="615BD47B"/>
    <w:rsid w:val="61668951"/>
    <w:rsid w:val="61668951"/>
    <w:rsid w:val="61671D6D"/>
    <w:rsid w:val="618C4F10"/>
    <w:rsid w:val="618D1241"/>
    <w:rsid w:val="618E2309"/>
    <w:rsid w:val="618E77BB"/>
    <w:rsid w:val="619DF48F"/>
    <w:rsid w:val="61AE17E5"/>
    <w:rsid w:val="61C755FF"/>
    <w:rsid w:val="61D2DFD4"/>
    <w:rsid w:val="61DD3D35"/>
    <w:rsid w:val="61F32AEA"/>
    <w:rsid w:val="61FA5BCB"/>
    <w:rsid w:val="61FE03F6"/>
    <w:rsid w:val="61FFC3F3"/>
    <w:rsid w:val="621821DD"/>
    <w:rsid w:val="62280EC3"/>
    <w:rsid w:val="6249C16E"/>
    <w:rsid w:val="6249FA74"/>
    <w:rsid w:val="625385FD"/>
    <w:rsid w:val="6260AE9A"/>
    <w:rsid w:val="626BA819"/>
    <w:rsid w:val="6270851B"/>
    <w:rsid w:val="627441AC"/>
    <w:rsid w:val="6275801A"/>
    <w:rsid w:val="627F0E4B"/>
    <w:rsid w:val="62838CD1"/>
    <w:rsid w:val="628A64FF"/>
    <w:rsid w:val="629541D0"/>
    <w:rsid w:val="6297463A"/>
    <w:rsid w:val="62A3256F"/>
    <w:rsid w:val="62B44D34"/>
    <w:rsid w:val="62BD3E6A"/>
    <w:rsid w:val="62D13EEE"/>
    <w:rsid w:val="62DA6C90"/>
    <w:rsid w:val="62DE5A78"/>
    <w:rsid w:val="62E1BB3A"/>
    <w:rsid w:val="63126B2C"/>
    <w:rsid w:val="63164F8E"/>
    <w:rsid w:val="63459155"/>
    <w:rsid w:val="634D0CFB"/>
    <w:rsid w:val="6350937E"/>
    <w:rsid w:val="635BDA4C"/>
    <w:rsid w:val="63615A7B"/>
    <w:rsid w:val="63667B9F"/>
    <w:rsid w:val="6378A6E2"/>
    <w:rsid w:val="639E5F22"/>
    <w:rsid w:val="63A5C5D5"/>
    <w:rsid w:val="63B4425F"/>
    <w:rsid w:val="63EEE08D"/>
    <w:rsid w:val="63FF7038"/>
    <w:rsid w:val="64203E3C"/>
    <w:rsid w:val="643A6A8D"/>
    <w:rsid w:val="644E9E43"/>
    <w:rsid w:val="645F5AF5"/>
    <w:rsid w:val="646AEEB0"/>
    <w:rsid w:val="64909575"/>
    <w:rsid w:val="6497AEBF"/>
    <w:rsid w:val="64B0920D"/>
    <w:rsid w:val="64BFAA9B"/>
    <w:rsid w:val="6509CE18"/>
    <w:rsid w:val="65117303"/>
    <w:rsid w:val="651552B3"/>
    <w:rsid w:val="6527463C"/>
    <w:rsid w:val="652859D3"/>
    <w:rsid w:val="652B85E9"/>
    <w:rsid w:val="653470ED"/>
    <w:rsid w:val="653D6C12"/>
    <w:rsid w:val="6566A9DB"/>
    <w:rsid w:val="6570F953"/>
    <w:rsid w:val="6580E2B7"/>
    <w:rsid w:val="6588B02C"/>
    <w:rsid w:val="658F5ED2"/>
    <w:rsid w:val="6599168B"/>
    <w:rsid w:val="65999AF7"/>
    <w:rsid w:val="659C4157"/>
    <w:rsid w:val="65A00055"/>
    <w:rsid w:val="65A16CD6"/>
    <w:rsid w:val="65B4AADB"/>
    <w:rsid w:val="65B50BEE"/>
    <w:rsid w:val="65C12506"/>
    <w:rsid w:val="65E80E6E"/>
    <w:rsid w:val="65F3B6C7"/>
    <w:rsid w:val="660147C6"/>
    <w:rsid w:val="661B143D"/>
    <w:rsid w:val="661D9BDF"/>
    <w:rsid w:val="66475A11"/>
    <w:rsid w:val="66576F42"/>
    <w:rsid w:val="6659CDF0"/>
    <w:rsid w:val="66665D6F"/>
    <w:rsid w:val="6667CFB2"/>
    <w:rsid w:val="667CACF8"/>
    <w:rsid w:val="66829292"/>
    <w:rsid w:val="66A0223A"/>
    <w:rsid w:val="66A1F917"/>
    <w:rsid w:val="66BAB6BF"/>
    <w:rsid w:val="66C5C0F4"/>
    <w:rsid w:val="66CADF34"/>
    <w:rsid w:val="66D5DBC4"/>
    <w:rsid w:val="66E27541"/>
    <w:rsid w:val="66EB7AFE"/>
    <w:rsid w:val="66F56BE7"/>
    <w:rsid w:val="66F7B331"/>
    <w:rsid w:val="6701EAA1"/>
    <w:rsid w:val="67103790"/>
    <w:rsid w:val="671E6670"/>
    <w:rsid w:val="672258ED"/>
    <w:rsid w:val="672A66D5"/>
    <w:rsid w:val="672C3113"/>
    <w:rsid w:val="67341D63"/>
    <w:rsid w:val="67363546"/>
    <w:rsid w:val="6744F4C6"/>
    <w:rsid w:val="674EDA3F"/>
    <w:rsid w:val="674F7035"/>
    <w:rsid w:val="677599D9"/>
    <w:rsid w:val="679488FC"/>
    <w:rsid w:val="67B0F943"/>
    <w:rsid w:val="67B2FB98"/>
    <w:rsid w:val="67B737BC"/>
    <w:rsid w:val="67C6892E"/>
    <w:rsid w:val="67C7EA4E"/>
    <w:rsid w:val="67C8A0E5"/>
    <w:rsid w:val="67D06FD4"/>
    <w:rsid w:val="67DAFB5A"/>
    <w:rsid w:val="67EA58CF"/>
    <w:rsid w:val="67EA58CF"/>
    <w:rsid w:val="67F0D6AD"/>
    <w:rsid w:val="68249DB9"/>
    <w:rsid w:val="68426671"/>
    <w:rsid w:val="684EBE6F"/>
    <w:rsid w:val="685471D2"/>
    <w:rsid w:val="6859DCA7"/>
    <w:rsid w:val="68694454"/>
    <w:rsid w:val="686C3CD8"/>
    <w:rsid w:val="686D669D"/>
    <w:rsid w:val="686D9B45"/>
    <w:rsid w:val="6873CA5E"/>
    <w:rsid w:val="6878AACF"/>
    <w:rsid w:val="6886EDAB"/>
    <w:rsid w:val="68884797"/>
    <w:rsid w:val="688F9BEF"/>
    <w:rsid w:val="68BDB46F"/>
    <w:rsid w:val="68EB5C75"/>
    <w:rsid w:val="68F5147A"/>
    <w:rsid w:val="690FEA0A"/>
    <w:rsid w:val="6918F9BA"/>
    <w:rsid w:val="691BB763"/>
    <w:rsid w:val="691D8ED1"/>
    <w:rsid w:val="692481AA"/>
    <w:rsid w:val="693D2635"/>
    <w:rsid w:val="69429DC7"/>
    <w:rsid w:val="694CD357"/>
    <w:rsid w:val="6966F7B8"/>
    <w:rsid w:val="696AB29F"/>
    <w:rsid w:val="69791049"/>
    <w:rsid w:val="697C87B4"/>
    <w:rsid w:val="697E3F85"/>
    <w:rsid w:val="697FD079"/>
    <w:rsid w:val="698A26C8"/>
    <w:rsid w:val="6996F891"/>
    <w:rsid w:val="69A7DA3F"/>
    <w:rsid w:val="69AC58F7"/>
    <w:rsid w:val="69AD389F"/>
    <w:rsid w:val="69B3476F"/>
    <w:rsid w:val="69CA7AE4"/>
    <w:rsid w:val="69ED52D0"/>
    <w:rsid w:val="69F2E486"/>
    <w:rsid w:val="6A17DB45"/>
    <w:rsid w:val="6A2463BF"/>
    <w:rsid w:val="6A2B9928"/>
    <w:rsid w:val="6A319ADC"/>
    <w:rsid w:val="6A4ACC08"/>
    <w:rsid w:val="6A616E2A"/>
    <w:rsid w:val="6A6191EA"/>
    <w:rsid w:val="6A68A54C"/>
    <w:rsid w:val="6A68CD41"/>
    <w:rsid w:val="6A880786"/>
    <w:rsid w:val="6A92A1B4"/>
    <w:rsid w:val="6A93036A"/>
    <w:rsid w:val="6A9D0471"/>
    <w:rsid w:val="6AA850E1"/>
    <w:rsid w:val="6AB57795"/>
    <w:rsid w:val="6ADFE7D6"/>
    <w:rsid w:val="6AF0A80B"/>
    <w:rsid w:val="6AF31041"/>
    <w:rsid w:val="6B0E0B46"/>
    <w:rsid w:val="6B144F60"/>
    <w:rsid w:val="6B2BF22E"/>
    <w:rsid w:val="6B2EB562"/>
    <w:rsid w:val="6B4C82F5"/>
    <w:rsid w:val="6B4C9806"/>
    <w:rsid w:val="6B4F3507"/>
    <w:rsid w:val="6B56F62F"/>
    <w:rsid w:val="6B5F076E"/>
    <w:rsid w:val="6B7E34E7"/>
    <w:rsid w:val="6B895542"/>
    <w:rsid w:val="6B8B66B8"/>
    <w:rsid w:val="6B8CB121"/>
    <w:rsid w:val="6B8D519A"/>
    <w:rsid w:val="6BAB7113"/>
    <w:rsid w:val="6BAD27B2"/>
    <w:rsid w:val="6BB7E11F"/>
    <w:rsid w:val="6BC67489"/>
    <w:rsid w:val="6BCF13BB"/>
    <w:rsid w:val="6BDB0BA6"/>
    <w:rsid w:val="6BE32464"/>
    <w:rsid w:val="6BE53BB8"/>
    <w:rsid w:val="6BF90F7C"/>
    <w:rsid w:val="6BFADA7B"/>
    <w:rsid w:val="6C0D2646"/>
    <w:rsid w:val="6C1A4936"/>
    <w:rsid w:val="6C2F85BF"/>
    <w:rsid w:val="6C30ED9C"/>
    <w:rsid w:val="6C3C181B"/>
    <w:rsid w:val="6C3F6D1D"/>
    <w:rsid w:val="6C404F00"/>
    <w:rsid w:val="6C497087"/>
    <w:rsid w:val="6C4BE557"/>
    <w:rsid w:val="6C5E993F"/>
    <w:rsid w:val="6C656C05"/>
    <w:rsid w:val="6C697AD1"/>
    <w:rsid w:val="6C843060"/>
    <w:rsid w:val="6C8B50D2"/>
    <w:rsid w:val="6C8E7C4A"/>
    <w:rsid w:val="6CB52D1E"/>
    <w:rsid w:val="6CB6158F"/>
    <w:rsid w:val="6CC4F2E1"/>
    <w:rsid w:val="6CF5393B"/>
    <w:rsid w:val="6D0D19E4"/>
    <w:rsid w:val="6D35BB0B"/>
    <w:rsid w:val="6D38F8A9"/>
    <w:rsid w:val="6D59174F"/>
    <w:rsid w:val="6D592114"/>
    <w:rsid w:val="6D5AF9D6"/>
    <w:rsid w:val="6D5E9DBA"/>
    <w:rsid w:val="6D66C625"/>
    <w:rsid w:val="6D69937B"/>
    <w:rsid w:val="6D7229F9"/>
    <w:rsid w:val="6D80A8CF"/>
    <w:rsid w:val="6D8FA366"/>
    <w:rsid w:val="6DA33234"/>
    <w:rsid w:val="6DB4AFD7"/>
    <w:rsid w:val="6DB6CCE2"/>
    <w:rsid w:val="6DCE3586"/>
    <w:rsid w:val="6DD8B8A3"/>
    <w:rsid w:val="6DF28123"/>
    <w:rsid w:val="6DF71322"/>
    <w:rsid w:val="6DF74393"/>
    <w:rsid w:val="6DFD717F"/>
    <w:rsid w:val="6E0A43A4"/>
    <w:rsid w:val="6E0AA884"/>
    <w:rsid w:val="6E0BCEF4"/>
    <w:rsid w:val="6E2533E2"/>
    <w:rsid w:val="6E3ADDA4"/>
    <w:rsid w:val="6E5F7EAB"/>
    <w:rsid w:val="6E68BD78"/>
    <w:rsid w:val="6E6B870D"/>
    <w:rsid w:val="6E6B936D"/>
    <w:rsid w:val="6E6E6682"/>
    <w:rsid w:val="6E780980"/>
    <w:rsid w:val="6E7BE727"/>
    <w:rsid w:val="6E89C19D"/>
    <w:rsid w:val="6EB529C6"/>
    <w:rsid w:val="6EDBDB9B"/>
    <w:rsid w:val="6EDF7E70"/>
    <w:rsid w:val="6EE52B36"/>
    <w:rsid w:val="6EED4E4E"/>
    <w:rsid w:val="6F0B8F16"/>
    <w:rsid w:val="6F1F37FE"/>
    <w:rsid w:val="6F2CB51E"/>
    <w:rsid w:val="6F3C6379"/>
    <w:rsid w:val="6F59587C"/>
    <w:rsid w:val="6F5A7AD8"/>
    <w:rsid w:val="6F6496A4"/>
    <w:rsid w:val="6F7AB9D7"/>
    <w:rsid w:val="6F7CE330"/>
    <w:rsid w:val="6F8E3884"/>
    <w:rsid w:val="6F9CBFC9"/>
    <w:rsid w:val="6FA726DA"/>
    <w:rsid w:val="6FAB29DA"/>
    <w:rsid w:val="6FAB6E39"/>
    <w:rsid w:val="6FB1E50F"/>
    <w:rsid w:val="6FB303F7"/>
    <w:rsid w:val="6FB99D91"/>
    <w:rsid w:val="6FD947E6"/>
    <w:rsid w:val="6FE40A98"/>
    <w:rsid w:val="6FFD7829"/>
    <w:rsid w:val="70185A40"/>
    <w:rsid w:val="701B708A"/>
    <w:rsid w:val="701FDC9E"/>
    <w:rsid w:val="7024333E"/>
    <w:rsid w:val="7026A604"/>
    <w:rsid w:val="702867A4"/>
    <w:rsid w:val="704F13A4"/>
    <w:rsid w:val="70734631"/>
    <w:rsid w:val="70760883"/>
    <w:rsid w:val="7085FBEC"/>
    <w:rsid w:val="70899C73"/>
    <w:rsid w:val="708DC419"/>
    <w:rsid w:val="70A07251"/>
    <w:rsid w:val="70B2FF9A"/>
    <w:rsid w:val="70C5790E"/>
    <w:rsid w:val="70D4FE7D"/>
    <w:rsid w:val="70E2F624"/>
    <w:rsid w:val="70E5621B"/>
    <w:rsid w:val="70E806CD"/>
    <w:rsid w:val="710F5298"/>
    <w:rsid w:val="7113CE99"/>
    <w:rsid w:val="71276415"/>
    <w:rsid w:val="71279C30"/>
    <w:rsid w:val="7127B11B"/>
    <w:rsid w:val="71343514"/>
    <w:rsid w:val="71368830"/>
    <w:rsid w:val="71379578"/>
    <w:rsid w:val="7145EA57"/>
    <w:rsid w:val="7148BEFB"/>
    <w:rsid w:val="715D1ACF"/>
    <w:rsid w:val="716901E9"/>
    <w:rsid w:val="7171DBA6"/>
    <w:rsid w:val="717FFE85"/>
    <w:rsid w:val="71845711"/>
    <w:rsid w:val="71862094"/>
    <w:rsid w:val="71CEAE9E"/>
    <w:rsid w:val="71CF7BDC"/>
    <w:rsid w:val="71CFAB48"/>
    <w:rsid w:val="71D53A8C"/>
    <w:rsid w:val="71E451E7"/>
    <w:rsid w:val="71E93931"/>
    <w:rsid w:val="71F384F3"/>
    <w:rsid w:val="71F384F3"/>
    <w:rsid w:val="71F70EF5"/>
    <w:rsid w:val="7213E0A6"/>
    <w:rsid w:val="7237249F"/>
    <w:rsid w:val="723F11DE"/>
    <w:rsid w:val="724C5D80"/>
    <w:rsid w:val="725339A0"/>
    <w:rsid w:val="726633AD"/>
    <w:rsid w:val="729CEA11"/>
    <w:rsid w:val="72B6C284"/>
    <w:rsid w:val="72C7D03D"/>
    <w:rsid w:val="7303EA6E"/>
    <w:rsid w:val="7304831F"/>
    <w:rsid w:val="730BD72C"/>
    <w:rsid w:val="7322E576"/>
    <w:rsid w:val="7328E950"/>
    <w:rsid w:val="7333E4C9"/>
    <w:rsid w:val="733E0964"/>
    <w:rsid w:val="734FB943"/>
    <w:rsid w:val="735A3DC2"/>
    <w:rsid w:val="7366D09B"/>
    <w:rsid w:val="736ADE22"/>
    <w:rsid w:val="736C70AF"/>
    <w:rsid w:val="737251DC"/>
    <w:rsid w:val="73A8D5C0"/>
    <w:rsid w:val="73A8D8B5"/>
    <w:rsid w:val="73AAE698"/>
    <w:rsid w:val="73AB94E7"/>
    <w:rsid w:val="73BB93E0"/>
    <w:rsid w:val="73C80EDF"/>
    <w:rsid w:val="73DCCD27"/>
    <w:rsid w:val="73E5E886"/>
    <w:rsid w:val="73EFDA83"/>
    <w:rsid w:val="7402166B"/>
    <w:rsid w:val="7408D7CC"/>
    <w:rsid w:val="740A39F4"/>
    <w:rsid w:val="740DEB03"/>
    <w:rsid w:val="740F51CF"/>
    <w:rsid w:val="7414C6C5"/>
    <w:rsid w:val="74163F1E"/>
    <w:rsid w:val="74173E18"/>
    <w:rsid w:val="7417F59F"/>
    <w:rsid w:val="741EA8B7"/>
    <w:rsid w:val="7455E715"/>
    <w:rsid w:val="746AA95C"/>
    <w:rsid w:val="746EB0F4"/>
    <w:rsid w:val="74757365"/>
    <w:rsid w:val="74778B4D"/>
    <w:rsid w:val="747CF6FD"/>
    <w:rsid w:val="74885F51"/>
    <w:rsid w:val="74996840"/>
    <w:rsid w:val="74A05E1C"/>
    <w:rsid w:val="74C13027"/>
    <w:rsid w:val="74C50380"/>
    <w:rsid w:val="74C70BBF"/>
    <w:rsid w:val="74E2782C"/>
    <w:rsid w:val="74FCF951"/>
    <w:rsid w:val="74FFCDD6"/>
    <w:rsid w:val="7525BE78"/>
    <w:rsid w:val="753D929B"/>
    <w:rsid w:val="753DAB04"/>
    <w:rsid w:val="753E8232"/>
    <w:rsid w:val="7546BB1F"/>
    <w:rsid w:val="7553240C"/>
    <w:rsid w:val="7565122B"/>
    <w:rsid w:val="75716515"/>
    <w:rsid w:val="7590BFB8"/>
    <w:rsid w:val="7593808E"/>
    <w:rsid w:val="759497ED"/>
    <w:rsid w:val="7595A7EF"/>
    <w:rsid w:val="75B37E42"/>
    <w:rsid w:val="75B929D0"/>
    <w:rsid w:val="75C52BCA"/>
    <w:rsid w:val="75D04FB0"/>
    <w:rsid w:val="75D76660"/>
    <w:rsid w:val="75FDE13B"/>
    <w:rsid w:val="760B46D8"/>
    <w:rsid w:val="7618652B"/>
    <w:rsid w:val="761F646F"/>
    <w:rsid w:val="7623ED3C"/>
    <w:rsid w:val="76422CE9"/>
    <w:rsid w:val="76528933"/>
    <w:rsid w:val="7657FC9B"/>
    <w:rsid w:val="766BD4D5"/>
    <w:rsid w:val="766C2AD6"/>
    <w:rsid w:val="76A7F257"/>
    <w:rsid w:val="76AA5876"/>
    <w:rsid w:val="76B76D8E"/>
    <w:rsid w:val="76BD81AF"/>
    <w:rsid w:val="76CEDFE3"/>
    <w:rsid w:val="76D1340A"/>
    <w:rsid w:val="76D51970"/>
    <w:rsid w:val="76D67145"/>
    <w:rsid w:val="76E417B1"/>
    <w:rsid w:val="7702A9F6"/>
    <w:rsid w:val="772052AD"/>
    <w:rsid w:val="772532EF"/>
    <w:rsid w:val="7740AA77"/>
    <w:rsid w:val="775A511B"/>
    <w:rsid w:val="775FBFC8"/>
    <w:rsid w:val="775FBFC8"/>
    <w:rsid w:val="7763C4B9"/>
    <w:rsid w:val="7768A969"/>
    <w:rsid w:val="7787AC90"/>
    <w:rsid w:val="77966ECA"/>
    <w:rsid w:val="7798AC89"/>
    <w:rsid w:val="77AC5726"/>
    <w:rsid w:val="77BBC0D5"/>
    <w:rsid w:val="77CA8730"/>
    <w:rsid w:val="77CCEB6A"/>
    <w:rsid w:val="77CF7454"/>
    <w:rsid w:val="77D164FC"/>
    <w:rsid w:val="7806A3CF"/>
    <w:rsid w:val="7810F2F6"/>
    <w:rsid w:val="7812534B"/>
    <w:rsid w:val="78128BF4"/>
    <w:rsid w:val="781D9792"/>
    <w:rsid w:val="7828585D"/>
    <w:rsid w:val="782A958A"/>
    <w:rsid w:val="7839CC28"/>
    <w:rsid w:val="783A1A24"/>
    <w:rsid w:val="78462A62"/>
    <w:rsid w:val="78560A85"/>
    <w:rsid w:val="785BAC67"/>
    <w:rsid w:val="7863B862"/>
    <w:rsid w:val="7866981D"/>
    <w:rsid w:val="7869CAA3"/>
    <w:rsid w:val="788B4536"/>
    <w:rsid w:val="789097D2"/>
    <w:rsid w:val="78983E09"/>
    <w:rsid w:val="789E9719"/>
    <w:rsid w:val="78A51831"/>
    <w:rsid w:val="78ABACE0"/>
    <w:rsid w:val="78ABACE0"/>
    <w:rsid w:val="78D491B3"/>
    <w:rsid w:val="78E463FE"/>
    <w:rsid w:val="78F34AF8"/>
    <w:rsid w:val="78F67B9D"/>
    <w:rsid w:val="78FCF69F"/>
    <w:rsid w:val="78FDCDF7"/>
    <w:rsid w:val="794CCC66"/>
    <w:rsid w:val="795042AE"/>
    <w:rsid w:val="795F7FD2"/>
    <w:rsid w:val="7969703F"/>
    <w:rsid w:val="79790E7F"/>
    <w:rsid w:val="798754D9"/>
    <w:rsid w:val="798754D9"/>
    <w:rsid w:val="79896588"/>
    <w:rsid w:val="7992CC87"/>
    <w:rsid w:val="79B0F49F"/>
    <w:rsid w:val="79BC49EB"/>
    <w:rsid w:val="79BCBCB6"/>
    <w:rsid w:val="79BE4A6B"/>
    <w:rsid w:val="79C918D6"/>
    <w:rsid w:val="79CFADBF"/>
    <w:rsid w:val="79D17817"/>
    <w:rsid w:val="79DAB3AB"/>
    <w:rsid w:val="79E17492"/>
    <w:rsid w:val="79F9A508"/>
    <w:rsid w:val="7A06027C"/>
    <w:rsid w:val="7A0F26E5"/>
    <w:rsid w:val="7A1E742B"/>
    <w:rsid w:val="7A251188"/>
    <w:rsid w:val="7A25E05C"/>
    <w:rsid w:val="7A4EF723"/>
    <w:rsid w:val="7A4EFA49"/>
    <w:rsid w:val="7A6C664A"/>
    <w:rsid w:val="7A742917"/>
    <w:rsid w:val="7A8274A2"/>
    <w:rsid w:val="7A86BD27"/>
    <w:rsid w:val="7A8C6790"/>
    <w:rsid w:val="7A8C6790"/>
    <w:rsid w:val="7AA2A613"/>
    <w:rsid w:val="7AA954A7"/>
    <w:rsid w:val="7ACA3AE6"/>
    <w:rsid w:val="7AEB5F55"/>
    <w:rsid w:val="7AF893F3"/>
    <w:rsid w:val="7AFBC945"/>
    <w:rsid w:val="7AFF3E67"/>
    <w:rsid w:val="7B001EAF"/>
    <w:rsid w:val="7B05EEE2"/>
    <w:rsid w:val="7B16E0CA"/>
    <w:rsid w:val="7B267AE1"/>
    <w:rsid w:val="7B2D3BE5"/>
    <w:rsid w:val="7B30506F"/>
    <w:rsid w:val="7B49583A"/>
    <w:rsid w:val="7B4D4799"/>
    <w:rsid w:val="7B5D5827"/>
    <w:rsid w:val="7B73283E"/>
    <w:rsid w:val="7B9DE521"/>
    <w:rsid w:val="7BB0E4AD"/>
    <w:rsid w:val="7BBF5677"/>
    <w:rsid w:val="7BCD5EFB"/>
    <w:rsid w:val="7BE0297E"/>
    <w:rsid w:val="7BED2E15"/>
    <w:rsid w:val="7BF7354C"/>
    <w:rsid w:val="7C0EF321"/>
    <w:rsid w:val="7C10ADD3"/>
    <w:rsid w:val="7C1824C0"/>
    <w:rsid w:val="7C224EA6"/>
    <w:rsid w:val="7C25E29D"/>
    <w:rsid w:val="7C25E29D"/>
    <w:rsid w:val="7C300098"/>
    <w:rsid w:val="7C40EE29"/>
    <w:rsid w:val="7C6CE9F4"/>
    <w:rsid w:val="7C6CE9F4"/>
    <w:rsid w:val="7C9A778D"/>
    <w:rsid w:val="7CAEBB89"/>
    <w:rsid w:val="7CB1B204"/>
    <w:rsid w:val="7CBD5E0D"/>
    <w:rsid w:val="7CC11BEE"/>
    <w:rsid w:val="7CC8ABC8"/>
    <w:rsid w:val="7CD63720"/>
    <w:rsid w:val="7CD63720"/>
    <w:rsid w:val="7CDC3922"/>
    <w:rsid w:val="7CE82487"/>
    <w:rsid w:val="7CF9AAF3"/>
    <w:rsid w:val="7D0026B8"/>
    <w:rsid w:val="7D05A669"/>
    <w:rsid w:val="7D1B7CA4"/>
    <w:rsid w:val="7D26719C"/>
    <w:rsid w:val="7D3D9DCF"/>
    <w:rsid w:val="7D4843CA"/>
    <w:rsid w:val="7D48833E"/>
    <w:rsid w:val="7D4923F3"/>
    <w:rsid w:val="7D4A5488"/>
    <w:rsid w:val="7D4D94F0"/>
    <w:rsid w:val="7D4E5C27"/>
    <w:rsid w:val="7D5B38B5"/>
    <w:rsid w:val="7D608C90"/>
    <w:rsid w:val="7D75DA0A"/>
    <w:rsid w:val="7D81BE6C"/>
    <w:rsid w:val="7D85075C"/>
    <w:rsid w:val="7D95C483"/>
    <w:rsid w:val="7DA26069"/>
    <w:rsid w:val="7DA9933C"/>
    <w:rsid w:val="7DC03D20"/>
    <w:rsid w:val="7DC4EAFC"/>
    <w:rsid w:val="7DC7F776"/>
    <w:rsid w:val="7DD0ED28"/>
    <w:rsid w:val="7DD6CACB"/>
    <w:rsid w:val="7DDBCE98"/>
    <w:rsid w:val="7DF352FC"/>
    <w:rsid w:val="7DFF7F0E"/>
    <w:rsid w:val="7E0361DF"/>
    <w:rsid w:val="7E0E8146"/>
    <w:rsid w:val="7E0FD49B"/>
    <w:rsid w:val="7E1874A3"/>
    <w:rsid w:val="7E2783D9"/>
    <w:rsid w:val="7E32177C"/>
    <w:rsid w:val="7E378B34"/>
    <w:rsid w:val="7E3AB530"/>
    <w:rsid w:val="7E3C7B17"/>
    <w:rsid w:val="7E88015C"/>
    <w:rsid w:val="7E8C587C"/>
    <w:rsid w:val="7E9848B1"/>
    <w:rsid w:val="7EA351C3"/>
    <w:rsid w:val="7EBA2035"/>
    <w:rsid w:val="7ECE7D9E"/>
    <w:rsid w:val="7ED6ABDE"/>
    <w:rsid w:val="7EE4D510"/>
    <w:rsid w:val="7EE90C10"/>
    <w:rsid w:val="7EFAA2B3"/>
    <w:rsid w:val="7F0EE8EE"/>
    <w:rsid w:val="7F0F8CDF"/>
    <w:rsid w:val="7F1EA82A"/>
    <w:rsid w:val="7F287DCA"/>
    <w:rsid w:val="7F31D20D"/>
    <w:rsid w:val="7F3609FD"/>
    <w:rsid w:val="7F3934E7"/>
    <w:rsid w:val="7F49B04D"/>
    <w:rsid w:val="7F4C68D0"/>
    <w:rsid w:val="7F599C3D"/>
    <w:rsid w:val="7F63C5BC"/>
    <w:rsid w:val="7F76BB12"/>
    <w:rsid w:val="7F7B002F"/>
    <w:rsid w:val="7F7D8830"/>
    <w:rsid w:val="7FC519BA"/>
    <w:rsid w:val="7FC63142"/>
    <w:rsid w:val="7FDE80C8"/>
    <w:rsid w:val="7FE2B85E"/>
    <w:rsid w:val="7FE9D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9C73"/>
  <w15:chartTrackingRefBased/>
  <w15:docId w15:val="{C58B7583-A577-4569-8BBC-A2B39BB2DA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EB6B4E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B6B4E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B6B4E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EB6B4E8"/>
    <w:pPr>
      <w:tabs>
        <w:tab w:val="center" w:leader="none" w:pos="4680"/>
        <w:tab w:val="right" w:leader="none" w:pos="9360"/>
      </w:tabs>
      <w:spacing w:after="0" w:line="240" w:lineRule="auto"/>
    </w:pPr>
  </w:style>
  <w:style w:type="paragraph" w:styleId="Footer">
    <w:uiPriority w:val="99"/>
    <w:name w:val="footer"/>
    <w:basedOn w:val="Normal"/>
    <w:unhideWhenUsed/>
    <w:rsid w:val="5EB6B4E8"/>
    <w:pPr>
      <w:tabs>
        <w:tab w:val="center" w:leader="none" w:pos="4680"/>
        <w:tab w:val="right" w:leader="none" w:pos="9360"/>
      </w:tabs>
      <w:spacing w:after="0" w:line="240" w:lineRule="auto"/>
    </w:pPr>
  </w:style>
  <w:style w:type="paragraph" w:styleId="ListParagraph">
    <w:uiPriority w:val="34"/>
    <w:name w:val="List Paragraph"/>
    <w:basedOn w:val="Normal"/>
    <w:qFormat/>
    <w:rsid w:val="5EB6B4E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8018149d4214ded" /><Relationship Type="http://schemas.openxmlformats.org/officeDocument/2006/relationships/footer" Target="footer.xml" Id="Rce3534b6c6c14bff" /><Relationship Type="http://schemas.microsoft.com/office/2020/10/relationships/intelligence" Target="intelligence2.xml" Id="Rebe02a078bb8457c" /><Relationship Type="http://schemas.openxmlformats.org/officeDocument/2006/relationships/numbering" Target="numbering.xml" Id="Ra3cf3d88f3004343" /><Relationship Type="http://schemas.openxmlformats.org/officeDocument/2006/relationships/image" Target="/media/image.png" Id="rId1164950530" /><Relationship Type="http://schemas.openxmlformats.org/officeDocument/2006/relationships/image" Target="/media/image2.png" Id="rId2103334158" /><Relationship Type="http://schemas.openxmlformats.org/officeDocument/2006/relationships/image" Target="/media/image3.png" Id="rId619398911" /><Relationship Type="http://schemas.openxmlformats.org/officeDocument/2006/relationships/image" Target="/media/image4.png" Id="rId104740519" /><Relationship Type="http://schemas.openxmlformats.org/officeDocument/2006/relationships/image" Target="/media/image5.png" Id="rId1774603251" /><Relationship Type="http://schemas.openxmlformats.org/officeDocument/2006/relationships/image" Target="/media/image6.png" Id="rId470319468" /><Relationship Type="http://schemas.openxmlformats.org/officeDocument/2006/relationships/image" Target="/media/image7.png" Id="rId630717575" /><Relationship Type="http://schemas.openxmlformats.org/officeDocument/2006/relationships/image" Target="/media/image8.png" Id="rId1978607347" /><Relationship Type="http://schemas.openxmlformats.org/officeDocument/2006/relationships/image" Target="/media/image9.png" Id="rId1096895165" /><Relationship Type="http://schemas.openxmlformats.org/officeDocument/2006/relationships/image" Target="/media/imagea.png" Id="rId2145028431" /><Relationship Type="http://schemas.openxmlformats.org/officeDocument/2006/relationships/image" Target="/media/imageb.png" Id="rId1839439016" /><Relationship Type="http://schemas.openxmlformats.org/officeDocument/2006/relationships/image" Target="/media/imagec.png" Id="rId1332675428" /><Relationship Type="http://schemas.openxmlformats.org/officeDocument/2006/relationships/image" Target="/media/imaged.png" Id="rId1688837737" /><Relationship Type="http://schemas.openxmlformats.org/officeDocument/2006/relationships/image" Target="/media/imagee.png" Id="rId1346883629" /><Relationship Type="http://schemas.openxmlformats.org/officeDocument/2006/relationships/image" Target="/media/imagef.png" Id="rId1888710376" /><Relationship Type="http://schemas.openxmlformats.org/officeDocument/2006/relationships/image" Target="/media/image10.png" Id="rId2440715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2025-11-20T10:25:51.2566170Z</dcterms:created>
  <dcterms:modified xsi:type="dcterms:W3CDTF">2025-12-18T08:27:19.7957405Z</dcterms:modified>
  <dc:creator>Catalina Pop (2229628)</dc:creator>
  <lastModifiedBy>Catalina Pop (2229628)</lastModifiedBy>
</coreProperties>
</file>