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05E9" w:rsidRDefault="00C605E9" w:rsidP="00C605E9">
      <w:pPr>
        <w:pStyle w:val="NormaleWeb"/>
        <w:spacing w:before="0" w:beforeAutospacing="0" w:after="0" w:afterAutospacing="0"/>
        <w:ind w:left="-180" w:right="-334"/>
      </w:pPr>
      <w:r>
        <w:rPr>
          <w:noProof/>
        </w:rPr>
        <w:drawing>
          <wp:inline distT="0" distB="0" distL="0" distR="0" wp14:anchorId="50CAF1C9" wp14:editId="14AA802B">
            <wp:extent cx="2377440" cy="938530"/>
            <wp:effectExtent l="0" t="0" r="381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938530"/>
                    </a:xfrm>
                    <a:prstGeom prst="rect">
                      <a:avLst/>
                    </a:prstGeom>
                    <a:noFill/>
                    <a:ln>
                      <a:noFill/>
                    </a:ln>
                  </pic:spPr>
                </pic:pic>
              </a:graphicData>
            </a:graphic>
          </wp:inline>
        </w:drawing>
      </w:r>
    </w:p>
    <w:p w:rsidR="00C605E9" w:rsidRDefault="00C605E9" w:rsidP="00C605E9">
      <w:pPr>
        <w:pStyle w:val="NormaleWeb"/>
        <w:spacing w:before="0" w:beforeAutospacing="0" w:after="0" w:afterAutospacing="0"/>
        <w:ind w:left="-180" w:right="-334"/>
      </w:pPr>
    </w:p>
    <w:p w:rsidR="00C605E9" w:rsidRPr="00E95BF7" w:rsidRDefault="00C605E9" w:rsidP="00C605E9">
      <w:pPr>
        <w:pStyle w:val="Normale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rsidR="00C605E9" w:rsidRPr="00C605E9" w:rsidRDefault="00C605E9" w:rsidP="00C605E9">
      <w:pPr>
        <w:pStyle w:val="NormaleWeb"/>
        <w:spacing w:before="0" w:beforeAutospacing="0" w:after="0" w:afterAutospacing="0"/>
        <w:ind w:left="-180" w:right="-334"/>
        <w:jc w:val="center"/>
        <w:rPr>
          <w:rFonts w:ascii="Arial" w:hAnsi="Arial" w:cs="Arial"/>
          <w:b/>
          <w:sz w:val="28"/>
          <w:szCs w:val="28"/>
          <w:lang w:val="en-US"/>
        </w:rPr>
      </w:pPr>
      <w:r w:rsidRPr="00E95BF7">
        <w:rPr>
          <w:rFonts w:ascii="Arial" w:hAnsi="Arial" w:cs="Arial"/>
          <w:b/>
          <w:sz w:val="28"/>
          <w:szCs w:val="28"/>
          <w:lang w:val="cy-GB"/>
        </w:rPr>
        <w:t>Assignment Coversheet &amp; Feedback Form</w:t>
      </w:r>
    </w:p>
    <w:p w:rsidR="00C605E9" w:rsidRPr="00E95BF7" w:rsidRDefault="00C605E9" w:rsidP="00C605E9">
      <w:pPr>
        <w:pStyle w:val="Titolo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C605E9" w:rsidRPr="00E95BF7" w:rsidTr="00BF319A">
        <w:trPr>
          <w:trHeight w:val="724"/>
        </w:trPr>
        <w:tc>
          <w:tcPr>
            <w:tcW w:w="8856" w:type="dxa"/>
            <w:gridSpan w:val="4"/>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r w:rsidRPr="00C605E9">
              <w:rPr>
                <w:rFonts w:ascii="Arial" w:hAnsi="Arial" w:cs="Arial"/>
                <w:b/>
                <w:sz w:val="22"/>
                <w:szCs w:val="22"/>
                <w:lang w:val="en-US"/>
              </w:rPr>
              <w:t>For completion by the student</w:t>
            </w:r>
            <w:r w:rsidRPr="00C605E9">
              <w:rPr>
                <w:rFonts w:ascii="Arial" w:hAnsi="Arial" w:cs="Arial"/>
                <w:sz w:val="22"/>
                <w:szCs w:val="22"/>
                <w:lang w:val="en-US"/>
              </w:rPr>
              <w:t>:</w:t>
            </w:r>
          </w:p>
          <w:p w:rsidR="00C605E9" w:rsidRPr="00E95BF7" w:rsidRDefault="00C605E9" w:rsidP="00BF319A">
            <w:pPr>
              <w:pStyle w:val="NormaleWeb"/>
              <w:spacing w:before="0" w:beforeAutospacing="0" w:after="0" w:afterAutospacing="0"/>
              <w:ind w:right="34"/>
              <w:rPr>
                <w:rFonts w:ascii="Arial" w:hAnsi="Arial" w:cs="Arial"/>
                <w:sz w:val="22"/>
                <w:szCs w:val="22"/>
              </w:rPr>
            </w:pPr>
            <w:proofErr w:type="spellStart"/>
            <w:r w:rsidRPr="00E95BF7">
              <w:rPr>
                <w:rFonts w:ascii="Arial" w:hAnsi="Arial" w:cs="Arial"/>
                <w:sz w:val="22"/>
                <w:szCs w:val="22"/>
              </w:rPr>
              <w:t>Student</w:t>
            </w:r>
            <w:proofErr w:type="spellEnd"/>
            <w:r w:rsidRPr="00E95BF7">
              <w:rPr>
                <w:rFonts w:ascii="Arial" w:hAnsi="Arial" w:cs="Arial"/>
                <w:sz w:val="22"/>
                <w:szCs w:val="22"/>
              </w:rPr>
              <w:t xml:space="preserve"> </w:t>
            </w:r>
            <w:proofErr w:type="spellStart"/>
            <w:r w:rsidRPr="00E95BF7">
              <w:rPr>
                <w:rFonts w:ascii="Arial" w:hAnsi="Arial" w:cs="Arial"/>
                <w:sz w:val="22"/>
                <w:szCs w:val="22"/>
              </w:rPr>
              <w:t>Name</w:t>
            </w:r>
            <w:proofErr w:type="spellEnd"/>
            <w:r w:rsidRPr="00E95BF7">
              <w:rPr>
                <w:rFonts w:ascii="Arial" w:hAnsi="Arial" w:cs="Arial"/>
                <w:sz w:val="22"/>
                <w:szCs w:val="22"/>
              </w:rPr>
              <w:t>:</w:t>
            </w:r>
            <w:r>
              <w:rPr>
                <w:rFonts w:ascii="Arial" w:hAnsi="Arial" w:cs="Arial"/>
                <w:sz w:val="22"/>
                <w:szCs w:val="22"/>
              </w:rPr>
              <w:t xml:space="preserve"> Francesca Turco</w:t>
            </w:r>
          </w:p>
        </w:tc>
      </w:tr>
      <w:tr w:rsidR="00C605E9" w:rsidRPr="00E95BF7" w:rsidTr="00BF319A">
        <w:trPr>
          <w:trHeight w:val="693"/>
        </w:trPr>
        <w:tc>
          <w:tcPr>
            <w:tcW w:w="4788" w:type="dxa"/>
          </w:tcPr>
          <w:p w:rsidR="00C605E9" w:rsidRPr="00E95BF7" w:rsidRDefault="00C605E9" w:rsidP="00BF319A">
            <w:pPr>
              <w:pStyle w:val="NormaleWeb"/>
              <w:spacing w:before="0" w:beforeAutospacing="0" w:after="0" w:afterAutospacing="0"/>
              <w:ind w:right="34"/>
              <w:rPr>
                <w:rFonts w:ascii="Arial" w:hAnsi="Arial" w:cs="Arial"/>
                <w:sz w:val="22"/>
                <w:szCs w:val="22"/>
              </w:rPr>
            </w:pPr>
          </w:p>
          <w:p w:rsidR="00C605E9" w:rsidRPr="00E95BF7" w:rsidRDefault="00C605E9" w:rsidP="00BF319A">
            <w:pPr>
              <w:pStyle w:val="NormaleWeb"/>
              <w:spacing w:before="0" w:beforeAutospacing="0" w:after="0" w:afterAutospacing="0"/>
              <w:ind w:right="34"/>
              <w:rPr>
                <w:rFonts w:ascii="Arial" w:hAnsi="Arial" w:cs="Arial"/>
                <w:sz w:val="22"/>
                <w:szCs w:val="22"/>
              </w:rPr>
            </w:pPr>
            <w:proofErr w:type="spellStart"/>
            <w:r w:rsidRPr="00E95BF7">
              <w:rPr>
                <w:rFonts w:ascii="Arial" w:hAnsi="Arial" w:cs="Arial"/>
                <w:sz w:val="22"/>
                <w:szCs w:val="22"/>
              </w:rPr>
              <w:t>Module</w:t>
            </w:r>
            <w:proofErr w:type="spellEnd"/>
            <w:r w:rsidRPr="00E95BF7">
              <w:rPr>
                <w:rFonts w:ascii="Arial" w:hAnsi="Arial" w:cs="Arial"/>
                <w:sz w:val="22"/>
                <w:szCs w:val="22"/>
              </w:rPr>
              <w:t xml:space="preserve"> code:</w:t>
            </w:r>
            <w:r>
              <w:rPr>
                <w:rFonts w:ascii="Arial" w:hAnsi="Arial" w:cs="Arial"/>
                <w:sz w:val="22"/>
                <w:szCs w:val="22"/>
              </w:rPr>
              <w:t xml:space="preserve"> CSPH7037</w:t>
            </w:r>
          </w:p>
        </w:tc>
        <w:tc>
          <w:tcPr>
            <w:tcW w:w="2266" w:type="dxa"/>
            <w:gridSpan w:val="2"/>
            <w:vMerge w:val="restart"/>
          </w:tcPr>
          <w:p w:rsidR="00C605E9" w:rsidRPr="00E95BF7" w:rsidRDefault="00C605E9" w:rsidP="00BF319A">
            <w:pPr>
              <w:pStyle w:val="NormaleWeb"/>
              <w:spacing w:before="0" w:beforeAutospacing="0" w:after="0" w:afterAutospacing="0"/>
              <w:ind w:right="34"/>
              <w:rPr>
                <w:rFonts w:ascii="Arial" w:hAnsi="Arial" w:cs="Arial"/>
                <w:sz w:val="22"/>
                <w:szCs w:val="22"/>
              </w:rPr>
            </w:pPr>
            <w:proofErr w:type="spellStart"/>
            <w:r w:rsidRPr="00E95BF7">
              <w:rPr>
                <w:rFonts w:ascii="Arial" w:hAnsi="Arial" w:cs="Arial"/>
                <w:sz w:val="22"/>
                <w:szCs w:val="22"/>
              </w:rPr>
              <w:t>Student</w:t>
            </w:r>
            <w:proofErr w:type="spellEnd"/>
            <w:r w:rsidRPr="00E95BF7">
              <w:rPr>
                <w:rFonts w:ascii="Arial" w:hAnsi="Arial" w:cs="Arial"/>
                <w:sz w:val="22"/>
                <w:szCs w:val="22"/>
              </w:rPr>
              <w:t xml:space="preserve"> </w:t>
            </w:r>
            <w:proofErr w:type="spellStart"/>
            <w:r w:rsidRPr="00E95BF7">
              <w:rPr>
                <w:rFonts w:ascii="Arial" w:hAnsi="Arial" w:cs="Arial"/>
                <w:sz w:val="22"/>
                <w:szCs w:val="22"/>
              </w:rPr>
              <w:t>University</w:t>
            </w:r>
            <w:proofErr w:type="spellEnd"/>
            <w:r w:rsidRPr="00E95BF7">
              <w:rPr>
                <w:rFonts w:ascii="Arial" w:hAnsi="Arial" w:cs="Arial"/>
                <w:sz w:val="22"/>
                <w:szCs w:val="22"/>
              </w:rPr>
              <w:t xml:space="preserve"> </w:t>
            </w:r>
            <w:proofErr w:type="spellStart"/>
            <w:r w:rsidRPr="00E95BF7">
              <w:rPr>
                <w:rFonts w:ascii="Arial" w:hAnsi="Arial" w:cs="Arial"/>
                <w:sz w:val="22"/>
                <w:szCs w:val="22"/>
              </w:rPr>
              <w:t>Number</w:t>
            </w:r>
            <w:proofErr w:type="spellEnd"/>
            <w:r w:rsidRPr="00E95BF7">
              <w:rPr>
                <w:rFonts w:ascii="Arial" w:hAnsi="Arial" w:cs="Arial"/>
                <w:sz w:val="22"/>
                <w:szCs w:val="22"/>
              </w:rPr>
              <w:t>:</w:t>
            </w:r>
            <w:r>
              <w:rPr>
                <w:rFonts w:ascii="Arial" w:hAnsi="Arial" w:cs="Arial"/>
                <w:sz w:val="22"/>
                <w:szCs w:val="22"/>
              </w:rPr>
              <w:t xml:space="preserve"> 1503558</w:t>
            </w:r>
          </w:p>
        </w:tc>
        <w:tc>
          <w:tcPr>
            <w:tcW w:w="1802" w:type="dxa"/>
            <w:vMerge w:val="restart"/>
          </w:tcPr>
          <w:p w:rsidR="00C605E9" w:rsidRPr="00E95BF7" w:rsidRDefault="00C605E9" w:rsidP="00BF319A">
            <w:pPr>
              <w:pStyle w:val="NormaleWeb"/>
              <w:spacing w:before="0" w:beforeAutospacing="0" w:after="0" w:afterAutospacing="0"/>
              <w:ind w:right="34"/>
              <w:rPr>
                <w:rFonts w:ascii="Arial" w:hAnsi="Arial" w:cs="Arial"/>
                <w:sz w:val="22"/>
                <w:szCs w:val="22"/>
              </w:rPr>
            </w:pPr>
            <w:r w:rsidRPr="00E95BF7">
              <w:rPr>
                <w:rFonts w:ascii="Arial" w:hAnsi="Arial" w:cs="Arial"/>
                <w:sz w:val="22"/>
                <w:szCs w:val="22"/>
              </w:rPr>
              <w:t xml:space="preserve">Educational </w:t>
            </w:r>
            <w:proofErr w:type="spellStart"/>
            <w:r w:rsidRPr="00E95BF7">
              <w:rPr>
                <w:rFonts w:ascii="Arial" w:hAnsi="Arial" w:cs="Arial"/>
                <w:sz w:val="22"/>
                <w:szCs w:val="22"/>
              </w:rPr>
              <w:t>support</w:t>
            </w:r>
            <w:proofErr w:type="spellEnd"/>
            <w:r w:rsidRPr="00E95BF7">
              <w:rPr>
                <w:rFonts w:ascii="Arial" w:hAnsi="Arial" w:cs="Arial"/>
                <w:sz w:val="22"/>
                <w:szCs w:val="22"/>
              </w:rPr>
              <w:t xml:space="preserve"> </w:t>
            </w:r>
            <w:proofErr w:type="spellStart"/>
            <w:r w:rsidRPr="00E95BF7">
              <w:rPr>
                <w:rFonts w:ascii="Arial" w:hAnsi="Arial" w:cs="Arial"/>
                <w:sz w:val="22"/>
                <w:szCs w:val="22"/>
              </w:rPr>
              <w:t>needs</w:t>
            </w:r>
            <w:proofErr w:type="spellEnd"/>
            <w:r w:rsidRPr="00E95BF7">
              <w:rPr>
                <w:rFonts w:ascii="Arial" w:hAnsi="Arial" w:cs="Arial"/>
                <w:sz w:val="22"/>
                <w:szCs w:val="22"/>
              </w:rPr>
              <w:t>:</w:t>
            </w:r>
          </w:p>
          <w:p w:rsidR="00C605E9" w:rsidRPr="00E95BF7" w:rsidRDefault="00C605E9" w:rsidP="00BF319A">
            <w:pPr>
              <w:pStyle w:val="NormaleWeb"/>
              <w:spacing w:before="0" w:beforeAutospacing="0" w:after="0" w:afterAutospacing="0"/>
              <w:ind w:right="34"/>
              <w:rPr>
                <w:rFonts w:ascii="Arial" w:hAnsi="Arial" w:cs="Arial"/>
                <w:sz w:val="22"/>
                <w:szCs w:val="22"/>
              </w:rPr>
            </w:pPr>
            <w:r w:rsidRPr="00E95BF7">
              <w:rPr>
                <w:rFonts w:ascii="Arial" w:hAnsi="Arial" w:cs="Arial"/>
                <w:sz w:val="22"/>
                <w:szCs w:val="22"/>
              </w:rPr>
              <w:t>No</w:t>
            </w:r>
          </w:p>
        </w:tc>
      </w:tr>
      <w:tr w:rsidR="00C605E9" w:rsidRPr="00C605E9" w:rsidTr="00BF319A">
        <w:trPr>
          <w:trHeight w:val="630"/>
        </w:trPr>
        <w:tc>
          <w:tcPr>
            <w:tcW w:w="4788" w:type="dxa"/>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p>
          <w:p w:rsidR="00C605E9" w:rsidRPr="00C605E9" w:rsidRDefault="00C605E9" w:rsidP="00BF319A">
            <w:pPr>
              <w:pStyle w:val="NormaleWeb"/>
              <w:spacing w:before="0" w:beforeAutospacing="0" w:after="0" w:afterAutospacing="0"/>
              <w:ind w:right="34"/>
              <w:rPr>
                <w:rFonts w:ascii="Arial" w:hAnsi="Arial" w:cs="Arial"/>
                <w:sz w:val="22"/>
                <w:szCs w:val="22"/>
                <w:lang w:val="en-US"/>
              </w:rPr>
            </w:pPr>
            <w:r w:rsidRPr="00C605E9">
              <w:rPr>
                <w:rFonts w:ascii="Arial" w:hAnsi="Arial" w:cs="Arial"/>
                <w:sz w:val="22"/>
                <w:szCs w:val="22"/>
                <w:lang w:val="en-US"/>
              </w:rPr>
              <w:t>Module title: Social and Political Philosophy</w:t>
            </w:r>
          </w:p>
          <w:p w:rsidR="00C605E9" w:rsidRPr="00C605E9" w:rsidRDefault="00C605E9" w:rsidP="00BF319A">
            <w:pPr>
              <w:pStyle w:val="NormaleWeb"/>
              <w:spacing w:before="0" w:beforeAutospacing="0" w:after="0" w:afterAutospacing="0"/>
              <w:ind w:right="34"/>
              <w:rPr>
                <w:rFonts w:ascii="Arial" w:hAnsi="Arial" w:cs="Arial"/>
                <w:sz w:val="22"/>
                <w:szCs w:val="22"/>
                <w:lang w:val="en-US"/>
              </w:rPr>
            </w:pPr>
          </w:p>
        </w:tc>
        <w:tc>
          <w:tcPr>
            <w:tcW w:w="2266" w:type="dxa"/>
            <w:gridSpan w:val="2"/>
            <w:vMerge/>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p>
        </w:tc>
        <w:tc>
          <w:tcPr>
            <w:tcW w:w="1802" w:type="dxa"/>
            <w:vMerge/>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p>
        </w:tc>
      </w:tr>
      <w:tr w:rsidR="00C605E9" w:rsidRPr="00C605E9" w:rsidTr="00BF319A">
        <w:trPr>
          <w:trHeight w:val="630"/>
        </w:trPr>
        <w:tc>
          <w:tcPr>
            <w:tcW w:w="8856" w:type="dxa"/>
            <w:gridSpan w:val="4"/>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p>
          <w:p w:rsidR="00C605E9" w:rsidRPr="00C605E9" w:rsidRDefault="00C605E9" w:rsidP="00BF319A">
            <w:pPr>
              <w:pStyle w:val="NormaleWeb"/>
              <w:spacing w:before="0" w:beforeAutospacing="0" w:after="0" w:afterAutospacing="0"/>
              <w:ind w:right="34"/>
              <w:rPr>
                <w:rFonts w:ascii="Arial" w:hAnsi="Arial" w:cs="Arial"/>
                <w:sz w:val="22"/>
                <w:szCs w:val="22"/>
                <w:lang w:val="en-US"/>
              </w:rPr>
            </w:pPr>
            <w:r w:rsidRPr="00C605E9">
              <w:rPr>
                <w:rFonts w:ascii="Arial" w:hAnsi="Arial" w:cs="Arial"/>
                <w:sz w:val="22"/>
                <w:szCs w:val="22"/>
                <w:lang w:val="en-US"/>
              </w:rPr>
              <w:t xml:space="preserve">Module tutor: </w:t>
            </w:r>
            <w:proofErr w:type="spellStart"/>
            <w:r w:rsidRPr="00C605E9">
              <w:rPr>
                <w:rFonts w:ascii="Arial" w:hAnsi="Arial" w:cs="Arial"/>
                <w:sz w:val="22"/>
                <w:szCs w:val="22"/>
                <w:lang w:val="en-US"/>
              </w:rPr>
              <w:t>Dr</w:t>
            </w:r>
            <w:proofErr w:type="spellEnd"/>
            <w:r w:rsidRPr="00C605E9">
              <w:rPr>
                <w:rFonts w:ascii="Arial" w:hAnsi="Arial" w:cs="Arial"/>
                <w:sz w:val="22"/>
                <w:szCs w:val="22"/>
                <w:lang w:val="en-US"/>
              </w:rPr>
              <w:t xml:space="preserve"> Rebekah Humphreys</w:t>
            </w:r>
          </w:p>
        </w:tc>
      </w:tr>
      <w:tr w:rsidR="00C605E9" w:rsidRPr="00C605E9" w:rsidTr="00BF319A">
        <w:trPr>
          <w:trHeight w:val="630"/>
        </w:trPr>
        <w:tc>
          <w:tcPr>
            <w:tcW w:w="8856" w:type="dxa"/>
            <w:gridSpan w:val="4"/>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p>
          <w:p w:rsidR="00C605E9" w:rsidRPr="00C605E9" w:rsidRDefault="00C605E9" w:rsidP="00C605E9">
            <w:pPr>
              <w:spacing w:after="0" w:line="360" w:lineRule="auto"/>
              <w:jc w:val="both"/>
              <w:rPr>
                <w:rFonts w:ascii="Times New Roman" w:hAnsi="Times New Roman" w:cs="Times New Roman"/>
                <w:b/>
                <w:sz w:val="24"/>
                <w:szCs w:val="24"/>
                <w:lang w:val="en-US"/>
              </w:rPr>
            </w:pPr>
            <w:r w:rsidRPr="00C605E9">
              <w:rPr>
                <w:rFonts w:ascii="Arial" w:hAnsi="Arial" w:cs="Arial"/>
                <w:lang w:val="en-US"/>
              </w:rPr>
              <w:t xml:space="preserve">Assignment title: </w:t>
            </w:r>
            <w:r>
              <w:rPr>
                <w:rFonts w:ascii="Times New Roman" w:hAnsi="Times New Roman" w:cs="Times New Roman"/>
                <w:b/>
                <w:sz w:val="24"/>
                <w:szCs w:val="24"/>
                <w:lang w:val="en-US"/>
              </w:rPr>
              <w:t xml:space="preserve">Rawls’ ‘Original Position’: objections on the account of its knowledge and ignorance features. </w:t>
            </w:r>
          </w:p>
        </w:tc>
      </w:tr>
      <w:tr w:rsidR="00C605E9" w:rsidRPr="00C605E9" w:rsidTr="00BF319A">
        <w:trPr>
          <w:trHeight w:val="630"/>
        </w:trPr>
        <w:tc>
          <w:tcPr>
            <w:tcW w:w="8856" w:type="dxa"/>
            <w:gridSpan w:val="4"/>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p>
          <w:p w:rsidR="00C605E9" w:rsidRPr="00C605E9" w:rsidRDefault="00C605E9" w:rsidP="00BF319A">
            <w:pPr>
              <w:pStyle w:val="NormaleWeb"/>
              <w:spacing w:before="0" w:beforeAutospacing="0" w:after="0" w:afterAutospacing="0"/>
              <w:ind w:right="34"/>
              <w:rPr>
                <w:rFonts w:ascii="Arial" w:hAnsi="Arial" w:cs="Arial"/>
                <w:sz w:val="22"/>
                <w:szCs w:val="22"/>
                <w:lang w:val="en-US"/>
              </w:rPr>
            </w:pPr>
            <w:r w:rsidRPr="00C605E9">
              <w:rPr>
                <w:rFonts w:ascii="Arial" w:hAnsi="Arial" w:cs="Arial"/>
                <w:sz w:val="22"/>
                <w:szCs w:val="22"/>
                <w:lang w:val="en-US"/>
              </w:rPr>
              <w:t>Assignment due date:</w:t>
            </w:r>
            <w:r>
              <w:rPr>
                <w:rFonts w:ascii="Arial" w:hAnsi="Arial" w:cs="Arial"/>
                <w:sz w:val="22"/>
                <w:szCs w:val="22"/>
                <w:lang w:val="en-US"/>
              </w:rPr>
              <w:t xml:space="preserve"> </w:t>
            </w:r>
            <w:r w:rsidRPr="00C605E9">
              <w:rPr>
                <w:rFonts w:ascii="Arial" w:hAnsi="Arial" w:cs="Arial"/>
                <w:sz w:val="22"/>
                <w:szCs w:val="22"/>
                <w:lang w:val="en-US"/>
              </w:rPr>
              <w:t>3</w:t>
            </w:r>
            <w:r>
              <w:rPr>
                <w:rFonts w:ascii="Arial" w:hAnsi="Arial" w:cs="Arial"/>
                <w:sz w:val="22"/>
                <w:szCs w:val="22"/>
                <w:vertAlign w:val="superscript"/>
                <w:lang w:val="en-US"/>
              </w:rPr>
              <w:t>rd</w:t>
            </w:r>
            <w:r>
              <w:rPr>
                <w:rFonts w:ascii="Arial" w:hAnsi="Arial" w:cs="Arial"/>
                <w:sz w:val="22"/>
                <w:szCs w:val="22"/>
                <w:lang w:val="en-US"/>
              </w:rPr>
              <w:t xml:space="preserve"> of January</w:t>
            </w:r>
          </w:p>
        </w:tc>
      </w:tr>
      <w:tr w:rsidR="00C605E9" w:rsidRPr="00E95BF7" w:rsidTr="00BF319A">
        <w:trPr>
          <w:trHeight w:val="978"/>
        </w:trPr>
        <w:tc>
          <w:tcPr>
            <w:tcW w:w="8856" w:type="dxa"/>
            <w:gridSpan w:val="4"/>
            <w:shd w:val="clear" w:color="auto" w:fill="D9D9D9"/>
          </w:tcPr>
          <w:p w:rsidR="00C605E9" w:rsidRPr="00C605E9" w:rsidRDefault="00C605E9" w:rsidP="00BF319A">
            <w:pPr>
              <w:pStyle w:val="NormaleWeb"/>
              <w:spacing w:before="0" w:beforeAutospacing="0" w:after="0" w:afterAutospacing="0"/>
              <w:ind w:right="34"/>
              <w:rPr>
                <w:rFonts w:ascii="Arial" w:hAnsi="Arial" w:cs="Arial"/>
                <w:sz w:val="22"/>
                <w:szCs w:val="22"/>
                <w:lang w:val="en-US"/>
              </w:rPr>
            </w:pPr>
          </w:p>
          <w:p w:rsidR="00C605E9" w:rsidRPr="00C605E9" w:rsidRDefault="00C605E9" w:rsidP="00BF319A">
            <w:pPr>
              <w:pStyle w:val="NormaleWeb"/>
              <w:spacing w:before="0" w:beforeAutospacing="0" w:after="0" w:afterAutospacing="0"/>
              <w:ind w:right="34"/>
              <w:rPr>
                <w:rFonts w:ascii="Arial" w:hAnsi="Arial" w:cs="Arial"/>
                <w:sz w:val="22"/>
                <w:szCs w:val="22"/>
                <w:lang w:val="en-US"/>
              </w:rPr>
            </w:pPr>
            <w:r w:rsidRPr="00C605E9">
              <w:rPr>
                <w:rFonts w:ascii="Arial" w:hAnsi="Arial" w:cs="Arial"/>
                <w:sz w:val="22"/>
                <w:szCs w:val="22"/>
                <w:lang w:val="en-US"/>
              </w:rPr>
              <w:t>I confirm that this is my original work and that I have adhered to the University policy on plagiarism.</w:t>
            </w:r>
          </w:p>
          <w:p w:rsidR="00C605E9" w:rsidRPr="00C605E9" w:rsidRDefault="00C605E9" w:rsidP="00BF319A">
            <w:pPr>
              <w:pStyle w:val="NormaleWeb"/>
              <w:spacing w:before="0" w:beforeAutospacing="0" w:after="0" w:afterAutospacing="0"/>
              <w:ind w:right="34"/>
              <w:rPr>
                <w:rFonts w:ascii="Arial" w:hAnsi="Arial" w:cs="Arial"/>
                <w:sz w:val="22"/>
                <w:szCs w:val="22"/>
                <w:lang w:val="en-US"/>
              </w:rPr>
            </w:pPr>
          </w:p>
          <w:p w:rsidR="00C605E9" w:rsidRPr="00E95BF7" w:rsidRDefault="00C605E9" w:rsidP="00BF319A">
            <w:pPr>
              <w:pStyle w:val="NormaleWeb"/>
              <w:spacing w:before="0" w:beforeAutospacing="0" w:after="0" w:afterAutospacing="0"/>
              <w:ind w:right="34"/>
              <w:rPr>
                <w:rFonts w:ascii="Arial" w:hAnsi="Arial" w:cs="Arial"/>
                <w:sz w:val="22"/>
                <w:szCs w:val="22"/>
              </w:rPr>
            </w:pPr>
            <w:proofErr w:type="spellStart"/>
            <w:r w:rsidRPr="00E95BF7">
              <w:rPr>
                <w:rFonts w:ascii="Arial" w:hAnsi="Arial" w:cs="Arial"/>
                <w:sz w:val="22"/>
                <w:szCs w:val="22"/>
              </w:rPr>
              <w:t>Name</w:t>
            </w:r>
            <w:proofErr w:type="spellEnd"/>
            <w:r w:rsidRPr="00E95BF7">
              <w:rPr>
                <w:rFonts w:ascii="Arial" w:hAnsi="Arial" w:cs="Arial"/>
                <w:sz w:val="22"/>
                <w:szCs w:val="22"/>
              </w:rPr>
              <w:t xml:space="preserve"> ……</w:t>
            </w:r>
            <w:r>
              <w:rPr>
                <w:rFonts w:ascii="Arial" w:hAnsi="Arial" w:cs="Arial"/>
                <w:sz w:val="22"/>
                <w:szCs w:val="22"/>
              </w:rPr>
              <w:t>Francesca Turco</w:t>
            </w:r>
            <w:r w:rsidRPr="00E95BF7">
              <w:rPr>
                <w:rFonts w:ascii="Arial" w:hAnsi="Arial" w:cs="Arial"/>
                <w:sz w:val="22"/>
                <w:szCs w:val="22"/>
              </w:rPr>
              <w:t>………………………………………………………</w:t>
            </w:r>
          </w:p>
          <w:p w:rsidR="00C605E9" w:rsidRPr="00E95BF7" w:rsidRDefault="00C605E9" w:rsidP="00BF319A">
            <w:pPr>
              <w:pStyle w:val="NormaleWeb"/>
              <w:spacing w:before="0" w:beforeAutospacing="0" w:after="0" w:afterAutospacing="0"/>
              <w:ind w:right="34"/>
              <w:rPr>
                <w:rFonts w:ascii="Arial" w:hAnsi="Arial" w:cs="Arial"/>
                <w:sz w:val="22"/>
                <w:szCs w:val="22"/>
              </w:rPr>
            </w:pPr>
          </w:p>
        </w:tc>
      </w:tr>
      <w:tr w:rsidR="00C605E9" w:rsidRPr="00C605E9" w:rsidTr="00BF319A">
        <w:trPr>
          <w:trHeight w:val="3972"/>
        </w:trPr>
        <w:tc>
          <w:tcPr>
            <w:tcW w:w="8856" w:type="dxa"/>
            <w:gridSpan w:val="4"/>
          </w:tcPr>
          <w:p w:rsidR="00C605E9" w:rsidRPr="00E95BF7" w:rsidRDefault="00C605E9" w:rsidP="00BF319A">
            <w:pPr>
              <w:rPr>
                <w:rFonts w:ascii="Arial" w:hAnsi="Arial" w:cs="Arial"/>
                <w:b/>
              </w:rPr>
            </w:pPr>
          </w:p>
          <w:p w:rsidR="00C605E9" w:rsidRPr="00E95BF7" w:rsidRDefault="00C605E9" w:rsidP="00BF319A">
            <w:pPr>
              <w:rPr>
                <w:rFonts w:ascii="Arial" w:hAnsi="Arial" w:cs="Arial"/>
              </w:rPr>
            </w:pPr>
            <w:proofErr w:type="spellStart"/>
            <w:r w:rsidRPr="00E95BF7">
              <w:rPr>
                <w:rFonts w:ascii="Arial" w:hAnsi="Arial" w:cs="Arial"/>
                <w:b/>
              </w:rPr>
              <w:t>Assignment</w:t>
            </w:r>
            <w:proofErr w:type="spellEnd"/>
            <w:r w:rsidRPr="00E95BF7">
              <w:rPr>
                <w:rFonts w:ascii="Arial" w:hAnsi="Arial" w:cs="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605E9" w:rsidRPr="00E95BF7" w:rsidTr="00BF319A">
              <w:tc>
                <w:tcPr>
                  <w:tcW w:w="6970" w:type="dxa"/>
                </w:tcPr>
                <w:p w:rsidR="00C605E9" w:rsidRPr="00E95BF7" w:rsidRDefault="00C605E9" w:rsidP="00BF319A">
                  <w:pPr>
                    <w:rPr>
                      <w:rFonts w:ascii="Arial" w:hAnsi="Arial" w:cs="Arial"/>
                    </w:rPr>
                  </w:pPr>
                </w:p>
                <w:p w:rsidR="00C605E9" w:rsidRPr="00E95BF7" w:rsidRDefault="00C605E9" w:rsidP="00BF319A">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w:t>
                  </w:r>
                  <w:proofErr w:type="spellStart"/>
                  <w:r w:rsidRPr="00E95BF7">
                    <w:rPr>
                      <w:rFonts w:ascii="Arial" w:hAnsi="Arial" w:cs="Arial"/>
                    </w:rPr>
                    <w:t>Marker’s</w:t>
                  </w:r>
                  <w:proofErr w:type="spellEnd"/>
                  <w:r w:rsidRPr="00E95BF7">
                    <w:rPr>
                      <w:rFonts w:ascii="Arial" w:hAnsi="Arial" w:cs="Arial"/>
                    </w:rPr>
                    <w:t xml:space="preserve"> </w:t>
                  </w:r>
                  <w:proofErr w:type="spellStart"/>
                  <w:r w:rsidRPr="00E95BF7">
                    <w:rPr>
                      <w:rFonts w:ascii="Arial" w:hAnsi="Arial" w:cs="Arial"/>
                    </w:rPr>
                    <w:t>Provisional</w:t>
                  </w:r>
                  <w:proofErr w:type="spellEnd"/>
                  <w:r w:rsidRPr="00E95BF7">
                    <w:rPr>
                      <w:rFonts w:ascii="Arial" w:hAnsi="Arial" w:cs="Arial"/>
                    </w:rPr>
                    <w:t xml:space="preserve"> </w:t>
                  </w:r>
                  <w:proofErr w:type="spellStart"/>
                  <w:r w:rsidRPr="00E95BF7">
                    <w:rPr>
                      <w:rFonts w:ascii="Arial" w:hAnsi="Arial" w:cs="Arial"/>
                    </w:rPr>
                    <w:t>mark</w:t>
                  </w:r>
                  <w:proofErr w:type="spellEnd"/>
                </w:p>
              </w:tc>
              <w:tc>
                <w:tcPr>
                  <w:tcW w:w="1660" w:type="dxa"/>
                </w:tcPr>
                <w:p w:rsidR="00C605E9" w:rsidRPr="00E95BF7" w:rsidRDefault="00C605E9" w:rsidP="00BF319A">
                  <w:pPr>
                    <w:rPr>
                      <w:rFonts w:ascii="Arial" w:hAnsi="Arial" w:cs="Arial"/>
                      <w:sz w:val="20"/>
                      <w:szCs w:val="20"/>
                    </w:rPr>
                  </w:pPr>
                </w:p>
              </w:tc>
            </w:tr>
            <w:tr w:rsidR="00C605E9" w:rsidRPr="00C605E9" w:rsidTr="00BF319A">
              <w:tc>
                <w:tcPr>
                  <w:tcW w:w="6970" w:type="dxa"/>
                </w:tcPr>
                <w:p w:rsidR="00C605E9" w:rsidRPr="00C605E9" w:rsidRDefault="00C605E9" w:rsidP="00BF319A">
                  <w:pPr>
                    <w:rPr>
                      <w:rFonts w:ascii="Arial" w:hAnsi="Arial" w:cs="Arial"/>
                      <w:lang w:val="en-US"/>
                    </w:rPr>
                  </w:pPr>
                </w:p>
                <w:p w:rsidR="00C605E9" w:rsidRPr="00C605E9" w:rsidRDefault="00C605E9" w:rsidP="00BF319A">
                  <w:pPr>
                    <w:rPr>
                      <w:rFonts w:ascii="Arial" w:hAnsi="Arial" w:cs="Arial"/>
                      <w:lang w:val="en-US"/>
                    </w:rPr>
                  </w:pPr>
                  <w:r w:rsidRPr="00C605E9">
                    <w:rPr>
                      <w:rFonts w:ascii="Arial" w:hAnsi="Arial" w:cs="Arial"/>
                      <w:lang w:val="en-US"/>
                    </w:rPr>
                    <w:t>2</w:t>
                  </w:r>
                  <w:r w:rsidRPr="00C605E9">
                    <w:rPr>
                      <w:rFonts w:ascii="Arial" w:hAnsi="Arial" w:cs="Arial"/>
                      <w:vertAlign w:val="superscript"/>
                      <w:lang w:val="en-US"/>
                    </w:rPr>
                    <w:t>nd</w:t>
                  </w:r>
                  <w:r w:rsidRPr="00C605E9">
                    <w:rPr>
                      <w:rFonts w:ascii="Arial" w:hAnsi="Arial" w:cs="Arial"/>
                      <w:lang w:val="en-US"/>
                    </w:rPr>
                    <w:t xml:space="preserve"> Marker’s/Moderator’s provisional mark</w:t>
                  </w:r>
                </w:p>
              </w:tc>
              <w:tc>
                <w:tcPr>
                  <w:tcW w:w="1660" w:type="dxa"/>
                </w:tcPr>
                <w:p w:rsidR="00C605E9" w:rsidRPr="00C605E9" w:rsidRDefault="00C605E9" w:rsidP="00BF319A">
                  <w:pPr>
                    <w:rPr>
                      <w:rFonts w:ascii="Arial" w:hAnsi="Arial" w:cs="Arial"/>
                      <w:sz w:val="20"/>
                      <w:szCs w:val="20"/>
                      <w:lang w:val="en-US"/>
                    </w:rPr>
                  </w:pPr>
                </w:p>
              </w:tc>
            </w:tr>
            <w:tr w:rsidR="00C605E9" w:rsidRPr="00C605E9" w:rsidTr="00BF319A">
              <w:tc>
                <w:tcPr>
                  <w:tcW w:w="6970" w:type="dxa"/>
                </w:tcPr>
                <w:p w:rsidR="00C605E9" w:rsidRPr="00C605E9" w:rsidRDefault="00C605E9" w:rsidP="00BF319A">
                  <w:pPr>
                    <w:rPr>
                      <w:rFonts w:ascii="Arial" w:hAnsi="Arial" w:cs="Arial"/>
                      <w:lang w:val="en-US"/>
                    </w:rPr>
                  </w:pPr>
                </w:p>
                <w:p w:rsidR="00C605E9" w:rsidRPr="00C605E9" w:rsidRDefault="00C605E9" w:rsidP="00BF319A">
                  <w:pPr>
                    <w:rPr>
                      <w:rFonts w:ascii="Arial" w:hAnsi="Arial" w:cs="Arial"/>
                      <w:lang w:val="en-US"/>
                    </w:rPr>
                  </w:pPr>
                  <w:r w:rsidRPr="00C605E9">
                    <w:rPr>
                      <w:rFonts w:ascii="Arial" w:hAnsi="Arial" w:cs="Arial"/>
                      <w:lang w:val="en-US"/>
                    </w:rPr>
                    <w:t>External Examiner mark (if relevant)</w:t>
                  </w:r>
                </w:p>
              </w:tc>
              <w:tc>
                <w:tcPr>
                  <w:tcW w:w="1660" w:type="dxa"/>
                </w:tcPr>
                <w:p w:rsidR="00C605E9" w:rsidRPr="00C605E9" w:rsidRDefault="00C605E9" w:rsidP="00BF319A">
                  <w:pPr>
                    <w:rPr>
                      <w:rFonts w:ascii="Arial" w:hAnsi="Arial" w:cs="Arial"/>
                      <w:sz w:val="20"/>
                      <w:szCs w:val="20"/>
                      <w:lang w:val="en-US"/>
                    </w:rPr>
                  </w:pPr>
                </w:p>
              </w:tc>
            </w:tr>
            <w:tr w:rsidR="00C605E9" w:rsidRPr="00C605E9" w:rsidTr="00BF319A">
              <w:tc>
                <w:tcPr>
                  <w:tcW w:w="6970" w:type="dxa"/>
                </w:tcPr>
                <w:p w:rsidR="00C605E9" w:rsidRPr="00C605E9" w:rsidRDefault="00C605E9" w:rsidP="00BF319A">
                  <w:pPr>
                    <w:rPr>
                      <w:rFonts w:ascii="Arial" w:hAnsi="Arial" w:cs="Arial"/>
                      <w:lang w:val="en-US"/>
                    </w:rPr>
                  </w:pPr>
                </w:p>
                <w:p w:rsidR="00C605E9" w:rsidRPr="00C605E9" w:rsidRDefault="00C605E9" w:rsidP="00BF319A">
                  <w:pPr>
                    <w:rPr>
                      <w:rFonts w:ascii="Arial" w:hAnsi="Arial" w:cs="Arial"/>
                      <w:b/>
                      <w:lang w:val="en-US"/>
                    </w:rPr>
                  </w:pPr>
                  <w:r w:rsidRPr="00C605E9">
                    <w:rPr>
                      <w:rFonts w:ascii="Arial" w:hAnsi="Arial" w:cs="Arial"/>
                      <w:b/>
                      <w:lang w:val="en-US"/>
                    </w:rPr>
                    <w:t>Final Mark</w:t>
                  </w:r>
                </w:p>
                <w:p w:rsidR="00C605E9" w:rsidRPr="00C605E9" w:rsidRDefault="00C605E9" w:rsidP="00BF319A">
                  <w:pPr>
                    <w:rPr>
                      <w:rFonts w:ascii="Arial" w:hAnsi="Arial" w:cs="Arial"/>
                      <w:lang w:val="en-US"/>
                    </w:rPr>
                  </w:pPr>
                </w:p>
              </w:tc>
              <w:tc>
                <w:tcPr>
                  <w:tcW w:w="1660" w:type="dxa"/>
                </w:tcPr>
                <w:p w:rsidR="00C605E9" w:rsidRPr="00C605E9" w:rsidRDefault="00C605E9" w:rsidP="00BF319A">
                  <w:pPr>
                    <w:rPr>
                      <w:rFonts w:ascii="Arial" w:hAnsi="Arial" w:cs="Arial"/>
                      <w:b/>
                      <w:sz w:val="20"/>
                      <w:szCs w:val="20"/>
                      <w:lang w:val="en-US"/>
                    </w:rPr>
                  </w:pPr>
                </w:p>
              </w:tc>
            </w:tr>
          </w:tbl>
          <w:p w:rsidR="00C605E9" w:rsidRPr="00C605E9" w:rsidRDefault="00C605E9" w:rsidP="00BF319A">
            <w:pPr>
              <w:pStyle w:val="NormaleWeb"/>
              <w:spacing w:before="0" w:beforeAutospacing="0" w:after="0" w:afterAutospacing="0"/>
              <w:ind w:left="142" w:right="34"/>
              <w:rPr>
                <w:rFonts w:ascii="Arial" w:hAnsi="Arial" w:cs="Arial"/>
                <w:b/>
                <w:sz w:val="22"/>
                <w:szCs w:val="22"/>
                <w:lang w:val="en-US"/>
              </w:rPr>
            </w:pPr>
          </w:p>
          <w:p w:rsidR="00C605E9" w:rsidRPr="00C605E9" w:rsidRDefault="00C605E9" w:rsidP="00BF319A">
            <w:pPr>
              <w:pStyle w:val="NormaleWeb"/>
              <w:spacing w:before="0" w:beforeAutospacing="0" w:after="0" w:afterAutospacing="0"/>
              <w:ind w:left="142" w:right="34"/>
              <w:jc w:val="center"/>
              <w:rPr>
                <w:rFonts w:ascii="Arial" w:hAnsi="Arial" w:cs="Arial"/>
                <w:b/>
                <w:sz w:val="22"/>
                <w:szCs w:val="22"/>
                <w:lang w:val="en-US"/>
              </w:rPr>
            </w:pPr>
            <w:r w:rsidRPr="00C605E9">
              <w:rPr>
                <w:rFonts w:ascii="Arial" w:hAnsi="Arial" w:cs="Arial"/>
                <w:b/>
                <w:sz w:val="22"/>
                <w:szCs w:val="22"/>
                <w:lang w:val="en-US"/>
              </w:rPr>
              <w:t>NB.  All marks are provisional until confirmed by the Final Examination Board</w:t>
            </w: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p>
          <w:p w:rsidR="00C605E9" w:rsidRPr="00C605E9" w:rsidRDefault="00C605E9" w:rsidP="00BF319A">
            <w:pPr>
              <w:pStyle w:val="NormaleWeb"/>
              <w:spacing w:before="0" w:beforeAutospacing="0" w:after="0" w:afterAutospacing="0"/>
              <w:rPr>
                <w:rFonts w:ascii="Arial" w:hAnsi="Arial" w:cs="Arial"/>
                <w:b/>
                <w:sz w:val="22"/>
                <w:szCs w:val="22"/>
                <w:lang w:val="en-US"/>
              </w:rPr>
            </w:pPr>
            <w:r w:rsidRPr="00C605E9">
              <w:rPr>
                <w:rFonts w:ascii="Arial" w:hAnsi="Arial" w:cs="Arial"/>
                <w:b/>
                <w:sz w:val="22"/>
                <w:szCs w:val="22"/>
                <w:lang w:val="en-US"/>
              </w:rPr>
              <w:t>For completion by Marker 1:</w:t>
            </w:r>
          </w:p>
          <w:p w:rsidR="00C605E9" w:rsidRPr="00C605E9" w:rsidRDefault="00C605E9" w:rsidP="00BF319A">
            <w:pPr>
              <w:pStyle w:val="NormaleWeb"/>
              <w:rPr>
                <w:rFonts w:ascii="Arial" w:hAnsi="Arial" w:cs="Arial"/>
                <w:sz w:val="22"/>
                <w:szCs w:val="22"/>
                <w:lang w:val="en-US"/>
              </w:rPr>
            </w:pPr>
            <w:r w:rsidRPr="00C605E9">
              <w:rPr>
                <w:rFonts w:ascii="Arial" w:hAnsi="Arial" w:cs="Arial"/>
                <w:sz w:val="22"/>
                <w:szCs w:val="22"/>
                <w:lang w:val="en-US"/>
              </w:rPr>
              <w:t>Comments:</w:t>
            </w:r>
          </w:p>
        </w:tc>
      </w:tr>
      <w:tr w:rsidR="00C605E9" w:rsidRPr="00E95BF7" w:rsidTr="00BF319A">
        <w:trPr>
          <w:trHeight w:val="408"/>
        </w:trPr>
        <w:tc>
          <w:tcPr>
            <w:tcW w:w="6768" w:type="dxa"/>
            <w:gridSpan w:val="2"/>
          </w:tcPr>
          <w:p w:rsidR="00C605E9" w:rsidRPr="00E95BF7" w:rsidRDefault="00C605E9" w:rsidP="00BF319A">
            <w:pPr>
              <w:pStyle w:val="NormaleWeb"/>
              <w:ind w:right="34"/>
              <w:rPr>
                <w:rFonts w:ascii="Arial" w:hAnsi="Arial" w:cs="Arial"/>
                <w:sz w:val="22"/>
                <w:szCs w:val="22"/>
              </w:rPr>
            </w:pPr>
            <w:r w:rsidRPr="00E95BF7">
              <w:rPr>
                <w:rFonts w:ascii="Arial" w:hAnsi="Arial" w:cs="Arial"/>
                <w:sz w:val="22"/>
                <w:szCs w:val="22"/>
              </w:rPr>
              <w:lastRenderedPageBreak/>
              <w:t xml:space="preserve">Marker 1 </w:t>
            </w:r>
            <w:proofErr w:type="spellStart"/>
            <w:r w:rsidRPr="00E95BF7">
              <w:rPr>
                <w:rFonts w:ascii="Arial" w:hAnsi="Arial" w:cs="Arial"/>
                <w:sz w:val="22"/>
                <w:szCs w:val="22"/>
              </w:rPr>
              <w:t>signature</w:t>
            </w:r>
            <w:proofErr w:type="spellEnd"/>
            <w:r w:rsidRPr="00E95BF7">
              <w:rPr>
                <w:rFonts w:ascii="Arial" w:hAnsi="Arial" w:cs="Arial"/>
                <w:sz w:val="22"/>
                <w:szCs w:val="22"/>
              </w:rPr>
              <w:t>:</w:t>
            </w:r>
          </w:p>
        </w:tc>
        <w:tc>
          <w:tcPr>
            <w:tcW w:w="2088" w:type="dxa"/>
            <w:gridSpan w:val="2"/>
          </w:tcPr>
          <w:p w:rsidR="00C605E9" w:rsidRPr="00E95BF7" w:rsidRDefault="00C605E9" w:rsidP="00BF319A">
            <w:pPr>
              <w:pStyle w:val="NormaleWeb"/>
              <w:spacing w:after="0"/>
              <w:ind w:left="142" w:right="34"/>
              <w:rPr>
                <w:rFonts w:ascii="Arial" w:hAnsi="Arial" w:cs="Arial"/>
                <w:sz w:val="22"/>
                <w:szCs w:val="22"/>
              </w:rPr>
            </w:pPr>
            <w:r w:rsidRPr="00E95BF7">
              <w:rPr>
                <w:rFonts w:ascii="Arial" w:hAnsi="Arial" w:cs="Arial"/>
                <w:sz w:val="22"/>
                <w:szCs w:val="22"/>
              </w:rPr>
              <w:t>Date:</w:t>
            </w:r>
          </w:p>
        </w:tc>
      </w:tr>
      <w:tr w:rsidR="00C605E9" w:rsidRPr="00E95BF7" w:rsidTr="00BF319A">
        <w:tc>
          <w:tcPr>
            <w:tcW w:w="8856" w:type="dxa"/>
            <w:gridSpan w:val="4"/>
          </w:tcPr>
          <w:p w:rsidR="00C605E9" w:rsidRPr="00C605E9" w:rsidRDefault="00C605E9" w:rsidP="00BF319A">
            <w:pPr>
              <w:pStyle w:val="NormaleWeb"/>
              <w:spacing w:before="0" w:beforeAutospacing="0" w:after="0" w:afterAutospacing="0"/>
              <w:ind w:right="-334"/>
              <w:rPr>
                <w:rFonts w:ascii="Arial" w:hAnsi="Arial" w:cs="Arial"/>
                <w:bCs/>
                <w:i/>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
                <w:bCs/>
                <w:sz w:val="22"/>
                <w:szCs w:val="22"/>
                <w:lang w:val="en-US"/>
              </w:rPr>
            </w:pPr>
            <w:r w:rsidRPr="00C605E9">
              <w:rPr>
                <w:rFonts w:ascii="Arial" w:hAnsi="Arial" w:cs="Arial"/>
                <w:b/>
                <w:bCs/>
                <w:sz w:val="22"/>
                <w:szCs w:val="22"/>
                <w:lang w:val="en-US"/>
              </w:rPr>
              <w:t>For completion by Marker 2 / Moderator:</w:t>
            </w:r>
          </w:p>
          <w:p w:rsidR="00C605E9" w:rsidRPr="00C605E9" w:rsidRDefault="00C605E9" w:rsidP="00BF319A">
            <w:pPr>
              <w:pStyle w:val="NormaleWeb"/>
              <w:spacing w:before="0" w:beforeAutospacing="0" w:after="0" w:afterAutospacing="0"/>
              <w:ind w:right="-334"/>
              <w:rPr>
                <w:rFonts w:ascii="Arial" w:hAnsi="Arial" w:cs="Arial"/>
                <w:b/>
                <w:bCs/>
                <w:sz w:val="22"/>
                <w:szCs w:val="22"/>
                <w:lang w:val="en-US"/>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roofErr w:type="spellStart"/>
            <w:r w:rsidRPr="00E95BF7">
              <w:rPr>
                <w:rFonts w:ascii="Arial" w:hAnsi="Arial" w:cs="Arial"/>
                <w:bCs/>
                <w:sz w:val="22"/>
                <w:szCs w:val="22"/>
              </w:rPr>
              <w:t>Comments</w:t>
            </w:r>
            <w:proofErr w:type="spellEnd"/>
            <w:r w:rsidRPr="00E95BF7">
              <w:rPr>
                <w:rFonts w:ascii="Arial" w:hAnsi="Arial" w:cs="Arial"/>
                <w:bCs/>
                <w:sz w:val="22"/>
                <w:szCs w:val="22"/>
              </w:rPr>
              <w:t>:</w:t>
            </w: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p w:rsidR="00C605E9" w:rsidRPr="00E95BF7" w:rsidRDefault="00C605E9" w:rsidP="00BF319A">
            <w:pPr>
              <w:pStyle w:val="NormaleWeb"/>
              <w:spacing w:before="0" w:beforeAutospacing="0" w:after="0" w:afterAutospacing="0"/>
              <w:ind w:right="-334"/>
              <w:rPr>
                <w:rFonts w:ascii="Arial" w:hAnsi="Arial" w:cs="Arial"/>
                <w:bCs/>
                <w:sz w:val="22"/>
                <w:szCs w:val="22"/>
              </w:rPr>
            </w:pPr>
          </w:p>
        </w:tc>
      </w:tr>
      <w:tr w:rsidR="00C605E9" w:rsidRPr="00E95BF7" w:rsidTr="00BF319A">
        <w:trPr>
          <w:trHeight w:val="398"/>
        </w:trPr>
        <w:tc>
          <w:tcPr>
            <w:tcW w:w="6768" w:type="dxa"/>
            <w:gridSpan w:val="2"/>
          </w:tcPr>
          <w:p w:rsidR="00C605E9" w:rsidRPr="00E95BF7" w:rsidRDefault="00C605E9" w:rsidP="00BF319A">
            <w:pPr>
              <w:pStyle w:val="NormaleWeb"/>
              <w:spacing w:before="0" w:beforeAutospacing="0" w:after="0" w:afterAutospacing="0"/>
              <w:ind w:right="-334"/>
              <w:rPr>
                <w:rFonts w:ascii="Arial" w:hAnsi="Arial" w:cs="Arial"/>
                <w:bCs/>
                <w:sz w:val="22"/>
                <w:szCs w:val="22"/>
              </w:rPr>
            </w:pPr>
            <w:r w:rsidRPr="00E95BF7">
              <w:rPr>
                <w:rFonts w:ascii="Arial" w:hAnsi="Arial" w:cs="Arial"/>
                <w:bCs/>
                <w:sz w:val="22"/>
                <w:szCs w:val="22"/>
              </w:rPr>
              <w:t xml:space="preserve">Marker 2 / Moderator </w:t>
            </w:r>
            <w:proofErr w:type="spellStart"/>
            <w:r w:rsidRPr="00E95BF7">
              <w:rPr>
                <w:rFonts w:ascii="Arial" w:hAnsi="Arial" w:cs="Arial"/>
                <w:bCs/>
                <w:sz w:val="22"/>
                <w:szCs w:val="22"/>
              </w:rPr>
              <w:t>signature</w:t>
            </w:r>
            <w:proofErr w:type="spellEnd"/>
            <w:r w:rsidRPr="00E95BF7">
              <w:rPr>
                <w:rFonts w:ascii="Arial" w:hAnsi="Arial" w:cs="Arial"/>
                <w:bCs/>
                <w:sz w:val="22"/>
                <w:szCs w:val="22"/>
              </w:rPr>
              <w:t>:</w:t>
            </w:r>
          </w:p>
        </w:tc>
        <w:tc>
          <w:tcPr>
            <w:tcW w:w="2088" w:type="dxa"/>
            <w:gridSpan w:val="2"/>
          </w:tcPr>
          <w:p w:rsidR="00C605E9" w:rsidRPr="00E95BF7" w:rsidRDefault="00C605E9" w:rsidP="00BF319A">
            <w:pPr>
              <w:pStyle w:val="Normale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C605E9" w:rsidRPr="00C605E9" w:rsidTr="00BF319A">
        <w:trPr>
          <w:trHeight w:val="720"/>
        </w:trPr>
        <w:tc>
          <w:tcPr>
            <w:tcW w:w="8856" w:type="dxa"/>
            <w:gridSpan w:val="4"/>
          </w:tcPr>
          <w:p w:rsidR="00C605E9" w:rsidRPr="00C605E9" w:rsidRDefault="00C605E9" w:rsidP="00BF319A">
            <w:pPr>
              <w:rPr>
                <w:rFonts w:ascii="Arial" w:hAnsi="Arial" w:cs="Arial"/>
                <w:b/>
                <w:lang w:val="en-US"/>
              </w:rPr>
            </w:pPr>
          </w:p>
          <w:p w:rsidR="00C605E9" w:rsidRPr="00C605E9" w:rsidRDefault="00C605E9" w:rsidP="00BF319A">
            <w:pPr>
              <w:rPr>
                <w:rFonts w:ascii="Arial" w:hAnsi="Arial" w:cs="Arial"/>
                <w:b/>
                <w:lang w:val="en-US"/>
              </w:rPr>
            </w:pPr>
            <w:r w:rsidRPr="00C605E9">
              <w:rPr>
                <w:rFonts w:ascii="Arial" w:hAnsi="Arial" w:cs="Arial"/>
                <w:b/>
                <w:lang w:val="en-US"/>
              </w:rPr>
              <w:t>External Examiner’s comments (if relevant):</w:t>
            </w: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p w:rsidR="00C605E9" w:rsidRPr="00C605E9" w:rsidRDefault="00C605E9" w:rsidP="00BF319A">
            <w:pPr>
              <w:pStyle w:val="NormaleWeb"/>
              <w:spacing w:before="0" w:beforeAutospacing="0" w:after="0" w:afterAutospacing="0"/>
              <w:ind w:right="-334"/>
              <w:rPr>
                <w:rFonts w:ascii="Arial" w:hAnsi="Arial" w:cs="Arial"/>
                <w:bCs/>
                <w:sz w:val="22"/>
                <w:szCs w:val="22"/>
                <w:lang w:val="en-US"/>
              </w:rPr>
            </w:pPr>
          </w:p>
        </w:tc>
      </w:tr>
      <w:tr w:rsidR="00C605E9" w:rsidRPr="00E95BF7" w:rsidTr="00BF319A">
        <w:trPr>
          <w:trHeight w:val="479"/>
        </w:trPr>
        <w:tc>
          <w:tcPr>
            <w:tcW w:w="6768" w:type="dxa"/>
            <w:gridSpan w:val="2"/>
          </w:tcPr>
          <w:p w:rsidR="00C605E9" w:rsidRPr="00E95BF7" w:rsidRDefault="00C605E9" w:rsidP="00BF319A">
            <w:pPr>
              <w:rPr>
                <w:rFonts w:ascii="Arial" w:hAnsi="Arial" w:cs="Arial"/>
              </w:rPr>
            </w:pPr>
            <w:proofErr w:type="spellStart"/>
            <w:r w:rsidRPr="00E95BF7">
              <w:rPr>
                <w:rFonts w:ascii="Arial" w:hAnsi="Arial" w:cs="Arial"/>
              </w:rPr>
              <w:t>External</w:t>
            </w:r>
            <w:proofErr w:type="spellEnd"/>
            <w:r w:rsidRPr="00E95BF7">
              <w:rPr>
                <w:rFonts w:ascii="Arial" w:hAnsi="Arial" w:cs="Arial"/>
              </w:rPr>
              <w:t xml:space="preserve"> </w:t>
            </w:r>
            <w:proofErr w:type="spellStart"/>
            <w:r w:rsidRPr="00E95BF7">
              <w:rPr>
                <w:rFonts w:ascii="Arial" w:hAnsi="Arial" w:cs="Arial"/>
              </w:rPr>
              <w:t>Examiner</w:t>
            </w:r>
            <w:proofErr w:type="spellEnd"/>
            <w:r w:rsidRPr="00E95BF7">
              <w:rPr>
                <w:rFonts w:ascii="Arial" w:hAnsi="Arial" w:cs="Arial"/>
              </w:rPr>
              <w:t xml:space="preserve"> </w:t>
            </w:r>
            <w:proofErr w:type="spellStart"/>
            <w:r w:rsidRPr="00E95BF7">
              <w:rPr>
                <w:rFonts w:ascii="Arial" w:hAnsi="Arial" w:cs="Arial"/>
              </w:rPr>
              <w:t>signature</w:t>
            </w:r>
            <w:proofErr w:type="spellEnd"/>
            <w:r w:rsidRPr="00E95BF7">
              <w:rPr>
                <w:rFonts w:ascii="Arial" w:hAnsi="Arial" w:cs="Arial"/>
              </w:rPr>
              <w:t>:</w:t>
            </w:r>
          </w:p>
        </w:tc>
        <w:tc>
          <w:tcPr>
            <w:tcW w:w="2088" w:type="dxa"/>
            <w:gridSpan w:val="2"/>
          </w:tcPr>
          <w:p w:rsidR="00C605E9" w:rsidRPr="00E95BF7" w:rsidRDefault="00C605E9" w:rsidP="00BF319A">
            <w:pPr>
              <w:rPr>
                <w:rFonts w:ascii="Arial" w:hAnsi="Arial" w:cs="Arial"/>
              </w:rPr>
            </w:pPr>
            <w:r w:rsidRPr="00E95BF7">
              <w:rPr>
                <w:rFonts w:ascii="Arial" w:hAnsi="Arial" w:cs="Arial"/>
              </w:rPr>
              <w:t>Date:</w:t>
            </w:r>
          </w:p>
        </w:tc>
      </w:tr>
    </w:tbl>
    <w:p w:rsidR="00B053A5" w:rsidRDefault="00EC341F" w:rsidP="00EC341F">
      <w:pPr>
        <w:spacing w:after="0" w:line="360" w:lineRule="auto"/>
        <w:jc w:val="both"/>
        <w:rPr>
          <w:rFonts w:ascii="Times New Roman" w:hAnsi="Times New Roman" w:cs="Times New Roman"/>
          <w:sz w:val="24"/>
          <w:szCs w:val="24"/>
          <w:lang w:val="en-US"/>
        </w:rPr>
      </w:pPr>
      <w:r w:rsidRPr="005C18B9">
        <w:rPr>
          <w:rFonts w:ascii="Times New Roman" w:hAnsi="Times New Roman" w:cs="Times New Roman"/>
          <w:sz w:val="24"/>
          <w:szCs w:val="24"/>
          <w:lang w:val="en-US"/>
        </w:rPr>
        <w:lastRenderedPageBreak/>
        <w:t>What does Rawls mean by the ‘Original Position’? Is his account of the knowledge and ignorance features of the Original Position justified?</w:t>
      </w:r>
    </w:p>
    <w:p w:rsidR="005C18B9" w:rsidRPr="005C18B9" w:rsidRDefault="005C18B9" w:rsidP="00EC341F">
      <w:pPr>
        <w:spacing w:after="0" w:line="360" w:lineRule="auto"/>
        <w:jc w:val="both"/>
        <w:rPr>
          <w:rFonts w:ascii="Times New Roman" w:hAnsi="Times New Roman" w:cs="Times New Roman"/>
          <w:sz w:val="24"/>
          <w:szCs w:val="24"/>
          <w:lang w:val="en-US"/>
        </w:rPr>
      </w:pPr>
    </w:p>
    <w:p w:rsidR="005C18B9" w:rsidRPr="005C18B9" w:rsidRDefault="005C18B9" w:rsidP="00EC341F">
      <w:pPr>
        <w:spacing w:after="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Rawls’ ‘Original Position’: objections on the account of its knowledge and ignorance features. </w:t>
      </w:r>
    </w:p>
    <w:p w:rsidR="00555395" w:rsidRDefault="00555395" w:rsidP="008960F1">
      <w:pPr>
        <w:spacing w:after="0" w:line="360" w:lineRule="auto"/>
        <w:jc w:val="both"/>
        <w:rPr>
          <w:rFonts w:ascii="Times New Roman" w:hAnsi="Times New Roman" w:cs="Times New Roman"/>
          <w:b/>
          <w:sz w:val="24"/>
          <w:szCs w:val="24"/>
          <w:lang w:val="en-US"/>
        </w:rPr>
      </w:pPr>
    </w:p>
    <w:p w:rsidR="009D0483" w:rsidRDefault="00646190" w:rsidP="008960F1">
      <w:pPr>
        <w:spacing w:after="0" w:line="360" w:lineRule="auto"/>
        <w:jc w:val="both"/>
        <w:rPr>
          <w:rFonts w:ascii="Times New Roman" w:hAnsi="Times New Roman" w:cs="Times New Roman"/>
          <w:b/>
          <w:i/>
          <w:sz w:val="24"/>
          <w:szCs w:val="24"/>
          <w:lang w:val="en-US"/>
        </w:rPr>
      </w:pPr>
      <w:r>
        <w:rPr>
          <w:rFonts w:ascii="Times New Roman" w:hAnsi="Times New Roman" w:cs="Times New Roman"/>
          <w:b/>
          <w:sz w:val="24"/>
          <w:szCs w:val="24"/>
          <w:lang w:val="en-US"/>
        </w:rPr>
        <w:t>1.</w:t>
      </w:r>
      <w:r>
        <w:rPr>
          <w:rFonts w:ascii="Times New Roman" w:hAnsi="Times New Roman" w:cs="Times New Roman"/>
          <w:b/>
          <w:i/>
          <w:sz w:val="24"/>
          <w:szCs w:val="24"/>
          <w:lang w:val="en-US"/>
        </w:rPr>
        <w:t xml:space="preserve"> Justice as fairness and the ‘Original Position’</w:t>
      </w:r>
    </w:p>
    <w:p w:rsidR="00646190" w:rsidRPr="00646190" w:rsidRDefault="00646190" w:rsidP="008960F1">
      <w:pPr>
        <w:spacing w:after="0" w:line="360" w:lineRule="auto"/>
        <w:jc w:val="both"/>
        <w:rPr>
          <w:rFonts w:ascii="Times New Roman" w:hAnsi="Times New Roman" w:cs="Times New Roman"/>
          <w:b/>
          <w:i/>
          <w:sz w:val="24"/>
          <w:szCs w:val="24"/>
          <w:lang w:val="en-US"/>
        </w:rPr>
      </w:pPr>
    </w:p>
    <w:p w:rsidR="002448F9" w:rsidRPr="00555395" w:rsidRDefault="00826FFA" w:rsidP="008960F1">
      <w:pPr>
        <w:autoSpaceDE w:val="0"/>
        <w:autoSpaceDN w:val="0"/>
        <w:adjustRightInd w:val="0"/>
        <w:spacing w:after="0" w:line="360" w:lineRule="auto"/>
        <w:jc w:val="both"/>
        <w:rPr>
          <w:rFonts w:ascii="Times New Roman" w:eastAsia="Times New Roman" w:hAnsi="Times New Roman" w:cs="Times New Roman"/>
          <w:sz w:val="24"/>
          <w:szCs w:val="24"/>
          <w:lang w:val="en-US" w:eastAsia="it-IT"/>
        </w:rPr>
      </w:pPr>
      <w:r w:rsidRPr="00D3591B">
        <w:rPr>
          <w:rFonts w:ascii="Times New Roman" w:eastAsia="Times New Roman" w:hAnsi="Times New Roman" w:cs="Times New Roman"/>
          <w:sz w:val="24"/>
          <w:szCs w:val="24"/>
          <w:lang w:val="en-US" w:eastAsia="it-IT"/>
        </w:rPr>
        <w:tab/>
      </w:r>
      <w:r w:rsidRPr="00555395">
        <w:rPr>
          <w:rFonts w:ascii="Times New Roman" w:eastAsia="Times New Roman" w:hAnsi="Times New Roman" w:cs="Times New Roman"/>
          <w:sz w:val="24"/>
          <w:szCs w:val="24"/>
          <w:lang w:val="en-US" w:eastAsia="it-IT"/>
        </w:rPr>
        <w:t>John Rawls</w:t>
      </w:r>
      <w:r w:rsidR="00A820EA">
        <w:rPr>
          <w:rStyle w:val="Rimandonotaapidipagina"/>
          <w:rFonts w:ascii="Times New Roman" w:eastAsia="Times New Roman" w:hAnsi="Times New Roman" w:cs="Times New Roman"/>
          <w:sz w:val="24"/>
          <w:szCs w:val="24"/>
          <w:lang w:val="en-US" w:eastAsia="it-IT"/>
        </w:rPr>
        <w:footnoteReference w:id="1"/>
      </w:r>
      <w:r w:rsidR="006C4337">
        <w:rPr>
          <w:rFonts w:ascii="Times New Roman" w:eastAsia="Times New Roman" w:hAnsi="Times New Roman" w:cs="Times New Roman"/>
          <w:sz w:val="24"/>
          <w:szCs w:val="24"/>
          <w:lang w:val="en-US" w:eastAsia="it-IT"/>
        </w:rPr>
        <w:t xml:space="preserve"> is one of the key</w:t>
      </w:r>
      <w:r w:rsidRPr="00555395">
        <w:rPr>
          <w:rFonts w:ascii="Times New Roman" w:eastAsia="Times New Roman" w:hAnsi="Times New Roman" w:cs="Times New Roman"/>
          <w:sz w:val="24"/>
          <w:szCs w:val="24"/>
          <w:lang w:val="en-US" w:eastAsia="it-IT"/>
        </w:rPr>
        <w:t xml:space="preserve"> philosophers in co</w:t>
      </w:r>
      <w:r w:rsidR="002448F9" w:rsidRPr="00555395">
        <w:rPr>
          <w:rFonts w:ascii="Times New Roman" w:eastAsia="Times New Roman" w:hAnsi="Times New Roman" w:cs="Times New Roman"/>
          <w:sz w:val="24"/>
          <w:szCs w:val="24"/>
          <w:lang w:val="en-US" w:eastAsia="it-IT"/>
        </w:rPr>
        <w:t>ntemporary Political Philosophy. His focus is on the idea of justice, as for him ‘</w:t>
      </w:r>
      <w:r w:rsidR="00FF2528">
        <w:rPr>
          <w:rFonts w:ascii="Times New Roman" w:hAnsi="Times New Roman" w:cs="Times New Roman"/>
          <w:bCs/>
          <w:sz w:val="24"/>
          <w:szCs w:val="24"/>
          <w:lang w:val="en-US"/>
        </w:rPr>
        <w:t>Each person possesses an</w:t>
      </w:r>
      <w:r w:rsidR="002448F9" w:rsidRPr="00555395">
        <w:rPr>
          <w:rFonts w:ascii="Times New Roman" w:hAnsi="Times New Roman" w:cs="Times New Roman"/>
          <w:bCs/>
          <w:sz w:val="24"/>
          <w:szCs w:val="24"/>
          <w:lang w:val="en-US"/>
        </w:rPr>
        <w:t xml:space="preserve"> inviolability founded on justice that even the welfare of society as a whole cannot override’.</w:t>
      </w:r>
      <w:r w:rsidR="002448F9" w:rsidRPr="00555395">
        <w:rPr>
          <w:rStyle w:val="Rimandonotaapidipagina"/>
          <w:rFonts w:ascii="Times New Roman" w:hAnsi="Times New Roman" w:cs="Times New Roman"/>
          <w:bCs/>
          <w:sz w:val="24"/>
          <w:szCs w:val="24"/>
          <w:lang w:val="en-US"/>
        </w:rPr>
        <w:footnoteReference w:id="2"/>
      </w:r>
      <w:r w:rsidR="002448F9" w:rsidRPr="00555395">
        <w:rPr>
          <w:rFonts w:ascii="Times New Roman" w:hAnsi="Times New Roman" w:cs="Times New Roman"/>
          <w:bCs/>
          <w:sz w:val="24"/>
          <w:szCs w:val="24"/>
          <w:lang w:val="en-US"/>
        </w:rPr>
        <w:t xml:space="preserve"> That is why, i</w:t>
      </w:r>
      <w:r w:rsidRPr="00555395">
        <w:rPr>
          <w:rFonts w:ascii="Times New Roman" w:eastAsia="Times New Roman" w:hAnsi="Times New Roman" w:cs="Times New Roman"/>
          <w:sz w:val="24"/>
          <w:szCs w:val="24"/>
          <w:lang w:val="en-US" w:eastAsia="it-IT"/>
        </w:rPr>
        <w:t xml:space="preserve">n </w:t>
      </w:r>
      <w:r w:rsidRPr="00555395">
        <w:rPr>
          <w:rFonts w:ascii="Times New Roman" w:eastAsia="Times New Roman" w:hAnsi="Times New Roman" w:cs="Times New Roman"/>
          <w:i/>
          <w:sz w:val="24"/>
          <w:szCs w:val="24"/>
          <w:lang w:val="en-US" w:eastAsia="it-IT"/>
        </w:rPr>
        <w:t>A Theory of Justice</w:t>
      </w:r>
      <w:r w:rsidRPr="00555395">
        <w:rPr>
          <w:rFonts w:ascii="Times New Roman" w:eastAsia="Times New Roman" w:hAnsi="Times New Roman" w:cs="Times New Roman"/>
          <w:sz w:val="24"/>
          <w:szCs w:val="24"/>
          <w:lang w:val="en-US" w:eastAsia="it-IT"/>
        </w:rPr>
        <w:t xml:space="preserve"> </w:t>
      </w:r>
      <w:r w:rsidR="002448F9" w:rsidRPr="00555395">
        <w:rPr>
          <w:rFonts w:ascii="Times New Roman" w:eastAsia="Times New Roman" w:hAnsi="Times New Roman" w:cs="Times New Roman"/>
          <w:sz w:val="24"/>
          <w:szCs w:val="24"/>
          <w:lang w:val="en-US" w:eastAsia="it-IT"/>
        </w:rPr>
        <w:t>his</w:t>
      </w:r>
      <w:r w:rsidR="00FF2528">
        <w:rPr>
          <w:rFonts w:ascii="Times New Roman" w:eastAsia="Times New Roman" w:hAnsi="Times New Roman" w:cs="Times New Roman"/>
          <w:sz w:val="24"/>
          <w:szCs w:val="24"/>
          <w:lang w:val="en-US" w:eastAsia="it-IT"/>
        </w:rPr>
        <w:t xml:space="preserve"> main</w:t>
      </w:r>
      <w:r w:rsidR="002448F9" w:rsidRPr="00555395">
        <w:rPr>
          <w:rFonts w:ascii="Times New Roman" w:eastAsia="Times New Roman" w:hAnsi="Times New Roman" w:cs="Times New Roman"/>
          <w:sz w:val="24"/>
          <w:szCs w:val="24"/>
          <w:lang w:val="en-US" w:eastAsia="it-IT"/>
        </w:rPr>
        <w:t xml:space="preserve"> aim is</w:t>
      </w:r>
      <w:r w:rsidRPr="00555395">
        <w:rPr>
          <w:rFonts w:ascii="Times New Roman" w:eastAsia="Times New Roman" w:hAnsi="Times New Roman" w:cs="Times New Roman"/>
          <w:sz w:val="24"/>
          <w:szCs w:val="24"/>
          <w:lang w:val="en-US" w:eastAsia="it-IT"/>
        </w:rPr>
        <w:t xml:space="preserve"> to demonstrate </w:t>
      </w:r>
      <w:r w:rsidR="002448F9" w:rsidRPr="00555395">
        <w:rPr>
          <w:rFonts w:ascii="Times New Roman" w:eastAsia="Times New Roman" w:hAnsi="Times New Roman" w:cs="Times New Roman"/>
          <w:sz w:val="24"/>
          <w:szCs w:val="24"/>
          <w:lang w:val="en-US" w:eastAsia="it-IT"/>
        </w:rPr>
        <w:t>that</w:t>
      </w:r>
      <w:r w:rsidRPr="00555395">
        <w:rPr>
          <w:rFonts w:ascii="Times New Roman" w:eastAsia="Times New Roman" w:hAnsi="Times New Roman" w:cs="Times New Roman"/>
          <w:sz w:val="24"/>
          <w:szCs w:val="24"/>
          <w:lang w:val="en-US" w:eastAsia="it-IT"/>
        </w:rPr>
        <w:t xml:space="preserve"> the ide</w:t>
      </w:r>
      <w:r w:rsidR="002448F9" w:rsidRPr="00555395">
        <w:rPr>
          <w:rFonts w:ascii="Times New Roman" w:eastAsia="Times New Roman" w:hAnsi="Times New Roman" w:cs="Times New Roman"/>
          <w:sz w:val="24"/>
          <w:szCs w:val="24"/>
          <w:lang w:val="en-US" w:eastAsia="it-IT"/>
        </w:rPr>
        <w:t>a of a just society is possible</w:t>
      </w:r>
      <w:r w:rsidR="00FF2528">
        <w:rPr>
          <w:rFonts w:ascii="Times New Roman" w:eastAsia="Times New Roman" w:hAnsi="Times New Roman" w:cs="Times New Roman"/>
          <w:sz w:val="24"/>
          <w:szCs w:val="24"/>
          <w:lang w:val="en-US" w:eastAsia="it-IT"/>
        </w:rPr>
        <w:t xml:space="preserve"> and to show how</w:t>
      </w:r>
      <w:r w:rsidR="002448F9" w:rsidRPr="00555395">
        <w:rPr>
          <w:rFonts w:ascii="Times New Roman" w:eastAsia="Times New Roman" w:hAnsi="Times New Roman" w:cs="Times New Roman"/>
          <w:sz w:val="24"/>
          <w:szCs w:val="24"/>
          <w:lang w:val="en-US" w:eastAsia="it-IT"/>
        </w:rPr>
        <w:t>.</w:t>
      </w:r>
      <w:r w:rsidRPr="00555395">
        <w:rPr>
          <w:rFonts w:ascii="Times New Roman" w:eastAsia="Times New Roman" w:hAnsi="Times New Roman" w:cs="Times New Roman"/>
          <w:sz w:val="24"/>
          <w:szCs w:val="24"/>
          <w:lang w:val="en-US" w:eastAsia="it-IT"/>
        </w:rPr>
        <w:t xml:space="preserve"> </w:t>
      </w:r>
      <w:r w:rsidR="002448F9" w:rsidRPr="00555395">
        <w:rPr>
          <w:rFonts w:ascii="Times New Roman" w:eastAsia="Times New Roman" w:hAnsi="Times New Roman" w:cs="Times New Roman"/>
          <w:sz w:val="24"/>
          <w:szCs w:val="24"/>
          <w:lang w:val="en-US" w:eastAsia="it-IT"/>
        </w:rPr>
        <w:t xml:space="preserve">It is immediately clear how </w:t>
      </w:r>
      <w:r w:rsidR="006C4337">
        <w:rPr>
          <w:rFonts w:ascii="Times New Roman" w:eastAsia="Times New Roman" w:hAnsi="Times New Roman" w:cs="Times New Roman"/>
          <w:sz w:val="24"/>
          <w:szCs w:val="24"/>
          <w:lang w:val="en-US" w:eastAsia="it-IT"/>
        </w:rPr>
        <w:t>h</w:t>
      </w:r>
      <w:r w:rsidR="002448F9" w:rsidRPr="00555395">
        <w:rPr>
          <w:rFonts w:ascii="Times New Roman" w:eastAsia="Times New Roman" w:hAnsi="Times New Roman" w:cs="Times New Roman"/>
          <w:sz w:val="24"/>
          <w:szCs w:val="24"/>
          <w:lang w:val="en-US" w:eastAsia="it-IT"/>
        </w:rPr>
        <w:t xml:space="preserve">is position is opposed to the utilitarian </w:t>
      </w:r>
      <w:r w:rsidR="002448F9" w:rsidRPr="006C4337">
        <w:rPr>
          <w:rFonts w:ascii="Times New Roman" w:eastAsia="Times New Roman" w:hAnsi="Times New Roman" w:cs="Times New Roman"/>
          <w:sz w:val="24"/>
          <w:szCs w:val="24"/>
          <w:lang w:val="en-US" w:eastAsia="it-IT"/>
        </w:rPr>
        <w:t>view,</w:t>
      </w:r>
      <w:r w:rsidR="00210323" w:rsidRPr="006C4337">
        <w:rPr>
          <w:rStyle w:val="Rimandonotaapidipagina"/>
          <w:rFonts w:ascii="Times New Roman" w:eastAsia="Times New Roman" w:hAnsi="Times New Roman" w:cs="Times New Roman"/>
          <w:sz w:val="24"/>
          <w:szCs w:val="24"/>
          <w:lang w:val="en-US" w:eastAsia="it-IT"/>
        </w:rPr>
        <w:footnoteReference w:id="3"/>
      </w:r>
      <w:r w:rsidR="002448F9" w:rsidRPr="006C4337">
        <w:rPr>
          <w:rFonts w:ascii="Times New Roman" w:eastAsia="Times New Roman" w:hAnsi="Times New Roman" w:cs="Times New Roman"/>
          <w:sz w:val="24"/>
          <w:szCs w:val="24"/>
          <w:lang w:val="en-US" w:eastAsia="it-IT"/>
        </w:rPr>
        <w:t xml:space="preserve"> for which what is important to reach is </w:t>
      </w:r>
      <w:r w:rsidR="002448F9" w:rsidRPr="006C4337">
        <w:rPr>
          <w:rFonts w:ascii="Times New Roman" w:hAnsi="Times New Roman" w:cs="Times New Roman"/>
          <w:sz w:val="24"/>
          <w:szCs w:val="24"/>
          <w:lang w:val="en"/>
        </w:rPr>
        <w:t>‘</w:t>
      </w:r>
      <w:r w:rsidR="002448F9" w:rsidRPr="006C4337">
        <w:rPr>
          <w:rFonts w:ascii="Times New Roman" w:hAnsi="Times New Roman" w:cs="Times New Roman"/>
          <w:bCs/>
          <w:sz w:val="24"/>
          <w:szCs w:val="24"/>
          <w:lang w:val="en"/>
        </w:rPr>
        <w:t>the greatest good for the greatest number</w:t>
      </w:r>
      <w:r w:rsidR="002448F9" w:rsidRPr="006C4337">
        <w:rPr>
          <w:rFonts w:ascii="Times New Roman" w:eastAsia="Times New Roman" w:hAnsi="Times New Roman" w:cs="Times New Roman"/>
          <w:sz w:val="24"/>
          <w:szCs w:val="24"/>
          <w:lang w:val="en-US" w:eastAsia="it-IT"/>
        </w:rPr>
        <w:t>’ of people</w:t>
      </w:r>
      <w:r w:rsidR="00555395" w:rsidRPr="006C4337">
        <w:rPr>
          <w:rFonts w:ascii="Times New Roman" w:eastAsia="Times New Roman" w:hAnsi="Times New Roman" w:cs="Times New Roman"/>
          <w:sz w:val="24"/>
          <w:szCs w:val="24"/>
          <w:lang w:val="en-US" w:eastAsia="it-IT"/>
        </w:rPr>
        <w:t xml:space="preserve">, </w:t>
      </w:r>
      <w:r w:rsidR="006C4337" w:rsidRPr="006C4337">
        <w:rPr>
          <w:rFonts w:ascii="Times New Roman" w:eastAsia="Times New Roman" w:hAnsi="Times New Roman" w:cs="Times New Roman"/>
          <w:sz w:val="24"/>
          <w:szCs w:val="24"/>
          <w:lang w:val="en-US" w:eastAsia="it-IT"/>
        </w:rPr>
        <w:t>no matter if this implies that someone will be disadvantaged</w:t>
      </w:r>
      <w:r w:rsidR="002448F9" w:rsidRPr="006C4337">
        <w:rPr>
          <w:rFonts w:ascii="Times New Roman" w:eastAsia="Times New Roman" w:hAnsi="Times New Roman" w:cs="Times New Roman"/>
          <w:sz w:val="24"/>
          <w:szCs w:val="24"/>
          <w:lang w:val="en-US" w:eastAsia="it-IT"/>
        </w:rPr>
        <w:t>.</w:t>
      </w:r>
      <w:r w:rsidR="00984786" w:rsidRPr="006C4337">
        <w:rPr>
          <w:rFonts w:ascii="Times New Roman" w:eastAsia="Times New Roman" w:hAnsi="Times New Roman" w:cs="Times New Roman"/>
          <w:sz w:val="24"/>
          <w:szCs w:val="24"/>
          <w:lang w:val="en-US" w:eastAsia="it-IT"/>
        </w:rPr>
        <w:t xml:space="preserve"> In the utilitarian view, the interests </w:t>
      </w:r>
      <w:r w:rsidR="006C4337">
        <w:rPr>
          <w:rFonts w:ascii="Times New Roman" w:eastAsia="Times New Roman" w:hAnsi="Times New Roman" w:cs="Times New Roman"/>
          <w:sz w:val="24"/>
          <w:szCs w:val="24"/>
          <w:lang w:val="en-US" w:eastAsia="it-IT"/>
        </w:rPr>
        <w:t>of the</w:t>
      </w:r>
      <w:r w:rsidR="00984786" w:rsidRPr="00555395">
        <w:rPr>
          <w:rFonts w:ascii="Times New Roman" w:eastAsia="Times New Roman" w:hAnsi="Times New Roman" w:cs="Times New Roman"/>
          <w:sz w:val="24"/>
          <w:szCs w:val="24"/>
          <w:lang w:val="en-US" w:eastAsia="it-IT"/>
        </w:rPr>
        <w:t xml:space="preserve"> individuals are s</w:t>
      </w:r>
      <w:r w:rsidR="00210323">
        <w:rPr>
          <w:rFonts w:ascii="Times New Roman" w:eastAsia="Times New Roman" w:hAnsi="Times New Roman" w:cs="Times New Roman"/>
          <w:sz w:val="24"/>
          <w:szCs w:val="24"/>
          <w:lang w:val="en-US" w:eastAsia="it-IT"/>
        </w:rPr>
        <w:t>ubordinated to the interests of</w:t>
      </w:r>
      <w:r w:rsidR="00555395">
        <w:rPr>
          <w:rFonts w:ascii="Times New Roman" w:eastAsia="Times New Roman" w:hAnsi="Times New Roman" w:cs="Times New Roman"/>
          <w:sz w:val="24"/>
          <w:szCs w:val="24"/>
          <w:lang w:val="en-US" w:eastAsia="it-IT"/>
        </w:rPr>
        <w:t xml:space="preserve"> </w:t>
      </w:r>
      <w:r w:rsidR="00984786" w:rsidRPr="00555395">
        <w:rPr>
          <w:rFonts w:ascii="Times New Roman" w:eastAsia="Times New Roman" w:hAnsi="Times New Roman" w:cs="Times New Roman"/>
          <w:sz w:val="24"/>
          <w:szCs w:val="24"/>
          <w:lang w:val="en-US" w:eastAsia="it-IT"/>
        </w:rPr>
        <w:t>society as a whole. So it does not matter if someone will not have some rig</w:t>
      </w:r>
      <w:r w:rsidR="00555395">
        <w:rPr>
          <w:rFonts w:ascii="Times New Roman" w:eastAsia="Times New Roman" w:hAnsi="Times New Roman" w:cs="Times New Roman"/>
          <w:sz w:val="24"/>
          <w:szCs w:val="24"/>
          <w:lang w:val="en-US" w:eastAsia="it-IT"/>
        </w:rPr>
        <w:t xml:space="preserve">hts and benefits guaranteed: what is important is that, </w:t>
      </w:r>
      <w:r w:rsidR="00984786" w:rsidRPr="00555395">
        <w:rPr>
          <w:rFonts w:ascii="Times New Roman" w:eastAsia="Times New Roman" w:hAnsi="Times New Roman" w:cs="Times New Roman"/>
          <w:sz w:val="24"/>
          <w:szCs w:val="24"/>
          <w:lang w:val="en-US" w:eastAsia="it-IT"/>
        </w:rPr>
        <w:t>in the complex</w:t>
      </w:r>
      <w:r w:rsidR="00555395">
        <w:rPr>
          <w:rFonts w:ascii="Times New Roman" w:eastAsia="Times New Roman" w:hAnsi="Times New Roman" w:cs="Times New Roman"/>
          <w:sz w:val="24"/>
          <w:szCs w:val="24"/>
          <w:lang w:val="en-US" w:eastAsia="it-IT"/>
        </w:rPr>
        <w:t xml:space="preserve">, there is the </w:t>
      </w:r>
      <w:r w:rsidR="00984786" w:rsidRPr="00555395">
        <w:rPr>
          <w:rFonts w:ascii="Times New Roman" w:eastAsia="Times New Roman" w:hAnsi="Times New Roman" w:cs="Times New Roman"/>
          <w:sz w:val="24"/>
          <w:szCs w:val="24"/>
          <w:lang w:val="en-US" w:eastAsia="it-IT"/>
        </w:rPr>
        <w:t>great</w:t>
      </w:r>
      <w:r w:rsidR="00555395">
        <w:rPr>
          <w:rFonts w:ascii="Times New Roman" w:eastAsia="Times New Roman" w:hAnsi="Times New Roman" w:cs="Times New Roman"/>
          <w:sz w:val="24"/>
          <w:szCs w:val="24"/>
          <w:lang w:val="en-US" w:eastAsia="it-IT"/>
        </w:rPr>
        <w:t>est</w:t>
      </w:r>
      <w:r w:rsidR="00984786" w:rsidRPr="00555395">
        <w:rPr>
          <w:rFonts w:ascii="Times New Roman" w:eastAsia="Times New Roman" w:hAnsi="Times New Roman" w:cs="Times New Roman"/>
          <w:sz w:val="24"/>
          <w:szCs w:val="24"/>
          <w:lang w:val="en-US" w:eastAsia="it-IT"/>
        </w:rPr>
        <w:t xml:space="preserve"> welfare</w:t>
      </w:r>
      <w:r w:rsidR="00555395">
        <w:rPr>
          <w:rFonts w:ascii="Times New Roman" w:eastAsia="Times New Roman" w:hAnsi="Times New Roman" w:cs="Times New Roman"/>
          <w:sz w:val="24"/>
          <w:szCs w:val="24"/>
          <w:lang w:val="en-US" w:eastAsia="it-IT"/>
        </w:rPr>
        <w:t xml:space="preserve"> possible</w:t>
      </w:r>
      <w:r w:rsidR="00984786" w:rsidRPr="00555395">
        <w:rPr>
          <w:rFonts w:ascii="Times New Roman" w:eastAsia="Times New Roman" w:hAnsi="Times New Roman" w:cs="Times New Roman"/>
          <w:sz w:val="24"/>
          <w:szCs w:val="24"/>
          <w:lang w:val="en-US" w:eastAsia="it-IT"/>
        </w:rPr>
        <w:t xml:space="preserve">. This </w:t>
      </w:r>
      <w:r w:rsidR="00555395">
        <w:rPr>
          <w:rFonts w:ascii="Times New Roman" w:eastAsia="Times New Roman" w:hAnsi="Times New Roman" w:cs="Times New Roman"/>
          <w:sz w:val="24"/>
          <w:szCs w:val="24"/>
          <w:lang w:val="en-US" w:eastAsia="it-IT"/>
        </w:rPr>
        <w:t xml:space="preserve">conception, </w:t>
      </w:r>
      <w:r w:rsidR="00984786" w:rsidRPr="00555395">
        <w:rPr>
          <w:rFonts w:ascii="Times New Roman" w:eastAsia="Times New Roman" w:hAnsi="Times New Roman" w:cs="Times New Roman"/>
          <w:sz w:val="24"/>
          <w:szCs w:val="24"/>
          <w:lang w:val="en-US" w:eastAsia="it-IT"/>
        </w:rPr>
        <w:t>according to Rawls</w:t>
      </w:r>
      <w:r w:rsidR="00555395">
        <w:rPr>
          <w:rFonts w:ascii="Times New Roman" w:eastAsia="Times New Roman" w:hAnsi="Times New Roman" w:cs="Times New Roman"/>
          <w:sz w:val="24"/>
          <w:szCs w:val="24"/>
          <w:lang w:val="en-US" w:eastAsia="it-IT"/>
        </w:rPr>
        <w:t>,</w:t>
      </w:r>
      <w:r w:rsidR="00555395" w:rsidRPr="00555395">
        <w:rPr>
          <w:rFonts w:ascii="Times New Roman" w:eastAsia="Times New Roman" w:hAnsi="Times New Roman" w:cs="Times New Roman"/>
          <w:sz w:val="24"/>
          <w:szCs w:val="24"/>
          <w:lang w:val="en-US" w:eastAsia="it-IT"/>
        </w:rPr>
        <w:t xml:space="preserve"> </w:t>
      </w:r>
      <w:r w:rsidR="00555395">
        <w:rPr>
          <w:rFonts w:ascii="Times New Roman" w:eastAsia="Times New Roman" w:hAnsi="Times New Roman" w:cs="Times New Roman"/>
          <w:sz w:val="24"/>
          <w:szCs w:val="24"/>
          <w:lang w:val="en-US" w:eastAsia="it-IT"/>
        </w:rPr>
        <w:t>is just unacceptable</w:t>
      </w:r>
      <w:r w:rsidR="00FF2528">
        <w:rPr>
          <w:rFonts w:ascii="Times New Roman" w:eastAsia="Times New Roman" w:hAnsi="Times New Roman" w:cs="Times New Roman"/>
          <w:sz w:val="24"/>
          <w:szCs w:val="24"/>
          <w:lang w:val="en-US" w:eastAsia="it-IT"/>
        </w:rPr>
        <w:t xml:space="preserve">, because </w:t>
      </w:r>
      <w:r w:rsidR="006C4337">
        <w:rPr>
          <w:rFonts w:ascii="Times New Roman" w:eastAsia="Times New Roman" w:hAnsi="Times New Roman" w:cs="Times New Roman"/>
          <w:sz w:val="24"/>
          <w:szCs w:val="24"/>
          <w:lang w:val="en-US" w:eastAsia="it-IT"/>
        </w:rPr>
        <w:t xml:space="preserve">it is </w:t>
      </w:r>
      <w:r w:rsidR="00FF2528">
        <w:rPr>
          <w:rFonts w:ascii="Times New Roman" w:eastAsia="Times New Roman" w:hAnsi="Times New Roman" w:cs="Times New Roman"/>
          <w:sz w:val="24"/>
          <w:szCs w:val="24"/>
          <w:lang w:val="en-US" w:eastAsia="it-IT"/>
        </w:rPr>
        <w:t>fundamentally unjust</w:t>
      </w:r>
      <w:r w:rsidR="00984786" w:rsidRPr="00555395">
        <w:rPr>
          <w:rFonts w:ascii="Times New Roman" w:eastAsia="Times New Roman" w:hAnsi="Times New Roman" w:cs="Times New Roman"/>
          <w:sz w:val="24"/>
          <w:szCs w:val="24"/>
          <w:lang w:val="en-US" w:eastAsia="it-IT"/>
        </w:rPr>
        <w:t>.</w:t>
      </w:r>
    </w:p>
    <w:p w:rsidR="00DB065B" w:rsidRDefault="00826FFA" w:rsidP="00F5257A">
      <w:pPr>
        <w:autoSpaceDE w:val="0"/>
        <w:autoSpaceDN w:val="0"/>
        <w:adjustRightInd w:val="0"/>
        <w:spacing w:after="0" w:line="360" w:lineRule="auto"/>
        <w:ind w:firstLine="708"/>
        <w:jc w:val="both"/>
        <w:rPr>
          <w:rFonts w:ascii="Times New Roman" w:hAnsi="Times New Roman" w:cs="Times New Roman"/>
          <w:sz w:val="24"/>
          <w:szCs w:val="24"/>
          <w:lang w:val="en-US"/>
        </w:rPr>
      </w:pPr>
      <w:r w:rsidRPr="00555395">
        <w:rPr>
          <w:rFonts w:ascii="Times New Roman" w:eastAsia="Times New Roman" w:hAnsi="Times New Roman" w:cs="Times New Roman"/>
          <w:sz w:val="24"/>
          <w:szCs w:val="24"/>
          <w:lang w:val="en-US" w:eastAsia="it-IT"/>
        </w:rPr>
        <w:t>When talking about justice</w:t>
      </w:r>
      <w:r w:rsidR="00FF2528">
        <w:rPr>
          <w:rFonts w:ascii="Times New Roman" w:eastAsia="Times New Roman" w:hAnsi="Times New Roman" w:cs="Times New Roman"/>
          <w:sz w:val="24"/>
          <w:szCs w:val="24"/>
          <w:lang w:val="en-US" w:eastAsia="it-IT"/>
        </w:rPr>
        <w:t xml:space="preserve"> though</w:t>
      </w:r>
      <w:r w:rsidRPr="00555395">
        <w:rPr>
          <w:rFonts w:ascii="Times New Roman" w:eastAsia="Times New Roman" w:hAnsi="Times New Roman" w:cs="Times New Roman"/>
          <w:sz w:val="24"/>
          <w:szCs w:val="24"/>
          <w:lang w:val="en-US" w:eastAsia="it-IT"/>
        </w:rPr>
        <w:t>, there can be many interpretations of its meaning</w:t>
      </w:r>
      <w:r w:rsidR="00FF2528">
        <w:rPr>
          <w:rFonts w:ascii="Times New Roman" w:eastAsia="Times New Roman" w:hAnsi="Times New Roman" w:cs="Times New Roman"/>
          <w:sz w:val="24"/>
          <w:szCs w:val="24"/>
          <w:lang w:val="en-US" w:eastAsia="it-IT"/>
        </w:rPr>
        <w:t>, so it is imp</w:t>
      </w:r>
      <w:r w:rsidR="00210323">
        <w:rPr>
          <w:rFonts w:ascii="Times New Roman" w:eastAsia="Times New Roman" w:hAnsi="Times New Roman" w:cs="Times New Roman"/>
          <w:sz w:val="24"/>
          <w:szCs w:val="24"/>
          <w:lang w:val="en-US" w:eastAsia="it-IT"/>
        </w:rPr>
        <w:t>ortant to specify what Rawls intend</w:t>
      </w:r>
      <w:r w:rsidR="00FF2528">
        <w:rPr>
          <w:rFonts w:ascii="Times New Roman" w:eastAsia="Times New Roman" w:hAnsi="Times New Roman" w:cs="Times New Roman"/>
          <w:sz w:val="24"/>
          <w:szCs w:val="24"/>
          <w:lang w:val="en-US" w:eastAsia="it-IT"/>
        </w:rPr>
        <w:t>s</w:t>
      </w:r>
      <w:r w:rsidRPr="00555395">
        <w:rPr>
          <w:rFonts w:ascii="Times New Roman" w:eastAsia="Times New Roman" w:hAnsi="Times New Roman" w:cs="Times New Roman"/>
          <w:sz w:val="24"/>
          <w:szCs w:val="24"/>
          <w:lang w:val="en-US" w:eastAsia="it-IT"/>
        </w:rPr>
        <w:t>. In Rawl</w:t>
      </w:r>
      <w:r w:rsidR="00555395">
        <w:rPr>
          <w:rFonts w:ascii="Times New Roman" w:eastAsia="Times New Roman" w:hAnsi="Times New Roman" w:cs="Times New Roman"/>
          <w:sz w:val="24"/>
          <w:szCs w:val="24"/>
          <w:lang w:val="en-US" w:eastAsia="it-IT"/>
        </w:rPr>
        <w:t>s</w:t>
      </w:r>
      <w:r w:rsidRPr="00555395">
        <w:rPr>
          <w:rFonts w:ascii="Times New Roman" w:eastAsia="Times New Roman" w:hAnsi="Times New Roman" w:cs="Times New Roman"/>
          <w:sz w:val="24"/>
          <w:szCs w:val="24"/>
          <w:lang w:val="en-US" w:eastAsia="it-IT"/>
        </w:rPr>
        <w:t>’ view</w:t>
      </w:r>
      <w:r w:rsidR="00286B72" w:rsidRPr="00555395">
        <w:rPr>
          <w:rFonts w:ascii="Times New Roman" w:eastAsia="Times New Roman" w:hAnsi="Times New Roman" w:cs="Times New Roman"/>
          <w:sz w:val="24"/>
          <w:szCs w:val="24"/>
          <w:lang w:val="en-US" w:eastAsia="it-IT"/>
        </w:rPr>
        <w:t>,</w:t>
      </w:r>
      <w:r w:rsidRPr="00555395">
        <w:rPr>
          <w:rFonts w:ascii="Times New Roman" w:eastAsia="Times New Roman" w:hAnsi="Times New Roman" w:cs="Times New Roman"/>
          <w:sz w:val="24"/>
          <w:szCs w:val="24"/>
          <w:lang w:val="en-US" w:eastAsia="it-IT"/>
        </w:rPr>
        <w:t xml:space="preserve"> justice is to be understood as ‘fairness’, a ‘distributive justice’</w:t>
      </w:r>
      <w:r w:rsidR="004A0716" w:rsidRPr="00555395">
        <w:rPr>
          <w:rFonts w:ascii="Times New Roman" w:eastAsia="Times New Roman" w:hAnsi="Times New Roman" w:cs="Times New Roman"/>
          <w:sz w:val="24"/>
          <w:szCs w:val="24"/>
          <w:lang w:val="en-US" w:eastAsia="it-IT"/>
        </w:rPr>
        <w:t>. A society where citizens come to have fair relationships, in which nobody gets</w:t>
      </w:r>
      <w:r w:rsidR="004A0716" w:rsidRPr="00555395">
        <w:rPr>
          <w:rFonts w:ascii="Times New Roman" w:hAnsi="Times New Roman" w:cs="Times New Roman"/>
          <w:sz w:val="24"/>
          <w:szCs w:val="24"/>
          <w:lang w:val="en"/>
        </w:rPr>
        <w:t xml:space="preserve"> undue advantages at the expenses of others, is a just society. An example of </w:t>
      </w:r>
      <w:r w:rsidR="00555395">
        <w:rPr>
          <w:rFonts w:ascii="Times New Roman" w:hAnsi="Times New Roman" w:cs="Times New Roman"/>
          <w:sz w:val="24"/>
          <w:szCs w:val="24"/>
          <w:lang w:val="en"/>
        </w:rPr>
        <w:t xml:space="preserve">an </w:t>
      </w:r>
      <w:r w:rsidR="004A0716" w:rsidRPr="00555395">
        <w:rPr>
          <w:rFonts w:ascii="Times New Roman" w:hAnsi="Times New Roman" w:cs="Times New Roman"/>
          <w:sz w:val="24"/>
          <w:szCs w:val="24"/>
          <w:lang w:val="en"/>
        </w:rPr>
        <w:t xml:space="preserve">unjust society is one in which social </w:t>
      </w:r>
      <w:r w:rsidR="00EC73FB" w:rsidRPr="00555395">
        <w:rPr>
          <w:rFonts w:ascii="Times New Roman" w:hAnsi="Times New Roman" w:cs="Times New Roman"/>
          <w:sz w:val="24"/>
          <w:szCs w:val="24"/>
          <w:lang w:val="en"/>
        </w:rPr>
        <w:t>difference</w:t>
      </w:r>
      <w:r w:rsidR="004A0716" w:rsidRPr="00555395">
        <w:rPr>
          <w:rFonts w:ascii="Times New Roman" w:hAnsi="Times New Roman" w:cs="Times New Roman"/>
          <w:sz w:val="24"/>
          <w:szCs w:val="24"/>
          <w:lang w:val="en"/>
        </w:rPr>
        <w:t>s</w:t>
      </w:r>
      <w:r w:rsidR="00210323">
        <w:rPr>
          <w:rFonts w:ascii="Times New Roman" w:hAnsi="Times New Roman" w:cs="Times New Roman"/>
          <w:sz w:val="24"/>
          <w:szCs w:val="24"/>
          <w:lang w:val="en"/>
        </w:rPr>
        <w:t xml:space="preserve"> emerge and influence people’s lives</w:t>
      </w:r>
      <w:r w:rsidR="004A0716" w:rsidRPr="00555395">
        <w:rPr>
          <w:rFonts w:ascii="Times New Roman" w:hAnsi="Times New Roman" w:cs="Times New Roman"/>
          <w:sz w:val="24"/>
          <w:szCs w:val="24"/>
          <w:lang w:val="en"/>
        </w:rPr>
        <w:t xml:space="preserve">: someone who is born in a </w:t>
      </w:r>
      <w:r w:rsidR="00EC73FB" w:rsidRPr="00555395">
        <w:rPr>
          <w:rFonts w:ascii="Times New Roman" w:hAnsi="Times New Roman" w:cs="Times New Roman"/>
          <w:sz w:val="24"/>
          <w:szCs w:val="24"/>
          <w:lang w:val="en"/>
        </w:rPr>
        <w:t>rich</w:t>
      </w:r>
      <w:r w:rsidR="004A0716" w:rsidRPr="00555395">
        <w:rPr>
          <w:rFonts w:ascii="Times New Roman" w:hAnsi="Times New Roman" w:cs="Times New Roman"/>
          <w:sz w:val="24"/>
          <w:szCs w:val="24"/>
          <w:lang w:val="en"/>
        </w:rPr>
        <w:t xml:space="preserve"> family does not have any merit </w:t>
      </w:r>
      <w:r w:rsidR="00EC73FB" w:rsidRPr="00555395">
        <w:rPr>
          <w:rFonts w:ascii="Times New Roman" w:hAnsi="Times New Roman" w:cs="Times New Roman"/>
          <w:sz w:val="24"/>
          <w:szCs w:val="24"/>
          <w:lang w:val="en"/>
        </w:rPr>
        <w:t xml:space="preserve">(from a moral point of view) </w:t>
      </w:r>
      <w:r w:rsidR="00DB065B">
        <w:rPr>
          <w:rFonts w:ascii="Times New Roman" w:hAnsi="Times New Roman" w:cs="Times New Roman"/>
          <w:sz w:val="24"/>
          <w:szCs w:val="24"/>
          <w:lang w:val="en"/>
        </w:rPr>
        <w:t>for having</w:t>
      </w:r>
      <w:r w:rsidR="004A0716" w:rsidRPr="00555395">
        <w:rPr>
          <w:rFonts w:ascii="Times New Roman" w:hAnsi="Times New Roman" w:cs="Times New Roman"/>
          <w:sz w:val="24"/>
          <w:szCs w:val="24"/>
          <w:lang w:val="en"/>
        </w:rPr>
        <w:t xml:space="preserve"> that social position</w:t>
      </w:r>
      <w:r w:rsidR="00210323">
        <w:rPr>
          <w:rFonts w:ascii="Times New Roman" w:hAnsi="Times New Roman" w:cs="Times New Roman"/>
          <w:sz w:val="24"/>
          <w:szCs w:val="24"/>
          <w:lang w:val="en"/>
        </w:rPr>
        <w:t>,</w:t>
      </w:r>
      <w:r w:rsidR="00EC73FB" w:rsidRPr="00555395">
        <w:rPr>
          <w:rFonts w:ascii="Times New Roman" w:hAnsi="Times New Roman" w:cs="Times New Roman"/>
          <w:sz w:val="24"/>
          <w:szCs w:val="24"/>
          <w:lang w:val="en"/>
        </w:rPr>
        <w:t xml:space="preserve"> it is an arbitrary condition</w:t>
      </w:r>
      <w:r w:rsidR="00073760">
        <w:rPr>
          <w:rFonts w:ascii="Times New Roman" w:hAnsi="Times New Roman" w:cs="Times New Roman"/>
          <w:sz w:val="24"/>
          <w:szCs w:val="24"/>
          <w:lang w:val="en"/>
        </w:rPr>
        <w:t>, he does not deserve it</w:t>
      </w:r>
      <w:r w:rsidR="00210323">
        <w:rPr>
          <w:rFonts w:ascii="Times New Roman" w:hAnsi="Times New Roman" w:cs="Times New Roman"/>
          <w:sz w:val="24"/>
          <w:szCs w:val="24"/>
          <w:lang w:val="en"/>
        </w:rPr>
        <w:t xml:space="preserve"> for a particular reason</w:t>
      </w:r>
      <w:r w:rsidR="00EC73FB" w:rsidRPr="00555395">
        <w:rPr>
          <w:rFonts w:ascii="Times New Roman" w:hAnsi="Times New Roman" w:cs="Times New Roman"/>
          <w:sz w:val="24"/>
          <w:szCs w:val="24"/>
          <w:lang w:val="en"/>
        </w:rPr>
        <w:t xml:space="preserve">. Someone who is born in a poor family in Africa does </w:t>
      </w:r>
      <w:r w:rsidR="00DB065B">
        <w:rPr>
          <w:rFonts w:ascii="Times New Roman" w:hAnsi="Times New Roman" w:cs="Times New Roman"/>
          <w:sz w:val="24"/>
          <w:szCs w:val="24"/>
          <w:lang w:val="en"/>
        </w:rPr>
        <w:t xml:space="preserve">not have any guilt in </w:t>
      </w:r>
      <w:r w:rsidR="00286B72" w:rsidRPr="00555395">
        <w:rPr>
          <w:rFonts w:ascii="Times New Roman" w:hAnsi="Times New Roman" w:cs="Times New Roman"/>
          <w:sz w:val="24"/>
          <w:szCs w:val="24"/>
          <w:lang w:val="en"/>
        </w:rPr>
        <w:t>be</w:t>
      </w:r>
      <w:r w:rsidR="00DB065B">
        <w:rPr>
          <w:rFonts w:ascii="Times New Roman" w:hAnsi="Times New Roman" w:cs="Times New Roman"/>
          <w:sz w:val="24"/>
          <w:szCs w:val="24"/>
          <w:lang w:val="en"/>
        </w:rPr>
        <w:t xml:space="preserve">ing </w:t>
      </w:r>
      <w:r w:rsidR="00FF2528">
        <w:rPr>
          <w:rFonts w:ascii="Times New Roman" w:hAnsi="Times New Roman" w:cs="Times New Roman"/>
          <w:sz w:val="24"/>
          <w:szCs w:val="24"/>
          <w:lang w:val="en"/>
        </w:rPr>
        <w:t xml:space="preserve">born </w:t>
      </w:r>
      <w:r w:rsidR="00DB065B">
        <w:rPr>
          <w:rFonts w:ascii="Times New Roman" w:hAnsi="Times New Roman" w:cs="Times New Roman"/>
          <w:sz w:val="24"/>
          <w:szCs w:val="24"/>
          <w:lang w:val="en"/>
        </w:rPr>
        <w:t>there. That is why j</w:t>
      </w:r>
      <w:r w:rsidR="00EC73FB" w:rsidRPr="00555395">
        <w:rPr>
          <w:rFonts w:ascii="Times New Roman" w:hAnsi="Times New Roman" w:cs="Times New Roman"/>
          <w:sz w:val="24"/>
          <w:szCs w:val="24"/>
          <w:lang w:val="en"/>
        </w:rPr>
        <w:t>ustice cannot be found</w:t>
      </w:r>
      <w:r w:rsidR="00DB065B">
        <w:rPr>
          <w:rFonts w:ascii="Times New Roman" w:hAnsi="Times New Roman" w:cs="Times New Roman"/>
          <w:sz w:val="24"/>
          <w:szCs w:val="24"/>
          <w:lang w:val="en"/>
        </w:rPr>
        <w:t>ed on</w:t>
      </w:r>
      <w:r w:rsidR="00EC73FB" w:rsidRPr="00555395">
        <w:rPr>
          <w:rFonts w:ascii="Times New Roman" w:hAnsi="Times New Roman" w:cs="Times New Roman"/>
          <w:sz w:val="24"/>
          <w:szCs w:val="24"/>
          <w:lang w:val="en"/>
        </w:rPr>
        <w:t xml:space="preserve"> arbitrary factor</w:t>
      </w:r>
      <w:r w:rsidR="00DB065B">
        <w:rPr>
          <w:rFonts w:ascii="Times New Roman" w:hAnsi="Times New Roman" w:cs="Times New Roman"/>
          <w:sz w:val="24"/>
          <w:szCs w:val="24"/>
          <w:lang w:val="en"/>
        </w:rPr>
        <w:t>s</w:t>
      </w:r>
      <w:r w:rsidR="00EC73FB" w:rsidRPr="00555395">
        <w:rPr>
          <w:rFonts w:ascii="Times New Roman" w:hAnsi="Times New Roman" w:cs="Times New Roman"/>
          <w:sz w:val="24"/>
          <w:szCs w:val="24"/>
          <w:lang w:val="en"/>
        </w:rPr>
        <w:t>.</w:t>
      </w:r>
      <w:r w:rsidR="0086091A" w:rsidRPr="00555395">
        <w:rPr>
          <w:rFonts w:ascii="Times New Roman" w:hAnsi="Times New Roman" w:cs="Times New Roman"/>
          <w:sz w:val="24"/>
          <w:szCs w:val="24"/>
          <w:lang w:val="en"/>
        </w:rPr>
        <w:t xml:space="preserve"> Let us suppose that the poor boy born in Africa is a genius of sciences, but h</w:t>
      </w:r>
      <w:r w:rsidR="006C4337">
        <w:rPr>
          <w:rFonts w:ascii="Times New Roman" w:hAnsi="Times New Roman" w:cs="Times New Roman"/>
          <w:sz w:val="24"/>
          <w:szCs w:val="24"/>
          <w:lang w:val="en"/>
        </w:rPr>
        <w:t>e does not have the opportunity</w:t>
      </w:r>
      <w:r w:rsidR="0086091A" w:rsidRPr="00555395">
        <w:rPr>
          <w:rFonts w:ascii="Times New Roman" w:hAnsi="Times New Roman" w:cs="Times New Roman"/>
          <w:sz w:val="24"/>
          <w:szCs w:val="24"/>
          <w:lang w:val="en"/>
        </w:rPr>
        <w:t xml:space="preserve"> to study and to develop his capabilities: this is not fair</w:t>
      </w:r>
      <w:r w:rsidR="001F3CF9" w:rsidRPr="00555395">
        <w:rPr>
          <w:rFonts w:ascii="Times New Roman" w:hAnsi="Times New Roman" w:cs="Times New Roman"/>
          <w:sz w:val="24"/>
          <w:szCs w:val="24"/>
          <w:lang w:val="en"/>
        </w:rPr>
        <w:t>, he should have the possibility to study and have a c</w:t>
      </w:r>
      <w:r w:rsidR="00FF2528">
        <w:rPr>
          <w:rFonts w:ascii="Times New Roman" w:hAnsi="Times New Roman" w:cs="Times New Roman"/>
          <w:sz w:val="24"/>
          <w:szCs w:val="24"/>
          <w:lang w:val="en"/>
        </w:rPr>
        <w:t xml:space="preserve">areer. Moreover </w:t>
      </w:r>
      <w:r w:rsidR="001F3CF9" w:rsidRPr="00555395">
        <w:rPr>
          <w:rFonts w:ascii="Times New Roman" w:hAnsi="Times New Roman" w:cs="Times New Roman"/>
          <w:sz w:val="24"/>
          <w:szCs w:val="24"/>
          <w:lang w:val="en"/>
        </w:rPr>
        <w:t>everyone, according to the liberal interpretation, should have the same opportunities, the same possi</w:t>
      </w:r>
      <w:r w:rsidR="00274F48">
        <w:rPr>
          <w:rFonts w:ascii="Times New Roman" w:hAnsi="Times New Roman" w:cs="Times New Roman"/>
          <w:sz w:val="24"/>
          <w:szCs w:val="24"/>
          <w:lang w:val="en"/>
        </w:rPr>
        <w:t>bilities</w:t>
      </w:r>
      <w:r w:rsidR="001F3CF9" w:rsidRPr="00555395">
        <w:rPr>
          <w:rFonts w:ascii="Times New Roman" w:hAnsi="Times New Roman" w:cs="Times New Roman"/>
          <w:sz w:val="24"/>
          <w:szCs w:val="24"/>
          <w:lang w:val="en"/>
        </w:rPr>
        <w:t xml:space="preserve"> to get a good position. </w:t>
      </w:r>
      <w:r w:rsidR="001F3CF9" w:rsidRPr="00555395">
        <w:rPr>
          <w:rFonts w:ascii="Times New Roman" w:hAnsi="Times New Roman" w:cs="Times New Roman"/>
          <w:sz w:val="24"/>
          <w:szCs w:val="24"/>
          <w:lang w:val="en"/>
        </w:rPr>
        <w:lastRenderedPageBreak/>
        <w:t xml:space="preserve">There should be therefore a way to correct </w:t>
      </w:r>
      <w:r w:rsidR="00DB065B">
        <w:rPr>
          <w:rFonts w:ascii="Times New Roman" w:hAnsi="Times New Roman" w:cs="Times New Roman"/>
          <w:sz w:val="24"/>
          <w:szCs w:val="24"/>
          <w:lang w:val="en"/>
        </w:rPr>
        <w:t xml:space="preserve">the various </w:t>
      </w:r>
      <w:r w:rsidR="001C7DCF">
        <w:rPr>
          <w:rFonts w:ascii="Times New Roman" w:hAnsi="Times New Roman" w:cs="Times New Roman"/>
          <w:sz w:val="24"/>
          <w:szCs w:val="24"/>
          <w:lang w:val="en"/>
        </w:rPr>
        <w:t xml:space="preserve">contingent </w:t>
      </w:r>
      <w:r w:rsidR="001F3CF9" w:rsidRPr="00555395">
        <w:rPr>
          <w:rFonts w:ascii="Times New Roman" w:hAnsi="Times New Roman" w:cs="Times New Roman"/>
          <w:sz w:val="24"/>
          <w:szCs w:val="24"/>
          <w:lang w:val="en"/>
        </w:rPr>
        <w:t xml:space="preserve">disadvantages in social and economic conditions, </w:t>
      </w:r>
      <w:r w:rsidR="00286B72" w:rsidRPr="00555395">
        <w:rPr>
          <w:rFonts w:ascii="Times New Roman" w:hAnsi="Times New Roman" w:cs="Times New Roman"/>
          <w:sz w:val="24"/>
          <w:szCs w:val="24"/>
          <w:lang w:val="en"/>
        </w:rPr>
        <w:t xml:space="preserve">and then to evaluate </w:t>
      </w:r>
      <w:r w:rsidR="00FF2528">
        <w:rPr>
          <w:rFonts w:ascii="Times New Roman" w:hAnsi="Times New Roman" w:cs="Times New Roman"/>
          <w:sz w:val="24"/>
          <w:szCs w:val="24"/>
          <w:lang w:val="en"/>
        </w:rPr>
        <w:t xml:space="preserve">this </w:t>
      </w:r>
      <w:r w:rsidR="001F3CF9" w:rsidRPr="00555395">
        <w:rPr>
          <w:rFonts w:ascii="Times New Roman" w:hAnsi="Times New Roman" w:cs="Times New Roman"/>
          <w:sz w:val="24"/>
          <w:szCs w:val="24"/>
          <w:lang w:val="en"/>
        </w:rPr>
        <w:t xml:space="preserve">according to the merit. However, this would still not be enough </w:t>
      </w:r>
      <w:r w:rsidR="001C7DCF">
        <w:rPr>
          <w:rFonts w:ascii="Times New Roman" w:hAnsi="Times New Roman" w:cs="Times New Roman"/>
          <w:sz w:val="24"/>
          <w:szCs w:val="24"/>
          <w:lang w:val="en"/>
        </w:rPr>
        <w:t xml:space="preserve">in order </w:t>
      </w:r>
      <w:r w:rsidR="001F3CF9" w:rsidRPr="00555395">
        <w:rPr>
          <w:rFonts w:ascii="Times New Roman" w:hAnsi="Times New Roman" w:cs="Times New Roman"/>
          <w:sz w:val="24"/>
          <w:szCs w:val="24"/>
          <w:lang w:val="en"/>
        </w:rPr>
        <w:t xml:space="preserve">to </w:t>
      </w:r>
      <w:r w:rsidR="007851DE">
        <w:rPr>
          <w:rFonts w:ascii="Times New Roman" w:hAnsi="Times New Roman" w:cs="Times New Roman"/>
          <w:sz w:val="24"/>
          <w:szCs w:val="24"/>
          <w:lang w:val="en"/>
        </w:rPr>
        <w:t>guarantee ‘fairness’, in</w:t>
      </w:r>
      <w:r w:rsidR="001F3CF9" w:rsidRPr="00555395">
        <w:rPr>
          <w:rFonts w:ascii="Times New Roman" w:hAnsi="Times New Roman" w:cs="Times New Roman"/>
          <w:sz w:val="24"/>
          <w:szCs w:val="24"/>
          <w:lang w:val="en"/>
        </w:rPr>
        <w:t xml:space="preserve"> Rawls</w:t>
      </w:r>
      <w:r w:rsidR="007851DE">
        <w:rPr>
          <w:rFonts w:ascii="Times New Roman" w:hAnsi="Times New Roman" w:cs="Times New Roman"/>
          <w:sz w:val="24"/>
          <w:szCs w:val="24"/>
          <w:lang w:val="en"/>
        </w:rPr>
        <w:t>’ view</w:t>
      </w:r>
      <w:r w:rsidR="001F3CF9" w:rsidRPr="00555395">
        <w:rPr>
          <w:rFonts w:ascii="Times New Roman" w:hAnsi="Times New Roman" w:cs="Times New Roman"/>
          <w:sz w:val="24"/>
          <w:szCs w:val="24"/>
          <w:lang w:val="en"/>
        </w:rPr>
        <w:t>. In fact, as it is arbitrary to be born rich or poor, it is also arbitrary to be born a genius or not.</w:t>
      </w:r>
      <w:r w:rsidR="001A102C">
        <w:rPr>
          <w:rStyle w:val="Rimandonotaapidipagina"/>
          <w:rFonts w:ascii="Times New Roman" w:hAnsi="Times New Roman" w:cs="Times New Roman"/>
          <w:sz w:val="24"/>
          <w:szCs w:val="24"/>
          <w:lang w:val="en"/>
        </w:rPr>
        <w:footnoteReference w:id="4"/>
      </w:r>
      <w:r w:rsidR="001F3CF9" w:rsidRPr="00555395">
        <w:rPr>
          <w:rFonts w:ascii="Times New Roman" w:hAnsi="Times New Roman" w:cs="Times New Roman"/>
          <w:sz w:val="24"/>
          <w:szCs w:val="24"/>
          <w:lang w:val="en"/>
        </w:rPr>
        <w:t xml:space="preserve"> </w:t>
      </w:r>
      <w:r w:rsidR="008960F1" w:rsidRPr="00555395">
        <w:rPr>
          <w:rFonts w:ascii="Times New Roman" w:hAnsi="Times New Roman" w:cs="Times New Roman"/>
          <w:sz w:val="24"/>
          <w:szCs w:val="24"/>
          <w:lang w:val="en-US"/>
        </w:rPr>
        <w:t>We should therefore ‘look for a conception of justice that nullifies the accidents of natural endowment and the contingencies of social circumstance as counters in quest for political and economic advantage’,</w:t>
      </w:r>
      <w:r w:rsidR="008960F1" w:rsidRPr="00555395">
        <w:rPr>
          <w:rStyle w:val="Rimandonotaapidipagina"/>
          <w:rFonts w:ascii="Times New Roman" w:hAnsi="Times New Roman" w:cs="Times New Roman"/>
          <w:sz w:val="24"/>
          <w:szCs w:val="24"/>
          <w:lang w:val="en-US"/>
        </w:rPr>
        <w:footnoteReference w:id="5"/>
      </w:r>
      <w:r w:rsidR="008960F1" w:rsidRPr="00555395">
        <w:rPr>
          <w:rFonts w:ascii="Times New Roman" w:hAnsi="Times New Roman" w:cs="Times New Roman"/>
          <w:sz w:val="24"/>
          <w:szCs w:val="24"/>
          <w:lang w:val="en-US"/>
        </w:rPr>
        <w:t xml:space="preserve"> because th</w:t>
      </w:r>
      <w:r w:rsidR="00286B72" w:rsidRPr="00555395">
        <w:rPr>
          <w:rFonts w:ascii="Times New Roman" w:hAnsi="Times New Roman" w:cs="Times New Roman"/>
          <w:sz w:val="24"/>
          <w:szCs w:val="24"/>
          <w:lang w:val="en-US"/>
        </w:rPr>
        <w:t>ese</w:t>
      </w:r>
      <w:r w:rsidR="00DB065B">
        <w:rPr>
          <w:rFonts w:ascii="Times New Roman" w:hAnsi="Times New Roman" w:cs="Times New Roman"/>
          <w:sz w:val="24"/>
          <w:szCs w:val="24"/>
          <w:lang w:val="en-US"/>
        </w:rPr>
        <w:t xml:space="preserve"> are contingent</w:t>
      </w:r>
      <w:r w:rsidR="008960F1" w:rsidRPr="00555395">
        <w:rPr>
          <w:rFonts w:ascii="Times New Roman" w:hAnsi="Times New Roman" w:cs="Times New Roman"/>
          <w:sz w:val="24"/>
          <w:szCs w:val="24"/>
          <w:lang w:val="en-US"/>
        </w:rPr>
        <w:t xml:space="preserve"> </w:t>
      </w:r>
      <w:r w:rsidR="00286B72" w:rsidRPr="00555395">
        <w:rPr>
          <w:rFonts w:ascii="Times New Roman" w:hAnsi="Times New Roman" w:cs="Times New Roman"/>
          <w:sz w:val="24"/>
          <w:szCs w:val="24"/>
          <w:lang w:val="en-US"/>
        </w:rPr>
        <w:t>factors</w:t>
      </w:r>
      <w:r w:rsidR="00DB065B">
        <w:rPr>
          <w:rFonts w:ascii="Times New Roman" w:hAnsi="Times New Roman" w:cs="Times New Roman"/>
          <w:sz w:val="24"/>
          <w:szCs w:val="24"/>
          <w:lang w:val="en-US"/>
        </w:rPr>
        <w:t xml:space="preserve"> and they cannot count</w:t>
      </w:r>
      <w:r w:rsidR="00286B72" w:rsidRPr="00555395">
        <w:rPr>
          <w:rFonts w:ascii="Times New Roman" w:hAnsi="Times New Roman" w:cs="Times New Roman"/>
          <w:sz w:val="24"/>
          <w:szCs w:val="24"/>
          <w:lang w:val="en-US"/>
        </w:rPr>
        <w:t xml:space="preserve"> </w:t>
      </w:r>
      <w:r w:rsidR="008960F1" w:rsidRPr="00555395">
        <w:rPr>
          <w:rFonts w:ascii="Times New Roman" w:hAnsi="Times New Roman" w:cs="Times New Roman"/>
          <w:sz w:val="24"/>
          <w:szCs w:val="24"/>
          <w:lang w:val="en-US"/>
        </w:rPr>
        <w:t>on an ethic</w:t>
      </w:r>
      <w:r w:rsidR="006C4337">
        <w:rPr>
          <w:rFonts w:ascii="Times New Roman" w:hAnsi="Times New Roman" w:cs="Times New Roman"/>
          <w:sz w:val="24"/>
          <w:szCs w:val="24"/>
          <w:lang w:val="en-US"/>
        </w:rPr>
        <w:t>al</w:t>
      </w:r>
      <w:r w:rsidR="008960F1" w:rsidRPr="00555395">
        <w:rPr>
          <w:rFonts w:ascii="Times New Roman" w:hAnsi="Times New Roman" w:cs="Times New Roman"/>
          <w:sz w:val="24"/>
          <w:szCs w:val="24"/>
          <w:lang w:val="en-US"/>
        </w:rPr>
        <w:t xml:space="preserve"> point of view.</w:t>
      </w:r>
      <w:r w:rsidR="00984786" w:rsidRPr="00555395">
        <w:rPr>
          <w:rFonts w:ascii="Times New Roman" w:hAnsi="Times New Roman" w:cs="Times New Roman"/>
          <w:sz w:val="24"/>
          <w:szCs w:val="24"/>
          <w:lang w:val="en-US"/>
        </w:rPr>
        <w:t xml:space="preserve"> </w:t>
      </w:r>
    </w:p>
    <w:p w:rsidR="00D3591B" w:rsidRPr="00555395" w:rsidRDefault="00DB065B" w:rsidP="00F5257A">
      <w:pPr>
        <w:autoSpaceDE w:val="0"/>
        <w:autoSpaceDN w:val="0"/>
        <w:adjustRightInd w:val="0"/>
        <w:spacing w:after="0"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Hence,</w:t>
      </w:r>
      <w:r w:rsidR="00984786" w:rsidRPr="00555395">
        <w:rPr>
          <w:rFonts w:ascii="Times New Roman" w:hAnsi="Times New Roman" w:cs="Times New Roman"/>
          <w:sz w:val="24"/>
          <w:szCs w:val="24"/>
          <w:lang w:val="en-US"/>
        </w:rPr>
        <w:t xml:space="preserve"> we ought to establish some essential criteria of justice on </w:t>
      </w:r>
      <w:r w:rsidR="006C4337">
        <w:rPr>
          <w:rFonts w:ascii="Times New Roman" w:hAnsi="Times New Roman" w:cs="Times New Roman"/>
          <w:sz w:val="24"/>
          <w:szCs w:val="24"/>
          <w:lang w:val="en-US"/>
        </w:rPr>
        <w:t>a rational basi</w:t>
      </w:r>
      <w:r w:rsidR="00984786" w:rsidRPr="00555395">
        <w:rPr>
          <w:rFonts w:ascii="Times New Roman" w:hAnsi="Times New Roman" w:cs="Times New Roman"/>
          <w:sz w:val="24"/>
          <w:szCs w:val="24"/>
          <w:lang w:val="en-US"/>
        </w:rPr>
        <w:t>s, so that they can work and be accepted by e</w:t>
      </w:r>
      <w:r>
        <w:rPr>
          <w:rFonts w:ascii="Times New Roman" w:hAnsi="Times New Roman" w:cs="Times New Roman"/>
          <w:sz w:val="24"/>
          <w:szCs w:val="24"/>
          <w:lang w:val="en-US"/>
        </w:rPr>
        <w:t>veryone in order to cooperate in</w:t>
      </w:r>
      <w:r w:rsidR="00984786" w:rsidRPr="00555395">
        <w:rPr>
          <w:rFonts w:ascii="Times New Roman" w:hAnsi="Times New Roman" w:cs="Times New Roman"/>
          <w:sz w:val="24"/>
          <w:szCs w:val="24"/>
          <w:lang w:val="en-US"/>
        </w:rPr>
        <w:t xml:space="preserve"> find</w:t>
      </w:r>
      <w:r>
        <w:rPr>
          <w:rFonts w:ascii="Times New Roman" w:hAnsi="Times New Roman" w:cs="Times New Roman"/>
          <w:sz w:val="24"/>
          <w:szCs w:val="24"/>
          <w:lang w:val="en-US"/>
        </w:rPr>
        <w:t>ing</w:t>
      </w:r>
      <w:r w:rsidR="00984786" w:rsidRPr="00555395">
        <w:rPr>
          <w:rFonts w:ascii="Times New Roman" w:hAnsi="Times New Roman" w:cs="Times New Roman"/>
          <w:sz w:val="24"/>
          <w:szCs w:val="24"/>
          <w:lang w:val="en-US"/>
        </w:rPr>
        <w:t xml:space="preserve"> the best assets for a </w:t>
      </w:r>
      <w:r>
        <w:rPr>
          <w:rFonts w:ascii="Times New Roman" w:hAnsi="Times New Roman" w:cs="Times New Roman"/>
          <w:sz w:val="24"/>
          <w:szCs w:val="24"/>
          <w:lang w:val="en-US"/>
        </w:rPr>
        <w:t xml:space="preserve">just </w:t>
      </w:r>
      <w:r w:rsidR="00984786" w:rsidRPr="00555395">
        <w:rPr>
          <w:rFonts w:ascii="Times New Roman" w:hAnsi="Times New Roman" w:cs="Times New Roman"/>
          <w:sz w:val="24"/>
          <w:szCs w:val="24"/>
          <w:lang w:val="en-US"/>
        </w:rPr>
        <w:t xml:space="preserve">society. </w:t>
      </w:r>
      <w:r>
        <w:rPr>
          <w:rFonts w:ascii="Times New Roman" w:hAnsi="Times New Roman" w:cs="Times New Roman"/>
          <w:sz w:val="24"/>
          <w:szCs w:val="24"/>
          <w:lang w:val="en-US"/>
        </w:rPr>
        <w:t>However,</w:t>
      </w:r>
      <w:r w:rsidR="00D3591B" w:rsidRPr="00555395">
        <w:rPr>
          <w:rFonts w:ascii="Times New Roman" w:hAnsi="Times New Roman" w:cs="Times New Roman"/>
          <w:sz w:val="24"/>
          <w:szCs w:val="24"/>
          <w:lang w:val="en-US"/>
        </w:rPr>
        <w:t xml:space="preserve"> how can the</w:t>
      </w:r>
      <w:r w:rsidR="00984786" w:rsidRPr="00555395">
        <w:rPr>
          <w:rFonts w:ascii="Times New Roman" w:hAnsi="Times New Roman" w:cs="Times New Roman"/>
          <w:sz w:val="24"/>
          <w:szCs w:val="24"/>
          <w:lang w:val="en-US"/>
        </w:rPr>
        <w:t>se</w:t>
      </w:r>
      <w:r w:rsidR="00D3591B" w:rsidRPr="00555395">
        <w:rPr>
          <w:rFonts w:ascii="Times New Roman" w:hAnsi="Times New Roman" w:cs="Times New Roman"/>
          <w:sz w:val="24"/>
          <w:szCs w:val="24"/>
          <w:lang w:val="en-US"/>
        </w:rPr>
        <w:t xml:space="preserve"> principles be </w:t>
      </w:r>
      <w:r>
        <w:rPr>
          <w:rFonts w:ascii="Times New Roman" w:hAnsi="Times New Roman" w:cs="Times New Roman"/>
          <w:sz w:val="24"/>
          <w:szCs w:val="24"/>
          <w:lang w:val="en-US"/>
        </w:rPr>
        <w:t>decided</w:t>
      </w:r>
      <w:r w:rsidR="00984786" w:rsidRPr="00555395">
        <w:rPr>
          <w:rFonts w:ascii="Times New Roman" w:hAnsi="Times New Roman" w:cs="Times New Roman"/>
          <w:sz w:val="24"/>
          <w:szCs w:val="24"/>
          <w:lang w:val="en-US"/>
        </w:rPr>
        <w:t>, when everyone has different interests</w:t>
      </w:r>
      <w:r>
        <w:rPr>
          <w:rFonts w:ascii="Times New Roman" w:hAnsi="Times New Roman" w:cs="Times New Roman"/>
          <w:sz w:val="24"/>
          <w:szCs w:val="24"/>
          <w:lang w:val="en-US"/>
        </w:rPr>
        <w:t>, different cultural backgrounds</w:t>
      </w:r>
      <w:r w:rsidR="00984786" w:rsidRPr="00555395">
        <w:rPr>
          <w:rFonts w:ascii="Times New Roman" w:hAnsi="Times New Roman" w:cs="Times New Roman"/>
          <w:sz w:val="24"/>
          <w:szCs w:val="24"/>
          <w:lang w:val="en-US"/>
        </w:rPr>
        <w:t xml:space="preserve"> and </w:t>
      </w:r>
      <w:r>
        <w:rPr>
          <w:rFonts w:ascii="Times New Roman" w:hAnsi="Times New Roman" w:cs="Times New Roman"/>
          <w:sz w:val="24"/>
          <w:szCs w:val="24"/>
          <w:lang w:val="en-US"/>
        </w:rPr>
        <w:t xml:space="preserve">different </w:t>
      </w:r>
      <w:r w:rsidR="00984786" w:rsidRPr="00555395">
        <w:rPr>
          <w:rFonts w:ascii="Times New Roman" w:hAnsi="Times New Roman" w:cs="Times New Roman"/>
          <w:sz w:val="24"/>
          <w:szCs w:val="24"/>
          <w:lang w:val="en-US"/>
        </w:rPr>
        <w:t>views</w:t>
      </w:r>
      <w:r>
        <w:rPr>
          <w:rFonts w:ascii="Times New Roman" w:hAnsi="Times New Roman" w:cs="Times New Roman"/>
          <w:sz w:val="24"/>
          <w:szCs w:val="24"/>
          <w:lang w:val="en-US"/>
        </w:rPr>
        <w:t>? The answer can be found</w:t>
      </w:r>
      <w:r w:rsidR="00D3591B" w:rsidRPr="00555395">
        <w:rPr>
          <w:rFonts w:ascii="Times New Roman" w:hAnsi="Times New Roman" w:cs="Times New Roman"/>
          <w:sz w:val="24"/>
          <w:szCs w:val="24"/>
          <w:lang w:val="en-US"/>
        </w:rPr>
        <w:t xml:space="preserve"> in Rawl</w:t>
      </w:r>
      <w:r>
        <w:rPr>
          <w:rFonts w:ascii="Times New Roman" w:hAnsi="Times New Roman" w:cs="Times New Roman"/>
          <w:sz w:val="24"/>
          <w:szCs w:val="24"/>
          <w:lang w:val="en-US"/>
        </w:rPr>
        <w:t>s’</w:t>
      </w:r>
      <w:r w:rsidR="00D3591B" w:rsidRPr="00555395">
        <w:rPr>
          <w:rFonts w:ascii="Times New Roman" w:hAnsi="Times New Roman" w:cs="Times New Roman"/>
          <w:sz w:val="24"/>
          <w:szCs w:val="24"/>
          <w:lang w:val="en-US"/>
        </w:rPr>
        <w:t xml:space="preserve"> </w:t>
      </w:r>
      <w:r w:rsidR="00C85614">
        <w:rPr>
          <w:rFonts w:ascii="Times New Roman" w:hAnsi="Times New Roman" w:cs="Times New Roman"/>
          <w:sz w:val="24"/>
          <w:szCs w:val="24"/>
          <w:lang w:val="en-US"/>
        </w:rPr>
        <w:t xml:space="preserve">account </w:t>
      </w:r>
      <w:r w:rsidR="00D3591B" w:rsidRPr="00555395">
        <w:rPr>
          <w:rFonts w:ascii="Times New Roman" w:hAnsi="Times New Roman" w:cs="Times New Roman"/>
          <w:sz w:val="24"/>
          <w:szCs w:val="24"/>
          <w:lang w:val="en-US"/>
        </w:rPr>
        <w:t>of the ‘Original Position’.</w:t>
      </w:r>
    </w:p>
    <w:p w:rsidR="00BE2B20" w:rsidRPr="00A30D88" w:rsidRDefault="00D3591B" w:rsidP="00A30D88">
      <w:pPr>
        <w:spacing w:after="0" w:line="360" w:lineRule="auto"/>
        <w:jc w:val="both"/>
        <w:textAlignment w:val="top"/>
        <w:rPr>
          <w:rFonts w:ascii="Times New Roman" w:eastAsia="Times New Roman" w:hAnsi="Times New Roman" w:cs="Times New Roman"/>
          <w:sz w:val="20"/>
          <w:szCs w:val="20"/>
          <w:lang w:val="en-US" w:eastAsia="it-IT"/>
        </w:rPr>
      </w:pPr>
      <w:r w:rsidRPr="00555395">
        <w:rPr>
          <w:rFonts w:ascii="Times New Roman" w:hAnsi="Times New Roman" w:cs="Times New Roman"/>
          <w:sz w:val="24"/>
          <w:szCs w:val="24"/>
          <w:lang w:val="en-US"/>
        </w:rPr>
        <w:tab/>
        <w:t>This</w:t>
      </w:r>
      <w:r w:rsidR="00C85614">
        <w:rPr>
          <w:rFonts w:ascii="Times New Roman" w:hAnsi="Times New Roman" w:cs="Times New Roman"/>
          <w:sz w:val="24"/>
          <w:szCs w:val="24"/>
          <w:lang w:val="en-US"/>
        </w:rPr>
        <w:t xml:space="preserve"> theory of the</w:t>
      </w:r>
      <w:r w:rsidRPr="00555395">
        <w:rPr>
          <w:rFonts w:ascii="Times New Roman" w:hAnsi="Times New Roman" w:cs="Times New Roman"/>
          <w:sz w:val="24"/>
          <w:szCs w:val="24"/>
          <w:lang w:val="en-US"/>
        </w:rPr>
        <w:t xml:space="preserve"> ‘Original Pos</w:t>
      </w:r>
      <w:r w:rsidR="006C4337">
        <w:rPr>
          <w:rFonts w:ascii="Times New Roman" w:hAnsi="Times New Roman" w:cs="Times New Roman"/>
          <w:sz w:val="24"/>
          <w:szCs w:val="24"/>
          <w:lang w:val="en-US"/>
        </w:rPr>
        <w:t>ition’ is a</w:t>
      </w:r>
      <w:r w:rsidR="00EB472D" w:rsidRPr="00555395">
        <w:rPr>
          <w:rFonts w:ascii="Times New Roman" w:hAnsi="Times New Roman" w:cs="Times New Roman"/>
          <w:sz w:val="24"/>
          <w:szCs w:val="24"/>
          <w:lang w:val="en-US"/>
        </w:rPr>
        <w:t xml:space="preserve"> hypothetical situation</w:t>
      </w:r>
      <w:r w:rsidR="00FF2528">
        <w:rPr>
          <w:rFonts w:ascii="Times New Roman" w:hAnsi="Times New Roman" w:cs="Times New Roman"/>
          <w:sz w:val="24"/>
          <w:szCs w:val="24"/>
          <w:lang w:val="en-US"/>
        </w:rPr>
        <w:t>, a theoretical fiction</w:t>
      </w:r>
      <w:r w:rsidRPr="00555395">
        <w:rPr>
          <w:rFonts w:ascii="Times New Roman" w:hAnsi="Times New Roman" w:cs="Times New Roman"/>
          <w:sz w:val="24"/>
          <w:szCs w:val="24"/>
          <w:lang w:val="en-US"/>
        </w:rPr>
        <w:t xml:space="preserve"> in which </w:t>
      </w:r>
      <w:r w:rsidR="00EB472D" w:rsidRPr="00555395">
        <w:rPr>
          <w:rFonts w:ascii="Times New Roman" w:hAnsi="Times New Roman" w:cs="Times New Roman"/>
          <w:sz w:val="24"/>
          <w:szCs w:val="24"/>
          <w:lang w:val="en-US"/>
        </w:rPr>
        <w:t xml:space="preserve">single individuals </w:t>
      </w:r>
      <w:r w:rsidR="007C0872">
        <w:rPr>
          <w:rFonts w:ascii="Times New Roman" w:hAnsi="Times New Roman" w:cs="Times New Roman"/>
          <w:sz w:val="24"/>
          <w:szCs w:val="24"/>
          <w:lang w:val="en-US"/>
        </w:rPr>
        <w:t xml:space="preserve">are together </w:t>
      </w:r>
      <w:r w:rsidR="00EB472D" w:rsidRPr="00555395">
        <w:rPr>
          <w:rFonts w:ascii="Times New Roman" w:hAnsi="Times New Roman" w:cs="Times New Roman"/>
          <w:sz w:val="24"/>
          <w:szCs w:val="24"/>
          <w:lang w:val="en-US"/>
        </w:rPr>
        <w:t xml:space="preserve">in </w:t>
      </w:r>
      <w:r w:rsidRPr="00555395">
        <w:rPr>
          <w:rFonts w:ascii="Times New Roman" w:hAnsi="Times New Roman" w:cs="Times New Roman"/>
          <w:sz w:val="24"/>
          <w:szCs w:val="24"/>
          <w:lang w:val="en-US"/>
        </w:rPr>
        <w:t>a group</w:t>
      </w:r>
      <w:r w:rsidR="007C0872">
        <w:rPr>
          <w:rFonts w:ascii="Times New Roman" w:hAnsi="Times New Roman" w:cs="Times New Roman"/>
          <w:sz w:val="24"/>
          <w:szCs w:val="24"/>
          <w:lang w:val="en-US"/>
        </w:rPr>
        <w:t xml:space="preserve"> and they have to</w:t>
      </w:r>
      <w:r w:rsidRPr="00555395">
        <w:rPr>
          <w:rFonts w:ascii="Times New Roman" w:hAnsi="Times New Roman" w:cs="Times New Roman"/>
          <w:sz w:val="24"/>
          <w:szCs w:val="24"/>
          <w:lang w:val="en-US"/>
        </w:rPr>
        <w:t xml:space="preserve"> </w:t>
      </w:r>
      <w:r w:rsidR="00EB472D" w:rsidRPr="00555395">
        <w:rPr>
          <w:rFonts w:ascii="Times New Roman" w:hAnsi="Times New Roman" w:cs="Times New Roman"/>
          <w:sz w:val="24"/>
          <w:szCs w:val="24"/>
          <w:lang w:val="en-US"/>
        </w:rPr>
        <w:t>choose</w:t>
      </w:r>
      <w:r w:rsidRPr="00555395">
        <w:rPr>
          <w:rFonts w:ascii="Times New Roman" w:hAnsi="Times New Roman" w:cs="Times New Roman"/>
          <w:sz w:val="24"/>
          <w:szCs w:val="24"/>
          <w:lang w:val="en-US"/>
        </w:rPr>
        <w:t xml:space="preserve"> the principles </w:t>
      </w:r>
      <w:r w:rsidR="001C7DCF">
        <w:rPr>
          <w:rFonts w:ascii="Times New Roman" w:hAnsi="Times New Roman" w:cs="Times New Roman"/>
          <w:sz w:val="24"/>
          <w:szCs w:val="24"/>
          <w:lang w:val="en-US"/>
        </w:rPr>
        <w:t>of justice</w:t>
      </w:r>
      <w:r w:rsidR="007C0872">
        <w:rPr>
          <w:rFonts w:ascii="Times New Roman" w:hAnsi="Times New Roman" w:cs="Times New Roman"/>
          <w:sz w:val="24"/>
          <w:szCs w:val="24"/>
          <w:lang w:val="en-US"/>
        </w:rPr>
        <w:t xml:space="preserve"> which a future just society will</w:t>
      </w:r>
      <w:r w:rsidR="00DB065B">
        <w:rPr>
          <w:rFonts w:ascii="Times New Roman" w:hAnsi="Times New Roman" w:cs="Times New Roman"/>
          <w:sz w:val="24"/>
          <w:szCs w:val="24"/>
          <w:lang w:val="en-US"/>
        </w:rPr>
        <w:t xml:space="preserve"> be</w:t>
      </w:r>
      <w:r w:rsidR="007C0872">
        <w:rPr>
          <w:rFonts w:ascii="Times New Roman" w:hAnsi="Times New Roman" w:cs="Times New Roman"/>
          <w:sz w:val="24"/>
          <w:szCs w:val="24"/>
          <w:lang w:val="en-US"/>
        </w:rPr>
        <w:t xml:space="preserve"> founded</w:t>
      </w:r>
      <w:r w:rsidR="001C7DCF">
        <w:rPr>
          <w:rFonts w:ascii="Times New Roman" w:hAnsi="Times New Roman" w:cs="Times New Roman"/>
          <w:sz w:val="24"/>
          <w:szCs w:val="24"/>
          <w:lang w:val="en-US"/>
        </w:rPr>
        <w:t xml:space="preserve"> on</w:t>
      </w:r>
      <w:r w:rsidR="007C0872">
        <w:rPr>
          <w:rFonts w:ascii="Times New Roman" w:hAnsi="Times New Roman" w:cs="Times New Roman"/>
          <w:sz w:val="24"/>
          <w:szCs w:val="24"/>
          <w:lang w:val="en-US"/>
        </w:rPr>
        <w:t>. It is a situation of the</w:t>
      </w:r>
      <w:r w:rsidR="00DB065B">
        <w:rPr>
          <w:rFonts w:ascii="Times New Roman" w:hAnsi="Times New Roman" w:cs="Times New Roman"/>
          <w:sz w:val="24"/>
          <w:szCs w:val="24"/>
          <w:lang w:val="en-US"/>
        </w:rPr>
        <w:t xml:space="preserve"> formulation of a social contract. However,</w:t>
      </w:r>
      <w:r w:rsidR="007C0872">
        <w:rPr>
          <w:rFonts w:ascii="Times New Roman" w:hAnsi="Times New Roman" w:cs="Times New Roman"/>
          <w:sz w:val="24"/>
          <w:szCs w:val="24"/>
          <w:lang w:val="en-US"/>
        </w:rPr>
        <w:t xml:space="preserve"> how can</w:t>
      </w:r>
      <w:r w:rsidR="00C13586" w:rsidRPr="00555395">
        <w:rPr>
          <w:rFonts w:ascii="Times New Roman" w:hAnsi="Times New Roman" w:cs="Times New Roman"/>
          <w:sz w:val="24"/>
          <w:szCs w:val="24"/>
          <w:lang w:val="en-US"/>
        </w:rPr>
        <w:t xml:space="preserve"> this contract </w:t>
      </w:r>
      <w:r w:rsidR="007C0872">
        <w:rPr>
          <w:rFonts w:ascii="Times New Roman" w:hAnsi="Times New Roman" w:cs="Times New Roman"/>
          <w:sz w:val="24"/>
          <w:szCs w:val="24"/>
          <w:lang w:val="en-US"/>
        </w:rPr>
        <w:t xml:space="preserve">come </w:t>
      </w:r>
      <w:r w:rsidR="00C13586" w:rsidRPr="00555395">
        <w:rPr>
          <w:rFonts w:ascii="Times New Roman" w:hAnsi="Times New Roman" w:cs="Times New Roman"/>
          <w:sz w:val="24"/>
          <w:szCs w:val="24"/>
          <w:lang w:val="en-US"/>
        </w:rPr>
        <w:t>to be just</w:t>
      </w:r>
      <w:r w:rsidR="007C0872">
        <w:rPr>
          <w:rFonts w:ascii="Times New Roman" w:hAnsi="Times New Roman" w:cs="Times New Roman"/>
          <w:sz w:val="24"/>
          <w:szCs w:val="24"/>
          <w:lang w:val="en-US"/>
        </w:rPr>
        <w:t xml:space="preserve"> for everyone? I</w:t>
      </w:r>
      <w:r w:rsidRPr="00555395">
        <w:rPr>
          <w:rFonts w:ascii="Times New Roman" w:hAnsi="Times New Roman" w:cs="Times New Roman"/>
          <w:sz w:val="24"/>
          <w:szCs w:val="24"/>
          <w:lang w:val="en-US"/>
        </w:rPr>
        <w:t xml:space="preserve">t has to be stipulated in a </w:t>
      </w:r>
      <w:r w:rsidR="007C0872" w:rsidRPr="00555395">
        <w:rPr>
          <w:rFonts w:ascii="Times New Roman" w:hAnsi="Times New Roman" w:cs="Times New Roman"/>
          <w:sz w:val="24"/>
          <w:szCs w:val="24"/>
          <w:lang w:val="en-US"/>
        </w:rPr>
        <w:t>condition</w:t>
      </w:r>
      <w:r w:rsidRPr="00555395">
        <w:rPr>
          <w:rFonts w:ascii="Times New Roman" w:hAnsi="Times New Roman" w:cs="Times New Roman"/>
          <w:sz w:val="24"/>
          <w:szCs w:val="24"/>
          <w:lang w:val="en-US"/>
        </w:rPr>
        <w:t xml:space="preserve"> of </w:t>
      </w:r>
      <w:r w:rsidR="006C4337">
        <w:rPr>
          <w:rFonts w:ascii="Times New Roman" w:hAnsi="Times New Roman" w:cs="Times New Roman"/>
          <w:sz w:val="24"/>
          <w:szCs w:val="24"/>
          <w:lang w:val="en-US"/>
        </w:rPr>
        <w:t>fairness. In order to achieve this</w:t>
      </w:r>
      <w:r w:rsidRPr="00555395">
        <w:rPr>
          <w:rFonts w:ascii="Times New Roman" w:hAnsi="Times New Roman" w:cs="Times New Roman"/>
          <w:sz w:val="24"/>
          <w:szCs w:val="24"/>
          <w:lang w:val="en-US"/>
        </w:rPr>
        <w:t>, Rawls supposes that all the individua</w:t>
      </w:r>
      <w:r w:rsidR="001C7DCF">
        <w:rPr>
          <w:rFonts w:ascii="Times New Roman" w:hAnsi="Times New Roman" w:cs="Times New Roman"/>
          <w:sz w:val="24"/>
          <w:szCs w:val="24"/>
          <w:lang w:val="en-US"/>
        </w:rPr>
        <w:t>ls in the ‘O</w:t>
      </w:r>
      <w:r w:rsidR="007C0872">
        <w:rPr>
          <w:rFonts w:ascii="Times New Roman" w:hAnsi="Times New Roman" w:cs="Times New Roman"/>
          <w:sz w:val="24"/>
          <w:szCs w:val="24"/>
          <w:lang w:val="en-US"/>
        </w:rPr>
        <w:t>ri</w:t>
      </w:r>
      <w:r w:rsidR="001C7DCF">
        <w:rPr>
          <w:rFonts w:ascii="Times New Roman" w:hAnsi="Times New Roman" w:cs="Times New Roman"/>
          <w:sz w:val="24"/>
          <w:szCs w:val="24"/>
          <w:lang w:val="en-US"/>
        </w:rPr>
        <w:t>ginal P</w:t>
      </w:r>
      <w:r w:rsidR="007C0872">
        <w:rPr>
          <w:rFonts w:ascii="Times New Roman" w:hAnsi="Times New Roman" w:cs="Times New Roman"/>
          <w:sz w:val="24"/>
          <w:szCs w:val="24"/>
          <w:lang w:val="en-US"/>
        </w:rPr>
        <w:t>osition</w:t>
      </w:r>
      <w:r w:rsidR="001C7DCF">
        <w:rPr>
          <w:rFonts w:ascii="Times New Roman" w:hAnsi="Times New Roman" w:cs="Times New Roman"/>
          <w:sz w:val="24"/>
          <w:szCs w:val="24"/>
          <w:lang w:val="en-US"/>
        </w:rPr>
        <w:t>’</w:t>
      </w:r>
      <w:r w:rsidR="007C0872">
        <w:rPr>
          <w:rFonts w:ascii="Times New Roman" w:hAnsi="Times New Roman" w:cs="Times New Roman"/>
          <w:sz w:val="24"/>
          <w:szCs w:val="24"/>
          <w:lang w:val="en-US"/>
        </w:rPr>
        <w:t xml:space="preserve"> do no</w:t>
      </w:r>
      <w:r w:rsidRPr="00555395">
        <w:rPr>
          <w:rFonts w:ascii="Times New Roman" w:hAnsi="Times New Roman" w:cs="Times New Roman"/>
          <w:sz w:val="24"/>
          <w:szCs w:val="24"/>
          <w:lang w:val="en-US"/>
        </w:rPr>
        <w:t>t know</w:t>
      </w:r>
      <w:r w:rsidR="00EC10D8" w:rsidRPr="00555395">
        <w:rPr>
          <w:rFonts w:ascii="Times New Roman" w:hAnsi="Times New Roman" w:cs="Times New Roman"/>
          <w:sz w:val="24"/>
          <w:szCs w:val="24"/>
          <w:lang w:val="en-US"/>
        </w:rPr>
        <w:t xml:space="preserve"> the details related </w:t>
      </w:r>
      <w:r w:rsidR="007C0872">
        <w:rPr>
          <w:rFonts w:ascii="Times New Roman" w:hAnsi="Times New Roman" w:cs="Times New Roman"/>
          <w:sz w:val="24"/>
          <w:szCs w:val="24"/>
          <w:lang w:val="en-US"/>
        </w:rPr>
        <w:t>to what positions they will inherit</w:t>
      </w:r>
      <w:r w:rsidR="00EC10D8" w:rsidRPr="00555395">
        <w:rPr>
          <w:rFonts w:ascii="Times New Roman" w:hAnsi="Times New Roman" w:cs="Times New Roman"/>
          <w:sz w:val="24"/>
          <w:szCs w:val="24"/>
          <w:lang w:val="en-US"/>
        </w:rPr>
        <w:t xml:space="preserve"> in the </w:t>
      </w:r>
      <w:r w:rsidR="00EB472D" w:rsidRPr="00555395">
        <w:rPr>
          <w:rFonts w:ascii="Times New Roman" w:hAnsi="Times New Roman" w:cs="Times New Roman"/>
          <w:sz w:val="24"/>
          <w:szCs w:val="24"/>
          <w:lang w:val="en-US"/>
        </w:rPr>
        <w:t xml:space="preserve">future </w:t>
      </w:r>
      <w:r w:rsidR="00DB065B">
        <w:rPr>
          <w:rFonts w:ascii="Times New Roman" w:hAnsi="Times New Roman" w:cs="Times New Roman"/>
          <w:sz w:val="24"/>
          <w:szCs w:val="24"/>
          <w:lang w:val="en-US"/>
        </w:rPr>
        <w:t>society born after that</w:t>
      </w:r>
      <w:r w:rsidR="007C0872">
        <w:rPr>
          <w:rFonts w:ascii="Times New Roman" w:hAnsi="Times New Roman" w:cs="Times New Roman"/>
          <w:sz w:val="24"/>
          <w:szCs w:val="24"/>
          <w:lang w:val="en-US"/>
        </w:rPr>
        <w:t xml:space="preserve"> contract</w:t>
      </w:r>
      <w:r w:rsidR="006C4337">
        <w:rPr>
          <w:rFonts w:ascii="Times New Roman" w:hAnsi="Times New Roman" w:cs="Times New Roman"/>
          <w:sz w:val="24"/>
          <w:szCs w:val="24"/>
          <w:lang w:val="en-US"/>
        </w:rPr>
        <w:t>: they a</w:t>
      </w:r>
      <w:r w:rsidR="007C0872">
        <w:rPr>
          <w:rFonts w:ascii="Times New Roman" w:hAnsi="Times New Roman" w:cs="Times New Roman"/>
          <w:sz w:val="24"/>
          <w:szCs w:val="24"/>
          <w:lang w:val="en-US"/>
        </w:rPr>
        <w:t>re behind the so-called ‘veil of ignorance’</w:t>
      </w:r>
      <w:r w:rsidR="00EC10D8" w:rsidRPr="00555395">
        <w:rPr>
          <w:rFonts w:ascii="Times New Roman" w:hAnsi="Times New Roman" w:cs="Times New Roman"/>
          <w:sz w:val="24"/>
          <w:szCs w:val="24"/>
          <w:lang w:val="en-US"/>
        </w:rPr>
        <w:t xml:space="preserve">. </w:t>
      </w:r>
      <w:r w:rsidR="001C3E94">
        <w:rPr>
          <w:rFonts w:ascii="Times New Roman" w:hAnsi="Times New Roman" w:cs="Times New Roman"/>
          <w:sz w:val="24"/>
          <w:szCs w:val="24"/>
          <w:lang w:val="en-US"/>
        </w:rPr>
        <w:t>‘These persons are presumed to know certain general facts of social theory’,</w:t>
      </w:r>
      <w:r w:rsidR="001C3E94">
        <w:rPr>
          <w:rStyle w:val="Rimandonotaapidipagina"/>
          <w:rFonts w:ascii="Times New Roman" w:hAnsi="Times New Roman" w:cs="Times New Roman"/>
          <w:sz w:val="24"/>
          <w:szCs w:val="24"/>
          <w:lang w:val="en-US"/>
        </w:rPr>
        <w:footnoteReference w:id="6"/>
      </w:r>
      <w:r w:rsidR="001C3E94">
        <w:rPr>
          <w:rFonts w:ascii="Times New Roman" w:hAnsi="Times New Roman" w:cs="Times New Roman"/>
          <w:sz w:val="24"/>
          <w:szCs w:val="24"/>
          <w:lang w:val="en-US"/>
        </w:rPr>
        <w:t xml:space="preserve"> but t</w:t>
      </w:r>
      <w:r w:rsidR="001C7DCF">
        <w:rPr>
          <w:rFonts w:ascii="Times New Roman" w:hAnsi="Times New Roman" w:cs="Times New Roman"/>
          <w:sz w:val="24"/>
          <w:szCs w:val="24"/>
          <w:lang w:val="en-US"/>
        </w:rPr>
        <w:t>hey do not know their social status</w:t>
      </w:r>
      <w:r w:rsidR="00EC10D8" w:rsidRPr="00555395">
        <w:rPr>
          <w:rFonts w:ascii="Times New Roman" w:hAnsi="Times New Roman" w:cs="Times New Roman"/>
          <w:sz w:val="24"/>
          <w:szCs w:val="24"/>
          <w:lang w:val="en-US"/>
        </w:rPr>
        <w:t xml:space="preserve">, their physical and mental conditions, </w:t>
      </w:r>
      <w:r w:rsidR="00DB065B">
        <w:rPr>
          <w:rFonts w:ascii="Times New Roman" w:hAnsi="Times New Roman" w:cs="Times New Roman"/>
          <w:sz w:val="24"/>
          <w:szCs w:val="24"/>
          <w:lang w:val="en-US"/>
        </w:rPr>
        <w:t>their age and generation, the</w:t>
      </w:r>
      <w:r w:rsidR="00F5257A" w:rsidRPr="00555395">
        <w:rPr>
          <w:rFonts w:ascii="Times New Roman" w:hAnsi="Times New Roman" w:cs="Times New Roman"/>
          <w:sz w:val="24"/>
          <w:szCs w:val="24"/>
          <w:lang w:val="en-US"/>
        </w:rPr>
        <w:t xml:space="preserve"> country</w:t>
      </w:r>
      <w:r w:rsidR="00DB065B">
        <w:rPr>
          <w:rFonts w:ascii="Times New Roman" w:hAnsi="Times New Roman" w:cs="Times New Roman"/>
          <w:sz w:val="24"/>
          <w:szCs w:val="24"/>
          <w:lang w:val="en-US"/>
        </w:rPr>
        <w:t xml:space="preserve"> they will belong to</w:t>
      </w:r>
      <w:r w:rsidR="006F50A1">
        <w:rPr>
          <w:rFonts w:ascii="Times New Roman" w:hAnsi="Times New Roman" w:cs="Times New Roman"/>
          <w:sz w:val="24"/>
          <w:szCs w:val="24"/>
          <w:lang w:val="en-US"/>
        </w:rPr>
        <w:t>, their sex</w:t>
      </w:r>
      <w:r w:rsidR="00F5257A" w:rsidRPr="00555395">
        <w:rPr>
          <w:rFonts w:ascii="Times New Roman" w:hAnsi="Times New Roman" w:cs="Times New Roman"/>
          <w:sz w:val="24"/>
          <w:szCs w:val="24"/>
          <w:lang w:val="en-US"/>
        </w:rPr>
        <w:t>,</w:t>
      </w:r>
      <w:r w:rsidR="006F50A1">
        <w:rPr>
          <w:rFonts w:ascii="Times New Roman" w:hAnsi="Times New Roman" w:cs="Times New Roman"/>
          <w:sz w:val="24"/>
          <w:szCs w:val="24"/>
          <w:lang w:val="en-US"/>
        </w:rPr>
        <w:t xml:space="preserve"> their race,</w:t>
      </w:r>
      <w:r w:rsidR="00F5257A" w:rsidRPr="00555395">
        <w:rPr>
          <w:rFonts w:ascii="Times New Roman" w:hAnsi="Times New Roman" w:cs="Times New Roman"/>
          <w:sz w:val="24"/>
          <w:szCs w:val="24"/>
          <w:lang w:val="en-US"/>
        </w:rPr>
        <w:t xml:space="preserve"> their health</w:t>
      </w:r>
      <w:r w:rsidR="00DB065B">
        <w:rPr>
          <w:rFonts w:ascii="Times New Roman" w:hAnsi="Times New Roman" w:cs="Times New Roman"/>
          <w:sz w:val="24"/>
          <w:szCs w:val="24"/>
          <w:lang w:val="en-US"/>
        </w:rPr>
        <w:t xml:space="preserve"> conditions</w:t>
      </w:r>
      <w:r w:rsidR="00F5257A" w:rsidRPr="00555395">
        <w:rPr>
          <w:rFonts w:ascii="Times New Roman" w:hAnsi="Times New Roman" w:cs="Times New Roman"/>
          <w:sz w:val="24"/>
          <w:szCs w:val="24"/>
          <w:lang w:val="en-US"/>
        </w:rPr>
        <w:t xml:space="preserve">, </w:t>
      </w:r>
      <w:r w:rsidR="00EC10D8" w:rsidRPr="00555395">
        <w:rPr>
          <w:rFonts w:ascii="Times New Roman" w:hAnsi="Times New Roman" w:cs="Times New Roman"/>
          <w:sz w:val="24"/>
          <w:szCs w:val="24"/>
          <w:lang w:val="en-US"/>
        </w:rPr>
        <w:t xml:space="preserve">their abilities and their </w:t>
      </w:r>
      <w:r w:rsidR="00C13586" w:rsidRPr="00555395">
        <w:rPr>
          <w:rFonts w:ascii="Times New Roman" w:hAnsi="Times New Roman" w:cs="Times New Roman"/>
          <w:sz w:val="24"/>
          <w:szCs w:val="24"/>
          <w:lang w:val="en-US"/>
        </w:rPr>
        <w:t xml:space="preserve">possible </w:t>
      </w:r>
      <w:r w:rsidR="00EC10D8" w:rsidRPr="00555395">
        <w:rPr>
          <w:rFonts w:ascii="Times New Roman" w:hAnsi="Times New Roman" w:cs="Times New Roman"/>
          <w:sz w:val="24"/>
          <w:szCs w:val="24"/>
          <w:lang w:val="en-US"/>
        </w:rPr>
        <w:t>problems.</w:t>
      </w:r>
      <w:r w:rsidR="006F50A1">
        <w:rPr>
          <w:rFonts w:ascii="Times New Roman" w:hAnsi="Times New Roman" w:cs="Times New Roman"/>
          <w:sz w:val="24"/>
          <w:szCs w:val="24"/>
          <w:lang w:val="en-US"/>
        </w:rPr>
        <w:t xml:space="preserve"> ‘Nor do they know their distinctive</w:t>
      </w:r>
      <w:r w:rsidR="001C3E94">
        <w:rPr>
          <w:rFonts w:ascii="Times New Roman" w:hAnsi="Times New Roman" w:cs="Times New Roman"/>
          <w:sz w:val="24"/>
          <w:szCs w:val="24"/>
          <w:lang w:val="en-US"/>
        </w:rPr>
        <w:t xml:space="preserve"> aim and values. They choose principles only on the basis of an interest in primary goods – liberties, opportunities, income and wealth’.</w:t>
      </w:r>
      <w:r w:rsidR="001C3E94">
        <w:rPr>
          <w:rStyle w:val="Rimandonotaapidipagina"/>
          <w:rFonts w:ascii="Times New Roman" w:hAnsi="Times New Roman" w:cs="Times New Roman"/>
          <w:sz w:val="24"/>
          <w:szCs w:val="24"/>
          <w:lang w:val="en-US"/>
        </w:rPr>
        <w:footnoteReference w:id="7"/>
      </w:r>
      <w:r w:rsidR="00EC10D8" w:rsidRPr="00555395">
        <w:rPr>
          <w:rFonts w:ascii="Times New Roman" w:hAnsi="Times New Roman" w:cs="Times New Roman"/>
          <w:sz w:val="24"/>
          <w:szCs w:val="24"/>
          <w:lang w:val="en-US"/>
        </w:rPr>
        <w:t xml:space="preserve"> The veil of ignorance therefore </w:t>
      </w:r>
      <w:r w:rsidR="006C4337" w:rsidRPr="00555395">
        <w:rPr>
          <w:rFonts w:ascii="Times New Roman" w:hAnsi="Times New Roman" w:cs="Times New Roman"/>
          <w:sz w:val="24"/>
          <w:szCs w:val="24"/>
          <w:lang w:val="en-US"/>
        </w:rPr>
        <w:t xml:space="preserve">guarantees </w:t>
      </w:r>
      <w:r w:rsidR="00EC10D8" w:rsidRPr="00555395">
        <w:rPr>
          <w:rFonts w:ascii="Times New Roman" w:hAnsi="Times New Roman" w:cs="Times New Roman"/>
          <w:sz w:val="24"/>
          <w:szCs w:val="24"/>
          <w:lang w:val="en-US"/>
        </w:rPr>
        <w:t xml:space="preserve">a perfect fairness </w:t>
      </w:r>
      <w:r w:rsidR="00DB065B">
        <w:rPr>
          <w:rFonts w:ascii="Times New Roman" w:hAnsi="Times New Roman" w:cs="Times New Roman"/>
          <w:sz w:val="24"/>
          <w:szCs w:val="24"/>
          <w:lang w:val="en-US"/>
        </w:rPr>
        <w:t>between all of them</w:t>
      </w:r>
      <w:r w:rsidR="00EB472D" w:rsidRPr="00555395">
        <w:rPr>
          <w:rFonts w:ascii="Times New Roman" w:hAnsi="Times New Roman" w:cs="Times New Roman"/>
          <w:sz w:val="24"/>
          <w:szCs w:val="24"/>
          <w:lang w:val="en-US"/>
        </w:rPr>
        <w:t xml:space="preserve"> </w:t>
      </w:r>
      <w:r w:rsidR="00EC10D8" w:rsidRPr="00555395">
        <w:rPr>
          <w:rFonts w:ascii="Times New Roman" w:hAnsi="Times New Roman" w:cs="Times New Roman"/>
          <w:sz w:val="24"/>
          <w:szCs w:val="24"/>
          <w:lang w:val="en-US"/>
        </w:rPr>
        <w:t>in the choic</w:t>
      </w:r>
      <w:r w:rsidR="00DB065B">
        <w:rPr>
          <w:rFonts w:ascii="Times New Roman" w:hAnsi="Times New Roman" w:cs="Times New Roman"/>
          <w:sz w:val="24"/>
          <w:szCs w:val="24"/>
          <w:lang w:val="en-US"/>
        </w:rPr>
        <w:t xml:space="preserve">e of the principles </w:t>
      </w:r>
      <w:r w:rsidR="007C0872">
        <w:rPr>
          <w:rFonts w:ascii="Times New Roman" w:hAnsi="Times New Roman" w:cs="Times New Roman"/>
          <w:sz w:val="24"/>
          <w:szCs w:val="24"/>
          <w:lang w:val="en-US"/>
        </w:rPr>
        <w:t xml:space="preserve">their future </w:t>
      </w:r>
      <w:r w:rsidR="00EC10D8" w:rsidRPr="00555395">
        <w:rPr>
          <w:rFonts w:ascii="Times New Roman" w:hAnsi="Times New Roman" w:cs="Times New Roman"/>
          <w:sz w:val="24"/>
          <w:szCs w:val="24"/>
          <w:lang w:val="en-US"/>
        </w:rPr>
        <w:t>society</w:t>
      </w:r>
      <w:r w:rsidR="00DB065B">
        <w:rPr>
          <w:rFonts w:ascii="Times New Roman" w:hAnsi="Times New Roman" w:cs="Times New Roman"/>
          <w:sz w:val="24"/>
          <w:szCs w:val="24"/>
          <w:lang w:val="en-US"/>
        </w:rPr>
        <w:t xml:space="preserve"> will be based on</w:t>
      </w:r>
      <w:r w:rsidR="00EC10D8" w:rsidRPr="00555395">
        <w:rPr>
          <w:rFonts w:ascii="Times New Roman" w:hAnsi="Times New Roman" w:cs="Times New Roman"/>
          <w:sz w:val="24"/>
          <w:szCs w:val="24"/>
          <w:lang w:val="en-US"/>
        </w:rPr>
        <w:t xml:space="preserve">. </w:t>
      </w:r>
      <w:r w:rsidR="00EB472D" w:rsidRPr="00555395">
        <w:rPr>
          <w:rFonts w:ascii="Times New Roman" w:hAnsi="Times New Roman" w:cs="Times New Roman"/>
          <w:sz w:val="24"/>
          <w:szCs w:val="24"/>
          <w:lang w:val="en-US"/>
        </w:rPr>
        <w:t>The veil of ignorance excludes the knowledge of those contingent factors that would put men in conflict</w:t>
      </w:r>
      <w:r w:rsidR="00DB065B">
        <w:rPr>
          <w:rFonts w:ascii="Times New Roman" w:hAnsi="Times New Roman" w:cs="Times New Roman"/>
          <w:sz w:val="24"/>
          <w:szCs w:val="24"/>
          <w:lang w:val="en-US"/>
        </w:rPr>
        <w:t xml:space="preserve"> and for which they would not be able to decide</w:t>
      </w:r>
      <w:r w:rsidR="00EB472D" w:rsidRPr="00555395">
        <w:rPr>
          <w:rFonts w:ascii="Times New Roman" w:hAnsi="Times New Roman" w:cs="Times New Roman"/>
          <w:sz w:val="24"/>
          <w:szCs w:val="24"/>
          <w:lang w:val="en-US"/>
        </w:rPr>
        <w:t xml:space="preserve">. </w:t>
      </w:r>
      <w:r w:rsidR="00EC10D8" w:rsidRPr="00555395">
        <w:rPr>
          <w:rFonts w:ascii="Times New Roman" w:hAnsi="Times New Roman" w:cs="Times New Roman"/>
          <w:sz w:val="24"/>
          <w:szCs w:val="24"/>
          <w:lang w:val="en-US"/>
        </w:rPr>
        <w:t xml:space="preserve">Since each of them could be in the worst condition, nobody will want to be disadvantaged in that </w:t>
      </w:r>
      <w:r w:rsidR="00DB065B">
        <w:rPr>
          <w:rFonts w:ascii="Times New Roman" w:hAnsi="Times New Roman" w:cs="Times New Roman"/>
          <w:sz w:val="24"/>
          <w:szCs w:val="24"/>
          <w:lang w:val="en-US"/>
        </w:rPr>
        <w:t xml:space="preserve">future </w:t>
      </w:r>
      <w:r w:rsidR="00EC10D8" w:rsidRPr="00555395">
        <w:rPr>
          <w:rFonts w:ascii="Times New Roman" w:hAnsi="Times New Roman" w:cs="Times New Roman"/>
          <w:sz w:val="24"/>
          <w:szCs w:val="24"/>
          <w:lang w:val="en-US"/>
        </w:rPr>
        <w:t>society. Everyone</w:t>
      </w:r>
      <w:r w:rsidR="00DB065B">
        <w:rPr>
          <w:rFonts w:ascii="Times New Roman" w:hAnsi="Times New Roman" w:cs="Times New Roman"/>
          <w:sz w:val="24"/>
          <w:szCs w:val="24"/>
          <w:lang w:val="en-US"/>
        </w:rPr>
        <w:t>,</w:t>
      </w:r>
      <w:r w:rsidR="00EC10D8" w:rsidRPr="00555395">
        <w:rPr>
          <w:rFonts w:ascii="Times New Roman" w:hAnsi="Times New Roman" w:cs="Times New Roman"/>
          <w:sz w:val="24"/>
          <w:szCs w:val="24"/>
          <w:lang w:val="en-US"/>
        </w:rPr>
        <w:t xml:space="preserve"> </w:t>
      </w:r>
      <w:r w:rsidR="00DB065B">
        <w:rPr>
          <w:rFonts w:ascii="Times New Roman" w:hAnsi="Times New Roman" w:cs="Times New Roman"/>
          <w:sz w:val="24"/>
          <w:szCs w:val="24"/>
          <w:lang w:val="en-US"/>
        </w:rPr>
        <w:t xml:space="preserve">using rationality, </w:t>
      </w:r>
      <w:r w:rsidR="00EC10D8" w:rsidRPr="00555395">
        <w:rPr>
          <w:rFonts w:ascii="Times New Roman" w:hAnsi="Times New Roman" w:cs="Times New Roman"/>
          <w:sz w:val="24"/>
          <w:szCs w:val="24"/>
          <w:lang w:val="en-US"/>
        </w:rPr>
        <w:t>will try to be as fair as possible</w:t>
      </w:r>
      <w:r w:rsidR="00DB065B">
        <w:rPr>
          <w:rFonts w:ascii="Times New Roman" w:hAnsi="Times New Roman" w:cs="Times New Roman"/>
          <w:sz w:val="24"/>
          <w:szCs w:val="24"/>
          <w:lang w:val="en-US"/>
        </w:rPr>
        <w:t>,</w:t>
      </w:r>
      <w:r w:rsidR="00EC10D8" w:rsidRPr="00555395">
        <w:rPr>
          <w:rFonts w:ascii="Times New Roman" w:hAnsi="Times New Roman" w:cs="Times New Roman"/>
          <w:sz w:val="24"/>
          <w:szCs w:val="24"/>
          <w:lang w:val="en-US"/>
        </w:rPr>
        <w:t xml:space="preserve"> </w:t>
      </w:r>
      <w:r w:rsidR="001C7DCF" w:rsidRPr="00555395">
        <w:rPr>
          <w:rFonts w:ascii="Times New Roman" w:hAnsi="Times New Roman" w:cs="Times New Roman"/>
          <w:sz w:val="24"/>
          <w:szCs w:val="24"/>
          <w:lang w:val="en-US"/>
        </w:rPr>
        <w:t>picking</w:t>
      </w:r>
      <w:r w:rsidR="00EC10D8" w:rsidRPr="00555395">
        <w:rPr>
          <w:rFonts w:ascii="Times New Roman" w:hAnsi="Times New Roman" w:cs="Times New Roman"/>
          <w:sz w:val="24"/>
          <w:szCs w:val="24"/>
          <w:lang w:val="en-US"/>
        </w:rPr>
        <w:t xml:space="preserve"> the fairest principles, in order</w:t>
      </w:r>
      <w:r w:rsidR="00C13586" w:rsidRPr="00555395">
        <w:rPr>
          <w:rFonts w:ascii="Times New Roman" w:hAnsi="Times New Roman" w:cs="Times New Roman"/>
          <w:sz w:val="24"/>
          <w:szCs w:val="24"/>
          <w:lang w:val="en-US"/>
        </w:rPr>
        <w:t xml:space="preserve"> to be sure to guarantee for themselves</w:t>
      </w:r>
      <w:r w:rsidR="00EC10D8" w:rsidRPr="00555395">
        <w:rPr>
          <w:rFonts w:ascii="Times New Roman" w:hAnsi="Times New Roman" w:cs="Times New Roman"/>
          <w:sz w:val="24"/>
          <w:szCs w:val="24"/>
          <w:lang w:val="en-US"/>
        </w:rPr>
        <w:t xml:space="preserve"> the best situation possible</w:t>
      </w:r>
      <w:r w:rsidR="00DB065B">
        <w:rPr>
          <w:rFonts w:ascii="Times New Roman" w:hAnsi="Times New Roman" w:cs="Times New Roman"/>
          <w:sz w:val="24"/>
          <w:szCs w:val="24"/>
          <w:lang w:val="en-US"/>
        </w:rPr>
        <w:t xml:space="preserve"> in any case</w:t>
      </w:r>
      <w:r w:rsidR="00EC10D8" w:rsidRPr="00555395">
        <w:rPr>
          <w:rFonts w:ascii="Times New Roman" w:hAnsi="Times New Roman" w:cs="Times New Roman"/>
          <w:sz w:val="24"/>
          <w:szCs w:val="24"/>
          <w:lang w:val="en-US"/>
        </w:rPr>
        <w:t>.</w:t>
      </w:r>
      <w:r w:rsidR="00EB472D" w:rsidRPr="00555395">
        <w:rPr>
          <w:rFonts w:ascii="Times New Roman" w:hAnsi="Times New Roman" w:cs="Times New Roman"/>
          <w:sz w:val="24"/>
          <w:szCs w:val="24"/>
          <w:lang w:val="en-US"/>
        </w:rPr>
        <w:t xml:space="preserve"> </w:t>
      </w:r>
      <w:r w:rsidR="001C7DCF">
        <w:rPr>
          <w:rFonts w:ascii="Times New Roman" w:eastAsia="Times New Roman" w:hAnsi="Times New Roman" w:cs="Times New Roman"/>
          <w:sz w:val="24"/>
          <w:szCs w:val="24"/>
          <w:lang w:val="en" w:eastAsia="it-IT"/>
        </w:rPr>
        <w:t>In this fiction of the ‘Original P</w:t>
      </w:r>
      <w:r w:rsidR="00DB065B">
        <w:rPr>
          <w:rFonts w:ascii="Times New Roman" w:eastAsia="Times New Roman" w:hAnsi="Times New Roman" w:cs="Times New Roman"/>
          <w:sz w:val="24"/>
          <w:szCs w:val="24"/>
          <w:lang w:val="en" w:eastAsia="it-IT"/>
        </w:rPr>
        <w:t>osition</w:t>
      </w:r>
      <w:r w:rsidR="001C7DCF">
        <w:rPr>
          <w:rFonts w:ascii="Times New Roman" w:eastAsia="Times New Roman" w:hAnsi="Times New Roman" w:cs="Times New Roman"/>
          <w:sz w:val="24"/>
          <w:szCs w:val="24"/>
          <w:lang w:val="en" w:eastAsia="it-IT"/>
        </w:rPr>
        <w:t xml:space="preserve">’, the </w:t>
      </w:r>
      <w:r w:rsidR="001C7DCF">
        <w:rPr>
          <w:rFonts w:ascii="Times New Roman" w:eastAsia="Times New Roman" w:hAnsi="Times New Roman" w:cs="Times New Roman"/>
          <w:sz w:val="24"/>
          <w:szCs w:val="24"/>
          <w:lang w:val="en" w:eastAsia="it-IT"/>
        </w:rPr>
        <w:lastRenderedPageBreak/>
        <w:t>parties</w:t>
      </w:r>
      <w:r w:rsidR="00DB065B">
        <w:rPr>
          <w:rFonts w:ascii="Times New Roman" w:eastAsia="Times New Roman" w:hAnsi="Times New Roman" w:cs="Times New Roman"/>
          <w:sz w:val="24"/>
          <w:szCs w:val="24"/>
          <w:lang w:val="en" w:eastAsia="it-IT"/>
        </w:rPr>
        <w:t xml:space="preserve"> would</w:t>
      </w:r>
      <w:r w:rsidR="00F5257A" w:rsidRPr="00555395">
        <w:rPr>
          <w:rFonts w:ascii="Times New Roman" w:eastAsia="Times New Roman" w:hAnsi="Times New Roman" w:cs="Times New Roman"/>
          <w:sz w:val="24"/>
          <w:szCs w:val="24"/>
          <w:lang w:val="en" w:eastAsia="it-IT"/>
        </w:rPr>
        <w:t xml:space="preserve"> </w:t>
      </w:r>
      <w:r w:rsidR="007C0872">
        <w:rPr>
          <w:rFonts w:ascii="Times New Roman" w:eastAsia="Times New Roman" w:hAnsi="Times New Roman" w:cs="Times New Roman"/>
          <w:sz w:val="24"/>
          <w:szCs w:val="24"/>
          <w:lang w:val="en" w:eastAsia="it-IT"/>
        </w:rPr>
        <w:t>end up choosing</w:t>
      </w:r>
      <w:r w:rsidR="00F5257A" w:rsidRPr="00555395">
        <w:rPr>
          <w:rFonts w:ascii="Times New Roman" w:eastAsia="Times New Roman" w:hAnsi="Times New Roman" w:cs="Times New Roman"/>
          <w:sz w:val="24"/>
          <w:szCs w:val="24"/>
          <w:lang w:val="en" w:eastAsia="it-IT"/>
        </w:rPr>
        <w:t xml:space="preserve"> a s</w:t>
      </w:r>
      <w:r w:rsidR="001C7DCF">
        <w:rPr>
          <w:rFonts w:ascii="Times New Roman" w:eastAsia="Times New Roman" w:hAnsi="Times New Roman" w:cs="Times New Roman"/>
          <w:sz w:val="24"/>
          <w:szCs w:val="24"/>
          <w:lang w:val="en" w:eastAsia="it-IT"/>
        </w:rPr>
        <w:t>ociety where inequalities would</w:t>
      </w:r>
      <w:r w:rsidR="00F5257A" w:rsidRPr="00555395">
        <w:rPr>
          <w:rFonts w:ascii="Times New Roman" w:eastAsia="Times New Roman" w:hAnsi="Times New Roman" w:cs="Times New Roman"/>
          <w:sz w:val="24"/>
          <w:szCs w:val="24"/>
          <w:lang w:val="en" w:eastAsia="it-IT"/>
        </w:rPr>
        <w:t xml:space="preserve"> be </w:t>
      </w:r>
      <w:r w:rsidR="007C0872">
        <w:rPr>
          <w:rFonts w:ascii="Times New Roman" w:eastAsia="Times New Roman" w:hAnsi="Times New Roman" w:cs="Times New Roman"/>
          <w:sz w:val="24"/>
          <w:szCs w:val="24"/>
          <w:lang w:val="en" w:eastAsia="it-IT"/>
        </w:rPr>
        <w:t xml:space="preserve">only </w:t>
      </w:r>
      <w:r w:rsidR="00F5257A" w:rsidRPr="00555395">
        <w:rPr>
          <w:rFonts w:ascii="Times New Roman" w:eastAsia="Times New Roman" w:hAnsi="Times New Roman" w:cs="Times New Roman"/>
          <w:sz w:val="24"/>
          <w:szCs w:val="24"/>
          <w:lang w:val="en" w:eastAsia="it-IT"/>
        </w:rPr>
        <w:t>used to improve the condition of the most disadvantaged.</w:t>
      </w:r>
      <w:r w:rsidR="00A30D88">
        <w:rPr>
          <w:rFonts w:ascii="Times New Roman" w:eastAsia="Times New Roman" w:hAnsi="Times New Roman" w:cs="Times New Roman"/>
          <w:sz w:val="20"/>
          <w:szCs w:val="20"/>
          <w:lang w:val="en-US" w:eastAsia="it-IT"/>
        </w:rPr>
        <w:t xml:space="preserve"> </w:t>
      </w:r>
      <w:r w:rsidR="00EB472D" w:rsidRPr="00555395">
        <w:rPr>
          <w:rFonts w:ascii="Times New Roman" w:hAnsi="Times New Roman" w:cs="Times New Roman"/>
          <w:sz w:val="24"/>
          <w:szCs w:val="24"/>
          <w:lang w:val="en-US"/>
        </w:rPr>
        <w:t xml:space="preserve">This is a kind of </w:t>
      </w:r>
      <w:r w:rsidR="00EB472D" w:rsidRPr="00555395">
        <w:rPr>
          <w:rFonts w:ascii="Times New Roman" w:hAnsi="Times New Roman" w:cs="Times New Roman"/>
          <w:sz w:val="24"/>
          <w:szCs w:val="24"/>
          <w:lang w:val="en"/>
        </w:rPr>
        <w:t>justice as equity, meaning that the principles of justice derived are precisely what rational people, concerned about the</w:t>
      </w:r>
      <w:r w:rsidR="001C7DCF">
        <w:rPr>
          <w:rFonts w:ascii="Times New Roman" w:hAnsi="Times New Roman" w:cs="Times New Roman"/>
          <w:sz w:val="24"/>
          <w:szCs w:val="24"/>
          <w:lang w:val="en"/>
        </w:rPr>
        <w:t>ir own fate, would choose in an</w:t>
      </w:r>
      <w:r w:rsidR="00EB472D" w:rsidRPr="00555395">
        <w:rPr>
          <w:rFonts w:ascii="Times New Roman" w:hAnsi="Times New Roman" w:cs="Times New Roman"/>
          <w:sz w:val="24"/>
          <w:szCs w:val="24"/>
          <w:lang w:val="en"/>
        </w:rPr>
        <w:t xml:space="preserve"> initial condition of equality.</w:t>
      </w:r>
      <w:r w:rsidR="00733E50" w:rsidRPr="00555395">
        <w:rPr>
          <w:rFonts w:ascii="Times New Roman" w:hAnsi="Times New Roman" w:cs="Times New Roman"/>
          <w:sz w:val="24"/>
          <w:szCs w:val="24"/>
          <w:lang w:val="en"/>
        </w:rPr>
        <w:t xml:space="preserve"> </w:t>
      </w:r>
    </w:p>
    <w:p w:rsidR="00733E50" w:rsidRPr="00555395" w:rsidRDefault="00733E50" w:rsidP="008960F1">
      <w:pPr>
        <w:autoSpaceDE w:val="0"/>
        <w:autoSpaceDN w:val="0"/>
        <w:adjustRightInd w:val="0"/>
        <w:spacing w:after="0" w:line="360" w:lineRule="auto"/>
        <w:jc w:val="both"/>
        <w:rPr>
          <w:rFonts w:ascii="Times New Roman" w:hAnsi="Times New Roman" w:cs="Times New Roman"/>
          <w:sz w:val="24"/>
          <w:szCs w:val="24"/>
          <w:lang w:val="en"/>
        </w:rPr>
      </w:pPr>
      <w:r w:rsidRPr="00555395">
        <w:rPr>
          <w:rFonts w:ascii="Times New Roman" w:hAnsi="Times New Roman" w:cs="Times New Roman"/>
          <w:sz w:val="24"/>
          <w:szCs w:val="24"/>
          <w:lang w:val="en"/>
        </w:rPr>
        <w:tab/>
        <w:t xml:space="preserve">Once these principles are established, they have to be used in the political and institutional life. </w:t>
      </w:r>
      <w:r w:rsidR="00186D76" w:rsidRPr="00555395">
        <w:rPr>
          <w:rFonts w:ascii="Times New Roman" w:hAnsi="Times New Roman" w:cs="Times New Roman"/>
          <w:sz w:val="24"/>
          <w:szCs w:val="24"/>
          <w:lang w:val="en"/>
        </w:rPr>
        <w:t>These are the two principles of justice</w:t>
      </w:r>
      <w:r w:rsidR="001C7DCF">
        <w:rPr>
          <w:rFonts w:ascii="Times New Roman" w:hAnsi="Times New Roman" w:cs="Times New Roman"/>
          <w:sz w:val="24"/>
          <w:szCs w:val="24"/>
          <w:lang w:val="en"/>
        </w:rPr>
        <w:t xml:space="preserve"> that would be established in the ‘Original Position’</w:t>
      </w:r>
      <w:r w:rsidR="00A30D88">
        <w:rPr>
          <w:rFonts w:ascii="Times New Roman" w:hAnsi="Times New Roman" w:cs="Times New Roman"/>
          <w:sz w:val="24"/>
          <w:szCs w:val="24"/>
          <w:lang w:val="en"/>
        </w:rPr>
        <w:t>,</w:t>
      </w:r>
      <w:r w:rsidR="00186D76" w:rsidRPr="00555395">
        <w:rPr>
          <w:rFonts w:ascii="Times New Roman" w:hAnsi="Times New Roman" w:cs="Times New Roman"/>
          <w:sz w:val="24"/>
          <w:szCs w:val="24"/>
          <w:lang w:val="en"/>
        </w:rPr>
        <w:t xml:space="preserve"> according to Rawls:</w:t>
      </w:r>
    </w:p>
    <w:p w:rsidR="00186D76" w:rsidRPr="00555395" w:rsidRDefault="00186D76" w:rsidP="008960F1">
      <w:pPr>
        <w:autoSpaceDE w:val="0"/>
        <w:autoSpaceDN w:val="0"/>
        <w:adjustRightInd w:val="0"/>
        <w:spacing w:after="0" w:line="360" w:lineRule="auto"/>
        <w:jc w:val="both"/>
        <w:rPr>
          <w:rFonts w:ascii="Times New Roman" w:hAnsi="Times New Roman" w:cs="Times New Roman"/>
          <w:sz w:val="24"/>
          <w:szCs w:val="24"/>
          <w:lang w:val="en"/>
        </w:rPr>
      </w:pPr>
    </w:p>
    <w:p w:rsidR="00186D76" w:rsidRPr="00555395" w:rsidRDefault="00186D76" w:rsidP="00FE6AD5">
      <w:pPr>
        <w:autoSpaceDE w:val="0"/>
        <w:autoSpaceDN w:val="0"/>
        <w:adjustRightInd w:val="0"/>
        <w:spacing w:after="0"/>
        <w:ind w:left="708" w:firstLine="708"/>
        <w:jc w:val="both"/>
        <w:rPr>
          <w:rFonts w:ascii="Times New Roman" w:hAnsi="Times New Roman" w:cs="Times New Roman"/>
          <w:lang w:val="en"/>
        </w:rPr>
      </w:pPr>
      <w:r w:rsidRPr="00555395">
        <w:rPr>
          <w:rFonts w:ascii="Times New Roman" w:hAnsi="Times New Roman" w:cs="Times New Roman"/>
          <w:lang w:val="en"/>
        </w:rPr>
        <w:t xml:space="preserve">First: each person is to have an equal right to the most extensive basic liberty compatible with similar liberty for others. </w:t>
      </w:r>
    </w:p>
    <w:p w:rsidR="00BE2B20" w:rsidRPr="00555395" w:rsidRDefault="00186D76" w:rsidP="00FE6AD5">
      <w:pPr>
        <w:autoSpaceDE w:val="0"/>
        <w:autoSpaceDN w:val="0"/>
        <w:adjustRightInd w:val="0"/>
        <w:spacing w:after="0"/>
        <w:ind w:left="708" w:firstLine="708"/>
        <w:jc w:val="both"/>
        <w:rPr>
          <w:rFonts w:ascii="Times New Roman" w:hAnsi="Times New Roman" w:cs="Times New Roman"/>
          <w:sz w:val="24"/>
          <w:szCs w:val="24"/>
          <w:lang w:val="en"/>
        </w:rPr>
      </w:pPr>
      <w:r w:rsidRPr="00555395">
        <w:rPr>
          <w:rFonts w:ascii="Times New Roman" w:hAnsi="Times New Roman" w:cs="Times New Roman"/>
          <w:lang w:val="en"/>
        </w:rPr>
        <w:t>Second: social and economic inequalities are to be arranged so that they are both (a) reasonably expected to be to everyone</w:t>
      </w:r>
      <w:r w:rsidR="00555395" w:rsidRPr="00555395">
        <w:rPr>
          <w:rFonts w:ascii="Times New Roman" w:hAnsi="Times New Roman" w:cs="Times New Roman"/>
          <w:lang w:val="en"/>
        </w:rPr>
        <w:t>’</w:t>
      </w:r>
      <w:r w:rsidRPr="00555395">
        <w:rPr>
          <w:rFonts w:ascii="Times New Roman" w:hAnsi="Times New Roman" w:cs="Times New Roman"/>
          <w:lang w:val="en"/>
        </w:rPr>
        <w:t>s advantage, and (b) attached to positions and offices open to all</w:t>
      </w:r>
      <w:r w:rsidRPr="00555395">
        <w:rPr>
          <w:rFonts w:ascii="Times New Roman" w:hAnsi="Times New Roman" w:cs="Times New Roman"/>
          <w:sz w:val="24"/>
          <w:szCs w:val="24"/>
          <w:lang w:val="en"/>
        </w:rPr>
        <w:t>.</w:t>
      </w:r>
      <w:r w:rsidRPr="00555395">
        <w:rPr>
          <w:rStyle w:val="Rimandonotaapidipagina"/>
          <w:rFonts w:ascii="Times New Roman" w:hAnsi="Times New Roman" w:cs="Times New Roman"/>
          <w:sz w:val="24"/>
          <w:szCs w:val="24"/>
          <w:lang w:val="en"/>
        </w:rPr>
        <w:footnoteReference w:id="8"/>
      </w:r>
    </w:p>
    <w:p w:rsidR="00186D76" w:rsidRPr="00555395" w:rsidRDefault="00186D76" w:rsidP="00186D76">
      <w:pPr>
        <w:autoSpaceDE w:val="0"/>
        <w:autoSpaceDN w:val="0"/>
        <w:adjustRightInd w:val="0"/>
        <w:spacing w:after="0" w:line="360" w:lineRule="auto"/>
        <w:ind w:left="708"/>
        <w:jc w:val="both"/>
        <w:rPr>
          <w:rFonts w:ascii="Times New Roman" w:hAnsi="Times New Roman" w:cs="Times New Roman"/>
          <w:sz w:val="24"/>
          <w:szCs w:val="24"/>
          <w:lang w:val="en"/>
        </w:rPr>
      </w:pPr>
    </w:p>
    <w:p w:rsidR="006F50A1" w:rsidRPr="0050122C" w:rsidRDefault="006C4337" w:rsidP="0050122C">
      <w:pPr>
        <w:autoSpaceDE w:val="0"/>
        <w:autoSpaceDN w:val="0"/>
        <w:adjustRightInd w:val="0"/>
        <w:spacing w:after="0"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In this</w:t>
      </w:r>
      <w:r w:rsidR="00A30D88">
        <w:rPr>
          <w:rFonts w:ascii="Times New Roman" w:hAnsi="Times New Roman" w:cs="Times New Roman"/>
          <w:sz w:val="24"/>
          <w:szCs w:val="24"/>
          <w:lang w:val="en-US"/>
        </w:rPr>
        <w:t xml:space="preserve"> scheme </w:t>
      </w:r>
      <w:r w:rsidR="00E06336" w:rsidRPr="00555395">
        <w:rPr>
          <w:rFonts w:ascii="Times New Roman" w:hAnsi="Times New Roman" w:cs="Times New Roman"/>
          <w:sz w:val="24"/>
          <w:szCs w:val="24"/>
          <w:lang w:val="en-US"/>
        </w:rPr>
        <w:t>the utilitarian view</w:t>
      </w:r>
      <w:r w:rsidR="00A30D88" w:rsidRPr="00A30D88">
        <w:rPr>
          <w:rFonts w:ascii="Times New Roman" w:hAnsi="Times New Roman" w:cs="Times New Roman"/>
          <w:sz w:val="24"/>
          <w:szCs w:val="24"/>
          <w:lang w:val="en-US"/>
        </w:rPr>
        <w:t xml:space="preserve"> </w:t>
      </w:r>
      <w:r w:rsidR="007C0872">
        <w:rPr>
          <w:rFonts w:ascii="Times New Roman" w:hAnsi="Times New Roman" w:cs="Times New Roman"/>
          <w:sz w:val="24"/>
          <w:szCs w:val="24"/>
          <w:lang w:val="en-US"/>
        </w:rPr>
        <w:t>is automatically excluded</w:t>
      </w:r>
      <w:r w:rsidR="00E06336" w:rsidRPr="00555395">
        <w:rPr>
          <w:rFonts w:ascii="Times New Roman" w:hAnsi="Times New Roman" w:cs="Times New Roman"/>
          <w:sz w:val="24"/>
          <w:szCs w:val="24"/>
          <w:lang w:val="en-US"/>
        </w:rPr>
        <w:t xml:space="preserve">. The profits of few are </w:t>
      </w:r>
      <w:r w:rsidR="00A30D88">
        <w:rPr>
          <w:rFonts w:ascii="Times New Roman" w:hAnsi="Times New Roman" w:cs="Times New Roman"/>
          <w:sz w:val="24"/>
          <w:szCs w:val="24"/>
          <w:lang w:val="en-US"/>
        </w:rPr>
        <w:t>accepted</w:t>
      </w:r>
      <w:r w:rsidR="00E06336" w:rsidRPr="00555395">
        <w:rPr>
          <w:rFonts w:ascii="Times New Roman" w:hAnsi="Times New Roman" w:cs="Times New Roman"/>
          <w:sz w:val="24"/>
          <w:szCs w:val="24"/>
          <w:lang w:val="en-US"/>
        </w:rPr>
        <w:t xml:space="preserve"> only if the situation of the people in the worst c</w:t>
      </w:r>
      <w:r w:rsidR="00E17AE6" w:rsidRPr="00555395">
        <w:rPr>
          <w:rFonts w:ascii="Times New Roman" w:hAnsi="Times New Roman" w:cs="Times New Roman"/>
          <w:sz w:val="24"/>
          <w:szCs w:val="24"/>
          <w:lang w:val="en-US"/>
        </w:rPr>
        <w:t xml:space="preserve">ondition will </w:t>
      </w:r>
      <w:r>
        <w:rPr>
          <w:rFonts w:ascii="Times New Roman" w:hAnsi="Times New Roman" w:cs="Times New Roman"/>
          <w:sz w:val="24"/>
          <w:szCs w:val="24"/>
          <w:lang w:val="en-US"/>
        </w:rPr>
        <w:t xml:space="preserve">also </w:t>
      </w:r>
      <w:r w:rsidR="00E17AE6" w:rsidRPr="00555395">
        <w:rPr>
          <w:rFonts w:ascii="Times New Roman" w:hAnsi="Times New Roman" w:cs="Times New Roman"/>
          <w:sz w:val="24"/>
          <w:szCs w:val="24"/>
          <w:lang w:val="en-US"/>
        </w:rPr>
        <w:t xml:space="preserve">improve that way. </w:t>
      </w:r>
      <w:r w:rsidR="009800BE" w:rsidRPr="00555395">
        <w:rPr>
          <w:rFonts w:ascii="Times New Roman" w:hAnsi="Times New Roman" w:cs="Times New Roman"/>
          <w:sz w:val="24"/>
          <w:szCs w:val="24"/>
          <w:lang w:val="en-US"/>
        </w:rPr>
        <w:t>One should not desire greater advantages</w:t>
      </w:r>
      <w:r w:rsidR="007C0872">
        <w:rPr>
          <w:rFonts w:ascii="Times New Roman" w:hAnsi="Times New Roman" w:cs="Times New Roman"/>
          <w:sz w:val="24"/>
          <w:szCs w:val="24"/>
          <w:lang w:val="en-US"/>
        </w:rPr>
        <w:t xml:space="preserve"> for himself, unless these will</w:t>
      </w:r>
      <w:r w:rsidR="009800BE" w:rsidRPr="00555395">
        <w:rPr>
          <w:rFonts w:ascii="Times New Roman" w:hAnsi="Times New Roman" w:cs="Times New Roman"/>
          <w:sz w:val="24"/>
          <w:szCs w:val="24"/>
          <w:lang w:val="en-US"/>
        </w:rPr>
        <w:t xml:space="preserve"> guarantee a benefit for </w:t>
      </w:r>
      <w:r w:rsidR="00A30D88">
        <w:rPr>
          <w:rFonts w:ascii="Times New Roman" w:hAnsi="Times New Roman" w:cs="Times New Roman"/>
          <w:sz w:val="24"/>
          <w:szCs w:val="24"/>
          <w:lang w:val="en-US"/>
        </w:rPr>
        <w:t>those who are</w:t>
      </w:r>
      <w:r w:rsidR="009800BE" w:rsidRPr="00555395">
        <w:rPr>
          <w:rFonts w:ascii="Times New Roman" w:hAnsi="Times New Roman" w:cs="Times New Roman"/>
          <w:sz w:val="24"/>
          <w:szCs w:val="24"/>
          <w:lang w:val="en-US"/>
        </w:rPr>
        <w:t xml:space="preserve"> in a worse c</w:t>
      </w:r>
      <w:r w:rsidR="00663252">
        <w:rPr>
          <w:rFonts w:ascii="Times New Roman" w:hAnsi="Times New Roman" w:cs="Times New Roman"/>
          <w:sz w:val="24"/>
          <w:szCs w:val="24"/>
          <w:lang w:val="en-US"/>
        </w:rPr>
        <w:t>ondition (difference principle), so o</w:t>
      </w:r>
      <w:r w:rsidR="00663252" w:rsidRPr="00555395">
        <w:rPr>
          <w:rFonts w:ascii="Times New Roman" w:hAnsi="Times New Roman" w:cs="Times New Roman"/>
          <w:sz w:val="24"/>
          <w:szCs w:val="24"/>
          <w:lang w:val="en-US"/>
        </w:rPr>
        <w:t xml:space="preserve">nly those inequalities that are not of </w:t>
      </w:r>
      <w:r>
        <w:rPr>
          <w:rFonts w:ascii="Times New Roman" w:hAnsi="Times New Roman" w:cs="Times New Roman"/>
          <w:sz w:val="24"/>
          <w:szCs w:val="24"/>
          <w:lang w:val="en-US"/>
        </w:rPr>
        <w:t xml:space="preserve">everyone’s </w:t>
      </w:r>
      <w:r w:rsidR="00663252" w:rsidRPr="00555395">
        <w:rPr>
          <w:rFonts w:ascii="Times New Roman" w:hAnsi="Times New Roman" w:cs="Times New Roman"/>
          <w:sz w:val="24"/>
          <w:szCs w:val="24"/>
          <w:lang w:val="en-US"/>
        </w:rPr>
        <w:t xml:space="preserve">advantage are unjust. </w:t>
      </w:r>
      <w:r w:rsidR="009800BE" w:rsidRPr="00555395">
        <w:rPr>
          <w:rFonts w:ascii="Times New Roman" w:hAnsi="Times New Roman" w:cs="Times New Roman"/>
          <w:sz w:val="24"/>
          <w:szCs w:val="24"/>
          <w:lang w:val="en-US"/>
        </w:rPr>
        <w:t xml:space="preserve"> Rawl</w:t>
      </w:r>
      <w:r w:rsidR="00A30D88">
        <w:rPr>
          <w:rFonts w:ascii="Times New Roman" w:hAnsi="Times New Roman" w:cs="Times New Roman"/>
          <w:sz w:val="24"/>
          <w:szCs w:val="24"/>
          <w:lang w:val="en-US"/>
        </w:rPr>
        <w:t>s</w:t>
      </w:r>
      <w:r w:rsidR="009800BE" w:rsidRPr="00555395">
        <w:rPr>
          <w:rFonts w:ascii="Times New Roman" w:hAnsi="Times New Roman" w:cs="Times New Roman"/>
          <w:sz w:val="24"/>
          <w:szCs w:val="24"/>
          <w:lang w:val="en-US"/>
        </w:rPr>
        <w:t xml:space="preserve">’ idea of society is one in which </w:t>
      </w:r>
      <w:r w:rsidR="00A30D88">
        <w:rPr>
          <w:rFonts w:ascii="Times New Roman" w:hAnsi="Times New Roman" w:cs="Times New Roman"/>
          <w:sz w:val="24"/>
          <w:szCs w:val="24"/>
          <w:lang w:val="en-US"/>
        </w:rPr>
        <w:t xml:space="preserve">all </w:t>
      </w:r>
      <w:r w:rsidR="00663252">
        <w:rPr>
          <w:rFonts w:ascii="Times New Roman" w:hAnsi="Times New Roman" w:cs="Times New Roman"/>
          <w:sz w:val="24"/>
          <w:szCs w:val="24"/>
          <w:lang w:val="en-US"/>
        </w:rPr>
        <w:t>the members want</w:t>
      </w:r>
      <w:r w:rsidR="009800BE" w:rsidRPr="00555395">
        <w:rPr>
          <w:rFonts w:ascii="Times New Roman" w:hAnsi="Times New Roman" w:cs="Times New Roman"/>
          <w:sz w:val="24"/>
          <w:szCs w:val="24"/>
          <w:lang w:val="en-US"/>
        </w:rPr>
        <w:t xml:space="preserve"> to cooperate and, acting rationally, they can only consider the injustices </w:t>
      </w:r>
      <w:r w:rsidR="00663252">
        <w:rPr>
          <w:rFonts w:ascii="Times New Roman" w:hAnsi="Times New Roman" w:cs="Times New Roman"/>
          <w:sz w:val="24"/>
          <w:szCs w:val="24"/>
          <w:lang w:val="en-US"/>
        </w:rPr>
        <w:t xml:space="preserve">as </w:t>
      </w:r>
      <w:r w:rsidR="009800BE" w:rsidRPr="00555395">
        <w:rPr>
          <w:rFonts w:ascii="Times New Roman" w:hAnsi="Times New Roman" w:cs="Times New Roman"/>
          <w:sz w:val="24"/>
          <w:szCs w:val="24"/>
          <w:lang w:val="en-US"/>
        </w:rPr>
        <w:t xml:space="preserve">harmful. </w:t>
      </w:r>
      <w:r w:rsidR="00F5257A" w:rsidRPr="00555395">
        <w:rPr>
          <w:rFonts w:ascii="Times New Roman" w:hAnsi="Times New Roman" w:cs="Times New Roman"/>
          <w:sz w:val="24"/>
          <w:szCs w:val="24"/>
          <w:lang w:val="en-US"/>
        </w:rPr>
        <w:t>As we can see</w:t>
      </w:r>
      <w:r w:rsidR="00A30D88">
        <w:rPr>
          <w:rFonts w:ascii="Times New Roman" w:hAnsi="Times New Roman" w:cs="Times New Roman"/>
          <w:sz w:val="24"/>
          <w:szCs w:val="24"/>
          <w:lang w:val="en-US"/>
        </w:rPr>
        <w:t>,</w:t>
      </w:r>
      <w:r w:rsidR="00F5257A" w:rsidRPr="00555395">
        <w:rPr>
          <w:rFonts w:ascii="Times New Roman" w:hAnsi="Times New Roman" w:cs="Times New Roman"/>
          <w:sz w:val="24"/>
          <w:szCs w:val="24"/>
          <w:lang w:val="en-US"/>
        </w:rPr>
        <w:t xml:space="preserve"> the focus is on those who are generally disadvantaged: only this way there will be a just society.</w:t>
      </w:r>
    </w:p>
    <w:p w:rsidR="00964E31" w:rsidRDefault="00964E31" w:rsidP="009D0483">
      <w:pPr>
        <w:autoSpaceDE w:val="0"/>
        <w:autoSpaceDN w:val="0"/>
        <w:adjustRightInd w:val="0"/>
        <w:spacing w:after="0" w:line="360" w:lineRule="auto"/>
        <w:jc w:val="both"/>
        <w:rPr>
          <w:rFonts w:ascii="Times New Roman" w:hAnsi="Times New Roman" w:cs="Times New Roman"/>
          <w:sz w:val="24"/>
          <w:szCs w:val="24"/>
          <w:lang w:val="en-US"/>
        </w:rPr>
      </w:pPr>
    </w:p>
    <w:p w:rsidR="009D0483" w:rsidRDefault="009D0483" w:rsidP="009D0483">
      <w:pPr>
        <w:autoSpaceDE w:val="0"/>
        <w:autoSpaceDN w:val="0"/>
        <w:adjustRightInd w:val="0"/>
        <w:spacing w:after="0" w:line="360" w:lineRule="auto"/>
        <w:jc w:val="both"/>
        <w:rPr>
          <w:rFonts w:ascii="Times New Roman" w:hAnsi="Times New Roman" w:cs="Times New Roman"/>
          <w:sz w:val="24"/>
          <w:szCs w:val="24"/>
          <w:lang w:val="en-US"/>
        </w:rPr>
      </w:pPr>
    </w:p>
    <w:p w:rsidR="009D0483" w:rsidRDefault="00663252" w:rsidP="009D0483">
      <w:pPr>
        <w:spacing w:after="0"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2. </w:t>
      </w:r>
      <w:r>
        <w:rPr>
          <w:rFonts w:ascii="Times New Roman" w:hAnsi="Times New Roman" w:cs="Times New Roman"/>
          <w:b/>
          <w:i/>
          <w:sz w:val="24"/>
          <w:szCs w:val="24"/>
          <w:lang w:val="en-US"/>
        </w:rPr>
        <w:t>Some objections to Rawls’ account of the knowledge and ignorance features of the ‘Original Position’</w:t>
      </w:r>
    </w:p>
    <w:p w:rsidR="009D0483" w:rsidRDefault="009D0483" w:rsidP="009D0483">
      <w:pPr>
        <w:spacing w:after="0" w:line="360" w:lineRule="auto"/>
        <w:jc w:val="both"/>
        <w:rPr>
          <w:rFonts w:ascii="Times New Roman" w:hAnsi="Times New Roman" w:cs="Times New Roman"/>
          <w:b/>
          <w:sz w:val="24"/>
          <w:szCs w:val="24"/>
          <w:lang w:val="en-US"/>
        </w:rPr>
      </w:pPr>
    </w:p>
    <w:p w:rsidR="009D0483" w:rsidRDefault="009D0483" w:rsidP="009D0483">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There are some problems with the account of the </w:t>
      </w:r>
      <w:r w:rsidR="00E05875">
        <w:rPr>
          <w:rFonts w:ascii="Times New Roman" w:hAnsi="Times New Roman" w:cs="Times New Roman"/>
          <w:sz w:val="24"/>
          <w:szCs w:val="24"/>
          <w:lang w:val="en-US"/>
        </w:rPr>
        <w:t>‘</w:t>
      </w:r>
      <w:r>
        <w:rPr>
          <w:rFonts w:ascii="Times New Roman" w:hAnsi="Times New Roman" w:cs="Times New Roman"/>
          <w:sz w:val="24"/>
          <w:szCs w:val="24"/>
          <w:lang w:val="en-US"/>
        </w:rPr>
        <w:t>Original Position</w:t>
      </w:r>
      <w:r w:rsidR="00E05875">
        <w:rPr>
          <w:rFonts w:ascii="Times New Roman" w:hAnsi="Times New Roman" w:cs="Times New Roman"/>
          <w:sz w:val="24"/>
          <w:szCs w:val="24"/>
          <w:lang w:val="en-US"/>
        </w:rPr>
        <w:t>’</w:t>
      </w:r>
      <w:r>
        <w:rPr>
          <w:rFonts w:ascii="Times New Roman" w:hAnsi="Times New Roman" w:cs="Times New Roman"/>
          <w:sz w:val="24"/>
          <w:szCs w:val="24"/>
          <w:lang w:val="en-US"/>
        </w:rPr>
        <w:t xml:space="preserve"> though, some difficulties that have to be analyzed in order to better understand it and the positions of some critics</w:t>
      </w:r>
      <w:r w:rsidR="002B66F3">
        <w:rPr>
          <w:rFonts w:ascii="Times New Roman" w:hAnsi="Times New Roman" w:cs="Times New Roman"/>
          <w:sz w:val="24"/>
          <w:szCs w:val="24"/>
          <w:lang w:val="en-US"/>
        </w:rPr>
        <w:t xml:space="preserve"> on</w:t>
      </w:r>
      <w:r>
        <w:rPr>
          <w:rFonts w:ascii="Times New Roman" w:hAnsi="Times New Roman" w:cs="Times New Roman"/>
          <w:sz w:val="24"/>
          <w:szCs w:val="24"/>
          <w:lang w:val="en-US"/>
        </w:rPr>
        <w:t xml:space="preserve"> Rawls</w:t>
      </w:r>
      <w:r w:rsidR="002B66F3">
        <w:rPr>
          <w:rFonts w:ascii="Times New Roman" w:hAnsi="Times New Roman" w:cs="Times New Roman"/>
          <w:sz w:val="24"/>
          <w:szCs w:val="24"/>
          <w:lang w:val="en-US"/>
        </w:rPr>
        <w:t>’</w:t>
      </w:r>
      <w:r>
        <w:rPr>
          <w:rFonts w:ascii="Times New Roman" w:hAnsi="Times New Roman" w:cs="Times New Roman"/>
          <w:sz w:val="24"/>
          <w:szCs w:val="24"/>
          <w:lang w:val="en-US"/>
        </w:rPr>
        <w:t xml:space="preserve"> theory. </w:t>
      </w:r>
    </w:p>
    <w:p w:rsidR="009D0483" w:rsidRDefault="00B92359" w:rsidP="009D0483">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First of all</w:t>
      </w:r>
      <w:r w:rsidR="009D0483">
        <w:rPr>
          <w:rFonts w:ascii="Times New Roman" w:hAnsi="Times New Roman" w:cs="Times New Roman"/>
          <w:sz w:val="24"/>
          <w:szCs w:val="24"/>
          <w:lang w:val="en-US"/>
        </w:rPr>
        <w:t xml:space="preserve">, when talking about the veil of ignorance, it is important to better define what Rawls meant by it. Is the veil of ignorance </w:t>
      </w:r>
      <w:r w:rsidR="00627695">
        <w:rPr>
          <w:rFonts w:ascii="Times New Roman" w:hAnsi="Times New Roman" w:cs="Times New Roman"/>
          <w:sz w:val="24"/>
          <w:szCs w:val="24"/>
          <w:lang w:val="en-US"/>
        </w:rPr>
        <w:t>something ‘extreme’, or the individuals behind it get to know at least something?</w:t>
      </w:r>
      <w:r w:rsidR="009D0483">
        <w:rPr>
          <w:rFonts w:ascii="Times New Roman" w:hAnsi="Times New Roman" w:cs="Times New Roman"/>
          <w:sz w:val="24"/>
          <w:szCs w:val="24"/>
          <w:lang w:val="en-US"/>
        </w:rPr>
        <w:t xml:space="preserve"> </w:t>
      </w:r>
      <w:r w:rsidR="00627695">
        <w:rPr>
          <w:rFonts w:ascii="Times New Roman" w:hAnsi="Times New Roman" w:cs="Times New Roman"/>
          <w:sz w:val="24"/>
          <w:szCs w:val="24"/>
          <w:lang w:val="en-US"/>
        </w:rPr>
        <w:t>If it were a complete ignorance, so</w:t>
      </w:r>
      <w:r w:rsidR="002B66F3">
        <w:rPr>
          <w:rFonts w:ascii="Times New Roman" w:hAnsi="Times New Roman" w:cs="Times New Roman"/>
          <w:sz w:val="24"/>
          <w:szCs w:val="24"/>
          <w:lang w:val="en-US"/>
        </w:rPr>
        <w:t>me objections could be raised. A</w:t>
      </w:r>
      <w:r w:rsidR="0056475E">
        <w:rPr>
          <w:rFonts w:ascii="Times New Roman" w:hAnsi="Times New Roman" w:cs="Times New Roman"/>
          <w:sz w:val="24"/>
          <w:szCs w:val="24"/>
          <w:lang w:val="en-US"/>
        </w:rPr>
        <w:t>nd, if the parts</w:t>
      </w:r>
      <w:r w:rsidR="00627695">
        <w:rPr>
          <w:rFonts w:ascii="Times New Roman" w:hAnsi="Times New Roman" w:cs="Times New Roman"/>
          <w:sz w:val="24"/>
          <w:szCs w:val="24"/>
          <w:lang w:val="en-US"/>
        </w:rPr>
        <w:t xml:space="preserve"> get to know something, what is it that they are allowed to know and why? Let us analyze these matters. </w:t>
      </w:r>
    </w:p>
    <w:p w:rsidR="0056475E" w:rsidRDefault="00627695" w:rsidP="009B38AC">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ab/>
      </w:r>
      <w:r w:rsidR="002B66F3">
        <w:rPr>
          <w:rFonts w:ascii="Times New Roman" w:hAnsi="Times New Roman" w:cs="Times New Roman"/>
          <w:sz w:val="24"/>
          <w:szCs w:val="24"/>
          <w:lang w:val="en-US"/>
        </w:rPr>
        <w:t>Until a certain point</w:t>
      </w:r>
      <w:r w:rsidR="00067648">
        <w:rPr>
          <w:rFonts w:ascii="Times New Roman" w:hAnsi="Times New Roman" w:cs="Times New Roman"/>
          <w:sz w:val="24"/>
          <w:szCs w:val="24"/>
          <w:lang w:val="en-US"/>
        </w:rPr>
        <w:t xml:space="preserve"> in his book, </w:t>
      </w:r>
      <w:r w:rsidR="002B66F3">
        <w:rPr>
          <w:rFonts w:ascii="Times New Roman" w:hAnsi="Times New Roman" w:cs="Times New Roman"/>
          <w:sz w:val="24"/>
          <w:szCs w:val="24"/>
          <w:lang w:val="en-US"/>
        </w:rPr>
        <w:t>Rawls seems to assert that</w:t>
      </w:r>
      <w:r>
        <w:rPr>
          <w:rFonts w:ascii="Times New Roman" w:hAnsi="Times New Roman" w:cs="Times New Roman"/>
          <w:sz w:val="24"/>
          <w:szCs w:val="24"/>
          <w:lang w:val="en-US"/>
        </w:rPr>
        <w:t xml:space="preserve"> the experiment </w:t>
      </w:r>
      <w:r w:rsidR="00B92359">
        <w:rPr>
          <w:rFonts w:ascii="Times New Roman" w:hAnsi="Times New Roman" w:cs="Times New Roman"/>
          <w:sz w:val="24"/>
          <w:szCs w:val="24"/>
          <w:lang w:val="en-US"/>
        </w:rPr>
        <w:t xml:space="preserve">of the ‘Original </w:t>
      </w:r>
      <w:r w:rsidR="00B92359" w:rsidRPr="006C4337">
        <w:rPr>
          <w:rFonts w:ascii="Times New Roman" w:hAnsi="Times New Roman" w:cs="Times New Roman"/>
          <w:sz w:val="24"/>
          <w:szCs w:val="24"/>
          <w:lang w:val="en-US"/>
        </w:rPr>
        <w:t xml:space="preserve">Position’ </w:t>
      </w:r>
      <w:r w:rsidR="006C4337" w:rsidRPr="006C4337">
        <w:rPr>
          <w:rFonts w:ascii="Times New Roman" w:hAnsi="Times New Roman" w:cs="Times New Roman"/>
          <w:sz w:val="24"/>
          <w:szCs w:val="24"/>
          <w:lang w:val="en-US"/>
        </w:rPr>
        <w:t xml:space="preserve">implies that it will take away </w:t>
      </w:r>
      <w:r w:rsidRPr="006C4337">
        <w:rPr>
          <w:rFonts w:ascii="Times New Roman" w:hAnsi="Times New Roman" w:cs="Times New Roman"/>
          <w:sz w:val="24"/>
          <w:szCs w:val="24"/>
          <w:lang w:val="en-US"/>
        </w:rPr>
        <w:t>everythi</w:t>
      </w:r>
      <w:r>
        <w:rPr>
          <w:rFonts w:ascii="Times New Roman" w:hAnsi="Times New Roman" w:cs="Times New Roman"/>
          <w:sz w:val="24"/>
          <w:szCs w:val="24"/>
          <w:lang w:val="en-US"/>
        </w:rPr>
        <w:t>ng from the individua</w:t>
      </w:r>
      <w:r w:rsidR="00792775">
        <w:rPr>
          <w:rFonts w:ascii="Times New Roman" w:hAnsi="Times New Roman" w:cs="Times New Roman"/>
          <w:sz w:val="24"/>
          <w:szCs w:val="24"/>
          <w:lang w:val="en-US"/>
        </w:rPr>
        <w:t>ls except their rationality. And yet</w:t>
      </w:r>
      <w:r w:rsidR="00D157E5">
        <w:rPr>
          <w:rFonts w:ascii="Times New Roman" w:hAnsi="Times New Roman" w:cs="Times New Roman"/>
          <w:sz w:val="24"/>
          <w:szCs w:val="24"/>
          <w:lang w:val="en-US"/>
        </w:rPr>
        <w:t>,</w:t>
      </w:r>
      <w:r>
        <w:rPr>
          <w:rFonts w:ascii="Times New Roman" w:hAnsi="Times New Roman" w:cs="Times New Roman"/>
          <w:sz w:val="24"/>
          <w:szCs w:val="24"/>
          <w:lang w:val="en-US"/>
        </w:rPr>
        <w:t xml:space="preserve"> is rationality enough </w:t>
      </w:r>
      <w:r w:rsidR="00B92359">
        <w:rPr>
          <w:rFonts w:ascii="Times New Roman" w:hAnsi="Times New Roman" w:cs="Times New Roman"/>
          <w:sz w:val="24"/>
          <w:szCs w:val="24"/>
          <w:lang w:val="en-US"/>
        </w:rPr>
        <w:t>in order to establish the</w:t>
      </w:r>
      <w:r>
        <w:rPr>
          <w:rFonts w:ascii="Times New Roman" w:hAnsi="Times New Roman" w:cs="Times New Roman"/>
          <w:sz w:val="24"/>
          <w:szCs w:val="24"/>
          <w:lang w:val="en-US"/>
        </w:rPr>
        <w:t xml:space="preserve"> principles</w:t>
      </w:r>
      <w:r w:rsidR="00B92359">
        <w:rPr>
          <w:rFonts w:ascii="Times New Roman" w:hAnsi="Times New Roman" w:cs="Times New Roman"/>
          <w:sz w:val="24"/>
          <w:szCs w:val="24"/>
          <w:lang w:val="en-US"/>
        </w:rPr>
        <w:t xml:space="preserve"> of fairness</w:t>
      </w:r>
      <w:r>
        <w:rPr>
          <w:rFonts w:ascii="Times New Roman" w:hAnsi="Times New Roman" w:cs="Times New Roman"/>
          <w:sz w:val="24"/>
          <w:szCs w:val="24"/>
          <w:lang w:val="en-US"/>
        </w:rPr>
        <w:t xml:space="preserve">? How can an individual come to talk about society and social matters not knowing anything about it, using only rationality? Because Rawls wanted to focus the attention on impartiality and equality, the expedient of the veil of ignorance seems </w:t>
      </w:r>
      <w:r w:rsidR="00B92359">
        <w:rPr>
          <w:rFonts w:ascii="Times New Roman" w:hAnsi="Times New Roman" w:cs="Times New Roman"/>
          <w:sz w:val="24"/>
          <w:szCs w:val="24"/>
          <w:lang w:val="en-US"/>
        </w:rPr>
        <w:t xml:space="preserve">quite </w:t>
      </w:r>
      <w:r>
        <w:rPr>
          <w:rFonts w:ascii="Times New Roman" w:hAnsi="Times New Roman" w:cs="Times New Roman"/>
          <w:sz w:val="24"/>
          <w:szCs w:val="24"/>
          <w:lang w:val="en-US"/>
        </w:rPr>
        <w:t>a</w:t>
      </w:r>
      <w:r w:rsidR="0056475E">
        <w:rPr>
          <w:rFonts w:ascii="Times New Roman" w:hAnsi="Times New Roman" w:cs="Times New Roman"/>
          <w:sz w:val="24"/>
          <w:szCs w:val="24"/>
          <w:lang w:val="en-US"/>
        </w:rPr>
        <w:t>ttractive</w:t>
      </w:r>
      <w:r w:rsidR="00B92359">
        <w:rPr>
          <w:rFonts w:ascii="Times New Roman" w:hAnsi="Times New Roman" w:cs="Times New Roman"/>
          <w:sz w:val="24"/>
          <w:szCs w:val="24"/>
          <w:lang w:val="en-US"/>
        </w:rPr>
        <w:t>,</w:t>
      </w:r>
      <w:r w:rsidR="0056475E">
        <w:rPr>
          <w:rFonts w:ascii="Times New Roman" w:hAnsi="Times New Roman" w:cs="Times New Roman"/>
          <w:sz w:val="24"/>
          <w:szCs w:val="24"/>
          <w:lang w:val="en-US"/>
        </w:rPr>
        <w:t xml:space="preserve"> on a first impression</w:t>
      </w:r>
      <w:r w:rsidR="00B92359">
        <w:rPr>
          <w:rFonts w:ascii="Times New Roman" w:hAnsi="Times New Roman" w:cs="Times New Roman"/>
          <w:sz w:val="24"/>
          <w:szCs w:val="24"/>
          <w:lang w:val="en-US"/>
        </w:rPr>
        <w:t>,</w:t>
      </w:r>
      <w:r w:rsidR="00A920B1">
        <w:rPr>
          <w:rFonts w:ascii="Times New Roman" w:hAnsi="Times New Roman" w:cs="Times New Roman"/>
          <w:sz w:val="24"/>
          <w:szCs w:val="24"/>
          <w:lang w:val="en-US"/>
        </w:rPr>
        <w:t xml:space="preserve"> and sufficient to guarantee that</w:t>
      </w:r>
      <w:r w:rsidR="002B66F3">
        <w:rPr>
          <w:rFonts w:ascii="Times New Roman" w:hAnsi="Times New Roman" w:cs="Times New Roman"/>
          <w:sz w:val="24"/>
          <w:szCs w:val="24"/>
          <w:lang w:val="en-US"/>
        </w:rPr>
        <w:t xml:space="preserve"> fairness</w:t>
      </w:r>
      <w:r w:rsidR="00792775">
        <w:rPr>
          <w:rFonts w:ascii="Times New Roman" w:hAnsi="Times New Roman" w:cs="Times New Roman"/>
          <w:sz w:val="24"/>
          <w:szCs w:val="24"/>
          <w:lang w:val="en-US"/>
        </w:rPr>
        <w:t xml:space="preserve">. Nonetheless, </w:t>
      </w:r>
      <w:r>
        <w:rPr>
          <w:rFonts w:ascii="Times New Roman" w:hAnsi="Times New Roman" w:cs="Times New Roman"/>
          <w:sz w:val="24"/>
          <w:szCs w:val="24"/>
          <w:lang w:val="en-US"/>
        </w:rPr>
        <w:t>if we start thinking about it more carefully, how could we e</w:t>
      </w:r>
      <w:r w:rsidR="00A920B1">
        <w:rPr>
          <w:rFonts w:ascii="Times New Roman" w:hAnsi="Times New Roman" w:cs="Times New Roman"/>
          <w:sz w:val="24"/>
          <w:szCs w:val="24"/>
          <w:lang w:val="en-US"/>
        </w:rPr>
        <w:t xml:space="preserve">xpect from someone to reason, think, discuss and decide </w:t>
      </w:r>
      <w:r>
        <w:rPr>
          <w:rFonts w:ascii="Times New Roman" w:hAnsi="Times New Roman" w:cs="Times New Roman"/>
          <w:sz w:val="24"/>
          <w:szCs w:val="24"/>
          <w:lang w:val="en-US"/>
        </w:rPr>
        <w:t xml:space="preserve">about </w:t>
      </w:r>
      <w:r w:rsidR="004B3B51">
        <w:rPr>
          <w:rFonts w:ascii="Times New Roman" w:hAnsi="Times New Roman" w:cs="Times New Roman"/>
          <w:sz w:val="24"/>
          <w:szCs w:val="24"/>
          <w:lang w:val="en-US"/>
        </w:rPr>
        <w:t xml:space="preserve">social principles, social goods, social justice, if he does not know anything about society at all, if he does not have any cognition of it? </w:t>
      </w:r>
    </w:p>
    <w:p w:rsidR="00FE6AD5" w:rsidRPr="009B38AC" w:rsidRDefault="00067648" w:rsidP="0056475E">
      <w:pPr>
        <w:spacing w:after="0"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Probably aware of this problem, </w:t>
      </w:r>
      <w:r w:rsidR="00FE6AD5">
        <w:rPr>
          <w:rFonts w:ascii="Times New Roman" w:hAnsi="Times New Roman" w:cs="Times New Roman"/>
          <w:sz w:val="24"/>
          <w:szCs w:val="24"/>
          <w:lang w:val="en-US"/>
        </w:rPr>
        <w:t xml:space="preserve">Rawls </w:t>
      </w:r>
      <w:r>
        <w:rPr>
          <w:rFonts w:ascii="Times New Roman" w:hAnsi="Times New Roman" w:cs="Times New Roman"/>
          <w:sz w:val="24"/>
          <w:szCs w:val="24"/>
          <w:lang w:val="en-US"/>
        </w:rPr>
        <w:t xml:space="preserve">tries </w:t>
      </w:r>
      <w:r w:rsidR="00BB3C3E">
        <w:rPr>
          <w:rFonts w:ascii="Times New Roman" w:hAnsi="Times New Roman" w:cs="Times New Roman"/>
          <w:sz w:val="24"/>
          <w:szCs w:val="24"/>
          <w:lang w:val="en-US"/>
        </w:rPr>
        <w:t xml:space="preserve">in fact </w:t>
      </w:r>
      <w:r>
        <w:rPr>
          <w:rFonts w:ascii="Times New Roman" w:hAnsi="Times New Roman" w:cs="Times New Roman"/>
          <w:sz w:val="24"/>
          <w:szCs w:val="24"/>
          <w:lang w:val="en-US"/>
        </w:rPr>
        <w:t xml:space="preserve">to give a proper </w:t>
      </w:r>
      <w:r w:rsidR="00FE6AD5">
        <w:rPr>
          <w:rFonts w:ascii="Times New Roman" w:hAnsi="Times New Roman" w:cs="Times New Roman"/>
          <w:sz w:val="24"/>
          <w:szCs w:val="24"/>
          <w:lang w:val="en-US"/>
        </w:rPr>
        <w:t>answer</w:t>
      </w:r>
      <w:r w:rsidR="00BB3C3E">
        <w:rPr>
          <w:rFonts w:ascii="Times New Roman" w:hAnsi="Times New Roman" w:cs="Times New Roman"/>
          <w:sz w:val="24"/>
          <w:szCs w:val="24"/>
          <w:lang w:val="en-US"/>
        </w:rPr>
        <w:t xml:space="preserve"> in order to avoid this possible objection</w:t>
      </w:r>
      <w:r w:rsidR="0099193B">
        <w:rPr>
          <w:rFonts w:ascii="Times New Roman" w:hAnsi="Times New Roman" w:cs="Times New Roman"/>
          <w:sz w:val="24"/>
          <w:szCs w:val="24"/>
          <w:lang w:val="en-US"/>
        </w:rPr>
        <w:t>, showing how ‘The veil of ignorance hides only the parties’ own particular circumstances from them, it must not be taken to mean that they are generally ignorant’.</w:t>
      </w:r>
      <w:r w:rsidR="0099193B">
        <w:rPr>
          <w:rStyle w:val="Rimandonotaapidipagina"/>
          <w:rFonts w:ascii="Times New Roman" w:hAnsi="Times New Roman" w:cs="Times New Roman"/>
          <w:sz w:val="24"/>
          <w:szCs w:val="24"/>
          <w:lang w:val="en-US"/>
        </w:rPr>
        <w:footnoteReference w:id="9"/>
      </w:r>
      <w:r>
        <w:rPr>
          <w:rFonts w:ascii="Times New Roman" w:hAnsi="Times New Roman" w:cs="Times New Roman"/>
          <w:sz w:val="24"/>
          <w:szCs w:val="24"/>
          <w:lang w:val="en-US"/>
        </w:rPr>
        <w:t xml:space="preserve"> First of all, he lis</w:t>
      </w:r>
      <w:r w:rsidRPr="00067648">
        <w:rPr>
          <w:rFonts w:ascii="Times New Roman" w:hAnsi="Times New Roman" w:cs="Times New Roman"/>
          <w:sz w:val="24"/>
          <w:szCs w:val="24"/>
          <w:lang w:val="en-US"/>
        </w:rPr>
        <w:t>ts what the ‘primitive neg</w:t>
      </w:r>
      <w:r w:rsidR="00BB3C3E">
        <w:rPr>
          <w:rFonts w:ascii="Times New Roman" w:hAnsi="Times New Roman" w:cs="Times New Roman"/>
          <w:sz w:val="24"/>
          <w:szCs w:val="24"/>
          <w:lang w:val="en-US"/>
        </w:rPr>
        <w:t>otiators’ do not know</w:t>
      </w:r>
      <w:r w:rsidR="009B38AC">
        <w:rPr>
          <w:rFonts w:ascii="Times New Roman" w:hAnsi="Times New Roman" w:cs="Times New Roman"/>
          <w:sz w:val="24"/>
          <w:szCs w:val="24"/>
          <w:lang w:val="en-US"/>
        </w:rPr>
        <w:t>, as we have mentioned before</w:t>
      </w:r>
      <w:r w:rsidR="00FE6AD5" w:rsidRPr="00067648">
        <w:rPr>
          <w:rFonts w:ascii="Times New Roman" w:hAnsi="Times New Roman" w:cs="Times New Roman"/>
          <w:sz w:val="24"/>
          <w:szCs w:val="24"/>
          <w:lang w:val="en-US"/>
        </w:rPr>
        <w:t xml:space="preserve"> </w:t>
      </w:r>
      <w:r w:rsidR="00B92359">
        <w:rPr>
          <w:rFonts w:ascii="Times New Roman" w:hAnsi="Times New Roman" w:cs="Times New Roman"/>
          <w:sz w:val="24"/>
          <w:szCs w:val="24"/>
          <w:lang w:val="en-US"/>
        </w:rPr>
        <w:t>(</w:t>
      </w:r>
      <w:r w:rsidRPr="00067648">
        <w:rPr>
          <w:rFonts w:ascii="Times New Roman" w:hAnsi="Times New Roman" w:cs="Times New Roman"/>
          <w:sz w:val="24"/>
          <w:szCs w:val="24"/>
          <w:lang w:val="en-US"/>
        </w:rPr>
        <w:t>their social position and status, their ‘natural assets and abilities’, their psychology in general and the economic, cultural and political circumstances of their society</w:t>
      </w:r>
      <w:r w:rsidR="00B92359">
        <w:rPr>
          <w:rFonts w:ascii="Times New Roman" w:hAnsi="Times New Roman" w:cs="Times New Roman"/>
          <w:sz w:val="24"/>
          <w:szCs w:val="24"/>
          <w:lang w:val="en-US"/>
        </w:rPr>
        <w:t>)</w:t>
      </w:r>
      <w:r w:rsidRPr="00067648">
        <w:rPr>
          <w:rFonts w:ascii="Times New Roman" w:hAnsi="Times New Roman" w:cs="Times New Roman"/>
          <w:sz w:val="24"/>
          <w:szCs w:val="24"/>
          <w:lang w:val="en-US"/>
        </w:rPr>
        <w:t>.</w:t>
      </w:r>
      <w:r w:rsidR="00FE6AD5" w:rsidRPr="00067648">
        <w:rPr>
          <w:rFonts w:ascii="Times New Roman" w:hAnsi="Times New Roman" w:cs="Times New Roman"/>
          <w:sz w:val="24"/>
          <w:szCs w:val="24"/>
          <w:lang w:val="en-US"/>
        </w:rPr>
        <w:t xml:space="preserve"> </w:t>
      </w:r>
      <w:r w:rsidR="008879E4">
        <w:rPr>
          <w:rFonts w:ascii="Times New Roman" w:hAnsi="Times New Roman" w:cs="Times New Roman"/>
          <w:sz w:val="24"/>
          <w:szCs w:val="24"/>
          <w:lang w:val="en-US"/>
        </w:rPr>
        <w:t xml:space="preserve">However, </w:t>
      </w:r>
      <w:r w:rsidR="00B92359">
        <w:rPr>
          <w:rFonts w:ascii="Times New Roman" w:hAnsi="Times New Roman" w:cs="Times New Roman"/>
          <w:sz w:val="24"/>
          <w:szCs w:val="24"/>
          <w:lang w:val="en-US"/>
        </w:rPr>
        <w:t xml:space="preserve">according to Rawls, </w:t>
      </w:r>
      <w:r w:rsidR="008879E4">
        <w:rPr>
          <w:rFonts w:ascii="Times New Roman" w:hAnsi="Times New Roman" w:cs="Times New Roman"/>
          <w:sz w:val="24"/>
          <w:szCs w:val="24"/>
          <w:lang w:val="en-US"/>
        </w:rPr>
        <w:t>there is something that they do know:</w:t>
      </w:r>
    </w:p>
    <w:p w:rsidR="00FE6AD5" w:rsidRPr="00FE6AD5" w:rsidRDefault="00FE6AD5" w:rsidP="00E05875">
      <w:pPr>
        <w:pStyle w:val="NormaleWeb"/>
        <w:spacing w:line="276" w:lineRule="auto"/>
        <w:ind w:left="708" w:firstLine="708"/>
        <w:jc w:val="both"/>
        <w:rPr>
          <w:sz w:val="22"/>
          <w:szCs w:val="22"/>
          <w:lang w:val="en-US"/>
        </w:rPr>
      </w:pPr>
      <w:r w:rsidRPr="00FE6AD5">
        <w:rPr>
          <w:sz w:val="22"/>
          <w:szCs w:val="22"/>
          <w:lang w:val="en-US"/>
        </w:rPr>
        <w:t xml:space="preserve">As far as possible, then, the only particular facts which the parties know is that their society is subject to the circumstances of justice and whatever this implies. It is taken for granted, however, that they know the general facts about human society. They understand political affairs and the principles of economic theory; they know the basis of social organization and the laws of human psychology. </w:t>
      </w:r>
      <w:r>
        <w:rPr>
          <w:sz w:val="22"/>
          <w:szCs w:val="22"/>
          <w:lang w:val="en-US"/>
        </w:rPr>
        <w:t>Indeed, the parties are presumed to know whatever general facts affect the choice of principles of justice.</w:t>
      </w:r>
      <w:r>
        <w:rPr>
          <w:rStyle w:val="Rimandonotaapidipagina"/>
          <w:sz w:val="22"/>
          <w:szCs w:val="22"/>
          <w:lang w:val="en-US"/>
        </w:rPr>
        <w:footnoteReference w:id="10"/>
      </w:r>
    </w:p>
    <w:p w:rsidR="00FE6AD5" w:rsidRDefault="00FE6AD5" w:rsidP="009D0483">
      <w:pPr>
        <w:spacing w:after="0" w:line="360" w:lineRule="auto"/>
        <w:jc w:val="both"/>
        <w:rPr>
          <w:rFonts w:ascii="Times New Roman" w:hAnsi="Times New Roman" w:cs="Times New Roman"/>
          <w:sz w:val="24"/>
          <w:szCs w:val="24"/>
          <w:lang w:val="en-US"/>
        </w:rPr>
      </w:pPr>
    </w:p>
    <w:p w:rsidR="00AE5581" w:rsidRDefault="00067648" w:rsidP="007A6752">
      <w:pPr>
        <w:spacing w:after="0"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Hence the individuals do know something, </w:t>
      </w:r>
      <w:r w:rsidR="0099193B">
        <w:rPr>
          <w:rFonts w:ascii="Times New Roman" w:hAnsi="Times New Roman" w:cs="Times New Roman"/>
          <w:sz w:val="24"/>
          <w:szCs w:val="24"/>
          <w:lang w:val="en-US"/>
        </w:rPr>
        <w:t xml:space="preserve">the veil of ignorance does not </w:t>
      </w:r>
      <w:r w:rsidR="0056475E">
        <w:rPr>
          <w:rFonts w:ascii="Times New Roman" w:hAnsi="Times New Roman" w:cs="Times New Roman"/>
          <w:sz w:val="24"/>
          <w:szCs w:val="24"/>
          <w:lang w:val="en-US"/>
        </w:rPr>
        <w:t>entail</w:t>
      </w:r>
      <w:r w:rsidR="0099193B">
        <w:rPr>
          <w:rFonts w:ascii="Times New Roman" w:hAnsi="Times New Roman" w:cs="Times New Roman"/>
          <w:sz w:val="24"/>
          <w:szCs w:val="24"/>
          <w:lang w:val="en-US"/>
        </w:rPr>
        <w:t xml:space="preserve"> a complete ignorance. </w:t>
      </w:r>
      <w:r w:rsidR="00D25CF8">
        <w:rPr>
          <w:rFonts w:ascii="Times New Roman" w:hAnsi="Times New Roman" w:cs="Times New Roman"/>
          <w:sz w:val="24"/>
          <w:szCs w:val="24"/>
          <w:lang w:val="en-US"/>
        </w:rPr>
        <w:t xml:space="preserve">They know </w:t>
      </w:r>
      <w:r w:rsidR="00E05875">
        <w:rPr>
          <w:rFonts w:ascii="Times New Roman" w:hAnsi="Times New Roman" w:cs="Times New Roman"/>
          <w:sz w:val="24"/>
          <w:szCs w:val="24"/>
          <w:lang w:val="en-US"/>
        </w:rPr>
        <w:t>‘</w:t>
      </w:r>
      <w:r w:rsidR="00D25CF8">
        <w:rPr>
          <w:rFonts w:ascii="Times New Roman" w:hAnsi="Times New Roman" w:cs="Times New Roman"/>
          <w:sz w:val="24"/>
          <w:szCs w:val="24"/>
          <w:lang w:val="en-US"/>
        </w:rPr>
        <w:t>general facts</w:t>
      </w:r>
      <w:r w:rsidR="00E05875">
        <w:rPr>
          <w:rFonts w:ascii="Times New Roman" w:hAnsi="Times New Roman" w:cs="Times New Roman"/>
          <w:sz w:val="24"/>
          <w:szCs w:val="24"/>
          <w:lang w:val="en-US"/>
        </w:rPr>
        <w:t>’</w:t>
      </w:r>
      <w:r w:rsidR="00D25CF8">
        <w:rPr>
          <w:rFonts w:ascii="Times New Roman" w:hAnsi="Times New Roman" w:cs="Times New Roman"/>
          <w:sz w:val="24"/>
          <w:szCs w:val="24"/>
          <w:lang w:val="en-US"/>
        </w:rPr>
        <w:t xml:space="preserve"> about society, the ‘laws’ of economics, politics, psychological implications and human behaviors; they know what justice is </w:t>
      </w:r>
      <w:r w:rsidR="00B92359">
        <w:rPr>
          <w:rFonts w:ascii="Times New Roman" w:hAnsi="Times New Roman" w:cs="Times New Roman"/>
          <w:sz w:val="24"/>
          <w:szCs w:val="24"/>
          <w:lang w:val="en-US"/>
        </w:rPr>
        <w:t>and they know which ones are those</w:t>
      </w:r>
      <w:r w:rsidR="00D25CF8">
        <w:rPr>
          <w:rFonts w:ascii="Times New Roman" w:hAnsi="Times New Roman" w:cs="Times New Roman"/>
          <w:sz w:val="24"/>
          <w:szCs w:val="24"/>
          <w:lang w:val="en-US"/>
        </w:rPr>
        <w:t xml:space="preserve"> ‘primary goods’ (liberties, opportunities, income and wealth) needed and desired by anyone. </w:t>
      </w:r>
      <w:r w:rsidR="0099193B">
        <w:rPr>
          <w:rFonts w:ascii="Times New Roman" w:hAnsi="Times New Roman" w:cs="Times New Roman"/>
          <w:sz w:val="24"/>
          <w:szCs w:val="24"/>
          <w:lang w:val="en-US"/>
        </w:rPr>
        <w:t>A</w:t>
      </w:r>
      <w:r w:rsidR="00AE5581">
        <w:rPr>
          <w:rFonts w:ascii="Times New Roman" w:hAnsi="Times New Roman" w:cs="Times New Roman"/>
          <w:sz w:val="24"/>
          <w:szCs w:val="24"/>
          <w:lang w:val="en-US"/>
        </w:rPr>
        <w:t>nd yet</w:t>
      </w:r>
      <w:r w:rsidR="00B92359">
        <w:rPr>
          <w:rFonts w:ascii="Times New Roman" w:hAnsi="Times New Roman" w:cs="Times New Roman"/>
          <w:sz w:val="24"/>
          <w:szCs w:val="24"/>
          <w:lang w:val="en-US"/>
        </w:rPr>
        <w:t>,</w:t>
      </w:r>
      <w:r w:rsidR="006C4337">
        <w:rPr>
          <w:rFonts w:ascii="Times New Roman" w:hAnsi="Times New Roman" w:cs="Times New Roman"/>
          <w:sz w:val="24"/>
          <w:szCs w:val="24"/>
          <w:lang w:val="en-US"/>
        </w:rPr>
        <w:t xml:space="preserve"> it is not clear if that i</w:t>
      </w:r>
      <w:r w:rsidR="002B66F3">
        <w:rPr>
          <w:rFonts w:ascii="Times New Roman" w:hAnsi="Times New Roman" w:cs="Times New Roman"/>
          <w:sz w:val="24"/>
          <w:szCs w:val="24"/>
          <w:lang w:val="en-US"/>
        </w:rPr>
        <w:t>s co</w:t>
      </w:r>
      <w:r w:rsidR="009B38AC">
        <w:rPr>
          <w:rFonts w:ascii="Times New Roman" w:hAnsi="Times New Roman" w:cs="Times New Roman"/>
          <w:sz w:val="24"/>
          <w:szCs w:val="24"/>
          <w:lang w:val="en-US"/>
        </w:rPr>
        <w:t>nvin</w:t>
      </w:r>
      <w:r w:rsidR="0056475E">
        <w:rPr>
          <w:rFonts w:ascii="Times New Roman" w:hAnsi="Times New Roman" w:cs="Times New Roman"/>
          <w:sz w:val="24"/>
          <w:szCs w:val="24"/>
          <w:lang w:val="en-US"/>
        </w:rPr>
        <w:t>cing:</w:t>
      </w:r>
      <w:r w:rsidR="006C4337">
        <w:rPr>
          <w:rFonts w:ascii="Times New Roman" w:hAnsi="Times New Roman" w:cs="Times New Roman"/>
          <w:sz w:val="24"/>
          <w:szCs w:val="24"/>
          <w:lang w:val="en-US"/>
        </w:rPr>
        <w:t xml:space="preserve"> there i</w:t>
      </w:r>
      <w:r w:rsidR="009B38AC">
        <w:rPr>
          <w:rFonts w:ascii="Times New Roman" w:hAnsi="Times New Roman" w:cs="Times New Roman"/>
          <w:sz w:val="24"/>
          <w:szCs w:val="24"/>
          <w:lang w:val="en-US"/>
        </w:rPr>
        <w:t>s something screeching</w:t>
      </w:r>
      <w:r w:rsidR="002B66F3">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572FE6">
        <w:rPr>
          <w:rFonts w:ascii="Times New Roman" w:hAnsi="Times New Roman" w:cs="Times New Roman"/>
          <w:sz w:val="24"/>
          <w:szCs w:val="24"/>
          <w:lang w:val="en-US"/>
        </w:rPr>
        <w:t>Some</w:t>
      </w:r>
      <w:r w:rsidR="00AE5581">
        <w:rPr>
          <w:rFonts w:ascii="Times New Roman" w:hAnsi="Times New Roman" w:cs="Times New Roman"/>
          <w:sz w:val="24"/>
          <w:szCs w:val="24"/>
          <w:lang w:val="en-US"/>
        </w:rPr>
        <w:t xml:space="preserve"> argued</w:t>
      </w:r>
      <w:r w:rsidR="0056475E">
        <w:rPr>
          <w:rStyle w:val="Rimandonotaapidipagina"/>
          <w:rFonts w:ascii="Times New Roman" w:hAnsi="Times New Roman" w:cs="Times New Roman"/>
          <w:sz w:val="24"/>
          <w:szCs w:val="24"/>
          <w:lang w:val="en-US"/>
        </w:rPr>
        <w:footnoteReference w:id="11"/>
      </w:r>
      <w:r w:rsidR="00AE5581">
        <w:rPr>
          <w:rFonts w:ascii="Times New Roman" w:hAnsi="Times New Roman" w:cs="Times New Roman"/>
          <w:sz w:val="24"/>
          <w:szCs w:val="24"/>
          <w:lang w:val="en-US"/>
        </w:rPr>
        <w:t xml:space="preserve"> that even knowing those facts, the individuals would still be deprived of too much information for making a </w:t>
      </w:r>
      <w:r w:rsidR="0056475E">
        <w:rPr>
          <w:rFonts w:ascii="Times New Roman" w:hAnsi="Times New Roman" w:cs="Times New Roman"/>
          <w:sz w:val="24"/>
          <w:szCs w:val="24"/>
          <w:lang w:val="en-US"/>
        </w:rPr>
        <w:t xml:space="preserve">rational </w:t>
      </w:r>
      <w:r w:rsidR="00AE5581">
        <w:rPr>
          <w:rFonts w:ascii="Times New Roman" w:hAnsi="Times New Roman" w:cs="Times New Roman"/>
          <w:sz w:val="24"/>
          <w:szCs w:val="24"/>
          <w:lang w:val="en-US"/>
        </w:rPr>
        <w:t xml:space="preserve">choice, as one cannot make a </w:t>
      </w:r>
      <w:r w:rsidR="0056475E">
        <w:rPr>
          <w:rFonts w:ascii="Times New Roman" w:hAnsi="Times New Roman" w:cs="Times New Roman"/>
          <w:sz w:val="24"/>
          <w:szCs w:val="24"/>
          <w:lang w:val="en-US"/>
        </w:rPr>
        <w:t>balanced</w:t>
      </w:r>
      <w:r w:rsidR="00AE5581">
        <w:rPr>
          <w:rFonts w:ascii="Times New Roman" w:hAnsi="Times New Roman" w:cs="Times New Roman"/>
          <w:sz w:val="24"/>
          <w:szCs w:val="24"/>
          <w:lang w:val="en-US"/>
        </w:rPr>
        <w:t xml:space="preserve"> choice not knowing one’s values and aims. And also, why should be Rawls</w:t>
      </w:r>
      <w:r w:rsidR="00B92359">
        <w:rPr>
          <w:rFonts w:ascii="Times New Roman" w:hAnsi="Times New Roman" w:cs="Times New Roman"/>
          <w:sz w:val="24"/>
          <w:szCs w:val="24"/>
          <w:lang w:val="en-US"/>
        </w:rPr>
        <w:t>’ ‘</w:t>
      </w:r>
      <w:r w:rsidR="00AE5581">
        <w:rPr>
          <w:rFonts w:ascii="Times New Roman" w:hAnsi="Times New Roman" w:cs="Times New Roman"/>
          <w:sz w:val="24"/>
          <w:szCs w:val="24"/>
          <w:lang w:val="en-US"/>
        </w:rPr>
        <w:t>primary goods</w:t>
      </w:r>
      <w:r w:rsidR="00B92359">
        <w:rPr>
          <w:rFonts w:ascii="Times New Roman" w:hAnsi="Times New Roman" w:cs="Times New Roman"/>
          <w:sz w:val="24"/>
          <w:szCs w:val="24"/>
          <w:lang w:val="en-US"/>
        </w:rPr>
        <w:t>’ accepted as universal goods</w:t>
      </w:r>
      <w:r w:rsidR="00AE5581">
        <w:rPr>
          <w:rFonts w:ascii="Times New Roman" w:hAnsi="Times New Roman" w:cs="Times New Roman"/>
          <w:sz w:val="24"/>
          <w:szCs w:val="24"/>
          <w:lang w:val="en-US"/>
        </w:rPr>
        <w:t xml:space="preserve">? And why should the </w:t>
      </w:r>
      <w:r w:rsidR="00AE5581">
        <w:rPr>
          <w:rFonts w:ascii="Times New Roman" w:hAnsi="Times New Roman" w:cs="Times New Roman"/>
          <w:sz w:val="24"/>
          <w:szCs w:val="24"/>
          <w:lang w:val="en-US"/>
        </w:rPr>
        <w:lastRenderedPageBreak/>
        <w:t xml:space="preserve">individuals in the </w:t>
      </w:r>
      <w:r w:rsidR="00B92359">
        <w:rPr>
          <w:rFonts w:ascii="Times New Roman" w:hAnsi="Times New Roman" w:cs="Times New Roman"/>
          <w:sz w:val="24"/>
          <w:szCs w:val="24"/>
          <w:lang w:val="en-US"/>
        </w:rPr>
        <w:t>‘Original P</w:t>
      </w:r>
      <w:r w:rsidR="00AE5581">
        <w:rPr>
          <w:rFonts w:ascii="Times New Roman" w:hAnsi="Times New Roman" w:cs="Times New Roman"/>
          <w:sz w:val="24"/>
          <w:szCs w:val="24"/>
          <w:lang w:val="en-US"/>
        </w:rPr>
        <w:t>osition</w:t>
      </w:r>
      <w:r w:rsidR="00B92359">
        <w:rPr>
          <w:rFonts w:ascii="Times New Roman" w:hAnsi="Times New Roman" w:cs="Times New Roman"/>
          <w:sz w:val="24"/>
          <w:szCs w:val="24"/>
          <w:lang w:val="en-US"/>
        </w:rPr>
        <w:t>’</w:t>
      </w:r>
      <w:r w:rsidR="00AE5581">
        <w:rPr>
          <w:rFonts w:ascii="Times New Roman" w:hAnsi="Times New Roman" w:cs="Times New Roman"/>
          <w:sz w:val="24"/>
          <w:szCs w:val="24"/>
          <w:lang w:val="en-US"/>
        </w:rPr>
        <w:t xml:space="preserve"> </w:t>
      </w:r>
      <w:r w:rsidR="0056475E">
        <w:rPr>
          <w:rFonts w:ascii="Times New Roman" w:hAnsi="Times New Roman" w:cs="Times New Roman"/>
          <w:sz w:val="24"/>
          <w:szCs w:val="24"/>
          <w:lang w:val="en-US"/>
        </w:rPr>
        <w:t xml:space="preserve">come to </w:t>
      </w:r>
      <w:r w:rsidR="00B92359">
        <w:rPr>
          <w:rFonts w:ascii="Times New Roman" w:hAnsi="Times New Roman" w:cs="Times New Roman"/>
          <w:sz w:val="24"/>
          <w:szCs w:val="24"/>
          <w:lang w:val="en-US"/>
        </w:rPr>
        <w:t>indicate exactly Rawls’</w:t>
      </w:r>
      <w:r w:rsidR="00AE5581">
        <w:rPr>
          <w:rFonts w:ascii="Times New Roman" w:hAnsi="Times New Roman" w:cs="Times New Roman"/>
          <w:sz w:val="24"/>
          <w:szCs w:val="24"/>
          <w:lang w:val="en-US"/>
        </w:rPr>
        <w:t xml:space="preserve"> two principles of justice? Why should we accept that all individuals in the </w:t>
      </w:r>
      <w:r w:rsidR="00B92359">
        <w:rPr>
          <w:rFonts w:ascii="Times New Roman" w:hAnsi="Times New Roman" w:cs="Times New Roman"/>
          <w:sz w:val="24"/>
          <w:szCs w:val="24"/>
          <w:lang w:val="en-US"/>
        </w:rPr>
        <w:t>‘Original P</w:t>
      </w:r>
      <w:r w:rsidR="00AE5581">
        <w:rPr>
          <w:rFonts w:ascii="Times New Roman" w:hAnsi="Times New Roman" w:cs="Times New Roman"/>
          <w:sz w:val="24"/>
          <w:szCs w:val="24"/>
          <w:lang w:val="en-US"/>
        </w:rPr>
        <w:t>osition</w:t>
      </w:r>
      <w:r w:rsidR="00B92359">
        <w:rPr>
          <w:rFonts w:ascii="Times New Roman" w:hAnsi="Times New Roman" w:cs="Times New Roman"/>
          <w:sz w:val="24"/>
          <w:szCs w:val="24"/>
          <w:lang w:val="en-US"/>
        </w:rPr>
        <w:t>’</w:t>
      </w:r>
      <w:r w:rsidR="00AE5581">
        <w:rPr>
          <w:rFonts w:ascii="Times New Roman" w:hAnsi="Times New Roman" w:cs="Times New Roman"/>
          <w:sz w:val="24"/>
          <w:szCs w:val="24"/>
          <w:lang w:val="en-US"/>
        </w:rPr>
        <w:t xml:space="preserve"> would rationally choose a fair society? </w:t>
      </w:r>
      <w:r w:rsidR="007A6752">
        <w:rPr>
          <w:rFonts w:ascii="Times New Roman" w:hAnsi="Times New Roman" w:cs="Times New Roman"/>
          <w:sz w:val="24"/>
          <w:szCs w:val="24"/>
          <w:lang w:val="en-US"/>
        </w:rPr>
        <w:t xml:space="preserve">In the choices he makes, Rawls seems to subordinate liberty to justice. </w:t>
      </w:r>
      <w:r w:rsidR="00B92359">
        <w:rPr>
          <w:rFonts w:ascii="Times New Roman" w:hAnsi="Times New Roman" w:cs="Times New Roman"/>
          <w:sz w:val="24"/>
          <w:szCs w:val="24"/>
          <w:lang w:val="en-US"/>
        </w:rPr>
        <w:t>Maybe someone would prefer</w:t>
      </w:r>
      <w:r w:rsidR="00AE5581">
        <w:rPr>
          <w:rFonts w:ascii="Times New Roman" w:hAnsi="Times New Roman" w:cs="Times New Roman"/>
          <w:sz w:val="24"/>
          <w:szCs w:val="24"/>
          <w:lang w:val="en-US"/>
        </w:rPr>
        <w:t xml:space="preserve"> </w:t>
      </w:r>
      <w:r w:rsidR="0056475E">
        <w:rPr>
          <w:rFonts w:ascii="Times New Roman" w:hAnsi="Times New Roman" w:cs="Times New Roman"/>
          <w:sz w:val="24"/>
          <w:szCs w:val="24"/>
          <w:lang w:val="en-US"/>
        </w:rPr>
        <w:t xml:space="preserve">in </w:t>
      </w:r>
      <w:r w:rsidR="00AE5581">
        <w:rPr>
          <w:rFonts w:ascii="Times New Roman" w:hAnsi="Times New Roman" w:cs="Times New Roman"/>
          <w:sz w:val="24"/>
          <w:szCs w:val="24"/>
          <w:lang w:val="en-US"/>
        </w:rPr>
        <w:t>an utilitarian way</w:t>
      </w:r>
      <w:r w:rsidR="007A6752">
        <w:rPr>
          <w:rFonts w:ascii="Times New Roman" w:hAnsi="Times New Roman" w:cs="Times New Roman"/>
          <w:sz w:val="24"/>
          <w:szCs w:val="24"/>
          <w:lang w:val="en-US"/>
        </w:rPr>
        <w:t xml:space="preserve">, hoping to </w:t>
      </w:r>
      <w:r w:rsidR="0056475E">
        <w:rPr>
          <w:rFonts w:ascii="Times New Roman" w:hAnsi="Times New Roman" w:cs="Times New Roman"/>
          <w:sz w:val="24"/>
          <w:szCs w:val="24"/>
          <w:lang w:val="en-US"/>
        </w:rPr>
        <w:t>result in</w:t>
      </w:r>
      <w:r w:rsidR="007A6752">
        <w:rPr>
          <w:rFonts w:ascii="Times New Roman" w:hAnsi="Times New Roman" w:cs="Times New Roman"/>
          <w:sz w:val="24"/>
          <w:szCs w:val="24"/>
          <w:lang w:val="en-US"/>
        </w:rPr>
        <w:t xml:space="preserve"> being among</w:t>
      </w:r>
      <w:r w:rsidR="00AE5581">
        <w:rPr>
          <w:rFonts w:ascii="Times New Roman" w:hAnsi="Times New Roman" w:cs="Times New Roman"/>
          <w:sz w:val="24"/>
          <w:szCs w:val="24"/>
          <w:lang w:val="en-US"/>
        </w:rPr>
        <w:t xml:space="preserve"> the ‘more advantaged’</w:t>
      </w:r>
      <w:r w:rsidR="007A6752">
        <w:rPr>
          <w:rFonts w:ascii="Times New Roman" w:hAnsi="Times New Roman" w:cs="Times New Roman"/>
          <w:sz w:val="24"/>
          <w:szCs w:val="24"/>
          <w:lang w:val="en-US"/>
        </w:rPr>
        <w:t xml:space="preserve"> </w:t>
      </w:r>
      <w:r w:rsidR="00AB0259">
        <w:rPr>
          <w:rFonts w:ascii="Times New Roman" w:hAnsi="Times New Roman" w:cs="Times New Roman"/>
          <w:sz w:val="24"/>
          <w:szCs w:val="24"/>
          <w:lang w:val="en-US"/>
        </w:rPr>
        <w:t xml:space="preserve">ones </w:t>
      </w:r>
      <w:r w:rsidR="007A6752">
        <w:rPr>
          <w:rFonts w:ascii="Times New Roman" w:hAnsi="Times New Roman" w:cs="Times New Roman"/>
          <w:sz w:val="24"/>
          <w:szCs w:val="24"/>
          <w:lang w:val="en-US"/>
        </w:rPr>
        <w:t>and taking the risk of not ending up there</w:t>
      </w:r>
      <w:r w:rsidR="00AE5581">
        <w:rPr>
          <w:rFonts w:ascii="Times New Roman" w:hAnsi="Times New Roman" w:cs="Times New Roman"/>
          <w:sz w:val="24"/>
          <w:szCs w:val="24"/>
          <w:lang w:val="en-US"/>
        </w:rPr>
        <w:t>. As we can see, the way one would ‘rationally’ choose</w:t>
      </w:r>
      <w:r w:rsidR="00D157E5" w:rsidRPr="00D157E5">
        <w:rPr>
          <w:rFonts w:ascii="Times New Roman" w:hAnsi="Times New Roman" w:cs="Times New Roman"/>
          <w:sz w:val="24"/>
          <w:szCs w:val="24"/>
          <w:lang w:val="en-US"/>
        </w:rPr>
        <w:t xml:space="preserve"> </w:t>
      </w:r>
      <w:r w:rsidR="00D157E5">
        <w:rPr>
          <w:rFonts w:ascii="Times New Roman" w:hAnsi="Times New Roman" w:cs="Times New Roman"/>
          <w:sz w:val="24"/>
          <w:szCs w:val="24"/>
          <w:lang w:val="en-US"/>
        </w:rPr>
        <w:t>is everything but objective and undisputed</w:t>
      </w:r>
      <w:r w:rsidR="00AE5581">
        <w:rPr>
          <w:rFonts w:ascii="Times New Roman" w:hAnsi="Times New Roman" w:cs="Times New Roman"/>
          <w:sz w:val="24"/>
          <w:szCs w:val="24"/>
          <w:lang w:val="en-US"/>
        </w:rPr>
        <w:t>.</w:t>
      </w:r>
    </w:p>
    <w:p w:rsidR="00AE5581" w:rsidRDefault="007A6752" w:rsidP="00AE5581">
      <w:pPr>
        <w:spacing w:after="0"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As we have seen,</w:t>
      </w:r>
      <w:r w:rsidR="00D157E5">
        <w:rPr>
          <w:rFonts w:ascii="Times New Roman" w:hAnsi="Times New Roman" w:cs="Times New Roman"/>
          <w:sz w:val="24"/>
          <w:szCs w:val="24"/>
          <w:lang w:val="en-US"/>
        </w:rPr>
        <w:t xml:space="preserve"> </w:t>
      </w:r>
      <w:r>
        <w:rPr>
          <w:rFonts w:ascii="Times New Roman" w:hAnsi="Times New Roman" w:cs="Times New Roman"/>
          <w:sz w:val="24"/>
          <w:szCs w:val="24"/>
          <w:lang w:val="en-US"/>
        </w:rPr>
        <w:t>w</w:t>
      </w:r>
      <w:r w:rsidR="00067648">
        <w:rPr>
          <w:rFonts w:ascii="Times New Roman" w:hAnsi="Times New Roman" w:cs="Times New Roman"/>
          <w:sz w:val="24"/>
          <w:szCs w:val="24"/>
          <w:lang w:val="en-US"/>
        </w:rPr>
        <w:t xml:space="preserve">hat Rawls </w:t>
      </w:r>
      <w:r w:rsidR="00B92359">
        <w:rPr>
          <w:rFonts w:ascii="Times New Roman" w:hAnsi="Times New Roman" w:cs="Times New Roman"/>
          <w:sz w:val="24"/>
          <w:szCs w:val="24"/>
          <w:lang w:val="en-US"/>
        </w:rPr>
        <w:t>states</w:t>
      </w:r>
      <w:r w:rsidR="0006764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about the features of knowledge in the </w:t>
      </w:r>
      <w:r w:rsidR="00B92359">
        <w:rPr>
          <w:rFonts w:ascii="Times New Roman" w:hAnsi="Times New Roman" w:cs="Times New Roman"/>
          <w:sz w:val="24"/>
          <w:szCs w:val="24"/>
          <w:lang w:val="en-US"/>
        </w:rPr>
        <w:t>‘O</w:t>
      </w:r>
      <w:r>
        <w:rPr>
          <w:rFonts w:ascii="Times New Roman" w:hAnsi="Times New Roman" w:cs="Times New Roman"/>
          <w:sz w:val="24"/>
          <w:szCs w:val="24"/>
          <w:lang w:val="en-US"/>
        </w:rPr>
        <w:t xml:space="preserve">riginal </w:t>
      </w:r>
      <w:r w:rsidR="00B92359">
        <w:rPr>
          <w:rFonts w:ascii="Times New Roman" w:hAnsi="Times New Roman" w:cs="Times New Roman"/>
          <w:sz w:val="24"/>
          <w:szCs w:val="24"/>
          <w:lang w:val="en-US"/>
        </w:rPr>
        <w:t>P</w:t>
      </w:r>
      <w:r>
        <w:rPr>
          <w:rFonts w:ascii="Times New Roman" w:hAnsi="Times New Roman" w:cs="Times New Roman"/>
          <w:sz w:val="24"/>
          <w:szCs w:val="24"/>
          <w:lang w:val="en-US"/>
        </w:rPr>
        <w:t>osition</w:t>
      </w:r>
      <w:r w:rsidR="00B92359">
        <w:rPr>
          <w:rFonts w:ascii="Times New Roman" w:hAnsi="Times New Roman" w:cs="Times New Roman"/>
          <w:sz w:val="24"/>
          <w:szCs w:val="24"/>
          <w:lang w:val="en-US"/>
        </w:rPr>
        <w:t>’</w:t>
      </w:r>
      <w:r w:rsidR="0056475E">
        <w:rPr>
          <w:rFonts w:ascii="Times New Roman" w:hAnsi="Times New Roman" w:cs="Times New Roman"/>
          <w:sz w:val="24"/>
          <w:szCs w:val="24"/>
          <w:lang w:val="en-US"/>
        </w:rPr>
        <w:t>,</w:t>
      </w:r>
      <w:r>
        <w:rPr>
          <w:rFonts w:ascii="Times New Roman" w:hAnsi="Times New Roman" w:cs="Times New Roman"/>
          <w:sz w:val="24"/>
          <w:szCs w:val="24"/>
          <w:lang w:val="en-US"/>
        </w:rPr>
        <w:t xml:space="preserve"> and the consequent </w:t>
      </w:r>
      <w:r w:rsidR="0056475E">
        <w:rPr>
          <w:rFonts w:ascii="Times New Roman" w:hAnsi="Times New Roman" w:cs="Times New Roman"/>
          <w:sz w:val="24"/>
          <w:szCs w:val="24"/>
          <w:lang w:val="en-US"/>
        </w:rPr>
        <w:t>adoptions</w:t>
      </w:r>
      <w:r>
        <w:rPr>
          <w:rFonts w:ascii="Times New Roman" w:hAnsi="Times New Roman" w:cs="Times New Roman"/>
          <w:sz w:val="24"/>
          <w:szCs w:val="24"/>
          <w:lang w:val="en-US"/>
        </w:rPr>
        <w:t xml:space="preserve"> of the </w:t>
      </w:r>
      <w:r w:rsidR="00B92359">
        <w:rPr>
          <w:rFonts w:ascii="Times New Roman" w:hAnsi="Times New Roman" w:cs="Times New Roman"/>
          <w:sz w:val="24"/>
          <w:szCs w:val="24"/>
          <w:lang w:val="en-US"/>
        </w:rPr>
        <w:t xml:space="preserve">two </w:t>
      </w:r>
      <w:r>
        <w:rPr>
          <w:rFonts w:ascii="Times New Roman" w:hAnsi="Times New Roman" w:cs="Times New Roman"/>
          <w:sz w:val="24"/>
          <w:szCs w:val="24"/>
          <w:lang w:val="en-US"/>
        </w:rPr>
        <w:t>principles</w:t>
      </w:r>
      <w:r w:rsidR="0056475E">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067648">
        <w:rPr>
          <w:rFonts w:ascii="Times New Roman" w:hAnsi="Times New Roman" w:cs="Times New Roman"/>
          <w:sz w:val="24"/>
          <w:szCs w:val="24"/>
          <w:lang w:val="en-US"/>
        </w:rPr>
        <w:t xml:space="preserve">seems </w:t>
      </w:r>
      <w:r w:rsidR="009B38AC">
        <w:rPr>
          <w:rFonts w:ascii="Times New Roman" w:hAnsi="Times New Roman" w:cs="Times New Roman"/>
          <w:sz w:val="24"/>
          <w:szCs w:val="24"/>
          <w:lang w:val="en-US"/>
        </w:rPr>
        <w:t xml:space="preserve">to be </w:t>
      </w:r>
      <w:r w:rsidR="00D77552">
        <w:rPr>
          <w:rFonts w:ascii="Times New Roman" w:hAnsi="Times New Roman" w:cs="Times New Roman"/>
          <w:sz w:val="24"/>
          <w:szCs w:val="24"/>
          <w:lang w:val="en-US"/>
        </w:rPr>
        <w:t>a bit</w:t>
      </w:r>
      <w:r w:rsidR="00067648">
        <w:rPr>
          <w:rFonts w:ascii="Times New Roman" w:hAnsi="Times New Roman" w:cs="Times New Roman"/>
          <w:sz w:val="24"/>
          <w:szCs w:val="24"/>
          <w:lang w:val="en-US"/>
        </w:rPr>
        <w:t xml:space="preserve"> vague</w:t>
      </w:r>
      <w:r w:rsidR="0025270D">
        <w:rPr>
          <w:rFonts w:ascii="Times New Roman" w:hAnsi="Times New Roman" w:cs="Times New Roman"/>
          <w:sz w:val="24"/>
          <w:szCs w:val="24"/>
          <w:lang w:val="en-US"/>
        </w:rPr>
        <w:t xml:space="preserve"> and confused</w:t>
      </w:r>
      <w:r>
        <w:rPr>
          <w:rFonts w:ascii="Times New Roman" w:hAnsi="Times New Roman" w:cs="Times New Roman"/>
          <w:sz w:val="24"/>
          <w:szCs w:val="24"/>
          <w:lang w:val="en-US"/>
        </w:rPr>
        <w:t>, and it leads to many possible objections.</w:t>
      </w:r>
      <w:r w:rsidR="008879E4">
        <w:rPr>
          <w:rFonts w:ascii="Times New Roman" w:hAnsi="Times New Roman" w:cs="Times New Roman"/>
          <w:sz w:val="24"/>
          <w:szCs w:val="24"/>
          <w:lang w:val="en-US"/>
        </w:rPr>
        <w:t xml:space="preserve"> </w:t>
      </w:r>
      <w:r>
        <w:rPr>
          <w:rFonts w:ascii="Times New Roman" w:hAnsi="Times New Roman" w:cs="Times New Roman"/>
          <w:sz w:val="24"/>
          <w:szCs w:val="24"/>
          <w:lang w:val="en-US"/>
        </w:rPr>
        <w:t>In fact, why should these individuals know tho</w:t>
      </w:r>
      <w:r w:rsidR="008879E4">
        <w:rPr>
          <w:rFonts w:ascii="Times New Roman" w:hAnsi="Times New Roman" w:cs="Times New Roman"/>
          <w:sz w:val="24"/>
          <w:szCs w:val="24"/>
          <w:lang w:val="en-US"/>
        </w:rPr>
        <w:t xml:space="preserve">se </w:t>
      </w:r>
      <w:r>
        <w:rPr>
          <w:rFonts w:ascii="Times New Roman" w:hAnsi="Times New Roman" w:cs="Times New Roman"/>
          <w:sz w:val="24"/>
          <w:szCs w:val="24"/>
          <w:lang w:val="en-US"/>
        </w:rPr>
        <w:t>general fact</w:t>
      </w:r>
      <w:r w:rsidR="0056475E">
        <w:rPr>
          <w:rFonts w:ascii="Times New Roman" w:hAnsi="Times New Roman" w:cs="Times New Roman"/>
          <w:sz w:val="24"/>
          <w:szCs w:val="24"/>
          <w:lang w:val="en-US"/>
        </w:rPr>
        <w:t xml:space="preserve">s and </w:t>
      </w:r>
      <w:proofErr w:type="spellStart"/>
      <w:r w:rsidR="0056475E">
        <w:rPr>
          <w:rFonts w:ascii="Times New Roman" w:hAnsi="Times New Roman" w:cs="Times New Roman"/>
          <w:sz w:val="24"/>
          <w:szCs w:val="24"/>
          <w:lang w:val="en-US"/>
        </w:rPr>
        <w:t>not</w:t>
      </w:r>
      <w:proofErr w:type="spellEnd"/>
      <w:r w:rsidR="006C4337">
        <w:rPr>
          <w:rFonts w:ascii="Times New Roman" w:hAnsi="Times New Roman" w:cs="Times New Roman"/>
          <w:sz w:val="24"/>
          <w:szCs w:val="24"/>
          <w:lang w:val="en-US"/>
        </w:rPr>
        <w:t xml:space="preserve"> other</w:t>
      </w:r>
      <w:r w:rsidR="0056475E">
        <w:rPr>
          <w:rFonts w:ascii="Times New Roman" w:hAnsi="Times New Roman" w:cs="Times New Roman"/>
          <w:sz w:val="24"/>
          <w:szCs w:val="24"/>
          <w:lang w:val="en-US"/>
        </w:rPr>
        <w:t xml:space="preserve"> facts</w:t>
      </w:r>
      <w:r w:rsidR="008879E4">
        <w:rPr>
          <w:rFonts w:ascii="Times New Roman" w:hAnsi="Times New Roman" w:cs="Times New Roman"/>
          <w:sz w:val="24"/>
          <w:szCs w:val="24"/>
          <w:lang w:val="en-US"/>
        </w:rPr>
        <w:t>? What</w:t>
      </w:r>
      <w:r w:rsidR="0056475E">
        <w:rPr>
          <w:rFonts w:ascii="Times New Roman" w:hAnsi="Times New Roman" w:cs="Times New Roman"/>
          <w:sz w:val="24"/>
          <w:szCs w:val="24"/>
          <w:lang w:val="en-US"/>
        </w:rPr>
        <w:t xml:space="preserve"> is the reason of Rawls’ choice about </w:t>
      </w:r>
      <w:r w:rsidR="008879E4">
        <w:rPr>
          <w:rFonts w:ascii="Times New Roman" w:hAnsi="Times New Roman" w:cs="Times New Roman"/>
          <w:sz w:val="24"/>
          <w:szCs w:val="24"/>
          <w:lang w:val="en-US"/>
        </w:rPr>
        <w:t>their level of knowledge? Is the choice of these features justified?</w:t>
      </w:r>
      <w:r w:rsidR="0099193B">
        <w:rPr>
          <w:rFonts w:ascii="Times New Roman" w:hAnsi="Times New Roman" w:cs="Times New Roman"/>
          <w:sz w:val="24"/>
          <w:szCs w:val="24"/>
          <w:lang w:val="en-US"/>
        </w:rPr>
        <w:t xml:space="preserve"> According to what </w:t>
      </w:r>
      <w:r w:rsidR="002B66F3">
        <w:rPr>
          <w:rFonts w:ascii="Times New Roman" w:hAnsi="Times New Roman" w:cs="Times New Roman"/>
          <w:sz w:val="24"/>
          <w:szCs w:val="24"/>
          <w:lang w:val="en-US"/>
        </w:rPr>
        <w:t xml:space="preserve">can </w:t>
      </w:r>
      <w:r w:rsidR="0099193B">
        <w:rPr>
          <w:rFonts w:ascii="Times New Roman" w:hAnsi="Times New Roman" w:cs="Times New Roman"/>
          <w:sz w:val="24"/>
          <w:szCs w:val="24"/>
          <w:lang w:val="en-US"/>
        </w:rPr>
        <w:t>Rawls decide what they know and what they do not know?</w:t>
      </w:r>
      <w:r w:rsidR="009B38AC">
        <w:rPr>
          <w:rFonts w:ascii="Times New Roman" w:hAnsi="Times New Roman" w:cs="Times New Roman"/>
          <w:sz w:val="24"/>
          <w:szCs w:val="24"/>
          <w:lang w:val="en-US"/>
        </w:rPr>
        <w:t xml:space="preserve"> </w:t>
      </w:r>
      <w:r w:rsidR="0056475E">
        <w:rPr>
          <w:rFonts w:ascii="Times New Roman" w:hAnsi="Times New Roman" w:cs="Times New Roman"/>
          <w:sz w:val="24"/>
          <w:szCs w:val="24"/>
          <w:lang w:val="en-US"/>
        </w:rPr>
        <w:t xml:space="preserve">There are not objective criteria to say that it is justified. </w:t>
      </w:r>
      <w:r>
        <w:rPr>
          <w:rFonts w:ascii="Times New Roman" w:hAnsi="Times New Roman" w:cs="Times New Roman"/>
          <w:sz w:val="24"/>
          <w:szCs w:val="24"/>
          <w:lang w:val="en-US"/>
        </w:rPr>
        <w:t>Maybe it would be better for them to know something more, in order to decide. Maybe if they knew something about their values and aims, they would make a better choice for themselves and for others i</w:t>
      </w:r>
      <w:r w:rsidR="0056475E">
        <w:rPr>
          <w:rFonts w:ascii="Times New Roman" w:hAnsi="Times New Roman" w:cs="Times New Roman"/>
          <w:sz w:val="24"/>
          <w:szCs w:val="24"/>
          <w:lang w:val="en-US"/>
        </w:rPr>
        <w:t>n a future society. It is far from</w:t>
      </w:r>
      <w:r>
        <w:rPr>
          <w:rFonts w:ascii="Times New Roman" w:hAnsi="Times New Roman" w:cs="Times New Roman"/>
          <w:sz w:val="24"/>
          <w:szCs w:val="24"/>
          <w:lang w:val="en-US"/>
        </w:rPr>
        <w:t xml:space="preserve"> be</w:t>
      </w:r>
      <w:r w:rsidR="0056475E">
        <w:rPr>
          <w:rFonts w:ascii="Times New Roman" w:hAnsi="Times New Roman" w:cs="Times New Roman"/>
          <w:sz w:val="24"/>
          <w:szCs w:val="24"/>
          <w:lang w:val="en-US"/>
        </w:rPr>
        <w:t>ing</w:t>
      </w:r>
      <w:r w:rsidR="006C4337">
        <w:rPr>
          <w:rFonts w:ascii="Times New Roman" w:hAnsi="Times New Roman" w:cs="Times New Roman"/>
          <w:sz w:val="24"/>
          <w:szCs w:val="24"/>
          <w:lang w:val="en-US"/>
        </w:rPr>
        <w:t xml:space="preserve"> clear why we should take as</w:t>
      </w:r>
      <w:r>
        <w:rPr>
          <w:rFonts w:ascii="Times New Roman" w:hAnsi="Times New Roman" w:cs="Times New Roman"/>
          <w:sz w:val="24"/>
          <w:szCs w:val="24"/>
          <w:lang w:val="en-US"/>
        </w:rPr>
        <w:t xml:space="preserve"> reasonable these knowledge and ignorance features</w:t>
      </w:r>
      <w:r w:rsidR="0056475E">
        <w:rPr>
          <w:rFonts w:ascii="Times New Roman" w:hAnsi="Times New Roman" w:cs="Times New Roman"/>
          <w:sz w:val="24"/>
          <w:szCs w:val="24"/>
          <w:lang w:val="en-US"/>
        </w:rPr>
        <w:t xml:space="preserve"> and not others</w:t>
      </w:r>
      <w:r>
        <w:rPr>
          <w:rFonts w:ascii="Times New Roman" w:hAnsi="Times New Roman" w:cs="Times New Roman"/>
          <w:sz w:val="24"/>
          <w:szCs w:val="24"/>
          <w:lang w:val="en-US"/>
        </w:rPr>
        <w:t>.</w:t>
      </w:r>
      <w:r w:rsidR="008D5946" w:rsidRPr="008D5946">
        <w:rPr>
          <w:rFonts w:ascii="Times New Roman" w:hAnsi="Times New Roman" w:cs="Times New Roman"/>
          <w:sz w:val="24"/>
          <w:szCs w:val="24"/>
          <w:lang w:val="en-US"/>
        </w:rPr>
        <w:t xml:space="preserve"> </w:t>
      </w:r>
      <w:r w:rsidR="00D77552">
        <w:rPr>
          <w:rFonts w:ascii="Times New Roman" w:hAnsi="Times New Roman" w:cs="Times New Roman"/>
          <w:sz w:val="24"/>
          <w:szCs w:val="24"/>
          <w:lang w:val="en-US"/>
        </w:rPr>
        <w:t>The choice Rawls make about</w:t>
      </w:r>
      <w:r w:rsidR="008D5946">
        <w:rPr>
          <w:rFonts w:ascii="Times New Roman" w:hAnsi="Times New Roman" w:cs="Times New Roman"/>
          <w:sz w:val="24"/>
          <w:szCs w:val="24"/>
          <w:lang w:val="en-US"/>
        </w:rPr>
        <w:t xml:space="preserve"> the features of knowl</w:t>
      </w:r>
      <w:r w:rsidR="0056475E">
        <w:rPr>
          <w:rFonts w:ascii="Times New Roman" w:hAnsi="Times New Roman" w:cs="Times New Roman"/>
          <w:sz w:val="24"/>
          <w:szCs w:val="24"/>
          <w:lang w:val="en-US"/>
        </w:rPr>
        <w:t xml:space="preserve">edge in the </w:t>
      </w:r>
      <w:r w:rsidR="00D77552">
        <w:rPr>
          <w:rFonts w:ascii="Times New Roman" w:hAnsi="Times New Roman" w:cs="Times New Roman"/>
          <w:sz w:val="24"/>
          <w:szCs w:val="24"/>
          <w:lang w:val="en-US"/>
        </w:rPr>
        <w:t>‘</w:t>
      </w:r>
      <w:r w:rsidR="0056475E">
        <w:rPr>
          <w:rFonts w:ascii="Times New Roman" w:hAnsi="Times New Roman" w:cs="Times New Roman"/>
          <w:sz w:val="24"/>
          <w:szCs w:val="24"/>
          <w:lang w:val="en-US"/>
        </w:rPr>
        <w:t>Original Position</w:t>
      </w:r>
      <w:r w:rsidR="00D77552">
        <w:rPr>
          <w:rFonts w:ascii="Times New Roman" w:hAnsi="Times New Roman" w:cs="Times New Roman"/>
          <w:sz w:val="24"/>
          <w:szCs w:val="24"/>
          <w:lang w:val="en-US"/>
        </w:rPr>
        <w:t>’</w:t>
      </w:r>
      <w:r w:rsidR="0056475E">
        <w:rPr>
          <w:rFonts w:ascii="Times New Roman" w:hAnsi="Times New Roman" w:cs="Times New Roman"/>
          <w:sz w:val="24"/>
          <w:szCs w:val="24"/>
          <w:lang w:val="en-US"/>
        </w:rPr>
        <w:t xml:space="preserve"> turns out to be</w:t>
      </w:r>
      <w:r w:rsidR="008D5946">
        <w:rPr>
          <w:rFonts w:ascii="Times New Roman" w:hAnsi="Times New Roman" w:cs="Times New Roman"/>
          <w:sz w:val="24"/>
          <w:szCs w:val="24"/>
          <w:lang w:val="en-US"/>
        </w:rPr>
        <w:t xml:space="preserve"> indeterminate</w:t>
      </w:r>
      <w:r w:rsidR="00D77552">
        <w:rPr>
          <w:rFonts w:ascii="Times New Roman" w:hAnsi="Times New Roman" w:cs="Times New Roman"/>
          <w:sz w:val="24"/>
          <w:szCs w:val="24"/>
          <w:lang w:val="en-US"/>
        </w:rPr>
        <w:t xml:space="preserve">, </w:t>
      </w:r>
      <w:r w:rsidR="0056475E">
        <w:rPr>
          <w:rFonts w:ascii="Times New Roman" w:hAnsi="Times New Roman" w:cs="Times New Roman"/>
          <w:sz w:val="24"/>
          <w:szCs w:val="24"/>
          <w:lang w:val="en-US"/>
        </w:rPr>
        <w:t>arbitrary</w:t>
      </w:r>
      <w:r w:rsidR="00D77552">
        <w:rPr>
          <w:rFonts w:ascii="Times New Roman" w:hAnsi="Times New Roman" w:cs="Times New Roman"/>
          <w:sz w:val="24"/>
          <w:szCs w:val="24"/>
          <w:lang w:val="en-US"/>
        </w:rPr>
        <w:t xml:space="preserve"> and unjustified</w:t>
      </w:r>
      <w:r w:rsidR="008D5946">
        <w:rPr>
          <w:rFonts w:ascii="Times New Roman" w:hAnsi="Times New Roman" w:cs="Times New Roman"/>
          <w:sz w:val="24"/>
          <w:szCs w:val="24"/>
          <w:lang w:val="en-US"/>
        </w:rPr>
        <w:t>.</w:t>
      </w:r>
    </w:p>
    <w:p w:rsidR="0050122C" w:rsidRDefault="00AE5581" w:rsidP="009D0483">
      <w:pPr>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And again,</w:t>
      </w:r>
      <w:r w:rsidR="0025270D">
        <w:rPr>
          <w:rFonts w:ascii="Times New Roman" w:hAnsi="Times New Roman" w:cs="Times New Roman"/>
          <w:sz w:val="24"/>
          <w:szCs w:val="24"/>
          <w:lang w:val="en-US"/>
        </w:rPr>
        <w:t xml:space="preserve"> there are </w:t>
      </w:r>
      <w:r>
        <w:rPr>
          <w:rFonts w:ascii="Times New Roman" w:hAnsi="Times New Roman" w:cs="Times New Roman"/>
          <w:sz w:val="24"/>
          <w:szCs w:val="24"/>
          <w:lang w:val="en-US"/>
        </w:rPr>
        <w:t xml:space="preserve">others </w:t>
      </w:r>
      <w:r w:rsidR="0025270D">
        <w:rPr>
          <w:rFonts w:ascii="Times New Roman" w:hAnsi="Times New Roman" w:cs="Times New Roman"/>
          <w:sz w:val="24"/>
          <w:szCs w:val="24"/>
          <w:lang w:val="en-US"/>
        </w:rPr>
        <w:t>impellent problems that arise after reading Rawls</w:t>
      </w:r>
      <w:r w:rsidR="0056475E">
        <w:rPr>
          <w:rFonts w:ascii="Times New Roman" w:hAnsi="Times New Roman" w:cs="Times New Roman"/>
          <w:sz w:val="24"/>
          <w:szCs w:val="24"/>
          <w:lang w:val="en-US"/>
        </w:rPr>
        <w:t>’</w:t>
      </w:r>
      <w:r w:rsidR="0025270D">
        <w:rPr>
          <w:rFonts w:ascii="Times New Roman" w:hAnsi="Times New Roman" w:cs="Times New Roman"/>
          <w:sz w:val="24"/>
          <w:szCs w:val="24"/>
          <w:lang w:val="en-US"/>
        </w:rPr>
        <w:t xml:space="preserve"> a</w:t>
      </w:r>
      <w:r w:rsidR="0045114B">
        <w:rPr>
          <w:rFonts w:ascii="Times New Roman" w:hAnsi="Times New Roman" w:cs="Times New Roman"/>
          <w:sz w:val="24"/>
          <w:szCs w:val="24"/>
          <w:lang w:val="en-US"/>
        </w:rPr>
        <w:t>ssertion. For example, what</w:t>
      </w:r>
      <w:r w:rsidR="0025270D">
        <w:rPr>
          <w:rFonts w:ascii="Times New Roman" w:hAnsi="Times New Roman" w:cs="Times New Roman"/>
          <w:sz w:val="24"/>
          <w:szCs w:val="24"/>
          <w:lang w:val="en-US"/>
        </w:rPr>
        <w:t xml:space="preserve"> exac</w:t>
      </w:r>
      <w:r w:rsidR="00D77552">
        <w:rPr>
          <w:rFonts w:ascii="Times New Roman" w:hAnsi="Times New Roman" w:cs="Times New Roman"/>
          <w:sz w:val="24"/>
          <w:szCs w:val="24"/>
          <w:lang w:val="en-US"/>
        </w:rPr>
        <w:t xml:space="preserve">tly </w:t>
      </w:r>
      <w:r w:rsidR="0045114B">
        <w:rPr>
          <w:rFonts w:ascii="Times New Roman" w:hAnsi="Times New Roman" w:cs="Times New Roman"/>
          <w:sz w:val="24"/>
          <w:szCs w:val="24"/>
          <w:lang w:val="en-US"/>
        </w:rPr>
        <w:t xml:space="preserve">do </w:t>
      </w:r>
      <w:r w:rsidR="00D77552">
        <w:rPr>
          <w:rFonts w:ascii="Times New Roman" w:hAnsi="Times New Roman" w:cs="Times New Roman"/>
          <w:sz w:val="24"/>
          <w:szCs w:val="24"/>
          <w:lang w:val="en-US"/>
        </w:rPr>
        <w:t>‘</w:t>
      </w:r>
      <w:r w:rsidR="0025270D">
        <w:rPr>
          <w:rFonts w:ascii="Times New Roman" w:hAnsi="Times New Roman" w:cs="Times New Roman"/>
          <w:sz w:val="24"/>
          <w:szCs w:val="24"/>
          <w:lang w:val="en-US"/>
        </w:rPr>
        <w:t>political affairs’, ‘social organization’, ‘human psychology’ mean? Are there univocal definition</w:t>
      </w:r>
      <w:r w:rsidR="00D77552">
        <w:rPr>
          <w:rFonts w:ascii="Times New Roman" w:hAnsi="Times New Roman" w:cs="Times New Roman"/>
          <w:sz w:val="24"/>
          <w:szCs w:val="24"/>
          <w:lang w:val="en-US"/>
        </w:rPr>
        <w:t>s for these concept</w:t>
      </w:r>
      <w:r w:rsidR="0025270D">
        <w:rPr>
          <w:rFonts w:ascii="Times New Roman" w:hAnsi="Times New Roman" w:cs="Times New Roman"/>
          <w:sz w:val="24"/>
          <w:szCs w:val="24"/>
          <w:lang w:val="en-US"/>
        </w:rPr>
        <w:t>s? Is there an only way to conceive the</w:t>
      </w:r>
      <w:r w:rsidR="00D77552">
        <w:rPr>
          <w:rFonts w:ascii="Times New Roman" w:hAnsi="Times New Roman" w:cs="Times New Roman"/>
          <w:sz w:val="24"/>
          <w:szCs w:val="24"/>
          <w:lang w:val="en-US"/>
        </w:rPr>
        <w:t xml:space="preserve"> meaning of</w:t>
      </w:r>
      <w:r w:rsidR="0025270D">
        <w:rPr>
          <w:rFonts w:ascii="Times New Roman" w:hAnsi="Times New Roman" w:cs="Times New Roman"/>
          <w:sz w:val="24"/>
          <w:szCs w:val="24"/>
          <w:lang w:val="en-US"/>
        </w:rPr>
        <w:t xml:space="preserve"> ‘political affairs’? Are these </w:t>
      </w:r>
      <w:r w:rsidR="00D77552">
        <w:rPr>
          <w:rFonts w:ascii="Times New Roman" w:hAnsi="Times New Roman" w:cs="Times New Roman"/>
          <w:sz w:val="24"/>
          <w:szCs w:val="24"/>
          <w:lang w:val="en-US"/>
        </w:rPr>
        <w:t>elements</w:t>
      </w:r>
      <w:r w:rsidR="0025270D">
        <w:rPr>
          <w:rFonts w:ascii="Times New Roman" w:hAnsi="Times New Roman" w:cs="Times New Roman"/>
          <w:sz w:val="24"/>
          <w:szCs w:val="24"/>
          <w:lang w:val="en-US"/>
        </w:rPr>
        <w:t xml:space="preserve"> something fixed, set, permanent and universal? Are there d</w:t>
      </w:r>
      <w:r w:rsidR="00D77552">
        <w:rPr>
          <w:rFonts w:ascii="Times New Roman" w:hAnsi="Times New Roman" w:cs="Times New Roman"/>
          <w:sz w:val="24"/>
          <w:szCs w:val="24"/>
          <w:lang w:val="en-US"/>
        </w:rPr>
        <w:t>efinitions for</w:t>
      </w:r>
      <w:r w:rsidR="0025270D">
        <w:rPr>
          <w:rFonts w:ascii="Times New Roman" w:hAnsi="Times New Roman" w:cs="Times New Roman"/>
          <w:sz w:val="24"/>
          <w:szCs w:val="24"/>
          <w:lang w:val="en-US"/>
        </w:rPr>
        <w:t xml:space="preserve"> these aspects everyone agrees to the same way?</w:t>
      </w:r>
      <w:r w:rsidR="008D5946">
        <w:rPr>
          <w:rFonts w:ascii="Times New Roman" w:hAnsi="Times New Roman" w:cs="Times New Roman"/>
          <w:sz w:val="24"/>
          <w:szCs w:val="24"/>
          <w:lang w:val="en-US"/>
        </w:rPr>
        <w:t xml:space="preserve"> The answer is simply</w:t>
      </w:r>
      <w:r w:rsidR="0056475E">
        <w:rPr>
          <w:rFonts w:ascii="Times New Roman" w:hAnsi="Times New Roman" w:cs="Times New Roman"/>
          <w:sz w:val="24"/>
          <w:szCs w:val="24"/>
          <w:lang w:val="en-US"/>
        </w:rPr>
        <w:t>:</w:t>
      </w:r>
      <w:r w:rsidR="00163B58">
        <w:rPr>
          <w:rFonts w:ascii="Times New Roman" w:hAnsi="Times New Roman" w:cs="Times New Roman"/>
          <w:sz w:val="24"/>
          <w:szCs w:val="24"/>
          <w:lang w:val="en-US"/>
        </w:rPr>
        <w:t xml:space="preserve"> no. All these features are everything but universally conceived</w:t>
      </w:r>
      <w:r w:rsidR="002B66F3">
        <w:rPr>
          <w:rFonts w:ascii="Times New Roman" w:hAnsi="Times New Roman" w:cs="Times New Roman"/>
          <w:sz w:val="24"/>
          <w:szCs w:val="24"/>
          <w:lang w:val="en-US"/>
        </w:rPr>
        <w:t>, accepted</w:t>
      </w:r>
      <w:r w:rsidR="00163B58">
        <w:rPr>
          <w:rFonts w:ascii="Times New Roman" w:hAnsi="Times New Roman" w:cs="Times New Roman"/>
          <w:sz w:val="24"/>
          <w:szCs w:val="24"/>
          <w:lang w:val="en-US"/>
        </w:rPr>
        <w:t xml:space="preserve"> and undisputed. There are many version</w:t>
      </w:r>
      <w:r w:rsidR="00D77552">
        <w:rPr>
          <w:rFonts w:ascii="Times New Roman" w:hAnsi="Times New Roman" w:cs="Times New Roman"/>
          <w:sz w:val="24"/>
          <w:szCs w:val="24"/>
          <w:lang w:val="en-US"/>
        </w:rPr>
        <w:t>s</w:t>
      </w:r>
      <w:r w:rsidR="008D5946">
        <w:rPr>
          <w:rFonts w:ascii="Times New Roman" w:hAnsi="Times New Roman" w:cs="Times New Roman"/>
          <w:sz w:val="24"/>
          <w:szCs w:val="24"/>
          <w:lang w:val="en-US"/>
        </w:rPr>
        <w:t xml:space="preserve"> and interpretations</w:t>
      </w:r>
      <w:r w:rsidR="00163B58">
        <w:rPr>
          <w:rFonts w:ascii="Times New Roman" w:hAnsi="Times New Roman" w:cs="Times New Roman"/>
          <w:sz w:val="24"/>
          <w:szCs w:val="24"/>
          <w:lang w:val="en-US"/>
        </w:rPr>
        <w:t xml:space="preserve"> of what can be meant by them</w:t>
      </w:r>
      <w:r w:rsidR="0050122C">
        <w:rPr>
          <w:rFonts w:ascii="Times New Roman" w:hAnsi="Times New Roman" w:cs="Times New Roman"/>
          <w:sz w:val="24"/>
          <w:szCs w:val="24"/>
          <w:lang w:val="en-US"/>
        </w:rPr>
        <w:t>, acc</w:t>
      </w:r>
      <w:r w:rsidR="0056475E">
        <w:rPr>
          <w:rFonts w:ascii="Times New Roman" w:hAnsi="Times New Roman" w:cs="Times New Roman"/>
          <w:sz w:val="24"/>
          <w:szCs w:val="24"/>
          <w:lang w:val="en-US"/>
        </w:rPr>
        <w:t>ording to the different views (</w:t>
      </w:r>
      <w:proofErr w:type="spellStart"/>
      <w:r w:rsidR="0056475E">
        <w:rPr>
          <w:rFonts w:ascii="Times New Roman" w:hAnsi="Times New Roman" w:cs="Times New Roman"/>
          <w:sz w:val="24"/>
          <w:szCs w:val="24"/>
          <w:lang w:val="en-US"/>
        </w:rPr>
        <w:t>U</w:t>
      </w:r>
      <w:r w:rsidR="0050122C">
        <w:rPr>
          <w:rFonts w:ascii="Times New Roman" w:hAnsi="Times New Roman" w:cs="Times New Roman"/>
          <w:sz w:val="24"/>
          <w:szCs w:val="24"/>
          <w:lang w:val="en-US"/>
        </w:rPr>
        <w:t>tilitarians</w:t>
      </w:r>
      <w:proofErr w:type="spellEnd"/>
      <w:r w:rsidR="0056475E">
        <w:rPr>
          <w:rFonts w:ascii="Times New Roman" w:hAnsi="Times New Roman" w:cs="Times New Roman"/>
          <w:sz w:val="24"/>
          <w:szCs w:val="24"/>
          <w:lang w:val="en-US"/>
        </w:rPr>
        <w:t xml:space="preserve"> would have an interpretation, M</w:t>
      </w:r>
      <w:r w:rsidR="0050122C">
        <w:rPr>
          <w:rFonts w:ascii="Times New Roman" w:hAnsi="Times New Roman" w:cs="Times New Roman"/>
          <w:sz w:val="24"/>
          <w:szCs w:val="24"/>
          <w:lang w:val="en-US"/>
        </w:rPr>
        <w:t>arxists another one and so on)</w:t>
      </w:r>
      <w:r w:rsidR="00163B58">
        <w:rPr>
          <w:rFonts w:ascii="Times New Roman" w:hAnsi="Times New Roman" w:cs="Times New Roman"/>
          <w:sz w:val="24"/>
          <w:szCs w:val="24"/>
          <w:lang w:val="en-US"/>
        </w:rPr>
        <w:t>. Thus</w:t>
      </w:r>
      <w:r w:rsidR="002B66F3">
        <w:rPr>
          <w:rFonts w:ascii="Times New Roman" w:hAnsi="Times New Roman" w:cs="Times New Roman"/>
          <w:sz w:val="24"/>
          <w:szCs w:val="24"/>
          <w:lang w:val="en-US"/>
        </w:rPr>
        <w:t>,</w:t>
      </w:r>
      <w:r w:rsidR="00163B58">
        <w:rPr>
          <w:rFonts w:ascii="Times New Roman" w:hAnsi="Times New Roman" w:cs="Times New Roman"/>
          <w:sz w:val="24"/>
          <w:szCs w:val="24"/>
          <w:lang w:val="en-US"/>
        </w:rPr>
        <w:t xml:space="preserve"> Rawls</w:t>
      </w:r>
      <w:r w:rsidR="002B66F3">
        <w:rPr>
          <w:rFonts w:ascii="Times New Roman" w:hAnsi="Times New Roman" w:cs="Times New Roman"/>
          <w:sz w:val="24"/>
          <w:szCs w:val="24"/>
          <w:lang w:val="en-US"/>
        </w:rPr>
        <w:t>’</w:t>
      </w:r>
      <w:r w:rsidR="00163B58">
        <w:rPr>
          <w:rFonts w:ascii="Times New Roman" w:hAnsi="Times New Roman" w:cs="Times New Roman"/>
          <w:sz w:val="24"/>
          <w:szCs w:val="24"/>
          <w:lang w:val="en-US"/>
        </w:rPr>
        <w:t xml:space="preserve"> use of these </w:t>
      </w:r>
      <w:r w:rsidR="0050122C">
        <w:rPr>
          <w:rFonts w:ascii="Times New Roman" w:hAnsi="Times New Roman" w:cs="Times New Roman"/>
          <w:sz w:val="24"/>
          <w:szCs w:val="24"/>
          <w:lang w:val="en-US"/>
        </w:rPr>
        <w:t xml:space="preserve">features </w:t>
      </w:r>
      <w:r w:rsidR="00D77552">
        <w:rPr>
          <w:rFonts w:ascii="Times New Roman" w:hAnsi="Times New Roman" w:cs="Times New Roman"/>
          <w:sz w:val="24"/>
          <w:szCs w:val="24"/>
          <w:lang w:val="en-US"/>
        </w:rPr>
        <w:t>(</w:t>
      </w:r>
      <w:r w:rsidR="0050122C">
        <w:rPr>
          <w:rFonts w:ascii="Times New Roman" w:hAnsi="Times New Roman" w:cs="Times New Roman"/>
          <w:sz w:val="24"/>
          <w:szCs w:val="24"/>
          <w:lang w:val="en-US"/>
        </w:rPr>
        <w:t xml:space="preserve">as what individuals </w:t>
      </w:r>
      <w:r w:rsidR="0056475E">
        <w:rPr>
          <w:rFonts w:ascii="Times New Roman" w:hAnsi="Times New Roman" w:cs="Times New Roman"/>
          <w:sz w:val="24"/>
          <w:szCs w:val="24"/>
          <w:lang w:val="en-US"/>
        </w:rPr>
        <w:t xml:space="preserve">must </w:t>
      </w:r>
      <w:r w:rsidR="0050122C">
        <w:rPr>
          <w:rFonts w:ascii="Times New Roman" w:hAnsi="Times New Roman" w:cs="Times New Roman"/>
          <w:sz w:val="24"/>
          <w:szCs w:val="24"/>
          <w:lang w:val="en-US"/>
        </w:rPr>
        <w:t>know</w:t>
      </w:r>
      <w:r w:rsidR="00163B58">
        <w:rPr>
          <w:rFonts w:ascii="Times New Roman" w:hAnsi="Times New Roman" w:cs="Times New Roman"/>
          <w:sz w:val="24"/>
          <w:szCs w:val="24"/>
          <w:lang w:val="en-US"/>
        </w:rPr>
        <w:t xml:space="preserve"> </w:t>
      </w:r>
      <w:r w:rsidR="00D77552">
        <w:rPr>
          <w:rFonts w:ascii="Times New Roman" w:hAnsi="Times New Roman" w:cs="Times New Roman"/>
          <w:sz w:val="24"/>
          <w:szCs w:val="24"/>
          <w:lang w:val="en-US"/>
        </w:rPr>
        <w:t xml:space="preserve">in the ‘Original Position’) </w:t>
      </w:r>
      <w:r w:rsidR="00163B58">
        <w:rPr>
          <w:rFonts w:ascii="Times New Roman" w:hAnsi="Times New Roman" w:cs="Times New Roman"/>
          <w:sz w:val="24"/>
          <w:szCs w:val="24"/>
          <w:lang w:val="en-US"/>
        </w:rPr>
        <w:t xml:space="preserve">seems indefinite and </w:t>
      </w:r>
      <w:r w:rsidR="002B66F3">
        <w:rPr>
          <w:rFonts w:ascii="Times New Roman" w:hAnsi="Times New Roman" w:cs="Times New Roman"/>
          <w:sz w:val="24"/>
          <w:szCs w:val="24"/>
          <w:lang w:val="en-US"/>
        </w:rPr>
        <w:t>unjustified</w:t>
      </w:r>
      <w:r w:rsidR="00163B58">
        <w:rPr>
          <w:rFonts w:ascii="Times New Roman" w:hAnsi="Times New Roman" w:cs="Times New Roman"/>
          <w:sz w:val="24"/>
          <w:szCs w:val="24"/>
          <w:lang w:val="en-US"/>
        </w:rPr>
        <w:t xml:space="preserve">. These </w:t>
      </w:r>
      <w:r w:rsidR="0050122C">
        <w:rPr>
          <w:rFonts w:ascii="Times New Roman" w:hAnsi="Times New Roman" w:cs="Times New Roman"/>
          <w:sz w:val="24"/>
          <w:szCs w:val="24"/>
          <w:lang w:val="en-US"/>
        </w:rPr>
        <w:t>concepts are too general</w:t>
      </w:r>
      <w:r w:rsidR="00D77552">
        <w:rPr>
          <w:rFonts w:ascii="Times New Roman" w:hAnsi="Times New Roman" w:cs="Times New Roman"/>
          <w:sz w:val="24"/>
          <w:szCs w:val="24"/>
          <w:lang w:val="en-US"/>
        </w:rPr>
        <w:t xml:space="preserve"> and Rawls’</w:t>
      </w:r>
      <w:r w:rsidR="00937D15">
        <w:rPr>
          <w:rFonts w:ascii="Times New Roman" w:hAnsi="Times New Roman" w:cs="Times New Roman"/>
          <w:sz w:val="24"/>
          <w:szCs w:val="24"/>
          <w:lang w:val="en-US"/>
        </w:rPr>
        <w:t xml:space="preserve"> reasoning seems imprecise. </w:t>
      </w:r>
    </w:p>
    <w:p w:rsidR="0050122C" w:rsidRPr="00F30527" w:rsidRDefault="0045114B" w:rsidP="0050122C">
      <w:pPr>
        <w:spacing w:after="0"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 first </w:t>
      </w:r>
      <w:r w:rsidR="009D23D7">
        <w:rPr>
          <w:rFonts w:ascii="Times New Roman" w:hAnsi="Times New Roman" w:cs="Times New Roman"/>
          <w:sz w:val="24"/>
          <w:szCs w:val="24"/>
          <w:lang w:val="en-US"/>
        </w:rPr>
        <w:t>reading,</w:t>
      </w:r>
      <w:r w:rsidR="00F30527">
        <w:rPr>
          <w:rFonts w:ascii="Times New Roman" w:hAnsi="Times New Roman" w:cs="Times New Roman"/>
          <w:sz w:val="24"/>
          <w:szCs w:val="24"/>
          <w:lang w:val="en-US"/>
        </w:rPr>
        <w:t xml:space="preserve"> Rawls’ theory seems to be quite con</w:t>
      </w:r>
      <w:r w:rsidR="009D23D7">
        <w:rPr>
          <w:rFonts w:ascii="Times New Roman" w:hAnsi="Times New Roman" w:cs="Times New Roman"/>
          <w:sz w:val="24"/>
          <w:szCs w:val="24"/>
          <w:lang w:val="en-US"/>
        </w:rPr>
        <w:t>vincing and it seems it could</w:t>
      </w:r>
      <w:r w:rsidR="00F30527">
        <w:rPr>
          <w:rFonts w:ascii="Times New Roman" w:hAnsi="Times New Roman" w:cs="Times New Roman"/>
          <w:sz w:val="24"/>
          <w:szCs w:val="24"/>
          <w:lang w:val="en-US"/>
        </w:rPr>
        <w:t xml:space="preserve"> work. However, when thinking more carefully about some concepts and some idea</w:t>
      </w:r>
      <w:r w:rsidR="00D77552">
        <w:rPr>
          <w:rFonts w:ascii="Times New Roman" w:hAnsi="Times New Roman" w:cs="Times New Roman"/>
          <w:sz w:val="24"/>
          <w:szCs w:val="24"/>
          <w:lang w:val="en-US"/>
        </w:rPr>
        <w:t>s</w:t>
      </w:r>
      <w:r w:rsidR="00F30527">
        <w:rPr>
          <w:rFonts w:ascii="Times New Roman" w:hAnsi="Times New Roman" w:cs="Times New Roman"/>
          <w:sz w:val="24"/>
          <w:szCs w:val="24"/>
          <w:lang w:val="en-US"/>
        </w:rPr>
        <w:t xml:space="preserve"> expressed</w:t>
      </w:r>
      <w:r w:rsidR="009D23D7">
        <w:rPr>
          <w:rFonts w:ascii="Times New Roman" w:hAnsi="Times New Roman" w:cs="Times New Roman"/>
          <w:sz w:val="24"/>
          <w:szCs w:val="24"/>
          <w:lang w:val="en-US"/>
        </w:rPr>
        <w:t xml:space="preserve"> in it</w:t>
      </w:r>
      <w:r w:rsidR="00F30527">
        <w:rPr>
          <w:rFonts w:ascii="Times New Roman" w:hAnsi="Times New Roman" w:cs="Times New Roman"/>
          <w:sz w:val="24"/>
          <w:szCs w:val="24"/>
          <w:lang w:val="en-US"/>
        </w:rPr>
        <w:t xml:space="preserve">, many questions and objections could be raised. The first </w:t>
      </w:r>
      <w:r w:rsidR="009D23D7">
        <w:rPr>
          <w:rFonts w:ascii="Times New Roman" w:hAnsi="Times New Roman" w:cs="Times New Roman"/>
          <w:sz w:val="24"/>
          <w:szCs w:val="24"/>
          <w:lang w:val="en-US"/>
        </w:rPr>
        <w:t xml:space="preserve">positive </w:t>
      </w:r>
      <w:r w:rsidR="00F30527">
        <w:rPr>
          <w:rFonts w:ascii="Times New Roman" w:hAnsi="Times New Roman" w:cs="Times New Roman"/>
          <w:sz w:val="24"/>
          <w:szCs w:val="24"/>
          <w:lang w:val="en-US"/>
        </w:rPr>
        <w:t>impression is probably due to the vagueness of some assertion and the way he puts it, like if some things were to be taken for granted</w:t>
      </w:r>
      <w:r w:rsidR="009D23D7">
        <w:rPr>
          <w:rFonts w:ascii="Times New Roman" w:hAnsi="Times New Roman" w:cs="Times New Roman"/>
          <w:sz w:val="24"/>
          <w:szCs w:val="24"/>
          <w:lang w:val="en-US"/>
        </w:rPr>
        <w:t>, like if</w:t>
      </w:r>
      <w:r w:rsidR="00F30527">
        <w:rPr>
          <w:rFonts w:ascii="Times New Roman" w:hAnsi="Times New Roman" w:cs="Times New Roman"/>
          <w:sz w:val="24"/>
          <w:szCs w:val="24"/>
          <w:lang w:val="en-US"/>
        </w:rPr>
        <w:t xml:space="preserve"> the way he presents them</w:t>
      </w:r>
      <w:r w:rsidR="00D77552">
        <w:rPr>
          <w:rFonts w:ascii="Times New Roman" w:hAnsi="Times New Roman" w:cs="Times New Roman"/>
          <w:sz w:val="24"/>
          <w:szCs w:val="24"/>
          <w:lang w:val="en-US"/>
        </w:rPr>
        <w:t xml:space="preserve"> is ‘the way’, l</w:t>
      </w:r>
      <w:r w:rsidR="009D23D7">
        <w:rPr>
          <w:rFonts w:ascii="Times New Roman" w:hAnsi="Times New Roman" w:cs="Times New Roman"/>
          <w:sz w:val="24"/>
          <w:szCs w:val="24"/>
          <w:lang w:val="en-US"/>
        </w:rPr>
        <w:t>ike if the fact</w:t>
      </w:r>
      <w:r w:rsidR="00F30527">
        <w:rPr>
          <w:rFonts w:ascii="Times New Roman" w:hAnsi="Times New Roman" w:cs="Times New Roman"/>
          <w:sz w:val="24"/>
          <w:szCs w:val="24"/>
          <w:lang w:val="en-US"/>
        </w:rPr>
        <w:t xml:space="preserve"> </w:t>
      </w:r>
      <w:r w:rsidR="00D77552">
        <w:rPr>
          <w:rFonts w:ascii="Times New Roman" w:hAnsi="Times New Roman" w:cs="Times New Roman"/>
          <w:sz w:val="24"/>
          <w:szCs w:val="24"/>
          <w:lang w:val="en-US"/>
        </w:rPr>
        <w:t xml:space="preserve">that </w:t>
      </w:r>
      <w:r w:rsidR="00F30527">
        <w:rPr>
          <w:rFonts w:ascii="Times New Roman" w:hAnsi="Times New Roman" w:cs="Times New Roman"/>
          <w:sz w:val="24"/>
          <w:szCs w:val="24"/>
          <w:lang w:val="en-US"/>
        </w:rPr>
        <w:t>everyone want</w:t>
      </w:r>
      <w:r w:rsidR="00D77552">
        <w:rPr>
          <w:rFonts w:ascii="Times New Roman" w:hAnsi="Times New Roman" w:cs="Times New Roman"/>
          <w:sz w:val="24"/>
          <w:szCs w:val="24"/>
          <w:lang w:val="en-US"/>
        </w:rPr>
        <w:t>s</w:t>
      </w:r>
      <w:r w:rsidR="00F30527">
        <w:rPr>
          <w:rFonts w:ascii="Times New Roman" w:hAnsi="Times New Roman" w:cs="Times New Roman"/>
          <w:sz w:val="24"/>
          <w:szCs w:val="24"/>
          <w:lang w:val="en-US"/>
        </w:rPr>
        <w:t xml:space="preserve"> a fair society and fair principles</w:t>
      </w:r>
      <w:r w:rsidR="009D23D7">
        <w:rPr>
          <w:rFonts w:ascii="Times New Roman" w:hAnsi="Times New Roman" w:cs="Times New Roman"/>
          <w:sz w:val="24"/>
          <w:szCs w:val="24"/>
          <w:lang w:val="en-US"/>
        </w:rPr>
        <w:t xml:space="preserve"> were undisputed</w:t>
      </w:r>
      <w:r w:rsidR="00D77552">
        <w:rPr>
          <w:rFonts w:ascii="Times New Roman" w:hAnsi="Times New Roman" w:cs="Times New Roman"/>
          <w:sz w:val="24"/>
          <w:szCs w:val="24"/>
          <w:lang w:val="en-US"/>
        </w:rPr>
        <w:t>. However,</w:t>
      </w:r>
      <w:r w:rsidR="00F30527">
        <w:rPr>
          <w:rFonts w:ascii="Times New Roman" w:hAnsi="Times New Roman" w:cs="Times New Roman"/>
          <w:sz w:val="24"/>
          <w:szCs w:val="24"/>
          <w:lang w:val="en-US"/>
        </w:rPr>
        <w:t xml:space="preserve"> then one start</w:t>
      </w:r>
      <w:r w:rsidR="00D77552">
        <w:rPr>
          <w:rFonts w:ascii="Times New Roman" w:hAnsi="Times New Roman" w:cs="Times New Roman"/>
          <w:sz w:val="24"/>
          <w:szCs w:val="24"/>
          <w:lang w:val="en-US"/>
        </w:rPr>
        <w:t>s</w:t>
      </w:r>
      <w:r w:rsidR="00F30527">
        <w:rPr>
          <w:rFonts w:ascii="Times New Roman" w:hAnsi="Times New Roman" w:cs="Times New Roman"/>
          <w:sz w:val="24"/>
          <w:szCs w:val="24"/>
          <w:lang w:val="en-US"/>
        </w:rPr>
        <w:t xml:space="preserve"> realizing that his theorization seems a bit like a vicious circle. ‘The assumptions about the original position are designed to produce this </w:t>
      </w:r>
      <w:r w:rsidR="00F30527">
        <w:rPr>
          <w:rFonts w:ascii="Times New Roman" w:hAnsi="Times New Roman" w:cs="Times New Roman"/>
          <w:sz w:val="24"/>
          <w:szCs w:val="24"/>
          <w:lang w:val="en-US"/>
        </w:rPr>
        <w:lastRenderedPageBreak/>
        <w:t xml:space="preserve">choice. The idea, I believe, is to bring out clearly a set of assumptions that are sufficient to give us his results. This gives us a </w:t>
      </w:r>
      <w:r w:rsidR="00F30527">
        <w:rPr>
          <w:rFonts w:ascii="Times New Roman" w:hAnsi="Times New Roman" w:cs="Times New Roman"/>
          <w:i/>
          <w:sz w:val="24"/>
          <w:szCs w:val="24"/>
          <w:lang w:val="en-US"/>
        </w:rPr>
        <w:t>proof</w:t>
      </w:r>
      <w:r w:rsidR="00F30527">
        <w:rPr>
          <w:rFonts w:ascii="Times New Roman" w:hAnsi="Times New Roman" w:cs="Times New Roman"/>
          <w:sz w:val="24"/>
          <w:szCs w:val="24"/>
          <w:lang w:val="en-US"/>
        </w:rPr>
        <w:t xml:space="preserve"> of the principles. Whether it is also a </w:t>
      </w:r>
      <w:r w:rsidR="00F30527">
        <w:rPr>
          <w:rFonts w:ascii="Times New Roman" w:hAnsi="Times New Roman" w:cs="Times New Roman"/>
          <w:i/>
          <w:sz w:val="24"/>
          <w:szCs w:val="24"/>
          <w:lang w:val="en-US"/>
        </w:rPr>
        <w:t>justification</w:t>
      </w:r>
      <w:r w:rsidR="00F30527">
        <w:rPr>
          <w:rFonts w:ascii="Times New Roman" w:hAnsi="Times New Roman" w:cs="Times New Roman"/>
          <w:sz w:val="24"/>
          <w:szCs w:val="24"/>
          <w:lang w:val="en-US"/>
        </w:rPr>
        <w:t xml:space="preserve"> is another matter’.</w:t>
      </w:r>
      <w:r w:rsidR="00F30527">
        <w:rPr>
          <w:rStyle w:val="Rimandonotaapidipagina"/>
          <w:rFonts w:ascii="Times New Roman" w:hAnsi="Times New Roman" w:cs="Times New Roman"/>
          <w:sz w:val="24"/>
          <w:szCs w:val="24"/>
          <w:lang w:val="en-US"/>
        </w:rPr>
        <w:footnoteReference w:id="12"/>
      </w:r>
    </w:p>
    <w:p w:rsidR="008419E8" w:rsidRDefault="009D23D7" w:rsidP="000A324C">
      <w:pPr>
        <w:spacing w:after="0"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It seems to me Rawls</w:t>
      </w:r>
      <w:r w:rsidR="00937D15">
        <w:rPr>
          <w:rFonts w:ascii="Times New Roman" w:hAnsi="Times New Roman" w:cs="Times New Roman"/>
          <w:sz w:val="24"/>
          <w:szCs w:val="24"/>
          <w:lang w:val="en-US"/>
        </w:rPr>
        <w:t xml:space="preserve"> realized the problem of the ‘complete ignorance’ as unacceptable for a </w:t>
      </w:r>
      <w:r w:rsidR="00F30527">
        <w:rPr>
          <w:rFonts w:ascii="Times New Roman" w:hAnsi="Times New Roman" w:cs="Times New Roman"/>
          <w:sz w:val="24"/>
          <w:szCs w:val="24"/>
          <w:lang w:val="en-US"/>
        </w:rPr>
        <w:t>right account, and h</w:t>
      </w:r>
      <w:r>
        <w:rPr>
          <w:rFonts w:ascii="Times New Roman" w:hAnsi="Times New Roman" w:cs="Times New Roman"/>
          <w:sz w:val="24"/>
          <w:szCs w:val="24"/>
          <w:lang w:val="en-US"/>
        </w:rPr>
        <w:t>e found a quite undetermined, general and</w:t>
      </w:r>
      <w:r w:rsidR="00937D15">
        <w:rPr>
          <w:rFonts w:ascii="Times New Roman" w:hAnsi="Times New Roman" w:cs="Times New Roman"/>
          <w:sz w:val="24"/>
          <w:szCs w:val="24"/>
          <w:lang w:val="en-US"/>
        </w:rPr>
        <w:t xml:space="preserve"> </w:t>
      </w:r>
      <w:r w:rsidR="002B66F3">
        <w:rPr>
          <w:rFonts w:ascii="Times New Roman" w:hAnsi="Times New Roman" w:cs="Times New Roman"/>
          <w:sz w:val="24"/>
          <w:szCs w:val="24"/>
          <w:lang w:val="en-US"/>
        </w:rPr>
        <w:t>‘</w:t>
      </w:r>
      <w:r w:rsidR="00937D15">
        <w:rPr>
          <w:rFonts w:ascii="Times New Roman" w:hAnsi="Times New Roman" w:cs="Times New Roman"/>
          <w:sz w:val="24"/>
          <w:szCs w:val="24"/>
          <w:lang w:val="en-US"/>
        </w:rPr>
        <w:t>confusing</w:t>
      </w:r>
      <w:r w:rsidR="002B66F3">
        <w:rPr>
          <w:rFonts w:ascii="Times New Roman" w:hAnsi="Times New Roman" w:cs="Times New Roman"/>
          <w:sz w:val="24"/>
          <w:szCs w:val="24"/>
          <w:lang w:val="en-US"/>
        </w:rPr>
        <w:t>’</w:t>
      </w:r>
      <w:r w:rsidR="000A324C">
        <w:rPr>
          <w:rFonts w:ascii="Times New Roman" w:hAnsi="Times New Roman" w:cs="Times New Roman"/>
          <w:sz w:val="24"/>
          <w:szCs w:val="24"/>
          <w:lang w:val="en-US"/>
        </w:rPr>
        <w:t xml:space="preserve"> solution</w:t>
      </w:r>
      <w:r w:rsidR="00D77552">
        <w:rPr>
          <w:rFonts w:ascii="Times New Roman" w:hAnsi="Times New Roman" w:cs="Times New Roman"/>
          <w:sz w:val="24"/>
          <w:szCs w:val="24"/>
          <w:lang w:val="en-US"/>
        </w:rPr>
        <w:t xml:space="preserve"> to solve that issue:</w:t>
      </w:r>
      <w:r w:rsidR="000A324C">
        <w:rPr>
          <w:rFonts w:ascii="Times New Roman" w:hAnsi="Times New Roman" w:cs="Times New Roman"/>
          <w:sz w:val="24"/>
          <w:szCs w:val="24"/>
          <w:lang w:val="en-US"/>
        </w:rPr>
        <w:t xml:space="preserve"> </w:t>
      </w:r>
      <w:r w:rsidR="00D77552">
        <w:rPr>
          <w:rFonts w:ascii="Times New Roman" w:hAnsi="Times New Roman" w:cs="Times New Roman"/>
          <w:sz w:val="24"/>
          <w:szCs w:val="24"/>
          <w:lang w:val="en-US"/>
        </w:rPr>
        <w:t>t</w:t>
      </w:r>
      <w:r>
        <w:rPr>
          <w:rFonts w:ascii="Times New Roman" w:hAnsi="Times New Roman" w:cs="Times New Roman"/>
          <w:sz w:val="24"/>
          <w:szCs w:val="24"/>
          <w:lang w:val="en-US"/>
        </w:rPr>
        <w:t>he parts know some</w:t>
      </w:r>
      <w:r w:rsidR="00D157E5">
        <w:rPr>
          <w:rFonts w:ascii="Times New Roman" w:hAnsi="Times New Roman" w:cs="Times New Roman"/>
          <w:sz w:val="24"/>
          <w:szCs w:val="24"/>
          <w:lang w:val="en-US"/>
        </w:rPr>
        <w:t xml:space="preserve"> general facts. However,</w:t>
      </w:r>
      <w:r w:rsidR="00D77552">
        <w:rPr>
          <w:rFonts w:ascii="Times New Roman" w:hAnsi="Times New Roman" w:cs="Times New Roman"/>
          <w:sz w:val="24"/>
          <w:szCs w:val="24"/>
          <w:lang w:val="en-US"/>
        </w:rPr>
        <w:t xml:space="preserve"> what does this</w:t>
      </w:r>
      <w:r>
        <w:rPr>
          <w:rFonts w:ascii="Times New Roman" w:hAnsi="Times New Roman" w:cs="Times New Roman"/>
          <w:sz w:val="24"/>
          <w:szCs w:val="24"/>
          <w:lang w:val="en-US"/>
        </w:rPr>
        <w:t xml:space="preserve"> really mean? </w:t>
      </w:r>
      <w:r w:rsidR="000A324C">
        <w:rPr>
          <w:rFonts w:ascii="Times New Roman" w:hAnsi="Times New Roman" w:cs="Times New Roman"/>
          <w:sz w:val="24"/>
          <w:szCs w:val="24"/>
          <w:lang w:val="en-US"/>
        </w:rPr>
        <w:t>There could be</w:t>
      </w:r>
      <w:r>
        <w:rPr>
          <w:rFonts w:ascii="Times New Roman" w:hAnsi="Times New Roman" w:cs="Times New Roman"/>
          <w:sz w:val="24"/>
          <w:szCs w:val="24"/>
          <w:lang w:val="en-US"/>
        </w:rPr>
        <w:t>,</w:t>
      </w:r>
      <w:r w:rsidR="000A324C">
        <w:rPr>
          <w:rFonts w:ascii="Times New Roman" w:hAnsi="Times New Roman" w:cs="Times New Roman"/>
          <w:sz w:val="24"/>
          <w:szCs w:val="24"/>
          <w:lang w:val="en-US"/>
        </w:rPr>
        <w:t xml:space="preserve"> in fact</w:t>
      </w:r>
      <w:r>
        <w:rPr>
          <w:rFonts w:ascii="Times New Roman" w:hAnsi="Times New Roman" w:cs="Times New Roman"/>
          <w:sz w:val="24"/>
          <w:szCs w:val="24"/>
          <w:lang w:val="en-US"/>
        </w:rPr>
        <w:t xml:space="preserve">, </w:t>
      </w:r>
      <w:r w:rsidR="00937D15">
        <w:rPr>
          <w:rFonts w:ascii="Times New Roman" w:hAnsi="Times New Roman" w:cs="Times New Roman"/>
          <w:sz w:val="24"/>
          <w:szCs w:val="24"/>
          <w:lang w:val="en-US"/>
        </w:rPr>
        <w:t xml:space="preserve">many different views and accounts for those </w:t>
      </w:r>
      <w:r w:rsidR="000A324C">
        <w:rPr>
          <w:rFonts w:ascii="Times New Roman" w:hAnsi="Times New Roman" w:cs="Times New Roman"/>
          <w:sz w:val="24"/>
          <w:szCs w:val="24"/>
          <w:lang w:val="en-US"/>
        </w:rPr>
        <w:t xml:space="preserve">knowledge and ignorance </w:t>
      </w:r>
      <w:r w:rsidR="00937D15">
        <w:rPr>
          <w:rFonts w:ascii="Times New Roman" w:hAnsi="Times New Roman" w:cs="Times New Roman"/>
          <w:sz w:val="24"/>
          <w:szCs w:val="24"/>
          <w:lang w:val="en-US"/>
        </w:rPr>
        <w:t>fea</w:t>
      </w:r>
      <w:r w:rsidR="002B66F3">
        <w:rPr>
          <w:rFonts w:ascii="Times New Roman" w:hAnsi="Times New Roman" w:cs="Times New Roman"/>
          <w:sz w:val="24"/>
          <w:szCs w:val="24"/>
          <w:lang w:val="en-US"/>
        </w:rPr>
        <w:t>tures, each one depending on</w:t>
      </w:r>
      <w:r w:rsidR="00937D15">
        <w:rPr>
          <w:rFonts w:ascii="Times New Roman" w:hAnsi="Times New Roman" w:cs="Times New Roman"/>
          <w:sz w:val="24"/>
          <w:szCs w:val="24"/>
          <w:lang w:val="en-US"/>
        </w:rPr>
        <w:t xml:space="preserve"> different ideas</w:t>
      </w:r>
      <w:r>
        <w:rPr>
          <w:rFonts w:ascii="Times New Roman" w:hAnsi="Times New Roman" w:cs="Times New Roman"/>
          <w:sz w:val="24"/>
          <w:szCs w:val="24"/>
          <w:lang w:val="en-US"/>
        </w:rPr>
        <w:t xml:space="preserve"> and views</w:t>
      </w:r>
      <w:r w:rsidR="00937D15">
        <w:rPr>
          <w:rFonts w:ascii="Times New Roman" w:hAnsi="Times New Roman" w:cs="Times New Roman"/>
          <w:sz w:val="24"/>
          <w:szCs w:val="24"/>
          <w:lang w:val="en-US"/>
        </w:rPr>
        <w:t>, and</w:t>
      </w:r>
      <w:r w:rsidR="00D77552">
        <w:rPr>
          <w:rFonts w:ascii="Times New Roman" w:hAnsi="Times New Roman" w:cs="Times New Roman"/>
          <w:sz w:val="24"/>
          <w:szCs w:val="24"/>
          <w:lang w:val="en-US"/>
        </w:rPr>
        <w:t xml:space="preserve"> yet none of these paradigms could</w:t>
      </w:r>
      <w:r w:rsidR="00937D15">
        <w:rPr>
          <w:rFonts w:ascii="Times New Roman" w:hAnsi="Times New Roman" w:cs="Times New Roman"/>
          <w:sz w:val="24"/>
          <w:szCs w:val="24"/>
          <w:lang w:val="en-US"/>
        </w:rPr>
        <w:t xml:space="preserve"> claim to be the most rational and acceptable</w:t>
      </w:r>
      <w:r w:rsidR="002B66F3">
        <w:rPr>
          <w:rFonts w:ascii="Times New Roman" w:hAnsi="Times New Roman" w:cs="Times New Roman"/>
          <w:sz w:val="24"/>
          <w:szCs w:val="24"/>
          <w:lang w:val="en-US"/>
        </w:rPr>
        <w:t xml:space="preserve"> of all</w:t>
      </w:r>
      <w:r w:rsidR="00937D15">
        <w:rPr>
          <w:rFonts w:ascii="Times New Roman" w:hAnsi="Times New Roman" w:cs="Times New Roman"/>
          <w:sz w:val="24"/>
          <w:szCs w:val="24"/>
          <w:lang w:val="en-US"/>
        </w:rPr>
        <w:t xml:space="preserve">. </w:t>
      </w:r>
      <w:r w:rsidR="00E0248C">
        <w:rPr>
          <w:rFonts w:ascii="Times New Roman" w:hAnsi="Times New Roman" w:cs="Times New Roman"/>
          <w:sz w:val="24"/>
          <w:szCs w:val="24"/>
          <w:lang w:val="en-US"/>
        </w:rPr>
        <w:t xml:space="preserve">Also, his choice of these features is </w:t>
      </w:r>
      <w:r w:rsidR="00D77552">
        <w:rPr>
          <w:rFonts w:ascii="Times New Roman" w:hAnsi="Times New Roman" w:cs="Times New Roman"/>
          <w:sz w:val="24"/>
          <w:szCs w:val="24"/>
          <w:lang w:val="en-US"/>
        </w:rPr>
        <w:t>quite</w:t>
      </w:r>
      <w:r w:rsidR="00E0248C">
        <w:rPr>
          <w:rFonts w:ascii="Times New Roman" w:hAnsi="Times New Roman" w:cs="Times New Roman"/>
          <w:sz w:val="24"/>
          <w:szCs w:val="24"/>
          <w:lang w:val="en-US"/>
        </w:rPr>
        <w:t xml:space="preserve"> arbitrary. In fact, if the individuals in the </w:t>
      </w:r>
      <w:r w:rsidR="00D77552">
        <w:rPr>
          <w:rFonts w:ascii="Times New Roman" w:hAnsi="Times New Roman" w:cs="Times New Roman"/>
          <w:sz w:val="24"/>
          <w:szCs w:val="24"/>
          <w:lang w:val="en-US"/>
        </w:rPr>
        <w:t>‘Original P</w:t>
      </w:r>
      <w:r w:rsidR="00E0248C">
        <w:rPr>
          <w:rFonts w:ascii="Times New Roman" w:hAnsi="Times New Roman" w:cs="Times New Roman"/>
          <w:sz w:val="24"/>
          <w:szCs w:val="24"/>
          <w:lang w:val="en-US"/>
        </w:rPr>
        <w:t>osition</w:t>
      </w:r>
      <w:r w:rsidR="00D77552">
        <w:rPr>
          <w:rFonts w:ascii="Times New Roman" w:hAnsi="Times New Roman" w:cs="Times New Roman"/>
          <w:sz w:val="24"/>
          <w:szCs w:val="24"/>
          <w:lang w:val="en-US"/>
        </w:rPr>
        <w:t>’</w:t>
      </w:r>
      <w:r w:rsidR="00E0248C">
        <w:rPr>
          <w:rFonts w:ascii="Times New Roman" w:hAnsi="Times New Roman" w:cs="Times New Roman"/>
          <w:sz w:val="24"/>
          <w:szCs w:val="24"/>
          <w:lang w:val="en-US"/>
        </w:rPr>
        <w:t xml:space="preserve"> kne</w:t>
      </w:r>
      <w:r>
        <w:rPr>
          <w:rFonts w:ascii="Times New Roman" w:hAnsi="Times New Roman" w:cs="Times New Roman"/>
          <w:sz w:val="24"/>
          <w:szCs w:val="24"/>
          <w:lang w:val="en-US"/>
        </w:rPr>
        <w:t>w their beliefs, aspirations</w:t>
      </w:r>
      <w:r w:rsidR="00E0248C">
        <w:rPr>
          <w:rFonts w:ascii="Times New Roman" w:hAnsi="Times New Roman" w:cs="Times New Roman"/>
          <w:sz w:val="24"/>
          <w:szCs w:val="24"/>
          <w:lang w:val="en-US"/>
        </w:rPr>
        <w:t xml:space="preserve"> and also some characteristics of the social system and institutions they were in, this might allow them to make better and more fair </w:t>
      </w:r>
      <w:r w:rsidR="00D77552">
        <w:rPr>
          <w:rFonts w:ascii="Times New Roman" w:hAnsi="Times New Roman" w:cs="Times New Roman"/>
          <w:sz w:val="24"/>
          <w:szCs w:val="24"/>
          <w:lang w:val="en-US"/>
        </w:rPr>
        <w:t>decision</w:t>
      </w:r>
      <w:r w:rsidR="00E0248C">
        <w:rPr>
          <w:rFonts w:ascii="Times New Roman" w:hAnsi="Times New Roman" w:cs="Times New Roman"/>
          <w:sz w:val="24"/>
          <w:szCs w:val="24"/>
          <w:lang w:val="en-US"/>
        </w:rPr>
        <w:t>s, influencing their ideas on</w:t>
      </w:r>
      <w:r>
        <w:rPr>
          <w:rFonts w:ascii="Times New Roman" w:hAnsi="Times New Roman" w:cs="Times New Roman"/>
          <w:sz w:val="24"/>
          <w:szCs w:val="24"/>
          <w:lang w:val="en-US"/>
        </w:rPr>
        <w:t xml:space="preserve"> the ‘rational’ choice of</w:t>
      </w:r>
      <w:r w:rsidR="00E0248C">
        <w:rPr>
          <w:rFonts w:ascii="Times New Roman" w:hAnsi="Times New Roman" w:cs="Times New Roman"/>
          <w:sz w:val="24"/>
          <w:szCs w:val="24"/>
          <w:lang w:val="en-US"/>
        </w:rPr>
        <w:t xml:space="preserve"> the principles of justice.</w:t>
      </w:r>
    </w:p>
    <w:p w:rsidR="008419E8" w:rsidRDefault="008419E8" w:rsidP="009D0483">
      <w:pPr>
        <w:spacing w:after="0" w:line="360" w:lineRule="auto"/>
        <w:jc w:val="both"/>
        <w:rPr>
          <w:rFonts w:ascii="Times New Roman" w:hAnsi="Times New Roman" w:cs="Times New Roman"/>
          <w:color w:val="FF0000"/>
          <w:sz w:val="24"/>
          <w:szCs w:val="24"/>
          <w:lang w:val="en-US"/>
        </w:rPr>
      </w:pPr>
    </w:p>
    <w:p w:rsidR="005864EF" w:rsidRDefault="005864EF"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F0461C" w:rsidRDefault="00F0461C" w:rsidP="009D0483">
      <w:pPr>
        <w:spacing w:after="0" w:line="360" w:lineRule="auto"/>
        <w:jc w:val="both"/>
        <w:rPr>
          <w:rFonts w:ascii="Times New Roman" w:hAnsi="Times New Roman" w:cs="Times New Roman"/>
          <w:color w:val="FF0000"/>
          <w:sz w:val="24"/>
          <w:szCs w:val="24"/>
          <w:lang w:val="en-US"/>
        </w:rPr>
      </w:pPr>
    </w:p>
    <w:p w:rsidR="00D77552" w:rsidRDefault="00D77552" w:rsidP="009D0483">
      <w:pPr>
        <w:spacing w:after="0" w:line="360" w:lineRule="auto"/>
        <w:jc w:val="both"/>
        <w:rPr>
          <w:rFonts w:ascii="Times New Roman" w:hAnsi="Times New Roman" w:cs="Times New Roman"/>
          <w:color w:val="FF0000"/>
          <w:sz w:val="24"/>
          <w:szCs w:val="24"/>
          <w:lang w:val="en-US"/>
        </w:rPr>
      </w:pPr>
    </w:p>
    <w:p w:rsidR="005864EF" w:rsidRPr="00F0461C" w:rsidRDefault="00F0461C" w:rsidP="00F0461C">
      <w:pPr>
        <w:spacing w:after="0" w:line="360" w:lineRule="auto"/>
        <w:jc w:val="both"/>
        <w:rPr>
          <w:rFonts w:ascii="Times New Roman" w:hAnsi="Times New Roman" w:cs="Times New Roman"/>
          <w:b/>
          <w:i/>
          <w:sz w:val="24"/>
          <w:szCs w:val="24"/>
          <w:lang w:val="en-US"/>
        </w:rPr>
      </w:pPr>
      <w:r>
        <w:rPr>
          <w:rFonts w:ascii="Times New Roman" w:hAnsi="Times New Roman" w:cs="Times New Roman"/>
          <w:b/>
          <w:i/>
          <w:sz w:val="24"/>
          <w:szCs w:val="24"/>
          <w:lang w:val="en-US"/>
        </w:rPr>
        <w:lastRenderedPageBreak/>
        <w:t>Bibliography</w:t>
      </w:r>
    </w:p>
    <w:p w:rsidR="00F0461C" w:rsidRPr="00F0461C" w:rsidRDefault="00F0461C" w:rsidP="00F0461C">
      <w:pPr>
        <w:spacing w:after="0" w:line="360" w:lineRule="auto"/>
        <w:jc w:val="both"/>
        <w:rPr>
          <w:rFonts w:ascii="Times New Roman" w:hAnsi="Times New Roman" w:cs="Times New Roman"/>
          <w:sz w:val="24"/>
          <w:szCs w:val="24"/>
          <w:lang w:val="en-US"/>
        </w:rPr>
      </w:pPr>
    </w:p>
    <w:p w:rsidR="00F0461C" w:rsidRPr="00F0461C" w:rsidRDefault="007A0044" w:rsidP="00F0461C">
      <w:pPr>
        <w:pStyle w:val="Testonotaapidipagina"/>
        <w:spacing w:line="360" w:lineRule="auto"/>
        <w:jc w:val="both"/>
        <w:rPr>
          <w:rFonts w:ascii="Times New Roman" w:hAnsi="Times New Roman" w:cs="Times New Roman"/>
          <w:sz w:val="24"/>
          <w:szCs w:val="24"/>
          <w:lang w:val="en-US"/>
        </w:rPr>
      </w:pPr>
      <w:hyperlink r:id="rId9" w:history="1">
        <w:proofErr w:type="spellStart"/>
        <w:r w:rsidR="00F0461C" w:rsidRPr="00F0461C">
          <w:rPr>
            <w:rStyle w:val="Collegamentoipertestuale"/>
            <w:rFonts w:ascii="Times New Roman" w:hAnsi="Times New Roman" w:cs="Times New Roman"/>
            <w:color w:val="auto"/>
            <w:sz w:val="24"/>
            <w:szCs w:val="24"/>
            <w:lang w:val="en-US"/>
          </w:rPr>
          <w:t>Bojer</w:t>
        </w:r>
        <w:proofErr w:type="spellEnd"/>
      </w:hyperlink>
      <w:r w:rsidR="00F0461C" w:rsidRPr="00F0461C">
        <w:rPr>
          <w:rFonts w:ascii="Times New Roman" w:hAnsi="Times New Roman" w:cs="Times New Roman"/>
          <w:sz w:val="24"/>
          <w:szCs w:val="24"/>
          <w:lang w:val="en-US"/>
        </w:rPr>
        <w:t xml:space="preserve">, Hilde, </w:t>
      </w:r>
      <w:r w:rsidR="00F0461C" w:rsidRPr="00F0461C">
        <w:rPr>
          <w:rFonts w:ascii="Times New Roman" w:hAnsi="Times New Roman" w:cs="Times New Roman"/>
          <w:i/>
          <w:sz w:val="24"/>
          <w:szCs w:val="24"/>
          <w:lang w:val="en-US"/>
        </w:rPr>
        <w:t>Distributional Justice: Theory and Measurement</w:t>
      </w:r>
      <w:r w:rsidR="00F0461C" w:rsidRPr="00F0461C">
        <w:rPr>
          <w:rFonts w:ascii="Times New Roman" w:hAnsi="Times New Roman" w:cs="Times New Roman"/>
          <w:sz w:val="24"/>
          <w:szCs w:val="24"/>
          <w:lang w:val="en-US"/>
        </w:rPr>
        <w:t xml:space="preserve"> (Routledge, 2005)</w:t>
      </w:r>
    </w:p>
    <w:p w:rsidR="00F0461C" w:rsidRPr="00F0461C" w:rsidRDefault="00F0461C" w:rsidP="00F0461C">
      <w:pPr>
        <w:pStyle w:val="Testonotaapidipagina"/>
        <w:spacing w:line="360" w:lineRule="auto"/>
        <w:jc w:val="both"/>
        <w:rPr>
          <w:rFonts w:ascii="Times New Roman" w:hAnsi="Times New Roman" w:cs="Times New Roman"/>
          <w:sz w:val="24"/>
          <w:szCs w:val="24"/>
          <w:lang w:val="en-US"/>
        </w:rPr>
      </w:pPr>
    </w:p>
    <w:p w:rsidR="00F0461C" w:rsidRPr="00F0461C" w:rsidRDefault="00F0461C" w:rsidP="00F0461C">
      <w:pPr>
        <w:spacing w:after="0" w:line="360" w:lineRule="auto"/>
        <w:rPr>
          <w:rFonts w:ascii="Times New Roman" w:hAnsi="Times New Roman" w:cs="Times New Roman"/>
          <w:sz w:val="24"/>
          <w:szCs w:val="24"/>
          <w:lang w:val="en-US"/>
        </w:rPr>
      </w:pPr>
      <w:r w:rsidRPr="00F0461C">
        <w:rPr>
          <w:rFonts w:ascii="Times New Roman" w:hAnsi="Times New Roman" w:cs="Times New Roman"/>
          <w:sz w:val="24"/>
          <w:szCs w:val="24"/>
          <w:lang w:val="en-US"/>
        </w:rPr>
        <w:t xml:space="preserve">Freeman, Samuel, ‘Original Position’, </w:t>
      </w:r>
      <w:r w:rsidRPr="00F0461C">
        <w:rPr>
          <w:rStyle w:val="Enfasicorsivo"/>
          <w:rFonts w:ascii="Times New Roman" w:hAnsi="Times New Roman" w:cs="Times New Roman"/>
          <w:sz w:val="24"/>
          <w:szCs w:val="24"/>
          <w:lang w:val="en-US"/>
        </w:rPr>
        <w:t xml:space="preserve">The Stanford Encyclopedia of Philosophy </w:t>
      </w:r>
      <w:r w:rsidRPr="00F0461C">
        <w:rPr>
          <w:rFonts w:ascii="Times New Roman" w:hAnsi="Times New Roman" w:cs="Times New Roman"/>
          <w:sz w:val="24"/>
          <w:szCs w:val="24"/>
          <w:lang w:val="en-US"/>
        </w:rPr>
        <w:t xml:space="preserve">(Winter 2016 Edition), Edward N. </w:t>
      </w:r>
      <w:proofErr w:type="spellStart"/>
      <w:r w:rsidRPr="00F0461C">
        <w:rPr>
          <w:rFonts w:ascii="Times New Roman" w:hAnsi="Times New Roman" w:cs="Times New Roman"/>
          <w:sz w:val="24"/>
          <w:szCs w:val="24"/>
          <w:lang w:val="en-US"/>
        </w:rPr>
        <w:t>Zalta</w:t>
      </w:r>
      <w:proofErr w:type="spellEnd"/>
      <w:r w:rsidRPr="00F0461C">
        <w:rPr>
          <w:rFonts w:ascii="Times New Roman" w:hAnsi="Times New Roman" w:cs="Times New Roman"/>
          <w:sz w:val="24"/>
          <w:szCs w:val="24"/>
          <w:lang w:val="en-US"/>
        </w:rPr>
        <w:t> (ed.), URL = &lt;https://plato.stanford.edu/archives/win2</w:t>
      </w:r>
      <w:r>
        <w:rPr>
          <w:rFonts w:ascii="Times New Roman" w:hAnsi="Times New Roman" w:cs="Times New Roman"/>
          <w:sz w:val="24"/>
          <w:szCs w:val="24"/>
          <w:lang w:val="en-US"/>
        </w:rPr>
        <w:t>016/entries/original-position/&gt;</w:t>
      </w:r>
    </w:p>
    <w:p w:rsidR="005864EF" w:rsidRPr="00F0461C" w:rsidRDefault="005864EF" w:rsidP="00F0461C">
      <w:pPr>
        <w:pStyle w:val="Testonotaapidipagina"/>
        <w:spacing w:line="360" w:lineRule="auto"/>
        <w:jc w:val="both"/>
        <w:rPr>
          <w:rFonts w:ascii="Times New Roman" w:hAnsi="Times New Roman" w:cs="Times New Roman"/>
          <w:sz w:val="24"/>
          <w:szCs w:val="24"/>
          <w:lang w:val="en-US"/>
        </w:rPr>
      </w:pPr>
    </w:p>
    <w:bookmarkStart w:id="0" w:name="_GoBack"/>
    <w:bookmarkEnd w:id="0"/>
    <w:p w:rsidR="005864EF" w:rsidRPr="00F0461C" w:rsidRDefault="007A0044" w:rsidP="00F0461C">
      <w:pPr>
        <w:spacing w:after="0" w:line="360" w:lineRule="auto"/>
        <w:jc w:val="both"/>
        <w:rPr>
          <w:rFonts w:ascii="Times New Roman" w:hAnsi="Times New Roman" w:cs="Times New Roman"/>
          <w:sz w:val="24"/>
          <w:szCs w:val="24"/>
          <w:lang w:val="en-US"/>
        </w:rPr>
      </w:pPr>
      <w:r>
        <w:fldChar w:fldCharType="begin"/>
      </w:r>
      <w:r w:rsidRPr="00C605E9">
        <w:rPr>
          <w:lang w:val="en-US"/>
        </w:rPr>
        <w:instrText xml:space="preserve"> HYPERLINK "https://www.google.it/search?hl=it&amp;tbo=p&amp;tbm=bks&amp;q=inauthor:%22John+Stuart+Mill%22&amp;source=gbs_metadata_r&amp;cad=9" </w:instrText>
      </w:r>
      <w:r>
        <w:fldChar w:fldCharType="separate"/>
      </w:r>
      <w:r w:rsidR="005864EF" w:rsidRPr="00F0461C">
        <w:rPr>
          <w:rStyle w:val="Collegamentoipertestuale"/>
          <w:rFonts w:ascii="Times New Roman" w:hAnsi="Times New Roman" w:cs="Times New Roman"/>
          <w:color w:val="auto"/>
          <w:sz w:val="24"/>
          <w:szCs w:val="24"/>
          <w:lang w:val="en-US"/>
        </w:rPr>
        <w:t>Mill</w:t>
      </w:r>
      <w:r>
        <w:rPr>
          <w:rStyle w:val="Collegamentoipertestuale"/>
          <w:rFonts w:ascii="Times New Roman" w:hAnsi="Times New Roman" w:cs="Times New Roman"/>
          <w:color w:val="auto"/>
          <w:sz w:val="24"/>
          <w:szCs w:val="24"/>
          <w:lang w:val="en-US"/>
        </w:rPr>
        <w:fldChar w:fldCharType="end"/>
      </w:r>
      <w:r w:rsidR="005864EF" w:rsidRPr="00F0461C">
        <w:rPr>
          <w:rFonts w:ascii="Times New Roman" w:hAnsi="Times New Roman" w:cs="Times New Roman"/>
          <w:sz w:val="24"/>
          <w:szCs w:val="24"/>
          <w:lang w:val="en-US"/>
        </w:rPr>
        <w:t>,</w:t>
      </w:r>
      <w:r w:rsidR="005864EF" w:rsidRPr="00F0461C">
        <w:rPr>
          <w:sz w:val="24"/>
          <w:szCs w:val="24"/>
          <w:lang w:val="en-US"/>
        </w:rPr>
        <w:t xml:space="preserve"> </w:t>
      </w:r>
      <w:r w:rsidR="005864EF" w:rsidRPr="00F0461C">
        <w:rPr>
          <w:rFonts w:ascii="Times New Roman" w:hAnsi="Times New Roman" w:cs="Times New Roman"/>
          <w:sz w:val="24"/>
          <w:szCs w:val="24"/>
          <w:lang w:val="en-US"/>
        </w:rPr>
        <w:t xml:space="preserve">John Stuart, Bentham, Jeremy, </w:t>
      </w:r>
      <w:r w:rsidR="005864EF" w:rsidRPr="00F0461C">
        <w:rPr>
          <w:rFonts w:ascii="Times New Roman" w:hAnsi="Times New Roman" w:cs="Times New Roman"/>
          <w:i/>
          <w:sz w:val="24"/>
          <w:szCs w:val="24"/>
          <w:lang w:val="en-US"/>
        </w:rPr>
        <w:t xml:space="preserve">The Classical </w:t>
      </w:r>
      <w:proofErr w:type="spellStart"/>
      <w:r w:rsidR="005864EF" w:rsidRPr="00F0461C">
        <w:rPr>
          <w:rFonts w:ascii="Times New Roman" w:hAnsi="Times New Roman" w:cs="Times New Roman"/>
          <w:i/>
          <w:sz w:val="24"/>
          <w:szCs w:val="24"/>
          <w:lang w:val="en-US"/>
        </w:rPr>
        <w:t>Utilitarians</w:t>
      </w:r>
      <w:proofErr w:type="spellEnd"/>
      <w:r w:rsidR="005864EF" w:rsidRPr="00F0461C">
        <w:rPr>
          <w:rFonts w:ascii="Times New Roman" w:hAnsi="Times New Roman" w:cs="Times New Roman"/>
          <w:i/>
          <w:sz w:val="24"/>
          <w:szCs w:val="24"/>
          <w:lang w:val="en-US"/>
        </w:rPr>
        <w:t>: Bentham and Mill</w:t>
      </w:r>
      <w:r w:rsidR="005864EF" w:rsidRPr="00F0461C">
        <w:rPr>
          <w:rFonts w:ascii="Times New Roman" w:hAnsi="Times New Roman" w:cs="Times New Roman"/>
          <w:sz w:val="24"/>
          <w:szCs w:val="24"/>
          <w:lang w:val="en-US"/>
        </w:rPr>
        <w:t xml:space="preserve">, ed. by </w:t>
      </w:r>
      <w:hyperlink r:id="rId10" w:history="1">
        <w:r w:rsidR="005864EF" w:rsidRPr="00F0461C">
          <w:rPr>
            <w:rStyle w:val="Collegamentoipertestuale"/>
            <w:rFonts w:ascii="Times New Roman" w:hAnsi="Times New Roman" w:cs="Times New Roman"/>
            <w:color w:val="auto"/>
            <w:sz w:val="24"/>
            <w:szCs w:val="24"/>
            <w:lang w:val="en-US"/>
          </w:rPr>
          <w:t>John Troyer</w:t>
        </w:r>
      </w:hyperlink>
      <w:r w:rsidR="005864EF" w:rsidRPr="00F0461C">
        <w:rPr>
          <w:rFonts w:ascii="Times New Roman" w:hAnsi="Times New Roman" w:cs="Times New Roman"/>
          <w:sz w:val="24"/>
          <w:szCs w:val="24"/>
          <w:lang w:val="en-US"/>
        </w:rPr>
        <w:t xml:space="preserve"> (Hackett Publishing, 2003</w:t>
      </w:r>
      <w:r w:rsidR="00F0461C">
        <w:rPr>
          <w:rFonts w:ascii="Times New Roman" w:hAnsi="Times New Roman" w:cs="Times New Roman"/>
          <w:sz w:val="24"/>
          <w:szCs w:val="24"/>
          <w:lang w:val="en-US"/>
        </w:rPr>
        <w:t>)</w:t>
      </w:r>
    </w:p>
    <w:p w:rsidR="00F0461C" w:rsidRPr="00F0461C" w:rsidRDefault="00F0461C" w:rsidP="00F0461C">
      <w:pPr>
        <w:pStyle w:val="Testonotaapidipagina"/>
        <w:spacing w:line="360" w:lineRule="auto"/>
        <w:jc w:val="both"/>
        <w:rPr>
          <w:rFonts w:ascii="Times New Roman" w:hAnsi="Times New Roman" w:cs="Times New Roman"/>
          <w:sz w:val="24"/>
          <w:szCs w:val="24"/>
          <w:lang w:val="en-US"/>
        </w:rPr>
      </w:pPr>
    </w:p>
    <w:p w:rsidR="00F0461C" w:rsidRPr="00F0461C" w:rsidRDefault="00F0461C" w:rsidP="00F0461C">
      <w:pPr>
        <w:pStyle w:val="Testonotaapidipagina"/>
        <w:spacing w:line="360" w:lineRule="auto"/>
        <w:jc w:val="both"/>
        <w:rPr>
          <w:rFonts w:ascii="Times New Roman" w:hAnsi="Times New Roman" w:cs="Times New Roman"/>
          <w:sz w:val="24"/>
          <w:szCs w:val="24"/>
          <w:lang w:val="en-US"/>
        </w:rPr>
      </w:pPr>
      <w:r w:rsidRPr="00F0461C">
        <w:rPr>
          <w:rFonts w:ascii="Times New Roman" w:hAnsi="Times New Roman" w:cs="Times New Roman"/>
          <w:sz w:val="24"/>
          <w:szCs w:val="24"/>
          <w:lang w:val="en-US"/>
        </w:rPr>
        <w:t xml:space="preserve">Nelson, William, ‘Liberal Theories and their Critics’, in R. L. Simon, </w:t>
      </w:r>
      <w:r w:rsidRPr="00F0461C">
        <w:rPr>
          <w:rFonts w:ascii="Times New Roman" w:hAnsi="Times New Roman" w:cs="Times New Roman"/>
          <w:i/>
          <w:sz w:val="24"/>
          <w:szCs w:val="24"/>
          <w:lang w:val="en-US"/>
        </w:rPr>
        <w:t xml:space="preserve">Social and Political Philosophy </w:t>
      </w:r>
      <w:r w:rsidRPr="00F0461C">
        <w:rPr>
          <w:rFonts w:ascii="Times New Roman" w:hAnsi="Times New Roman" w:cs="Times New Roman"/>
          <w:sz w:val="24"/>
          <w:szCs w:val="24"/>
          <w:lang w:val="en-US"/>
        </w:rPr>
        <w:t>(Oxford: Blackwell, 2002)</w:t>
      </w:r>
    </w:p>
    <w:p w:rsidR="005864EF" w:rsidRPr="00F0461C" w:rsidRDefault="005864EF" w:rsidP="00F0461C">
      <w:pPr>
        <w:spacing w:after="0" w:line="360" w:lineRule="auto"/>
        <w:jc w:val="both"/>
        <w:rPr>
          <w:rFonts w:ascii="Times New Roman" w:hAnsi="Times New Roman" w:cs="Times New Roman"/>
          <w:b/>
          <w:i/>
          <w:sz w:val="24"/>
          <w:szCs w:val="24"/>
          <w:lang w:val="en-US"/>
        </w:rPr>
      </w:pPr>
    </w:p>
    <w:p w:rsidR="005864EF" w:rsidRPr="00F0461C" w:rsidRDefault="005864EF" w:rsidP="00F0461C">
      <w:pPr>
        <w:pStyle w:val="Testonotaapidipagina"/>
        <w:spacing w:line="360" w:lineRule="auto"/>
        <w:jc w:val="both"/>
        <w:rPr>
          <w:rFonts w:ascii="Times New Roman" w:hAnsi="Times New Roman" w:cs="Times New Roman"/>
          <w:sz w:val="24"/>
          <w:szCs w:val="24"/>
          <w:lang w:val="en-US"/>
        </w:rPr>
      </w:pPr>
      <w:r w:rsidRPr="00F0461C">
        <w:rPr>
          <w:rFonts w:ascii="Times New Roman" w:hAnsi="Times New Roman" w:cs="Times New Roman"/>
          <w:sz w:val="24"/>
          <w:szCs w:val="24"/>
          <w:lang w:val="en-US"/>
        </w:rPr>
        <w:t xml:space="preserve">Rawls, John, </w:t>
      </w:r>
      <w:r w:rsidRPr="00F0461C">
        <w:rPr>
          <w:rFonts w:ascii="Times New Roman" w:hAnsi="Times New Roman" w:cs="Times New Roman"/>
          <w:i/>
          <w:sz w:val="24"/>
          <w:szCs w:val="24"/>
          <w:lang w:val="en-US"/>
        </w:rPr>
        <w:t>A Theory of Justice</w:t>
      </w:r>
      <w:r w:rsidRPr="00F0461C">
        <w:rPr>
          <w:rFonts w:ascii="Times New Roman" w:hAnsi="Times New Roman" w:cs="Times New Roman"/>
          <w:sz w:val="24"/>
          <w:szCs w:val="24"/>
          <w:lang w:val="en-US"/>
        </w:rPr>
        <w:t xml:space="preserve"> (Harvard: Harvard University Press, 2009)</w:t>
      </w:r>
    </w:p>
    <w:p w:rsidR="00F0461C" w:rsidRPr="00F0461C" w:rsidRDefault="00F0461C" w:rsidP="00F0461C">
      <w:pPr>
        <w:pStyle w:val="Testonotaapidipagina"/>
        <w:spacing w:line="360" w:lineRule="auto"/>
        <w:jc w:val="both"/>
        <w:rPr>
          <w:rFonts w:ascii="Times New Roman" w:hAnsi="Times New Roman" w:cs="Times New Roman"/>
          <w:sz w:val="24"/>
          <w:szCs w:val="24"/>
          <w:lang w:val="en-US"/>
        </w:rPr>
      </w:pPr>
    </w:p>
    <w:p w:rsidR="00F0461C" w:rsidRPr="00F0461C" w:rsidRDefault="00F0461C" w:rsidP="00F0461C">
      <w:pPr>
        <w:pStyle w:val="Testonotaapidipagina"/>
        <w:spacing w:line="360" w:lineRule="auto"/>
        <w:jc w:val="both"/>
        <w:rPr>
          <w:sz w:val="24"/>
          <w:szCs w:val="24"/>
          <w:lang w:val="en-US"/>
        </w:rPr>
      </w:pPr>
      <w:proofErr w:type="spellStart"/>
      <w:r w:rsidRPr="00F0461C">
        <w:rPr>
          <w:rFonts w:ascii="Times New Roman" w:hAnsi="Times New Roman" w:cs="Times New Roman"/>
          <w:sz w:val="24"/>
          <w:szCs w:val="24"/>
          <w:lang w:val="en-US"/>
        </w:rPr>
        <w:t>Sandel</w:t>
      </w:r>
      <w:proofErr w:type="spellEnd"/>
      <w:r w:rsidRPr="00F0461C">
        <w:rPr>
          <w:rFonts w:ascii="Times New Roman" w:hAnsi="Times New Roman" w:cs="Times New Roman"/>
          <w:sz w:val="24"/>
          <w:szCs w:val="24"/>
          <w:lang w:val="en-US"/>
        </w:rPr>
        <w:t xml:space="preserve">, Michael J., </w:t>
      </w:r>
      <w:proofErr w:type="spellStart"/>
      <w:r w:rsidRPr="00F0461C">
        <w:rPr>
          <w:rFonts w:ascii="Times New Roman" w:hAnsi="Times New Roman" w:cs="Times New Roman"/>
          <w:i/>
          <w:sz w:val="24"/>
          <w:szCs w:val="24"/>
          <w:lang w:val="en-US"/>
        </w:rPr>
        <w:t>Liberalisation</w:t>
      </w:r>
      <w:proofErr w:type="spellEnd"/>
      <w:r w:rsidRPr="00F0461C">
        <w:rPr>
          <w:rFonts w:ascii="Times New Roman" w:hAnsi="Times New Roman" w:cs="Times New Roman"/>
          <w:i/>
          <w:sz w:val="24"/>
          <w:szCs w:val="24"/>
          <w:lang w:val="en-US"/>
        </w:rPr>
        <w:t xml:space="preserve"> of the Limits of Justice</w:t>
      </w:r>
      <w:r w:rsidRPr="00F0461C">
        <w:rPr>
          <w:rFonts w:ascii="Times New Roman" w:hAnsi="Times New Roman" w:cs="Times New Roman"/>
          <w:sz w:val="24"/>
          <w:szCs w:val="24"/>
          <w:lang w:val="en-US"/>
        </w:rPr>
        <w:t xml:space="preserve"> (Cambridge: CUP, 1982)</w:t>
      </w:r>
    </w:p>
    <w:p w:rsidR="005864EF" w:rsidRPr="00F0461C" w:rsidRDefault="005864EF" w:rsidP="00F0461C">
      <w:pPr>
        <w:spacing w:after="0" w:line="360" w:lineRule="auto"/>
        <w:jc w:val="both"/>
        <w:rPr>
          <w:rFonts w:ascii="Times New Roman" w:hAnsi="Times New Roman" w:cs="Times New Roman"/>
          <w:b/>
          <w:i/>
          <w:sz w:val="24"/>
          <w:szCs w:val="24"/>
          <w:lang w:val="en-US"/>
        </w:rPr>
      </w:pPr>
    </w:p>
    <w:p w:rsidR="005864EF" w:rsidRPr="00F0461C" w:rsidRDefault="005864EF" w:rsidP="00F0461C">
      <w:pPr>
        <w:pStyle w:val="Testonotaapidipagina"/>
        <w:spacing w:line="360" w:lineRule="auto"/>
        <w:jc w:val="both"/>
        <w:rPr>
          <w:rFonts w:ascii="Times New Roman" w:hAnsi="Times New Roman" w:cs="Times New Roman"/>
          <w:sz w:val="24"/>
          <w:szCs w:val="24"/>
          <w:lang w:val="en-US"/>
        </w:rPr>
      </w:pPr>
      <w:proofErr w:type="spellStart"/>
      <w:r w:rsidRPr="00F0461C">
        <w:rPr>
          <w:rFonts w:ascii="Times New Roman" w:hAnsi="Times New Roman" w:cs="Times New Roman"/>
          <w:sz w:val="24"/>
          <w:szCs w:val="24"/>
          <w:lang w:val="en-US"/>
        </w:rPr>
        <w:t>Wenar</w:t>
      </w:r>
      <w:proofErr w:type="spellEnd"/>
      <w:r w:rsidRPr="00F0461C">
        <w:rPr>
          <w:rFonts w:ascii="Times New Roman" w:hAnsi="Times New Roman" w:cs="Times New Roman"/>
          <w:sz w:val="24"/>
          <w:szCs w:val="24"/>
          <w:lang w:val="en-US"/>
        </w:rPr>
        <w:t xml:space="preserve">, Leif, ‘John Rawls’, in </w:t>
      </w:r>
      <w:r w:rsidRPr="00F0461C">
        <w:rPr>
          <w:rStyle w:val="Enfasicorsivo"/>
          <w:rFonts w:ascii="Times New Roman" w:hAnsi="Times New Roman" w:cs="Times New Roman"/>
          <w:sz w:val="24"/>
          <w:szCs w:val="24"/>
          <w:lang w:val="en-US"/>
        </w:rPr>
        <w:t xml:space="preserve">The Stanford Encyclopedia of Philosophy </w:t>
      </w:r>
      <w:r w:rsidRPr="00F0461C">
        <w:rPr>
          <w:rFonts w:ascii="Times New Roman" w:hAnsi="Times New Roman" w:cs="Times New Roman"/>
          <w:sz w:val="24"/>
          <w:szCs w:val="24"/>
          <w:lang w:val="en-US"/>
        </w:rPr>
        <w:t xml:space="preserve">(Spring 2017 Edition), Edward N. </w:t>
      </w:r>
      <w:proofErr w:type="spellStart"/>
      <w:r w:rsidRPr="00F0461C">
        <w:rPr>
          <w:rFonts w:ascii="Times New Roman" w:hAnsi="Times New Roman" w:cs="Times New Roman"/>
          <w:sz w:val="24"/>
          <w:szCs w:val="24"/>
          <w:lang w:val="en-US"/>
        </w:rPr>
        <w:t>Zalta</w:t>
      </w:r>
      <w:proofErr w:type="spellEnd"/>
      <w:r w:rsidRPr="00F0461C">
        <w:rPr>
          <w:rFonts w:ascii="Times New Roman" w:hAnsi="Times New Roman" w:cs="Times New Roman"/>
          <w:sz w:val="24"/>
          <w:szCs w:val="24"/>
          <w:lang w:val="en-US"/>
        </w:rPr>
        <w:t> (ed.), URL = &lt;https://plato.stanford.edu/a</w:t>
      </w:r>
      <w:r w:rsidR="00F0461C">
        <w:rPr>
          <w:rFonts w:ascii="Times New Roman" w:hAnsi="Times New Roman" w:cs="Times New Roman"/>
          <w:sz w:val="24"/>
          <w:szCs w:val="24"/>
          <w:lang w:val="en-US"/>
        </w:rPr>
        <w:t>rchives/spr2017/entries/rawls/&gt;</w:t>
      </w:r>
    </w:p>
    <w:p w:rsidR="00F0461C" w:rsidRPr="00F0461C" w:rsidRDefault="00F0461C" w:rsidP="00F0461C">
      <w:pPr>
        <w:spacing w:after="0" w:line="360" w:lineRule="auto"/>
        <w:jc w:val="both"/>
        <w:rPr>
          <w:rFonts w:ascii="Times New Roman" w:hAnsi="Times New Roman" w:cs="Times New Roman"/>
          <w:sz w:val="24"/>
          <w:szCs w:val="24"/>
          <w:lang w:val="en-US"/>
        </w:rPr>
      </w:pPr>
    </w:p>
    <w:p w:rsidR="00F0461C" w:rsidRPr="005864EF" w:rsidRDefault="00F0461C" w:rsidP="00F0461C">
      <w:pPr>
        <w:spacing w:after="0" w:line="360" w:lineRule="auto"/>
        <w:jc w:val="both"/>
        <w:rPr>
          <w:rFonts w:ascii="Times New Roman" w:hAnsi="Times New Roman" w:cs="Times New Roman"/>
          <w:sz w:val="24"/>
          <w:szCs w:val="24"/>
          <w:lang w:val="en-US"/>
        </w:rPr>
      </w:pPr>
    </w:p>
    <w:sectPr w:rsidR="00F0461C" w:rsidRPr="005864EF">
      <w:footerReference w:type="default" r:id="rId11"/>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0044" w:rsidRDefault="007A0044" w:rsidP="008960F1">
      <w:pPr>
        <w:spacing w:after="0" w:line="240" w:lineRule="auto"/>
      </w:pPr>
      <w:r>
        <w:separator/>
      </w:r>
    </w:p>
  </w:endnote>
  <w:endnote w:type="continuationSeparator" w:id="0">
    <w:p w:rsidR="007A0044" w:rsidRDefault="007A0044" w:rsidP="00896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56308108"/>
      <w:docPartObj>
        <w:docPartGallery w:val="Page Numbers (Bottom of Page)"/>
        <w:docPartUnique/>
      </w:docPartObj>
    </w:sdtPr>
    <w:sdtEndPr/>
    <w:sdtContent>
      <w:p w:rsidR="001C7DCF" w:rsidRDefault="001C7DCF">
        <w:pPr>
          <w:pStyle w:val="Pidipagina"/>
          <w:jc w:val="right"/>
        </w:pPr>
        <w:r>
          <w:fldChar w:fldCharType="begin"/>
        </w:r>
        <w:r>
          <w:instrText>PAGE   \* MERGEFORMAT</w:instrText>
        </w:r>
        <w:r>
          <w:fldChar w:fldCharType="separate"/>
        </w:r>
        <w:r w:rsidR="00D157E5">
          <w:rPr>
            <w:noProof/>
          </w:rPr>
          <w:t>1</w:t>
        </w:r>
        <w:r>
          <w:fldChar w:fldCharType="end"/>
        </w:r>
      </w:p>
    </w:sdtContent>
  </w:sdt>
  <w:p w:rsidR="001C7DCF" w:rsidRDefault="001C7DCF">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0044" w:rsidRDefault="007A0044" w:rsidP="008960F1">
      <w:pPr>
        <w:spacing w:after="0" w:line="240" w:lineRule="auto"/>
      </w:pPr>
      <w:r>
        <w:separator/>
      </w:r>
    </w:p>
  </w:footnote>
  <w:footnote w:type="continuationSeparator" w:id="0">
    <w:p w:rsidR="007A0044" w:rsidRDefault="007A0044" w:rsidP="008960F1">
      <w:pPr>
        <w:spacing w:after="0" w:line="240" w:lineRule="auto"/>
      </w:pPr>
      <w:r>
        <w:continuationSeparator/>
      </w:r>
    </w:p>
  </w:footnote>
  <w:footnote w:id="1">
    <w:p w:rsidR="00A820EA" w:rsidRPr="00210323" w:rsidRDefault="00A820EA" w:rsidP="00210323">
      <w:pPr>
        <w:pStyle w:val="Testonotaapidipagina"/>
        <w:jc w:val="both"/>
        <w:rPr>
          <w:rFonts w:ascii="Times New Roman" w:hAnsi="Times New Roman" w:cs="Times New Roman"/>
          <w:sz w:val="22"/>
          <w:szCs w:val="22"/>
          <w:lang w:val="en-US"/>
        </w:rPr>
      </w:pPr>
      <w:r w:rsidRPr="00210323">
        <w:rPr>
          <w:rStyle w:val="Rimandonotaapidipagina"/>
          <w:rFonts w:ascii="Times New Roman" w:hAnsi="Times New Roman" w:cs="Times New Roman"/>
          <w:sz w:val="22"/>
          <w:szCs w:val="22"/>
        </w:rPr>
        <w:footnoteRef/>
      </w:r>
      <w:r w:rsidRPr="00210323">
        <w:rPr>
          <w:rFonts w:ascii="Times New Roman" w:hAnsi="Times New Roman" w:cs="Times New Roman"/>
          <w:sz w:val="22"/>
          <w:szCs w:val="22"/>
          <w:lang w:val="en-US"/>
        </w:rPr>
        <w:t xml:space="preserve"> Leif </w:t>
      </w:r>
      <w:proofErr w:type="spellStart"/>
      <w:r w:rsidRPr="00210323">
        <w:rPr>
          <w:rFonts w:ascii="Times New Roman" w:hAnsi="Times New Roman" w:cs="Times New Roman"/>
          <w:sz w:val="22"/>
          <w:szCs w:val="22"/>
          <w:lang w:val="en-US"/>
        </w:rPr>
        <w:t>Wenar</w:t>
      </w:r>
      <w:proofErr w:type="spellEnd"/>
      <w:r w:rsidRPr="00210323">
        <w:rPr>
          <w:rFonts w:ascii="Times New Roman" w:hAnsi="Times New Roman" w:cs="Times New Roman"/>
          <w:sz w:val="22"/>
          <w:szCs w:val="22"/>
          <w:lang w:val="en-US"/>
        </w:rPr>
        <w:t xml:space="preserve">, ‘John Rawls’, in </w:t>
      </w:r>
      <w:r w:rsidRPr="00210323">
        <w:rPr>
          <w:rStyle w:val="Enfasicorsivo"/>
          <w:rFonts w:ascii="Times New Roman" w:hAnsi="Times New Roman" w:cs="Times New Roman"/>
          <w:sz w:val="22"/>
          <w:szCs w:val="22"/>
          <w:lang w:val="en-US"/>
        </w:rPr>
        <w:t xml:space="preserve">The Stanford Encyclopedia of Philosophy </w:t>
      </w:r>
      <w:r w:rsidRPr="00210323">
        <w:rPr>
          <w:rFonts w:ascii="Times New Roman" w:hAnsi="Times New Roman" w:cs="Times New Roman"/>
          <w:sz w:val="22"/>
          <w:szCs w:val="22"/>
          <w:lang w:val="en-US"/>
        </w:rPr>
        <w:t xml:space="preserve">(Spring 2017 Edition), Edward N. </w:t>
      </w:r>
      <w:proofErr w:type="spellStart"/>
      <w:r w:rsidRPr="00210323">
        <w:rPr>
          <w:rFonts w:ascii="Times New Roman" w:hAnsi="Times New Roman" w:cs="Times New Roman"/>
          <w:sz w:val="22"/>
          <w:szCs w:val="22"/>
          <w:lang w:val="en-US"/>
        </w:rPr>
        <w:t>Zalta</w:t>
      </w:r>
      <w:proofErr w:type="spellEnd"/>
      <w:r w:rsidRPr="00210323">
        <w:rPr>
          <w:rFonts w:ascii="Times New Roman" w:hAnsi="Times New Roman" w:cs="Times New Roman"/>
          <w:sz w:val="22"/>
          <w:szCs w:val="22"/>
          <w:lang w:val="en-US"/>
        </w:rPr>
        <w:t> (ed.), URL = &lt;https://plato.stanford.edu/archives/spr2017/entries/rawls/&gt;.</w:t>
      </w:r>
    </w:p>
  </w:footnote>
  <w:footnote w:id="2">
    <w:p w:rsidR="002448F9" w:rsidRPr="00210323" w:rsidRDefault="002448F9" w:rsidP="00210323">
      <w:pPr>
        <w:pStyle w:val="Testonotaapidipagina"/>
        <w:jc w:val="both"/>
        <w:rPr>
          <w:rFonts w:ascii="Times New Roman" w:hAnsi="Times New Roman" w:cs="Times New Roman"/>
          <w:sz w:val="22"/>
          <w:szCs w:val="22"/>
          <w:lang w:val="en-US"/>
        </w:rPr>
      </w:pPr>
      <w:r w:rsidRPr="00210323">
        <w:rPr>
          <w:rStyle w:val="Rimandonotaapidipagina"/>
          <w:rFonts w:ascii="Times New Roman" w:hAnsi="Times New Roman" w:cs="Times New Roman"/>
          <w:sz w:val="22"/>
          <w:szCs w:val="22"/>
        </w:rPr>
        <w:footnoteRef/>
      </w:r>
      <w:r w:rsidRPr="00210323">
        <w:rPr>
          <w:rFonts w:ascii="Times New Roman" w:hAnsi="Times New Roman" w:cs="Times New Roman"/>
          <w:sz w:val="22"/>
          <w:szCs w:val="22"/>
          <w:lang w:val="en-US"/>
        </w:rPr>
        <w:t xml:space="preserve"> </w:t>
      </w:r>
      <w:r w:rsidR="00646190" w:rsidRPr="00210323">
        <w:rPr>
          <w:rFonts w:ascii="Times New Roman" w:hAnsi="Times New Roman" w:cs="Times New Roman"/>
          <w:sz w:val="22"/>
          <w:szCs w:val="22"/>
          <w:lang w:val="en-US"/>
        </w:rPr>
        <w:t xml:space="preserve">John Rawls, </w:t>
      </w:r>
      <w:r w:rsidR="00646190" w:rsidRPr="00210323">
        <w:rPr>
          <w:rFonts w:ascii="Times New Roman" w:hAnsi="Times New Roman" w:cs="Times New Roman"/>
          <w:i/>
          <w:sz w:val="22"/>
          <w:szCs w:val="22"/>
          <w:lang w:val="en-US"/>
        </w:rPr>
        <w:t>A Theory of Justice</w:t>
      </w:r>
      <w:r w:rsidR="00646190" w:rsidRPr="00210323">
        <w:rPr>
          <w:rFonts w:ascii="Times New Roman" w:hAnsi="Times New Roman" w:cs="Times New Roman"/>
          <w:sz w:val="22"/>
          <w:szCs w:val="22"/>
          <w:lang w:val="en-US"/>
        </w:rPr>
        <w:t xml:space="preserve"> (Harvard: Harvard University Press, 2009), p. 4.</w:t>
      </w:r>
    </w:p>
  </w:footnote>
  <w:footnote w:id="3">
    <w:p w:rsidR="00210323" w:rsidRPr="00210323" w:rsidRDefault="00210323" w:rsidP="00210323">
      <w:pPr>
        <w:pStyle w:val="Testonotaapidipagina"/>
        <w:jc w:val="both"/>
        <w:rPr>
          <w:lang w:val="en-US"/>
        </w:rPr>
      </w:pPr>
      <w:r w:rsidRPr="00210323">
        <w:rPr>
          <w:rStyle w:val="Rimandonotaapidipagina"/>
          <w:rFonts w:ascii="Times New Roman" w:hAnsi="Times New Roman" w:cs="Times New Roman"/>
          <w:sz w:val="22"/>
          <w:szCs w:val="22"/>
        </w:rPr>
        <w:footnoteRef/>
      </w:r>
      <w:r w:rsidRPr="00210323">
        <w:rPr>
          <w:rFonts w:ascii="Times New Roman" w:hAnsi="Times New Roman" w:cs="Times New Roman"/>
          <w:sz w:val="22"/>
          <w:szCs w:val="22"/>
          <w:lang w:val="en-US"/>
        </w:rPr>
        <w:t xml:space="preserve"> </w:t>
      </w:r>
      <w:hyperlink r:id="rId1" w:history="1">
        <w:r w:rsidRPr="00210323">
          <w:rPr>
            <w:rStyle w:val="Collegamentoipertestuale"/>
            <w:rFonts w:ascii="Times New Roman" w:hAnsi="Times New Roman" w:cs="Times New Roman"/>
            <w:color w:val="auto"/>
            <w:sz w:val="22"/>
            <w:szCs w:val="22"/>
            <w:lang w:val="en-US"/>
          </w:rPr>
          <w:t>John Stuart Mill</w:t>
        </w:r>
      </w:hyperlink>
      <w:r w:rsidRPr="00210323">
        <w:rPr>
          <w:rFonts w:ascii="Times New Roman" w:hAnsi="Times New Roman" w:cs="Times New Roman"/>
          <w:sz w:val="22"/>
          <w:szCs w:val="22"/>
          <w:lang w:val="en-US"/>
        </w:rPr>
        <w:t xml:space="preserve">, </w:t>
      </w:r>
      <w:hyperlink r:id="rId2" w:history="1">
        <w:r w:rsidRPr="00210323">
          <w:rPr>
            <w:rStyle w:val="Collegamentoipertestuale"/>
            <w:rFonts w:ascii="Times New Roman" w:hAnsi="Times New Roman" w:cs="Times New Roman"/>
            <w:color w:val="auto"/>
            <w:sz w:val="22"/>
            <w:szCs w:val="22"/>
            <w:lang w:val="en-US"/>
          </w:rPr>
          <w:t>Jeremy Bentham</w:t>
        </w:r>
      </w:hyperlink>
      <w:r w:rsidRPr="00210323">
        <w:rPr>
          <w:rFonts w:ascii="Times New Roman" w:hAnsi="Times New Roman" w:cs="Times New Roman"/>
          <w:sz w:val="22"/>
          <w:szCs w:val="22"/>
          <w:lang w:val="en-US"/>
        </w:rPr>
        <w:t xml:space="preserve">, </w:t>
      </w:r>
      <w:r w:rsidRPr="00210323">
        <w:rPr>
          <w:rFonts w:ascii="Times New Roman" w:hAnsi="Times New Roman" w:cs="Times New Roman"/>
          <w:i/>
          <w:sz w:val="22"/>
          <w:szCs w:val="22"/>
          <w:lang w:val="en-US"/>
        </w:rPr>
        <w:t xml:space="preserve">The Classical </w:t>
      </w:r>
      <w:proofErr w:type="spellStart"/>
      <w:r w:rsidRPr="00210323">
        <w:rPr>
          <w:rFonts w:ascii="Times New Roman" w:hAnsi="Times New Roman" w:cs="Times New Roman"/>
          <w:i/>
          <w:sz w:val="22"/>
          <w:szCs w:val="22"/>
          <w:lang w:val="en-US"/>
        </w:rPr>
        <w:t>Utilitarians</w:t>
      </w:r>
      <w:proofErr w:type="spellEnd"/>
      <w:r w:rsidRPr="00210323">
        <w:rPr>
          <w:rFonts w:ascii="Times New Roman" w:hAnsi="Times New Roman" w:cs="Times New Roman"/>
          <w:i/>
          <w:sz w:val="22"/>
          <w:szCs w:val="22"/>
          <w:lang w:val="en-US"/>
        </w:rPr>
        <w:t>: Bentham and Mill</w:t>
      </w:r>
      <w:r w:rsidRPr="00210323">
        <w:rPr>
          <w:rFonts w:ascii="Times New Roman" w:hAnsi="Times New Roman" w:cs="Times New Roman"/>
          <w:sz w:val="22"/>
          <w:szCs w:val="22"/>
          <w:lang w:val="en-US"/>
        </w:rPr>
        <w:t xml:space="preserve">, ed. by </w:t>
      </w:r>
      <w:hyperlink r:id="rId3" w:history="1">
        <w:r w:rsidRPr="00210323">
          <w:rPr>
            <w:rStyle w:val="Collegamentoipertestuale"/>
            <w:rFonts w:ascii="Times New Roman" w:hAnsi="Times New Roman" w:cs="Times New Roman"/>
            <w:color w:val="auto"/>
            <w:sz w:val="22"/>
            <w:szCs w:val="22"/>
            <w:lang w:val="en-US"/>
          </w:rPr>
          <w:t>John Troyer</w:t>
        </w:r>
      </w:hyperlink>
      <w:r w:rsidRPr="00210323">
        <w:rPr>
          <w:rFonts w:ascii="Times New Roman" w:hAnsi="Times New Roman" w:cs="Times New Roman"/>
          <w:sz w:val="22"/>
          <w:szCs w:val="22"/>
          <w:lang w:val="en-US"/>
        </w:rPr>
        <w:t xml:space="preserve"> (Hackett Publishing, 2003).</w:t>
      </w:r>
    </w:p>
  </w:footnote>
  <w:footnote w:id="4">
    <w:p w:rsidR="001A102C" w:rsidRPr="001A102C" w:rsidRDefault="001A102C" w:rsidP="00073760">
      <w:pPr>
        <w:pStyle w:val="Testonotaapidipagina"/>
        <w:jc w:val="both"/>
        <w:rPr>
          <w:lang w:val="en-US"/>
        </w:rPr>
      </w:pPr>
      <w:r w:rsidRPr="00073760">
        <w:rPr>
          <w:rStyle w:val="Rimandonotaapidipagina"/>
          <w:rFonts w:ascii="Times New Roman" w:hAnsi="Times New Roman" w:cs="Times New Roman"/>
          <w:sz w:val="22"/>
          <w:szCs w:val="22"/>
        </w:rPr>
        <w:footnoteRef/>
      </w:r>
      <w:r w:rsidRPr="00073760">
        <w:rPr>
          <w:rFonts w:ascii="Times New Roman" w:hAnsi="Times New Roman" w:cs="Times New Roman"/>
          <w:sz w:val="22"/>
          <w:szCs w:val="22"/>
          <w:lang w:val="en-US"/>
        </w:rPr>
        <w:t xml:space="preserve"> Michael J. </w:t>
      </w:r>
      <w:proofErr w:type="spellStart"/>
      <w:r w:rsidRPr="00073760">
        <w:rPr>
          <w:rFonts w:ascii="Times New Roman" w:hAnsi="Times New Roman" w:cs="Times New Roman"/>
          <w:sz w:val="22"/>
          <w:szCs w:val="22"/>
          <w:lang w:val="en-US"/>
        </w:rPr>
        <w:t>Sandel</w:t>
      </w:r>
      <w:proofErr w:type="spellEnd"/>
      <w:r w:rsidRPr="00073760">
        <w:rPr>
          <w:rFonts w:ascii="Times New Roman" w:hAnsi="Times New Roman" w:cs="Times New Roman"/>
          <w:sz w:val="22"/>
          <w:szCs w:val="22"/>
          <w:lang w:val="en-US"/>
        </w:rPr>
        <w:t xml:space="preserve">, </w:t>
      </w:r>
      <w:proofErr w:type="spellStart"/>
      <w:r w:rsidRPr="00073760">
        <w:rPr>
          <w:rFonts w:ascii="Times New Roman" w:hAnsi="Times New Roman" w:cs="Times New Roman"/>
          <w:i/>
          <w:sz w:val="22"/>
          <w:szCs w:val="22"/>
          <w:lang w:val="en-US"/>
        </w:rPr>
        <w:t>Liberalisation</w:t>
      </w:r>
      <w:proofErr w:type="spellEnd"/>
      <w:r w:rsidRPr="00073760">
        <w:rPr>
          <w:rFonts w:ascii="Times New Roman" w:hAnsi="Times New Roman" w:cs="Times New Roman"/>
          <w:i/>
          <w:sz w:val="22"/>
          <w:szCs w:val="22"/>
          <w:lang w:val="en-US"/>
        </w:rPr>
        <w:t xml:space="preserve"> of the Limits of Justice</w:t>
      </w:r>
      <w:r w:rsidRPr="00073760">
        <w:rPr>
          <w:rFonts w:ascii="Times New Roman" w:hAnsi="Times New Roman" w:cs="Times New Roman"/>
          <w:sz w:val="22"/>
          <w:szCs w:val="22"/>
          <w:lang w:val="en-US"/>
        </w:rPr>
        <w:t xml:space="preserve"> (Cambridge: CUP, 1982), pp</w:t>
      </w:r>
      <w:r w:rsidR="00073760" w:rsidRPr="00073760">
        <w:rPr>
          <w:rFonts w:ascii="Times New Roman" w:hAnsi="Times New Roman" w:cs="Times New Roman"/>
          <w:sz w:val="22"/>
          <w:szCs w:val="22"/>
          <w:lang w:val="en-US"/>
        </w:rPr>
        <w:t>. 67-72.</w:t>
      </w:r>
    </w:p>
  </w:footnote>
  <w:footnote w:id="5">
    <w:p w:rsidR="008960F1" w:rsidRPr="001C3E94" w:rsidRDefault="008960F1" w:rsidP="001C3E94">
      <w:pPr>
        <w:pStyle w:val="Testonotaapidipagina"/>
        <w:jc w:val="both"/>
        <w:rPr>
          <w:rFonts w:ascii="Times New Roman" w:hAnsi="Times New Roman" w:cs="Times New Roman"/>
          <w:sz w:val="22"/>
          <w:szCs w:val="22"/>
          <w:lang w:val="en-US"/>
        </w:rPr>
      </w:pPr>
      <w:r w:rsidRPr="001C3E94">
        <w:rPr>
          <w:rStyle w:val="Rimandonotaapidipagina"/>
          <w:rFonts w:ascii="Times New Roman" w:hAnsi="Times New Roman" w:cs="Times New Roman"/>
          <w:sz w:val="22"/>
          <w:szCs w:val="22"/>
        </w:rPr>
        <w:footnoteRef/>
      </w:r>
      <w:r w:rsidRPr="001C3E94">
        <w:rPr>
          <w:rFonts w:ascii="Times New Roman" w:hAnsi="Times New Roman" w:cs="Times New Roman"/>
          <w:sz w:val="22"/>
          <w:szCs w:val="22"/>
          <w:lang w:val="en-US"/>
        </w:rPr>
        <w:t xml:space="preserve"> John Rawls, </w:t>
      </w:r>
      <w:r w:rsidRPr="001C3E94">
        <w:rPr>
          <w:rFonts w:ascii="Times New Roman" w:hAnsi="Times New Roman" w:cs="Times New Roman"/>
          <w:i/>
          <w:sz w:val="22"/>
          <w:szCs w:val="22"/>
          <w:lang w:val="en-US"/>
        </w:rPr>
        <w:t>A Theory of Justice</w:t>
      </w:r>
      <w:r w:rsidR="001C7DCF">
        <w:rPr>
          <w:rFonts w:ascii="Times New Roman" w:hAnsi="Times New Roman" w:cs="Times New Roman"/>
          <w:sz w:val="22"/>
          <w:szCs w:val="22"/>
          <w:lang w:val="en-US"/>
        </w:rPr>
        <w:t xml:space="preserve">, </w:t>
      </w:r>
      <w:r w:rsidRPr="001C3E94">
        <w:rPr>
          <w:rFonts w:ascii="Times New Roman" w:hAnsi="Times New Roman" w:cs="Times New Roman"/>
          <w:color w:val="000000"/>
          <w:sz w:val="22"/>
          <w:szCs w:val="22"/>
          <w:lang w:val="en-US"/>
        </w:rPr>
        <w:t>p. 14.</w:t>
      </w:r>
    </w:p>
  </w:footnote>
  <w:footnote w:id="6">
    <w:p w:rsidR="001C3E94" w:rsidRPr="001C3E94" w:rsidRDefault="001C3E94" w:rsidP="001C3E94">
      <w:pPr>
        <w:pStyle w:val="Testonotaapidipagina"/>
        <w:jc w:val="both"/>
        <w:rPr>
          <w:rFonts w:ascii="Times New Roman" w:hAnsi="Times New Roman" w:cs="Times New Roman"/>
          <w:sz w:val="22"/>
          <w:szCs w:val="22"/>
          <w:lang w:val="en-US"/>
        </w:rPr>
      </w:pPr>
      <w:r w:rsidRPr="001C3E94">
        <w:rPr>
          <w:rStyle w:val="Rimandonotaapidipagina"/>
          <w:rFonts w:ascii="Times New Roman" w:hAnsi="Times New Roman" w:cs="Times New Roman"/>
          <w:sz w:val="22"/>
          <w:szCs w:val="22"/>
        </w:rPr>
        <w:footnoteRef/>
      </w:r>
      <w:r w:rsidRPr="001C3E94">
        <w:rPr>
          <w:rFonts w:ascii="Times New Roman" w:hAnsi="Times New Roman" w:cs="Times New Roman"/>
          <w:sz w:val="22"/>
          <w:szCs w:val="22"/>
          <w:lang w:val="en-US"/>
        </w:rPr>
        <w:t xml:space="preserve"> William Nelson, ‘Liberal Theories and their Critics’, in R. L. Simon, </w:t>
      </w:r>
      <w:r w:rsidRPr="001C3E94">
        <w:rPr>
          <w:rFonts w:ascii="Times New Roman" w:hAnsi="Times New Roman" w:cs="Times New Roman"/>
          <w:i/>
          <w:sz w:val="22"/>
          <w:szCs w:val="22"/>
          <w:lang w:val="en-US"/>
        </w:rPr>
        <w:t xml:space="preserve">Social and Political Philosophy </w:t>
      </w:r>
      <w:r w:rsidRPr="001C3E94">
        <w:rPr>
          <w:rFonts w:ascii="Times New Roman" w:hAnsi="Times New Roman" w:cs="Times New Roman"/>
          <w:sz w:val="22"/>
          <w:szCs w:val="22"/>
          <w:lang w:val="en-US"/>
        </w:rPr>
        <w:t>(Oxford: Blackwell, 2002), p. 199.</w:t>
      </w:r>
    </w:p>
  </w:footnote>
  <w:footnote w:id="7">
    <w:p w:rsidR="001C3E94" w:rsidRPr="00D25CF8" w:rsidRDefault="001C3E94" w:rsidP="001C3E94">
      <w:pPr>
        <w:pStyle w:val="Testonotaapidipagina"/>
        <w:jc w:val="both"/>
        <w:rPr>
          <w:i/>
          <w:lang w:val="en-US"/>
        </w:rPr>
      </w:pPr>
      <w:r w:rsidRPr="001C3E94">
        <w:rPr>
          <w:rStyle w:val="Rimandonotaapidipagina"/>
          <w:rFonts w:ascii="Times New Roman" w:hAnsi="Times New Roman" w:cs="Times New Roman"/>
          <w:sz w:val="22"/>
          <w:szCs w:val="22"/>
        </w:rPr>
        <w:footnoteRef/>
      </w:r>
      <w:r w:rsidRPr="00D25CF8">
        <w:rPr>
          <w:rFonts w:ascii="Times New Roman" w:hAnsi="Times New Roman" w:cs="Times New Roman"/>
          <w:sz w:val="22"/>
          <w:szCs w:val="22"/>
          <w:lang w:val="en-US"/>
        </w:rPr>
        <w:t xml:space="preserve"> </w:t>
      </w:r>
      <w:r w:rsidRPr="00D25CF8">
        <w:rPr>
          <w:rFonts w:ascii="Times New Roman" w:hAnsi="Times New Roman" w:cs="Times New Roman"/>
          <w:i/>
          <w:sz w:val="22"/>
          <w:szCs w:val="22"/>
          <w:lang w:val="en-US"/>
        </w:rPr>
        <w:t>ibid.</w:t>
      </w:r>
    </w:p>
  </w:footnote>
  <w:footnote w:id="8">
    <w:p w:rsidR="00186D76" w:rsidRPr="00A30D88" w:rsidRDefault="00186D76" w:rsidP="00F5257A">
      <w:pPr>
        <w:pStyle w:val="Testonotaapidipagina"/>
        <w:jc w:val="both"/>
        <w:rPr>
          <w:rFonts w:ascii="Times New Roman" w:hAnsi="Times New Roman" w:cs="Times New Roman"/>
          <w:sz w:val="22"/>
          <w:szCs w:val="22"/>
          <w:lang w:val="en-US"/>
        </w:rPr>
      </w:pPr>
      <w:r w:rsidRPr="00F5257A">
        <w:rPr>
          <w:rStyle w:val="Rimandonotaapidipagina"/>
          <w:rFonts w:ascii="Times New Roman" w:hAnsi="Times New Roman" w:cs="Times New Roman"/>
          <w:sz w:val="22"/>
          <w:szCs w:val="22"/>
        </w:rPr>
        <w:footnoteRef/>
      </w:r>
      <w:r w:rsidR="001C7DCF">
        <w:rPr>
          <w:rFonts w:ascii="Times New Roman" w:hAnsi="Times New Roman" w:cs="Times New Roman"/>
          <w:sz w:val="22"/>
          <w:szCs w:val="22"/>
          <w:lang w:val="en-US"/>
        </w:rPr>
        <w:t xml:space="preserve"> </w:t>
      </w:r>
      <w:r w:rsidR="001C7DCF" w:rsidRPr="001C3E94">
        <w:rPr>
          <w:rFonts w:ascii="Times New Roman" w:hAnsi="Times New Roman" w:cs="Times New Roman"/>
          <w:sz w:val="22"/>
          <w:szCs w:val="22"/>
          <w:lang w:val="en-US"/>
        </w:rPr>
        <w:t xml:space="preserve">John Rawls, </w:t>
      </w:r>
      <w:r w:rsidR="001C7DCF" w:rsidRPr="001C3E94">
        <w:rPr>
          <w:rFonts w:ascii="Times New Roman" w:hAnsi="Times New Roman" w:cs="Times New Roman"/>
          <w:i/>
          <w:sz w:val="22"/>
          <w:szCs w:val="22"/>
          <w:lang w:val="en-US"/>
        </w:rPr>
        <w:t>A Theory of Justice</w:t>
      </w:r>
      <w:r w:rsidR="00A30D88">
        <w:rPr>
          <w:rFonts w:ascii="Times New Roman" w:hAnsi="Times New Roman" w:cs="Times New Roman"/>
          <w:sz w:val="22"/>
          <w:szCs w:val="22"/>
          <w:lang w:val="en-US"/>
        </w:rPr>
        <w:t xml:space="preserve">, </w:t>
      </w:r>
      <w:r w:rsidRPr="00A30D88">
        <w:rPr>
          <w:rFonts w:ascii="Times New Roman" w:hAnsi="Times New Roman" w:cs="Times New Roman"/>
          <w:sz w:val="22"/>
          <w:szCs w:val="22"/>
          <w:lang w:val="en-US"/>
        </w:rPr>
        <w:t>p.</w:t>
      </w:r>
      <w:r w:rsidR="00A30D88" w:rsidRPr="00A30D88">
        <w:rPr>
          <w:rFonts w:ascii="Times New Roman" w:hAnsi="Times New Roman" w:cs="Times New Roman"/>
          <w:sz w:val="22"/>
          <w:szCs w:val="22"/>
          <w:lang w:val="en-US"/>
        </w:rPr>
        <w:t xml:space="preserve"> </w:t>
      </w:r>
      <w:r w:rsidRPr="00A30D88">
        <w:rPr>
          <w:rFonts w:ascii="Times New Roman" w:hAnsi="Times New Roman" w:cs="Times New Roman"/>
          <w:sz w:val="22"/>
          <w:szCs w:val="22"/>
          <w:lang w:val="en-US"/>
        </w:rPr>
        <w:t>53.</w:t>
      </w:r>
    </w:p>
  </w:footnote>
  <w:footnote w:id="9">
    <w:p w:rsidR="0099193B" w:rsidRPr="005864EF" w:rsidRDefault="0099193B" w:rsidP="005864EF">
      <w:pPr>
        <w:pStyle w:val="Testonotaapidipagina"/>
        <w:jc w:val="both"/>
        <w:rPr>
          <w:rFonts w:ascii="Times New Roman" w:hAnsi="Times New Roman" w:cs="Times New Roman"/>
          <w:sz w:val="22"/>
          <w:szCs w:val="22"/>
          <w:lang w:val="en-US"/>
        </w:rPr>
      </w:pPr>
      <w:r w:rsidRPr="005864EF">
        <w:rPr>
          <w:rStyle w:val="Rimandonotaapidipagina"/>
          <w:rFonts w:ascii="Times New Roman" w:hAnsi="Times New Roman" w:cs="Times New Roman"/>
          <w:sz w:val="22"/>
          <w:szCs w:val="22"/>
        </w:rPr>
        <w:footnoteRef/>
      </w:r>
      <w:r w:rsidRPr="005864EF">
        <w:rPr>
          <w:rFonts w:ascii="Times New Roman" w:hAnsi="Times New Roman" w:cs="Times New Roman"/>
          <w:sz w:val="22"/>
          <w:szCs w:val="22"/>
          <w:lang w:val="en-US"/>
        </w:rPr>
        <w:t xml:space="preserve"> </w:t>
      </w:r>
      <w:hyperlink r:id="rId4" w:history="1">
        <w:r w:rsidRPr="005864EF">
          <w:rPr>
            <w:rStyle w:val="Collegamentoipertestuale"/>
            <w:rFonts w:ascii="Times New Roman" w:hAnsi="Times New Roman" w:cs="Times New Roman"/>
            <w:color w:val="auto"/>
            <w:sz w:val="22"/>
            <w:szCs w:val="22"/>
            <w:lang w:val="en-US"/>
          </w:rPr>
          <w:t xml:space="preserve">Hilde </w:t>
        </w:r>
        <w:proofErr w:type="spellStart"/>
        <w:r w:rsidRPr="005864EF">
          <w:rPr>
            <w:rStyle w:val="Collegamentoipertestuale"/>
            <w:rFonts w:ascii="Times New Roman" w:hAnsi="Times New Roman" w:cs="Times New Roman"/>
            <w:color w:val="auto"/>
            <w:sz w:val="22"/>
            <w:szCs w:val="22"/>
            <w:lang w:val="en-US"/>
          </w:rPr>
          <w:t>Bojer</w:t>
        </w:r>
        <w:proofErr w:type="spellEnd"/>
      </w:hyperlink>
      <w:r w:rsidRPr="005864EF">
        <w:rPr>
          <w:rFonts w:ascii="Times New Roman" w:hAnsi="Times New Roman" w:cs="Times New Roman"/>
          <w:sz w:val="22"/>
          <w:szCs w:val="22"/>
          <w:lang w:val="en-US"/>
        </w:rPr>
        <w:t xml:space="preserve">, </w:t>
      </w:r>
      <w:r w:rsidRPr="005864EF">
        <w:rPr>
          <w:rFonts w:ascii="Times New Roman" w:hAnsi="Times New Roman" w:cs="Times New Roman"/>
          <w:i/>
          <w:sz w:val="22"/>
          <w:szCs w:val="22"/>
          <w:lang w:val="en-US"/>
        </w:rPr>
        <w:t>Distributional Justice: Theory and Measurement</w:t>
      </w:r>
      <w:r w:rsidRPr="005864EF">
        <w:rPr>
          <w:rFonts w:ascii="Times New Roman" w:hAnsi="Times New Roman" w:cs="Times New Roman"/>
          <w:sz w:val="22"/>
          <w:szCs w:val="22"/>
          <w:lang w:val="en-US"/>
        </w:rPr>
        <w:t xml:space="preserve"> (Routledge, 2005), p. 37.</w:t>
      </w:r>
    </w:p>
  </w:footnote>
  <w:footnote w:id="10">
    <w:p w:rsidR="00FE6AD5" w:rsidRPr="005864EF" w:rsidRDefault="00FE6AD5" w:rsidP="005864EF">
      <w:pPr>
        <w:pStyle w:val="Testonotaapidipagina"/>
        <w:jc w:val="both"/>
        <w:rPr>
          <w:rFonts w:ascii="Times New Roman" w:hAnsi="Times New Roman" w:cs="Times New Roman"/>
          <w:sz w:val="22"/>
          <w:szCs w:val="22"/>
          <w:lang w:val="en-US"/>
        </w:rPr>
      </w:pPr>
      <w:r w:rsidRPr="005864EF">
        <w:rPr>
          <w:rStyle w:val="Rimandonotaapidipagina"/>
          <w:rFonts w:ascii="Times New Roman" w:hAnsi="Times New Roman" w:cs="Times New Roman"/>
          <w:sz w:val="22"/>
          <w:szCs w:val="22"/>
        </w:rPr>
        <w:footnoteRef/>
      </w:r>
      <w:r w:rsidR="00572FE6" w:rsidRPr="005864EF">
        <w:rPr>
          <w:rFonts w:ascii="Times New Roman" w:hAnsi="Times New Roman" w:cs="Times New Roman"/>
          <w:sz w:val="22"/>
          <w:szCs w:val="22"/>
          <w:lang w:val="en-US"/>
        </w:rPr>
        <w:t xml:space="preserve"> John Rawls, </w:t>
      </w:r>
      <w:r w:rsidR="00572FE6" w:rsidRPr="005864EF">
        <w:rPr>
          <w:rFonts w:ascii="Times New Roman" w:hAnsi="Times New Roman" w:cs="Times New Roman"/>
          <w:i/>
          <w:sz w:val="22"/>
          <w:szCs w:val="22"/>
          <w:lang w:val="en-US"/>
        </w:rPr>
        <w:t>A Theory of Justice</w:t>
      </w:r>
      <w:r w:rsidR="00572FE6" w:rsidRPr="005864EF">
        <w:rPr>
          <w:rFonts w:ascii="Times New Roman" w:hAnsi="Times New Roman" w:cs="Times New Roman"/>
          <w:sz w:val="22"/>
          <w:szCs w:val="22"/>
          <w:lang w:val="en-US"/>
        </w:rPr>
        <w:t xml:space="preserve">, </w:t>
      </w:r>
      <w:r w:rsidR="00067648" w:rsidRPr="005864EF">
        <w:rPr>
          <w:rFonts w:ascii="Times New Roman" w:hAnsi="Times New Roman" w:cs="Times New Roman"/>
          <w:sz w:val="22"/>
          <w:szCs w:val="22"/>
          <w:lang w:val="en-US"/>
        </w:rPr>
        <w:t xml:space="preserve"> p.</w:t>
      </w:r>
      <w:r w:rsidRPr="005864EF">
        <w:rPr>
          <w:rFonts w:ascii="Times New Roman" w:hAnsi="Times New Roman" w:cs="Times New Roman"/>
          <w:sz w:val="22"/>
          <w:szCs w:val="22"/>
          <w:lang w:val="en-US"/>
        </w:rPr>
        <w:t xml:space="preserve"> 119.</w:t>
      </w:r>
    </w:p>
  </w:footnote>
  <w:footnote w:id="11">
    <w:p w:rsidR="0056475E" w:rsidRPr="00572FE6" w:rsidRDefault="0056475E" w:rsidP="005864EF">
      <w:pPr>
        <w:pStyle w:val="Testonotaapidipagina"/>
        <w:jc w:val="both"/>
        <w:rPr>
          <w:lang w:val="en-US"/>
        </w:rPr>
      </w:pPr>
      <w:r w:rsidRPr="005864EF">
        <w:rPr>
          <w:rStyle w:val="Rimandonotaapidipagina"/>
          <w:rFonts w:ascii="Times New Roman" w:hAnsi="Times New Roman" w:cs="Times New Roman"/>
          <w:sz w:val="22"/>
          <w:szCs w:val="22"/>
        </w:rPr>
        <w:footnoteRef/>
      </w:r>
      <w:r w:rsidRPr="005864EF">
        <w:rPr>
          <w:rFonts w:ascii="Times New Roman" w:hAnsi="Times New Roman" w:cs="Times New Roman"/>
          <w:sz w:val="22"/>
          <w:szCs w:val="22"/>
          <w:lang w:val="en-US"/>
        </w:rPr>
        <w:t xml:space="preserve"> </w:t>
      </w:r>
      <w:r w:rsidR="00572FE6" w:rsidRPr="005864EF">
        <w:rPr>
          <w:rFonts w:ascii="Times New Roman" w:hAnsi="Times New Roman" w:cs="Times New Roman"/>
          <w:sz w:val="22"/>
          <w:szCs w:val="22"/>
          <w:lang w:val="en-US"/>
        </w:rPr>
        <w:t>Samuel</w:t>
      </w:r>
      <w:r w:rsidR="005864EF" w:rsidRPr="005864EF">
        <w:rPr>
          <w:rFonts w:ascii="Times New Roman" w:hAnsi="Times New Roman" w:cs="Times New Roman"/>
          <w:sz w:val="22"/>
          <w:szCs w:val="22"/>
          <w:lang w:val="en-US"/>
        </w:rPr>
        <w:t xml:space="preserve"> Freeman</w:t>
      </w:r>
      <w:r w:rsidR="005864EF">
        <w:rPr>
          <w:rFonts w:ascii="Times New Roman" w:hAnsi="Times New Roman" w:cs="Times New Roman"/>
          <w:sz w:val="22"/>
          <w:szCs w:val="22"/>
          <w:lang w:val="en-US"/>
        </w:rPr>
        <w:t>, ‘Original Position’</w:t>
      </w:r>
      <w:r w:rsidR="00572FE6" w:rsidRPr="005864EF">
        <w:rPr>
          <w:rFonts w:ascii="Times New Roman" w:hAnsi="Times New Roman" w:cs="Times New Roman"/>
          <w:sz w:val="22"/>
          <w:szCs w:val="22"/>
          <w:lang w:val="en-US"/>
        </w:rPr>
        <w:t xml:space="preserve">, </w:t>
      </w:r>
      <w:r w:rsidR="00572FE6" w:rsidRPr="005864EF">
        <w:rPr>
          <w:rStyle w:val="Enfasicorsivo"/>
          <w:rFonts w:ascii="Times New Roman" w:hAnsi="Times New Roman" w:cs="Times New Roman"/>
          <w:sz w:val="22"/>
          <w:szCs w:val="22"/>
          <w:lang w:val="en-US"/>
        </w:rPr>
        <w:t xml:space="preserve">The Stanford Encyclopedia of Philosophy </w:t>
      </w:r>
      <w:r w:rsidR="00572FE6" w:rsidRPr="005864EF">
        <w:rPr>
          <w:rFonts w:ascii="Times New Roman" w:hAnsi="Times New Roman" w:cs="Times New Roman"/>
          <w:sz w:val="22"/>
          <w:szCs w:val="22"/>
          <w:lang w:val="en-US"/>
        </w:rPr>
        <w:t xml:space="preserve">(Winter 2016 Edition), Edward N. </w:t>
      </w:r>
      <w:proofErr w:type="spellStart"/>
      <w:r w:rsidR="00572FE6" w:rsidRPr="005864EF">
        <w:rPr>
          <w:rFonts w:ascii="Times New Roman" w:hAnsi="Times New Roman" w:cs="Times New Roman"/>
          <w:sz w:val="22"/>
          <w:szCs w:val="22"/>
          <w:lang w:val="en-US"/>
        </w:rPr>
        <w:t>Zalta</w:t>
      </w:r>
      <w:proofErr w:type="spellEnd"/>
      <w:r w:rsidR="00572FE6" w:rsidRPr="005864EF">
        <w:rPr>
          <w:rFonts w:ascii="Times New Roman" w:hAnsi="Times New Roman" w:cs="Times New Roman"/>
          <w:sz w:val="22"/>
          <w:szCs w:val="22"/>
          <w:lang w:val="en-US"/>
        </w:rPr>
        <w:t> (ed.), URL = &lt;https://plato.stanford.edu/archives/win2016/entries/original-position/&gt;.</w:t>
      </w:r>
    </w:p>
  </w:footnote>
  <w:footnote w:id="12">
    <w:p w:rsidR="00F30527" w:rsidRPr="00572FE6" w:rsidRDefault="00F30527" w:rsidP="005864EF">
      <w:pPr>
        <w:pStyle w:val="Testonotaapidipagina"/>
        <w:jc w:val="both"/>
        <w:rPr>
          <w:rFonts w:ascii="Times New Roman" w:hAnsi="Times New Roman" w:cs="Times New Roman"/>
          <w:sz w:val="22"/>
          <w:szCs w:val="22"/>
          <w:lang w:val="en-US"/>
        </w:rPr>
      </w:pPr>
      <w:r w:rsidRPr="00F30527">
        <w:rPr>
          <w:rStyle w:val="Rimandonotaapidipagina"/>
          <w:rFonts w:ascii="Times New Roman" w:hAnsi="Times New Roman" w:cs="Times New Roman"/>
          <w:sz w:val="22"/>
          <w:szCs w:val="22"/>
        </w:rPr>
        <w:footnoteRef/>
      </w:r>
      <w:r w:rsidRPr="00572FE6">
        <w:rPr>
          <w:rFonts w:ascii="Times New Roman" w:hAnsi="Times New Roman" w:cs="Times New Roman"/>
          <w:sz w:val="22"/>
          <w:szCs w:val="22"/>
          <w:lang w:val="en-US"/>
        </w:rPr>
        <w:t xml:space="preserve"> </w:t>
      </w:r>
      <w:r w:rsidR="005864EF" w:rsidRPr="001C3E94">
        <w:rPr>
          <w:rFonts w:ascii="Times New Roman" w:hAnsi="Times New Roman" w:cs="Times New Roman"/>
          <w:sz w:val="22"/>
          <w:szCs w:val="22"/>
          <w:lang w:val="en-US"/>
        </w:rPr>
        <w:t xml:space="preserve">William Nelson, ‘Liberal Theories and their Critics’, in R. L. Simon, </w:t>
      </w:r>
      <w:r w:rsidR="005864EF" w:rsidRPr="001C3E94">
        <w:rPr>
          <w:rFonts w:ascii="Times New Roman" w:hAnsi="Times New Roman" w:cs="Times New Roman"/>
          <w:i/>
          <w:sz w:val="22"/>
          <w:szCs w:val="22"/>
          <w:lang w:val="en-US"/>
        </w:rPr>
        <w:t>Social and Political Philosophy</w:t>
      </w:r>
      <w:r w:rsidR="005864EF">
        <w:rPr>
          <w:rFonts w:ascii="Times New Roman" w:hAnsi="Times New Roman" w:cs="Times New Roman"/>
          <w:sz w:val="22"/>
          <w:szCs w:val="22"/>
          <w:lang w:val="en-US"/>
        </w:rPr>
        <w:t xml:space="preserve">, </w:t>
      </w:r>
      <w:r w:rsidRPr="00572FE6">
        <w:rPr>
          <w:rFonts w:ascii="Times New Roman" w:hAnsi="Times New Roman" w:cs="Times New Roman"/>
          <w:sz w:val="22"/>
          <w:szCs w:val="22"/>
          <w:lang w:val="en-US"/>
        </w:rPr>
        <w:t>p. 199.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341F"/>
    <w:rsid w:val="000415E0"/>
    <w:rsid w:val="00067648"/>
    <w:rsid w:val="00073760"/>
    <w:rsid w:val="000A324C"/>
    <w:rsid w:val="00163B58"/>
    <w:rsid w:val="00183604"/>
    <w:rsid w:val="00186D76"/>
    <w:rsid w:val="001A102C"/>
    <w:rsid w:val="001C3E94"/>
    <w:rsid w:val="001C7DCF"/>
    <w:rsid w:val="001F3CF9"/>
    <w:rsid w:val="00210323"/>
    <w:rsid w:val="002448F9"/>
    <w:rsid w:val="0025270D"/>
    <w:rsid w:val="00274F48"/>
    <w:rsid w:val="00286B72"/>
    <w:rsid w:val="002B66F3"/>
    <w:rsid w:val="0045114B"/>
    <w:rsid w:val="00484680"/>
    <w:rsid w:val="004A0716"/>
    <w:rsid w:val="004B3B51"/>
    <w:rsid w:val="004C6DE1"/>
    <w:rsid w:val="0050122C"/>
    <w:rsid w:val="00555395"/>
    <w:rsid w:val="0056475E"/>
    <w:rsid w:val="00572FE6"/>
    <w:rsid w:val="005864EF"/>
    <w:rsid w:val="005A7BE5"/>
    <w:rsid w:val="005C18B9"/>
    <w:rsid w:val="00627695"/>
    <w:rsid w:val="00646190"/>
    <w:rsid w:val="00652FB0"/>
    <w:rsid w:val="00663252"/>
    <w:rsid w:val="006A6BF3"/>
    <w:rsid w:val="006C4337"/>
    <w:rsid w:val="006F50A1"/>
    <w:rsid w:val="007006EA"/>
    <w:rsid w:val="00733E50"/>
    <w:rsid w:val="00764D96"/>
    <w:rsid w:val="007851DE"/>
    <w:rsid w:val="007852C7"/>
    <w:rsid w:val="00792775"/>
    <w:rsid w:val="007A0044"/>
    <w:rsid w:val="007A6752"/>
    <w:rsid w:val="007C0872"/>
    <w:rsid w:val="00826FFA"/>
    <w:rsid w:val="008419E8"/>
    <w:rsid w:val="0086091A"/>
    <w:rsid w:val="008879E4"/>
    <w:rsid w:val="008960F1"/>
    <w:rsid w:val="008D5946"/>
    <w:rsid w:val="00937D15"/>
    <w:rsid w:val="00964E31"/>
    <w:rsid w:val="009800BE"/>
    <w:rsid w:val="00984786"/>
    <w:rsid w:val="0099193B"/>
    <w:rsid w:val="009B38AC"/>
    <w:rsid w:val="009D0483"/>
    <w:rsid w:val="009D23D7"/>
    <w:rsid w:val="00A30D88"/>
    <w:rsid w:val="00A820EA"/>
    <w:rsid w:val="00A920B1"/>
    <w:rsid w:val="00AB0259"/>
    <w:rsid w:val="00AE5581"/>
    <w:rsid w:val="00B03C2F"/>
    <w:rsid w:val="00B053A5"/>
    <w:rsid w:val="00B92359"/>
    <w:rsid w:val="00BB3C3E"/>
    <w:rsid w:val="00BE2B20"/>
    <w:rsid w:val="00BE4F21"/>
    <w:rsid w:val="00BF4ECF"/>
    <w:rsid w:val="00C131EB"/>
    <w:rsid w:val="00C13586"/>
    <w:rsid w:val="00C605E9"/>
    <w:rsid w:val="00C67CBB"/>
    <w:rsid w:val="00C85614"/>
    <w:rsid w:val="00D157E5"/>
    <w:rsid w:val="00D25CF8"/>
    <w:rsid w:val="00D3591B"/>
    <w:rsid w:val="00D53AA4"/>
    <w:rsid w:val="00D77552"/>
    <w:rsid w:val="00DB065B"/>
    <w:rsid w:val="00DB23BF"/>
    <w:rsid w:val="00DD1F32"/>
    <w:rsid w:val="00E0248C"/>
    <w:rsid w:val="00E05875"/>
    <w:rsid w:val="00E06336"/>
    <w:rsid w:val="00E17AE6"/>
    <w:rsid w:val="00E26FCB"/>
    <w:rsid w:val="00EB472D"/>
    <w:rsid w:val="00EC10D8"/>
    <w:rsid w:val="00EC341F"/>
    <w:rsid w:val="00EC73FB"/>
    <w:rsid w:val="00F0461C"/>
    <w:rsid w:val="00F30527"/>
    <w:rsid w:val="00F3081D"/>
    <w:rsid w:val="00F5257A"/>
    <w:rsid w:val="00F7053C"/>
    <w:rsid w:val="00FE6AD5"/>
    <w:rsid w:val="00FF252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paragraph" w:styleId="Titolo3">
    <w:name w:val="heading 3"/>
    <w:basedOn w:val="Normale"/>
    <w:link w:val="Titolo3Carattere"/>
    <w:qFormat/>
    <w:rsid w:val="00C605E9"/>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8960F1"/>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8960F1"/>
    <w:rPr>
      <w:sz w:val="20"/>
      <w:szCs w:val="20"/>
    </w:rPr>
  </w:style>
  <w:style w:type="character" w:styleId="Rimandonotaapidipagina">
    <w:name w:val="footnote reference"/>
    <w:basedOn w:val="Carpredefinitoparagrafo"/>
    <w:uiPriority w:val="99"/>
    <w:semiHidden/>
    <w:unhideWhenUsed/>
    <w:rsid w:val="008960F1"/>
    <w:rPr>
      <w:vertAlign w:val="superscript"/>
    </w:rPr>
  </w:style>
  <w:style w:type="character" w:styleId="Enfasicorsivo">
    <w:name w:val="Emphasis"/>
    <w:basedOn w:val="Carpredefinitoparagrafo"/>
    <w:uiPriority w:val="20"/>
    <w:qFormat/>
    <w:rsid w:val="00A820EA"/>
    <w:rPr>
      <w:i/>
      <w:iCs/>
    </w:rPr>
  </w:style>
  <w:style w:type="paragraph" w:styleId="NormaleWeb">
    <w:name w:val="Normal (Web)"/>
    <w:basedOn w:val="Normale"/>
    <w:unhideWhenUsed/>
    <w:rsid w:val="00FE6AD5"/>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Collegamentoipertestuale">
    <w:name w:val="Hyperlink"/>
    <w:basedOn w:val="Carpredefinitoparagrafo"/>
    <w:uiPriority w:val="99"/>
    <w:semiHidden/>
    <w:unhideWhenUsed/>
    <w:rsid w:val="0099193B"/>
    <w:rPr>
      <w:strike w:val="0"/>
      <w:dstrike w:val="0"/>
      <w:color w:val="1155CC"/>
      <w:u w:val="none"/>
      <w:effect w:val="none"/>
    </w:rPr>
  </w:style>
  <w:style w:type="paragraph" w:styleId="Intestazione">
    <w:name w:val="header"/>
    <w:basedOn w:val="Normale"/>
    <w:link w:val="IntestazioneCarattere"/>
    <w:uiPriority w:val="99"/>
    <w:unhideWhenUsed/>
    <w:rsid w:val="001C7DCF"/>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C7DCF"/>
  </w:style>
  <w:style w:type="paragraph" w:styleId="Pidipagina">
    <w:name w:val="footer"/>
    <w:basedOn w:val="Normale"/>
    <w:link w:val="PidipaginaCarattere"/>
    <w:uiPriority w:val="99"/>
    <w:unhideWhenUsed/>
    <w:rsid w:val="001C7DCF"/>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C7DCF"/>
  </w:style>
  <w:style w:type="character" w:styleId="Collegamentovisitato">
    <w:name w:val="FollowedHyperlink"/>
    <w:basedOn w:val="Carpredefinitoparagrafo"/>
    <w:uiPriority w:val="99"/>
    <w:semiHidden/>
    <w:unhideWhenUsed/>
    <w:rsid w:val="005864EF"/>
    <w:rPr>
      <w:color w:val="800080" w:themeColor="followedHyperlink"/>
      <w:u w:val="single"/>
    </w:rPr>
  </w:style>
  <w:style w:type="character" w:customStyle="1" w:styleId="Titolo3Carattere">
    <w:name w:val="Titolo 3 Carattere"/>
    <w:basedOn w:val="Carpredefinitoparagrafo"/>
    <w:link w:val="Titolo3"/>
    <w:rsid w:val="00C605E9"/>
    <w:rPr>
      <w:rFonts w:ascii="Tahoma" w:eastAsia="SimSun" w:hAnsi="Tahoma" w:cs="Tahoma"/>
      <w:b/>
      <w:bCs/>
      <w:sz w:val="20"/>
      <w:szCs w:val="20"/>
      <w:lang w:val="en-GB" w:eastAsia="zh-CN"/>
    </w:rPr>
  </w:style>
  <w:style w:type="paragraph" w:styleId="Testofumetto">
    <w:name w:val="Balloon Text"/>
    <w:basedOn w:val="Normale"/>
    <w:link w:val="TestofumettoCarattere"/>
    <w:uiPriority w:val="99"/>
    <w:semiHidden/>
    <w:unhideWhenUsed/>
    <w:rsid w:val="00C605E9"/>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C605E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paragraph" w:styleId="Titolo3">
    <w:name w:val="heading 3"/>
    <w:basedOn w:val="Normale"/>
    <w:link w:val="Titolo3Carattere"/>
    <w:qFormat/>
    <w:rsid w:val="00C605E9"/>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estonotaapidipagina">
    <w:name w:val="footnote text"/>
    <w:basedOn w:val="Normale"/>
    <w:link w:val="TestonotaapidipaginaCarattere"/>
    <w:uiPriority w:val="99"/>
    <w:semiHidden/>
    <w:unhideWhenUsed/>
    <w:rsid w:val="008960F1"/>
    <w:pPr>
      <w:spacing w:after="0" w:line="240" w:lineRule="auto"/>
    </w:pPr>
    <w:rPr>
      <w:sz w:val="20"/>
      <w:szCs w:val="20"/>
    </w:rPr>
  </w:style>
  <w:style w:type="character" w:customStyle="1" w:styleId="TestonotaapidipaginaCarattere">
    <w:name w:val="Testo nota a piè di pagina Carattere"/>
    <w:basedOn w:val="Carpredefinitoparagrafo"/>
    <w:link w:val="Testonotaapidipagina"/>
    <w:uiPriority w:val="99"/>
    <w:semiHidden/>
    <w:rsid w:val="008960F1"/>
    <w:rPr>
      <w:sz w:val="20"/>
      <w:szCs w:val="20"/>
    </w:rPr>
  </w:style>
  <w:style w:type="character" w:styleId="Rimandonotaapidipagina">
    <w:name w:val="footnote reference"/>
    <w:basedOn w:val="Carpredefinitoparagrafo"/>
    <w:uiPriority w:val="99"/>
    <w:semiHidden/>
    <w:unhideWhenUsed/>
    <w:rsid w:val="008960F1"/>
    <w:rPr>
      <w:vertAlign w:val="superscript"/>
    </w:rPr>
  </w:style>
  <w:style w:type="character" w:styleId="Enfasicorsivo">
    <w:name w:val="Emphasis"/>
    <w:basedOn w:val="Carpredefinitoparagrafo"/>
    <w:uiPriority w:val="20"/>
    <w:qFormat/>
    <w:rsid w:val="00A820EA"/>
    <w:rPr>
      <w:i/>
      <w:iCs/>
    </w:rPr>
  </w:style>
  <w:style w:type="paragraph" w:styleId="NormaleWeb">
    <w:name w:val="Normal (Web)"/>
    <w:basedOn w:val="Normale"/>
    <w:unhideWhenUsed/>
    <w:rsid w:val="00FE6AD5"/>
    <w:pPr>
      <w:spacing w:before="100" w:beforeAutospacing="1" w:after="100" w:afterAutospacing="1" w:line="240" w:lineRule="auto"/>
    </w:pPr>
    <w:rPr>
      <w:rFonts w:ascii="Times New Roman" w:eastAsia="Times New Roman" w:hAnsi="Times New Roman" w:cs="Times New Roman"/>
      <w:sz w:val="24"/>
      <w:szCs w:val="24"/>
      <w:lang w:eastAsia="it-IT"/>
    </w:rPr>
  </w:style>
  <w:style w:type="character" w:styleId="Collegamentoipertestuale">
    <w:name w:val="Hyperlink"/>
    <w:basedOn w:val="Carpredefinitoparagrafo"/>
    <w:uiPriority w:val="99"/>
    <w:semiHidden/>
    <w:unhideWhenUsed/>
    <w:rsid w:val="0099193B"/>
    <w:rPr>
      <w:strike w:val="0"/>
      <w:dstrike w:val="0"/>
      <w:color w:val="1155CC"/>
      <w:u w:val="none"/>
      <w:effect w:val="none"/>
    </w:rPr>
  </w:style>
  <w:style w:type="paragraph" w:styleId="Intestazione">
    <w:name w:val="header"/>
    <w:basedOn w:val="Normale"/>
    <w:link w:val="IntestazioneCarattere"/>
    <w:uiPriority w:val="99"/>
    <w:unhideWhenUsed/>
    <w:rsid w:val="001C7DCF"/>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1C7DCF"/>
  </w:style>
  <w:style w:type="paragraph" w:styleId="Pidipagina">
    <w:name w:val="footer"/>
    <w:basedOn w:val="Normale"/>
    <w:link w:val="PidipaginaCarattere"/>
    <w:uiPriority w:val="99"/>
    <w:unhideWhenUsed/>
    <w:rsid w:val="001C7DCF"/>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1C7DCF"/>
  </w:style>
  <w:style w:type="character" w:styleId="Collegamentovisitato">
    <w:name w:val="FollowedHyperlink"/>
    <w:basedOn w:val="Carpredefinitoparagrafo"/>
    <w:uiPriority w:val="99"/>
    <w:semiHidden/>
    <w:unhideWhenUsed/>
    <w:rsid w:val="005864EF"/>
    <w:rPr>
      <w:color w:val="800080" w:themeColor="followedHyperlink"/>
      <w:u w:val="single"/>
    </w:rPr>
  </w:style>
  <w:style w:type="character" w:customStyle="1" w:styleId="Titolo3Carattere">
    <w:name w:val="Titolo 3 Carattere"/>
    <w:basedOn w:val="Carpredefinitoparagrafo"/>
    <w:link w:val="Titolo3"/>
    <w:rsid w:val="00C605E9"/>
    <w:rPr>
      <w:rFonts w:ascii="Tahoma" w:eastAsia="SimSun" w:hAnsi="Tahoma" w:cs="Tahoma"/>
      <w:b/>
      <w:bCs/>
      <w:sz w:val="20"/>
      <w:szCs w:val="20"/>
      <w:lang w:val="en-GB" w:eastAsia="zh-CN"/>
    </w:rPr>
  </w:style>
  <w:style w:type="paragraph" w:styleId="Testofumetto">
    <w:name w:val="Balloon Text"/>
    <w:basedOn w:val="Normale"/>
    <w:link w:val="TestofumettoCarattere"/>
    <w:uiPriority w:val="99"/>
    <w:semiHidden/>
    <w:unhideWhenUsed/>
    <w:rsid w:val="00C605E9"/>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C605E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2833340">
      <w:bodyDiv w:val="1"/>
      <w:marLeft w:val="0"/>
      <w:marRight w:val="0"/>
      <w:marTop w:val="0"/>
      <w:marBottom w:val="0"/>
      <w:divBdr>
        <w:top w:val="none" w:sz="0" w:space="0" w:color="auto"/>
        <w:left w:val="none" w:sz="0" w:space="0" w:color="auto"/>
        <w:bottom w:val="none" w:sz="0" w:space="0" w:color="auto"/>
        <w:right w:val="none" w:sz="0" w:space="0" w:color="auto"/>
      </w:divBdr>
      <w:divsChild>
        <w:div w:id="600724263">
          <w:marLeft w:val="0"/>
          <w:marRight w:val="0"/>
          <w:marTop w:val="0"/>
          <w:marBottom w:val="0"/>
          <w:divBdr>
            <w:top w:val="none" w:sz="0" w:space="0" w:color="auto"/>
            <w:left w:val="none" w:sz="0" w:space="0" w:color="auto"/>
            <w:bottom w:val="none" w:sz="0" w:space="0" w:color="auto"/>
            <w:right w:val="none" w:sz="0" w:space="0" w:color="auto"/>
          </w:divBdr>
          <w:divsChild>
            <w:div w:id="93786404">
              <w:marLeft w:val="0"/>
              <w:marRight w:val="0"/>
              <w:marTop w:val="0"/>
              <w:marBottom w:val="0"/>
              <w:divBdr>
                <w:top w:val="none" w:sz="0" w:space="0" w:color="auto"/>
                <w:left w:val="none" w:sz="0" w:space="0" w:color="auto"/>
                <w:bottom w:val="none" w:sz="0" w:space="0" w:color="auto"/>
                <w:right w:val="none" w:sz="0" w:space="0" w:color="auto"/>
              </w:divBdr>
              <w:divsChild>
                <w:div w:id="297075218">
                  <w:marLeft w:val="0"/>
                  <w:marRight w:val="0"/>
                  <w:marTop w:val="0"/>
                  <w:marBottom w:val="0"/>
                  <w:divBdr>
                    <w:top w:val="none" w:sz="0" w:space="0" w:color="auto"/>
                    <w:left w:val="none" w:sz="0" w:space="0" w:color="auto"/>
                    <w:bottom w:val="none" w:sz="0" w:space="0" w:color="auto"/>
                    <w:right w:val="none" w:sz="0" w:space="0" w:color="auto"/>
                  </w:divBdr>
                  <w:divsChild>
                    <w:div w:id="1619490885">
                      <w:marLeft w:val="0"/>
                      <w:marRight w:val="0"/>
                      <w:marTop w:val="0"/>
                      <w:marBottom w:val="0"/>
                      <w:divBdr>
                        <w:top w:val="none" w:sz="0" w:space="0" w:color="auto"/>
                        <w:left w:val="none" w:sz="0" w:space="0" w:color="auto"/>
                        <w:bottom w:val="none" w:sz="0" w:space="0" w:color="auto"/>
                        <w:right w:val="none" w:sz="0" w:space="0" w:color="auto"/>
                      </w:divBdr>
                      <w:divsChild>
                        <w:div w:id="1073703602">
                          <w:marLeft w:val="0"/>
                          <w:marRight w:val="0"/>
                          <w:marTop w:val="0"/>
                          <w:marBottom w:val="0"/>
                          <w:divBdr>
                            <w:top w:val="none" w:sz="0" w:space="0" w:color="auto"/>
                            <w:left w:val="none" w:sz="0" w:space="0" w:color="auto"/>
                            <w:bottom w:val="none" w:sz="0" w:space="0" w:color="auto"/>
                            <w:right w:val="none" w:sz="0" w:space="0" w:color="auto"/>
                          </w:divBdr>
                          <w:divsChild>
                            <w:div w:id="846558885">
                              <w:marLeft w:val="0"/>
                              <w:marRight w:val="0"/>
                              <w:marTop w:val="0"/>
                              <w:marBottom w:val="0"/>
                              <w:divBdr>
                                <w:top w:val="none" w:sz="0" w:space="0" w:color="auto"/>
                                <w:left w:val="none" w:sz="0" w:space="0" w:color="auto"/>
                                <w:bottom w:val="none" w:sz="0" w:space="0" w:color="auto"/>
                                <w:right w:val="none" w:sz="0" w:space="0" w:color="auto"/>
                              </w:divBdr>
                              <w:divsChild>
                                <w:div w:id="1109156762">
                                  <w:marLeft w:val="0"/>
                                  <w:marRight w:val="0"/>
                                  <w:marTop w:val="0"/>
                                  <w:marBottom w:val="0"/>
                                  <w:divBdr>
                                    <w:top w:val="none" w:sz="0" w:space="0" w:color="auto"/>
                                    <w:left w:val="none" w:sz="0" w:space="0" w:color="auto"/>
                                    <w:bottom w:val="none" w:sz="0" w:space="0" w:color="auto"/>
                                    <w:right w:val="none" w:sz="0" w:space="0" w:color="auto"/>
                                  </w:divBdr>
                                  <w:divsChild>
                                    <w:div w:id="474031939">
                                      <w:marLeft w:val="60"/>
                                      <w:marRight w:val="0"/>
                                      <w:marTop w:val="0"/>
                                      <w:marBottom w:val="0"/>
                                      <w:divBdr>
                                        <w:top w:val="none" w:sz="0" w:space="0" w:color="auto"/>
                                        <w:left w:val="none" w:sz="0" w:space="0" w:color="auto"/>
                                        <w:bottom w:val="none" w:sz="0" w:space="0" w:color="auto"/>
                                        <w:right w:val="none" w:sz="0" w:space="0" w:color="auto"/>
                                      </w:divBdr>
                                      <w:divsChild>
                                        <w:div w:id="2108232783">
                                          <w:marLeft w:val="0"/>
                                          <w:marRight w:val="0"/>
                                          <w:marTop w:val="0"/>
                                          <w:marBottom w:val="0"/>
                                          <w:divBdr>
                                            <w:top w:val="none" w:sz="0" w:space="0" w:color="auto"/>
                                            <w:left w:val="none" w:sz="0" w:space="0" w:color="auto"/>
                                            <w:bottom w:val="none" w:sz="0" w:space="0" w:color="auto"/>
                                            <w:right w:val="none" w:sz="0" w:space="0" w:color="auto"/>
                                          </w:divBdr>
                                          <w:divsChild>
                                            <w:div w:id="925769159">
                                              <w:marLeft w:val="0"/>
                                              <w:marRight w:val="0"/>
                                              <w:marTop w:val="0"/>
                                              <w:marBottom w:val="120"/>
                                              <w:divBdr>
                                                <w:top w:val="single" w:sz="6" w:space="0" w:color="F5F5F5"/>
                                                <w:left w:val="single" w:sz="6" w:space="0" w:color="F5F5F5"/>
                                                <w:bottom w:val="single" w:sz="6" w:space="0" w:color="F5F5F5"/>
                                                <w:right w:val="single" w:sz="6" w:space="0" w:color="F5F5F5"/>
                                              </w:divBdr>
                                              <w:divsChild>
                                                <w:div w:id="9912970">
                                                  <w:marLeft w:val="0"/>
                                                  <w:marRight w:val="0"/>
                                                  <w:marTop w:val="0"/>
                                                  <w:marBottom w:val="0"/>
                                                  <w:divBdr>
                                                    <w:top w:val="none" w:sz="0" w:space="0" w:color="auto"/>
                                                    <w:left w:val="none" w:sz="0" w:space="0" w:color="auto"/>
                                                    <w:bottom w:val="none" w:sz="0" w:space="0" w:color="auto"/>
                                                    <w:right w:val="none" w:sz="0" w:space="0" w:color="auto"/>
                                                  </w:divBdr>
                                                  <w:divsChild>
                                                    <w:div w:id="195050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07169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ogle.it/search?hl=it&amp;tbo=p&amp;tbm=bks&amp;q=inauthor:%22John+Troyer%22&amp;source=gbs_metadata_r&amp;cad=9" TargetMode="External"/><Relationship Id="rId4" Type="http://schemas.openxmlformats.org/officeDocument/2006/relationships/settings" Target="settings.xml"/><Relationship Id="rId9" Type="http://schemas.openxmlformats.org/officeDocument/2006/relationships/hyperlink" Target="https://www.google.it/search?hl=it&amp;tbo=p&amp;tbm=bks&amp;q=inauthor:%22Hilde+Bojer%22&amp;source=gbs_metadata_r&amp;cad=5"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google.it/search?hl=it&amp;tbo=p&amp;tbm=bks&amp;q=inauthor:%22John+Troyer%22&amp;source=gbs_metadata_r&amp;cad=9" TargetMode="External"/><Relationship Id="rId2" Type="http://schemas.openxmlformats.org/officeDocument/2006/relationships/hyperlink" Target="https://www.google.it/search?hl=it&amp;tbo=p&amp;tbm=bks&amp;q=inauthor:%22Jeremy+Bentham%22&amp;source=gbs_metadata_r&amp;cad=9" TargetMode="External"/><Relationship Id="rId1" Type="http://schemas.openxmlformats.org/officeDocument/2006/relationships/hyperlink" Target="https://www.google.it/search?hl=it&amp;tbo=p&amp;tbm=bks&amp;q=inauthor:%22John+Stuart+Mill%22&amp;source=gbs_metadata_r&amp;cad=9" TargetMode="External"/><Relationship Id="rId4" Type="http://schemas.openxmlformats.org/officeDocument/2006/relationships/hyperlink" Target="https://www.google.it/search?hl=it&amp;tbo=p&amp;tbm=bks&amp;q=inauthor:%22Hilde+Bojer%22&amp;source=gbs_metadata_r&amp;cad=5"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1FEAB4-B922-40F7-B534-648E4100B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TotalTime>
  <Pages>9</Pages>
  <Words>2550</Words>
  <Characters>14539</Characters>
  <Application>Microsoft Office Word</Application>
  <DocSecurity>0</DocSecurity>
  <Lines>121</Lines>
  <Paragraphs>34</Paragraphs>
  <ScaleCrop>false</ScaleCrop>
  <HeadingPairs>
    <vt:vector size="2" baseType="variant">
      <vt:variant>
        <vt:lpstr>Titolo</vt:lpstr>
      </vt:variant>
      <vt:variant>
        <vt:i4>1</vt:i4>
      </vt:variant>
    </vt:vector>
  </HeadingPairs>
  <TitlesOfParts>
    <vt:vector size="1" baseType="lpstr">
      <vt:lpstr/>
    </vt:vector>
  </TitlesOfParts>
  <Company>Hewlett-Packard</Company>
  <LinksUpToDate>false</LinksUpToDate>
  <CharactersWithSpaces>17055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Francesca</dc:creator>
  <cp:lastModifiedBy>Francesca</cp:lastModifiedBy>
  <cp:revision>59</cp:revision>
  <dcterms:created xsi:type="dcterms:W3CDTF">2017-11-28T08:36:00Z</dcterms:created>
  <dcterms:modified xsi:type="dcterms:W3CDTF">2017-12-22T13:21:00Z</dcterms:modified>
</cp:coreProperties>
</file>