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A0CD56" w14:textId="647752B0" w:rsidR="00583C20" w:rsidRDefault="00583C20" w:rsidP="00583C20">
      <w:pPr>
        <w:pStyle w:val="paragraph"/>
        <w:spacing w:before="0" w:beforeAutospacing="0" w:after="0" w:afterAutospacing="0"/>
        <w:ind w:left="720" w:firstLine="720"/>
        <w:jc w:val="both"/>
        <w:textAlignment w:val="baseline"/>
        <w:rPr>
          <w:rFonts w:ascii="Segoe UI" w:hAnsi="Segoe UI" w:cs="Segoe UI"/>
          <w:sz w:val="18"/>
          <w:szCs w:val="18"/>
        </w:rPr>
      </w:pPr>
      <w:r>
        <w:rPr>
          <w:noProof/>
        </w:rPr>
        <w:drawing>
          <wp:inline distT="0" distB="0" distL="0" distR="0" wp14:anchorId="3DD2234B" wp14:editId="7A9A7B0C">
            <wp:extent cx="3314700" cy="1162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3314700" cy="1162050"/>
                    </a:xfrm>
                    <a:prstGeom prst="rect">
                      <a:avLst/>
                    </a:prstGeom>
                  </pic:spPr>
                </pic:pic>
              </a:graphicData>
            </a:graphic>
          </wp:inline>
        </w:drawing>
      </w:r>
      <w:r w:rsidRPr="7A9A7B0C">
        <w:rPr>
          <w:rStyle w:val="eop"/>
          <w:rFonts w:ascii="Calibri" w:hAnsi="Calibri" w:cs="Calibri"/>
          <w:sz w:val="22"/>
          <w:szCs w:val="22"/>
        </w:rPr>
        <w:t> </w:t>
      </w:r>
    </w:p>
    <w:p w14:paraId="50F234F5" w14:textId="77777777" w:rsidR="00583C20" w:rsidRDefault="00583C20" w:rsidP="00583C20">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14:paraId="76E6773D" w14:textId="77777777" w:rsidR="00583C20" w:rsidRDefault="00583C20" w:rsidP="00583C20">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14:paraId="02795002" w14:textId="77777777" w:rsidR="00583C20" w:rsidRDefault="00583C20" w:rsidP="00583C20">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14:paraId="0B8E0A0E" w14:textId="29AB1CCF" w:rsidR="00583C20" w:rsidRPr="00F338F8" w:rsidRDefault="00F338F8" w:rsidP="00583C20">
      <w:pPr>
        <w:pStyle w:val="paragraph"/>
        <w:spacing w:before="0" w:beforeAutospacing="0" w:after="0" w:afterAutospacing="0"/>
        <w:jc w:val="center"/>
        <w:textAlignment w:val="baseline"/>
        <w:rPr>
          <w:rFonts w:ascii="Segoe UI" w:hAnsi="Segoe UI" w:cs="Segoe UI"/>
          <w:b/>
          <w:bCs/>
          <w:sz w:val="18"/>
          <w:szCs w:val="18"/>
        </w:rPr>
      </w:pPr>
      <w:r w:rsidRPr="00F338F8">
        <w:rPr>
          <w:rStyle w:val="normaltextrun"/>
          <w:rFonts w:ascii="Calibri" w:hAnsi="Calibri" w:cs="Calibri"/>
          <w:b/>
          <w:bCs/>
          <w:color w:val="000000"/>
          <w:sz w:val="56"/>
          <w:szCs w:val="56"/>
          <w:shd w:val="clear" w:color="auto" w:fill="FFFFFF"/>
        </w:rPr>
        <w:t>Creating a single page application containing an epidemiology map of the Corona Virus Outbreak</w:t>
      </w:r>
      <w:r w:rsidRPr="00F338F8">
        <w:rPr>
          <w:rStyle w:val="eop"/>
          <w:rFonts w:ascii="Arial" w:hAnsi="Arial" w:cs="Arial"/>
          <w:b/>
          <w:bCs/>
          <w:color w:val="000000"/>
          <w:sz w:val="56"/>
          <w:szCs w:val="56"/>
          <w:shd w:val="clear" w:color="auto" w:fill="FFFFFF"/>
        </w:rPr>
        <w:t> </w:t>
      </w:r>
      <w:r w:rsidR="00583C20" w:rsidRPr="00F338F8">
        <w:rPr>
          <w:rStyle w:val="eop"/>
          <w:rFonts w:ascii="Calibri" w:hAnsi="Calibri" w:cs="Calibri"/>
          <w:b/>
          <w:bCs/>
          <w:sz w:val="40"/>
          <w:szCs w:val="40"/>
        </w:rPr>
        <w:t> </w:t>
      </w:r>
    </w:p>
    <w:p w14:paraId="632471A1" w14:textId="77777777" w:rsidR="00583C20" w:rsidRDefault="00583C20" w:rsidP="00583C20">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40"/>
          <w:szCs w:val="40"/>
        </w:rPr>
        <w:t>by</w:t>
      </w:r>
      <w:r>
        <w:rPr>
          <w:rStyle w:val="eop"/>
          <w:rFonts w:ascii="Calibri" w:hAnsi="Calibri" w:cs="Calibri"/>
          <w:sz w:val="40"/>
          <w:szCs w:val="40"/>
        </w:rPr>
        <w:t> </w:t>
      </w:r>
    </w:p>
    <w:p w14:paraId="082808B3" w14:textId="77777777" w:rsidR="00583C20" w:rsidRDefault="00583C20" w:rsidP="00583C20">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40"/>
          <w:szCs w:val="40"/>
        </w:rPr>
        <w:t>Nathan Morgan</w:t>
      </w:r>
      <w:r>
        <w:rPr>
          <w:rStyle w:val="eop"/>
          <w:rFonts w:ascii="Calibri" w:hAnsi="Calibri" w:cs="Calibri"/>
          <w:sz w:val="40"/>
          <w:szCs w:val="40"/>
        </w:rPr>
        <w:t> </w:t>
      </w:r>
    </w:p>
    <w:p w14:paraId="02E268D0" w14:textId="77777777" w:rsidR="00583C20" w:rsidRDefault="00583C20" w:rsidP="00583C20">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40"/>
          <w:szCs w:val="40"/>
        </w:rPr>
        <w:t> </w:t>
      </w:r>
    </w:p>
    <w:p w14:paraId="42DBA65D" w14:textId="77777777" w:rsidR="00583C20" w:rsidRDefault="00583C20" w:rsidP="00583C20">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40"/>
          <w:szCs w:val="40"/>
        </w:rPr>
        <w:t>Supervisor: Bev Holland</w:t>
      </w:r>
      <w:r>
        <w:rPr>
          <w:rStyle w:val="eop"/>
          <w:rFonts w:ascii="Calibri" w:hAnsi="Calibri" w:cs="Calibri"/>
          <w:sz w:val="40"/>
          <w:szCs w:val="40"/>
        </w:rPr>
        <w:t> </w:t>
      </w:r>
    </w:p>
    <w:p w14:paraId="7F8A1D78" w14:textId="2CB0A5D2" w:rsidR="00583C20" w:rsidRDefault="00583C20" w:rsidP="00583C20">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40"/>
          <w:szCs w:val="40"/>
        </w:rPr>
        <w:t xml:space="preserve">Second Marker: </w:t>
      </w:r>
      <w:proofErr w:type="spellStart"/>
      <w:r>
        <w:rPr>
          <w:rStyle w:val="normaltextrun"/>
          <w:rFonts w:ascii="Calibri" w:hAnsi="Calibri" w:cs="Calibri"/>
          <w:sz w:val="40"/>
          <w:szCs w:val="40"/>
        </w:rPr>
        <w:t>weaaeadaaww</w:t>
      </w:r>
      <w:proofErr w:type="spellEnd"/>
    </w:p>
    <w:p w14:paraId="709973B6" w14:textId="77777777" w:rsidR="00583C20" w:rsidRDefault="00583C20" w:rsidP="00583C20">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40"/>
          <w:szCs w:val="40"/>
        </w:rPr>
        <w:t> </w:t>
      </w:r>
    </w:p>
    <w:p w14:paraId="49F8F558" w14:textId="77777777" w:rsidR="00583C20" w:rsidRDefault="00583C20" w:rsidP="00583C20">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40"/>
          <w:szCs w:val="40"/>
        </w:rPr>
        <w:t> </w:t>
      </w:r>
    </w:p>
    <w:p w14:paraId="6EE8FDEB" w14:textId="77777777" w:rsidR="00583C20" w:rsidRDefault="00583C20" w:rsidP="00583C20">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40"/>
          <w:szCs w:val="40"/>
        </w:rPr>
        <w:t> </w:t>
      </w:r>
    </w:p>
    <w:p w14:paraId="7B620F1D" w14:textId="77777777" w:rsidR="00583C20" w:rsidRDefault="00583C20" w:rsidP="00583C20">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40"/>
          <w:szCs w:val="40"/>
        </w:rPr>
        <w:t>Submitted as part of the requirements for the award of  </w:t>
      </w:r>
      <w:r>
        <w:rPr>
          <w:rStyle w:val="eop"/>
          <w:rFonts w:ascii="Calibri" w:hAnsi="Calibri" w:cs="Calibri"/>
          <w:sz w:val="40"/>
          <w:szCs w:val="40"/>
        </w:rPr>
        <w:t> </w:t>
      </w:r>
    </w:p>
    <w:p w14:paraId="7BEAB75B" w14:textId="77777777" w:rsidR="00583C20" w:rsidRDefault="00583C20" w:rsidP="00583C20">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40"/>
          <w:szCs w:val="40"/>
        </w:rPr>
        <w:t>BSc (Hons) Software Engineering</w:t>
      </w:r>
      <w:r>
        <w:rPr>
          <w:rStyle w:val="eop"/>
          <w:rFonts w:ascii="Calibri" w:hAnsi="Calibri" w:cs="Calibri"/>
          <w:sz w:val="40"/>
          <w:szCs w:val="40"/>
        </w:rPr>
        <w:t> </w:t>
      </w:r>
    </w:p>
    <w:p w14:paraId="76890695" w14:textId="77777777" w:rsidR="00583C20" w:rsidRDefault="00583C20" w:rsidP="00583C20">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40"/>
          <w:szCs w:val="40"/>
        </w:rPr>
        <w:t> </w:t>
      </w:r>
    </w:p>
    <w:p w14:paraId="01CE6AF5" w14:textId="7070D1DE" w:rsidR="00583C20" w:rsidRDefault="00583C20" w:rsidP="00583C2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40"/>
          <w:szCs w:val="40"/>
        </w:rPr>
        <w:t xml:space="preserve">                                          aweaa2021</w:t>
      </w:r>
      <w:r>
        <w:rPr>
          <w:rStyle w:val="eop"/>
          <w:rFonts w:ascii="Calibri" w:hAnsi="Calibri" w:cs="Calibri"/>
          <w:sz w:val="40"/>
          <w:szCs w:val="40"/>
        </w:rPr>
        <w:t> </w:t>
      </w:r>
    </w:p>
    <w:p w14:paraId="53B17544" w14:textId="74755FCE" w:rsidR="00966B6C" w:rsidRDefault="00966B6C" w:rsidP="00966B6C">
      <w:pPr>
        <w:jc w:val="both"/>
        <w:rPr>
          <w:color w:val="000000" w:themeColor="text1"/>
        </w:rPr>
      </w:pPr>
    </w:p>
    <w:p w14:paraId="55E94C28" w14:textId="721B9124" w:rsidR="00583C20" w:rsidRDefault="00583C20" w:rsidP="00966B6C">
      <w:pPr>
        <w:jc w:val="both"/>
        <w:rPr>
          <w:color w:val="000000" w:themeColor="text1"/>
        </w:rPr>
      </w:pPr>
    </w:p>
    <w:p w14:paraId="269C0086" w14:textId="49CCE4A1" w:rsidR="00583C20" w:rsidRDefault="00583C20" w:rsidP="00966B6C">
      <w:pPr>
        <w:jc w:val="both"/>
        <w:rPr>
          <w:color w:val="000000" w:themeColor="text1"/>
        </w:rPr>
      </w:pPr>
    </w:p>
    <w:p w14:paraId="546BC70F" w14:textId="45C06ABB" w:rsidR="00583C20" w:rsidRDefault="00583C20" w:rsidP="00966B6C">
      <w:pPr>
        <w:jc w:val="both"/>
        <w:rPr>
          <w:color w:val="000000" w:themeColor="text1"/>
        </w:rPr>
      </w:pPr>
    </w:p>
    <w:p w14:paraId="3FAB85E4" w14:textId="77777777" w:rsidR="00E85E84" w:rsidRDefault="00E85E84" w:rsidP="00F338F8">
      <w:pPr>
        <w:jc w:val="both"/>
        <w:rPr>
          <w:color w:val="000000" w:themeColor="text1"/>
        </w:rPr>
      </w:pPr>
    </w:p>
    <w:p w14:paraId="7488DF9A" w14:textId="0F620D79" w:rsidR="00F338F8" w:rsidRPr="005E0DBC" w:rsidRDefault="00F338F8" w:rsidP="005E0DBC">
      <w:pPr>
        <w:pStyle w:val="Heading1"/>
        <w:rPr>
          <w:color w:val="auto"/>
        </w:rPr>
      </w:pPr>
      <w:bookmarkStart w:id="0" w:name="_Toc67232015"/>
      <w:r w:rsidRPr="005E0DBC">
        <w:rPr>
          <w:color w:val="auto"/>
        </w:rPr>
        <w:lastRenderedPageBreak/>
        <w:t>DECLARATION</w:t>
      </w:r>
      <w:bookmarkEnd w:id="0"/>
      <w:r w:rsidRPr="005E0DBC">
        <w:rPr>
          <w:color w:val="auto"/>
        </w:rPr>
        <w:t xml:space="preserve"> </w:t>
      </w:r>
      <w:r w:rsidRPr="005E0DBC">
        <w:rPr>
          <w:bCs/>
          <w:color w:val="auto"/>
        </w:rPr>
        <w:t xml:space="preserve"> </w:t>
      </w:r>
    </w:p>
    <w:p w14:paraId="3867478C" w14:textId="6A62B64E" w:rsidR="00F338F8" w:rsidRPr="005B638E" w:rsidRDefault="00F338F8" w:rsidP="00F338F8">
      <w:pPr>
        <w:jc w:val="both"/>
        <w:rPr>
          <w:color w:val="000000" w:themeColor="text1"/>
        </w:rPr>
      </w:pPr>
      <w:r w:rsidRPr="005B638E">
        <w:rPr>
          <w:color w:val="000000" w:themeColor="text1"/>
        </w:rPr>
        <w:t xml:space="preserve">I, </w:t>
      </w:r>
      <w:r>
        <w:rPr>
          <w:color w:val="000000" w:themeColor="text1"/>
        </w:rPr>
        <w:t>Nathan Daniel Morgan</w:t>
      </w:r>
      <w:r w:rsidRPr="005B638E">
        <w:rPr>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3FF31E62" w14:textId="2B6FEEDC" w:rsidR="00F338F8" w:rsidRPr="005B638E" w:rsidRDefault="00F338F8" w:rsidP="00F338F8">
      <w:pPr>
        <w:jc w:val="both"/>
        <w:rPr>
          <w:color w:val="000000" w:themeColor="text1"/>
        </w:rPr>
      </w:pPr>
      <w:r w:rsidRPr="005B638E">
        <w:rPr>
          <w:color w:val="000000" w:themeColor="text1"/>
        </w:rPr>
        <w:t xml:space="preserve">This work has not previously been accepted as part of any other degree submission. </w:t>
      </w:r>
      <w:r w:rsidRPr="005B638E">
        <w:rPr>
          <w:b/>
          <w:bCs/>
          <w:i/>
          <w:iCs/>
          <w:color w:val="000000" w:themeColor="text1"/>
        </w:rPr>
        <w:t xml:space="preserve"> </w:t>
      </w:r>
    </w:p>
    <w:p w14:paraId="6CE16EC4" w14:textId="77777777" w:rsidR="00F338F8" w:rsidRPr="005B638E" w:rsidRDefault="00F338F8" w:rsidP="00F338F8">
      <w:pPr>
        <w:autoSpaceDE w:val="0"/>
        <w:autoSpaceDN w:val="0"/>
        <w:adjustRightInd w:val="0"/>
        <w:ind w:left="1440"/>
        <w:jc w:val="both"/>
        <w:rPr>
          <w:b/>
          <w:bCs/>
          <w:i/>
          <w:iCs/>
          <w:color w:val="000000" w:themeColor="text1"/>
        </w:rPr>
      </w:pPr>
    </w:p>
    <w:p w14:paraId="29759886" w14:textId="27E6B347" w:rsidR="00F338F8" w:rsidRPr="005E0DBC" w:rsidRDefault="00F338F8" w:rsidP="005E0DBC">
      <w:pPr>
        <w:pStyle w:val="Heading1"/>
        <w:rPr>
          <w:i/>
          <w:iCs/>
          <w:color w:val="auto"/>
        </w:rPr>
      </w:pPr>
      <w:bookmarkStart w:id="1" w:name="_Toc67232016"/>
      <w:r w:rsidRPr="005E0DBC">
        <w:rPr>
          <w:color w:val="auto"/>
        </w:rPr>
        <w:t>FORM OF CONSENT</w:t>
      </w:r>
      <w:bookmarkEnd w:id="1"/>
      <w:r w:rsidRPr="005E0DBC">
        <w:rPr>
          <w:i/>
          <w:iCs/>
          <w:color w:val="auto"/>
        </w:rPr>
        <w:t xml:space="preserve"> </w:t>
      </w:r>
    </w:p>
    <w:p w14:paraId="10C9C4D2" w14:textId="02336518" w:rsidR="00F338F8" w:rsidRDefault="00F338F8" w:rsidP="00E85E84">
      <w:pPr>
        <w:spacing w:after="40"/>
        <w:jc w:val="both"/>
        <w:rPr>
          <w:color w:val="000000" w:themeColor="text1"/>
        </w:rPr>
      </w:pPr>
      <w:r w:rsidRPr="005B638E">
        <w:rPr>
          <w:b/>
          <w:bCs/>
          <w:color w:val="000000" w:themeColor="text1"/>
        </w:rPr>
        <w:t xml:space="preserve">I </w:t>
      </w:r>
      <w:r>
        <w:rPr>
          <w:color w:val="000000" w:themeColor="text1"/>
        </w:rPr>
        <w:t>Nathan Daniel Morgan</w:t>
      </w:r>
      <w:r w:rsidRPr="005B638E">
        <w:rPr>
          <w:color w:val="000000" w:themeColor="text1"/>
        </w:rPr>
        <w:t xml:space="preserve"> hereby consent that my Project, submitted in candidature for the </w:t>
      </w:r>
      <w:r w:rsidRPr="00E85E84">
        <w:rPr>
          <w:iCs/>
          <w:color w:val="000000" w:themeColor="text1"/>
        </w:rPr>
        <w:t>BSc (Hons) Software Engineering</w:t>
      </w:r>
      <w:r w:rsidRPr="0054218F">
        <w:rPr>
          <w:i/>
          <w:color w:val="000000" w:themeColor="text1"/>
        </w:rPr>
        <w:t xml:space="preserve"> </w:t>
      </w:r>
      <w:r w:rsidRPr="005B638E">
        <w:rPr>
          <w:color w:val="000000" w:themeColor="text1"/>
        </w:rPr>
        <w:t xml:space="preserve">degree, if successful, may be made available for inter-library loan or photocopying (subject to the law of copyright), and that the title and abstract may be made available to outside organisations. </w:t>
      </w:r>
    </w:p>
    <w:p w14:paraId="69045062" w14:textId="77777777" w:rsidR="00F338F8" w:rsidRPr="005B638E" w:rsidRDefault="00F338F8" w:rsidP="00966B6C">
      <w:pPr>
        <w:ind w:left="720"/>
        <w:jc w:val="both"/>
        <w:rPr>
          <w:color w:val="000000" w:themeColor="text1"/>
        </w:rPr>
      </w:pPr>
    </w:p>
    <w:p w14:paraId="5FBDB529" w14:textId="0BDBC413" w:rsidR="00966B6C" w:rsidRPr="005B638E" w:rsidRDefault="00E85E84" w:rsidP="00E85E84">
      <w:pPr>
        <w:rPr>
          <w:color w:val="000000" w:themeColor="text1"/>
        </w:rPr>
      </w:pPr>
      <w:r>
        <w:rPr>
          <w:color w:val="000000" w:themeColor="text1"/>
        </w:rPr>
        <w:br w:type="page"/>
      </w:r>
    </w:p>
    <w:p w14:paraId="278DFBEA" w14:textId="20EE0E72" w:rsidR="00966B6C" w:rsidRPr="00BB1396" w:rsidRDefault="00966B6C" w:rsidP="00BB1396">
      <w:pPr>
        <w:pStyle w:val="Heading1"/>
      </w:pPr>
      <w:bookmarkStart w:id="2" w:name="_Toc67232017"/>
      <w:r w:rsidRPr="00BB1396">
        <w:rPr>
          <w:rStyle w:val="Heading1Char"/>
        </w:rPr>
        <w:lastRenderedPageBreak/>
        <w:t>ABSTRACT</w:t>
      </w:r>
      <w:bookmarkEnd w:id="2"/>
      <w:r w:rsidRPr="00BB1396">
        <w:t xml:space="preserve"> </w:t>
      </w:r>
    </w:p>
    <w:p w14:paraId="6A8DC2F7" w14:textId="14892C73" w:rsidR="00F338F8" w:rsidRDefault="00F338F8" w:rsidP="00F338F8">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The goals of the project were simply to produce a single page application</w:t>
      </w:r>
      <w:r w:rsidR="00E85E84">
        <w:rPr>
          <w:rStyle w:val="normaltextrun"/>
          <w:rFonts w:ascii="Calibri" w:hAnsi="Calibri" w:cs="Calibri"/>
          <w:sz w:val="22"/>
          <w:szCs w:val="22"/>
        </w:rPr>
        <w:t xml:space="preserve"> using modern JavaScript frameworks</w:t>
      </w:r>
      <w:r>
        <w:rPr>
          <w:rStyle w:val="normaltextrun"/>
          <w:rFonts w:ascii="Calibri" w:hAnsi="Calibri" w:cs="Calibri"/>
          <w:sz w:val="22"/>
          <w:szCs w:val="22"/>
        </w:rPr>
        <w:t xml:space="preserve"> that </w:t>
      </w:r>
      <w:r w:rsidR="00E85E84">
        <w:rPr>
          <w:rStyle w:val="normaltextrun"/>
          <w:rFonts w:ascii="Calibri" w:hAnsi="Calibri" w:cs="Calibri"/>
          <w:sz w:val="22"/>
          <w:szCs w:val="22"/>
        </w:rPr>
        <w:t xml:space="preserve">utilizes visualization frameworks to </w:t>
      </w:r>
      <w:r>
        <w:rPr>
          <w:rStyle w:val="normaltextrun"/>
          <w:rFonts w:ascii="Calibri" w:hAnsi="Calibri" w:cs="Calibri"/>
          <w:sz w:val="22"/>
          <w:szCs w:val="22"/>
        </w:rPr>
        <w:t>display data that incites public engagement in response to the SARS-Covid-19 outbreak. </w:t>
      </w:r>
      <w:r>
        <w:rPr>
          <w:rStyle w:val="eop"/>
          <w:rFonts w:ascii="Calibri" w:hAnsi="Calibri" w:cs="Calibri"/>
          <w:sz w:val="22"/>
          <w:szCs w:val="22"/>
        </w:rPr>
        <w:t> </w:t>
      </w:r>
    </w:p>
    <w:p w14:paraId="21423431" w14:textId="511CC571" w:rsidR="00F338F8" w:rsidRDefault="00F338F8" w:rsidP="00F338F8">
      <w:pPr>
        <w:pStyle w:val="paragraph"/>
        <w:spacing w:before="0" w:beforeAutospacing="0" w:after="0" w:afterAutospacing="0"/>
        <w:textAlignment w:val="baseline"/>
        <w:rPr>
          <w:rStyle w:val="eop"/>
          <w:rFonts w:ascii="Calibri" w:hAnsi="Calibri" w:cs="Calibri"/>
          <w:color w:val="000000"/>
          <w:sz w:val="22"/>
          <w:szCs w:val="22"/>
          <w:shd w:val="clear" w:color="auto" w:fill="FFFFFF"/>
        </w:rPr>
      </w:pPr>
      <w:r>
        <w:rPr>
          <w:rStyle w:val="normaltextrun"/>
          <w:rFonts w:ascii="Calibri" w:hAnsi="Calibri" w:cs="Calibri"/>
          <w:color w:val="000000"/>
          <w:sz w:val="22"/>
          <w:szCs w:val="22"/>
          <w:shd w:val="clear" w:color="auto" w:fill="FFFFFF"/>
        </w:rPr>
        <w:t>The key area of study being the software development side of the project. </w:t>
      </w:r>
      <w:r>
        <w:rPr>
          <w:rStyle w:val="eop"/>
          <w:rFonts w:ascii="Calibri" w:hAnsi="Calibri" w:cs="Calibri"/>
          <w:color w:val="000000"/>
          <w:sz w:val="22"/>
          <w:szCs w:val="22"/>
          <w:shd w:val="clear" w:color="auto" w:fill="FFFFFF"/>
        </w:rPr>
        <w:t> </w:t>
      </w:r>
    </w:p>
    <w:p w14:paraId="57CF69C6" w14:textId="77777777" w:rsidR="00F338F8" w:rsidRDefault="00F338F8" w:rsidP="00F338F8">
      <w:pPr>
        <w:pStyle w:val="paragraph"/>
        <w:spacing w:before="0" w:beforeAutospacing="0" w:after="0" w:afterAutospacing="0"/>
        <w:textAlignment w:val="baseline"/>
        <w:rPr>
          <w:rFonts w:ascii="Segoe UI" w:hAnsi="Segoe UI" w:cs="Segoe UI"/>
          <w:sz w:val="18"/>
          <w:szCs w:val="18"/>
        </w:rPr>
      </w:pPr>
    </w:p>
    <w:p w14:paraId="766C617A" w14:textId="77777777" w:rsidR="00F338F8" w:rsidRDefault="00F338F8" w:rsidP="00F338F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data needs to be displayed in many ways to make it easy to absorb by the end user. The end user must be able to look at it and make decisions based on what they see, so concise information must be delivered, and delivering such a vast amount of information can become a balancing act of not over-whelming the user and providing an appropriate amount for them to make the decisions on how to respond.  </w:t>
      </w:r>
      <w:r>
        <w:rPr>
          <w:rStyle w:val="eop"/>
          <w:rFonts w:ascii="Calibri" w:hAnsi="Calibri" w:cs="Calibri"/>
          <w:sz w:val="22"/>
          <w:szCs w:val="22"/>
        </w:rPr>
        <w:t> </w:t>
      </w:r>
    </w:p>
    <w:p w14:paraId="0D0530AA" w14:textId="77777777" w:rsidR="00D94722" w:rsidRDefault="00D94722" w:rsidP="00A96F26">
      <w:pPr>
        <w:spacing w:after="0" w:line="240" w:lineRule="auto"/>
        <w:textAlignment w:val="baseline"/>
        <w:rPr>
          <w:rFonts w:ascii="Calibri" w:eastAsia="Times New Roman" w:hAnsi="Calibri" w:cs="Calibri"/>
          <w:lang w:eastAsia="en-GB"/>
        </w:rPr>
      </w:pPr>
    </w:p>
    <w:p w14:paraId="719149F3" w14:textId="7B293A1A" w:rsidR="00A96F26" w:rsidRPr="00DE55CB" w:rsidRDefault="00D11001" w:rsidP="00A96F26">
      <w:pPr>
        <w:spacing w:after="0" w:line="240" w:lineRule="auto"/>
        <w:textAlignment w:val="baseline"/>
        <w:rPr>
          <w:rFonts w:ascii="Segoe UI" w:eastAsia="Times New Roman" w:hAnsi="Segoe UI" w:cs="Segoe UI"/>
          <w:sz w:val="18"/>
          <w:szCs w:val="18"/>
          <w:lang w:eastAsia="en-GB"/>
        </w:rPr>
      </w:pPr>
      <w:r>
        <w:rPr>
          <w:rFonts w:ascii="Calibri" w:eastAsia="Times New Roman" w:hAnsi="Calibri" w:cs="Calibri"/>
          <w:lang w:eastAsia="en-GB"/>
        </w:rPr>
        <w:t>T</w:t>
      </w:r>
      <w:r w:rsidR="00D94722" w:rsidRPr="00DE55CB">
        <w:rPr>
          <w:rFonts w:ascii="Calibri" w:eastAsia="Times New Roman" w:hAnsi="Calibri" w:cs="Calibri"/>
          <w:lang w:eastAsia="en-GB"/>
        </w:rPr>
        <w:t xml:space="preserve">he key focus </w:t>
      </w:r>
      <w:r w:rsidR="00D94722">
        <w:rPr>
          <w:rFonts w:ascii="Calibri" w:eastAsia="Times New Roman" w:hAnsi="Calibri" w:cs="Calibri"/>
          <w:lang w:eastAsia="en-GB"/>
        </w:rPr>
        <w:t xml:space="preserve">of the </w:t>
      </w:r>
      <w:r w:rsidR="00A96F26" w:rsidRPr="00DE55CB">
        <w:rPr>
          <w:rFonts w:ascii="Calibri" w:eastAsia="Times New Roman" w:hAnsi="Calibri" w:cs="Calibri"/>
          <w:lang w:eastAsia="en-GB"/>
        </w:rPr>
        <w:t>literature review will be looking at the design concepts of a web application, investigating material that has a focus on delivering content such as visualizations to the end user and will be investigating the Modern JavaScript frameworks used in building a full stack application.  </w:t>
      </w:r>
    </w:p>
    <w:p w14:paraId="0D0619ED" w14:textId="2F85FD96" w:rsidR="00966B6C" w:rsidRDefault="00966B6C" w:rsidP="00966B6C">
      <w:pPr>
        <w:jc w:val="both"/>
        <w:rPr>
          <w:color w:val="000000" w:themeColor="text1"/>
        </w:rPr>
      </w:pPr>
    </w:p>
    <w:p w14:paraId="27CD9FA8" w14:textId="77777777" w:rsidR="00C91284" w:rsidRPr="00C91284" w:rsidRDefault="00C91284" w:rsidP="00C91284">
      <w:pPr>
        <w:pStyle w:val="Heading1"/>
        <w:rPr>
          <w:color w:val="auto"/>
        </w:rPr>
      </w:pPr>
      <w:bookmarkStart w:id="3" w:name="_Toc67232018"/>
      <w:r w:rsidRPr="00C91284">
        <w:rPr>
          <w:color w:val="auto"/>
        </w:rPr>
        <w:t>THE OVERARCHING AIM</w:t>
      </w:r>
      <w:bookmarkEnd w:id="3"/>
    </w:p>
    <w:p w14:paraId="507FEF2B" w14:textId="589D4DE6" w:rsidR="00C91284" w:rsidRDefault="00C91284" w:rsidP="003261B1">
      <w:pPr>
        <w:rPr>
          <w:rFonts w:ascii="Segoe UI" w:hAnsi="Segoe UI" w:cs="Segoe UI"/>
          <w:sz w:val="18"/>
          <w:szCs w:val="18"/>
        </w:rPr>
      </w:pPr>
      <w:r>
        <w:rPr>
          <w:rStyle w:val="normaltextrun"/>
          <w:rFonts w:ascii="Calibri" w:hAnsi="Calibri" w:cs="Calibri"/>
        </w:rPr>
        <w:t xml:space="preserve">The overarching aim is to produce a single page application using modern </w:t>
      </w:r>
      <w:r w:rsidR="003261B1">
        <w:rPr>
          <w:rStyle w:val="normaltextrun"/>
          <w:rFonts w:ascii="Calibri" w:hAnsi="Calibri" w:cs="Calibri"/>
        </w:rPr>
        <w:t xml:space="preserve">JavaScript </w:t>
      </w:r>
      <w:r>
        <w:rPr>
          <w:rStyle w:val="normaltextrun"/>
          <w:rFonts w:ascii="Calibri" w:hAnsi="Calibri" w:cs="Calibri"/>
        </w:rPr>
        <w:t>frameworks and implement several different visualization</w:t>
      </w:r>
      <w:r w:rsidR="003261B1">
        <w:rPr>
          <w:rStyle w:val="normaltextrun"/>
          <w:rFonts w:ascii="Calibri" w:hAnsi="Calibri" w:cs="Calibri"/>
        </w:rPr>
        <w:t>s</w:t>
      </w:r>
      <w:r>
        <w:rPr>
          <w:rStyle w:val="normaltextrun"/>
          <w:rFonts w:ascii="Calibri" w:hAnsi="Calibri" w:cs="Calibri"/>
        </w:rPr>
        <w:t xml:space="preserve"> for the display of Covid-19 data</w:t>
      </w:r>
      <w:r w:rsidR="00D11001">
        <w:rPr>
          <w:rStyle w:val="normaltextrun"/>
          <w:rFonts w:ascii="Calibri" w:hAnsi="Calibri" w:cs="Calibri"/>
        </w:rPr>
        <w:t>.</w:t>
      </w:r>
    </w:p>
    <w:p w14:paraId="57072607" w14:textId="50402582" w:rsidR="00C91284" w:rsidRPr="00C91284" w:rsidRDefault="00C91284" w:rsidP="00C91284">
      <w:pPr>
        <w:pStyle w:val="Heading1"/>
        <w:rPr>
          <w:rFonts w:ascii="Segoe UI" w:hAnsi="Segoe UI" w:cs="Segoe UI"/>
          <w:color w:val="auto"/>
          <w:sz w:val="18"/>
          <w:szCs w:val="18"/>
        </w:rPr>
      </w:pPr>
      <w:bookmarkStart w:id="4" w:name="_Toc67232019"/>
      <w:r w:rsidRPr="00C91284">
        <w:rPr>
          <w:rStyle w:val="normaltextrun"/>
          <w:rFonts w:ascii="Calibri Light" w:hAnsi="Calibri Light" w:cs="Calibri Light"/>
          <w:color w:val="auto"/>
        </w:rPr>
        <w:t>THE OBJECTIVES</w:t>
      </w:r>
      <w:bookmarkEnd w:id="4"/>
    </w:p>
    <w:p w14:paraId="484AB97A" w14:textId="77777777" w:rsidR="00C91284" w:rsidRDefault="00C91284" w:rsidP="00C9128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Looking at available data sources and finding the most reliable, in terms of end point up time and accuracy to the reality of the situation. </w:t>
      </w:r>
      <w:r>
        <w:rPr>
          <w:rStyle w:val="eop"/>
          <w:rFonts w:ascii="Calibri" w:hAnsi="Calibri" w:cs="Calibri"/>
          <w:sz w:val="22"/>
          <w:szCs w:val="22"/>
        </w:rPr>
        <w:t> </w:t>
      </w:r>
    </w:p>
    <w:p w14:paraId="75BA5C7A" w14:textId="3A578526" w:rsidR="00C91284" w:rsidRDefault="00C91284" w:rsidP="00C91284">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Looking at available software platforms for developing the solution, evaluating the suitability of each. </w:t>
      </w:r>
      <w:r>
        <w:rPr>
          <w:rStyle w:val="eop"/>
          <w:rFonts w:ascii="Calibri" w:hAnsi="Calibri" w:cs="Calibri"/>
          <w:sz w:val="22"/>
          <w:szCs w:val="22"/>
        </w:rPr>
        <w:t> </w:t>
      </w:r>
    </w:p>
    <w:p w14:paraId="4A9BC6EA" w14:textId="444FD349" w:rsidR="00643920" w:rsidRDefault="00643920" w:rsidP="00C9128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Learn how to use the selected framework and investigate the implementation</w:t>
      </w:r>
      <w:r w:rsidR="00F4446F">
        <w:rPr>
          <w:rStyle w:val="eop"/>
          <w:rFonts w:ascii="Calibri" w:hAnsi="Calibri" w:cs="Calibri"/>
          <w:sz w:val="22"/>
          <w:szCs w:val="22"/>
        </w:rPr>
        <w:t xml:space="preserve">. </w:t>
      </w:r>
    </w:p>
    <w:p w14:paraId="097AA863" w14:textId="7AE73F7D" w:rsidR="00C91284" w:rsidRDefault="00C91284" w:rsidP="00C9128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Comparing the existing </w:t>
      </w:r>
      <w:r w:rsidR="00046E17">
        <w:rPr>
          <w:rStyle w:val="normaltextrun"/>
          <w:rFonts w:ascii="Calibri" w:hAnsi="Calibri" w:cs="Calibri"/>
          <w:sz w:val="22"/>
          <w:szCs w:val="22"/>
        </w:rPr>
        <w:t>websites that aim to do the same thing.</w:t>
      </w:r>
    </w:p>
    <w:p w14:paraId="37E55F4F" w14:textId="77777777" w:rsidR="00693756" w:rsidRDefault="00C91284" w:rsidP="00693756">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Looking at public perception of data and how data can influence the decisions made by the public through public engagement. </w:t>
      </w:r>
      <w:r>
        <w:rPr>
          <w:rStyle w:val="eop"/>
          <w:rFonts w:ascii="Calibri" w:hAnsi="Calibri" w:cs="Calibri"/>
          <w:sz w:val="22"/>
          <w:szCs w:val="22"/>
        </w:rPr>
        <w:t> </w:t>
      </w:r>
    </w:p>
    <w:p w14:paraId="11EDECE0" w14:textId="10FD72F4" w:rsidR="00693756" w:rsidRPr="005E0DBC" w:rsidRDefault="00693756" w:rsidP="005E0DBC">
      <w:pPr>
        <w:pStyle w:val="Heading1"/>
        <w:rPr>
          <w:rStyle w:val="eop"/>
          <w:rFonts w:ascii="Calibri" w:hAnsi="Calibri" w:cs="Calibri"/>
          <w:color w:val="auto"/>
        </w:rPr>
      </w:pPr>
      <w:bookmarkStart w:id="5" w:name="_Toc67232020"/>
      <w:r w:rsidRPr="005E0DBC">
        <w:rPr>
          <w:rStyle w:val="eop"/>
          <w:rFonts w:ascii="Calibri" w:hAnsi="Calibri" w:cs="Calibri"/>
          <w:color w:val="auto"/>
        </w:rPr>
        <w:t>Summary of methods used.</w:t>
      </w:r>
      <w:bookmarkEnd w:id="5"/>
    </w:p>
    <w:p w14:paraId="4E89171A" w14:textId="662FC378" w:rsidR="00693756" w:rsidRPr="00693756" w:rsidRDefault="00693756" w:rsidP="00693756">
      <w:pPr>
        <w:pStyle w:val="Heading1"/>
        <w:rPr>
          <w:rStyle w:val="eop"/>
          <w:rFonts w:ascii="Calibri" w:hAnsi="Calibri" w:cs="Calibri"/>
          <w:color w:val="auto"/>
        </w:rPr>
      </w:pPr>
      <w:bookmarkStart w:id="6" w:name="_Toc67232021"/>
      <w:r w:rsidRPr="00693756">
        <w:rPr>
          <w:rStyle w:val="eop"/>
          <w:rFonts w:ascii="Calibri" w:hAnsi="Calibri" w:cs="Calibri"/>
          <w:color w:val="auto"/>
        </w:rPr>
        <w:t>Summary of deliverables</w:t>
      </w:r>
      <w:bookmarkEnd w:id="6"/>
    </w:p>
    <w:p w14:paraId="78ABCB94" w14:textId="516AC1B6" w:rsidR="00693756" w:rsidRDefault="00693756" w:rsidP="00693756">
      <w:pPr>
        <w:pStyle w:val="Heading1"/>
        <w:rPr>
          <w:rStyle w:val="eop"/>
          <w:rFonts w:ascii="Calibri" w:hAnsi="Calibri" w:cs="Calibri"/>
          <w:color w:val="auto"/>
        </w:rPr>
      </w:pPr>
      <w:bookmarkStart w:id="7" w:name="_Toc67232022"/>
      <w:r w:rsidRPr="00693756">
        <w:rPr>
          <w:rStyle w:val="eop"/>
          <w:rFonts w:ascii="Calibri" w:hAnsi="Calibri" w:cs="Calibri"/>
          <w:color w:val="auto"/>
        </w:rPr>
        <w:t>Conclusion</w:t>
      </w:r>
      <w:bookmarkEnd w:id="7"/>
      <w:r w:rsidRPr="00693756">
        <w:rPr>
          <w:rStyle w:val="eop"/>
          <w:rFonts w:ascii="Calibri" w:hAnsi="Calibri" w:cs="Calibri"/>
          <w:color w:val="auto"/>
        </w:rPr>
        <w:t xml:space="preserve"> </w:t>
      </w:r>
    </w:p>
    <w:p w14:paraId="07964B45" w14:textId="2BD25BFA" w:rsidR="00693756" w:rsidRDefault="00693756" w:rsidP="00693756"/>
    <w:p w14:paraId="401F4B5B" w14:textId="0B9AAB1E" w:rsidR="00693756" w:rsidRDefault="00693756" w:rsidP="00693756"/>
    <w:p w14:paraId="47A35532" w14:textId="60083AF3" w:rsidR="00693756" w:rsidRDefault="00693756" w:rsidP="00693756"/>
    <w:p w14:paraId="36CA69AC" w14:textId="0E44CCD2" w:rsidR="00693756" w:rsidRDefault="00693756" w:rsidP="00693756"/>
    <w:p w14:paraId="007245E5" w14:textId="77777777" w:rsidR="00693756" w:rsidRPr="00693756" w:rsidRDefault="00693756" w:rsidP="00693756"/>
    <w:p w14:paraId="1D60981C" w14:textId="4D555574" w:rsidR="00966B6C" w:rsidRDefault="00966B6C" w:rsidP="00966B6C">
      <w:pPr>
        <w:jc w:val="both"/>
        <w:rPr>
          <w:color w:val="000000" w:themeColor="text1"/>
        </w:rPr>
      </w:pPr>
    </w:p>
    <w:p w14:paraId="5DBC2E36" w14:textId="1745BD1D" w:rsidR="00693756" w:rsidRDefault="00693756" w:rsidP="00966B6C">
      <w:pPr>
        <w:jc w:val="both"/>
        <w:rPr>
          <w:color w:val="000000" w:themeColor="text1"/>
        </w:rPr>
      </w:pPr>
    </w:p>
    <w:p w14:paraId="1DB838D9" w14:textId="59E13506" w:rsidR="00966B6C" w:rsidRDefault="00966B6C" w:rsidP="00966B6C">
      <w:pPr>
        <w:ind w:left="720"/>
        <w:jc w:val="both"/>
        <w:rPr>
          <w:color w:val="000000" w:themeColor="text1"/>
        </w:rPr>
      </w:pPr>
    </w:p>
    <w:p w14:paraId="2FBBFDB9" w14:textId="59E92177" w:rsidR="005E0DBC" w:rsidRPr="005E0DBC" w:rsidRDefault="005E0DBC" w:rsidP="005E0DBC">
      <w:pPr>
        <w:pStyle w:val="Heading1"/>
        <w:rPr>
          <w:color w:val="auto"/>
        </w:rPr>
      </w:pPr>
      <w:bookmarkStart w:id="8" w:name="_Toc67232023"/>
      <w:r w:rsidRPr="005E0DBC">
        <w:rPr>
          <w:color w:val="auto"/>
        </w:rPr>
        <w:t>Contents</w:t>
      </w:r>
      <w:bookmarkEnd w:id="8"/>
    </w:p>
    <w:sdt>
      <w:sdtPr>
        <w:rPr>
          <w:rFonts w:asciiTheme="minorHAnsi" w:eastAsiaTheme="minorHAnsi" w:hAnsiTheme="minorHAnsi" w:cstheme="minorBidi"/>
          <w:color w:val="auto"/>
          <w:sz w:val="22"/>
          <w:szCs w:val="22"/>
          <w:lang w:val="en-GB"/>
        </w:rPr>
        <w:id w:val="-802232501"/>
        <w:docPartObj>
          <w:docPartGallery w:val="Table of Contents"/>
          <w:docPartUnique/>
        </w:docPartObj>
      </w:sdtPr>
      <w:sdtEndPr>
        <w:rPr>
          <w:b/>
          <w:bCs/>
          <w:noProof/>
        </w:rPr>
      </w:sdtEndPr>
      <w:sdtContent>
        <w:p w14:paraId="4EBD606A" w14:textId="7C9421CA" w:rsidR="00BF053D" w:rsidRPr="005E0DBC" w:rsidRDefault="00BF053D">
          <w:pPr>
            <w:pStyle w:val="TOCHeading"/>
            <w:rPr>
              <w:rStyle w:val="Heading1Char"/>
            </w:rPr>
          </w:pPr>
        </w:p>
        <w:p w14:paraId="2DAE6837" w14:textId="30105B6E" w:rsidR="00BB1396" w:rsidRDefault="00BF053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7232015" w:history="1">
            <w:r w:rsidR="00BB1396" w:rsidRPr="00EB2034">
              <w:rPr>
                <w:rStyle w:val="Hyperlink"/>
                <w:noProof/>
              </w:rPr>
              <w:t>DECLARATION</w:t>
            </w:r>
            <w:r w:rsidR="00BB1396">
              <w:rPr>
                <w:noProof/>
                <w:webHidden/>
              </w:rPr>
              <w:tab/>
            </w:r>
            <w:r w:rsidR="00BB1396">
              <w:rPr>
                <w:noProof/>
                <w:webHidden/>
              </w:rPr>
              <w:fldChar w:fldCharType="begin"/>
            </w:r>
            <w:r w:rsidR="00BB1396">
              <w:rPr>
                <w:noProof/>
                <w:webHidden/>
              </w:rPr>
              <w:instrText xml:space="preserve"> PAGEREF _Toc67232015 \h </w:instrText>
            </w:r>
            <w:r w:rsidR="00BB1396">
              <w:rPr>
                <w:noProof/>
                <w:webHidden/>
              </w:rPr>
            </w:r>
            <w:r w:rsidR="00BB1396">
              <w:rPr>
                <w:noProof/>
                <w:webHidden/>
              </w:rPr>
              <w:fldChar w:fldCharType="separate"/>
            </w:r>
            <w:r w:rsidR="00BB1396">
              <w:rPr>
                <w:noProof/>
                <w:webHidden/>
              </w:rPr>
              <w:t>2</w:t>
            </w:r>
            <w:r w:rsidR="00BB1396">
              <w:rPr>
                <w:noProof/>
                <w:webHidden/>
              </w:rPr>
              <w:fldChar w:fldCharType="end"/>
            </w:r>
          </w:hyperlink>
        </w:p>
        <w:p w14:paraId="16E0D3C2" w14:textId="536E33FF" w:rsidR="00BB1396" w:rsidRDefault="00BB1396">
          <w:pPr>
            <w:pStyle w:val="TOC1"/>
            <w:tabs>
              <w:tab w:val="right" w:leader="dot" w:pos="9016"/>
            </w:tabs>
            <w:rPr>
              <w:rFonts w:eastAsiaTheme="minorEastAsia"/>
              <w:noProof/>
              <w:lang w:eastAsia="en-GB"/>
            </w:rPr>
          </w:pPr>
          <w:hyperlink w:anchor="_Toc67232016" w:history="1">
            <w:r w:rsidRPr="00EB2034">
              <w:rPr>
                <w:rStyle w:val="Hyperlink"/>
                <w:noProof/>
              </w:rPr>
              <w:t>FORM OF CONSENT</w:t>
            </w:r>
            <w:r>
              <w:rPr>
                <w:noProof/>
                <w:webHidden/>
              </w:rPr>
              <w:tab/>
            </w:r>
            <w:r>
              <w:rPr>
                <w:noProof/>
                <w:webHidden/>
              </w:rPr>
              <w:fldChar w:fldCharType="begin"/>
            </w:r>
            <w:r>
              <w:rPr>
                <w:noProof/>
                <w:webHidden/>
              </w:rPr>
              <w:instrText xml:space="preserve"> PAGEREF _Toc67232016 \h </w:instrText>
            </w:r>
            <w:r>
              <w:rPr>
                <w:noProof/>
                <w:webHidden/>
              </w:rPr>
            </w:r>
            <w:r>
              <w:rPr>
                <w:noProof/>
                <w:webHidden/>
              </w:rPr>
              <w:fldChar w:fldCharType="separate"/>
            </w:r>
            <w:r>
              <w:rPr>
                <w:noProof/>
                <w:webHidden/>
              </w:rPr>
              <w:t>2</w:t>
            </w:r>
            <w:r>
              <w:rPr>
                <w:noProof/>
                <w:webHidden/>
              </w:rPr>
              <w:fldChar w:fldCharType="end"/>
            </w:r>
          </w:hyperlink>
        </w:p>
        <w:p w14:paraId="4A2881C8" w14:textId="5B6F6513" w:rsidR="00BB1396" w:rsidRDefault="00BB1396">
          <w:pPr>
            <w:pStyle w:val="TOC1"/>
            <w:tabs>
              <w:tab w:val="right" w:leader="dot" w:pos="9016"/>
            </w:tabs>
            <w:rPr>
              <w:rFonts w:eastAsiaTheme="minorEastAsia"/>
              <w:noProof/>
              <w:lang w:eastAsia="en-GB"/>
            </w:rPr>
          </w:pPr>
          <w:hyperlink w:anchor="_Toc67232017" w:history="1">
            <w:r w:rsidRPr="00EB2034">
              <w:rPr>
                <w:rStyle w:val="Hyperlink"/>
                <w:noProof/>
              </w:rPr>
              <w:t>ABSTRACT</w:t>
            </w:r>
            <w:r>
              <w:rPr>
                <w:noProof/>
                <w:webHidden/>
              </w:rPr>
              <w:tab/>
            </w:r>
            <w:r>
              <w:rPr>
                <w:noProof/>
                <w:webHidden/>
              </w:rPr>
              <w:fldChar w:fldCharType="begin"/>
            </w:r>
            <w:r>
              <w:rPr>
                <w:noProof/>
                <w:webHidden/>
              </w:rPr>
              <w:instrText xml:space="preserve"> PAGEREF _Toc67232017 \h </w:instrText>
            </w:r>
            <w:r>
              <w:rPr>
                <w:noProof/>
                <w:webHidden/>
              </w:rPr>
            </w:r>
            <w:r>
              <w:rPr>
                <w:noProof/>
                <w:webHidden/>
              </w:rPr>
              <w:fldChar w:fldCharType="separate"/>
            </w:r>
            <w:r>
              <w:rPr>
                <w:noProof/>
                <w:webHidden/>
              </w:rPr>
              <w:t>3</w:t>
            </w:r>
            <w:r>
              <w:rPr>
                <w:noProof/>
                <w:webHidden/>
              </w:rPr>
              <w:fldChar w:fldCharType="end"/>
            </w:r>
          </w:hyperlink>
        </w:p>
        <w:p w14:paraId="0F07BA5D" w14:textId="56014302" w:rsidR="00BB1396" w:rsidRDefault="00BB1396">
          <w:pPr>
            <w:pStyle w:val="TOC1"/>
            <w:tabs>
              <w:tab w:val="right" w:leader="dot" w:pos="9016"/>
            </w:tabs>
            <w:rPr>
              <w:rFonts w:eastAsiaTheme="minorEastAsia"/>
              <w:noProof/>
              <w:lang w:eastAsia="en-GB"/>
            </w:rPr>
          </w:pPr>
          <w:hyperlink w:anchor="_Toc67232018" w:history="1">
            <w:r w:rsidRPr="00EB2034">
              <w:rPr>
                <w:rStyle w:val="Hyperlink"/>
                <w:noProof/>
              </w:rPr>
              <w:t>THE OVERARCHING AIM</w:t>
            </w:r>
            <w:r>
              <w:rPr>
                <w:noProof/>
                <w:webHidden/>
              </w:rPr>
              <w:tab/>
            </w:r>
            <w:r>
              <w:rPr>
                <w:noProof/>
                <w:webHidden/>
              </w:rPr>
              <w:fldChar w:fldCharType="begin"/>
            </w:r>
            <w:r>
              <w:rPr>
                <w:noProof/>
                <w:webHidden/>
              </w:rPr>
              <w:instrText xml:space="preserve"> PAGEREF _Toc67232018 \h </w:instrText>
            </w:r>
            <w:r>
              <w:rPr>
                <w:noProof/>
                <w:webHidden/>
              </w:rPr>
            </w:r>
            <w:r>
              <w:rPr>
                <w:noProof/>
                <w:webHidden/>
              </w:rPr>
              <w:fldChar w:fldCharType="separate"/>
            </w:r>
            <w:r>
              <w:rPr>
                <w:noProof/>
                <w:webHidden/>
              </w:rPr>
              <w:t>3</w:t>
            </w:r>
            <w:r>
              <w:rPr>
                <w:noProof/>
                <w:webHidden/>
              </w:rPr>
              <w:fldChar w:fldCharType="end"/>
            </w:r>
          </w:hyperlink>
        </w:p>
        <w:p w14:paraId="36853A0F" w14:textId="7BA9494F" w:rsidR="00BB1396" w:rsidRDefault="00BB1396">
          <w:pPr>
            <w:pStyle w:val="TOC1"/>
            <w:tabs>
              <w:tab w:val="right" w:leader="dot" w:pos="9016"/>
            </w:tabs>
            <w:rPr>
              <w:rFonts w:eastAsiaTheme="minorEastAsia"/>
              <w:noProof/>
              <w:lang w:eastAsia="en-GB"/>
            </w:rPr>
          </w:pPr>
          <w:hyperlink w:anchor="_Toc67232019" w:history="1">
            <w:r w:rsidRPr="00EB2034">
              <w:rPr>
                <w:rStyle w:val="Hyperlink"/>
                <w:rFonts w:ascii="Calibri Light" w:hAnsi="Calibri Light" w:cs="Calibri Light"/>
                <w:noProof/>
              </w:rPr>
              <w:t>THE OBJECTIVES</w:t>
            </w:r>
            <w:r>
              <w:rPr>
                <w:noProof/>
                <w:webHidden/>
              </w:rPr>
              <w:tab/>
            </w:r>
            <w:r>
              <w:rPr>
                <w:noProof/>
                <w:webHidden/>
              </w:rPr>
              <w:fldChar w:fldCharType="begin"/>
            </w:r>
            <w:r>
              <w:rPr>
                <w:noProof/>
                <w:webHidden/>
              </w:rPr>
              <w:instrText xml:space="preserve"> PAGEREF _Toc67232019 \h </w:instrText>
            </w:r>
            <w:r>
              <w:rPr>
                <w:noProof/>
                <w:webHidden/>
              </w:rPr>
            </w:r>
            <w:r>
              <w:rPr>
                <w:noProof/>
                <w:webHidden/>
              </w:rPr>
              <w:fldChar w:fldCharType="separate"/>
            </w:r>
            <w:r>
              <w:rPr>
                <w:noProof/>
                <w:webHidden/>
              </w:rPr>
              <w:t>3</w:t>
            </w:r>
            <w:r>
              <w:rPr>
                <w:noProof/>
                <w:webHidden/>
              </w:rPr>
              <w:fldChar w:fldCharType="end"/>
            </w:r>
          </w:hyperlink>
        </w:p>
        <w:p w14:paraId="301114BC" w14:textId="291D898E" w:rsidR="00BB1396" w:rsidRDefault="00BB1396">
          <w:pPr>
            <w:pStyle w:val="TOC1"/>
            <w:tabs>
              <w:tab w:val="right" w:leader="dot" w:pos="9016"/>
            </w:tabs>
            <w:rPr>
              <w:rFonts w:eastAsiaTheme="minorEastAsia"/>
              <w:noProof/>
              <w:lang w:eastAsia="en-GB"/>
            </w:rPr>
          </w:pPr>
          <w:hyperlink w:anchor="_Toc67232020" w:history="1">
            <w:r w:rsidRPr="00EB2034">
              <w:rPr>
                <w:rStyle w:val="Hyperlink"/>
                <w:rFonts w:ascii="Calibri" w:hAnsi="Calibri" w:cs="Calibri"/>
                <w:noProof/>
              </w:rPr>
              <w:t>Summary of methods used.</w:t>
            </w:r>
            <w:r>
              <w:rPr>
                <w:noProof/>
                <w:webHidden/>
              </w:rPr>
              <w:tab/>
            </w:r>
            <w:r>
              <w:rPr>
                <w:noProof/>
                <w:webHidden/>
              </w:rPr>
              <w:fldChar w:fldCharType="begin"/>
            </w:r>
            <w:r>
              <w:rPr>
                <w:noProof/>
                <w:webHidden/>
              </w:rPr>
              <w:instrText xml:space="preserve"> PAGEREF _Toc67232020 \h </w:instrText>
            </w:r>
            <w:r>
              <w:rPr>
                <w:noProof/>
                <w:webHidden/>
              </w:rPr>
            </w:r>
            <w:r>
              <w:rPr>
                <w:noProof/>
                <w:webHidden/>
              </w:rPr>
              <w:fldChar w:fldCharType="separate"/>
            </w:r>
            <w:r>
              <w:rPr>
                <w:noProof/>
                <w:webHidden/>
              </w:rPr>
              <w:t>3</w:t>
            </w:r>
            <w:r>
              <w:rPr>
                <w:noProof/>
                <w:webHidden/>
              </w:rPr>
              <w:fldChar w:fldCharType="end"/>
            </w:r>
          </w:hyperlink>
        </w:p>
        <w:p w14:paraId="1A554E7C" w14:textId="2070AD1C" w:rsidR="00BB1396" w:rsidRDefault="00BB1396">
          <w:pPr>
            <w:pStyle w:val="TOC1"/>
            <w:tabs>
              <w:tab w:val="right" w:leader="dot" w:pos="9016"/>
            </w:tabs>
            <w:rPr>
              <w:rFonts w:eastAsiaTheme="minorEastAsia"/>
              <w:noProof/>
              <w:lang w:eastAsia="en-GB"/>
            </w:rPr>
          </w:pPr>
          <w:hyperlink w:anchor="_Toc67232021" w:history="1">
            <w:r w:rsidRPr="00EB2034">
              <w:rPr>
                <w:rStyle w:val="Hyperlink"/>
                <w:rFonts w:ascii="Calibri" w:hAnsi="Calibri" w:cs="Calibri"/>
                <w:noProof/>
              </w:rPr>
              <w:t>Summary of deliverables</w:t>
            </w:r>
            <w:r>
              <w:rPr>
                <w:noProof/>
                <w:webHidden/>
              </w:rPr>
              <w:tab/>
            </w:r>
            <w:r>
              <w:rPr>
                <w:noProof/>
                <w:webHidden/>
              </w:rPr>
              <w:fldChar w:fldCharType="begin"/>
            </w:r>
            <w:r>
              <w:rPr>
                <w:noProof/>
                <w:webHidden/>
              </w:rPr>
              <w:instrText xml:space="preserve"> PAGEREF _Toc67232021 \h </w:instrText>
            </w:r>
            <w:r>
              <w:rPr>
                <w:noProof/>
                <w:webHidden/>
              </w:rPr>
            </w:r>
            <w:r>
              <w:rPr>
                <w:noProof/>
                <w:webHidden/>
              </w:rPr>
              <w:fldChar w:fldCharType="separate"/>
            </w:r>
            <w:r>
              <w:rPr>
                <w:noProof/>
                <w:webHidden/>
              </w:rPr>
              <w:t>3</w:t>
            </w:r>
            <w:r>
              <w:rPr>
                <w:noProof/>
                <w:webHidden/>
              </w:rPr>
              <w:fldChar w:fldCharType="end"/>
            </w:r>
          </w:hyperlink>
        </w:p>
        <w:p w14:paraId="55B0AAE3" w14:textId="380C7E26" w:rsidR="00BB1396" w:rsidRDefault="00BB1396">
          <w:pPr>
            <w:pStyle w:val="TOC1"/>
            <w:tabs>
              <w:tab w:val="right" w:leader="dot" w:pos="9016"/>
            </w:tabs>
            <w:rPr>
              <w:rFonts w:eastAsiaTheme="minorEastAsia"/>
              <w:noProof/>
              <w:lang w:eastAsia="en-GB"/>
            </w:rPr>
          </w:pPr>
          <w:hyperlink w:anchor="_Toc67232022" w:history="1">
            <w:r w:rsidRPr="00EB2034">
              <w:rPr>
                <w:rStyle w:val="Hyperlink"/>
                <w:rFonts w:ascii="Calibri" w:hAnsi="Calibri" w:cs="Calibri"/>
                <w:noProof/>
              </w:rPr>
              <w:t>Conclusion</w:t>
            </w:r>
            <w:r>
              <w:rPr>
                <w:noProof/>
                <w:webHidden/>
              </w:rPr>
              <w:tab/>
            </w:r>
            <w:r>
              <w:rPr>
                <w:noProof/>
                <w:webHidden/>
              </w:rPr>
              <w:fldChar w:fldCharType="begin"/>
            </w:r>
            <w:r>
              <w:rPr>
                <w:noProof/>
                <w:webHidden/>
              </w:rPr>
              <w:instrText xml:space="preserve"> PAGEREF _Toc67232022 \h </w:instrText>
            </w:r>
            <w:r>
              <w:rPr>
                <w:noProof/>
                <w:webHidden/>
              </w:rPr>
            </w:r>
            <w:r>
              <w:rPr>
                <w:noProof/>
                <w:webHidden/>
              </w:rPr>
              <w:fldChar w:fldCharType="separate"/>
            </w:r>
            <w:r>
              <w:rPr>
                <w:noProof/>
                <w:webHidden/>
              </w:rPr>
              <w:t>3</w:t>
            </w:r>
            <w:r>
              <w:rPr>
                <w:noProof/>
                <w:webHidden/>
              </w:rPr>
              <w:fldChar w:fldCharType="end"/>
            </w:r>
          </w:hyperlink>
        </w:p>
        <w:p w14:paraId="75989703" w14:textId="3AB75A40" w:rsidR="00BB1396" w:rsidRDefault="00BB1396">
          <w:pPr>
            <w:pStyle w:val="TOC1"/>
            <w:tabs>
              <w:tab w:val="right" w:leader="dot" w:pos="9016"/>
            </w:tabs>
            <w:rPr>
              <w:rFonts w:eastAsiaTheme="minorEastAsia"/>
              <w:noProof/>
              <w:lang w:eastAsia="en-GB"/>
            </w:rPr>
          </w:pPr>
          <w:hyperlink w:anchor="_Toc67232023" w:history="1">
            <w:r w:rsidRPr="00EB2034">
              <w:rPr>
                <w:rStyle w:val="Hyperlink"/>
                <w:noProof/>
              </w:rPr>
              <w:t>Contents</w:t>
            </w:r>
            <w:r>
              <w:rPr>
                <w:noProof/>
                <w:webHidden/>
              </w:rPr>
              <w:tab/>
            </w:r>
            <w:r>
              <w:rPr>
                <w:noProof/>
                <w:webHidden/>
              </w:rPr>
              <w:fldChar w:fldCharType="begin"/>
            </w:r>
            <w:r>
              <w:rPr>
                <w:noProof/>
                <w:webHidden/>
              </w:rPr>
              <w:instrText xml:space="preserve"> PAGEREF _Toc67232023 \h </w:instrText>
            </w:r>
            <w:r>
              <w:rPr>
                <w:noProof/>
                <w:webHidden/>
              </w:rPr>
            </w:r>
            <w:r>
              <w:rPr>
                <w:noProof/>
                <w:webHidden/>
              </w:rPr>
              <w:fldChar w:fldCharType="separate"/>
            </w:r>
            <w:r>
              <w:rPr>
                <w:noProof/>
                <w:webHidden/>
              </w:rPr>
              <w:t>4</w:t>
            </w:r>
            <w:r>
              <w:rPr>
                <w:noProof/>
                <w:webHidden/>
              </w:rPr>
              <w:fldChar w:fldCharType="end"/>
            </w:r>
          </w:hyperlink>
        </w:p>
        <w:p w14:paraId="79E6320A" w14:textId="44823B19" w:rsidR="00BB1396" w:rsidRDefault="00BB1396">
          <w:pPr>
            <w:pStyle w:val="TOC1"/>
            <w:tabs>
              <w:tab w:val="right" w:leader="dot" w:pos="9016"/>
            </w:tabs>
            <w:rPr>
              <w:rFonts w:eastAsiaTheme="minorEastAsia"/>
              <w:noProof/>
              <w:lang w:eastAsia="en-GB"/>
            </w:rPr>
          </w:pPr>
          <w:hyperlink w:anchor="_Toc67232024" w:history="1">
            <w:r w:rsidRPr="00EB2034">
              <w:rPr>
                <w:rStyle w:val="Hyperlink"/>
                <w:noProof/>
              </w:rPr>
              <w:t>Tables and Figures</w:t>
            </w:r>
            <w:r>
              <w:rPr>
                <w:noProof/>
                <w:webHidden/>
              </w:rPr>
              <w:tab/>
            </w:r>
            <w:r>
              <w:rPr>
                <w:noProof/>
                <w:webHidden/>
              </w:rPr>
              <w:fldChar w:fldCharType="begin"/>
            </w:r>
            <w:r>
              <w:rPr>
                <w:noProof/>
                <w:webHidden/>
              </w:rPr>
              <w:instrText xml:space="preserve"> PAGEREF _Toc67232024 \h </w:instrText>
            </w:r>
            <w:r>
              <w:rPr>
                <w:noProof/>
                <w:webHidden/>
              </w:rPr>
            </w:r>
            <w:r>
              <w:rPr>
                <w:noProof/>
                <w:webHidden/>
              </w:rPr>
              <w:fldChar w:fldCharType="separate"/>
            </w:r>
            <w:r>
              <w:rPr>
                <w:noProof/>
                <w:webHidden/>
              </w:rPr>
              <w:t>8</w:t>
            </w:r>
            <w:r>
              <w:rPr>
                <w:noProof/>
                <w:webHidden/>
              </w:rPr>
              <w:fldChar w:fldCharType="end"/>
            </w:r>
          </w:hyperlink>
        </w:p>
        <w:p w14:paraId="0F1AB5D4" w14:textId="653DC598" w:rsidR="00BB1396" w:rsidRDefault="00BB1396">
          <w:pPr>
            <w:pStyle w:val="TOC1"/>
            <w:tabs>
              <w:tab w:val="right" w:leader="dot" w:pos="9016"/>
            </w:tabs>
            <w:rPr>
              <w:rFonts w:eastAsiaTheme="minorEastAsia"/>
              <w:noProof/>
              <w:lang w:eastAsia="en-GB"/>
            </w:rPr>
          </w:pPr>
          <w:hyperlink w:anchor="_Toc67232025" w:history="1">
            <w:r w:rsidRPr="00EB2034">
              <w:rPr>
                <w:rStyle w:val="Hyperlink"/>
                <w:noProof/>
              </w:rPr>
              <w:t>Chapter 1 Introduction</w:t>
            </w:r>
            <w:r>
              <w:rPr>
                <w:noProof/>
                <w:webHidden/>
              </w:rPr>
              <w:tab/>
            </w:r>
            <w:r>
              <w:rPr>
                <w:noProof/>
                <w:webHidden/>
              </w:rPr>
              <w:fldChar w:fldCharType="begin"/>
            </w:r>
            <w:r>
              <w:rPr>
                <w:noProof/>
                <w:webHidden/>
              </w:rPr>
              <w:instrText xml:space="preserve"> PAGEREF _Toc67232025 \h </w:instrText>
            </w:r>
            <w:r>
              <w:rPr>
                <w:noProof/>
                <w:webHidden/>
              </w:rPr>
            </w:r>
            <w:r>
              <w:rPr>
                <w:noProof/>
                <w:webHidden/>
              </w:rPr>
              <w:fldChar w:fldCharType="separate"/>
            </w:r>
            <w:r>
              <w:rPr>
                <w:noProof/>
                <w:webHidden/>
              </w:rPr>
              <w:t>9</w:t>
            </w:r>
            <w:r>
              <w:rPr>
                <w:noProof/>
                <w:webHidden/>
              </w:rPr>
              <w:fldChar w:fldCharType="end"/>
            </w:r>
          </w:hyperlink>
        </w:p>
        <w:p w14:paraId="0EBE33CD" w14:textId="5FFEAD54" w:rsidR="00BB1396" w:rsidRDefault="00BB1396">
          <w:pPr>
            <w:pStyle w:val="TOC1"/>
            <w:tabs>
              <w:tab w:val="right" w:leader="dot" w:pos="9016"/>
            </w:tabs>
            <w:rPr>
              <w:rFonts w:eastAsiaTheme="minorEastAsia"/>
              <w:noProof/>
              <w:lang w:eastAsia="en-GB"/>
            </w:rPr>
          </w:pPr>
          <w:hyperlink w:anchor="_Toc67232026" w:history="1">
            <w:r w:rsidRPr="00EB2034">
              <w:rPr>
                <w:rStyle w:val="Hyperlink"/>
                <w:noProof/>
              </w:rPr>
              <w:t>Chapter 2 Literature Review</w:t>
            </w:r>
            <w:r>
              <w:rPr>
                <w:noProof/>
                <w:webHidden/>
              </w:rPr>
              <w:tab/>
            </w:r>
            <w:r>
              <w:rPr>
                <w:noProof/>
                <w:webHidden/>
              </w:rPr>
              <w:fldChar w:fldCharType="begin"/>
            </w:r>
            <w:r>
              <w:rPr>
                <w:noProof/>
                <w:webHidden/>
              </w:rPr>
              <w:instrText xml:space="preserve"> PAGEREF _Toc67232026 \h </w:instrText>
            </w:r>
            <w:r>
              <w:rPr>
                <w:noProof/>
                <w:webHidden/>
              </w:rPr>
            </w:r>
            <w:r>
              <w:rPr>
                <w:noProof/>
                <w:webHidden/>
              </w:rPr>
              <w:fldChar w:fldCharType="separate"/>
            </w:r>
            <w:r>
              <w:rPr>
                <w:noProof/>
                <w:webHidden/>
              </w:rPr>
              <w:t>10</w:t>
            </w:r>
            <w:r>
              <w:rPr>
                <w:noProof/>
                <w:webHidden/>
              </w:rPr>
              <w:fldChar w:fldCharType="end"/>
            </w:r>
          </w:hyperlink>
        </w:p>
        <w:p w14:paraId="31D5F246" w14:textId="74A7614F" w:rsidR="00BB1396" w:rsidRDefault="00BB1396">
          <w:pPr>
            <w:pStyle w:val="TOC1"/>
            <w:tabs>
              <w:tab w:val="right" w:leader="dot" w:pos="9016"/>
            </w:tabs>
            <w:rPr>
              <w:rFonts w:eastAsiaTheme="minorEastAsia"/>
              <w:noProof/>
              <w:lang w:eastAsia="en-GB"/>
            </w:rPr>
          </w:pPr>
          <w:hyperlink w:anchor="_Toc67232027" w:history="1">
            <w:r w:rsidRPr="00EB2034">
              <w:rPr>
                <w:rStyle w:val="Hyperlink"/>
                <w:noProof/>
              </w:rPr>
              <w:t>2.1 Data and design</w:t>
            </w:r>
            <w:r>
              <w:rPr>
                <w:noProof/>
                <w:webHidden/>
              </w:rPr>
              <w:tab/>
            </w:r>
            <w:r>
              <w:rPr>
                <w:noProof/>
                <w:webHidden/>
              </w:rPr>
              <w:fldChar w:fldCharType="begin"/>
            </w:r>
            <w:r>
              <w:rPr>
                <w:noProof/>
                <w:webHidden/>
              </w:rPr>
              <w:instrText xml:space="preserve"> PAGEREF _Toc67232027 \h </w:instrText>
            </w:r>
            <w:r>
              <w:rPr>
                <w:noProof/>
                <w:webHidden/>
              </w:rPr>
            </w:r>
            <w:r>
              <w:rPr>
                <w:noProof/>
                <w:webHidden/>
              </w:rPr>
              <w:fldChar w:fldCharType="separate"/>
            </w:r>
            <w:r>
              <w:rPr>
                <w:noProof/>
                <w:webHidden/>
              </w:rPr>
              <w:t>10</w:t>
            </w:r>
            <w:r>
              <w:rPr>
                <w:noProof/>
                <w:webHidden/>
              </w:rPr>
              <w:fldChar w:fldCharType="end"/>
            </w:r>
          </w:hyperlink>
        </w:p>
        <w:p w14:paraId="77BC471C" w14:textId="7B1BAE96" w:rsidR="00BB1396" w:rsidRDefault="00BB1396">
          <w:pPr>
            <w:pStyle w:val="TOC1"/>
            <w:tabs>
              <w:tab w:val="right" w:leader="dot" w:pos="9016"/>
            </w:tabs>
            <w:rPr>
              <w:rFonts w:eastAsiaTheme="minorEastAsia"/>
              <w:noProof/>
              <w:lang w:eastAsia="en-GB"/>
            </w:rPr>
          </w:pPr>
          <w:hyperlink w:anchor="_Toc67232028" w:history="1">
            <w:r w:rsidRPr="00EB2034">
              <w:rPr>
                <w:rStyle w:val="Hyperlink"/>
                <w:noProof/>
              </w:rPr>
              <w:t>2.1.1 What is data?</w:t>
            </w:r>
            <w:r>
              <w:rPr>
                <w:noProof/>
                <w:webHidden/>
              </w:rPr>
              <w:tab/>
            </w:r>
            <w:r>
              <w:rPr>
                <w:noProof/>
                <w:webHidden/>
              </w:rPr>
              <w:fldChar w:fldCharType="begin"/>
            </w:r>
            <w:r>
              <w:rPr>
                <w:noProof/>
                <w:webHidden/>
              </w:rPr>
              <w:instrText xml:space="preserve"> PAGEREF _Toc67232028 \h </w:instrText>
            </w:r>
            <w:r>
              <w:rPr>
                <w:noProof/>
                <w:webHidden/>
              </w:rPr>
            </w:r>
            <w:r>
              <w:rPr>
                <w:noProof/>
                <w:webHidden/>
              </w:rPr>
              <w:fldChar w:fldCharType="separate"/>
            </w:r>
            <w:r>
              <w:rPr>
                <w:noProof/>
                <w:webHidden/>
              </w:rPr>
              <w:t>10</w:t>
            </w:r>
            <w:r>
              <w:rPr>
                <w:noProof/>
                <w:webHidden/>
              </w:rPr>
              <w:fldChar w:fldCharType="end"/>
            </w:r>
          </w:hyperlink>
        </w:p>
        <w:p w14:paraId="0D00FBA7" w14:textId="5AD2F4D1" w:rsidR="00BB1396" w:rsidRDefault="00BB1396">
          <w:pPr>
            <w:pStyle w:val="TOC1"/>
            <w:tabs>
              <w:tab w:val="right" w:leader="dot" w:pos="9016"/>
            </w:tabs>
            <w:rPr>
              <w:rFonts w:eastAsiaTheme="minorEastAsia"/>
              <w:noProof/>
              <w:lang w:eastAsia="en-GB"/>
            </w:rPr>
          </w:pPr>
          <w:hyperlink w:anchor="_Toc67232029" w:history="1">
            <w:r w:rsidRPr="00EB2034">
              <w:rPr>
                <w:rStyle w:val="Hyperlink"/>
                <w:noProof/>
              </w:rPr>
              <w:t>2.1.2 Acquiring the data.</w:t>
            </w:r>
            <w:r>
              <w:rPr>
                <w:noProof/>
                <w:webHidden/>
              </w:rPr>
              <w:tab/>
            </w:r>
            <w:r>
              <w:rPr>
                <w:noProof/>
                <w:webHidden/>
              </w:rPr>
              <w:fldChar w:fldCharType="begin"/>
            </w:r>
            <w:r>
              <w:rPr>
                <w:noProof/>
                <w:webHidden/>
              </w:rPr>
              <w:instrText xml:space="preserve"> PAGEREF _Toc67232029 \h </w:instrText>
            </w:r>
            <w:r>
              <w:rPr>
                <w:noProof/>
                <w:webHidden/>
              </w:rPr>
            </w:r>
            <w:r>
              <w:rPr>
                <w:noProof/>
                <w:webHidden/>
              </w:rPr>
              <w:fldChar w:fldCharType="separate"/>
            </w:r>
            <w:r>
              <w:rPr>
                <w:noProof/>
                <w:webHidden/>
              </w:rPr>
              <w:t>10</w:t>
            </w:r>
            <w:r>
              <w:rPr>
                <w:noProof/>
                <w:webHidden/>
              </w:rPr>
              <w:fldChar w:fldCharType="end"/>
            </w:r>
          </w:hyperlink>
        </w:p>
        <w:p w14:paraId="79C30085" w14:textId="61B74D10" w:rsidR="00BB1396" w:rsidRDefault="00BB1396">
          <w:pPr>
            <w:pStyle w:val="TOC1"/>
            <w:tabs>
              <w:tab w:val="right" w:leader="dot" w:pos="9016"/>
            </w:tabs>
            <w:rPr>
              <w:rFonts w:eastAsiaTheme="minorEastAsia"/>
              <w:noProof/>
              <w:lang w:eastAsia="en-GB"/>
            </w:rPr>
          </w:pPr>
          <w:hyperlink w:anchor="_Toc67232030" w:history="1">
            <w:r w:rsidRPr="00EB2034">
              <w:rPr>
                <w:rStyle w:val="Hyperlink"/>
                <w:noProof/>
              </w:rPr>
              <w:t>2.1.3 Intuitive design</w:t>
            </w:r>
            <w:r>
              <w:rPr>
                <w:noProof/>
                <w:webHidden/>
              </w:rPr>
              <w:tab/>
            </w:r>
            <w:r>
              <w:rPr>
                <w:noProof/>
                <w:webHidden/>
              </w:rPr>
              <w:fldChar w:fldCharType="begin"/>
            </w:r>
            <w:r>
              <w:rPr>
                <w:noProof/>
                <w:webHidden/>
              </w:rPr>
              <w:instrText xml:space="preserve"> PAGEREF _Toc67232030 \h </w:instrText>
            </w:r>
            <w:r>
              <w:rPr>
                <w:noProof/>
                <w:webHidden/>
              </w:rPr>
            </w:r>
            <w:r>
              <w:rPr>
                <w:noProof/>
                <w:webHidden/>
              </w:rPr>
              <w:fldChar w:fldCharType="separate"/>
            </w:r>
            <w:r>
              <w:rPr>
                <w:noProof/>
                <w:webHidden/>
              </w:rPr>
              <w:t>10</w:t>
            </w:r>
            <w:r>
              <w:rPr>
                <w:noProof/>
                <w:webHidden/>
              </w:rPr>
              <w:fldChar w:fldCharType="end"/>
            </w:r>
          </w:hyperlink>
        </w:p>
        <w:p w14:paraId="48F7D9C3" w14:textId="102E429E" w:rsidR="00BB1396" w:rsidRDefault="00BB1396">
          <w:pPr>
            <w:pStyle w:val="TOC1"/>
            <w:tabs>
              <w:tab w:val="right" w:leader="dot" w:pos="9016"/>
            </w:tabs>
            <w:rPr>
              <w:rFonts w:eastAsiaTheme="minorEastAsia"/>
              <w:noProof/>
              <w:lang w:eastAsia="en-GB"/>
            </w:rPr>
          </w:pPr>
          <w:hyperlink w:anchor="_Toc67232031" w:history="1">
            <w:r w:rsidRPr="00EB2034">
              <w:rPr>
                <w:rStyle w:val="Hyperlink"/>
                <w:noProof/>
              </w:rPr>
              <w:t>2.1.4 Colour Theory</w:t>
            </w:r>
            <w:r>
              <w:rPr>
                <w:noProof/>
                <w:webHidden/>
              </w:rPr>
              <w:tab/>
            </w:r>
            <w:r>
              <w:rPr>
                <w:noProof/>
                <w:webHidden/>
              </w:rPr>
              <w:fldChar w:fldCharType="begin"/>
            </w:r>
            <w:r>
              <w:rPr>
                <w:noProof/>
                <w:webHidden/>
              </w:rPr>
              <w:instrText xml:space="preserve"> PAGEREF _Toc67232031 \h </w:instrText>
            </w:r>
            <w:r>
              <w:rPr>
                <w:noProof/>
                <w:webHidden/>
              </w:rPr>
            </w:r>
            <w:r>
              <w:rPr>
                <w:noProof/>
                <w:webHidden/>
              </w:rPr>
              <w:fldChar w:fldCharType="separate"/>
            </w:r>
            <w:r>
              <w:rPr>
                <w:noProof/>
                <w:webHidden/>
              </w:rPr>
              <w:t>11</w:t>
            </w:r>
            <w:r>
              <w:rPr>
                <w:noProof/>
                <w:webHidden/>
              </w:rPr>
              <w:fldChar w:fldCharType="end"/>
            </w:r>
          </w:hyperlink>
        </w:p>
        <w:p w14:paraId="6769F9F6" w14:textId="56C52730" w:rsidR="00BB1396" w:rsidRDefault="00BB1396">
          <w:pPr>
            <w:pStyle w:val="TOC1"/>
            <w:tabs>
              <w:tab w:val="right" w:leader="dot" w:pos="9016"/>
            </w:tabs>
            <w:rPr>
              <w:rFonts w:eastAsiaTheme="minorEastAsia"/>
              <w:noProof/>
              <w:lang w:eastAsia="en-GB"/>
            </w:rPr>
          </w:pPr>
          <w:hyperlink w:anchor="_Toc67232032" w:history="1">
            <w:r w:rsidRPr="00EB2034">
              <w:rPr>
                <w:rStyle w:val="Hyperlink"/>
                <w:noProof/>
              </w:rPr>
              <w:t>2.2 Theory of visualization</w:t>
            </w:r>
            <w:r>
              <w:rPr>
                <w:noProof/>
                <w:webHidden/>
              </w:rPr>
              <w:tab/>
            </w:r>
            <w:r>
              <w:rPr>
                <w:noProof/>
                <w:webHidden/>
              </w:rPr>
              <w:fldChar w:fldCharType="begin"/>
            </w:r>
            <w:r>
              <w:rPr>
                <w:noProof/>
                <w:webHidden/>
              </w:rPr>
              <w:instrText xml:space="preserve"> PAGEREF _Toc67232032 \h </w:instrText>
            </w:r>
            <w:r>
              <w:rPr>
                <w:noProof/>
                <w:webHidden/>
              </w:rPr>
            </w:r>
            <w:r>
              <w:rPr>
                <w:noProof/>
                <w:webHidden/>
              </w:rPr>
              <w:fldChar w:fldCharType="separate"/>
            </w:r>
            <w:r>
              <w:rPr>
                <w:noProof/>
                <w:webHidden/>
              </w:rPr>
              <w:t>12</w:t>
            </w:r>
            <w:r>
              <w:rPr>
                <w:noProof/>
                <w:webHidden/>
              </w:rPr>
              <w:fldChar w:fldCharType="end"/>
            </w:r>
          </w:hyperlink>
        </w:p>
        <w:p w14:paraId="67A73053" w14:textId="576FAF06" w:rsidR="00BB1396" w:rsidRDefault="00BB1396">
          <w:pPr>
            <w:pStyle w:val="TOC1"/>
            <w:tabs>
              <w:tab w:val="right" w:leader="dot" w:pos="9016"/>
            </w:tabs>
            <w:rPr>
              <w:rFonts w:eastAsiaTheme="minorEastAsia"/>
              <w:noProof/>
              <w:lang w:eastAsia="en-GB"/>
            </w:rPr>
          </w:pPr>
          <w:hyperlink w:anchor="_Toc67232033" w:history="1">
            <w:r w:rsidRPr="00EB2034">
              <w:rPr>
                <w:rStyle w:val="Hyperlink"/>
                <w:noProof/>
              </w:rPr>
              <w:t>2.2.1 How do we visualize data?</w:t>
            </w:r>
            <w:r>
              <w:rPr>
                <w:noProof/>
                <w:webHidden/>
              </w:rPr>
              <w:tab/>
            </w:r>
            <w:r>
              <w:rPr>
                <w:noProof/>
                <w:webHidden/>
              </w:rPr>
              <w:fldChar w:fldCharType="begin"/>
            </w:r>
            <w:r>
              <w:rPr>
                <w:noProof/>
                <w:webHidden/>
              </w:rPr>
              <w:instrText xml:space="preserve"> PAGEREF _Toc67232033 \h </w:instrText>
            </w:r>
            <w:r>
              <w:rPr>
                <w:noProof/>
                <w:webHidden/>
              </w:rPr>
            </w:r>
            <w:r>
              <w:rPr>
                <w:noProof/>
                <w:webHidden/>
              </w:rPr>
              <w:fldChar w:fldCharType="separate"/>
            </w:r>
            <w:r>
              <w:rPr>
                <w:noProof/>
                <w:webHidden/>
              </w:rPr>
              <w:t>12</w:t>
            </w:r>
            <w:r>
              <w:rPr>
                <w:noProof/>
                <w:webHidden/>
              </w:rPr>
              <w:fldChar w:fldCharType="end"/>
            </w:r>
          </w:hyperlink>
        </w:p>
        <w:p w14:paraId="13F5D7D1" w14:textId="3CB7C07B" w:rsidR="00BB1396" w:rsidRDefault="00BB1396">
          <w:pPr>
            <w:pStyle w:val="TOC1"/>
            <w:tabs>
              <w:tab w:val="right" w:leader="dot" w:pos="9016"/>
            </w:tabs>
            <w:rPr>
              <w:rFonts w:eastAsiaTheme="minorEastAsia"/>
              <w:noProof/>
              <w:lang w:eastAsia="en-GB"/>
            </w:rPr>
          </w:pPr>
          <w:hyperlink w:anchor="_Toc67232034" w:history="1">
            <w:r w:rsidRPr="00EB2034">
              <w:rPr>
                <w:rStyle w:val="Hyperlink"/>
                <w:noProof/>
              </w:rPr>
              <w:t>2.2.2 Why do we visualize data?</w:t>
            </w:r>
            <w:r>
              <w:rPr>
                <w:noProof/>
                <w:webHidden/>
              </w:rPr>
              <w:tab/>
            </w:r>
            <w:r>
              <w:rPr>
                <w:noProof/>
                <w:webHidden/>
              </w:rPr>
              <w:fldChar w:fldCharType="begin"/>
            </w:r>
            <w:r>
              <w:rPr>
                <w:noProof/>
                <w:webHidden/>
              </w:rPr>
              <w:instrText xml:space="preserve"> PAGEREF _Toc67232034 \h </w:instrText>
            </w:r>
            <w:r>
              <w:rPr>
                <w:noProof/>
                <w:webHidden/>
              </w:rPr>
            </w:r>
            <w:r>
              <w:rPr>
                <w:noProof/>
                <w:webHidden/>
              </w:rPr>
              <w:fldChar w:fldCharType="separate"/>
            </w:r>
            <w:r>
              <w:rPr>
                <w:noProof/>
                <w:webHidden/>
              </w:rPr>
              <w:t>13</w:t>
            </w:r>
            <w:r>
              <w:rPr>
                <w:noProof/>
                <w:webHidden/>
              </w:rPr>
              <w:fldChar w:fldCharType="end"/>
            </w:r>
          </w:hyperlink>
        </w:p>
        <w:p w14:paraId="59652379" w14:textId="1D18D90C" w:rsidR="00BB1396" w:rsidRDefault="00BB1396">
          <w:pPr>
            <w:pStyle w:val="TOC1"/>
            <w:tabs>
              <w:tab w:val="right" w:leader="dot" w:pos="9016"/>
            </w:tabs>
            <w:rPr>
              <w:rFonts w:eastAsiaTheme="minorEastAsia"/>
              <w:noProof/>
              <w:lang w:eastAsia="en-GB"/>
            </w:rPr>
          </w:pPr>
          <w:hyperlink w:anchor="_Toc67232035" w:history="1">
            <w:r w:rsidRPr="00EB2034">
              <w:rPr>
                <w:rStyle w:val="Hyperlink"/>
                <w:noProof/>
              </w:rPr>
              <w:t>2.3 Geo-visualization</w:t>
            </w:r>
            <w:r>
              <w:rPr>
                <w:noProof/>
                <w:webHidden/>
              </w:rPr>
              <w:tab/>
            </w:r>
            <w:r>
              <w:rPr>
                <w:noProof/>
                <w:webHidden/>
              </w:rPr>
              <w:fldChar w:fldCharType="begin"/>
            </w:r>
            <w:r>
              <w:rPr>
                <w:noProof/>
                <w:webHidden/>
              </w:rPr>
              <w:instrText xml:space="preserve"> PAGEREF _Toc67232035 \h </w:instrText>
            </w:r>
            <w:r>
              <w:rPr>
                <w:noProof/>
                <w:webHidden/>
              </w:rPr>
            </w:r>
            <w:r>
              <w:rPr>
                <w:noProof/>
                <w:webHidden/>
              </w:rPr>
              <w:fldChar w:fldCharType="separate"/>
            </w:r>
            <w:r>
              <w:rPr>
                <w:noProof/>
                <w:webHidden/>
              </w:rPr>
              <w:t>13</w:t>
            </w:r>
            <w:r>
              <w:rPr>
                <w:noProof/>
                <w:webHidden/>
              </w:rPr>
              <w:fldChar w:fldCharType="end"/>
            </w:r>
          </w:hyperlink>
        </w:p>
        <w:p w14:paraId="180EBBCA" w14:textId="713AD066" w:rsidR="00BB1396" w:rsidRDefault="00BB1396">
          <w:pPr>
            <w:pStyle w:val="TOC1"/>
            <w:tabs>
              <w:tab w:val="right" w:leader="dot" w:pos="9016"/>
            </w:tabs>
            <w:rPr>
              <w:rFonts w:eastAsiaTheme="minorEastAsia"/>
              <w:noProof/>
              <w:lang w:eastAsia="en-GB"/>
            </w:rPr>
          </w:pPr>
          <w:hyperlink w:anchor="_Toc67232036" w:history="1">
            <w:r w:rsidRPr="00EB2034">
              <w:rPr>
                <w:rStyle w:val="Hyperlink"/>
                <w:noProof/>
              </w:rPr>
              <w:t>2.3.1 Maps for visualization</w:t>
            </w:r>
            <w:r>
              <w:rPr>
                <w:noProof/>
                <w:webHidden/>
              </w:rPr>
              <w:tab/>
            </w:r>
            <w:r>
              <w:rPr>
                <w:noProof/>
                <w:webHidden/>
              </w:rPr>
              <w:fldChar w:fldCharType="begin"/>
            </w:r>
            <w:r>
              <w:rPr>
                <w:noProof/>
                <w:webHidden/>
              </w:rPr>
              <w:instrText xml:space="preserve"> PAGEREF _Toc67232036 \h </w:instrText>
            </w:r>
            <w:r>
              <w:rPr>
                <w:noProof/>
                <w:webHidden/>
              </w:rPr>
            </w:r>
            <w:r>
              <w:rPr>
                <w:noProof/>
                <w:webHidden/>
              </w:rPr>
              <w:fldChar w:fldCharType="separate"/>
            </w:r>
            <w:r>
              <w:rPr>
                <w:noProof/>
                <w:webHidden/>
              </w:rPr>
              <w:t>13</w:t>
            </w:r>
            <w:r>
              <w:rPr>
                <w:noProof/>
                <w:webHidden/>
              </w:rPr>
              <w:fldChar w:fldCharType="end"/>
            </w:r>
          </w:hyperlink>
        </w:p>
        <w:p w14:paraId="0846FE44" w14:textId="3A34FE4C" w:rsidR="00BB1396" w:rsidRDefault="00BB1396">
          <w:pPr>
            <w:pStyle w:val="TOC1"/>
            <w:tabs>
              <w:tab w:val="right" w:leader="dot" w:pos="9016"/>
            </w:tabs>
            <w:rPr>
              <w:rFonts w:eastAsiaTheme="minorEastAsia"/>
              <w:noProof/>
              <w:lang w:eastAsia="en-GB"/>
            </w:rPr>
          </w:pPr>
          <w:hyperlink w:anchor="_Toc67232037" w:history="1">
            <w:r w:rsidRPr="00EB2034">
              <w:rPr>
                <w:rStyle w:val="Hyperlink"/>
                <w:noProof/>
              </w:rPr>
              <w:t>2.3.2 The different ways we display data.</w:t>
            </w:r>
            <w:r>
              <w:rPr>
                <w:noProof/>
                <w:webHidden/>
              </w:rPr>
              <w:tab/>
            </w:r>
            <w:r>
              <w:rPr>
                <w:noProof/>
                <w:webHidden/>
              </w:rPr>
              <w:fldChar w:fldCharType="begin"/>
            </w:r>
            <w:r>
              <w:rPr>
                <w:noProof/>
                <w:webHidden/>
              </w:rPr>
              <w:instrText xml:space="preserve"> PAGEREF _Toc67232037 \h </w:instrText>
            </w:r>
            <w:r>
              <w:rPr>
                <w:noProof/>
                <w:webHidden/>
              </w:rPr>
            </w:r>
            <w:r>
              <w:rPr>
                <w:noProof/>
                <w:webHidden/>
              </w:rPr>
              <w:fldChar w:fldCharType="separate"/>
            </w:r>
            <w:r>
              <w:rPr>
                <w:noProof/>
                <w:webHidden/>
              </w:rPr>
              <w:t>14</w:t>
            </w:r>
            <w:r>
              <w:rPr>
                <w:noProof/>
                <w:webHidden/>
              </w:rPr>
              <w:fldChar w:fldCharType="end"/>
            </w:r>
          </w:hyperlink>
        </w:p>
        <w:p w14:paraId="26952DED" w14:textId="0C19FC47" w:rsidR="00BB1396" w:rsidRDefault="00BB1396">
          <w:pPr>
            <w:pStyle w:val="TOC1"/>
            <w:tabs>
              <w:tab w:val="right" w:leader="dot" w:pos="9016"/>
            </w:tabs>
            <w:rPr>
              <w:rFonts w:eastAsiaTheme="minorEastAsia"/>
              <w:noProof/>
              <w:lang w:eastAsia="en-GB"/>
            </w:rPr>
          </w:pPr>
          <w:hyperlink w:anchor="_Toc67232038" w:history="1">
            <w:r w:rsidRPr="00EB2034">
              <w:rPr>
                <w:rStyle w:val="Hyperlink"/>
                <w:noProof/>
              </w:rPr>
              <w:t>2.4 Design and Experience Principles</w:t>
            </w:r>
            <w:r>
              <w:rPr>
                <w:noProof/>
                <w:webHidden/>
              </w:rPr>
              <w:tab/>
            </w:r>
            <w:r>
              <w:rPr>
                <w:noProof/>
                <w:webHidden/>
              </w:rPr>
              <w:fldChar w:fldCharType="begin"/>
            </w:r>
            <w:r>
              <w:rPr>
                <w:noProof/>
                <w:webHidden/>
              </w:rPr>
              <w:instrText xml:space="preserve"> PAGEREF _Toc67232038 \h </w:instrText>
            </w:r>
            <w:r>
              <w:rPr>
                <w:noProof/>
                <w:webHidden/>
              </w:rPr>
            </w:r>
            <w:r>
              <w:rPr>
                <w:noProof/>
                <w:webHidden/>
              </w:rPr>
              <w:fldChar w:fldCharType="separate"/>
            </w:r>
            <w:r>
              <w:rPr>
                <w:noProof/>
                <w:webHidden/>
              </w:rPr>
              <w:t>15</w:t>
            </w:r>
            <w:r>
              <w:rPr>
                <w:noProof/>
                <w:webHidden/>
              </w:rPr>
              <w:fldChar w:fldCharType="end"/>
            </w:r>
          </w:hyperlink>
        </w:p>
        <w:p w14:paraId="440FB1EB" w14:textId="547F6BD4" w:rsidR="00BB1396" w:rsidRDefault="00BB1396">
          <w:pPr>
            <w:pStyle w:val="TOC1"/>
            <w:tabs>
              <w:tab w:val="right" w:leader="dot" w:pos="9016"/>
            </w:tabs>
            <w:rPr>
              <w:rFonts w:eastAsiaTheme="minorEastAsia"/>
              <w:noProof/>
              <w:lang w:eastAsia="en-GB"/>
            </w:rPr>
          </w:pPr>
          <w:hyperlink w:anchor="_Toc67232039" w:history="1">
            <w:r w:rsidRPr="00EB2034">
              <w:rPr>
                <w:rStyle w:val="Hyperlink"/>
                <w:noProof/>
              </w:rPr>
              <w:t>2.4.1 Software environments</w:t>
            </w:r>
            <w:r>
              <w:rPr>
                <w:noProof/>
                <w:webHidden/>
              </w:rPr>
              <w:tab/>
            </w:r>
            <w:r>
              <w:rPr>
                <w:noProof/>
                <w:webHidden/>
              </w:rPr>
              <w:fldChar w:fldCharType="begin"/>
            </w:r>
            <w:r>
              <w:rPr>
                <w:noProof/>
                <w:webHidden/>
              </w:rPr>
              <w:instrText xml:space="preserve"> PAGEREF _Toc67232039 \h </w:instrText>
            </w:r>
            <w:r>
              <w:rPr>
                <w:noProof/>
                <w:webHidden/>
              </w:rPr>
            </w:r>
            <w:r>
              <w:rPr>
                <w:noProof/>
                <w:webHidden/>
              </w:rPr>
              <w:fldChar w:fldCharType="separate"/>
            </w:r>
            <w:r>
              <w:rPr>
                <w:noProof/>
                <w:webHidden/>
              </w:rPr>
              <w:t>15</w:t>
            </w:r>
            <w:r>
              <w:rPr>
                <w:noProof/>
                <w:webHidden/>
              </w:rPr>
              <w:fldChar w:fldCharType="end"/>
            </w:r>
          </w:hyperlink>
        </w:p>
        <w:p w14:paraId="29294F87" w14:textId="23EAFBDF" w:rsidR="00BB1396" w:rsidRDefault="00BB1396">
          <w:pPr>
            <w:pStyle w:val="TOC1"/>
            <w:tabs>
              <w:tab w:val="right" w:leader="dot" w:pos="9016"/>
            </w:tabs>
            <w:rPr>
              <w:rFonts w:eastAsiaTheme="minorEastAsia"/>
              <w:noProof/>
              <w:lang w:eastAsia="en-GB"/>
            </w:rPr>
          </w:pPr>
          <w:hyperlink w:anchor="_Toc67232040" w:history="1">
            <w:r w:rsidRPr="00EB2034">
              <w:rPr>
                <w:rStyle w:val="Hyperlink"/>
                <w:noProof/>
              </w:rPr>
              <w:t>2.4.2 Front-end frameworks</w:t>
            </w:r>
            <w:r>
              <w:rPr>
                <w:noProof/>
                <w:webHidden/>
              </w:rPr>
              <w:tab/>
            </w:r>
            <w:r>
              <w:rPr>
                <w:noProof/>
                <w:webHidden/>
              </w:rPr>
              <w:fldChar w:fldCharType="begin"/>
            </w:r>
            <w:r>
              <w:rPr>
                <w:noProof/>
                <w:webHidden/>
              </w:rPr>
              <w:instrText xml:space="preserve"> PAGEREF _Toc67232040 \h </w:instrText>
            </w:r>
            <w:r>
              <w:rPr>
                <w:noProof/>
                <w:webHidden/>
              </w:rPr>
            </w:r>
            <w:r>
              <w:rPr>
                <w:noProof/>
                <w:webHidden/>
              </w:rPr>
              <w:fldChar w:fldCharType="separate"/>
            </w:r>
            <w:r>
              <w:rPr>
                <w:noProof/>
                <w:webHidden/>
              </w:rPr>
              <w:t>15</w:t>
            </w:r>
            <w:r>
              <w:rPr>
                <w:noProof/>
                <w:webHidden/>
              </w:rPr>
              <w:fldChar w:fldCharType="end"/>
            </w:r>
          </w:hyperlink>
        </w:p>
        <w:p w14:paraId="30DCA8A3" w14:textId="11903EF5" w:rsidR="00BB1396" w:rsidRDefault="00BB1396">
          <w:pPr>
            <w:pStyle w:val="TOC1"/>
            <w:tabs>
              <w:tab w:val="right" w:leader="dot" w:pos="9016"/>
            </w:tabs>
            <w:rPr>
              <w:rFonts w:eastAsiaTheme="minorEastAsia"/>
              <w:noProof/>
              <w:lang w:eastAsia="en-GB"/>
            </w:rPr>
          </w:pPr>
          <w:hyperlink w:anchor="_Toc67232041" w:history="1">
            <w:r w:rsidRPr="00EB2034">
              <w:rPr>
                <w:rStyle w:val="Hyperlink"/>
                <w:noProof/>
              </w:rPr>
              <w:t>2.4.3 Framework for Visualizing the data</w:t>
            </w:r>
            <w:r>
              <w:rPr>
                <w:noProof/>
                <w:webHidden/>
              </w:rPr>
              <w:tab/>
            </w:r>
            <w:r>
              <w:rPr>
                <w:noProof/>
                <w:webHidden/>
              </w:rPr>
              <w:fldChar w:fldCharType="begin"/>
            </w:r>
            <w:r>
              <w:rPr>
                <w:noProof/>
                <w:webHidden/>
              </w:rPr>
              <w:instrText xml:space="preserve"> PAGEREF _Toc67232041 \h </w:instrText>
            </w:r>
            <w:r>
              <w:rPr>
                <w:noProof/>
                <w:webHidden/>
              </w:rPr>
            </w:r>
            <w:r>
              <w:rPr>
                <w:noProof/>
                <w:webHidden/>
              </w:rPr>
              <w:fldChar w:fldCharType="separate"/>
            </w:r>
            <w:r>
              <w:rPr>
                <w:noProof/>
                <w:webHidden/>
              </w:rPr>
              <w:t>15</w:t>
            </w:r>
            <w:r>
              <w:rPr>
                <w:noProof/>
                <w:webHidden/>
              </w:rPr>
              <w:fldChar w:fldCharType="end"/>
            </w:r>
          </w:hyperlink>
        </w:p>
        <w:p w14:paraId="1C3E50B4" w14:textId="06E35D70" w:rsidR="00BB1396" w:rsidRDefault="00BB1396">
          <w:pPr>
            <w:pStyle w:val="TOC1"/>
            <w:tabs>
              <w:tab w:val="right" w:leader="dot" w:pos="9016"/>
            </w:tabs>
            <w:rPr>
              <w:rFonts w:eastAsiaTheme="minorEastAsia"/>
              <w:noProof/>
              <w:lang w:eastAsia="en-GB"/>
            </w:rPr>
          </w:pPr>
          <w:hyperlink w:anchor="_Toc67232042" w:history="1">
            <w:r w:rsidRPr="00EB2034">
              <w:rPr>
                <w:rStyle w:val="Hyperlink"/>
                <w:noProof/>
              </w:rPr>
              <w:t>2.4.4 Backend frameworks</w:t>
            </w:r>
            <w:r>
              <w:rPr>
                <w:noProof/>
                <w:webHidden/>
              </w:rPr>
              <w:tab/>
            </w:r>
            <w:r>
              <w:rPr>
                <w:noProof/>
                <w:webHidden/>
              </w:rPr>
              <w:fldChar w:fldCharType="begin"/>
            </w:r>
            <w:r>
              <w:rPr>
                <w:noProof/>
                <w:webHidden/>
              </w:rPr>
              <w:instrText xml:space="preserve"> PAGEREF _Toc67232042 \h </w:instrText>
            </w:r>
            <w:r>
              <w:rPr>
                <w:noProof/>
                <w:webHidden/>
              </w:rPr>
            </w:r>
            <w:r>
              <w:rPr>
                <w:noProof/>
                <w:webHidden/>
              </w:rPr>
              <w:fldChar w:fldCharType="separate"/>
            </w:r>
            <w:r>
              <w:rPr>
                <w:noProof/>
                <w:webHidden/>
              </w:rPr>
              <w:t>16</w:t>
            </w:r>
            <w:r>
              <w:rPr>
                <w:noProof/>
                <w:webHidden/>
              </w:rPr>
              <w:fldChar w:fldCharType="end"/>
            </w:r>
          </w:hyperlink>
        </w:p>
        <w:p w14:paraId="1DAADAEA" w14:textId="14E0F0D2" w:rsidR="00BB1396" w:rsidRDefault="00BB1396">
          <w:pPr>
            <w:pStyle w:val="TOC1"/>
            <w:tabs>
              <w:tab w:val="right" w:leader="dot" w:pos="9016"/>
            </w:tabs>
            <w:rPr>
              <w:rFonts w:eastAsiaTheme="minorEastAsia"/>
              <w:noProof/>
              <w:lang w:eastAsia="en-GB"/>
            </w:rPr>
          </w:pPr>
          <w:hyperlink w:anchor="_Toc67232043" w:history="1">
            <w:r w:rsidRPr="00EB2034">
              <w:rPr>
                <w:rStyle w:val="Hyperlink"/>
                <w:noProof/>
              </w:rPr>
              <w:t>2.4 Conclusion of software choices</w:t>
            </w:r>
            <w:r>
              <w:rPr>
                <w:noProof/>
                <w:webHidden/>
              </w:rPr>
              <w:tab/>
            </w:r>
            <w:r>
              <w:rPr>
                <w:noProof/>
                <w:webHidden/>
              </w:rPr>
              <w:fldChar w:fldCharType="begin"/>
            </w:r>
            <w:r>
              <w:rPr>
                <w:noProof/>
                <w:webHidden/>
              </w:rPr>
              <w:instrText xml:space="preserve"> PAGEREF _Toc67232043 \h </w:instrText>
            </w:r>
            <w:r>
              <w:rPr>
                <w:noProof/>
                <w:webHidden/>
              </w:rPr>
            </w:r>
            <w:r>
              <w:rPr>
                <w:noProof/>
                <w:webHidden/>
              </w:rPr>
              <w:fldChar w:fldCharType="separate"/>
            </w:r>
            <w:r>
              <w:rPr>
                <w:noProof/>
                <w:webHidden/>
              </w:rPr>
              <w:t>16</w:t>
            </w:r>
            <w:r>
              <w:rPr>
                <w:noProof/>
                <w:webHidden/>
              </w:rPr>
              <w:fldChar w:fldCharType="end"/>
            </w:r>
          </w:hyperlink>
        </w:p>
        <w:p w14:paraId="3E9D0E76" w14:textId="2AC7FE46" w:rsidR="00BB1396" w:rsidRDefault="00BB1396">
          <w:pPr>
            <w:pStyle w:val="TOC1"/>
            <w:tabs>
              <w:tab w:val="right" w:leader="dot" w:pos="9016"/>
            </w:tabs>
            <w:rPr>
              <w:rFonts w:eastAsiaTheme="minorEastAsia"/>
              <w:noProof/>
              <w:lang w:eastAsia="en-GB"/>
            </w:rPr>
          </w:pPr>
          <w:hyperlink w:anchor="_Toc67232044" w:history="1">
            <w:r w:rsidRPr="00EB2034">
              <w:rPr>
                <w:rStyle w:val="Hyperlink"/>
                <w:noProof/>
              </w:rPr>
              <w:t>2.5 Review of similar websites</w:t>
            </w:r>
            <w:r>
              <w:rPr>
                <w:noProof/>
                <w:webHidden/>
              </w:rPr>
              <w:tab/>
            </w:r>
            <w:r>
              <w:rPr>
                <w:noProof/>
                <w:webHidden/>
              </w:rPr>
              <w:fldChar w:fldCharType="begin"/>
            </w:r>
            <w:r>
              <w:rPr>
                <w:noProof/>
                <w:webHidden/>
              </w:rPr>
              <w:instrText xml:space="preserve"> PAGEREF _Toc67232044 \h </w:instrText>
            </w:r>
            <w:r>
              <w:rPr>
                <w:noProof/>
                <w:webHidden/>
              </w:rPr>
            </w:r>
            <w:r>
              <w:rPr>
                <w:noProof/>
                <w:webHidden/>
              </w:rPr>
              <w:fldChar w:fldCharType="separate"/>
            </w:r>
            <w:r>
              <w:rPr>
                <w:noProof/>
                <w:webHidden/>
              </w:rPr>
              <w:t>16</w:t>
            </w:r>
            <w:r>
              <w:rPr>
                <w:noProof/>
                <w:webHidden/>
              </w:rPr>
              <w:fldChar w:fldCharType="end"/>
            </w:r>
          </w:hyperlink>
        </w:p>
        <w:p w14:paraId="2A409B56" w14:textId="373A357A" w:rsidR="00BB1396" w:rsidRDefault="00BB1396">
          <w:pPr>
            <w:pStyle w:val="TOC1"/>
            <w:tabs>
              <w:tab w:val="right" w:leader="dot" w:pos="9016"/>
            </w:tabs>
            <w:rPr>
              <w:rFonts w:eastAsiaTheme="minorEastAsia"/>
              <w:noProof/>
              <w:lang w:eastAsia="en-GB"/>
            </w:rPr>
          </w:pPr>
          <w:hyperlink w:anchor="_Toc67232045" w:history="1">
            <w:r w:rsidRPr="00EB2034">
              <w:rPr>
                <w:rStyle w:val="Hyperlink"/>
                <w:noProof/>
              </w:rPr>
              <w:t>2.5.1 Table of features</w:t>
            </w:r>
            <w:r>
              <w:rPr>
                <w:noProof/>
                <w:webHidden/>
              </w:rPr>
              <w:tab/>
            </w:r>
            <w:r>
              <w:rPr>
                <w:noProof/>
                <w:webHidden/>
              </w:rPr>
              <w:fldChar w:fldCharType="begin"/>
            </w:r>
            <w:r>
              <w:rPr>
                <w:noProof/>
                <w:webHidden/>
              </w:rPr>
              <w:instrText xml:space="preserve"> PAGEREF _Toc67232045 \h </w:instrText>
            </w:r>
            <w:r>
              <w:rPr>
                <w:noProof/>
                <w:webHidden/>
              </w:rPr>
            </w:r>
            <w:r>
              <w:rPr>
                <w:noProof/>
                <w:webHidden/>
              </w:rPr>
              <w:fldChar w:fldCharType="separate"/>
            </w:r>
            <w:r>
              <w:rPr>
                <w:noProof/>
                <w:webHidden/>
              </w:rPr>
              <w:t>16</w:t>
            </w:r>
            <w:r>
              <w:rPr>
                <w:noProof/>
                <w:webHidden/>
              </w:rPr>
              <w:fldChar w:fldCharType="end"/>
            </w:r>
          </w:hyperlink>
        </w:p>
        <w:p w14:paraId="0B93FD40" w14:textId="568F8A1B" w:rsidR="00BB1396" w:rsidRDefault="00BB1396">
          <w:pPr>
            <w:pStyle w:val="TOC1"/>
            <w:tabs>
              <w:tab w:val="right" w:leader="dot" w:pos="9016"/>
            </w:tabs>
            <w:rPr>
              <w:rFonts w:eastAsiaTheme="minorEastAsia"/>
              <w:noProof/>
              <w:lang w:eastAsia="en-GB"/>
            </w:rPr>
          </w:pPr>
          <w:hyperlink w:anchor="_Toc67232046" w:history="1">
            <w:r w:rsidRPr="00EB2034">
              <w:rPr>
                <w:rStyle w:val="Hyperlink"/>
                <w:noProof/>
              </w:rPr>
              <w:t>2.5.2 Public tableau: - Public Health Wales: Rapid Covid-19 virology</w:t>
            </w:r>
            <w:r>
              <w:rPr>
                <w:noProof/>
                <w:webHidden/>
              </w:rPr>
              <w:tab/>
            </w:r>
            <w:r>
              <w:rPr>
                <w:noProof/>
                <w:webHidden/>
              </w:rPr>
              <w:fldChar w:fldCharType="begin"/>
            </w:r>
            <w:r>
              <w:rPr>
                <w:noProof/>
                <w:webHidden/>
              </w:rPr>
              <w:instrText xml:space="preserve"> PAGEREF _Toc67232046 \h </w:instrText>
            </w:r>
            <w:r>
              <w:rPr>
                <w:noProof/>
                <w:webHidden/>
              </w:rPr>
            </w:r>
            <w:r>
              <w:rPr>
                <w:noProof/>
                <w:webHidden/>
              </w:rPr>
              <w:fldChar w:fldCharType="separate"/>
            </w:r>
            <w:r>
              <w:rPr>
                <w:noProof/>
                <w:webHidden/>
              </w:rPr>
              <w:t>17</w:t>
            </w:r>
            <w:r>
              <w:rPr>
                <w:noProof/>
                <w:webHidden/>
              </w:rPr>
              <w:fldChar w:fldCharType="end"/>
            </w:r>
          </w:hyperlink>
        </w:p>
        <w:p w14:paraId="47672CE8" w14:textId="7241E60B" w:rsidR="00BB1396" w:rsidRDefault="00BB1396">
          <w:pPr>
            <w:pStyle w:val="TOC1"/>
            <w:tabs>
              <w:tab w:val="right" w:leader="dot" w:pos="9016"/>
            </w:tabs>
            <w:rPr>
              <w:rFonts w:eastAsiaTheme="minorEastAsia"/>
              <w:noProof/>
              <w:lang w:eastAsia="en-GB"/>
            </w:rPr>
          </w:pPr>
          <w:hyperlink w:anchor="_Toc67232047" w:history="1">
            <w:r w:rsidRPr="00EB2034">
              <w:rPr>
                <w:rStyle w:val="Hyperlink"/>
                <w:noProof/>
              </w:rPr>
              <w:t>2.5.2.1 Public tableau Public Health Wales: Rapid Covid-19 virology: - pros and cons</w:t>
            </w:r>
            <w:r>
              <w:rPr>
                <w:noProof/>
                <w:webHidden/>
              </w:rPr>
              <w:tab/>
            </w:r>
            <w:r>
              <w:rPr>
                <w:noProof/>
                <w:webHidden/>
              </w:rPr>
              <w:fldChar w:fldCharType="begin"/>
            </w:r>
            <w:r>
              <w:rPr>
                <w:noProof/>
                <w:webHidden/>
              </w:rPr>
              <w:instrText xml:space="preserve"> PAGEREF _Toc67232047 \h </w:instrText>
            </w:r>
            <w:r>
              <w:rPr>
                <w:noProof/>
                <w:webHidden/>
              </w:rPr>
            </w:r>
            <w:r>
              <w:rPr>
                <w:noProof/>
                <w:webHidden/>
              </w:rPr>
              <w:fldChar w:fldCharType="separate"/>
            </w:r>
            <w:r>
              <w:rPr>
                <w:noProof/>
                <w:webHidden/>
              </w:rPr>
              <w:t>17</w:t>
            </w:r>
            <w:r>
              <w:rPr>
                <w:noProof/>
                <w:webHidden/>
              </w:rPr>
              <w:fldChar w:fldCharType="end"/>
            </w:r>
          </w:hyperlink>
        </w:p>
        <w:p w14:paraId="5C32A402" w14:textId="4171A1F2" w:rsidR="00BB1396" w:rsidRDefault="00BB1396">
          <w:pPr>
            <w:pStyle w:val="TOC1"/>
            <w:tabs>
              <w:tab w:val="right" w:leader="dot" w:pos="9016"/>
            </w:tabs>
            <w:rPr>
              <w:rFonts w:eastAsiaTheme="minorEastAsia"/>
              <w:noProof/>
              <w:lang w:eastAsia="en-GB"/>
            </w:rPr>
          </w:pPr>
          <w:hyperlink w:anchor="_Toc67232048" w:history="1">
            <w:r w:rsidRPr="00EB2034">
              <w:rPr>
                <w:rStyle w:val="Hyperlink"/>
                <w:noProof/>
              </w:rPr>
              <w:t>2.5.2.2 Different ways of visualizing</w:t>
            </w:r>
            <w:r>
              <w:rPr>
                <w:noProof/>
                <w:webHidden/>
              </w:rPr>
              <w:tab/>
            </w:r>
            <w:r>
              <w:rPr>
                <w:noProof/>
                <w:webHidden/>
              </w:rPr>
              <w:fldChar w:fldCharType="begin"/>
            </w:r>
            <w:r>
              <w:rPr>
                <w:noProof/>
                <w:webHidden/>
              </w:rPr>
              <w:instrText xml:space="preserve"> PAGEREF _Toc67232048 \h </w:instrText>
            </w:r>
            <w:r>
              <w:rPr>
                <w:noProof/>
                <w:webHidden/>
              </w:rPr>
            </w:r>
            <w:r>
              <w:rPr>
                <w:noProof/>
                <w:webHidden/>
              </w:rPr>
              <w:fldChar w:fldCharType="separate"/>
            </w:r>
            <w:r>
              <w:rPr>
                <w:noProof/>
                <w:webHidden/>
              </w:rPr>
              <w:t>17</w:t>
            </w:r>
            <w:r>
              <w:rPr>
                <w:noProof/>
                <w:webHidden/>
              </w:rPr>
              <w:fldChar w:fldCharType="end"/>
            </w:r>
          </w:hyperlink>
        </w:p>
        <w:p w14:paraId="1DCAD7DD" w14:textId="4041F30A" w:rsidR="00BB1396" w:rsidRDefault="00BB1396">
          <w:pPr>
            <w:pStyle w:val="TOC1"/>
            <w:tabs>
              <w:tab w:val="right" w:leader="dot" w:pos="9016"/>
            </w:tabs>
            <w:rPr>
              <w:rFonts w:eastAsiaTheme="minorEastAsia"/>
              <w:noProof/>
              <w:lang w:eastAsia="en-GB"/>
            </w:rPr>
          </w:pPr>
          <w:hyperlink w:anchor="_Toc67232049" w:history="1">
            <w:r w:rsidRPr="00EB2034">
              <w:rPr>
                <w:rStyle w:val="Hyperlink"/>
                <w:noProof/>
              </w:rPr>
              <w:t>2.5.2.3 Colour Choices</w:t>
            </w:r>
            <w:r>
              <w:rPr>
                <w:noProof/>
                <w:webHidden/>
              </w:rPr>
              <w:tab/>
            </w:r>
            <w:r>
              <w:rPr>
                <w:noProof/>
                <w:webHidden/>
              </w:rPr>
              <w:fldChar w:fldCharType="begin"/>
            </w:r>
            <w:r>
              <w:rPr>
                <w:noProof/>
                <w:webHidden/>
              </w:rPr>
              <w:instrText xml:space="preserve"> PAGEREF _Toc67232049 \h </w:instrText>
            </w:r>
            <w:r>
              <w:rPr>
                <w:noProof/>
                <w:webHidden/>
              </w:rPr>
            </w:r>
            <w:r>
              <w:rPr>
                <w:noProof/>
                <w:webHidden/>
              </w:rPr>
              <w:fldChar w:fldCharType="separate"/>
            </w:r>
            <w:r>
              <w:rPr>
                <w:noProof/>
                <w:webHidden/>
              </w:rPr>
              <w:t>18</w:t>
            </w:r>
            <w:r>
              <w:rPr>
                <w:noProof/>
                <w:webHidden/>
              </w:rPr>
              <w:fldChar w:fldCharType="end"/>
            </w:r>
          </w:hyperlink>
        </w:p>
        <w:p w14:paraId="09C80BC9" w14:textId="49382820" w:rsidR="00BB1396" w:rsidRDefault="00BB1396">
          <w:pPr>
            <w:pStyle w:val="TOC1"/>
            <w:tabs>
              <w:tab w:val="right" w:leader="dot" w:pos="9016"/>
            </w:tabs>
            <w:rPr>
              <w:rFonts w:eastAsiaTheme="minorEastAsia"/>
              <w:noProof/>
              <w:lang w:eastAsia="en-GB"/>
            </w:rPr>
          </w:pPr>
          <w:hyperlink w:anchor="_Toc67232050" w:history="1">
            <w:r w:rsidRPr="00EB2034">
              <w:rPr>
                <w:rStyle w:val="Hyperlink"/>
                <w:noProof/>
              </w:rPr>
              <w:t>2.5.3 John Hopkins University of Medicine: - Coronavirus resource centre</w:t>
            </w:r>
            <w:r>
              <w:rPr>
                <w:noProof/>
                <w:webHidden/>
              </w:rPr>
              <w:tab/>
            </w:r>
            <w:r>
              <w:rPr>
                <w:noProof/>
                <w:webHidden/>
              </w:rPr>
              <w:fldChar w:fldCharType="begin"/>
            </w:r>
            <w:r>
              <w:rPr>
                <w:noProof/>
                <w:webHidden/>
              </w:rPr>
              <w:instrText xml:space="preserve"> PAGEREF _Toc67232050 \h </w:instrText>
            </w:r>
            <w:r>
              <w:rPr>
                <w:noProof/>
                <w:webHidden/>
              </w:rPr>
            </w:r>
            <w:r>
              <w:rPr>
                <w:noProof/>
                <w:webHidden/>
              </w:rPr>
              <w:fldChar w:fldCharType="separate"/>
            </w:r>
            <w:r>
              <w:rPr>
                <w:noProof/>
                <w:webHidden/>
              </w:rPr>
              <w:t>18</w:t>
            </w:r>
            <w:r>
              <w:rPr>
                <w:noProof/>
                <w:webHidden/>
              </w:rPr>
              <w:fldChar w:fldCharType="end"/>
            </w:r>
          </w:hyperlink>
        </w:p>
        <w:p w14:paraId="5A78D0F8" w14:textId="19AF73A2" w:rsidR="00BB1396" w:rsidRDefault="00BB1396">
          <w:pPr>
            <w:pStyle w:val="TOC1"/>
            <w:tabs>
              <w:tab w:val="right" w:leader="dot" w:pos="9016"/>
            </w:tabs>
            <w:rPr>
              <w:rFonts w:eastAsiaTheme="minorEastAsia"/>
              <w:noProof/>
              <w:lang w:eastAsia="en-GB"/>
            </w:rPr>
          </w:pPr>
          <w:hyperlink w:anchor="_Toc67232051" w:history="1">
            <w:r w:rsidRPr="00EB2034">
              <w:rPr>
                <w:rStyle w:val="Hyperlink"/>
                <w:rFonts w:eastAsia="Times New Roman"/>
                <w:noProof/>
                <w:lang w:eastAsia="en-GB"/>
              </w:rPr>
              <w:t>2.5.3.1 Table of John Hopkins University of Medicine: - pros and cons</w:t>
            </w:r>
            <w:r>
              <w:rPr>
                <w:noProof/>
                <w:webHidden/>
              </w:rPr>
              <w:tab/>
            </w:r>
            <w:r>
              <w:rPr>
                <w:noProof/>
                <w:webHidden/>
              </w:rPr>
              <w:fldChar w:fldCharType="begin"/>
            </w:r>
            <w:r>
              <w:rPr>
                <w:noProof/>
                <w:webHidden/>
              </w:rPr>
              <w:instrText xml:space="preserve"> PAGEREF _Toc67232051 \h </w:instrText>
            </w:r>
            <w:r>
              <w:rPr>
                <w:noProof/>
                <w:webHidden/>
              </w:rPr>
            </w:r>
            <w:r>
              <w:rPr>
                <w:noProof/>
                <w:webHidden/>
              </w:rPr>
              <w:fldChar w:fldCharType="separate"/>
            </w:r>
            <w:r>
              <w:rPr>
                <w:noProof/>
                <w:webHidden/>
              </w:rPr>
              <w:t>18</w:t>
            </w:r>
            <w:r>
              <w:rPr>
                <w:noProof/>
                <w:webHidden/>
              </w:rPr>
              <w:fldChar w:fldCharType="end"/>
            </w:r>
          </w:hyperlink>
        </w:p>
        <w:p w14:paraId="67F5A7B6" w14:textId="7026E8F9" w:rsidR="00BB1396" w:rsidRDefault="00BB1396">
          <w:pPr>
            <w:pStyle w:val="TOC1"/>
            <w:tabs>
              <w:tab w:val="right" w:leader="dot" w:pos="9016"/>
            </w:tabs>
            <w:rPr>
              <w:rFonts w:eastAsiaTheme="minorEastAsia"/>
              <w:noProof/>
              <w:lang w:eastAsia="en-GB"/>
            </w:rPr>
          </w:pPr>
          <w:hyperlink w:anchor="_Toc67232052" w:history="1">
            <w:r w:rsidRPr="00EB2034">
              <w:rPr>
                <w:rStyle w:val="Hyperlink"/>
                <w:rFonts w:eastAsia="Times New Roman"/>
                <w:noProof/>
                <w:lang w:eastAsia="en-GB"/>
              </w:rPr>
              <w:t>2.5.3.2 Different ways of visualizing</w:t>
            </w:r>
            <w:r>
              <w:rPr>
                <w:noProof/>
                <w:webHidden/>
              </w:rPr>
              <w:tab/>
            </w:r>
            <w:r>
              <w:rPr>
                <w:noProof/>
                <w:webHidden/>
              </w:rPr>
              <w:fldChar w:fldCharType="begin"/>
            </w:r>
            <w:r>
              <w:rPr>
                <w:noProof/>
                <w:webHidden/>
              </w:rPr>
              <w:instrText xml:space="preserve"> PAGEREF _Toc67232052 \h </w:instrText>
            </w:r>
            <w:r>
              <w:rPr>
                <w:noProof/>
                <w:webHidden/>
              </w:rPr>
            </w:r>
            <w:r>
              <w:rPr>
                <w:noProof/>
                <w:webHidden/>
              </w:rPr>
              <w:fldChar w:fldCharType="separate"/>
            </w:r>
            <w:r>
              <w:rPr>
                <w:noProof/>
                <w:webHidden/>
              </w:rPr>
              <w:t>18</w:t>
            </w:r>
            <w:r>
              <w:rPr>
                <w:noProof/>
                <w:webHidden/>
              </w:rPr>
              <w:fldChar w:fldCharType="end"/>
            </w:r>
          </w:hyperlink>
        </w:p>
        <w:p w14:paraId="562FE75A" w14:textId="692BA117" w:rsidR="00BB1396" w:rsidRDefault="00BB1396">
          <w:pPr>
            <w:pStyle w:val="TOC1"/>
            <w:tabs>
              <w:tab w:val="right" w:leader="dot" w:pos="9016"/>
            </w:tabs>
            <w:rPr>
              <w:rFonts w:eastAsiaTheme="minorEastAsia"/>
              <w:noProof/>
              <w:lang w:eastAsia="en-GB"/>
            </w:rPr>
          </w:pPr>
          <w:hyperlink w:anchor="_Toc67232053" w:history="1">
            <w:r w:rsidRPr="00EB2034">
              <w:rPr>
                <w:rStyle w:val="Hyperlink"/>
                <w:rFonts w:eastAsia="Times New Roman"/>
                <w:noProof/>
                <w:lang w:eastAsia="en-GB"/>
              </w:rPr>
              <w:t>2.5.3.3 Colour Choices</w:t>
            </w:r>
            <w:r>
              <w:rPr>
                <w:noProof/>
                <w:webHidden/>
              </w:rPr>
              <w:tab/>
            </w:r>
            <w:r>
              <w:rPr>
                <w:noProof/>
                <w:webHidden/>
              </w:rPr>
              <w:fldChar w:fldCharType="begin"/>
            </w:r>
            <w:r>
              <w:rPr>
                <w:noProof/>
                <w:webHidden/>
              </w:rPr>
              <w:instrText xml:space="preserve"> PAGEREF _Toc67232053 \h </w:instrText>
            </w:r>
            <w:r>
              <w:rPr>
                <w:noProof/>
                <w:webHidden/>
              </w:rPr>
            </w:r>
            <w:r>
              <w:rPr>
                <w:noProof/>
                <w:webHidden/>
              </w:rPr>
              <w:fldChar w:fldCharType="separate"/>
            </w:r>
            <w:r>
              <w:rPr>
                <w:noProof/>
                <w:webHidden/>
              </w:rPr>
              <w:t>19</w:t>
            </w:r>
            <w:r>
              <w:rPr>
                <w:noProof/>
                <w:webHidden/>
              </w:rPr>
              <w:fldChar w:fldCharType="end"/>
            </w:r>
          </w:hyperlink>
        </w:p>
        <w:p w14:paraId="06CB59AA" w14:textId="4628CFE9" w:rsidR="00BB1396" w:rsidRDefault="00BB1396">
          <w:pPr>
            <w:pStyle w:val="TOC1"/>
            <w:tabs>
              <w:tab w:val="right" w:leader="dot" w:pos="9016"/>
            </w:tabs>
            <w:rPr>
              <w:rFonts w:eastAsiaTheme="minorEastAsia"/>
              <w:noProof/>
              <w:lang w:eastAsia="en-GB"/>
            </w:rPr>
          </w:pPr>
          <w:hyperlink w:anchor="_Toc67232054" w:history="1">
            <w:r w:rsidRPr="00EB2034">
              <w:rPr>
                <w:rStyle w:val="Hyperlink"/>
                <w:rFonts w:eastAsia="Times New Roman"/>
                <w:noProof/>
                <w:lang w:eastAsia="en-GB"/>
              </w:rPr>
              <w:t>2.5.4 Google</w:t>
            </w:r>
            <w:r>
              <w:rPr>
                <w:noProof/>
                <w:webHidden/>
              </w:rPr>
              <w:tab/>
            </w:r>
            <w:r>
              <w:rPr>
                <w:noProof/>
                <w:webHidden/>
              </w:rPr>
              <w:fldChar w:fldCharType="begin"/>
            </w:r>
            <w:r>
              <w:rPr>
                <w:noProof/>
                <w:webHidden/>
              </w:rPr>
              <w:instrText xml:space="preserve"> PAGEREF _Toc67232054 \h </w:instrText>
            </w:r>
            <w:r>
              <w:rPr>
                <w:noProof/>
                <w:webHidden/>
              </w:rPr>
            </w:r>
            <w:r>
              <w:rPr>
                <w:noProof/>
                <w:webHidden/>
              </w:rPr>
              <w:fldChar w:fldCharType="separate"/>
            </w:r>
            <w:r>
              <w:rPr>
                <w:noProof/>
                <w:webHidden/>
              </w:rPr>
              <w:t>19</w:t>
            </w:r>
            <w:r>
              <w:rPr>
                <w:noProof/>
                <w:webHidden/>
              </w:rPr>
              <w:fldChar w:fldCharType="end"/>
            </w:r>
          </w:hyperlink>
        </w:p>
        <w:p w14:paraId="423B8CCC" w14:textId="6CB9C588" w:rsidR="00BB1396" w:rsidRDefault="00BB1396">
          <w:pPr>
            <w:pStyle w:val="TOC1"/>
            <w:tabs>
              <w:tab w:val="right" w:leader="dot" w:pos="9016"/>
            </w:tabs>
            <w:rPr>
              <w:rFonts w:eastAsiaTheme="minorEastAsia"/>
              <w:noProof/>
              <w:lang w:eastAsia="en-GB"/>
            </w:rPr>
          </w:pPr>
          <w:hyperlink w:anchor="_Toc67232055" w:history="1">
            <w:r w:rsidRPr="00EB2034">
              <w:rPr>
                <w:rStyle w:val="Hyperlink"/>
                <w:rFonts w:eastAsia="Times New Roman"/>
                <w:noProof/>
                <w:lang w:eastAsia="en-GB"/>
              </w:rPr>
              <w:t>2.5.4.1 Google - pros and cons</w:t>
            </w:r>
            <w:r>
              <w:rPr>
                <w:noProof/>
                <w:webHidden/>
              </w:rPr>
              <w:tab/>
            </w:r>
            <w:r>
              <w:rPr>
                <w:noProof/>
                <w:webHidden/>
              </w:rPr>
              <w:fldChar w:fldCharType="begin"/>
            </w:r>
            <w:r>
              <w:rPr>
                <w:noProof/>
                <w:webHidden/>
              </w:rPr>
              <w:instrText xml:space="preserve"> PAGEREF _Toc67232055 \h </w:instrText>
            </w:r>
            <w:r>
              <w:rPr>
                <w:noProof/>
                <w:webHidden/>
              </w:rPr>
            </w:r>
            <w:r>
              <w:rPr>
                <w:noProof/>
                <w:webHidden/>
              </w:rPr>
              <w:fldChar w:fldCharType="separate"/>
            </w:r>
            <w:r>
              <w:rPr>
                <w:noProof/>
                <w:webHidden/>
              </w:rPr>
              <w:t>19</w:t>
            </w:r>
            <w:r>
              <w:rPr>
                <w:noProof/>
                <w:webHidden/>
              </w:rPr>
              <w:fldChar w:fldCharType="end"/>
            </w:r>
          </w:hyperlink>
        </w:p>
        <w:p w14:paraId="0195573D" w14:textId="3BB725C1" w:rsidR="00BB1396" w:rsidRDefault="00BB1396">
          <w:pPr>
            <w:pStyle w:val="TOC1"/>
            <w:tabs>
              <w:tab w:val="right" w:leader="dot" w:pos="9016"/>
            </w:tabs>
            <w:rPr>
              <w:rFonts w:eastAsiaTheme="minorEastAsia"/>
              <w:noProof/>
              <w:lang w:eastAsia="en-GB"/>
            </w:rPr>
          </w:pPr>
          <w:hyperlink w:anchor="_Toc67232056" w:history="1">
            <w:r w:rsidRPr="00EB2034">
              <w:rPr>
                <w:rStyle w:val="Hyperlink"/>
                <w:rFonts w:eastAsia="Times New Roman"/>
                <w:noProof/>
                <w:lang w:eastAsia="en-GB"/>
              </w:rPr>
              <w:t>2.5.4.2 Different ways of visualizing</w:t>
            </w:r>
            <w:r>
              <w:rPr>
                <w:noProof/>
                <w:webHidden/>
              </w:rPr>
              <w:tab/>
            </w:r>
            <w:r>
              <w:rPr>
                <w:noProof/>
                <w:webHidden/>
              </w:rPr>
              <w:fldChar w:fldCharType="begin"/>
            </w:r>
            <w:r>
              <w:rPr>
                <w:noProof/>
                <w:webHidden/>
              </w:rPr>
              <w:instrText xml:space="preserve"> PAGEREF _Toc67232056 \h </w:instrText>
            </w:r>
            <w:r>
              <w:rPr>
                <w:noProof/>
                <w:webHidden/>
              </w:rPr>
            </w:r>
            <w:r>
              <w:rPr>
                <w:noProof/>
                <w:webHidden/>
              </w:rPr>
              <w:fldChar w:fldCharType="separate"/>
            </w:r>
            <w:r>
              <w:rPr>
                <w:noProof/>
                <w:webHidden/>
              </w:rPr>
              <w:t>19</w:t>
            </w:r>
            <w:r>
              <w:rPr>
                <w:noProof/>
                <w:webHidden/>
              </w:rPr>
              <w:fldChar w:fldCharType="end"/>
            </w:r>
          </w:hyperlink>
        </w:p>
        <w:p w14:paraId="59406C91" w14:textId="3C20F697" w:rsidR="00BB1396" w:rsidRDefault="00BB1396">
          <w:pPr>
            <w:pStyle w:val="TOC1"/>
            <w:tabs>
              <w:tab w:val="right" w:leader="dot" w:pos="9016"/>
            </w:tabs>
            <w:rPr>
              <w:rFonts w:eastAsiaTheme="minorEastAsia"/>
              <w:noProof/>
              <w:lang w:eastAsia="en-GB"/>
            </w:rPr>
          </w:pPr>
          <w:hyperlink w:anchor="_Toc67232057" w:history="1">
            <w:r w:rsidRPr="00EB2034">
              <w:rPr>
                <w:rStyle w:val="Hyperlink"/>
                <w:rFonts w:eastAsia="Times New Roman"/>
                <w:noProof/>
                <w:lang w:eastAsia="en-GB"/>
              </w:rPr>
              <w:t>2.5.4.3 Colour Choices</w:t>
            </w:r>
            <w:r>
              <w:rPr>
                <w:noProof/>
                <w:webHidden/>
              </w:rPr>
              <w:tab/>
            </w:r>
            <w:r>
              <w:rPr>
                <w:noProof/>
                <w:webHidden/>
              </w:rPr>
              <w:fldChar w:fldCharType="begin"/>
            </w:r>
            <w:r>
              <w:rPr>
                <w:noProof/>
                <w:webHidden/>
              </w:rPr>
              <w:instrText xml:space="preserve"> PAGEREF _Toc67232057 \h </w:instrText>
            </w:r>
            <w:r>
              <w:rPr>
                <w:noProof/>
                <w:webHidden/>
              </w:rPr>
            </w:r>
            <w:r>
              <w:rPr>
                <w:noProof/>
                <w:webHidden/>
              </w:rPr>
              <w:fldChar w:fldCharType="separate"/>
            </w:r>
            <w:r>
              <w:rPr>
                <w:noProof/>
                <w:webHidden/>
              </w:rPr>
              <w:t>19</w:t>
            </w:r>
            <w:r>
              <w:rPr>
                <w:noProof/>
                <w:webHidden/>
              </w:rPr>
              <w:fldChar w:fldCharType="end"/>
            </w:r>
          </w:hyperlink>
        </w:p>
        <w:p w14:paraId="1791D35E" w14:textId="69831355" w:rsidR="00BB1396" w:rsidRDefault="00BB1396">
          <w:pPr>
            <w:pStyle w:val="TOC1"/>
            <w:tabs>
              <w:tab w:val="right" w:leader="dot" w:pos="9016"/>
            </w:tabs>
            <w:rPr>
              <w:rFonts w:eastAsiaTheme="minorEastAsia"/>
              <w:noProof/>
              <w:lang w:eastAsia="en-GB"/>
            </w:rPr>
          </w:pPr>
          <w:hyperlink w:anchor="_Toc67232058" w:history="1">
            <w:r w:rsidRPr="00EB2034">
              <w:rPr>
                <w:rStyle w:val="Hyperlink"/>
                <w:rFonts w:eastAsia="Times New Roman"/>
                <w:noProof/>
                <w:lang w:eastAsia="en-GB"/>
              </w:rPr>
              <w:t>2.5.5 New York Times: - Coronavirus World Map: Tracking the Global Outbreak</w:t>
            </w:r>
            <w:r>
              <w:rPr>
                <w:noProof/>
                <w:webHidden/>
              </w:rPr>
              <w:tab/>
            </w:r>
            <w:r>
              <w:rPr>
                <w:noProof/>
                <w:webHidden/>
              </w:rPr>
              <w:fldChar w:fldCharType="begin"/>
            </w:r>
            <w:r>
              <w:rPr>
                <w:noProof/>
                <w:webHidden/>
              </w:rPr>
              <w:instrText xml:space="preserve"> PAGEREF _Toc67232058 \h </w:instrText>
            </w:r>
            <w:r>
              <w:rPr>
                <w:noProof/>
                <w:webHidden/>
              </w:rPr>
            </w:r>
            <w:r>
              <w:rPr>
                <w:noProof/>
                <w:webHidden/>
              </w:rPr>
              <w:fldChar w:fldCharType="separate"/>
            </w:r>
            <w:r>
              <w:rPr>
                <w:noProof/>
                <w:webHidden/>
              </w:rPr>
              <w:t>19</w:t>
            </w:r>
            <w:r>
              <w:rPr>
                <w:noProof/>
                <w:webHidden/>
              </w:rPr>
              <w:fldChar w:fldCharType="end"/>
            </w:r>
          </w:hyperlink>
        </w:p>
        <w:p w14:paraId="5066702D" w14:textId="76511BCD" w:rsidR="00BB1396" w:rsidRDefault="00BB1396">
          <w:pPr>
            <w:pStyle w:val="TOC1"/>
            <w:tabs>
              <w:tab w:val="right" w:leader="dot" w:pos="9016"/>
            </w:tabs>
            <w:rPr>
              <w:rFonts w:eastAsiaTheme="minorEastAsia"/>
              <w:noProof/>
              <w:lang w:eastAsia="en-GB"/>
            </w:rPr>
          </w:pPr>
          <w:hyperlink w:anchor="_Toc67232059" w:history="1">
            <w:r w:rsidRPr="00EB2034">
              <w:rPr>
                <w:rStyle w:val="Hyperlink"/>
                <w:rFonts w:eastAsia="Times New Roman"/>
                <w:noProof/>
                <w:lang w:eastAsia="en-GB"/>
              </w:rPr>
              <w:t>2.5.5.1 New York Times: - Coronavirus World Map: Tracking the Global Outbreak pros and cons.</w:t>
            </w:r>
            <w:r>
              <w:rPr>
                <w:noProof/>
                <w:webHidden/>
              </w:rPr>
              <w:tab/>
            </w:r>
            <w:r>
              <w:rPr>
                <w:noProof/>
                <w:webHidden/>
              </w:rPr>
              <w:fldChar w:fldCharType="begin"/>
            </w:r>
            <w:r>
              <w:rPr>
                <w:noProof/>
                <w:webHidden/>
              </w:rPr>
              <w:instrText xml:space="preserve"> PAGEREF _Toc67232059 \h </w:instrText>
            </w:r>
            <w:r>
              <w:rPr>
                <w:noProof/>
                <w:webHidden/>
              </w:rPr>
            </w:r>
            <w:r>
              <w:rPr>
                <w:noProof/>
                <w:webHidden/>
              </w:rPr>
              <w:fldChar w:fldCharType="separate"/>
            </w:r>
            <w:r>
              <w:rPr>
                <w:noProof/>
                <w:webHidden/>
              </w:rPr>
              <w:t>19</w:t>
            </w:r>
            <w:r>
              <w:rPr>
                <w:noProof/>
                <w:webHidden/>
              </w:rPr>
              <w:fldChar w:fldCharType="end"/>
            </w:r>
          </w:hyperlink>
        </w:p>
        <w:p w14:paraId="04EA3C94" w14:textId="68F44682" w:rsidR="00BB1396" w:rsidRDefault="00BB1396">
          <w:pPr>
            <w:pStyle w:val="TOC1"/>
            <w:tabs>
              <w:tab w:val="right" w:leader="dot" w:pos="9016"/>
            </w:tabs>
            <w:rPr>
              <w:rFonts w:eastAsiaTheme="minorEastAsia"/>
              <w:noProof/>
              <w:lang w:eastAsia="en-GB"/>
            </w:rPr>
          </w:pPr>
          <w:hyperlink w:anchor="_Toc67232060" w:history="1">
            <w:r w:rsidRPr="00EB2034">
              <w:rPr>
                <w:rStyle w:val="Hyperlink"/>
                <w:rFonts w:eastAsia="Times New Roman"/>
                <w:noProof/>
                <w:lang w:eastAsia="en-GB"/>
              </w:rPr>
              <w:t>2.5.5.2 Different methods of visualizing</w:t>
            </w:r>
            <w:r>
              <w:rPr>
                <w:noProof/>
                <w:webHidden/>
              </w:rPr>
              <w:tab/>
            </w:r>
            <w:r>
              <w:rPr>
                <w:noProof/>
                <w:webHidden/>
              </w:rPr>
              <w:fldChar w:fldCharType="begin"/>
            </w:r>
            <w:r>
              <w:rPr>
                <w:noProof/>
                <w:webHidden/>
              </w:rPr>
              <w:instrText xml:space="preserve"> PAGEREF _Toc67232060 \h </w:instrText>
            </w:r>
            <w:r>
              <w:rPr>
                <w:noProof/>
                <w:webHidden/>
              </w:rPr>
            </w:r>
            <w:r>
              <w:rPr>
                <w:noProof/>
                <w:webHidden/>
              </w:rPr>
              <w:fldChar w:fldCharType="separate"/>
            </w:r>
            <w:r>
              <w:rPr>
                <w:noProof/>
                <w:webHidden/>
              </w:rPr>
              <w:t>20</w:t>
            </w:r>
            <w:r>
              <w:rPr>
                <w:noProof/>
                <w:webHidden/>
              </w:rPr>
              <w:fldChar w:fldCharType="end"/>
            </w:r>
          </w:hyperlink>
        </w:p>
        <w:p w14:paraId="29229F28" w14:textId="77C7580E" w:rsidR="00BB1396" w:rsidRDefault="00BB1396">
          <w:pPr>
            <w:pStyle w:val="TOC1"/>
            <w:tabs>
              <w:tab w:val="right" w:leader="dot" w:pos="9016"/>
            </w:tabs>
            <w:rPr>
              <w:rFonts w:eastAsiaTheme="minorEastAsia"/>
              <w:noProof/>
              <w:lang w:eastAsia="en-GB"/>
            </w:rPr>
          </w:pPr>
          <w:hyperlink w:anchor="_Toc67232061" w:history="1">
            <w:r w:rsidRPr="00EB2034">
              <w:rPr>
                <w:rStyle w:val="Hyperlink"/>
                <w:rFonts w:eastAsia="Times New Roman"/>
                <w:noProof/>
                <w:lang w:eastAsia="en-GB"/>
              </w:rPr>
              <w:t>2.5.5.3 Colour Choices</w:t>
            </w:r>
            <w:r>
              <w:rPr>
                <w:noProof/>
                <w:webHidden/>
              </w:rPr>
              <w:tab/>
            </w:r>
            <w:r>
              <w:rPr>
                <w:noProof/>
                <w:webHidden/>
              </w:rPr>
              <w:fldChar w:fldCharType="begin"/>
            </w:r>
            <w:r>
              <w:rPr>
                <w:noProof/>
                <w:webHidden/>
              </w:rPr>
              <w:instrText xml:space="preserve"> PAGEREF _Toc67232061 \h </w:instrText>
            </w:r>
            <w:r>
              <w:rPr>
                <w:noProof/>
                <w:webHidden/>
              </w:rPr>
            </w:r>
            <w:r>
              <w:rPr>
                <w:noProof/>
                <w:webHidden/>
              </w:rPr>
              <w:fldChar w:fldCharType="separate"/>
            </w:r>
            <w:r>
              <w:rPr>
                <w:noProof/>
                <w:webHidden/>
              </w:rPr>
              <w:t>20</w:t>
            </w:r>
            <w:r>
              <w:rPr>
                <w:noProof/>
                <w:webHidden/>
              </w:rPr>
              <w:fldChar w:fldCharType="end"/>
            </w:r>
          </w:hyperlink>
        </w:p>
        <w:p w14:paraId="30408D83" w14:textId="76E54096" w:rsidR="00BB1396" w:rsidRDefault="00BB1396">
          <w:pPr>
            <w:pStyle w:val="TOC1"/>
            <w:tabs>
              <w:tab w:val="right" w:leader="dot" w:pos="9016"/>
            </w:tabs>
            <w:rPr>
              <w:rFonts w:eastAsiaTheme="minorEastAsia"/>
              <w:noProof/>
              <w:lang w:eastAsia="en-GB"/>
            </w:rPr>
          </w:pPr>
          <w:hyperlink w:anchor="_Toc67232062" w:history="1">
            <w:r w:rsidRPr="00EB2034">
              <w:rPr>
                <w:rStyle w:val="Hyperlink"/>
                <w:rFonts w:eastAsia="Times New Roman"/>
                <w:noProof/>
                <w:lang w:eastAsia="en-GB"/>
              </w:rPr>
              <w:t>2.5.6 Angular websites</w:t>
            </w:r>
            <w:r>
              <w:rPr>
                <w:noProof/>
                <w:webHidden/>
              </w:rPr>
              <w:tab/>
            </w:r>
            <w:r>
              <w:rPr>
                <w:noProof/>
                <w:webHidden/>
              </w:rPr>
              <w:fldChar w:fldCharType="begin"/>
            </w:r>
            <w:r>
              <w:rPr>
                <w:noProof/>
                <w:webHidden/>
              </w:rPr>
              <w:instrText xml:space="preserve"> PAGEREF _Toc67232062 \h </w:instrText>
            </w:r>
            <w:r>
              <w:rPr>
                <w:noProof/>
                <w:webHidden/>
              </w:rPr>
            </w:r>
            <w:r>
              <w:rPr>
                <w:noProof/>
                <w:webHidden/>
              </w:rPr>
              <w:fldChar w:fldCharType="separate"/>
            </w:r>
            <w:r>
              <w:rPr>
                <w:noProof/>
                <w:webHidden/>
              </w:rPr>
              <w:t>20</w:t>
            </w:r>
            <w:r>
              <w:rPr>
                <w:noProof/>
                <w:webHidden/>
              </w:rPr>
              <w:fldChar w:fldCharType="end"/>
            </w:r>
          </w:hyperlink>
        </w:p>
        <w:p w14:paraId="3781951C" w14:textId="59861F6E" w:rsidR="00BB1396" w:rsidRDefault="00BB1396">
          <w:pPr>
            <w:pStyle w:val="TOC1"/>
            <w:tabs>
              <w:tab w:val="right" w:leader="dot" w:pos="9016"/>
            </w:tabs>
            <w:rPr>
              <w:rFonts w:eastAsiaTheme="minorEastAsia"/>
              <w:noProof/>
              <w:lang w:eastAsia="en-GB"/>
            </w:rPr>
          </w:pPr>
          <w:hyperlink w:anchor="_Toc67232063" w:history="1">
            <w:r w:rsidRPr="00EB2034">
              <w:rPr>
                <w:rStyle w:val="Hyperlink"/>
                <w:rFonts w:eastAsia="Times New Roman"/>
                <w:noProof/>
                <w:lang w:eastAsia="en-GB"/>
              </w:rPr>
              <w:t>2.5.7 Deutsche Bank</w:t>
            </w:r>
            <w:r>
              <w:rPr>
                <w:noProof/>
                <w:webHidden/>
              </w:rPr>
              <w:tab/>
            </w:r>
            <w:r>
              <w:rPr>
                <w:noProof/>
                <w:webHidden/>
              </w:rPr>
              <w:fldChar w:fldCharType="begin"/>
            </w:r>
            <w:r>
              <w:rPr>
                <w:noProof/>
                <w:webHidden/>
              </w:rPr>
              <w:instrText xml:space="preserve"> PAGEREF _Toc67232063 \h </w:instrText>
            </w:r>
            <w:r>
              <w:rPr>
                <w:noProof/>
                <w:webHidden/>
              </w:rPr>
            </w:r>
            <w:r>
              <w:rPr>
                <w:noProof/>
                <w:webHidden/>
              </w:rPr>
              <w:fldChar w:fldCharType="separate"/>
            </w:r>
            <w:r>
              <w:rPr>
                <w:noProof/>
                <w:webHidden/>
              </w:rPr>
              <w:t>20</w:t>
            </w:r>
            <w:r>
              <w:rPr>
                <w:noProof/>
                <w:webHidden/>
              </w:rPr>
              <w:fldChar w:fldCharType="end"/>
            </w:r>
          </w:hyperlink>
        </w:p>
        <w:p w14:paraId="014227B2" w14:textId="1554AE33" w:rsidR="00BB1396" w:rsidRDefault="00BB1396">
          <w:pPr>
            <w:pStyle w:val="TOC1"/>
            <w:tabs>
              <w:tab w:val="right" w:leader="dot" w:pos="9016"/>
            </w:tabs>
            <w:rPr>
              <w:rFonts w:eastAsiaTheme="minorEastAsia"/>
              <w:noProof/>
              <w:lang w:eastAsia="en-GB"/>
            </w:rPr>
          </w:pPr>
          <w:hyperlink w:anchor="_Toc67232064" w:history="1">
            <w:r w:rsidRPr="00EB2034">
              <w:rPr>
                <w:rStyle w:val="Hyperlink"/>
                <w:rFonts w:eastAsia="Times New Roman"/>
                <w:noProof/>
                <w:lang w:eastAsia="en-GB"/>
              </w:rPr>
              <w:t>2.5.8 Forbes</w:t>
            </w:r>
            <w:r>
              <w:rPr>
                <w:noProof/>
                <w:webHidden/>
              </w:rPr>
              <w:tab/>
            </w:r>
            <w:r>
              <w:rPr>
                <w:noProof/>
                <w:webHidden/>
              </w:rPr>
              <w:fldChar w:fldCharType="begin"/>
            </w:r>
            <w:r>
              <w:rPr>
                <w:noProof/>
                <w:webHidden/>
              </w:rPr>
              <w:instrText xml:space="preserve"> PAGEREF _Toc67232064 \h </w:instrText>
            </w:r>
            <w:r>
              <w:rPr>
                <w:noProof/>
                <w:webHidden/>
              </w:rPr>
            </w:r>
            <w:r>
              <w:rPr>
                <w:noProof/>
                <w:webHidden/>
              </w:rPr>
              <w:fldChar w:fldCharType="separate"/>
            </w:r>
            <w:r>
              <w:rPr>
                <w:noProof/>
                <w:webHidden/>
              </w:rPr>
              <w:t>21</w:t>
            </w:r>
            <w:r>
              <w:rPr>
                <w:noProof/>
                <w:webHidden/>
              </w:rPr>
              <w:fldChar w:fldCharType="end"/>
            </w:r>
          </w:hyperlink>
        </w:p>
        <w:p w14:paraId="61F986F1" w14:textId="0E4B1720" w:rsidR="00BB1396" w:rsidRDefault="00BB1396">
          <w:pPr>
            <w:pStyle w:val="TOC1"/>
            <w:tabs>
              <w:tab w:val="right" w:leader="dot" w:pos="9016"/>
            </w:tabs>
            <w:rPr>
              <w:rFonts w:eastAsiaTheme="minorEastAsia"/>
              <w:noProof/>
              <w:lang w:eastAsia="en-GB"/>
            </w:rPr>
          </w:pPr>
          <w:hyperlink w:anchor="_Toc67232065" w:history="1">
            <w:r w:rsidRPr="00EB2034">
              <w:rPr>
                <w:rStyle w:val="Hyperlink"/>
                <w:rFonts w:eastAsia="Times New Roman"/>
                <w:noProof/>
                <w:lang w:eastAsia="en-GB"/>
              </w:rPr>
              <w:t>2.5.9 GitHub Community</w:t>
            </w:r>
            <w:r>
              <w:rPr>
                <w:noProof/>
                <w:webHidden/>
              </w:rPr>
              <w:tab/>
            </w:r>
            <w:r>
              <w:rPr>
                <w:noProof/>
                <w:webHidden/>
              </w:rPr>
              <w:fldChar w:fldCharType="begin"/>
            </w:r>
            <w:r>
              <w:rPr>
                <w:noProof/>
                <w:webHidden/>
              </w:rPr>
              <w:instrText xml:space="preserve"> PAGEREF _Toc67232065 \h </w:instrText>
            </w:r>
            <w:r>
              <w:rPr>
                <w:noProof/>
                <w:webHidden/>
              </w:rPr>
            </w:r>
            <w:r>
              <w:rPr>
                <w:noProof/>
                <w:webHidden/>
              </w:rPr>
              <w:fldChar w:fldCharType="separate"/>
            </w:r>
            <w:r>
              <w:rPr>
                <w:noProof/>
                <w:webHidden/>
              </w:rPr>
              <w:t>21</w:t>
            </w:r>
            <w:r>
              <w:rPr>
                <w:noProof/>
                <w:webHidden/>
              </w:rPr>
              <w:fldChar w:fldCharType="end"/>
            </w:r>
          </w:hyperlink>
        </w:p>
        <w:p w14:paraId="3CBABCFE" w14:textId="4DF9F5C4" w:rsidR="00BB1396" w:rsidRDefault="00BB1396">
          <w:pPr>
            <w:pStyle w:val="TOC1"/>
            <w:tabs>
              <w:tab w:val="right" w:leader="dot" w:pos="9016"/>
            </w:tabs>
            <w:rPr>
              <w:rFonts w:eastAsiaTheme="minorEastAsia"/>
              <w:noProof/>
              <w:lang w:eastAsia="en-GB"/>
            </w:rPr>
          </w:pPr>
          <w:hyperlink w:anchor="_Toc67232066" w:history="1">
            <w:r w:rsidRPr="00EB2034">
              <w:rPr>
                <w:rStyle w:val="Hyperlink"/>
                <w:rFonts w:eastAsia="Times New Roman"/>
                <w:noProof/>
                <w:lang w:eastAsia="en-GB"/>
              </w:rPr>
              <w:t>2.5.10 Blender</w:t>
            </w:r>
            <w:r>
              <w:rPr>
                <w:noProof/>
                <w:webHidden/>
              </w:rPr>
              <w:tab/>
            </w:r>
            <w:r>
              <w:rPr>
                <w:noProof/>
                <w:webHidden/>
              </w:rPr>
              <w:fldChar w:fldCharType="begin"/>
            </w:r>
            <w:r>
              <w:rPr>
                <w:noProof/>
                <w:webHidden/>
              </w:rPr>
              <w:instrText xml:space="preserve"> PAGEREF _Toc67232066 \h </w:instrText>
            </w:r>
            <w:r>
              <w:rPr>
                <w:noProof/>
                <w:webHidden/>
              </w:rPr>
            </w:r>
            <w:r>
              <w:rPr>
                <w:noProof/>
                <w:webHidden/>
              </w:rPr>
              <w:fldChar w:fldCharType="separate"/>
            </w:r>
            <w:r>
              <w:rPr>
                <w:noProof/>
                <w:webHidden/>
              </w:rPr>
              <w:t>21</w:t>
            </w:r>
            <w:r>
              <w:rPr>
                <w:noProof/>
                <w:webHidden/>
              </w:rPr>
              <w:fldChar w:fldCharType="end"/>
            </w:r>
          </w:hyperlink>
        </w:p>
        <w:p w14:paraId="62F141B9" w14:textId="07FBC8F0" w:rsidR="00BB1396" w:rsidRDefault="00BB1396">
          <w:pPr>
            <w:pStyle w:val="TOC1"/>
            <w:tabs>
              <w:tab w:val="right" w:leader="dot" w:pos="9016"/>
            </w:tabs>
            <w:rPr>
              <w:rFonts w:eastAsiaTheme="minorEastAsia"/>
              <w:noProof/>
              <w:lang w:eastAsia="en-GB"/>
            </w:rPr>
          </w:pPr>
          <w:hyperlink w:anchor="_Toc67232067" w:history="1">
            <w:r w:rsidRPr="00EB2034">
              <w:rPr>
                <w:rStyle w:val="Hyperlink"/>
                <w:rFonts w:eastAsia="Times New Roman"/>
                <w:noProof/>
                <w:lang w:eastAsia="en-GB"/>
              </w:rPr>
              <w:t>2.6 Conclusion</w:t>
            </w:r>
            <w:r>
              <w:rPr>
                <w:noProof/>
                <w:webHidden/>
              </w:rPr>
              <w:tab/>
            </w:r>
            <w:r>
              <w:rPr>
                <w:noProof/>
                <w:webHidden/>
              </w:rPr>
              <w:fldChar w:fldCharType="begin"/>
            </w:r>
            <w:r>
              <w:rPr>
                <w:noProof/>
                <w:webHidden/>
              </w:rPr>
              <w:instrText xml:space="preserve"> PAGEREF _Toc67232067 \h </w:instrText>
            </w:r>
            <w:r>
              <w:rPr>
                <w:noProof/>
                <w:webHidden/>
              </w:rPr>
            </w:r>
            <w:r>
              <w:rPr>
                <w:noProof/>
                <w:webHidden/>
              </w:rPr>
              <w:fldChar w:fldCharType="separate"/>
            </w:r>
            <w:r>
              <w:rPr>
                <w:noProof/>
                <w:webHidden/>
              </w:rPr>
              <w:t>22</w:t>
            </w:r>
            <w:r>
              <w:rPr>
                <w:noProof/>
                <w:webHidden/>
              </w:rPr>
              <w:fldChar w:fldCharType="end"/>
            </w:r>
          </w:hyperlink>
        </w:p>
        <w:p w14:paraId="5C735429" w14:textId="34415621" w:rsidR="00BB1396" w:rsidRDefault="00BB1396">
          <w:pPr>
            <w:pStyle w:val="TOC1"/>
            <w:tabs>
              <w:tab w:val="right" w:leader="dot" w:pos="9016"/>
            </w:tabs>
            <w:rPr>
              <w:rFonts w:eastAsiaTheme="minorEastAsia"/>
              <w:noProof/>
              <w:lang w:eastAsia="en-GB"/>
            </w:rPr>
          </w:pPr>
          <w:hyperlink w:anchor="_Toc67232068" w:history="1">
            <w:r w:rsidRPr="00EB2034">
              <w:rPr>
                <w:rStyle w:val="Hyperlink"/>
                <w:rFonts w:ascii="Calibri Light" w:hAnsi="Calibri Light" w:cs="Calibri Light"/>
                <w:noProof/>
              </w:rPr>
              <w:t>Chapter 3 Methodology</w:t>
            </w:r>
            <w:r>
              <w:rPr>
                <w:noProof/>
                <w:webHidden/>
              </w:rPr>
              <w:tab/>
            </w:r>
            <w:r>
              <w:rPr>
                <w:noProof/>
                <w:webHidden/>
              </w:rPr>
              <w:fldChar w:fldCharType="begin"/>
            </w:r>
            <w:r>
              <w:rPr>
                <w:noProof/>
                <w:webHidden/>
              </w:rPr>
              <w:instrText xml:space="preserve"> PAGEREF _Toc67232068 \h </w:instrText>
            </w:r>
            <w:r>
              <w:rPr>
                <w:noProof/>
                <w:webHidden/>
              </w:rPr>
            </w:r>
            <w:r>
              <w:rPr>
                <w:noProof/>
                <w:webHidden/>
              </w:rPr>
              <w:fldChar w:fldCharType="separate"/>
            </w:r>
            <w:r>
              <w:rPr>
                <w:noProof/>
                <w:webHidden/>
              </w:rPr>
              <w:t>23</w:t>
            </w:r>
            <w:r>
              <w:rPr>
                <w:noProof/>
                <w:webHidden/>
              </w:rPr>
              <w:fldChar w:fldCharType="end"/>
            </w:r>
          </w:hyperlink>
        </w:p>
        <w:p w14:paraId="4F708FB2" w14:textId="1396193F" w:rsidR="00BB1396" w:rsidRDefault="00BB1396">
          <w:pPr>
            <w:pStyle w:val="TOC1"/>
            <w:tabs>
              <w:tab w:val="right" w:leader="dot" w:pos="9016"/>
            </w:tabs>
            <w:rPr>
              <w:rFonts w:eastAsiaTheme="minorEastAsia"/>
              <w:noProof/>
              <w:lang w:eastAsia="en-GB"/>
            </w:rPr>
          </w:pPr>
          <w:hyperlink w:anchor="_Toc67232069" w:history="1">
            <w:r w:rsidRPr="00EB2034">
              <w:rPr>
                <w:rStyle w:val="Hyperlink"/>
                <w:rFonts w:ascii="Calibri Light" w:hAnsi="Calibri Light" w:cs="Calibri Light"/>
                <w:noProof/>
              </w:rPr>
              <w:t>3.1 Research Methodology</w:t>
            </w:r>
            <w:r>
              <w:rPr>
                <w:noProof/>
                <w:webHidden/>
              </w:rPr>
              <w:tab/>
            </w:r>
            <w:r>
              <w:rPr>
                <w:noProof/>
                <w:webHidden/>
              </w:rPr>
              <w:fldChar w:fldCharType="begin"/>
            </w:r>
            <w:r>
              <w:rPr>
                <w:noProof/>
                <w:webHidden/>
              </w:rPr>
              <w:instrText xml:space="preserve"> PAGEREF _Toc67232069 \h </w:instrText>
            </w:r>
            <w:r>
              <w:rPr>
                <w:noProof/>
                <w:webHidden/>
              </w:rPr>
            </w:r>
            <w:r>
              <w:rPr>
                <w:noProof/>
                <w:webHidden/>
              </w:rPr>
              <w:fldChar w:fldCharType="separate"/>
            </w:r>
            <w:r>
              <w:rPr>
                <w:noProof/>
                <w:webHidden/>
              </w:rPr>
              <w:t>23</w:t>
            </w:r>
            <w:r>
              <w:rPr>
                <w:noProof/>
                <w:webHidden/>
              </w:rPr>
              <w:fldChar w:fldCharType="end"/>
            </w:r>
          </w:hyperlink>
        </w:p>
        <w:p w14:paraId="2C458199" w14:textId="0A477190" w:rsidR="00BB1396" w:rsidRDefault="00BB1396">
          <w:pPr>
            <w:pStyle w:val="TOC1"/>
            <w:tabs>
              <w:tab w:val="right" w:leader="dot" w:pos="9016"/>
            </w:tabs>
            <w:rPr>
              <w:rFonts w:eastAsiaTheme="minorEastAsia"/>
              <w:noProof/>
              <w:lang w:eastAsia="en-GB"/>
            </w:rPr>
          </w:pPr>
          <w:hyperlink w:anchor="_Toc67232070" w:history="1">
            <w:r w:rsidRPr="00EB2034">
              <w:rPr>
                <w:rStyle w:val="Hyperlink"/>
                <w:rFonts w:ascii="Calibri Light" w:hAnsi="Calibri Light" w:cs="Calibri Light"/>
                <w:noProof/>
              </w:rPr>
              <w:t>3.1.1 Philosophy</w:t>
            </w:r>
            <w:r>
              <w:rPr>
                <w:noProof/>
                <w:webHidden/>
              </w:rPr>
              <w:tab/>
            </w:r>
            <w:r>
              <w:rPr>
                <w:noProof/>
                <w:webHidden/>
              </w:rPr>
              <w:fldChar w:fldCharType="begin"/>
            </w:r>
            <w:r>
              <w:rPr>
                <w:noProof/>
                <w:webHidden/>
              </w:rPr>
              <w:instrText xml:space="preserve"> PAGEREF _Toc67232070 \h </w:instrText>
            </w:r>
            <w:r>
              <w:rPr>
                <w:noProof/>
                <w:webHidden/>
              </w:rPr>
            </w:r>
            <w:r>
              <w:rPr>
                <w:noProof/>
                <w:webHidden/>
              </w:rPr>
              <w:fldChar w:fldCharType="separate"/>
            </w:r>
            <w:r>
              <w:rPr>
                <w:noProof/>
                <w:webHidden/>
              </w:rPr>
              <w:t>23</w:t>
            </w:r>
            <w:r>
              <w:rPr>
                <w:noProof/>
                <w:webHidden/>
              </w:rPr>
              <w:fldChar w:fldCharType="end"/>
            </w:r>
          </w:hyperlink>
        </w:p>
        <w:p w14:paraId="01898D92" w14:textId="4E7F2B0B" w:rsidR="00BB1396" w:rsidRDefault="00BB1396">
          <w:pPr>
            <w:pStyle w:val="TOC1"/>
            <w:tabs>
              <w:tab w:val="right" w:leader="dot" w:pos="9016"/>
            </w:tabs>
            <w:rPr>
              <w:rFonts w:eastAsiaTheme="minorEastAsia"/>
              <w:noProof/>
              <w:lang w:eastAsia="en-GB"/>
            </w:rPr>
          </w:pPr>
          <w:hyperlink w:anchor="_Toc67232071" w:history="1">
            <w:r w:rsidRPr="00EB2034">
              <w:rPr>
                <w:rStyle w:val="Hyperlink"/>
                <w:rFonts w:ascii="Calibri Light" w:hAnsi="Calibri Light" w:cs="Calibri Light"/>
                <w:noProof/>
              </w:rPr>
              <w:t>3.1.2 Strategy</w:t>
            </w:r>
            <w:r>
              <w:rPr>
                <w:noProof/>
                <w:webHidden/>
              </w:rPr>
              <w:tab/>
            </w:r>
            <w:r>
              <w:rPr>
                <w:noProof/>
                <w:webHidden/>
              </w:rPr>
              <w:fldChar w:fldCharType="begin"/>
            </w:r>
            <w:r>
              <w:rPr>
                <w:noProof/>
                <w:webHidden/>
              </w:rPr>
              <w:instrText xml:space="preserve"> PAGEREF _Toc67232071 \h </w:instrText>
            </w:r>
            <w:r>
              <w:rPr>
                <w:noProof/>
                <w:webHidden/>
              </w:rPr>
            </w:r>
            <w:r>
              <w:rPr>
                <w:noProof/>
                <w:webHidden/>
              </w:rPr>
              <w:fldChar w:fldCharType="separate"/>
            </w:r>
            <w:r>
              <w:rPr>
                <w:noProof/>
                <w:webHidden/>
              </w:rPr>
              <w:t>23</w:t>
            </w:r>
            <w:r>
              <w:rPr>
                <w:noProof/>
                <w:webHidden/>
              </w:rPr>
              <w:fldChar w:fldCharType="end"/>
            </w:r>
          </w:hyperlink>
        </w:p>
        <w:p w14:paraId="1508DC5B" w14:textId="5E51A551" w:rsidR="00BB1396" w:rsidRDefault="00BB1396">
          <w:pPr>
            <w:pStyle w:val="TOC1"/>
            <w:tabs>
              <w:tab w:val="right" w:leader="dot" w:pos="9016"/>
            </w:tabs>
            <w:rPr>
              <w:rFonts w:eastAsiaTheme="minorEastAsia"/>
              <w:noProof/>
              <w:lang w:eastAsia="en-GB"/>
            </w:rPr>
          </w:pPr>
          <w:hyperlink w:anchor="_Toc67232072" w:history="1">
            <w:r w:rsidRPr="00EB2034">
              <w:rPr>
                <w:rStyle w:val="Hyperlink"/>
                <w:rFonts w:ascii="Calibri Light" w:hAnsi="Calibri Light" w:cs="Calibri Light"/>
                <w:noProof/>
              </w:rPr>
              <w:t>3.1.3 Approaches</w:t>
            </w:r>
            <w:r>
              <w:rPr>
                <w:noProof/>
                <w:webHidden/>
              </w:rPr>
              <w:tab/>
            </w:r>
            <w:r>
              <w:rPr>
                <w:noProof/>
                <w:webHidden/>
              </w:rPr>
              <w:fldChar w:fldCharType="begin"/>
            </w:r>
            <w:r>
              <w:rPr>
                <w:noProof/>
                <w:webHidden/>
              </w:rPr>
              <w:instrText xml:space="preserve"> PAGEREF _Toc67232072 \h </w:instrText>
            </w:r>
            <w:r>
              <w:rPr>
                <w:noProof/>
                <w:webHidden/>
              </w:rPr>
            </w:r>
            <w:r>
              <w:rPr>
                <w:noProof/>
                <w:webHidden/>
              </w:rPr>
              <w:fldChar w:fldCharType="separate"/>
            </w:r>
            <w:r>
              <w:rPr>
                <w:noProof/>
                <w:webHidden/>
              </w:rPr>
              <w:t>23</w:t>
            </w:r>
            <w:r>
              <w:rPr>
                <w:noProof/>
                <w:webHidden/>
              </w:rPr>
              <w:fldChar w:fldCharType="end"/>
            </w:r>
          </w:hyperlink>
        </w:p>
        <w:p w14:paraId="0FFA3906" w14:textId="4F2D8725" w:rsidR="00BB1396" w:rsidRDefault="00BB1396">
          <w:pPr>
            <w:pStyle w:val="TOC1"/>
            <w:tabs>
              <w:tab w:val="right" w:leader="dot" w:pos="9016"/>
            </w:tabs>
            <w:rPr>
              <w:rFonts w:eastAsiaTheme="minorEastAsia"/>
              <w:noProof/>
              <w:lang w:eastAsia="en-GB"/>
            </w:rPr>
          </w:pPr>
          <w:hyperlink w:anchor="_Toc67232073" w:history="1">
            <w:r w:rsidRPr="00EB2034">
              <w:rPr>
                <w:rStyle w:val="Hyperlink"/>
                <w:noProof/>
              </w:rPr>
              <w:t>3.1.3.1 Literature review</w:t>
            </w:r>
            <w:r>
              <w:rPr>
                <w:noProof/>
                <w:webHidden/>
              </w:rPr>
              <w:tab/>
            </w:r>
            <w:r>
              <w:rPr>
                <w:noProof/>
                <w:webHidden/>
              </w:rPr>
              <w:fldChar w:fldCharType="begin"/>
            </w:r>
            <w:r>
              <w:rPr>
                <w:noProof/>
                <w:webHidden/>
              </w:rPr>
              <w:instrText xml:space="preserve"> PAGEREF _Toc67232073 \h </w:instrText>
            </w:r>
            <w:r>
              <w:rPr>
                <w:noProof/>
                <w:webHidden/>
              </w:rPr>
            </w:r>
            <w:r>
              <w:rPr>
                <w:noProof/>
                <w:webHidden/>
              </w:rPr>
              <w:fldChar w:fldCharType="separate"/>
            </w:r>
            <w:r>
              <w:rPr>
                <w:noProof/>
                <w:webHidden/>
              </w:rPr>
              <w:t>23</w:t>
            </w:r>
            <w:r>
              <w:rPr>
                <w:noProof/>
                <w:webHidden/>
              </w:rPr>
              <w:fldChar w:fldCharType="end"/>
            </w:r>
          </w:hyperlink>
        </w:p>
        <w:p w14:paraId="0D6A4F5F" w14:textId="45B7E1C5" w:rsidR="00BB1396" w:rsidRDefault="00BB1396">
          <w:pPr>
            <w:pStyle w:val="TOC1"/>
            <w:tabs>
              <w:tab w:val="right" w:leader="dot" w:pos="9016"/>
            </w:tabs>
            <w:rPr>
              <w:rFonts w:eastAsiaTheme="minorEastAsia"/>
              <w:noProof/>
              <w:lang w:eastAsia="en-GB"/>
            </w:rPr>
          </w:pPr>
          <w:hyperlink w:anchor="_Toc67232074" w:history="1">
            <w:r w:rsidRPr="00EB2034">
              <w:rPr>
                <w:rStyle w:val="Hyperlink"/>
                <w:noProof/>
              </w:rPr>
              <w:t>3.1.3.2 Case study</w:t>
            </w:r>
            <w:r>
              <w:rPr>
                <w:noProof/>
                <w:webHidden/>
              </w:rPr>
              <w:tab/>
            </w:r>
            <w:r>
              <w:rPr>
                <w:noProof/>
                <w:webHidden/>
              </w:rPr>
              <w:fldChar w:fldCharType="begin"/>
            </w:r>
            <w:r>
              <w:rPr>
                <w:noProof/>
                <w:webHidden/>
              </w:rPr>
              <w:instrText xml:space="preserve"> PAGEREF _Toc67232074 \h </w:instrText>
            </w:r>
            <w:r>
              <w:rPr>
                <w:noProof/>
                <w:webHidden/>
              </w:rPr>
            </w:r>
            <w:r>
              <w:rPr>
                <w:noProof/>
                <w:webHidden/>
              </w:rPr>
              <w:fldChar w:fldCharType="separate"/>
            </w:r>
            <w:r>
              <w:rPr>
                <w:noProof/>
                <w:webHidden/>
              </w:rPr>
              <w:t>24</w:t>
            </w:r>
            <w:r>
              <w:rPr>
                <w:noProof/>
                <w:webHidden/>
              </w:rPr>
              <w:fldChar w:fldCharType="end"/>
            </w:r>
          </w:hyperlink>
        </w:p>
        <w:p w14:paraId="4273A37A" w14:textId="7B7DEDE9" w:rsidR="00BB1396" w:rsidRDefault="00BB1396">
          <w:pPr>
            <w:pStyle w:val="TOC1"/>
            <w:tabs>
              <w:tab w:val="right" w:leader="dot" w:pos="9016"/>
            </w:tabs>
            <w:rPr>
              <w:rFonts w:eastAsiaTheme="minorEastAsia"/>
              <w:noProof/>
              <w:lang w:eastAsia="en-GB"/>
            </w:rPr>
          </w:pPr>
          <w:hyperlink w:anchor="_Toc67232075" w:history="1">
            <w:r w:rsidRPr="00EB2034">
              <w:rPr>
                <w:rStyle w:val="Hyperlink"/>
                <w:noProof/>
              </w:rPr>
              <w:t>3.1.3.3 Experimentation &amp; Software development</w:t>
            </w:r>
            <w:r>
              <w:rPr>
                <w:noProof/>
                <w:webHidden/>
              </w:rPr>
              <w:tab/>
            </w:r>
            <w:r>
              <w:rPr>
                <w:noProof/>
                <w:webHidden/>
              </w:rPr>
              <w:fldChar w:fldCharType="begin"/>
            </w:r>
            <w:r>
              <w:rPr>
                <w:noProof/>
                <w:webHidden/>
              </w:rPr>
              <w:instrText xml:space="preserve"> PAGEREF _Toc67232075 \h </w:instrText>
            </w:r>
            <w:r>
              <w:rPr>
                <w:noProof/>
                <w:webHidden/>
              </w:rPr>
            </w:r>
            <w:r>
              <w:rPr>
                <w:noProof/>
                <w:webHidden/>
              </w:rPr>
              <w:fldChar w:fldCharType="separate"/>
            </w:r>
            <w:r>
              <w:rPr>
                <w:noProof/>
                <w:webHidden/>
              </w:rPr>
              <w:t>24</w:t>
            </w:r>
            <w:r>
              <w:rPr>
                <w:noProof/>
                <w:webHidden/>
              </w:rPr>
              <w:fldChar w:fldCharType="end"/>
            </w:r>
          </w:hyperlink>
        </w:p>
        <w:p w14:paraId="695344BD" w14:textId="3E54F6B4" w:rsidR="00BB1396" w:rsidRDefault="00BB1396">
          <w:pPr>
            <w:pStyle w:val="TOC1"/>
            <w:tabs>
              <w:tab w:val="right" w:leader="dot" w:pos="9016"/>
            </w:tabs>
            <w:rPr>
              <w:rFonts w:eastAsiaTheme="minorEastAsia"/>
              <w:noProof/>
              <w:lang w:eastAsia="en-GB"/>
            </w:rPr>
          </w:pPr>
          <w:hyperlink w:anchor="_Toc67232076" w:history="1">
            <w:r w:rsidRPr="00EB2034">
              <w:rPr>
                <w:rStyle w:val="Hyperlink"/>
                <w:rFonts w:ascii="Calibri Light" w:hAnsi="Calibri Light" w:cs="Calibri Light"/>
                <w:noProof/>
              </w:rPr>
              <w:t>3.1.4 Risks &amp; limitations</w:t>
            </w:r>
            <w:r>
              <w:rPr>
                <w:noProof/>
                <w:webHidden/>
              </w:rPr>
              <w:tab/>
            </w:r>
            <w:r>
              <w:rPr>
                <w:noProof/>
                <w:webHidden/>
              </w:rPr>
              <w:fldChar w:fldCharType="begin"/>
            </w:r>
            <w:r>
              <w:rPr>
                <w:noProof/>
                <w:webHidden/>
              </w:rPr>
              <w:instrText xml:space="preserve"> PAGEREF _Toc67232076 \h </w:instrText>
            </w:r>
            <w:r>
              <w:rPr>
                <w:noProof/>
                <w:webHidden/>
              </w:rPr>
            </w:r>
            <w:r>
              <w:rPr>
                <w:noProof/>
                <w:webHidden/>
              </w:rPr>
              <w:fldChar w:fldCharType="separate"/>
            </w:r>
            <w:r>
              <w:rPr>
                <w:noProof/>
                <w:webHidden/>
              </w:rPr>
              <w:t>24</w:t>
            </w:r>
            <w:r>
              <w:rPr>
                <w:noProof/>
                <w:webHidden/>
              </w:rPr>
              <w:fldChar w:fldCharType="end"/>
            </w:r>
          </w:hyperlink>
        </w:p>
        <w:p w14:paraId="3A80FED9" w14:textId="0CF00C03" w:rsidR="00BB1396" w:rsidRDefault="00BB1396">
          <w:pPr>
            <w:pStyle w:val="TOC1"/>
            <w:tabs>
              <w:tab w:val="right" w:leader="dot" w:pos="9016"/>
            </w:tabs>
            <w:rPr>
              <w:rFonts w:eastAsiaTheme="minorEastAsia"/>
              <w:noProof/>
              <w:lang w:eastAsia="en-GB"/>
            </w:rPr>
          </w:pPr>
          <w:hyperlink w:anchor="_Toc67232077" w:history="1">
            <w:r w:rsidRPr="00EB2034">
              <w:rPr>
                <w:rStyle w:val="Hyperlink"/>
                <w:rFonts w:ascii="Calibri Light" w:hAnsi="Calibri Light" w:cs="Calibri Light"/>
                <w:noProof/>
              </w:rPr>
              <w:t>3.1.5 Validity, reliability &amp; generalisability</w:t>
            </w:r>
            <w:r>
              <w:rPr>
                <w:noProof/>
                <w:webHidden/>
              </w:rPr>
              <w:tab/>
            </w:r>
            <w:r>
              <w:rPr>
                <w:noProof/>
                <w:webHidden/>
              </w:rPr>
              <w:fldChar w:fldCharType="begin"/>
            </w:r>
            <w:r>
              <w:rPr>
                <w:noProof/>
                <w:webHidden/>
              </w:rPr>
              <w:instrText xml:space="preserve"> PAGEREF _Toc67232077 \h </w:instrText>
            </w:r>
            <w:r>
              <w:rPr>
                <w:noProof/>
                <w:webHidden/>
              </w:rPr>
            </w:r>
            <w:r>
              <w:rPr>
                <w:noProof/>
                <w:webHidden/>
              </w:rPr>
              <w:fldChar w:fldCharType="separate"/>
            </w:r>
            <w:r>
              <w:rPr>
                <w:noProof/>
                <w:webHidden/>
              </w:rPr>
              <w:t>24</w:t>
            </w:r>
            <w:r>
              <w:rPr>
                <w:noProof/>
                <w:webHidden/>
              </w:rPr>
              <w:fldChar w:fldCharType="end"/>
            </w:r>
          </w:hyperlink>
        </w:p>
        <w:p w14:paraId="01BD8BCD" w14:textId="10CAA4F8" w:rsidR="00BB1396" w:rsidRDefault="00BB1396">
          <w:pPr>
            <w:pStyle w:val="TOC1"/>
            <w:tabs>
              <w:tab w:val="right" w:leader="dot" w:pos="9016"/>
            </w:tabs>
            <w:rPr>
              <w:rFonts w:eastAsiaTheme="minorEastAsia"/>
              <w:noProof/>
              <w:lang w:eastAsia="en-GB"/>
            </w:rPr>
          </w:pPr>
          <w:hyperlink w:anchor="_Toc67232078" w:history="1">
            <w:r w:rsidRPr="00EB2034">
              <w:rPr>
                <w:rStyle w:val="Hyperlink"/>
                <w:noProof/>
              </w:rPr>
              <w:t>3.1.5.1 Validity</w:t>
            </w:r>
            <w:r>
              <w:rPr>
                <w:noProof/>
                <w:webHidden/>
              </w:rPr>
              <w:tab/>
            </w:r>
            <w:r>
              <w:rPr>
                <w:noProof/>
                <w:webHidden/>
              </w:rPr>
              <w:fldChar w:fldCharType="begin"/>
            </w:r>
            <w:r>
              <w:rPr>
                <w:noProof/>
                <w:webHidden/>
              </w:rPr>
              <w:instrText xml:space="preserve"> PAGEREF _Toc67232078 \h </w:instrText>
            </w:r>
            <w:r>
              <w:rPr>
                <w:noProof/>
                <w:webHidden/>
              </w:rPr>
            </w:r>
            <w:r>
              <w:rPr>
                <w:noProof/>
                <w:webHidden/>
              </w:rPr>
              <w:fldChar w:fldCharType="separate"/>
            </w:r>
            <w:r>
              <w:rPr>
                <w:noProof/>
                <w:webHidden/>
              </w:rPr>
              <w:t>24</w:t>
            </w:r>
            <w:r>
              <w:rPr>
                <w:noProof/>
                <w:webHidden/>
              </w:rPr>
              <w:fldChar w:fldCharType="end"/>
            </w:r>
          </w:hyperlink>
        </w:p>
        <w:p w14:paraId="5FA8D717" w14:textId="1B014F3D" w:rsidR="00BB1396" w:rsidRDefault="00BB1396">
          <w:pPr>
            <w:pStyle w:val="TOC1"/>
            <w:tabs>
              <w:tab w:val="right" w:leader="dot" w:pos="9016"/>
            </w:tabs>
            <w:rPr>
              <w:rFonts w:eastAsiaTheme="minorEastAsia"/>
              <w:noProof/>
              <w:lang w:eastAsia="en-GB"/>
            </w:rPr>
          </w:pPr>
          <w:hyperlink w:anchor="_Toc67232079" w:history="1">
            <w:r w:rsidRPr="00EB2034">
              <w:rPr>
                <w:rStyle w:val="Hyperlink"/>
                <w:noProof/>
              </w:rPr>
              <w:t>3.1.5.2 Reliability</w:t>
            </w:r>
            <w:r>
              <w:rPr>
                <w:noProof/>
                <w:webHidden/>
              </w:rPr>
              <w:tab/>
            </w:r>
            <w:r>
              <w:rPr>
                <w:noProof/>
                <w:webHidden/>
              </w:rPr>
              <w:fldChar w:fldCharType="begin"/>
            </w:r>
            <w:r>
              <w:rPr>
                <w:noProof/>
                <w:webHidden/>
              </w:rPr>
              <w:instrText xml:space="preserve"> PAGEREF _Toc67232079 \h </w:instrText>
            </w:r>
            <w:r>
              <w:rPr>
                <w:noProof/>
                <w:webHidden/>
              </w:rPr>
            </w:r>
            <w:r>
              <w:rPr>
                <w:noProof/>
                <w:webHidden/>
              </w:rPr>
              <w:fldChar w:fldCharType="separate"/>
            </w:r>
            <w:r>
              <w:rPr>
                <w:noProof/>
                <w:webHidden/>
              </w:rPr>
              <w:t>24</w:t>
            </w:r>
            <w:r>
              <w:rPr>
                <w:noProof/>
                <w:webHidden/>
              </w:rPr>
              <w:fldChar w:fldCharType="end"/>
            </w:r>
          </w:hyperlink>
        </w:p>
        <w:p w14:paraId="6B508038" w14:textId="77F00375" w:rsidR="00BB1396" w:rsidRDefault="00BB1396">
          <w:pPr>
            <w:pStyle w:val="TOC1"/>
            <w:tabs>
              <w:tab w:val="right" w:leader="dot" w:pos="9016"/>
            </w:tabs>
            <w:rPr>
              <w:rFonts w:eastAsiaTheme="minorEastAsia"/>
              <w:noProof/>
              <w:lang w:eastAsia="en-GB"/>
            </w:rPr>
          </w:pPr>
          <w:hyperlink w:anchor="_Toc67232080" w:history="1">
            <w:r w:rsidRPr="00EB2034">
              <w:rPr>
                <w:rStyle w:val="Hyperlink"/>
                <w:noProof/>
              </w:rPr>
              <w:t>3.1.5.3 Generalisability</w:t>
            </w:r>
            <w:r>
              <w:rPr>
                <w:noProof/>
                <w:webHidden/>
              </w:rPr>
              <w:tab/>
            </w:r>
            <w:r>
              <w:rPr>
                <w:noProof/>
                <w:webHidden/>
              </w:rPr>
              <w:fldChar w:fldCharType="begin"/>
            </w:r>
            <w:r>
              <w:rPr>
                <w:noProof/>
                <w:webHidden/>
              </w:rPr>
              <w:instrText xml:space="preserve"> PAGEREF _Toc67232080 \h </w:instrText>
            </w:r>
            <w:r>
              <w:rPr>
                <w:noProof/>
                <w:webHidden/>
              </w:rPr>
            </w:r>
            <w:r>
              <w:rPr>
                <w:noProof/>
                <w:webHidden/>
              </w:rPr>
              <w:fldChar w:fldCharType="separate"/>
            </w:r>
            <w:r>
              <w:rPr>
                <w:noProof/>
                <w:webHidden/>
              </w:rPr>
              <w:t>25</w:t>
            </w:r>
            <w:r>
              <w:rPr>
                <w:noProof/>
                <w:webHidden/>
              </w:rPr>
              <w:fldChar w:fldCharType="end"/>
            </w:r>
          </w:hyperlink>
        </w:p>
        <w:p w14:paraId="0A53E6A6" w14:textId="456D4C84" w:rsidR="00BB1396" w:rsidRDefault="00BB1396">
          <w:pPr>
            <w:pStyle w:val="TOC1"/>
            <w:tabs>
              <w:tab w:val="right" w:leader="dot" w:pos="9016"/>
            </w:tabs>
            <w:rPr>
              <w:rFonts w:eastAsiaTheme="minorEastAsia"/>
              <w:noProof/>
              <w:lang w:eastAsia="en-GB"/>
            </w:rPr>
          </w:pPr>
          <w:hyperlink w:anchor="_Toc67232081" w:history="1">
            <w:r w:rsidRPr="00EB2034">
              <w:rPr>
                <w:rStyle w:val="Hyperlink"/>
                <w:rFonts w:ascii="Calibri Light" w:hAnsi="Calibri Light" w:cs="Calibri Light"/>
                <w:noProof/>
              </w:rPr>
              <w:t>3.1.6 Data Evaluation Methods</w:t>
            </w:r>
            <w:r>
              <w:rPr>
                <w:noProof/>
                <w:webHidden/>
              </w:rPr>
              <w:tab/>
            </w:r>
            <w:r>
              <w:rPr>
                <w:noProof/>
                <w:webHidden/>
              </w:rPr>
              <w:fldChar w:fldCharType="begin"/>
            </w:r>
            <w:r>
              <w:rPr>
                <w:noProof/>
                <w:webHidden/>
              </w:rPr>
              <w:instrText xml:space="preserve"> PAGEREF _Toc67232081 \h </w:instrText>
            </w:r>
            <w:r>
              <w:rPr>
                <w:noProof/>
                <w:webHidden/>
              </w:rPr>
            </w:r>
            <w:r>
              <w:rPr>
                <w:noProof/>
                <w:webHidden/>
              </w:rPr>
              <w:fldChar w:fldCharType="separate"/>
            </w:r>
            <w:r>
              <w:rPr>
                <w:noProof/>
                <w:webHidden/>
              </w:rPr>
              <w:t>25</w:t>
            </w:r>
            <w:r>
              <w:rPr>
                <w:noProof/>
                <w:webHidden/>
              </w:rPr>
              <w:fldChar w:fldCharType="end"/>
            </w:r>
          </w:hyperlink>
        </w:p>
        <w:p w14:paraId="4FC41CFC" w14:textId="4E847F5F" w:rsidR="00BB1396" w:rsidRDefault="00BB1396">
          <w:pPr>
            <w:pStyle w:val="TOC1"/>
            <w:tabs>
              <w:tab w:val="right" w:leader="dot" w:pos="9016"/>
            </w:tabs>
            <w:rPr>
              <w:rFonts w:eastAsiaTheme="minorEastAsia"/>
              <w:noProof/>
              <w:lang w:eastAsia="en-GB"/>
            </w:rPr>
          </w:pPr>
          <w:hyperlink w:anchor="_Toc67232082" w:history="1">
            <w:r w:rsidRPr="00EB2034">
              <w:rPr>
                <w:rStyle w:val="Hyperlink"/>
                <w:noProof/>
              </w:rPr>
              <w:t>3.1.6.1 Presented data.</w:t>
            </w:r>
            <w:r>
              <w:rPr>
                <w:noProof/>
                <w:webHidden/>
              </w:rPr>
              <w:tab/>
            </w:r>
            <w:r>
              <w:rPr>
                <w:noProof/>
                <w:webHidden/>
              </w:rPr>
              <w:fldChar w:fldCharType="begin"/>
            </w:r>
            <w:r>
              <w:rPr>
                <w:noProof/>
                <w:webHidden/>
              </w:rPr>
              <w:instrText xml:space="preserve"> PAGEREF _Toc67232082 \h </w:instrText>
            </w:r>
            <w:r>
              <w:rPr>
                <w:noProof/>
                <w:webHidden/>
              </w:rPr>
            </w:r>
            <w:r>
              <w:rPr>
                <w:noProof/>
                <w:webHidden/>
              </w:rPr>
              <w:fldChar w:fldCharType="separate"/>
            </w:r>
            <w:r>
              <w:rPr>
                <w:noProof/>
                <w:webHidden/>
              </w:rPr>
              <w:t>25</w:t>
            </w:r>
            <w:r>
              <w:rPr>
                <w:noProof/>
                <w:webHidden/>
              </w:rPr>
              <w:fldChar w:fldCharType="end"/>
            </w:r>
          </w:hyperlink>
        </w:p>
        <w:p w14:paraId="3198CF9B" w14:textId="4C2B9C8B" w:rsidR="00BB1396" w:rsidRDefault="00BB1396">
          <w:pPr>
            <w:pStyle w:val="TOC1"/>
            <w:tabs>
              <w:tab w:val="right" w:leader="dot" w:pos="9016"/>
            </w:tabs>
            <w:rPr>
              <w:rFonts w:eastAsiaTheme="minorEastAsia"/>
              <w:noProof/>
              <w:lang w:eastAsia="en-GB"/>
            </w:rPr>
          </w:pPr>
          <w:hyperlink w:anchor="_Toc67232083" w:history="1">
            <w:r w:rsidRPr="00EB2034">
              <w:rPr>
                <w:rStyle w:val="Hyperlink"/>
                <w:noProof/>
              </w:rPr>
              <w:t>3.1.6.2 Testing data</w:t>
            </w:r>
            <w:r>
              <w:rPr>
                <w:noProof/>
                <w:webHidden/>
              </w:rPr>
              <w:tab/>
            </w:r>
            <w:r>
              <w:rPr>
                <w:noProof/>
                <w:webHidden/>
              </w:rPr>
              <w:fldChar w:fldCharType="begin"/>
            </w:r>
            <w:r>
              <w:rPr>
                <w:noProof/>
                <w:webHidden/>
              </w:rPr>
              <w:instrText xml:space="preserve"> PAGEREF _Toc67232083 \h </w:instrText>
            </w:r>
            <w:r>
              <w:rPr>
                <w:noProof/>
                <w:webHidden/>
              </w:rPr>
            </w:r>
            <w:r>
              <w:rPr>
                <w:noProof/>
                <w:webHidden/>
              </w:rPr>
              <w:fldChar w:fldCharType="separate"/>
            </w:r>
            <w:r>
              <w:rPr>
                <w:noProof/>
                <w:webHidden/>
              </w:rPr>
              <w:t>25</w:t>
            </w:r>
            <w:r>
              <w:rPr>
                <w:noProof/>
                <w:webHidden/>
              </w:rPr>
              <w:fldChar w:fldCharType="end"/>
            </w:r>
          </w:hyperlink>
        </w:p>
        <w:p w14:paraId="4E6141E7" w14:textId="207FF6C1" w:rsidR="00BB1396" w:rsidRDefault="00BB1396">
          <w:pPr>
            <w:pStyle w:val="TOC1"/>
            <w:tabs>
              <w:tab w:val="right" w:leader="dot" w:pos="9016"/>
            </w:tabs>
            <w:rPr>
              <w:rFonts w:eastAsiaTheme="minorEastAsia"/>
              <w:noProof/>
              <w:lang w:eastAsia="en-GB"/>
            </w:rPr>
          </w:pPr>
          <w:hyperlink w:anchor="_Toc67232084" w:history="1">
            <w:r w:rsidRPr="00EB2034">
              <w:rPr>
                <w:rStyle w:val="Hyperlink"/>
                <w:noProof/>
              </w:rPr>
              <w:t>3.1.6.3 Quantitative results</w:t>
            </w:r>
            <w:r>
              <w:rPr>
                <w:noProof/>
                <w:webHidden/>
              </w:rPr>
              <w:tab/>
            </w:r>
            <w:r>
              <w:rPr>
                <w:noProof/>
                <w:webHidden/>
              </w:rPr>
              <w:fldChar w:fldCharType="begin"/>
            </w:r>
            <w:r>
              <w:rPr>
                <w:noProof/>
                <w:webHidden/>
              </w:rPr>
              <w:instrText xml:space="preserve"> PAGEREF _Toc67232084 \h </w:instrText>
            </w:r>
            <w:r>
              <w:rPr>
                <w:noProof/>
                <w:webHidden/>
              </w:rPr>
            </w:r>
            <w:r>
              <w:rPr>
                <w:noProof/>
                <w:webHidden/>
              </w:rPr>
              <w:fldChar w:fldCharType="separate"/>
            </w:r>
            <w:r>
              <w:rPr>
                <w:noProof/>
                <w:webHidden/>
              </w:rPr>
              <w:t>25</w:t>
            </w:r>
            <w:r>
              <w:rPr>
                <w:noProof/>
                <w:webHidden/>
              </w:rPr>
              <w:fldChar w:fldCharType="end"/>
            </w:r>
          </w:hyperlink>
        </w:p>
        <w:p w14:paraId="042A1789" w14:textId="6B0AD2ED" w:rsidR="00BB1396" w:rsidRDefault="00BB1396">
          <w:pPr>
            <w:pStyle w:val="TOC1"/>
            <w:tabs>
              <w:tab w:val="right" w:leader="dot" w:pos="9016"/>
            </w:tabs>
            <w:rPr>
              <w:rFonts w:eastAsiaTheme="minorEastAsia"/>
              <w:noProof/>
              <w:lang w:eastAsia="en-GB"/>
            </w:rPr>
          </w:pPr>
          <w:hyperlink w:anchor="_Toc67232085" w:history="1">
            <w:r w:rsidRPr="00EB2034">
              <w:rPr>
                <w:rStyle w:val="Hyperlink"/>
                <w:rFonts w:ascii="Calibri Light" w:hAnsi="Calibri Light" w:cs="Calibri Light"/>
                <w:noProof/>
              </w:rPr>
              <w:t>3.2 Development methodology</w:t>
            </w:r>
            <w:r>
              <w:rPr>
                <w:noProof/>
                <w:webHidden/>
              </w:rPr>
              <w:tab/>
            </w:r>
            <w:r>
              <w:rPr>
                <w:noProof/>
                <w:webHidden/>
              </w:rPr>
              <w:fldChar w:fldCharType="begin"/>
            </w:r>
            <w:r>
              <w:rPr>
                <w:noProof/>
                <w:webHidden/>
              </w:rPr>
              <w:instrText xml:space="preserve"> PAGEREF _Toc67232085 \h </w:instrText>
            </w:r>
            <w:r>
              <w:rPr>
                <w:noProof/>
                <w:webHidden/>
              </w:rPr>
            </w:r>
            <w:r>
              <w:rPr>
                <w:noProof/>
                <w:webHidden/>
              </w:rPr>
              <w:fldChar w:fldCharType="separate"/>
            </w:r>
            <w:r>
              <w:rPr>
                <w:noProof/>
                <w:webHidden/>
              </w:rPr>
              <w:t>25</w:t>
            </w:r>
            <w:r>
              <w:rPr>
                <w:noProof/>
                <w:webHidden/>
              </w:rPr>
              <w:fldChar w:fldCharType="end"/>
            </w:r>
          </w:hyperlink>
        </w:p>
        <w:p w14:paraId="5DD5835D" w14:textId="5464D39D" w:rsidR="00BB1396" w:rsidRDefault="00BB1396">
          <w:pPr>
            <w:pStyle w:val="TOC1"/>
            <w:tabs>
              <w:tab w:val="right" w:leader="dot" w:pos="9016"/>
            </w:tabs>
            <w:rPr>
              <w:rFonts w:eastAsiaTheme="minorEastAsia"/>
              <w:noProof/>
              <w:lang w:eastAsia="en-GB"/>
            </w:rPr>
          </w:pPr>
          <w:hyperlink w:anchor="_Toc67232086" w:history="1">
            <w:r w:rsidRPr="00EB2034">
              <w:rPr>
                <w:rStyle w:val="Hyperlink"/>
                <w:noProof/>
              </w:rPr>
              <w:t>3.2.1 Software Development methodology</w:t>
            </w:r>
            <w:r>
              <w:rPr>
                <w:noProof/>
                <w:webHidden/>
              </w:rPr>
              <w:tab/>
            </w:r>
            <w:r>
              <w:rPr>
                <w:noProof/>
                <w:webHidden/>
              </w:rPr>
              <w:fldChar w:fldCharType="begin"/>
            </w:r>
            <w:r>
              <w:rPr>
                <w:noProof/>
                <w:webHidden/>
              </w:rPr>
              <w:instrText xml:space="preserve"> PAGEREF _Toc67232086 \h </w:instrText>
            </w:r>
            <w:r>
              <w:rPr>
                <w:noProof/>
                <w:webHidden/>
              </w:rPr>
            </w:r>
            <w:r>
              <w:rPr>
                <w:noProof/>
                <w:webHidden/>
              </w:rPr>
              <w:fldChar w:fldCharType="separate"/>
            </w:r>
            <w:r>
              <w:rPr>
                <w:noProof/>
                <w:webHidden/>
              </w:rPr>
              <w:t>25</w:t>
            </w:r>
            <w:r>
              <w:rPr>
                <w:noProof/>
                <w:webHidden/>
              </w:rPr>
              <w:fldChar w:fldCharType="end"/>
            </w:r>
          </w:hyperlink>
        </w:p>
        <w:p w14:paraId="631D6126" w14:textId="2A93760B" w:rsidR="00BB1396" w:rsidRDefault="00BB1396">
          <w:pPr>
            <w:pStyle w:val="TOC1"/>
            <w:tabs>
              <w:tab w:val="right" w:leader="dot" w:pos="9016"/>
            </w:tabs>
            <w:rPr>
              <w:rFonts w:eastAsiaTheme="minorEastAsia"/>
              <w:noProof/>
              <w:lang w:eastAsia="en-GB"/>
            </w:rPr>
          </w:pPr>
          <w:hyperlink w:anchor="_Toc67232087" w:history="1">
            <w:r w:rsidRPr="00EB2034">
              <w:rPr>
                <w:rStyle w:val="Hyperlink"/>
                <w:rFonts w:ascii="Calibri Light" w:hAnsi="Calibri Light" w:cs="Calibri Light"/>
                <w:noProof/>
              </w:rPr>
              <w:t>3.3 Resources</w:t>
            </w:r>
            <w:r>
              <w:rPr>
                <w:noProof/>
                <w:webHidden/>
              </w:rPr>
              <w:tab/>
            </w:r>
            <w:r>
              <w:rPr>
                <w:noProof/>
                <w:webHidden/>
              </w:rPr>
              <w:fldChar w:fldCharType="begin"/>
            </w:r>
            <w:r>
              <w:rPr>
                <w:noProof/>
                <w:webHidden/>
              </w:rPr>
              <w:instrText xml:space="preserve"> PAGEREF _Toc67232087 \h </w:instrText>
            </w:r>
            <w:r>
              <w:rPr>
                <w:noProof/>
                <w:webHidden/>
              </w:rPr>
            </w:r>
            <w:r>
              <w:rPr>
                <w:noProof/>
                <w:webHidden/>
              </w:rPr>
              <w:fldChar w:fldCharType="separate"/>
            </w:r>
            <w:r>
              <w:rPr>
                <w:noProof/>
                <w:webHidden/>
              </w:rPr>
              <w:t>26</w:t>
            </w:r>
            <w:r>
              <w:rPr>
                <w:noProof/>
                <w:webHidden/>
              </w:rPr>
              <w:fldChar w:fldCharType="end"/>
            </w:r>
          </w:hyperlink>
        </w:p>
        <w:p w14:paraId="7924CAE3" w14:textId="1D46250C" w:rsidR="00BB1396" w:rsidRDefault="00BB1396">
          <w:pPr>
            <w:pStyle w:val="TOC1"/>
            <w:tabs>
              <w:tab w:val="right" w:leader="dot" w:pos="9016"/>
            </w:tabs>
            <w:rPr>
              <w:rFonts w:eastAsiaTheme="minorEastAsia"/>
              <w:noProof/>
              <w:lang w:eastAsia="en-GB"/>
            </w:rPr>
          </w:pPr>
          <w:hyperlink w:anchor="_Toc67232088" w:history="1">
            <w:r w:rsidRPr="00EB2034">
              <w:rPr>
                <w:rStyle w:val="Hyperlink"/>
                <w:noProof/>
              </w:rPr>
              <w:t>3.3.1 Hardware resources</w:t>
            </w:r>
            <w:r>
              <w:rPr>
                <w:noProof/>
                <w:webHidden/>
              </w:rPr>
              <w:tab/>
            </w:r>
            <w:r>
              <w:rPr>
                <w:noProof/>
                <w:webHidden/>
              </w:rPr>
              <w:fldChar w:fldCharType="begin"/>
            </w:r>
            <w:r>
              <w:rPr>
                <w:noProof/>
                <w:webHidden/>
              </w:rPr>
              <w:instrText xml:space="preserve"> PAGEREF _Toc67232088 \h </w:instrText>
            </w:r>
            <w:r>
              <w:rPr>
                <w:noProof/>
                <w:webHidden/>
              </w:rPr>
            </w:r>
            <w:r>
              <w:rPr>
                <w:noProof/>
                <w:webHidden/>
              </w:rPr>
              <w:fldChar w:fldCharType="separate"/>
            </w:r>
            <w:r>
              <w:rPr>
                <w:noProof/>
                <w:webHidden/>
              </w:rPr>
              <w:t>26</w:t>
            </w:r>
            <w:r>
              <w:rPr>
                <w:noProof/>
                <w:webHidden/>
              </w:rPr>
              <w:fldChar w:fldCharType="end"/>
            </w:r>
          </w:hyperlink>
        </w:p>
        <w:p w14:paraId="13886FBD" w14:textId="481DABB1" w:rsidR="00BB1396" w:rsidRDefault="00BB1396">
          <w:pPr>
            <w:pStyle w:val="TOC1"/>
            <w:tabs>
              <w:tab w:val="right" w:leader="dot" w:pos="9016"/>
            </w:tabs>
            <w:rPr>
              <w:rFonts w:eastAsiaTheme="minorEastAsia"/>
              <w:noProof/>
              <w:lang w:eastAsia="en-GB"/>
            </w:rPr>
          </w:pPr>
          <w:hyperlink w:anchor="_Toc67232089" w:history="1">
            <w:r w:rsidRPr="00EB2034">
              <w:rPr>
                <w:rStyle w:val="Hyperlink"/>
                <w:noProof/>
              </w:rPr>
              <w:t>3.3.2 Software resources</w:t>
            </w:r>
            <w:r>
              <w:rPr>
                <w:noProof/>
                <w:webHidden/>
              </w:rPr>
              <w:tab/>
            </w:r>
            <w:r>
              <w:rPr>
                <w:noProof/>
                <w:webHidden/>
              </w:rPr>
              <w:fldChar w:fldCharType="begin"/>
            </w:r>
            <w:r>
              <w:rPr>
                <w:noProof/>
                <w:webHidden/>
              </w:rPr>
              <w:instrText xml:space="preserve"> PAGEREF _Toc67232089 \h </w:instrText>
            </w:r>
            <w:r>
              <w:rPr>
                <w:noProof/>
                <w:webHidden/>
              </w:rPr>
            </w:r>
            <w:r>
              <w:rPr>
                <w:noProof/>
                <w:webHidden/>
              </w:rPr>
              <w:fldChar w:fldCharType="separate"/>
            </w:r>
            <w:r>
              <w:rPr>
                <w:noProof/>
                <w:webHidden/>
              </w:rPr>
              <w:t>26</w:t>
            </w:r>
            <w:r>
              <w:rPr>
                <w:noProof/>
                <w:webHidden/>
              </w:rPr>
              <w:fldChar w:fldCharType="end"/>
            </w:r>
          </w:hyperlink>
        </w:p>
        <w:p w14:paraId="74335024" w14:textId="4D8EB2C4" w:rsidR="00BB1396" w:rsidRDefault="00BB1396">
          <w:pPr>
            <w:pStyle w:val="TOC1"/>
            <w:tabs>
              <w:tab w:val="right" w:leader="dot" w:pos="9016"/>
            </w:tabs>
            <w:rPr>
              <w:rFonts w:eastAsiaTheme="minorEastAsia"/>
              <w:noProof/>
              <w:lang w:eastAsia="en-GB"/>
            </w:rPr>
          </w:pPr>
          <w:hyperlink w:anchor="_Toc67232090" w:history="1">
            <w:r w:rsidRPr="00EB2034">
              <w:rPr>
                <w:rStyle w:val="Hyperlink"/>
                <w:rFonts w:ascii="Calibri Light" w:hAnsi="Calibri Light" w:cs="Calibri Light"/>
                <w:noProof/>
              </w:rPr>
              <w:t>3.4 Conclusion</w:t>
            </w:r>
            <w:r>
              <w:rPr>
                <w:noProof/>
                <w:webHidden/>
              </w:rPr>
              <w:tab/>
            </w:r>
            <w:r>
              <w:rPr>
                <w:noProof/>
                <w:webHidden/>
              </w:rPr>
              <w:fldChar w:fldCharType="begin"/>
            </w:r>
            <w:r>
              <w:rPr>
                <w:noProof/>
                <w:webHidden/>
              </w:rPr>
              <w:instrText xml:space="preserve"> PAGEREF _Toc67232090 \h </w:instrText>
            </w:r>
            <w:r>
              <w:rPr>
                <w:noProof/>
                <w:webHidden/>
              </w:rPr>
            </w:r>
            <w:r>
              <w:rPr>
                <w:noProof/>
                <w:webHidden/>
              </w:rPr>
              <w:fldChar w:fldCharType="separate"/>
            </w:r>
            <w:r>
              <w:rPr>
                <w:noProof/>
                <w:webHidden/>
              </w:rPr>
              <w:t>26</w:t>
            </w:r>
            <w:r>
              <w:rPr>
                <w:noProof/>
                <w:webHidden/>
              </w:rPr>
              <w:fldChar w:fldCharType="end"/>
            </w:r>
          </w:hyperlink>
        </w:p>
        <w:p w14:paraId="6F9674E7" w14:textId="5173A5F7" w:rsidR="00BB1396" w:rsidRDefault="00BB1396">
          <w:pPr>
            <w:pStyle w:val="TOC1"/>
            <w:tabs>
              <w:tab w:val="right" w:leader="dot" w:pos="9016"/>
            </w:tabs>
            <w:rPr>
              <w:rFonts w:eastAsiaTheme="minorEastAsia"/>
              <w:noProof/>
              <w:lang w:eastAsia="en-GB"/>
            </w:rPr>
          </w:pPr>
          <w:hyperlink w:anchor="_Toc67232091" w:history="1">
            <w:r w:rsidRPr="00EB2034">
              <w:rPr>
                <w:rStyle w:val="Hyperlink"/>
                <w:noProof/>
              </w:rPr>
              <w:t>Chapter 4 Design &amp; Implementation</w:t>
            </w:r>
            <w:r>
              <w:rPr>
                <w:noProof/>
                <w:webHidden/>
              </w:rPr>
              <w:tab/>
            </w:r>
            <w:r>
              <w:rPr>
                <w:noProof/>
                <w:webHidden/>
              </w:rPr>
              <w:fldChar w:fldCharType="begin"/>
            </w:r>
            <w:r>
              <w:rPr>
                <w:noProof/>
                <w:webHidden/>
              </w:rPr>
              <w:instrText xml:space="preserve"> PAGEREF _Toc67232091 \h </w:instrText>
            </w:r>
            <w:r>
              <w:rPr>
                <w:noProof/>
                <w:webHidden/>
              </w:rPr>
            </w:r>
            <w:r>
              <w:rPr>
                <w:noProof/>
                <w:webHidden/>
              </w:rPr>
              <w:fldChar w:fldCharType="separate"/>
            </w:r>
            <w:r>
              <w:rPr>
                <w:noProof/>
                <w:webHidden/>
              </w:rPr>
              <w:t>27</w:t>
            </w:r>
            <w:r>
              <w:rPr>
                <w:noProof/>
                <w:webHidden/>
              </w:rPr>
              <w:fldChar w:fldCharType="end"/>
            </w:r>
          </w:hyperlink>
        </w:p>
        <w:p w14:paraId="7A0FBD9F" w14:textId="223D7494" w:rsidR="00BB1396" w:rsidRDefault="00BB1396">
          <w:pPr>
            <w:pStyle w:val="TOC1"/>
            <w:tabs>
              <w:tab w:val="right" w:leader="dot" w:pos="9016"/>
            </w:tabs>
            <w:rPr>
              <w:rFonts w:eastAsiaTheme="minorEastAsia"/>
              <w:noProof/>
              <w:lang w:eastAsia="en-GB"/>
            </w:rPr>
          </w:pPr>
          <w:hyperlink w:anchor="_Toc67232092" w:history="1">
            <w:r w:rsidRPr="00EB2034">
              <w:rPr>
                <w:rStyle w:val="Hyperlink"/>
                <w:noProof/>
              </w:rPr>
              <w:t>4.1 Design</w:t>
            </w:r>
            <w:r>
              <w:rPr>
                <w:noProof/>
                <w:webHidden/>
              </w:rPr>
              <w:tab/>
            </w:r>
            <w:r>
              <w:rPr>
                <w:noProof/>
                <w:webHidden/>
              </w:rPr>
              <w:fldChar w:fldCharType="begin"/>
            </w:r>
            <w:r>
              <w:rPr>
                <w:noProof/>
                <w:webHidden/>
              </w:rPr>
              <w:instrText xml:space="preserve"> PAGEREF _Toc67232092 \h </w:instrText>
            </w:r>
            <w:r>
              <w:rPr>
                <w:noProof/>
                <w:webHidden/>
              </w:rPr>
            </w:r>
            <w:r>
              <w:rPr>
                <w:noProof/>
                <w:webHidden/>
              </w:rPr>
              <w:fldChar w:fldCharType="separate"/>
            </w:r>
            <w:r>
              <w:rPr>
                <w:noProof/>
                <w:webHidden/>
              </w:rPr>
              <w:t>27</w:t>
            </w:r>
            <w:r>
              <w:rPr>
                <w:noProof/>
                <w:webHidden/>
              </w:rPr>
              <w:fldChar w:fldCharType="end"/>
            </w:r>
          </w:hyperlink>
        </w:p>
        <w:p w14:paraId="48EA78C5" w14:textId="6503799F" w:rsidR="00BB1396" w:rsidRDefault="00BB1396">
          <w:pPr>
            <w:pStyle w:val="TOC1"/>
            <w:tabs>
              <w:tab w:val="right" w:leader="dot" w:pos="9016"/>
            </w:tabs>
            <w:rPr>
              <w:rFonts w:eastAsiaTheme="minorEastAsia"/>
              <w:noProof/>
              <w:lang w:eastAsia="en-GB"/>
            </w:rPr>
          </w:pPr>
          <w:hyperlink w:anchor="_Toc67232093" w:history="1">
            <w:r w:rsidRPr="00EB2034">
              <w:rPr>
                <w:rStyle w:val="Hyperlink"/>
                <w:noProof/>
              </w:rPr>
              <w:t>4.1.1 Front End Design</w:t>
            </w:r>
            <w:r>
              <w:rPr>
                <w:noProof/>
                <w:webHidden/>
              </w:rPr>
              <w:tab/>
            </w:r>
            <w:r>
              <w:rPr>
                <w:noProof/>
                <w:webHidden/>
              </w:rPr>
              <w:fldChar w:fldCharType="begin"/>
            </w:r>
            <w:r>
              <w:rPr>
                <w:noProof/>
                <w:webHidden/>
              </w:rPr>
              <w:instrText xml:space="preserve"> PAGEREF _Toc67232093 \h </w:instrText>
            </w:r>
            <w:r>
              <w:rPr>
                <w:noProof/>
                <w:webHidden/>
              </w:rPr>
            </w:r>
            <w:r>
              <w:rPr>
                <w:noProof/>
                <w:webHidden/>
              </w:rPr>
              <w:fldChar w:fldCharType="separate"/>
            </w:r>
            <w:r>
              <w:rPr>
                <w:noProof/>
                <w:webHidden/>
              </w:rPr>
              <w:t>27</w:t>
            </w:r>
            <w:r>
              <w:rPr>
                <w:noProof/>
                <w:webHidden/>
              </w:rPr>
              <w:fldChar w:fldCharType="end"/>
            </w:r>
          </w:hyperlink>
        </w:p>
        <w:p w14:paraId="6627E8B8" w14:textId="16BDABAE" w:rsidR="00BB1396" w:rsidRDefault="00BB1396">
          <w:pPr>
            <w:pStyle w:val="TOC1"/>
            <w:tabs>
              <w:tab w:val="right" w:leader="dot" w:pos="9016"/>
            </w:tabs>
            <w:rPr>
              <w:rFonts w:eastAsiaTheme="minorEastAsia"/>
              <w:noProof/>
              <w:lang w:eastAsia="en-GB"/>
            </w:rPr>
          </w:pPr>
          <w:hyperlink w:anchor="_Toc67232094" w:history="1">
            <w:r w:rsidRPr="00EB2034">
              <w:rPr>
                <w:rStyle w:val="Hyperlink"/>
                <w:noProof/>
              </w:rPr>
              <w:t>4.1.2 The infographic</w:t>
            </w:r>
            <w:r>
              <w:rPr>
                <w:noProof/>
                <w:webHidden/>
              </w:rPr>
              <w:tab/>
            </w:r>
            <w:r>
              <w:rPr>
                <w:noProof/>
                <w:webHidden/>
              </w:rPr>
              <w:fldChar w:fldCharType="begin"/>
            </w:r>
            <w:r>
              <w:rPr>
                <w:noProof/>
                <w:webHidden/>
              </w:rPr>
              <w:instrText xml:space="preserve"> PAGEREF _Toc67232094 \h </w:instrText>
            </w:r>
            <w:r>
              <w:rPr>
                <w:noProof/>
                <w:webHidden/>
              </w:rPr>
            </w:r>
            <w:r>
              <w:rPr>
                <w:noProof/>
                <w:webHidden/>
              </w:rPr>
              <w:fldChar w:fldCharType="separate"/>
            </w:r>
            <w:r>
              <w:rPr>
                <w:noProof/>
                <w:webHidden/>
              </w:rPr>
              <w:t>28</w:t>
            </w:r>
            <w:r>
              <w:rPr>
                <w:noProof/>
                <w:webHidden/>
              </w:rPr>
              <w:fldChar w:fldCharType="end"/>
            </w:r>
          </w:hyperlink>
        </w:p>
        <w:p w14:paraId="2417BBCE" w14:textId="02A79850" w:rsidR="00BB1396" w:rsidRDefault="00BB1396">
          <w:pPr>
            <w:pStyle w:val="TOC1"/>
            <w:tabs>
              <w:tab w:val="right" w:leader="dot" w:pos="9016"/>
            </w:tabs>
            <w:rPr>
              <w:rFonts w:eastAsiaTheme="minorEastAsia"/>
              <w:noProof/>
              <w:lang w:eastAsia="en-GB"/>
            </w:rPr>
          </w:pPr>
          <w:hyperlink w:anchor="_Toc67232095" w:history="1">
            <w:r w:rsidRPr="00EB2034">
              <w:rPr>
                <w:rStyle w:val="Hyperlink"/>
                <w:noProof/>
              </w:rPr>
              <w:t>4.1.2 SVG design</w:t>
            </w:r>
            <w:r>
              <w:rPr>
                <w:noProof/>
                <w:webHidden/>
              </w:rPr>
              <w:tab/>
            </w:r>
            <w:r>
              <w:rPr>
                <w:noProof/>
                <w:webHidden/>
              </w:rPr>
              <w:fldChar w:fldCharType="begin"/>
            </w:r>
            <w:r>
              <w:rPr>
                <w:noProof/>
                <w:webHidden/>
              </w:rPr>
              <w:instrText xml:space="preserve"> PAGEREF _Toc67232095 \h </w:instrText>
            </w:r>
            <w:r>
              <w:rPr>
                <w:noProof/>
                <w:webHidden/>
              </w:rPr>
            </w:r>
            <w:r>
              <w:rPr>
                <w:noProof/>
                <w:webHidden/>
              </w:rPr>
              <w:fldChar w:fldCharType="separate"/>
            </w:r>
            <w:r>
              <w:rPr>
                <w:noProof/>
                <w:webHidden/>
              </w:rPr>
              <w:t>29</w:t>
            </w:r>
            <w:r>
              <w:rPr>
                <w:noProof/>
                <w:webHidden/>
              </w:rPr>
              <w:fldChar w:fldCharType="end"/>
            </w:r>
          </w:hyperlink>
        </w:p>
        <w:p w14:paraId="3D8C82F6" w14:textId="5D25FACF" w:rsidR="00BB1396" w:rsidRDefault="00BB1396">
          <w:pPr>
            <w:pStyle w:val="TOC1"/>
            <w:tabs>
              <w:tab w:val="right" w:leader="dot" w:pos="9016"/>
            </w:tabs>
            <w:rPr>
              <w:rFonts w:eastAsiaTheme="minorEastAsia"/>
              <w:noProof/>
              <w:lang w:eastAsia="en-GB"/>
            </w:rPr>
          </w:pPr>
          <w:hyperlink w:anchor="_Toc67232096" w:history="1">
            <w:r w:rsidRPr="00EB2034">
              <w:rPr>
                <w:rStyle w:val="Hyperlink"/>
                <w:noProof/>
              </w:rPr>
              <w:t>4.1.3 Map Design</w:t>
            </w:r>
            <w:r>
              <w:rPr>
                <w:noProof/>
                <w:webHidden/>
              </w:rPr>
              <w:tab/>
            </w:r>
            <w:r>
              <w:rPr>
                <w:noProof/>
                <w:webHidden/>
              </w:rPr>
              <w:fldChar w:fldCharType="begin"/>
            </w:r>
            <w:r>
              <w:rPr>
                <w:noProof/>
                <w:webHidden/>
              </w:rPr>
              <w:instrText xml:space="preserve"> PAGEREF _Toc67232096 \h </w:instrText>
            </w:r>
            <w:r>
              <w:rPr>
                <w:noProof/>
                <w:webHidden/>
              </w:rPr>
            </w:r>
            <w:r>
              <w:rPr>
                <w:noProof/>
                <w:webHidden/>
              </w:rPr>
              <w:fldChar w:fldCharType="separate"/>
            </w:r>
            <w:r>
              <w:rPr>
                <w:noProof/>
                <w:webHidden/>
              </w:rPr>
              <w:t>30</w:t>
            </w:r>
            <w:r>
              <w:rPr>
                <w:noProof/>
                <w:webHidden/>
              </w:rPr>
              <w:fldChar w:fldCharType="end"/>
            </w:r>
          </w:hyperlink>
        </w:p>
        <w:p w14:paraId="5288E8E3" w14:textId="1E6F448D" w:rsidR="00BB1396" w:rsidRDefault="00BB1396">
          <w:pPr>
            <w:pStyle w:val="TOC1"/>
            <w:tabs>
              <w:tab w:val="right" w:leader="dot" w:pos="9016"/>
            </w:tabs>
            <w:rPr>
              <w:rFonts w:eastAsiaTheme="minorEastAsia"/>
              <w:noProof/>
              <w:lang w:eastAsia="en-GB"/>
            </w:rPr>
          </w:pPr>
          <w:hyperlink w:anchor="_Toc67232097" w:history="1">
            <w:r w:rsidRPr="00EB2034">
              <w:rPr>
                <w:rStyle w:val="Hyperlink"/>
                <w:noProof/>
              </w:rPr>
              <w:t>4.1.4 User interface</w:t>
            </w:r>
            <w:r>
              <w:rPr>
                <w:noProof/>
                <w:webHidden/>
              </w:rPr>
              <w:tab/>
            </w:r>
            <w:r>
              <w:rPr>
                <w:noProof/>
                <w:webHidden/>
              </w:rPr>
              <w:fldChar w:fldCharType="begin"/>
            </w:r>
            <w:r>
              <w:rPr>
                <w:noProof/>
                <w:webHidden/>
              </w:rPr>
              <w:instrText xml:space="preserve"> PAGEREF _Toc67232097 \h </w:instrText>
            </w:r>
            <w:r>
              <w:rPr>
                <w:noProof/>
                <w:webHidden/>
              </w:rPr>
            </w:r>
            <w:r>
              <w:rPr>
                <w:noProof/>
                <w:webHidden/>
              </w:rPr>
              <w:fldChar w:fldCharType="separate"/>
            </w:r>
            <w:r>
              <w:rPr>
                <w:noProof/>
                <w:webHidden/>
              </w:rPr>
              <w:t>31</w:t>
            </w:r>
            <w:r>
              <w:rPr>
                <w:noProof/>
                <w:webHidden/>
              </w:rPr>
              <w:fldChar w:fldCharType="end"/>
            </w:r>
          </w:hyperlink>
        </w:p>
        <w:p w14:paraId="695B3E47" w14:textId="230B2827" w:rsidR="00BB1396" w:rsidRDefault="00BB1396">
          <w:pPr>
            <w:pStyle w:val="TOC1"/>
            <w:tabs>
              <w:tab w:val="right" w:leader="dot" w:pos="9016"/>
            </w:tabs>
            <w:rPr>
              <w:rFonts w:eastAsiaTheme="minorEastAsia"/>
              <w:noProof/>
              <w:lang w:eastAsia="en-GB"/>
            </w:rPr>
          </w:pPr>
          <w:hyperlink w:anchor="_Toc67232098" w:history="1">
            <w:r w:rsidRPr="00EB2034">
              <w:rPr>
                <w:rStyle w:val="Hyperlink"/>
                <w:noProof/>
              </w:rPr>
              <w:t>4.1.5 Backend Design</w:t>
            </w:r>
            <w:r>
              <w:rPr>
                <w:noProof/>
                <w:webHidden/>
              </w:rPr>
              <w:tab/>
            </w:r>
            <w:r>
              <w:rPr>
                <w:noProof/>
                <w:webHidden/>
              </w:rPr>
              <w:fldChar w:fldCharType="begin"/>
            </w:r>
            <w:r>
              <w:rPr>
                <w:noProof/>
                <w:webHidden/>
              </w:rPr>
              <w:instrText xml:space="preserve"> PAGEREF _Toc67232098 \h </w:instrText>
            </w:r>
            <w:r>
              <w:rPr>
                <w:noProof/>
                <w:webHidden/>
              </w:rPr>
            </w:r>
            <w:r>
              <w:rPr>
                <w:noProof/>
                <w:webHidden/>
              </w:rPr>
              <w:fldChar w:fldCharType="separate"/>
            </w:r>
            <w:r>
              <w:rPr>
                <w:noProof/>
                <w:webHidden/>
              </w:rPr>
              <w:t>31</w:t>
            </w:r>
            <w:r>
              <w:rPr>
                <w:noProof/>
                <w:webHidden/>
              </w:rPr>
              <w:fldChar w:fldCharType="end"/>
            </w:r>
          </w:hyperlink>
        </w:p>
        <w:p w14:paraId="6C71269F" w14:textId="6CDA8304" w:rsidR="00BB1396" w:rsidRDefault="00BB1396">
          <w:pPr>
            <w:pStyle w:val="TOC1"/>
            <w:tabs>
              <w:tab w:val="right" w:leader="dot" w:pos="9016"/>
            </w:tabs>
            <w:rPr>
              <w:rFonts w:eastAsiaTheme="minorEastAsia"/>
              <w:noProof/>
              <w:lang w:eastAsia="en-GB"/>
            </w:rPr>
          </w:pPr>
          <w:hyperlink w:anchor="_Toc67232099" w:history="1">
            <w:r w:rsidRPr="00EB2034">
              <w:rPr>
                <w:rStyle w:val="Hyperlink"/>
                <w:noProof/>
              </w:rPr>
              <w:t>4.2 Implementation</w:t>
            </w:r>
            <w:r>
              <w:rPr>
                <w:noProof/>
                <w:webHidden/>
              </w:rPr>
              <w:tab/>
            </w:r>
            <w:r>
              <w:rPr>
                <w:noProof/>
                <w:webHidden/>
              </w:rPr>
              <w:fldChar w:fldCharType="begin"/>
            </w:r>
            <w:r>
              <w:rPr>
                <w:noProof/>
                <w:webHidden/>
              </w:rPr>
              <w:instrText xml:space="preserve"> PAGEREF _Toc67232099 \h </w:instrText>
            </w:r>
            <w:r>
              <w:rPr>
                <w:noProof/>
                <w:webHidden/>
              </w:rPr>
            </w:r>
            <w:r>
              <w:rPr>
                <w:noProof/>
                <w:webHidden/>
              </w:rPr>
              <w:fldChar w:fldCharType="separate"/>
            </w:r>
            <w:r>
              <w:rPr>
                <w:noProof/>
                <w:webHidden/>
              </w:rPr>
              <w:t>32</w:t>
            </w:r>
            <w:r>
              <w:rPr>
                <w:noProof/>
                <w:webHidden/>
              </w:rPr>
              <w:fldChar w:fldCharType="end"/>
            </w:r>
          </w:hyperlink>
        </w:p>
        <w:p w14:paraId="4BE39321" w14:textId="4CAD752A" w:rsidR="00BB1396" w:rsidRDefault="00BB1396">
          <w:pPr>
            <w:pStyle w:val="TOC1"/>
            <w:tabs>
              <w:tab w:val="right" w:leader="dot" w:pos="9016"/>
            </w:tabs>
            <w:rPr>
              <w:rFonts w:eastAsiaTheme="minorEastAsia"/>
              <w:noProof/>
              <w:lang w:eastAsia="en-GB"/>
            </w:rPr>
          </w:pPr>
          <w:hyperlink w:anchor="_Toc67232100" w:history="1">
            <w:r w:rsidRPr="00EB2034">
              <w:rPr>
                <w:rStyle w:val="Hyperlink"/>
                <w:noProof/>
              </w:rPr>
              <w:t xml:space="preserve">4.2.1 Node.js and express server </w:t>
            </w:r>
            <w:r w:rsidRPr="00EB2034">
              <w:rPr>
                <w:rStyle w:val="Hyperlink"/>
                <w:noProof/>
                <w:lang w:val="en-US"/>
              </w:rPr>
              <w:t xml:space="preserve">basic CRUD </w:t>
            </w:r>
            <w:r w:rsidRPr="00EB2034">
              <w:rPr>
                <w:rStyle w:val="Hyperlink"/>
                <w:noProof/>
              </w:rPr>
              <w:t>implementation</w:t>
            </w:r>
            <w:r>
              <w:rPr>
                <w:noProof/>
                <w:webHidden/>
              </w:rPr>
              <w:tab/>
            </w:r>
            <w:r>
              <w:rPr>
                <w:noProof/>
                <w:webHidden/>
              </w:rPr>
              <w:fldChar w:fldCharType="begin"/>
            </w:r>
            <w:r>
              <w:rPr>
                <w:noProof/>
                <w:webHidden/>
              </w:rPr>
              <w:instrText xml:space="preserve"> PAGEREF _Toc67232100 \h </w:instrText>
            </w:r>
            <w:r>
              <w:rPr>
                <w:noProof/>
                <w:webHidden/>
              </w:rPr>
            </w:r>
            <w:r>
              <w:rPr>
                <w:noProof/>
                <w:webHidden/>
              </w:rPr>
              <w:fldChar w:fldCharType="separate"/>
            </w:r>
            <w:r>
              <w:rPr>
                <w:noProof/>
                <w:webHidden/>
              </w:rPr>
              <w:t>32</w:t>
            </w:r>
            <w:r>
              <w:rPr>
                <w:noProof/>
                <w:webHidden/>
              </w:rPr>
              <w:fldChar w:fldCharType="end"/>
            </w:r>
          </w:hyperlink>
        </w:p>
        <w:p w14:paraId="74902C15" w14:textId="7A88F45D" w:rsidR="00BB1396" w:rsidRDefault="00BB1396">
          <w:pPr>
            <w:pStyle w:val="TOC3"/>
            <w:tabs>
              <w:tab w:val="right" w:leader="dot" w:pos="9016"/>
            </w:tabs>
            <w:rPr>
              <w:rFonts w:eastAsiaTheme="minorEastAsia"/>
              <w:noProof/>
              <w:lang w:eastAsia="en-GB"/>
            </w:rPr>
          </w:pPr>
          <w:hyperlink w:anchor="_Toc67232101" w:history="1">
            <w:r w:rsidRPr="00EB2034">
              <w:rPr>
                <w:rStyle w:val="Hyperlink"/>
                <w:rFonts w:ascii="Source Sans Pro" w:hAnsi="Source Sans Pro"/>
                <w:noProof/>
              </w:rPr>
              <w:t>Node.js: Using JavaScript to Build High-Performance Network Programs</w:t>
            </w:r>
            <w:r>
              <w:rPr>
                <w:noProof/>
                <w:webHidden/>
              </w:rPr>
              <w:tab/>
            </w:r>
            <w:r>
              <w:rPr>
                <w:noProof/>
                <w:webHidden/>
              </w:rPr>
              <w:fldChar w:fldCharType="begin"/>
            </w:r>
            <w:r>
              <w:rPr>
                <w:noProof/>
                <w:webHidden/>
              </w:rPr>
              <w:instrText xml:space="preserve"> PAGEREF _Toc67232101 \h </w:instrText>
            </w:r>
            <w:r>
              <w:rPr>
                <w:noProof/>
                <w:webHidden/>
              </w:rPr>
            </w:r>
            <w:r>
              <w:rPr>
                <w:noProof/>
                <w:webHidden/>
              </w:rPr>
              <w:fldChar w:fldCharType="separate"/>
            </w:r>
            <w:r>
              <w:rPr>
                <w:noProof/>
                <w:webHidden/>
              </w:rPr>
              <w:t>32</w:t>
            </w:r>
            <w:r>
              <w:rPr>
                <w:noProof/>
                <w:webHidden/>
              </w:rPr>
              <w:fldChar w:fldCharType="end"/>
            </w:r>
          </w:hyperlink>
        </w:p>
        <w:p w14:paraId="59F80C53" w14:textId="3C332FC2" w:rsidR="00BB1396" w:rsidRDefault="00BB1396">
          <w:pPr>
            <w:pStyle w:val="TOC3"/>
            <w:tabs>
              <w:tab w:val="right" w:leader="dot" w:pos="9016"/>
            </w:tabs>
            <w:rPr>
              <w:rFonts w:eastAsiaTheme="minorEastAsia"/>
              <w:noProof/>
              <w:lang w:eastAsia="en-GB"/>
            </w:rPr>
          </w:pPr>
          <w:hyperlink w:anchor="_Toc67232102" w:history="1">
            <w:r w:rsidRPr="00EB2034">
              <w:rPr>
                <w:rStyle w:val="Hyperlink"/>
                <w:rFonts w:ascii="Source Sans Pro" w:hAnsi="Source Sans Pro"/>
                <w:noProof/>
              </w:rPr>
              <w:t>Eloquent JavaScript</w:t>
            </w:r>
            <w:r>
              <w:rPr>
                <w:noProof/>
                <w:webHidden/>
              </w:rPr>
              <w:tab/>
            </w:r>
            <w:r>
              <w:rPr>
                <w:noProof/>
                <w:webHidden/>
              </w:rPr>
              <w:fldChar w:fldCharType="begin"/>
            </w:r>
            <w:r>
              <w:rPr>
                <w:noProof/>
                <w:webHidden/>
              </w:rPr>
              <w:instrText xml:space="preserve"> PAGEREF _Toc67232102 \h </w:instrText>
            </w:r>
            <w:r>
              <w:rPr>
                <w:noProof/>
                <w:webHidden/>
              </w:rPr>
            </w:r>
            <w:r>
              <w:rPr>
                <w:noProof/>
                <w:webHidden/>
              </w:rPr>
              <w:fldChar w:fldCharType="separate"/>
            </w:r>
            <w:r>
              <w:rPr>
                <w:noProof/>
                <w:webHidden/>
              </w:rPr>
              <w:t>32</w:t>
            </w:r>
            <w:r>
              <w:rPr>
                <w:noProof/>
                <w:webHidden/>
              </w:rPr>
              <w:fldChar w:fldCharType="end"/>
            </w:r>
          </w:hyperlink>
        </w:p>
        <w:p w14:paraId="1BFDBF2B" w14:textId="798025CC" w:rsidR="00BB1396" w:rsidRDefault="00BB1396">
          <w:pPr>
            <w:pStyle w:val="TOC1"/>
            <w:tabs>
              <w:tab w:val="right" w:leader="dot" w:pos="9016"/>
            </w:tabs>
            <w:rPr>
              <w:rFonts w:eastAsiaTheme="minorEastAsia"/>
              <w:noProof/>
              <w:lang w:eastAsia="en-GB"/>
            </w:rPr>
          </w:pPr>
          <w:hyperlink w:anchor="_Toc67232103" w:history="1">
            <w:r w:rsidRPr="00EB2034">
              <w:rPr>
                <w:rStyle w:val="Hyperlink"/>
                <w:noProof/>
                <w:lang w:val="en-US"/>
              </w:rPr>
              <w:t>4.2.2 User accounts</w:t>
            </w:r>
            <w:r>
              <w:rPr>
                <w:noProof/>
                <w:webHidden/>
              </w:rPr>
              <w:tab/>
            </w:r>
            <w:r>
              <w:rPr>
                <w:noProof/>
                <w:webHidden/>
              </w:rPr>
              <w:fldChar w:fldCharType="begin"/>
            </w:r>
            <w:r>
              <w:rPr>
                <w:noProof/>
                <w:webHidden/>
              </w:rPr>
              <w:instrText xml:space="preserve"> PAGEREF _Toc67232103 \h </w:instrText>
            </w:r>
            <w:r>
              <w:rPr>
                <w:noProof/>
                <w:webHidden/>
              </w:rPr>
            </w:r>
            <w:r>
              <w:rPr>
                <w:noProof/>
                <w:webHidden/>
              </w:rPr>
              <w:fldChar w:fldCharType="separate"/>
            </w:r>
            <w:r>
              <w:rPr>
                <w:noProof/>
                <w:webHidden/>
              </w:rPr>
              <w:t>32</w:t>
            </w:r>
            <w:r>
              <w:rPr>
                <w:noProof/>
                <w:webHidden/>
              </w:rPr>
              <w:fldChar w:fldCharType="end"/>
            </w:r>
          </w:hyperlink>
        </w:p>
        <w:p w14:paraId="709BA77D" w14:textId="0A70DCC7" w:rsidR="00BB1396" w:rsidRDefault="00BB1396">
          <w:pPr>
            <w:pStyle w:val="TOC1"/>
            <w:tabs>
              <w:tab w:val="right" w:leader="dot" w:pos="9016"/>
            </w:tabs>
            <w:rPr>
              <w:rFonts w:eastAsiaTheme="minorEastAsia"/>
              <w:noProof/>
              <w:lang w:eastAsia="en-GB"/>
            </w:rPr>
          </w:pPr>
          <w:hyperlink w:anchor="_Toc67232104" w:history="1">
            <w:r w:rsidRPr="00EB2034">
              <w:rPr>
                <w:rStyle w:val="Hyperlink"/>
                <w:noProof/>
                <w:lang w:val="en-US"/>
              </w:rPr>
              <w:t>4.2.2.1 User Accounts, The User Model</w:t>
            </w:r>
            <w:r>
              <w:rPr>
                <w:noProof/>
                <w:webHidden/>
              </w:rPr>
              <w:tab/>
            </w:r>
            <w:r>
              <w:rPr>
                <w:noProof/>
                <w:webHidden/>
              </w:rPr>
              <w:fldChar w:fldCharType="begin"/>
            </w:r>
            <w:r>
              <w:rPr>
                <w:noProof/>
                <w:webHidden/>
              </w:rPr>
              <w:instrText xml:space="preserve"> PAGEREF _Toc67232104 \h </w:instrText>
            </w:r>
            <w:r>
              <w:rPr>
                <w:noProof/>
                <w:webHidden/>
              </w:rPr>
            </w:r>
            <w:r>
              <w:rPr>
                <w:noProof/>
                <w:webHidden/>
              </w:rPr>
              <w:fldChar w:fldCharType="separate"/>
            </w:r>
            <w:r>
              <w:rPr>
                <w:noProof/>
                <w:webHidden/>
              </w:rPr>
              <w:t>33</w:t>
            </w:r>
            <w:r>
              <w:rPr>
                <w:noProof/>
                <w:webHidden/>
              </w:rPr>
              <w:fldChar w:fldCharType="end"/>
            </w:r>
          </w:hyperlink>
        </w:p>
        <w:p w14:paraId="1E756292" w14:textId="3C0FD0CA" w:rsidR="00BB1396" w:rsidRDefault="00BB1396">
          <w:pPr>
            <w:pStyle w:val="TOC1"/>
            <w:tabs>
              <w:tab w:val="right" w:leader="dot" w:pos="9016"/>
            </w:tabs>
            <w:rPr>
              <w:rFonts w:eastAsiaTheme="minorEastAsia"/>
              <w:noProof/>
              <w:lang w:eastAsia="en-GB"/>
            </w:rPr>
          </w:pPr>
          <w:hyperlink w:anchor="_Toc67232105" w:history="1">
            <w:r w:rsidRPr="00EB2034">
              <w:rPr>
                <w:rStyle w:val="Hyperlink"/>
                <w:noProof/>
                <w:lang w:val="en-US"/>
              </w:rPr>
              <w:t>4.2.2.2 The User Model, Instance Methods</w:t>
            </w:r>
            <w:r>
              <w:rPr>
                <w:noProof/>
                <w:webHidden/>
              </w:rPr>
              <w:tab/>
            </w:r>
            <w:r>
              <w:rPr>
                <w:noProof/>
                <w:webHidden/>
              </w:rPr>
              <w:fldChar w:fldCharType="begin"/>
            </w:r>
            <w:r>
              <w:rPr>
                <w:noProof/>
                <w:webHidden/>
              </w:rPr>
              <w:instrText xml:space="preserve"> PAGEREF _Toc67232105 \h </w:instrText>
            </w:r>
            <w:r>
              <w:rPr>
                <w:noProof/>
                <w:webHidden/>
              </w:rPr>
            </w:r>
            <w:r>
              <w:rPr>
                <w:noProof/>
                <w:webHidden/>
              </w:rPr>
              <w:fldChar w:fldCharType="separate"/>
            </w:r>
            <w:r>
              <w:rPr>
                <w:noProof/>
                <w:webHidden/>
              </w:rPr>
              <w:t>35</w:t>
            </w:r>
            <w:r>
              <w:rPr>
                <w:noProof/>
                <w:webHidden/>
              </w:rPr>
              <w:fldChar w:fldCharType="end"/>
            </w:r>
          </w:hyperlink>
        </w:p>
        <w:p w14:paraId="18532DC5" w14:textId="6AA663A9" w:rsidR="00BB1396" w:rsidRDefault="00BB1396">
          <w:pPr>
            <w:pStyle w:val="TOC1"/>
            <w:tabs>
              <w:tab w:val="right" w:leader="dot" w:pos="9016"/>
            </w:tabs>
            <w:rPr>
              <w:rFonts w:eastAsiaTheme="minorEastAsia"/>
              <w:noProof/>
              <w:lang w:eastAsia="en-GB"/>
            </w:rPr>
          </w:pPr>
          <w:hyperlink w:anchor="_Toc67232106" w:history="1">
            <w:r w:rsidRPr="00EB2034">
              <w:rPr>
                <w:rStyle w:val="Hyperlink"/>
                <w:noProof/>
                <w:lang w:val="en-US"/>
              </w:rPr>
              <w:t>4.2.2.3 The User Model, Model Methods</w:t>
            </w:r>
            <w:r>
              <w:rPr>
                <w:noProof/>
                <w:webHidden/>
              </w:rPr>
              <w:tab/>
            </w:r>
            <w:r>
              <w:rPr>
                <w:noProof/>
                <w:webHidden/>
              </w:rPr>
              <w:fldChar w:fldCharType="begin"/>
            </w:r>
            <w:r>
              <w:rPr>
                <w:noProof/>
                <w:webHidden/>
              </w:rPr>
              <w:instrText xml:space="preserve"> PAGEREF _Toc67232106 \h </w:instrText>
            </w:r>
            <w:r>
              <w:rPr>
                <w:noProof/>
                <w:webHidden/>
              </w:rPr>
            </w:r>
            <w:r>
              <w:rPr>
                <w:noProof/>
                <w:webHidden/>
              </w:rPr>
              <w:fldChar w:fldCharType="separate"/>
            </w:r>
            <w:r>
              <w:rPr>
                <w:noProof/>
                <w:webHidden/>
              </w:rPr>
              <w:t>35</w:t>
            </w:r>
            <w:r>
              <w:rPr>
                <w:noProof/>
                <w:webHidden/>
              </w:rPr>
              <w:fldChar w:fldCharType="end"/>
            </w:r>
          </w:hyperlink>
        </w:p>
        <w:p w14:paraId="4A0F90EB" w14:textId="53235136" w:rsidR="00BB1396" w:rsidRDefault="00BB1396">
          <w:pPr>
            <w:pStyle w:val="TOC1"/>
            <w:tabs>
              <w:tab w:val="right" w:leader="dot" w:pos="9016"/>
            </w:tabs>
            <w:rPr>
              <w:rFonts w:eastAsiaTheme="minorEastAsia"/>
              <w:noProof/>
              <w:lang w:eastAsia="en-GB"/>
            </w:rPr>
          </w:pPr>
          <w:hyperlink w:anchor="_Toc67232107" w:history="1">
            <w:r w:rsidRPr="00EB2034">
              <w:rPr>
                <w:rStyle w:val="Hyperlink"/>
                <w:noProof/>
                <w:lang w:val="en-US"/>
              </w:rPr>
              <w:t>4.2.2.4 The User Model, Model Middleware</w:t>
            </w:r>
            <w:r>
              <w:rPr>
                <w:noProof/>
                <w:webHidden/>
              </w:rPr>
              <w:tab/>
            </w:r>
            <w:r>
              <w:rPr>
                <w:noProof/>
                <w:webHidden/>
              </w:rPr>
              <w:fldChar w:fldCharType="begin"/>
            </w:r>
            <w:r>
              <w:rPr>
                <w:noProof/>
                <w:webHidden/>
              </w:rPr>
              <w:instrText xml:space="preserve"> PAGEREF _Toc67232107 \h </w:instrText>
            </w:r>
            <w:r>
              <w:rPr>
                <w:noProof/>
                <w:webHidden/>
              </w:rPr>
            </w:r>
            <w:r>
              <w:rPr>
                <w:noProof/>
                <w:webHidden/>
              </w:rPr>
              <w:fldChar w:fldCharType="separate"/>
            </w:r>
            <w:r>
              <w:rPr>
                <w:noProof/>
                <w:webHidden/>
              </w:rPr>
              <w:t>35</w:t>
            </w:r>
            <w:r>
              <w:rPr>
                <w:noProof/>
                <w:webHidden/>
              </w:rPr>
              <w:fldChar w:fldCharType="end"/>
            </w:r>
          </w:hyperlink>
        </w:p>
        <w:p w14:paraId="5237639B" w14:textId="36AB67C7" w:rsidR="00BB1396" w:rsidRDefault="00BB1396">
          <w:pPr>
            <w:pStyle w:val="TOC1"/>
            <w:tabs>
              <w:tab w:val="right" w:leader="dot" w:pos="9016"/>
            </w:tabs>
            <w:rPr>
              <w:rFonts w:eastAsiaTheme="minorEastAsia"/>
              <w:noProof/>
              <w:lang w:eastAsia="en-GB"/>
            </w:rPr>
          </w:pPr>
          <w:hyperlink w:anchor="_Toc67232108" w:history="1">
            <w:r w:rsidRPr="00EB2034">
              <w:rPr>
                <w:rStyle w:val="Hyperlink"/>
                <w:noProof/>
                <w:lang w:val="en-US"/>
              </w:rPr>
              <w:t>4.2.2.5 The User Model, Helper Methods</w:t>
            </w:r>
            <w:r>
              <w:rPr>
                <w:noProof/>
                <w:webHidden/>
              </w:rPr>
              <w:tab/>
            </w:r>
            <w:r>
              <w:rPr>
                <w:noProof/>
                <w:webHidden/>
              </w:rPr>
              <w:fldChar w:fldCharType="begin"/>
            </w:r>
            <w:r>
              <w:rPr>
                <w:noProof/>
                <w:webHidden/>
              </w:rPr>
              <w:instrText xml:space="preserve"> PAGEREF _Toc67232108 \h </w:instrText>
            </w:r>
            <w:r>
              <w:rPr>
                <w:noProof/>
                <w:webHidden/>
              </w:rPr>
            </w:r>
            <w:r>
              <w:rPr>
                <w:noProof/>
                <w:webHidden/>
              </w:rPr>
              <w:fldChar w:fldCharType="separate"/>
            </w:r>
            <w:r>
              <w:rPr>
                <w:noProof/>
                <w:webHidden/>
              </w:rPr>
              <w:t>35</w:t>
            </w:r>
            <w:r>
              <w:rPr>
                <w:noProof/>
                <w:webHidden/>
              </w:rPr>
              <w:fldChar w:fldCharType="end"/>
            </w:r>
          </w:hyperlink>
        </w:p>
        <w:p w14:paraId="31F52227" w14:textId="30EB9DE8" w:rsidR="00BB1396" w:rsidRDefault="00BB1396">
          <w:pPr>
            <w:pStyle w:val="TOC1"/>
            <w:tabs>
              <w:tab w:val="right" w:leader="dot" w:pos="9016"/>
            </w:tabs>
            <w:rPr>
              <w:rFonts w:eastAsiaTheme="minorEastAsia"/>
              <w:noProof/>
              <w:lang w:eastAsia="en-GB"/>
            </w:rPr>
          </w:pPr>
          <w:hyperlink w:anchor="_Toc67232109" w:history="1">
            <w:r w:rsidRPr="00EB2034">
              <w:rPr>
                <w:rStyle w:val="Hyperlink"/>
                <w:noProof/>
                <w:highlight w:val="yellow"/>
                <w:lang w:val="en-US"/>
              </w:rPr>
              <w:t>4.2.2.6 User sessions, A Vanity Project</w:t>
            </w:r>
            <w:r>
              <w:rPr>
                <w:noProof/>
                <w:webHidden/>
              </w:rPr>
              <w:tab/>
            </w:r>
            <w:r>
              <w:rPr>
                <w:noProof/>
                <w:webHidden/>
              </w:rPr>
              <w:fldChar w:fldCharType="begin"/>
            </w:r>
            <w:r>
              <w:rPr>
                <w:noProof/>
                <w:webHidden/>
              </w:rPr>
              <w:instrText xml:space="preserve"> PAGEREF _Toc67232109 \h </w:instrText>
            </w:r>
            <w:r>
              <w:rPr>
                <w:noProof/>
                <w:webHidden/>
              </w:rPr>
            </w:r>
            <w:r>
              <w:rPr>
                <w:noProof/>
                <w:webHidden/>
              </w:rPr>
              <w:fldChar w:fldCharType="separate"/>
            </w:r>
            <w:r>
              <w:rPr>
                <w:noProof/>
                <w:webHidden/>
              </w:rPr>
              <w:t>36</w:t>
            </w:r>
            <w:r>
              <w:rPr>
                <w:noProof/>
                <w:webHidden/>
              </w:rPr>
              <w:fldChar w:fldCharType="end"/>
            </w:r>
          </w:hyperlink>
        </w:p>
        <w:p w14:paraId="242BFAC7" w14:textId="6F906325" w:rsidR="00BB1396" w:rsidRDefault="00BB1396">
          <w:pPr>
            <w:pStyle w:val="TOC1"/>
            <w:tabs>
              <w:tab w:val="right" w:leader="dot" w:pos="9016"/>
            </w:tabs>
            <w:rPr>
              <w:rFonts w:eastAsiaTheme="minorEastAsia"/>
              <w:noProof/>
              <w:lang w:eastAsia="en-GB"/>
            </w:rPr>
          </w:pPr>
          <w:hyperlink w:anchor="_Toc67232110" w:history="1">
            <w:r w:rsidRPr="00EB2034">
              <w:rPr>
                <w:rStyle w:val="Hyperlink"/>
                <w:noProof/>
                <w:lang w:val="en-US"/>
              </w:rPr>
              <w:t>4.2.3 Confirming accounts.</w:t>
            </w:r>
            <w:r>
              <w:rPr>
                <w:noProof/>
                <w:webHidden/>
              </w:rPr>
              <w:tab/>
            </w:r>
            <w:r>
              <w:rPr>
                <w:noProof/>
                <w:webHidden/>
              </w:rPr>
              <w:fldChar w:fldCharType="begin"/>
            </w:r>
            <w:r>
              <w:rPr>
                <w:noProof/>
                <w:webHidden/>
              </w:rPr>
              <w:instrText xml:space="preserve"> PAGEREF _Toc67232110 \h </w:instrText>
            </w:r>
            <w:r>
              <w:rPr>
                <w:noProof/>
                <w:webHidden/>
              </w:rPr>
            </w:r>
            <w:r>
              <w:rPr>
                <w:noProof/>
                <w:webHidden/>
              </w:rPr>
              <w:fldChar w:fldCharType="separate"/>
            </w:r>
            <w:r>
              <w:rPr>
                <w:noProof/>
                <w:webHidden/>
              </w:rPr>
              <w:t>36</w:t>
            </w:r>
            <w:r>
              <w:rPr>
                <w:noProof/>
                <w:webHidden/>
              </w:rPr>
              <w:fldChar w:fldCharType="end"/>
            </w:r>
          </w:hyperlink>
        </w:p>
        <w:p w14:paraId="46405825" w14:textId="32C8719A" w:rsidR="00BB1396" w:rsidRDefault="00BB1396">
          <w:pPr>
            <w:pStyle w:val="TOC1"/>
            <w:tabs>
              <w:tab w:val="right" w:leader="dot" w:pos="9016"/>
            </w:tabs>
            <w:rPr>
              <w:rFonts w:eastAsiaTheme="minorEastAsia"/>
              <w:noProof/>
              <w:lang w:eastAsia="en-GB"/>
            </w:rPr>
          </w:pPr>
          <w:hyperlink w:anchor="_Toc67232111" w:history="1">
            <w:r w:rsidRPr="00EB2034">
              <w:rPr>
                <w:rStyle w:val="Hyperlink"/>
                <w:noProof/>
                <w:lang w:val="en-US"/>
              </w:rPr>
              <w:t>4.2.4 Password reset.</w:t>
            </w:r>
            <w:r>
              <w:rPr>
                <w:noProof/>
                <w:webHidden/>
              </w:rPr>
              <w:tab/>
            </w:r>
            <w:r>
              <w:rPr>
                <w:noProof/>
                <w:webHidden/>
              </w:rPr>
              <w:fldChar w:fldCharType="begin"/>
            </w:r>
            <w:r>
              <w:rPr>
                <w:noProof/>
                <w:webHidden/>
              </w:rPr>
              <w:instrText xml:space="preserve"> PAGEREF _Toc67232111 \h </w:instrText>
            </w:r>
            <w:r>
              <w:rPr>
                <w:noProof/>
                <w:webHidden/>
              </w:rPr>
            </w:r>
            <w:r>
              <w:rPr>
                <w:noProof/>
                <w:webHidden/>
              </w:rPr>
              <w:fldChar w:fldCharType="separate"/>
            </w:r>
            <w:r>
              <w:rPr>
                <w:noProof/>
                <w:webHidden/>
              </w:rPr>
              <w:t>36</w:t>
            </w:r>
            <w:r>
              <w:rPr>
                <w:noProof/>
                <w:webHidden/>
              </w:rPr>
              <w:fldChar w:fldCharType="end"/>
            </w:r>
          </w:hyperlink>
        </w:p>
        <w:p w14:paraId="2D825198" w14:textId="08FAF311" w:rsidR="00BB1396" w:rsidRDefault="00BB1396">
          <w:pPr>
            <w:pStyle w:val="TOC1"/>
            <w:tabs>
              <w:tab w:val="right" w:leader="dot" w:pos="9016"/>
            </w:tabs>
            <w:rPr>
              <w:rFonts w:eastAsiaTheme="minorEastAsia"/>
              <w:noProof/>
              <w:lang w:eastAsia="en-GB"/>
            </w:rPr>
          </w:pPr>
          <w:hyperlink w:anchor="_Toc67232112" w:history="1">
            <w:r w:rsidRPr="00EB2034">
              <w:rPr>
                <w:rStyle w:val="Hyperlink"/>
                <w:noProof/>
                <w:lang w:val="en-US"/>
              </w:rPr>
              <w:t>4.2.5 Admin controls.</w:t>
            </w:r>
            <w:r>
              <w:rPr>
                <w:noProof/>
                <w:webHidden/>
              </w:rPr>
              <w:tab/>
            </w:r>
            <w:r>
              <w:rPr>
                <w:noProof/>
                <w:webHidden/>
              </w:rPr>
              <w:fldChar w:fldCharType="begin"/>
            </w:r>
            <w:r>
              <w:rPr>
                <w:noProof/>
                <w:webHidden/>
              </w:rPr>
              <w:instrText xml:space="preserve"> PAGEREF _Toc67232112 \h </w:instrText>
            </w:r>
            <w:r>
              <w:rPr>
                <w:noProof/>
                <w:webHidden/>
              </w:rPr>
            </w:r>
            <w:r>
              <w:rPr>
                <w:noProof/>
                <w:webHidden/>
              </w:rPr>
              <w:fldChar w:fldCharType="separate"/>
            </w:r>
            <w:r>
              <w:rPr>
                <w:noProof/>
                <w:webHidden/>
              </w:rPr>
              <w:t>37</w:t>
            </w:r>
            <w:r>
              <w:rPr>
                <w:noProof/>
                <w:webHidden/>
              </w:rPr>
              <w:fldChar w:fldCharType="end"/>
            </w:r>
          </w:hyperlink>
        </w:p>
        <w:p w14:paraId="7B80F900" w14:textId="34BD01F5" w:rsidR="00BB1396" w:rsidRDefault="00BB1396">
          <w:pPr>
            <w:pStyle w:val="TOC1"/>
            <w:tabs>
              <w:tab w:val="right" w:leader="dot" w:pos="9016"/>
            </w:tabs>
            <w:rPr>
              <w:rFonts w:eastAsiaTheme="minorEastAsia"/>
              <w:noProof/>
              <w:lang w:eastAsia="en-GB"/>
            </w:rPr>
          </w:pPr>
          <w:hyperlink w:anchor="_Toc67232113" w:history="1">
            <w:r w:rsidRPr="00EB2034">
              <w:rPr>
                <w:rStyle w:val="Hyperlink"/>
                <w:noProof/>
                <w:lang w:val="en-US"/>
              </w:rPr>
              <w:t>4.2.6 Building a proxy.</w:t>
            </w:r>
            <w:r>
              <w:rPr>
                <w:noProof/>
                <w:webHidden/>
              </w:rPr>
              <w:tab/>
            </w:r>
            <w:r>
              <w:rPr>
                <w:noProof/>
                <w:webHidden/>
              </w:rPr>
              <w:fldChar w:fldCharType="begin"/>
            </w:r>
            <w:r>
              <w:rPr>
                <w:noProof/>
                <w:webHidden/>
              </w:rPr>
              <w:instrText xml:space="preserve"> PAGEREF _Toc67232113 \h </w:instrText>
            </w:r>
            <w:r>
              <w:rPr>
                <w:noProof/>
                <w:webHidden/>
              </w:rPr>
            </w:r>
            <w:r>
              <w:rPr>
                <w:noProof/>
                <w:webHidden/>
              </w:rPr>
              <w:fldChar w:fldCharType="separate"/>
            </w:r>
            <w:r>
              <w:rPr>
                <w:noProof/>
                <w:webHidden/>
              </w:rPr>
              <w:t>37</w:t>
            </w:r>
            <w:r>
              <w:rPr>
                <w:noProof/>
                <w:webHidden/>
              </w:rPr>
              <w:fldChar w:fldCharType="end"/>
            </w:r>
          </w:hyperlink>
        </w:p>
        <w:p w14:paraId="1DDD6B77" w14:textId="2DBF5AD5" w:rsidR="00BB1396" w:rsidRDefault="00BB1396">
          <w:pPr>
            <w:pStyle w:val="TOC1"/>
            <w:tabs>
              <w:tab w:val="right" w:leader="dot" w:pos="9016"/>
            </w:tabs>
            <w:rPr>
              <w:rFonts w:eastAsiaTheme="minorEastAsia"/>
              <w:noProof/>
              <w:lang w:eastAsia="en-GB"/>
            </w:rPr>
          </w:pPr>
          <w:hyperlink w:anchor="_Toc67232114" w:history="1">
            <w:r w:rsidRPr="00EB2034">
              <w:rPr>
                <w:rStyle w:val="Hyperlink"/>
                <w:noProof/>
                <w:lang w:val="en-US"/>
              </w:rPr>
              <w:t>4.2.7 Middleware</w:t>
            </w:r>
            <w:r>
              <w:rPr>
                <w:noProof/>
                <w:webHidden/>
              </w:rPr>
              <w:tab/>
            </w:r>
            <w:r>
              <w:rPr>
                <w:noProof/>
                <w:webHidden/>
              </w:rPr>
              <w:fldChar w:fldCharType="begin"/>
            </w:r>
            <w:r>
              <w:rPr>
                <w:noProof/>
                <w:webHidden/>
              </w:rPr>
              <w:instrText xml:space="preserve"> PAGEREF _Toc67232114 \h </w:instrText>
            </w:r>
            <w:r>
              <w:rPr>
                <w:noProof/>
                <w:webHidden/>
              </w:rPr>
            </w:r>
            <w:r>
              <w:rPr>
                <w:noProof/>
                <w:webHidden/>
              </w:rPr>
              <w:fldChar w:fldCharType="separate"/>
            </w:r>
            <w:r>
              <w:rPr>
                <w:noProof/>
                <w:webHidden/>
              </w:rPr>
              <w:t>37</w:t>
            </w:r>
            <w:r>
              <w:rPr>
                <w:noProof/>
                <w:webHidden/>
              </w:rPr>
              <w:fldChar w:fldCharType="end"/>
            </w:r>
          </w:hyperlink>
        </w:p>
        <w:p w14:paraId="52706E73" w14:textId="2B415754" w:rsidR="00BB1396" w:rsidRDefault="00BB1396">
          <w:pPr>
            <w:pStyle w:val="TOC1"/>
            <w:tabs>
              <w:tab w:val="right" w:leader="dot" w:pos="9016"/>
            </w:tabs>
            <w:rPr>
              <w:rFonts w:eastAsiaTheme="minorEastAsia"/>
              <w:noProof/>
              <w:lang w:eastAsia="en-GB"/>
            </w:rPr>
          </w:pPr>
          <w:hyperlink w:anchor="_Toc67232115" w:history="1">
            <w:r w:rsidRPr="00EB2034">
              <w:rPr>
                <w:rStyle w:val="Hyperlink"/>
                <w:noProof/>
                <w:lang w:val="en-US"/>
              </w:rPr>
              <w:t>4.2.7.1 Verify Session middleware</w:t>
            </w:r>
            <w:r>
              <w:rPr>
                <w:noProof/>
                <w:webHidden/>
              </w:rPr>
              <w:tab/>
            </w:r>
            <w:r>
              <w:rPr>
                <w:noProof/>
                <w:webHidden/>
              </w:rPr>
              <w:fldChar w:fldCharType="begin"/>
            </w:r>
            <w:r>
              <w:rPr>
                <w:noProof/>
                <w:webHidden/>
              </w:rPr>
              <w:instrText xml:space="preserve"> PAGEREF _Toc67232115 \h </w:instrText>
            </w:r>
            <w:r>
              <w:rPr>
                <w:noProof/>
                <w:webHidden/>
              </w:rPr>
            </w:r>
            <w:r>
              <w:rPr>
                <w:noProof/>
                <w:webHidden/>
              </w:rPr>
              <w:fldChar w:fldCharType="separate"/>
            </w:r>
            <w:r>
              <w:rPr>
                <w:noProof/>
                <w:webHidden/>
              </w:rPr>
              <w:t>37</w:t>
            </w:r>
            <w:r>
              <w:rPr>
                <w:noProof/>
                <w:webHidden/>
              </w:rPr>
              <w:fldChar w:fldCharType="end"/>
            </w:r>
          </w:hyperlink>
        </w:p>
        <w:p w14:paraId="3E4A10C9" w14:textId="769E8580" w:rsidR="00BB1396" w:rsidRDefault="00BB1396">
          <w:pPr>
            <w:pStyle w:val="TOC1"/>
            <w:tabs>
              <w:tab w:val="right" w:leader="dot" w:pos="9016"/>
            </w:tabs>
            <w:rPr>
              <w:rFonts w:eastAsiaTheme="minorEastAsia"/>
              <w:noProof/>
              <w:lang w:eastAsia="en-GB"/>
            </w:rPr>
          </w:pPr>
          <w:hyperlink w:anchor="_Toc67232116" w:history="1">
            <w:r w:rsidRPr="00EB2034">
              <w:rPr>
                <w:rStyle w:val="Hyperlink"/>
                <w:noProof/>
                <w:lang w:val="en-US"/>
              </w:rPr>
              <w:t>4.2.7.2 Check Authorization middleware</w:t>
            </w:r>
            <w:r>
              <w:rPr>
                <w:noProof/>
                <w:webHidden/>
              </w:rPr>
              <w:tab/>
            </w:r>
            <w:r>
              <w:rPr>
                <w:noProof/>
                <w:webHidden/>
              </w:rPr>
              <w:fldChar w:fldCharType="begin"/>
            </w:r>
            <w:r>
              <w:rPr>
                <w:noProof/>
                <w:webHidden/>
              </w:rPr>
              <w:instrText xml:space="preserve"> PAGEREF _Toc67232116 \h </w:instrText>
            </w:r>
            <w:r>
              <w:rPr>
                <w:noProof/>
                <w:webHidden/>
              </w:rPr>
            </w:r>
            <w:r>
              <w:rPr>
                <w:noProof/>
                <w:webHidden/>
              </w:rPr>
              <w:fldChar w:fldCharType="separate"/>
            </w:r>
            <w:r>
              <w:rPr>
                <w:noProof/>
                <w:webHidden/>
              </w:rPr>
              <w:t>37</w:t>
            </w:r>
            <w:r>
              <w:rPr>
                <w:noProof/>
                <w:webHidden/>
              </w:rPr>
              <w:fldChar w:fldCharType="end"/>
            </w:r>
          </w:hyperlink>
        </w:p>
        <w:p w14:paraId="3A72D526" w14:textId="607D2C46" w:rsidR="00BB1396" w:rsidRDefault="00BB1396">
          <w:pPr>
            <w:pStyle w:val="TOC1"/>
            <w:tabs>
              <w:tab w:val="right" w:leader="dot" w:pos="9016"/>
            </w:tabs>
            <w:rPr>
              <w:rFonts w:eastAsiaTheme="minorEastAsia"/>
              <w:noProof/>
              <w:lang w:eastAsia="en-GB"/>
            </w:rPr>
          </w:pPr>
          <w:hyperlink w:anchor="_Toc67232117" w:history="1">
            <w:r w:rsidRPr="00EB2034">
              <w:rPr>
                <w:rStyle w:val="Hyperlink"/>
                <w:noProof/>
                <w:lang w:val="en-US"/>
              </w:rPr>
              <w:t>4.2.7.3 Check Admin Authorization middleware</w:t>
            </w:r>
            <w:r>
              <w:rPr>
                <w:noProof/>
                <w:webHidden/>
              </w:rPr>
              <w:tab/>
            </w:r>
            <w:r>
              <w:rPr>
                <w:noProof/>
                <w:webHidden/>
              </w:rPr>
              <w:fldChar w:fldCharType="begin"/>
            </w:r>
            <w:r>
              <w:rPr>
                <w:noProof/>
                <w:webHidden/>
              </w:rPr>
              <w:instrText xml:space="preserve"> PAGEREF _Toc67232117 \h </w:instrText>
            </w:r>
            <w:r>
              <w:rPr>
                <w:noProof/>
                <w:webHidden/>
              </w:rPr>
            </w:r>
            <w:r>
              <w:rPr>
                <w:noProof/>
                <w:webHidden/>
              </w:rPr>
              <w:fldChar w:fldCharType="separate"/>
            </w:r>
            <w:r>
              <w:rPr>
                <w:noProof/>
                <w:webHidden/>
              </w:rPr>
              <w:t>37</w:t>
            </w:r>
            <w:r>
              <w:rPr>
                <w:noProof/>
                <w:webHidden/>
              </w:rPr>
              <w:fldChar w:fldCharType="end"/>
            </w:r>
          </w:hyperlink>
        </w:p>
        <w:p w14:paraId="6267DC62" w14:textId="79B62138" w:rsidR="00BB1396" w:rsidRDefault="00BB1396">
          <w:pPr>
            <w:pStyle w:val="TOC1"/>
            <w:tabs>
              <w:tab w:val="right" w:leader="dot" w:pos="9016"/>
            </w:tabs>
            <w:rPr>
              <w:rFonts w:eastAsiaTheme="minorEastAsia"/>
              <w:noProof/>
              <w:lang w:eastAsia="en-GB"/>
            </w:rPr>
          </w:pPr>
          <w:hyperlink w:anchor="_Toc67232118" w:history="1">
            <w:r w:rsidRPr="00EB2034">
              <w:rPr>
                <w:rStyle w:val="Hyperlink"/>
                <w:noProof/>
                <w:lang w:val="en-US"/>
              </w:rPr>
              <w:t>4.2.8 Routes</w:t>
            </w:r>
            <w:r>
              <w:rPr>
                <w:noProof/>
                <w:webHidden/>
              </w:rPr>
              <w:tab/>
            </w:r>
            <w:r>
              <w:rPr>
                <w:noProof/>
                <w:webHidden/>
              </w:rPr>
              <w:fldChar w:fldCharType="begin"/>
            </w:r>
            <w:r>
              <w:rPr>
                <w:noProof/>
                <w:webHidden/>
              </w:rPr>
              <w:instrText xml:space="preserve"> PAGEREF _Toc67232118 \h </w:instrText>
            </w:r>
            <w:r>
              <w:rPr>
                <w:noProof/>
                <w:webHidden/>
              </w:rPr>
            </w:r>
            <w:r>
              <w:rPr>
                <w:noProof/>
                <w:webHidden/>
              </w:rPr>
              <w:fldChar w:fldCharType="separate"/>
            </w:r>
            <w:r>
              <w:rPr>
                <w:noProof/>
                <w:webHidden/>
              </w:rPr>
              <w:t>38</w:t>
            </w:r>
            <w:r>
              <w:rPr>
                <w:noProof/>
                <w:webHidden/>
              </w:rPr>
              <w:fldChar w:fldCharType="end"/>
            </w:r>
          </w:hyperlink>
        </w:p>
        <w:p w14:paraId="457E83AD" w14:textId="679A8DB9" w:rsidR="00BB1396" w:rsidRDefault="00BB1396">
          <w:pPr>
            <w:pStyle w:val="TOC1"/>
            <w:tabs>
              <w:tab w:val="right" w:leader="dot" w:pos="9016"/>
            </w:tabs>
            <w:rPr>
              <w:rFonts w:eastAsiaTheme="minorEastAsia"/>
              <w:noProof/>
              <w:lang w:eastAsia="en-GB"/>
            </w:rPr>
          </w:pPr>
          <w:hyperlink w:anchor="_Toc67232119" w:history="1">
            <w:r w:rsidRPr="00EB2034">
              <w:rPr>
                <w:rStyle w:val="Hyperlink"/>
                <w:noProof/>
                <w:lang w:val="en-US"/>
              </w:rPr>
              <w:t>4.3.0 Front end framework</w:t>
            </w:r>
            <w:r>
              <w:rPr>
                <w:noProof/>
                <w:webHidden/>
              </w:rPr>
              <w:tab/>
            </w:r>
            <w:r>
              <w:rPr>
                <w:noProof/>
                <w:webHidden/>
              </w:rPr>
              <w:fldChar w:fldCharType="begin"/>
            </w:r>
            <w:r>
              <w:rPr>
                <w:noProof/>
                <w:webHidden/>
              </w:rPr>
              <w:instrText xml:space="preserve"> PAGEREF _Toc67232119 \h </w:instrText>
            </w:r>
            <w:r>
              <w:rPr>
                <w:noProof/>
                <w:webHidden/>
              </w:rPr>
            </w:r>
            <w:r>
              <w:rPr>
                <w:noProof/>
                <w:webHidden/>
              </w:rPr>
              <w:fldChar w:fldCharType="separate"/>
            </w:r>
            <w:r>
              <w:rPr>
                <w:noProof/>
                <w:webHidden/>
              </w:rPr>
              <w:t>40</w:t>
            </w:r>
            <w:r>
              <w:rPr>
                <w:noProof/>
                <w:webHidden/>
              </w:rPr>
              <w:fldChar w:fldCharType="end"/>
            </w:r>
          </w:hyperlink>
        </w:p>
        <w:p w14:paraId="218E6927" w14:textId="2C1CB200" w:rsidR="00BB1396" w:rsidRDefault="00BB1396">
          <w:pPr>
            <w:pStyle w:val="TOC3"/>
            <w:tabs>
              <w:tab w:val="right" w:leader="dot" w:pos="9016"/>
            </w:tabs>
            <w:rPr>
              <w:rFonts w:eastAsiaTheme="minorEastAsia"/>
              <w:noProof/>
              <w:lang w:eastAsia="en-GB"/>
            </w:rPr>
          </w:pPr>
          <w:hyperlink w:anchor="_Toc67232120" w:history="1">
            <w:r w:rsidRPr="00EB2034">
              <w:rPr>
                <w:rStyle w:val="Hyperlink"/>
                <w:rFonts w:ascii="Source Sans Pro" w:hAnsi="Source Sans Pro"/>
                <w:noProof/>
                <w:highlight w:val="darkMagenta"/>
              </w:rPr>
              <w:t>Factors and actors leading to the adoption of a JavaScript framework</w:t>
            </w:r>
            <w:r>
              <w:rPr>
                <w:noProof/>
                <w:webHidden/>
              </w:rPr>
              <w:tab/>
            </w:r>
            <w:r>
              <w:rPr>
                <w:noProof/>
                <w:webHidden/>
              </w:rPr>
              <w:fldChar w:fldCharType="begin"/>
            </w:r>
            <w:r>
              <w:rPr>
                <w:noProof/>
                <w:webHidden/>
              </w:rPr>
              <w:instrText xml:space="preserve"> PAGEREF _Toc67232120 \h </w:instrText>
            </w:r>
            <w:r>
              <w:rPr>
                <w:noProof/>
                <w:webHidden/>
              </w:rPr>
            </w:r>
            <w:r>
              <w:rPr>
                <w:noProof/>
                <w:webHidden/>
              </w:rPr>
              <w:fldChar w:fldCharType="separate"/>
            </w:r>
            <w:r>
              <w:rPr>
                <w:noProof/>
                <w:webHidden/>
              </w:rPr>
              <w:t>40</w:t>
            </w:r>
            <w:r>
              <w:rPr>
                <w:noProof/>
                <w:webHidden/>
              </w:rPr>
              <w:fldChar w:fldCharType="end"/>
            </w:r>
          </w:hyperlink>
        </w:p>
        <w:p w14:paraId="6F64C6D2" w14:textId="7E285C4D" w:rsidR="00BB1396" w:rsidRDefault="00BB1396">
          <w:pPr>
            <w:pStyle w:val="TOC3"/>
            <w:tabs>
              <w:tab w:val="right" w:leader="dot" w:pos="9016"/>
            </w:tabs>
            <w:rPr>
              <w:rFonts w:eastAsiaTheme="minorEastAsia"/>
              <w:noProof/>
              <w:lang w:eastAsia="en-GB"/>
            </w:rPr>
          </w:pPr>
          <w:hyperlink w:anchor="_Toc67232121" w:history="1">
            <w:r w:rsidRPr="00EB2034">
              <w:rPr>
                <w:rStyle w:val="Hyperlink"/>
                <w:rFonts w:ascii="Source Sans Pro" w:hAnsi="Source Sans Pro"/>
                <w:noProof/>
              </w:rPr>
              <w:t>Designing with JavaScript : creating dynamic web pages</w:t>
            </w:r>
            <w:r>
              <w:rPr>
                <w:noProof/>
                <w:webHidden/>
              </w:rPr>
              <w:tab/>
            </w:r>
            <w:r>
              <w:rPr>
                <w:noProof/>
                <w:webHidden/>
              </w:rPr>
              <w:fldChar w:fldCharType="begin"/>
            </w:r>
            <w:r>
              <w:rPr>
                <w:noProof/>
                <w:webHidden/>
              </w:rPr>
              <w:instrText xml:space="preserve"> PAGEREF _Toc67232121 \h </w:instrText>
            </w:r>
            <w:r>
              <w:rPr>
                <w:noProof/>
                <w:webHidden/>
              </w:rPr>
            </w:r>
            <w:r>
              <w:rPr>
                <w:noProof/>
                <w:webHidden/>
              </w:rPr>
              <w:fldChar w:fldCharType="separate"/>
            </w:r>
            <w:r>
              <w:rPr>
                <w:noProof/>
                <w:webHidden/>
              </w:rPr>
              <w:t>40</w:t>
            </w:r>
            <w:r>
              <w:rPr>
                <w:noProof/>
                <w:webHidden/>
              </w:rPr>
              <w:fldChar w:fldCharType="end"/>
            </w:r>
          </w:hyperlink>
        </w:p>
        <w:p w14:paraId="082C5556" w14:textId="4D5D684E" w:rsidR="00BB1396" w:rsidRDefault="00BB1396">
          <w:pPr>
            <w:pStyle w:val="TOC1"/>
            <w:tabs>
              <w:tab w:val="right" w:leader="dot" w:pos="9016"/>
            </w:tabs>
            <w:rPr>
              <w:rFonts w:eastAsiaTheme="minorEastAsia"/>
              <w:noProof/>
              <w:lang w:eastAsia="en-GB"/>
            </w:rPr>
          </w:pPr>
          <w:hyperlink w:anchor="_Toc67232122" w:history="1">
            <w:r w:rsidRPr="00EB2034">
              <w:rPr>
                <w:rStyle w:val="Hyperlink"/>
                <w:noProof/>
                <w:lang w:val="en-US"/>
              </w:rPr>
              <w:t>4.3.1 Angular material</w:t>
            </w:r>
            <w:r>
              <w:rPr>
                <w:noProof/>
                <w:webHidden/>
              </w:rPr>
              <w:tab/>
            </w:r>
            <w:r>
              <w:rPr>
                <w:noProof/>
                <w:webHidden/>
              </w:rPr>
              <w:fldChar w:fldCharType="begin"/>
            </w:r>
            <w:r>
              <w:rPr>
                <w:noProof/>
                <w:webHidden/>
              </w:rPr>
              <w:instrText xml:space="preserve"> PAGEREF _Toc67232122 \h </w:instrText>
            </w:r>
            <w:r>
              <w:rPr>
                <w:noProof/>
                <w:webHidden/>
              </w:rPr>
            </w:r>
            <w:r>
              <w:rPr>
                <w:noProof/>
                <w:webHidden/>
              </w:rPr>
              <w:fldChar w:fldCharType="separate"/>
            </w:r>
            <w:r>
              <w:rPr>
                <w:noProof/>
                <w:webHidden/>
              </w:rPr>
              <w:t>40</w:t>
            </w:r>
            <w:r>
              <w:rPr>
                <w:noProof/>
                <w:webHidden/>
              </w:rPr>
              <w:fldChar w:fldCharType="end"/>
            </w:r>
          </w:hyperlink>
        </w:p>
        <w:p w14:paraId="27D27F36" w14:textId="54393863" w:rsidR="00BB1396" w:rsidRDefault="00BB1396">
          <w:pPr>
            <w:pStyle w:val="TOC1"/>
            <w:tabs>
              <w:tab w:val="right" w:leader="dot" w:pos="9016"/>
            </w:tabs>
            <w:rPr>
              <w:rFonts w:eastAsiaTheme="minorEastAsia"/>
              <w:noProof/>
              <w:lang w:eastAsia="en-GB"/>
            </w:rPr>
          </w:pPr>
          <w:hyperlink w:anchor="_Toc67232123" w:history="1">
            <w:r w:rsidRPr="00EB2034">
              <w:rPr>
                <w:rStyle w:val="Hyperlink"/>
                <w:noProof/>
                <w:lang w:val="en-US"/>
              </w:rPr>
              <w:t>4.3.1.1 Angular material: Custom theming</w:t>
            </w:r>
            <w:r>
              <w:rPr>
                <w:noProof/>
                <w:webHidden/>
              </w:rPr>
              <w:tab/>
            </w:r>
            <w:r>
              <w:rPr>
                <w:noProof/>
                <w:webHidden/>
              </w:rPr>
              <w:fldChar w:fldCharType="begin"/>
            </w:r>
            <w:r>
              <w:rPr>
                <w:noProof/>
                <w:webHidden/>
              </w:rPr>
              <w:instrText xml:space="preserve"> PAGEREF _Toc67232123 \h </w:instrText>
            </w:r>
            <w:r>
              <w:rPr>
                <w:noProof/>
                <w:webHidden/>
              </w:rPr>
            </w:r>
            <w:r>
              <w:rPr>
                <w:noProof/>
                <w:webHidden/>
              </w:rPr>
              <w:fldChar w:fldCharType="separate"/>
            </w:r>
            <w:r>
              <w:rPr>
                <w:noProof/>
                <w:webHidden/>
              </w:rPr>
              <w:t>40</w:t>
            </w:r>
            <w:r>
              <w:rPr>
                <w:noProof/>
                <w:webHidden/>
              </w:rPr>
              <w:fldChar w:fldCharType="end"/>
            </w:r>
          </w:hyperlink>
        </w:p>
        <w:p w14:paraId="51671295" w14:textId="4B67054A" w:rsidR="00BB1396" w:rsidRDefault="00BB1396">
          <w:pPr>
            <w:pStyle w:val="TOC1"/>
            <w:tabs>
              <w:tab w:val="right" w:leader="dot" w:pos="9016"/>
            </w:tabs>
            <w:rPr>
              <w:rFonts w:eastAsiaTheme="minorEastAsia"/>
              <w:noProof/>
              <w:lang w:eastAsia="en-GB"/>
            </w:rPr>
          </w:pPr>
          <w:hyperlink w:anchor="_Toc67232124" w:history="1">
            <w:r w:rsidRPr="00EB2034">
              <w:rPr>
                <w:rStyle w:val="Hyperlink"/>
                <w:noProof/>
                <w:lang w:val="en-US"/>
              </w:rPr>
              <w:t>4.3.2 Login Component</w:t>
            </w:r>
            <w:r>
              <w:rPr>
                <w:noProof/>
                <w:webHidden/>
              </w:rPr>
              <w:tab/>
            </w:r>
            <w:r>
              <w:rPr>
                <w:noProof/>
                <w:webHidden/>
              </w:rPr>
              <w:fldChar w:fldCharType="begin"/>
            </w:r>
            <w:r>
              <w:rPr>
                <w:noProof/>
                <w:webHidden/>
              </w:rPr>
              <w:instrText xml:space="preserve"> PAGEREF _Toc67232124 \h </w:instrText>
            </w:r>
            <w:r>
              <w:rPr>
                <w:noProof/>
                <w:webHidden/>
              </w:rPr>
            </w:r>
            <w:r>
              <w:rPr>
                <w:noProof/>
                <w:webHidden/>
              </w:rPr>
              <w:fldChar w:fldCharType="separate"/>
            </w:r>
            <w:r>
              <w:rPr>
                <w:noProof/>
                <w:webHidden/>
              </w:rPr>
              <w:t>41</w:t>
            </w:r>
            <w:r>
              <w:rPr>
                <w:noProof/>
                <w:webHidden/>
              </w:rPr>
              <w:fldChar w:fldCharType="end"/>
            </w:r>
          </w:hyperlink>
        </w:p>
        <w:p w14:paraId="7A40C168" w14:textId="5B314F34" w:rsidR="00BB1396" w:rsidRDefault="00BB1396">
          <w:pPr>
            <w:pStyle w:val="TOC1"/>
            <w:tabs>
              <w:tab w:val="right" w:leader="dot" w:pos="9016"/>
            </w:tabs>
            <w:rPr>
              <w:rFonts w:eastAsiaTheme="minorEastAsia"/>
              <w:noProof/>
              <w:lang w:eastAsia="en-GB"/>
            </w:rPr>
          </w:pPr>
          <w:hyperlink w:anchor="_Toc67232125" w:history="1">
            <w:r w:rsidRPr="00EB2034">
              <w:rPr>
                <w:rStyle w:val="Hyperlink"/>
                <w:noProof/>
                <w:lang w:val="en-US"/>
              </w:rPr>
              <w:t>4.3.3 Register</w:t>
            </w:r>
            <w:r>
              <w:rPr>
                <w:noProof/>
                <w:webHidden/>
              </w:rPr>
              <w:tab/>
            </w:r>
            <w:r>
              <w:rPr>
                <w:noProof/>
                <w:webHidden/>
              </w:rPr>
              <w:fldChar w:fldCharType="begin"/>
            </w:r>
            <w:r>
              <w:rPr>
                <w:noProof/>
                <w:webHidden/>
              </w:rPr>
              <w:instrText xml:space="preserve"> PAGEREF _Toc67232125 \h </w:instrText>
            </w:r>
            <w:r>
              <w:rPr>
                <w:noProof/>
                <w:webHidden/>
              </w:rPr>
            </w:r>
            <w:r>
              <w:rPr>
                <w:noProof/>
                <w:webHidden/>
              </w:rPr>
              <w:fldChar w:fldCharType="separate"/>
            </w:r>
            <w:r>
              <w:rPr>
                <w:noProof/>
                <w:webHidden/>
              </w:rPr>
              <w:t>42</w:t>
            </w:r>
            <w:r>
              <w:rPr>
                <w:noProof/>
                <w:webHidden/>
              </w:rPr>
              <w:fldChar w:fldCharType="end"/>
            </w:r>
          </w:hyperlink>
        </w:p>
        <w:p w14:paraId="2148A679" w14:textId="06DDA744" w:rsidR="00BB1396" w:rsidRDefault="00BB1396">
          <w:pPr>
            <w:pStyle w:val="TOC1"/>
            <w:tabs>
              <w:tab w:val="right" w:leader="dot" w:pos="9016"/>
            </w:tabs>
            <w:rPr>
              <w:rFonts w:eastAsiaTheme="minorEastAsia"/>
              <w:noProof/>
              <w:lang w:eastAsia="en-GB"/>
            </w:rPr>
          </w:pPr>
          <w:hyperlink w:anchor="_Toc67232126" w:history="1">
            <w:r w:rsidRPr="00EB2034">
              <w:rPr>
                <w:rStyle w:val="Hyperlink"/>
                <w:noProof/>
                <w:lang w:val="en-US"/>
              </w:rPr>
              <w:t>4.3.4 Auth service</w:t>
            </w:r>
            <w:r>
              <w:rPr>
                <w:noProof/>
                <w:webHidden/>
              </w:rPr>
              <w:tab/>
            </w:r>
            <w:r>
              <w:rPr>
                <w:noProof/>
                <w:webHidden/>
              </w:rPr>
              <w:fldChar w:fldCharType="begin"/>
            </w:r>
            <w:r>
              <w:rPr>
                <w:noProof/>
                <w:webHidden/>
              </w:rPr>
              <w:instrText xml:space="preserve"> PAGEREF _Toc67232126 \h </w:instrText>
            </w:r>
            <w:r>
              <w:rPr>
                <w:noProof/>
                <w:webHidden/>
              </w:rPr>
            </w:r>
            <w:r>
              <w:rPr>
                <w:noProof/>
                <w:webHidden/>
              </w:rPr>
              <w:fldChar w:fldCharType="separate"/>
            </w:r>
            <w:r>
              <w:rPr>
                <w:noProof/>
                <w:webHidden/>
              </w:rPr>
              <w:t>43</w:t>
            </w:r>
            <w:r>
              <w:rPr>
                <w:noProof/>
                <w:webHidden/>
              </w:rPr>
              <w:fldChar w:fldCharType="end"/>
            </w:r>
          </w:hyperlink>
        </w:p>
        <w:p w14:paraId="7B2734D0" w14:textId="76C1551B" w:rsidR="00BB1396" w:rsidRDefault="00BB1396">
          <w:pPr>
            <w:pStyle w:val="TOC1"/>
            <w:tabs>
              <w:tab w:val="right" w:leader="dot" w:pos="9016"/>
            </w:tabs>
            <w:rPr>
              <w:rFonts w:eastAsiaTheme="minorEastAsia"/>
              <w:noProof/>
              <w:lang w:eastAsia="en-GB"/>
            </w:rPr>
          </w:pPr>
          <w:hyperlink w:anchor="_Toc67232127" w:history="1">
            <w:r w:rsidRPr="00EB2034">
              <w:rPr>
                <w:rStyle w:val="Hyperlink"/>
                <w:noProof/>
                <w:lang w:val="en-US"/>
              </w:rPr>
              <w:t>4.3.5 Token interceptor</w:t>
            </w:r>
            <w:r>
              <w:rPr>
                <w:noProof/>
                <w:webHidden/>
              </w:rPr>
              <w:tab/>
            </w:r>
            <w:r>
              <w:rPr>
                <w:noProof/>
                <w:webHidden/>
              </w:rPr>
              <w:fldChar w:fldCharType="begin"/>
            </w:r>
            <w:r>
              <w:rPr>
                <w:noProof/>
                <w:webHidden/>
              </w:rPr>
              <w:instrText xml:space="preserve"> PAGEREF _Toc67232127 \h </w:instrText>
            </w:r>
            <w:r>
              <w:rPr>
                <w:noProof/>
                <w:webHidden/>
              </w:rPr>
            </w:r>
            <w:r>
              <w:rPr>
                <w:noProof/>
                <w:webHidden/>
              </w:rPr>
              <w:fldChar w:fldCharType="separate"/>
            </w:r>
            <w:r>
              <w:rPr>
                <w:noProof/>
                <w:webHidden/>
              </w:rPr>
              <w:t>44</w:t>
            </w:r>
            <w:r>
              <w:rPr>
                <w:noProof/>
                <w:webHidden/>
              </w:rPr>
              <w:fldChar w:fldCharType="end"/>
            </w:r>
          </w:hyperlink>
        </w:p>
        <w:p w14:paraId="2A220CFE" w14:textId="7032511D" w:rsidR="00BB1396" w:rsidRDefault="00BB1396">
          <w:pPr>
            <w:pStyle w:val="TOC1"/>
            <w:tabs>
              <w:tab w:val="right" w:leader="dot" w:pos="9016"/>
            </w:tabs>
            <w:rPr>
              <w:rFonts w:eastAsiaTheme="minorEastAsia"/>
              <w:noProof/>
              <w:lang w:eastAsia="en-GB"/>
            </w:rPr>
          </w:pPr>
          <w:hyperlink w:anchor="_Toc67232128" w:history="1">
            <w:r w:rsidRPr="00EB2034">
              <w:rPr>
                <w:rStyle w:val="Hyperlink"/>
                <w:noProof/>
                <w:lang w:val="en-US"/>
              </w:rPr>
              <w:t>4.3.6 Auth Guard</w:t>
            </w:r>
            <w:r>
              <w:rPr>
                <w:noProof/>
                <w:webHidden/>
              </w:rPr>
              <w:tab/>
            </w:r>
            <w:r>
              <w:rPr>
                <w:noProof/>
                <w:webHidden/>
              </w:rPr>
              <w:fldChar w:fldCharType="begin"/>
            </w:r>
            <w:r>
              <w:rPr>
                <w:noProof/>
                <w:webHidden/>
              </w:rPr>
              <w:instrText xml:space="preserve"> PAGEREF _Toc67232128 \h </w:instrText>
            </w:r>
            <w:r>
              <w:rPr>
                <w:noProof/>
                <w:webHidden/>
              </w:rPr>
            </w:r>
            <w:r>
              <w:rPr>
                <w:noProof/>
                <w:webHidden/>
              </w:rPr>
              <w:fldChar w:fldCharType="separate"/>
            </w:r>
            <w:r>
              <w:rPr>
                <w:noProof/>
                <w:webHidden/>
              </w:rPr>
              <w:t>45</w:t>
            </w:r>
            <w:r>
              <w:rPr>
                <w:noProof/>
                <w:webHidden/>
              </w:rPr>
              <w:fldChar w:fldCharType="end"/>
            </w:r>
          </w:hyperlink>
        </w:p>
        <w:p w14:paraId="775948CF" w14:textId="532FBF5E" w:rsidR="00BB1396" w:rsidRDefault="00BB1396">
          <w:pPr>
            <w:pStyle w:val="TOC1"/>
            <w:tabs>
              <w:tab w:val="right" w:leader="dot" w:pos="9016"/>
            </w:tabs>
            <w:rPr>
              <w:rFonts w:eastAsiaTheme="minorEastAsia"/>
              <w:noProof/>
              <w:lang w:eastAsia="en-GB"/>
            </w:rPr>
          </w:pPr>
          <w:hyperlink w:anchor="_Toc67232129" w:history="1">
            <w:r w:rsidRPr="00EB2034">
              <w:rPr>
                <w:rStyle w:val="Hyperlink"/>
                <w:noProof/>
                <w:lang w:val="en-US"/>
              </w:rPr>
              <w:t>4.3.7 Navigation</w:t>
            </w:r>
            <w:r>
              <w:rPr>
                <w:noProof/>
                <w:webHidden/>
              </w:rPr>
              <w:tab/>
            </w:r>
            <w:r>
              <w:rPr>
                <w:noProof/>
                <w:webHidden/>
              </w:rPr>
              <w:fldChar w:fldCharType="begin"/>
            </w:r>
            <w:r>
              <w:rPr>
                <w:noProof/>
                <w:webHidden/>
              </w:rPr>
              <w:instrText xml:space="preserve"> PAGEREF _Toc67232129 \h </w:instrText>
            </w:r>
            <w:r>
              <w:rPr>
                <w:noProof/>
                <w:webHidden/>
              </w:rPr>
            </w:r>
            <w:r>
              <w:rPr>
                <w:noProof/>
                <w:webHidden/>
              </w:rPr>
              <w:fldChar w:fldCharType="separate"/>
            </w:r>
            <w:r>
              <w:rPr>
                <w:noProof/>
                <w:webHidden/>
              </w:rPr>
              <w:t>45</w:t>
            </w:r>
            <w:r>
              <w:rPr>
                <w:noProof/>
                <w:webHidden/>
              </w:rPr>
              <w:fldChar w:fldCharType="end"/>
            </w:r>
          </w:hyperlink>
        </w:p>
        <w:p w14:paraId="374B138D" w14:textId="5A0F7947" w:rsidR="00BB1396" w:rsidRDefault="00BB1396">
          <w:pPr>
            <w:pStyle w:val="TOC1"/>
            <w:tabs>
              <w:tab w:val="right" w:leader="dot" w:pos="9016"/>
            </w:tabs>
            <w:rPr>
              <w:rFonts w:eastAsiaTheme="minorEastAsia"/>
              <w:noProof/>
              <w:lang w:eastAsia="en-GB"/>
            </w:rPr>
          </w:pPr>
          <w:hyperlink w:anchor="_Toc67232130" w:history="1">
            <w:r w:rsidRPr="00EB2034">
              <w:rPr>
                <w:rStyle w:val="Hyperlink"/>
                <w:noProof/>
                <w:lang w:val="en-US"/>
              </w:rPr>
              <w:t>4.3.8 User Settings</w:t>
            </w:r>
            <w:r>
              <w:rPr>
                <w:noProof/>
                <w:webHidden/>
              </w:rPr>
              <w:tab/>
            </w:r>
            <w:r>
              <w:rPr>
                <w:noProof/>
                <w:webHidden/>
              </w:rPr>
              <w:fldChar w:fldCharType="begin"/>
            </w:r>
            <w:r>
              <w:rPr>
                <w:noProof/>
                <w:webHidden/>
              </w:rPr>
              <w:instrText xml:space="preserve"> PAGEREF _Toc67232130 \h </w:instrText>
            </w:r>
            <w:r>
              <w:rPr>
                <w:noProof/>
                <w:webHidden/>
              </w:rPr>
            </w:r>
            <w:r>
              <w:rPr>
                <w:noProof/>
                <w:webHidden/>
              </w:rPr>
              <w:fldChar w:fldCharType="separate"/>
            </w:r>
            <w:r>
              <w:rPr>
                <w:noProof/>
                <w:webHidden/>
              </w:rPr>
              <w:t>46</w:t>
            </w:r>
            <w:r>
              <w:rPr>
                <w:noProof/>
                <w:webHidden/>
              </w:rPr>
              <w:fldChar w:fldCharType="end"/>
            </w:r>
          </w:hyperlink>
        </w:p>
        <w:p w14:paraId="5639E6DB" w14:textId="2454B13F" w:rsidR="00BB1396" w:rsidRDefault="00BB1396">
          <w:pPr>
            <w:pStyle w:val="TOC1"/>
            <w:tabs>
              <w:tab w:val="right" w:leader="dot" w:pos="9016"/>
            </w:tabs>
            <w:rPr>
              <w:rFonts w:eastAsiaTheme="minorEastAsia"/>
              <w:noProof/>
              <w:lang w:eastAsia="en-GB"/>
            </w:rPr>
          </w:pPr>
          <w:hyperlink w:anchor="_Toc67232131" w:history="1">
            <w:r w:rsidRPr="00EB2034">
              <w:rPr>
                <w:rStyle w:val="Hyperlink"/>
                <w:noProof/>
                <w:lang w:val="en-US"/>
              </w:rPr>
              <w:t>4.3.8.1 Active sessions</w:t>
            </w:r>
            <w:r>
              <w:rPr>
                <w:noProof/>
                <w:webHidden/>
              </w:rPr>
              <w:tab/>
            </w:r>
            <w:r>
              <w:rPr>
                <w:noProof/>
                <w:webHidden/>
              </w:rPr>
              <w:fldChar w:fldCharType="begin"/>
            </w:r>
            <w:r>
              <w:rPr>
                <w:noProof/>
                <w:webHidden/>
              </w:rPr>
              <w:instrText xml:space="preserve"> PAGEREF _Toc67232131 \h </w:instrText>
            </w:r>
            <w:r>
              <w:rPr>
                <w:noProof/>
                <w:webHidden/>
              </w:rPr>
            </w:r>
            <w:r>
              <w:rPr>
                <w:noProof/>
                <w:webHidden/>
              </w:rPr>
              <w:fldChar w:fldCharType="separate"/>
            </w:r>
            <w:r>
              <w:rPr>
                <w:noProof/>
                <w:webHidden/>
              </w:rPr>
              <w:t>47</w:t>
            </w:r>
            <w:r>
              <w:rPr>
                <w:noProof/>
                <w:webHidden/>
              </w:rPr>
              <w:fldChar w:fldCharType="end"/>
            </w:r>
          </w:hyperlink>
        </w:p>
        <w:p w14:paraId="065A4936" w14:textId="4BA226F5" w:rsidR="00BB1396" w:rsidRDefault="00BB1396">
          <w:pPr>
            <w:pStyle w:val="TOC1"/>
            <w:tabs>
              <w:tab w:val="right" w:leader="dot" w:pos="9016"/>
            </w:tabs>
            <w:rPr>
              <w:rFonts w:eastAsiaTheme="minorEastAsia"/>
              <w:noProof/>
              <w:lang w:eastAsia="en-GB"/>
            </w:rPr>
          </w:pPr>
          <w:hyperlink w:anchor="_Toc67232132" w:history="1">
            <w:r w:rsidRPr="00EB2034">
              <w:rPr>
                <w:rStyle w:val="Hyperlink"/>
                <w:noProof/>
              </w:rPr>
              <w:t>4.3.8.2 Updating password.</w:t>
            </w:r>
            <w:r>
              <w:rPr>
                <w:noProof/>
                <w:webHidden/>
              </w:rPr>
              <w:tab/>
            </w:r>
            <w:r>
              <w:rPr>
                <w:noProof/>
                <w:webHidden/>
              </w:rPr>
              <w:fldChar w:fldCharType="begin"/>
            </w:r>
            <w:r>
              <w:rPr>
                <w:noProof/>
                <w:webHidden/>
              </w:rPr>
              <w:instrText xml:space="preserve"> PAGEREF _Toc67232132 \h </w:instrText>
            </w:r>
            <w:r>
              <w:rPr>
                <w:noProof/>
                <w:webHidden/>
              </w:rPr>
            </w:r>
            <w:r>
              <w:rPr>
                <w:noProof/>
                <w:webHidden/>
              </w:rPr>
              <w:fldChar w:fldCharType="separate"/>
            </w:r>
            <w:r>
              <w:rPr>
                <w:noProof/>
                <w:webHidden/>
              </w:rPr>
              <w:t>47</w:t>
            </w:r>
            <w:r>
              <w:rPr>
                <w:noProof/>
                <w:webHidden/>
              </w:rPr>
              <w:fldChar w:fldCharType="end"/>
            </w:r>
          </w:hyperlink>
        </w:p>
        <w:p w14:paraId="50B75470" w14:textId="189CA14D" w:rsidR="00BB1396" w:rsidRDefault="00BB1396">
          <w:pPr>
            <w:pStyle w:val="TOC1"/>
            <w:tabs>
              <w:tab w:val="right" w:leader="dot" w:pos="9016"/>
            </w:tabs>
            <w:rPr>
              <w:rFonts w:eastAsiaTheme="minorEastAsia"/>
              <w:noProof/>
              <w:lang w:eastAsia="en-GB"/>
            </w:rPr>
          </w:pPr>
          <w:hyperlink w:anchor="_Toc67232133" w:history="1">
            <w:r w:rsidRPr="00EB2034">
              <w:rPr>
                <w:rStyle w:val="Hyperlink"/>
                <w:noProof/>
                <w:lang w:val="en-US"/>
              </w:rPr>
              <w:t>4.3.8.3 Delete account.</w:t>
            </w:r>
            <w:r>
              <w:rPr>
                <w:noProof/>
                <w:webHidden/>
              </w:rPr>
              <w:tab/>
            </w:r>
            <w:r>
              <w:rPr>
                <w:noProof/>
                <w:webHidden/>
              </w:rPr>
              <w:fldChar w:fldCharType="begin"/>
            </w:r>
            <w:r>
              <w:rPr>
                <w:noProof/>
                <w:webHidden/>
              </w:rPr>
              <w:instrText xml:space="preserve"> PAGEREF _Toc67232133 \h </w:instrText>
            </w:r>
            <w:r>
              <w:rPr>
                <w:noProof/>
                <w:webHidden/>
              </w:rPr>
            </w:r>
            <w:r>
              <w:rPr>
                <w:noProof/>
                <w:webHidden/>
              </w:rPr>
              <w:fldChar w:fldCharType="separate"/>
            </w:r>
            <w:r>
              <w:rPr>
                <w:noProof/>
                <w:webHidden/>
              </w:rPr>
              <w:t>48</w:t>
            </w:r>
            <w:r>
              <w:rPr>
                <w:noProof/>
                <w:webHidden/>
              </w:rPr>
              <w:fldChar w:fldCharType="end"/>
            </w:r>
          </w:hyperlink>
        </w:p>
        <w:p w14:paraId="242F32E4" w14:textId="52956321" w:rsidR="00BB1396" w:rsidRDefault="00BB1396">
          <w:pPr>
            <w:pStyle w:val="TOC1"/>
            <w:tabs>
              <w:tab w:val="right" w:leader="dot" w:pos="9016"/>
            </w:tabs>
            <w:rPr>
              <w:rFonts w:eastAsiaTheme="minorEastAsia"/>
              <w:noProof/>
              <w:lang w:eastAsia="en-GB"/>
            </w:rPr>
          </w:pPr>
          <w:hyperlink w:anchor="_Toc67232134" w:history="1">
            <w:r w:rsidRPr="00EB2034">
              <w:rPr>
                <w:rStyle w:val="Hyperlink"/>
                <w:noProof/>
                <w:lang w:val="en-US"/>
              </w:rPr>
              <w:t>4.3.9 Confirming account module.</w:t>
            </w:r>
            <w:r>
              <w:rPr>
                <w:noProof/>
                <w:webHidden/>
              </w:rPr>
              <w:tab/>
            </w:r>
            <w:r>
              <w:rPr>
                <w:noProof/>
                <w:webHidden/>
              </w:rPr>
              <w:fldChar w:fldCharType="begin"/>
            </w:r>
            <w:r>
              <w:rPr>
                <w:noProof/>
                <w:webHidden/>
              </w:rPr>
              <w:instrText xml:space="preserve"> PAGEREF _Toc67232134 \h </w:instrText>
            </w:r>
            <w:r>
              <w:rPr>
                <w:noProof/>
                <w:webHidden/>
              </w:rPr>
            </w:r>
            <w:r>
              <w:rPr>
                <w:noProof/>
                <w:webHidden/>
              </w:rPr>
              <w:fldChar w:fldCharType="separate"/>
            </w:r>
            <w:r>
              <w:rPr>
                <w:noProof/>
                <w:webHidden/>
              </w:rPr>
              <w:t>48</w:t>
            </w:r>
            <w:r>
              <w:rPr>
                <w:noProof/>
                <w:webHidden/>
              </w:rPr>
              <w:fldChar w:fldCharType="end"/>
            </w:r>
          </w:hyperlink>
        </w:p>
        <w:p w14:paraId="41C02560" w14:textId="2D157214" w:rsidR="00BB1396" w:rsidRDefault="00BB1396">
          <w:pPr>
            <w:pStyle w:val="TOC1"/>
            <w:tabs>
              <w:tab w:val="right" w:leader="dot" w:pos="9016"/>
            </w:tabs>
            <w:rPr>
              <w:rFonts w:eastAsiaTheme="minorEastAsia"/>
              <w:noProof/>
              <w:lang w:eastAsia="en-GB"/>
            </w:rPr>
          </w:pPr>
          <w:hyperlink w:anchor="_Toc67232135" w:history="1">
            <w:r w:rsidRPr="00EB2034">
              <w:rPr>
                <w:rStyle w:val="Hyperlink"/>
                <w:noProof/>
                <w:lang w:val="en-US"/>
              </w:rPr>
              <w:t>4.3.9.1 “Thank you for confirming.”</w:t>
            </w:r>
            <w:r>
              <w:rPr>
                <w:noProof/>
                <w:webHidden/>
              </w:rPr>
              <w:tab/>
            </w:r>
            <w:r>
              <w:rPr>
                <w:noProof/>
                <w:webHidden/>
              </w:rPr>
              <w:fldChar w:fldCharType="begin"/>
            </w:r>
            <w:r>
              <w:rPr>
                <w:noProof/>
                <w:webHidden/>
              </w:rPr>
              <w:instrText xml:space="preserve"> PAGEREF _Toc67232135 \h </w:instrText>
            </w:r>
            <w:r>
              <w:rPr>
                <w:noProof/>
                <w:webHidden/>
              </w:rPr>
            </w:r>
            <w:r>
              <w:rPr>
                <w:noProof/>
                <w:webHidden/>
              </w:rPr>
              <w:fldChar w:fldCharType="separate"/>
            </w:r>
            <w:r>
              <w:rPr>
                <w:noProof/>
                <w:webHidden/>
              </w:rPr>
              <w:t>49</w:t>
            </w:r>
            <w:r>
              <w:rPr>
                <w:noProof/>
                <w:webHidden/>
              </w:rPr>
              <w:fldChar w:fldCharType="end"/>
            </w:r>
          </w:hyperlink>
        </w:p>
        <w:p w14:paraId="0366B7D5" w14:textId="14996E8A" w:rsidR="00BB1396" w:rsidRDefault="00BB1396">
          <w:pPr>
            <w:pStyle w:val="TOC1"/>
            <w:tabs>
              <w:tab w:val="right" w:leader="dot" w:pos="9016"/>
            </w:tabs>
            <w:rPr>
              <w:rFonts w:eastAsiaTheme="minorEastAsia"/>
              <w:noProof/>
              <w:lang w:eastAsia="en-GB"/>
            </w:rPr>
          </w:pPr>
          <w:hyperlink w:anchor="_Toc67232136" w:history="1">
            <w:r w:rsidRPr="00EB2034">
              <w:rPr>
                <w:rStyle w:val="Hyperlink"/>
                <w:noProof/>
                <w:lang w:val="en-US"/>
              </w:rPr>
              <w:t>4.3.9.2 Confirmation email sent.</w:t>
            </w:r>
            <w:r>
              <w:rPr>
                <w:noProof/>
                <w:webHidden/>
              </w:rPr>
              <w:tab/>
            </w:r>
            <w:r>
              <w:rPr>
                <w:noProof/>
                <w:webHidden/>
              </w:rPr>
              <w:fldChar w:fldCharType="begin"/>
            </w:r>
            <w:r>
              <w:rPr>
                <w:noProof/>
                <w:webHidden/>
              </w:rPr>
              <w:instrText xml:space="preserve"> PAGEREF _Toc67232136 \h </w:instrText>
            </w:r>
            <w:r>
              <w:rPr>
                <w:noProof/>
                <w:webHidden/>
              </w:rPr>
            </w:r>
            <w:r>
              <w:rPr>
                <w:noProof/>
                <w:webHidden/>
              </w:rPr>
              <w:fldChar w:fldCharType="separate"/>
            </w:r>
            <w:r>
              <w:rPr>
                <w:noProof/>
                <w:webHidden/>
              </w:rPr>
              <w:t>50</w:t>
            </w:r>
            <w:r>
              <w:rPr>
                <w:noProof/>
                <w:webHidden/>
              </w:rPr>
              <w:fldChar w:fldCharType="end"/>
            </w:r>
          </w:hyperlink>
        </w:p>
        <w:p w14:paraId="16A725B2" w14:textId="544FEF4B" w:rsidR="00BB1396" w:rsidRDefault="00BB1396">
          <w:pPr>
            <w:pStyle w:val="TOC1"/>
            <w:tabs>
              <w:tab w:val="right" w:leader="dot" w:pos="9016"/>
            </w:tabs>
            <w:rPr>
              <w:rFonts w:eastAsiaTheme="minorEastAsia"/>
              <w:noProof/>
              <w:lang w:eastAsia="en-GB"/>
            </w:rPr>
          </w:pPr>
          <w:hyperlink w:anchor="_Toc67232137" w:history="1">
            <w:r w:rsidRPr="00EB2034">
              <w:rPr>
                <w:rStyle w:val="Hyperlink"/>
                <w:noProof/>
                <w:lang w:val="en-US"/>
              </w:rPr>
              <w:t>4.3.10 Password reset.</w:t>
            </w:r>
            <w:r>
              <w:rPr>
                <w:noProof/>
                <w:webHidden/>
              </w:rPr>
              <w:tab/>
            </w:r>
            <w:r>
              <w:rPr>
                <w:noProof/>
                <w:webHidden/>
              </w:rPr>
              <w:fldChar w:fldCharType="begin"/>
            </w:r>
            <w:r>
              <w:rPr>
                <w:noProof/>
                <w:webHidden/>
              </w:rPr>
              <w:instrText xml:space="preserve"> PAGEREF _Toc67232137 \h </w:instrText>
            </w:r>
            <w:r>
              <w:rPr>
                <w:noProof/>
                <w:webHidden/>
              </w:rPr>
            </w:r>
            <w:r>
              <w:rPr>
                <w:noProof/>
                <w:webHidden/>
              </w:rPr>
              <w:fldChar w:fldCharType="separate"/>
            </w:r>
            <w:r>
              <w:rPr>
                <w:noProof/>
                <w:webHidden/>
              </w:rPr>
              <w:t>51</w:t>
            </w:r>
            <w:r>
              <w:rPr>
                <w:noProof/>
                <w:webHidden/>
              </w:rPr>
              <w:fldChar w:fldCharType="end"/>
            </w:r>
          </w:hyperlink>
        </w:p>
        <w:p w14:paraId="255DE3CD" w14:textId="3102EC68" w:rsidR="00BB1396" w:rsidRDefault="00BB1396">
          <w:pPr>
            <w:pStyle w:val="TOC1"/>
            <w:tabs>
              <w:tab w:val="right" w:leader="dot" w:pos="9016"/>
            </w:tabs>
            <w:rPr>
              <w:rFonts w:eastAsiaTheme="minorEastAsia"/>
              <w:noProof/>
              <w:lang w:eastAsia="en-GB"/>
            </w:rPr>
          </w:pPr>
          <w:hyperlink w:anchor="_Toc67232138" w:history="1">
            <w:r w:rsidRPr="00EB2034">
              <w:rPr>
                <w:rStyle w:val="Hyperlink"/>
                <w:noProof/>
                <w:lang w:val="en-US"/>
              </w:rPr>
              <w:t>4.3.11 Lazy Loading and Eager Loading</w:t>
            </w:r>
            <w:r>
              <w:rPr>
                <w:noProof/>
                <w:webHidden/>
              </w:rPr>
              <w:tab/>
            </w:r>
            <w:r>
              <w:rPr>
                <w:noProof/>
                <w:webHidden/>
              </w:rPr>
              <w:fldChar w:fldCharType="begin"/>
            </w:r>
            <w:r>
              <w:rPr>
                <w:noProof/>
                <w:webHidden/>
              </w:rPr>
              <w:instrText xml:space="preserve"> PAGEREF _Toc67232138 \h </w:instrText>
            </w:r>
            <w:r>
              <w:rPr>
                <w:noProof/>
                <w:webHidden/>
              </w:rPr>
            </w:r>
            <w:r>
              <w:rPr>
                <w:noProof/>
                <w:webHidden/>
              </w:rPr>
              <w:fldChar w:fldCharType="separate"/>
            </w:r>
            <w:r>
              <w:rPr>
                <w:noProof/>
                <w:webHidden/>
              </w:rPr>
              <w:t>52</w:t>
            </w:r>
            <w:r>
              <w:rPr>
                <w:noProof/>
                <w:webHidden/>
              </w:rPr>
              <w:fldChar w:fldCharType="end"/>
            </w:r>
          </w:hyperlink>
        </w:p>
        <w:p w14:paraId="1DF8E38D" w14:textId="2E63EC3D" w:rsidR="00BB1396" w:rsidRDefault="00BB1396">
          <w:pPr>
            <w:pStyle w:val="TOC1"/>
            <w:tabs>
              <w:tab w:val="right" w:leader="dot" w:pos="9016"/>
            </w:tabs>
            <w:rPr>
              <w:rFonts w:eastAsiaTheme="minorEastAsia"/>
              <w:noProof/>
              <w:lang w:eastAsia="en-GB"/>
            </w:rPr>
          </w:pPr>
          <w:hyperlink w:anchor="_Toc67232139" w:history="1">
            <w:r w:rsidRPr="00EB2034">
              <w:rPr>
                <w:rStyle w:val="Hyperlink"/>
                <w:noProof/>
                <w:lang w:val="en-US"/>
              </w:rPr>
              <w:t>4.4.0 Visualizations</w:t>
            </w:r>
            <w:r>
              <w:rPr>
                <w:noProof/>
                <w:webHidden/>
              </w:rPr>
              <w:tab/>
            </w:r>
            <w:r>
              <w:rPr>
                <w:noProof/>
                <w:webHidden/>
              </w:rPr>
              <w:fldChar w:fldCharType="begin"/>
            </w:r>
            <w:r>
              <w:rPr>
                <w:noProof/>
                <w:webHidden/>
              </w:rPr>
              <w:instrText xml:space="preserve"> PAGEREF _Toc67232139 \h </w:instrText>
            </w:r>
            <w:r>
              <w:rPr>
                <w:noProof/>
                <w:webHidden/>
              </w:rPr>
            </w:r>
            <w:r>
              <w:rPr>
                <w:noProof/>
                <w:webHidden/>
              </w:rPr>
              <w:fldChar w:fldCharType="separate"/>
            </w:r>
            <w:r>
              <w:rPr>
                <w:noProof/>
                <w:webHidden/>
              </w:rPr>
              <w:t>52</w:t>
            </w:r>
            <w:r>
              <w:rPr>
                <w:noProof/>
                <w:webHidden/>
              </w:rPr>
              <w:fldChar w:fldCharType="end"/>
            </w:r>
          </w:hyperlink>
        </w:p>
        <w:p w14:paraId="703E54E9" w14:textId="1F1FEBE8" w:rsidR="00BB1396" w:rsidRDefault="00BB1396">
          <w:pPr>
            <w:pStyle w:val="TOC1"/>
            <w:tabs>
              <w:tab w:val="right" w:leader="dot" w:pos="9016"/>
            </w:tabs>
            <w:rPr>
              <w:rFonts w:eastAsiaTheme="minorEastAsia"/>
              <w:noProof/>
              <w:lang w:eastAsia="en-GB"/>
            </w:rPr>
          </w:pPr>
          <w:hyperlink w:anchor="_Toc67232140" w:history="1">
            <w:r w:rsidRPr="00EB2034">
              <w:rPr>
                <w:rStyle w:val="Hyperlink"/>
                <w:noProof/>
                <w:lang w:val="en-US"/>
              </w:rPr>
              <w:t>4.4.1 Data service</w:t>
            </w:r>
            <w:r>
              <w:rPr>
                <w:noProof/>
                <w:webHidden/>
              </w:rPr>
              <w:tab/>
            </w:r>
            <w:r>
              <w:rPr>
                <w:noProof/>
                <w:webHidden/>
              </w:rPr>
              <w:fldChar w:fldCharType="begin"/>
            </w:r>
            <w:r>
              <w:rPr>
                <w:noProof/>
                <w:webHidden/>
              </w:rPr>
              <w:instrText xml:space="preserve"> PAGEREF _Toc67232140 \h </w:instrText>
            </w:r>
            <w:r>
              <w:rPr>
                <w:noProof/>
                <w:webHidden/>
              </w:rPr>
            </w:r>
            <w:r>
              <w:rPr>
                <w:noProof/>
                <w:webHidden/>
              </w:rPr>
              <w:fldChar w:fldCharType="separate"/>
            </w:r>
            <w:r>
              <w:rPr>
                <w:noProof/>
                <w:webHidden/>
              </w:rPr>
              <w:t>52</w:t>
            </w:r>
            <w:r>
              <w:rPr>
                <w:noProof/>
                <w:webHidden/>
              </w:rPr>
              <w:fldChar w:fldCharType="end"/>
            </w:r>
          </w:hyperlink>
        </w:p>
        <w:p w14:paraId="224C73CB" w14:textId="03AB2C36" w:rsidR="00BB1396" w:rsidRDefault="00BB1396">
          <w:pPr>
            <w:pStyle w:val="TOC1"/>
            <w:tabs>
              <w:tab w:val="right" w:leader="dot" w:pos="9016"/>
            </w:tabs>
            <w:rPr>
              <w:rFonts w:eastAsiaTheme="minorEastAsia"/>
              <w:noProof/>
              <w:lang w:eastAsia="en-GB"/>
            </w:rPr>
          </w:pPr>
          <w:hyperlink w:anchor="_Toc67232141" w:history="1">
            <w:r w:rsidRPr="00EB2034">
              <w:rPr>
                <w:rStyle w:val="Hyperlink"/>
                <w:noProof/>
                <w:lang w:val="en-US"/>
              </w:rPr>
              <w:t>4.4.2 Covid Symbol infographic</w:t>
            </w:r>
            <w:r>
              <w:rPr>
                <w:noProof/>
                <w:webHidden/>
              </w:rPr>
              <w:tab/>
            </w:r>
            <w:r>
              <w:rPr>
                <w:noProof/>
                <w:webHidden/>
              </w:rPr>
              <w:fldChar w:fldCharType="begin"/>
            </w:r>
            <w:r>
              <w:rPr>
                <w:noProof/>
                <w:webHidden/>
              </w:rPr>
              <w:instrText xml:space="preserve"> PAGEREF _Toc67232141 \h </w:instrText>
            </w:r>
            <w:r>
              <w:rPr>
                <w:noProof/>
                <w:webHidden/>
              </w:rPr>
            </w:r>
            <w:r>
              <w:rPr>
                <w:noProof/>
                <w:webHidden/>
              </w:rPr>
              <w:fldChar w:fldCharType="separate"/>
            </w:r>
            <w:r>
              <w:rPr>
                <w:noProof/>
                <w:webHidden/>
              </w:rPr>
              <w:t>52</w:t>
            </w:r>
            <w:r>
              <w:rPr>
                <w:noProof/>
                <w:webHidden/>
              </w:rPr>
              <w:fldChar w:fldCharType="end"/>
            </w:r>
          </w:hyperlink>
        </w:p>
        <w:p w14:paraId="6A03040B" w14:textId="184695BC" w:rsidR="00BB1396" w:rsidRDefault="00BB1396">
          <w:pPr>
            <w:pStyle w:val="TOC1"/>
            <w:tabs>
              <w:tab w:val="right" w:leader="dot" w:pos="9016"/>
            </w:tabs>
            <w:rPr>
              <w:rFonts w:eastAsiaTheme="minorEastAsia"/>
              <w:noProof/>
              <w:lang w:eastAsia="en-GB"/>
            </w:rPr>
          </w:pPr>
          <w:hyperlink w:anchor="_Toc67232142" w:history="1">
            <w:r w:rsidRPr="00EB2034">
              <w:rPr>
                <w:rStyle w:val="Hyperlink"/>
                <w:noProof/>
                <w:lang w:val="en-US"/>
              </w:rPr>
              <w:t>4.4.3 Map</w:t>
            </w:r>
            <w:r>
              <w:rPr>
                <w:noProof/>
                <w:webHidden/>
              </w:rPr>
              <w:tab/>
            </w:r>
            <w:r>
              <w:rPr>
                <w:noProof/>
                <w:webHidden/>
              </w:rPr>
              <w:fldChar w:fldCharType="begin"/>
            </w:r>
            <w:r>
              <w:rPr>
                <w:noProof/>
                <w:webHidden/>
              </w:rPr>
              <w:instrText xml:space="preserve"> PAGEREF _Toc67232142 \h </w:instrText>
            </w:r>
            <w:r>
              <w:rPr>
                <w:noProof/>
                <w:webHidden/>
              </w:rPr>
            </w:r>
            <w:r>
              <w:rPr>
                <w:noProof/>
                <w:webHidden/>
              </w:rPr>
              <w:fldChar w:fldCharType="separate"/>
            </w:r>
            <w:r>
              <w:rPr>
                <w:noProof/>
                <w:webHidden/>
              </w:rPr>
              <w:t>55</w:t>
            </w:r>
            <w:r>
              <w:rPr>
                <w:noProof/>
                <w:webHidden/>
              </w:rPr>
              <w:fldChar w:fldCharType="end"/>
            </w:r>
          </w:hyperlink>
        </w:p>
        <w:p w14:paraId="10BEF6E9" w14:textId="177A8E49" w:rsidR="00BB1396" w:rsidRDefault="00BB1396">
          <w:pPr>
            <w:pStyle w:val="TOC1"/>
            <w:tabs>
              <w:tab w:val="right" w:leader="dot" w:pos="9016"/>
            </w:tabs>
            <w:rPr>
              <w:rFonts w:eastAsiaTheme="minorEastAsia"/>
              <w:noProof/>
              <w:lang w:eastAsia="en-GB"/>
            </w:rPr>
          </w:pPr>
          <w:hyperlink w:anchor="_Toc67232143" w:history="1">
            <w:r w:rsidRPr="00EB2034">
              <w:rPr>
                <w:rStyle w:val="Hyperlink"/>
                <w:noProof/>
                <w:lang w:val="en-US"/>
              </w:rPr>
              <w:t>4.4.4 Scatter &amp; Bar chart</w:t>
            </w:r>
            <w:r>
              <w:rPr>
                <w:noProof/>
                <w:webHidden/>
              </w:rPr>
              <w:tab/>
            </w:r>
            <w:r>
              <w:rPr>
                <w:noProof/>
                <w:webHidden/>
              </w:rPr>
              <w:fldChar w:fldCharType="begin"/>
            </w:r>
            <w:r>
              <w:rPr>
                <w:noProof/>
                <w:webHidden/>
              </w:rPr>
              <w:instrText xml:space="preserve"> PAGEREF _Toc67232143 \h </w:instrText>
            </w:r>
            <w:r>
              <w:rPr>
                <w:noProof/>
                <w:webHidden/>
              </w:rPr>
            </w:r>
            <w:r>
              <w:rPr>
                <w:noProof/>
                <w:webHidden/>
              </w:rPr>
              <w:fldChar w:fldCharType="separate"/>
            </w:r>
            <w:r>
              <w:rPr>
                <w:noProof/>
                <w:webHidden/>
              </w:rPr>
              <w:t>55</w:t>
            </w:r>
            <w:r>
              <w:rPr>
                <w:noProof/>
                <w:webHidden/>
              </w:rPr>
              <w:fldChar w:fldCharType="end"/>
            </w:r>
          </w:hyperlink>
        </w:p>
        <w:p w14:paraId="0913051E" w14:textId="63FB0050" w:rsidR="00BB1396" w:rsidRDefault="00BB1396">
          <w:pPr>
            <w:pStyle w:val="TOC1"/>
            <w:tabs>
              <w:tab w:val="right" w:leader="dot" w:pos="9016"/>
            </w:tabs>
            <w:rPr>
              <w:rFonts w:eastAsiaTheme="minorEastAsia"/>
              <w:noProof/>
              <w:lang w:eastAsia="en-GB"/>
            </w:rPr>
          </w:pPr>
          <w:hyperlink w:anchor="_Toc67232144" w:history="1">
            <w:r w:rsidRPr="00EB2034">
              <w:rPr>
                <w:rStyle w:val="Hyperlink"/>
                <w:noProof/>
                <w:lang w:val="en-US"/>
              </w:rPr>
              <w:t>Dependencies &amp; their uses (APPENDIX)</w:t>
            </w:r>
            <w:r>
              <w:rPr>
                <w:noProof/>
                <w:webHidden/>
              </w:rPr>
              <w:tab/>
            </w:r>
            <w:r>
              <w:rPr>
                <w:noProof/>
                <w:webHidden/>
              </w:rPr>
              <w:fldChar w:fldCharType="begin"/>
            </w:r>
            <w:r>
              <w:rPr>
                <w:noProof/>
                <w:webHidden/>
              </w:rPr>
              <w:instrText xml:space="preserve"> PAGEREF _Toc67232144 \h </w:instrText>
            </w:r>
            <w:r>
              <w:rPr>
                <w:noProof/>
                <w:webHidden/>
              </w:rPr>
            </w:r>
            <w:r>
              <w:rPr>
                <w:noProof/>
                <w:webHidden/>
              </w:rPr>
              <w:fldChar w:fldCharType="separate"/>
            </w:r>
            <w:r>
              <w:rPr>
                <w:noProof/>
                <w:webHidden/>
              </w:rPr>
              <w:t>56</w:t>
            </w:r>
            <w:r>
              <w:rPr>
                <w:noProof/>
                <w:webHidden/>
              </w:rPr>
              <w:fldChar w:fldCharType="end"/>
            </w:r>
          </w:hyperlink>
        </w:p>
        <w:p w14:paraId="39B7F36A" w14:textId="260BC8CF" w:rsidR="00BB1396" w:rsidRDefault="00BB1396">
          <w:pPr>
            <w:pStyle w:val="TOC1"/>
            <w:tabs>
              <w:tab w:val="right" w:leader="dot" w:pos="9016"/>
            </w:tabs>
            <w:rPr>
              <w:rFonts w:eastAsiaTheme="minorEastAsia"/>
              <w:noProof/>
              <w:lang w:eastAsia="en-GB"/>
            </w:rPr>
          </w:pPr>
          <w:hyperlink w:anchor="_Toc67232145" w:history="1">
            <w:r w:rsidRPr="00EB2034">
              <w:rPr>
                <w:rStyle w:val="Hyperlink"/>
                <w:noProof/>
                <w:lang w:val="en-US"/>
              </w:rPr>
              <w:t>Material Modules (APPENDIX)</w:t>
            </w:r>
            <w:r>
              <w:rPr>
                <w:noProof/>
                <w:webHidden/>
              </w:rPr>
              <w:tab/>
            </w:r>
            <w:r>
              <w:rPr>
                <w:noProof/>
                <w:webHidden/>
              </w:rPr>
              <w:fldChar w:fldCharType="begin"/>
            </w:r>
            <w:r>
              <w:rPr>
                <w:noProof/>
                <w:webHidden/>
              </w:rPr>
              <w:instrText xml:space="preserve"> PAGEREF _Toc67232145 \h </w:instrText>
            </w:r>
            <w:r>
              <w:rPr>
                <w:noProof/>
                <w:webHidden/>
              </w:rPr>
            </w:r>
            <w:r>
              <w:rPr>
                <w:noProof/>
                <w:webHidden/>
              </w:rPr>
              <w:fldChar w:fldCharType="separate"/>
            </w:r>
            <w:r>
              <w:rPr>
                <w:noProof/>
                <w:webHidden/>
              </w:rPr>
              <w:t>57</w:t>
            </w:r>
            <w:r>
              <w:rPr>
                <w:noProof/>
                <w:webHidden/>
              </w:rPr>
              <w:fldChar w:fldCharType="end"/>
            </w:r>
          </w:hyperlink>
        </w:p>
        <w:p w14:paraId="61020717" w14:textId="0061AA91" w:rsidR="00BB1396" w:rsidRDefault="00BB1396">
          <w:pPr>
            <w:pStyle w:val="TOC1"/>
            <w:tabs>
              <w:tab w:val="right" w:leader="dot" w:pos="9016"/>
            </w:tabs>
            <w:rPr>
              <w:rFonts w:eastAsiaTheme="minorEastAsia"/>
              <w:noProof/>
              <w:lang w:eastAsia="en-GB"/>
            </w:rPr>
          </w:pPr>
          <w:hyperlink w:anchor="_Toc67232146" w:history="1">
            <w:r w:rsidRPr="00EB2034">
              <w:rPr>
                <w:rStyle w:val="Hyperlink"/>
                <w:noProof/>
              </w:rPr>
              <w:t>https://whel-primo.hosted.exlibrisgroup.com/primo-explore/fulldisplay?docid=TN_cdi_doaj_primary_oai_doaj_org_article_1673144815a949788a3c73d49c365bdf&amp;vid=44WHELF_UWTSD_VU1&amp;search_scope=CSCOP_EVERYTHING&amp;tab=tab1&amp;lang=en_US&amp;context=PC</w:t>
            </w:r>
            <w:r>
              <w:rPr>
                <w:noProof/>
                <w:webHidden/>
              </w:rPr>
              <w:tab/>
            </w:r>
            <w:r>
              <w:rPr>
                <w:noProof/>
                <w:webHidden/>
              </w:rPr>
              <w:fldChar w:fldCharType="begin"/>
            </w:r>
            <w:r>
              <w:rPr>
                <w:noProof/>
                <w:webHidden/>
              </w:rPr>
              <w:instrText xml:space="preserve"> PAGEREF _Toc67232146 \h </w:instrText>
            </w:r>
            <w:r>
              <w:rPr>
                <w:noProof/>
                <w:webHidden/>
              </w:rPr>
            </w:r>
            <w:r>
              <w:rPr>
                <w:noProof/>
                <w:webHidden/>
              </w:rPr>
              <w:fldChar w:fldCharType="separate"/>
            </w:r>
            <w:r>
              <w:rPr>
                <w:noProof/>
                <w:webHidden/>
              </w:rPr>
              <w:t>58</w:t>
            </w:r>
            <w:r>
              <w:rPr>
                <w:noProof/>
                <w:webHidden/>
              </w:rPr>
              <w:fldChar w:fldCharType="end"/>
            </w:r>
          </w:hyperlink>
        </w:p>
        <w:p w14:paraId="25D6F88A" w14:textId="3D0CF79E" w:rsidR="00BB1396" w:rsidRDefault="00BB1396">
          <w:pPr>
            <w:pStyle w:val="TOC1"/>
            <w:tabs>
              <w:tab w:val="right" w:leader="dot" w:pos="9016"/>
            </w:tabs>
            <w:rPr>
              <w:rFonts w:eastAsiaTheme="minorEastAsia"/>
              <w:noProof/>
              <w:lang w:eastAsia="en-GB"/>
            </w:rPr>
          </w:pPr>
          <w:hyperlink w:anchor="_Toc67232147" w:history="1">
            <w:r w:rsidRPr="00EB2034">
              <w:rPr>
                <w:rStyle w:val="Hyperlink"/>
                <w:noProof/>
              </w:rPr>
              <w:t>CHAPTER 5 – EVALUATION</w:t>
            </w:r>
            <w:r>
              <w:rPr>
                <w:noProof/>
                <w:webHidden/>
              </w:rPr>
              <w:tab/>
            </w:r>
            <w:r>
              <w:rPr>
                <w:noProof/>
                <w:webHidden/>
              </w:rPr>
              <w:fldChar w:fldCharType="begin"/>
            </w:r>
            <w:r>
              <w:rPr>
                <w:noProof/>
                <w:webHidden/>
              </w:rPr>
              <w:instrText xml:space="preserve"> PAGEREF _Toc67232147 \h </w:instrText>
            </w:r>
            <w:r>
              <w:rPr>
                <w:noProof/>
                <w:webHidden/>
              </w:rPr>
            </w:r>
            <w:r>
              <w:rPr>
                <w:noProof/>
                <w:webHidden/>
              </w:rPr>
              <w:fldChar w:fldCharType="separate"/>
            </w:r>
            <w:r>
              <w:rPr>
                <w:noProof/>
                <w:webHidden/>
              </w:rPr>
              <w:t>60</w:t>
            </w:r>
            <w:r>
              <w:rPr>
                <w:noProof/>
                <w:webHidden/>
              </w:rPr>
              <w:fldChar w:fldCharType="end"/>
            </w:r>
          </w:hyperlink>
        </w:p>
        <w:p w14:paraId="43099149" w14:textId="3332A738" w:rsidR="00BB1396" w:rsidRDefault="00BB1396">
          <w:pPr>
            <w:pStyle w:val="TOC1"/>
            <w:tabs>
              <w:tab w:val="right" w:leader="dot" w:pos="9016"/>
            </w:tabs>
            <w:rPr>
              <w:rFonts w:eastAsiaTheme="minorEastAsia"/>
              <w:noProof/>
              <w:lang w:eastAsia="en-GB"/>
            </w:rPr>
          </w:pPr>
          <w:hyperlink w:anchor="_Toc67232148" w:history="1">
            <w:r w:rsidRPr="00EB2034">
              <w:rPr>
                <w:rStyle w:val="Hyperlink"/>
                <w:noProof/>
              </w:rPr>
              <w:t>CHAPTER 6 - CONCLUSIONS AND RECOMMENDATIONS</w:t>
            </w:r>
            <w:r>
              <w:rPr>
                <w:noProof/>
                <w:webHidden/>
              </w:rPr>
              <w:tab/>
            </w:r>
            <w:r>
              <w:rPr>
                <w:noProof/>
                <w:webHidden/>
              </w:rPr>
              <w:fldChar w:fldCharType="begin"/>
            </w:r>
            <w:r>
              <w:rPr>
                <w:noProof/>
                <w:webHidden/>
              </w:rPr>
              <w:instrText xml:space="preserve"> PAGEREF _Toc67232148 \h </w:instrText>
            </w:r>
            <w:r>
              <w:rPr>
                <w:noProof/>
                <w:webHidden/>
              </w:rPr>
            </w:r>
            <w:r>
              <w:rPr>
                <w:noProof/>
                <w:webHidden/>
              </w:rPr>
              <w:fldChar w:fldCharType="separate"/>
            </w:r>
            <w:r>
              <w:rPr>
                <w:noProof/>
                <w:webHidden/>
              </w:rPr>
              <w:t>61</w:t>
            </w:r>
            <w:r>
              <w:rPr>
                <w:noProof/>
                <w:webHidden/>
              </w:rPr>
              <w:fldChar w:fldCharType="end"/>
            </w:r>
          </w:hyperlink>
        </w:p>
        <w:p w14:paraId="61177E7A" w14:textId="71CFAE82" w:rsidR="00BB1396" w:rsidRDefault="00BB1396">
          <w:pPr>
            <w:pStyle w:val="TOC1"/>
            <w:tabs>
              <w:tab w:val="right" w:leader="dot" w:pos="9016"/>
            </w:tabs>
            <w:rPr>
              <w:rFonts w:eastAsiaTheme="minorEastAsia"/>
              <w:noProof/>
              <w:lang w:eastAsia="en-GB"/>
            </w:rPr>
          </w:pPr>
          <w:hyperlink w:anchor="_Toc67232149" w:history="1">
            <w:r w:rsidRPr="00EB2034">
              <w:rPr>
                <w:rStyle w:val="Hyperlink"/>
                <w:noProof/>
              </w:rPr>
              <w:t>CHAPTER 7 – REFLECTION</w:t>
            </w:r>
            <w:r>
              <w:rPr>
                <w:noProof/>
                <w:webHidden/>
              </w:rPr>
              <w:tab/>
            </w:r>
            <w:r>
              <w:rPr>
                <w:noProof/>
                <w:webHidden/>
              </w:rPr>
              <w:fldChar w:fldCharType="begin"/>
            </w:r>
            <w:r>
              <w:rPr>
                <w:noProof/>
                <w:webHidden/>
              </w:rPr>
              <w:instrText xml:space="preserve"> PAGEREF _Toc67232149 \h </w:instrText>
            </w:r>
            <w:r>
              <w:rPr>
                <w:noProof/>
                <w:webHidden/>
              </w:rPr>
            </w:r>
            <w:r>
              <w:rPr>
                <w:noProof/>
                <w:webHidden/>
              </w:rPr>
              <w:fldChar w:fldCharType="separate"/>
            </w:r>
            <w:r>
              <w:rPr>
                <w:noProof/>
                <w:webHidden/>
              </w:rPr>
              <w:t>61</w:t>
            </w:r>
            <w:r>
              <w:rPr>
                <w:noProof/>
                <w:webHidden/>
              </w:rPr>
              <w:fldChar w:fldCharType="end"/>
            </w:r>
          </w:hyperlink>
        </w:p>
        <w:p w14:paraId="5D5BE9CE" w14:textId="6F8306EE" w:rsidR="00BB1396" w:rsidRDefault="00BB1396">
          <w:pPr>
            <w:pStyle w:val="TOC1"/>
            <w:tabs>
              <w:tab w:val="right" w:leader="dot" w:pos="9016"/>
            </w:tabs>
            <w:rPr>
              <w:rFonts w:eastAsiaTheme="minorEastAsia"/>
              <w:noProof/>
              <w:lang w:eastAsia="en-GB"/>
            </w:rPr>
          </w:pPr>
          <w:hyperlink w:anchor="_Toc67232150" w:history="1">
            <w:r w:rsidRPr="00EB2034">
              <w:rPr>
                <w:rStyle w:val="Hyperlink"/>
                <w:noProof/>
              </w:rPr>
              <w:t>CHAPTER 8 – REFERENCES</w:t>
            </w:r>
            <w:r>
              <w:rPr>
                <w:noProof/>
                <w:webHidden/>
              </w:rPr>
              <w:tab/>
            </w:r>
            <w:r>
              <w:rPr>
                <w:noProof/>
                <w:webHidden/>
              </w:rPr>
              <w:fldChar w:fldCharType="begin"/>
            </w:r>
            <w:r>
              <w:rPr>
                <w:noProof/>
                <w:webHidden/>
              </w:rPr>
              <w:instrText xml:space="preserve"> PAGEREF _Toc67232150 \h </w:instrText>
            </w:r>
            <w:r>
              <w:rPr>
                <w:noProof/>
                <w:webHidden/>
              </w:rPr>
            </w:r>
            <w:r>
              <w:rPr>
                <w:noProof/>
                <w:webHidden/>
              </w:rPr>
              <w:fldChar w:fldCharType="separate"/>
            </w:r>
            <w:r>
              <w:rPr>
                <w:noProof/>
                <w:webHidden/>
              </w:rPr>
              <w:t>63</w:t>
            </w:r>
            <w:r>
              <w:rPr>
                <w:noProof/>
                <w:webHidden/>
              </w:rPr>
              <w:fldChar w:fldCharType="end"/>
            </w:r>
          </w:hyperlink>
        </w:p>
        <w:p w14:paraId="52289AC6" w14:textId="2A257BB9" w:rsidR="00BF053D" w:rsidRDefault="00BF053D">
          <w:r>
            <w:rPr>
              <w:b/>
              <w:bCs/>
              <w:noProof/>
            </w:rPr>
            <w:lastRenderedPageBreak/>
            <w:fldChar w:fldCharType="end"/>
          </w:r>
        </w:p>
      </w:sdtContent>
    </w:sdt>
    <w:p w14:paraId="26F73973" w14:textId="677512B8" w:rsidR="00966B6C" w:rsidRPr="005E0DBC" w:rsidRDefault="005E0DBC" w:rsidP="005E0DBC">
      <w:pPr>
        <w:pStyle w:val="Heading1"/>
        <w:rPr>
          <w:color w:val="auto"/>
        </w:rPr>
      </w:pPr>
      <w:bookmarkStart w:id="9" w:name="_Toc67232024"/>
      <w:r w:rsidRPr="005E0DBC">
        <w:rPr>
          <w:color w:val="auto"/>
        </w:rPr>
        <w:t>Tables and Figures</w:t>
      </w:r>
      <w:bookmarkEnd w:id="9"/>
      <w:r w:rsidRPr="005E0DBC">
        <w:rPr>
          <w:color w:val="auto"/>
        </w:rPr>
        <w:t xml:space="preserve"> </w:t>
      </w:r>
    </w:p>
    <w:p w14:paraId="7563B02A" w14:textId="77777777" w:rsidR="00966B6C" w:rsidRPr="005B638E" w:rsidRDefault="00966B6C" w:rsidP="00966B6C">
      <w:pPr>
        <w:ind w:left="720"/>
        <w:jc w:val="both"/>
        <w:rPr>
          <w:color w:val="000000" w:themeColor="text1"/>
        </w:rPr>
      </w:pPr>
    </w:p>
    <w:p w14:paraId="42BFE6A2" w14:textId="77777777" w:rsidR="00F338F8" w:rsidRDefault="00F338F8" w:rsidP="00966B6C">
      <w:pPr>
        <w:jc w:val="both"/>
        <w:rPr>
          <w:b/>
          <w:color w:val="000000" w:themeColor="text1"/>
        </w:rPr>
      </w:pPr>
    </w:p>
    <w:p w14:paraId="27DB1C20" w14:textId="77777777" w:rsidR="00F338F8" w:rsidRDefault="00F338F8">
      <w:pPr>
        <w:rPr>
          <w:b/>
          <w:color w:val="000000" w:themeColor="text1"/>
        </w:rPr>
      </w:pPr>
      <w:r>
        <w:rPr>
          <w:b/>
          <w:color w:val="000000" w:themeColor="text1"/>
        </w:rPr>
        <w:br w:type="page"/>
      </w:r>
    </w:p>
    <w:p w14:paraId="0C6A2EBA" w14:textId="56F74CE8" w:rsidR="00966B6C" w:rsidRPr="00AC0218" w:rsidRDefault="005E0DBC" w:rsidP="00AC0218">
      <w:pPr>
        <w:pStyle w:val="Heading1"/>
        <w:rPr>
          <w:color w:val="auto"/>
        </w:rPr>
      </w:pPr>
      <w:bookmarkStart w:id="10" w:name="_Toc67232025"/>
      <w:r>
        <w:rPr>
          <w:color w:val="auto"/>
        </w:rPr>
        <w:lastRenderedPageBreak/>
        <w:t>Chapter 1</w:t>
      </w:r>
      <w:r w:rsidR="00966B6C" w:rsidRPr="00AC0218">
        <w:rPr>
          <w:color w:val="auto"/>
        </w:rPr>
        <w:t xml:space="preserve"> </w:t>
      </w:r>
      <w:r w:rsidR="00A96F26">
        <w:rPr>
          <w:color w:val="auto"/>
        </w:rPr>
        <w:t>Introduction</w:t>
      </w:r>
      <w:bookmarkEnd w:id="10"/>
    </w:p>
    <w:p w14:paraId="608F4599" w14:textId="77777777" w:rsidR="00966B6C" w:rsidRPr="005B638E" w:rsidRDefault="00966B6C" w:rsidP="00966B6C">
      <w:pPr>
        <w:ind w:right="-527"/>
        <w:jc w:val="both"/>
        <w:rPr>
          <w:color w:val="000000" w:themeColor="text1"/>
        </w:rPr>
      </w:pPr>
    </w:p>
    <w:p w14:paraId="736DE8FA" w14:textId="77777777" w:rsidR="00966B6C" w:rsidRPr="005B638E" w:rsidRDefault="00966B6C" w:rsidP="00966B6C">
      <w:pPr>
        <w:jc w:val="both"/>
        <w:rPr>
          <w:color w:val="000000" w:themeColor="text1"/>
        </w:rPr>
      </w:pPr>
      <w:r w:rsidRPr="005B638E">
        <w:rPr>
          <w:color w:val="000000" w:themeColor="text1"/>
        </w:rPr>
        <w:t>This chapter should start off by setting the context for the work:</w:t>
      </w:r>
    </w:p>
    <w:p w14:paraId="5A8FBC53" w14:textId="77777777" w:rsidR="00966B6C" w:rsidRPr="005B638E" w:rsidRDefault="00966B6C" w:rsidP="00966B6C">
      <w:pPr>
        <w:jc w:val="both"/>
        <w:rPr>
          <w:color w:val="000000" w:themeColor="text1"/>
        </w:rPr>
      </w:pPr>
    </w:p>
    <w:p w14:paraId="57389F95" w14:textId="77777777" w:rsidR="00966B6C" w:rsidRPr="005B638E" w:rsidRDefault="00966B6C" w:rsidP="00966B6C">
      <w:pPr>
        <w:pStyle w:val="ListParagraph"/>
        <w:numPr>
          <w:ilvl w:val="0"/>
          <w:numId w:val="1"/>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project about? What are the initial aims and objectives for the project?</w:t>
      </w:r>
    </w:p>
    <w:p w14:paraId="324EF265" w14:textId="77777777" w:rsidR="00966B6C" w:rsidRPr="005B638E" w:rsidRDefault="00966B6C" w:rsidP="00966B6C">
      <w:pPr>
        <w:pStyle w:val="ListParagraph"/>
        <w:numPr>
          <w:ilvl w:val="0"/>
          <w:numId w:val="1"/>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Aim - what is the overall research question </w:t>
      </w:r>
      <w:proofErr w:type="gramStart"/>
      <w:r w:rsidRPr="005B638E">
        <w:rPr>
          <w:rFonts w:asciiTheme="minorHAnsi" w:hAnsiTheme="minorHAnsi"/>
          <w:color w:val="000000" w:themeColor="text1"/>
        </w:rPr>
        <w:t>you're</w:t>
      </w:r>
      <w:proofErr w:type="gramEnd"/>
      <w:r w:rsidRPr="005B638E">
        <w:rPr>
          <w:rFonts w:asciiTheme="minorHAnsi" w:hAnsiTheme="minorHAnsi"/>
          <w:color w:val="000000" w:themeColor="text1"/>
        </w:rPr>
        <w:t xml:space="preserve"> trying to answer?</w:t>
      </w:r>
    </w:p>
    <w:p w14:paraId="19B5C950" w14:textId="77777777" w:rsidR="00966B6C" w:rsidRPr="005B638E" w:rsidRDefault="00966B6C" w:rsidP="00966B6C">
      <w:pPr>
        <w:pStyle w:val="ListParagraph"/>
        <w:numPr>
          <w:ilvl w:val="0"/>
          <w:numId w:val="1"/>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Objectives - what are the actions </w:t>
      </w:r>
      <w:proofErr w:type="gramStart"/>
      <w:r w:rsidRPr="005B638E">
        <w:rPr>
          <w:rFonts w:asciiTheme="minorHAnsi" w:hAnsiTheme="minorHAnsi"/>
          <w:color w:val="000000" w:themeColor="text1"/>
        </w:rPr>
        <w:t>you're</w:t>
      </w:r>
      <w:proofErr w:type="gramEnd"/>
      <w:r w:rsidRPr="005B638E">
        <w:rPr>
          <w:rFonts w:asciiTheme="minorHAnsi" w:hAnsiTheme="minorHAnsi"/>
          <w:color w:val="000000" w:themeColor="text1"/>
        </w:rPr>
        <w:t xml:space="preserve"> going to take to try to satisfy the aim?</w:t>
      </w:r>
    </w:p>
    <w:p w14:paraId="6DF8B383" w14:textId="77777777" w:rsidR="00966B6C" w:rsidRPr="005B638E" w:rsidRDefault="00966B6C" w:rsidP="00966B6C">
      <w:pPr>
        <w:pStyle w:val="ListParagraph"/>
        <w:numPr>
          <w:ilvl w:val="0"/>
          <w:numId w:val="1"/>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A </w:t>
      </w:r>
      <w:r w:rsidRPr="005B638E">
        <w:rPr>
          <w:rFonts w:asciiTheme="minorHAnsi" w:hAnsiTheme="minorHAnsi"/>
          <w:b/>
          <w:color w:val="000000" w:themeColor="text1"/>
        </w:rPr>
        <w:t>brief</w:t>
      </w:r>
      <w:r w:rsidRPr="005B638E">
        <w:rPr>
          <w:rFonts w:asciiTheme="minorHAnsi" w:hAnsiTheme="minorHAnsi"/>
          <w:color w:val="000000" w:themeColor="text1"/>
        </w:rPr>
        <w:t xml:space="preserve"> description of what is coming up in the following chapters (this should be the final paragraph of the introduction).</w:t>
      </w:r>
    </w:p>
    <w:p w14:paraId="790BA44B" w14:textId="77777777" w:rsidR="00966B6C" w:rsidRPr="005B638E" w:rsidRDefault="00966B6C" w:rsidP="00966B6C">
      <w:pPr>
        <w:jc w:val="both"/>
        <w:rPr>
          <w:color w:val="000000" w:themeColor="text1"/>
        </w:rPr>
      </w:pPr>
    </w:p>
    <w:p w14:paraId="4EAACD40" w14:textId="77777777" w:rsidR="00966B6C" w:rsidRPr="005B638E" w:rsidRDefault="00966B6C" w:rsidP="00966B6C">
      <w:pPr>
        <w:jc w:val="both"/>
        <w:rPr>
          <w:color w:val="000000" w:themeColor="text1"/>
        </w:rPr>
      </w:pPr>
      <w:r w:rsidRPr="005B638E">
        <w:rPr>
          <w:color w:val="000000" w:themeColor="text1"/>
        </w:rPr>
        <w:t xml:space="preserve">Usually, you start with a very broad statement of the problem and refine that down to more specific items. Unless yours is a problem area with which all readers of your report will be familiar (very unlikely), you will want to describe the problem in some detail and give sufficient background information so that everyone can understand it. </w:t>
      </w:r>
    </w:p>
    <w:p w14:paraId="099101C5" w14:textId="77777777" w:rsidR="00966B6C" w:rsidRPr="005B638E" w:rsidRDefault="00966B6C" w:rsidP="00966B6C">
      <w:pPr>
        <w:jc w:val="both"/>
        <w:rPr>
          <w:color w:val="000000" w:themeColor="text1"/>
        </w:rPr>
      </w:pPr>
    </w:p>
    <w:p w14:paraId="1AFD9D2A" w14:textId="77777777" w:rsidR="00966B6C" w:rsidRPr="005B638E" w:rsidRDefault="00966B6C" w:rsidP="00966B6C">
      <w:pPr>
        <w:jc w:val="both"/>
        <w:rPr>
          <w:color w:val="000000" w:themeColor="text1"/>
        </w:rPr>
      </w:pPr>
      <w:r w:rsidRPr="005B638E">
        <w:rPr>
          <w:color w:val="000000" w:themeColor="text1"/>
        </w:rPr>
        <w:t xml:space="preserve">You should then describe the objectives, aims or goals of your </w:t>
      </w:r>
      <w:proofErr w:type="gramStart"/>
      <w:r w:rsidRPr="005B638E">
        <w:rPr>
          <w:color w:val="000000" w:themeColor="text1"/>
        </w:rPr>
        <w:t>particular piece</w:t>
      </w:r>
      <w:proofErr w:type="gramEnd"/>
      <w:r w:rsidRPr="005B638E">
        <w:rPr>
          <w:color w:val="000000" w:themeColor="text1"/>
        </w:rPr>
        <w:t xml:space="preserve"> of work. Your overall aim was presumably to solve a particular problem or to answer a particular question. This could be broken down into </w:t>
      </w:r>
      <w:proofErr w:type="gramStart"/>
      <w:r w:rsidRPr="005B638E">
        <w:rPr>
          <w:color w:val="000000" w:themeColor="text1"/>
        </w:rPr>
        <w:t>a number of</w:t>
      </w:r>
      <w:proofErr w:type="gramEnd"/>
      <w:r w:rsidRPr="005B638E">
        <w:rPr>
          <w:color w:val="000000" w:themeColor="text1"/>
        </w:rPr>
        <w:t xml:space="preserve"> specific objectives that together work towards achieving the aim. </w:t>
      </w:r>
    </w:p>
    <w:p w14:paraId="0E830963" w14:textId="77777777" w:rsidR="00966B6C" w:rsidRPr="005B638E" w:rsidRDefault="00966B6C" w:rsidP="00966B6C">
      <w:pPr>
        <w:jc w:val="both"/>
        <w:rPr>
          <w:color w:val="000000" w:themeColor="text1"/>
        </w:rPr>
      </w:pPr>
    </w:p>
    <w:p w14:paraId="540BC61F" w14:textId="77777777" w:rsidR="00966B6C" w:rsidRPr="005B638E" w:rsidRDefault="00966B6C" w:rsidP="00966B6C">
      <w:pPr>
        <w:jc w:val="both"/>
        <w:rPr>
          <w:color w:val="000000" w:themeColor="text1"/>
        </w:rPr>
      </w:pPr>
      <w:r w:rsidRPr="005B638E">
        <w:rPr>
          <w:color w:val="000000" w:themeColor="text1"/>
        </w:rPr>
        <w:t xml:space="preserve">The introduction should end with a section that leads the reader </w:t>
      </w:r>
      <w:proofErr w:type="gramStart"/>
      <w:r w:rsidRPr="005B638E">
        <w:rPr>
          <w:color w:val="000000" w:themeColor="text1"/>
        </w:rPr>
        <w:t>in to</w:t>
      </w:r>
      <w:proofErr w:type="gramEnd"/>
      <w:r w:rsidRPr="005B638E">
        <w:rPr>
          <w:color w:val="000000" w:themeColor="text1"/>
        </w:rPr>
        <w:t xml:space="preserve"> the rest of the report. The important thing is to give your reader a clear picture of what your report is setting out to do. </w:t>
      </w:r>
    </w:p>
    <w:p w14:paraId="62BC8513" w14:textId="77777777" w:rsidR="00966B6C" w:rsidRPr="005B638E" w:rsidRDefault="00966B6C" w:rsidP="00966B6C">
      <w:pPr>
        <w:ind w:left="720" w:right="-527"/>
        <w:jc w:val="both"/>
        <w:rPr>
          <w:color w:val="000000" w:themeColor="text1"/>
        </w:rPr>
      </w:pPr>
    </w:p>
    <w:p w14:paraId="754A26BB" w14:textId="77777777" w:rsidR="00966B6C" w:rsidRPr="005B638E" w:rsidRDefault="00966B6C" w:rsidP="00966B6C">
      <w:pPr>
        <w:rPr>
          <w:b/>
          <w:bCs/>
          <w:color w:val="000000" w:themeColor="text1"/>
        </w:rPr>
      </w:pPr>
      <w:r w:rsidRPr="005B638E">
        <w:rPr>
          <w:b/>
          <w:bCs/>
          <w:color w:val="000000" w:themeColor="text1"/>
        </w:rPr>
        <w:br w:type="page"/>
      </w:r>
    </w:p>
    <w:p w14:paraId="647D324A" w14:textId="77777777" w:rsidR="00EF5850" w:rsidRPr="00207A00" w:rsidRDefault="00EF5850" w:rsidP="00207A00">
      <w:pPr>
        <w:pStyle w:val="Heading1"/>
        <w:rPr>
          <w:color w:val="auto"/>
        </w:rPr>
      </w:pPr>
      <w:bookmarkStart w:id="11" w:name="_Toc67232068"/>
      <w:bookmarkStart w:id="12" w:name="_Toc66462000"/>
      <w:r w:rsidRPr="00207A00">
        <w:rPr>
          <w:color w:val="auto"/>
        </w:rPr>
        <w:lastRenderedPageBreak/>
        <w:t>Chapter 2 Literature Review</w:t>
      </w:r>
      <w:bookmarkEnd w:id="12"/>
    </w:p>
    <w:p w14:paraId="31FF2FB4" w14:textId="77777777" w:rsidR="00EF5850" w:rsidRDefault="00EF5850" w:rsidP="00207A00">
      <w:pPr>
        <w:pStyle w:val="Heading1"/>
        <w:rPr>
          <w:color w:val="auto"/>
        </w:rPr>
      </w:pPr>
      <w:bookmarkStart w:id="13" w:name="_Toc66462001"/>
      <w:r w:rsidRPr="00207A00">
        <w:rPr>
          <w:color w:val="auto"/>
        </w:rPr>
        <w:t>2 Introduction</w:t>
      </w:r>
      <w:bookmarkEnd w:id="13"/>
    </w:p>
    <w:p w14:paraId="25D5D8AB" w14:textId="77777777" w:rsidR="00EF5850" w:rsidRPr="00FD0855" w:rsidRDefault="00EF5850" w:rsidP="00FD0855">
      <w:r>
        <w:t xml:space="preserve">In this literature review, the key focus will be looking at the design concepts of a web application, investigating material that has a focus on delivering content such as visualizations to the end user and will be investigating the Modern JavaScript frameworks used in building a full stack application. </w:t>
      </w:r>
    </w:p>
    <w:p w14:paraId="17E5EE84" w14:textId="77777777" w:rsidR="00EF5850" w:rsidRPr="008038D8" w:rsidRDefault="00EF5850" w:rsidP="008038D8">
      <w:pPr>
        <w:pStyle w:val="Heading1"/>
        <w:rPr>
          <w:color w:val="auto"/>
        </w:rPr>
      </w:pPr>
      <w:bookmarkStart w:id="14" w:name="_Toc66462002"/>
      <w:r w:rsidRPr="008038D8">
        <w:rPr>
          <w:color w:val="auto"/>
        </w:rPr>
        <w:t>2.1</w:t>
      </w:r>
      <w:r>
        <w:rPr>
          <w:color w:val="auto"/>
        </w:rPr>
        <w:t xml:space="preserve"> Data and design</w:t>
      </w:r>
      <w:bookmarkEnd w:id="14"/>
      <w:r>
        <w:rPr>
          <w:color w:val="auto"/>
        </w:rPr>
        <w:t xml:space="preserve"> </w:t>
      </w:r>
    </w:p>
    <w:p w14:paraId="6AFC01FC" w14:textId="77777777" w:rsidR="00EF5850" w:rsidRPr="001C55DE" w:rsidRDefault="00EF5850" w:rsidP="001C55DE">
      <w:pPr>
        <w:pStyle w:val="Heading1"/>
        <w:rPr>
          <w:color w:val="auto"/>
        </w:rPr>
      </w:pPr>
      <w:bookmarkStart w:id="15" w:name="_Toc66462003"/>
      <w:r w:rsidRPr="3973DF1F">
        <w:rPr>
          <w:color w:val="auto"/>
        </w:rPr>
        <w:t>2</w:t>
      </w:r>
      <w:r w:rsidRPr="001C55DE">
        <w:rPr>
          <w:color w:val="auto"/>
        </w:rPr>
        <w:t>.</w:t>
      </w:r>
      <w:r>
        <w:rPr>
          <w:color w:val="auto"/>
        </w:rPr>
        <w:t>1.1</w:t>
      </w:r>
      <w:r w:rsidRPr="001C55DE">
        <w:rPr>
          <w:color w:val="auto"/>
        </w:rPr>
        <w:t xml:space="preserve"> What is data?</w:t>
      </w:r>
      <w:bookmarkEnd w:id="15"/>
      <w:r w:rsidRPr="001C55DE">
        <w:rPr>
          <w:color w:val="auto"/>
        </w:rPr>
        <w:t xml:space="preserve"> </w:t>
      </w:r>
    </w:p>
    <w:p w14:paraId="60E51E0D" w14:textId="77777777" w:rsidR="00EF5850" w:rsidRPr="001C55DE" w:rsidRDefault="00EF5850" w:rsidP="00712F4F">
      <w:r w:rsidRPr="001C55DE">
        <w:t>Data is essentially information</w:t>
      </w:r>
      <w:r>
        <w:t xml:space="preserve"> that has been processed for the audience receiving it</w:t>
      </w:r>
      <w:r w:rsidRPr="001C55DE">
        <w:t xml:space="preserve">, Data can come in many shapes and sizes, but typically raw data is literally just text and numbers on a screen, and that becomes tedious to interact with at large scales. </w:t>
      </w:r>
    </w:p>
    <w:p w14:paraId="50BEBC27" w14:textId="77777777" w:rsidR="00EF5850" w:rsidRPr="001C55DE" w:rsidRDefault="00EF5850" w:rsidP="00712F4F">
      <w:r w:rsidRPr="001C55DE">
        <w:t xml:space="preserve">Because of the requirement of working with large amounts of data is becoming more normal in society the tools used to interact with the data must evolve with the requirements of the end users. </w:t>
      </w:r>
    </w:p>
    <w:p w14:paraId="4044FF6E" w14:textId="77777777" w:rsidR="00EF5850" w:rsidRDefault="00EF5850" w:rsidP="00EC3B47">
      <w:r w:rsidRPr="001C55DE">
        <w:t>Data can be interacted with at many different levels but commonly it is subjected to categorization, abstraction, and translation into a graphical representation</w:t>
      </w:r>
      <w:sdt>
        <w:sdtPr>
          <w:id w:val="1859765076"/>
          <w:citation/>
        </w:sdtPr>
        <w:sdtContent>
          <w:r w:rsidRPr="001C55DE">
            <w:fldChar w:fldCharType="begin"/>
          </w:r>
          <w:r w:rsidRPr="001C55DE">
            <w:rPr>
              <w:lang w:val="en-US"/>
            </w:rPr>
            <w:instrText xml:space="preserve"> CITATION Mar20 \l 1033 </w:instrText>
          </w:r>
          <w:r w:rsidRPr="001C55DE">
            <w:fldChar w:fldCharType="separate"/>
          </w:r>
          <w:r>
            <w:rPr>
              <w:noProof/>
              <w:lang w:val="en-US"/>
            </w:rPr>
            <w:t xml:space="preserve"> </w:t>
          </w:r>
          <w:r w:rsidRPr="00C50FFA">
            <w:rPr>
              <w:noProof/>
              <w:lang w:val="en-US"/>
            </w:rPr>
            <w:t>[2]</w:t>
          </w:r>
          <w:r w:rsidRPr="001C55DE">
            <w:fldChar w:fldCharType="end"/>
          </w:r>
        </w:sdtContent>
      </w:sdt>
      <w:r w:rsidRPr="001C55DE">
        <w:t>.</w:t>
      </w:r>
    </w:p>
    <w:p w14:paraId="320801F1" w14:textId="77777777" w:rsidR="00EF5850" w:rsidRPr="00F346F7" w:rsidRDefault="00EF5850" w:rsidP="00DA0809">
      <w:pPr>
        <w:pStyle w:val="Heading1"/>
        <w:rPr>
          <w:color w:val="auto"/>
        </w:rPr>
      </w:pPr>
      <w:bookmarkStart w:id="16" w:name="_Toc66462004"/>
      <w:r>
        <w:rPr>
          <w:color w:val="auto"/>
        </w:rPr>
        <w:t>2</w:t>
      </w:r>
      <w:r w:rsidRPr="00F346F7">
        <w:rPr>
          <w:color w:val="auto"/>
        </w:rPr>
        <w:t>.1.2 Acquiring the data.</w:t>
      </w:r>
      <w:bookmarkEnd w:id="16"/>
    </w:p>
    <w:p w14:paraId="783F525D" w14:textId="77777777" w:rsidR="00EF5850" w:rsidRPr="00F346F7" w:rsidRDefault="00EF5850" w:rsidP="00DA0809">
      <w:r w:rsidRPr="00F346F7">
        <w:t xml:space="preserve">For the visualisation of anything, there must be something to visualize. Acquiring the data through several reputable sources such as JHU, WHB, WHO. With the nature of the data and there being many sources available there will be some overlay and discrepancies and this margin of error must be accounted for. </w:t>
      </w:r>
    </w:p>
    <w:p w14:paraId="3047B57E" w14:textId="77777777" w:rsidR="00EF5850" w:rsidRPr="00F346F7" w:rsidRDefault="00EF5850" w:rsidP="00DA0809">
      <w:r w:rsidRPr="00F346F7">
        <w:t xml:space="preserve">UK government has a source that provides daily and historical data </w:t>
      </w:r>
      <w:sdt>
        <w:sdtPr>
          <w:id w:val="-1913228313"/>
          <w:placeholder>
            <w:docPart w:val="9DFB631A380A477E9A6A8DC73C796A81"/>
          </w:placeholder>
          <w:citation/>
        </w:sdtPr>
        <w:sdtContent>
          <w:r w:rsidRPr="00F346F7">
            <w:fldChar w:fldCharType="begin"/>
          </w:r>
          <w:r w:rsidRPr="00F346F7">
            <w:rPr>
              <w:lang w:val="en-US"/>
            </w:rPr>
            <w:instrText xml:space="preserve"> CITATION UKG \l 1033 </w:instrText>
          </w:r>
          <w:r w:rsidRPr="00F346F7">
            <w:fldChar w:fldCharType="separate"/>
          </w:r>
          <w:r w:rsidRPr="00C50FFA">
            <w:rPr>
              <w:noProof/>
              <w:lang w:val="en-US"/>
            </w:rPr>
            <w:t>[3]</w:t>
          </w:r>
          <w:r w:rsidRPr="00F346F7">
            <w:fldChar w:fldCharType="end"/>
          </w:r>
        </w:sdtContent>
      </w:sdt>
      <w:r w:rsidRPr="00F346F7">
        <w:t xml:space="preserve">. </w:t>
      </w:r>
    </w:p>
    <w:p w14:paraId="4A0A786B" w14:textId="77777777" w:rsidR="00EF5850" w:rsidRPr="00F346F7" w:rsidRDefault="00EF5850" w:rsidP="00DA0809">
      <w:hyperlink r:id="rId7">
        <w:r w:rsidRPr="00F346F7">
          <w:rPr>
            <w:rStyle w:val="Hyperlink"/>
          </w:rPr>
          <w:t>https://coronavirus.data.gov.uk/details/developers-guide</w:t>
        </w:r>
      </w:hyperlink>
      <w:r w:rsidRPr="00F346F7">
        <w:t xml:space="preserve"> </w:t>
      </w:r>
    </w:p>
    <w:p w14:paraId="0EBA6BF4" w14:textId="77777777" w:rsidR="00EF5850" w:rsidRPr="00F346F7" w:rsidRDefault="00EF5850" w:rsidP="00DA0809">
      <w:r w:rsidRPr="00F346F7">
        <w:t>NHS API</w:t>
      </w:r>
      <w:sdt>
        <w:sdtPr>
          <w:id w:val="-273401100"/>
          <w:placeholder>
            <w:docPart w:val="9DFB631A380A477E9A6A8DC73C796A81"/>
          </w:placeholder>
          <w:citation/>
        </w:sdtPr>
        <w:sdtContent>
          <w:r w:rsidRPr="00F346F7">
            <w:fldChar w:fldCharType="begin"/>
          </w:r>
          <w:r w:rsidRPr="00F346F7">
            <w:rPr>
              <w:lang w:val="en-US"/>
            </w:rPr>
            <w:instrText xml:space="preserve"> CITATION NHS \l 1033 </w:instrText>
          </w:r>
          <w:r w:rsidRPr="00F346F7">
            <w:fldChar w:fldCharType="separate"/>
          </w:r>
          <w:r>
            <w:rPr>
              <w:noProof/>
              <w:lang w:val="en-US"/>
            </w:rPr>
            <w:t xml:space="preserve"> </w:t>
          </w:r>
          <w:r w:rsidRPr="00C50FFA">
            <w:rPr>
              <w:noProof/>
              <w:lang w:val="en-US"/>
            </w:rPr>
            <w:t>[4]</w:t>
          </w:r>
          <w:r w:rsidRPr="00F346F7">
            <w:fldChar w:fldCharType="end"/>
          </w:r>
        </w:sdtContent>
      </w:sdt>
      <w:r w:rsidRPr="00F346F7">
        <w:t xml:space="preserve"> is very similar to the UK governments API and it has a source that provides daily and historical data. </w:t>
      </w:r>
    </w:p>
    <w:p w14:paraId="20CC2345" w14:textId="77777777" w:rsidR="00EF5850" w:rsidRPr="00F346F7" w:rsidRDefault="00EF5850" w:rsidP="00DA0809">
      <w:hyperlink r:id="rId8">
        <w:r w:rsidRPr="00F346F7">
          <w:rPr>
            <w:rStyle w:val="Hyperlink"/>
          </w:rPr>
          <w:t>https://developer.api.nhs.uk/coronavirus/api</w:t>
        </w:r>
      </w:hyperlink>
      <w:r w:rsidRPr="00F346F7">
        <w:t xml:space="preserve">  </w:t>
      </w:r>
    </w:p>
    <w:p w14:paraId="5271C750" w14:textId="77777777" w:rsidR="00EF5850" w:rsidRPr="00F346F7" w:rsidRDefault="00EF5850" w:rsidP="00DA0809">
      <w:r w:rsidRPr="00F346F7">
        <w:t>This is an interesting API</w:t>
      </w:r>
      <w:sdt>
        <w:sdtPr>
          <w:id w:val="759873572"/>
          <w:placeholder>
            <w:docPart w:val="9DFB631A380A477E9A6A8DC73C796A81"/>
          </w:placeholder>
          <w:citation/>
        </w:sdtPr>
        <w:sdtContent>
          <w:r w:rsidRPr="00F346F7">
            <w:fldChar w:fldCharType="begin"/>
          </w:r>
          <w:r w:rsidRPr="00F346F7">
            <w:rPr>
              <w:lang w:val="en-US"/>
            </w:rPr>
            <w:instrText xml:space="preserve"> CITATION htt7 \l 1033 </w:instrText>
          </w:r>
          <w:r w:rsidRPr="00F346F7">
            <w:fldChar w:fldCharType="separate"/>
          </w:r>
          <w:r>
            <w:rPr>
              <w:noProof/>
              <w:lang w:val="en-US"/>
            </w:rPr>
            <w:t xml:space="preserve"> </w:t>
          </w:r>
          <w:r w:rsidRPr="00C50FFA">
            <w:rPr>
              <w:noProof/>
              <w:lang w:val="en-US"/>
            </w:rPr>
            <w:t>[5]</w:t>
          </w:r>
          <w:r w:rsidRPr="00F346F7">
            <w:fldChar w:fldCharType="end"/>
          </w:r>
        </w:sdtContent>
      </w:sdt>
      <w:r w:rsidRPr="00F346F7">
        <w:t xml:space="preserve"> that seems to have everything that would be required for working with historic data, it appears to have every case documented from the first case to the present time. This can be quite a large request taking a long time to fulfil so this would be a key. </w:t>
      </w:r>
    </w:p>
    <w:p w14:paraId="71F81935" w14:textId="77777777" w:rsidR="00EF5850" w:rsidRPr="00F346F7" w:rsidRDefault="00EF5850" w:rsidP="00DA0809">
      <w:hyperlink r:id="rId9">
        <w:r w:rsidRPr="00F346F7">
          <w:rPr>
            <w:rStyle w:val="Hyperlink"/>
          </w:rPr>
          <w:t>https://documenter.getpostman.com/view/10808728/SzS8rjbc</w:t>
        </w:r>
      </w:hyperlink>
      <w:r w:rsidRPr="00F346F7">
        <w:t xml:space="preserve"> </w:t>
      </w:r>
    </w:p>
    <w:p w14:paraId="55EBFB97" w14:textId="77777777" w:rsidR="00EF5850" w:rsidRPr="00F346F7" w:rsidRDefault="00EF5850" w:rsidP="00DA0809">
      <w:r w:rsidRPr="00F346F7">
        <w:t xml:space="preserve">This API returns some vital statistics about the virus in general and can be used for plotting a variety of data. </w:t>
      </w:r>
      <w:sdt>
        <w:sdtPr>
          <w:id w:val="762566174"/>
          <w:placeholder>
            <w:docPart w:val="9DFB631A380A477E9A6A8DC73C796A81"/>
          </w:placeholder>
          <w:citation/>
        </w:sdtPr>
        <w:sdtContent>
          <w:r w:rsidRPr="00F346F7">
            <w:fldChar w:fldCharType="begin"/>
          </w:r>
          <w:r w:rsidRPr="00F346F7">
            <w:instrText xml:space="preserve"> CITATION htt8 \l 1033 </w:instrText>
          </w:r>
          <w:r w:rsidRPr="00F346F7">
            <w:fldChar w:fldCharType="separate"/>
          </w:r>
          <w:r w:rsidRPr="00C50FFA">
            <w:rPr>
              <w:noProof/>
            </w:rPr>
            <w:t>[6]</w:t>
          </w:r>
          <w:r w:rsidRPr="00F346F7">
            <w:fldChar w:fldCharType="end"/>
          </w:r>
        </w:sdtContent>
      </w:sdt>
    </w:p>
    <w:p w14:paraId="591FBB14" w14:textId="77777777" w:rsidR="00EF5850" w:rsidRPr="00F346F7" w:rsidRDefault="00EF5850" w:rsidP="00DA0809">
      <w:pPr>
        <w:rPr>
          <w:rFonts w:ascii="Helvetica" w:hAnsi="Helvetica"/>
          <w:sz w:val="18"/>
          <w:szCs w:val="18"/>
          <w:shd w:val="clear" w:color="auto" w:fill="FFFFFF"/>
        </w:rPr>
      </w:pPr>
      <w:hyperlink r:id="rId10" w:history="1">
        <w:r w:rsidRPr="00F346F7">
          <w:rPr>
            <w:rStyle w:val="Hyperlink"/>
            <w:rFonts w:ascii="Helvetica" w:hAnsi="Helvetica"/>
            <w:sz w:val="18"/>
            <w:szCs w:val="18"/>
            <w:shd w:val="clear" w:color="auto" w:fill="FFFFFF"/>
          </w:rPr>
          <w:t>https://corona-virus-stats.herokuapp.com/api/v1/cases/general-stats</w:t>
        </w:r>
      </w:hyperlink>
      <w:r w:rsidRPr="00F346F7">
        <w:rPr>
          <w:rFonts w:ascii="Helvetica" w:hAnsi="Helvetica"/>
          <w:sz w:val="18"/>
          <w:szCs w:val="18"/>
          <w:shd w:val="clear" w:color="auto" w:fill="FFFFFF"/>
        </w:rPr>
        <w:t xml:space="preserve"> </w:t>
      </w:r>
    </w:p>
    <w:p w14:paraId="3158C555" w14:textId="77777777" w:rsidR="00EF5850" w:rsidRPr="00F346F7" w:rsidRDefault="00EF5850" w:rsidP="00DA0809">
      <w:pPr>
        <w:rPr>
          <w:shd w:val="clear" w:color="auto" w:fill="FFFFFF"/>
        </w:rPr>
      </w:pPr>
      <w:r w:rsidRPr="00F346F7">
        <w:rPr>
          <w:shd w:val="clear" w:color="auto" w:fill="FFFFFF"/>
        </w:rPr>
        <w:t>This API returns all the different countries statistics for the day, this will be an essential component in visualizing the data with a map as the map will used for displaying the daily statistics</w:t>
      </w:r>
      <w:sdt>
        <w:sdtPr>
          <w:rPr>
            <w:shd w:val="clear" w:color="auto" w:fill="FFFFFF"/>
          </w:rPr>
          <w:id w:val="910347932"/>
          <w:placeholder>
            <w:docPart w:val="9DFB631A380A477E9A6A8DC73C796A81"/>
          </w:placeholder>
          <w:citation/>
        </w:sdtPr>
        <w:sdtContent>
          <w:r w:rsidRPr="00F346F7">
            <w:rPr>
              <w:shd w:val="clear" w:color="auto" w:fill="FFFFFF"/>
            </w:rPr>
            <w:fldChar w:fldCharType="begin"/>
          </w:r>
          <w:r w:rsidRPr="00F346F7">
            <w:rPr>
              <w:shd w:val="clear" w:color="auto" w:fill="FFFFFF"/>
              <w:lang w:val="en-US"/>
            </w:rPr>
            <w:instrText xml:space="preserve"> CITATION htt9 \l 1033 </w:instrText>
          </w:r>
          <w:r w:rsidRPr="00F346F7">
            <w:rPr>
              <w:shd w:val="clear" w:color="auto" w:fill="FFFFFF"/>
            </w:rPr>
            <w:fldChar w:fldCharType="separate"/>
          </w:r>
          <w:r>
            <w:rPr>
              <w:noProof/>
              <w:shd w:val="clear" w:color="auto" w:fill="FFFFFF"/>
              <w:lang w:val="en-US"/>
            </w:rPr>
            <w:t xml:space="preserve"> </w:t>
          </w:r>
          <w:r w:rsidRPr="00C50FFA">
            <w:rPr>
              <w:noProof/>
              <w:shd w:val="clear" w:color="auto" w:fill="FFFFFF"/>
              <w:lang w:val="en-US"/>
            </w:rPr>
            <w:t>[7]</w:t>
          </w:r>
          <w:r w:rsidRPr="00F346F7">
            <w:rPr>
              <w:shd w:val="clear" w:color="auto" w:fill="FFFFFF"/>
            </w:rPr>
            <w:fldChar w:fldCharType="end"/>
          </w:r>
        </w:sdtContent>
      </w:sdt>
      <w:r w:rsidRPr="00F346F7">
        <w:rPr>
          <w:shd w:val="clear" w:color="auto" w:fill="FFFFFF"/>
        </w:rPr>
        <w:t>.</w:t>
      </w:r>
    </w:p>
    <w:p w14:paraId="35972A44" w14:textId="77777777" w:rsidR="00EF5850" w:rsidRPr="00F346F7" w:rsidRDefault="00EF5850" w:rsidP="00DA0809">
      <w:pPr>
        <w:rPr>
          <w:rFonts w:ascii="Helvetica" w:hAnsi="Helvetica"/>
          <w:sz w:val="18"/>
          <w:szCs w:val="18"/>
          <w:shd w:val="clear" w:color="auto" w:fill="FFFFFF"/>
        </w:rPr>
      </w:pPr>
      <w:hyperlink r:id="rId11" w:history="1">
        <w:r w:rsidRPr="00F346F7">
          <w:rPr>
            <w:rStyle w:val="Hyperlink"/>
            <w:rFonts w:ascii="Helvetica" w:hAnsi="Helvetica"/>
            <w:sz w:val="18"/>
            <w:szCs w:val="18"/>
            <w:shd w:val="clear" w:color="auto" w:fill="FFFFFF"/>
          </w:rPr>
          <w:t>https://coronavirus-19-api.herokuapp.com/countries</w:t>
        </w:r>
      </w:hyperlink>
      <w:r w:rsidRPr="00F346F7">
        <w:rPr>
          <w:rFonts w:ascii="Helvetica" w:hAnsi="Helvetica"/>
          <w:sz w:val="18"/>
          <w:szCs w:val="18"/>
          <w:shd w:val="clear" w:color="auto" w:fill="FFFFFF"/>
        </w:rPr>
        <w:t xml:space="preserve"> </w:t>
      </w:r>
    </w:p>
    <w:p w14:paraId="033D4B1F" w14:textId="77777777" w:rsidR="00EF5850" w:rsidRPr="00F346F7" w:rsidRDefault="00EF5850" w:rsidP="00DA0809">
      <w:pPr>
        <w:rPr>
          <w:shd w:val="clear" w:color="auto" w:fill="FFFFFF"/>
        </w:rPr>
      </w:pPr>
      <w:r w:rsidRPr="00F346F7">
        <w:rPr>
          <w:shd w:val="clear" w:color="auto" w:fill="FFFFFF"/>
        </w:rPr>
        <w:lastRenderedPageBreak/>
        <w:t xml:space="preserve">With all interactions with a public API, you must be mindful of issues such as rate limits, and if the application had a high volume of traffic you would meet the limit very quickly and not have any data to visualize. This was resolved by developing a proxy on the server. The proxy works by checking if any data is cached, if there is no data cached to interact with the endpoint, if there is data cached to check the age of it. If the data is older than 1 hour, make a request for new data. This will ultimately reduce the number of calls with the end points, so we do not get rate limited by the API’s and hold a copy on our server to ensure peak performance is maintained when the users are interacting with the data. This also adds considerations to server memory and the overhead caused by holding such large volumes of data. </w:t>
      </w:r>
    </w:p>
    <w:p w14:paraId="6177A4A0" w14:textId="77777777" w:rsidR="00EF5850" w:rsidRDefault="00EF5850" w:rsidP="00EC3B47"/>
    <w:p w14:paraId="45F36917" w14:textId="77777777" w:rsidR="00EF5850" w:rsidRDefault="00EF5850" w:rsidP="00EC3B47"/>
    <w:p w14:paraId="26137578" w14:textId="77777777" w:rsidR="00EF5850" w:rsidRPr="00EC3B47" w:rsidRDefault="00EF5850" w:rsidP="00EC3B47"/>
    <w:p w14:paraId="538E3577" w14:textId="77777777" w:rsidR="00EF5850" w:rsidRPr="001C55DE" w:rsidRDefault="00EF5850" w:rsidP="001C55DE">
      <w:pPr>
        <w:pStyle w:val="Heading1"/>
        <w:rPr>
          <w:color w:val="auto"/>
        </w:rPr>
      </w:pPr>
      <w:bookmarkStart w:id="17" w:name="_Toc66462005"/>
      <w:r>
        <w:rPr>
          <w:color w:val="auto"/>
        </w:rPr>
        <w:t>2</w:t>
      </w:r>
      <w:r w:rsidRPr="001C55DE">
        <w:rPr>
          <w:color w:val="auto"/>
        </w:rPr>
        <w:t>.</w:t>
      </w:r>
      <w:r>
        <w:rPr>
          <w:color w:val="auto"/>
        </w:rPr>
        <w:t>1.3</w:t>
      </w:r>
      <w:r w:rsidRPr="001C55DE">
        <w:rPr>
          <w:color w:val="auto"/>
        </w:rPr>
        <w:t xml:space="preserve"> Intuitive design</w:t>
      </w:r>
      <w:bookmarkEnd w:id="17"/>
    </w:p>
    <w:p w14:paraId="11A5EAE7" w14:textId="77777777" w:rsidR="00EF5850" w:rsidRPr="001C55DE" w:rsidRDefault="00EF5850" w:rsidP="00EC3B47">
      <w:pPr>
        <w:rPr>
          <w:rFonts w:cstheme="minorHAnsi"/>
        </w:rPr>
      </w:pPr>
      <w:r w:rsidRPr="001C55DE">
        <w:t xml:space="preserve">When building any type of program or application it is important that the layout is following the standard norms that people are familiar with, typical example of this is having the cross to exit the application in the top corners, this is now such an accepted design philosophy that if you go against it, people become wildly confused. If the user is in a situation where the design goes against the principles, they are familiar with from other domains they are likely to feel less comfortable because they are having to consciously navigate the content. When intuitive design is achieved a user will be able to interact with it effectively by applying knowledge </w:t>
      </w:r>
      <w:r>
        <w:t>subconsciously</w:t>
      </w:r>
      <w:r w:rsidRPr="001C55DE">
        <w:t xml:space="preserve"> </w:t>
      </w:r>
      <w:sdt>
        <w:sdtPr>
          <w:id w:val="943571532"/>
          <w:citation/>
        </w:sdtPr>
        <w:sdtContent>
          <w:r w:rsidRPr="001C55DE">
            <w:fldChar w:fldCharType="begin"/>
          </w:r>
          <w:r w:rsidRPr="001C55DE">
            <w:rPr>
              <w:lang w:val="en-US"/>
            </w:rPr>
            <w:instrText xml:space="preserve"> CITATION htt6 \l 1033 </w:instrText>
          </w:r>
          <w:r w:rsidRPr="001C55DE">
            <w:fldChar w:fldCharType="separate"/>
          </w:r>
          <w:r w:rsidRPr="00C50FFA">
            <w:rPr>
              <w:noProof/>
              <w:lang w:val="en-US"/>
            </w:rPr>
            <w:t>[8]</w:t>
          </w:r>
          <w:r w:rsidRPr="001C55DE">
            <w:fldChar w:fldCharType="end"/>
          </w:r>
        </w:sdtContent>
      </w:sdt>
      <w:r w:rsidRPr="001C55DE">
        <w:t xml:space="preserve">. </w:t>
      </w:r>
      <w:r w:rsidRPr="001C55DE">
        <w:rPr>
          <w:rFonts w:cstheme="minorHAnsi"/>
        </w:rPr>
        <w:t xml:space="preserve"> </w:t>
      </w:r>
    </w:p>
    <w:p w14:paraId="25315D23" w14:textId="77777777" w:rsidR="00EF5850" w:rsidRPr="001C55DE" w:rsidRDefault="00EF5850" w:rsidP="001C55DE">
      <w:pPr>
        <w:pStyle w:val="Heading1"/>
        <w:rPr>
          <w:color w:val="auto"/>
        </w:rPr>
      </w:pPr>
      <w:bookmarkStart w:id="18" w:name="_Toc66462006"/>
      <w:r>
        <w:rPr>
          <w:color w:val="auto"/>
        </w:rPr>
        <w:t>2</w:t>
      </w:r>
      <w:r w:rsidRPr="001C55DE">
        <w:rPr>
          <w:color w:val="auto"/>
        </w:rPr>
        <w:t>.</w:t>
      </w:r>
      <w:r>
        <w:rPr>
          <w:color w:val="auto"/>
        </w:rPr>
        <w:t>1.4</w:t>
      </w:r>
      <w:r w:rsidRPr="001C55DE">
        <w:rPr>
          <w:color w:val="auto"/>
        </w:rPr>
        <w:t xml:space="preserve"> Colour Theory</w:t>
      </w:r>
      <w:bookmarkEnd w:id="18"/>
      <w:r w:rsidRPr="001C55DE">
        <w:rPr>
          <w:color w:val="auto"/>
        </w:rPr>
        <w:t xml:space="preserve"> </w:t>
      </w:r>
    </w:p>
    <w:p w14:paraId="71CECA8C" w14:textId="77777777" w:rsidR="00EF5850" w:rsidRPr="001C55DE" w:rsidRDefault="00EF5850" w:rsidP="00460187">
      <w:r w:rsidRPr="001C55DE">
        <w:t>Colour in data visualisation is import for dividing data, implying severity, and showing there is a difference between items.</w:t>
      </w:r>
      <w:r>
        <w:t xml:space="preserve"> </w:t>
      </w:r>
      <w:r w:rsidRPr="001C55DE">
        <w:t xml:space="preserve">An example of this in the john Hopkins health university map </w:t>
      </w:r>
    </w:p>
    <w:p w14:paraId="253D5DF6" w14:textId="77777777" w:rsidR="00EF5850" w:rsidRDefault="00EF5850" w:rsidP="00460187">
      <w:r>
        <w:rPr>
          <w:noProof/>
        </w:rPr>
        <w:drawing>
          <wp:inline distT="0" distB="0" distL="0" distR="0" wp14:anchorId="321C510E" wp14:editId="035E6207">
            <wp:extent cx="5581015" cy="1971675"/>
            <wp:effectExtent l="0" t="0" r="63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12">
                      <a:extLst>
                        <a:ext uri="{28A0092B-C50C-407E-A947-70E740481C1C}">
                          <a14:useLocalDpi xmlns:a14="http://schemas.microsoft.com/office/drawing/2010/main" val="0"/>
                        </a:ext>
                      </a:extLst>
                    </a:blip>
                    <a:stretch>
                      <a:fillRect/>
                    </a:stretch>
                  </pic:blipFill>
                  <pic:spPr>
                    <a:xfrm>
                      <a:off x="0" y="0"/>
                      <a:ext cx="5581655" cy="1971901"/>
                    </a:xfrm>
                    <a:prstGeom prst="rect">
                      <a:avLst/>
                    </a:prstGeom>
                  </pic:spPr>
                </pic:pic>
              </a:graphicData>
            </a:graphic>
          </wp:inline>
        </w:drawing>
      </w:r>
    </w:p>
    <w:p w14:paraId="3E4A7F02" w14:textId="77777777" w:rsidR="00EF5850" w:rsidRPr="001C55DE" w:rsidRDefault="00EF5850" w:rsidP="00460187">
      <w:r>
        <w:t xml:space="preserve">Fig 1 </w:t>
      </w:r>
    </w:p>
    <w:p w14:paraId="4AF744FF" w14:textId="77777777" w:rsidR="00EF5850" w:rsidRPr="001C55DE" w:rsidRDefault="00EF5850" w:rsidP="00852294">
      <w:r w:rsidRPr="001C55DE">
        <w:t xml:space="preserve">Where throughout the map a dark themed background colour is used with a bold red to represent the active covid-19 cases to contrast the severity of the data, this could be improved upon by using lighter shades to show the areas with less significant amounts of cases, or even a colour gradient with red denoting large elements scaling down to blue for the small elements </w:t>
      </w:r>
      <w:sdt>
        <w:sdtPr>
          <w:id w:val="-1054071904"/>
          <w:citation/>
        </w:sdtPr>
        <w:sdtContent>
          <w:r w:rsidRPr="001C55DE">
            <w:fldChar w:fldCharType="begin"/>
          </w:r>
          <w:r w:rsidRPr="001C55DE">
            <w:rPr>
              <w:lang w:val="en-US"/>
            </w:rPr>
            <w:instrText xml:space="preserve"> CITATION Spe14 \l 1033 </w:instrText>
          </w:r>
          <w:r w:rsidRPr="001C55DE">
            <w:fldChar w:fldCharType="separate"/>
          </w:r>
          <w:r w:rsidRPr="00C50FFA">
            <w:rPr>
              <w:noProof/>
              <w:lang w:val="en-US"/>
            </w:rPr>
            <w:t>[9]</w:t>
          </w:r>
          <w:r w:rsidRPr="001C55DE">
            <w:fldChar w:fldCharType="end"/>
          </w:r>
        </w:sdtContent>
      </w:sdt>
      <w:r w:rsidRPr="001C55DE">
        <w:t>.</w:t>
      </w:r>
    </w:p>
    <w:p w14:paraId="0B1EB93D" w14:textId="77777777" w:rsidR="00EF5850" w:rsidRDefault="00EF5850" w:rsidP="005C5C70">
      <w:r w:rsidRPr="6D9623F7">
        <w:t xml:space="preserve">Colour can be very important for conveying an emotion, or tone. In this instance it is quite a negative tone but the idea behind it is to incite public participation. </w:t>
      </w:r>
    </w:p>
    <w:p w14:paraId="34B52164" w14:textId="77777777" w:rsidR="00EF5850" w:rsidRPr="001C55DE" w:rsidRDefault="00EF5850" w:rsidP="005C5C70">
      <w:pPr>
        <w:rPr>
          <w:rFonts w:cstheme="minorHAnsi"/>
        </w:rPr>
      </w:pPr>
      <w:r w:rsidRPr="6D9623F7">
        <w:lastRenderedPageBreak/>
        <w:t>Colour can have a lasting impact on the audience as seen with the London underground where the routes may well be memorized by the colour of the lines</w:t>
      </w:r>
      <w:sdt>
        <w:sdtPr>
          <w:id w:val="970018550"/>
          <w:placeholder>
            <w:docPart w:val="DC1E9716D5C94F45BB26C1502E768E3B"/>
          </w:placeholder>
          <w:citation/>
        </w:sdtPr>
        <w:sdtContent>
          <w:r w:rsidRPr="6D9623F7">
            <w:fldChar w:fldCharType="begin"/>
          </w:r>
          <w:r w:rsidRPr="6D9623F7">
            <w:rPr>
              <w:lang w:val="en-US"/>
            </w:rPr>
            <w:instrText xml:space="preserve">CITATION Spe12 \l 1033 </w:instrText>
          </w:r>
          <w:r w:rsidRPr="6D9623F7">
            <w:fldChar w:fldCharType="separate"/>
          </w:r>
          <w:r>
            <w:rPr>
              <w:noProof/>
              <w:lang w:val="en-US"/>
            </w:rPr>
            <w:t xml:space="preserve"> </w:t>
          </w:r>
          <w:r w:rsidRPr="00C50FFA">
            <w:rPr>
              <w:noProof/>
              <w:lang w:val="en-US"/>
            </w:rPr>
            <w:t>[10]</w:t>
          </w:r>
          <w:r w:rsidRPr="6D9623F7">
            <w:fldChar w:fldCharType="end"/>
          </w:r>
        </w:sdtContent>
      </w:sdt>
      <w:r w:rsidRPr="6D9623F7">
        <w:t>.</w:t>
      </w:r>
      <w:r w:rsidRPr="001C55DE">
        <w:rPr>
          <w:noProof/>
        </w:rPr>
        <w:drawing>
          <wp:inline distT="0" distB="0" distL="0" distR="0" wp14:anchorId="56E35526" wp14:editId="6A466BE4">
            <wp:extent cx="5728970" cy="1971675"/>
            <wp:effectExtent l="0" t="0" r="508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42943" cy="1976484"/>
                    </a:xfrm>
                    <a:prstGeom prst="rect">
                      <a:avLst/>
                    </a:prstGeom>
                    <a:noFill/>
                    <a:ln>
                      <a:noFill/>
                    </a:ln>
                  </pic:spPr>
                </pic:pic>
              </a:graphicData>
            </a:graphic>
          </wp:inline>
        </w:drawing>
      </w:r>
    </w:p>
    <w:p w14:paraId="23CED711" w14:textId="77777777" w:rsidR="00EF5850" w:rsidRDefault="00EF5850" w:rsidP="00200C9D">
      <w:pPr>
        <w:rPr>
          <w:rFonts w:cstheme="minorHAnsi"/>
        </w:rPr>
      </w:pPr>
      <w:r w:rsidRPr="001C55DE">
        <w:rPr>
          <w:rFonts w:cstheme="minorHAnsi"/>
        </w:rPr>
        <w:t xml:space="preserve">Fig </w:t>
      </w:r>
      <w:r>
        <w:rPr>
          <w:rFonts w:cstheme="minorHAnsi"/>
        </w:rPr>
        <w:t xml:space="preserve">2 </w:t>
      </w:r>
    </w:p>
    <w:p w14:paraId="511D6391" w14:textId="77777777" w:rsidR="00EF5850" w:rsidRDefault="00EF5850" w:rsidP="00200C9D">
      <w:pPr>
        <w:rPr>
          <w:rFonts w:cstheme="minorHAnsi"/>
        </w:rPr>
      </w:pPr>
    </w:p>
    <w:p w14:paraId="6F819AF3" w14:textId="77777777" w:rsidR="00EF5850" w:rsidRDefault="00EF5850" w:rsidP="00200C9D">
      <w:pPr>
        <w:rPr>
          <w:rFonts w:cstheme="minorHAnsi"/>
        </w:rPr>
      </w:pPr>
    </w:p>
    <w:p w14:paraId="5A223DFC" w14:textId="77777777" w:rsidR="00EF5850" w:rsidRDefault="00EF5850" w:rsidP="00200C9D">
      <w:pPr>
        <w:rPr>
          <w:rFonts w:cstheme="minorHAnsi"/>
        </w:rPr>
      </w:pPr>
    </w:p>
    <w:p w14:paraId="6EB0C0FD" w14:textId="77777777" w:rsidR="00EF5850" w:rsidRDefault="00EF5850" w:rsidP="00200C9D">
      <w:pPr>
        <w:rPr>
          <w:rFonts w:cstheme="minorHAnsi"/>
        </w:rPr>
      </w:pPr>
    </w:p>
    <w:p w14:paraId="0DE89EF4" w14:textId="77777777" w:rsidR="00EF5850" w:rsidRPr="00200C9D" w:rsidRDefault="00EF5850" w:rsidP="00200C9D">
      <w:pPr>
        <w:pStyle w:val="Heading1"/>
        <w:rPr>
          <w:color w:val="auto"/>
        </w:rPr>
      </w:pPr>
      <w:bookmarkStart w:id="19" w:name="_Toc66462007"/>
      <w:r>
        <w:rPr>
          <w:rFonts w:cstheme="minorHAnsi"/>
          <w:color w:val="auto"/>
        </w:rPr>
        <w:t>2.2</w:t>
      </w:r>
      <w:r w:rsidRPr="00200C9D">
        <w:rPr>
          <w:rFonts w:cstheme="minorHAnsi"/>
          <w:color w:val="auto"/>
        </w:rPr>
        <w:t xml:space="preserve"> </w:t>
      </w:r>
      <w:r w:rsidRPr="00200C9D">
        <w:rPr>
          <w:color w:val="auto"/>
        </w:rPr>
        <w:t>Theory of visualization</w:t>
      </w:r>
      <w:bookmarkEnd w:id="19"/>
    </w:p>
    <w:p w14:paraId="30269FA1" w14:textId="77777777" w:rsidR="00EF5850" w:rsidRPr="001C55DE" w:rsidRDefault="00EF5850" w:rsidP="001C55DE">
      <w:pPr>
        <w:pStyle w:val="Heading1"/>
        <w:rPr>
          <w:color w:val="auto"/>
        </w:rPr>
      </w:pPr>
      <w:bookmarkStart w:id="20" w:name="_Toc66462008"/>
      <w:r>
        <w:rPr>
          <w:color w:val="auto"/>
        </w:rPr>
        <w:t>2.2.1</w:t>
      </w:r>
      <w:r w:rsidRPr="001C55DE">
        <w:rPr>
          <w:color w:val="auto"/>
        </w:rPr>
        <w:t xml:space="preserve"> How do we visualize data?</w:t>
      </w:r>
      <w:bookmarkEnd w:id="20"/>
    </w:p>
    <w:p w14:paraId="54C6A4AD" w14:textId="77777777" w:rsidR="00EF5850" w:rsidRPr="001C55DE" w:rsidRDefault="00EF5850" w:rsidP="007C06B5">
      <w:r w:rsidRPr="001C55DE">
        <w:t xml:space="preserve">There are many ways of taking a bulk of data and representing it using different methods. </w:t>
      </w:r>
    </w:p>
    <w:p w14:paraId="63A85BBC" w14:textId="77777777" w:rsidR="00EF5850" w:rsidRPr="001C55DE" w:rsidRDefault="00EF5850" w:rsidP="007C06B5">
      <w:r w:rsidRPr="001C55DE">
        <w:t>The most common choices are charts, graphs, maps, and tables.</w:t>
      </w:r>
    </w:p>
    <w:p w14:paraId="4CD421CC" w14:textId="77777777" w:rsidR="00EF5850" w:rsidRPr="001C55DE" w:rsidRDefault="00EF5850" w:rsidP="0004673F">
      <w:r w:rsidRPr="001C55DE">
        <w:t>Each different option will be better for displaying the different types of data, and this raises the question of which is best? The answer to that is it depends on the task but generally ‘we don’t know’</w:t>
      </w:r>
      <w:sdt>
        <w:sdtPr>
          <w:id w:val="-1764602090"/>
          <w:citation/>
        </w:sdtPr>
        <w:sdtContent>
          <w:r w:rsidRPr="001C55DE">
            <w:fldChar w:fldCharType="begin"/>
          </w:r>
          <w:r w:rsidRPr="001C55DE">
            <w:rPr>
              <w:lang w:val="en-US"/>
            </w:rPr>
            <w:instrText xml:space="preserve"> CITATION Rob14 \l 1033 </w:instrText>
          </w:r>
          <w:r w:rsidRPr="001C55DE">
            <w:fldChar w:fldCharType="separate"/>
          </w:r>
          <w:r>
            <w:rPr>
              <w:noProof/>
              <w:lang w:val="en-US"/>
            </w:rPr>
            <w:t xml:space="preserve"> </w:t>
          </w:r>
          <w:r w:rsidRPr="00C50FFA">
            <w:rPr>
              <w:noProof/>
              <w:lang w:val="en-US"/>
            </w:rPr>
            <w:t>[11]</w:t>
          </w:r>
          <w:r w:rsidRPr="001C55DE">
            <w:fldChar w:fldCharType="end"/>
          </w:r>
        </w:sdtContent>
      </w:sdt>
      <w:r w:rsidRPr="001C55DE">
        <w:t>.</w:t>
      </w:r>
      <w:r w:rsidRPr="001C55DE">
        <w:br/>
        <w:t xml:space="preserve">Because we do not know, we try to use a variety to try and make sure every proverbial base is covered, this may not be the most efficient approach but what we do know is that maps are the best way of displaying spatial data at a geographic level and is a widely accepted fact </w:t>
      </w:r>
      <w:sdt>
        <w:sdtPr>
          <w:id w:val="-1292200630"/>
          <w:citation/>
        </w:sdtPr>
        <w:sdtContent>
          <w:r w:rsidRPr="001C55DE">
            <w:fldChar w:fldCharType="begin"/>
          </w:r>
          <w:r w:rsidRPr="001C55DE">
            <w:rPr>
              <w:lang w:val="en-US"/>
            </w:rPr>
            <w:instrText xml:space="preserve"> CITATION DIa \l 1033 </w:instrText>
          </w:r>
          <w:r w:rsidRPr="001C55DE">
            <w:fldChar w:fldCharType="separate"/>
          </w:r>
          <w:r w:rsidRPr="00C50FFA">
            <w:rPr>
              <w:noProof/>
              <w:lang w:val="en-US"/>
            </w:rPr>
            <w:t>[12]</w:t>
          </w:r>
          <w:r w:rsidRPr="001C55DE">
            <w:fldChar w:fldCharType="end"/>
          </w:r>
        </w:sdtContent>
      </w:sdt>
      <w:r w:rsidRPr="001C55DE">
        <w:t xml:space="preserve">. </w:t>
      </w:r>
    </w:p>
    <w:p w14:paraId="01217B89" w14:textId="77777777" w:rsidR="00EF5850" w:rsidRPr="001C55DE" w:rsidRDefault="00EF5850" w:rsidP="001A6ECB">
      <w:r w:rsidRPr="001C55DE">
        <w:t>Using layers of different data on top of a map creates a neat and interactive way that allows the user to specify what they want to see and get the relevant selective data from the geo-visualisation tool through a menu of options that can be toggled to fit the user’s needs</w:t>
      </w:r>
      <w:sdt>
        <w:sdtPr>
          <w:id w:val="1958905546"/>
          <w:citation/>
        </w:sdtPr>
        <w:sdtContent>
          <w:r w:rsidRPr="001C55DE">
            <w:fldChar w:fldCharType="begin"/>
          </w:r>
          <w:r w:rsidRPr="001C55DE">
            <w:rPr>
              <w:lang w:val="en-US"/>
            </w:rPr>
            <w:instrText xml:space="preserve"> CITATION Rob141 \l 1033 </w:instrText>
          </w:r>
          <w:r w:rsidRPr="001C55DE">
            <w:fldChar w:fldCharType="separate"/>
          </w:r>
          <w:r>
            <w:rPr>
              <w:noProof/>
              <w:lang w:val="en-US"/>
            </w:rPr>
            <w:t xml:space="preserve"> </w:t>
          </w:r>
          <w:r w:rsidRPr="00C50FFA">
            <w:rPr>
              <w:noProof/>
              <w:lang w:val="en-US"/>
            </w:rPr>
            <w:t>[13]</w:t>
          </w:r>
          <w:r w:rsidRPr="001C55DE">
            <w:fldChar w:fldCharType="end"/>
          </w:r>
        </w:sdtContent>
      </w:sdt>
      <w:r w:rsidRPr="001C55DE">
        <w:t xml:space="preserve">. </w:t>
      </w:r>
    </w:p>
    <w:p w14:paraId="7C8CE3DF" w14:textId="77777777" w:rsidR="00EF5850" w:rsidRPr="001C55DE" w:rsidRDefault="00EF5850" w:rsidP="00C94DC3">
      <w:r w:rsidRPr="001C55DE">
        <w:t xml:space="preserve">Even in the current age of information there are not many options better for displaying spatial data, as it provides a compact and elegant approach to the task </w:t>
      </w:r>
      <w:sdt>
        <w:sdtPr>
          <w:id w:val="784310139"/>
          <w:citation/>
        </w:sdtPr>
        <w:sdtContent>
          <w:r w:rsidRPr="001C55DE">
            <w:fldChar w:fldCharType="begin"/>
          </w:r>
          <w:r w:rsidRPr="001C55DE">
            <w:rPr>
              <w:lang w:val="en-US"/>
            </w:rPr>
            <w:instrText xml:space="preserve"> CITATION DIa11 \l 1033 </w:instrText>
          </w:r>
          <w:r w:rsidRPr="001C55DE">
            <w:fldChar w:fldCharType="separate"/>
          </w:r>
          <w:r w:rsidRPr="00C50FFA">
            <w:rPr>
              <w:noProof/>
              <w:lang w:val="en-US"/>
            </w:rPr>
            <w:t>[14]</w:t>
          </w:r>
          <w:r w:rsidRPr="001C55DE">
            <w:fldChar w:fldCharType="end"/>
          </w:r>
        </w:sdtContent>
      </w:sdt>
      <w:r w:rsidRPr="001C55DE">
        <w:t>.</w:t>
      </w:r>
    </w:p>
    <w:p w14:paraId="440EEF8D" w14:textId="77777777" w:rsidR="00EF5850" w:rsidRPr="001C55DE" w:rsidRDefault="00EF5850" w:rsidP="00881E5A">
      <w:pPr>
        <w:rPr>
          <w:rFonts w:cstheme="minorHAnsi"/>
        </w:rPr>
      </w:pPr>
      <w:r w:rsidRPr="001C55DE">
        <w:t xml:space="preserve">A visualisation has several goals when conveying data such as indicating how values relate to each other, and that the data is representing the quantities correctly for easier comparison. Allowing the target audience to digest the data and use it appropriately </w:t>
      </w:r>
      <w:sdt>
        <w:sdtPr>
          <w:id w:val="-1860417370"/>
          <w:citation/>
        </w:sdtPr>
        <w:sdtContent>
          <w:r w:rsidRPr="001C55DE">
            <w:fldChar w:fldCharType="begin"/>
          </w:r>
          <w:r w:rsidRPr="001C55DE">
            <w:rPr>
              <w:lang w:val="en-US"/>
            </w:rPr>
            <w:instrText xml:space="preserve"> CITATION Ste \l 1033 </w:instrText>
          </w:r>
          <w:r w:rsidRPr="001C55DE">
            <w:fldChar w:fldCharType="separate"/>
          </w:r>
          <w:r w:rsidRPr="00C50FFA">
            <w:rPr>
              <w:noProof/>
              <w:lang w:val="en-US"/>
            </w:rPr>
            <w:t>[15]</w:t>
          </w:r>
          <w:r w:rsidRPr="001C55DE">
            <w:fldChar w:fldCharType="end"/>
          </w:r>
        </w:sdtContent>
      </w:sdt>
      <w:r w:rsidRPr="001C55DE">
        <w:t>.</w:t>
      </w:r>
    </w:p>
    <w:p w14:paraId="0C08DE40" w14:textId="77777777" w:rsidR="00EF5850" w:rsidRDefault="00EF5850" w:rsidP="007731FD">
      <w:pPr>
        <w:rPr>
          <w:rFonts w:cstheme="minorHAnsi"/>
        </w:rPr>
      </w:pPr>
    </w:p>
    <w:p w14:paraId="4B42F18D" w14:textId="77777777" w:rsidR="00EF5850" w:rsidRPr="001C55DE" w:rsidRDefault="00EF5850" w:rsidP="007731FD">
      <w:pPr>
        <w:rPr>
          <w:rFonts w:cstheme="minorHAnsi"/>
        </w:rPr>
      </w:pPr>
    </w:p>
    <w:p w14:paraId="62397FD1" w14:textId="77777777" w:rsidR="00EF5850" w:rsidRPr="001C55DE" w:rsidRDefault="00EF5850" w:rsidP="001C55DE">
      <w:pPr>
        <w:pStyle w:val="Heading1"/>
        <w:rPr>
          <w:color w:val="auto"/>
        </w:rPr>
      </w:pPr>
      <w:bookmarkStart w:id="21" w:name="_Toc66462009"/>
      <w:r>
        <w:rPr>
          <w:color w:val="auto"/>
        </w:rPr>
        <w:lastRenderedPageBreak/>
        <w:t>2.2.2</w:t>
      </w:r>
      <w:r w:rsidRPr="001C55DE">
        <w:rPr>
          <w:color w:val="auto"/>
        </w:rPr>
        <w:t xml:space="preserve"> Why do we visualize data?</w:t>
      </w:r>
      <w:bookmarkEnd w:id="21"/>
    </w:p>
    <w:p w14:paraId="52E96DB6" w14:textId="77777777" w:rsidR="00EF5850" w:rsidRPr="001C55DE" w:rsidRDefault="00EF5850" w:rsidP="00624FA2">
      <w:r w:rsidRPr="001C55DE">
        <w:t xml:space="preserve">Visualization helps the target audience see a large amount of data and quickly interpret the data </w:t>
      </w:r>
      <w:sdt>
        <w:sdtPr>
          <w:id w:val="-1886632016"/>
          <w:citation/>
        </w:sdtPr>
        <w:sdtContent>
          <w:r w:rsidRPr="001C55DE">
            <w:fldChar w:fldCharType="begin"/>
          </w:r>
          <w:r w:rsidRPr="001C55DE">
            <w:rPr>
              <w:lang w:val="en-US"/>
            </w:rPr>
            <w:instrText xml:space="preserve">CITATION Rob142 \l 1033 </w:instrText>
          </w:r>
          <w:r w:rsidRPr="001C55DE">
            <w:fldChar w:fldCharType="separate"/>
          </w:r>
          <w:r w:rsidRPr="00C50FFA">
            <w:rPr>
              <w:noProof/>
              <w:lang w:val="en-US"/>
            </w:rPr>
            <w:t>[16]</w:t>
          </w:r>
          <w:r w:rsidRPr="001C55DE">
            <w:fldChar w:fldCharType="end"/>
          </w:r>
        </w:sdtContent>
      </w:sdt>
      <w:r w:rsidRPr="001C55DE">
        <w:t xml:space="preserve"> and understand what they are seeing using a format that is visually appealing. Because of the variety in different ways, we can display the data it caters to the different way people engage with the data. For example, some people may respond better to a map compared to a chart and vice versa, and that is why using a range of different techniques to display the data will ultimately create something that promotes a high level of engagement that caters to all types of audience. The key idea to take away from this is, not everyone interacts with the data the same way and the different methods of displaying data will resonate with people differently, using a larger range of techniques will help create an easier to absorb format and provide an opportunity for additional insight into that data</w:t>
      </w:r>
      <w:sdt>
        <w:sdtPr>
          <w:id w:val="-1989774079"/>
          <w:citation/>
        </w:sdtPr>
        <w:sdtContent>
          <w:r w:rsidRPr="001C55DE">
            <w:fldChar w:fldCharType="begin"/>
          </w:r>
          <w:r w:rsidRPr="001C55DE">
            <w:rPr>
              <w:lang w:val="en-US"/>
            </w:rPr>
            <w:instrText xml:space="preserve"> CITATION Rob143 \l 1033 </w:instrText>
          </w:r>
          <w:r w:rsidRPr="001C55DE">
            <w:fldChar w:fldCharType="separate"/>
          </w:r>
          <w:r>
            <w:rPr>
              <w:noProof/>
              <w:lang w:val="en-US"/>
            </w:rPr>
            <w:t xml:space="preserve"> </w:t>
          </w:r>
          <w:r w:rsidRPr="00C50FFA">
            <w:rPr>
              <w:noProof/>
              <w:lang w:val="en-US"/>
            </w:rPr>
            <w:t>[17]</w:t>
          </w:r>
          <w:r w:rsidRPr="001C55DE">
            <w:fldChar w:fldCharType="end"/>
          </w:r>
        </w:sdtContent>
      </w:sdt>
      <w:r w:rsidRPr="001C55DE">
        <w:t xml:space="preserve">.  </w:t>
      </w:r>
    </w:p>
    <w:p w14:paraId="6022B176" w14:textId="77777777" w:rsidR="00EF5850" w:rsidRPr="001C55DE" w:rsidRDefault="00EF5850" w:rsidP="003F03C3">
      <w:pPr>
        <w:rPr>
          <w:rFonts w:cstheme="minorHAnsi"/>
        </w:rPr>
      </w:pPr>
      <w:r w:rsidRPr="001C55DE">
        <w:t xml:space="preserve"> Using such a wide variety of techniques together in data visualizations creates novel types of communication and interactivity </w:t>
      </w:r>
      <w:sdt>
        <w:sdtPr>
          <w:id w:val="1188185991"/>
          <w:citation/>
        </w:sdtPr>
        <w:sdtContent>
          <w:r w:rsidRPr="001C55DE">
            <w:fldChar w:fldCharType="begin"/>
          </w:r>
          <w:r w:rsidRPr="001C55DE">
            <w:rPr>
              <w:lang w:val="en-US"/>
            </w:rPr>
            <w:instrText xml:space="preserve"> CITATION Hel201 \l 1033 </w:instrText>
          </w:r>
          <w:r w:rsidRPr="001C55DE">
            <w:fldChar w:fldCharType="separate"/>
          </w:r>
          <w:r w:rsidRPr="00C50FFA">
            <w:rPr>
              <w:noProof/>
              <w:lang w:val="en-US"/>
            </w:rPr>
            <w:t>[18]</w:t>
          </w:r>
          <w:r w:rsidRPr="001C55DE">
            <w:fldChar w:fldCharType="end"/>
          </w:r>
        </w:sdtContent>
      </w:sdt>
      <w:r w:rsidRPr="001C55DE">
        <w:t xml:space="preserve"> </w:t>
      </w:r>
      <w:r w:rsidRPr="001C55DE">
        <w:rPr>
          <w:rFonts w:cstheme="minorHAnsi"/>
        </w:rPr>
        <w:t>That can aid in communicating the data in a way that words alone cannot compare too, this has been referred to as a picture being worth a thousand words. But that was before the power of visualization reached the internet and now an interactive representation is worth a thousand pictures.</w:t>
      </w:r>
    </w:p>
    <w:p w14:paraId="2DFEED9C" w14:textId="77777777" w:rsidR="00EF5850" w:rsidRPr="001C55DE" w:rsidRDefault="00EF5850" w:rsidP="003F03C3">
      <w:pPr>
        <w:rPr>
          <w:rFonts w:cstheme="minorHAnsi"/>
        </w:rPr>
      </w:pPr>
      <w:r w:rsidRPr="001C55DE">
        <w:rPr>
          <w:rFonts w:cstheme="minorHAnsi"/>
        </w:rPr>
        <w:t>With these types of tool, the effectiveness can be enhanced immensely if the software responds to the user’s actions within a fraction of a second, as the added latency would break immersion and reduce the desire to interact</w:t>
      </w:r>
      <w:sdt>
        <w:sdtPr>
          <w:rPr>
            <w:rFonts w:cstheme="minorHAnsi"/>
          </w:rPr>
          <w:id w:val="-1492789742"/>
          <w:citation/>
        </w:sdtPr>
        <w:sdtContent>
          <w:r w:rsidRPr="001C55DE">
            <w:rPr>
              <w:rFonts w:cstheme="minorHAnsi"/>
            </w:rPr>
            <w:fldChar w:fldCharType="begin"/>
          </w:r>
          <w:r w:rsidRPr="001C55DE">
            <w:rPr>
              <w:rFonts w:cstheme="minorHAnsi"/>
              <w:lang w:val="en-US"/>
            </w:rPr>
            <w:instrText xml:space="preserve"> CITATION Rob144 \l 1033 </w:instrText>
          </w:r>
          <w:r w:rsidRPr="001C55DE">
            <w:rPr>
              <w:rFonts w:cstheme="minorHAnsi"/>
            </w:rPr>
            <w:fldChar w:fldCharType="separate"/>
          </w:r>
          <w:r>
            <w:rPr>
              <w:rFonts w:cstheme="minorHAnsi"/>
              <w:noProof/>
              <w:lang w:val="en-US"/>
            </w:rPr>
            <w:t xml:space="preserve"> </w:t>
          </w:r>
          <w:r w:rsidRPr="00C50FFA">
            <w:rPr>
              <w:rFonts w:cstheme="minorHAnsi"/>
              <w:noProof/>
              <w:lang w:val="en-US"/>
            </w:rPr>
            <w:t>[19]</w:t>
          </w:r>
          <w:r w:rsidRPr="001C55DE">
            <w:rPr>
              <w:rFonts w:cstheme="minorHAnsi"/>
            </w:rPr>
            <w:fldChar w:fldCharType="end"/>
          </w:r>
        </w:sdtContent>
      </w:sdt>
      <w:r w:rsidRPr="001C55DE">
        <w:rPr>
          <w:rFonts w:cstheme="minorHAnsi"/>
        </w:rPr>
        <w:t>.</w:t>
      </w:r>
    </w:p>
    <w:p w14:paraId="27EE492C" w14:textId="77777777" w:rsidR="00EF5850" w:rsidRPr="001C55DE" w:rsidRDefault="00EF5850" w:rsidP="00462982">
      <w:pPr>
        <w:rPr>
          <w:rFonts w:cstheme="minorHAnsi"/>
        </w:rPr>
      </w:pPr>
    </w:p>
    <w:p w14:paraId="7B79EC1B" w14:textId="77777777" w:rsidR="00EF5850" w:rsidRPr="001C55DE" w:rsidRDefault="00EF5850" w:rsidP="00E40679">
      <w:pPr>
        <w:rPr>
          <w:rFonts w:cstheme="minorHAnsi"/>
        </w:rPr>
      </w:pPr>
      <w:r w:rsidRPr="001C55DE">
        <w:rPr>
          <w:rFonts w:cstheme="minorHAnsi"/>
        </w:rPr>
        <w:t xml:space="preserve">The effectiveness can also be enhanced by allowing the user to interact with the data at higher levels, providing a degree of additional insight, such as allowing for the arrangement of the data to be manipulated in ways like moving the content around the screen, and manipulating the content seen using layer toggles, filtering, searching, and sorting </w:t>
      </w:r>
      <w:sdt>
        <w:sdtPr>
          <w:rPr>
            <w:rFonts w:cstheme="minorHAnsi"/>
          </w:rPr>
          <w:id w:val="-1173493514"/>
          <w:citation/>
        </w:sdtPr>
        <w:sdtContent>
          <w:r w:rsidRPr="001C55DE">
            <w:rPr>
              <w:rFonts w:cstheme="minorHAnsi"/>
            </w:rPr>
            <w:fldChar w:fldCharType="begin"/>
          </w:r>
          <w:r w:rsidRPr="001C55DE">
            <w:rPr>
              <w:rFonts w:cstheme="minorHAnsi"/>
              <w:lang w:val="en-US"/>
            </w:rPr>
            <w:instrText xml:space="preserve"> CITATION Rob144 \l 1033 </w:instrText>
          </w:r>
          <w:r w:rsidRPr="001C55DE">
            <w:rPr>
              <w:rFonts w:cstheme="minorHAnsi"/>
            </w:rPr>
            <w:fldChar w:fldCharType="separate"/>
          </w:r>
          <w:r w:rsidRPr="00C50FFA">
            <w:rPr>
              <w:rFonts w:cstheme="minorHAnsi"/>
              <w:noProof/>
              <w:lang w:val="en-US"/>
            </w:rPr>
            <w:t>[19]</w:t>
          </w:r>
          <w:r w:rsidRPr="001C55DE">
            <w:rPr>
              <w:rFonts w:cstheme="minorHAnsi"/>
            </w:rPr>
            <w:fldChar w:fldCharType="end"/>
          </w:r>
        </w:sdtContent>
      </w:sdt>
      <w:r w:rsidRPr="001C55DE">
        <w:rPr>
          <w:rFonts w:cstheme="minorHAnsi"/>
        </w:rPr>
        <w:t>. An effective level of interaction with the data will be vital in adding variety to the means of presenting data. Visualizing in a way that can be used for creating different views that can be used to show a relationship or show relative proportion, measure changes of time and make general comparisons.</w:t>
      </w:r>
    </w:p>
    <w:p w14:paraId="0F63C0D2" w14:textId="77777777" w:rsidR="00EF5850" w:rsidRPr="001C55DE" w:rsidRDefault="00EF5850" w:rsidP="006F50F8">
      <w:r w:rsidRPr="001C55DE">
        <w:rPr>
          <w:rFonts w:cstheme="minorHAnsi"/>
        </w:rPr>
        <w:t xml:space="preserve">An effective implementation of a visualisation will allow the user to see the data in a way that it is easy to recognise what is happening and can almost immediately understand what they are seeing and take this understanding and use it to make informed decisions. Getting a visualization correct is a feat of human perception theory that is a science and an art, and may change person to person, and that is why the variety in display methods will increase the visualizations effectiveness on a larger audience </w:t>
      </w:r>
      <w:sdt>
        <w:sdtPr>
          <w:rPr>
            <w:rFonts w:cstheme="minorHAnsi"/>
          </w:rPr>
          <w:id w:val="712152073"/>
          <w:citation/>
        </w:sdtPr>
        <w:sdtContent>
          <w:r w:rsidRPr="001C55DE">
            <w:rPr>
              <w:rFonts w:cstheme="minorHAnsi"/>
            </w:rPr>
            <w:fldChar w:fldCharType="begin"/>
          </w:r>
          <w:r w:rsidRPr="001C55DE">
            <w:rPr>
              <w:rFonts w:cstheme="minorHAnsi"/>
              <w:lang w:val="en-US"/>
            </w:rPr>
            <w:instrText xml:space="preserve"> CITATION Ste \l 1033 </w:instrText>
          </w:r>
          <w:r w:rsidRPr="001C55DE">
            <w:rPr>
              <w:rFonts w:cstheme="minorHAnsi"/>
            </w:rPr>
            <w:fldChar w:fldCharType="separate"/>
          </w:r>
          <w:r w:rsidRPr="00C50FFA">
            <w:rPr>
              <w:rFonts w:cstheme="minorHAnsi"/>
              <w:noProof/>
              <w:lang w:val="en-US"/>
            </w:rPr>
            <w:t>[15]</w:t>
          </w:r>
          <w:r w:rsidRPr="001C55DE">
            <w:rPr>
              <w:rFonts w:cstheme="minorHAnsi"/>
            </w:rPr>
            <w:fldChar w:fldCharType="end"/>
          </w:r>
        </w:sdtContent>
      </w:sdt>
      <w:r w:rsidRPr="001C55DE">
        <w:rPr>
          <w:rFonts w:cstheme="minorHAnsi"/>
        </w:rPr>
        <w:t>. An example of a visualization with a public engagement purpose was in 1845 when Dr John Snow used a map to relate the user of a popular water pump with the transmission of cholera and using his map, he was able convey data showing the correlation between deaths in the area around the pump, this led to a decrease in use of the pump and deaths</w:t>
      </w:r>
      <w:sdt>
        <w:sdtPr>
          <w:rPr>
            <w:rFonts w:cstheme="minorHAnsi"/>
          </w:rPr>
          <w:id w:val="349225423"/>
          <w:citation/>
        </w:sdtPr>
        <w:sdtContent>
          <w:r w:rsidRPr="001C55DE">
            <w:rPr>
              <w:rFonts w:cstheme="minorHAnsi"/>
            </w:rPr>
            <w:fldChar w:fldCharType="begin"/>
          </w:r>
          <w:r w:rsidRPr="001C55DE">
            <w:rPr>
              <w:rFonts w:cstheme="minorHAnsi"/>
              <w:lang w:val="en-US"/>
            </w:rPr>
            <w:instrText xml:space="preserve"> CITATION Rob145 \l 1033 </w:instrText>
          </w:r>
          <w:r w:rsidRPr="001C55DE">
            <w:rPr>
              <w:rFonts w:cstheme="minorHAnsi"/>
            </w:rPr>
            <w:fldChar w:fldCharType="separate"/>
          </w:r>
          <w:r>
            <w:rPr>
              <w:rFonts w:cstheme="minorHAnsi"/>
              <w:noProof/>
              <w:lang w:val="en-US"/>
            </w:rPr>
            <w:t xml:space="preserve"> </w:t>
          </w:r>
          <w:r w:rsidRPr="00C50FFA">
            <w:rPr>
              <w:rFonts w:cstheme="minorHAnsi"/>
              <w:noProof/>
              <w:lang w:val="en-US"/>
            </w:rPr>
            <w:t>[20]</w:t>
          </w:r>
          <w:r w:rsidRPr="001C55DE">
            <w:rPr>
              <w:rFonts w:cstheme="minorHAnsi"/>
            </w:rPr>
            <w:fldChar w:fldCharType="end"/>
          </w:r>
        </w:sdtContent>
      </w:sdt>
    </w:p>
    <w:p w14:paraId="00E8F942" w14:textId="77777777" w:rsidR="00EF5850" w:rsidRPr="001C55DE" w:rsidRDefault="00EF5850" w:rsidP="00C973C5">
      <w:r>
        <w:t>The visualization as seen is simplistic, using black dots to represent deaths. The simplicity is key because it does not distract from the key goal, the purpose of correlating the use of the central pump with the deaths.</w:t>
      </w:r>
      <w:r>
        <w:rPr>
          <w:noProof/>
        </w:rPr>
        <w:lastRenderedPageBreak/>
        <w:drawing>
          <wp:inline distT="0" distB="0" distL="0" distR="0" wp14:anchorId="2AA608E8" wp14:editId="3EB08885">
            <wp:extent cx="5962652" cy="2546985"/>
            <wp:effectExtent l="0" t="0" r="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4">
                      <a:extLst>
                        <a:ext uri="{28A0092B-C50C-407E-A947-70E740481C1C}">
                          <a14:useLocalDpi xmlns:a14="http://schemas.microsoft.com/office/drawing/2010/main" val="0"/>
                        </a:ext>
                      </a:extLst>
                    </a:blip>
                    <a:stretch>
                      <a:fillRect/>
                    </a:stretch>
                  </pic:blipFill>
                  <pic:spPr>
                    <a:xfrm>
                      <a:off x="0" y="0"/>
                      <a:ext cx="5962652" cy="2546985"/>
                    </a:xfrm>
                    <a:prstGeom prst="rect">
                      <a:avLst/>
                    </a:prstGeom>
                  </pic:spPr>
                </pic:pic>
              </a:graphicData>
            </a:graphic>
          </wp:inline>
        </w:drawing>
      </w:r>
      <w:r w:rsidRPr="6D9623F7">
        <w:t xml:space="preserve"> Fig </w:t>
      </w:r>
      <w:proofErr w:type="gramStart"/>
      <w:r w:rsidRPr="6D9623F7">
        <w:t>3</w:t>
      </w:r>
      <w:proofErr w:type="gramEnd"/>
      <w:r w:rsidRPr="6D9623F7">
        <w:t xml:space="preserve"> </w:t>
      </w:r>
    </w:p>
    <w:p w14:paraId="04AEF89A" w14:textId="77777777" w:rsidR="00EF5850" w:rsidRPr="001C55DE" w:rsidRDefault="00EF5850" w:rsidP="00766304">
      <w:pPr>
        <w:rPr>
          <w:rFonts w:cstheme="minorHAnsi"/>
        </w:rPr>
      </w:pPr>
    </w:p>
    <w:p w14:paraId="4783D216" w14:textId="77777777" w:rsidR="00EF5850" w:rsidRPr="001C55DE" w:rsidRDefault="00EF5850" w:rsidP="00766304">
      <w:pPr>
        <w:rPr>
          <w:rFonts w:cstheme="minorHAnsi"/>
        </w:rPr>
      </w:pPr>
    </w:p>
    <w:p w14:paraId="271F666D" w14:textId="77777777" w:rsidR="00EF5850" w:rsidRPr="001C55DE" w:rsidRDefault="00EF5850" w:rsidP="00766304">
      <w:pPr>
        <w:rPr>
          <w:rFonts w:cstheme="minorHAnsi"/>
        </w:rPr>
      </w:pPr>
    </w:p>
    <w:p w14:paraId="7AA9224F" w14:textId="77777777" w:rsidR="00EF5850" w:rsidRPr="001C55DE" w:rsidRDefault="00EF5850" w:rsidP="006B39FD">
      <w:pPr>
        <w:pStyle w:val="Heading1"/>
        <w:rPr>
          <w:rFonts w:asciiTheme="minorHAnsi" w:hAnsiTheme="minorHAnsi" w:cstheme="minorHAnsi"/>
          <w:color w:val="auto"/>
        </w:rPr>
      </w:pPr>
      <w:bookmarkStart w:id="22" w:name="_Toc66462010"/>
      <w:r>
        <w:rPr>
          <w:color w:val="auto"/>
        </w:rPr>
        <w:t>2.3</w:t>
      </w:r>
      <w:r w:rsidRPr="001C55DE">
        <w:rPr>
          <w:color w:val="auto"/>
          <w:shd w:val="clear" w:color="auto" w:fill="FFFFFF"/>
        </w:rPr>
        <w:t xml:space="preserve"> Geo-visualization</w:t>
      </w:r>
      <w:bookmarkEnd w:id="22"/>
    </w:p>
    <w:p w14:paraId="4596322D" w14:textId="77777777" w:rsidR="00EF5850" w:rsidRPr="001C55DE" w:rsidRDefault="00EF5850" w:rsidP="001C55DE">
      <w:pPr>
        <w:pStyle w:val="Heading1"/>
        <w:rPr>
          <w:color w:val="auto"/>
        </w:rPr>
      </w:pPr>
      <w:bookmarkStart w:id="23" w:name="_Toc66462011"/>
      <w:r>
        <w:rPr>
          <w:color w:val="auto"/>
        </w:rPr>
        <w:t>2.3.1</w:t>
      </w:r>
      <w:r w:rsidRPr="001C55DE">
        <w:rPr>
          <w:color w:val="auto"/>
        </w:rPr>
        <w:t xml:space="preserve"> Maps for visualization</w:t>
      </w:r>
      <w:bookmarkEnd w:id="23"/>
      <w:r w:rsidRPr="001C55DE">
        <w:rPr>
          <w:color w:val="auto"/>
        </w:rPr>
        <w:t xml:space="preserve"> </w:t>
      </w:r>
    </w:p>
    <w:p w14:paraId="2E0FBD65" w14:textId="77777777" w:rsidR="00EF5850" w:rsidRPr="001C55DE" w:rsidRDefault="00EF5850" w:rsidP="00132684">
      <w:r w:rsidRPr="001C55DE">
        <w:t xml:space="preserve">A Map is typically a visualization of a landscape, in recent years the digital maps have become more commonplace and are seen in every representation of land, they are everywhere. The initial feature of the original maps was for navigation of areas that were unfamiliar. In modern times a map can be more useful than just for navigation, since the first GIS was created with the intention of relating information with geographical areas. </w:t>
      </w:r>
    </w:p>
    <w:p w14:paraId="2CE18563" w14:textId="77777777" w:rsidR="00EF5850" w:rsidRPr="001C55DE" w:rsidRDefault="00EF5850" w:rsidP="004334F3">
      <w:r w:rsidRPr="001C55DE">
        <w:t xml:space="preserve">A Geographic information system is essentially a map with extra levels of information provided, the data overlayed on top of a map allows for a user to correlate the data with the area and make the associations like “oh that really is close to home”, these types of realizations can greatly impact the audience’s decision making, and when the public make decisions being made based on presented scientific data it is called public participation. </w:t>
      </w:r>
    </w:p>
    <w:p w14:paraId="62C6FB8F" w14:textId="77777777" w:rsidR="00EF5850" w:rsidRPr="001C55DE" w:rsidRDefault="00EF5850" w:rsidP="00766304">
      <w:pPr>
        <w:rPr>
          <w:rFonts w:cstheme="minorHAnsi"/>
        </w:rPr>
      </w:pPr>
      <w:r w:rsidRPr="001C55DE">
        <w:t>The use of selective display is widely seen in GIS, and the additional layers provide an additional degree of insight</w:t>
      </w:r>
      <w:sdt>
        <w:sdtPr>
          <w:id w:val="1881046928"/>
          <w:citation/>
        </w:sdtPr>
        <w:sdtContent>
          <w:r w:rsidRPr="001C55DE">
            <w:fldChar w:fldCharType="begin"/>
          </w:r>
          <w:r w:rsidRPr="001C55DE">
            <w:rPr>
              <w:lang w:val="en-US"/>
            </w:rPr>
            <w:instrText xml:space="preserve"> CITATION Rob141 \l 1033 </w:instrText>
          </w:r>
          <w:r w:rsidRPr="001C55DE">
            <w:fldChar w:fldCharType="separate"/>
          </w:r>
          <w:r>
            <w:rPr>
              <w:noProof/>
              <w:lang w:val="en-US"/>
            </w:rPr>
            <w:t xml:space="preserve"> </w:t>
          </w:r>
          <w:r w:rsidRPr="00C50FFA">
            <w:rPr>
              <w:noProof/>
              <w:lang w:val="en-US"/>
            </w:rPr>
            <w:t>[13]</w:t>
          </w:r>
          <w:r w:rsidRPr="001C55DE">
            <w:fldChar w:fldCharType="end"/>
          </w:r>
        </w:sdtContent>
      </w:sdt>
      <w:r w:rsidRPr="001C55DE">
        <w:t xml:space="preserve">]. </w:t>
      </w:r>
    </w:p>
    <w:p w14:paraId="06AD7990" w14:textId="77777777" w:rsidR="00EF5850" w:rsidRPr="001C55DE" w:rsidRDefault="00EF5850" w:rsidP="00766304">
      <w:pPr>
        <w:rPr>
          <w:rFonts w:cstheme="minorHAnsi"/>
        </w:rPr>
      </w:pPr>
      <w:r w:rsidRPr="001C55DE">
        <w:rPr>
          <w:rFonts w:cstheme="minorHAnsi"/>
        </w:rPr>
        <w:t xml:space="preserve">A map is a tried and tested way of relating information to areas, Maps </w:t>
      </w:r>
      <w:proofErr w:type="gramStart"/>
      <w:r w:rsidRPr="001C55DE">
        <w:rPr>
          <w:rFonts w:cstheme="minorHAnsi"/>
        </w:rPr>
        <w:t>are considered to be</w:t>
      </w:r>
      <w:proofErr w:type="gramEnd"/>
      <w:r w:rsidRPr="001C55DE">
        <w:rPr>
          <w:rFonts w:cstheme="minorHAnsi"/>
        </w:rPr>
        <w:t xml:space="preserve"> the most efficient method of communicating spatial information</w:t>
      </w:r>
      <w:sdt>
        <w:sdtPr>
          <w:rPr>
            <w:rFonts w:cstheme="minorHAnsi"/>
          </w:rPr>
          <w:id w:val="1181628045"/>
          <w:citation/>
        </w:sdtPr>
        <w:sdtContent>
          <w:r w:rsidRPr="001C55DE">
            <w:rPr>
              <w:rFonts w:cstheme="minorHAnsi"/>
            </w:rPr>
            <w:fldChar w:fldCharType="begin"/>
          </w:r>
          <w:r w:rsidRPr="001C55DE">
            <w:rPr>
              <w:rFonts w:cstheme="minorHAnsi"/>
              <w:lang w:val="en-US"/>
            </w:rPr>
            <w:instrText xml:space="preserve"> CITATION DIa111 \l 1033 </w:instrText>
          </w:r>
          <w:r w:rsidRPr="001C55DE">
            <w:rPr>
              <w:rFonts w:cstheme="minorHAnsi"/>
            </w:rPr>
            <w:fldChar w:fldCharType="separate"/>
          </w:r>
          <w:r>
            <w:rPr>
              <w:rFonts w:cstheme="minorHAnsi"/>
              <w:noProof/>
              <w:lang w:val="en-US"/>
            </w:rPr>
            <w:t xml:space="preserve"> </w:t>
          </w:r>
          <w:r w:rsidRPr="00C50FFA">
            <w:rPr>
              <w:rFonts w:cstheme="minorHAnsi"/>
              <w:noProof/>
              <w:lang w:val="en-US"/>
            </w:rPr>
            <w:t>[21]</w:t>
          </w:r>
          <w:r w:rsidRPr="001C55DE">
            <w:rPr>
              <w:rFonts w:cstheme="minorHAnsi"/>
            </w:rPr>
            <w:fldChar w:fldCharType="end"/>
          </w:r>
        </w:sdtContent>
      </w:sdt>
      <w:r w:rsidRPr="001C55DE">
        <w:rPr>
          <w:rFonts w:cstheme="minorHAnsi"/>
        </w:rPr>
        <w:t xml:space="preserve">. </w:t>
      </w:r>
    </w:p>
    <w:p w14:paraId="481D5045" w14:textId="77777777" w:rsidR="00EF5850" w:rsidRPr="001C55DE" w:rsidRDefault="00EF5850" w:rsidP="00766304">
      <w:pPr>
        <w:rPr>
          <w:rFonts w:cstheme="minorHAnsi"/>
        </w:rPr>
      </w:pPr>
    </w:p>
    <w:p w14:paraId="279D416F" w14:textId="77777777" w:rsidR="00EF5850" w:rsidRPr="001C55DE" w:rsidRDefault="00EF5850" w:rsidP="00536664">
      <w:pPr>
        <w:rPr>
          <w:rFonts w:cstheme="minorHAnsi"/>
        </w:rPr>
      </w:pPr>
      <w:r w:rsidRPr="001C55DE">
        <w:rPr>
          <w:rFonts w:cstheme="minorHAnsi"/>
        </w:rPr>
        <w:t>Not only is it the most efficient means of displaying spatial information, but it is also the most elegant and compact</w:t>
      </w:r>
      <w:sdt>
        <w:sdtPr>
          <w:rPr>
            <w:rFonts w:cstheme="minorHAnsi"/>
          </w:rPr>
          <w:id w:val="1402861117"/>
          <w:citation/>
        </w:sdtPr>
        <w:sdtContent>
          <w:r w:rsidRPr="001C55DE">
            <w:rPr>
              <w:rFonts w:cstheme="minorHAnsi"/>
            </w:rPr>
            <w:fldChar w:fldCharType="begin"/>
          </w:r>
          <w:r w:rsidRPr="001C55DE">
            <w:rPr>
              <w:rFonts w:cstheme="minorHAnsi"/>
              <w:lang w:val="en-US"/>
            </w:rPr>
            <w:instrText xml:space="preserve"> CITATION DIa112 \l 1033 </w:instrText>
          </w:r>
          <w:r w:rsidRPr="001C55DE">
            <w:rPr>
              <w:rFonts w:cstheme="minorHAnsi"/>
            </w:rPr>
            <w:fldChar w:fldCharType="separate"/>
          </w:r>
          <w:r>
            <w:rPr>
              <w:rFonts w:cstheme="minorHAnsi"/>
              <w:noProof/>
              <w:lang w:val="en-US"/>
            </w:rPr>
            <w:t xml:space="preserve"> </w:t>
          </w:r>
          <w:r w:rsidRPr="00C50FFA">
            <w:rPr>
              <w:rFonts w:cstheme="minorHAnsi"/>
              <w:noProof/>
              <w:lang w:val="en-US"/>
            </w:rPr>
            <w:t>[22]</w:t>
          </w:r>
          <w:r w:rsidRPr="001C55DE">
            <w:rPr>
              <w:rFonts w:cstheme="minorHAnsi"/>
            </w:rPr>
            <w:fldChar w:fldCharType="end"/>
          </w:r>
        </w:sdtContent>
      </w:sdt>
      <w:r w:rsidRPr="001C55DE">
        <w:rPr>
          <w:rFonts w:cstheme="minorHAnsi"/>
        </w:rPr>
        <w:t>.</w:t>
      </w:r>
    </w:p>
    <w:p w14:paraId="56E3F50C" w14:textId="77777777" w:rsidR="00EF5850" w:rsidRDefault="00EF5850" w:rsidP="00B53CA0">
      <w:pPr>
        <w:rPr>
          <w:rFonts w:cstheme="minorHAnsi"/>
        </w:rPr>
      </w:pPr>
      <w:r w:rsidRPr="001C55DE">
        <w:rPr>
          <w:rFonts w:cstheme="minorHAnsi"/>
        </w:rPr>
        <w:t xml:space="preserve">In every implementation of a GIS system there are several tasks and purposes that it must be designed to fulfil, such analysis of large volumes of data in a quick and easy manner, the ability to select data by different categories such as by characteristics or by area to aid in analysing the </w:t>
      </w:r>
      <w:r w:rsidRPr="001C55DE">
        <w:rPr>
          <w:rFonts w:cstheme="minorHAnsi"/>
        </w:rPr>
        <w:lastRenderedPageBreak/>
        <w:t>dataset,  and creating several different types of outputs, not limited to maps such as graphs and tables of the relevant statistics</w:t>
      </w:r>
      <w:sdt>
        <w:sdtPr>
          <w:rPr>
            <w:rFonts w:cstheme="minorHAnsi"/>
          </w:rPr>
          <w:id w:val="1487287099"/>
          <w:citation/>
        </w:sdtPr>
        <w:sdtContent>
          <w:r w:rsidRPr="001C55DE">
            <w:rPr>
              <w:rFonts w:cstheme="minorHAnsi"/>
            </w:rPr>
            <w:fldChar w:fldCharType="begin"/>
          </w:r>
          <w:r w:rsidRPr="001C55DE">
            <w:rPr>
              <w:rFonts w:cstheme="minorHAnsi"/>
              <w:lang w:val="en-US"/>
            </w:rPr>
            <w:instrText xml:space="preserve"> CITATION DIa1 \l 1033 </w:instrText>
          </w:r>
          <w:r w:rsidRPr="001C55DE">
            <w:rPr>
              <w:rFonts w:cstheme="minorHAnsi"/>
            </w:rPr>
            <w:fldChar w:fldCharType="separate"/>
          </w:r>
          <w:r>
            <w:rPr>
              <w:rFonts w:cstheme="minorHAnsi"/>
              <w:noProof/>
              <w:lang w:val="en-US"/>
            </w:rPr>
            <w:t xml:space="preserve"> </w:t>
          </w:r>
          <w:r w:rsidRPr="00C50FFA">
            <w:rPr>
              <w:rFonts w:cstheme="minorHAnsi"/>
              <w:noProof/>
              <w:lang w:val="en-US"/>
            </w:rPr>
            <w:t>[23]</w:t>
          </w:r>
          <w:r w:rsidRPr="001C55DE">
            <w:rPr>
              <w:rFonts w:cstheme="minorHAnsi"/>
            </w:rPr>
            <w:fldChar w:fldCharType="end"/>
          </w:r>
        </w:sdtContent>
      </w:sdt>
      <w:r w:rsidRPr="001C55DE">
        <w:rPr>
          <w:rFonts w:cstheme="minorHAnsi"/>
        </w:rPr>
        <w:t>.</w:t>
      </w:r>
    </w:p>
    <w:p w14:paraId="023CB045" w14:textId="77777777" w:rsidR="00EF5850" w:rsidRDefault="00EF5850">
      <w:pPr>
        <w:rPr>
          <w:rFonts w:asciiTheme="majorHAnsi" w:eastAsiaTheme="majorEastAsia" w:hAnsiTheme="majorHAnsi" w:cstheme="majorBidi"/>
          <w:sz w:val="32"/>
          <w:szCs w:val="32"/>
        </w:rPr>
      </w:pPr>
      <w:r>
        <w:br w:type="page"/>
      </w:r>
    </w:p>
    <w:p w14:paraId="6D42F18C" w14:textId="77777777" w:rsidR="00EF5850" w:rsidRPr="00B53CA0" w:rsidRDefault="00EF5850" w:rsidP="00B53CA0">
      <w:pPr>
        <w:pStyle w:val="Heading1"/>
        <w:rPr>
          <w:color w:val="auto"/>
        </w:rPr>
      </w:pPr>
      <w:bookmarkStart w:id="24" w:name="_Toc66462012"/>
      <w:r w:rsidRPr="00B53CA0">
        <w:rPr>
          <w:color w:val="auto"/>
        </w:rPr>
        <w:lastRenderedPageBreak/>
        <w:t>2.3.2 The different ways we display data.</w:t>
      </w:r>
      <w:bookmarkEnd w:id="24"/>
    </w:p>
    <w:p w14:paraId="3C3987B1" w14:textId="77777777" w:rsidR="00EF5850" w:rsidRPr="001C55DE" w:rsidRDefault="00EF5850" w:rsidP="00C13F51">
      <w:r w:rsidRPr="001C55DE">
        <w:t xml:space="preserve">There are many ways of displaying data, the key features of any visualization are to covey data in a manner that is easy to look at and quickly get the right information. There are many different techniques used to improve the way the information is interacted with such as using colour to highlight key data, </w:t>
      </w:r>
      <w:proofErr w:type="gramStart"/>
      <w:r w:rsidRPr="001C55DE">
        <w:t>filtering</w:t>
      </w:r>
      <w:proofErr w:type="gramEnd"/>
      <w:r w:rsidRPr="001C55DE">
        <w:t xml:space="preserve"> and other types of searching for limiting what is on the screen, allowing the user to move, manage and highlight specific objects all come together to make different unique user experiences that will ultimately improve the usability of the tool and create a lasting impacting experience.  </w:t>
      </w:r>
    </w:p>
    <w:p w14:paraId="06175736" w14:textId="77777777" w:rsidR="00EF5850" w:rsidRPr="001C55DE" w:rsidRDefault="00EF5850" w:rsidP="00C13F51">
      <w:r w:rsidRPr="001C55DE">
        <w:t xml:space="preserve">There are many different types of visualization tools such as... </w:t>
      </w:r>
    </w:p>
    <w:p w14:paraId="48797827" w14:textId="77777777" w:rsidR="00EF5850" w:rsidRPr="001C55DE" w:rsidRDefault="00EF5850" w:rsidP="00EF5850">
      <w:pPr>
        <w:pStyle w:val="ListParagraph"/>
        <w:numPr>
          <w:ilvl w:val="0"/>
          <w:numId w:val="25"/>
        </w:numPr>
        <w:spacing w:after="160" w:line="259" w:lineRule="auto"/>
      </w:pPr>
      <w:r w:rsidRPr="001C55DE">
        <w:t>Histogram</w:t>
      </w:r>
    </w:p>
    <w:p w14:paraId="77033938" w14:textId="77777777" w:rsidR="00EF5850" w:rsidRPr="001C55DE" w:rsidRDefault="00EF5850" w:rsidP="00EF5850">
      <w:pPr>
        <w:pStyle w:val="ListParagraph"/>
        <w:numPr>
          <w:ilvl w:val="0"/>
          <w:numId w:val="25"/>
        </w:numPr>
        <w:spacing w:after="160" w:line="259" w:lineRule="auto"/>
      </w:pPr>
      <w:r w:rsidRPr="001C55DE">
        <w:t xml:space="preserve">Animations </w:t>
      </w:r>
    </w:p>
    <w:p w14:paraId="51B71D5E" w14:textId="77777777" w:rsidR="00EF5850" w:rsidRPr="001C55DE" w:rsidRDefault="00EF5850" w:rsidP="00EF5850">
      <w:pPr>
        <w:pStyle w:val="ListParagraph"/>
        <w:numPr>
          <w:ilvl w:val="0"/>
          <w:numId w:val="25"/>
        </w:numPr>
        <w:spacing w:after="160" w:line="259" w:lineRule="auto"/>
      </w:pPr>
      <w:r w:rsidRPr="001C55DE">
        <w:t>GIFS</w:t>
      </w:r>
    </w:p>
    <w:p w14:paraId="78EE7B15" w14:textId="77777777" w:rsidR="00EF5850" w:rsidRPr="001C55DE" w:rsidRDefault="00EF5850" w:rsidP="00EF5850">
      <w:pPr>
        <w:pStyle w:val="ListParagraph"/>
        <w:numPr>
          <w:ilvl w:val="0"/>
          <w:numId w:val="25"/>
        </w:numPr>
        <w:spacing w:after="160" w:line="259" w:lineRule="auto"/>
      </w:pPr>
      <w:r w:rsidRPr="001C55DE">
        <w:t xml:space="preserve">Scatter charts </w:t>
      </w:r>
    </w:p>
    <w:p w14:paraId="6FF4CFF5" w14:textId="77777777" w:rsidR="00EF5850" w:rsidRPr="001C55DE" w:rsidRDefault="00EF5850" w:rsidP="00EF5850">
      <w:pPr>
        <w:pStyle w:val="ListParagraph"/>
        <w:numPr>
          <w:ilvl w:val="0"/>
          <w:numId w:val="25"/>
        </w:numPr>
        <w:spacing w:after="160" w:line="259" w:lineRule="auto"/>
      </w:pPr>
      <w:r w:rsidRPr="001C55DE">
        <w:t>Bubble chart</w:t>
      </w:r>
    </w:p>
    <w:p w14:paraId="1DDAE99C" w14:textId="77777777" w:rsidR="00EF5850" w:rsidRPr="001C55DE" w:rsidRDefault="00EF5850" w:rsidP="00EF5850">
      <w:pPr>
        <w:pStyle w:val="ListParagraph"/>
        <w:numPr>
          <w:ilvl w:val="0"/>
          <w:numId w:val="25"/>
        </w:numPr>
        <w:spacing w:after="160" w:line="259" w:lineRule="auto"/>
      </w:pPr>
      <w:r w:rsidRPr="001C55DE">
        <w:t>Pie chart</w:t>
      </w:r>
    </w:p>
    <w:p w14:paraId="7240C608" w14:textId="77777777" w:rsidR="00EF5850" w:rsidRPr="001C55DE" w:rsidRDefault="00EF5850" w:rsidP="00EF5850">
      <w:pPr>
        <w:pStyle w:val="ListParagraph"/>
        <w:numPr>
          <w:ilvl w:val="0"/>
          <w:numId w:val="25"/>
        </w:numPr>
        <w:spacing w:after="160" w:line="259" w:lineRule="auto"/>
      </w:pPr>
      <w:r w:rsidRPr="001C55DE">
        <w:t>Bar chart</w:t>
      </w:r>
    </w:p>
    <w:p w14:paraId="39FA223C" w14:textId="77777777" w:rsidR="00EF5850" w:rsidRPr="001C55DE" w:rsidRDefault="00EF5850" w:rsidP="00EF5850">
      <w:pPr>
        <w:pStyle w:val="ListParagraph"/>
        <w:numPr>
          <w:ilvl w:val="0"/>
          <w:numId w:val="25"/>
        </w:numPr>
        <w:spacing w:after="160" w:line="259" w:lineRule="auto"/>
      </w:pPr>
      <w:r w:rsidRPr="001C55DE">
        <w:t>Line chart</w:t>
      </w:r>
    </w:p>
    <w:p w14:paraId="4C001F0E" w14:textId="77777777" w:rsidR="00EF5850" w:rsidRPr="001C55DE" w:rsidRDefault="00EF5850" w:rsidP="00EF5850">
      <w:pPr>
        <w:pStyle w:val="ListParagraph"/>
        <w:numPr>
          <w:ilvl w:val="0"/>
          <w:numId w:val="25"/>
        </w:numPr>
        <w:spacing w:after="160" w:line="259" w:lineRule="auto"/>
      </w:pPr>
      <w:r w:rsidRPr="001C55DE">
        <w:t xml:space="preserve">Stem and leaf </w:t>
      </w:r>
    </w:p>
    <w:p w14:paraId="3BB42BF6" w14:textId="77777777" w:rsidR="00EF5850" w:rsidRPr="001C55DE" w:rsidRDefault="00EF5850" w:rsidP="00EF5850">
      <w:pPr>
        <w:pStyle w:val="ListParagraph"/>
        <w:numPr>
          <w:ilvl w:val="0"/>
          <w:numId w:val="25"/>
        </w:numPr>
        <w:spacing w:after="160" w:line="259" w:lineRule="auto"/>
      </w:pPr>
      <w:r w:rsidRPr="001C55DE">
        <w:t xml:space="preserve">Column chart </w:t>
      </w:r>
    </w:p>
    <w:p w14:paraId="0A0747F9" w14:textId="77777777" w:rsidR="00EF5850" w:rsidRPr="001C55DE" w:rsidRDefault="00EF5850" w:rsidP="00EF5850">
      <w:pPr>
        <w:pStyle w:val="ListParagraph"/>
        <w:numPr>
          <w:ilvl w:val="0"/>
          <w:numId w:val="25"/>
        </w:numPr>
        <w:spacing w:after="160" w:line="259" w:lineRule="auto"/>
      </w:pPr>
      <w:r w:rsidRPr="001C55DE">
        <w:t>Maps</w:t>
      </w:r>
    </w:p>
    <w:p w14:paraId="5460D97F" w14:textId="77777777" w:rsidR="00EF5850" w:rsidRPr="001C55DE" w:rsidRDefault="00EF5850" w:rsidP="00EF5850">
      <w:pPr>
        <w:pStyle w:val="ListParagraph"/>
        <w:numPr>
          <w:ilvl w:val="0"/>
          <w:numId w:val="25"/>
        </w:numPr>
        <w:spacing w:after="160" w:line="259" w:lineRule="auto"/>
      </w:pPr>
      <w:r w:rsidRPr="001C55DE">
        <w:t xml:space="preserve">Gauges </w:t>
      </w:r>
    </w:p>
    <w:p w14:paraId="2284C643" w14:textId="77777777" w:rsidR="00EF5850" w:rsidRPr="001C55DE" w:rsidRDefault="00EF5850" w:rsidP="00A312C4">
      <w:pPr>
        <w:pStyle w:val="ListParagraph"/>
      </w:pPr>
    </w:p>
    <w:p w14:paraId="5AB6CC1C" w14:textId="77777777" w:rsidR="00EF5850" w:rsidRPr="001C55DE" w:rsidRDefault="00EF5850" w:rsidP="00546272">
      <w:r w:rsidRPr="001C55DE">
        <w:t>And there are many other types of visualizations that can be used for the display of data and then there are many different variants of each, and hybrid combinations of each. And finally, there are tables. Tables are one of the more straight forward means of displaying data. They are very bland and have very little in the means of visual appeal and focus entirely on delivering figures</w:t>
      </w:r>
      <w:sdt>
        <w:sdtPr>
          <w:id w:val="-1956085546"/>
          <w:citation/>
        </w:sdtPr>
        <w:sdtContent>
          <w:r w:rsidRPr="001C55DE">
            <w:fldChar w:fldCharType="begin"/>
          </w:r>
          <w:r w:rsidRPr="001C55DE">
            <w:rPr>
              <w:lang w:val="en-US"/>
            </w:rPr>
            <w:instrText xml:space="preserve"> CITATION Lyn18 \l 1033 </w:instrText>
          </w:r>
          <w:r w:rsidRPr="001C55DE">
            <w:fldChar w:fldCharType="separate"/>
          </w:r>
          <w:r>
            <w:rPr>
              <w:noProof/>
              <w:lang w:val="en-US"/>
            </w:rPr>
            <w:t xml:space="preserve"> </w:t>
          </w:r>
          <w:r w:rsidRPr="00C50FFA">
            <w:rPr>
              <w:noProof/>
              <w:lang w:val="en-US"/>
            </w:rPr>
            <w:t>[24]</w:t>
          </w:r>
          <w:r w:rsidRPr="001C55DE">
            <w:fldChar w:fldCharType="end"/>
          </w:r>
        </w:sdtContent>
      </w:sdt>
      <w:r w:rsidRPr="001C55DE">
        <w:t xml:space="preserve">. </w:t>
      </w:r>
    </w:p>
    <w:p w14:paraId="31C12ADC" w14:textId="77777777" w:rsidR="00EF5850" w:rsidRDefault="00EF5850" w:rsidP="00546272">
      <w:r w:rsidRPr="001C55DE">
        <w:t xml:space="preserve">There are many additional benefits to using these different types of visualizations, such as animating them, colour coding them.  Highlighting the features of the data using colour and creating distinctions with annotations and labels. When the time is taken to improve the means of conveying data the end users will have a more pleasant experience when it comes to interpreting the data. This leads to a higher level of engagement. </w:t>
      </w:r>
      <w:r>
        <w:br/>
      </w:r>
    </w:p>
    <w:p w14:paraId="5A9607D9" w14:textId="77777777" w:rsidR="00EF5850" w:rsidRDefault="00EF5850">
      <w:r>
        <w:br w:type="page"/>
      </w:r>
    </w:p>
    <w:p w14:paraId="48B7E613" w14:textId="77777777" w:rsidR="00EF5850" w:rsidRPr="00D83DE3" w:rsidRDefault="00EF5850" w:rsidP="003D0FE5">
      <w:pPr>
        <w:pStyle w:val="Heading1"/>
        <w:rPr>
          <w:color w:val="auto"/>
        </w:rPr>
      </w:pPr>
      <w:bookmarkStart w:id="25" w:name="_Toc66462013"/>
      <w:r w:rsidRPr="00D83DE3">
        <w:rPr>
          <w:color w:val="auto"/>
        </w:rPr>
        <w:lastRenderedPageBreak/>
        <w:t>2.4 Design and Experience Principles</w:t>
      </w:r>
      <w:bookmarkEnd w:id="25"/>
      <w:r w:rsidRPr="00D83DE3">
        <w:rPr>
          <w:color w:val="auto"/>
        </w:rPr>
        <w:t xml:space="preserve"> </w:t>
      </w:r>
    </w:p>
    <w:p w14:paraId="5202435D" w14:textId="77777777" w:rsidR="00EF5850" w:rsidRPr="00D83DE3" w:rsidRDefault="00EF5850" w:rsidP="003D0FE5">
      <w:pPr>
        <w:pStyle w:val="Heading1"/>
        <w:rPr>
          <w:rFonts w:cstheme="minorBidi"/>
          <w:color w:val="auto"/>
        </w:rPr>
      </w:pPr>
      <w:bookmarkStart w:id="26" w:name="_Toc66462014"/>
      <w:r w:rsidRPr="00D83DE3">
        <w:rPr>
          <w:rFonts w:cstheme="minorBidi"/>
          <w:color w:val="auto"/>
        </w:rPr>
        <w:t>2.4.1 Software environments</w:t>
      </w:r>
      <w:bookmarkEnd w:id="26"/>
    </w:p>
    <w:p w14:paraId="3BDF262B" w14:textId="77777777" w:rsidR="00EF5850" w:rsidRPr="00D83DE3" w:rsidRDefault="00EF5850" w:rsidP="003D0FE5">
      <w:r w:rsidRPr="00D83DE3">
        <w:t>For developing the project Visual code</w:t>
      </w:r>
      <w:sdt>
        <w:sdtPr>
          <w:id w:val="1281839261"/>
          <w:placeholder>
            <w:docPart w:val="1E6920DD45D14143B7D4F67EBEEDFEB1"/>
          </w:placeholder>
          <w:citation/>
        </w:sdtPr>
        <w:sdtContent>
          <w:r w:rsidRPr="00D83DE3">
            <w:fldChar w:fldCharType="begin"/>
          </w:r>
          <w:r w:rsidRPr="00D83DE3">
            <w:rPr>
              <w:lang w:val="en-US"/>
            </w:rPr>
            <w:instrText xml:space="preserve"> CITATION mic2 \l 1033 </w:instrText>
          </w:r>
          <w:r w:rsidRPr="00D83DE3">
            <w:fldChar w:fldCharType="separate"/>
          </w:r>
          <w:r>
            <w:rPr>
              <w:noProof/>
              <w:lang w:val="en-US"/>
            </w:rPr>
            <w:t xml:space="preserve"> </w:t>
          </w:r>
          <w:r w:rsidRPr="00C50FFA">
            <w:rPr>
              <w:noProof/>
              <w:lang w:val="en-US"/>
            </w:rPr>
            <w:t>[25]</w:t>
          </w:r>
          <w:r w:rsidRPr="00D83DE3">
            <w:fldChar w:fldCharType="end"/>
          </w:r>
        </w:sdtContent>
      </w:sdt>
      <w:r w:rsidRPr="00D83DE3">
        <w:t xml:space="preserve"> was used, this is a light version of visual studio developed by the community and is an open-source IDE that was developed with web development technologies like Node.js and Node packet manager in mind. </w:t>
      </w:r>
    </w:p>
    <w:p w14:paraId="7AC82239" w14:textId="77777777" w:rsidR="00EF5850" w:rsidRPr="00D83DE3" w:rsidRDefault="00EF5850" w:rsidP="003D0FE5">
      <w:r w:rsidRPr="00D83DE3">
        <w:t>Alternatively Brackets</w:t>
      </w:r>
      <w:sdt>
        <w:sdtPr>
          <w:id w:val="-289664095"/>
          <w:placeholder>
            <w:docPart w:val="1E6920DD45D14143B7D4F67EBEEDFEB1"/>
          </w:placeholder>
          <w:citation/>
        </w:sdtPr>
        <w:sdtContent>
          <w:r w:rsidRPr="00D83DE3">
            <w:fldChar w:fldCharType="begin"/>
          </w:r>
          <w:r w:rsidRPr="00D83DE3">
            <w:rPr>
              <w:lang w:val="en-US"/>
            </w:rPr>
            <w:instrText xml:space="preserve"> CITATION bra \l 1033 </w:instrText>
          </w:r>
          <w:r w:rsidRPr="00D83DE3">
            <w:fldChar w:fldCharType="separate"/>
          </w:r>
          <w:r>
            <w:rPr>
              <w:noProof/>
              <w:lang w:val="en-US"/>
            </w:rPr>
            <w:t xml:space="preserve"> </w:t>
          </w:r>
          <w:r w:rsidRPr="00C50FFA">
            <w:rPr>
              <w:noProof/>
              <w:lang w:val="en-US"/>
            </w:rPr>
            <w:t>[26]</w:t>
          </w:r>
          <w:r w:rsidRPr="00D83DE3">
            <w:fldChar w:fldCharType="end"/>
          </w:r>
        </w:sdtContent>
      </w:sdt>
      <w:r w:rsidRPr="00D83DE3">
        <w:t xml:space="preserve"> or Atom</w:t>
      </w:r>
      <w:sdt>
        <w:sdtPr>
          <w:id w:val="1649477677"/>
          <w:placeholder>
            <w:docPart w:val="1E6920DD45D14143B7D4F67EBEEDFEB1"/>
          </w:placeholder>
          <w:citation/>
        </w:sdtPr>
        <w:sdtContent>
          <w:r w:rsidRPr="00D83DE3">
            <w:fldChar w:fldCharType="begin"/>
          </w:r>
          <w:r w:rsidRPr="00D83DE3">
            <w:rPr>
              <w:lang w:val="en-US"/>
            </w:rPr>
            <w:instrText xml:space="preserve"> CITATION ato \l 1033 </w:instrText>
          </w:r>
          <w:r w:rsidRPr="00D83DE3">
            <w:fldChar w:fldCharType="separate"/>
          </w:r>
          <w:r>
            <w:rPr>
              <w:noProof/>
              <w:lang w:val="en-US"/>
            </w:rPr>
            <w:t xml:space="preserve"> </w:t>
          </w:r>
          <w:r w:rsidRPr="00C50FFA">
            <w:rPr>
              <w:noProof/>
              <w:lang w:val="en-US"/>
            </w:rPr>
            <w:t>[27]</w:t>
          </w:r>
          <w:r w:rsidRPr="00D83DE3">
            <w:fldChar w:fldCharType="end"/>
          </w:r>
        </w:sdtContent>
      </w:sdt>
      <w:r w:rsidRPr="00D83DE3">
        <w:t xml:space="preserve"> would have been good choices for developing the project. </w:t>
      </w:r>
    </w:p>
    <w:p w14:paraId="6AD5E668" w14:textId="77777777" w:rsidR="00EF5850" w:rsidRPr="00D83DE3" w:rsidRDefault="00EF5850" w:rsidP="003D0FE5">
      <w:pPr>
        <w:pStyle w:val="Heading1"/>
        <w:rPr>
          <w:color w:val="auto"/>
        </w:rPr>
      </w:pPr>
      <w:bookmarkStart w:id="27" w:name="_Toc66462015"/>
      <w:r w:rsidRPr="00D83DE3">
        <w:rPr>
          <w:color w:val="auto"/>
        </w:rPr>
        <w:t>2.4.2 Front-end frameworks</w:t>
      </w:r>
      <w:bookmarkEnd w:id="27"/>
    </w:p>
    <w:p w14:paraId="2AF50DCE" w14:textId="77777777" w:rsidR="00EF5850" w:rsidRPr="00D83DE3" w:rsidRDefault="00EF5850" w:rsidP="003D0FE5">
      <w:r w:rsidRPr="00D83DE3">
        <w:t>The project is being built around the popular JavaScript framework developed by google called Angular. Angular is currently in its 1</w:t>
      </w:r>
      <w:r>
        <w:t>0</w:t>
      </w:r>
      <w:r w:rsidRPr="00D83DE3">
        <w:rPr>
          <w:vertAlign w:val="superscript"/>
        </w:rPr>
        <w:t>th</w:t>
      </w:r>
      <w:r w:rsidRPr="00D83DE3">
        <w:t xml:space="preserve"> version and boasts a range of features for building a single page application using typescript though its command line interface for creating modules and components etc. </w:t>
      </w:r>
    </w:p>
    <w:p w14:paraId="161F7294" w14:textId="77777777" w:rsidR="00EF5850" w:rsidRPr="00D83DE3" w:rsidRDefault="00EF5850" w:rsidP="003D0FE5">
      <w:r w:rsidRPr="00D83DE3">
        <w:t>There are many other frameworks that would have also had been suitable such as Vue.js or React.</w:t>
      </w:r>
    </w:p>
    <w:p w14:paraId="4F7B49F8" w14:textId="77777777" w:rsidR="00EF5850" w:rsidRPr="00D83DE3" w:rsidRDefault="00EF5850" w:rsidP="003D0FE5">
      <w:r w:rsidRPr="00D83DE3">
        <w:t xml:space="preserve">React and Vue are very close in </w:t>
      </w:r>
      <w:r>
        <w:t xml:space="preserve">popularity for this type of task, but angular is more of a full-fledged framework with a command line interface but </w:t>
      </w:r>
      <w:r w:rsidRPr="00D83DE3">
        <w:t xml:space="preserve">it was </w:t>
      </w:r>
      <w:r>
        <w:t xml:space="preserve">ultimately </w:t>
      </w:r>
      <w:r w:rsidRPr="00D83DE3">
        <w:t xml:space="preserve">down to a matter of personal preference in the choice. </w:t>
      </w:r>
    </w:p>
    <w:p w14:paraId="47D17D65" w14:textId="77777777" w:rsidR="00EF5850" w:rsidRPr="00D83DE3" w:rsidRDefault="00EF5850" w:rsidP="003D0FE5">
      <w:pPr>
        <w:pStyle w:val="Heading1"/>
        <w:rPr>
          <w:color w:val="auto"/>
        </w:rPr>
      </w:pPr>
      <w:bookmarkStart w:id="28" w:name="_Toc66462016"/>
      <w:r w:rsidRPr="00D83DE3">
        <w:rPr>
          <w:color w:val="auto"/>
        </w:rPr>
        <w:t>2.4.3 Framework for Visualizing the data</w:t>
      </w:r>
      <w:bookmarkEnd w:id="28"/>
    </w:p>
    <w:p w14:paraId="4AC45E69" w14:textId="77777777" w:rsidR="00EF5850" w:rsidRPr="00D83DE3" w:rsidRDefault="00EF5850" w:rsidP="003D0FE5">
      <w:r w:rsidRPr="00D83DE3">
        <w:t>D3.js</w:t>
      </w:r>
      <w:sdt>
        <w:sdtPr>
          <w:id w:val="43654371"/>
          <w:placeholder>
            <w:docPart w:val="1E6920DD45D14143B7D4F67EBEEDFEB1"/>
          </w:placeholder>
          <w:citation/>
        </w:sdtPr>
        <w:sdtContent>
          <w:r w:rsidRPr="00D83DE3">
            <w:fldChar w:fldCharType="begin"/>
          </w:r>
          <w:r w:rsidRPr="00D83DE3">
            <w:rPr>
              <w:lang w:val="en-US"/>
            </w:rPr>
            <w:instrText xml:space="preserve"> CITATION Mik1 \l 1033 </w:instrText>
          </w:r>
          <w:r w:rsidRPr="00D83DE3">
            <w:fldChar w:fldCharType="separate"/>
          </w:r>
          <w:r>
            <w:rPr>
              <w:noProof/>
              <w:lang w:val="en-US"/>
            </w:rPr>
            <w:t xml:space="preserve"> </w:t>
          </w:r>
          <w:r w:rsidRPr="00C50FFA">
            <w:rPr>
              <w:noProof/>
              <w:lang w:val="en-US"/>
            </w:rPr>
            <w:t>[28]</w:t>
          </w:r>
          <w:r w:rsidRPr="00D83DE3">
            <w:fldChar w:fldCharType="end"/>
          </w:r>
        </w:sdtContent>
      </w:sdt>
      <w:r w:rsidRPr="00D83DE3">
        <w:t xml:space="preserve"> was the chosen framework for creating visualizations. </w:t>
      </w:r>
    </w:p>
    <w:p w14:paraId="6A66D05D" w14:textId="77777777" w:rsidR="00EF5850" w:rsidRPr="00D83DE3" w:rsidRDefault="00EF5850" w:rsidP="003D0FE5">
      <w:r w:rsidRPr="00D83DE3">
        <w:t xml:space="preserve">D3.js </w:t>
      </w:r>
      <w:sdt>
        <w:sdtPr>
          <w:id w:val="270365137"/>
          <w:placeholder>
            <w:docPart w:val="1E6920DD45D14143B7D4F67EBEEDFEB1"/>
          </w:placeholder>
          <w:citation/>
        </w:sdtPr>
        <w:sdtContent>
          <w:r w:rsidRPr="00D83DE3">
            <w:fldChar w:fldCharType="begin"/>
          </w:r>
          <w:r w:rsidRPr="00D83DE3">
            <w:rPr>
              <w:lang w:val="en-US"/>
            </w:rPr>
            <w:instrText xml:space="preserve"> CITATION Mik1 \l 1033 </w:instrText>
          </w:r>
          <w:r w:rsidRPr="00D83DE3">
            <w:fldChar w:fldCharType="separate"/>
          </w:r>
          <w:r w:rsidRPr="00C50FFA">
            <w:rPr>
              <w:noProof/>
              <w:lang w:val="en-US"/>
            </w:rPr>
            <w:t>[28]</w:t>
          </w:r>
          <w:r w:rsidRPr="00D83DE3">
            <w:fldChar w:fldCharType="end"/>
          </w:r>
        </w:sdtContent>
      </w:sdt>
      <w:r w:rsidRPr="00D83DE3">
        <w:t xml:space="preserve"> is an incredibly powerful JavaScript library for creating powerful visualizations by manipulating the document object model, by applying data-driven transformations to the DOM using the JavaScript framework and CSS. This incredibly powerful framework is not a finished solution to a problem, rather it is a means to create a solution to the problem.</w:t>
      </w:r>
    </w:p>
    <w:p w14:paraId="0554610C" w14:textId="77777777" w:rsidR="00EF5850" w:rsidRPr="00D83DE3" w:rsidRDefault="00EF5850" w:rsidP="003D0FE5">
      <w:pPr>
        <w:rPr>
          <w:i/>
        </w:rPr>
      </w:pPr>
      <w:r w:rsidRPr="00D83DE3">
        <w:rPr>
          <w:i/>
        </w:rPr>
        <w:t>“D3 is not a monolithic framework that seeks to provide every conceivable feature. Instead, D3 solves the crux of the problem: efficient manipulation of documents based on data”.</w:t>
      </w:r>
      <w:r w:rsidRPr="00D83DE3">
        <w:t xml:space="preserve"> </w:t>
      </w:r>
      <w:sdt>
        <w:sdtPr>
          <w:id w:val="-1577669832"/>
          <w:placeholder>
            <w:docPart w:val="1E6920DD45D14143B7D4F67EBEEDFEB1"/>
          </w:placeholder>
          <w:citation/>
        </w:sdtPr>
        <w:sdtContent>
          <w:r w:rsidRPr="00D83DE3">
            <w:fldChar w:fldCharType="begin"/>
          </w:r>
          <w:r w:rsidRPr="00D83DE3">
            <w:rPr>
              <w:lang w:val="en-US"/>
            </w:rPr>
            <w:instrText xml:space="preserve"> CITATION Mik1 \l 1033 </w:instrText>
          </w:r>
          <w:r w:rsidRPr="00D83DE3">
            <w:fldChar w:fldCharType="separate"/>
          </w:r>
          <w:r w:rsidRPr="00C50FFA">
            <w:rPr>
              <w:noProof/>
              <w:lang w:val="en-US"/>
            </w:rPr>
            <w:t>[28]</w:t>
          </w:r>
          <w:r w:rsidRPr="00D83DE3">
            <w:fldChar w:fldCharType="end"/>
          </w:r>
        </w:sdtContent>
      </w:sdt>
    </w:p>
    <w:p w14:paraId="111BB3FF" w14:textId="77777777" w:rsidR="00EF5850" w:rsidRPr="00D83DE3" w:rsidRDefault="00EF5850" w:rsidP="003D0FE5">
      <w:r w:rsidRPr="00D83DE3">
        <w:t xml:space="preserve">D3.js </w:t>
      </w:r>
      <w:sdt>
        <w:sdtPr>
          <w:id w:val="-814647178"/>
          <w:placeholder>
            <w:docPart w:val="1E6920DD45D14143B7D4F67EBEEDFEB1"/>
          </w:placeholder>
          <w:citation/>
        </w:sdtPr>
        <w:sdtContent>
          <w:r w:rsidRPr="00D83DE3">
            <w:fldChar w:fldCharType="begin"/>
          </w:r>
          <w:r w:rsidRPr="00D83DE3">
            <w:rPr>
              <w:lang w:val="en-US"/>
            </w:rPr>
            <w:instrText xml:space="preserve"> CITATION Mik1 \l 1033 </w:instrText>
          </w:r>
          <w:r w:rsidRPr="00D83DE3">
            <w:fldChar w:fldCharType="separate"/>
          </w:r>
          <w:r w:rsidRPr="00C50FFA">
            <w:rPr>
              <w:noProof/>
              <w:lang w:val="en-US"/>
            </w:rPr>
            <w:t>[28]</w:t>
          </w:r>
          <w:r w:rsidRPr="00D83DE3">
            <w:fldChar w:fldCharType="end"/>
          </w:r>
        </w:sdtContent>
      </w:sdt>
      <w:r w:rsidRPr="00D83DE3">
        <w:t xml:space="preserve"> is a well-documented framework, where the community have collectively created every type of visualization you could think of. </w:t>
      </w:r>
    </w:p>
    <w:p w14:paraId="6ED4FEAC" w14:textId="77777777" w:rsidR="00EF5850" w:rsidRPr="00D83DE3" w:rsidRDefault="00EF5850" w:rsidP="003D0FE5">
      <w:r w:rsidRPr="00D83DE3">
        <w:t>Chart.js</w:t>
      </w:r>
      <w:sdt>
        <w:sdtPr>
          <w:id w:val="1476718929"/>
          <w:placeholder>
            <w:docPart w:val="1E6920DD45D14143B7D4F67EBEEDFEB1"/>
          </w:placeholder>
          <w:citation/>
        </w:sdtPr>
        <w:sdtContent>
          <w:r w:rsidRPr="00D83DE3">
            <w:fldChar w:fldCharType="begin"/>
          </w:r>
          <w:r w:rsidRPr="00D83DE3">
            <w:rPr>
              <w:lang w:val="en-US"/>
            </w:rPr>
            <w:instrText xml:space="preserve"> CITATION cha \l 1033 </w:instrText>
          </w:r>
          <w:r w:rsidRPr="00D83DE3">
            <w:fldChar w:fldCharType="separate"/>
          </w:r>
          <w:r>
            <w:rPr>
              <w:noProof/>
              <w:lang w:val="en-US"/>
            </w:rPr>
            <w:t xml:space="preserve"> </w:t>
          </w:r>
          <w:r w:rsidRPr="00C50FFA">
            <w:rPr>
              <w:noProof/>
              <w:lang w:val="en-US"/>
            </w:rPr>
            <w:t>[29]</w:t>
          </w:r>
          <w:r w:rsidRPr="00D83DE3">
            <w:fldChar w:fldCharType="end"/>
          </w:r>
        </w:sdtContent>
      </w:sdt>
      <w:r w:rsidRPr="00D83DE3">
        <w:t xml:space="preserve"> was an option but it did not have all the functionality required when it comes to these types of projects there is more to be learned by developing a more bespoke solution. </w:t>
      </w:r>
    </w:p>
    <w:p w14:paraId="7C3AFFCC" w14:textId="77777777" w:rsidR="00EF5850" w:rsidRPr="00D83DE3" w:rsidRDefault="00EF5850" w:rsidP="003D0FE5">
      <w:r w:rsidRPr="00D83DE3">
        <w:t xml:space="preserve">Building it from scratch using vanilla JavaScript and SVGs would have required a lot of time and research to achieve, and the solution would have been niche yet a great test of skill and patience.  </w:t>
      </w:r>
    </w:p>
    <w:p w14:paraId="7E7423ED" w14:textId="77777777" w:rsidR="00EF5850" w:rsidRPr="00D83DE3" w:rsidRDefault="00EF5850" w:rsidP="003D0FE5">
      <w:r w:rsidRPr="00D83DE3">
        <w:t>Python flask</w:t>
      </w:r>
      <w:sdt>
        <w:sdtPr>
          <w:id w:val="-1672716542"/>
          <w:placeholder>
            <w:docPart w:val="1E6920DD45D14143B7D4F67EBEEDFEB1"/>
          </w:placeholder>
          <w:citation/>
        </w:sdtPr>
        <w:sdtContent>
          <w:r w:rsidRPr="00D83DE3">
            <w:fldChar w:fldCharType="begin"/>
          </w:r>
          <w:r w:rsidRPr="00D83DE3">
            <w:rPr>
              <w:lang w:val="en-US"/>
            </w:rPr>
            <w:instrText xml:space="preserve"> CITATION pyt \l 1033 </w:instrText>
          </w:r>
          <w:r w:rsidRPr="00D83DE3">
            <w:fldChar w:fldCharType="separate"/>
          </w:r>
          <w:r>
            <w:rPr>
              <w:noProof/>
              <w:lang w:val="en-US"/>
            </w:rPr>
            <w:t xml:space="preserve"> </w:t>
          </w:r>
          <w:r w:rsidRPr="00C50FFA">
            <w:rPr>
              <w:noProof/>
              <w:lang w:val="en-US"/>
            </w:rPr>
            <w:t>[30]</w:t>
          </w:r>
          <w:r w:rsidRPr="00D83DE3">
            <w:fldChar w:fldCharType="end"/>
          </w:r>
        </w:sdtContent>
      </w:sdt>
      <w:r w:rsidRPr="00D83DE3">
        <w:t xml:space="preserve"> website could have been used, as Python is very powerful when it comes to visualizing data, but it also would have taken away from the original direction of the project of using a JavaScript Framework. </w:t>
      </w:r>
    </w:p>
    <w:p w14:paraId="48932DD0" w14:textId="77777777" w:rsidR="00EF5850" w:rsidRPr="00D83DE3" w:rsidRDefault="00EF5850" w:rsidP="003D0FE5">
      <w:r w:rsidRPr="00D83DE3">
        <w:t>Leaflet</w:t>
      </w:r>
      <w:sdt>
        <w:sdtPr>
          <w:id w:val="-1833442571"/>
          <w:placeholder>
            <w:docPart w:val="1E6920DD45D14143B7D4F67EBEEDFEB1"/>
          </w:placeholder>
          <w:citation/>
        </w:sdtPr>
        <w:sdtContent>
          <w:r w:rsidRPr="00D83DE3">
            <w:fldChar w:fldCharType="begin"/>
          </w:r>
          <w:r w:rsidRPr="00D83DE3">
            <w:rPr>
              <w:lang w:val="en-US"/>
            </w:rPr>
            <w:instrText xml:space="preserve"> CITATION lea \l 1033 </w:instrText>
          </w:r>
          <w:r w:rsidRPr="00D83DE3">
            <w:fldChar w:fldCharType="separate"/>
          </w:r>
          <w:r>
            <w:rPr>
              <w:noProof/>
              <w:lang w:val="en-US"/>
            </w:rPr>
            <w:t xml:space="preserve"> </w:t>
          </w:r>
          <w:r w:rsidRPr="00C50FFA">
            <w:rPr>
              <w:noProof/>
              <w:lang w:val="en-US"/>
            </w:rPr>
            <w:t>[31]</w:t>
          </w:r>
          <w:r w:rsidRPr="00D83DE3">
            <w:fldChar w:fldCharType="end"/>
          </w:r>
        </w:sdtContent>
      </w:sdt>
      <w:r w:rsidRPr="00D83DE3">
        <w:t xml:space="preserve"> is an option for creating a map, but that is where it reaches its limits as it is exclusively a map framework that works in a very specific way and this project aims to display data using more than just a map, with a higher level of interactivity than what would be possible using the leaflet framework. Leaflet does boat an impressive array of features, but the desired outcome would be limited by this framework and that is why a more extensive framework will be required. </w:t>
      </w:r>
      <w:r w:rsidRPr="00D83DE3">
        <w:br/>
      </w:r>
    </w:p>
    <w:p w14:paraId="515161FF" w14:textId="77777777" w:rsidR="00EF5850" w:rsidRPr="00D83DE3" w:rsidRDefault="00EF5850" w:rsidP="003D0FE5">
      <w:r w:rsidRPr="00D83DE3">
        <w:lastRenderedPageBreak/>
        <w:t xml:space="preserve"> Alternative vis tool New York times used by map box</w:t>
      </w:r>
      <w:sdt>
        <w:sdtPr>
          <w:id w:val="935558916"/>
          <w:placeholder>
            <w:docPart w:val="1E6920DD45D14143B7D4F67EBEEDFEB1"/>
          </w:placeholder>
          <w:citation/>
        </w:sdtPr>
        <w:sdtContent>
          <w:r w:rsidRPr="00D83DE3">
            <w:fldChar w:fldCharType="begin"/>
          </w:r>
          <w:r w:rsidRPr="00D83DE3">
            <w:rPr>
              <w:lang w:val="en-US"/>
            </w:rPr>
            <w:instrText xml:space="preserve"> CITATION Map \l 1033 </w:instrText>
          </w:r>
          <w:r w:rsidRPr="00D83DE3">
            <w:fldChar w:fldCharType="separate"/>
          </w:r>
          <w:r>
            <w:rPr>
              <w:noProof/>
              <w:lang w:val="en-US"/>
            </w:rPr>
            <w:t xml:space="preserve"> </w:t>
          </w:r>
          <w:r w:rsidRPr="00C50FFA">
            <w:rPr>
              <w:noProof/>
              <w:lang w:val="en-US"/>
            </w:rPr>
            <w:t>[32]</w:t>
          </w:r>
          <w:r w:rsidRPr="00D83DE3">
            <w:fldChar w:fldCharType="end"/>
          </w:r>
        </w:sdtContent>
      </w:sdt>
      <w:r w:rsidRPr="00D83DE3">
        <w:t>.</w:t>
      </w:r>
    </w:p>
    <w:p w14:paraId="3A2960E2" w14:textId="77777777" w:rsidR="00EF5850" w:rsidRPr="00D83DE3" w:rsidRDefault="00EF5850" w:rsidP="003D0FE5">
      <w:r w:rsidRPr="00D83DE3">
        <w:t xml:space="preserve">This tool used by the New York times is also a valid candidate for building a map for visualizing the data, but ultimately this is a complete solution that would not allow for the level of customisation desired, and because of the completeness of the framework there would not be much to be learned by using it. </w:t>
      </w:r>
    </w:p>
    <w:p w14:paraId="6076917F" w14:textId="77777777" w:rsidR="00EF5850" w:rsidRPr="00D83DE3" w:rsidRDefault="00EF5850" w:rsidP="003D0FE5">
      <w:pPr>
        <w:rPr>
          <w:rStyle w:val="Hyperlink"/>
        </w:rPr>
      </w:pPr>
      <w:r w:rsidRPr="00D83DE3">
        <w:t xml:space="preserve">Open Street maps </w:t>
      </w:r>
    </w:p>
    <w:p w14:paraId="3FB89558" w14:textId="77777777" w:rsidR="00EF5850" w:rsidRPr="00F70701" w:rsidRDefault="00EF5850" w:rsidP="003D0FE5">
      <w:pPr>
        <w:rPr>
          <w:rStyle w:val="Hyperlink"/>
          <w:color w:val="auto"/>
          <w:u w:val="none"/>
        </w:rPr>
      </w:pPr>
      <w:r w:rsidRPr="00F70701">
        <w:rPr>
          <w:rStyle w:val="Hyperlink"/>
          <w:color w:val="auto"/>
          <w:u w:val="none"/>
        </w:rPr>
        <w:t>Open street maps</w:t>
      </w:r>
      <w:sdt>
        <w:sdtPr>
          <w:rPr>
            <w:rStyle w:val="Hyperlink"/>
            <w:color w:val="auto"/>
            <w:u w:val="none"/>
          </w:rPr>
          <w:id w:val="-1790961234"/>
          <w:placeholder>
            <w:docPart w:val="1E6920DD45D14143B7D4F67EBEEDFEB1"/>
          </w:placeholder>
          <w:citation/>
        </w:sdtPr>
        <w:sdtContent>
          <w:r w:rsidRPr="00F70701">
            <w:rPr>
              <w:rStyle w:val="Hyperlink"/>
              <w:color w:val="auto"/>
              <w:u w:val="none"/>
            </w:rPr>
            <w:fldChar w:fldCharType="begin"/>
          </w:r>
          <w:r w:rsidRPr="00F70701">
            <w:rPr>
              <w:rStyle w:val="Hyperlink"/>
              <w:color w:val="auto"/>
              <w:u w:val="none"/>
              <w:lang w:val="en-US"/>
            </w:rPr>
            <w:instrText xml:space="preserve"> CITATION Ope \l 1033 </w:instrText>
          </w:r>
          <w:r w:rsidRPr="00F70701">
            <w:rPr>
              <w:rStyle w:val="Hyperlink"/>
              <w:color w:val="auto"/>
              <w:u w:val="none"/>
            </w:rPr>
            <w:fldChar w:fldCharType="separate"/>
          </w:r>
          <w:r w:rsidRPr="00F70701">
            <w:rPr>
              <w:rStyle w:val="Hyperlink"/>
              <w:noProof/>
              <w:color w:val="auto"/>
              <w:u w:val="none"/>
              <w:lang w:val="en-US"/>
            </w:rPr>
            <w:t xml:space="preserve"> </w:t>
          </w:r>
          <w:r w:rsidRPr="00F70701">
            <w:rPr>
              <w:noProof/>
              <w:lang w:val="en-US"/>
            </w:rPr>
            <w:t>[33]</w:t>
          </w:r>
          <w:r w:rsidRPr="00F70701">
            <w:rPr>
              <w:rStyle w:val="Hyperlink"/>
              <w:color w:val="auto"/>
              <w:u w:val="none"/>
            </w:rPr>
            <w:fldChar w:fldCharType="end"/>
          </w:r>
        </w:sdtContent>
      </w:sdt>
      <w:r w:rsidRPr="00F70701">
        <w:rPr>
          <w:rStyle w:val="Hyperlink"/>
          <w:color w:val="auto"/>
          <w:u w:val="none"/>
        </w:rPr>
        <w:t xml:space="preserve"> are just another framework that can be compared to leaflet, a JavaScript framework with a small range of features for displaying spatial data with its primary role being used for displaying a business’s location on a map. </w:t>
      </w:r>
    </w:p>
    <w:p w14:paraId="27463380" w14:textId="77777777" w:rsidR="00EF5850" w:rsidRPr="00D83DE3" w:rsidRDefault="00EF5850" w:rsidP="003D0FE5">
      <w:r w:rsidRPr="00D83DE3">
        <w:t xml:space="preserve">John Hopkins university used this framework by </w:t>
      </w:r>
      <w:proofErr w:type="spellStart"/>
      <w:r w:rsidRPr="00D83DE3">
        <w:t>esri</w:t>
      </w:r>
      <w:proofErr w:type="spellEnd"/>
      <w:sdt>
        <w:sdtPr>
          <w:id w:val="160980989"/>
          <w:placeholder>
            <w:docPart w:val="1E6920DD45D14143B7D4F67EBEEDFEB1"/>
          </w:placeholder>
          <w:citation/>
        </w:sdtPr>
        <w:sdtContent>
          <w:r w:rsidRPr="00D83DE3">
            <w:fldChar w:fldCharType="begin"/>
          </w:r>
          <w:r w:rsidRPr="00D83DE3">
            <w:rPr>
              <w:lang w:val="en-US"/>
            </w:rPr>
            <w:instrText xml:space="preserve"> CITATION esr \l 1033 </w:instrText>
          </w:r>
          <w:r w:rsidRPr="00D83DE3">
            <w:fldChar w:fldCharType="separate"/>
          </w:r>
          <w:r>
            <w:rPr>
              <w:noProof/>
              <w:lang w:val="en-US"/>
            </w:rPr>
            <w:t xml:space="preserve"> </w:t>
          </w:r>
          <w:r w:rsidRPr="00C50FFA">
            <w:rPr>
              <w:noProof/>
              <w:lang w:val="en-US"/>
            </w:rPr>
            <w:t>[34]</w:t>
          </w:r>
          <w:r w:rsidRPr="00D83DE3">
            <w:fldChar w:fldCharType="end"/>
          </w:r>
        </w:sdtContent>
      </w:sdt>
      <w:r w:rsidRPr="00D83DE3">
        <w:t xml:space="preserve"> to produce their fantastic map. </w:t>
      </w:r>
    </w:p>
    <w:p w14:paraId="4B3289DE" w14:textId="77777777" w:rsidR="00EF5850" w:rsidRPr="00D83DE3" w:rsidRDefault="00EF5850" w:rsidP="003D0FE5">
      <w:r w:rsidRPr="00D83DE3">
        <w:t xml:space="preserve">This is a beautiful map, very elegant in design and ultimately this met all the criteria of the initial scope, except that it is also a closed source, paid project that would have not allowed for any of the customisations that were desired after initial scope was defined. </w:t>
      </w:r>
    </w:p>
    <w:p w14:paraId="6CDFF7B7" w14:textId="77777777" w:rsidR="00EF5850" w:rsidRPr="00D83DE3" w:rsidRDefault="00EF5850" w:rsidP="003D0FE5">
      <w:r w:rsidRPr="00D83DE3">
        <w:t xml:space="preserve">Google </w:t>
      </w:r>
    </w:p>
    <w:p w14:paraId="672F2129" w14:textId="77777777" w:rsidR="00EF5850" w:rsidRPr="00D83DE3" w:rsidRDefault="00EF5850" w:rsidP="003D0FE5">
      <w:r w:rsidRPr="00D83DE3">
        <w:t>Google maps</w:t>
      </w:r>
      <w:sdt>
        <w:sdtPr>
          <w:id w:val="916829968"/>
          <w:placeholder>
            <w:docPart w:val="1E6920DD45D14143B7D4F67EBEEDFEB1"/>
          </w:placeholder>
          <w:citation/>
        </w:sdtPr>
        <w:sdtContent>
          <w:r w:rsidRPr="00D83DE3">
            <w:fldChar w:fldCharType="begin"/>
          </w:r>
          <w:r w:rsidRPr="00D83DE3">
            <w:rPr>
              <w:lang w:val="en-US"/>
            </w:rPr>
            <w:instrText xml:space="preserve"> CITATION Goo \l 1033 </w:instrText>
          </w:r>
          <w:r w:rsidRPr="00D83DE3">
            <w:fldChar w:fldCharType="separate"/>
          </w:r>
          <w:r>
            <w:rPr>
              <w:noProof/>
              <w:lang w:val="en-US"/>
            </w:rPr>
            <w:t xml:space="preserve"> </w:t>
          </w:r>
          <w:r w:rsidRPr="00C50FFA">
            <w:rPr>
              <w:noProof/>
              <w:lang w:val="en-US"/>
            </w:rPr>
            <w:t>[35]</w:t>
          </w:r>
          <w:r w:rsidRPr="00D83DE3">
            <w:fldChar w:fldCharType="end"/>
          </w:r>
        </w:sdtContent>
      </w:sdt>
      <w:r w:rsidRPr="00D83DE3">
        <w:t xml:space="preserve"> was also an option considered for the spatial data, but much like open street maps and leaflet, it did not provide the features required to fit the scope and is more suited to showing spatial data such as a company’s business location. </w:t>
      </w:r>
    </w:p>
    <w:p w14:paraId="16182180" w14:textId="77777777" w:rsidR="00EF5850" w:rsidRPr="00D83DE3" w:rsidRDefault="00EF5850" w:rsidP="003D0FE5">
      <w:pPr>
        <w:pStyle w:val="Heading1"/>
        <w:rPr>
          <w:color w:val="auto"/>
        </w:rPr>
      </w:pPr>
      <w:bookmarkStart w:id="29" w:name="_Toc66462017"/>
      <w:r w:rsidRPr="00D83DE3">
        <w:rPr>
          <w:color w:val="auto"/>
        </w:rPr>
        <w:t>2.4.4 Backend frameworks</w:t>
      </w:r>
      <w:bookmarkEnd w:id="29"/>
    </w:p>
    <w:p w14:paraId="36C9EBCA" w14:textId="77777777" w:rsidR="00EF5850" w:rsidRPr="00D83DE3" w:rsidRDefault="00EF5850" w:rsidP="003D0FE5">
      <w:r w:rsidRPr="00D83DE3">
        <w:t xml:space="preserve">There were many backend frameworks to choose from, the ones within the comfort zone were Node.js, Asp.net, Deno and Python, given that the frontend was built using Angular, node.js is a very common pairing with it and it offers as easy to manage bridge between the two. </w:t>
      </w:r>
    </w:p>
    <w:p w14:paraId="7B677860" w14:textId="77777777" w:rsidR="00EF5850" w:rsidRPr="00D83DE3" w:rsidRDefault="00EF5850" w:rsidP="003D0FE5">
      <w:pPr>
        <w:pStyle w:val="Heading1"/>
        <w:rPr>
          <w:color w:val="auto"/>
        </w:rPr>
      </w:pPr>
      <w:bookmarkStart w:id="30" w:name="_Toc66462018"/>
      <w:r w:rsidRPr="00D83DE3">
        <w:rPr>
          <w:color w:val="auto"/>
        </w:rPr>
        <w:t>2.4 Conclusion of software choices</w:t>
      </w:r>
      <w:bookmarkEnd w:id="30"/>
    </w:p>
    <w:p w14:paraId="4B81EC77" w14:textId="77777777" w:rsidR="00EF5850" w:rsidRPr="00D83DE3" w:rsidRDefault="00EF5850" w:rsidP="003D0FE5">
      <w:r w:rsidRPr="00D83DE3">
        <w:t>In conclusion to this section Angular, node.js and D3.js were the chosen tools for the project.</w:t>
      </w:r>
    </w:p>
    <w:p w14:paraId="52597928" w14:textId="77777777" w:rsidR="00EF5850" w:rsidRPr="00D83DE3" w:rsidRDefault="00EF5850" w:rsidP="003D0FE5">
      <w:r w:rsidRPr="00D83DE3">
        <w:t xml:space="preserve">Angular will offer a great solution for dynamically rendering the content to the screen, D3.js will be the key component for the visualizations and node.js will serve the front end the content. </w:t>
      </w:r>
    </w:p>
    <w:p w14:paraId="4D89CAE6" w14:textId="77777777" w:rsidR="00EF5850" w:rsidRPr="001C55DE" w:rsidRDefault="00EF5850" w:rsidP="00546272"/>
    <w:p w14:paraId="3A39AB74" w14:textId="77777777" w:rsidR="00EF5850" w:rsidRPr="001C55DE" w:rsidRDefault="00EF5850" w:rsidP="00BB7BB2">
      <w:pPr>
        <w:pStyle w:val="Subtitle"/>
        <w:rPr>
          <w:color w:val="auto"/>
        </w:rPr>
      </w:pPr>
    </w:p>
    <w:p w14:paraId="51734912" w14:textId="77777777" w:rsidR="00EF5850" w:rsidRPr="001C55DE" w:rsidRDefault="00EF5850" w:rsidP="003F03C3"/>
    <w:p w14:paraId="4EC71FC4" w14:textId="77777777" w:rsidR="00EF5850" w:rsidRPr="001C55DE" w:rsidRDefault="00EF5850" w:rsidP="003F03C3"/>
    <w:p w14:paraId="481A6F14" w14:textId="77777777" w:rsidR="00EF5850" w:rsidRPr="001C55DE" w:rsidRDefault="00EF5850" w:rsidP="003F03C3"/>
    <w:p w14:paraId="39243A0B" w14:textId="77777777" w:rsidR="00EF5850" w:rsidRPr="001C55DE" w:rsidRDefault="00EF5850" w:rsidP="003F03C3"/>
    <w:p w14:paraId="3DD3816D" w14:textId="77777777" w:rsidR="00EF5850" w:rsidRPr="001C55DE" w:rsidRDefault="00EF5850" w:rsidP="003F03C3"/>
    <w:p w14:paraId="76190CBC" w14:textId="77777777" w:rsidR="00EF5850" w:rsidRPr="001C55DE" w:rsidRDefault="00EF5850" w:rsidP="003F03C3"/>
    <w:p w14:paraId="3A0A75D8" w14:textId="77777777" w:rsidR="00EF5850" w:rsidRPr="001C55DE" w:rsidRDefault="00EF5850" w:rsidP="003F03C3"/>
    <w:p w14:paraId="3E57A886" w14:textId="77777777" w:rsidR="00EF5850" w:rsidRPr="001C55DE" w:rsidRDefault="00EF5850" w:rsidP="00B42E25">
      <w:pPr>
        <w:pStyle w:val="Heading1"/>
        <w:rPr>
          <w:color w:val="auto"/>
        </w:rPr>
      </w:pPr>
      <w:bookmarkStart w:id="31" w:name="_Toc66462019"/>
      <w:r>
        <w:rPr>
          <w:color w:val="auto"/>
        </w:rPr>
        <w:lastRenderedPageBreak/>
        <w:t xml:space="preserve">2.5 </w:t>
      </w:r>
      <w:r w:rsidRPr="001C55DE">
        <w:rPr>
          <w:color w:val="auto"/>
        </w:rPr>
        <w:t>Review of similar websites</w:t>
      </w:r>
      <w:bookmarkEnd w:id="31"/>
      <w:r w:rsidRPr="001C55DE">
        <w:rPr>
          <w:color w:val="auto"/>
        </w:rPr>
        <w:t xml:space="preserve"> </w:t>
      </w:r>
    </w:p>
    <w:p w14:paraId="43E8FA57" w14:textId="77777777" w:rsidR="00EF5850" w:rsidRPr="001C55DE" w:rsidRDefault="00EF5850" w:rsidP="0062723D">
      <w:r w:rsidRPr="001C55DE">
        <w:t xml:space="preserve">Here is a table of the different websites that were reviewed. Where each website has its features listed to see what websites have similar features and where the grey areas in the visualizations are. </w:t>
      </w:r>
    </w:p>
    <w:p w14:paraId="5BD8B764" w14:textId="77777777" w:rsidR="00EF5850" w:rsidRPr="001C55DE" w:rsidRDefault="00EF5850" w:rsidP="001C55DE">
      <w:pPr>
        <w:pStyle w:val="Heading1"/>
        <w:rPr>
          <w:color w:val="auto"/>
        </w:rPr>
      </w:pPr>
      <w:bookmarkStart w:id="32" w:name="_Toc66462020"/>
      <w:r>
        <w:rPr>
          <w:color w:val="auto"/>
        </w:rPr>
        <w:t>2.5.1</w:t>
      </w:r>
      <w:r w:rsidRPr="001C55DE">
        <w:rPr>
          <w:color w:val="auto"/>
        </w:rPr>
        <w:t xml:space="preserve"> Table of features</w:t>
      </w:r>
      <w:bookmarkEnd w:id="32"/>
    </w:p>
    <w:tbl>
      <w:tblPr>
        <w:tblStyle w:val="TableGrid"/>
        <w:tblW w:w="9089" w:type="dxa"/>
        <w:tblLook w:val="04A0" w:firstRow="1" w:lastRow="0" w:firstColumn="1" w:lastColumn="0" w:noHBand="0" w:noVBand="1"/>
      </w:tblPr>
      <w:tblGrid>
        <w:gridCol w:w="1526"/>
        <w:gridCol w:w="1144"/>
        <w:gridCol w:w="1156"/>
        <w:gridCol w:w="1527"/>
        <w:gridCol w:w="1157"/>
        <w:gridCol w:w="1186"/>
        <w:gridCol w:w="1393"/>
      </w:tblGrid>
      <w:tr w:rsidR="00EF5850" w:rsidRPr="001C55DE" w14:paraId="667E67DC" w14:textId="77777777" w:rsidTr="002568F8">
        <w:trPr>
          <w:trHeight w:val="616"/>
        </w:trPr>
        <w:tc>
          <w:tcPr>
            <w:tcW w:w="1526" w:type="dxa"/>
            <w:tcBorders>
              <w:top w:val="single" w:sz="12" w:space="0" w:color="auto"/>
              <w:left w:val="single" w:sz="12" w:space="0" w:color="auto"/>
              <w:bottom w:val="single" w:sz="12" w:space="0" w:color="auto"/>
              <w:right w:val="single" w:sz="12" w:space="0" w:color="auto"/>
            </w:tcBorders>
          </w:tcPr>
          <w:p w14:paraId="240064BA" w14:textId="77777777" w:rsidR="00EF5850" w:rsidRPr="001C55DE" w:rsidRDefault="00EF5850" w:rsidP="0062723D"/>
        </w:tc>
        <w:tc>
          <w:tcPr>
            <w:tcW w:w="1144" w:type="dxa"/>
            <w:tcBorders>
              <w:left w:val="single" w:sz="12" w:space="0" w:color="auto"/>
              <w:bottom w:val="single" w:sz="12" w:space="0" w:color="auto"/>
              <w:right w:val="single" w:sz="12" w:space="0" w:color="auto"/>
            </w:tcBorders>
          </w:tcPr>
          <w:p w14:paraId="3E24EE8A" w14:textId="77777777" w:rsidR="00EF5850" w:rsidRPr="001C55DE" w:rsidRDefault="00EF5850" w:rsidP="0062723D">
            <w:r w:rsidRPr="001C55DE">
              <w:t>Map of data</w:t>
            </w:r>
          </w:p>
        </w:tc>
        <w:tc>
          <w:tcPr>
            <w:tcW w:w="1156" w:type="dxa"/>
            <w:tcBorders>
              <w:left w:val="single" w:sz="12" w:space="0" w:color="auto"/>
              <w:bottom w:val="single" w:sz="12" w:space="0" w:color="auto"/>
              <w:right w:val="single" w:sz="12" w:space="0" w:color="auto"/>
            </w:tcBorders>
          </w:tcPr>
          <w:p w14:paraId="29DFFC1A" w14:textId="77777777" w:rsidR="00EF5850" w:rsidRPr="001C55DE" w:rsidRDefault="00EF5850" w:rsidP="0062723D">
            <w:r w:rsidRPr="001C55DE">
              <w:t>Bar/line chart</w:t>
            </w:r>
          </w:p>
        </w:tc>
        <w:tc>
          <w:tcPr>
            <w:tcW w:w="1527" w:type="dxa"/>
            <w:tcBorders>
              <w:left w:val="single" w:sz="12" w:space="0" w:color="auto"/>
              <w:bottom w:val="single" w:sz="12" w:space="0" w:color="auto"/>
              <w:right w:val="single" w:sz="12" w:space="0" w:color="auto"/>
            </w:tcBorders>
          </w:tcPr>
          <w:p w14:paraId="10D72E5D" w14:textId="77777777" w:rsidR="00EF5850" w:rsidRPr="001C55DE" w:rsidRDefault="00EF5850" w:rsidP="0062723D">
            <w:r w:rsidRPr="001C55DE">
              <w:t>histogram</w:t>
            </w:r>
          </w:p>
        </w:tc>
        <w:tc>
          <w:tcPr>
            <w:tcW w:w="1157" w:type="dxa"/>
            <w:tcBorders>
              <w:left w:val="single" w:sz="12" w:space="0" w:color="auto"/>
              <w:bottom w:val="single" w:sz="12" w:space="0" w:color="auto"/>
              <w:right w:val="single" w:sz="12" w:space="0" w:color="auto"/>
            </w:tcBorders>
          </w:tcPr>
          <w:p w14:paraId="2A1A731D" w14:textId="77777777" w:rsidR="00EF5850" w:rsidRPr="001C55DE" w:rsidRDefault="00EF5850" w:rsidP="0062723D">
            <w:r w:rsidRPr="001C55DE">
              <w:t>Stem and leaf</w:t>
            </w:r>
          </w:p>
        </w:tc>
        <w:tc>
          <w:tcPr>
            <w:tcW w:w="1186" w:type="dxa"/>
            <w:tcBorders>
              <w:left w:val="single" w:sz="12" w:space="0" w:color="auto"/>
              <w:bottom w:val="single" w:sz="12" w:space="0" w:color="auto"/>
              <w:right w:val="single" w:sz="12" w:space="0" w:color="auto"/>
            </w:tcBorders>
          </w:tcPr>
          <w:p w14:paraId="53BEE465" w14:textId="77777777" w:rsidR="00EF5850" w:rsidRPr="001C55DE" w:rsidRDefault="00EF5850" w:rsidP="0062723D">
            <w:r w:rsidRPr="001C55DE">
              <w:t>Tabled data</w:t>
            </w:r>
          </w:p>
        </w:tc>
        <w:tc>
          <w:tcPr>
            <w:tcW w:w="1393" w:type="dxa"/>
            <w:tcBorders>
              <w:left w:val="single" w:sz="12" w:space="0" w:color="auto"/>
              <w:bottom w:val="single" w:sz="12" w:space="0" w:color="auto"/>
              <w:right w:val="single" w:sz="12" w:space="0" w:color="auto"/>
            </w:tcBorders>
          </w:tcPr>
          <w:p w14:paraId="5D4CCDC2" w14:textId="77777777" w:rsidR="00EF5850" w:rsidRPr="001C55DE" w:rsidRDefault="00EF5850" w:rsidP="0062723D">
            <w:r w:rsidRPr="001C55DE">
              <w:t>Different map layers for different data</w:t>
            </w:r>
          </w:p>
        </w:tc>
      </w:tr>
      <w:tr w:rsidR="00EF5850" w:rsidRPr="001C55DE" w14:paraId="3752DC03" w14:textId="77777777" w:rsidTr="002568F8">
        <w:trPr>
          <w:trHeight w:val="734"/>
        </w:trPr>
        <w:tc>
          <w:tcPr>
            <w:tcW w:w="1526" w:type="dxa"/>
            <w:tcBorders>
              <w:top w:val="single" w:sz="12" w:space="0" w:color="auto"/>
              <w:left w:val="single" w:sz="12" w:space="0" w:color="auto"/>
              <w:bottom w:val="single" w:sz="12" w:space="0" w:color="auto"/>
              <w:right w:val="single" w:sz="12" w:space="0" w:color="auto"/>
            </w:tcBorders>
          </w:tcPr>
          <w:p w14:paraId="1A6361B4" w14:textId="77777777" w:rsidR="00EF5850" w:rsidRPr="001C55DE" w:rsidRDefault="00EF5850" w:rsidP="0062723D">
            <w:r w:rsidRPr="001C55DE">
              <w:t>Public Health Wales</w:t>
            </w:r>
          </w:p>
        </w:tc>
        <w:tc>
          <w:tcPr>
            <w:tcW w:w="1144" w:type="dxa"/>
            <w:tcBorders>
              <w:top w:val="single" w:sz="12" w:space="0" w:color="auto"/>
              <w:left w:val="single" w:sz="12" w:space="0" w:color="auto"/>
              <w:right w:val="single" w:sz="12" w:space="0" w:color="auto"/>
            </w:tcBorders>
          </w:tcPr>
          <w:p w14:paraId="71A7F6C0" w14:textId="77777777" w:rsidR="00EF5850" w:rsidRPr="001C55DE" w:rsidRDefault="00EF5850" w:rsidP="0062723D">
            <w:r w:rsidRPr="001C55DE">
              <w:t>x</w:t>
            </w:r>
          </w:p>
        </w:tc>
        <w:tc>
          <w:tcPr>
            <w:tcW w:w="1156" w:type="dxa"/>
            <w:tcBorders>
              <w:top w:val="single" w:sz="12" w:space="0" w:color="auto"/>
              <w:left w:val="single" w:sz="12" w:space="0" w:color="auto"/>
              <w:right w:val="single" w:sz="12" w:space="0" w:color="auto"/>
            </w:tcBorders>
          </w:tcPr>
          <w:p w14:paraId="53B22513" w14:textId="77777777" w:rsidR="00EF5850" w:rsidRPr="001C55DE" w:rsidRDefault="00EF5850" w:rsidP="0062723D">
            <w:r w:rsidRPr="001C55DE">
              <w:t>x</w:t>
            </w:r>
          </w:p>
        </w:tc>
        <w:tc>
          <w:tcPr>
            <w:tcW w:w="1527" w:type="dxa"/>
            <w:tcBorders>
              <w:top w:val="single" w:sz="12" w:space="0" w:color="auto"/>
              <w:left w:val="single" w:sz="12" w:space="0" w:color="auto"/>
              <w:right w:val="single" w:sz="12" w:space="0" w:color="auto"/>
            </w:tcBorders>
          </w:tcPr>
          <w:p w14:paraId="74453785" w14:textId="77777777" w:rsidR="00EF5850" w:rsidRPr="001C55DE" w:rsidRDefault="00EF5850" w:rsidP="0062723D">
            <w:r w:rsidRPr="001C55DE">
              <w:t>x</w:t>
            </w:r>
          </w:p>
        </w:tc>
        <w:tc>
          <w:tcPr>
            <w:tcW w:w="1157" w:type="dxa"/>
            <w:tcBorders>
              <w:top w:val="single" w:sz="12" w:space="0" w:color="auto"/>
              <w:left w:val="single" w:sz="12" w:space="0" w:color="auto"/>
              <w:right w:val="single" w:sz="12" w:space="0" w:color="auto"/>
            </w:tcBorders>
          </w:tcPr>
          <w:p w14:paraId="1E6FDF8E" w14:textId="77777777" w:rsidR="00EF5850" w:rsidRPr="001C55DE" w:rsidRDefault="00EF5850" w:rsidP="0062723D">
            <w:r w:rsidRPr="001C55DE">
              <w:t>x</w:t>
            </w:r>
          </w:p>
        </w:tc>
        <w:tc>
          <w:tcPr>
            <w:tcW w:w="1186" w:type="dxa"/>
            <w:tcBorders>
              <w:top w:val="single" w:sz="12" w:space="0" w:color="auto"/>
              <w:left w:val="single" w:sz="12" w:space="0" w:color="auto"/>
              <w:right w:val="single" w:sz="12" w:space="0" w:color="auto"/>
            </w:tcBorders>
          </w:tcPr>
          <w:p w14:paraId="44E01657" w14:textId="77777777" w:rsidR="00EF5850" w:rsidRPr="001C55DE" w:rsidRDefault="00EF5850" w:rsidP="0062723D">
            <w:r w:rsidRPr="001C55DE">
              <w:t>x</w:t>
            </w:r>
          </w:p>
        </w:tc>
        <w:tc>
          <w:tcPr>
            <w:tcW w:w="1393" w:type="dxa"/>
            <w:tcBorders>
              <w:top w:val="single" w:sz="12" w:space="0" w:color="auto"/>
              <w:left w:val="single" w:sz="12" w:space="0" w:color="auto"/>
              <w:right w:val="single" w:sz="12" w:space="0" w:color="auto"/>
            </w:tcBorders>
          </w:tcPr>
          <w:p w14:paraId="63C5D395" w14:textId="77777777" w:rsidR="00EF5850" w:rsidRPr="001C55DE" w:rsidRDefault="00EF5850" w:rsidP="0062723D"/>
        </w:tc>
      </w:tr>
      <w:tr w:rsidR="00EF5850" w:rsidRPr="001C55DE" w14:paraId="5F8BF0E8" w14:textId="77777777" w:rsidTr="002568F8">
        <w:trPr>
          <w:trHeight w:val="1209"/>
        </w:trPr>
        <w:tc>
          <w:tcPr>
            <w:tcW w:w="1526" w:type="dxa"/>
            <w:tcBorders>
              <w:top w:val="single" w:sz="12" w:space="0" w:color="auto"/>
              <w:left w:val="single" w:sz="12" w:space="0" w:color="auto"/>
              <w:bottom w:val="single" w:sz="12" w:space="0" w:color="auto"/>
              <w:right w:val="single" w:sz="12" w:space="0" w:color="auto"/>
            </w:tcBorders>
          </w:tcPr>
          <w:p w14:paraId="00CF339D" w14:textId="77777777" w:rsidR="00EF5850" w:rsidRPr="001C55DE" w:rsidRDefault="00EF5850" w:rsidP="0062723D">
            <w:r w:rsidRPr="001C55DE">
              <w:t>John Hopkins University of Medicine</w:t>
            </w:r>
          </w:p>
        </w:tc>
        <w:tc>
          <w:tcPr>
            <w:tcW w:w="1144" w:type="dxa"/>
            <w:tcBorders>
              <w:left w:val="single" w:sz="12" w:space="0" w:color="auto"/>
              <w:right w:val="single" w:sz="12" w:space="0" w:color="auto"/>
            </w:tcBorders>
          </w:tcPr>
          <w:p w14:paraId="27FBBD51" w14:textId="77777777" w:rsidR="00EF5850" w:rsidRPr="001C55DE" w:rsidRDefault="00EF5850" w:rsidP="0062723D">
            <w:r w:rsidRPr="001C55DE">
              <w:t>x</w:t>
            </w:r>
          </w:p>
        </w:tc>
        <w:tc>
          <w:tcPr>
            <w:tcW w:w="1156" w:type="dxa"/>
            <w:tcBorders>
              <w:left w:val="single" w:sz="12" w:space="0" w:color="auto"/>
              <w:right w:val="single" w:sz="12" w:space="0" w:color="auto"/>
            </w:tcBorders>
          </w:tcPr>
          <w:p w14:paraId="7F9A9780" w14:textId="77777777" w:rsidR="00EF5850" w:rsidRPr="001C55DE" w:rsidRDefault="00EF5850" w:rsidP="0062723D">
            <w:r w:rsidRPr="001C55DE">
              <w:t>x</w:t>
            </w:r>
          </w:p>
        </w:tc>
        <w:tc>
          <w:tcPr>
            <w:tcW w:w="1527" w:type="dxa"/>
            <w:tcBorders>
              <w:left w:val="single" w:sz="12" w:space="0" w:color="auto"/>
              <w:right w:val="single" w:sz="12" w:space="0" w:color="auto"/>
            </w:tcBorders>
          </w:tcPr>
          <w:p w14:paraId="68B3155A" w14:textId="77777777" w:rsidR="00EF5850" w:rsidRPr="001C55DE" w:rsidRDefault="00EF5850" w:rsidP="0062723D"/>
        </w:tc>
        <w:tc>
          <w:tcPr>
            <w:tcW w:w="1157" w:type="dxa"/>
            <w:tcBorders>
              <w:left w:val="single" w:sz="12" w:space="0" w:color="auto"/>
              <w:right w:val="single" w:sz="12" w:space="0" w:color="auto"/>
            </w:tcBorders>
          </w:tcPr>
          <w:p w14:paraId="39470C11" w14:textId="77777777" w:rsidR="00EF5850" w:rsidRPr="001C55DE" w:rsidRDefault="00EF5850" w:rsidP="0062723D"/>
        </w:tc>
        <w:tc>
          <w:tcPr>
            <w:tcW w:w="1186" w:type="dxa"/>
            <w:tcBorders>
              <w:left w:val="single" w:sz="12" w:space="0" w:color="auto"/>
              <w:right w:val="single" w:sz="12" w:space="0" w:color="auto"/>
            </w:tcBorders>
          </w:tcPr>
          <w:p w14:paraId="75A6B101" w14:textId="77777777" w:rsidR="00EF5850" w:rsidRPr="001C55DE" w:rsidRDefault="00EF5850" w:rsidP="0062723D">
            <w:r w:rsidRPr="001C55DE">
              <w:t>x</w:t>
            </w:r>
          </w:p>
        </w:tc>
        <w:tc>
          <w:tcPr>
            <w:tcW w:w="1393" w:type="dxa"/>
            <w:tcBorders>
              <w:left w:val="single" w:sz="12" w:space="0" w:color="auto"/>
              <w:right w:val="single" w:sz="12" w:space="0" w:color="auto"/>
            </w:tcBorders>
          </w:tcPr>
          <w:p w14:paraId="16E1627C" w14:textId="77777777" w:rsidR="00EF5850" w:rsidRPr="001C55DE" w:rsidRDefault="00EF5850" w:rsidP="0062723D">
            <w:r w:rsidRPr="001C55DE">
              <w:t>x</w:t>
            </w:r>
          </w:p>
        </w:tc>
      </w:tr>
      <w:tr w:rsidR="00EF5850" w:rsidRPr="001C55DE" w14:paraId="45AA92A0" w14:textId="77777777" w:rsidTr="002568F8">
        <w:trPr>
          <w:trHeight w:val="474"/>
        </w:trPr>
        <w:tc>
          <w:tcPr>
            <w:tcW w:w="1526" w:type="dxa"/>
            <w:tcBorders>
              <w:top w:val="single" w:sz="12" w:space="0" w:color="auto"/>
              <w:left w:val="single" w:sz="12" w:space="0" w:color="auto"/>
              <w:bottom w:val="single" w:sz="12" w:space="0" w:color="auto"/>
              <w:right w:val="single" w:sz="12" w:space="0" w:color="auto"/>
            </w:tcBorders>
          </w:tcPr>
          <w:p w14:paraId="16A5E786" w14:textId="77777777" w:rsidR="00EF5850" w:rsidRPr="001C55DE" w:rsidRDefault="00EF5850" w:rsidP="004A54BA">
            <w:r w:rsidRPr="001C55DE">
              <w:t xml:space="preserve">Google </w:t>
            </w:r>
          </w:p>
          <w:p w14:paraId="75AFC117" w14:textId="77777777" w:rsidR="00EF5850" w:rsidRPr="001C55DE" w:rsidRDefault="00EF5850" w:rsidP="0062723D"/>
        </w:tc>
        <w:tc>
          <w:tcPr>
            <w:tcW w:w="1144" w:type="dxa"/>
            <w:tcBorders>
              <w:left w:val="single" w:sz="12" w:space="0" w:color="auto"/>
              <w:right w:val="single" w:sz="12" w:space="0" w:color="auto"/>
            </w:tcBorders>
          </w:tcPr>
          <w:p w14:paraId="728F7F25" w14:textId="77777777" w:rsidR="00EF5850" w:rsidRPr="001C55DE" w:rsidRDefault="00EF5850" w:rsidP="0062723D">
            <w:r w:rsidRPr="001C55DE">
              <w:t>x</w:t>
            </w:r>
          </w:p>
        </w:tc>
        <w:tc>
          <w:tcPr>
            <w:tcW w:w="1156" w:type="dxa"/>
            <w:tcBorders>
              <w:left w:val="single" w:sz="12" w:space="0" w:color="auto"/>
              <w:right w:val="single" w:sz="12" w:space="0" w:color="auto"/>
            </w:tcBorders>
          </w:tcPr>
          <w:p w14:paraId="060DAEF3" w14:textId="77777777" w:rsidR="00EF5850" w:rsidRPr="001C55DE" w:rsidRDefault="00EF5850" w:rsidP="0062723D">
            <w:r w:rsidRPr="001C55DE">
              <w:t>x</w:t>
            </w:r>
          </w:p>
        </w:tc>
        <w:tc>
          <w:tcPr>
            <w:tcW w:w="1527" w:type="dxa"/>
            <w:tcBorders>
              <w:left w:val="single" w:sz="12" w:space="0" w:color="auto"/>
              <w:right w:val="single" w:sz="12" w:space="0" w:color="auto"/>
            </w:tcBorders>
          </w:tcPr>
          <w:p w14:paraId="55FD412B" w14:textId="77777777" w:rsidR="00EF5850" w:rsidRPr="001C55DE" w:rsidRDefault="00EF5850" w:rsidP="0062723D"/>
        </w:tc>
        <w:tc>
          <w:tcPr>
            <w:tcW w:w="1157" w:type="dxa"/>
            <w:tcBorders>
              <w:left w:val="single" w:sz="12" w:space="0" w:color="auto"/>
              <w:right w:val="single" w:sz="12" w:space="0" w:color="auto"/>
            </w:tcBorders>
          </w:tcPr>
          <w:p w14:paraId="6FBA04DB" w14:textId="77777777" w:rsidR="00EF5850" w:rsidRPr="001C55DE" w:rsidRDefault="00EF5850" w:rsidP="0062723D"/>
        </w:tc>
        <w:tc>
          <w:tcPr>
            <w:tcW w:w="1186" w:type="dxa"/>
            <w:tcBorders>
              <w:left w:val="single" w:sz="12" w:space="0" w:color="auto"/>
              <w:right w:val="single" w:sz="12" w:space="0" w:color="auto"/>
            </w:tcBorders>
          </w:tcPr>
          <w:p w14:paraId="4E593786" w14:textId="77777777" w:rsidR="00EF5850" w:rsidRPr="001C55DE" w:rsidRDefault="00EF5850" w:rsidP="0062723D">
            <w:r w:rsidRPr="001C55DE">
              <w:t>x</w:t>
            </w:r>
          </w:p>
        </w:tc>
        <w:tc>
          <w:tcPr>
            <w:tcW w:w="1393" w:type="dxa"/>
            <w:tcBorders>
              <w:left w:val="single" w:sz="12" w:space="0" w:color="auto"/>
              <w:right w:val="single" w:sz="12" w:space="0" w:color="auto"/>
            </w:tcBorders>
          </w:tcPr>
          <w:p w14:paraId="4FB3F428" w14:textId="77777777" w:rsidR="00EF5850" w:rsidRPr="001C55DE" w:rsidRDefault="00EF5850" w:rsidP="0062723D"/>
        </w:tc>
      </w:tr>
      <w:tr w:rsidR="00EF5850" w:rsidRPr="001C55DE" w14:paraId="1FA1957F" w14:textId="77777777" w:rsidTr="002568F8">
        <w:trPr>
          <w:trHeight w:val="485"/>
        </w:trPr>
        <w:tc>
          <w:tcPr>
            <w:tcW w:w="1526" w:type="dxa"/>
            <w:tcBorders>
              <w:top w:val="single" w:sz="12" w:space="0" w:color="auto"/>
              <w:left w:val="single" w:sz="12" w:space="0" w:color="auto"/>
              <w:right w:val="single" w:sz="12" w:space="0" w:color="auto"/>
            </w:tcBorders>
          </w:tcPr>
          <w:p w14:paraId="3BC7D3C6" w14:textId="77777777" w:rsidR="00EF5850" w:rsidRPr="001C55DE" w:rsidRDefault="00EF5850" w:rsidP="0062723D">
            <w:r w:rsidRPr="001C55DE">
              <w:t>New York Times</w:t>
            </w:r>
          </w:p>
        </w:tc>
        <w:tc>
          <w:tcPr>
            <w:tcW w:w="1144" w:type="dxa"/>
            <w:tcBorders>
              <w:left w:val="single" w:sz="12" w:space="0" w:color="auto"/>
              <w:right w:val="single" w:sz="12" w:space="0" w:color="auto"/>
            </w:tcBorders>
          </w:tcPr>
          <w:p w14:paraId="7C142FFD" w14:textId="77777777" w:rsidR="00EF5850" w:rsidRPr="001C55DE" w:rsidRDefault="00EF5850" w:rsidP="0062723D">
            <w:r w:rsidRPr="001C55DE">
              <w:t>x</w:t>
            </w:r>
          </w:p>
        </w:tc>
        <w:tc>
          <w:tcPr>
            <w:tcW w:w="1156" w:type="dxa"/>
            <w:tcBorders>
              <w:left w:val="single" w:sz="12" w:space="0" w:color="auto"/>
              <w:right w:val="single" w:sz="12" w:space="0" w:color="auto"/>
            </w:tcBorders>
          </w:tcPr>
          <w:p w14:paraId="2D81EDAE" w14:textId="77777777" w:rsidR="00EF5850" w:rsidRPr="001C55DE" w:rsidRDefault="00EF5850" w:rsidP="0062723D">
            <w:r w:rsidRPr="001C55DE">
              <w:t>x</w:t>
            </w:r>
          </w:p>
        </w:tc>
        <w:tc>
          <w:tcPr>
            <w:tcW w:w="1527" w:type="dxa"/>
            <w:tcBorders>
              <w:left w:val="single" w:sz="12" w:space="0" w:color="auto"/>
              <w:right w:val="single" w:sz="12" w:space="0" w:color="auto"/>
            </w:tcBorders>
          </w:tcPr>
          <w:p w14:paraId="6C87EDEC" w14:textId="77777777" w:rsidR="00EF5850" w:rsidRPr="001C55DE" w:rsidRDefault="00EF5850" w:rsidP="0062723D"/>
        </w:tc>
        <w:tc>
          <w:tcPr>
            <w:tcW w:w="1157" w:type="dxa"/>
            <w:tcBorders>
              <w:left w:val="single" w:sz="12" w:space="0" w:color="auto"/>
              <w:right w:val="single" w:sz="12" w:space="0" w:color="auto"/>
            </w:tcBorders>
          </w:tcPr>
          <w:p w14:paraId="35BF5C0A" w14:textId="77777777" w:rsidR="00EF5850" w:rsidRPr="001C55DE" w:rsidRDefault="00EF5850" w:rsidP="0062723D"/>
        </w:tc>
        <w:tc>
          <w:tcPr>
            <w:tcW w:w="1186" w:type="dxa"/>
            <w:tcBorders>
              <w:left w:val="single" w:sz="12" w:space="0" w:color="auto"/>
              <w:right w:val="single" w:sz="12" w:space="0" w:color="auto"/>
            </w:tcBorders>
          </w:tcPr>
          <w:p w14:paraId="093AB54A" w14:textId="77777777" w:rsidR="00EF5850" w:rsidRPr="001C55DE" w:rsidRDefault="00EF5850" w:rsidP="0062723D">
            <w:r w:rsidRPr="001C55DE">
              <w:t>x</w:t>
            </w:r>
          </w:p>
        </w:tc>
        <w:tc>
          <w:tcPr>
            <w:tcW w:w="1393" w:type="dxa"/>
            <w:tcBorders>
              <w:left w:val="single" w:sz="12" w:space="0" w:color="auto"/>
              <w:right w:val="single" w:sz="12" w:space="0" w:color="auto"/>
            </w:tcBorders>
          </w:tcPr>
          <w:p w14:paraId="2C49A091" w14:textId="77777777" w:rsidR="00EF5850" w:rsidRPr="001C55DE" w:rsidRDefault="00EF5850" w:rsidP="0062723D">
            <w:r w:rsidRPr="001C55DE">
              <w:t>x</w:t>
            </w:r>
          </w:p>
        </w:tc>
      </w:tr>
    </w:tbl>
    <w:p w14:paraId="14F0F32B" w14:textId="77777777" w:rsidR="00EF5850" w:rsidRPr="001C55DE" w:rsidRDefault="00EF5850" w:rsidP="00C41E7E">
      <w:pPr>
        <w:pStyle w:val="Heading1"/>
        <w:rPr>
          <w:color w:val="auto"/>
        </w:rPr>
      </w:pPr>
      <w:bookmarkStart w:id="33" w:name="_Toc66462021"/>
      <w:r>
        <w:rPr>
          <w:color w:val="auto"/>
        </w:rPr>
        <w:t>2.5.2</w:t>
      </w:r>
      <w:r w:rsidRPr="001C55DE">
        <w:rPr>
          <w:color w:val="auto"/>
        </w:rPr>
        <w:t xml:space="preserve"> Public tableau: - Public Health Wales: Rapid Covid-19 virology</w:t>
      </w:r>
      <w:bookmarkEnd w:id="33"/>
      <w:r w:rsidRPr="001C55DE">
        <w:rPr>
          <w:color w:val="auto"/>
        </w:rPr>
        <w:t xml:space="preserve"> </w:t>
      </w:r>
    </w:p>
    <w:p w14:paraId="7AAD7DC7" w14:textId="77777777" w:rsidR="00EF5850" w:rsidRPr="001C55DE" w:rsidRDefault="00EF5850" w:rsidP="0005275B">
      <w:r w:rsidRPr="001C55DE">
        <w:t>Public health wales have a visualization tool for displaying SARS-COVID-19 Statistics, and it provides all the relevant data using public tableau to visualize the data</w:t>
      </w:r>
      <w:sdt>
        <w:sdtPr>
          <w:id w:val="-417408298"/>
          <w:citation/>
        </w:sdtPr>
        <w:sdtContent>
          <w:r w:rsidRPr="001C55DE">
            <w:fldChar w:fldCharType="begin"/>
          </w:r>
          <w:r w:rsidRPr="001C55DE">
            <w:rPr>
              <w:lang w:val="en-US"/>
            </w:rPr>
            <w:instrText xml:space="preserve"> CITATION pub \l 1033 </w:instrText>
          </w:r>
          <w:r w:rsidRPr="001C55DE">
            <w:fldChar w:fldCharType="separate"/>
          </w:r>
          <w:r>
            <w:rPr>
              <w:noProof/>
              <w:lang w:val="en-US"/>
            </w:rPr>
            <w:t xml:space="preserve"> </w:t>
          </w:r>
          <w:r w:rsidRPr="00C50FFA">
            <w:rPr>
              <w:noProof/>
              <w:lang w:val="en-US"/>
            </w:rPr>
            <w:t>[36]</w:t>
          </w:r>
          <w:r w:rsidRPr="001C55DE">
            <w:fldChar w:fldCharType="end"/>
          </w:r>
        </w:sdtContent>
      </w:sdt>
      <w:r w:rsidRPr="001C55DE">
        <w:t xml:space="preserve">. </w:t>
      </w:r>
    </w:p>
    <w:p w14:paraId="6CBF2E3B" w14:textId="77777777" w:rsidR="00EF5850" w:rsidRPr="001C55DE" w:rsidRDefault="00EF5850" w:rsidP="0005275B">
      <w:r w:rsidRPr="001C55DE">
        <w:t xml:space="preserve">this experience was bad for UIX because of the design flow of the website. Specifically, the navigation between pages, it was slow to use with each page taking a long time to load. More content that can fit on a standard screen so responsive design was completely lacklustre.  The home page was a bit overpopulated, showing way too much in one small space, a more distributed visualization would have helped make it more digestible and less intimidating. </w:t>
      </w:r>
    </w:p>
    <w:p w14:paraId="7D5D7FD8" w14:textId="77777777" w:rsidR="00EF5850" w:rsidRPr="001C55DE" w:rsidRDefault="00EF5850" w:rsidP="001C55DE">
      <w:pPr>
        <w:pStyle w:val="Heading1"/>
        <w:rPr>
          <w:color w:val="auto"/>
        </w:rPr>
      </w:pPr>
      <w:bookmarkStart w:id="34" w:name="_Toc66462022"/>
      <w:r>
        <w:rPr>
          <w:color w:val="auto"/>
        </w:rPr>
        <w:t xml:space="preserve">2.5.2.1 </w:t>
      </w:r>
      <w:r w:rsidRPr="001C55DE">
        <w:rPr>
          <w:color w:val="auto"/>
        </w:rPr>
        <w:t>Public tableau Public Health Wales: Rapid Covid-19 virology: - pros and cons</w:t>
      </w:r>
      <w:bookmarkEnd w:id="34"/>
    </w:p>
    <w:tbl>
      <w:tblPr>
        <w:tblStyle w:val="TableGrid"/>
        <w:tblW w:w="0" w:type="auto"/>
        <w:tblLook w:val="04A0" w:firstRow="1" w:lastRow="0" w:firstColumn="1" w:lastColumn="0" w:noHBand="0" w:noVBand="1"/>
      </w:tblPr>
      <w:tblGrid>
        <w:gridCol w:w="2254"/>
        <w:gridCol w:w="2254"/>
      </w:tblGrid>
      <w:tr w:rsidR="00EF5850" w:rsidRPr="001C55DE" w14:paraId="5070FC3C" w14:textId="77777777" w:rsidTr="00503E68">
        <w:tc>
          <w:tcPr>
            <w:tcW w:w="2254" w:type="dxa"/>
          </w:tcPr>
          <w:p w14:paraId="06FE8FC3" w14:textId="77777777" w:rsidR="00EF5850" w:rsidRPr="001C55DE" w:rsidRDefault="00EF5850" w:rsidP="00503E68">
            <w:r w:rsidRPr="001C55DE">
              <w:t>PRO</w:t>
            </w:r>
          </w:p>
        </w:tc>
        <w:tc>
          <w:tcPr>
            <w:tcW w:w="2254" w:type="dxa"/>
          </w:tcPr>
          <w:p w14:paraId="6EDDDCEA" w14:textId="77777777" w:rsidR="00EF5850" w:rsidRPr="001C55DE" w:rsidRDefault="00EF5850" w:rsidP="00503E68">
            <w:r w:rsidRPr="001C55DE">
              <w:t>CON</w:t>
            </w:r>
          </w:p>
        </w:tc>
      </w:tr>
      <w:tr w:rsidR="00EF5850" w:rsidRPr="001C55DE" w14:paraId="1B631ECE" w14:textId="77777777" w:rsidTr="00503E68">
        <w:tc>
          <w:tcPr>
            <w:tcW w:w="2254" w:type="dxa"/>
          </w:tcPr>
          <w:p w14:paraId="1989741F" w14:textId="77777777" w:rsidR="00EF5850" w:rsidRPr="001C55DE" w:rsidRDefault="00EF5850" w:rsidP="00503E68">
            <w:r w:rsidRPr="001C55DE">
              <w:t>Wide variety of data</w:t>
            </w:r>
          </w:p>
        </w:tc>
        <w:tc>
          <w:tcPr>
            <w:tcW w:w="2254" w:type="dxa"/>
          </w:tcPr>
          <w:p w14:paraId="4938996F" w14:textId="77777777" w:rsidR="00EF5850" w:rsidRPr="001C55DE" w:rsidRDefault="00EF5850" w:rsidP="00503E68">
            <w:r w:rsidRPr="001C55DE">
              <w:t>No colour scale for severity on the map</w:t>
            </w:r>
          </w:p>
        </w:tc>
      </w:tr>
      <w:tr w:rsidR="00EF5850" w:rsidRPr="001C55DE" w14:paraId="3A646653" w14:textId="77777777" w:rsidTr="001C13D1">
        <w:trPr>
          <w:trHeight w:val="1002"/>
        </w:trPr>
        <w:tc>
          <w:tcPr>
            <w:tcW w:w="2254" w:type="dxa"/>
          </w:tcPr>
          <w:p w14:paraId="44A17264" w14:textId="77777777" w:rsidR="00EF5850" w:rsidRPr="001C55DE" w:rsidRDefault="00EF5850" w:rsidP="00503E68">
            <w:r w:rsidRPr="001C55DE">
              <w:t xml:space="preserve">Wide variety of different types of visualizations </w:t>
            </w:r>
          </w:p>
        </w:tc>
        <w:tc>
          <w:tcPr>
            <w:tcW w:w="2254" w:type="dxa"/>
          </w:tcPr>
          <w:p w14:paraId="00AE50F5" w14:textId="77777777" w:rsidR="00EF5850" w:rsidRPr="001C55DE" w:rsidRDefault="00EF5850" w:rsidP="00503E68">
            <w:r w:rsidRPr="001C55DE">
              <w:t xml:space="preserve">Very over busy interface </w:t>
            </w:r>
          </w:p>
        </w:tc>
      </w:tr>
      <w:tr w:rsidR="00EF5850" w:rsidRPr="001C55DE" w14:paraId="3BBC3DAC" w14:textId="77777777" w:rsidTr="00503E68">
        <w:tc>
          <w:tcPr>
            <w:tcW w:w="2254" w:type="dxa"/>
          </w:tcPr>
          <w:p w14:paraId="38B65525" w14:textId="77777777" w:rsidR="00EF5850" w:rsidRPr="001C55DE" w:rsidRDefault="00EF5850" w:rsidP="00503E68">
            <w:r w:rsidRPr="001C55DE">
              <w:t xml:space="preserve">Filter by source of data </w:t>
            </w:r>
          </w:p>
        </w:tc>
        <w:tc>
          <w:tcPr>
            <w:tcW w:w="2254" w:type="dxa"/>
          </w:tcPr>
          <w:p w14:paraId="45ED4D53" w14:textId="77777777" w:rsidR="00EF5850" w:rsidRPr="001C55DE" w:rsidRDefault="00EF5850" w:rsidP="00503E68">
            <w:r w:rsidRPr="001C55DE">
              <w:t>Poor Colour choices</w:t>
            </w:r>
          </w:p>
        </w:tc>
      </w:tr>
      <w:tr w:rsidR="00EF5850" w:rsidRPr="001C55DE" w14:paraId="4A60BC2A" w14:textId="77777777" w:rsidTr="00503E68">
        <w:tc>
          <w:tcPr>
            <w:tcW w:w="2254" w:type="dxa"/>
          </w:tcPr>
          <w:p w14:paraId="3F96C521" w14:textId="77777777" w:rsidR="00EF5850" w:rsidRPr="001C55DE" w:rsidRDefault="00EF5850" w:rsidP="00503E68">
            <w:r w:rsidRPr="001C55DE">
              <w:t xml:space="preserve">Sources of data are publicly available to be used as an API. </w:t>
            </w:r>
          </w:p>
        </w:tc>
        <w:tc>
          <w:tcPr>
            <w:tcW w:w="2254" w:type="dxa"/>
          </w:tcPr>
          <w:p w14:paraId="16154E12" w14:textId="77777777" w:rsidR="00EF5850" w:rsidRPr="001C55DE" w:rsidRDefault="00EF5850" w:rsidP="00503E68">
            <w:r w:rsidRPr="001C55DE">
              <w:t>Bad navigation, so much content hidden behind poorly labelled layers</w:t>
            </w:r>
          </w:p>
        </w:tc>
      </w:tr>
    </w:tbl>
    <w:p w14:paraId="7C1F76DD" w14:textId="77777777" w:rsidR="00EF5850" w:rsidRPr="001C55DE" w:rsidRDefault="00EF5850" w:rsidP="0005275B">
      <w:r>
        <w:t>Fig 5</w:t>
      </w:r>
    </w:p>
    <w:p w14:paraId="5E1FF3CB" w14:textId="77777777" w:rsidR="00EF5850" w:rsidRPr="001C55DE" w:rsidRDefault="00EF5850" w:rsidP="001C55DE">
      <w:pPr>
        <w:pStyle w:val="Heading1"/>
        <w:rPr>
          <w:color w:val="auto"/>
        </w:rPr>
      </w:pPr>
      <w:bookmarkStart w:id="35" w:name="_Toc66462023"/>
      <w:r>
        <w:rPr>
          <w:color w:val="auto"/>
        </w:rPr>
        <w:t xml:space="preserve">2.5.2.2 </w:t>
      </w:r>
      <w:r w:rsidRPr="001C55DE">
        <w:rPr>
          <w:color w:val="auto"/>
        </w:rPr>
        <w:t>Different ways of visualizing</w:t>
      </w:r>
      <w:bookmarkEnd w:id="35"/>
      <w:r w:rsidRPr="001C55DE">
        <w:rPr>
          <w:color w:val="auto"/>
        </w:rPr>
        <w:t xml:space="preserve">  </w:t>
      </w:r>
    </w:p>
    <w:p w14:paraId="0AD8A82A" w14:textId="77777777" w:rsidR="00EF5850" w:rsidRPr="001C55DE" w:rsidRDefault="00EF5850" w:rsidP="00E31B82">
      <w:r w:rsidRPr="001C55DE">
        <w:t>On this page, Public health wales are visualizing the data using Tables for plain text representations.</w:t>
      </w:r>
    </w:p>
    <w:p w14:paraId="34B7F893" w14:textId="77777777" w:rsidR="00EF5850" w:rsidRPr="001C55DE" w:rsidRDefault="00EF5850" w:rsidP="00E31B82">
      <w:r>
        <w:rPr>
          <w:noProof/>
        </w:rPr>
        <w:lastRenderedPageBreak/>
        <w:drawing>
          <wp:inline distT="0" distB="0" distL="0" distR="0" wp14:anchorId="157220CC" wp14:editId="5660FAB7">
            <wp:extent cx="5676902" cy="27717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5">
                      <a:extLst>
                        <a:ext uri="{28A0092B-C50C-407E-A947-70E740481C1C}">
                          <a14:useLocalDpi xmlns:a14="http://schemas.microsoft.com/office/drawing/2010/main" val="0"/>
                        </a:ext>
                      </a:extLst>
                    </a:blip>
                    <a:stretch>
                      <a:fillRect/>
                    </a:stretch>
                  </pic:blipFill>
                  <pic:spPr>
                    <a:xfrm>
                      <a:off x="0" y="0"/>
                      <a:ext cx="5676902" cy="2771775"/>
                    </a:xfrm>
                    <a:prstGeom prst="rect">
                      <a:avLst/>
                    </a:prstGeom>
                  </pic:spPr>
                </pic:pic>
              </a:graphicData>
            </a:graphic>
          </wp:inline>
        </w:drawing>
      </w:r>
    </w:p>
    <w:p w14:paraId="10C7E46A" w14:textId="77777777" w:rsidR="00EF5850" w:rsidRPr="001C55DE" w:rsidRDefault="00EF5850" w:rsidP="00E31B82">
      <w:r w:rsidRPr="001C55DE">
        <w:t xml:space="preserve">Fig </w:t>
      </w:r>
      <w:r>
        <w:t>6</w:t>
      </w:r>
    </w:p>
    <w:p w14:paraId="5F927525" w14:textId="77777777" w:rsidR="00EF5850" w:rsidRPr="001C55DE" w:rsidRDefault="00EF5850" w:rsidP="0005275B">
      <w:r w:rsidRPr="001C55DE">
        <w:t xml:space="preserve">Line chart &amp; column charts for appropriate comparisons such as testing vs results. </w:t>
      </w:r>
    </w:p>
    <w:p w14:paraId="10A506F4" w14:textId="77777777" w:rsidR="00EF5850" w:rsidRPr="001C55DE" w:rsidRDefault="00EF5850" w:rsidP="0005275B">
      <w:r>
        <w:rPr>
          <w:noProof/>
        </w:rPr>
        <w:drawing>
          <wp:inline distT="0" distB="0" distL="0" distR="0" wp14:anchorId="617F18B1" wp14:editId="63E332D0">
            <wp:extent cx="5731510" cy="217297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6">
                      <a:extLst>
                        <a:ext uri="{28A0092B-C50C-407E-A947-70E740481C1C}">
                          <a14:useLocalDpi xmlns:a14="http://schemas.microsoft.com/office/drawing/2010/main" val="0"/>
                        </a:ext>
                      </a:extLst>
                    </a:blip>
                    <a:stretch>
                      <a:fillRect/>
                    </a:stretch>
                  </pic:blipFill>
                  <pic:spPr>
                    <a:xfrm>
                      <a:off x="0" y="0"/>
                      <a:ext cx="5731510" cy="2172970"/>
                    </a:xfrm>
                    <a:prstGeom prst="rect">
                      <a:avLst/>
                    </a:prstGeom>
                  </pic:spPr>
                </pic:pic>
              </a:graphicData>
            </a:graphic>
          </wp:inline>
        </w:drawing>
      </w:r>
      <w:r>
        <w:t>Fig 7</w:t>
      </w:r>
    </w:p>
    <w:p w14:paraId="26087172" w14:textId="77777777" w:rsidR="00EF5850" w:rsidRPr="001C55DE" w:rsidRDefault="00EF5850" w:rsidP="0005275B"/>
    <w:p w14:paraId="2CF4DBBC" w14:textId="77777777" w:rsidR="00EF5850" w:rsidRPr="001C55DE" w:rsidRDefault="00EF5850" w:rsidP="0005275B">
      <w:r w:rsidRPr="001C55DE">
        <w:t>Open Street maps for a visual representation of each area and their infection rate, this was a very nice and simplistic approach to displaying the data for the United Kingdom, there are other web pages available that do this in a much larger scale, covering the global pandemic</w:t>
      </w:r>
      <w:sdt>
        <w:sdtPr>
          <w:id w:val="-1546678946"/>
          <w:citation/>
        </w:sdtPr>
        <w:sdtContent>
          <w:r w:rsidRPr="001C55DE">
            <w:fldChar w:fldCharType="begin"/>
          </w:r>
          <w:r w:rsidRPr="001C55DE">
            <w:rPr>
              <w:lang w:val="en-US"/>
            </w:rPr>
            <w:instrText xml:space="preserve"> CITATION Ope \l 1033 </w:instrText>
          </w:r>
          <w:r w:rsidRPr="001C55DE">
            <w:fldChar w:fldCharType="separate"/>
          </w:r>
          <w:r>
            <w:rPr>
              <w:noProof/>
              <w:lang w:val="en-US"/>
            </w:rPr>
            <w:t xml:space="preserve"> </w:t>
          </w:r>
          <w:r w:rsidRPr="00C50FFA">
            <w:rPr>
              <w:noProof/>
              <w:lang w:val="en-US"/>
            </w:rPr>
            <w:t>[33]</w:t>
          </w:r>
          <w:r w:rsidRPr="001C55DE">
            <w:fldChar w:fldCharType="end"/>
          </w:r>
        </w:sdtContent>
      </w:sdt>
      <w:r w:rsidRPr="001C55DE">
        <w:t xml:space="preserve">.      </w:t>
      </w:r>
    </w:p>
    <w:p w14:paraId="489E936A" w14:textId="77777777" w:rsidR="00EF5850" w:rsidRPr="001C55DE" w:rsidRDefault="00EF5850" w:rsidP="0005275B">
      <w:r>
        <w:rPr>
          <w:noProof/>
        </w:rPr>
        <w:lastRenderedPageBreak/>
        <w:drawing>
          <wp:inline distT="0" distB="0" distL="0" distR="0" wp14:anchorId="1E2140B6" wp14:editId="7CBC5636">
            <wp:extent cx="5267324" cy="4895213"/>
            <wp:effectExtent l="0" t="0" r="952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7">
                      <a:extLst>
                        <a:ext uri="{28A0092B-C50C-407E-A947-70E740481C1C}">
                          <a14:useLocalDpi xmlns:a14="http://schemas.microsoft.com/office/drawing/2010/main" val="0"/>
                        </a:ext>
                      </a:extLst>
                    </a:blip>
                    <a:stretch>
                      <a:fillRect/>
                    </a:stretch>
                  </pic:blipFill>
                  <pic:spPr>
                    <a:xfrm>
                      <a:off x="0" y="0"/>
                      <a:ext cx="5267324" cy="4895213"/>
                    </a:xfrm>
                    <a:prstGeom prst="rect">
                      <a:avLst/>
                    </a:prstGeom>
                  </pic:spPr>
                </pic:pic>
              </a:graphicData>
            </a:graphic>
          </wp:inline>
        </w:drawing>
      </w:r>
    </w:p>
    <w:p w14:paraId="068A145D" w14:textId="77777777" w:rsidR="00EF5850" w:rsidRPr="001C55DE" w:rsidRDefault="00EF5850" w:rsidP="0005275B">
      <w:r w:rsidRPr="001C55DE">
        <w:t xml:space="preserve">Fig </w:t>
      </w:r>
      <w:r>
        <w:t>8</w:t>
      </w:r>
    </w:p>
    <w:p w14:paraId="7A3BF8DE" w14:textId="77777777" w:rsidR="00EF5850" w:rsidRPr="001C55DE" w:rsidRDefault="00EF5850" w:rsidP="0005275B">
      <w:r w:rsidRPr="001C55DE">
        <w:t xml:space="preserve">Histogram for displaying data over time, using two different colours to differentiate between new and old cases, this is a very simplistic but effective approach to displaying historic data. </w:t>
      </w:r>
    </w:p>
    <w:p w14:paraId="69C7489E" w14:textId="77777777" w:rsidR="00EF5850" w:rsidRPr="001C55DE" w:rsidRDefault="00EF5850" w:rsidP="0005275B">
      <w:r>
        <w:rPr>
          <w:noProof/>
        </w:rPr>
        <w:drawing>
          <wp:inline distT="0" distB="0" distL="0" distR="0" wp14:anchorId="60445C7D" wp14:editId="399CFF74">
            <wp:extent cx="5731510" cy="202755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8">
                      <a:extLst>
                        <a:ext uri="{28A0092B-C50C-407E-A947-70E740481C1C}">
                          <a14:useLocalDpi xmlns:a14="http://schemas.microsoft.com/office/drawing/2010/main" val="0"/>
                        </a:ext>
                      </a:extLst>
                    </a:blip>
                    <a:stretch>
                      <a:fillRect/>
                    </a:stretch>
                  </pic:blipFill>
                  <pic:spPr>
                    <a:xfrm>
                      <a:off x="0" y="0"/>
                      <a:ext cx="5731510" cy="2027555"/>
                    </a:xfrm>
                    <a:prstGeom prst="rect">
                      <a:avLst/>
                    </a:prstGeom>
                  </pic:spPr>
                </pic:pic>
              </a:graphicData>
            </a:graphic>
          </wp:inline>
        </w:drawing>
      </w:r>
    </w:p>
    <w:p w14:paraId="1D39CBDD" w14:textId="77777777" w:rsidR="00EF5850" w:rsidRPr="001C55DE" w:rsidRDefault="00EF5850" w:rsidP="0005275B">
      <w:r w:rsidRPr="001C55DE">
        <w:t xml:space="preserve">Fig </w:t>
      </w:r>
      <w:r>
        <w:t>9</w:t>
      </w:r>
    </w:p>
    <w:p w14:paraId="4D4E976E" w14:textId="77777777" w:rsidR="00EF5850" w:rsidRPr="001C55DE" w:rsidRDefault="00EF5850" w:rsidP="0005275B">
      <w:r>
        <w:lastRenderedPageBreak/>
        <w:t xml:space="preserve">Leaf and stem for comparing percentages over ages and sex. </w:t>
      </w:r>
      <w:r>
        <w:rPr>
          <w:noProof/>
        </w:rPr>
        <w:drawing>
          <wp:inline distT="0" distB="0" distL="0" distR="0" wp14:anchorId="5700C906" wp14:editId="542CDABF">
            <wp:extent cx="6115050" cy="39909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9">
                      <a:extLst>
                        <a:ext uri="{28A0092B-C50C-407E-A947-70E740481C1C}">
                          <a14:useLocalDpi xmlns:a14="http://schemas.microsoft.com/office/drawing/2010/main" val="0"/>
                        </a:ext>
                      </a:extLst>
                    </a:blip>
                    <a:stretch>
                      <a:fillRect/>
                    </a:stretch>
                  </pic:blipFill>
                  <pic:spPr>
                    <a:xfrm>
                      <a:off x="0" y="0"/>
                      <a:ext cx="6115050" cy="3990975"/>
                    </a:xfrm>
                    <a:prstGeom prst="rect">
                      <a:avLst/>
                    </a:prstGeom>
                  </pic:spPr>
                </pic:pic>
              </a:graphicData>
            </a:graphic>
          </wp:inline>
        </w:drawing>
      </w:r>
    </w:p>
    <w:p w14:paraId="5B142F00" w14:textId="77777777" w:rsidR="00EF5850" w:rsidRPr="001C55DE" w:rsidRDefault="00EF5850" w:rsidP="0005275B">
      <w:r w:rsidRPr="001C55DE">
        <w:t xml:space="preserve">Fig </w:t>
      </w:r>
      <w:r>
        <w:t>10</w:t>
      </w:r>
    </w:p>
    <w:p w14:paraId="305BFD40" w14:textId="77777777" w:rsidR="00EF5850" w:rsidRPr="001C55DE" w:rsidRDefault="00EF5850" w:rsidP="001C55DE">
      <w:pPr>
        <w:pStyle w:val="Heading1"/>
        <w:rPr>
          <w:color w:val="auto"/>
        </w:rPr>
      </w:pPr>
      <w:bookmarkStart w:id="36" w:name="_Toc66462024"/>
      <w:r>
        <w:rPr>
          <w:color w:val="auto"/>
        </w:rPr>
        <w:t xml:space="preserve">2.5.2.3 </w:t>
      </w:r>
      <w:r w:rsidRPr="001C55DE">
        <w:rPr>
          <w:color w:val="auto"/>
        </w:rPr>
        <w:t>Colour Choices</w:t>
      </w:r>
      <w:bookmarkEnd w:id="36"/>
      <w:r w:rsidRPr="001C55DE">
        <w:rPr>
          <w:color w:val="auto"/>
        </w:rPr>
        <w:t xml:space="preserve"> </w:t>
      </w:r>
    </w:p>
    <w:p w14:paraId="540F4974" w14:textId="77777777" w:rsidR="00EF5850" w:rsidRPr="001C55DE" w:rsidRDefault="00EF5850" w:rsidP="00E31B82">
      <w:r w:rsidRPr="001C55DE">
        <w:t xml:space="preserve">Throughout the page the colour scheme was well designed, use of key colours was visually appealing, especially in the graphs. </w:t>
      </w:r>
    </w:p>
    <w:p w14:paraId="6981D2BC" w14:textId="77777777" w:rsidR="00EF5850" w:rsidRPr="001C55DE" w:rsidRDefault="00EF5850" w:rsidP="00E31B82">
      <w:r w:rsidRPr="001C55DE">
        <w:t xml:space="preserve">Main colour used for the background is the standard white, with a dark blue for Navigation and footer but this may be the hosts choice. A lighter blue for accenting within tables was used, and this gave a nice separation. </w:t>
      </w:r>
    </w:p>
    <w:p w14:paraId="347E7035" w14:textId="77777777" w:rsidR="00EF5850" w:rsidRPr="001C55DE" w:rsidRDefault="00EF5850" w:rsidP="00E31B82">
      <w:r w:rsidRPr="001C55DE">
        <w:rPr>
          <w:noProof/>
        </w:rPr>
        <w:drawing>
          <wp:inline distT="0" distB="0" distL="0" distR="0" wp14:anchorId="57D0BCFC" wp14:editId="7DEEE317">
            <wp:extent cx="5648325" cy="1320165"/>
            <wp:effectExtent l="0" t="0" r="9525"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r="1166"/>
                    <a:stretch/>
                  </pic:blipFill>
                  <pic:spPr bwMode="auto">
                    <a:xfrm>
                      <a:off x="0" y="0"/>
                      <a:ext cx="5648325" cy="1320165"/>
                    </a:xfrm>
                    <a:prstGeom prst="rect">
                      <a:avLst/>
                    </a:prstGeom>
                    <a:ln>
                      <a:noFill/>
                    </a:ln>
                    <a:extLst>
                      <a:ext uri="{53640926-AAD7-44D8-BBD7-CCE9431645EC}">
                        <a14:shadowObscured xmlns:a14="http://schemas.microsoft.com/office/drawing/2010/main"/>
                      </a:ext>
                    </a:extLst>
                  </pic:spPr>
                </pic:pic>
              </a:graphicData>
            </a:graphic>
          </wp:inline>
        </w:drawing>
      </w:r>
    </w:p>
    <w:p w14:paraId="71A36908" w14:textId="77777777" w:rsidR="00EF5850" w:rsidRPr="001C55DE" w:rsidRDefault="00EF5850" w:rsidP="00E31B82">
      <w:r w:rsidRPr="001C55DE">
        <w:t>Fig</w:t>
      </w:r>
      <w:r>
        <w:t xml:space="preserve"> 11</w:t>
      </w:r>
    </w:p>
    <w:p w14:paraId="2501588F" w14:textId="77777777" w:rsidR="00EF5850" w:rsidRPr="001C55DE" w:rsidRDefault="00EF5850" w:rsidP="0005275B"/>
    <w:p w14:paraId="3FAF3B25" w14:textId="77777777" w:rsidR="00EF5850" w:rsidRPr="001C55DE" w:rsidRDefault="00EF5850" w:rsidP="0005275B"/>
    <w:p w14:paraId="407CC213" w14:textId="77777777" w:rsidR="00EF5850" w:rsidRPr="001C55DE" w:rsidRDefault="00EF5850" w:rsidP="0005275B"/>
    <w:p w14:paraId="0D2E1F42" w14:textId="77777777" w:rsidR="00EF5850" w:rsidRPr="001C55DE" w:rsidRDefault="00EF5850" w:rsidP="00D60999">
      <w:pPr>
        <w:pStyle w:val="Subtitle"/>
        <w:rPr>
          <w:color w:val="auto"/>
        </w:rPr>
      </w:pPr>
    </w:p>
    <w:p w14:paraId="3D71DDF9" w14:textId="77777777" w:rsidR="00EF5850" w:rsidRPr="001C55DE" w:rsidRDefault="00EF5850" w:rsidP="00C41E7E">
      <w:pPr>
        <w:pStyle w:val="Heading1"/>
        <w:rPr>
          <w:color w:val="auto"/>
        </w:rPr>
      </w:pPr>
      <w:bookmarkStart w:id="37" w:name="_Toc66462025"/>
      <w:r>
        <w:rPr>
          <w:color w:val="auto"/>
        </w:rPr>
        <w:lastRenderedPageBreak/>
        <w:t>2.5.3</w:t>
      </w:r>
      <w:r w:rsidRPr="001C55DE">
        <w:rPr>
          <w:color w:val="auto"/>
        </w:rPr>
        <w:t xml:space="preserve"> John Hopkins University of Medicine: - Coronavirus resource centre</w:t>
      </w:r>
      <w:bookmarkEnd w:id="37"/>
      <w:r w:rsidRPr="001C55DE">
        <w:rPr>
          <w:color w:val="auto"/>
        </w:rPr>
        <w:t xml:space="preserve"> </w:t>
      </w:r>
    </w:p>
    <w:p w14:paraId="545D7FBC" w14:textId="77777777" w:rsidR="00EF5850" w:rsidRPr="001C55DE" w:rsidRDefault="00EF5850" w:rsidP="00070601">
      <w:r w:rsidRPr="001C55DE">
        <w:t>The John Hopkins university map</w:t>
      </w:r>
      <w:sdt>
        <w:sdtPr>
          <w:id w:val="-1570174344"/>
          <w:citation/>
        </w:sdtPr>
        <w:sdtContent>
          <w:r w:rsidRPr="001C55DE">
            <w:fldChar w:fldCharType="begin"/>
          </w:r>
          <w:r w:rsidRPr="001C55DE">
            <w:rPr>
              <w:lang w:val="en-US"/>
            </w:rPr>
            <w:instrText xml:space="preserve"> CITATION jhu \l 1033 </w:instrText>
          </w:r>
          <w:r w:rsidRPr="001C55DE">
            <w:fldChar w:fldCharType="separate"/>
          </w:r>
          <w:r>
            <w:rPr>
              <w:noProof/>
              <w:lang w:val="en-US"/>
            </w:rPr>
            <w:t xml:space="preserve"> </w:t>
          </w:r>
          <w:r w:rsidRPr="00C50FFA">
            <w:rPr>
              <w:noProof/>
              <w:lang w:val="en-US"/>
            </w:rPr>
            <w:t>[37]</w:t>
          </w:r>
          <w:r w:rsidRPr="001C55DE">
            <w:fldChar w:fldCharType="end"/>
          </w:r>
        </w:sdtContent>
      </w:sdt>
      <w:r w:rsidRPr="001C55DE">
        <w:t xml:space="preserve"> is the most frequently referenced ‘dashboard’ for displaying COVID-19 data, it is very informative in a small space, but even with the information overload the data is concise so it is not too overwhelming. The key aspect of this page is the map. It is a fantastic map using ‘</w:t>
      </w:r>
      <w:proofErr w:type="spellStart"/>
      <w:r w:rsidRPr="001C55DE">
        <w:t>esri</w:t>
      </w:r>
      <w:proofErr w:type="spellEnd"/>
      <w:r w:rsidRPr="001C55DE">
        <w:t>’</w:t>
      </w:r>
      <w:sdt>
        <w:sdtPr>
          <w:id w:val="1978104661"/>
          <w:citation/>
        </w:sdtPr>
        <w:sdtContent>
          <w:r w:rsidRPr="001C55DE">
            <w:fldChar w:fldCharType="begin"/>
          </w:r>
          <w:r w:rsidRPr="001C55DE">
            <w:rPr>
              <w:lang w:val="en-US"/>
            </w:rPr>
            <w:instrText xml:space="preserve"> CITATION esr \l 1033 </w:instrText>
          </w:r>
          <w:r w:rsidRPr="001C55DE">
            <w:fldChar w:fldCharType="separate"/>
          </w:r>
          <w:r>
            <w:rPr>
              <w:noProof/>
              <w:lang w:val="en-US"/>
            </w:rPr>
            <w:t xml:space="preserve"> </w:t>
          </w:r>
          <w:r w:rsidRPr="00C50FFA">
            <w:rPr>
              <w:noProof/>
              <w:lang w:val="en-US"/>
            </w:rPr>
            <w:t>[34]</w:t>
          </w:r>
          <w:r w:rsidRPr="001C55DE">
            <w:fldChar w:fldCharType="end"/>
          </w:r>
        </w:sdtContent>
      </w:sdt>
      <w:r w:rsidRPr="001C55DE">
        <w:t xml:space="preserve"> to plot the data to a map. Esri</w:t>
      </w:r>
      <w:sdt>
        <w:sdtPr>
          <w:id w:val="-840393996"/>
          <w:citation/>
        </w:sdtPr>
        <w:sdtContent>
          <w:r w:rsidRPr="001C55DE">
            <w:fldChar w:fldCharType="begin"/>
          </w:r>
          <w:r w:rsidRPr="001C55DE">
            <w:rPr>
              <w:lang w:val="en-US"/>
            </w:rPr>
            <w:instrText xml:space="preserve"> CITATION esr \l 1033 </w:instrText>
          </w:r>
          <w:r w:rsidRPr="001C55DE">
            <w:fldChar w:fldCharType="separate"/>
          </w:r>
          <w:r>
            <w:rPr>
              <w:noProof/>
              <w:lang w:val="en-US"/>
            </w:rPr>
            <w:t xml:space="preserve"> </w:t>
          </w:r>
          <w:r w:rsidRPr="00C50FFA">
            <w:rPr>
              <w:noProof/>
              <w:lang w:val="en-US"/>
            </w:rPr>
            <w:t>[34]</w:t>
          </w:r>
          <w:r w:rsidRPr="001C55DE">
            <w:fldChar w:fldCharType="end"/>
          </w:r>
        </w:sdtContent>
      </w:sdt>
      <w:r w:rsidRPr="001C55DE">
        <w:t xml:space="preserve"> are the main producers of ArcGIS</w:t>
      </w:r>
      <w:sdt>
        <w:sdtPr>
          <w:id w:val="-1768606706"/>
          <w:citation/>
        </w:sdtPr>
        <w:sdtContent>
          <w:r w:rsidRPr="001C55DE">
            <w:fldChar w:fldCharType="begin"/>
          </w:r>
          <w:r w:rsidRPr="001C55DE">
            <w:rPr>
              <w:lang w:val="en-US"/>
            </w:rPr>
            <w:instrText xml:space="preserve"> CITATION arc1 \l 1033 </w:instrText>
          </w:r>
          <w:r w:rsidRPr="001C55DE">
            <w:fldChar w:fldCharType="separate"/>
          </w:r>
          <w:r>
            <w:rPr>
              <w:noProof/>
              <w:lang w:val="en-US"/>
            </w:rPr>
            <w:t xml:space="preserve"> </w:t>
          </w:r>
          <w:r w:rsidRPr="00C50FFA">
            <w:rPr>
              <w:noProof/>
              <w:lang w:val="en-US"/>
            </w:rPr>
            <w:t>[38]</w:t>
          </w:r>
          <w:r w:rsidRPr="001C55DE">
            <w:fldChar w:fldCharType="end"/>
          </w:r>
        </w:sdtContent>
      </w:sdt>
      <w:r w:rsidRPr="001C55DE">
        <w:t xml:space="preserve"> maps that are being used to create these fantastic maps. </w:t>
      </w:r>
    </w:p>
    <w:p w14:paraId="21FA26D1" w14:textId="77777777" w:rsidR="00EF5850" w:rsidRPr="001C55DE" w:rsidRDefault="00EF5850" w:rsidP="001C55DE">
      <w:pPr>
        <w:pStyle w:val="Heading1"/>
        <w:rPr>
          <w:color w:val="auto"/>
        </w:rPr>
      </w:pPr>
      <w:bookmarkStart w:id="38" w:name="_Toc66462026"/>
      <w:r>
        <w:rPr>
          <w:color w:val="auto"/>
        </w:rPr>
        <w:t>2.5.3.1</w:t>
      </w:r>
      <w:r w:rsidRPr="001C55DE">
        <w:rPr>
          <w:color w:val="auto"/>
        </w:rPr>
        <w:t xml:space="preserve"> Table of John Hopkins University of Medicine: - pros and cons</w:t>
      </w:r>
      <w:bookmarkEnd w:id="38"/>
    </w:p>
    <w:tbl>
      <w:tblPr>
        <w:tblStyle w:val="TableGrid"/>
        <w:tblW w:w="0" w:type="auto"/>
        <w:tblLook w:val="04A0" w:firstRow="1" w:lastRow="0" w:firstColumn="1" w:lastColumn="0" w:noHBand="0" w:noVBand="1"/>
      </w:tblPr>
      <w:tblGrid>
        <w:gridCol w:w="2254"/>
        <w:gridCol w:w="2254"/>
      </w:tblGrid>
      <w:tr w:rsidR="00EF5850" w:rsidRPr="001C55DE" w14:paraId="15CEAB00" w14:textId="77777777" w:rsidTr="00503E68">
        <w:tc>
          <w:tcPr>
            <w:tcW w:w="2254" w:type="dxa"/>
          </w:tcPr>
          <w:p w14:paraId="14AFD966" w14:textId="77777777" w:rsidR="00EF5850" w:rsidRPr="001C55DE" w:rsidRDefault="00EF5850" w:rsidP="00503E68">
            <w:r w:rsidRPr="001C55DE">
              <w:t>PRO</w:t>
            </w:r>
          </w:p>
        </w:tc>
        <w:tc>
          <w:tcPr>
            <w:tcW w:w="2254" w:type="dxa"/>
          </w:tcPr>
          <w:p w14:paraId="3933DDBF" w14:textId="77777777" w:rsidR="00EF5850" w:rsidRPr="001C55DE" w:rsidRDefault="00EF5850" w:rsidP="00503E68">
            <w:r w:rsidRPr="001C55DE">
              <w:t>CON</w:t>
            </w:r>
          </w:p>
        </w:tc>
      </w:tr>
      <w:tr w:rsidR="00EF5850" w:rsidRPr="001C55DE" w14:paraId="1A5937E1" w14:textId="77777777" w:rsidTr="00503E68">
        <w:tc>
          <w:tcPr>
            <w:tcW w:w="2254" w:type="dxa"/>
          </w:tcPr>
          <w:p w14:paraId="3482E4D6" w14:textId="77777777" w:rsidR="00EF5850" w:rsidRPr="001C55DE" w:rsidRDefault="00EF5850" w:rsidP="00503E68">
            <w:r w:rsidRPr="001C55DE">
              <w:t>Detailed map</w:t>
            </w:r>
          </w:p>
        </w:tc>
        <w:tc>
          <w:tcPr>
            <w:tcW w:w="2254" w:type="dxa"/>
          </w:tcPr>
          <w:p w14:paraId="1C91A44F" w14:textId="77777777" w:rsidR="00EF5850" w:rsidRPr="001C55DE" w:rsidRDefault="00EF5850" w:rsidP="00503E68">
            <w:r w:rsidRPr="001C55DE">
              <w:t>No colour scale for severity on the map</w:t>
            </w:r>
          </w:p>
        </w:tc>
      </w:tr>
      <w:tr w:rsidR="00EF5850" w:rsidRPr="001C55DE" w14:paraId="5FD47007" w14:textId="77777777" w:rsidTr="00503E68">
        <w:tc>
          <w:tcPr>
            <w:tcW w:w="2254" w:type="dxa"/>
          </w:tcPr>
          <w:p w14:paraId="6BC169A9" w14:textId="77777777" w:rsidR="00EF5850" w:rsidRPr="001C55DE" w:rsidRDefault="00EF5850" w:rsidP="00503E68">
            <w:r w:rsidRPr="001C55DE">
              <w:t>Map layers</w:t>
            </w:r>
          </w:p>
        </w:tc>
        <w:tc>
          <w:tcPr>
            <w:tcW w:w="2254" w:type="dxa"/>
          </w:tcPr>
          <w:p w14:paraId="75FF57B3" w14:textId="77777777" w:rsidR="00EF5850" w:rsidRPr="001C55DE" w:rsidRDefault="00EF5850" w:rsidP="00503E68">
            <w:r w:rsidRPr="001C55DE">
              <w:t xml:space="preserve">Very over busy interface </w:t>
            </w:r>
          </w:p>
        </w:tc>
      </w:tr>
      <w:tr w:rsidR="00EF5850" w:rsidRPr="001C55DE" w14:paraId="078069AA" w14:textId="77777777" w:rsidTr="00503E68">
        <w:tc>
          <w:tcPr>
            <w:tcW w:w="2254" w:type="dxa"/>
          </w:tcPr>
          <w:p w14:paraId="73DA9C13" w14:textId="77777777" w:rsidR="00EF5850" w:rsidRPr="001C55DE" w:rsidRDefault="00EF5850" w:rsidP="00503E68">
            <w:r w:rsidRPr="001C55DE">
              <w:t>Tabled data</w:t>
            </w:r>
          </w:p>
        </w:tc>
        <w:tc>
          <w:tcPr>
            <w:tcW w:w="2254" w:type="dxa"/>
          </w:tcPr>
          <w:p w14:paraId="24A27572" w14:textId="77777777" w:rsidR="00EF5850" w:rsidRPr="001C55DE" w:rsidRDefault="00EF5850" w:rsidP="00503E68"/>
        </w:tc>
      </w:tr>
      <w:tr w:rsidR="00EF5850" w:rsidRPr="001C55DE" w14:paraId="42B9A307" w14:textId="77777777" w:rsidTr="00503E68">
        <w:tc>
          <w:tcPr>
            <w:tcW w:w="2254" w:type="dxa"/>
          </w:tcPr>
          <w:p w14:paraId="64624AAA" w14:textId="77777777" w:rsidR="00EF5850" w:rsidRPr="001C55DE" w:rsidRDefault="00EF5850" w:rsidP="00503E68">
            <w:r w:rsidRPr="001C55DE">
              <w:t xml:space="preserve">Sources of data are publicly available to be used as an API. </w:t>
            </w:r>
          </w:p>
        </w:tc>
        <w:tc>
          <w:tcPr>
            <w:tcW w:w="2254" w:type="dxa"/>
          </w:tcPr>
          <w:p w14:paraId="29D74688" w14:textId="77777777" w:rsidR="00EF5850" w:rsidRPr="001C55DE" w:rsidRDefault="00EF5850" w:rsidP="00503E68"/>
        </w:tc>
      </w:tr>
      <w:tr w:rsidR="00EF5850" w:rsidRPr="001C55DE" w14:paraId="1135C101" w14:textId="77777777" w:rsidTr="00503E68">
        <w:tc>
          <w:tcPr>
            <w:tcW w:w="2254" w:type="dxa"/>
          </w:tcPr>
          <w:p w14:paraId="66B0124A" w14:textId="77777777" w:rsidR="00EF5850" w:rsidRPr="001C55DE" w:rsidRDefault="00EF5850" w:rsidP="00503E68">
            <w:r w:rsidRPr="001C55DE">
              <w:t>Colour choices</w:t>
            </w:r>
          </w:p>
        </w:tc>
        <w:tc>
          <w:tcPr>
            <w:tcW w:w="2254" w:type="dxa"/>
          </w:tcPr>
          <w:p w14:paraId="0BBA9D6B" w14:textId="77777777" w:rsidR="00EF5850" w:rsidRPr="001C55DE" w:rsidRDefault="00EF5850" w:rsidP="00503E68"/>
        </w:tc>
      </w:tr>
    </w:tbl>
    <w:p w14:paraId="563A0081" w14:textId="77777777" w:rsidR="00EF5850" w:rsidRPr="001C55DE" w:rsidRDefault="00EF5850" w:rsidP="00B42E25">
      <w:r>
        <w:t xml:space="preserve">Fig 12 </w:t>
      </w:r>
    </w:p>
    <w:p w14:paraId="0A323719" w14:textId="77777777" w:rsidR="00EF5850" w:rsidRPr="001C55DE" w:rsidRDefault="00EF5850" w:rsidP="0005275B"/>
    <w:p w14:paraId="43787294" w14:textId="77777777" w:rsidR="00EF5850" w:rsidRPr="001C55DE" w:rsidRDefault="00EF5850" w:rsidP="001C55DE">
      <w:pPr>
        <w:pStyle w:val="Heading1"/>
        <w:rPr>
          <w:color w:val="auto"/>
        </w:rPr>
      </w:pPr>
      <w:bookmarkStart w:id="39" w:name="_Toc66462027"/>
      <w:r>
        <w:rPr>
          <w:color w:val="auto"/>
        </w:rPr>
        <w:t>2.5.3.2</w:t>
      </w:r>
      <w:r w:rsidRPr="001C55DE">
        <w:rPr>
          <w:color w:val="auto"/>
        </w:rPr>
        <w:t xml:space="preserve"> Different ways of visualizing</w:t>
      </w:r>
      <w:bookmarkEnd w:id="39"/>
      <w:r w:rsidRPr="001C55DE">
        <w:rPr>
          <w:color w:val="auto"/>
        </w:rPr>
        <w:t xml:space="preserve">  </w:t>
      </w:r>
    </w:p>
    <w:p w14:paraId="7ED06FF4" w14:textId="77777777" w:rsidR="00EF5850" w:rsidRPr="001C55DE" w:rsidRDefault="00EF5850" w:rsidP="002A2D8B">
      <w:r w:rsidRPr="001C55DE">
        <w:t xml:space="preserve">The first keyway this data is being visualised is using the map from </w:t>
      </w:r>
      <w:proofErr w:type="spellStart"/>
      <w:r w:rsidRPr="001C55DE">
        <w:t>esri</w:t>
      </w:r>
      <w:proofErr w:type="spellEnd"/>
      <w:sdt>
        <w:sdtPr>
          <w:id w:val="-1079434741"/>
          <w:citation/>
        </w:sdtPr>
        <w:sdtContent>
          <w:r w:rsidRPr="001C55DE">
            <w:fldChar w:fldCharType="begin"/>
          </w:r>
          <w:r w:rsidRPr="001C55DE">
            <w:rPr>
              <w:lang w:val="en-US"/>
            </w:rPr>
            <w:instrText xml:space="preserve"> CITATION esr \l 1033 </w:instrText>
          </w:r>
          <w:r w:rsidRPr="001C55DE">
            <w:fldChar w:fldCharType="separate"/>
          </w:r>
          <w:r>
            <w:rPr>
              <w:noProof/>
              <w:lang w:val="en-US"/>
            </w:rPr>
            <w:t xml:space="preserve"> </w:t>
          </w:r>
          <w:r w:rsidRPr="00C50FFA">
            <w:rPr>
              <w:noProof/>
              <w:lang w:val="en-US"/>
            </w:rPr>
            <w:t>[34]</w:t>
          </w:r>
          <w:r w:rsidRPr="001C55DE">
            <w:fldChar w:fldCharType="end"/>
          </w:r>
        </w:sdtContent>
      </w:sdt>
      <w:r w:rsidRPr="001C55DE">
        <w:t xml:space="preserve">, there are several pages that utilize different colour schemes as a key for the different types of data being displayed, in a very effective way of displaying the data using darker more intimidating colours to represent the danger of the data being displayed. And then to contrast that, in the more positive data such as recovering cases there </w:t>
      </w:r>
    </w:p>
    <w:p w14:paraId="1D63DBD4" w14:textId="77777777" w:rsidR="00EF5850" w:rsidRPr="001C55DE" w:rsidRDefault="00EF5850" w:rsidP="006675D1">
      <w:r>
        <w:rPr>
          <w:noProof/>
        </w:rPr>
        <w:drawing>
          <wp:inline distT="0" distB="0" distL="0" distR="0" wp14:anchorId="508AD780" wp14:editId="797A23EF">
            <wp:extent cx="6081826" cy="3082925"/>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21">
                      <a:extLst>
                        <a:ext uri="{28A0092B-C50C-407E-A947-70E740481C1C}">
                          <a14:useLocalDpi xmlns:a14="http://schemas.microsoft.com/office/drawing/2010/main" val="0"/>
                        </a:ext>
                      </a:extLst>
                    </a:blip>
                    <a:stretch>
                      <a:fillRect/>
                    </a:stretch>
                  </pic:blipFill>
                  <pic:spPr>
                    <a:xfrm>
                      <a:off x="0" y="0"/>
                      <a:ext cx="6081826" cy="3082925"/>
                    </a:xfrm>
                    <a:prstGeom prst="rect">
                      <a:avLst/>
                    </a:prstGeom>
                  </pic:spPr>
                </pic:pic>
              </a:graphicData>
            </a:graphic>
          </wp:inline>
        </w:drawing>
      </w:r>
      <w:r>
        <w:t xml:space="preserve"> Fig 13</w:t>
      </w:r>
    </w:p>
    <w:p w14:paraId="1AF514FB" w14:textId="77777777" w:rsidR="00EF5850" w:rsidRPr="001C55DE" w:rsidRDefault="00EF5850" w:rsidP="006675D1">
      <w:r w:rsidRPr="001C55DE">
        <w:lastRenderedPageBreak/>
        <w:t>Outside of the map, the rest of the data is loosely displayed in text and table form with pagination for scrolling through the different variants of data, with some statistics displayed in bold to really catch the eye.</w:t>
      </w:r>
    </w:p>
    <w:p w14:paraId="4732A72B" w14:textId="77777777" w:rsidR="00EF5850" w:rsidRPr="001C55DE" w:rsidRDefault="00EF5850" w:rsidP="6D9623F7">
      <w:pPr>
        <w:pStyle w:val="Subtitle"/>
        <w:rPr>
          <w:color w:val="auto"/>
        </w:rPr>
      </w:pPr>
      <w:r>
        <w:rPr>
          <w:noProof/>
        </w:rPr>
        <w:drawing>
          <wp:inline distT="0" distB="0" distL="0" distR="0" wp14:anchorId="5DC1913E" wp14:editId="65EDD675">
            <wp:extent cx="5731510" cy="4712968"/>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2">
                      <a:extLst>
                        <a:ext uri="{28A0092B-C50C-407E-A947-70E740481C1C}">
                          <a14:useLocalDpi xmlns:a14="http://schemas.microsoft.com/office/drawing/2010/main" val="0"/>
                        </a:ext>
                      </a:extLst>
                    </a:blip>
                    <a:stretch>
                      <a:fillRect/>
                    </a:stretch>
                  </pic:blipFill>
                  <pic:spPr>
                    <a:xfrm>
                      <a:off x="0" y="0"/>
                      <a:ext cx="5731510" cy="4712968"/>
                    </a:xfrm>
                    <a:prstGeom prst="rect">
                      <a:avLst/>
                    </a:prstGeom>
                  </pic:spPr>
                </pic:pic>
              </a:graphicData>
            </a:graphic>
          </wp:inline>
        </w:drawing>
      </w:r>
      <w:r w:rsidRPr="6D9623F7">
        <w:rPr>
          <w:color w:val="auto"/>
        </w:rPr>
        <w:t>Fig 14</w:t>
      </w:r>
    </w:p>
    <w:p w14:paraId="7D43E91F" w14:textId="77777777" w:rsidR="00EF5850" w:rsidRPr="001C55DE" w:rsidRDefault="00EF5850" w:rsidP="00B20BE4">
      <w:r w:rsidRPr="001C55DE">
        <w:t xml:space="preserve">And then finally there is a line chart for showing cumulative data seen in the bottom left corner. </w:t>
      </w:r>
    </w:p>
    <w:p w14:paraId="3153358F" w14:textId="77777777" w:rsidR="00EF5850" w:rsidRPr="001C55DE" w:rsidRDefault="00EF5850" w:rsidP="001C55DE">
      <w:pPr>
        <w:pStyle w:val="Heading1"/>
        <w:rPr>
          <w:color w:val="auto"/>
        </w:rPr>
      </w:pPr>
      <w:bookmarkStart w:id="40" w:name="_Toc66462028"/>
      <w:r>
        <w:rPr>
          <w:color w:val="auto"/>
        </w:rPr>
        <w:t>2.5.3.3</w:t>
      </w:r>
      <w:r w:rsidRPr="001C55DE">
        <w:rPr>
          <w:color w:val="auto"/>
        </w:rPr>
        <w:t xml:space="preserve"> Colour Choices</w:t>
      </w:r>
      <w:bookmarkEnd w:id="40"/>
      <w:r w:rsidRPr="001C55DE">
        <w:rPr>
          <w:color w:val="auto"/>
        </w:rPr>
        <w:t xml:space="preserve"> </w:t>
      </w:r>
    </w:p>
    <w:p w14:paraId="603A8CFC" w14:textId="77777777" w:rsidR="00EF5850" w:rsidRPr="001C55DE" w:rsidRDefault="00EF5850" w:rsidP="00357AAD">
      <w:r w:rsidRPr="001C55DE">
        <w:t xml:space="preserve">Throughout the web page a palette of dark themed colours is used with bold colours like red and white to contrast the severity of the data, these are striking colours that really stand out when looking at the page in whole. The more positive statistics being represented with more positive colours also really helps divide the data into more digestible forms. </w:t>
      </w:r>
    </w:p>
    <w:p w14:paraId="413F77D0" w14:textId="77777777" w:rsidR="00EF5850" w:rsidRPr="001C55DE" w:rsidRDefault="00EF5850" w:rsidP="00357AAD"/>
    <w:p w14:paraId="3AE43F5A" w14:textId="77777777" w:rsidR="00EF5850" w:rsidRPr="001C55DE" w:rsidRDefault="00EF5850" w:rsidP="00357AAD"/>
    <w:p w14:paraId="615F42E6" w14:textId="77777777" w:rsidR="00EF5850" w:rsidRPr="001C55DE" w:rsidRDefault="00EF5850" w:rsidP="00A32B55"/>
    <w:p w14:paraId="1E965E47" w14:textId="77777777" w:rsidR="00EF5850" w:rsidRPr="001C55DE" w:rsidRDefault="00EF5850" w:rsidP="00A32B55"/>
    <w:p w14:paraId="09AB92C7" w14:textId="77777777" w:rsidR="00EF5850" w:rsidRPr="001C55DE" w:rsidRDefault="00EF5850" w:rsidP="00A32B55"/>
    <w:p w14:paraId="162A8CA0" w14:textId="77777777" w:rsidR="00EF5850" w:rsidRPr="001C55DE" w:rsidRDefault="00EF5850" w:rsidP="00E73F0A">
      <w:pPr>
        <w:pStyle w:val="Heading1"/>
        <w:rPr>
          <w:color w:val="auto"/>
        </w:rPr>
      </w:pPr>
      <w:bookmarkStart w:id="41" w:name="_Toc66462029"/>
      <w:r>
        <w:rPr>
          <w:color w:val="auto"/>
        </w:rPr>
        <w:lastRenderedPageBreak/>
        <w:t>2.5.4</w:t>
      </w:r>
      <w:r w:rsidRPr="001C55DE">
        <w:rPr>
          <w:color w:val="auto"/>
        </w:rPr>
        <w:t xml:space="preserve"> Google</w:t>
      </w:r>
      <w:bookmarkEnd w:id="41"/>
      <w:r w:rsidRPr="001C55DE">
        <w:rPr>
          <w:color w:val="auto"/>
        </w:rPr>
        <w:t xml:space="preserve"> </w:t>
      </w:r>
    </w:p>
    <w:p w14:paraId="79618FAB" w14:textId="77777777" w:rsidR="00EF5850" w:rsidRPr="001C55DE" w:rsidRDefault="00EF5850" w:rsidP="00F46065">
      <w:r w:rsidRPr="001C55DE">
        <w:t>Google</w:t>
      </w:r>
      <w:sdt>
        <w:sdtPr>
          <w:id w:val="1436714166"/>
          <w:citation/>
        </w:sdtPr>
        <w:sdtContent>
          <w:r w:rsidRPr="001C55DE">
            <w:fldChar w:fldCharType="begin"/>
          </w:r>
          <w:r w:rsidRPr="001C55DE">
            <w:rPr>
              <w:lang w:val="en-US"/>
            </w:rPr>
            <w:instrText xml:space="preserve"> CITATION Goo \l 1033 </w:instrText>
          </w:r>
          <w:r w:rsidRPr="001C55DE">
            <w:fldChar w:fldCharType="separate"/>
          </w:r>
          <w:r>
            <w:rPr>
              <w:noProof/>
              <w:lang w:val="en-US"/>
            </w:rPr>
            <w:t xml:space="preserve"> </w:t>
          </w:r>
          <w:r w:rsidRPr="00C50FFA">
            <w:rPr>
              <w:noProof/>
              <w:lang w:val="en-US"/>
            </w:rPr>
            <w:t>[35]</w:t>
          </w:r>
          <w:r w:rsidRPr="001C55DE">
            <w:fldChar w:fldCharType="end"/>
          </w:r>
        </w:sdtContent>
      </w:sdt>
      <w:r w:rsidRPr="001C55DE">
        <w:t xml:space="preserve"> also took the time to create some concise visualization when you type any of the COVID-19 buzzwords into their search engine. This is a very concise and attractive way of quickly giving some statistics to an everyday search engine user, without anything too morbid or detailed flooding the screen or taking away from the actual results the user may be looking for. </w:t>
      </w:r>
      <w:r>
        <w:t xml:space="preserve">Google is a great example for comparison because it is also built using the angular framework for the front end. </w:t>
      </w:r>
    </w:p>
    <w:p w14:paraId="2ED18025" w14:textId="77777777" w:rsidR="00EF5850" w:rsidRPr="001C55DE" w:rsidRDefault="00EF5850" w:rsidP="001C55DE">
      <w:pPr>
        <w:pStyle w:val="Heading1"/>
        <w:rPr>
          <w:color w:val="auto"/>
        </w:rPr>
      </w:pPr>
      <w:bookmarkStart w:id="42" w:name="_Toc66462030"/>
      <w:r>
        <w:rPr>
          <w:color w:val="auto"/>
        </w:rPr>
        <w:t xml:space="preserve">2.5.4.1 </w:t>
      </w:r>
      <w:r w:rsidRPr="001C55DE">
        <w:rPr>
          <w:color w:val="auto"/>
        </w:rPr>
        <w:t>Google - pros and cons</w:t>
      </w:r>
      <w:bookmarkEnd w:id="42"/>
    </w:p>
    <w:tbl>
      <w:tblPr>
        <w:tblStyle w:val="TableGrid"/>
        <w:tblW w:w="0" w:type="auto"/>
        <w:tblLook w:val="04A0" w:firstRow="1" w:lastRow="0" w:firstColumn="1" w:lastColumn="0" w:noHBand="0" w:noVBand="1"/>
      </w:tblPr>
      <w:tblGrid>
        <w:gridCol w:w="2254"/>
        <w:gridCol w:w="2254"/>
      </w:tblGrid>
      <w:tr w:rsidR="00EF5850" w:rsidRPr="001C55DE" w14:paraId="6EBD2A33" w14:textId="77777777" w:rsidTr="00503E68">
        <w:tc>
          <w:tcPr>
            <w:tcW w:w="2254" w:type="dxa"/>
          </w:tcPr>
          <w:p w14:paraId="362DCA02" w14:textId="77777777" w:rsidR="00EF5850" w:rsidRPr="001C55DE" w:rsidRDefault="00EF5850" w:rsidP="00503E68">
            <w:r w:rsidRPr="001C55DE">
              <w:t>PRO</w:t>
            </w:r>
          </w:p>
        </w:tc>
        <w:tc>
          <w:tcPr>
            <w:tcW w:w="2254" w:type="dxa"/>
          </w:tcPr>
          <w:p w14:paraId="15AB7BE8" w14:textId="77777777" w:rsidR="00EF5850" w:rsidRPr="001C55DE" w:rsidRDefault="00EF5850" w:rsidP="00503E68">
            <w:r w:rsidRPr="001C55DE">
              <w:t>CON</w:t>
            </w:r>
          </w:p>
        </w:tc>
      </w:tr>
      <w:tr w:rsidR="00EF5850" w:rsidRPr="001C55DE" w14:paraId="67C2F6B7" w14:textId="77777777" w:rsidTr="00503E68">
        <w:tc>
          <w:tcPr>
            <w:tcW w:w="2254" w:type="dxa"/>
          </w:tcPr>
          <w:p w14:paraId="6A08EC32" w14:textId="77777777" w:rsidR="00EF5850" w:rsidRPr="001C55DE" w:rsidRDefault="00EF5850" w:rsidP="00503E68">
            <w:r w:rsidRPr="001C55DE">
              <w:t>Attractive display of data</w:t>
            </w:r>
          </w:p>
        </w:tc>
        <w:tc>
          <w:tcPr>
            <w:tcW w:w="2254" w:type="dxa"/>
          </w:tcPr>
          <w:p w14:paraId="735A3C29" w14:textId="77777777" w:rsidR="00EF5850" w:rsidRPr="001C55DE" w:rsidRDefault="00EF5850" w:rsidP="00503E68">
            <w:r w:rsidRPr="001C55DE">
              <w:t>No colour scale for severity on the map</w:t>
            </w:r>
          </w:p>
        </w:tc>
      </w:tr>
      <w:tr w:rsidR="00EF5850" w:rsidRPr="001C55DE" w14:paraId="60DACC13" w14:textId="77777777" w:rsidTr="00503E68">
        <w:tc>
          <w:tcPr>
            <w:tcW w:w="2254" w:type="dxa"/>
          </w:tcPr>
          <w:p w14:paraId="3D7FB434" w14:textId="77777777" w:rsidR="00EF5850" w:rsidRPr="001C55DE" w:rsidRDefault="00EF5850" w:rsidP="00503E68">
            <w:r>
              <w:t xml:space="preserve">Use of angular </w:t>
            </w:r>
          </w:p>
        </w:tc>
        <w:tc>
          <w:tcPr>
            <w:tcW w:w="2254" w:type="dxa"/>
          </w:tcPr>
          <w:p w14:paraId="6731140B" w14:textId="77777777" w:rsidR="00EF5850" w:rsidRPr="001C55DE" w:rsidRDefault="00EF5850" w:rsidP="00503E68">
            <w:r w:rsidRPr="001C55DE">
              <w:t>Not much displayed</w:t>
            </w:r>
          </w:p>
        </w:tc>
      </w:tr>
      <w:tr w:rsidR="00EF5850" w:rsidRPr="001C55DE" w14:paraId="7F9EB515" w14:textId="77777777" w:rsidTr="00503E68">
        <w:tc>
          <w:tcPr>
            <w:tcW w:w="2254" w:type="dxa"/>
          </w:tcPr>
          <w:p w14:paraId="44D3EC30" w14:textId="77777777" w:rsidR="00EF5850" w:rsidRPr="001C55DE" w:rsidRDefault="00EF5850" w:rsidP="00503E68"/>
        </w:tc>
        <w:tc>
          <w:tcPr>
            <w:tcW w:w="2254" w:type="dxa"/>
          </w:tcPr>
          <w:p w14:paraId="1118CDE0" w14:textId="77777777" w:rsidR="00EF5850" w:rsidRPr="001C55DE" w:rsidRDefault="00EF5850" w:rsidP="00503E68">
            <w:r w:rsidRPr="001C55DE">
              <w:t>Colour choices</w:t>
            </w:r>
          </w:p>
        </w:tc>
      </w:tr>
    </w:tbl>
    <w:p w14:paraId="0695D501" w14:textId="77777777" w:rsidR="00EF5850" w:rsidRPr="001C55DE" w:rsidRDefault="00EF5850" w:rsidP="00F46065">
      <w:r>
        <w:t>Fig 15</w:t>
      </w:r>
    </w:p>
    <w:p w14:paraId="3D1929E8" w14:textId="77777777" w:rsidR="00EF5850" w:rsidRPr="001C55DE" w:rsidRDefault="00EF5850" w:rsidP="001C55DE">
      <w:pPr>
        <w:pStyle w:val="Heading1"/>
        <w:rPr>
          <w:color w:val="auto"/>
        </w:rPr>
      </w:pPr>
      <w:bookmarkStart w:id="43" w:name="_Toc66462031"/>
      <w:r>
        <w:rPr>
          <w:color w:val="auto"/>
        </w:rPr>
        <w:t xml:space="preserve">2.5.4.2 </w:t>
      </w:r>
      <w:r w:rsidRPr="001C55DE">
        <w:rPr>
          <w:color w:val="auto"/>
        </w:rPr>
        <w:t>Different ways of visualizing</w:t>
      </w:r>
      <w:bookmarkEnd w:id="43"/>
      <w:r w:rsidRPr="001C55DE">
        <w:rPr>
          <w:color w:val="auto"/>
        </w:rPr>
        <w:t xml:space="preserve">  </w:t>
      </w:r>
    </w:p>
    <w:p w14:paraId="09697902" w14:textId="77777777" w:rsidR="00EF5850" w:rsidRPr="001C55DE" w:rsidRDefault="00EF5850" w:rsidP="00B42E25">
      <w:r>
        <w:t>they have utilized a line chart, a table, and a map to display some current data.</w:t>
      </w:r>
      <w:r>
        <w:rPr>
          <w:noProof/>
        </w:rPr>
        <w:drawing>
          <wp:inline distT="0" distB="0" distL="0" distR="0" wp14:anchorId="704925A9" wp14:editId="4136B875">
            <wp:extent cx="5330824" cy="3692105"/>
            <wp:effectExtent l="0" t="0" r="317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3">
                      <a:extLst>
                        <a:ext uri="{28A0092B-C50C-407E-A947-70E740481C1C}">
                          <a14:useLocalDpi xmlns:a14="http://schemas.microsoft.com/office/drawing/2010/main" val="0"/>
                        </a:ext>
                      </a:extLst>
                    </a:blip>
                    <a:stretch>
                      <a:fillRect/>
                    </a:stretch>
                  </pic:blipFill>
                  <pic:spPr>
                    <a:xfrm>
                      <a:off x="0" y="0"/>
                      <a:ext cx="5330824" cy="3692105"/>
                    </a:xfrm>
                    <a:prstGeom prst="rect">
                      <a:avLst/>
                    </a:prstGeom>
                  </pic:spPr>
                </pic:pic>
              </a:graphicData>
            </a:graphic>
          </wp:inline>
        </w:drawing>
      </w:r>
    </w:p>
    <w:p w14:paraId="2E53FF65" w14:textId="77777777" w:rsidR="00EF5850" w:rsidRPr="001C55DE" w:rsidRDefault="00EF5850" w:rsidP="00B42E25">
      <w:r w:rsidRPr="001C55DE">
        <w:t>Fig</w:t>
      </w:r>
      <w:r>
        <w:t xml:space="preserve"> 16</w:t>
      </w:r>
    </w:p>
    <w:p w14:paraId="67798BF9" w14:textId="77777777" w:rsidR="00EF5850" w:rsidRPr="001C55DE" w:rsidRDefault="00EF5850" w:rsidP="001C55DE">
      <w:pPr>
        <w:pStyle w:val="Heading1"/>
        <w:rPr>
          <w:color w:val="auto"/>
        </w:rPr>
      </w:pPr>
      <w:bookmarkStart w:id="44" w:name="_Toc66462032"/>
      <w:r>
        <w:rPr>
          <w:color w:val="auto"/>
        </w:rPr>
        <w:t xml:space="preserve">2.5.4.3 </w:t>
      </w:r>
      <w:r w:rsidRPr="001C55DE">
        <w:rPr>
          <w:color w:val="auto"/>
        </w:rPr>
        <w:t>Colour Choices</w:t>
      </w:r>
      <w:bookmarkEnd w:id="44"/>
      <w:r w:rsidRPr="001C55DE">
        <w:rPr>
          <w:color w:val="auto"/>
        </w:rPr>
        <w:t xml:space="preserve"> </w:t>
      </w:r>
    </w:p>
    <w:p w14:paraId="3CFBB7D5" w14:textId="77777777" w:rsidR="00EF5850" w:rsidRPr="001C55DE" w:rsidRDefault="00EF5850" w:rsidP="00B42E25">
      <w:r w:rsidRPr="001C55DE">
        <w:t xml:space="preserve">In typical google fashion, their approach is rather plain in terms of colour using simplistic white and black text with a blue used contrast. </w:t>
      </w:r>
    </w:p>
    <w:p w14:paraId="1FC84132" w14:textId="77777777" w:rsidR="00EF5850" w:rsidRPr="001C55DE" w:rsidRDefault="00EF5850" w:rsidP="00B42E25"/>
    <w:p w14:paraId="6079D455" w14:textId="77777777" w:rsidR="00EF5850" w:rsidRPr="001C55DE" w:rsidRDefault="00EF5850" w:rsidP="005A4CB3">
      <w:pPr>
        <w:pStyle w:val="Heading1"/>
        <w:rPr>
          <w:color w:val="auto"/>
        </w:rPr>
      </w:pPr>
      <w:bookmarkStart w:id="45" w:name="_Toc66462033"/>
      <w:r>
        <w:rPr>
          <w:color w:val="auto"/>
        </w:rPr>
        <w:lastRenderedPageBreak/>
        <w:t>2.5.5</w:t>
      </w:r>
      <w:r w:rsidRPr="001C55DE">
        <w:rPr>
          <w:color w:val="auto"/>
        </w:rPr>
        <w:t xml:space="preserve"> New York Times: - Coronavirus World Map: Tracking the Global Outbreak</w:t>
      </w:r>
      <w:bookmarkStart w:id="46" w:name="_Hlk61703825"/>
      <w:bookmarkEnd w:id="45"/>
    </w:p>
    <w:bookmarkEnd w:id="46"/>
    <w:p w14:paraId="3CD3B16C" w14:textId="77777777" w:rsidR="00EF5850" w:rsidRPr="001C55DE" w:rsidRDefault="00EF5850" w:rsidP="002F21BB">
      <w:r w:rsidRPr="001C55DE">
        <w:t>The New York Times</w:t>
      </w:r>
      <w:sdt>
        <w:sdtPr>
          <w:id w:val="-82850223"/>
          <w:citation/>
        </w:sdtPr>
        <w:sdtContent>
          <w:r w:rsidRPr="001C55DE">
            <w:fldChar w:fldCharType="begin"/>
          </w:r>
          <w:r w:rsidRPr="001C55DE">
            <w:rPr>
              <w:lang w:val="en-US"/>
            </w:rPr>
            <w:instrText xml:space="preserve"> CITATION The \l 1033 </w:instrText>
          </w:r>
          <w:r w:rsidRPr="001C55DE">
            <w:fldChar w:fldCharType="separate"/>
          </w:r>
          <w:r>
            <w:rPr>
              <w:noProof/>
              <w:lang w:val="en-US"/>
            </w:rPr>
            <w:t xml:space="preserve"> </w:t>
          </w:r>
          <w:r w:rsidRPr="00C50FFA">
            <w:rPr>
              <w:noProof/>
              <w:lang w:val="en-US"/>
            </w:rPr>
            <w:t>[39]</w:t>
          </w:r>
          <w:r w:rsidRPr="001C55DE">
            <w:fldChar w:fldCharType="end"/>
          </w:r>
        </w:sdtContent>
      </w:sdt>
      <w:r w:rsidRPr="001C55DE">
        <w:t xml:space="preserve"> have a very informative web page covering all the common ways of mapping the data, and in a very concise and eloquent manner.  </w:t>
      </w:r>
    </w:p>
    <w:p w14:paraId="204A4F55" w14:textId="77777777" w:rsidR="00EF5850" w:rsidRPr="001C55DE" w:rsidRDefault="00EF5850" w:rsidP="002F21BB">
      <w:r w:rsidRPr="001C55DE">
        <w:t xml:space="preserve">The New York Times used </w:t>
      </w:r>
      <w:proofErr w:type="spellStart"/>
      <w:r w:rsidRPr="001C55DE">
        <w:t>MapBox</w:t>
      </w:r>
      <w:proofErr w:type="spellEnd"/>
      <w:sdt>
        <w:sdtPr>
          <w:id w:val="-1123378010"/>
          <w:citation/>
        </w:sdtPr>
        <w:sdtContent>
          <w:r w:rsidRPr="001C55DE">
            <w:fldChar w:fldCharType="begin"/>
          </w:r>
          <w:r w:rsidRPr="001C55DE">
            <w:rPr>
              <w:lang w:val="en-US"/>
            </w:rPr>
            <w:instrText xml:space="preserve"> CITATION Map \l 1033 </w:instrText>
          </w:r>
          <w:r w:rsidRPr="001C55DE">
            <w:fldChar w:fldCharType="separate"/>
          </w:r>
          <w:r>
            <w:rPr>
              <w:noProof/>
              <w:lang w:val="en-US"/>
            </w:rPr>
            <w:t xml:space="preserve"> </w:t>
          </w:r>
          <w:r w:rsidRPr="00C50FFA">
            <w:rPr>
              <w:noProof/>
              <w:lang w:val="en-US"/>
            </w:rPr>
            <w:t>[32]</w:t>
          </w:r>
          <w:r w:rsidRPr="001C55DE">
            <w:fldChar w:fldCharType="end"/>
          </w:r>
        </w:sdtContent>
      </w:sdt>
      <w:r w:rsidRPr="001C55DE">
        <w:t xml:space="preserve"> for producing the map visualization that is seen on their page and is a solution worth investigating. </w:t>
      </w:r>
    </w:p>
    <w:p w14:paraId="5DD23436" w14:textId="77777777" w:rsidR="00EF5850" w:rsidRPr="001C55DE" w:rsidRDefault="00EF5850" w:rsidP="001C55DE">
      <w:pPr>
        <w:pStyle w:val="Heading1"/>
        <w:rPr>
          <w:color w:val="auto"/>
        </w:rPr>
      </w:pPr>
      <w:bookmarkStart w:id="47" w:name="_Toc66462034"/>
      <w:r>
        <w:rPr>
          <w:color w:val="auto"/>
        </w:rPr>
        <w:t>2.5.5.1</w:t>
      </w:r>
      <w:r w:rsidRPr="001C55DE">
        <w:rPr>
          <w:color w:val="auto"/>
        </w:rPr>
        <w:t xml:space="preserve"> New York Times: - Coronavirus World Map: Tracking the Global Outbreak pros and cons.</w:t>
      </w:r>
      <w:bookmarkEnd w:id="47"/>
    </w:p>
    <w:tbl>
      <w:tblPr>
        <w:tblStyle w:val="TableGrid"/>
        <w:tblW w:w="0" w:type="auto"/>
        <w:tblLook w:val="04A0" w:firstRow="1" w:lastRow="0" w:firstColumn="1" w:lastColumn="0" w:noHBand="0" w:noVBand="1"/>
      </w:tblPr>
      <w:tblGrid>
        <w:gridCol w:w="2254"/>
        <w:gridCol w:w="2254"/>
      </w:tblGrid>
      <w:tr w:rsidR="00EF5850" w:rsidRPr="001C55DE" w14:paraId="24FA8200" w14:textId="77777777" w:rsidTr="00503E68">
        <w:tc>
          <w:tcPr>
            <w:tcW w:w="2254" w:type="dxa"/>
          </w:tcPr>
          <w:p w14:paraId="6429EEA1" w14:textId="77777777" w:rsidR="00EF5850" w:rsidRPr="001C55DE" w:rsidRDefault="00EF5850" w:rsidP="00503E68">
            <w:r w:rsidRPr="001C55DE">
              <w:t>PRO</w:t>
            </w:r>
          </w:p>
        </w:tc>
        <w:tc>
          <w:tcPr>
            <w:tcW w:w="2254" w:type="dxa"/>
          </w:tcPr>
          <w:p w14:paraId="37B48FB9" w14:textId="77777777" w:rsidR="00EF5850" w:rsidRPr="001C55DE" w:rsidRDefault="00EF5850" w:rsidP="00503E68">
            <w:r w:rsidRPr="001C55DE">
              <w:t>CON</w:t>
            </w:r>
          </w:p>
        </w:tc>
      </w:tr>
      <w:tr w:rsidR="00EF5850" w:rsidRPr="001C55DE" w14:paraId="21964EE3" w14:textId="77777777" w:rsidTr="00503E68">
        <w:tc>
          <w:tcPr>
            <w:tcW w:w="2254" w:type="dxa"/>
          </w:tcPr>
          <w:p w14:paraId="395A1304" w14:textId="77777777" w:rsidR="00EF5850" w:rsidRPr="001C55DE" w:rsidRDefault="00EF5850" w:rsidP="00503E68">
            <w:r w:rsidRPr="001C55DE">
              <w:t>A nice map</w:t>
            </w:r>
          </w:p>
        </w:tc>
        <w:tc>
          <w:tcPr>
            <w:tcW w:w="2254" w:type="dxa"/>
          </w:tcPr>
          <w:p w14:paraId="4F985233" w14:textId="77777777" w:rsidR="00EF5850" w:rsidRPr="001C55DE" w:rsidRDefault="00EF5850" w:rsidP="00503E68">
            <w:r w:rsidRPr="001C55DE">
              <w:t>Colours are not scaled by severity</w:t>
            </w:r>
          </w:p>
        </w:tc>
      </w:tr>
      <w:tr w:rsidR="00EF5850" w:rsidRPr="001C55DE" w14:paraId="130F5714" w14:textId="77777777" w:rsidTr="00503E68">
        <w:tc>
          <w:tcPr>
            <w:tcW w:w="2254" w:type="dxa"/>
          </w:tcPr>
          <w:p w14:paraId="1E5D2492" w14:textId="77777777" w:rsidR="00EF5850" w:rsidRPr="001C55DE" w:rsidRDefault="00EF5850" w:rsidP="00503E68">
            <w:r w:rsidRPr="001C55DE">
              <w:t>Wide variety of data</w:t>
            </w:r>
          </w:p>
        </w:tc>
        <w:tc>
          <w:tcPr>
            <w:tcW w:w="2254" w:type="dxa"/>
          </w:tcPr>
          <w:p w14:paraId="7650C12A" w14:textId="77777777" w:rsidR="00EF5850" w:rsidRPr="001C55DE" w:rsidRDefault="00EF5850" w:rsidP="00503E68">
            <w:r w:rsidRPr="001C55DE">
              <w:t>Not many options for layers on the map for total cases. this would have been nice</w:t>
            </w:r>
          </w:p>
        </w:tc>
      </w:tr>
      <w:tr w:rsidR="00EF5850" w:rsidRPr="001C55DE" w14:paraId="517630C1" w14:textId="77777777" w:rsidTr="00503E68">
        <w:tc>
          <w:tcPr>
            <w:tcW w:w="2254" w:type="dxa"/>
          </w:tcPr>
          <w:p w14:paraId="4E8C669E" w14:textId="77777777" w:rsidR="00EF5850" w:rsidRPr="001C55DE" w:rsidRDefault="00EF5850" w:rsidP="00503E68">
            <w:r w:rsidRPr="001C55DE">
              <w:t>Good colour choices</w:t>
            </w:r>
          </w:p>
        </w:tc>
        <w:tc>
          <w:tcPr>
            <w:tcW w:w="2254" w:type="dxa"/>
          </w:tcPr>
          <w:p w14:paraId="7B4998C1" w14:textId="77777777" w:rsidR="00EF5850" w:rsidRPr="001C55DE" w:rsidRDefault="00EF5850" w:rsidP="00503E68"/>
        </w:tc>
      </w:tr>
      <w:tr w:rsidR="00EF5850" w:rsidRPr="001C55DE" w14:paraId="0660A4BC" w14:textId="77777777" w:rsidTr="00503E68">
        <w:tc>
          <w:tcPr>
            <w:tcW w:w="2254" w:type="dxa"/>
          </w:tcPr>
          <w:p w14:paraId="3E3933B4" w14:textId="77777777" w:rsidR="00EF5850" w:rsidRPr="001C55DE" w:rsidRDefault="00EF5850" w:rsidP="00503E68">
            <w:r w:rsidRPr="001C55DE">
              <w:t xml:space="preserve">Wide variety of different types of visualizations </w:t>
            </w:r>
          </w:p>
        </w:tc>
        <w:tc>
          <w:tcPr>
            <w:tcW w:w="2254" w:type="dxa"/>
          </w:tcPr>
          <w:p w14:paraId="33816731" w14:textId="77777777" w:rsidR="00EF5850" w:rsidRPr="001C55DE" w:rsidRDefault="00EF5850" w:rsidP="00503E68"/>
        </w:tc>
      </w:tr>
      <w:tr w:rsidR="00EF5850" w:rsidRPr="001C55DE" w14:paraId="1FCE40B4" w14:textId="77777777" w:rsidTr="00503E68">
        <w:tc>
          <w:tcPr>
            <w:tcW w:w="2254" w:type="dxa"/>
          </w:tcPr>
          <w:p w14:paraId="449C8348" w14:textId="77777777" w:rsidR="00EF5850" w:rsidRPr="001C55DE" w:rsidRDefault="00EF5850" w:rsidP="00503E68">
            <w:r w:rsidRPr="001C55DE">
              <w:t>Tabled data</w:t>
            </w:r>
          </w:p>
        </w:tc>
        <w:tc>
          <w:tcPr>
            <w:tcW w:w="2254" w:type="dxa"/>
          </w:tcPr>
          <w:p w14:paraId="436549D5" w14:textId="77777777" w:rsidR="00EF5850" w:rsidRPr="001C55DE" w:rsidRDefault="00EF5850" w:rsidP="00503E68"/>
        </w:tc>
      </w:tr>
      <w:tr w:rsidR="00EF5850" w:rsidRPr="001C55DE" w14:paraId="487CA4F1" w14:textId="77777777" w:rsidTr="00503E68">
        <w:tc>
          <w:tcPr>
            <w:tcW w:w="2254" w:type="dxa"/>
          </w:tcPr>
          <w:p w14:paraId="46950871" w14:textId="77777777" w:rsidR="00EF5850" w:rsidRPr="001C55DE" w:rsidRDefault="00EF5850" w:rsidP="00503E68">
            <w:r w:rsidRPr="001C55DE">
              <w:t xml:space="preserve">Sources of data are publicly available to be used as an API. </w:t>
            </w:r>
          </w:p>
        </w:tc>
        <w:tc>
          <w:tcPr>
            <w:tcW w:w="2254" w:type="dxa"/>
          </w:tcPr>
          <w:p w14:paraId="5E71A2BA" w14:textId="77777777" w:rsidR="00EF5850" w:rsidRPr="001C55DE" w:rsidRDefault="00EF5850" w:rsidP="00503E68"/>
        </w:tc>
      </w:tr>
    </w:tbl>
    <w:p w14:paraId="70D0968D" w14:textId="77777777" w:rsidR="00EF5850" w:rsidRPr="001C55DE" w:rsidRDefault="00EF5850" w:rsidP="002F21BB">
      <w:r>
        <w:t>Fig 17</w:t>
      </w:r>
    </w:p>
    <w:p w14:paraId="0D2C99BC" w14:textId="77777777" w:rsidR="00EF5850" w:rsidRPr="001C55DE" w:rsidRDefault="00EF5850" w:rsidP="001C55DE">
      <w:pPr>
        <w:pStyle w:val="Heading1"/>
        <w:rPr>
          <w:color w:val="auto"/>
        </w:rPr>
      </w:pPr>
      <w:bookmarkStart w:id="48" w:name="_Toc66462035"/>
      <w:r>
        <w:rPr>
          <w:color w:val="auto"/>
        </w:rPr>
        <w:t>2.5.5.2</w:t>
      </w:r>
      <w:r w:rsidRPr="001C55DE">
        <w:rPr>
          <w:color w:val="auto"/>
        </w:rPr>
        <w:t xml:space="preserve"> Different ways of visualizing</w:t>
      </w:r>
      <w:bookmarkEnd w:id="48"/>
      <w:r w:rsidRPr="001C55DE">
        <w:rPr>
          <w:color w:val="auto"/>
        </w:rPr>
        <w:t xml:space="preserve">  </w:t>
      </w:r>
    </w:p>
    <w:p w14:paraId="0312742D" w14:textId="77777777" w:rsidR="00EF5850" w:rsidRPr="001C55DE" w:rsidRDefault="00EF5850" w:rsidP="00EA6AD4">
      <w:r w:rsidRPr="001C55DE">
        <w:t xml:space="preserve">An effective use of line and bar chart to show the new cases by date with a line chart overlay to show a 7-day average, this is a very appealing approach. </w:t>
      </w:r>
    </w:p>
    <w:p w14:paraId="75FFA2A2" w14:textId="77777777" w:rsidR="00EF5850" w:rsidRPr="001C55DE" w:rsidRDefault="00EF5850" w:rsidP="002F21BB">
      <w:r>
        <w:rPr>
          <w:noProof/>
        </w:rPr>
        <w:drawing>
          <wp:inline distT="0" distB="0" distL="0" distR="0" wp14:anchorId="6B4F4847" wp14:editId="5B94BB96">
            <wp:extent cx="5591176" cy="1890395"/>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24">
                      <a:extLst>
                        <a:ext uri="{28A0092B-C50C-407E-A947-70E740481C1C}">
                          <a14:useLocalDpi xmlns:a14="http://schemas.microsoft.com/office/drawing/2010/main" val="0"/>
                        </a:ext>
                      </a:extLst>
                    </a:blip>
                    <a:stretch>
                      <a:fillRect/>
                    </a:stretch>
                  </pic:blipFill>
                  <pic:spPr>
                    <a:xfrm>
                      <a:off x="0" y="0"/>
                      <a:ext cx="5591176" cy="1890395"/>
                    </a:xfrm>
                    <a:prstGeom prst="rect">
                      <a:avLst/>
                    </a:prstGeom>
                  </pic:spPr>
                </pic:pic>
              </a:graphicData>
            </a:graphic>
          </wp:inline>
        </w:drawing>
      </w:r>
      <w:r>
        <w:t xml:space="preserve"> </w:t>
      </w:r>
    </w:p>
    <w:p w14:paraId="6B0F1B36" w14:textId="77777777" w:rsidR="00EF5850" w:rsidRPr="001C55DE" w:rsidRDefault="00EF5850" w:rsidP="002F21BB">
      <w:r w:rsidRPr="001C55DE">
        <w:t>Fig</w:t>
      </w:r>
      <w:r>
        <w:t xml:space="preserve"> 18</w:t>
      </w:r>
    </w:p>
    <w:p w14:paraId="3D93C8D9" w14:textId="77777777" w:rsidR="00EF5850" w:rsidRPr="001C55DE" w:rsidRDefault="00EF5850" w:rsidP="002F21BB"/>
    <w:p w14:paraId="698D0BC4" w14:textId="77777777" w:rsidR="00EF5850" w:rsidRPr="001C55DE" w:rsidRDefault="00EF5850" w:rsidP="002F21BB"/>
    <w:p w14:paraId="63093D5C" w14:textId="77777777" w:rsidR="00EF5850" w:rsidRPr="001C55DE" w:rsidRDefault="00EF5850" w:rsidP="002F21BB"/>
    <w:p w14:paraId="7483E67C" w14:textId="77777777" w:rsidR="00EF5850" w:rsidRPr="001C55DE" w:rsidRDefault="00EF5850" w:rsidP="002F21BB">
      <w:r>
        <w:t xml:space="preserve">As seen this Map has a hotspot feature that shows the areas with a high number of cases using a colour scale, this is a great approach, and the colour scale is fitting to the nature of the data.  </w:t>
      </w:r>
      <w:r>
        <w:rPr>
          <w:noProof/>
        </w:rPr>
        <w:lastRenderedPageBreak/>
        <w:drawing>
          <wp:inline distT="0" distB="0" distL="0" distR="0" wp14:anchorId="73ED43A1" wp14:editId="70486508">
            <wp:extent cx="5731510" cy="2828925"/>
            <wp:effectExtent l="0" t="0" r="254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25">
                      <a:extLst>
                        <a:ext uri="{28A0092B-C50C-407E-A947-70E740481C1C}">
                          <a14:useLocalDpi xmlns:a14="http://schemas.microsoft.com/office/drawing/2010/main" val="0"/>
                        </a:ext>
                      </a:extLst>
                    </a:blip>
                    <a:stretch>
                      <a:fillRect/>
                    </a:stretch>
                  </pic:blipFill>
                  <pic:spPr>
                    <a:xfrm>
                      <a:off x="0" y="0"/>
                      <a:ext cx="5731510" cy="2828925"/>
                    </a:xfrm>
                    <a:prstGeom prst="rect">
                      <a:avLst/>
                    </a:prstGeom>
                  </pic:spPr>
                </pic:pic>
              </a:graphicData>
            </a:graphic>
          </wp:inline>
        </w:drawing>
      </w:r>
      <w:r>
        <w:t xml:space="preserve">Fig 19 </w:t>
      </w:r>
    </w:p>
    <w:p w14:paraId="032E0AC0" w14:textId="77777777" w:rsidR="00EF5850" w:rsidRPr="001C55DE" w:rsidRDefault="00EF5850" w:rsidP="002F21BB">
      <w:r w:rsidRPr="001C55DE">
        <w:t xml:space="preserve">For the total cases filter the background is quite faint and the circles are scaled to the number of cases to the area, this is an interesting approach, and it is clearly showing the areas that were significantly affected by SARS-COVID-19. </w:t>
      </w:r>
    </w:p>
    <w:p w14:paraId="185F2A37" w14:textId="77777777" w:rsidR="00EF5850" w:rsidRPr="001C55DE" w:rsidRDefault="00EF5850" w:rsidP="002F21BB">
      <w:r>
        <w:rPr>
          <w:noProof/>
        </w:rPr>
        <w:drawing>
          <wp:inline distT="0" distB="0" distL="0" distR="0" wp14:anchorId="2458D354" wp14:editId="7EAFF4E2">
            <wp:extent cx="5731510" cy="2466754"/>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26">
                      <a:extLst>
                        <a:ext uri="{28A0092B-C50C-407E-A947-70E740481C1C}">
                          <a14:useLocalDpi xmlns:a14="http://schemas.microsoft.com/office/drawing/2010/main" val="0"/>
                        </a:ext>
                      </a:extLst>
                    </a:blip>
                    <a:stretch>
                      <a:fillRect/>
                    </a:stretch>
                  </pic:blipFill>
                  <pic:spPr>
                    <a:xfrm>
                      <a:off x="0" y="0"/>
                      <a:ext cx="5731510" cy="2466754"/>
                    </a:xfrm>
                    <a:prstGeom prst="rect">
                      <a:avLst/>
                    </a:prstGeom>
                  </pic:spPr>
                </pic:pic>
              </a:graphicData>
            </a:graphic>
          </wp:inline>
        </w:drawing>
      </w:r>
    </w:p>
    <w:p w14:paraId="15E337E2" w14:textId="77777777" w:rsidR="00EF5850" w:rsidRPr="001C55DE" w:rsidRDefault="00EF5850" w:rsidP="002F21BB">
      <w:r w:rsidRPr="001C55DE">
        <w:t>Fig</w:t>
      </w:r>
      <w:r>
        <w:t xml:space="preserve"> 20</w:t>
      </w:r>
    </w:p>
    <w:p w14:paraId="48E3908C" w14:textId="77777777" w:rsidR="00EF5850" w:rsidRPr="001C55DE" w:rsidRDefault="00EF5850" w:rsidP="002F21BB"/>
    <w:p w14:paraId="5D2D3495" w14:textId="77777777" w:rsidR="00EF5850" w:rsidRPr="001C55DE" w:rsidRDefault="00EF5850" w:rsidP="002F21BB"/>
    <w:p w14:paraId="2A471D49" w14:textId="77777777" w:rsidR="00EF5850" w:rsidRPr="001C55DE" w:rsidRDefault="00EF5850" w:rsidP="001C55DE">
      <w:pPr>
        <w:pStyle w:val="Heading1"/>
        <w:rPr>
          <w:color w:val="auto"/>
        </w:rPr>
      </w:pPr>
      <w:bookmarkStart w:id="49" w:name="_Toc66462036"/>
      <w:r>
        <w:rPr>
          <w:color w:val="auto"/>
        </w:rPr>
        <w:t>2.5.5.3</w:t>
      </w:r>
      <w:r w:rsidRPr="001C55DE">
        <w:rPr>
          <w:color w:val="auto"/>
        </w:rPr>
        <w:t xml:space="preserve"> Colour Choices</w:t>
      </w:r>
      <w:bookmarkEnd w:id="49"/>
      <w:r w:rsidRPr="001C55DE">
        <w:rPr>
          <w:color w:val="auto"/>
        </w:rPr>
        <w:t xml:space="preserve"> </w:t>
      </w:r>
    </w:p>
    <w:p w14:paraId="053B353E" w14:textId="77777777" w:rsidR="00EF5850" w:rsidRPr="001C55DE" w:rsidRDefault="00EF5850" w:rsidP="00E46D7C">
      <w:r w:rsidRPr="001C55DE">
        <w:t xml:space="preserve">Throughout the website a great selection of colours is used, and a particular good use of red in the maps can really show the severity of the data. </w:t>
      </w:r>
    </w:p>
    <w:p w14:paraId="4B763615" w14:textId="77777777" w:rsidR="00EF5850" w:rsidRDefault="00EF5850" w:rsidP="00B42E25"/>
    <w:p w14:paraId="1105A411" w14:textId="77777777" w:rsidR="00EF5850" w:rsidRDefault="00EF5850" w:rsidP="00B42E25"/>
    <w:p w14:paraId="2073CAE3" w14:textId="77777777" w:rsidR="00EF5850" w:rsidRPr="00C6755A" w:rsidRDefault="00EF5850" w:rsidP="00E94BE4">
      <w:pPr>
        <w:pStyle w:val="Heading1"/>
        <w:rPr>
          <w:color w:val="auto"/>
        </w:rPr>
      </w:pPr>
      <w:bookmarkStart w:id="50" w:name="_Toc66462037"/>
      <w:r w:rsidRPr="00C6755A">
        <w:rPr>
          <w:color w:val="auto"/>
        </w:rPr>
        <w:lastRenderedPageBreak/>
        <w:t>2.5.6 Angular websites</w:t>
      </w:r>
      <w:bookmarkEnd w:id="50"/>
      <w:r w:rsidRPr="00C6755A">
        <w:rPr>
          <w:color w:val="auto"/>
        </w:rPr>
        <w:t xml:space="preserve"> </w:t>
      </w:r>
    </w:p>
    <w:p w14:paraId="153B2E79" w14:textId="77777777" w:rsidR="00EF5850" w:rsidRPr="00C6755A" w:rsidRDefault="00EF5850" w:rsidP="00E94BE4">
      <w:r w:rsidRPr="00C6755A">
        <w:t>Looking at popular websites developed using the Angular</w:t>
      </w:r>
      <w:sdt>
        <w:sdtPr>
          <w:id w:val="-1930493479"/>
          <w:citation/>
        </w:sdtPr>
        <w:sdtContent>
          <w:r w:rsidRPr="00C6755A">
            <w:fldChar w:fldCharType="begin"/>
          </w:r>
          <w:r w:rsidRPr="00C6755A">
            <w:rPr>
              <w:lang w:val="en-US"/>
            </w:rPr>
            <w:instrText xml:space="preserve"> CITATION Ang \l 1033 </w:instrText>
          </w:r>
          <w:r w:rsidRPr="00C6755A">
            <w:fldChar w:fldCharType="separate"/>
          </w:r>
          <w:r>
            <w:rPr>
              <w:noProof/>
              <w:lang w:val="en-US"/>
            </w:rPr>
            <w:t xml:space="preserve"> </w:t>
          </w:r>
          <w:r w:rsidRPr="00C50FFA">
            <w:rPr>
              <w:noProof/>
              <w:lang w:val="en-US"/>
            </w:rPr>
            <w:t>[40]</w:t>
          </w:r>
          <w:r w:rsidRPr="00C6755A">
            <w:fldChar w:fldCharType="end"/>
          </w:r>
        </w:sdtContent>
      </w:sdt>
      <w:r w:rsidRPr="00C6755A">
        <w:t xml:space="preserve"> framework, and identifying the key visual features provided by the framework.  Inspiration will be taken from these for shaping the layout and features of the finished product. </w:t>
      </w:r>
    </w:p>
    <w:p w14:paraId="1A72A0CA" w14:textId="77777777" w:rsidR="00EF5850" w:rsidRPr="00C6755A" w:rsidRDefault="00EF5850" w:rsidP="00333E20">
      <w:pPr>
        <w:pStyle w:val="Heading1"/>
        <w:rPr>
          <w:color w:val="auto"/>
        </w:rPr>
      </w:pPr>
      <w:bookmarkStart w:id="51" w:name="_Toc66462038"/>
      <w:r w:rsidRPr="00C6755A">
        <w:rPr>
          <w:color w:val="auto"/>
        </w:rPr>
        <w:t>2.5.7 Deutsche Bank</w:t>
      </w:r>
      <w:bookmarkEnd w:id="51"/>
      <w:r w:rsidRPr="00C6755A">
        <w:rPr>
          <w:color w:val="auto"/>
        </w:rPr>
        <w:t xml:space="preserve"> </w:t>
      </w:r>
    </w:p>
    <w:p w14:paraId="3A8F2E24" w14:textId="77777777" w:rsidR="00EF5850" w:rsidRPr="00C6755A" w:rsidRDefault="00EF5850" w:rsidP="003B7E35">
      <w:r w:rsidRPr="00C6755A">
        <w:t>The Deutsche Bank</w:t>
      </w:r>
      <w:sdt>
        <w:sdtPr>
          <w:id w:val="1495299758"/>
          <w:citation/>
        </w:sdtPr>
        <w:sdtContent>
          <w:r w:rsidRPr="00C6755A">
            <w:fldChar w:fldCharType="begin"/>
          </w:r>
          <w:r w:rsidRPr="00C6755A">
            <w:rPr>
              <w:lang w:val="en-US"/>
            </w:rPr>
            <w:instrText xml:space="preserve"> CITATION Deu \l 1033 </w:instrText>
          </w:r>
          <w:r w:rsidRPr="00C6755A">
            <w:fldChar w:fldCharType="separate"/>
          </w:r>
          <w:r>
            <w:rPr>
              <w:noProof/>
              <w:lang w:val="en-US"/>
            </w:rPr>
            <w:t xml:space="preserve"> </w:t>
          </w:r>
          <w:r w:rsidRPr="00C50FFA">
            <w:rPr>
              <w:noProof/>
              <w:lang w:val="en-US"/>
            </w:rPr>
            <w:t>[41]</w:t>
          </w:r>
          <w:r w:rsidRPr="00C6755A">
            <w:fldChar w:fldCharType="end"/>
          </w:r>
        </w:sdtContent>
      </w:sdt>
      <w:r w:rsidRPr="00C6755A">
        <w:t xml:space="preserve"> developer portal utilizes angular for its front end, allowing users to interact with their content through the framework. </w:t>
      </w:r>
    </w:p>
    <w:p w14:paraId="21E9DCDE" w14:textId="77777777" w:rsidR="00EF5850" w:rsidRPr="00C6755A" w:rsidRDefault="00EF5850" w:rsidP="00935A38">
      <w:r w:rsidRPr="00C6755A">
        <w:t xml:space="preserve">One of the first signature features of Angular seen as a re-occurring theme amongst the websites is the toolbar for navigation with the hamburger menu in the top left with a dark theme. This is a very common feature that is very intuitive to use and is seen widely across Angular sites. </w:t>
      </w:r>
      <w:r w:rsidRPr="00C6755A">
        <w:br/>
      </w:r>
      <w:r w:rsidRPr="00C6755A">
        <w:rPr>
          <w:noProof/>
        </w:rPr>
        <w:drawing>
          <wp:inline distT="0" distB="0" distL="0" distR="0" wp14:anchorId="3F528B39" wp14:editId="5CB3CCC4">
            <wp:extent cx="5731510" cy="581025"/>
            <wp:effectExtent l="0" t="0" r="254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581025"/>
                    </a:xfrm>
                    <a:prstGeom prst="rect">
                      <a:avLst/>
                    </a:prstGeom>
                  </pic:spPr>
                </pic:pic>
              </a:graphicData>
            </a:graphic>
          </wp:inline>
        </w:drawing>
      </w:r>
    </w:p>
    <w:p w14:paraId="23CAF68F" w14:textId="77777777" w:rsidR="00EF5850" w:rsidRPr="00C6755A" w:rsidRDefault="00EF5850" w:rsidP="00935A38">
      <w:r w:rsidRPr="00C6755A">
        <w:t>Fig 21</w:t>
      </w:r>
    </w:p>
    <w:p w14:paraId="3C61917C" w14:textId="77777777" w:rsidR="00EF5850" w:rsidRPr="00C6755A" w:rsidRDefault="00EF5850" w:rsidP="00935A38"/>
    <w:p w14:paraId="06170B1B" w14:textId="77777777" w:rsidR="00EF5850" w:rsidRPr="00C6755A" w:rsidRDefault="00EF5850" w:rsidP="00935A38">
      <w:r w:rsidRPr="00C6755A">
        <w:t xml:space="preserve">The next feature that stands out is how all the content is contained within the relevant cards, this is a concept that helps modularizing the content within components and loading the cards as components when required. </w:t>
      </w:r>
    </w:p>
    <w:p w14:paraId="3D11C21B" w14:textId="77777777" w:rsidR="00EF5850" w:rsidRPr="00C6755A" w:rsidRDefault="00EF5850" w:rsidP="00935A38">
      <w:r w:rsidRPr="00C6755A">
        <w:rPr>
          <w:noProof/>
        </w:rPr>
        <w:drawing>
          <wp:inline distT="0" distB="0" distL="0" distR="0" wp14:anchorId="78C36AD8" wp14:editId="7BE6D308">
            <wp:extent cx="5731510" cy="3021330"/>
            <wp:effectExtent l="0" t="0" r="254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021330"/>
                    </a:xfrm>
                    <a:prstGeom prst="rect">
                      <a:avLst/>
                    </a:prstGeom>
                  </pic:spPr>
                </pic:pic>
              </a:graphicData>
            </a:graphic>
          </wp:inline>
        </w:drawing>
      </w:r>
      <w:r w:rsidRPr="00C6755A">
        <w:t xml:space="preserve"> </w:t>
      </w:r>
    </w:p>
    <w:p w14:paraId="6D506198" w14:textId="77777777" w:rsidR="00EF5850" w:rsidRPr="00C6755A" w:rsidRDefault="00EF5850" w:rsidP="00935A38">
      <w:r w:rsidRPr="00C6755A">
        <w:t>Fig 22</w:t>
      </w:r>
    </w:p>
    <w:p w14:paraId="3FBCF19D" w14:textId="77777777" w:rsidR="00EF5850" w:rsidRPr="00C6755A" w:rsidRDefault="00EF5850" w:rsidP="00935A38"/>
    <w:p w14:paraId="4E8DF55E" w14:textId="77777777" w:rsidR="00EF5850" w:rsidRPr="00C6755A" w:rsidRDefault="00EF5850" w:rsidP="00935A38"/>
    <w:p w14:paraId="370AEF1D" w14:textId="77777777" w:rsidR="00EF5850" w:rsidRPr="00C6755A" w:rsidRDefault="00EF5850" w:rsidP="00935A38"/>
    <w:p w14:paraId="39840ED1" w14:textId="77777777" w:rsidR="00EF5850" w:rsidRPr="00C6755A" w:rsidRDefault="00EF5850" w:rsidP="00935A38"/>
    <w:p w14:paraId="1A393541" w14:textId="77777777" w:rsidR="00EF5850" w:rsidRPr="00C6755A" w:rsidRDefault="00EF5850" w:rsidP="00A12AB9">
      <w:pPr>
        <w:pStyle w:val="Heading1"/>
        <w:rPr>
          <w:color w:val="auto"/>
        </w:rPr>
      </w:pPr>
      <w:bookmarkStart w:id="52" w:name="_Toc66462039"/>
      <w:r w:rsidRPr="00C6755A">
        <w:rPr>
          <w:color w:val="auto"/>
        </w:rPr>
        <w:lastRenderedPageBreak/>
        <w:t>2.5.8 Forbes</w:t>
      </w:r>
      <w:bookmarkEnd w:id="52"/>
    </w:p>
    <w:p w14:paraId="1FBCC37A" w14:textId="77777777" w:rsidR="00EF5850" w:rsidRDefault="00EF5850" w:rsidP="000360C8">
      <w:r w:rsidRPr="00C6755A">
        <w:t>Forbes</w:t>
      </w:r>
      <w:sdt>
        <w:sdtPr>
          <w:id w:val="943201696"/>
          <w:citation/>
        </w:sdtPr>
        <w:sdtContent>
          <w:r w:rsidRPr="00C6755A">
            <w:fldChar w:fldCharType="begin"/>
          </w:r>
          <w:r w:rsidRPr="00C6755A">
            <w:rPr>
              <w:lang w:val="en-US"/>
            </w:rPr>
            <w:instrText xml:space="preserve"> CITATION For \l 1033 </w:instrText>
          </w:r>
          <w:r w:rsidRPr="00C6755A">
            <w:fldChar w:fldCharType="separate"/>
          </w:r>
          <w:r>
            <w:rPr>
              <w:noProof/>
              <w:lang w:val="en-US"/>
            </w:rPr>
            <w:t xml:space="preserve"> </w:t>
          </w:r>
          <w:r w:rsidRPr="00C50FFA">
            <w:rPr>
              <w:noProof/>
              <w:lang w:val="en-US"/>
            </w:rPr>
            <w:t>[42]</w:t>
          </w:r>
          <w:r w:rsidRPr="00C6755A">
            <w:fldChar w:fldCharType="end"/>
          </w:r>
        </w:sdtContent>
      </w:sdt>
      <w:r w:rsidRPr="00C6755A">
        <w:t xml:space="preserve"> is a global media company that delivers most of its content through magazines and their website. The website is built upon the angular</w:t>
      </w:r>
      <w:sdt>
        <w:sdtPr>
          <w:id w:val="-805850826"/>
          <w:citation/>
        </w:sdtPr>
        <w:sdtContent>
          <w:r w:rsidRPr="00C6755A">
            <w:fldChar w:fldCharType="begin"/>
          </w:r>
          <w:r w:rsidRPr="00C6755A">
            <w:rPr>
              <w:lang w:val="en-US"/>
            </w:rPr>
            <w:instrText xml:space="preserve"> CITATION Ang \l 1033 </w:instrText>
          </w:r>
          <w:r w:rsidRPr="00C6755A">
            <w:fldChar w:fldCharType="separate"/>
          </w:r>
          <w:r>
            <w:rPr>
              <w:noProof/>
              <w:lang w:val="en-US"/>
            </w:rPr>
            <w:t xml:space="preserve"> </w:t>
          </w:r>
          <w:r w:rsidRPr="00C50FFA">
            <w:rPr>
              <w:noProof/>
              <w:lang w:val="en-US"/>
            </w:rPr>
            <w:t>[40]</w:t>
          </w:r>
          <w:r w:rsidRPr="00C6755A">
            <w:fldChar w:fldCharType="end"/>
          </w:r>
        </w:sdtContent>
      </w:sdt>
      <w:r w:rsidRPr="00C6755A">
        <w:t xml:space="preserve"> framework with a few key identifying features that give this away. Such as the commonly seen tool bar navigation </w:t>
      </w:r>
      <w:r w:rsidRPr="00C6755A">
        <w:rPr>
          <w:noProof/>
        </w:rPr>
        <w:drawing>
          <wp:inline distT="0" distB="0" distL="0" distR="0" wp14:anchorId="613ACFC4" wp14:editId="284187C4">
            <wp:extent cx="5731510" cy="40449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404495"/>
                    </a:xfrm>
                    <a:prstGeom prst="rect">
                      <a:avLst/>
                    </a:prstGeom>
                  </pic:spPr>
                </pic:pic>
              </a:graphicData>
            </a:graphic>
          </wp:inline>
        </w:drawing>
      </w:r>
    </w:p>
    <w:p w14:paraId="27A3D007" w14:textId="77777777" w:rsidR="00EF5850" w:rsidRPr="00C6755A" w:rsidRDefault="00EF5850" w:rsidP="000360C8">
      <w:r>
        <w:t>Figure 23</w:t>
      </w:r>
    </w:p>
    <w:p w14:paraId="52705291" w14:textId="77777777" w:rsidR="00EF5850" w:rsidRPr="00C6755A" w:rsidRDefault="00EF5850" w:rsidP="000360C8">
      <w:r w:rsidRPr="00C6755A">
        <w:t xml:space="preserve">Card based components are another common aspect of angular development and will likely be seen in any implementation of the framework. </w:t>
      </w:r>
      <w:r w:rsidRPr="00C6755A">
        <w:rPr>
          <w:noProof/>
        </w:rPr>
        <w:drawing>
          <wp:inline distT="0" distB="0" distL="0" distR="0" wp14:anchorId="750243D0" wp14:editId="72F08C0E">
            <wp:extent cx="5724525" cy="580072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24525" cy="5800725"/>
                    </a:xfrm>
                    <a:prstGeom prst="rect">
                      <a:avLst/>
                    </a:prstGeom>
                    <a:noFill/>
                    <a:ln>
                      <a:noFill/>
                    </a:ln>
                  </pic:spPr>
                </pic:pic>
              </a:graphicData>
            </a:graphic>
          </wp:inline>
        </w:drawing>
      </w:r>
      <w:r w:rsidRPr="00C6755A">
        <w:t>Fig 2</w:t>
      </w:r>
      <w:r>
        <w:t>4</w:t>
      </w:r>
    </w:p>
    <w:p w14:paraId="3A1C5D18" w14:textId="77777777" w:rsidR="00EF5850" w:rsidRPr="00C6755A" w:rsidRDefault="00EF5850" w:rsidP="003B7E35">
      <w:r w:rsidRPr="00C6755A">
        <w:t xml:space="preserve">In figure 23 the cards have been divided with a black line to illustrate that the content is delivered on cards and how cards can be used to divide the content within the DOM and each card can be created and loaded individually. This allows for content to be delivered at different times or in different use cases, such as regional content, or pattern-based suggestions. </w:t>
      </w:r>
    </w:p>
    <w:p w14:paraId="6D2C2214" w14:textId="77777777" w:rsidR="00EF5850" w:rsidRPr="00C6755A" w:rsidRDefault="00EF5850" w:rsidP="00A12AB9">
      <w:pPr>
        <w:pStyle w:val="Heading1"/>
        <w:rPr>
          <w:color w:val="auto"/>
        </w:rPr>
      </w:pPr>
      <w:bookmarkStart w:id="53" w:name="_Toc66462040"/>
      <w:r w:rsidRPr="00C6755A">
        <w:rPr>
          <w:color w:val="auto"/>
        </w:rPr>
        <w:lastRenderedPageBreak/>
        <w:t>2.5.9 GitHub Community</w:t>
      </w:r>
      <w:bookmarkEnd w:id="53"/>
    </w:p>
    <w:p w14:paraId="51245A97" w14:textId="77777777" w:rsidR="00EF5850" w:rsidRPr="00C6755A" w:rsidRDefault="00EF5850" w:rsidP="009110FA">
      <w:r w:rsidRPr="00C6755A">
        <w:t>The GitHub</w:t>
      </w:r>
      <w:sdt>
        <w:sdtPr>
          <w:id w:val="1842813156"/>
          <w:citation/>
        </w:sdtPr>
        <w:sdtContent>
          <w:r w:rsidRPr="00C6755A">
            <w:fldChar w:fldCharType="begin"/>
          </w:r>
          <w:r w:rsidRPr="00C6755A">
            <w:rPr>
              <w:lang w:val="en-US"/>
            </w:rPr>
            <w:instrText xml:space="preserve"> CITATION Git \l 1033 </w:instrText>
          </w:r>
          <w:r w:rsidRPr="00C6755A">
            <w:fldChar w:fldCharType="separate"/>
          </w:r>
          <w:r>
            <w:rPr>
              <w:noProof/>
              <w:lang w:val="en-US"/>
            </w:rPr>
            <w:t xml:space="preserve"> </w:t>
          </w:r>
          <w:r w:rsidRPr="00C50FFA">
            <w:rPr>
              <w:noProof/>
              <w:lang w:val="en-US"/>
            </w:rPr>
            <w:t>[43]</w:t>
          </w:r>
          <w:r w:rsidRPr="00C6755A">
            <w:fldChar w:fldCharType="end"/>
          </w:r>
        </w:sdtContent>
      </w:sdt>
      <w:r w:rsidRPr="00C6755A">
        <w:t xml:space="preserve"> Community page is a great example of an Angular</w:t>
      </w:r>
      <w:sdt>
        <w:sdtPr>
          <w:id w:val="-585850308"/>
          <w:citation/>
        </w:sdtPr>
        <w:sdtContent>
          <w:r w:rsidRPr="00C6755A">
            <w:fldChar w:fldCharType="begin"/>
          </w:r>
          <w:r w:rsidRPr="00C6755A">
            <w:rPr>
              <w:lang w:val="en-US"/>
            </w:rPr>
            <w:instrText xml:space="preserve"> CITATION Ang \l 1033 </w:instrText>
          </w:r>
          <w:r w:rsidRPr="00C6755A">
            <w:fldChar w:fldCharType="separate"/>
          </w:r>
          <w:r>
            <w:rPr>
              <w:noProof/>
              <w:lang w:val="en-US"/>
            </w:rPr>
            <w:t xml:space="preserve"> </w:t>
          </w:r>
          <w:r w:rsidRPr="00C50FFA">
            <w:rPr>
              <w:noProof/>
              <w:lang w:val="en-US"/>
            </w:rPr>
            <w:t>[40]</w:t>
          </w:r>
          <w:r w:rsidRPr="00C6755A">
            <w:fldChar w:fldCharType="end"/>
          </w:r>
        </w:sdtContent>
      </w:sdt>
      <w:r w:rsidRPr="00C6755A">
        <w:t xml:space="preserve"> implementation, featuring some of the concepts seen so far such as the tool bar navigation, the content contained within cards and concept not seen in the examples so far, Lazy loading scrolling. This works by as the user scrolls the content is fetched from the backend as the user scrolls down, this keeps the page initial load time lower and only loads the content onto the DOM as required. This is a great optimising feature that allows for infinite scrolling without a performance impact on initial load, features like this are a huge improvement over eager loading where all the content is loaded on initialisation. </w:t>
      </w:r>
    </w:p>
    <w:p w14:paraId="7AB44079" w14:textId="77777777" w:rsidR="00EF5850" w:rsidRPr="00C6755A" w:rsidRDefault="00EF5850" w:rsidP="00A12AB9"/>
    <w:p w14:paraId="701A5831" w14:textId="77777777" w:rsidR="00EF5850" w:rsidRPr="00C6755A" w:rsidRDefault="00EF5850" w:rsidP="001C6A50">
      <w:pPr>
        <w:pStyle w:val="Heading1"/>
        <w:rPr>
          <w:color w:val="auto"/>
        </w:rPr>
      </w:pPr>
      <w:bookmarkStart w:id="54" w:name="_Toc66462041"/>
      <w:r w:rsidRPr="00C6755A">
        <w:rPr>
          <w:color w:val="auto"/>
        </w:rPr>
        <w:t>2.5.10 Blender</w:t>
      </w:r>
      <w:bookmarkEnd w:id="54"/>
    </w:p>
    <w:p w14:paraId="3DB641EB" w14:textId="77777777" w:rsidR="00EF5850" w:rsidRPr="00C6755A" w:rsidRDefault="00EF5850" w:rsidP="00543C38">
      <w:r w:rsidRPr="00C6755A">
        <w:t>Blender</w:t>
      </w:r>
      <w:sdt>
        <w:sdtPr>
          <w:id w:val="-1279868126"/>
          <w:citation/>
        </w:sdtPr>
        <w:sdtContent>
          <w:r w:rsidRPr="00C6755A">
            <w:fldChar w:fldCharType="begin"/>
          </w:r>
          <w:r w:rsidRPr="00C6755A">
            <w:rPr>
              <w:lang w:val="en-US"/>
            </w:rPr>
            <w:instrText xml:space="preserve"> CITATION Ble \l 1033 </w:instrText>
          </w:r>
          <w:r w:rsidRPr="00C6755A">
            <w:fldChar w:fldCharType="separate"/>
          </w:r>
          <w:r>
            <w:rPr>
              <w:noProof/>
              <w:lang w:val="en-US"/>
            </w:rPr>
            <w:t xml:space="preserve"> </w:t>
          </w:r>
          <w:r w:rsidRPr="00C50FFA">
            <w:rPr>
              <w:noProof/>
              <w:lang w:val="en-US"/>
            </w:rPr>
            <w:t>[44]</w:t>
          </w:r>
          <w:r w:rsidRPr="00C6755A">
            <w:fldChar w:fldCharType="end"/>
          </w:r>
        </w:sdtContent>
      </w:sdt>
      <w:r w:rsidRPr="00C6755A">
        <w:t xml:space="preserve"> the open-source 3D creation tool utilizes Angular for their website, typically their video section of their website is very much like YouTube in functionality but for the niche purpose of sharing of resources relating to their tool. Utilizing the common features such as the tool bar nav, the content cards and the lazy loading infinite scroll. </w:t>
      </w:r>
    </w:p>
    <w:p w14:paraId="140BA06D" w14:textId="77777777" w:rsidR="00EF5850" w:rsidRDefault="00EF5850" w:rsidP="00A12AB9"/>
    <w:p w14:paraId="1D163716" w14:textId="77777777" w:rsidR="00EF5850" w:rsidRPr="00A12AB9" w:rsidRDefault="00EF5850" w:rsidP="00A12AB9"/>
    <w:p w14:paraId="784C1763" w14:textId="77777777" w:rsidR="00EF5850" w:rsidRPr="00A12AB9" w:rsidRDefault="00EF5850" w:rsidP="00A12AB9"/>
    <w:p w14:paraId="1A2A2D59" w14:textId="77777777" w:rsidR="00EF5850" w:rsidRPr="00FE5CE3" w:rsidRDefault="00EF5850" w:rsidP="00FE5CE3"/>
    <w:p w14:paraId="5F1A76E3" w14:textId="77777777" w:rsidR="00EF5850" w:rsidRPr="001C55DE" w:rsidRDefault="00EF5850" w:rsidP="00145324">
      <w:pPr>
        <w:pStyle w:val="Heading1"/>
        <w:rPr>
          <w:color w:val="auto"/>
        </w:rPr>
      </w:pPr>
      <w:bookmarkStart w:id="55" w:name="_Toc66462042"/>
      <w:r>
        <w:rPr>
          <w:color w:val="auto"/>
        </w:rPr>
        <w:t>2.6</w:t>
      </w:r>
      <w:r w:rsidRPr="001C55DE">
        <w:rPr>
          <w:color w:val="auto"/>
        </w:rPr>
        <w:t xml:space="preserve"> Conclusion</w:t>
      </w:r>
      <w:bookmarkEnd w:id="55"/>
    </w:p>
    <w:p w14:paraId="154FCE37" w14:textId="77777777" w:rsidR="00EF5850" w:rsidRPr="00025A6C" w:rsidRDefault="00EF5850" w:rsidP="6D9623F7">
      <w:pPr>
        <w:shd w:val="clear" w:color="auto" w:fill="FFFFFF" w:themeFill="background1"/>
        <w:spacing w:after="0" w:line="240" w:lineRule="auto"/>
        <w:textAlignment w:val="baseline"/>
        <w:rPr>
          <w:rFonts w:ascii="Calibri" w:eastAsia="Times New Roman" w:hAnsi="Calibri" w:cs="Calibri"/>
          <w:lang w:eastAsia="en-GB"/>
        </w:rPr>
      </w:pPr>
      <w:r w:rsidRPr="6D9623F7">
        <w:rPr>
          <w:rFonts w:ascii="Calibri" w:eastAsia="Times New Roman" w:hAnsi="Calibri" w:cs="Calibri"/>
          <w:lang w:eastAsia="en-GB"/>
        </w:rPr>
        <w:t>In conclusion using visualization tools such as graphs and maps using a range of colours the tool will be able to be used within public participation to ideally spread awareness on the Covid-19 pandemic and increase the use of precautionary measures taken by the public.</w:t>
      </w:r>
      <w:r w:rsidRPr="6D9623F7">
        <w:rPr>
          <w:rFonts w:ascii="Calibri" w:eastAsia="Times New Roman" w:hAnsi="Calibri" w:cs="Calibri"/>
          <w:u w:val="single"/>
          <w:lang w:eastAsia="en-GB"/>
        </w:rPr>
        <w:t xml:space="preserve"> </w:t>
      </w:r>
    </w:p>
    <w:p w14:paraId="31A6CF1A" w14:textId="77777777" w:rsidR="00EF5850" w:rsidRPr="00025A6C" w:rsidRDefault="00EF5850" w:rsidP="6D9623F7">
      <w:pPr>
        <w:shd w:val="clear" w:color="auto" w:fill="FFFFFF" w:themeFill="background1"/>
        <w:spacing w:after="0" w:line="240" w:lineRule="auto"/>
        <w:textAlignment w:val="baseline"/>
        <w:rPr>
          <w:rFonts w:ascii="Calibri" w:eastAsia="Times New Roman" w:hAnsi="Calibri" w:cs="Calibri"/>
          <w:lang w:eastAsia="en-GB"/>
        </w:rPr>
      </w:pPr>
    </w:p>
    <w:p w14:paraId="6763D7FC" w14:textId="77777777" w:rsidR="00EF5850" w:rsidRPr="00025A6C" w:rsidRDefault="00EF5850" w:rsidP="6D9623F7">
      <w:pPr>
        <w:shd w:val="clear" w:color="auto" w:fill="FFFFFF" w:themeFill="background1"/>
        <w:spacing w:after="0" w:line="240" w:lineRule="auto"/>
        <w:textAlignment w:val="baseline"/>
        <w:rPr>
          <w:rFonts w:ascii="Calibri" w:eastAsia="Times New Roman" w:hAnsi="Calibri" w:cs="Calibri"/>
          <w:lang w:eastAsia="en-GB"/>
        </w:rPr>
      </w:pPr>
      <w:r w:rsidRPr="6D9623F7">
        <w:rPr>
          <w:rFonts w:ascii="Calibri" w:eastAsia="Times New Roman" w:hAnsi="Calibri" w:cs="Calibri"/>
          <w:lang w:eastAsia="en-GB"/>
        </w:rPr>
        <w:t>The development will take a slight change in direction using more intuitive layout and a stronger grasp on the colours used to increase engagement and animations to appease the users and create an interesting eye-catching tool.</w:t>
      </w:r>
      <w:r w:rsidRPr="6D9623F7">
        <w:rPr>
          <w:rFonts w:ascii="Calibri" w:eastAsia="Times New Roman" w:hAnsi="Calibri" w:cs="Calibri"/>
          <w:u w:val="single"/>
          <w:lang w:eastAsia="en-GB"/>
        </w:rPr>
        <w:t xml:space="preserve"> </w:t>
      </w:r>
      <w:r>
        <w:br/>
      </w:r>
    </w:p>
    <w:p w14:paraId="7C61B995" w14:textId="77777777" w:rsidR="00EF5850" w:rsidRPr="00025A6C" w:rsidRDefault="00EF5850" w:rsidP="6D9623F7">
      <w:pPr>
        <w:shd w:val="clear" w:color="auto" w:fill="FFFFFF" w:themeFill="background1"/>
        <w:spacing w:after="0" w:line="240" w:lineRule="auto"/>
        <w:textAlignment w:val="baseline"/>
        <w:rPr>
          <w:rFonts w:ascii="Calibri" w:eastAsia="Times New Roman" w:hAnsi="Calibri" w:cs="Calibri"/>
          <w:lang w:eastAsia="en-GB"/>
        </w:rPr>
      </w:pPr>
      <w:r w:rsidRPr="6D9623F7">
        <w:rPr>
          <w:rFonts w:ascii="Calibri" w:eastAsia="Times New Roman" w:hAnsi="Calibri" w:cs="Calibri"/>
          <w:lang w:eastAsia="en-GB"/>
        </w:rPr>
        <w:t>A heightened use of interactivity will be pursued to increase user engagement and a strong focus on minimizing any form of latency will be taken to ensure the responsiveness of the visualizations.</w:t>
      </w:r>
    </w:p>
    <w:p w14:paraId="4C197D91" w14:textId="77777777" w:rsidR="00EF5850" w:rsidRPr="00025A6C" w:rsidRDefault="00EF5850" w:rsidP="6D9623F7">
      <w:pPr>
        <w:shd w:val="clear" w:color="auto" w:fill="FFFFFF" w:themeFill="background1"/>
        <w:spacing w:after="0" w:line="240" w:lineRule="auto"/>
        <w:textAlignment w:val="baseline"/>
        <w:rPr>
          <w:rFonts w:ascii="Calibri" w:eastAsia="Times New Roman" w:hAnsi="Calibri" w:cs="Calibri"/>
          <w:lang w:eastAsia="en-GB"/>
        </w:rPr>
      </w:pPr>
    </w:p>
    <w:p w14:paraId="08F30802" w14:textId="77777777" w:rsidR="00EF5850" w:rsidRPr="00025A6C" w:rsidRDefault="00EF5850" w:rsidP="6D9623F7">
      <w:pPr>
        <w:shd w:val="clear" w:color="auto" w:fill="FFFFFF" w:themeFill="background1"/>
        <w:spacing w:after="0" w:line="240" w:lineRule="auto"/>
        <w:textAlignment w:val="baseline"/>
        <w:rPr>
          <w:rFonts w:ascii="Calibri" w:eastAsia="Times New Roman" w:hAnsi="Calibri" w:cs="Calibri"/>
          <w:lang w:eastAsia="en-GB"/>
        </w:rPr>
      </w:pPr>
      <w:r w:rsidRPr="6D9623F7">
        <w:rPr>
          <w:rFonts w:ascii="Calibri" w:eastAsia="Times New Roman" w:hAnsi="Calibri" w:cs="Calibri"/>
          <w:lang w:eastAsia="en-GB"/>
        </w:rPr>
        <w:t>The layout of the page will be an important factor to ensure that all the content will be accessible easily without the issues faced of navigating content slowly and response design with appropriate feedback to the user’s interactions and inputs.</w:t>
      </w:r>
      <w:r w:rsidRPr="6D9623F7">
        <w:rPr>
          <w:rFonts w:ascii="Calibri" w:eastAsia="Times New Roman" w:hAnsi="Calibri" w:cs="Calibri"/>
          <w:u w:val="single"/>
          <w:lang w:eastAsia="en-GB"/>
        </w:rPr>
        <w:t xml:space="preserve"> </w:t>
      </w:r>
    </w:p>
    <w:p w14:paraId="6E86F084" w14:textId="77777777" w:rsidR="00EF5850" w:rsidRDefault="00EF5850" w:rsidP="008A3B23">
      <w:pPr>
        <w:pStyle w:val="ListParagraph"/>
      </w:pPr>
    </w:p>
    <w:p w14:paraId="49C5F635" w14:textId="77777777" w:rsidR="00EF5850" w:rsidRPr="001C55DE" w:rsidRDefault="00EF5850" w:rsidP="0064145E">
      <w:pPr>
        <w:pStyle w:val="ListParagraph"/>
      </w:pPr>
    </w:p>
    <w:p w14:paraId="4A832BA4" w14:textId="77777777" w:rsidR="00EF5850" w:rsidRPr="001C55DE" w:rsidRDefault="00EF5850" w:rsidP="0005275B"/>
    <w:p w14:paraId="530E8C2A" w14:textId="77777777" w:rsidR="00EF5850" w:rsidRPr="001C55DE" w:rsidRDefault="00EF5850" w:rsidP="00E46D7C"/>
    <w:p w14:paraId="40A0923C" w14:textId="41FF8BDF" w:rsidR="00EF5850" w:rsidRDefault="00EF5850"/>
    <w:p w14:paraId="6B16CBFB" w14:textId="77777777" w:rsidR="00EF5850" w:rsidRPr="001C55DE" w:rsidRDefault="00EF5850"/>
    <w:p w14:paraId="2F79D921" w14:textId="731D5862" w:rsidR="003D0F89" w:rsidRDefault="003D0F89">
      <w:pPr>
        <w:rPr>
          <w:rStyle w:val="normaltextrun"/>
          <w:rFonts w:ascii="Calibri Light" w:eastAsiaTheme="majorEastAsia" w:hAnsi="Calibri Light" w:cs="Calibri Light"/>
          <w:color w:val="2F5496"/>
          <w:sz w:val="32"/>
          <w:szCs w:val="32"/>
        </w:rPr>
      </w:pPr>
      <w:r>
        <w:rPr>
          <w:rStyle w:val="normaltextrun"/>
          <w:rFonts w:ascii="Calibri Light" w:hAnsi="Calibri Light" w:cs="Calibri Light"/>
          <w:color w:val="2F5496"/>
        </w:rPr>
        <w:br w:type="page"/>
      </w:r>
    </w:p>
    <w:p w14:paraId="1CE48AC4" w14:textId="2B6A7E3E" w:rsidR="00053DA6" w:rsidRDefault="00DA7D61" w:rsidP="00DA7D61">
      <w:pPr>
        <w:pStyle w:val="Heading1"/>
        <w:rPr>
          <w:rFonts w:ascii="Segoe UI" w:hAnsi="Segoe UI" w:cs="Segoe UI"/>
          <w:sz w:val="18"/>
          <w:szCs w:val="18"/>
        </w:rPr>
      </w:pPr>
      <w:r>
        <w:rPr>
          <w:rStyle w:val="normaltextrun"/>
          <w:rFonts w:ascii="Calibri Light" w:hAnsi="Calibri Light" w:cs="Calibri Light"/>
          <w:color w:val="2F5496"/>
        </w:rPr>
        <w:lastRenderedPageBreak/>
        <w:t xml:space="preserve">Chapter </w:t>
      </w:r>
      <w:r w:rsidR="00053DA6">
        <w:rPr>
          <w:rStyle w:val="normaltextrun"/>
          <w:rFonts w:ascii="Calibri Light" w:hAnsi="Calibri Light" w:cs="Calibri Light"/>
          <w:color w:val="2F5496"/>
        </w:rPr>
        <w:t>3 Methodology</w:t>
      </w:r>
      <w:bookmarkEnd w:id="11"/>
      <w:r w:rsidR="00053DA6">
        <w:rPr>
          <w:rStyle w:val="eop"/>
          <w:rFonts w:ascii="Calibri Light" w:hAnsi="Calibri Light" w:cs="Calibri Light"/>
          <w:color w:val="2F5496"/>
        </w:rPr>
        <w:t> </w:t>
      </w:r>
    </w:p>
    <w:p w14:paraId="06AC3EF3" w14:textId="77777777" w:rsidR="00053DA6" w:rsidRDefault="00053DA6" w:rsidP="00DA7D61">
      <w:pPr>
        <w:pStyle w:val="Heading1"/>
        <w:rPr>
          <w:rFonts w:ascii="Segoe UI" w:hAnsi="Segoe UI" w:cs="Segoe UI"/>
          <w:sz w:val="18"/>
          <w:szCs w:val="18"/>
        </w:rPr>
      </w:pPr>
      <w:bookmarkStart w:id="56" w:name="_Toc67232069"/>
      <w:r>
        <w:rPr>
          <w:rStyle w:val="normaltextrun"/>
          <w:rFonts w:ascii="Calibri Light" w:hAnsi="Calibri Light" w:cs="Calibri Light"/>
          <w:color w:val="2F5496"/>
        </w:rPr>
        <w:t>3.1 Research Methodology</w:t>
      </w:r>
      <w:bookmarkEnd w:id="56"/>
      <w:r>
        <w:rPr>
          <w:rStyle w:val="normaltextrun"/>
          <w:rFonts w:ascii="Calibri Light" w:hAnsi="Calibri Light" w:cs="Calibri Light"/>
          <w:color w:val="2F5496"/>
        </w:rPr>
        <w:t> </w:t>
      </w:r>
      <w:r>
        <w:rPr>
          <w:rStyle w:val="eop"/>
          <w:rFonts w:ascii="Calibri Light" w:hAnsi="Calibri Light" w:cs="Calibri Light"/>
          <w:color w:val="2F5496"/>
        </w:rPr>
        <w:t> </w:t>
      </w:r>
    </w:p>
    <w:p w14:paraId="18F7972B"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In this section the chosen research methodology will be evaluated, and the approaches will be justified. </w:t>
      </w:r>
      <w:r>
        <w:rPr>
          <w:rStyle w:val="eop"/>
          <w:rFonts w:ascii="Calibri" w:hAnsi="Calibri" w:cs="Calibri"/>
          <w:sz w:val="22"/>
          <w:szCs w:val="22"/>
        </w:rPr>
        <w:t> </w:t>
      </w:r>
    </w:p>
    <w:p w14:paraId="6D6F0A82" w14:textId="77777777" w:rsidR="00053DA6" w:rsidRDefault="00053DA6" w:rsidP="00DA7D61">
      <w:pPr>
        <w:pStyle w:val="Heading1"/>
        <w:rPr>
          <w:rFonts w:ascii="Segoe UI" w:hAnsi="Segoe UI" w:cs="Segoe UI"/>
          <w:sz w:val="18"/>
          <w:szCs w:val="18"/>
        </w:rPr>
      </w:pPr>
      <w:bookmarkStart w:id="57" w:name="_Toc67232070"/>
      <w:r>
        <w:rPr>
          <w:rStyle w:val="normaltextrun"/>
          <w:rFonts w:ascii="Calibri Light" w:hAnsi="Calibri Light" w:cs="Calibri Light"/>
          <w:color w:val="2F5496"/>
        </w:rPr>
        <w:t>3.1.1 Philosophy</w:t>
      </w:r>
      <w:bookmarkEnd w:id="57"/>
      <w:r>
        <w:rPr>
          <w:rStyle w:val="eop"/>
          <w:rFonts w:ascii="Calibri Light" w:hAnsi="Calibri Light" w:cs="Calibri Light"/>
          <w:color w:val="2F5496"/>
        </w:rPr>
        <w:t> </w:t>
      </w:r>
    </w:p>
    <w:p w14:paraId="57F31EC7"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A Positivistic approach will be taken using case study and software development and experiments to produce results through the research objectives.</w:t>
      </w:r>
      <w:r>
        <w:rPr>
          <w:rStyle w:val="eop"/>
          <w:rFonts w:ascii="Calibri" w:hAnsi="Calibri" w:cs="Calibri"/>
          <w:sz w:val="22"/>
          <w:szCs w:val="22"/>
        </w:rPr>
        <w:t> </w:t>
      </w:r>
    </w:p>
    <w:p w14:paraId="24F09462"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shd w:val="clear" w:color="auto" w:fill="FFFF00"/>
        </w:rPr>
        <w:t>“The only things that one can be certain of are those that are publicly observable, namely, sense experiences that can be shared with other people” - </w:t>
      </w:r>
      <w:r>
        <w:rPr>
          <w:rStyle w:val="normaltextrun"/>
          <w:rFonts w:ascii="Arial" w:hAnsi="Arial" w:cs="Arial"/>
          <w:color w:val="4D5156"/>
          <w:sz w:val="21"/>
          <w:szCs w:val="21"/>
          <w:shd w:val="clear" w:color="auto" w:fill="FFFF00"/>
        </w:rPr>
        <w:t>Isidore Marie Auguste François Xavier Comte</w:t>
      </w:r>
      <w:r>
        <w:rPr>
          <w:rStyle w:val="eop"/>
          <w:rFonts w:ascii="Arial" w:hAnsi="Arial" w:cs="Arial"/>
          <w:color w:val="4D5156"/>
          <w:sz w:val="21"/>
          <w:szCs w:val="21"/>
        </w:rPr>
        <w:t> </w:t>
      </w:r>
    </w:p>
    <w:p w14:paraId="3C793025"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Positivism is the most appropriate choice given the approaches to research taken.</w:t>
      </w:r>
      <w:r>
        <w:rPr>
          <w:rStyle w:val="eop"/>
          <w:rFonts w:ascii="Calibri" w:hAnsi="Calibri" w:cs="Calibri"/>
          <w:sz w:val="22"/>
          <w:szCs w:val="22"/>
        </w:rPr>
        <w:t> </w:t>
      </w:r>
    </w:p>
    <w:p w14:paraId="1038CC4B"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software solution produced will be tested using automated testing and through a test schedule to investigate the data at different stages of the experiment and the data will be documented and analysed to compare to the performance guidelines laid out by the governing bodies and to ensure the features work to the initial scope. </w:t>
      </w:r>
      <w:r>
        <w:rPr>
          <w:rStyle w:val="normaltextrun"/>
          <w:rFonts w:ascii="Calibri" w:hAnsi="Calibri" w:cs="Calibri"/>
          <w:sz w:val="22"/>
          <w:szCs w:val="22"/>
          <w:shd w:val="clear" w:color="auto" w:fill="FF00FF"/>
        </w:rPr>
        <w:t>This is to ensure the performance is optimal and the program works as expected.</w:t>
      </w:r>
      <w:r>
        <w:rPr>
          <w:rStyle w:val="eop"/>
          <w:rFonts w:ascii="Calibri" w:hAnsi="Calibri" w:cs="Calibri"/>
          <w:sz w:val="22"/>
          <w:szCs w:val="22"/>
        </w:rPr>
        <w:t> </w:t>
      </w:r>
    </w:p>
    <w:p w14:paraId="6E020C58"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Development will conform to existing software development principles such as object-oriented design, mobile first responsive design, and REST architecture principles. </w:t>
      </w:r>
      <w:r>
        <w:rPr>
          <w:rStyle w:val="eop"/>
          <w:rFonts w:ascii="Calibri" w:hAnsi="Calibri" w:cs="Calibri"/>
          <w:sz w:val="22"/>
          <w:szCs w:val="22"/>
        </w:rPr>
        <w:t> </w:t>
      </w:r>
    </w:p>
    <w:p w14:paraId="5FA08786" w14:textId="77777777" w:rsidR="00053DA6" w:rsidRDefault="00B8573B" w:rsidP="00053DA6">
      <w:pPr>
        <w:pStyle w:val="paragraph"/>
        <w:spacing w:before="0" w:beforeAutospacing="0" w:after="0" w:afterAutospacing="0"/>
        <w:textAlignment w:val="baseline"/>
        <w:rPr>
          <w:rFonts w:ascii="Segoe UI" w:hAnsi="Segoe UI" w:cs="Segoe UI"/>
          <w:sz w:val="18"/>
          <w:szCs w:val="18"/>
        </w:rPr>
      </w:pPr>
      <w:hyperlink r:id="rId31" w:tgtFrame="_blank" w:history="1">
        <w:r w:rsidR="00053DA6">
          <w:rPr>
            <w:rStyle w:val="normaltextrun"/>
            <w:rFonts w:ascii="Calibri" w:hAnsi="Calibri" w:cs="Calibri"/>
            <w:color w:val="0563C1"/>
            <w:sz w:val="22"/>
            <w:szCs w:val="22"/>
            <w:u w:val="single"/>
          </w:rPr>
          <w:t>https://www.researchgate.net/publication/309102603_Understanding_research_philosophies_and_approaches</w:t>
        </w:r>
      </w:hyperlink>
      <w:r w:rsidR="00053DA6">
        <w:rPr>
          <w:rStyle w:val="normaltextrun"/>
          <w:rFonts w:ascii="Calibri" w:hAnsi="Calibri" w:cs="Calibri"/>
          <w:sz w:val="22"/>
          <w:szCs w:val="22"/>
        </w:rPr>
        <w:t> </w:t>
      </w:r>
      <w:r w:rsidR="00053DA6">
        <w:rPr>
          <w:rStyle w:val="eop"/>
          <w:rFonts w:ascii="Calibri" w:hAnsi="Calibri" w:cs="Calibri"/>
          <w:sz w:val="22"/>
          <w:szCs w:val="22"/>
        </w:rPr>
        <w:t> </w:t>
      </w:r>
    </w:p>
    <w:p w14:paraId="2C7C0DC0" w14:textId="77777777" w:rsidR="00053DA6" w:rsidRDefault="00053DA6" w:rsidP="00DA7D61">
      <w:pPr>
        <w:pStyle w:val="Heading1"/>
        <w:rPr>
          <w:rFonts w:ascii="Segoe UI" w:hAnsi="Segoe UI" w:cs="Segoe UI"/>
          <w:sz w:val="18"/>
          <w:szCs w:val="18"/>
        </w:rPr>
      </w:pPr>
      <w:bookmarkStart w:id="58" w:name="_Toc67232071"/>
      <w:r>
        <w:rPr>
          <w:rStyle w:val="normaltextrun"/>
          <w:rFonts w:ascii="Calibri Light" w:hAnsi="Calibri Light" w:cs="Calibri Light"/>
          <w:color w:val="2F5496"/>
        </w:rPr>
        <w:t>3.1.2 Strategy</w:t>
      </w:r>
      <w:bookmarkEnd w:id="58"/>
      <w:r>
        <w:rPr>
          <w:rStyle w:val="eop"/>
          <w:rFonts w:ascii="Calibri Light" w:hAnsi="Calibri Light" w:cs="Calibri Light"/>
          <w:color w:val="2F5496"/>
        </w:rPr>
        <w:t> </w:t>
      </w:r>
    </w:p>
    <w:p w14:paraId="2E285212"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Deductive approach using experimental software development to investigate the most descriptive way of presenting the data using a single page application as a means of delivering the content in a performant manner.</w:t>
      </w:r>
      <w:r>
        <w:rPr>
          <w:rStyle w:val="eop"/>
          <w:rFonts w:ascii="Calibri" w:hAnsi="Calibri" w:cs="Calibri"/>
          <w:sz w:val="22"/>
          <w:szCs w:val="22"/>
        </w:rPr>
        <w:t> </w:t>
      </w:r>
    </w:p>
    <w:p w14:paraId="5BE155C7"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literature review concluded that a map was a powerful if not incomparable means of displaying spatial data and set the goal of investigating the implementation of a graphical representation of the data using a map. The map will not be the only focus and a range of visualizations will be implemented for the variety and the investigation will conclude with a comparison of the implemented techniques.  </w:t>
      </w:r>
      <w:r>
        <w:rPr>
          <w:rStyle w:val="eop"/>
          <w:rFonts w:ascii="Calibri" w:hAnsi="Calibri" w:cs="Calibri"/>
          <w:sz w:val="22"/>
          <w:szCs w:val="22"/>
        </w:rPr>
        <w:t> </w:t>
      </w:r>
    </w:p>
    <w:p w14:paraId="6EA499F1"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An investigation will also be carried out onto the suitability of the chosen framework and the performance and security will be analysed to ensure the criteria is met.</w:t>
      </w:r>
      <w:r>
        <w:rPr>
          <w:rStyle w:val="eop"/>
          <w:rFonts w:ascii="Calibri" w:hAnsi="Calibri" w:cs="Calibri"/>
          <w:sz w:val="22"/>
          <w:szCs w:val="22"/>
        </w:rPr>
        <w:t> </w:t>
      </w:r>
    </w:p>
    <w:p w14:paraId="3BB2ACE9" w14:textId="77777777" w:rsidR="00053DA6" w:rsidRDefault="00B8573B" w:rsidP="00053DA6">
      <w:pPr>
        <w:pStyle w:val="paragraph"/>
        <w:spacing w:before="0" w:beforeAutospacing="0" w:after="0" w:afterAutospacing="0"/>
        <w:textAlignment w:val="baseline"/>
        <w:rPr>
          <w:rFonts w:ascii="Segoe UI" w:hAnsi="Segoe UI" w:cs="Segoe UI"/>
          <w:sz w:val="18"/>
          <w:szCs w:val="18"/>
        </w:rPr>
      </w:pPr>
      <w:hyperlink r:id="rId32" w:anchor=":~:text=A%20deductive%20approach%20to%20research,that%20emerge%20from%20those%20theories" w:tgtFrame="_blank" w:history="1">
        <w:r w:rsidR="00053DA6">
          <w:rPr>
            <w:rStyle w:val="normaltextrun"/>
            <w:rFonts w:ascii="Calibri" w:hAnsi="Calibri" w:cs="Calibri"/>
            <w:b/>
            <w:bCs/>
            <w:color w:val="0563C1"/>
            <w:sz w:val="22"/>
            <w:szCs w:val="22"/>
            <w:u w:val="single"/>
            <w:shd w:val="clear" w:color="auto" w:fill="FFFF00"/>
          </w:rPr>
          <w:t>https://saylordotorg.github.io/text_principles-of-sociological-inquiry-qualitative-and-quantitative-methods/s05-03-inductive-or-deductive-two-dif.html#:~:text=A%20deductive%20approach%20to%20research,that%20emerge%20from%20those%20theories</w:t>
        </w:r>
      </w:hyperlink>
      <w:r w:rsidR="00053DA6">
        <w:rPr>
          <w:rStyle w:val="normaltextrun"/>
          <w:rFonts w:ascii="Calibri" w:hAnsi="Calibri" w:cs="Calibri"/>
          <w:b/>
          <w:bCs/>
          <w:sz w:val="22"/>
          <w:szCs w:val="22"/>
          <w:shd w:val="clear" w:color="auto" w:fill="FFFF00"/>
        </w:rPr>
        <w:t>.</w:t>
      </w:r>
      <w:r w:rsidR="00053DA6">
        <w:rPr>
          <w:rStyle w:val="normaltextrun"/>
          <w:rFonts w:ascii="Calibri" w:hAnsi="Calibri" w:cs="Calibri"/>
          <w:b/>
          <w:bCs/>
          <w:sz w:val="22"/>
          <w:szCs w:val="22"/>
        </w:rPr>
        <w:t> </w:t>
      </w:r>
      <w:r w:rsidR="00053DA6">
        <w:rPr>
          <w:rStyle w:val="eop"/>
          <w:rFonts w:ascii="Calibri" w:hAnsi="Calibri" w:cs="Calibri"/>
          <w:sz w:val="22"/>
          <w:szCs w:val="22"/>
        </w:rPr>
        <w:t> </w:t>
      </w:r>
    </w:p>
    <w:p w14:paraId="50A031F2" w14:textId="77777777" w:rsidR="00053DA6" w:rsidRDefault="00053DA6" w:rsidP="00DA7D61">
      <w:pPr>
        <w:pStyle w:val="Heading1"/>
        <w:rPr>
          <w:rFonts w:ascii="Segoe UI" w:hAnsi="Segoe UI" w:cs="Segoe UI"/>
          <w:sz w:val="18"/>
          <w:szCs w:val="18"/>
        </w:rPr>
      </w:pPr>
      <w:bookmarkStart w:id="59" w:name="_Toc67232072"/>
      <w:r>
        <w:rPr>
          <w:rStyle w:val="normaltextrun"/>
          <w:rFonts w:ascii="Calibri Light" w:hAnsi="Calibri Light" w:cs="Calibri Light"/>
          <w:color w:val="2F5496"/>
        </w:rPr>
        <w:t>3.1.3 Approaches</w:t>
      </w:r>
      <w:bookmarkEnd w:id="59"/>
      <w:r>
        <w:rPr>
          <w:rStyle w:val="eop"/>
          <w:rFonts w:ascii="Calibri Light" w:hAnsi="Calibri Light" w:cs="Calibri Light"/>
          <w:color w:val="2F5496"/>
        </w:rPr>
        <w:t> </w:t>
      </w:r>
    </w:p>
    <w:p w14:paraId="2CA8FFCF"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3 chosen approaches provide a mixed approach to the problem. </w:t>
      </w:r>
      <w:r>
        <w:rPr>
          <w:rStyle w:val="eop"/>
          <w:rFonts w:ascii="Calibri" w:hAnsi="Calibri" w:cs="Calibri"/>
          <w:sz w:val="22"/>
          <w:szCs w:val="22"/>
        </w:rPr>
        <w:t> </w:t>
      </w:r>
    </w:p>
    <w:p w14:paraId="6A6A7B71" w14:textId="77777777" w:rsidR="00053DA6" w:rsidRPr="008E2530" w:rsidRDefault="00053DA6" w:rsidP="008E2530">
      <w:pPr>
        <w:pStyle w:val="Heading1"/>
      </w:pPr>
      <w:bookmarkStart w:id="60" w:name="_Toc67232073"/>
      <w:r w:rsidRPr="008E2530">
        <w:rPr>
          <w:rStyle w:val="normaltextrun"/>
        </w:rPr>
        <w:t>3.1.3.1 Literature review</w:t>
      </w:r>
      <w:bookmarkEnd w:id="60"/>
      <w:r w:rsidRPr="008E2530">
        <w:rPr>
          <w:rStyle w:val="normaltextrun"/>
        </w:rPr>
        <w:t> </w:t>
      </w:r>
      <w:r w:rsidRPr="008E2530">
        <w:rPr>
          <w:rStyle w:val="eop"/>
        </w:rPr>
        <w:t> </w:t>
      </w:r>
    </w:p>
    <w:p w14:paraId="120E96B0"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A review of literature will shape the investigation and attempt to reinforce the documented details found through the research review and if any discrepancies are found, investigate, and challenge them as appropriate. </w:t>
      </w:r>
      <w:r>
        <w:rPr>
          <w:rStyle w:val="eop"/>
          <w:rFonts w:ascii="Calibri" w:hAnsi="Calibri" w:cs="Calibri"/>
          <w:sz w:val="22"/>
          <w:szCs w:val="22"/>
        </w:rPr>
        <w:t> </w:t>
      </w:r>
    </w:p>
    <w:p w14:paraId="54B7A259"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Also, in the literature review, similar websites were compared to the scope of the project and the similar websites were investigated and their key features were highlighted and evaluated, and inspiration was taken from them to further improve the concept.  </w:t>
      </w:r>
      <w:r>
        <w:rPr>
          <w:rStyle w:val="eop"/>
          <w:rFonts w:ascii="Calibri" w:hAnsi="Calibri" w:cs="Calibri"/>
          <w:sz w:val="22"/>
          <w:szCs w:val="22"/>
        </w:rPr>
        <w:t> </w:t>
      </w:r>
    </w:p>
    <w:p w14:paraId="23DC03F4"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shd w:val="clear" w:color="auto" w:fill="FF00FF"/>
        </w:rPr>
        <w:lastRenderedPageBreak/>
        <w:t>Can apply other types of data to this project and it could be used to display other types of pandemics of a viral nature if the provided data fits the schema.</w:t>
      </w:r>
      <w:r>
        <w:rPr>
          <w:rStyle w:val="eop"/>
          <w:rFonts w:ascii="Calibri" w:hAnsi="Calibri" w:cs="Calibri"/>
          <w:sz w:val="22"/>
          <w:szCs w:val="22"/>
        </w:rPr>
        <w:t> </w:t>
      </w:r>
    </w:p>
    <w:p w14:paraId="4A907664"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31AB07F" w14:textId="77777777" w:rsidR="00053DA6" w:rsidRPr="008E2530" w:rsidRDefault="00053DA6" w:rsidP="008E2530">
      <w:pPr>
        <w:pStyle w:val="Heading1"/>
      </w:pPr>
      <w:bookmarkStart w:id="61" w:name="_Toc67232074"/>
      <w:r w:rsidRPr="008E2530">
        <w:rPr>
          <w:rStyle w:val="normaltextrun"/>
        </w:rPr>
        <w:t>3.1.3.2 Case study</w:t>
      </w:r>
      <w:bookmarkEnd w:id="61"/>
      <w:r w:rsidRPr="008E2530">
        <w:rPr>
          <w:rStyle w:val="eop"/>
        </w:rPr>
        <w:t> </w:t>
      </w:r>
    </w:p>
    <w:p w14:paraId="51F1CDA1"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A case study approach will be used as the data used throughout the project is a case study into the contemporary phenomenon that is the</w:t>
      </w:r>
      <w:r>
        <w:rPr>
          <w:rStyle w:val="normaltextrun"/>
          <w:rFonts w:ascii="Calibri" w:hAnsi="Calibri" w:cs="Calibri"/>
          <w:b/>
          <w:bCs/>
          <w:sz w:val="22"/>
          <w:szCs w:val="22"/>
        </w:rPr>
        <w:t> </w:t>
      </w:r>
      <w:r>
        <w:rPr>
          <w:rStyle w:val="normaltextrun"/>
          <w:rFonts w:ascii="Calibri" w:hAnsi="Calibri" w:cs="Calibri"/>
          <w:sz w:val="22"/>
          <w:szCs w:val="22"/>
        </w:rPr>
        <w:t>corona virus outbreak.</w:t>
      </w:r>
      <w:r>
        <w:rPr>
          <w:rStyle w:val="bcx0"/>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The data used is quantitative, the statistics are collected from various reputable sources and the data relating to the outbreak is a large case study that will be used in the created visualizations for presenting the data to the public. </w:t>
      </w:r>
      <w:r>
        <w:rPr>
          <w:rStyle w:val="eop"/>
          <w:rFonts w:ascii="Calibri" w:hAnsi="Calibri" w:cs="Calibri"/>
          <w:sz w:val="22"/>
          <w:szCs w:val="22"/>
        </w:rPr>
        <w:t> </w:t>
      </w:r>
    </w:p>
    <w:p w14:paraId="446A7CFE" w14:textId="77777777" w:rsidR="00053DA6" w:rsidRDefault="00053DA6" w:rsidP="00053DA6">
      <w:pPr>
        <w:pStyle w:val="paragraph"/>
        <w:numPr>
          <w:ilvl w:val="0"/>
          <w:numId w:val="15"/>
        </w:numPr>
        <w:spacing w:before="0" w:beforeAutospacing="0" w:after="0" w:afterAutospacing="0"/>
        <w:ind w:firstLine="720"/>
        <w:textAlignment w:val="baseline"/>
        <w:rPr>
          <w:rFonts w:ascii="Calibri" w:hAnsi="Calibri" w:cs="Calibri"/>
          <w:sz w:val="22"/>
          <w:szCs w:val="22"/>
        </w:rPr>
      </w:pPr>
      <w:r>
        <w:rPr>
          <w:rStyle w:val="normaltextrun"/>
          <w:rFonts w:ascii="Calibri" w:hAnsi="Calibri" w:cs="Calibri"/>
          <w:b/>
          <w:bCs/>
          <w:sz w:val="22"/>
          <w:szCs w:val="22"/>
          <w:shd w:val="clear" w:color="auto" w:fill="FFFF00"/>
        </w:rPr>
        <w:t>J. W. </w:t>
      </w:r>
      <w:proofErr w:type="spellStart"/>
      <w:r>
        <w:rPr>
          <w:rStyle w:val="normaltextrun"/>
          <w:rFonts w:ascii="Calibri" w:hAnsi="Calibri" w:cs="Calibri"/>
          <w:b/>
          <w:bCs/>
          <w:sz w:val="22"/>
          <w:szCs w:val="22"/>
          <w:shd w:val="clear" w:color="auto" w:fill="FFFF00"/>
        </w:rPr>
        <w:t>Cresswell</w:t>
      </w:r>
      <w:proofErr w:type="spellEnd"/>
      <w:r>
        <w:rPr>
          <w:rStyle w:val="normaltextrun"/>
          <w:rFonts w:ascii="Calibri" w:hAnsi="Calibri" w:cs="Calibri"/>
          <w:b/>
          <w:bCs/>
          <w:sz w:val="22"/>
          <w:szCs w:val="22"/>
          <w:shd w:val="clear" w:color="auto" w:fill="FFFF00"/>
        </w:rPr>
        <w:t>, J. D. </w:t>
      </w:r>
      <w:proofErr w:type="spellStart"/>
      <w:r>
        <w:rPr>
          <w:rStyle w:val="normaltextrun"/>
          <w:rFonts w:ascii="Calibri" w:hAnsi="Calibri" w:cs="Calibri"/>
          <w:b/>
          <w:bCs/>
          <w:sz w:val="22"/>
          <w:szCs w:val="22"/>
          <w:shd w:val="clear" w:color="auto" w:fill="FFFF00"/>
        </w:rPr>
        <w:t>Cresswell</w:t>
      </w:r>
      <w:proofErr w:type="spellEnd"/>
      <w:r>
        <w:rPr>
          <w:rStyle w:val="normaltextrun"/>
          <w:rFonts w:ascii="Calibri" w:hAnsi="Calibri" w:cs="Calibri"/>
          <w:b/>
          <w:bCs/>
          <w:sz w:val="22"/>
          <w:szCs w:val="22"/>
          <w:shd w:val="clear" w:color="auto" w:fill="FFFF00"/>
        </w:rPr>
        <w:t>, “Research Design: Qualitative, Quantitative, and Mixed Methods Approaches”, Sage Edge, 5th Jan 2018, ISBN 9781506386768</w:t>
      </w:r>
      <w:r>
        <w:rPr>
          <w:rStyle w:val="eop"/>
          <w:rFonts w:ascii="Calibri" w:hAnsi="Calibri" w:cs="Calibri"/>
          <w:sz w:val="22"/>
          <w:szCs w:val="22"/>
        </w:rPr>
        <w:t> </w:t>
      </w:r>
    </w:p>
    <w:p w14:paraId="4449FE81" w14:textId="77777777" w:rsidR="00053DA6" w:rsidRPr="008E2530" w:rsidRDefault="00053DA6" w:rsidP="008E2530">
      <w:pPr>
        <w:pStyle w:val="Heading1"/>
      </w:pPr>
      <w:bookmarkStart w:id="62" w:name="_Toc67232075"/>
      <w:r w:rsidRPr="008E2530">
        <w:rPr>
          <w:rStyle w:val="normaltextrun"/>
        </w:rPr>
        <w:t>3.1.3.3 Experimentation &amp; Software development</w:t>
      </w:r>
      <w:bookmarkEnd w:id="62"/>
      <w:r w:rsidRPr="008E2530">
        <w:rPr>
          <w:rStyle w:val="eop"/>
        </w:rPr>
        <w:t> </w:t>
      </w:r>
    </w:p>
    <w:p w14:paraId="65B579B8"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design and building of a software solution will be the basis of experimentation and the product will be created from existing knowledge and knowledge gained through the literature review to develop a single page application that will circumnavigate the performance issues the competitors faced as detailed in the literature review, using lazy loading techniques only available in these types of frameworks.  </w:t>
      </w:r>
      <w:r>
        <w:rPr>
          <w:rStyle w:val="eop"/>
          <w:rFonts w:ascii="Calibri" w:hAnsi="Calibri" w:cs="Calibri"/>
          <w:sz w:val="22"/>
          <w:szCs w:val="22"/>
        </w:rPr>
        <w:t> </w:t>
      </w:r>
    </w:p>
    <w:p w14:paraId="7E0B8665"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Most of the knowledge acquired for the development will be knowledge gained through experimenting and from primary sources such as the developers of the framework official documentation.</w:t>
      </w:r>
      <w:r>
        <w:rPr>
          <w:rStyle w:val="eop"/>
          <w:rFonts w:ascii="Calibri" w:hAnsi="Calibri" w:cs="Calibri"/>
          <w:sz w:val="22"/>
          <w:szCs w:val="22"/>
        </w:rPr>
        <w:t> </w:t>
      </w:r>
    </w:p>
    <w:p w14:paraId="1B2FC8E1"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33A20B4"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Symbol" w:eastAsia="Symbol" w:hAnsi="Symbol" w:cs="Symbol"/>
          <w:sz w:val="22"/>
          <w:szCs w:val="22"/>
          <w:shd w:val="clear" w:color="auto" w:fill="FFFF00"/>
        </w:rPr>
        <w:t>n</w:t>
      </w:r>
      <w:r>
        <w:rPr>
          <w:rStyle w:val="tabchar"/>
          <w:rFonts w:ascii="Calibri" w:hAnsi="Calibri" w:cs="Calibri"/>
          <w:sz w:val="22"/>
          <w:szCs w:val="22"/>
        </w:rPr>
        <w:t xml:space="preserve"> </w:t>
      </w:r>
      <w:r>
        <w:rPr>
          <w:rStyle w:val="normaltextrun"/>
          <w:rFonts w:ascii="Calibri" w:hAnsi="Calibri" w:cs="Calibri"/>
          <w:sz w:val="22"/>
          <w:szCs w:val="22"/>
          <w:shd w:val="clear" w:color="auto" w:fill="FFFF00"/>
        </w:rPr>
        <w:t>FRASCATI MANUAL 2002 – ISBN 92-64-19903-9 – © OECD 2002, p.30</w:t>
      </w:r>
      <w:r>
        <w:rPr>
          <w:rStyle w:val="eop"/>
          <w:rFonts w:ascii="Calibri" w:hAnsi="Calibri" w:cs="Calibri"/>
          <w:sz w:val="22"/>
          <w:szCs w:val="22"/>
        </w:rPr>
        <w:t> </w:t>
      </w:r>
    </w:p>
    <w:p w14:paraId="38055F60" w14:textId="77777777" w:rsidR="00053DA6" w:rsidRDefault="00053DA6" w:rsidP="00DA7D61">
      <w:pPr>
        <w:pStyle w:val="Heading1"/>
        <w:rPr>
          <w:rFonts w:ascii="Segoe UI" w:hAnsi="Segoe UI" w:cs="Segoe UI"/>
          <w:sz w:val="18"/>
          <w:szCs w:val="18"/>
        </w:rPr>
      </w:pPr>
      <w:bookmarkStart w:id="63" w:name="_Toc67232076"/>
      <w:r>
        <w:rPr>
          <w:rStyle w:val="normaltextrun"/>
          <w:rFonts w:ascii="Calibri Light" w:hAnsi="Calibri Light" w:cs="Calibri Light"/>
          <w:color w:val="2F5496"/>
        </w:rPr>
        <w:t>3.1.4 Risks &amp; limitations</w:t>
      </w:r>
      <w:bookmarkEnd w:id="63"/>
      <w:r>
        <w:rPr>
          <w:rStyle w:val="eop"/>
          <w:rFonts w:ascii="Calibri Light" w:hAnsi="Calibri Light" w:cs="Calibri Light"/>
          <w:color w:val="2F5496"/>
        </w:rPr>
        <w:t> </w:t>
      </w:r>
    </w:p>
    <w:p w14:paraId="4128B261"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Risks to project completion </w:t>
      </w:r>
      <w:r>
        <w:rPr>
          <w:rStyle w:val="eop"/>
          <w:rFonts w:ascii="Calibri" w:hAnsi="Calibri" w:cs="Calibri"/>
          <w:sz w:val="22"/>
          <w:szCs w:val="22"/>
        </w:rPr>
        <w:t> </w:t>
      </w:r>
    </w:p>
    <w:p w14:paraId="514FF82C"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Case study data is secondary data that is collected by various sources and because of this the data is less controlled that if it was a product of primary collection.</w:t>
      </w:r>
      <w:r>
        <w:rPr>
          <w:rStyle w:val="eop"/>
          <w:rFonts w:ascii="Calibri" w:hAnsi="Calibri" w:cs="Calibri"/>
          <w:sz w:val="22"/>
          <w:szCs w:val="22"/>
        </w:rPr>
        <w:t> </w:t>
      </w:r>
    </w:p>
    <w:p w14:paraId="03F08E06" w14:textId="77777777" w:rsidR="00053DA6" w:rsidRDefault="00053DA6" w:rsidP="00DA7D61">
      <w:pPr>
        <w:pStyle w:val="Heading1"/>
        <w:rPr>
          <w:rFonts w:ascii="Segoe UI" w:hAnsi="Segoe UI" w:cs="Segoe UI"/>
          <w:sz w:val="18"/>
          <w:szCs w:val="18"/>
        </w:rPr>
      </w:pPr>
      <w:bookmarkStart w:id="64" w:name="_Toc67232077"/>
      <w:r>
        <w:rPr>
          <w:rStyle w:val="normaltextrun"/>
          <w:rFonts w:ascii="Calibri Light" w:hAnsi="Calibri Light" w:cs="Calibri Light"/>
          <w:color w:val="2F5496"/>
        </w:rPr>
        <w:t>3.1.5 Validity, reliability &amp; generalisability</w:t>
      </w:r>
      <w:bookmarkEnd w:id="64"/>
      <w:r>
        <w:rPr>
          <w:rStyle w:val="normaltextrun"/>
          <w:rFonts w:ascii="Calibri Light" w:hAnsi="Calibri Light" w:cs="Calibri Light"/>
          <w:color w:val="2F5496"/>
        </w:rPr>
        <w:t> </w:t>
      </w:r>
      <w:r>
        <w:rPr>
          <w:rStyle w:val="eop"/>
          <w:rFonts w:ascii="Calibri Light" w:hAnsi="Calibri Light" w:cs="Calibri Light"/>
          <w:color w:val="2F5496"/>
        </w:rPr>
        <w:t> </w:t>
      </w:r>
    </w:p>
    <w:p w14:paraId="3E852E15" w14:textId="77777777" w:rsidR="00053DA6" w:rsidRDefault="00B8573B" w:rsidP="00053DA6">
      <w:pPr>
        <w:pStyle w:val="paragraph"/>
        <w:spacing w:before="0" w:beforeAutospacing="0" w:after="0" w:afterAutospacing="0"/>
        <w:textAlignment w:val="baseline"/>
        <w:rPr>
          <w:rFonts w:ascii="Segoe UI" w:hAnsi="Segoe UI" w:cs="Segoe UI"/>
          <w:sz w:val="18"/>
          <w:szCs w:val="18"/>
        </w:rPr>
      </w:pPr>
      <w:hyperlink r:id="rId33" w:tgtFrame="_blank" w:history="1">
        <w:r w:rsidR="00053DA6">
          <w:rPr>
            <w:rStyle w:val="normaltextrun"/>
            <w:rFonts w:ascii="Calibri" w:hAnsi="Calibri" w:cs="Calibri"/>
            <w:b/>
            <w:bCs/>
            <w:color w:val="0563C1"/>
            <w:sz w:val="22"/>
            <w:szCs w:val="22"/>
            <w:u w:val="single"/>
          </w:rPr>
          <w:t>https://www.healthknowledge.org.uk/content/validity-reliability-and-generalisability</w:t>
        </w:r>
      </w:hyperlink>
      <w:r w:rsidR="00053DA6">
        <w:rPr>
          <w:rStyle w:val="normaltextrun"/>
          <w:rFonts w:ascii="Calibri" w:hAnsi="Calibri" w:cs="Calibri"/>
          <w:b/>
          <w:bCs/>
          <w:sz w:val="22"/>
          <w:szCs w:val="22"/>
        </w:rPr>
        <w:t> </w:t>
      </w:r>
      <w:r w:rsidR="00053DA6">
        <w:rPr>
          <w:rStyle w:val="eop"/>
          <w:rFonts w:ascii="Calibri" w:hAnsi="Calibri" w:cs="Calibri"/>
          <w:sz w:val="22"/>
          <w:szCs w:val="22"/>
        </w:rPr>
        <w:t> </w:t>
      </w:r>
    </w:p>
    <w:p w14:paraId="1645B46C" w14:textId="77777777" w:rsidR="00053DA6" w:rsidRPr="008E2530" w:rsidRDefault="00053DA6" w:rsidP="008E2530">
      <w:pPr>
        <w:pStyle w:val="Heading1"/>
      </w:pPr>
      <w:bookmarkStart w:id="65" w:name="_Toc67232078"/>
      <w:r w:rsidRPr="008E2530">
        <w:rPr>
          <w:rStyle w:val="normaltextrun"/>
        </w:rPr>
        <w:t>3.1.5.1 Validity</w:t>
      </w:r>
      <w:bookmarkEnd w:id="65"/>
      <w:r w:rsidRPr="008E2530">
        <w:rPr>
          <w:rStyle w:val="normaltextrun"/>
        </w:rPr>
        <w:t> </w:t>
      </w:r>
      <w:r w:rsidRPr="008E2530">
        <w:rPr>
          <w:rStyle w:val="eop"/>
        </w:rPr>
        <w:t> </w:t>
      </w:r>
    </w:p>
    <w:p w14:paraId="0B275014"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Using knowledge gained from the literature review it proves the product will be fit for use for the end user. </w:t>
      </w:r>
      <w:r>
        <w:rPr>
          <w:rStyle w:val="eop"/>
          <w:rFonts w:ascii="Calibri" w:hAnsi="Calibri" w:cs="Calibri"/>
          <w:sz w:val="22"/>
          <w:szCs w:val="22"/>
        </w:rPr>
        <w:t> </w:t>
      </w:r>
    </w:p>
    <w:p w14:paraId="7E37D59F" w14:textId="77777777" w:rsidR="00053DA6" w:rsidRPr="008E2530" w:rsidRDefault="00053DA6" w:rsidP="008E2530">
      <w:pPr>
        <w:pStyle w:val="Heading1"/>
      </w:pPr>
      <w:bookmarkStart w:id="66" w:name="_Toc67232079"/>
      <w:r w:rsidRPr="008E2530">
        <w:rPr>
          <w:rStyle w:val="normaltextrun"/>
        </w:rPr>
        <w:t>3.1.5.2 Reliability</w:t>
      </w:r>
      <w:bookmarkEnd w:id="66"/>
      <w:r w:rsidRPr="008E2530">
        <w:rPr>
          <w:rStyle w:val="normaltextrun"/>
        </w:rPr>
        <w:t> </w:t>
      </w:r>
      <w:r w:rsidRPr="008E2530">
        <w:rPr>
          <w:rStyle w:val="eop"/>
        </w:rPr>
        <w:t> </w:t>
      </w:r>
    </w:p>
    <w:p w14:paraId="3F0B241B"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If another researcher wanted to display this type of data, they would come to the same conclusion with their research and that a map is one of the best methods for display spatial data as outlined in the literature review.  </w:t>
      </w:r>
      <w:r>
        <w:rPr>
          <w:rStyle w:val="eop"/>
          <w:rFonts w:ascii="Calibri" w:hAnsi="Calibri" w:cs="Calibri"/>
          <w:sz w:val="22"/>
          <w:szCs w:val="22"/>
        </w:rPr>
        <w:t> </w:t>
      </w:r>
    </w:p>
    <w:p w14:paraId="2974F6A7"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And if another developer wanted to create a single page application in this fashion, their research would lead to the same evidence of the MEAN stack implementation and their investigations would lead to the same conclusions and follow the same development principles such as implementing lazy loading and object-oriented design philosophy.</w:t>
      </w:r>
      <w:r>
        <w:rPr>
          <w:rStyle w:val="eop"/>
          <w:rFonts w:ascii="Calibri" w:hAnsi="Calibri" w:cs="Calibri"/>
          <w:sz w:val="22"/>
          <w:szCs w:val="22"/>
        </w:rPr>
        <w:t> </w:t>
      </w:r>
    </w:p>
    <w:p w14:paraId="07272C27" w14:textId="77777777" w:rsidR="00053DA6" w:rsidRPr="008E2530" w:rsidRDefault="00053DA6" w:rsidP="008E2530">
      <w:pPr>
        <w:pStyle w:val="Heading1"/>
      </w:pPr>
      <w:bookmarkStart w:id="67" w:name="_Toc67232080"/>
      <w:r w:rsidRPr="008E2530">
        <w:rPr>
          <w:rStyle w:val="normaltextrun"/>
        </w:rPr>
        <w:lastRenderedPageBreak/>
        <w:t>3.1.5.3 Generalisability</w:t>
      </w:r>
      <w:bookmarkEnd w:id="67"/>
      <w:r w:rsidRPr="008E2530">
        <w:rPr>
          <w:rStyle w:val="eop"/>
        </w:rPr>
        <w:t> </w:t>
      </w:r>
    </w:p>
    <w:p w14:paraId="04D59296"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Because the target audience of the project is the public, there is an untold number of potential users that the product of the project will be applicable too creating a generalisable solution. </w:t>
      </w:r>
      <w:r>
        <w:rPr>
          <w:rStyle w:val="eop"/>
          <w:rFonts w:ascii="Calibri" w:hAnsi="Calibri" w:cs="Calibri"/>
          <w:sz w:val="22"/>
          <w:szCs w:val="22"/>
        </w:rPr>
        <w:t> </w:t>
      </w:r>
    </w:p>
    <w:p w14:paraId="106543BC" w14:textId="77777777" w:rsidR="00053DA6" w:rsidRDefault="00B8573B" w:rsidP="00053DA6">
      <w:pPr>
        <w:pStyle w:val="paragraph"/>
        <w:spacing w:before="0" w:beforeAutospacing="0" w:after="0" w:afterAutospacing="0"/>
        <w:textAlignment w:val="baseline"/>
        <w:rPr>
          <w:rFonts w:ascii="Segoe UI" w:hAnsi="Segoe UI" w:cs="Segoe UI"/>
          <w:sz w:val="18"/>
          <w:szCs w:val="18"/>
        </w:rPr>
      </w:pPr>
      <w:hyperlink r:id="rId34" w:tgtFrame="_blank" w:history="1">
        <w:r w:rsidR="00053DA6">
          <w:rPr>
            <w:rStyle w:val="normaltextrun"/>
            <w:rFonts w:ascii="Calibri" w:hAnsi="Calibri" w:cs="Calibri"/>
            <w:color w:val="0563C1"/>
            <w:sz w:val="22"/>
            <w:szCs w:val="22"/>
            <w:u w:val="single"/>
          </w:rPr>
          <w:t>https://ebm.bmj.com/content/23/1/17</w:t>
        </w:r>
      </w:hyperlink>
      <w:r w:rsidR="00053DA6">
        <w:rPr>
          <w:rStyle w:val="eop"/>
          <w:rFonts w:ascii="Calibri" w:hAnsi="Calibri" w:cs="Calibri"/>
          <w:sz w:val="22"/>
          <w:szCs w:val="22"/>
        </w:rPr>
        <w:t> </w:t>
      </w:r>
    </w:p>
    <w:p w14:paraId="17E44277" w14:textId="77777777" w:rsidR="00053DA6" w:rsidRDefault="00053DA6" w:rsidP="00DA7D61">
      <w:pPr>
        <w:pStyle w:val="Heading1"/>
        <w:rPr>
          <w:rFonts w:ascii="Segoe UI" w:hAnsi="Segoe UI" w:cs="Segoe UI"/>
          <w:sz w:val="18"/>
          <w:szCs w:val="18"/>
        </w:rPr>
      </w:pPr>
      <w:bookmarkStart w:id="68" w:name="_Toc67232081"/>
      <w:r>
        <w:rPr>
          <w:rStyle w:val="normaltextrun"/>
          <w:rFonts w:ascii="Calibri Light" w:hAnsi="Calibri Light" w:cs="Calibri Light"/>
          <w:color w:val="2F5496"/>
        </w:rPr>
        <w:t>3.1.6 Data Evaluation Methods</w:t>
      </w:r>
      <w:bookmarkEnd w:id="68"/>
      <w:r>
        <w:rPr>
          <w:rStyle w:val="normaltextrun"/>
          <w:rFonts w:ascii="Calibri Light" w:hAnsi="Calibri Light" w:cs="Calibri Light"/>
          <w:color w:val="2F5496"/>
        </w:rPr>
        <w:t> </w:t>
      </w:r>
      <w:r>
        <w:rPr>
          <w:rStyle w:val="eop"/>
          <w:rFonts w:ascii="Calibri Light" w:hAnsi="Calibri Light" w:cs="Calibri Light"/>
          <w:color w:val="2F5496"/>
        </w:rPr>
        <w:t> </w:t>
      </w:r>
    </w:p>
    <w:p w14:paraId="2AD6876E"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different data collected, the sources of the data and the validity of the collected data.</w:t>
      </w:r>
      <w:r>
        <w:rPr>
          <w:rStyle w:val="eop"/>
          <w:rFonts w:ascii="Calibri" w:hAnsi="Calibri" w:cs="Calibri"/>
          <w:sz w:val="22"/>
          <w:szCs w:val="22"/>
        </w:rPr>
        <w:t> </w:t>
      </w:r>
    </w:p>
    <w:p w14:paraId="03164348" w14:textId="77777777" w:rsidR="00053DA6" w:rsidRPr="008E2530" w:rsidRDefault="00053DA6" w:rsidP="008E2530">
      <w:pPr>
        <w:pStyle w:val="Heading1"/>
      </w:pPr>
      <w:bookmarkStart w:id="69" w:name="_Toc67232082"/>
      <w:r w:rsidRPr="008E2530">
        <w:rPr>
          <w:rStyle w:val="normaltextrun"/>
        </w:rPr>
        <w:t>3.1.6.1 Presented data.</w:t>
      </w:r>
      <w:bookmarkEnd w:id="69"/>
      <w:r w:rsidRPr="008E2530">
        <w:rPr>
          <w:rStyle w:val="eop"/>
        </w:rPr>
        <w:t> </w:t>
      </w:r>
    </w:p>
    <w:p w14:paraId="081FDD1A"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Throughout development data will be collected from various sources to be used in the presentation of the data, and because of the nature of the collected data the sources must be of high and reputable quality. These factors will be a key aspect in the end users trusting the presented data. Therefore, the sources must be investigated to ensure their validity and reliability. </w:t>
      </w:r>
      <w:r>
        <w:rPr>
          <w:rStyle w:val="eop"/>
          <w:rFonts w:ascii="Calibri" w:hAnsi="Calibri" w:cs="Calibri"/>
          <w:sz w:val="22"/>
          <w:szCs w:val="22"/>
        </w:rPr>
        <w:t> </w:t>
      </w:r>
    </w:p>
    <w:p w14:paraId="4971EDE9" w14:textId="77777777" w:rsidR="00053DA6" w:rsidRPr="008E2530" w:rsidRDefault="00053DA6" w:rsidP="008E2530">
      <w:pPr>
        <w:pStyle w:val="Heading1"/>
      </w:pPr>
      <w:bookmarkStart w:id="70" w:name="_Toc67232083"/>
      <w:r w:rsidRPr="008E2530">
        <w:rPr>
          <w:rStyle w:val="normaltextrun"/>
        </w:rPr>
        <w:t>3.1.6.2 Testing data</w:t>
      </w:r>
      <w:bookmarkEnd w:id="70"/>
      <w:r w:rsidRPr="008E2530">
        <w:rPr>
          <w:rStyle w:val="normaltextrun"/>
        </w:rPr>
        <w:t> </w:t>
      </w:r>
      <w:r w:rsidRPr="008E2530">
        <w:rPr>
          <w:rStyle w:val="eop"/>
        </w:rPr>
        <w:t> </w:t>
      </w:r>
    </w:p>
    <w:p w14:paraId="32C0EEB5"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To ensure that all of components of the SPA act according to the design specification there will be a series of automated and manually tests carried out to ensure each component works as specified &amp; designed and the data acquired from these tests will be logged.  This testing will be carried out at different stages of design to ensure results are acted on upon appropriately. </w:t>
      </w:r>
      <w:r>
        <w:rPr>
          <w:rStyle w:val="eop"/>
          <w:rFonts w:ascii="Calibri" w:hAnsi="Calibri" w:cs="Calibri"/>
          <w:sz w:val="22"/>
          <w:szCs w:val="22"/>
        </w:rPr>
        <w:t> </w:t>
      </w:r>
    </w:p>
    <w:p w14:paraId="2E9275F7"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Testing data can be used to eliminate faults in the solution and look for performance issues that can be rectified before the product is finalized. </w:t>
      </w:r>
      <w:r>
        <w:rPr>
          <w:rStyle w:val="eop"/>
          <w:rFonts w:ascii="Calibri" w:hAnsi="Calibri" w:cs="Calibri"/>
          <w:sz w:val="22"/>
          <w:szCs w:val="22"/>
        </w:rPr>
        <w:t> </w:t>
      </w:r>
    </w:p>
    <w:p w14:paraId="43C440E6"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Testing will also cover usability and inhouse testing will be performed to ensure all aspects work as intended. </w:t>
      </w:r>
      <w:r>
        <w:rPr>
          <w:rStyle w:val="eop"/>
          <w:rFonts w:ascii="Calibri" w:hAnsi="Calibri" w:cs="Calibri"/>
          <w:sz w:val="22"/>
          <w:szCs w:val="22"/>
        </w:rPr>
        <w:t> </w:t>
      </w:r>
    </w:p>
    <w:p w14:paraId="5AFA8BEC" w14:textId="77777777" w:rsidR="00053DA6" w:rsidRPr="008E2530" w:rsidRDefault="00053DA6" w:rsidP="008E2530">
      <w:pPr>
        <w:pStyle w:val="Heading1"/>
      </w:pPr>
      <w:bookmarkStart w:id="71" w:name="_Toc67232084"/>
      <w:r w:rsidRPr="008E2530">
        <w:rPr>
          <w:rStyle w:val="normaltextrun"/>
        </w:rPr>
        <w:t>3.1.6.3 Quantitative results</w:t>
      </w:r>
      <w:bookmarkEnd w:id="71"/>
      <w:r w:rsidRPr="008E2530">
        <w:rPr>
          <w:rStyle w:val="eop"/>
        </w:rPr>
        <w:t> </w:t>
      </w:r>
    </w:p>
    <w:p w14:paraId="00251BC6" w14:textId="71A822F6"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Not only will testing data be collected, but the results will also be measured against the initial scope to determine if the objective has been met. </w:t>
      </w:r>
      <w:r>
        <w:rPr>
          <w:rStyle w:val="eop"/>
          <w:rFonts w:ascii="Calibri" w:hAnsi="Calibri" w:cs="Calibri"/>
          <w:sz w:val="22"/>
          <w:szCs w:val="22"/>
        </w:rPr>
        <w:t>  </w:t>
      </w:r>
    </w:p>
    <w:p w14:paraId="2AA73B38" w14:textId="77777777" w:rsidR="00053DA6" w:rsidRDefault="00053DA6" w:rsidP="00DA7D61">
      <w:pPr>
        <w:pStyle w:val="Heading1"/>
        <w:rPr>
          <w:rFonts w:ascii="Segoe UI" w:hAnsi="Segoe UI" w:cs="Segoe UI"/>
          <w:sz w:val="18"/>
          <w:szCs w:val="18"/>
        </w:rPr>
      </w:pPr>
      <w:bookmarkStart w:id="72" w:name="_Toc67232085"/>
      <w:r>
        <w:rPr>
          <w:rStyle w:val="normaltextrun"/>
          <w:rFonts w:ascii="Calibri Light" w:hAnsi="Calibri Light" w:cs="Calibri Light"/>
          <w:color w:val="2F5496"/>
        </w:rPr>
        <w:t>3.2 Development methodology</w:t>
      </w:r>
      <w:bookmarkEnd w:id="72"/>
      <w:r>
        <w:rPr>
          <w:rStyle w:val="normaltextrun"/>
          <w:rFonts w:ascii="Calibri Light" w:hAnsi="Calibri Light" w:cs="Calibri Light"/>
          <w:color w:val="2F5496"/>
        </w:rPr>
        <w:t> </w:t>
      </w:r>
      <w:r>
        <w:rPr>
          <w:rStyle w:val="eop"/>
          <w:rFonts w:ascii="Calibri Light" w:hAnsi="Calibri Light" w:cs="Calibri Light"/>
          <w:color w:val="2F5496"/>
        </w:rPr>
        <w:t> </w:t>
      </w:r>
    </w:p>
    <w:p w14:paraId="10FB8E39" w14:textId="3131E4BB"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In this section the chosen development methodology will be evaluated, and the approaches will be justified. </w:t>
      </w:r>
      <w:r>
        <w:rPr>
          <w:rStyle w:val="eop"/>
          <w:rFonts w:ascii="Calibri" w:hAnsi="Calibri" w:cs="Calibri"/>
          <w:sz w:val="22"/>
          <w:szCs w:val="22"/>
        </w:rPr>
        <w:t>  </w:t>
      </w:r>
    </w:p>
    <w:p w14:paraId="1D8BDD7A" w14:textId="77777777" w:rsidR="00053DA6" w:rsidRPr="008E2530" w:rsidRDefault="00053DA6" w:rsidP="008E2530">
      <w:pPr>
        <w:pStyle w:val="Heading1"/>
      </w:pPr>
      <w:bookmarkStart w:id="73" w:name="_Toc67232086"/>
      <w:r w:rsidRPr="008E2530">
        <w:rPr>
          <w:rStyle w:val="normaltextrun"/>
        </w:rPr>
        <w:t>3.2.1 Software Development methodology</w:t>
      </w:r>
      <w:bookmarkEnd w:id="73"/>
      <w:r w:rsidRPr="008E2530">
        <w:rPr>
          <w:rStyle w:val="normaltextrun"/>
        </w:rPr>
        <w:t> </w:t>
      </w:r>
      <w:r w:rsidRPr="008E2530">
        <w:rPr>
          <w:rStyle w:val="eop"/>
        </w:rPr>
        <w:t> </w:t>
      </w:r>
    </w:p>
    <w:p w14:paraId="19BC50B6"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development methodology follows a mixed approach of generic software process models leading to a bespoke approach to the task. By utilizing the key aspects of the generic models, it allows for a more flexible approach to the task. </w:t>
      </w:r>
      <w:r>
        <w:rPr>
          <w:rStyle w:val="eop"/>
          <w:rFonts w:ascii="Calibri" w:hAnsi="Calibri" w:cs="Calibri"/>
          <w:sz w:val="22"/>
          <w:szCs w:val="22"/>
        </w:rPr>
        <w:t> </w:t>
      </w:r>
    </w:p>
    <w:p w14:paraId="68712337"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features of the waterfall model are the four activities that are a fundamental to software development: specification, development, validation and then evolution.</w:t>
      </w:r>
      <w:r>
        <w:rPr>
          <w:rStyle w:val="eop"/>
          <w:rFonts w:ascii="Calibri" w:hAnsi="Calibri" w:cs="Calibri"/>
          <w:sz w:val="22"/>
          <w:szCs w:val="22"/>
        </w:rPr>
        <w:t> </w:t>
      </w:r>
    </w:p>
    <w:p w14:paraId="5760F1A9" w14:textId="77777777" w:rsidR="00053DA6" w:rsidRDefault="00053DA6" w:rsidP="00053DA6">
      <w:pPr>
        <w:pStyle w:val="paragraph"/>
        <w:numPr>
          <w:ilvl w:val="0"/>
          <w:numId w:val="16"/>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Specification is where the scope of the project is defined.</w:t>
      </w:r>
      <w:r>
        <w:rPr>
          <w:rStyle w:val="eop"/>
          <w:rFonts w:ascii="Calibri" w:hAnsi="Calibri" w:cs="Calibri"/>
          <w:sz w:val="22"/>
          <w:szCs w:val="22"/>
        </w:rPr>
        <w:t> </w:t>
      </w:r>
    </w:p>
    <w:p w14:paraId="3D23C3D3" w14:textId="77777777" w:rsidR="00053DA6" w:rsidRDefault="00053DA6" w:rsidP="00053DA6">
      <w:pPr>
        <w:pStyle w:val="paragraph"/>
        <w:numPr>
          <w:ilvl w:val="0"/>
          <w:numId w:val="16"/>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Development is where the project is designed and implemented.</w:t>
      </w:r>
      <w:r>
        <w:rPr>
          <w:rStyle w:val="eop"/>
          <w:rFonts w:ascii="Calibri" w:hAnsi="Calibri" w:cs="Calibri"/>
          <w:sz w:val="22"/>
          <w:szCs w:val="22"/>
        </w:rPr>
        <w:t> </w:t>
      </w:r>
    </w:p>
    <w:p w14:paraId="201C50EB" w14:textId="77777777" w:rsidR="00053DA6" w:rsidRDefault="00053DA6" w:rsidP="00053DA6">
      <w:pPr>
        <w:pStyle w:val="paragraph"/>
        <w:numPr>
          <w:ilvl w:val="0"/>
          <w:numId w:val="16"/>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Validation is where the software solution is checked against the initial scope. </w:t>
      </w:r>
      <w:r>
        <w:rPr>
          <w:rStyle w:val="eop"/>
          <w:rFonts w:ascii="Calibri" w:hAnsi="Calibri" w:cs="Calibri"/>
          <w:sz w:val="22"/>
          <w:szCs w:val="22"/>
        </w:rPr>
        <w:t> </w:t>
      </w:r>
    </w:p>
    <w:p w14:paraId="795903FC" w14:textId="77777777" w:rsidR="00053DA6" w:rsidRDefault="00053DA6" w:rsidP="00053DA6">
      <w:pPr>
        <w:pStyle w:val="paragraph"/>
        <w:numPr>
          <w:ilvl w:val="0"/>
          <w:numId w:val="16"/>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Evolution is where improvements are made to meet the changing demand.</w:t>
      </w:r>
      <w:r>
        <w:rPr>
          <w:rStyle w:val="eop"/>
          <w:rFonts w:ascii="Calibri" w:hAnsi="Calibri" w:cs="Calibri"/>
          <w:sz w:val="22"/>
          <w:szCs w:val="22"/>
        </w:rPr>
        <w:t> </w:t>
      </w:r>
    </w:p>
    <w:p w14:paraId="66FAD8B9"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shd w:val="clear" w:color="auto" w:fill="FFFF00"/>
        </w:rPr>
        <w:t>1.1 page 9 </w:t>
      </w:r>
      <w:hyperlink r:id="rId35" w:tgtFrame="_blank" w:history="1">
        <w:r>
          <w:rPr>
            <w:rStyle w:val="normaltextrun"/>
            <w:rFonts w:ascii="Calibri" w:hAnsi="Calibri" w:cs="Calibri"/>
            <w:b/>
            <w:bCs/>
            <w:color w:val="000000"/>
            <w:sz w:val="22"/>
            <w:szCs w:val="22"/>
            <w:u w:val="single"/>
            <w:shd w:val="clear" w:color="auto" w:fill="FFFF00"/>
          </w:rPr>
          <w:t>http://index-of.co.uk/Engineering/Software%20Engineering%20(9th%20Edition).pdf</w:t>
        </w:r>
      </w:hyperlink>
      <w:r>
        <w:rPr>
          <w:rStyle w:val="normaltextrun"/>
          <w:rFonts w:ascii="Calibri" w:hAnsi="Calibri" w:cs="Calibri"/>
          <w:b/>
          <w:bCs/>
          <w:sz w:val="22"/>
          <w:szCs w:val="22"/>
        </w:rPr>
        <w:t> </w:t>
      </w:r>
      <w:r>
        <w:rPr>
          <w:rStyle w:val="eop"/>
          <w:rFonts w:ascii="Calibri" w:hAnsi="Calibri" w:cs="Calibri"/>
          <w:sz w:val="22"/>
          <w:szCs w:val="22"/>
        </w:rPr>
        <w:t> </w:t>
      </w:r>
    </w:p>
    <w:p w14:paraId="40592CEA"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Incremental development is very similar to the waterfall model but instead the first 3 activities of specification, development and validation are adhered to constantly, but evolution comes as a series of versions which are improvements on previous implementations. </w:t>
      </w:r>
      <w:r>
        <w:rPr>
          <w:rStyle w:val="eop"/>
          <w:rFonts w:ascii="Calibri" w:hAnsi="Calibri" w:cs="Calibri"/>
          <w:sz w:val="22"/>
          <w:szCs w:val="22"/>
        </w:rPr>
        <w:t> </w:t>
      </w:r>
    </w:p>
    <w:p w14:paraId="381CE294"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lastRenderedPageBreak/>
        <w:t>Utilizing the structure of the waterfall model while benefiting from the flexibility of incremental development allows for a more result driven approach to the task. It is not uncommon to mix these two methods and will be frequently seen in development of larger scale applications. </w:t>
      </w:r>
      <w:r>
        <w:rPr>
          <w:rStyle w:val="eop"/>
          <w:rFonts w:ascii="Calibri" w:hAnsi="Calibri" w:cs="Calibri"/>
          <w:sz w:val="22"/>
          <w:szCs w:val="22"/>
        </w:rPr>
        <w:t> </w:t>
      </w:r>
    </w:p>
    <w:p w14:paraId="472D0BE0"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shd w:val="clear" w:color="auto" w:fill="FFFF00"/>
        </w:rPr>
        <w:t>Page 30 Chapter 2 Software processes </w:t>
      </w:r>
      <w:hyperlink r:id="rId36" w:tgtFrame="_blank" w:history="1">
        <w:r>
          <w:rPr>
            <w:rStyle w:val="normaltextrun"/>
            <w:rFonts w:ascii="Calibri" w:hAnsi="Calibri" w:cs="Calibri"/>
            <w:b/>
            <w:bCs/>
            <w:color w:val="0563C1"/>
            <w:sz w:val="22"/>
            <w:szCs w:val="22"/>
            <w:u w:val="single"/>
            <w:shd w:val="clear" w:color="auto" w:fill="FFFF00"/>
          </w:rPr>
          <w:t>http://index-of.co.uk/Engineering/Software%20Engineering%20(9th%20Edition).pdf</w:t>
        </w:r>
      </w:hyperlink>
      <w:r>
        <w:rPr>
          <w:rStyle w:val="eop"/>
          <w:rFonts w:ascii="Calibri" w:hAnsi="Calibri" w:cs="Calibri"/>
          <w:color w:val="0563C1"/>
          <w:sz w:val="22"/>
          <w:szCs w:val="22"/>
        </w:rPr>
        <w:t> </w:t>
      </w:r>
    </w:p>
    <w:p w14:paraId="262D6E7D"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This approach would allow for at each stage of development to look at the progress so far and evaluate if the project is within the scope of the specification and further improve on the design and upgrade the features in an iterative manor, like in iterative rapid prototyping. </w:t>
      </w:r>
      <w:r>
        <w:rPr>
          <w:rStyle w:val="eop"/>
          <w:rFonts w:ascii="Calibri" w:hAnsi="Calibri" w:cs="Calibri"/>
          <w:sz w:val="22"/>
          <w:szCs w:val="22"/>
        </w:rPr>
        <w:t> </w:t>
      </w:r>
    </w:p>
    <w:p w14:paraId="37F46A48"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69E20D3" w14:textId="77777777" w:rsidR="00053DA6" w:rsidRDefault="00053DA6" w:rsidP="00DA7D61">
      <w:pPr>
        <w:pStyle w:val="Heading1"/>
        <w:rPr>
          <w:rFonts w:ascii="Segoe UI" w:hAnsi="Segoe UI" w:cs="Segoe UI"/>
          <w:sz w:val="18"/>
          <w:szCs w:val="18"/>
        </w:rPr>
      </w:pPr>
      <w:bookmarkStart w:id="74" w:name="_Toc67232087"/>
      <w:r>
        <w:rPr>
          <w:rStyle w:val="normaltextrun"/>
          <w:rFonts w:ascii="Calibri Light" w:hAnsi="Calibri Light" w:cs="Calibri Light"/>
          <w:color w:val="2F5496"/>
        </w:rPr>
        <w:t>3.3 Resources</w:t>
      </w:r>
      <w:bookmarkEnd w:id="74"/>
      <w:r>
        <w:rPr>
          <w:rStyle w:val="normaltextrun"/>
          <w:rFonts w:ascii="Calibri Light" w:hAnsi="Calibri Light" w:cs="Calibri Light"/>
          <w:color w:val="2F5496"/>
        </w:rPr>
        <w:t> </w:t>
      </w:r>
      <w:r>
        <w:rPr>
          <w:rStyle w:val="eop"/>
          <w:rFonts w:ascii="Calibri Light" w:hAnsi="Calibri Light" w:cs="Calibri Light"/>
          <w:color w:val="2F5496"/>
        </w:rPr>
        <w:t> </w:t>
      </w:r>
    </w:p>
    <w:p w14:paraId="6B5E223B" w14:textId="77777777" w:rsidR="00053DA6" w:rsidRPr="008E2530" w:rsidRDefault="00053DA6" w:rsidP="008E2530">
      <w:pPr>
        <w:pStyle w:val="Heading1"/>
      </w:pPr>
      <w:bookmarkStart w:id="75" w:name="_Toc67232088"/>
      <w:r w:rsidRPr="008E2530">
        <w:rPr>
          <w:rStyle w:val="normaltextrun"/>
        </w:rPr>
        <w:t>3.3.1 Hardware resources</w:t>
      </w:r>
      <w:bookmarkEnd w:id="75"/>
      <w:r w:rsidRPr="008E2530">
        <w:rPr>
          <w:rStyle w:val="normaltextrun"/>
        </w:rPr>
        <w:t> </w:t>
      </w:r>
      <w:r w:rsidRPr="008E2530">
        <w:rPr>
          <w:rStyle w:val="eop"/>
        </w:rPr>
        <w:t> </w:t>
      </w:r>
    </w:p>
    <w:p w14:paraId="15541AA3"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A computer for the development</w:t>
      </w:r>
      <w:r>
        <w:rPr>
          <w:rStyle w:val="bcx0"/>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Server resources for hosting </w:t>
      </w:r>
      <w:r>
        <w:rPr>
          <w:rStyle w:val="eop"/>
          <w:rFonts w:ascii="Calibri" w:hAnsi="Calibri" w:cs="Calibri"/>
          <w:sz w:val="22"/>
          <w:szCs w:val="22"/>
        </w:rPr>
        <w:t> </w:t>
      </w:r>
    </w:p>
    <w:p w14:paraId="568E9397" w14:textId="77777777" w:rsidR="00053DA6" w:rsidRPr="008E2530" w:rsidRDefault="00053DA6" w:rsidP="008E2530">
      <w:pPr>
        <w:pStyle w:val="Heading1"/>
      </w:pPr>
      <w:bookmarkStart w:id="76" w:name="_Toc67232089"/>
      <w:r w:rsidRPr="008E2530">
        <w:rPr>
          <w:rStyle w:val="normaltextrun"/>
        </w:rPr>
        <w:t>3.3.2 Software resources</w:t>
      </w:r>
      <w:bookmarkEnd w:id="76"/>
      <w:r w:rsidRPr="008E2530">
        <w:rPr>
          <w:rStyle w:val="normaltextrun"/>
        </w:rPr>
        <w:t> </w:t>
      </w:r>
      <w:r w:rsidRPr="008E2530">
        <w:rPr>
          <w:rStyle w:val="eop"/>
        </w:rPr>
        <w:t> </w:t>
      </w:r>
    </w:p>
    <w:p w14:paraId="36C0E06C" w14:textId="77777777" w:rsidR="00053DA6" w:rsidRDefault="00053DA6" w:rsidP="00053DA6">
      <w:pPr>
        <w:pStyle w:val="paragraph"/>
        <w:numPr>
          <w:ilvl w:val="0"/>
          <w:numId w:val="17"/>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Word – used in writing the report. </w:t>
      </w:r>
      <w:r>
        <w:rPr>
          <w:rStyle w:val="eop"/>
          <w:rFonts w:ascii="Calibri" w:hAnsi="Calibri" w:cs="Calibri"/>
          <w:sz w:val="22"/>
          <w:szCs w:val="22"/>
        </w:rPr>
        <w:t> </w:t>
      </w:r>
    </w:p>
    <w:p w14:paraId="206E5D89" w14:textId="77777777" w:rsidR="00053DA6" w:rsidRDefault="00053DA6" w:rsidP="00053DA6">
      <w:pPr>
        <w:pStyle w:val="paragraph"/>
        <w:numPr>
          <w:ilvl w:val="0"/>
          <w:numId w:val="17"/>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Postman – used for testing endpoints.</w:t>
      </w:r>
      <w:r>
        <w:rPr>
          <w:rStyle w:val="eop"/>
          <w:rFonts w:ascii="Calibri" w:hAnsi="Calibri" w:cs="Calibri"/>
          <w:sz w:val="22"/>
          <w:szCs w:val="22"/>
        </w:rPr>
        <w:t> </w:t>
      </w:r>
    </w:p>
    <w:p w14:paraId="4507237E" w14:textId="77777777" w:rsidR="00053DA6" w:rsidRDefault="00053DA6" w:rsidP="00053DA6">
      <w:pPr>
        <w:pStyle w:val="paragraph"/>
        <w:numPr>
          <w:ilvl w:val="0"/>
          <w:numId w:val="17"/>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Visual studio code – for developing the project.</w:t>
      </w:r>
      <w:r>
        <w:rPr>
          <w:rStyle w:val="eop"/>
          <w:rFonts w:ascii="Calibri" w:hAnsi="Calibri" w:cs="Calibri"/>
          <w:sz w:val="22"/>
          <w:szCs w:val="22"/>
        </w:rPr>
        <w:t> </w:t>
      </w:r>
    </w:p>
    <w:p w14:paraId="3DE960A1" w14:textId="77777777" w:rsidR="00053DA6" w:rsidRDefault="00053DA6" w:rsidP="00053DA6">
      <w:pPr>
        <w:pStyle w:val="paragraph"/>
        <w:numPr>
          <w:ilvl w:val="0"/>
          <w:numId w:val="17"/>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Google Chrome - for researching.</w:t>
      </w:r>
      <w:r>
        <w:rPr>
          <w:rStyle w:val="eop"/>
          <w:rFonts w:ascii="Calibri" w:hAnsi="Calibri" w:cs="Calibri"/>
          <w:sz w:val="22"/>
          <w:szCs w:val="22"/>
        </w:rPr>
        <w:t> </w:t>
      </w:r>
    </w:p>
    <w:p w14:paraId="3D2CE1BF" w14:textId="77777777" w:rsidR="00053DA6" w:rsidRDefault="00053DA6" w:rsidP="00053DA6">
      <w:pPr>
        <w:pStyle w:val="paragraph"/>
        <w:numPr>
          <w:ilvl w:val="0"/>
          <w:numId w:val="17"/>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Visio – for creating visuals i.e., Gantt charts. </w:t>
      </w:r>
      <w:r>
        <w:rPr>
          <w:rStyle w:val="eop"/>
          <w:rFonts w:ascii="Calibri" w:hAnsi="Calibri" w:cs="Calibri"/>
          <w:sz w:val="22"/>
          <w:szCs w:val="22"/>
        </w:rPr>
        <w:t> </w:t>
      </w:r>
    </w:p>
    <w:p w14:paraId="7DDD2D61" w14:textId="77777777" w:rsidR="00053DA6" w:rsidRDefault="00053DA6" w:rsidP="00053DA6">
      <w:pPr>
        <w:pStyle w:val="paragraph"/>
        <w:numPr>
          <w:ilvl w:val="0"/>
          <w:numId w:val="18"/>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Notepad++ - for testing and editing SVG paths.</w:t>
      </w:r>
      <w:r>
        <w:rPr>
          <w:rStyle w:val="eop"/>
          <w:rFonts w:ascii="Calibri" w:hAnsi="Calibri" w:cs="Calibri"/>
          <w:sz w:val="22"/>
          <w:szCs w:val="22"/>
        </w:rPr>
        <w:t> </w:t>
      </w:r>
    </w:p>
    <w:p w14:paraId="2922F001" w14:textId="77777777" w:rsidR="00053DA6" w:rsidRDefault="00053DA6" w:rsidP="00053DA6">
      <w:pPr>
        <w:pStyle w:val="paragraph"/>
        <w:numPr>
          <w:ilvl w:val="0"/>
          <w:numId w:val="18"/>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GitHub – for version control. </w:t>
      </w:r>
      <w:r>
        <w:rPr>
          <w:rStyle w:val="eop"/>
          <w:rFonts w:ascii="Calibri" w:hAnsi="Calibri" w:cs="Calibri"/>
          <w:sz w:val="22"/>
          <w:szCs w:val="22"/>
        </w:rPr>
        <w:t> </w:t>
      </w:r>
    </w:p>
    <w:p w14:paraId="3C5E2351" w14:textId="77777777" w:rsidR="00053DA6" w:rsidRDefault="00053DA6" w:rsidP="00053DA6">
      <w:pPr>
        <w:pStyle w:val="paragraph"/>
        <w:numPr>
          <w:ilvl w:val="0"/>
          <w:numId w:val="18"/>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JavaScript – for the final project</w:t>
      </w:r>
      <w:r>
        <w:rPr>
          <w:rStyle w:val="eop"/>
          <w:rFonts w:ascii="Calibri" w:hAnsi="Calibri" w:cs="Calibri"/>
          <w:sz w:val="22"/>
          <w:szCs w:val="22"/>
        </w:rPr>
        <w:t> </w:t>
      </w:r>
    </w:p>
    <w:p w14:paraId="027DA2D0" w14:textId="77777777" w:rsidR="00053DA6" w:rsidRDefault="00053DA6" w:rsidP="00053DA6">
      <w:pPr>
        <w:pStyle w:val="paragraph"/>
        <w:numPr>
          <w:ilvl w:val="0"/>
          <w:numId w:val="18"/>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Typescript*</w:t>
      </w:r>
      <w:r>
        <w:rPr>
          <w:rStyle w:val="eop"/>
          <w:rFonts w:ascii="Calibri" w:hAnsi="Calibri" w:cs="Calibri"/>
          <w:sz w:val="22"/>
          <w:szCs w:val="22"/>
        </w:rPr>
        <w:t> </w:t>
      </w:r>
    </w:p>
    <w:p w14:paraId="28DBA482" w14:textId="77777777" w:rsidR="00053DA6" w:rsidRDefault="00053DA6" w:rsidP="00053DA6">
      <w:pPr>
        <w:pStyle w:val="paragraph"/>
        <w:numPr>
          <w:ilvl w:val="0"/>
          <w:numId w:val="18"/>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SASS*</w:t>
      </w:r>
      <w:r>
        <w:rPr>
          <w:rStyle w:val="eop"/>
          <w:rFonts w:ascii="Calibri" w:hAnsi="Calibri" w:cs="Calibri"/>
          <w:sz w:val="22"/>
          <w:szCs w:val="22"/>
        </w:rPr>
        <w:t> </w:t>
      </w:r>
    </w:p>
    <w:p w14:paraId="0D42E9BF" w14:textId="77777777" w:rsidR="00053DA6" w:rsidRDefault="00053DA6" w:rsidP="00053DA6">
      <w:pPr>
        <w:pStyle w:val="paragraph"/>
        <w:numPr>
          <w:ilvl w:val="0"/>
          <w:numId w:val="19"/>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CSS*</w:t>
      </w:r>
      <w:r>
        <w:rPr>
          <w:rStyle w:val="eop"/>
          <w:rFonts w:ascii="Calibri" w:hAnsi="Calibri" w:cs="Calibri"/>
          <w:sz w:val="22"/>
          <w:szCs w:val="22"/>
        </w:rPr>
        <w:t> </w:t>
      </w:r>
    </w:p>
    <w:p w14:paraId="5B0DF8AF" w14:textId="77777777" w:rsidR="00053DA6" w:rsidRDefault="00053DA6" w:rsidP="00053DA6">
      <w:pPr>
        <w:pStyle w:val="paragraph"/>
        <w:numPr>
          <w:ilvl w:val="0"/>
          <w:numId w:val="19"/>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HTML* </w:t>
      </w:r>
      <w:r>
        <w:rPr>
          <w:rStyle w:val="eop"/>
          <w:rFonts w:ascii="Calibri" w:hAnsi="Calibri" w:cs="Calibri"/>
          <w:sz w:val="22"/>
          <w:szCs w:val="22"/>
        </w:rPr>
        <w:t> </w:t>
      </w:r>
    </w:p>
    <w:p w14:paraId="420A4989" w14:textId="77777777" w:rsidR="00053DA6" w:rsidRDefault="00053DA6" w:rsidP="00053DA6">
      <w:pPr>
        <w:pStyle w:val="paragraph"/>
        <w:numPr>
          <w:ilvl w:val="0"/>
          <w:numId w:val="19"/>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Angular*</w:t>
      </w:r>
      <w:r>
        <w:rPr>
          <w:rStyle w:val="eop"/>
          <w:rFonts w:ascii="Calibri" w:hAnsi="Calibri" w:cs="Calibri"/>
          <w:sz w:val="22"/>
          <w:szCs w:val="22"/>
        </w:rPr>
        <w:t> </w:t>
      </w:r>
    </w:p>
    <w:p w14:paraId="1FB3DF31" w14:textId="77777777" w:rsidR="00053DA6" w:rsidRDefault="00053DA6" w:rsidP="00053DA6">
      <w:pPr>
        <w:pStyle w:val="paragraph"/>
        <w:numPr>
          <w:ilvl w:val="0"/>
          <w:numId w:val="19"/>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Node.js*</w:t>
      </w:r>
      <w:r>
        <w:rPr>
          <w:rStyle w:val="eop"/>
          <w:rFonts w:ascii="Calibri" w:hAnsi="Calibri" w:cs="Calibri"/>
          <w:sz w:val="22"/>
          <w:szCs w:val="22"/>
        </w:rPr>
        <w:t> </w:t>
      </w:r>
    </w:p>
    <w:p w14:paraId="52862D25" w14:textId="77777777" w:rsidR="00053DA6" w:rsidRDefault="00053DA6" w:rsidP="00053DA6">
      <w:pPr>
        <w:pStyle w:val="paragraph"/>
        <w:numPr>
          <w:ilvl w:val="0"/>
          <w:numId w:val="19"/>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Express*</w:t>
      </w:r>
      <w:r>
        <w:rPr>
          <w:rStyle w:val="eop"/>
          <w:rFonts w:ascii="Calibri" w:hAnsi="Calibri" w:cs="Calibri"/>
          <w:sz w:val="22"/>
          <w:szCs w:val="22"/>
        </w:rPr>
        <w:t> </w:t>
      </w:r>
    </w:p>
    <w:p w14:paraId="007ED630" w14:textId="77777777" w:rsidR="00053DA6" w:rsidRDefault="00053DA6" w:rsidP="00053DA6">
      <w:pPr>
        <w:pStyle w:val="paragraph"/>
        <w:numPr>
          <w:ilvl w:val="0"/>
          <w:numId w:val="20"/>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MongoDB*</w:t>
      </w:r>
      <w:r>
        <w:rPr>
          <w:rStyle w:val="eop"/>
          <w:rFonts w:ascii="Calibri" w:hAnsi="Calibri" w:cs="Calibri"/>
          <w:sz w:val="22"/>
          <w:szCs w:val="22"/>
        </w:rPr>
        <w:t> </w:t>
      </w:r>
    </w:p>
    <w:p w14:paraId="1CEB9893" w14:textId="77777777" w:rsidR="00053DA6" w:rsidRDefault="00053DA6" w:rsidP="00053DA6">
      <w:pPr>
        <w:pStyle w:val="paragraph"/>
        <w:numPr>
          <w:ilvl w:val="0"/>
          <w:numId w:val="20"/>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D3.JS*</w:t>
      </w:r>
      <w:r>
        <w:rPr>
          <w:rStyle w:val="eop"/>
          <w:rFonts w:ascii="Calibri" w:hAnsi="Calibri" w:cs="Calibri"/>
          <w:sz w:val="22"/>
          <w:szCs w:val="22"/>
        </w:rPr>
        <w:t> </w:t>
      </w:r>
    </w:p>
    <w:p w14:paraId="15490E88" w14:textId="77777777" w:rsidR="00053DA6" w:rsidRDefault="00053DA6" w:rsidP="00053DA6">
      <w:pPr>
        <w:pStyle w:val="paragraph"/>
        <w:numPr>
          <w:ilvl w:val="0"/>
          <w:numId w:val="20"/>
        </w:numPr>
        <w:spacing w:before="0" w:beforeAutospacing="0" w:after="0" w:afterAutospacing="0"/>
        <w:ind w:left="1080" w:firstLine="0"/>
        <w:textAlignment w:val="baseline"/>
        <w:rPr>
          <w:rFonts w:ascii="Calibri" w:hAnsi="Calibri" w:cs="Calibri"/>
          <w:sz w:val="22"/>
          <w:szCs w:val="22"/>
        </w:rPr>
      </w:pPr>
      <w:proofErr w:type="spellStart"/>
      <w:r>
        <w:rPr>
          <w:rStyle w:val="normaltextrun"/>
          <w:rFonts w:ascii="Calibri" w:hAnsi="Calibri" w:cs="Calibri"/>
          <w:sz w:val="22"/>
          <w:szCs w:val="22"/>
        </w:rPr>
        <w:t>Lodash</w:t>
      </w:r>
      <w:proofErr w:type="spellEnd"/>
      <w:r>
        <w:rPr>
          <w:rStyle w:val="normaltextrun"/>
          <w:rFonts w:ascii="Calibri" w:hAnsi="Calibri" w:cs="Calibri"/>
          <w:sz w:val="22"/>
          <w:szCs w:val="22"/>
        </w:rPr>
        <w:t>*</w:t>
      </w:r>
      <w:r>
        <w:rPr>
          <w:rStyle w:val="eop"/>
          <w:rFonts w:ascii="Calibri" w:hAnsi="Calibri" w:cs="Calibri"/>
          <w:sz w:val="22"/>
          <w:szCs w:val="22"/>
        </w:rPr>
        <w:t> </w:t>
      </w:r>
    </w:p>
    <w:p w14:paraId="2EBF2F31" w14:textId="77777777" w:rsidR="00053DA6" w:rsidRDefault="00053DA6" w:rsidP="00053DA6">
      <w:pPr>
        <w:pStyle w:val="paragraph"/>
        <w:numPr>
          <w:ilvl w:val="0"/>
          <w:numId w:val="20"/>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Angular material *</w:t>
      </w:r>
      <w:r>
        <w:rPr>
          <w:rStyle w:val="eop"/>
          <w:rFonts w:ascii="Calibri" w:hAnsi="Calibri" w:cs="Calibri"/>
          <w:sz w:val="22"/>
          <w:szCs w:val="22"/>
        </w:rPr>
        <w:t> </w:t>
      </w:r>
    </w:p>
    <w:p w14:paraId="77823A56" w14:textId="77777777" w:rsidR="00053DA6" w:rsidRDefault="00053DA6" w:rsidP="00053DA6">
      <w:pPr>
        <w:pStyle w:val="paragraph"/>
        <w:numPr>
          <w:ilvl w:val="0"/>
          <w:numId w:val="20"/>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Mongoose*</w:t>
      </w:r>
      <w:r>
        <w:rPr>
          <w:rStyle w:val="eop"/>
          <w:rFonts w:ascii="Calibri" w:hAnsi="Calibri" w:cs="Calibri"/>
          <w:sz w:val="22"/>
          <w:szCs w:val="22"/>
        </w:rPr>
        <w:t> </w:t>
      </w:r>
    </w:p>
    <w:p w14:paraId="5A04DB08" w14:textId="77777777" w:rsidR="00053DA6" w:rsidRDefault="00053DA6" w:rsidP="00053DA6">
      <w:pPr>
        <w:pStyle w:val="paragraph"/>
        <w:numPr>
          <w:ilvl w:val="0"/>
          <w:numId w:val="21"/>
        </w:numPr>
        <w:spacing w:before="0" w:beforeAutospacing="0" w:after="0" w:afterAutospacing="0"/>
        <w:ind w:left="1080" w:firstLine="0"/>
        <w:textAlignment w:val="baseline"/>
        <w:rPr>
          <w:rFonts w:ascii="Calibri" w:hAnsi="Calibri" w:cs="Calibri"/>
          <w:sz w:val="22"/>
          <w:szCs w:val="22"/>
        </w:rPr>
      </w:pPr>
      <w:proofErr w:type="spellStart"/>
      <w:r>
        <w:rPr>
          <w:rStyle w:val="normaltextrun"/>
          <w:rFonts w:ascii="Calibri" w:hAnsi="Calibri" w:cs="Calibri"/>
          <w:sz w:val="22"/>
          <w:szCs w:val="22"/>
        </w:rPr>
        <w:t>Bcrypt</w:t>
      </w:r>
      <w:proofErr w:type="spellEnd"/>
      <w:r>
        <w:rPr>
          <w:rStyle w:val="normaltextrun"/>
          <w:rFonts w:ascii="Calibri" w:hAnsi="Calibri" w:cs="Calibri"/>
          <w:sz w:val="22"/>
          <w:szCs w:val="22"/>
        </w:rPr>
        <w:t>*</w:t>
      </w:r>
      <w:r>
        <w:rPr>
          <w:rStyle w:val="eop"/>
          <w:rFonts w:ascii="Calibri" w:hAnsi="Calibri" w:cs="Calibri"/>
          <w:sz w:val="22"/>
          <w:szCs w:val="22"/>
        </w:rPr>
        <w:t> </w:t>
      </w:r>
    </w:p>
    <w:p w14:paraId="0753A5CA" w14:textId="77777777" w:rsidR="00053DA6" w:rsidRDefault="00053DA6" w:rsidP="00053DA6">
      <w:pPr>
        <w:pStyle w:val="paragraph"/>
        <w:numPr>
          <w:ilvl w:val="0"/>
          <w:numId w:val="21"/>
        </w:numPr>
        <w:spacing w:before="0" w:beforeAutospacing="0" w:after="0" w:afterAutospacing="0"/>
        <w:ind w:left="1080" w:firstLine="0"/>
        <w:textAlignment w:val="baseline"/>
        <w:rPr>
          <w:rFonts w:ascii="Calibri" w:hAnsi="Calibri" w:cs="Calibri"/>
          <w:sz w:val="22"/>
          <w:szCs w:val="22"/>
        </w:rPr>
      </w:pPr>
      <w:proofErr w:type="spellStart"/>
      <w:r>
        <w:rPr>
          <w:rStyle w:val="normaltextrun"/>
          <w:rFonts w:ascii="Calibri" w:hAnsi="Calibri" w:cs="Calibri"/>
          <w:sz w:val="22"/>
          <w:szCs w:val="22"/>
        </w:rPr>
        <w:t>Jwt</w:t>
      </w:r>
      <w:proofErr w:type="spellEnd"/>
      <w:r>
        <w:rPr>
          <w:rStyle w:val="normaltextrun"/>
          <w:rFonts w:ascii="Calibri" w:hAnsi="Calibri" w:cs="Calibri"/>
          <w:sz w:val="22"/>
          <w:szCs w:val="22"/>
        </w:rPr>
        <w:t>*</w:t>
      </w:r>
      <w:r>
        <w:rPr>
          <w:rStyle w:val="eop"/>
          <w:rFonts w:ascii="Calibri" w:hAnsi="Calibri" w:cs="Calibri"/>
          <w:sz w:val="22"/>
          <w:szCs w:val="22"/>
        </w:rPr>
        <w:t> </w:t>
      </w:r>
    </w:p>
    <w:p w14:paraId="2F0BEEBB" w14:textId="77777777" w:rsidR="00053DA6" w:rsidRDefault="00053DA6" w:rsidP="00053DA6">
      <w:pPr>
        <w:pStyle w:val="paragraph"/>
        <w:numPr>
          <w:ilvl w:val="0"/>
          <w:numId w:val="21"/>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Several </w:t>
      </w:r>
      <w:proofErr w:type="spellStart"/>
      <w:r>
        <w:rPr>
          <w:rStyle w:val="normaltextrun"/>
          <w:rFonts w:ascii="Calibri" w:hAnsi="Calibri" w:cs="Calibri"/>
          <w:sz w:val="22"/>
          <w:szCs w:val="22"/>
        </w:rPr>
        <w:t>Javascript</w:t>
      </w:r>
      <w:proofErr w:type="spellEnd"/>
      <w:r>
        <w:rPr>
          <w:rStyle w:val="normaltextrun"/>
          <w:rFonts w:ascii="Calibri" w:hAnsi="Calibri" w:cs="Calibri"/>
          <w:sz w:val="22"/>
          <w:szCs w:val="22"/>
        </w:rPr>
        <w:t> frameworks for micro tasks. *</w:t>
      </w:r>
      <w:r>
        <w:rPr>
          <w:rStyle w:val="eop"/>
          <w:rFonts w:ascii="Calibri" w:hAnsi="Calibri" w:cs="Calibri"/>
          <w:sz w:val="22"/>
          <w:szCs w:val="22"/>
        </w:rPr>
        <w:t> </w:t>
      </w:r>
    </w:p>
    <w:p w14:paraId="77D2462F" w14:textId="77777777" w:rsidR="00053DA6" w:rsidRDefault="00053DA6" w:rsidP="00053DA6">
      <w:pPr>
        <w:pStyle w:val="paragraph"/>
        <w:numPr>
          <w:ilvl w:val="0"/>
          <w:numId w:val="21"/>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UWTSD library &amp; databases</w:t>
      </w:r>
      <w:r>
        <w:rPr>
          <w:rStyle w:val="eop"/>
          <w:rFonts w:ascii="Calibri" w:hAnsi="Calibri" w:cs="Calibri"/>
          <w:sz w:val="22"/>
          <w:szCs w:val="22"/>
        </w:rPr>
        <w:t> </w:t>
      </w:r>
    </w:p>
    <w:p w14:paraId="58DB7980"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items marked with Asterix will be covered thoroughly in the relevant chapter. </w:t>
      </w:r>
      <w:r>
        <w:rPr>
          <w:rStyle w:val="eop"/>
          <w:rFonts w:ascii="Calibri" w:hAnsi="Calibri" w:cs="Calibri"/>
          <w:sz w:val="22"/>
          <w:szCs w:val="22"/>
        </w:rPr>
        <w:t> </w:t>
      </w:r>
    </w:p>
    <w:p w14:paraId="76D10A39" w14:textId="77777777" w:rsidR="00053DA6" w:rsidRDefault="00053DA6" w:rsidP="00DA7D61">
      <w:pPr>
        <w:pStyle w:val="Heading1"/>
        <w:rPr>
          <w:rFonts w:ascii="Segoe UI" w:hAnsi="Segoe UI" w:cs="Segoe UI"/>
          <w:sz w:val="18"/>
          <w:szCs w:val="18"/>
        </w:rPr>
      </w:pPr>
      <w:bookmarkStart w:id="77" w:name="_Toc67232090"/>
      <w:r>
        <w:rPr>
          <w:rStyle w:val="normaltextrun"/>
          <w:rFonts w:ascii="Calibri Light" w:hAnsi="Calibri Light" w:cs="Calibri Light"/>
          <w:color w:val="2F5496"/>
        </w:rPr>
        <w:t>3.4 Conclusion</w:t>
      </w:r>
      <w:bookmarkEnd w:id="77"/>
      <w:r>
        <w:rPr>
          <w:rStyle w:val="eop"/>
          <w:rFonts w:ascii="Calibri Light" w:hAnsi="Calibri Light" w:cs="Calibri Light"/>
          <w:color w:val="2F5496"/>
        </w:rPr>
        <w:t> </w:t>
      </w:r>
    </w:p>
    <w:p w14:paraId="4C822E08"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Positivistic and deductive approach using software development and experiments to find the most descriptive way of presenting the data.  </w:t>
      </w:r>
      <w:r>
        <w:rPr>
          <w:rStyle w:val="eop"/>
          <w:rFonts w:ascii="Calibri" w:hAnsi="Calibri" w:cs="Calibri"/>
          <w:sz w:val="22"/>
          <w:szCs w:val="22"/>
        </w:rPr>
        <w:t> </w:t>
      </w:r>
    </w:p>
    <w:p w14:paraId="392CD687" w14:textId="77777777" w:rsidR="00053DA6" w:rsidRDefault="00053DA6" w:rsidP="00053D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Experimentation will be based on designing and building the web application using iterative rapid prototyping to achieve the desired result. </w:t>
      </w:r>
      <w:r>
        <w:rPr>
          <w:rStyle w:val="eop"/>
          <w:rFonts w:ascii="Calibri" w:hAnsi="Calibri" w:cs="Calibri"/>
          <w:sz w:val="22"/>
          <w:szCs w:val="22"/>
        </w:rPr>
        <w:t> </w:t>
      </w:r>
    </w:p>
    <w:p w14:paraId="436564A9" w14:textId="6636128F" w:rsidR="008E2530" w:rsidRDefault="00053DA6" w:rsidP="008B6472">
      <w:pPr>
        <w:pStyle w:val="paragraph"/>
        <w:spacing w:before="0" w:beforeAutospacing="0" w:after="0" w:afterAutospacing="0"/>
        <w:textAlignment w:val="baseline"/>
        <w:rPr>
          <w:color w:val="000000" w:themeColor="text1"/>
        </w:rPr>
      </w:pPr>
      <w:r>
        <w:rPr>
          <w:rStyle w:val="normaltextrun"/>
          <w:rFonts w:ascii="Calibri" w:hAnsi="Calibri" w:cs="Calibri"/>
          <w:sz w:val="22"/>
          <w:szCs w:val="22"/>
        </w:rPr>
        <w:t>This may follow a mixed approach. </w:t>
      </w:r>
      <w:r>
        <w:rPr>
          <w:rStyle w:val="eop"/>
          <w:rFonts w:ascii="Calibri" w:hAnsi="Calibri" w:cs="Calibri"/>
          <w:sz w:val="22"/>
          <w:szCs w:val="22"/>
        </w:rPr>
        <w:t> </w:t>
      </w:r>
    </w:p>
    <w:p w14:paraId="2377D7FC" w14:textId="77777777" w:rsidR="008E2530" w:rsidRDefault="008E2530" w:rsidP="008E2530">
      <w:pPr>
        <w:pStyle w:val="Heading1"/>
      </w:pPr>
      <w:bookmarkStart w:id="78" w:name="_Toc67232091"/>
      <w:r>
        <w:lastRenderedPageBreak/>
        <w:t>Chapter 4 Design &amp; Implementation</w:t>
      </w:r>
      <w:bookmarkEnd w:id="78"/>
      <w:r>
        <w:t xml:space="preserve"> </w:t>
      </w:r>
    </w:p>
    <w:p w14:paraId="47A594CB" w14:textId="77777777" w:rsidR="008E2530" w:rsidRDefault="008E2530" w:rsidP="008E2530">
      <w:r>
        <w:t xml:space="preserve">Initial research through the literature review produced several options for implementing a single page application and JavaScript frameworks to pursue one of two common choices, the MEAN stack or the MERN stack. </w:t>
      </w:r>
    </w:p>
    <w:p w14:paraId="364A1D11" w14:textId="77777777" w:rsidR="008E2530" w:rsidRDefault="008E2530" w:rsidP="008E2530">
      <w:r>
        <w:t>MEAN= mongo, express, angular node</w:t>
      </w:r>
    </w:p>
    <w:p w14:paraId="5449EF8A" w14:textId="77777777" w:rsidR="008E2530" w:rsidRDefault="008E2530" w:rsidP="008E2530">
      <w:r>
        <w:t xml:space="preserve">MERN = mongo, express, react, node  </w:t>
      </w:r>
    </w:p>
    <w:p w14:paraId="05401041" w14:textId="67BB6DE5" w:rsidR="008E2530" w:rsidRPr="00020F42" w:rsidRDefault="008E2530" w:rsidP="008E2530">
      <w:r w:rsidRPr="00882241">
        <w:t xml:space="preserve">After careful consideration, </w:t>
      </w:r>
      <w:r>
        <w:t xml:space="preserve">MEAN was chosen due to the </w:t>
      </w:r>
      <w:r w:rsidRPr="00882241">
        <w:t>research</w:t>
      </w:r>
      <w:r>
        <w:t xml:space="preserve"> concluding that the MEAN stack would have a lot more depth, a steeper learning curve and more documentation due to the age of the framework. After the initial research</w:t>
      </w:r>
      <w:r w:rsidRPr="00882241">
        <w:t xml:space="preserve"> the development began, </w:t>
      </w:r>
      <w:r>
        <w:t xml:space="preserve">with </w:t>
      </w:r>
      <w:r w:rsidRPr="00882241">
        <w:t xml:space="preserve">no previous experience with any of these technologies a </w:t>
      </w:r>
      <w:r>
        <w:t>sizeable</w:t>
      </w:r>
      <w:r w:rsidRPr="00882241">
        <w:t xml:space="preserve"> portion of the research was to learn the fundamentals of creating a web service the different fundamental concepts associated with an implementation of this scale such as REST</w:t>
      </w:r>
      <w:sdt>
        <w:sdtPr>
          <w:id w:val="-503978531"/>
          <w:citation/>
        </w:sdtPr>
        <w:sdtContent>
          <w:r w:rsidRPr="00882241">
            <w:fldChar w:fldCharType="begin"/>
          </w:r>
          <w:r w:rsidRPr="00882241">
            <w:rPr>
              <w:lang w:val="en-US"/>
            </w:rPr>
            <w:instrText xml:space="preserve"> CITATION fie00 \l 1033 </w:instrText>
          </w:r>
          <w:r w:rsidRPr="00882241">
            <w:fldChar w:fldCharType="separate"/>
          </w:r>
          <w:r w:rsidRPr="00882241">
            <w:rPr>
              <w:noProof/>
              <w:lang w:val="en-US"/>
            </w:rPr>
            <w:t xml:space="preserve"> [1]</w:t>
          </w:r>
          <w:r w:rsidRPr="00882241">
            <w:fldChar w:fldCharType="end"/>
          </w:r>
        </w:sdtContent>
      </w:sdt>
      <w:r w:rsidRPr="00882241">
        <w:t>, the CRUD operations</w:t>
      </w:r>
      <w:sdt>
        <w:sdtPr>
          <w:id w:val="4947675"/>
          <w:citation/>
        </w:sdtPr>
        <w:sdtContent>
          <w:r w:rsidRPr="00882241">
            <w:fldChar w:fldCharType="begin"/>
          </w:r>
          <w:r w:rsidRPr="00882241">
            <w:rPr>
              <w:lang w:val="en-US"/>
            </w:rPr>
            <w:instrText xml:space="preserve"> CITATION Jam \l 1033 </w:instrText>
          </w:r>
          <w:r w:rsidRPr="00882241">
            <w:fldChar w:fldCharType="separate"/>
          </w:r>
          <w:r w:rsidRPr="00882241">
            <w:rPr>
              <w:noProof/>
              <w:lang w:val="en-US"/>
            </w:rPr>
            <w:t xml:space="preserve"> [2]</w:t>
          </w:r>
          <w:r w:rsidRPr="00882241">
            <w:fldChar w:fldCharType="end"/>
          </w:r>
        </w:sdtContent>
      </w:sdt>
      <w:r w:rsidRPr="00882241">
        <w:t xml:space="preserve"> and the concepts of virtualization and the research taken from the literature review regarding user interface design, and user experienc</w:t>
      </w:r>
      <w:r>
        <w:t>e.</w:t>
      </w:r>
    </w:p>
    <w:p w14:paraId="05BC381A" w14:textId="77777777" w:rsidR="008E2530" w:rsidRDefault="008E2530" w:rsidP="008E2530">
      <w:pPr>
        <w:pStyle w:val="Heading1"/>
      </w:pPr>
      <w:bookmarkStart w:id="79" w:name="_Toc67232092"/>
      <w:r>
        <w:t>4.1 Design</w:t>
      </w:r>
      <w:bookmarkEnd w:id="79"/>
      <w:r>
        <w:t xml:space="preserve"> </w:t>
      </w:r>
    </w:p>
    <w:p w14:paraId="20C0F08C" w14:textId="77777777" w:rsidR="008E2530" w:rsidRPr="005A1AAC" w:rsidRDefault="008E2530" w:rsidP="008E2530">
      <w:pPr>
        <w:pStyle w:val="Heading1"/>
      </w:pPr>
      <w:bookmarkStart w:id="80" w:name="_Toc67232093"/>
      <w:r>
        <w:t>4.1.1 Front End Design</w:t>
      </w:r>
      <w:bookmarkEnd w:id="80"/>
      <w:r>
        <w:t xml:space="preserve"> </w:t>
      </w:r>
    </w:p>
    <w:p w14:paraId="24D9000E" w14:textId="77777777" w:rsidR="008E2530" w:rsidRDefault="008E2530" w:rsidP="008E2530">
      <w:r w:rsidRPr="0037467F">
        <w:t>The initial design started out with researching the different frameworks and getting an idea of what was available for the front end and after that research was complete it led down the design route of how it was expected to look, and a concept was simply drawn to illustrate the layout desired in the final product.</w:t>
      </w:r>
    </w:p>
    <w:p w14:paraId="33E3E0B8" w14:textId="77777777" w:rsidR="008E2530" w:rsidRDefault="008E2530" w:rsidP="008E2530">
      <w:r>
        <w:rPr>
          <w:noProof/>
        </w:rPr>
        <w:drawing>
          <wp:inline distT="0" distB="0" distL="0" distR="0" wp14:anchorId="067E4F92" wp14:editId="36BF5587">
            <wp:extent cx="3879744" cy="2390775"/>
            <wp:effectExtent l="0" t="0" r="6985"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900513" cy="2403573"/>
                    </a:xfrm>
                    <a:prstGeom prst="rect">
                      <a:avLst/>
                    </a:prstGeom>
                    <a:noFill/>
                    <a:ln>
                      <a:noFill/>
                    </a:ln>
                  </pic:spPr>
                </pic:pic>
              </a:graphicData>
            </a:graphic>
          </wp:inline>
        </w:drawing>
      </w:r>
    </w:p>
    <w:p w14:paraId="4830BF32" w14:textId="77777777" w:rsidR="008E2530" w:rsidRDefault="008E2530" w:rsidP="008E2530">
      <w:r>
        <w:t xml:space="preserve">Fig # </w:t>
      </w:r>
    </w:p>
    <w:p w14:paraId="2EE4EBEF" w14:textId="5F289CB9" w:rsidR="008E2530" w:rsidRDefault="008E2530" w:rsidP="008E2530">
      <w:r w:rsidRPr="00626AC2">
        <w:t xml:space="preserve">This concept resembled a tableau dashboard and that led down the research of how tableau dashboards are utilized and the common features among them such as infographics and charted data. The research led to not only </w:t>
      </w:r>
      <w:r>
        <w:t>desiring</w:t>
      </w:r>
      <w:r w:rsidRPr="00626AC2">
        <w:t xml:space="preserve"> a map but a variety of different charting and bespoke infographic techniques to convey the data </w:t>
      </w:r>
      <w:r>
        <w:t xml:space="preserve">with variety. </w:t>
      </w:r>
    </w:p>
    <w:p w14:paraId="1F3BF968" w14:textId="77777777" w:rsidR="008E2530" w:rsidRDefault="008E2530" w:rsidP="008E2530">
      <w:bookmarkStart w:id="81" w:name="_Toc67232094"/>
      <w:r w:rsidRPr="00DB05B2">
        <w:rPr>
          <w:rStyle w:val="Heading1Char"/>
        </w:rPr>
        <w:t>4.1.</w:t>
      </w:r>
      <w:r>
        <w:rPr>
          <w:rStyle w:val="Heading1Char"/>
        </w:rPr>
        <w:t>2</w:t>
      </w:r>
      <w:r w:rsidRPr="00DB05B2">
        <w:rPr>
          <w:rStyle w:val="Heading1Char"/>
        </w:rPr>
        <w:t xml:space="preserve"> The infographic</w:t>
      </w:r>
      <w:bookmarkEnd w:id="81"/>
      <w:r>
        <w:t xml:space="preserve"> </w:t>
      </w:r>
    </w:p>
    <w:p w14:paraId="5ADBCC7E" w14:textId="77777777" w:rsidR="008E2530" w:rsidRDefault="008E2530" w:rsidP="008E2530">
      <w:r>
        <w:t xml:space="preserve">To try and convey the Covid-19 data in an original yet relatable to the cause manner an original infographic was conceptualized. Looking at the </w:t>
      </w:r>
      <w:r w:rsidRPr="009E1108">
        <w:t>hemagglutinin</w:t>
      </w:r>
      <w:r>
        <w:t xml:space="preserve"> that has been used to visually </w:t>
      </w:r>
      <w:r>
        <w:lastRenderedPageBreak/>
        <w:t xml:space="preserve">represent the Covid-19 virus throughout the media, it has become a symbol for identification, and this became the CenterPoint for the idea behind the infographic. </w:t>
      </w:r>
    </w:p>
    <w:p w14:paraId="3D40E314" w14:textId="77777777" w:rsidR="008E2530" w:rsidRDefault="008E2530" w:rsidP="008E2530"/>
    <w:p w14:paraId="7D543FEB" w14:textId="77777777" w:rsidR="008E2530" w:rsidRDefault="008E2530" w:rsidP="008E2530">
      <w:r>
        <w:rPr>
          <w:noProof/>
        </w:rPr>
        <w:drawing>
          <wp:inline distT="0" distB="0" distL="0" distR="0" wp14:anchorId="6540EC70" wp14:editId="06BB8113">
            <wp:extent cx="4572000" cy="2105025"/>
            <wp:effectExtent l="0" t="0" r="0" b="9525"/>
            <wp:docPr id="63" name="Picture 63" descr="Food Safety and the Coronavirus Disease 2019 (COVID-19) | F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od Safety and the Coronavirus Disease 2019 (COVID-19) | FDA"/>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572000" cy="2105025"/>
                    </a:xfrm>
                    <a:prstGeom prst="rect">
                      <a:avLst/>
                    </a:prstGeom>
                    <a:noFill/>
                    <a:ln>
                      <a:noFill/>
                    </a:ln>
                  </pic:spPr>
                </pic:pic>
              </a:graphicData>
            </a:graphic>
          </wp:inline>
        </w:drawing>
      </w:r>
    </w:p>
    <w:p w14:paraId="2425096B" w14:textId="77777777" w:rsidR="008E2530" w:rsidRDefault="008E2530" w:rsidP="008E2530">
      <w:r>
        <w:t>Fig#</w:t>
      </w:r>
    </w:p>
    <w:p w14:paraId="3BE708D7" w14:textId="77777777" w:rsidR="008E2530" w:rsidRDefault="008E2530" w:rsidP="008E2530">
      <w:r>
        <w:t xml:space="preserve">Looking at this </w:t>
      </w:r>
      <w:r w:rsidRPr="009E1108">
        <w:t>hemagglutinin</w:t>
      </w:r>
      <w:r>
        <w:t xml:space="preserve"> if it were to be broken down it would be seen as two different shapes, the inner circle that is the centre of the protein and the leg like shapes on the outside that are receptors. The idea formed that the receptors on the outer edge could be used to represent data in a gauge like manner for example having each leg represent a portion of cases to convey the number of cases out of the total population. </w:t>
      </w:r>
    </w:p>
    <w:p w14:paraId="294AF813" w14:textId="77777777" w:rsidR="008E2530" w:rsidRDefault="008E2530" w:rsidP="008E2530">
      <w:r>
        <w:rPr>
          <w:noProof/>
        </w:rPr>
        <w:drawing>
          <wp:inline distT="0" distB="0" distL="0" distR="0" wp14:anchorId="62535718" wp14:editId="32411F77">
            <wp:extent cx="2686050" cy="1971675"/>
            <wp:effectExtent l="0" t="0" r="0" b="952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9">
                      <a:extLst>
                        <a:ext uri="{28A0092B-C50C-407E-A947-70E740481C1C}">
                          <a14:useLocalDpi xmlns:a14="http://schemas.microsoft.com/office/drawing/2010/main" val="0"/>
                        </a:ext>
                      </a:extLst>
                    </a:blip>
                    <a:srcRect l="25759" r="27376" b="18698"/>
                    <a:stretch/>
                  </pic:blipFill>
                  <pic:spPr bwMode="auto">
                    <a:xfrm>
                      <a:off x="0" y="0"/>
                      <a:ext cx="2686050" cy="1971675"/>
                    </a:xfrm>
                    <a:prstGeom prst="rect">
                      <a:avLst/>
                    </a:prstGeom>
                    <a:noFill/>
                    <a:ln>
                      <a:noFill/>
                    </a:ln>
                    <a:extLst>
                      <a:ext uri="{53640926-AAD7-44D8-BBD7-CCE9431645EC}">
                        <a14:shadowObscured xmlns:a14="http://schemas.microsoft.com/office/drawing/2010/main"/>
                      </a:ext>
                    </a:extLst>
                  </pic:spPr>
                </pic:pic>
              </a:graphicData>
            </a:graphic>
          </wp:inline>
        </w:drawing>
      </w:r>
    </w:p>
    <w:p w14:paraId="3C1BADD2" w14:textId="77777777" w:rsidR="008E2530" w:rsidRDefault="008E2530" w:rsidP="008E2530">
      <w:r>
        <w:t xml:space="preserve">Fig # </w:t>
      </w:r>
    </w:p>
    <w:p w14:paraId="0CE81E9E" w14:textId="77777777" w:rsidR="008E2530" w:rsidRDefault="008E2530" w:rsidP="008E2530">
      <w:r>
        <w:t xml:space="preserve">In this hand drawn sketch of the concept, the darker triangles are to represent the active cases and the lighter triangles to represent the total cases, to give a gauge like representation and as the active number grows the grey triangles turn to black triangles and vice versa for when the number of active cases decline. </w:t>
      </w:r>
    </w:p>
    <w:p w14:paraId="3FEB5842" w14:textId="77777777" w:rsidR="008E2530" w:rsidRDefault="008E2530" w:rsidP="008E2530">
      <w:pPr>
        <w:pStyle w:val="Heading1"/>
      </w:pPr>
      <w:bookmarkStart w:id="82" w:name="_Toc67232095"/>
      <w:r w:rsidRPr="00DB05B2">
        <w:rPr>
          <w:rStyle w:val="Heading1Char"/>
        </w:rPr>
        <w:t>4.1.</w:t>
      </w:r>
      <w:r>
        <w:rPr>
          <w:rStyle w:val="Heading1Char"/>
        </w:rPr>
        <w:t xml:space="preserve">2 </w:t>
      </w:r>
      <w:r>
        <w:t>SVG design</w:t>
      </w:r>
      <w:bookmarkEnd w:id="82"/>
      <w:r>
        <w:t xml:space="preserve"> </w:t>
      </w:r>
    </w:p>
    <w:p w14:paraId="42A5B30B" w14:textId="77777777" w:rsidR="008E2530" w:rsidRDefault="008E2530" w:rsidP="008E2530">
      <w:r>
        <w:t xml:space="preserve">The design began with the knowledge that to achieve these types of custom shapes an SVG </w:t>
      </w:r>
      <w:hyperlink r:id="rId40" w:history="1">
        <w:r w:rsidRPr="004069CA">
          <w:rPr>
            <w:rStyle w:val="Hyperlink"/>
          </w:rPr>
          <w:t>https://en.wikipedia.org/wiki/Scalable_Vector_Graphics</w:t>
        </w:r>
      </w:hyperlink>
      <w:r>
        <w:t xml:space="preserve"> </w:t>
      </w:r>
      <w:r>
        <w:br/>
        <w:t>Will be used to create the shape that can be used within the infographic.</w:t>
      </w:r>
    </w:p>
    <w:p w14:paraId="69D28961" w14:textId="77777777" w:rsidR="008E2530" w:rsidRDefault="008E2530" w:rsidP="008E2530">
      <w:r>
        <w:t xml:space="preserve">Prototyping the shapes to try and achieve the desired result was a long and arduous process of trial and error at first. Research into the different path types made the process less tedious and utilizing </w:t>
      </w:r>
      <w:r>
        <w:lastRenderedPageBreak/>
        <w:t xml:space="preserve">an eclipse shape #9 was produced. </w:t>
      </w:r>
      <w:r>
        <w:rPr>
          <w:noProof/>
        </w:rPr>
        <w:drawing>
          <wp:inline distT="0" distB="0" distL="0" distR="0" wp14:anchorId="0760F9B7" wp14:editId="2E58A105">
            <wp:extent cx="5476875" cy="4352925"/>
            <wp:effectExtent l="0" t="0" r="9525" b="952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476875" cy="4352925"/>
                    </a:xfrm>
                    <a:prstGeom prst="rect">
                      <a:avLst/>
                    </a:prstGeom>
                    <a:noFill/>
                    <a:ln>
                      <a:noFill/>
                    </a:ln>
                  </pic:spPr>
                </pic:pic>
              </a:graphicData>
            </a:graphic>
          </wp:inline>
        </w:drawing>
      </w:r>
    </w:p>
    <w:p w14:paraId="4CED4D04" w14:textId="77777777" w:rsidR="008E2530" w:rsidRDefault="008E2530" w:rsidP="008E2530">
      <w:r>
        <w:t xml:space="preserve">Fig # </w:t>
      </w:r>
    </w:p>
    <w:p w14:paraId="46B0792E" w14:textId="77777777" w:rsidR="008E2530" w:rsidRDefault="008E2530" w:rsidP="008E2530">
      <w:r>
        <w:t xml:space="preserve">Until item #9 was decided to be the most fitting receptor shape creating a path that looked like </w:t>
      </w:r>
    </w:p>
    <w:p w14:paraId="7B25B4AC" w14:textId="77777777" w:rsidR="008E2530" w:rsidRDefault="008E2530" w:rsidP="008E2530">
      <w:r>
        <w:rPr>
          <w:noProof/>
        </w:rPr>
        <w:drawing>
          <wp:inline distT="0" distB="0" distL="0" distR="0" wp14:anchorId="192617DB" wp14:editId="656DFAA2">
            <wp:extent cx="5731510" cy="257175"/>
            <wp:effectExtent l="0" t="0" r="2540" b="952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257175"/>
                    </a:xfrm>
                    <a:prstGeom prst="rect">
                      <a:avLst/>
                    </a:prstGeom>
                  </pic:spPr>
                </pic:pic>
              </a:graphicData>
            </a:graphic>
          </wp:inline>
        </w:drawing>
      </w:r>
    </w:p>
    <w:p w14:paraId="172F881C" w14:textId="1936A913" w:rsidR="008E2530" w:rsidRDefault="008E2530" w:rsidP="008E2530">
      <w:r>
        <w:t xml:space="preserve">Fig # </w:t>
      </w:r>
      <w:r>
        <w:br/>
        <w:t xml:space="preserve">This SVG path can now be used within the implementation of the infographic along with other basic shapes that will not require path design at this level. This will be essential in implementing the infographic. </w:t>
      </w:r>
    </w:p>
    <w:p w14:paraId="1585603C" w14:textId="77777777" w:rsidR="008E2530" w:rsidRDefault="008E2530" w:rsidP="008E2530">
      <w:pPr>
        <w:pStyle w:val="Heading1"/>
      </w:pPr>
      <w:bookmarkStart w:id="83" w:name="_Toc67232096"/>
      <w:r w:rsidRPr="00DB05B2">
        <w:rPr>
          <w:rStyle w:val="Heading1Char"/>
        </w:rPr>
        <w:t>4.1.</w:t>
      </w:r>
      <w:r>
        <w:rPr>
          <w:rStyle w:val="Heading1Char"/>
        </w:rPr>
        <w:t xml:space="preserve">3 </w:t>
      </w:r>
      <w:r>
        <w:t>Map Design</w:t>
      </w:r>
      <w:bookmarkEnd w:id="83"/>
      <w:r>
        <w:t xml:space="preserve"> </w:t>
      </w:r>
    </w:p>
    <w:p w14:paraId="38C98AE8" w14:textId="77777777" w:rsidR="008E2530" w:rsidRDefault="008E2530" w:rsidP="008E2530">
      <w:pPr>
        <w:rPr>
          <w:rFonts w:cstheme="minorHAnsi"/>
          <w:color w:val="24292E"/>
          <w:shd w:val="clear" w:color="auto" w:fill="FFFFFF"/>
        </w:rPr>
      </w:pPr>
      <w:r w:rsidRPr="00626AC2">
        <w:rPr>
          <w:rFonts w:cstheme="minorHAnsi"/>
        </w:rPr>
        <w:t>The map was a familiar concept thanks to the literature reviews vast coverage of similar websites that had implemented a map for conveying the spatial data, knowing that a Geo-</w:t>
      </w:r>
      <w:r w:rsidRPr="00626AC2">
        <w:rPr>
          <w:rFonts w:cstheme="minorHAnsi"/>
          <w:color w:val="24292E"/>
          <w:shd w:val="clear" w:color="auto" w:fill="FFFFFF"/>
        </w:rPr>
        <w:t xml:space="preserve">Mercator </w:t>
      </w:r>
      <w:hyperlink r:id="rId43" w:history="1">
        <w:r w:rsidRPr="00626AC2">
          <w:rPr>
            <w:rStyle w:val="Hyperlink"/>
            <w:rFonts w:cstheme="minorHAnsi"/>
          </w:rPr>
          <w:t>https://github.com/d3/d3-geo</w:t>
        </w:r>
      </w:hyperlink>
      <w:r w:rsidRPr="00626AC2">
        <w:rPr>
          <w:rFonts w:cstheme="minorHAnsi"/>
        </w:rPr>
        <w:t xml:space="preserve"> </w:t>
      </w:r>
      <w:r w:rsidRPr="00626AC2">
        <w:rPr>
          <w:rFonts w:cstheme="minorHAnsi"/>
          <w:color w:val="24292E"/>
          <w:shd w:val="clear" w:color="auto" w:fill="FFFFFF"/>
        </w:rPr>
        <w:t xml:space="preserve">style map was planned to be implemented using </w:t>
      </w:r>
      <w:r>
        <w:rPr>
          <w:rFonts w:cstheme="minorHAnsi"/>
          <w:color w:val="24292E"/>
          <w:shd w:val="clear" w:color="auto" w:fill="FFFFFF"/>
        </w:rPr>
        <w:t>c</w:t>
      </w:r>
      <w:r w:rsidRPr="00626AC2">
        <w:rPr>
          <w:rFonts w:cstheme="minorHAnsi"/>
          <w:color w:val="24292E"/>
          <w:shd w:val="clear" w:color="auto" w:fill="FFFFFF"/>
        </w:rPr>
        <w:t>ircles to represent severity using the size scale and colour to help convey the information</w:t>
      </w:r>
      <w:r>
        <w:rPr>
          <w:rFonts w:cstheme="minorHAnsi"/>
          <w:color w:val="24292E"/>
          <w:shd w:val="clear" w:color="auto" w:fill="FFFFFF"/>
        </w:rPr>
        <w:t>.</w:t>
      </w:r>
    </w:p>
    <w:p w14:paraId="26E2A719" w14:textId="77777777" w:rsidR="008E2530" w:rsidRPr="00626AC2" w:rsidRDefault="008E2530" w:rsidP="008E2530">
      <w:pPr>
        <w:rPr>
          <w:rFonts w:cstheme="minorHAnsi"/>
          <w:color w:val="24292E"/>
          <w:shd w:val="clear" w:color="auto" w:fill="FFFFFF"/>
        </w:rPr>
      </w:pPr>
      <w:r>
        <w:rPr>
          <w:rFonts w:cstheme="minorHAnsi"/>
          <w:color w:val="24292E"/>
          <w:shd w:val="clear" w:color="auto" w:fill="FFFFFF"/>
        </w:rPr>
        <w:t xml:space="preserve"> The influence for these types of markers was from the JHU covid map seen in the review of similar websites. The literature review has a section that highlights how colour choices can have a huge impact on emotional decision making and can convey a lot of tone with how colour is interpreted subconsciously, and this ultimately showed how the combination of red on a lighter background will highlight severity in an intense manner. </w:t>
      </w:r>
    </w:p>
    <w:p w14:paraId="60312220" w14:textId="77777777" w:rsidR="008E2530" w:rsidRPr="00626AC2" w:rsidRDefault="008E2530" w:rsidP="008E2530">
      <w:pPr>
        <w:rPr>
          <w:rFonts w:cstheme="minorHAnsi"/>
        </w:rPr>
      </w:pPr>
      <w:hyperlink r:id="rId44" w:history="1">
        <w:r w:rsidRPr="00626AC2">
          <w:rPr>
            <w:rStyle w:val="Hyperlink"/>
            <w:rFonts w:cstheme="minorHAnsi"/>
          </w:rPr>
          <w:t>https://en.wikipedia.org/wiki/Mercator_projection</w:t>
        </w:r>
      </w:hyperlink>
      <w:r w:rsidRPr="00626AC2">
        <w:rPr>
          <w:rFonts w:cstheme="minorHAnsi"/>
        </w:rPr>
        <w:t xml:space="preserve"> </w:t>
      </w:r>
    </w:p>
    <w:p w14:paraId="57F720BB" w14:textId="77777777" w:rsidR="008E2530" w:rsidRDefault="008E2530" w:rsidP="008E2530">
      <w:pPr>
        <w:pStyle w:val="Heading1"/>
      </w:pPr>
      <w:bookmarkStart w:id="84" w:name="_Toc67232097"/>
      <w:r w:rsidRPr="00DB05B2">
        <w:rPr>
          <w:rStyle w:val="Heading1Char"/>
        </w:rPr>
        <w:lastRenderedPageBreak/>
        <w:t>4.1.</w:t>
      </w:r>
      <w:r>
        <w:rPr>
          <w:rStyle w:val="Heading1Char"/>
        </w:rPr>
        <w:t xml:space="preserve">4 </w:t>
      </w:r>
      <w:r>
        <w:t>User interface</w:t>
      </w:r>
      <w:bookmarkEnd w:id="84"/>
    </w:p>
    <w:p w14:paraId="3EAF907B" w14:textId="77777777" w:rsidR="008E2530" w:rsidRDefault="008E2530" w:rsidP="008E2530">
      <w:r>
        <w:t xml:space="preserve">The user interface was to follow the standard design principles of a website, with intuitive design and a mobile first approach kept as a priority to ensure a responsive layout was implemented to ensure continuity across devices. This is a key aspect of the development to ensure that the website is usable across a range of devices. </w:t>
      </w:r>
      <w:hyperlink r:id="rId45" w:anchor="v=onepage&amp;q=responsive%20design&amp;f=false" w:history="1">
        <w:r w:rsidRPr="00320DF1">
          <w:rPr>
            <w:rStyle w:val="Hyperlink"/>
          </w:rPr>
          <w:t>https://books.google.co.uk/books?hl=en&amp;lr=&amp;id=fcfarreMQ9sC&amp;oi=fnd&amp;pg=PT12&amp;dq=responsive+design&amp;ots=Zu5eXk_SUl&amp;sig=BaY6PUrBy5bpXJI-lCxPxCzsPBw&amp;redir_esc=y#v=onepage&amp;q=responsive%20design&amp;f=false</w:t>
        </w:r>
      </w:hyperlink>
      <w:r>
        <w:t xml:space="preserve"> </w:t>
      </w:r>
    </w:p>
    <w:p w14:paraId="7046A3C2" w14:textId="77777777" w:rsidR="008E2530" w:rsidRPr="0041336A" w:rsidRDefault="008E2530" w:rsidP="008E2530">
      <w:r>
        <w:t>The investigation in the literature review of similar website concepts showed that a typical angular implementation already had a high element of responsiveness and the provided tools aided in this. Similar websites used the angular material library tool bar for navigation as a common theme and used card components for a module design. This allows for a modular approach to the overall design, allowing for components to be called as required.</w:t>
      </w:r>
    </w:p>
    <w:p w14:paraId="61054AF3" w14:textId="77777777" w:rsidR="008E2530" w:rsidRDefault="008E2530" w:rsidP="008E2530">
      <w:pPr>
        <w:pStyle w:val="Heading1"/>
        <w:rPr>
          <w:rStyle w:val="Heading1Char"/>
        </w:rPr>
      </w:pPr>
      <w:bookmarkStart w:id="85" w:name="_Toc67232098"/>
      <w:r w:rsidRPr="00DB05B2">
        <w:rPr>
          <w:rStyle w:val="Heading1Char"/>
        </w:rPr>
        <w:t>4.</w:t>
      </w:r>
      <w:r>
        <w:rPr>
          <w:rStyle w:val="Heading1Char"/>
        </w:rPr>
        <w:t>1.5 Backend Design</w:t>
      </w:r>
      <w:bookmarkEnd w:id="85"/>
      <w:r>
        <w:rPr>
          <w:rStyle w:val="Heading1Char"/>
        </w:rPr>
        <w:t xml:space="preserve"> </w:t>
      </w:r>
    </w:p>
    <w:p w14:paraId="231947B0" w14:textId="77777777" w:rsidR="008E2530" w:rsidRDefault="008E2530" w:rsidP="008E2530">
      <w:r>
        <w:t xml:space="preserve">Throughout the design of the backend the most important aspect of it is following the standard REST specification utilizing a token-based authentication method for a stateless interaction. </w:t>
      </w:r>
    </w:p>
    <w:p w14:paraId="1BDFE4A3" w14:textId="77777777" w:rsidR="008E2530" w:rsidRDefault="008E2530" w:rsidP="008E2530">
      <w:pPr>
        <w:rPr>
          <w:lang w:val="en-US"/>
        </w:rPr>
      </w:pPr>
      <w:r>
        <w:t xml:space="preserve">Using a model, route, controller, and middleware architecture style will help divide the functions up into relevant files that are </w:t>
      </w:r>
      <w:r>
        <w:rPr>
          <w:lang w:val="en-US"/>
        </w:rPr>
        <w:t xml:space="preserve">made for each purpose. </w:t>
      </w:r>
    </w:p>
    <w:p w14:paraId="7752EF71" w14:textId="77777777" w:rsidR="008E2530" w:rsidRDefault="008E2530" w:rsidP="008E2530">
      <w:r>
        <w:rPr>
          <w:lang w:val="en-US"/>
        </w:rPr>
        <w:t>This architecture style will</w:t>
      </w:r>
      <w:r>
        <w:t xml:space="preserve"> allow for a more human readable and modular programming style that will reduce the size of each individual file and follow an easy to navigate format. </w:t>
      </w:r>
    </w:p>
    <w:p w14:paraId="43B8C507" w14:textId="77777777" w:rsidR="008E2530" w:rsidRDefault="008E2530" w:rsidP="008E2530">
      <w:r>
        <w:t xml:space="preserve">The route will be the publicly accessible URL to the function, the controller will contain the function at the end point and the model will be the interface to the database, in this case a document database and the middleware will be the function that determines if the user attempting to access the route in question is authorised. </w:t>
      </w:r>
    </w:p>
    <w:p w14:paraId="226B6481" w14:textId="77777777" w:rsidR="008E2530" w:rsidRDefault="008E2530" w:rsidP="008E2530"/>
    <w:p w14:paraId="0CFB5CDE" w14:textId="77777777" w:rsidR="008E2530" w:rsidRPr="00B06D1A" w:rsidRDefault="008E2530" w:rsidP="008E2530">
      <w:r>
        <w:br w:type="page"/>
      </w:r>
    </w:p>
    <w:p w14:paraId="22266660" w14:textId="77777777" w:rsidR="008E2530" w:rsidRDefault="008E2530" w:rsidP="008E2530">
      <w:pPr>
        <w:pStyle w:val="Heading1"/>
      </w:pPr>
      <w:bookmarkStart w:id="86" w:name="_Toc67232099"/>
      <w:r>
        <w:lastRenderedPageBreak/>
        <w:t>4.2 Implementation</w:t>
      </w:r>
      <w:bookmarkEnd w:id="86"/>
      <w:r>
        <w:t xml:space="preserve"> </w:t>
      </w:r>
    </w:p>
    <w:p w14:paraId="36322D6B" w14:textId="77777777" w:rsidR="008E2530" w:rsidRDefault="008E2530" w:rsidP="008E2530">
      <w:pPr>
        <w:pStyle w:val="Heading1"/>
        <w:rPr>
          <w:lang w:val="en-US"/>
        </w:rPr>
      </w:pPr>
      <w:bookmarkStart w:id="87" w:name="_Toc67232100"/>
      <w:r>
        <w:rPr>
          <w:rStyle w:val="Heading1Char"/>
        </w:rPr>
        <w:t>4</w:t>
      </w:r>
      <w:r>
        <w:t>.2.1 Node.js and express server</w:t>
      </w:r>
      <w:r>
        <w:rPr>
          <w:rStyle w:val="Heading1Char"/>
        </w:rPr>
        <w:t xml:space="preserve"> </w:t>
      </w:r>
      <w:r>
        <w:rPr>
          <w:lang w:val="en-US"/>
        </w:rPr>
        <w:t xml:space="preserve">basic CRUD </w:t>
      </w:r>
      <w:r w:rsidRPr="005B7E48">
        <w:t>implementation</w:t>
      </w:r>
      <w:bookmarkEnd w:id="87"/>
      <w:r>
        <w:rPr>
          <w:lang w:val="en-US"/>
        </w:rPr>
        <w:t xml:space="preserve"> </w:t>
      </w:r>
    </w:p>
    <w:p w14:paraId="3E0532B8" w14:textId="77777777" w:rsidR="008E2530" w:rsidRDefault="008E2530" w:rsidP="008E2530">
      <w:pPr>
        <w:rPr>
          <w:lang w:val="en-US"/>
        </w:rPr>
      </w:pPr>
      <w:r>
        <w:rPr>
          <w:lang w:val="en-US"/>
        </w:rPr>
        <w:t xml:space="preserve">The research into the development of a web server resulted in the development of a CRUD service using node.js, express and mongo DB. The basic implementation was a strong basis for the expansion and taught the valuable lessons in using the tools of the language to create a basic web service that interacts with a database through REST methods. The first step was installation of node.js and the node package manager and this led to using the command line to install the required dependencies for the project such as express, </w:t>
      </w:r>
      <w:proofErr w:type="spellStart"/>
      <w:r>
        <w:rPr>
          <w:lang w:val="en-US"/>
        </w:rPr>
        <w:t>nodemon</w:t>
      </w:r>
      <w:proofErr w:type="spellEnd"/>
      <w:r>
        <w:rPr>
          <w:lang w:val="en-US"/>
        </w:rPr>
        <w:t xml:space="preserve"> and Angular to start with. </w:t>
      </w:r>
    </w:p>
    <w:p w14:paraId="6877964E" w14:textId="77777777" w:rsidR="008E2530" w:rsidRDefault="008E2530" w:rsidP="008E2530">
      <w:pPr>
        <w:rPr>
          <w:lang w:val="en-US"/>
        </w:rPr>
      </w:pPr>
      <w:hyperlink r:id="rId46" w:history="1">
        <w:r w:rsidRPr="001D233E">
          <w:rPr>
            <w:rStyle w:val="Hyperlink"/>
            <w:lang w:val="en-US"/>
          </w:rPr>
          <w:t>https://nodejs.org/en/</w:t>
        </w:r>
      </w:hyperlink>
      <w:r>
        <w:rPr>
          <w:lang w:val="en-US"/>
        </w:rPr>
        <w:t xml:space="preserve"> </w:t>
      </w:r>
    </w:p>
    <w:p w14:paraId="4ECE29E4" w14:textId="77777777" w:rsidR="008E2530" w:rsidRDefault="008E2530" w:rsidP="008E2530">
      <w:pPr>
        <w:rPr>
          <w:lang w:val="en-US"/>
        </w:rPr>
      </w:pPr>
      <w:hyperlink r:id="rId47" w:history="1">
        <w:r w:rsidRPr="001D233E">
          <w:rPr>
            <w:rStyle w:val="Hyperlink"/>
            <w:lang w:val="en-US"/>
          </w:rPr>
          <w:t>https://www.mongodb.com/</w:t>
        </w:r>
      </w:hyperlink>
      <w:r>
        <w:rPr>
          <w:lang w:val="en-US"/>
        </w:rPr>
        <w:t xml:space="preserve"> </w:t>
      </w:r>
    </w:p>
    <w:p w14:paraId="5629FDD2" w14:textId="77777777" w:rsidR="008E2530" w:rsidRDefault="008E2530" w:rsidP="008E2530">
      <w:pPr>
        <w:pStyle w:val="Heading3"/>
        <w:shd w:val="clear" w:color="auto" w:fill="F3F3F3"/>
        <w:spacing w:before="0"/>
      </w:pPr>
      <w:hyperlink r:id="rId48" w:history="1">
        <w:bookmarkStart w:id="88" w:name="_Toc67232101"/>
        <w:r>
          <w:rPr>
            <w:rStyle w:val="Hyperlink"/>
            <w:rFonts w:ascii="Source Sans Pro" w:hAnsi="Source Sans Pro"/>
            <w:color w:val="44707B"/>
          </w:rPr>
          <w:t>Node.js: Using JavaScript to Build High-Performance Network Programs</w:t>
        </w:r>
        <w:bookmarkEnd w:id="88"/>
      </w:hyperlink>
    </w:p>
    <w:p w14:paraId="23FB5402" w14:textId="77777777" w:rsidR="008E2530" w:rsidRDefault="008E2530" w:rsidP="008E2530">
      <w:hyperlink r:id="rId49" w:history="1">
        <w:r w:rsidRPr="004069CA">
          <w:rPr>
            <w:rStyle w:val="Hyperlink"/>
          </w:rPr>
          <w:t>https://whel-primo.hosted.exlibrisgroup.com/permalink/f/mqg008/TN_cdi_proquest_journals_761013661</w:t>
        </w:r>
      </w:hyperlink>
      <w:r>
        <w:t xml:space="preserve"> </w:t>
      </w:r>
    </w:p>
    <w:p w14:paraId="7BD287B8" w14:textId="77777777" w:rsidR="008E2530" w:rsidRDefault="008E2530" w:rsidP="008E2530">
      <w:pPr>
        <w:pStyle w:val="Heading3"/>
        <w:shd w:val="clear" w:color="auto" w:fill="F3F3F3"/>
        <w:spacing w:before="0"/>
        <w:rPr>
          <w:rFonts w:ascii="Source Sans Pro" w:hAnsi="Source Sans Pro"/>
          <w:color w:val="44707B"/>
        </w:rPr>
      </w:pPr>
      <w:hyperlink r:id="rId50" w:history="1">
        <w:bookmarkStart w:id="89" w:name="_Toc67232102"/>
        <w:r>
          <w:rPr>
            <w:rStyle w:val="Hyperlink"/>
            <w:rFonts w:ascii="Source Sans Pro" w:hAnsi="Source Sans Pro"/>
            <w:color w:val="44707B"/>
          </w:rPr>
          <w:t>Eloquent JavaScript</w:t>
        </w:r>
        <w:bookmarkEnd w:id="89"/>
      </w:hyperlink>
    </w:p>
    <w:p w14:paraId="56ADAA7C" w14:textId="77777777" w:rsidR="008E2530" w:rsidRDefault="008E2530" w:rsidP="008E2530">
      <w:hyperlink r:id="rId51" w:history="1">
        <w:r w:rsidRPr="004069CA">
          <w:rPr>
            <w:rStyle w:val="Hyperlink"/>
          </w:rPr>
          <w:t>https://whel-primo.hosted.exlibrisgroup.com/permalink/f/14dj339/44UWTSD_ALMA21165825450002421</w:t>
        </w:r>
      </w:hyperlink>
      <w:r>
        <w:t xml:space="preserve"> </w:t>
      </w:r>
    </w:p>
    <w:p w14:paraId="5F722EA3" w14:textId="77777777" w:rsidR="008E2530" w:rsidRDefault="008E2530" w:rsidP="008E2530">
      <w:pPr>
        <w:rPr>
          <w:lang w:val="en-US"/>
        </w:rPr>
      </w:pPr>
    </w:p>
    <w:p w14:paraId="3A740A04" w14:textId="77777777" w:rsidR="008E2530" w:rsidRDefault="008E2530" w:rsidP="008E2530">
      <w:pPr>
        <w:pStyle w:val="Heading1"/>
        <w:rPr>
          <w:lang w:val="en-US"/>
        </w:rPr>
      </w:pPr>
      <w:bookmarkStart w:id="90" w:name="_Toc67232103"/>
      <w:r>
        <w:rPr>
          <w:lang w:val="en-US"/>
        </w:rPr>
        <w:t>4.2.2 User accounts</w:t>
      </w:r>
      <w:bookmarkEnd w:id="90"/>
    </w:p>
    <w:p w14:paraId="10B11D63" w14:textId="77777777" w:rsidR="008E2530" w:rsidRPr="00FE5D18" w:rsidRDefault="008E2530" w:rsidP="008E2530">
      <w:pPr>
        <w:rPr>
          <w:lang w:val="en-US"/>
        </w:rPr>
      </w:pPr>
      <w:r>
        <w:rPr>
          <w:lang w:val="en-US"/>
        </w:rPr>
        <w:t xml:space="preserve">The preliminary implementation was quickly expanded with the addition of user accounts and middleware. </w:t>
      </w:r>
    </w:p>
    <w:p w14:paraId="75C121F3" w14:textId="77777777" w:rsidR="008E2530" w:rsidRDefault="008E2530" w:rsidP="008E2530">
      <w:pPr>
        <w:rPr>
          <w:lang w:val="en-US"/>
        </w:rPr>
      </w:pPr>
      <w:r>
        <w:rPr>
          <w:lang w:val="en-US"/>
        </w:rPr>
        <w:t xml:space="preserve">Initial research was conducted investigating the standard procedures with implementing a user with authentication in an express node.js server and this was furthered by researching JSON web tokens as a means of passing authentication data between the server and client. </w:t>
      </w:r>
      <w:hyperlink r:id="rId52" w:anchor=":~:text=The%20JSON%20web%20token%20(JWT,js%20to%20implement%20it" w:history="1">
        <w:r w:rsidRPr="00CA4AC4">
          <w:rPr>
            <w:rStyle w:val="Hyperlink"/>
            <w:lang w:val="en-US"/>
          </w:rPr>
          <w:t>https://www.sohamkamani.com/blog/javascript/2019-03-29-node-jwt-authentication/#:~:text=The%20JSON%20web%20token%20(JWT,js%20to%20implement%20it</w:t>
        </w:r>
      </w:hyperlink>
      <w:r w:rsidRPr="000D2F69">
        <w:rPr>
          <w:lang w:val="en-US"/>
        </w:rPr>
        <w:t>.</w:t>
      </w:r>
      <w:r>
        <w:rPr>
          <w:lang w:val="en-US"/>
        </w:rPr>
        <w:t xml:space="preserve"> </w:t>
      </w:r>
    </w:p>
    <w:p w14:paraId="0D404FF5" w14:textId="77777777" w:rsidR="008E2530" w:rsidRDefault="008E2530" w:rsidP="008E2530">
      <w:pPr>
        <w:rPr>
          <w:lang w:val="en-US"/>
        </w:rPr>
      </w:pPr>
      <w:r>
        <w:rPr>
          <w:lang w:val="en-US"/>
        </w:rPr>
        <w:t xml:space="preserve">JWT authentication would allow interaction between the client and server without storing any of the user’s sensitive data on the client and implement a REST service.  </w:t>
      </w:r>
    </w:p>
    <w:p w14:paraId="77481409" w14:textId="77777777" w:rsidR="008E2530" w:rsidRDefault="008E2530" w:rsidP="008E2530">
      <w:pPr>
        <w:rPr>
          <w:lang w:val="en-US"/>
        </w:rPr>
      </w:pPr>
      <w:r>
        <w:rPr>
          <w:lang w:val="en-US"/>
        </w:rPr>
        <w:t xml:space="preserve">At first, it was unclear the safety of storing a JWT in the local storage of concerns this would be unsafe, and a cookie would have been a better alternative, but research contradicted this and reassured the safety of both are equally satisfactory. </w:t>
      </w:r>
    </w:p>
    <w:p w14:paraId="233599A7" w14:textId="77777777" w:rsidR="008E2530" w:rsidRDefault="008E2530" w:rsidP="008E2530">
      <w:pPr>
        <w:rPr>
          <w:lang w:val="en-US"/>
        </w:rPr>
      </w:pPr>
      <w:hyperlink r:id="rId53" w:anchor=":~:text=Cookie%20storage,vulnerable%20to%20CSRF%2FXSRF%20attacks" w:history="1">
        <w:r w:rsidRPr="00764332">
          <w:rPr>
            <w:rStyle w:val="Hyperlink"/>
            <w:lang w:val="en-US"/>
          </w:rPr>
          <w:t>https://www.syncfusion.com/blogs/post/best-practices-for-jwt-authentication-in-angular-apps.aspx#:~:text=Cookie%20storage,vulnerable%20to%20CSRF%2FXSRF%20attacks</w:t>
        </w:r>
      </w:hyperlink>
      <w:r w:rsidRPr="00D7721B">
        <w:rPr>
          <w:lang w:val="en-US"/>
        </w:rPr>
        <w:t>.</w:t>
      </w:r>
      <w:r>
        <w:rPr>
          <w:lang w:val="en-US"/>
        </w:rPr>
        <w:t xml:space="preserve"> </w:t>
      </w:r>
    </w:p>
    <w:p w14:paraId="5A546339" w14:textId="77777777" w:rsidR="008E2530" w:rsidRDefault="008E2530" w:rsidP="008E2530">
      <w:pPr>
        <w:rPr>
          <w:lang w:val="en-US"/>
        </w:rPr>
      </w:pPr>
      <w:r>
        <w:rPr>
          <w:lang w:val="en-US"/>
        </w:rPr>
        <w:t xml:space="preserve">Research into authorization showed that an appropriate strategy for </w:t>
      </w:r>
      <w:proofErr w:type="gramStart"/>
      <w:r>
        <w:rPr>
          <w:lang w:val="en-US"/>
        </w:rPr>
        <w:t>server side</w:t>
      </w:r>
      <w:proofErr w:type="gramEnd"/>
      <w:r>
        <w:rPr>
          <w:lang w:val="en-US"/>
        </w:rPr>
        <w:t xml:space="preserve"> verification was using middleware for verifying the tokens in the header of each interaction with the server, can verify if the token has been tampered with to ensure validity, once complete allowing the request to continue with its original task.</w:t>
      </w:r>
    </w:p>
    <w:p w14:paraId="726F6D73" w14:textId="77777777" w:rsidR="008E2530" w:rsidRDefault="008E2530" w:rsidP="008E2530">
      <w:pPr>
        <w:rPr>
          <w:lang w:val="en-US"/>
        </w:rPr>
      </w:pPr>
      <w:r>
        <w:rPr>
          <w:lang w:val="en-US"/>
        </w:rPr>
        <w:t xml:space="preserve">After some time researching the different types of security for storing user credentials on a database, the investigation resulted in hashing and salting the passwords with tools such as </w:t>
      </w:r>
      <w:proofErr w:type="spellStart"/>
      <w:r>
        <w:rPr>
          <w:lang w:val="en-US"/>
        </w:rPr>
        <w:t>bcrypt</w:t>
      </w:r>
      <w:proofErr w:type="spellEnd"/>
      <w:r>
        <w:rPr>
          <w:lang w:val="en-US"/>
        </w:rPr>
        <w:t xml:space="preserve">. </w:t>
      </w:r>
      <w:r>
        <w:rPr>
          <w:lang w:val="en-US"/>
        </w:rPr>
        <w:lastRenderedPageBreak/>
        <w:t xml:space="preserve">This allowed for a custom amount of security to be applied through “salting” this is how many groups of random characters and symbols are added to the string to obfuscate the original string before it is hashed. </w:t>
      </w:r>
    </w:p>
    <w:p w14:paraId="37C6DCA0" w14:textId="77777777" w:rsidR="008E2530" w:rsidRDefault="008E2530" w:rsidP="008E2530">
      <w:pPr>
        <w:rPr>
          <w:lang w:val="en-US"/>
        </w:rPr>
      </w:pPr>
      <w:hyperlink r:id="rId54" w:history="1">
        <w:r w:rsidRPr="00CA4AC4">
          <w:rPr>
            <w:rStyle w:val="Hyperlink"/>
            <w:lang w:val="en-US"/>
          </w:rPr>
          <w:t>https://whel-primo.hosted.exlibrisgroup.com/permalink/f/mqg008/TN_cdi_gale_infotracacademiconefile_A530153374</w:t>
        </w:r>
      </w:hyperlink>
      <w:r>
        <w:rPr>
          <w:lang w:val="en-US"/>
        </w:rPr>
        <w:t xml:space="preserve"> </w:t>
      </w:r>
    </w:p>
    <w:p w14:paraId="630AA5BD" w14:textId="77777777" w:rsidR="008E2530" w:rsidRDefault="008E2530" w:rsidP="008E2530">
      <w:pPr>
        <w:rPr>
          <w:lang w:val="en-US"/>
        </w:rPr>
      </w:pPr>
      <w:r>
        <w:rPr>
          <w:lang w:val="en-US"/>
        </w:rPr>
        <w:t xml:space="preserve">A consideration was made about the expenses of holding a document database in the cloud and the costs associated and going over the allocated amount of storage will incur more costs. This resulted in tracking when the account was created and if the account has been confirmed. If the account has not been confirmed it is likely that the user will not be returning, and the account can be marked for removal from the cloud server, not necessarily permanent deletion. This consideration led to the implementation of account confirmation and the relevant additions to the user model. </w:t>
      </w:r>
    </w:p>
    <w:p w14:paraId="2A8525AB" w14:textId="77777777" w:rsidR="008E2530" w:rsidRDefault="008E2530" w:rsidP="008E2530">
      <w:pPr>
        <w:pStyle w:val="Heading1"/>
        <w:rPr>
          <w:lang w:val="en-US"/>
        </w:rPr>
      </w:pPr>
      <w:bookmarkStart w:id="91" w:name="_Toc67232104"/>
      <w:r>
        <w:rPr>
          <w:lang w:val="en-US"/>
        </w:rPr>
        <w:t>4.2.2.1 User Accounts, The User Model</w:t>
      </w:r>
      <w:bookmarkEnd w:id="91"/>
      <w:r>
        <w:rPr>
          <w:lang w:val="en-US"/>
        </w:rPr>
        <w:t xml:space="preserve"> </w:t>
      </w:r>
    </w:p>
    <w:p w14:paraId="5102DB13" w14:textId="77777777" w:rsidR="008E2530" w:rsidRDefault="008E2530" w:rsidP="008E2530">
      <w:pPr>
        <w:rPr>
          <w:lang w:val="en-US"/>
        </w:rPr>
      </w:pPr>
      <w:r>
        <w:rPr>
          <w:lang w:val="en-US"/>
        </w:rPr>
        <w:t xml:space="preserve">The user model is the shape of the data that is stored on the document database, this ensures the data is stored in a certain format using validation and methods to control the shape. </w:t>
      </w:r>
    </w:p>
    <w:tbl>
      <w:tblPr>
        <w:tblStyle w:val="TableGrid"/>
        <w:tblW w:w="0" w:type="auto"/>
        <w:tblLook w:val="04A0" w:firstRow="1" w:lastRow="0" w:firstColumn="1" w:lastColumn="0" w:noHBand="0" w:noVBand="1"/>
      </w:tblPr>
      <w:tblGrid>
        <w:gridCol w:w="1494"/>
        <w:gridCol w:w="1717"/>
        <w:gridCol w:w="1450"/>
        <w:gridCol w:w="1829"/>
        <w:gridCol w:w="2526"/>
      </w:tblGrid>
      <w:tr w:rsidR="008E2530" w14:paraId="23EF09BB" w14:textId="77777777" w:rsidTr="005F1065">
        <w:tc>
          <w:tcPr>
            <w:tcW w:w="1494" w:type="dxa"/>
          </w:tcPr>
          <w:p w14:paraId="759B4C74" w14:textId="77777777" w:rsidR="008E2530" w:rsidRPr="00272E1D" w:rsidRDefault="008E2530" w:rsidP="005F1065">
            <w:pPr>
              <w:rPr>
                <w:b/>
                <w:bCs/>
                <w:sz w:val="28"/>
                <w:szCs w:val="28"/>
              </w:rPr>
            </w:pPr>
            <w:r w:rsidRPr="00272E1D">
              <w:rPr>
                <w:b/>
                <w:bCs/>
                <w:sz w:val="28"/>
                <w:szCs w:val="28"/>
              </w:rPr>
              <w:t>Field</w:t>
            </w:r>
          </w:p>
        </w:tc>
        <w:tc>
          <w:tcPr>
            <w:tcW w:w="1717" w:type="dxa"/>
          </w:tcPr>
          <w:p w14:paraId="61D0F533" w14:textId="77777777" w:rsidR="008E2530" w:rsidRPr="00272E1D" w:rsidRDefault="008E2530" w:rsidP="005F1065">
            <w:pPr>
              <w:rPr>
                <w:b/>
                <w:bCs/>
                <w:sz w:val="28"/>
                <w:szCs w:val="28"/>
              </w:rPr>
            </w:pPr>
            <w:r w:rsidRPr="00272E1D">
              <w:rPr>
                <w:b/>
                <w:bCs/>
                <w:sz w:val="28"/>
                <w:szCs w:val="28"/>
              </w:rPr>
              <w:t>Field description</w:t>
            </w:r>
          </w:p>
        </w:tc>
        <w:tc>
          <w:tcPr>
            <w:tcW w:w="1450" w:type="dxa"/>
          </w:tcPr>
          <w:p w14:paraId="285B977F" w14:textId="77777777" w:rsidR="008E2530" w:rsidRPr="00272E1D" w:rsidRDefault="008E2530" w:rsidP="005F1065">
            <w:pPr>
              <w:rPr>
                <w:b/>
                <w:bCs/>
                <w:sz w:val="28"/>
                <w:szCs w:val="28"/>
              </w:rPr>
            </w:pPr>
            <w:r w:rsidRPr="00272E1D">
              <w:rPr>
                <w:b/>
                <w:bCs/>
                <w:sz w:val="28"/>
                <w:szCs w:val="28"/>
              </w:rPr>
              <w:t>Field data type</w:t>
            </w:r>
          </w:p>
        </w:tc>
        <w:tc>
          <w:tcPr>
            <w:tcW w:w="1829" w:type="dxa"/>
          </w:tcPr>
          <w:p w14:paraId="5CCFA12D" w14:textId="77777777" w:rsidR="008E2530" w:rsidRPr="00272E1D" w:rsidRDefault="008E2530" w:rsidP="005F1065">
            <w:pPr>
              <w:rPr>
                <w:b/>
                <w:bCs/>
                <w:sz w:val="28"/>
                <w:szCs w:val="28"/>
              </w:rPr>
            </w:pPr>
            <w:r w:rsidRPr="00272E1D">
              <w:rPr>
                <w:b/>
                <w:bCs/>
                <w:sz w:val="28"/>
                <w:szCs w:val="28"/>
              </w:rPr>
              <w:t>Validation name</w:t>
            </w:r>
          </w:p>
        </w:tc>
        <w:tc>
          <w:tcPr>
            <w:tcW w:w="2526" w:type="dxa"/>
          </w:tcPr>
          <w:p w14:paraId="24672479" w14:textId="77777777" w:rsidR="008E2530" w:rsidRPr="00272E1D" w:rsidRDefault="008E2530" w:rsidP="005F1065">
            <w:pPr>
              <w:rPr>
                <w:b/>
                <w:bCs/>
                <w:sz w:val="28"/>
                <w:szCs w:val="28"/>
              </w:rPr>
            </w:pPr>
            <w:r w:rsidRPr="00272E1D">
              <w:rPr>
                <w:b/>
                <w:bCs/>
                <w:sz w:val="28"/>
                <w:szCs w:val="28"/>
              </w:rPr>
              <w:t>Validation description</w:t>
            </w:r>
          </w:p>
        </w:tc>
      </w:tr>
      <w:tr w:rsidR="008E2530" w14:paraId="2CB2F08C" w14:textId="77777777" w:rsidTr="005F1065">
        <w:tc>
          <w:tcPr>
            <w:tcW w:w="1494" w:type="dxa"/>
          </w:tcPr>
          <w:p w14:paraId="24550142" w14:textId="77777777" w:rsidR="008E2530" w:rsidRDefault="008E2530" w:rsidP="005F1065">
            <w:r w:rsidRPr="008A33DA">
              <w:t>Email</w:t>
            </w:r>
          </w:p>
        </w:tc>
        <w:tc>
          <w:tcPr>
            <w:tcW w:w="1717" w:type="dxa"/>
          </w:tcPr>
          <w:p w14:paraId="6C1E0EE6" w14:textId="77777777" w:rsidR="008E2530" w:rsidRDefault="008E2530" w:rsidP="005F1065">
            <w:r>
              <w:t>The users email address</w:t>
            </w:r>
          </w:p>
        </w:tc>
        <w:tc>
          <w:tcPr>
            <w:tcW w:w="1450" w:type="dxa"/>
          </w:tcPr>
          <w:p w14:paraId="582E8A29" w14:textId="77777777" w:rsidR="008E2530" w:rsidRDefault="008E2530" w:rsidP="005F1065">
            <w:r>
              <w:t>string</w:t>
            </w:r>
          </w:p>
        </w:tc>
        <w:tc>
          <w:tcPr>
            <w:tcW w:w="1829" w:type="dxa"/>
          </w:tcPr>
          <w:p w14:paraId="0C77236F" w14:textId="77777777" w:rsidR="008E2530" w:rsidRDefault="008E2530" w:rsidP="005F1065">
            <w:r>
              <w:t>required</w:t>
            </w:r>
          </w:p>
        </w:tc>
        <w:tc>
          <w:tcPr>
            <w:tcW w:w="2526" w:type="dxa"/>
          </w:tcPr>
          <w:p w14:paraId="51971950" w14:textId="77777777" w:rsidR="008E2530" w:rsidRDefault="008E2530" w:rsidP="005F1065">
            <w:r>
              <w:t xml:space="preserve">It cannot be left blank or empty. </w:t>
            </w:r>
          </w:p>
        </w:tc>
      </w:tr>
      <w:tr w:rsidR="008B6472" w14:paraId="5B014B61" w14:textId="77777777" w:rsidTr="005F1065">
        <w:tc>
          <w:tcPr>
            <w:tcW w:w="1494" w:type="dxa"/>
          </w:tcPr>
          <w:p w14:paraId="67C30692" w14:textId="5025DA6F" w:rsidR="008B6472" w:rsidRDefault="008B6472" w:rsidP="008B6472">
            <w:r w:rsidRPr="008A33DA">
              <w:t>Email</w:t>
            </w:r>
          </w:p>
        </w:tc>
        <w:tc>
          <w:tcPr>
            <w:tcW w:w="1717" w:type="dxa"/>
          </w:tcPr>
          <w:p w14:paraId="3FDFF577" w14:textId="5739C371" w:rsidR="008B6472" w:rsidRDefault="008B6472" w:rsidP="008B6472">
            <w:r>
              <w:t>The users email address</w:t>
            </w:r>
          </w:p>
        </w:tc>
        <w:tc>
          <w:tcPr>
            <w:tcW w:w="1450" w:type="dxa"/>
          </w:tcPr>
          <w:p w14:paraId="0DD8BBB0" w14:textId="5E0BAE33" w:rsidR="008B6472" w:rsidRDefault="008B6472" w:rsidP="008B6472">
            <w:r>
              <w:t>string</w:t>
            </w:r>
          </w:p>
        </w:tc>
        <w:tc>
          <w:tcPr>
            <w:tcW w:w="1829" w:type="dxa"/>
          </w:tcPr>
          <w:p w14:paraId="4EA5002A" w14:textId="77777777" w:rsidR="008B6472" w:rsidRDefault="008B6472" w:rsidP="008B6472">
            <w:r>
              <w:t>trim</w:t>
            </w:r>
          </w:p>
        </w:tc>
        <w:tc>
          <w:tcPr>
            <w:tcW w:w="2526" w:type="dxa"/>
          </w:tcPr>
          <w:p w14:paraId="2B043210" w14:textId="77777777" w:rsidR="008B6472" w:rsidRDefault="008B6472" w:rsidP="008B6472">
            <w:r w:rsidRPr="00046855">
              <w:t>removes any whitespace from the end for the reduction of user error.</w:t>
            </w:r>
          </w:p>
        </w:tc>
      </w:tr>
      <w:tr w:rsidR="008B6472" w14:paraId="6FD4AB06" w14:textId="77777777" w:rsidTr="005F1065">
        <w:tc>
          <w:tcPr>
            <w:tcW w:w="1494" w:type="dxa"/>
          </w:tcPr>
          <w:p w14:paraId="5BB5B196" w14:textId="1193BF2E" w:rsidR="008B6472" w:rsidRDefault="008B6472" w:rsidP="008B6472">
            <w:r w:rsidRPr="008A33DA">
              <w:t>Email</w:t>
            </w:r>
          </w:p>
        </w:tc>
        <w:tc>
          <w:tcPr>
            <w:tcW w:w="1717" w:type="dxa"/>
          </w:tcPr>
          <w:p w14:paraId="646AB02A" w14:textId="6C1A054D" w:rsidR="008B6472" w:rsidRDefault="008B6472" w:rsidP="008B6472">
            <w:r>
              <w:t>The users email address</w:t>
            </w:r>
          </w:p>
        </w:tc>
        <w:tc>
          <w:tcPr>
            <w:tcW w:w="1450" w:type="dxa"/>
          </w:tcPr>
          <w:p w14:paraId="6BF531F1" w14:textId="3D4A40A7" w:rsidR="008B6472" w:rsidRDefault="008B6472" w:rsidP="008B6472">
            <w:r>
              <w:t>string</w:t>
            </w:r>
          </w:p>
        </w:tc>
        <w:tc>
          <w:tcPr>
            <w:tcW w:w="1829" w:type="dxa"/>
          </w:tcPr>
          <w:p w14:paraId="3889DFF7" w14:textId="77777777" w:rsidR="008B6472" w:rsidRDefault="008B6472" w:rsidP="008B6472">
            <w:r w:rsidRPr="009C3D03">
              <w:t>Unique</w:t>
            </w:r>
          </w:p>
        </w:tc>
        <w:tc>
          <w:tcPr>
            <w:tcW w:w="2526" w:type="dxa"/>
          </w:tcPr>
          <w:p w14:paraId="1C61D27C" w14:textId="77777777" w:rsidR="008B6472" w:rsidRDefault="008B6472" w:rsidP="008B6472">
            <w:r w:rsidRPr="009C3D03">
              <w:t>ensures only 1 exists.</w:t>
            </w:r>
          </w:p>
        </w:tc>
      </w:tr>
      <w:tr w:rsidR="008B6472" w14:paraId="7462815B" w14:textId="77777777" w:rsidTr="005F1065">
        <w:tc>
          <w:tcPr>
            <w:tcW w:w="1494" w:type="dxa"/>
          </w:tcPr>
          <w:p w14:paraId="4CB1E610" w14:textId="5CB4D08F" w:rsidR="008B6472" w:rsidRDefault="008B6472" w:rsidP="008B6472">
            <w:r w:rsidRPr="008A33DA">
              <w:t>Email</w:t>
            </w:r>
          </w:p>
        </w:tc>
        <w:tc>
          <w:tcPr>
            <w:tcW w:w="1717" w:type="dxa"/>
          </w:tcPr>
          <w:p w14:paraId="5FD3C868" w14:textId="1FB1E607" w:rsidR="008B6472" w:rsidRDefault="008B6472" w:rsidP="008B6472">
            <w:r>
              <w:t>The users email address</w:t>
            </w:r>
          </w:p>
        </w:tc>
        <w:tc>
          <w:tcPr>
            <w:tcW w:w="1450" w:type="dxa"/>
          </w:tcPr>
          <w:p w14:paraId="5ABC1A64" w14:textId="06D2597D" w:rsidR="008B6472" w:rsidRDefault="008B6472" w:rsidP="008B6472">
            <w:r>
              <w:t>string</w:t>
            </w:r>
          </w:p>
        </w:tc>
        <w:tc>
          <w:tcPr>
            <w:tcW w:w="1829" w:type="dxa"/>
          </w:tcPr>
          <w:p w14:paraId="7D4D5BA5" w14:textId="77777777" w:rsidR="008B6472" w:rsidRDefault="008B6472" w:rsidP="008B6472">
            <w:r w:rsidRPr="006E2ABB">
              <w:t>min length</w:t>
            </w:r>
          </w:p>
        </w:tc>
        <w:tc>
          <w:tcPr>
            <w:tcW w:w="2526" w:type="dxa"/>
          </w:tcPr>
          <w:p w14:paraId="1BC1C9AC" w14:textId="77777777" w:rsidR="008B6472" w:rsidRDefault="008B6472" w:rsidP="008B6472">
            <w:r w:rsidRPr="006E2ABB">
              <w:t xml:space="preserve">sets a desired minimum length, ultimately negated by the regex but </w:t>
            </w:r>
            <w:r>
              <w:t xml:space="preserve">kept for </w:t>
            </w:r>
            <w:r w:rsidRPr="006E2ABB">
              <w:t>redundancy.</w:t>
            </w:r>
          </w:p>
        </w:tc>
      </w:tr>
      <w:tr w:rsidR="008B6472" w14:paraId="1D4AAD42" w14:textId="77777777" w:rsidTr="005F1065">
        <w:tc>
          <w:tcPr>
            <w:tcW w:w="1494" w:type="dxa"/>
          </w:tcPr>
          <w:p w14:paraId="020970E8" w14:textId="376669DB" w:rsidR="008B6472" w:rsidRDefault="008B6472" w:rsidP="008B6472">
            <w:r w:rsidRPr="008A33DA">
              <w:t>Email</w:t>
            </w:r>
          </w:p>
        </w:tc>
        <w:tc>
          <w:tcPr>
            <w:tcW w:w="1717" w:type="dxa"/>
          </w:tcPr>
          <w:p w14:paraId="3F3D16AC" w14:textId="6EF7B5F2" w:rsidR="008B6472" w:rsidRDefault="008B6472" w:rsidP="008B6472">
            <w:r>
              <w:t>The users email address</w:t>
            </w:r>
          </w:p>
        </w:tc>
        <w:tc>
          <w:tcPr>
            <w:tcW w:w="1450" w:type="dxa"/>
          </w:tcPr>
          <w:p w14:paraId="259BACA4" w14:textId="300BF861" w:rsidR="008B6472" w:rsidRDefault="008B6472" w:rsidP="008B6472">
            <w:r>
              <w:t>string</w:t>
            </w:r>
          </w:p>
        </w:tc>
        <w:tc>
          <w:tcPr>
            <w:tcW w:w="1829" w:type="dxa"/>
          </w:tcPr>
          <w:p w14:paraId="603AC620" w14:textId="77777777" w:rsidR="008B6472" w:rsidRDefault="008B6472" w:rsidP="008B6472">
            <w:r w:rsidRPr="006E2ABB">
              <w:t>Match</w:t>
            </w:r>
          </w:p>
        </w:tc>
        <w:tc>
          <w:tcPr>
            <w:tcW w:w="2526" w:type="dxa"/>
          </w:tcPr>
          <w:p w14:paraId="49CF9C75" w14:textId="77777777" w:rsidR="008B6472" w:rsidRDefault="008B6472" w:rsidP="008B6472">
            <w:r>
              <w:t xml:space="preserve">using this regex ensures the email is within the standard email format. </w:t>
            </w:r>
          </w:p>
          <w:p w14:paraId="3CB1FE62" w14:textId="77777777" w:rsidR="008B6472" w:rsidRPr="000716AF" w:rsidRDefault="008B6472" w:rsidP="008B6472">
            <w:pPr>
              <w:shd w:val="clear" w:color="auto" w:fill="1E1E1E"/>
              <w:spacing w:line="285" w:lineRule="atLeast"/>
              <w:rPr>
                <w:rFonts w:ascii="Consolas" w:hAnsi="Consolas"/>
                <w:color w:val="D4D4D4"/>
                <w:sz w:val="21"/>
                <w:szCs w:val="21"/>
                <w:lang w:eastAsia="en-GB"/>
              </w:rPr>
            </w:pPr>
            <w:r w:rsidRPr="000716AF">
              <w:rPr>
                <w:rFonts w:ascii="Consolas" w:hAnsi="Consolas"/>
                <w:color w:val="D16969"/>
                <w:sz w:val="21"/>
                <w:szCs w:val="21"/>
                <w:lang w:eastAsia="en-GB"/>
              </w:rPr>
              <w:t>/</w:t>
            </w:r>
            <w:r w:rsidRPr="000716AF">
              <w:rPr>
                <w:rFonts w:ascii="Consolas" w:hAnsi="Consolas"/>
                <w:color w:val="CE9178"/>
                <w:sz w:val="21"/>
                <w:szCs w:val="21"/>
                <w:lang w:eastAsia="en-GB"/>
              </w:rPr>
              <w:t>[</w:t>
            </w:r>
            <w:r w:rsidRPr="000716AF">
              <w:rPr>
                <w:rFonts w:ascii="Consolas" w:hAnsi="Consolas"/>
                <w:color w:val="569CD6"/>
                <w:sz w:val="21"/>
                <w:szCs w:val="21"/>
                <w:lang w:eastAsia="en-GB"/>
              </w:rPr>
              <w:t>a</w:t>
            </w:r>
            <w:r w:rsidRPr="000716AF">
              <w:rPr>
                <w:rFonts w:ascii="Consolas" w:hAnsi="Consolas"/>
                <w:color w:val="D16969"/>
                <w:sz w:val="21"/>
                <w:szCs w:val="21"/>
                <w:lang w:eastAsia="en-GB"/>
              </w:rPr>
              <w:t>-</w:t>
            </w:r>
            <w:r w:rsidRPr="000716AF">
              <w:rPr>
                <w:rFonts w:ascii="Consolas" w:hAnsi="Consolas"/>
                <w:color w:val="569CD6"/>
                <w:sz w:val="21"/>
                <w:szCs w:val="21"/>
                <w:lang w:eastAsia="en-GB"/>
              </w:rPr>
              <w:t>z0</w:t>
            </w:r>
            <w:r w:rsidRPr="000716AF">
              <w:rPr>
                <w:rFonts w:ascii="Consolas" w:hAnsi="Consolas"/>
                <w:color w:val="D16969"/>
                <w:sz w:val="21"/>
                <w:szCs w:val="21"/>
                <w:lang w:eastAsia="en-GB"/>
              </w:rPr>
              <w:t>-</w:t>
            </w:r>
            <w:proofErr w:type="gramStart"/>
            <w:r w:rsidRPr="000716AF">
              <w:rPr>
                <w:rFonts w:ascii="Consolas" w:hAnsi="Consolas"/>
                <w:color w:val="569CD6"/>
                <w:sz w:val="21"/>
                <w:szCs w:val="21"/>
                <w:lang w:eastAsia="en-GB"/>
              </w:rPr>
              <w:t>9</w:t>
            </w:r>
            <w:r w:rsidRPr="000716AF">
              <w:rPr>
                <w:rFonts w:ascii="Consolas" w:hAnsi="Consolas"/>
                <w:color w:val="D16969"/>
                <w:sz w:val="21"/>
                <w:szCs w:val="21"/>
                <w:lang w:eastAsia="en-GB"/>
              </w:rPr>
              <w:t>!#</w:t>
            </w:r>
            <w:proofErr w:type="gramEnd"/>
            <w:r w:rsidRPr="000716AF">
              <w:rPr>
                <w:rFonts w:ascii="Consolas" w:hAnsi="Consolas"/>
                <w:color w:val="D16969"/>
                <w:sz w:val="21"/>
                <w:szCs w:val="21"/>
                <w:lang w:eastAsia="en-GB"/>
              </w:rPr>
              <w:t>$%&amp;'*+/=?^_`{|}~-</w:t>
            </w:r>
            <w:r w:rsidRPr="000716AF">
              <w:rPr>
                <w:rFonts w:ascii="Consolas" w:hAnsi="Consolas"/>
                <w:color w:val="CE9178"/>
                <w:sz w:val="21"/>
                <w:szCs w:val="21"/>
                <w:lang w:eastAsia="en-GB"/>
              </w:rPr>
              <w:t>]</w:t>
            </w:r>
            <w:r w:rsidRPr="000716AF">
              <w:rPr>
                <w:rFonts w:ascii="Consolas" w:hAnsi="Consolas"/>
                <w:color w:val="D7BA7D"/>
                <w:sz w:val="21"/>
                <w:szCs w:val="21"/>
                <w:lang w:eastAsia="en-GB"/>
              </w:rPr>
              <w:t>+</w:t>
            </w:r>
            <w:r w:rsidRPr="000716AF">
              <w:rPr>
                <w:rFonts w:ascii="Consolas" w:hAnsi="Consolas"/>
                <w:color w:val="CE9178"/>
                <w:sz w:val="21"/>
                <w:szCs w:val="21"/>
                <w:lang w:eastAsia="en-GB"/>
              </w:rPr>
              <w:t>(</w:t>
            </w:r>
            <w:r w:rsidRPr="000716AF">
              <w:rPr>
                <w:rFonts w:ascii="Consolas" w:hAnsi="Consolas"/>
                <w:color w:val="D16969"/>
                <w:sz w:val="21"/>
                <w:szCs w:val="21"/>
                <w:lang w:eastAsia="en-GB"/>
              </w:rPr>
              <w:t>?:</w:t>
            </w:r>
            <w:r w:rsidRPr="000716AF">
              <w:rPr>
                <w:rFonts w:ascii="Consolas" w:hAnsi="Consolas"/>
                <w:color w:val="D7BA7D"/>
                <w:sz w:val="21"/>
                <w:szCs w:val="21"/>
                <w:lang w:eastAsia="en-GB"/>
              </w:rPr>
              <w:t>\.</w:t>
            </w:r>
            <w:r w:rsidRPr="000716AF">
              <w:rPr>
                <w:rFonts w:ascii="Consolas" w:hAnsi="Consolas"/>
                <w:color w:val="CE9178"/>
                <w:sz w:val="21"/>
                <w:szCs w:val="21"/>
                <w:lang w:eastAsia="en-GB"/>
              </w:rPr>
              <w:t>[</w:t>
            </w:r>
            <w:r w:rsidRPr="000716AF">
              <w:rPr>
                <w:rFonts w:ascii="Consolas" w:hAnsi="Consolas"/>
                <w:color w:val="569CD6"/>
                <w:sz w:val="21"/>
                <w:szCs w:val="21"/>
                <w:lang w:eastAsia="en-GB"/>
              </w:rPr>
              <w:t>a</w:t>
            </w:r>
            <w:r w:rsidRPr="000716AF">
              <w:rPr>
                <w:rFonts w:ascii="Consolas" w:hAnsi="Consolas"/>
                <w:color w:val="D16969"/>
                <w:sz w:val="21"/>
                <w:szCs w:val="21"/>
                <w:lang w:eastAsia="en-GB"/>
              </w:rPr>
              <w:t>-</w:t>
            </w:r>
            <w:r w:rsidRPr="000716AF">
              <w:rPr>
                <w:rFonts w:ascii="Consolas" w:hAnsi="Consolas"/>
                <w:color w:val="569CD6"/>
                <w:sz w:val="21"/>
                <w:szCs w:val="21"/>
                <w:lang w:eastAsia="en-GB"/>
              </w:rPr>
              <w:t>z0</w:t>
            </w:r>
            <w:r w:rsidRPr="000716AF">
              <w:rPr>
                <w:rFonts w:ascii="Consolas" w:hAnsi="Consolas"/>
                <w:color w:val="D16969"/>
                <w:sz w:val="21"/>
                <w:szCs w:val="21"/>
                <w:lang w:eastAsia="en-GB"/>
              </w:rPr>
              <w:t>-</w:t>
            </w:r>
            <w:r w:rsidRPr="000716AF">
              <w:rPr>
                <w:rFonts w:ascii="Consolas" w:hAnsi="Consolas"/>
                <w:color w:val="569CD6"/>
                <w:sz w:val="21"/>
                <w:szCs w:val="21"/>
                <w:lang w:eastAsia="en-GB"/>
              </w:rPr>
              <w:t>9</w:t>
            </w:r>
            <w:r w:rsidRPr="000716AF">
              <w:rPr>
                <w:rFonts w:ascii="Consolas" w:hAnsi="Consolas"/>
                <w:color w:val="D16969"/>
                <w:sz w:val="21"/>
                <w:szCs w:val="21"/>
                <w:lang w:eastAsia="en-GB"/>
              </w:rPr>
              <w:t>!#$%&amp;'*+/=?^_`{|}~-</w:t>
            </w:r>
            <w:r w:rsidRPr="000716AF">
              <w:rPr>
                <w:rFonts w:ascii="Consolas" w:hAnsi="Consolas"/>
                <w:color w:val="CE9178"/>
                <w:sz w:val="21"/>
                <w:szCs w:val="21"/>
                <w:lang w:eastAsia="en-GB"/>
              </w:rPr>
              <w:t>]</w:t>
            </w:r>
            <w:r w:rsidRPr="000716AF">
              <w:rPr>
                <w:rFonts w:ascii="Consolas" w:hAnsi="Consolas"/>
                <w:color w:val="D7BA7D"/>
                <w:sz w:val="21"/>
                <w:szCs w:val="21"/>
                <w:lang w:eastAsia="en-GB"/>
              </w:rPr>
              <w:t>+</w:t>
            </w:r>
            <w:r w:rsidRPr="000716AF">
              <w:rPr>
                <w:rFonts w:ascii="Consolas" w:hAnsi="Consolas"/>
                <w:color w:val="CE9178"/>
                <w:sz w:val="21"/>
                <w:szCs w:val="21"/>
                <w:lang w:eastAsia="en-GB"/>
              </w:rPr>
              <w:t>)</w:t>
            </w:r>
            <w:r w:rsidRPr="000716AF">
              <w:rPr>
                <w:rFonts w:ascii="Consolas" w:hAnsi="Consolas"/>
                <w:color w:val="D7BA7D"/>
                <w:sz w:val="21"/>
                <w:szCs w:val="21"/>
                <w:lang w:eastAsia="en-GB"/>
              </w:rPr>
              <w:t>*</w:t>
            </w:r>
            <w:r w:rsidRPr="000716AF">
              <w:rPr>
                <w:rFonts w:ascii="Consolas" w:hAnsi="Consolas"/>
                <w:color w:val="D16969"/>
                <w:sz w:val="21"/>
                <w:szCs w:val="21"/>
                <w:lang w:eastAsia="en-GB"/>
              </w:rPr>
              <w:t>@</w:t>
            </w:r>
            <w:r w:rsidRPr="000716AF">
              <w:rPr>
                <w:rFonts w:ascii="Consolas" w:hAnsi="Consolas"/>
                <w:color w:val="CE9178"/>
                <w:sz w:val="21"/>
                <w:szCs w:val="21"/>
                <w:lang w:eastAsia="en-GB"/>
              </w:rPr>
              <w:t>(</w:t>
            </w:r>
            <w:r w:rsidRPr="000716AF">
              <w:rPr>
                <w:rFonts w:ascii="Consolas" w:hAnsi="Consolas"/>
                <w:color w:val="D16969"/>
                <w:sz w:val="21"/>
                <w:szCs w:val="21"/>
                <w:lang w:eastAsia="en-GB"/>
              </w:rPr>
              <w:t>?:</w:t>
            </w:r>
            <w:r w:rsidRPr="000716AF">
              <w:rPr>
                <w:rFonts w:ascii="Consolas" w:hAnsi="Consolas"/>
                <w:color w:val="CE9178"/>
                <w:sz w:val="21"/>
                <w:szCs w:val="21"/>
                <w:lang w:eastAsia="en-GB"/>
              </w:rPr>
              <w:t>[</w:t>
            </w:r>
            <w:r w:rsidRPr="000716AF">
              <w:rPr>
                <w:rFonts w:ascii="Consolas" w:hAnsi="Consolas"/>
                <w:color w:val="569CD6"/>
                <w:sz w:val="21"/>
                <w:szCs w:val="21"/>
                <w:lang w:eastAsia="en-GB"/>
              </w:rPr>
              <w:t>a</w:t>
            </w:r>
            <w:r w:rsidRPr="000716AF">
              <w:rPr>
                <w:rFonts w:ascii="Consolas" w:hAnsi="Consolas"/>
                <w:color w:val="D16969"/>
                <w:sz w:val="21"/>
                <w:szCs w:val="21"/>
                <w:lang w:eastAsia="en-GB"/>
              </w:rPr>
              <w:t>-</w:t>
            </w:r>
            <w:r w:rsidRPr="000716AF">
              <w:rPr>
                <w:rFonts w:ascii="Consolas" w:hAnsi="Consolas"/>
                <w:color w:val="569CD6"/>
                <w:sz w:val="21"/>
                <w:szCs w:val="21"/>
                <w:lang w:eastAsia="en-GB"/>
              </w:rPr>
              <w:t>z0</w:t>
            </w:r>
            <w:r w:rsidRPr="000716AF">
              <w:rPr>
                <w:rFonts w:ascii="Consolas" w:hAnsi="Consolas"/>
                <w:color w:val="D16969"/>
                <w:sz w:val="21"/>
                <w:szCs w:val="21"/>
                <w:lang w:eastAsia="en-GB"/>
              </w:rPr>
              <w:t>-</w:t>
            </w:r>
            <w:r w:rsidRPr="000716AF">
              <w:rPr>
                <w:rFonts w:ascii="Consolas" w:hAnsi="Consolas"/>
                <w:color w:val="569CD6"/>
                <w:sz w:val="21"/>
                <w:szCs w:val="21"/>
                <w:lang w:eastAsia="en-GB"/>
              </w:rPr>
              <w:t>9</w:t>
            </w:r>
            <w:r w:rsidRPr="000716AF">
              <w:rPr>
                <w:rFonts w:ascii="Consolas" w:hAnsi="Consolas"/>
                <w:color w:val="CE9178"/>
                <w:sz w:val="21"/>
                <w:szCs w:val="21"/>
                <w:lang w:eastAsia="en-GB"/>
              </w:rPr>
              <w:t>](</w:t>
            </w:r>
            <w:r w:rsidRPr="000716AF">
              <w:rPr>
                <w:rFonts w:ascii="Consolas" w:hAnsi="Consolas"/>
                <w:color w:val="D16969"/>
                <w:sz w:val="21"/>
                <w:szCs w:val="21"/>
                <w:lang w:eastAsia="en-GB"/>
              </w:rPr>
              <w:t>?:</w:t>
            </w:r>
            <w:r w:rsidRPr="000716AF">
              <w:rPr>
                <w:rFonts w:ascii="Consolas" w:hAnsi="Consolas"/>
                <w:color w:val="CE9178"/>
                <w:sz w:val="21"/>
                <w:szCs w:val="21"/>
                <w:lang w:eastAsia="en-GB"/>
              </w:rPr>
              <w:t>[</w:t>
            </w:r>
            <w:r w:rsidRPr="000716AF">
              <w:rPr>
                <w:rFonts w:ascii="Consolas" w:hAnsi="Consolas"/>
                <w:color w:val="569CD6"/>
                <w:sz w:val="21"/>
                <w:szCs w:val="21"/>
                <w:lang w:eastAsia="en-GB"/>
              </w:rPr>
              <w:t>a</w:t>
            </w:r>
            <w:r w:rsidRPr="000716AF">
              <w:rPr>
                <w:rFonts w:ascii="Consolas" w:hAnsi="Consolas"/>
                <w:color w:val="D16969"/>
                <w:sz w:val="21"/>
                <w:szCs w:val="21"/>
                <w:lang w:eastAsia="en-GB"/>
              </w:rPr>
              <w:t>-</w:t>
            </w:r>
            <w:r w:rsidRPr="000716AF">
              <w:rPr>
                <w:rFonts w:ascii="Consolas" w:hAnsi="Consolas"/>
                <w:color w:val="569CD6"/>
                <w:sz w:val="21"/>
                <w:szCs w:val="21"/>
                <w:lang w:eastAsia="en-GB"/>
              </w:rPr>
              <w:t>z0</w:t>
            </w:r>
            <w:r w:rsidRPr="000716AF">
              <w:rPr>
                <w:rFonts w:ascii="Consolas" w:hAnsi="Consolas"/>
                <w:color w:val="D16969"/>
                <w:sz w:val="21"/>
                <w:szCs w:val="21"/>
                <w:lang w:eastAsia="en-GB"/>
              </w:rPr>
              <w:t>-</w:t>
            </w:r>
            <w:r w:rsidRPr="000716AF">
              <w:rPr>
                <w:rFonts w:ascii="Consolas" w:hAnsi="Consolas"/>
                <w:color w:val="569CD6"/>
                <w:sz w:val="21"/>
                <w:szCs w:val="21"/>
                <w:lang w:eastAsia="en-GB"/>
              </w:rPr>
              <w:t>9</w:t>
            </w:r>
            <w:r w:rsidRPr="000716AF">
              <w:rPr>
                <w:rFonts w:ascii="Consolas" w:hAnsi="Consolas"/>
                <w:color w:val="D16969"/>
                <w:sz w:val="21"/>
                <w:szCs w:val="21"/>
                <w:lang w:eastAsia="en-GB"/>
              </w:rPr>
              <w:t>-</w:t>
            </w:r>
            <w:r w:rsidRPr="000716AF">
              <w:rPr>
                <w:rFonts w:ascii="Consolas" w:hAnsi="Consolas"/>
                <w:color w:val="CE9178"/>
                <w:sz w:val="21"/>
                <w:szCs w:val="21"/>
                <w:lang w:eastAsia="en-GB"/>
              </w:rPr>
              <w:t>]</w:t>
            </w:r>
            <w:r w:rsidRPr="000716AF">
              <w:rPr>
                <w:rFonts w:ascii="Consolas" w:hAnsi="Consolas"/>
                <w:color w:val="D7BA7D"/>
                <w:sz w:val="21"/>
                <w:szCs w:val="21"/>
                <w:lang w:eastAsia="en-GB"/>
              </w:rPr>
              <w:t>*</w:t>
            </w:r>
            <w:r w:rsidRPr="000716AF">
              <w:rPr>
                <w:rFonts w:ascii="Consolas" w:hAnsi="Consolas"/>
                <w:color w:val="CE9178"/>
                <w:sz w:val="21"/>
                <w:szCs w:val="21"/>
                <w:lang w:eastAsia="en-GB"/>
              </w:rPr>
              <w:t>[</w:t>
            </w:r>
            <w:r w:rsidRPr="000716AF">
              <w:rPr>
                <w:rFonts w:ascii="Consolas" w:hAnsi="Consolas"/>
                <w:color w:val="569CD6"/>
                <w:sz w:val="21"/>
                <w:szCs w:val="21"/>
                <w:lang w:eastAsia="en-GB"/>
              </w:rPr>
              <w:t>a</w:t>
            </w:r>
            <w:r w:rsidRPr="000716AF">
              <w:rPr>
                <w:rFonts w:ascii="Consolas" w:hAnsi="Consolas"/>
                <w:color w:val="D16969"/>
                <w:sz w:val="21"/>
                <w:szCs w:val="21"/>
                <w:lang w:eastAsia="en-GB"/>
              </w:rPr>
              <w:t>-</w:t>
            </w:r>
            <w:r w:rsidRPr="000716AF">
              <w:rPr>
                <w:rFonts w:ascii="Consolas" w:hAnsi="Consolas"/>
                <w:color w:val="569CD6"/>
                <w:sz w:val="21"/>
                <w:szCs w:val="21"/>
                <w:lang w:eastAsia="en-GB"/>
              </w:rPr>
              <w:t>z0</w:t>
            </w:r>
            <w:r w:rsidRPr="000716AF">
              <w:rPr>
                <w:rFonts w:ascii="Consolas" w:hAnsi="Consolas"/>
                <w:color w:val="D16969"/>
                <w:sz w:val="21"/>
                <w:szCs w:val="21"/>
                <w:lang w:eastAsia="en-GB"/>
              </w:rPr>
              <w:t>-</w:t>
            </w:r>
            <w:r w:rsidRPr="000716AF">
              <w:rPr>
                <w:rFonts w:ascii="Consolas" w:hAnsi="Consolas"/>
                <w:color w:val="569CD6"/>
                <w:sz w:val="21"/>
                <w:szCs w:val="21"/>
                <w:lang w:eastAsia="en-GB"/>
              </w:rPr>
              <w:t>9</w:t>
            </w:r>
            <w:r w:rsidRPr="000716AF">
              <w:rPr>
                <w:rFonts w:ascii="Consolas" w:hAnsi="Consolas"/>
                <w:color w:val="CE9178"/>
                <w:sz w:val="21"/>
                <w:szCs w:val="21"/>
                <w:lang w:eastAsia="en-GB"/>
              </w:rPr>
              <w:t>])</w:t>
            </w:r>
            <w:r w:rsidRPr="000716AF">
              <w:rPr>
                <w:rFonts w:ascii="Consolas" w:hAnsi="Consolas"/>
                <w:color w:val="D7BA7D"/>
                <w:sz w:val="21"/>
                <w:szCs w:val="21"/>
                <w:lang w:eastAsia="en-GB"/>
              </w:rPr>
              <w:t>?\.</w:t>
            </w:r>
            <w:r w:rsidRPr="000716AF">
              <w:rPr>
                <w:rFonts w:ascii="Consolas" w:hAnsi="Consolas"/>
                <w:color w:val="CE9178"/>
                <w:sz w:val="21"/>
                <w:szCs w:val="21"/>
                <w:lang w:eastAsia="en-GB"/>
              </w:rPr>
              <w:t>)</w:t>
            </w:r>
            <w:r w:rsidRPr="000716AF">
              <w:rPr>
                <w:rFonts w:ascii="Consolas" w:hAnsi="Consolas"/>
                <w:color w:val="D7BA7D"/>
                <w:sz w:val="21"/>
                <w:szCs w:val="21"/>
                <w:lang w:eastAsia="en-GB"/>
              </w:rPr>
              <w:t>+</w:t>
            </w:r>
            <w:r w:rsidRPr="000716AF">
              <w:rPr>
                <w:rFonts w:ascii="Consolas" w:hAnsi="Consolas"/>
                <w:color w:val="CE9178"/>
                <w:sz w:val="21"/>
                <w:szCs w:val="21"/>
                <w:lang w:eastAsia="en-GB"/>
              </w:rPr>
              <w:t>[</w:t>
            </w:r>
            <w:r w:rsidRPr="000716AF">
              <w:rPr>
                <w:rFonts w:ascii="Consolas" w:hAnsi="Consolas"/>
                <w:color w:val="569CD6"/>
                <w:sz w:val="21"/>
                <w:szCs w:val="21"/>
                <w:lang w:eastAsia="en-GB"/>
              </w:rPr>
              <w:t>a</w:t>
            </w:r>
            <w:r w:rsidRPr="000716AF">
              <w:rPr>
                <w:rFonts w:ascii="Consolas" w:hAnsi="Consolas"/>
                <w:color w:val="D16969"/>
                <w:sz w:val="21"/>
                <w:szCs w:val="21"/>
                <w:lang w:eastAsia="en-GB"/>
              </w:rPr>
              <w:t>-</w:t>
            </w:r>
            <w:r w:rsidRPr="000716AF">
              <w:rPr>
                <w:rFonts w:ascii="Consolas" w:hAnsi="Consolas"/>
                <w:color w:val="569CD6"/>
                <w:sz w:val="21"/>
                <w:szCs w:val="21"/>
                <w:lang w:eastAsia="en-GB"/>
              </w:rPr>
              <w:t>z0</w:t>
            </w:r>
            <w:r w:rsidRPr="000716AF">
              <w:rPr>
                <w:rFonts w:ascii="Consolas" w:hAnsi="Consolas"/>
                <w:color w:val="D16969"/>
                <w:sz w:val="21"/>
                <w:szCs w:val="21"/>
                <w:lang w:eastAsia="en-GB"/>
              </w:rPr>
              <w:t>-</w:t>
            </w:r>
            <w:r w:rsidRPr="000716AF">
              <w:rPr>
                <w:rFonts w:ascii="Consolas" w:hAnsi="Consolas"/>
                <w:color w:val="569CD6"/>
                <w:sz w:val="21"/>
                <w:szCs w:val="21"/>
                <w:lang w:eastAsia="en-GB"/>
              </w:rPr>
              <w:t>9</w:t>
            </w:r>
            <w:r w:rsidRPr="000716AF">
              <w:rPr>
                <w:rFonts w:ascii="Consolas" w:hAnsi="Consolas"/>
                <w:color w:val="CE9178"/>
                <w:sz w:val="21"/>
                <w:szCs w:val="21"/>
                <w:lang w:eastAsia="en-GB"/>
              </w:rPr>
              <w:t>](</w:t>
            </w:r>
            <w:r w:rsidRPr="000716AF">
              <w:rPr>
                <w:rFonts w:ascii="Consolas" w:hAnsi="Consolas"/>
                <w:color w:val="D16969"/>
                <w:sz w:val="21"/>
                <w:szCs w:val="21"/>
                <w:lang w:eastAsia="en-GB"/>
              </w:rPr>
              <w:t>?:</w:t>
            </w:r>
            <w:r w:rsidRPr="000716AF">
              <w:rPr>
                <w:rFonts w:ascii="Consolas" w:hAnsi="Consolas"/>
                <w:color w:val="CE9178"/>
                <w:sz w:val="21"/>
                <w:szCs w:val="21"/>
                <w:lang w:eastAsia="en-GB"/>
              </w:rPr>
              <w:t>[</w:t>
            </w:r>
            <w:r w:rsidRPr="000716AF">
              <w:rPr>
                <w:rFonts w:ascii="Consolas" w:hAnsi="Consolas"/>
                <w:color w:val="569CD6"/>
                <w:sz w:val="21"/>
                <w:szCs w:val="21"/>
                <w:lang w:eastAsia="en-GB"/>
              </w:rPr>
              <w:t>a</w:t>
            </w:r>
            <w:r w:rsidRPr="000716AF">
              <w:rPr>
                <w:rFonts w:ascii="Consolas" w:hAnsi="Consolas"/>
                <w:color w:val="D16969"/>
                <w:sz w:val="21"/>
                <w:szCs w:val="21"/>
                <w:lang w:eastAsia="en-GB"/>
              </w:rPr>
              <w:t>-</w:t>
            </w:r>
            <w:r w:rsidRPr="000716AF">
              <w:rPr>
                <w:rFonts w:ascii="Consolas" w:hAnsi="Consolas"/>
                <w:color w:val="569CD6"/>
                <w:sz w:val="21"/>
                <w:szCs w:val="21"/>
                <w:lang w:eastAsia="en-GB"/>
              </w:rPr>
              <w:t>z0</w:t>
            </w:r>
            <w:r w:rsidRPr="000716AF">
              <w:rPr>
                <w:rFonts w:ascii="Consolas" w:hAnsi="Consolas"/>
                <w:color w:val="D16969"/>
                <w:sz w:val="21"/>
                <w:szCs w:val="21"/>
                <w:lang w:eastAsia="en-GB"/>
              </w:rPr>
              <w:t>-</w:t>
            </w:r>
            <w:r w:rsidRPr="000716AF">
              <w:rPr>
                <w:rFonts w:ascii="Consolas" w:hAnsi="Consolas"/>
                <w:color w:val="569CD6"/>
                <w:sz w:val="21"/>
                <w:szCs w:val="21"/>
                <w:lang w:eastAsia="en-GB"/>
              </w:rPr>
              <w:t>9</w:t>
            </w:r>
            <w:r w:rsidRPr="000716AF">
              <w:rPr>
                <w:rFonts w:ascii="Consolas" w:hAnsi="Consolas"/>
                <w:color w:val="D16969"/>
                <w:sz w:val="21"/>
                <w:szCs w:val="21"/>
                <w:lang w:eastAsia="en-GB"/>
              </w:rPr>
              <w:t>-</w:t>
            </w:r>
            <w:r w:rsidRPr="000716AF">
              <w:rPr>
                <w:rFonts w:ascii="Consolas" w:hAnsi="Consolas"/>
                <w:color w:val="CE9178"/>
                <w:sz w:val="21"/>
                <w:szCs w:val="21"/>
                <w:lang w:eastAsia="en-GB"/>
              </w:rPr>
              <w:t>]</w:t>
            </w:r>
            <w:r w:rsidRPr="000716AF">
              <w:rPr>
                <w:rFonts w:ascii="Consolas" w:hAnsi="Consolas"/>
                <w:color w:val="D7BA7D"/>
                <w:sz w:val="21"/>
                <w:szCs w:val="21"/>
                <w:lang w:eastAsia="en-GB"/>
              </w:rPr>
              <w:t>*</w:t>
            </w:r>
            <w:r w:rsidRPr="000716AF">
              <w:rPr>
                <w:rFonts w:ascii="Consolas" w:hAnsi="Consolas"/>
                <w:color w:val="CE9178"/>
                <w:sz w:val="21"/>
                <w:szCs w:val="21"/>
                <w:lang w:eastAsia="en-GB"/>
              </w:rPr>
              <w:t>[</w:t>
            </w:r>
            <w:r w:rsidRPr="000716AF">
              <w:rPr>
                <w:rFonts w:ascii="Consolas" w:hAnsi="Consolas"/>
                <w:color w:val="569CD6"/>
                <w:sz w:val="21"/>
                <w:szCs w:val="21"/>
                <w:lang w:eastAsia="en-GB"/>
              </w:rPr>
              <w:t>a</w:t>
            </w:r>
            <w:r w:rsidRPr="000716AF">
              <w:rPr>
                <w:rFonts w:ascii="Consolas" w:hAnsi="Consolas"/>
                <w:color w:val="D16969"/>
                <w:sz w:val="21"/>
                <w:szCs w:val="21"/>
                <w:lang w:eastAsia="en-GB"/>
              </w:rPr>
              <w:t>-</w:t>
            </w:r>
            <w:r w:rsidRPr="000716AF">
              <w:rPr>
                <w:rFonts w:ascii="Consolas" w:hAnsi="Consolas"/>
                <w:color w:val="569CD6"/>
                <w:sz w:val="21"/>
                <w:szCs w:val="21"/>
                <w:lang w:eastAsia="en-GB"/>
              </w:rPr>
              <w:t>z0</w:t>
            </w:r>
            <w:r w:rsidRPr="000716AF">
              <w:rPr>
                <w:rFonts w:ascii="Consolas" w:hAnsi="Consolas"/>
                <w:color w:val="D16969"/>
                <w:sz w:val="21"/>
                <w:szCs w:val="21"/>
                <w:lang w:eastAsia="en-GB"/>
              </w:rPr>
              <w:t>-</w:t>
            </w:r>
            <w:r w:rsidRPr="000716AF">
              <w:rPr>
                <w:rFonts w:ascii="Consolas" w:hAnsi="Consolas"/>
                <w:color w:val="569CD6"/>
                <w:sz w:val="21"/>
                <w:szCs w:val="21"/>
                <w:lang w:eastAsia="en-GB"/>
              </w:rPr>
              <w:t>9</w:t>
            </w:r>
            <w:r w:rsidRPr="000716AF">
              <w:rPr>
                <w:rFonts w:ascii="Consolas" w:hAnsi="Consolas"/>
                <w:color w:val="CE9178"/>
                <w:sz w:val="21"/>
                <w:szCs w:val="21"/>
                <w:lang w:eastAsia="en-GB"/>
              </w:rPr>
              <w:t>])</w:t>
            </w:r>
            <w:r w:rsidRPr="000716AF">
              <w:rPr>
                <w:rFonts w:ascii="Consolas" w:hAnsi="Consolas"/>
                <w:color w:val="D7BA7D"/>
                <w:sz w:val="21"/>
                <w:szCs w:val="21"/>
                <w:lang w:eastAsia="en-GB"/>
              </w:rPr>
              <w:t>?</w:t>
            </w:r>
            <w:r w:rsidRPr="000716AF">
              <w:rPr>
                <w:rFonts w:ascii="Consolas" w:hAnsi="Consolas"/>
                <w:color w:val="D16969"/>
                <w:sz w:val="21"/>
                <w:szCs w:val="21"/>
                <w:lang w:eastAsia="en-GB"/>
              </w:rPr>
              <w:t>/</w:t>
            </w:r>
          </w:p>
          <w:p w14:paraId="1378D331" w14:textId="77777777" w:rsidR="008B6472" w:rsidRDefault="008B6472" w:rsidP="008B6472"/>
        </w:tc>
      </w:tr>
      <w:tr w:rsidR="008B6472" w14:paraId="7DA408D2" w14:textId="77777777" w:rsidTr="005F1065">
        <w:tc>
          <w:tcPr>
            <w:tcW w:w="1494" w:type="dxa"/>
          </w:tcPr>
          <w:p w14:paraId="2B7D5441" w14:textId="77777777" w:rsidR="008B6472" w:rsidRDefault="008B6472" w:rsidP="008B6472">
            <w:r>
              <w:t>Password</w:t>
            </w:r>
          </w:p>
        </w:tc>
        <w:tc>
          <w:tcPr>
            <w:tcW w:w="1717" w:type="dxa"/>
          </w:tcPr>
          <w:p w14:paraId="02161084" w14:textId="77777777" w:rsidR="008B6472" w:rsidRDefault="008B6472" w:rsidP="008B6472">
            <w:r>
              <w:t>The users hashed password</w:t>
            </w:r>
          </w:p>
        </w:tc>
        <w:tc>
          <w:tcPr>
            <w:tcW w:w="1450" w:type="dxa"/>
          </w:tcPr>
          <w:p w14:paraId="238455B2" w14:textId="77777777" w:rsidR="008B6472" w:rsidRDefault="008B6472" w:rsidP="008B6472">
            <w:r>
              <w:t>String</w:t>
            </w:r>
          </w:p>
        </w:tc>
        <w:tc>
          <w:tcPr>
            <w:tcW w:w="1829" w:type="dxa"/>
          </w:tcPr>
          <w:p w14:paraId="26D85AEB" w14:textId="77777777" w:rsidR="008B6472" w:rsidRPr="006E2ABB" w:rsidRDefault="008B6472" w:rsidP="008B6472">
            <w:r>
              <w:t>required</w:t>
            </w:r>
          </w:p>
        </w:tc>
        <w:tc>
          <w:tcPr>
            <w:tcW w:w="2526" w:type="dxa"/>
          </w:tcPr>
          <w:p w14:paraId="5524BE44" w14:textId="77777777" w:rsidR="008B6472" w:rsidRDefault="008B6472" w:rsidP="008B6472">
            <w:r>
              <w:t>It cannot be left blank or empty.</w:t>
            </w:r>
          </w:p>
        </w:tc>
      </w:tr>
      <w:tr w:rsidR="008B6472" w14:paraId="1BC81D48" w14:textId="77777777" w:rsidTr="005F1065">
        <w:tc>
          <w:tcPr>
            <w:tcW w:w="1494" w:type="dxa"/>
          </w:tcPr>
          <w:p w14:paraId="18F3637E" w14:textId="467847FA" w:rsidR="008B6472" w:rsidRDefault="008B6472" w:rsidP="008B6472">
            <w:r>
              <w:t>Password</w:t>
            </w:r>
          </w:p>
        </w:tc>
        <w:tc>
          <w:tcPr>
            <w:tcW w:w="1717" w:type="dxa"/>
          </w:tcPr>
          <w:p w14:paraId="4C3C8E59" w14:textId="0F6E0F73" w:rsidR="008B6472" w:rsidRDefault="008B6472" w:rsidP="008B6472">
            <w:r>
              <w:t>The users hashed password</w:t>
            </w:r>
          </w:p>
        </w:tc>
        <w:tc>
          <w:tcPr>
            <w:tcW w:w="1450" w:type="dxa"/>
          </w:tcPr>
          <w:p w14:paraId="4A2DC14D" w14:textId="0C536926" w:rsidR="008B6472" w:rsidRDefault="008B6472" w:rsidP="008B6472">
            <w:r>
              <w:t>String</w:t>
            </w:r>
          </w:p>
        </w:tc>
        <w:tc>
          <w:tcPr>
            <w:tcW w:w="1829" w:type="dxa"/>
          </w:tcPr>
          <w:p w14:paraId="585D8010" w14:textId="77777777" w:rsidR="008B6472" w:rsidRDefault="008B6472" w:rsidP="008B6472">
            <w:r w:rsidRPr="006E2ABB">
              <w:t>min length</w:t>
            </w:r>
          </w:p>
        </w:tc>
        <w:tc>
          <w:tcPr>
            <w:tcW w:w="2526" w:type="dxa"/>
          </w:tcPr>
          <w:p w14:paraId="1606BE88" w14:textId="77777777" w:rsidR="008B6472" w:rsidRDefault="008B6472" w:rsidP="008B6472">
            <w:r w:rsidRPr="006E2ABB">
              <w:t xml:space="preserve">sets a desired minimum length, ultimately negated by the regex but </w:t>
            </w:r>
            <w:r>
              <w:t xml:space="preserve">kept for </w:t>
            </w:r>
            <w:r w:rsidRPr="006E2ABB">
              <w:t>redundancy.</w:t>
            </w:r>
          </w:p>
        </w:tc>
      </w:tr>
      <w:tr w:rsidR="008B6472" w14:paraId="10EDC6F3" w14:textId="77777777" w:rsidTr="005F1065">
        <w:tc>
          <w:tcPr>
            <w:tcW w:w="1494" w:type="dxa"/>
          </w:tcPr>
          <w:p w14:paraId="669BBD7B" w14:textId="77777777" w:rsidR="008B6472" w:rsidRDefault="008B6472" w:rsidP="008B6472">
            <w:proofErr w:type="spellStart"/>
            <w:r>
              <w:t>Fname</w:t>
            </w:r>
            <w:proofErr w:type="spellEnd"/>
          </w:p>
        </w:tc>
        <w:tc>
          <w:tcPr>
            <w:tcW w:w="1717" w:type="dxa"/>
          </w:tcPr>
          <w:p w14:paraId="7FC11616" w14:textId="77777777" w:rsidR="008B6472" w:rsidRDefault="008B6472" w:rsidP="008B6472">
            <w:r>
              <w:t>The users first name</w:t>
            </w:r>
          </w:p>
        </w:tc>
        <w:tc>
          <w:tcPr>
            <w:tcW w:w="1450" w:type="dxa"/>
          </w:tcPr>
          <w:p w14:paraId="2D79343E" w14:textId="77777777" w:rsidR="008B6472" w:rsidRDefault="008B6472" w:rsidP="008B6472">
            <w:r>
              <w:t>String</w:t>
            </w:r>
          </w:p>
        </w:tc>
        <w:tc>
          <w:tcPr>
            <w:tcW w:w="1829" w:type="dxa"/>
          </w:tcPr>
          <w:p w14:paraId="1DD5F7E1" w14:textId="77777777" w:rsidR="008B6472" w:rsidRPr="006E2ABB" w:rsidRDefault="008B6472" w:rsidP="008B6472">
            <w:r>
              <w:t xml:space="preserve">No validation </w:t>
            </w:r>
          </w:p>
        </w:tc>
        <w:tc>
          <w:tcPr>
            <w:tcW w:w="2526" w:type="dxa"/>
          </w:tcPr>
          <w:p w14:paraId="349345E9" w14:textId="77777777" w:rsidR="008B6472" w:rsidRDefault="008B6472" w:rsidP="008B6472"/>
        </w:tc>
      </w:tr>
      <w:tr w:rsidR="008B6472" w14:paraId="04340365" w14:textId="77777777" w:rsidTr="005F1065">
        <w:tc>
          <w:tcPr>
            <w:tcW w:w="1494" w:type="dxa"/>
          </w:tcPr>
          <w:p w14:paraId="0CF620D0" w14:textId="77777777" w:rsidR="008B6472" w:rsidRDefault="008B6472" w:rsidP="008B6472">
            <w:proofErr w:type="spellStart"/>
            <w:r>
              <w:lastRenderedPageBreak/>
              <w:t>Lname</w:t>
            </w:r>
            <w:proofErr w:type="spellEnd"/>
          </w:p>
        </w:tc>
        <w:tc>
          <w:tcPr>
            <w:tcW w:w="1717" w:type="dxa"/>
          </w:tcPr>
          <w:p w14:paraId="59557871" w14:textId="77777777" w:rsidR="008B6472" w:rsidRDefault="008B6472" w:rsidP="008B6472">
            <w:r>
              <w:t>The users last name</w:t>
            </w:r>
          </w:p>
        </w:tc>
        <w:tc>
          <w:tcPr>
            <w:tcW w:w="1450" w:type="dxa"/>
          </w:tcPr>
          <w:p w14:paraId="3EFA7FB0" w14:textId="77777777" w:rsidR="008B6472" w:rsidRDefault="008B6472" w:rsidP="008B6472">
            <w:r>
              <w:t>String</w:t>
            </w:r>
          </w:p>
        </w:tc>
        <w:tc>
          <w:tcPr>
            <w:tcW w:w="1829" w:type="dxa"/>
          </w:tcPr>
          <w:p w14:paraId="2B014759" w14:textId="77777777" w:rsidR="008B6472" w:rsidRPr="006E2ABB" w:rsidRDefault="008B6472" w:rsidP="008B6472">
            <w:r>
              <w:t>No validation</w:t>
            </w:r>
          </w:p>
        </w:tc>
        <w:tc>
          <w:tcPr>
            <w:tcW w:w="2526" w:type="dxa"/>
          </w:tcPr>
          <w:p w14:paraId="6B1AF4F3" w14:textId="77777777" w:rsidR="008B6472" w:rsidRDefault="008B6472" w:rsidP="008B6472"/>
        </w:tc>
      </w:tr>
      <w:tr w:rsidR="008B6472" w14:paraId="0AFA8E4F" w14:textId="77777777" w:rsidTr="005F1065">
        <w:tc>
          <w:tcPr>
            <w:tcW w:w="1494" w:type="dxa"/>
          </w:tcPr>
          <w:p w14:paraId="5A72E992" w14:textId="77777777" w:rsidR="008B6472" w:rsidRDefault="008B6472" w:rsidP="008B6472">
            <w:r>
              <w:t>Dob</w:t>
            </w:r>
          </w:p>
        </w:tc>
        <w:tc>
          <w:tcPr>
            <w:tcW w:w="1717" w:type="dxa"/>
          </w:tcPr>
          <w:p w14:paraId="05776281" w14:textId="77777777" w:rsidR="008B6472" w:rsidRDefault="008B6472" w:rsidP="008B6472">
            <w:r>
              <w:t>The users date of birth</w:t>
            </w:r>
          </w:p>
        </w:tc>
        <w:tc>
          <w:tcPr>
            <w:tcW w:w="1450" w:type="dxa"/>
          </w:tcPr>
          <w:p w14:paraId="500AA7E2" w14:textId="77777777" w:rsidR="008B6472" w:rsidRDefault="008B6472" w:rsidP="008B6472">
            <w:r>
              <w:t>date</w:t>
            </w:r>
          </w:p>
        </w:tc>
        <w:tc>
          <w:tcPr>
            <w:tcW w:w="1829" w:type="dxa"/>
          </w:tcPr>
          <w:p w14:paraId="43D76BB5" w14:textId="77777777" w:rsidR="008B6472" w:rsidRPr="006E2ABB" w:rsidRDefault="008B6472" w:rsidP="008B6472">
            <w:r>
              <w:t>No validation</w:t>
            </w:r>
          </w:p>
        </w:tc>
        <w:tc>
          <w:tcPr>
            <w:tcW w:w="2526" w:type="dxa"/>
          </w:tcPr>
          <w:p w14:paraId="3A4BDA18" w14:textId="77777777" w:rsidR="008B6472" w:rsidRDefault="008B6472" w:rsidP="008B6472"/>
        </w:tc>
      </w:tr>
      <w:tr w:rsidR="008B6472" w14:paraId="0B395C6A" w14:textId="77777777" w:rsidTr="005F1065">
        <w:tc>
          <w:tcPr>
            <w:tcW w:w="1494" w:type="dxa"/>
          </w:tcPr>
          <w:p w14:paraId="49321A08" w14:textId="77777777" w:rsidR="008B6472" w:rsidRDefault="008B6472" w:rsidP="008B6472">
            <w:proofErr w:type="spellStart"/>
            <w:r>
              <w:t>UserStatus</w:t>
            </w:r>
            <w:proofErr w:type="spellEnd"/>
          </w:p>
        </w:tc>
        <w:tc>
          <w:tcPr>
            <w:tcW w:w="1717" w:type="dxa"/>
          </w:tcPr>
          <w:p w14:paraId="221D7AA0" w14:textId="77777777" w:rsidR="008B6472" w:rsidRDefault="008B6472" w:rsidP="008B6472">
            <w:r>
              <w:t xml:space="preserve">The </w:t>
            </w:r>
            <w:proofErr w:type="gramStart"/>
            <w:r>
              <w:t>users</w:t>
            </w:r>
            <w:proofErr w:type="gramEnd"/>
            <w:r>
              <w:t xml:space="preserve"> occupation</w:t>
            </w:r>
          </w:p>
        </w:tc>
        <w:tc>
          <w:tcPr>
            <w:tcW w:w="1450" w:type="dxa"/>
          </w:tcPr>
          <w:p w14:paraId="5FF61E2B" w14:textId="77777777" w:rsidR="008B6472" w:rsidRDefault="008B6472" w:rsidP="008B6472">
            <w:r>
              <w:t>String</w:t>
            </w:r>
          </w:p>
        </w:tc>
        <w:tc>
          <w:tcPr>
            <w:tcW w:w="1829" w:type="dxa"/>
          </w:tcPr>
          <w:p w14:paraId="7FF053D9" w14:textId="77777777" w:rsidR="008B6472" w:rsidRPr="006E2ABB" w:rsidRDefault="008B6472" w:rsidP="008B6472">
            <w:r>
              <w:t>No validation</w:t>
            </w:r>
          </w:p>
        </w:tc>
        <w:tc>
          <w:tcPr>
            <w:tcW w:w="2526" w:type="dxa"/>
          </w:tcPr>
          <w:p w14:paraId="41CDB22E" w14:textId="77777777" w:rsidR="008B6472" w:rsidRDefault="008B6472" w:rsidP="008B6472"/>
        </w:tc>
      </w:tr>
      <w:tr w:rsidR="008B6472" w14:paraId="36F2AD4A" w14:textId="77777777" w:rsidTr="005F1065">
        <w:tc>
          <w:tcPr>
            <w:tcW w:w="1494" w:type="dxa"/>
          </w:tcPr>
          <w:p w14:paraId="329B0FD9" w14:textId="77777777" w:rsidR="008B6472" w:rsidRDefault="008B6472" w:rsidP="008B6472">
            <w:r>
              <w:t>Created</w:t>
            </w:r>
          </w:p>
        </w:tc>
        <w:tc>
          <w:tcPr>
            <w:tcW w:w="1717" w:type="dxa"/>
          </w:tcPr>
          <w:p w14:paraId="01BBBA4C" w14:textId="77777777" w:rsidR="008B6472" w:rsidRDefault="008B6472" w:rsidP="008B6472">
            <w:r>
              <w:t>The date the account was initially created</w:t>
            </w:r>
          </w:p>
        </w:tc>
        <w:tc>
          <w:tcPr>
            <w:tcW w:w="1450" w:type="dxa"/>
          </w:tcPr>
          <w:p w14:paraId="19E6AD82" w14:textId="77777777" w:rsidR="008B6472" w:rsidRDefault="008B6472" w:rsidP="008B6472">
            <w:r>
              <w:t>date</w:t>
            </w:r>
          </w:p>
        </w:tc>
        <w:tc>
          <w:tcPr>
            <w:tcW w:w="1829" w:type="dxa"/>
          </w:tcPr>
          <w:p w14:paraId="419B1B09" w14:textId="77777777" w:rsidR="008B6472" w:rsidRPr="006E2ABB" w:rsidRDefault="008B6472" w:rsidP="008B6472">
            <w:r>
              <w:t>No validation</w:t>
            </w:r>
          </w:p>
        </w:tc>
        <w:tc>
          <w:tcPr>
            <w:tcW w:w="2526" w:type="dxa"/>
          </w:tcPr>
          <w:p w14:paraId="76690BB2" w14:textId="77777777" w:rsidR="008B6472" w:rsidRDefault="008B6472" w:rsidP="008B6472"/>
        </w:tc>
      </w:tr>
      <w:tr w:rsidR="008B6472" w14:paraId="1AD6F9AD" w14:textId="77777777" w:rsidTr="005F1065">
        <w:tc>
          <w:tcPr>
            <w:tcW w:w="1494" w:type="dxa"/>
          </w:tcPr>
          <w:p w14:paraId="16EED304" w14:textId="77777777" w:rsidR="008B6472" w:rsidRDefault="008B6472" w:rsidP="008B6472">
            <w:r>
              <w:t xml:space="preserve">Confirmed </w:t>
            </w:r>
          </w:p>
        </w:tc>
        <w:tc>
          <w:tcPr>
            <w:tcW w:w="1717" w:type="dxa"/>
          </w:tcPr>
          <w:p w14:paraId="6321FFD7" w14:textId="77777777" w:rsidR="008B6472" w:rsidRDefault="008B6472" w:rsidP="008B6472">
            <w:r>
              <w:t>If the account has been confirmed by the user</w:t>
            </w:r>
          </w:p>
        </w:tc>
        <w:tc>
          <w:tcPr>
            <w:tcW w:w="1450" w:type="dxa"/>
          </w:tcPr>
          <w:p w14:paraId="2A60CE92" w14:textId="77777777" w:rsidR="008B6472" w:rsidRDefault="008B6472" w:rsidP="008B6472">
            <w:r>
              <w:t>Boolean</w:t>
            </w:r>
          </w:p>
        </w:tc>
        <w:tc>
          <w:tcPr>
            <w:tcW w:w="1829" w:type="dxa"/>
          </w:tcPr>
          <w:p w14:paraId="5EE18D5B" w14:textId="77777777" w:rsidR="008B6472" w:rsidRPr="006E2ABB" w:rsidRDefault="008B6472" w:rsidP="008B6472">
            <w:r>
              <w:t xml:space="preserve">Required </w:t>
            </w:r>
          </w:p>
        </w:tc>
        <w:tc>
          <w:tcPr>
            <w:tcW w:w="2526" w:type="dxa"/>
          </w:tcPr>
          <w:p w14:paraId="0DF8BF7E" w14:textId="77777777" w:rsidR="008B6472" w:rsidRDefault="008B6472" w:rsidP="008B6472">
            <w:r>
              <w:t>It cannot be left blank or empty.</w:t>
            </w:r>
          </w:p>
        </w:tc>
      </w:tr>
      <w:tr w:rsidR="008B6472" w14:paraId="104F896F" w14:textId="77777777" w:rsidTr="005F1065">
        <w:tc>
          <w:tcPr>
            <w:tcW w:w="1494" w:type="dxa"/>
          </w:tcPr>
          <w:p w14:paraId="44351E77" w14:textId="77777777" w:rsidR="008B6472" w:rsidRDefault="008B6472" w:rsidP="008B6472"/>
        </w:tc>
        <w:tc>
          <w:tcPr>
            <w:tcW w:w="1717" w:type="dxa"/>
          </w:tcPr>
          <w:p w14:paraId="44DE930C" w14:textId="77777777" w:rsidR="008B6472" w:rsidRDefault="008B6472" w:rsidP="008B6472"/>
        </w:tc>
        <w:tc>
          <w:tcPr>
            <w:tcW w:w="1450" w:type="dxa"/>
          </w:tcPr>
          <w:p w14:paraId="29BC08B4" w14:textId="77777777" w:rsidR="008B6472" w:rsidRDefault="008B6472" w:rsidP="008B6472"/>
        </w:tc>
        <w:tc>
          <w:tcPr>
            <w:tcW w:w="1829" w:type="dxa"/>
          </w:tcPr>
          <w:p w14:paraId="2DA6B6F6" w14:textId="77777777" w:rsidR="008B6472" w:rsidRPr="006E2ABB" w:rsidRDefault="008B6472" w:rsidP="008B6472">
            <w:r>
              <w:t xml:space="preserve">Default </w:t>
            </w:r>
          </w:p>
        </w:tc>
        <w:tc>
          <w:tcPr>
            <w:tcW w:w="2526" w:type="dxa"/>
          </w:tcPr>
          <w:p w14:paraId="6FC5BF79" w14:textId="77777777" w:rsidR="008B6472" w:rsidRDefault="008B6472" w:rsidP="008B6472">
            <w:r>
              <w:t>defaults to false so when the account is initially created it is of default value “false”</w:t>
            </w:r>
          </w:p>
        </w:tc>
      </w:tr>
      <w:tr w:rsidR="008B6472" w14:paraId="6C76B8FA" w14:textId="77777777" w:rsidTr="005F1065">
        <w:tc>
          <w:tcPr>
            <w:tcW w:w="1494" w:type="dxa"/>
          </w:tcPr>
          <w:p w14:paraId="168E2142" w14:textId="77777777" w:rsidR="008B6472" w:rsidRDefault="008B6472" w:rsidP="008B6472">
            <w:r>
              <w:t xml:space="preserve">Admin </w:t>
            </w:r>
          </w:p>
        </w:tc>
        <w:tc>
          <w:tcPr>
            <w:tcW w:w="1717" w:type="dxa"/>
          </w:tcPr>
          <w:p w14:paraId="659EAF93" w14:textId="77777777" w:rsidR="008B6472" w:rsidRDefault="008B6472" w:rsidP="008B6472"/>
        </w:tc>
        <w:tc>
          <w:tcPr>
            <w:tcW w:w="1450" w:type="dxa"/>
          </w:tcPr>
          <w:p w14:paraId="13C28900" w14:textId="77777777" w:rsidR="008B6472" w:rsidRDefault="008B6472" w:rsidP="008B6472">
            <w:r>
              <w:t>Boolean</w:t>
            </w:r>
          </w:p>
        </w:tc>
        <w:tc>
          <w:tcPr>
            <w:tcW w:w="1829" w:type="dxa"/>
          </w:tcPr>
          <w:p w14:paraId="290E7C60" w14:textId="77777777" w:rsidR="008B6472" w:rsidRPr="006E2ABB" w:rsidRDefault="008B6472" w:rsidP="008B6472">
            <w:r>
              <w:t xml:space="preserve">Defaults </w:t>
            </w:r>
          </w:p>
        </w:tc>
        <w:tc>
          <w:tcPr>
            <w:tcW w:w="2526" w:type="dxa"/>
          </w:tcPr>
          <w:p w14:paraId="2BC62B45" w14:textId="77777777" w:rsidR="008B6472" w:rsidRDefault="008B6472" w:rsidP="008B6472">
            <w:r>
              <w:t xml:space="preserve">Also defaults to false, cannot be assigned programmatically, admin will be assigned manually at the DB level. </w:t>
            </w:r>
          </w:p>
        </w:tc>
      </w:tr>
      <w:tr w:rsidR="008B6472" w14:paraId="77EC4916" w14:textId="77777777" w:rsidTr="005F1065">
        <w:tc>
          <w:tcPr>
            <w:tcW w:w="1494" w:type="dxa"/>
          </w:tcPr>
          <w:p w14:paraId="4D1B20F8" w14:textId="77777777" w:rsidR="008B6472" w:rsidRDefault="008B6472" w:rsidP="008B6472">
            <w:r>
              <w:t>Sessions</w:t>
            </w:r>
          </w:p>
        </w:tc>
        <w:tc>
          <w:tcPr>
            <w:tcW w:w="1717" w:type="dxa"/>
          </w:tcPr>
          <w:p w14:paraId="24CC9732" w14:textId="77777777" w:rsidR="008B6472" w:rsidRDefault="008B6472" w:rsidP="008B6472">
            <w:r>
              <w:t>This is the array where the current active sessions are held</w:t>
            </w:r>
          </w:p>
        </w:tc>
        <w:tc>
          <w:tcPr>
            <w:tcW w:w="1450" w:type="dxa"/>
          </w:tcPr>
          <w:p w14:paraId="57D12F7B" w14:textId="77777777" w:rsidR="008B6472" w:rsidRDefault="008B6472" w:rsidP="008B6472">
            <w:r>
              <w:t>Array [3]</w:t>
            </w:r>
          </w:p>
        </w:tc>
        <w:tc>
          <w:tcPr>
            <w:tcW w:w="1829" w:type="dxa"/>
          </w:tcPr>
          <w:p w14:paraId="0F17651E" w14:textId="77777777" w:rsidR="008B6472" w:rsidRPr="006E2ABB" w:rsidRDefault="008B6472" w:rsidP="008B6472">
            <w:r>
              <w:t xml:space="preserve">Required </w:t>
            </w:r>
          </w:p>
        </w:tc>
        <w:tc>
          <w:tcPr>
            <w:tcW w:w="2526" w:type="dxa"/>
          </w:tcPr>
          <w:p w14:paraId="0F8EE4CD" w14:textId="77777777" w:rsidR="008B6472" w:rsidRDefault="008B6472" w:rsidP="008B6472"/>
        </w:tc>
      </w:tr>
      <w:tr w:rsidR="008B6472" w14:paraId="378CFD8C" w14:textId="77777777" w:rsidTr="005F1065">
        <w:tc>
          <w:tcPr>
            <w:tcW w:w="1494" w:type="dxa"/>
          </w:tcPr>
          <w:p w14:paraId="3EBCCF2C" w14:textId="77777777" w:rsidR="008B6472" w:rsidRDefault="008B6472" w:rsidP="008B6472">
            <w:r>
              <w:t>Session field [0] 1: Token</w:t>
            </w:r>
          </w:p>
        </w:tc>
        <w:tc>
          <w:tcPr>
            <w:tcW w:w="1717" w:type="dxa"/>
          </w:tcPr>
          <w:p w14:paraId="6C64A053" w14:textId="77777777" w:rsidR="008B6472" w:rsidRDefault="008B6472" w:rsidP="008B6472">
            <w:r>
              <w:t xml:space="preserve">The session token generated on successful login. </w:t>
            </w:r>
          </w:p>
        </w:tc>
        <w:tc>
          <w:tcPr>
            <w:tcW w:w="1450" w:type="dxa"/>
          </w:tcPr>
          <w:p w14:paraId="6B678C15" w14:textId="77777777" w:rsidR="008B6472" w:rsidRDefault="008B6472" w:rsidP="008B6472">
            <w:r>
              <w:t xml:space="preserve">String </w:t>
            </w:r>
          </w:p>
        </w:tc>
        <w:tc>
          <w:tcPr>
            <w:tcW w:w="1829" w:type="dxa"/>
          </w:tcPr>
          <w:p w14:paraId="7E75EC40" w14:textId="77777777" w:rsidR="008B6472" w:rsidRPr="006E2ABB" w:rsidRDefault="008B6472" w:rsidP="008B6472">
            <w:r>
              <w:t>Required</w:t>
            </w:r>
          </w:p>
        </w:tc>
        <w:tc>
          <w:tcPr>
            <w:tcW w:w="2526" w:type="dxa"/>
          </w:tcPr>
          <w:p w14:paraId="0CF53F60" w14:textId="77777777" w:rsidR="008B6472" w:rsidRDefault="008B6472" w:rsidP="008B6472">
            <w:r>
              <w:t>It cannot be left blank or empty.</w:t>
            </w:r>
          </w:p>
        </w:tc>
      </w:tr>
      <w:tr w:rsidR="008B6472" w14:paraId="537C8AD5" w14:textId="77777777" w:rsidTr="005F1065">
        <w:tc>
          <w:tcPr>
            <w:tcW w:w="1494" w:type="dxa"/>
          </w:tcPr>
          <w:p w14:paraId="36E7BC20" w14:textId="77777777" w:rsidR="008B6472" w:rsidRDefault="008B6472" w:rsidP="008B6472">
            <w:r>
              <w:t>Session field [1] 2: expires at</w:t>
            </w:r>
          </w:p>
        </w:tc>
        <w:tc>
          <w:tcPr>
            <w:tcW w:w="1717" w:type="dxa"/>
          </w:tcPr>
          <w:p w14:paraId="7328F06A" w14:textId="77777777" w:rsidR="008B6472" w:rsidRDefault="008B6472" w:rsidP="008B6472">
            <w:r>
              <w:t>When the generated token expires.</w:t>
            </w:r>
          </w:p>
        </w:tc>
        <w:tc>
          <w:tcPr>
            <w:tcW w:w="1450" w:type="dxa"/>
          </w:tcPr>
          <w:p w14:paraId="049BF5B8" w14:textId="77777777" w:rsidR="008B6472" w:rsidRDefault="008B6472" w:rsidP="008B6472">
            <w:r>
              <w:t>date</w:t>
            </w:r>
          </w:p>
        </w:tc>
        <w:tc>
          <w:tcPr>
            <w:tcW w:w="1829" w:type="dxa"/>
          </w:tcPr>
          <w:p w14:paraId="6E2E33D6" w14:textId="77777777" w:rsidR="008B6472" w:rsidRPr="006E2ABB" w:rsidRDefault="008B6472" w:rsidP="008B6472">
            <w:r>
              <w:t>Required</w:t>
            </w:r>
          </w:p>
        </w:tc>
        <w:tc>
          <w:tcPr>
            <w:tcW w:w="2526" w:type="dxa"/>
          </w:tcPr>
          <w:p w14:paraId="7D878815" w14:textId="77777777" w:rsidR="008B6472" w:rsidRDefault="008B6472" w:rsidP="008B6472">
            <w:r>
              <w:t>It cannot be left blank or empty.</w:t>
            </w:r>
          </w:p>
        </w:tc>
      </w:tr>
      <w:tr w:rsidR="008B6472" w14:paraId="05A3CF42" w14:textId="77777777" w:rsidTr="005F1065">
        <w:tc>
          <w:tcPr>
            <w:tcW w:w="1494" w:type="dxa"/>
          </w:tcPr>
          <w:p w14:paraId="6BE6FB4C" w14:textId="77777777" w:rsidR="008B6472" w:rsidRDefault="008B6472" w:rsidP="008B6472">
            <w:r>
              <w:t>Session field [2] 3: device type</w:t>
            </w:r>
          </w:p>
        </w:tc>
        <w:tc>
          <w:tcPr>
            <w:tcW w:w="1717" w:type="dxa"/>
          </w:tcPr>
          <w:p w14:paraId="17437E5C" w14:textId="77777777" w:rsidR="008B6472" w:rsidRDefault="008B6472" w:rsidP="008B6472">
            <w:r>
              <w:t>The type of device associated with the token</w:t>
            </w:r>
          </w:p>
        </w:tc>
        <w:tc>
          <w:tcPr>
            <w:tcW w:w="1450" w:type="dxa"/>
          </w:tcPr>
          <w:p w14:paraId="13534AB1" w14:textId="77777777" w:rsidR="008B6472" w:rsidRDefault="008B6472" w:rsidP="008B6472">
            <w:r>
              <w:t xml:space="preserve">String </w:t>
            </w:r>
          </w:p>
        </w:tc>
        <w:tc>
          <w:tcPr>
            <w:tcW w:w="1829" w:type="dxa"/>
          </w:tcPr>
          <w:p w14:paraId="7D6535C6" w14:textId="77777777" w:rsidR="008B6472" w:rsidRPr="006E2ABB" w:rsidRDefault="008B6472" w:rsidP="008B6472">
            <w:r>
              <w:t>Required</w:t>
            </w:r>
          </w:p>
        </w:tc>
        <w:tc>
          <w:tcPr>
            <w:tcW w:w="2526" w:type="dxa"/>
          </w:tcPr>
          <w:p w14:paraId="2ECCE617" w14:textId="77777777" w:rsidR="008B6472" w:rsidRDefault="008B6472" w:rsidP="008B6472">
            <w:r>
              <w:t>It cannot be left blank or empty.</w:t>
            </w:r>
          </w:p>
        </w:tc>
      </w:tr>
      <w:tr w:rsidR="008B6472" w14:paraId="5F8CB0DB" w14:textId="77777777" w:rsidTr="005F1065">
        <w:tc>
          <w:tcPr>
            <w:tcW w:w="1494" w:type="dxa"/>
          </w:tcPr>
          <w:p w14:paraId="7852D4B7" w14:textId="77777777" w:rsidR="008B6472" w:rsidRDefault="008B6472" w:rsidP="008B6472">
            <w:r>
              <w:t>Session field [3] 4: IP</w:t>
            </w:r>
          </w:p>
        </w:tc>
        <w:tc>
          <w:tcPr>
            <w:tcW w:w="1717" w:type="dxa"/>
          </w:tcPr>
          <w:p w14:paraId="1CB76419" w14:textId="77777777" w:rsidR="008B6472" w:rsidRDefault="008B6472" w:rsidP="008B6472">
            <w:r>
              <w:t>The IP address the token was generated on</w:t>
            </w:r>
          </w:p>
        </w:tc>
        <w:tc>
          <w:tcPr>
            <w:tcW w:w="1450" w:type="dxa"/>
          </w:tcPr>
          <w:p w14:paraId="4287D10C" w14:textId="77777777" w:rsidR="008B6472" w:rsidRDefault="008B6472" w:rsidP="008B6472">
            <w:r>
              <w:t xml:space="preserve">String </w:t>
            </w:r>
          </w:p>
        </w:tc>
        <w:tc>
          <w:tcPr>
            <w:tcW w:w="1829" w:type="dxa"/>
          </w:tcPr>
          <w:p w14:paraId="6F6B9B83" w14:textId="77777777" w:rsidR="008B6472" w:rsidRPr="006E2ABB" w:rsidRDefault="008B6472" w:rsidP="008B6472">
            <w:r>
              <w:t>Required</w:t>
            </w:r>
          </w:p>
        </w:tc>
        <w:tc>
          <w:tcPr>
            <w:tcW w:w="2526" w:type="dxa"/>
          </w:tcPr>
          <w:p w14:paraId="0E39EED9" w14:textId="77777777" w:rsidR="008B6472" w:rsidRDefault="008B6472" w:rsidP="008B6472">
            <w:r>
              <w:t>It cannot be left blank or empty.</w:t>
            </w:r>
          </w:p>
        </w:tc>
      </w:tr>
    </w:tbl>
    <w:p w14:paraId="336999FA" w14:textId="77777777" w:rsidR="008E2530" w:rsidRDefault="008E2530" w:rsidP="008E2530">
      <w:pPr>
        <w:rPr>
          <w:lang w:val="en-US"/>
        </w:rPr>
      </w:pPr>
    </w:p>
    <w:p w14:paraId="7544CC2E" w14:textId="77777777" w:rsidR="008E2530" w:rsidRDefault="008E2530" w:rsidP="008E2530">
      <w:pPr>
        <w:rPr>
          <w:lang w:val="en-US"/>
        </w:rPr>
      </w:pPr>
      <w:hyperlink r:id="rId55" w:history="1">
        <w:r w:rsidRPr="00CA4AC4">
          <w:rPr>
            <w:rStyle w:val="Hyperlink"/>
            <w:lang w:val="en-US"/>
          </w:rPr>
          <w:t>https://whel-primo.hosted.exlibrisgroup.com/permalink/f/mqg008/TN_cdi_proquest_reports_215995520</w:t>
        </w:r>
      </w:hyperlink>
      <w:r>
        <w:rPr>
          <w:lang w:val="en-US"/>
        </w:rPr>
        <w:t xml:space="preserve"> </w:t>
      </w:r>
    </w:p>
    <w:p w14:paraId="6B5A0209" w14:textId="77777777" w:rsidR="008E2530" w:rsidRDefault="008E2530" w:rsidP="008E2530">
      <w:pPr>
        <w:rPr>
          <w:lang w:val="en-US"/>
        </w:rPr>
      </w:pPr>
    </w:p>
    <w:p w14:paraId="770D00E3" w14:textId="77777777" w:rsidR="008E2530" w:rsidRDefault="008E2530" w:rsidP="008E2530">
      <w:pPr>
        <w:rPr>
          <w:lang w:val="en-US"/>
        </w:rPr>
      </w:pPr>
    </w:p>
    <w:p w14:paraId="48E7FAC7" w14:textId="77777777" w:rsidR="008E2530" w:rsidRPr="00A45533" w:rsidRDefault="008E2530" w:rsidP="008E2530">
      <w:pPr>
        <w:rPr>
          <w:lang w:val="en-US"/>
        </w:rPr>
      </w:pPr>
    </w:p>
    <w:p w14:paraId="068C76F1" w14:textId="77777777" w:rsidR="008E2530" w:rsidRDefault="008E2530" w:rsidP="008E2530">
      <w:pPr>
        <w:rPr>
          <w:lang w:val="en-US"/>
        </w:rPr>
      </w:pPr>
      <w:r>
        <w:rPr>
          <w:lang w:val="en-US"/>
        </w:rPr>
        <w:br/>
      </w:r>
    </w:p>
    <w:p w14:paraId="55BBBC70" w14:textId="77777777" w:rsidR="008E2530" w:rsidRDefault="008E2530" w:rsidP="008E2530">
      <w:pPr>
        <w:pStyle w:val="Heading1"/>
        <w:rPr>
          <w:lang w:val="en-US"/>
        </w:rPr>
      </w:pPr>
      <w:bookmarkStart w:id="92" w:name="_Toc67232105"/>
      <w:r>
        <w:rPr>
          <w:lang w:val="en-US"/>
        </w:rPr>
        <w:t>4.2.2.2 The User Model, Instance Methods</w:t>
      </w:r>
      <w:bookmarkEnd w:id="92"/>
    </w:p>
    <w:p w14:paraId="1E38FA11" w14:textId="77777777" w:rsidR="008E2530" w:rsidRDefault="008E2530" w:rsidP="008E2530">
      <w:pPr>
        <w:rPr>
          <w:lang w:val="en-US"/>
        </w:rPr>
      </w:pPr>
      <w:r>
        <w:rPr>
          <w:lang w:val="en-US"/>
        </w:rPr>
        <w:t xml:space="preserve">The first method uses </w:t>
      </w:r>
      <w:proofErr w:type="spellStart"/>
      <w:r>
        <w:rPr>
          <w:lang w:val="en-US"/>
        </w:rPr>
        <w:t>lodash</w:t>
      </w:r>
      <w:proofErr w:type="spellEnd"/>
      <w:r>
        <w:rPr>
          <w:lang w:val="en-US"/>
        </w:rPr>
        <w:t xml:space="preserve"> to omit certain values from any returns of get requests to the user. This method is for ensuring certain values are always removed before data is returned to the user such as a password or session data. </w:t>
      </w:r>
      <w:hyperlink r:id="rId56" w:history="1">
        <w:r w:rsidRPr="00D724F8">
          <w:rPr>
            <w:rStyle w:val="Hyperlink"/>
            <w:lang w:val="en-US"/>
          </w:rPr>
          <w:t>https://lodash.com/</w:t>
        </w:r>
      </w:hyperlink>
      <w:r>
        <w:rPr>
          <w:lang w:val="en-US"/>
        </w:rPr>
        <w:t xml:space="preserve"> </w:t>
      </w:r>
    </w:p>
    <w:p w14:paraId="0ADE2ECD" w14:textId="77777777" w:rsidR="008E2530" w:rsidRDefault="008E2530" w:rsidP="008E2530">
      <w:pPr>
        <w:rPr>
          <w:lang w:val="en-US"/>
        </w:rPr>
      </w:pPr>
      <w:r>
        <w:rPr>
          <w:lang w:val="en-US"/>
        </w:rPr>
        <w:t xml:space="preserve">The next method is for generating an access token using JWT  </w:t>
      </w:r>
      <w:hyperlink r:id="rId57" w:history="1">
        <w:r w:rsidRPr="00D724F8">
          <w:rPr>
            <w:rStyle w:val="Hyperlink"/>
            <w:lang w:val="en-US"/>
          </w:rPr>
          <w:t>https://jwt.io/</w:t>
        </w:r>
      </w:hyperlink>
      <w:r>
        <w:rPr>
          <w:lang w:val="en-US"/>
        </w:rPr>
        <w:t xml:space="preserve"> </w:t>
      </w:r>
    </w:p>
    <w:p w14:paraId="08B63309" w14:textId="77777777" w:rsidR="008E2530" w:rsidRDefault="008E2530" w:rsidP="008E2530">
      <w:pPr>
        <w:rPr>
          <w:lang w:val="en-US"/>
        </w:rPr>
      </w:pPr>
      <w:r>
        <w:rPr>
          <w:lang w:val="en-US"/>
        </w:rPr>
        <w:lastRenderedPageBreak/>
        <w:t>The third method utilizes crypto to generate a random 64-character session token.</w:t>
      </w:r>
      <w:r w:rsidRPr="00DC266E">
        <w:t xml:space="preserve"> </w:t>
      </w:r>
      <w:hyperlink r:id="rId58" w:history="1">
        <w:r w:rsidRPr="00D724F8">
          <w:rPr>
            <w:rStyle w:val="Hyperlink"/>
            <w:lang w:val="en-US"/>
          </w:rPr>
          <w:t>https://www.npmjs.com/package/crypto-js</w:t>
        </w:r>
      </w:hyperlink>
      <w:r>
        <w:rPr>
          <w:lang w:val="en-US"/>
        </w:rPr>
        <w:t xml:space="preserve"> </w:t>
      </w:r>
    </w:p>
    <w:p w14:paraId="50D09B76" w14:textId="77777777" w:rsidR="008E2530" w:rsidRDefault="008E2530" w:rsidP="008E2530">
      <w:pPr>
        <w:rPr>
          <w:lang w:val="en-US"/>
        </w:rPr>
      </w:pPr>
      <w:r>
        <w:rPr>
          <w:lang w:val="en-US"/>
        </w:rPr>
        <w:t xml:space="preserve">The fourth instance method takes in the “device IP” and “device </w:t>
      </w:r>
      <w:r w:rsidRPr="006F489C">
        <w:rPr>
          <w:lang w:val="en-US"/>
        </w:rPr>
        <w:t>type” as parameters and then calls</w:t>
      </w:r>
      <w:r>
        <w:rPr>
          <w:lang w:val="en-US"/>
        </w:rPr>
        <w:t xml:space="preserve"> the third method that generates a session token and then this method appends an expiry time to the token using the helper method that creates the expiry time.</w:t>
      </w:r>
    </w:p>
    <w:p w14:paraId="1B822B94" w14:textId="0AE3B9A2" w:rsidR="008E2530" w:rsidRDefault="008E2530" w:rsidP="008E2530">
      <w:pPr>
        <w:rPr>
          <w:lang w:val="en-US"/>
        </w:rPr>
      </w:pPr>
      <w:r>
        <w:rPr>
          <w:lang w:val="en-US"/>
        </w:rPr>
        <w:t>Then saves the session to the DB using the helper method for saving to the database and then returns the token to the user.</w:t>
      </w:r>
    </w:p>
    <w:p w14:paraId="6BCE9B37" w14:textId="77777777" w:rsidR="008E2530" w:rsidRDefault="008E2530" w:rsidP="008E2530">
      <w:pPr>
        <w:pStyle w:val="Heading1"/>
        <w:rPr>
          <w:lang w:val="en-US"/>
        </w:rPr>
      </w:pPr>
      <w:bookmarkStart w:id="93" w:name="_Toc67232106"/>
      <w:r>
        <w:rPr>
          <w:lang w:val="en-US"/>
        </w:rPr>
        <w:t>4.2.2.3 The User Model, Model Methods</w:t>
      </w:r>
      <w:bookmarkEnd w:id="93"/>
    </w:p>
    <w:p w14:paraId="70256DA3" w14:textId="77777777" w:rsidR="008E2530" w:rsidRDefault="008E2530" w:rsidP="008E2530">
      <w:pPr>
        <w:rPr>
          <w:lang w:val="en-US"/>
        </w:rPr>
      </w:pPr>
      <w:r>
        <w:rPr>
          <w:lang w:val="en-US"/>
        </w:rPr>
        <w:t xml:space="preserve">Many of these methods are for the querying of users in a secure manner. </w:t>
      </w:r>
    </w:p>
    <w:p w14:paraId="66EBEC57" w14:textId="77777777" w:rsidR="008E2530" w:rsidRDefault="008E2530" w:rsidP="008E2530">
      <w:pPr>
        <w:rPr>
          <w:lang w:val="en-US"/>
        </w:rPr>
      </w:pPr>
      <w:r>
        <w:rPr>
          <w:lang w:val="en-US"/>
        </w:rPr>
        <w:t>The first method queries by user id and session token, this is used in the case of granting a new access token.</w:t>
      </w:r>
    </w:p>
    <w:p w14:paraId="03D6B5A1" w14:textId="77777777" w:rsidR="008E2530" w:rsidRDefault="008E2530" w:rsidP="008E2530">
      <w:pPr>
        <w:rPr>
          <w:lang w:val="en-US"/>
        </w:rPr>
      </w:pPr>
      <w:r>
        <w:rPr>
          <w:lang w:val="en-US"/>
        </w:rPr>
        <w:t xml:space="preserve">The second and third methods are used for querying if an email address has already been registered in two different ways.  </w:t>
      </w:r>
    </w:p>
    <w:p w14:paraId="5F0283CE" w14:textId="77777777" w:rsidR="008E2530" w:rsidRDefault="008E2530" w:rsidP="008E2530">
      <w:pPr>
        <w:rPr>
          <w:lang w:val="en-US"/>
        </w:rPr>
      </w:pPr>
      <w:r>
        <w:rPr>
          <w:lang w:val="en-US"/>
        </w:rPr>
        <w:t>The fourth and fifth methods find the user by id/email and password, this can be used for logging in.</w:t>
      </w:r>
    </w:p>
    <w:p w14:paraId="7E875704" w14:textId="77777777" w:rsidR="008E2530" w:rsidRDefault="008E2530" w:rsidP="008E2530">
      <w:pPr>
        <w:rPr>
          <w:lang w:val="en-US"/>
        </w:rPr>
      </w:pPr>
      <w:r>
        <w:rPr>
          <w:lang w:val="en-US"/>
        </w:rPr>
        <w:t xml:space="preserve">The final method checks if the session token has expired yet, this is used in verifying validity of the session. </w:t>
      </w:r>
    </w:p>
    <w:p w14:paraId="292224D9" w14:textId="77777777" w:rsidR="008E2530" w:rsidRDefault="008E2530" w:rsidP="008E2530">
      <w:pPr>
        <w:pStyle w:val="Heading1"/>
        <w:rPr>
          <w:lang w:val="en-US"/>
        </w:rPr>
      </w:pPr>
      <w:bookmarkStart w:id="94" w:name="_Toc67232107"/>
      <w:r>
        <w:rPr>
          <w:lang w:val="en-US"/>
        </w:rPr>
        <w:t>4.2.2.4 The User Model, Model Middleware</w:t>
      </w:r>
      <w:bookmarkEnd w:id="94"/>
    </w:p>
    <w:p w14:paraId="1DEC5DFE" w14:textId="77777777" w:rsidR="008E2530" w:rsidRPr="00736DA2" w:rsidRDefault="008E2530" w:rsidP="008E2530">
      <w:pPr>
        <w:rPr>
          <w:lang w:val="en-US"/>
        </w:rPr>
      </w:pPr>
      <w:r>
        <w:rPr>
          <w:lang w:val="en-US"/>
        </w:rPr>
        <w:t xml:space="preserve">This middleware intercepts the save command, before a new user is saved to the database and encrypts the user’s password with 10 rounds of salt. </w:t>
      </w:r>
    </w:p>
    <w:p w14:paraId="0FDEA5DA" w14:textId="77777777" w:rsidR="008E2530" w:rsidRDefault="008E2530" w:rsidP="008E2530">
      <w:pPr>
        <w:pStyle w:val="Heading1"/>
        <w:rPr>
          <w:lang w:val="en-US"/>
        </w:rPr>
      </w:pPr>
      <w:bookmarkStart w:id="95" w:name="_Toc67232108"/>
      <w:r>
        <w:rPr>
          <w:lang w:val="en-US"/>
        </w:rPr>
        <w:t>4.2.2.5 The User Model, Helper Methods</w:t>
      </w:r>
      <w:bookmarkEnd w:id="95"/>
    </w:p>
    <w:p w14:paraId="2ADF60FF" w14:textId="5CCE1BD9" w:rsidR="008E2530" w:rsidRDefault="008E2530" w:rsidP="008B6472">
      <w:pPr>
        <w:rPr>
          <w:lang w:val="en-US"/>
        </w:rPr>
      </w:pPr>
      <w:r>
        <w:rPr>
          <w:lang w:val="en-US"/>
        </w:rPr>
        <w:t xml:space="preserve">These two helper methods are used in previously mentioned instance methods. First is for saving sessions to the database, then the finally for generating the session tokens expiry time. </w:t>
      </w:r>
    </w:p>
    <w:p w14:paraId="5698EF47" w14:textId="77777777" w:rsidR="008E2530" w:rsidRPr="003042AD" w:rsidRDefault="008E2530" w:rsidP="008E2530">
      <w:pPr>
        <w:pStyle w:val="Heading1"/>
        <w:rPr>
          <w:highlight w:val="yellow"/>
          <w:lang w:val="en-US"/>
        </w:rPr>
      </w:pPr>
      <w:bookmarkStart w:id="96" w:name="_Toc67232109"/>
      <w:r w:rsidRPr="003042AD">
        <w:rPr>
          <w:highlight w:val="yellow"/>
          <w:lang w:val="en-US"/>
        </w:rPr>
        <w:t>4.2.2.6 User sessions, A Vanity Project</w:t>
      </w:r>
      <w:bookmarkEnd w:id="96"/>
      <w:r w:rsidRPr="003042AD">
        <w:rPr>
          <w:highlight w:val="yellow"/>
          <w:lang w:val="en-US"/>
        </w:rPr>
        <w:t xml:space="preserve"> </w:t>
      </w:r>
    </w:p>
    <w:p w14:paraId="44204C10" w14:textId="77777777" w:rsidR="008E2530" w:rsidRDefault="008E2530" w:rsidP="008E2530">
      <w:pPr>
        <w:rPr>
          <w:lang w:val="en-US"/>
        </w:rPr>
      </w:pPr>
      <w:r w:rsidRPr="003042AD">
        <w:rPr>
          <w:highlight w:val="yellow"/>
          <w:lang w:val="en-US"/>
        </w:rPr>
        <w:br/>
      </w:r>
      <w:r w:rsidRPr="003042AD">
        <w:rPr>
          <w:highlight w:val="yellow"/>
          <w:lang w:val="en-US"/>
        </w:rPr>
        <w:br/>
        <w:t xml:space="preserve">user model having an array of sessions that had a randomly generated string for a session token, with an expiry time, the sessions </w:t>
      </w:r>
      <w:proofErr w:type="spellStart"/>
      <w:r w:rsidRPr="003042AD">
        <w:rPr>
          <w:highlight w:val="yellow"/>
          <w:lang w:val="en-US"/>
        </w:rPr>
        <w:t>ip</w:t>
      </w:r>
      <w:proofErr w:type="spellEnd"/>
      <w:r w:rsidRPr="003042AD">
        <w:rPr>
          <w:highlight w:val="yellow"/>
          <w:lang w:val="en-US"/>
        </w:rPr>
        <w:t xml:space="preserve"> and device type collected and associated with the token.</w:t>
      </w:r>
      <w:r w:rsidRPr="003042AD">
        <w:rPr>
          <w:highlight w:val="yellow"/>
          <w:lang w:val="en-US"/>
        </w:rPr>
        <w:br/>
      </w:r>
      <w:r w:rsidRPr="003042AD">
        <w:rPr>
          <w:highlight w:val="yellow"/>
          <w:lang w:val="en-US"/>
        </w:rPr>
        <w:br/>
        <w:t>The user on the front end can see the array of active sessions and chose to delete them at their discretion.</w:t>
      </w:r>
      <w:r w:rsidRPr="003042AD">
        <w:rPr>
          <w:highlight w:val="yellow"/>
          <w:lang w:val="en-US"/>
        </w:rPr>
        <w:br/>
      </w:r>
      <w:r w:rsidRPr="003042AD">
        <w:rPr>
          <w:highlight w:val="yellow"/>
          <w:lang w:val="en-US"/>
        </w:rPr>
        <w:br/>
        <w:t>Using a session token like this the normal JWT tokens can be used as a short life token and then for refreshing the access token the session/refresh token can be sent to the server along with the user id to get a fresh access token, as the server will check the sent session token with the users array of tokens and if it exists the server can issue a fresh access token. &lt;too long sentence</w:t>
      </w:r>
      <w:r w:rsidRPr="003042AD">
        <w:rPr>
          <w:highlight w:val="yellow"/>
          <w:lang w:val="en-US"/>
        </w:rPr>
        <w:br/>
      </w:r>
      <w:r w:rsidRPr="003042AD">
        <w:rPr>
          <w:highlight w:val="yellow"/>
          <w:lang w:val="en-US"/>
        </w:rPr>
        <w:br/>
        <w:t xml:space="preserve">An alternative approach would have been to use </w:t>
      </w:r>
      <w:proofErr w:type="spellStart"/>
      <w:r w:rsidRPr="003042AD">
        <w:rPr>
          <w:highlight w:val="yellow"/>
          <w:lang w:val="en-US"/>
        </w:rPr>
        <w:t>redis</w:t>
      </w:r>
      <w:proofErr w:type="spellEnd"/>
      <w:r w:rsidRPr="003042AD">
        <w:rPr>
          <w:highlight w:val="yellow"/>
          <w:lang w:val="en-US"/>
        </w:rPr>
        <w:t xml:space="preserve"> to blacklist tokens.</w:t>
      </w:r>
    </w:p>
    <w:p w14:paraId="2612D06A" w14:textId="77777777" w:rsidR="008E2530" w:rsidRDefault="008E2530" w:rsidP="008E2530">
      <w:pPr>
        <w:pStyle w:val="Heading1"/>
        <w:rPr>
          <w:lang w:val="en-US"/>
        </w:rPr>
      </w:pPr>
      <w:bookmarkStart w:id="97" w:name="_Toc67232110"/>
      <w:r>
        <w:rPr>
          <w:lang w:val="en-US"/>
        </w:rPr>
        <w:lastRenderedPageBreak/>
        <w:t>4.2.3 Confirming accounts.</w:t>
      </w:r>
      <w:bookmarkEnd w:id="97"/>
    </w:p>
    <w:p w14:paraId="3AD23ABD" w14:textId="77777777" w:rsidR="008E2530" w:rsidRDefault="008E2530" w:rsidP="008E2530">
      <w:pPr>
        <w:rPr>
          <w:lang w:val="en-US"/>
        </w:rPr>
      </w:pPr>
      <w:r>
        <w:rPr>
          <w:lang w:val="en-US"/>
        </w:rPr>
        <w:br/>
        <w:t xml:space="preserve">Research was carried out into the implementation of an emailing service called node mailer and to implement this securely a business google account was created for the purpose of the web application.  </w:t>
      </w:r>
    </w:p>
    <w:p w14:paraId="2E244266" w14:textId="77777777" w:rsidR="008E2530" w:rsidRDefault="008E2530" w:rsidP="008E2530">
      <w:pPr>
        <w:rPr>
          <w:lang w:val="en-US"/>
        </w:rPr>
      </w:pPr>
      <w:r>
        <w:rPr>
          <w:lang w:val="en-US"/>
        </w:rPr>
        <w:t>For confirming the account via email, a prototype was created that could send and receive the response and to achieve this a JWT was attached in the URL sent to the user.</w:t>
      </w:r>
    </w:p>
    <w:p w14:paraId="5A3BA1B0" w14:textId="494DD93D" w:rsidR="008E2530" w:rsidRDefault="008E2530" w:rsidP="008E2530">
      <w:pPr>
        <w:rPr>
          <w:lang w:val="en-US"/>
        </w:rPr>
      </w:pPr>
      <w:r>
        <w:rPr>
          <w:lang w:val="en-US"/>
        </w:rPr>
        <w:t xml:space="preserve">This works by when the user clicks on the received URL in the email it will launch a link that is to be returned to the server with the JWT in the parameters of the URL, when the JWT is received on the server the server uses an approach like middleware that decodes the token, grabs the user’s id from within the token and the patches it to be a confirmed account. Because a JWT is a signed token it is possible to ensure that it has not been tampered with and the correct account is confirmed. </w:t>
      </w:r>
    </w:p>
    <w:p w14:paraId="3CB6BEA5" w14:textId="77777777" w:rsidR="008E2530" w:rsidRDefault="008E2530" w:rsidP="008E2530">
      <w:pPr>
        <w:pStyle w:val="Heading1"/>
        <w:rPr>
          <w:lang w:val="en-US"/>
        </w:rPr>
      </w:pPr>
      <w:bookmarkStart w:id="98" w:name="_Toc67232111"/>
      <w:r>
        <w:rPr>
          <w:lang w:val="en-US"/>
        </w:rPr>
        <w:t>4.2.4 Password reset.</w:t>
      </w:r>
      <w:bookmarkEnd w:id="98"/>
    </w:p>
    <w:p w14:paraId="49BC9463" w14:textId="77777777" w:rsidR="008E2530" w:rsidRDefault="008E2530" w:rsidP="008E2530">
      <w:pPr>
        <w:rPr>
          <w:lang w:val="en-US"/>
        </w:rPr>
      </w:pPr>
      <w:r>
        <w:rPr>
          <w:lang w:val="en-US"/>
        </w:rPr>
        <w:t xml:space="preserve">This module works by the user following a link for “forgotten password” on the front end that asks them to enter their current email, the server receives the email and checks if the user has an active account on the database. </w:t>
      </w:r>
      <w:r>
        <w:rPr>
          <w:lang w:val="en-US"/>
        </w:rPr>
        <w:br/>
        <w:t>Then if a user does not exist return a relevant http status code to the front end to be displayed in a more meaningful error message.</w:t>
      </w:r>
      <w:r>
        <w:rPr>
          <w:lang w:val="en-US"/>
        </w:rPr>
        <w:br/>
        <w:t xml:space="preserve">But if a user does exist the server uses the node mailer system implemented for account confirmation to send the user an email with a JWT token embedded in a URL to the users email inbox, Once clicked it will navigate the user to the front end where the token is retrieved from the parameters of the URL. </w:t>
      </w:r>
    </w:p>
    <w:p w14:paraId="629568A3" w14:textId="77777777" w:rsidR="008E2530" w:rsidRDefault="008E2530" w:rsidP="008E2530">
      <w:pPr>
        <w:rPr>
          <w:lang w:val="en-US"/>
        </w:rPr>
      </w:pPr>
      <w:r>
        <w:rPr>
          <w:lang w:val="en-US"/>
        </w:rPr>
        <w:t xml:space="preserve">Then the user is prompted to enter their new password and confirm it using front end validation, then the password and the token are sent to the server, the server then decodes the token to get the user id, queries for the user by id and then patches the account with the new password and then removes all the users’ active sessions so they are remotely logged out wherever else they are signed in.  </w:t>
      </w:r>
    </w:p>
    <w:p w14:paraId="18DC2AC8" w14:textId="77777777" w:rsidR="008E2530" w:rsidRDefault="008E2530" w:rsidP="008E2530">
      <w:pPr>
        <w:pStyle w:val="Heading1"/>
        <w:rPr>
          <w:lang w:val="en-US"/>
        </w:rPr>
      </w:pPr>
      <w:bookmarkStart w:id="99" w:name="_Toc67232112"/>
      <w:r>
        <w:rPr>
          <w:lang w:val="en-US"/>
        </w:rPr>
        <w:t>4.2.5 Admin controls.</w:t>
      </w:r>
      <w:bookmarkEnd w:id="99"/>
    </w:p>
    <w:p w14:paraId="5161EDE8" w14:textId="77777777" w:rsidR="008E2530" w:rsidRPr="006B2284" w:rsidRDefault="008E2530" w:rsidP="008E2530">
      <w:pPr>
        <w:rPr>
          <w:lang w:val="en-US"/>
        </w:rPr>
      </w:pPr>
      <w:r>
        <w:rPr>
          <w:lang w:val="en-US"/>
        </w:rPr>
        <w:t xml:space="preserve">For the ease of management of users and in the instance of additional insight being required or a requirement to patch a specific user a selection of routes was developed. These routes have a different type of middleware that checks that the account accessing them are authorized to do so as the nature of these routes. </w:t>
      </w:r>
    </w:p>
    <w:p w14:paraId="34F0C06A" w14:textId="77777777" w:rsidR="008E2530" w:rsidRDefault="008E2530" w:rsidP="008E2530">
      <w:pPr>
        <w:pStyle w:val="Heading1"/>
        <w:rPr>
          <w:lang w:val="en-US"/>
        </w:rPr>
      </w:pPr>
      <w:bookmarkStart w:id="100" w:name="_Toc67232113"/>
      <w:r>
        <w:rPr>
          <w:lang w:val="en-US"/>
        </w:rPr>
        <w:t>4.2.6 Building a proxy.</w:t>
      </w:r>
      <w:bookmarkEnd w:id="100"/>
      <w:r>
        <w:rPr>
          <w:lang w:val="en-US"/>
        </w:rPr>
        <w:t xml:space="preserve"> </w:t>
      </w:r>
    </w:p>
    <w:p w14:paraId="6974E059" w14:textId="28D4F4C3" w:rsidR="008E2530" w:rsidRDefault="008E2530" w:rsidP="008E2530">
      <w:pPr>
        <w:rPr>
          <w:lang w:val="en-US"/>
        </w:rPr>
      </w:pPr>
      <w:r>
        <w:rPr>
          <w:lang w:val="en-US"/>
        </w:rPr>
        <w:t xml:space="preserve">Several routes were implemented for querying different external API end points for the gathering of data for use on the front end. These different endpoints have limitations on them such as rate limits that reduce the number of calls made to them, so utilizing </w:t>
      </w:r>
      <w:proofErr w:type="spellStart"/>
      <w:r>
        <w:rPr>
          <w:lang w:val="en-US"/>
        </w:rPr>
        <w:t>axios</w:t>
      </w:r>
      <w:proofErr w:type="spellEnd"/>
      <w:r>
        <w:rPr>
          <w:lang w:val="en-US"/>
        </w:rPr>
        <w:t xml:space="preserve"> a proxy was developed that would also solve a cross origin resource scripting problem and allow the caching and polling from the server. This was an ideal solution to not resulting in no data being fetched due to rate limits. </w:t>
      </w:r>
      <w:hyperlink r:id="rId59" w:history="1">
        <w:r w:rsidRPr="001D233E">
          <w:rPr>
            <w:rStyle w:val="Hyperlink"/>
            <w:lang w:val="en-US"/>
          </w:rPr>
          <w:t>https://www.npmjs.com/package/axios</w:t>
        </w:r>
      </w:hyperlink>
      <w:r>
        <w:rPr>
          <w:lang w:val="en-US"/>
        </w:rPr>
        <w:t xml:space="preserve"> </w:t>
      </w:r>
    </w:p>
    <w:p w14:paraId="43CF99C3" w14:textId="77777777" w:rsidR="008E2530" w:rsidRDefault="008E2530" w:rsidP="008E2530">
      <w:pPr>
        <w:pStyle w:val="Heading1"/>
        <w:rPr>
          <w:lang w:val="en-US"/>
        </w:rPr>
      </w:pPr>
      <w:bookmarkStart w:id="101" w:name="_Toc67232114"/>
      <w:r>
        <w:rPr>
          <w:lang w:val="en-US"/>
        </w:rPr>
        <w:lastRenderedPageBreak/>
        <w:t>4.2.7 Middleware</w:t>
      </w:r>
      <w:bookmarkEnd w:id="101"/>
    </w:p>
    <w:p w14:paraId="0E4AA91B" w14:textId="77777777" w:rsidR="008E2530" w:rsidRPr="00A05034" w:rsidRDefault="008E2530" w:rsidP="008E2530">
      <w:pPr>
        <w:rPr>
          <w:lang w:val="en-US"/>
        </w:rPr>
      </w:pPr>
      <w:r>
        <w:rPr>
          <w:lang w:val="en-US"/>
        </w:rPr>
        <w:t xml:space="preserve">A variety of middleware tools were created for intercepting requests before they reach the relevant controllers, this allows for managing user access and ensure that the relevant authorization was granted before accessing specific areas of the server. </w:t>
      </w:r>
    </w:p>
    <w:p w14:paraId="61462D6D" w14:textId="77777777" w:rsidR="008E2530" w:rsidRDefault="008E2530" w:rsidP="008E2530">
      <w:pPr>
        <w:pStyle w:val="Heading1"/>
        <w:rPr>
          <w:lang w:val="en-US"/>
        </w:rPr>
      </w:pPr>
      <w:bookmarkStart w:id="102" w:name="_Toc67232115"/>
      <w:r>
        <w:rPr>
          <w:lang w:val="en-US"/>
        </w:rPr>
        <w:t>4.2.7.1 Verify Session middleware</w:t>
      </w:r>
      <w:bookmarkEnd w:id="102"/>
    </w:p>
    <w:p w14:paraId="5C49866A" w14:textId="77777777" w:rsidR="008E2530" w:rsidRDefault="008E2530" w:rsidP="008E2530">
      <w:pPr>
        <w:rPr>
          <w:lang w:val="en-US"/>
        </w:rPr>
      </w:pPr>
      <w:r>
        <w:rPr>
          <w:lang w:val="en-US"/>
        </w:rPr>
        <w:t xml:space="preserve">The verify session middleware is used to check if the session token is valid, i.e., exists in the sessions of the user on the database and has not expired. </w:t>
      </w:r>
    </w:p>
    <w:p w14:paraId="0BB665DB" w14:textId="77777777" w:rsidR="008E2530" w:rsidRDefault="008E2530" w:rsidP="008E2530">
      <w:pPr>
        <w:pStyle w:val="Heading1"/>
        <w:rPr>
          <w:lang w:val="en-US"/>
        </w:rPr>
      </w:pPr>
      <w:bookmarkStart w:id="103" w:name="_Toc67232116"/>
      <w:r>
        <w:rPr>
          <w:lang w:val="en-US"/>
        </w:rPr>
        <w:t>4.2.7.2 Check Authorization middleware</w:t>
      </w:r>
      <w:bookmarkEnd w:id="103"/>
      <w:r>
        <w:rPr>
          <w:lang w:val="en-US"/>
        </w:rPr>
        <w:t xml:space="preserve"> </w:t>
      </w:r>
    </w:p>
    <w:p w14:paraId="6F6E31C3" w14:textId="77777777" w:rsidR="008E2530" w:rsidRDefault="008E2530" w:rsidP="008E2530">
      <w:pPr>
        <w:rPr>
          <w:lang w:val="en-US"/>
        </w:rPr>
      </w:pPr>
      <w:r>
        <w:rPr>
          <w:lang w:val="en-US"/>
        </w:rPr>
        <w:t xml:space="preserve">The check AUTH middleware is used to check If the access token is valid using the JWT verify functions it will call verify on the token and decode it, if the verify fails the token has likely expired or has been tampered with. </w:t>
      </w:r>
    </w:p>
    <w:p w14:paraId="7177F04F" w14:textId="77777777" w:rsidR="008E2530" w:rsidRDefault="008E2530" w:rsidP="008E2530">
      <w:pPr>
        <w:pStyle w:val="Heading1"/>
        <w:rPr>
          <w:lang w:val="en-US"/>
        </w:rPr>
      </w:pPr>
      <w:bookmarkStart w:id="104" w:name="_Toc67232117"/>
      <w:r>
        <w:rPr>
          <w:lang w:val="en-US"/>
        </w:rPr>
        <w:t xml:space="preserve">4.2.7.3 Check Admin </w:t>
      </w:r>
      <w:r w:rsidRPr="00BB1396">
        <w:t>Authorization</w:t>
      </w:r>
      <w:r>
        <w:rPr>
          <w:lang w:val="en-US"/>
        </w:rPr>
        <w:t xml:space="preserve"> middleware</w:t>
      </w:r>
      <w:bookmarkEnd w:id="104"/>
    </w:p>
    <w:p w14:paraId="69CBF17B" w14:textId="0C7886F0" w:rsidR="008E2530" w:rsidRDefault="008E2530" w:rsidP="008E2530">
      <w:pPr>
        <w:rPr>
          <w:lang w:val="en-US"/>
        </w:rPr>
      </w:pPr>
      <w:r>
        <w:rPr>
          <w:lang w:val="en-US"/>
        </w:rPr>
        <w:t xml:space="preserve">The admin Auth middleware is used to check if the current user has admin Boolean in their user data set to true. This is stored within the database and can only modified at the root access of the database. </w:t>
      </w:r>
    </w:p>
    <w:p w14:paraId="4FFBEF26" w14:textId="77777777" w:rsidR="008E2530" w:rsidRDefault="008E2530" w:rsidP="008E2530">
      <w:pPr>
        <w:pStyle w:val="Heading1"/>
        <w:rPr>
          <w:lang w:val="en-US"/>
        </w:rPr>
      </w:pPr>
      <w:bookmarkStart w:id="105" w:name="_Toc67232118"/>
      <w:r>
        <w:rPr>
          <w:lang w:val="en-US"/>
        </w:rPr>
        <w:t>4.2.8 Routes</w:t>
      </w:r>
      <w:bookmarkEnd w:id="105"/>
    </w:p>
    <w:p w14:paraId="0F125B20" w14:textId="77777777" w:rsidR="008E2530" w:rsidRDefault="008E2530" w:rsidP="008E2530">
      <w:pPr>
        <w:rPr>
          <w:lang w:val="en-US"/>
        </w:rPr>
      </w:pPr>
      <w:r>
        <w:rPr>
          <w:lang w:val="en-US"/>
        </w:rPr>
        <w:t>The routes are divided into 3 key sections.</w:t>
      </w:r>
    </w:p>
    <w:p w14:paraId="4E3E97B1" w14:textId="77777777" w:rsidR="008E2530" w:rsidRDefault="008E2530" w:rsidP="008E2530">
      <w:pPr>
        <w:rPr>
          <w:lang w:val="en-US"/>
        </w:rPr>
      </w:pPr>
      <w:r>
        <w:rPr>
          <w:lang w:val="en-US"/>
        </w:rPr>
        <w:t xml:space="preserve">/API Typically in the user of user’s activities relating to users. </w:t>
      </w:r>
    </w:p>
    <w:p w14:paraId="524E3C90" w14:textId="77777777" w:rsidR="008E2530" w:rsidRDefault="008E2530" w:rsidP="008E2530">
      <w:pPr>
        <w:rPr>
          <w:lang w:val="en-US"/>
        </w:rPr>
      </w:pPr>
      <w:r>
        <w:rPr>
          <w:lang w:val="en-US"/>
        </w:rPr>
        <w:t>/content The Proxy server routes for caching of data.</w:t>
      </w:r>
    </w:p>
    <w:p w14:paraId="1E76434C" w14:textId="77777777" w:rsidR="008E2530" w:rsidRDefault="008E2530" w:rsidP="008E2530">
      <w:pPr>
        <w:rPr>
          <w:lang w:val="en-US"/>
        </w:rPr>
      </w:pPr>
      <w:r>
        <w:rPr>
          <w:lang w:val="en-US"/>
        </w:rPr>
        <w:t xml:space="preserve">/confirm is just for the confirming of a user’s email address. </w:t>
      </w:r>
    </w:p>
    <w:p w14:paraId="3A006C10" w14:textId="77777777" w:rsidR="008E2530" w:rsidRDefault="008E2530" w:rsidP="008E2530">
      <w:pPr>
        <w:pStyle w:val="Subtitle"/>
        <w:rPr>
          <w:lang w:val="en-US"/>
        </w:rPr>
      </w:pPr>
      <w:r>
        <w:rPr>
          <w:lang w:val="en-US"/>
        </w:rPr>
        <w:t xml:space="preserve">The </w:t>
      </w:r>
      <w:proofErr w:type="spellStart"/>
      <w:r>
        <w:rPr>
          <w:lang w:val="en-US"/>
        </w:rPr>
        <w:t>Api</w:t>
      </w:r>
      <w:proofErr w:type="spellEnd"/>
      <w:r>
        <w:rPr>
          <w:lang w:val="en-US"/>
        </w:rPr>
        <w:t xml:space="preserve"> routes</w:t>
      </w:r>
    </w:p>
    <w:tbl>
      <w:tblPr>
        <w:tblStyle w:val="TableGrid"/>
        <w:tblW w:w="9639" w:type="dxa"/>
        <w:tblInd w:w="-5" w:type="dxa"/>
        <w:tblLook w:val="04A0" w:firstRow="1" w:lastRow="0" w:firstColumn="1" w:lastColumn="0" w:noHBand="0" w:noVBand="1"/>
      </w:tblPr>
      <w:tblGrid>
        <w:gridCol w:w="751"/>
        <w:gridCol w:w="935"/>
        <w:gridCol w:w="3165"/>
        <w:gridCol w:w="1529"/>
        <w:gridCol w:w="1384"/>
        <w:gridCol w:w="1875"/>
      </w:tblGrid>
      <w:tr w:rsidR="008E2530" w14:paraId="644AC249" w14:textId="77777777" w:rsidTr="005F1065">
        <w:tc>
          <w:tcPr>
            <w:tcW w:w="751" w:type="dxa"/>
          </w:tcPr>
          <w:p w14:paraId="3D3E7728" w14:textId="77777777" w:rsidR="008E2530" w:rsidRDefault="008E2530" w:rsidP="005F1065">
            <w:r>
              <w:t>Route</w:t>
            </w:r>
          </w:p>
        </w:tc>
        <w:tc>
          <w:tcPr>
            <w:tcW w:w="935" w:type="dxa"/>
          </w:tcPr>
          <w:p w14:paraId="206E0F1A" w14:textId="77777777" w:rsidR="008E2530" w:rsidRDefault="008E2530" w:rsidP="005F1065">
            <w:r>
              <w:t xml:space="preserve">Method </w:t>
            </w:r>
          </w:p>
        </w:tc>
        <w:tc>
          <w:tcPr>
            <w:tcW w:w="3165" w:type="dxa"/>
          </w:tcPr>
          <w:p w14:paraId="39461C8E" w14:textId="77777777" w:rsidR="008E2530" w:rsidRDefault="008E2530" w:rsidP="005F1065">
            <w:r>
              <w:t>Path</w:t>
            </w:r>
          </w:p>
        </w:tc>
        <w:tc>
          <w:tcPr>
            <w:tcW w:w="1529" w:type="dxa"/>
          </w:tcPr>
          <w:p w14:paraId="51C251B2" w14:textId="77777777" w:rsidR="008E2530" w:rsidRDefault="008E2530" w:rsidP="005F1065">
            <w:r>
              <w:t xml:space="preserve">Description </w:t>
            </w:r>
          </w:p>
        </w:tc>
        <w:tc>
          <w:tcPr>
            <w:tcW w:w="1384" w:type="dxa"/>
          </w:tcPr>
          <w:p w14:paraId="26C4F8E6" w14:textId="77777777" w:rsidR="008E2530" w:rsidRDefault="008E2530" w:rsidP="005F1065">
            <w:r>
              <w:t xml:space="preserve">Associated middleware </w:t>
            </w:r>
          </w:p>
        </w:tc>
        <w:tc>
          <w:tcPr>
            <w:tcW w:w="1875" w:type="dxa"/>
          </w:tcPr>
          <w:p w14:paraId="6D8D6439" w14:textId="77777777" w:rsidR="008E2530" w:rsidRDefault="008E2530" w:rsidP="005F1065">
            <w:r>
              <w:t xml:space="preserve">Controller </w:t>
            </w:r>
          </w:p>
        </w:tc>
      </w:tr>
      <w:tr w:rsidR="008E2530" w14:paraId="4A9BE8D4" w14:textId="77777777" w:rsidTr="005F1065">
        <w:tc>
          <w:tcPr>
            <w:tcW w:w="751" w:type="dxa"/>
          </w:tcPr>
          <w:p w14:paraId="230C53CC" w14:textId="77777777" w:rsidR="008E2530" w:rsidRDefault="008E2530" w:rsidP="005F1065">
            <w:r>
              <w:t>/</w:t>
            </w:r>
            <w:proofErr w:type="spellStart"/>
            <w:r>
              <w:t>api</w:t>
            </w:r>
            <w:proofErr w:type="spellEnd"/>
          </w:p>
        </w:tc>
        <w:tc>
          <w:tcPr>
            <w:tcW w:w="935" w:type="dxa"/>
          </w:tcPr>
          <w:p w14:paraId="2AF77474" w14:textId="77777777" w:rsidR="008E2530" w:rsidRDefault="008E2530" w:rsidP="005F1065">
            <w:r>
              <w:t>get</w:t>
            </w:r>
          </w:p>
        </w:tc>
        <w:tc>
          <w:tcPr>
            <w:tcW w:w="3165" w:type="dxa"/>
          </w:tcPr>
          <w:p w14:paraId="723B5A95" w14:textId="77777777" w:rsidR="008E2530" w:rsidRDefault="008E2530" w:rsidP="005F1065">
            <w:r>
              <w:t>/all</w:t>
            </w:r>
          </w:p>
        </w:tc>
        <w:tc>
          <w:tcPr>
            <w:tcW w:w="1529" w:type="dxa"/>
          </w:tcPr>
          <w:p w14:paraId="6A0EFB2A" w14:textId="77777777" w:rsidR="008E2530" w:rsidRDefault="008E2530" w:rsidP="005F1065">
            <w:r>
              <w:t>the query of all users, paginated</w:t>
            </w:r>
          </w:p>
        </w:tc>
        <w:tc>
          <w:tcPr>
            <w:tcW w:w="1384" w:type="dxa"/>
          </w:tcPr>
          <w:p w14:paraId="5BC66FF8" w14:textId="77777777" w:rsidR="008E2530" w:rsidRDefault="008E2530" w:rsidP="005F1065">
            <w:r>
              <w:t>admin</w:t>
            </w:r>
          </w:p>
        </w:tc>
        <w:tc>
          <w:tcPr>
            <w:tcW w:w="1875" w:type="dxa"/>
          </w:tcPr>
          <w:p w14:paraId="66C264A5" w14:textId="77777777" w:rsidR="008E2530" w:rsidRDefault="008E2530" w:rsidP="005F1065">
            <w:proofErr w:type="spellStart"/>
            <w:r>
              <w:t>adminController</w:t>
            </w:r>
            <w:proofErr w:type="spellEnd"/>
          </w:p>
        </w:tc>
      </w:tr>
      <w:tr w:rsidR="008E2530" w14:paraId="0744DA61" w14:textId="77777777" w:rsidTr="005F1065">
        <w:tc>
          <w:tcPr>
            <w:tcW w:w="751" w:type="dxa"/>
          </w:tcPr>
          <w:p w14:paraId="5A3FF384" w14:textId="77777777" w:rsidR="008E2530" w:rsidRDefault="008E2530" w:rsidP="005F1065">
            <w:r>
              <w:t>/</w:t>
            </w:r>
            <w:proofErr w:type="spellStart"/>
            <w:r>
              <w:t>api</w:t>
            </w:r>
            <w:proofErr w:type="spellEnd"/>
          </w:p>
        </w:tc>
        <w:tc>
          <w:tcPr>
            <w:tcW w:w="935" w:type="dxa"/>
          </w:tcPr>
          <w:p w14:paraId="626DFB5F" w14:textId="77777777" w:rsidR="008E2530" w:rsidRDefault="008E2530" w:rsidP="005F1065">
            <w:r>
              <w:t>Patch</w:t>
            </w:r>
          </w:p>
        </w:tc>
        <w:tc>
          <w:tcPr>
            <w:tcW w:w="3165" w:type="dxa"/>
          </w:tcPr>
          <w:p w14:paraId="30516559" w14:textId="77777777" w:rsidR="008E2530" w:rsidRDefault="008E2530" w:rsidP="005F1065">
            <w:proofErr w:type="gramStart"/>
            <w:r>
              <w:t>/:</w:t>
            </w:r>
            <w:proofErr w:type="spellStart"/>
            <w:r>
              <w:t>userid</w:t>
            </w:r>
            <w:proofErr w:type="spellEnd"/>
            <w:proofErr w:type="gramEnd"/>
          </w:p>
        </w:tc>
        <w:tc>
          <w:tcPr>
            <w:tcW w:w="1529" w:type="dxa"/>
          </w:tcPr>
          <w:p w14:paraId="3DA9C825" w14:textId="77777777" w:rsidR="008E2530" w:rsidRDefault="008E2530" w:rsidP="005F1065">
            <w:r>
              <w:t xml:space="preserve">And patching any user by their id. </w:t>
            </w:r>
          </w:p>
          <w:p w14:paraId="357011DA" w14:textId="77777777" w:rsidR="008E2530" w:rsidRDefault="008E2530" w:rsidP="005F1065"/>
        </w:tc>
        <w:tc>
          <w:tcPr>
            <w:tcW w:w="1384" w:type="dxa"/>
          </w:tcPr>
          <w:p w14:paraId="2769ACF1" w14:textId="77777777" w:rsidR="008E2530" w:rsidRDefault="008E2530" w:rsidP="005F1065">
            <w:r>
              <w:t>admin</w:t>
            </w:r>
          </w:p>
        </w:tc>
        <w:tc>
          <w:tcPr>
            <w:tcW w:w="1875" w:type="dxa"/>
          </w:tcPr>
          <w:p w14:paraId="1C1C5DBD" w14:textId="77777777" w:rsidR="008E2530" w:rsidRDefault="008E2530" w:rsidP="005F1065">
            <w:proofErr w:type="spellStart"/>
            <w:r>
              <w:t>adminController</w:t>
            </w:r>
            <w:proofErr w:type="spellEnd"/>
          </w:p>
        </w:tc>
      </w:tr>
      <w:tr w:rsidR="008E2530" w14:paraId="5CD1221C" w14:textId="77777777" w:rsidTr="005F1065">
        <w:tc>
          <w:tcPr>
            <w:tcW w:w="751" w:type="dxa"/>
          </w:tcPr>
          <w:p w14:paraId="777A6FFC" w14:textId="77777777" w:rsidR="008E2530" w:rsidRDefault="008E2530" w:rsidP="005F1065">
            <w:r>
              <w:t>/</w:t>
            </w:r>
            <w:proofErr w:type="spellStart"/>
            <w:r>
              <w:t>api</w:t>
            </w:r>
            <w:proofErr w:type="spellEnd"/>
          </w:p>
        </w:tc>
        <w:tc>
          <w:tcPr>
            <w:tcW w:w="935" w:type="dxa"/>
          </w:tcPr>
          <w:p w14:paraId="2F2711F5" w14:textId="77777777" w:rsidR="008E2530" w:rsidRDefault="008E2530" w:rsidP="005F1065">
            <w:r>
              <w:t>post</w:t>
            </w:r>
          </w:p>
        </w:tc>
        <w:tc>
          <w:tcPr>
            <w:tcW w:w="3165" w:type="dxa"/>
          </w:tcPr>
          <w:p w14:paraId="08E89DC7" w14:textId="77777777" w:rsidR="008E2530" w:rsidRDefault="008E2530" w:rsidP="005F1065">
            <w:r>
              <w:t>/ Sign-up</w:t>
            </w:r>
          </w:p>
        </w:tc>
        <w:tc>
          <w:tcPr>
            <w:tcW w:w="1529" w:type="dxa"/>
          </w:tcPr>
          <w:p w14:paraId="5EF9907E" w14:textId="77777777" w:rsidR="008E2530" w:rsidRDefault="008E2530" w:rsidP="005F1065">
            <w:r>
              <w:t>for creating an account</w:t>
            </w:r>
          </w:p>
        </w:tc>
        <w:tc>
          <w:tcPr>
            <w:tcW w:w="1384" w:type="dxa"/>
          </w:tcPr>
          <w:p w14:paraId="27290A44" w14:textId="77777777" w:rsidR="008E2530" w:rsidRDefault="008E2530" w:rsidP="005F1065">
            <w:r>
              <w:t xml:space="preserve">Public route </w:t>
            </w:r>
          </w:p>
        </w:tc>
        <w:tc>
          <w:tcPr>
            <w:tcW w:w="1875" w:type="dxa"/>
          </w:tcPr>
          <w:p w14:paraId="6C7B9A08" w14:textId="77777777" w:rsidR="008E2530" w:rsidRDefault="008E2530" w:rsidP="005F1065">
            <w:proofErr w:type="spellStart"/>
            <w:r>
              <w:t>userController</w:t>
            </w:r>
            <w:proofErr w:type="spellEnd"/>
          </w:p>
        </w:tc>
      </w:tr>
      <w:tr w:rsidR="008E2530" w14:paraId="0C303FCA" w14:textId="77777777" w:rsidTr="005F1065">
        <w:tc>
          <w:tcPr>
            <w:tcW w:w="751" w:type="dxa"/>
          </w:tcPr>
          <w:p w14:paraId="5E167A17" w14:textId="77777777" w:rsidR="008E2530" w:rsidRDefault="008E2530" w:rsidP="005F1065">
            <w:r>
              <w:t>/</w:t>
            </w:r>
            <w:proofErr w:type="spellStart"/>
            <w:r>
              <w:t>api</w:t>
            </w:r>
            <w:proofErr w:type="spellEnd"/>
          </w:p>
        </w:tc>
        <w:tc>
          <w:tcPr>
            <w:tcW w:w="935" w:type="dxa"/>
          </w:tcPr>
          <w:p w14:paraId="1F56B01B" w14:textId="77777777" w:rsidR="008E2530" w:rsidRDefault="008E2530" w:rsidP="005F1065">
            <w:r>
              <w:t>delete</w:t>
            </w:r>
          </w:p>
        </w:tc>
        <w:tc>
          <w:tcPr>
            <w:tcW w:w="3165" w:type="dxa"/>
          </w:tcPr>
          <w:p w14:paraId="5BAEB6ED" w14:textId="77777777" w:rsidR="008E2530" w:rsidRDefault="008E2530" w:rsidP="005F1065">
            <w:r>
              <w:t>/ Delete</w:t>
            </w:r>
          </w:p>
        </w:tc>
        <w:tc>
          <w:tcPr>
            <w:tcW w:w="1529" w:type="dxa"/>
          </w:tcPr>
          <w:p w14:paraId="58AC8800" w14:textId="77777777" w:rsidR="008E2530" w:rsidRDefault="008E2530" w:rsidP="005F1065">
            <w:r>
              <w:t xml:space="preserve">for deleting an account </w:t>
            </w:r>
          </w:p>
          <w:p w14:paraId="6DEA4309" w14:textId="77777777" w:rsidR="008E2530" w:rsidRDefault="008E2530" w:rsidP="005F1065"/>
        </w:tc>
        <w:tc>
          <w:tcPr>
            <w:tcW w:w="1384" w:type="dxa"/>
          </w:tcPr>
          <w:p w14:paraId="4F1AA4B5" w14:textId="77777777" w:rsidR="008E2530" w:rsidRDefault="008E2530" w:rsidP="005F1065">
            <w:proofErr w:type="spellStart"/>
            <w:r>
              <w:t>checkAuth</w:t>
            </w:r>
            <w:proofErr w:type="spellEnd"/>
          </w:p>
        </w:tc>
        <w:tc>
          <w:tcPr>
            <w:tcW w:w="1875" w:type="dxa"/>
          </w:tcPr>
          <w:p w14:paraId="4C2D9815" w14:textId="77777777" w:rsidR="008E2530" w:rsidRDefault="008E2530" w:rsidP="005F1065">
            <w:proofErr w:type="spellStart"/>
            <w:r>
              <w:t>userController</w:t>
            </w:r>
            <w:proofErr w:type="spellEnd"/>
          </w:p>
        </w:tc>
      </w:tr>
      <w:tr w:rsidR="008E2530" w14:paraId="3ACEBCB7" w14:textId="77777777" w:rsidTr="005F1065">
        <w:tc>
          <w:tcPr>
            <w:tcW w:w="751" w:type="dxa"/>
          </w:tcPr>
          <w:p w14:paraId="320BD9E9" w14:textId="77777777" w:rsidR="008E2530" w:rsidRDefault="008E2530" w:rsidP="005F1065">
            <w:r>
              <w:t>/</w:t>
            </w:r>
            <w:proofErr w:type="spellStart"/>
            <w:r>
              <w:t>api</w:t>
            </w:r>
            <w:proofErr w:type="spellEnd"/>
          </w:p>
        </w:tc>
        <w:tc>
          <w:tcPr>
            <w:tcW w:w="935" w:type="dxa"/>
          </w:tcPr>
          <w:p w14:paraId="0BB39BF6" w14:textId="77777777" w:rsidR="008E2530" w:rsidRDefault="008E2530" w:rsidP="005F1065">
            <w:r>
              <w:t>get</w:t>
            </w:r>
          </w:p>
        </w:tc>
        <w:tc>
          <w:tcPr>
            <w:tcW w:w="3165" w:type="dxa"/>
          </w:tcPr>
          <w:p w14:paraId="0472D774" w14:textId="77777777" w:rsidR="008E2530" w:rsidRDefault="008E2530" w:rsidP="005F1065">
            <w:proofErr w:type="gramStart"/>
            <w:r>
              <w:t>/:</w:t>
            </w:r>
            <w:proofErr w:type="spellStart"/>
            <w:r>
              <w:t>userid</w:t>
            </w:r>
            <w:proofErr w:type="spellEnd"/>
            <w:proofErr w:type="gramEnd"/>
            <w:r>
              <w:t xml:space="preserve"> </w:t>
            </w:r>
          </w:p>
        </w:tc>
        <w:tc>
          <w:tcPr>
            <w:tcW w:w="1529" w:type="dxa"/>
          </w:tcPr>
          <w:p w14:paraId="44C041A0" w14:textId="77777777" w:rsidR="008E2530" w:rsidRDefault="008E2530" w:rsidP="005F1065">
            <w:r>
              <w:t>for retrieving the associated accounts data</w:t>
            </w:r>
          </w:p>
        </w:tc>
        <w:tc>
          <w:tcPr>
            <w:tcW w:w="1384" w:type="dxa"/>
          </w:tcPr>
          <w:p w14:paraId="1EA271B7" w14:textId="77777777" w:rsidR="008E2530" w:rsidRDefault="008E2530" w:rsidP="005F1065">
            <w:proofErr w:type="spellStart"/>
            <w:r>
              <w:t>checkAuth</w:t>
            </w:r>
            <w:proofErr w:type="spellEnd"/>
          </w:p>
        </w:tc>
        <w:tc>
          <w:tcPr>
            <w:tcW w:w="1875" w:type="dxa"/>
          </w:tcPr>
          <w:p w14:paraId="58F1441C" w14:textId="77777777" w:rsidR="008E2530" w:rsidRDefault="008E2530" w:rsidP="005F1065">
            <w:proofErr w:type="spellStart"/>
            <w:r>
              <w:t>userController</w:t>
            </w:r>
            <w:proofErr w:type="spellEnd"/>
          </w:p>
        </w:tc>
      </w:tr>
      <w:tr w:rsidR="008E2530" w14:paraId="4E68FE6A" w14:textId="77777777" w:rsidTr="005F1065">
        <w:tc>
          <w:tcPr>
            <w:tcW w:w="751" w:type="dxa"/>
          </w:tcPr>
          <w:p w14:paraId="282A8A74" w14:textId="77777777" w:rsidR="008E2530" w:rsidRDefault="008E2530" w:rsidP="005F1065">
            <w:r>
              <w:t>/</w:t>
            </w:r>
            <w:proofErr w:type="spellStart"/>
            <w:r>
              <w:t>api</w:t>
            </w:r>
            <w:proofErr w:type="spellEnd"/>
          </w:p>
        </w:tc>
        <w:tc>
          <w:tcPr>
            <w:tcW w:w="935" w:type="dxa"/>
          </w:tcPr>
          <w:p w14:paraId="030E530B" w14:textId="77777777" w:rsidR="008E2530" w:rsidRDefault="008E2530" w:rsidP="005F1065">
            <w:pPr>
              <w:jc w:val="center"/>
            </w:pPr>
            <w:r>
              <w:t>get</w:t>
            </w:r>
          </w:p>
        </w:tc>
        <w:tc>
          <w:tcPr>
            <w:tcW w:w="3165" w:type="dxa"/>
          </w:tcPr>
          <w:p w14:paraId="57948ABC" w14:textId="77777777" w:rsidR="008E2530" w:rsidRDefault="008E2530" w:rsidP="005F1065">
            <w:r>
              <w:t>/</w:t>
            </w:r>
            <w:proofErr w:type="spellStart"/>
            <w:r>
              <w:t>resetEmail</w:t>
            </w:r>
            <w:proofErr w:type="spellEnd"/>
            <w:proofErr w:type="gramStart"/>
            <w:r>
              <w:t>/:</w:t>
            </w:r>
            <w:proofErr w:type="spellStart"/>
            <w:r>
              <w:t>uemail</w:t>
            </w:r>
            <w:proofErr w:type="spellEnd"/>
            <w:proofErr w:type="gramEnd"/>
          </w:p>
        </w:tc>
        <w:tc>
          <w:tcPr>
            <w:tcW w:w="1529" w:type="dxa"/>
          </w:tcPr>
          <w:p w14:paraId="789B41E9" w14:textId="77777777" w:rsidR="008E2530" w:rsidRDefault="008E2530" w:rsidP="005F1065">
            <w:r>
              <w:t>User sends email address, receives email to follow to enter new password</w:t>
            </w:r>
          </w:p>
        </w:tc>
        <w:tc>
          <w:tcPr>
            <w:tcW w:w="1384" w:type="dxa"/>
          </w:tcPr>
          <w:p w14:paraId="773C82E6" w14:textId="77777777" w:rsidR="008E2530" w:rsidRDefault="008E2530" w:rsidP="005F1065">
            <w:r>
              <w:t xml:space="preserve">Public route </w:t>
            </w:r>
          </w:p>
        </w:tc>
        <w:tc>
          <w:tcPr>
            <w:tcW w:w="1875" w:type="dxa"/>
          </w:tcPr>
          <w:p w14:paraId="6776AA1D" w14:textId="77777777" w:rsidR="008E2530" w:rsidRDefault="008E2530" w:rsidP="005F1065">
            <w:proofErr w:type="spellStart"/>
            <w:r>
              <w:t>pwResetControler</w:t>
            </w:r>
            <w:proofErr w:type="spellEnd"/>
          </w:p>
        </w:tc>
      </w:tr>
      <w:tr w:rsidR="008E2530" w14:paraId="099CD547" w14:textId="77777777" w:rsidTr="005F1065">
        <w:tc>
          <w:tcPr>
            <w:tcW w:w="751" w:type="dxa"/>
          </w:tcPr>
          <w:p w14:paraId="2CF50738" w14:textId="77777777" w:rsidR="008E2530" w:rsidRDefault="008E2530" w:rsidP="005F1065">
            <w:r>
              <w:lastRenderedPageBreak/>
              <w:t>/</w:t>
            </w:r>
            <w:proofErr w:type="spellStart"/>
            <w:r>
              <w:t>api</w:t>
            </w:r>
            <w:proofErr w:type="spellEnd"/>
          </w:p>
        </w:tc>
        <w:tc>
          <w:tcPr>
            <w:tcW w:w="935" w:type="dxa"/>
          </w:tcPr>
          <w:p w14:paraId="4F22B999" w14:textId="77777777" w:rsidR="008E2530" w:rsidRDefault="008E2530" w:rsidP="005F1065">
            <w:r>
              <w:t xml:space="preserve">Post </w:t>
            </w:r>
          </w:p>
        </w:tc>
        <w:tc>
          <w:tcPr>
            <w:tcW w:w="3165" w:type="dxa"/>
          </w:tcPr>
          <w:p w14:paraId="0236FCA6" w14:textId="77777777" w:rsidR="008E2530" w:rsidRDefault="008E2530" w:rsidP="005F1065">
            <w:r>
              <w:t>/</w:t>
            </w:r>
            <w:proofErr w:type="spellStart"/>
            <w:r>
              <w:t>resetEmail</w:t>
            </w:r>
            <w:proofErr w:type="spellEnd"/>
          </w:p>
        </w:tc>
        <w:tc>
          <w:tcPr>
            <w:tcW w:w="1529" w:type="dxa"/>
          </w:tcPr>
          <w:p w14:paraId="12872C85" w14:textId="77777777" w:rsidR="008E2530" w:rsidRDefault="008E2530" w:rsidP="005F1065">
            <w:r>
              <w:t xml:space="preserve">The new password to be patched to the server </w:t>
            </w:r>
          </w:p>
        </w:tc>
        <w:tc>
          <w:tcPr>
            <w:tcW w:w="1384" w:type="dxa"/>
          </w:tcPr>
          <w:p w14:paraId="66C3B758" w14:textId="77777777" w:rsidR="008E2530" w:rsidRDefault="008E2530" w:rsidP="005F1065">
            <w:r>
              <w:t xml:space="preserve">Public route </w:t>
            </w:r>
          </w:p>
        </w:tc>
        <w:tc>
          <w:tcPr>
            <w:tcW w:w="1875" w:type="dxa"/>
          </w:tcPr>
          <w:p w14:paraId="7D5D9151" w14:textId="77777777" w:rsidR="008E2530" w:rsidRDefault="008E2530" w:rsidP="005F1065">
            <w:proofErr w:type="spellStart"/>
            <w:r>
              <w:t>pwResetControler</w:t>
            </w:r>
            <w:proofErr w:type="spellEnd"/>
          </w:p>
        </w:tc>
      </w:tr>
      <w:tr w:rsidR="008E2530" w14:paraId="4A8F9B00" w14:textId="77777777" w:rsidTr="005F1065">
        <w:tc>
          <w:tcPr>
            <w:tcW w:w="751" w:type="dxa"/>
          </w:tcPr>
          <w:p w14:paraId="60AEBA37" w14:textId="77777777" w:rsidR="008E2530" w:rsidRDefault="008E2530" w:rsidP="005F1065">
            <w:r>
              <w:t>/</w:t>
            </w:r>
            <w:proofErr w:type="spellStart"/>
            <w:r>
              <w:t>api</w:t>
            </w:r>
            <w:proofErr w:type="spellEnd"/>
          </w:p>
        </w:tc>
        <w:tc>
          <w:tcPr>
            <w:tcW w:w="935" w:type="dxa"/>
          </w:tcPr>
          <w:p w14:paraId="2A2ABD61" w14:textId="77777777" w:rsidR="008E2530" w:rsidRDefault="008E2530" w:rsidP="005F1065">
            <w:r>
              <w:t>get</w:t>
            </w:r>
          </w:p>
        </w:tc>
        <w:tc>
          <w:tcPr>
            <w:tcW w:w="3165" w:type="dxa"/>
          </w:tcPr>
          <w:p w14:paraId="44AFED35" w14:textId="77777777" w:rsidR="008E2530" w:rsidRDefault="008E2530" w:rsidP="005F1065">
            <w:r>
              <w:t>/sessions</w:t>
            </w:r>
            <w:proofErr w:type="gramStart"/>
            <w:r>
              <w:t>/:</w:t>
            </w:r>
            <w:proofErr w:type="spellStart"/>
            <w:r>
              <w:t>userid</w:t>
            </w:r>
            <w:proofErr w:type="spellEnd"/>
            <w:proofErr w:type="gramEnd"/>
          </w:p>
        </w:tc>
        <w:tc>
          <w:tcPr>
            <w:tcW w:w="1529" w:type="dxa"/>
          </w:tcPr>
          <w:p w14:paraId="2C2BE239" w14:textId="77777777" w:rsidR="008E2530" w:rsidRDefault="008E2530" w:rsidP="005F1065">
            <w:r>
              <w:t xml:space="preserve">Gets the users active sessions </w:t>
            </w:r>
          </w:p>
        </w:tc>
        <w:tc>
          <w:tcPr>
            <w:tcW w:w="1384" w:type="dxa"/>
          </w:tcPr>
          <w:p w14:paraId="2A9261A0" w14:textId="77777777" w:rsidR="008E2530" w:rsidRDefault="008E2530" w:rsidP="005F1065">
            <w:proofErr w:type="spellStart"/>
            <w:r>
              <w:t>checkAuth</w:t>
            </w:r>
            <w:proofErr w:type="spellEnd"/>
          </w:p>
        </w:tc>
        <w:tc>
          <w:tcPr>
            <w:tcW w:w="1875" w:type="dxa"/>
          </w:tcPr>
          <w:p w14:paraId="4CB80473" w14:textId="77777777" w:rsidR="008E2530" w:rsidRDefault="008E2530" w:rsidP="005F1065">
            <w:proofErr w:type="spellStart"/>
            <w:r>
              <w:t>userController</w:t>
            </w:r>
            <w:proofErr w:type="spellEnd"/>
          </w:p>
        </w:tc>
      </w:tr>
      <w:tr w:rsidR="008E2530" w14:paraId="5DC0E483" w14:textId="77777777" w:rsidTr="005F1065">
        <w:tc>
          <w:tcPr>
            <w:tcW w:w="751" w:type="dxa"/>
          </w:tcPr>
          <w:p w14:paraId="023A2612" w14:textId="77777777" w:rsidR="008E2530" w:rsidRDefault="008E2530" w:rsidP="005F1065">
            <w:r>
              <w:t>/</w:t>
            </w:r>
            <w:proofErr w:type="spellStart"/>
            <w:r>
              <w:t>api</w:t>
            </w:r>
            <w:proofErr w:type="spellEnd"/>
          </w:p>
        </w:tc>
        <w:tc>
          <w:tcPr>
            <w:tcW w:w="935" w:type="dxa"/>
          </w:tcPr>
          <w:p w14:paraId="0BD33691" w14:textId="77777777" w:rsidR="008E2530" w:rsidRDefault="008E2530" w:rsidP="005F1065">
            <w:r>
              <w:t>delete</w:t>
            </w:r>
          </w:p>
        </w:tc>
        <w:tc>
          <w:tcPr>
            <w:tcW w:w="3165" w:type="dxa"/>
          </w:tcPr>
          <w:p w14:paraId="40E10ABB" w14:textId="77777777" w:rsidR="008E2530" w:rsidRDefault="008E2530" w:rsidP="005F1065">
            <w:r>
              <w:t>/sessions</w:t>
            </w:r>
            <w:proofErr w:type="gramStart"/>
            <w:r>
              <w:t>/:</w:t>
            </w:r>
            <w:proofErr w:type="spellStart"/>
            <w:r>
              <w:t>userid</w:t>
            </w:r>
            <w:proofErr w:type="spellEnd"/>
            <w:proofErr w:type="gramEnd"/>
            <w:r>
              <w:t>/remove/:token</w:t>
            </w:r>
          </w:p>
        </w:tc>
        <w:tc>
          <w:tcPr>
            <w:tcW w:w="1529" w:type="dxa"/>
          </w:tcPr>
          <w:p w14:paraId="14657F4B" w14:textId="77777777" w:rsidR="008E2530" w:rsidRDefault="008E2530" w:rsidP="005F1065">
            <w:r>
              <w:t>Removes a session from the users’ active sessions.</w:t>
            </w:r>
          </w:p>
          <w:p w14:paraId="14D122DC" w14:textId="77777777" w:rsidR="008E2530" w:rsidRDefault="008E2530" w:rsidP="005F1065"/>
          <w:p w14:paraId="363317C2" w14:textId="77777777" w:rsidR="008E2530" w:rsidRDefault="008E2530" w:rsidP="005F1065"/>
          <w:p w14:paraId="61232C0A" w14:textId="77777777" w:rsidR="008E2530" w:rsidRDefault="008E2530" w:rsidP="005F1065"/>
          <w:p w14:paraId="1D5D6F2D" w14:textId="77777777" w:rsidR="008E2530" w:rsidRDefault="008E2530" w:rsidP="005F1065"/>
        </w:tc>
        <w:tc>
          <w:tcPr>
            <w:tcW w:w="1384" w:type="dxa"/>
          </w:tcPr>
          <w:p w14:paraId="247EC846" w14:textId="77777777" w:rsidR="008E2530" w:rsidRDefault="008E2530" w:rsidP="005F1065">
            <w:proofErr w:type="spellStart"/>
            <w:r>
              <w:t>checkAuth</w:t>
            </w:r>
            <w:proofErr w:type="spellEnd"/>
          </w:p>
        </w:tc>
        <w:tc>
          <w:tcPr>
            <w:tcW w:w="1875" w:type="dxa"/>
          </w:tcPr>
          <w:p w14:paraId="2ED5DE60" w14:textId="77777777" w:rsidR="008E2530" w:rsidRDefault="008E2530" w:rsidP="005F1065">
            <w:proofErr w:type="spellStart"/>
            <w:r>
              <w:t>userController</w:t>
            </w:r>
            <w:proofErr w:type="spellEnd"/>
          </w:p>
        </w:tc>
      </w:tr>
      <w:tr w:rsidR="008E2530" w14:paraId="44B17592" w14:textId="77777777" w:rsidTr="005F1065">
        <w:tc>
          <w:tcPr>
            <w:tcW w:w="751" w:type="dxa"/>
          </w:tcPr>
          <w:p w14:paraId="4C0B550C" w14:textId="77777777" w:rsidR="008E2530" w:rsidRDefault="008E2530" w:rsidP="005F1065">
            <w:r>
              <w:t>/</w:t>
            </w:r>
            <w:proofErr w:type="spellStart"/>
            <w:r>
              <w:t>api</w:t>
            </w:r>
            <w:proofErr w:type="spellEnd"/>
          </w:p>
        </w:tc>
        <w:tc>
          <w:tcPr>
            <w:tcW w:w="935" w:type="dxa"/>
          </w:tcPr>
          <w:p w14:paraId="69CA96EE" w14:textId="77777777" w:rsidR="008E2530" w:rsidRDefault="008E2530" w:rsidP="005F1065">
            <w:r>
              <w:t>post</w:t>
            </w:r>
          </w:p>
        </w:tc>
        <w:tc>
          <w:tcPr>
            <w:tcW w:w="3165" w:type="dxa"/>
          </w:tcPr>
          <w:p w14:paraId="1C0D260B" w14:textId="77777777" w:rsidR="008E2530" w:rsidRDefault="008E2530" w:rsidP="005F1065">
            <w:r>
              <w:t>/login</w:t>
            </w:r>
          </w:p>
        </w:tc>
        <w:tc>
          <w:tcPr>
            <w:tcW w:w="1529" w:type="dxa"/>
          </w:tcPr>
          <w:p w14:paraId="3F7937F5" w14:textId="77777777" w:rsidR="008E2530" w:rsidRDefault="008E2530" w:rsidP="005F1065">
            <w:r>
              <w:t>Creates a session and grants an access token</w:t>
            </w:r>
          </w:p>
        </w:tc>
        <w:tc>
          <w:tcPr>
            <w:tcW w:w="1384" w:type="dxa"/>
          </w:tcPr>
          <w:p w14:paraId="2864822E" w14:textId="77777777" w:rsidR="008E2530" w:rsidRDefault="008E2530" w:rsidP="005F1065">
            <w:r>
              <w:t>Public route</w:t>
            </w:r>
          </w:p>
        </w:tc>
        <w:tc>
          <w:tcPr>
            <w:tcW w:w="1875" w:type="dxa"/>
          </w:tcPr>
          <w:p w14:paraId="32E2DFD3" w14:textId="77777777" w:rsidR="008E2530" w:rsidRDefault="008E2530" w:rsidP="005F1065">
            <w:proofErr w:type="spellStart"/>
            <w:r>
              <w:t>userController</w:t>
            </w:r>
            <w:proofErr w:type="spellEnd"/>
          </w:p>
        </w:tc>
      </w:tr>
      <w:tr w:rsidR="008E2530" w14:paraId="08374C1E" w14:textId="77777777" w:rsidTr="005F1065">
        <w:tc>
          <w:tcPr>
            <w:tcW w:w="751" w:type="dxa"/>
          </w:tcPr>
          <w:p w14:paraId="66F84CA9" w14:textId="77777777" w:rsidR="008E2530" w:rsidRDefault="008E2530" w:rsidP="005F1065">
            <w:r>
              <w:t>/</w:t>
            </w:r>
            <w:proofErr w:type="spellStart"/>
            <w:r>
              <w:t>api</w:t>
            </w:r>
            <w:proofErr w:type="spellEnd"/>
          </w:p>
        </w:tc>
        <w:tc>
          <w:tcPr>
            <w:tcW w:w="935" w:type="dxa"/>
          </w:tcPr>
          <w:p w14:paraId="5EA1DB71" w14:textId="77777777" w:rsidR="008E2530" w:rsidRDefault="008E2530" w:rsidP="005F1065">
            <w:r>
              <w:t>get</w:t>
            </w:r>
          </w:p>
        </w:tc>
        <w:tc>
          <w:tcPr>
            <w:tcW w:w="3165" w:type="dxa"/>
          </w:tcPr>
          <w:p w14:paraId="026C550C" w14:textId="77777777" w:rsidR="008E2530" w:rsidRDefault="008E2530" w:rsidP="005F1065">
            <w:r>
              <w:t>/</w:t>
            </w:r>
            <w:proofErr w:type="spellStart"/>
            <w:r>
              <w:t>findAvailEmail</w:t>
            </w:r>
            <w:proofErr w:type="spellEnd"/>
            <w:proofErr w:type="gramStart"/>
            <w:r>
              <w:t>/:email</w:t>
            </w:r>
            <w:proofErr w:type="gramEnd"/>
          </w:p>
        </w:tc>
        <w:tc>
          <w:tcPr>
            <w:tcW w:w="1529" w:type="dxa"/>
          </w:tcPr>
          <w:p w14:paraId="11075C6B" w14:textId="77777777" w:rsidR="008E2530" w:rsidRDefault="008E2530" w:rsidP="005F1065">
            <w:r>
              <w:t xml:space="preserve">Returns a bool </w:t>
            </w:r>
          </w:p>
        </w:tc>
        <w:tc>
          <w:tcPr>
            <w:tcW w:w="1384" w:type="dxa"/>
          </w:tcPr>
          <w:p w14:paraId="62712B0B" w14:textId="77777777" w:rsidR="008E2530" w:rsidRDefault="008E2530" w:rsidP="005F1065">
            <w:r>
              <w:t>Public route</w:t>
            </w:r>
          </w:p>
        </w:tc>
        <w:tc>
          <w:tcPr>
            <w:tcW w:w="1875" w:type="dxa"/>
          </w:tcPr>
          <w:p w14:paraId="2A8D425A" w14:textId="77777777" w:rsidR="008E2530" w:rsidRDefault="008E2530" w:rsidP="005F1065">
            <w:proofErr w:type="spellStart"/>
            <w:r>
              <w:t>userController</w:t>
            </w:r>
            <w:proofErr w:type="spellEnd"/>
          </w:p>
        </w:tc>
      </w:tr>
      <w:tr w:rsidR="008E2530" w14:paraId="04838576" w14:textId="77777777" w:rsidTr="005F1065">
        <w:tc>
          <w:tcPr>
            <w:tcW w:w="751" w:type="dxa"/>
          </w:tcPr>
          <w:p w14:paraId="4C6FD112" w14:textId="77777777" w:rsidR="008E2530" w:rsidRDefault="008E2530" w:rsidP="005F1065">
            <w:r>
              <w:t>/</w:t>
            </w:r>
            <w:proofErr w:type="spellStart"/>
            <w:r>
              <w:t>api</w:t>
            </w:r>
            <w:proofErr w:type="spellEnd"/>
          </w:p>
        </w:tc>
        <w:tc>
          <w:tcPr>
            <w:tcW w:w="935" w:type="dxa"/>
          </w:tcPr>
          <w:p w14:paraId="78B485E3" w14:textId="77777777" w:rsidR="008E2530" w:rsidRDefault="008E2530" w:rsidP="005F1065">
            <w:r>
              <w:t>get</w:t>
            </w:r>
          </w:p>
        </w:tc>
        <w:tc>
          <w:tcPr>
            <w:tcW w:w="3165" w:type="dxa"/>
          </w:tcPr>
          <w:p w14:paraId="40815A50" w14:textId="77777777" w:rsidR="008E2530" w:rsidRDefault="008E2530" w:rsidP="005F1065">
            <w:r>
              <w:t>/</w:t>
            </w:r>
            <w:proofErr w:type="spellStart"/>
            <w:r>
              <w:t>findByEmail</w:t>
            </w:r>
            <w:proofErr w:type="spellEnd"/>
            <w:proofErr w:type="gramStart"/>
            <w:r>
              <w:t>/:email</w:t>
            </w:r>
            <w:proofErr w:type="gramEnd"/>
          </w:p>
        </w:tc>
        <w:tc>
          <w:tcPr>
            <w:tcW w:w="1529" w:type="dxa"/>
          </w:tcPr>
          <w:p w14:paraId="3D728ADA" w14:textId="77777777" w:rsidR="008E2530" w:rsidRDefault="008E2530" w:rsidP="005F1065">
            <w:r>
              <w:t xml:space="preserve">Returns a bool </w:t>
            </w:r>
          </w:p>
        </w:tc>
        <w:tc>
          <w:tcPr>
            <w:tcW w:w="1384" w:type="dxa"/>
          </w:tcPr>
          <w:p w14:paraId="6E45943A" w14:textId="77777777" w:rsidR="008E2530" w:rsidRDefault="008E2530" w:rsidP="005F1065">
            <w:r>
              <w:t>Public route</w:t>
            </w:r>
          </w:p>
        </w:tc>
        <w:tc>
          <w:tcPr>
            <w:tcW w:w="1875" w:type="dxa"/>
          </w:tcPr>
          <w:p w14:paraId="7E545666" w14:textId="77777777" w:rsidR="008E2530" w:rsidRDefault="008E2530" w:rsidP="005F1065">
            <w:proofErr w:type="spellStart"/>
            <w:r>
              <w:t>userController</w:t>
            </w:r>
            <w:proofErr w:type="spellEnd"/>
          </w:p>
        </w:tc>
      </w:tr>
      <w:tr w:rsidR="008E2530" w14:paraId="74142DD1" w14:textId="77777777" w:rsidTr="005F1065">
        <w:tc>
          <w:tcPr>
            <w:tcW w:w="751" w:type="dxa"/>
          </w:tcPr>
          <w:p w14:paraId="44A3C3D4" w14:textId="77777777" w:rsidR="008E2530" w:rsidRDefault="008E2530" w:rsidP="005F1065">
            <w:r>
              <w:t>/</w:t>
            </w:r>
            <w:proofErr w:type="spellStart"/>
            <w:r>
              <w:t>api</w:t>
            </w:r>
            <w:proofErr w:type="spellEnd"/>
          </w:p>
        </w:tc>
        <w:tc>
          <w:tcPr>
            <w:tcW w:w="935" w:type="dxa"/>
          </w:tcPr>
          <w:p w14:paraId="599C6C30" w14:textId="77777777" w:rsidR="008E2530" w:rsidRDefault="008E2530" w:rsidP="005F1065">
            <w:r>
              <w:t>get</w:t>
            </w:r>
          </w:p>
        </w:tc>
        <w:tc>
          <w:tcPr>
            <w:tcW w:w="3165" w:type="dxa"/>
          </w:tcPr>
          <w:p w14:paraId="60EF54E9" w14:textId="77777777" w:rsidR="008E2530" w:rsidRDefault="008E2530" w:rsidP="005F1065">
            <w:r>
              <w:t>/users/me/access-token</w:t>
            </w:r>
          </w:p>
        </w:tc>
        <w:tc>
          <w:tcPr>
            <w:tcW w:w="1529" w:type="dxa"/>
          </w:tcPr>
          <w:p w14:paraId="589968ED" w14:textId="77777777" w:rsidR="008E2530" w:rsidRDefault="008E2530" w:rsidP="005F1065">
            <w:r>
              <w:t>Grants an access token if valid session token</w:t>
            </w:r>
          </w:p>
        </w:tc>
        <w:tc>
          <w:tcPr>
            <w:tcW w:w="1384" w:type="dxa"/>
          </w:tcPr>
          <w:p w14:paraId="105B36B9" w14:textId="77777777" w:rsidR="008E2530" w:rsidRDefault="008E2530" w:rsidP="005F1065">
            <w:proofErr w:type="spellStart"/>
            <w:r>
              <w:t>verifySession</w:t>
            </w:r>
            <w:proofErr w:type="spellEnd"/>
          </w:p>
        </w:tc>
        <w:tc>
          <w:tcPr>
            <w:tcW w:w="1875" w:type="dxa"/>
          </w:tcPr>
          <w:p w14:paraId="164F1CE5" w14:textId="77777777" w:rsidR="008E2530" w:rsidRDefault="008E2530" w:rsidP="005F1065">
            <w:proofErr w:type="spellStart"/>
            <w:r>
              <w:t>Nill</w:t>
            </w:r>
            <w:proofErr w:type="spellEnd"/>
            <w:r>
              <w:t xml:space="preserve"> </w:t>
            </w:r>
          </w:p>
        </w:tc>
      </w:tr>
    </w:tbl>
    <w:p w14:paraId="7B64DF47" w14:textId="309CB32D" w:rsidR="008E2530" w:rsidRPr="00997AEF" w:rsidRDefault="008E2530" w:rsidP="008E2530">
      <w:pPr>
        <w:pStyle w:val="Subtitle"/>
        <w:rPr>
          <w:lang w:val="en-US"/>
        </w:rPr>
      </w:pPr>
      <w:r>
        <w:rPr>
          <w:lang w:val="en-US"/>
        </w:rPr>
        <w:t>The content Routes.</w:t>
      </w:r>
    </w:p>
    <w:tbl>
      <w:tblPr>
        <w:tblStyle w:val="TableGrid"/>
        <w:tblW w:w="9842" w:type="dxa"/>
        <w:tblInd w:w="-5" w:type="dxa"/>
        <w:tblLook w:val="04A0" w:firstRow="1" w:lastRow="0" w:firstColumn="1" w:lastColumn="0" w:noHBand="0" w:noVBand="1"/>
      </w:tblPr>
      <w:tblGrid>
        <w:gridCol w:w="999"/>
        <w:gridCol w:w="935"/>
        <w:gridCol w:w="2426"/>
        <w:gridCol w:w="1695"/>
        <w:gridCol w:w="1353"/>
        <w:gridCol w:w="2434"/>
      </w:tblGrid>
      <w:tr w:rsidR="008E2530" w14:paraId="32FA4B03" w14:textId="77777777" w:rsidTr="005F1065">
        <w:tc>
          <w:tcPr>
            <w:tcW w:w="999" w:type="dxa"/>
          </w:tcPr>
          <w:p w14:paraId="67D6A8DE" w14:textId="77777777" w:rsidR="008E2530" w:rsidRDefault="008E2530" w:rsidP="005F1065">
            <w:r>
              <w:t>Route</w:t>
            </w:r>
          </w:p>
        </w:tc>
        <w:tc>
          <w:tcPr>
            <w:tcW w:w="935" w:type="dxa"/>
          </w:tcPr>
          <w:p w14:paraId="31193314" w14:textId="77777777" w:rsidR="008E2530" w:rsidRDefault="008E2530" w:rsidP="005F1065">
            <w:r>
              <w:t xml:space="preserve">Method </w:t>
            </w:r>
          </w:p>
        </w:tc>
        <w:tc>
          <w:tcPr>
            <w:tcW w:w="2426" w:type="dxa"/>
          </w:tcPr>
          <w:p w14:paraId="2EC9455B" w14:textId="77777777" w:rsidR="008E2530" w:rsidRDefault="008E2530" w:rsidP="005F1065">
            <w:r>
              <w:t>Path</w:t>
            </w:r>
          </w:p>
        </w:tc>
        <w:tc>
          <w:tcPr>
            <w:tcW w:w="1695" w:type="dxa"/>
          </w:tcPr>
          <w:p w14:paraId="7A768BA6" w14:textId="77777777" w:rsidR="008E2530" w:rsidRDefault="008E2530" w:rsidP="005F1065">
            <w:r>
              <w:t xml:space="preserve">Description </w:t>
            </w:r>
          </w:p>
        </w:tc>
        <w:tc>
          <w:tcPr>
            <w:tcW w:w="1353" w:type="dxa"/>
          </w:tcPr>
          <w:p w14:paraId="30D8461C" w14:textId="77777777" w:rsidR="008E2530" w:rsidRDefault="008E2530" w:rsidP="005F1065">
            <w:r>
              <w:t xml:space="preserve">Associated middleware </w:t>
            </w:r>
          </w:p>
        </w:tc>
        <w:tc>
          <w:tcPr>
            <w:tcW w:w="2434" w:type="dxa"/>
          </w:tcPr>
          <w:p w14:paraId="74065BBD" w14:textId="77777777" w:rsidR="008E2530" w:rsidRDefault="008E2530" w:rsidP="005F1065">
            <w:r>
              <w:t xml:space="preserve">Controller </w:t>
            </w:r>
          </w:p>
        </w:tc>
      </w:tr>
      <w:tr w:rsidR="008E2530" w14:paraId="28ACC22B" w14:textId="77777777" w:rsidTr="005F1065">
        <w:tc>
          <w:tcPr>
            <w:tcW w:w="999" w:type="dxa"/>
          </w:tcPr>
          <w:p w14:paraId="471C748D" w14:textId="77777777" w:rsidR="008E2530" w:rsidRDefault="008E2530" w:rsidP="005F1065">
            <w:r>
              <w:t>/content</w:t>
            </w:r>
          </w:p>
        </w:tc>
        <w:tc>
          <w:tcPr>
            <w:tcW w:w="935" w:type="dxa"/>
          </w:tcPr>
          <w:p w14:paraId="29B0237C" w14:textId="77777777" w:rsidR="008E2530" w:rsidRDefault="008E2530" w:rsidP="005F1065">
            <w:r>
              <w:t>get</w:t>
            </w:r>
          </w:p>
        </w:tc>
        <w:tc>
          <w:tcPr>
            <w:tcW w:w="2426" w:type="dxa"/>
          </w:tcPr>
          <w:p w14:paraId="654E12DA" w14:textId="77777777" w:rsidR="008E2530" w:rsidRDefault="008E2530" w:rsidP="005F1065">
            <w:r>
              <w:t>/</w:t>
            </w:r>
            <w:proofErr w:type="spellStart"/>
            <w:r>
              <w:t>specialData</w:t>
            </w:r>
            <w:proofErr w:type="spellEnd"/>
          </w:p>
        </w:tc>
        <w:tc>
          <w:tcPr>
            <w:tcW w:w="1695" w:type="dxa"/>
          </w:tcPr>
          <w:p w14:paraId="7F3627FB" w14:textId="77777777" w:rsidR="008E2530" w:rsidRDefault="008E2530" w:rsidP="005F1065">
            <w:r>
              <w:t>In depth per country data</w:t>
            </w:r>
          </w:p>
        </w:tc>
        <w:tc>
          <w:tcPr>
            <w:tcW w:w="1353" w:type="dxa"/>
          </w:tcPr>
          <w:p w14:paraId="5BA8D2E0" w14:textId="77777777" w:rsidR="008E2530" w:rsidRDefault="008E2530" w:rsidP="005F1065">
            <w:proofErr w:type="spellStart"/>
            <w:r>
              <w:t>checkAuth</w:t>
            </w:r>
            <w:proofErr w:type="spellEnd"/>
          </w:p>
        </w:tc>
        <w:tc>
          <w:tcPr>
            <w:tcW w:w="2434" w:type="dxa"/>
          </w:tcPr>
          <w:p w14:paraId="76AEBD9A" w14:textId="77777777" w:rsidR="008E2530" w:rsidRDefault="008E2530" w:rsidP="005F1065">
            <w:proofErr w:type="spellStart"/>
            <w:r>
              <w:t>generalStatsController</w:t>
            </w:r>
            <w:proofErr w:type="spellEnd"/>
          </w:p>
        </w:tc>
      </w:tr>
      <w:tr w:rsidR="008E2530" w14:paraId="42BE2DAE" w14:textId="77777777" w:rsidTr="005F1065">
        <w:tc>
          <w:tcPr>
            <w:tcW w:w="999" w:type="dxa"/>
          </w:tcPr>
          <w:p w14:paraId="06A1C3F7" w14:textId="77777777" w:rsidR="008E2530" w:rsidRDefault="008E2530" w:rsidP="005F1065">
            <w:r>
              <w:t>/content</w:t>
            </w:r>
          </w:p>
        </w:tc>
        <w:tc>
          <w:tcPr>
            <w:tcW w:w="935" w:type="dxa"/>
          </w:tcPr>
          <w:p w14:paraId="06E79421" w14:textId="77777777" w:rsidR="008E2530" w:rsidRDefault="008E2530" w:rsidP="005F1065">
            <w:r>
              <w:t>get</w:t>
            </w:r>
          </w:p>
        </w:tc>
        <w:tc>
          <w:tcPr>
            <w:tcW w:w="2426" w:type="dxa"/>
          </w:tcPr>
          <w:p w14:paraId="7D2A6EB5" w14:textId="77777777" w:rsidR="008E2530" w:rsidRDefault="008E2530" w:rsidP="005F1065">
            <w:r>
              <w:t>/</w:t>
            </w:r>
            <w:proofErr w:type="spellStart"/>
            <w:r>
              <w:t>generalStats</w:t>
            </w:r>
            <w:proofErr w:type="spellEnd"/>
          </w:p>
        </w:tc>
        <w:tc>
          <w:tcPr>
            <w:tcW w:w="1695" w:type="dxa"/>
          </w:tcPr>
          <w:p w14:paraId="5FE602D9" w14:textId="77777777" w:rsidR="008E2530" w:rsidRDefault="008E2530" w:rsidP="005F1065">
            <w:r>
              <w:t>Overall statistics</w:t>
            </w:r>
          </w:p>
        </w:tc>
        <w:tc>
          <w:tcPr>
            <w:tcW w:w="1353" w:type="dxa"/>
          </w:tcPr>
          <w:p w14:paraId="16082AA8" w14:textId="77777777" w:rsidR="008E2530" w:rsidRDefault="008E2530" w:rsidP="005F1065">
            <w:proofErr w:type="spellStart"/>
            <w:r>
              <w:t>checkAuth</w:t>
            </w:r>
            <w:proofErr w:type="spellEnd"/>
          </w:p>
        </w:tc>
        <w:tc>
          <w:tcPr>
            <w:tcW w:w="2434" w:type="dxa"/>
          </w:tcPr>
          <w:p w14:paraId="5259311E" w14:textId="77777777" w:rsidR="008E2530" w:rsidRDefault="008E2530" w:rsidP="005F1065">
            <w:r>
              <w:t>generalStatsv2Controller</w:t>
            </w:r>
          </w:p>
        </w:tc>
      </w:tr>
      <w:tr w:rsidR="008E2530" w14:paraId="392C32C2" w14:textId="77777777" w:rsidTr="005F1065">
        <w:tc>
          <w:tcPr>
            <w:tcW w:w="999" w:type="dxa"/>
          </w:tcPr>
          <w:p w14:paraId="14EB47A0" w14:textId="77777777" w:rsidR="008E2530" w:rsidRDefault="008E2530" w:rsidP="005F1065">
            <w:r>
              <w:t>/content</w:t>
            </w:r>
          </w:p>
        </w:tc>
        <w:tc>
          <w:tcPr>
            <w:tcW w:w="935" w:type="dxa"/>
          </w:tcPr>
          <w:p w14:paraId="21278FAE" w14:textId="77777777" w:rsidR="008E2530" w:rsidRDefault="008E2530" w:rsidP="005F1065">
            <w:r>
              <w:t>get</w:t>
            </w:r>
          </w:p>
        </w:tc>
        <w:tc>
          <w:tcPr>
            <w:tcW w:w="2426" w:type="dxa"/>
          </w:tcPr>
          <w:p w14:paraId="05BFD5CA" w14:textId="77777777" w:rsidR="008E2530" w:rsidRDefault="008E2530" w:rsidP="005F1065">
            <w:r>
              <w:t>/stats</w:t>
            </w:r>
          </w:p>
        </w:tc>
        <w:tc>
          <w:tcPr>
            <w:tcW w:w="1695" w:type="dxa"/>
          </w:tcPr>
          <w:p w14:paraId="2B79561D" w14:textId="77777777" w:rsidR="008E2530" w:rsidRDefault="008E2530" w:rsidP="005F1065">
            <w:r>
              <w:t>Basic per country stats with coordinates</w:t>
            </w:r>
          </w:p>
        </w:tc>
        <w:tc>
          <w:tcPr>
            <w:tcW w:w="1353" w:type="dxa"/>
          </w:tcPr>
          <w:p w14:paraId="68E9650F" w14:textId="77777777" w:rsidR="008E2530" w:rsidRDefault="008E2530" w:rsidP="005F1065">
            <w:proofErr w:type="spellStart"/>
            <w:r>
              <w:t>checkAuth</w:t>
            </w:r>
            <w:proofErr w:type="spellEnd"/>
          </w:p>
        </w:tc>
        <w:tc>
          <w:tcPr>
            <w:tcW w:w="2434" w:type="dxa"/>
          </w:tcPr>
          <w:p w14:paraId="5CD6D813" w14:textId="77777777" w:rsidR="008E2530" w:rsidRDefault="008E2530" w:rsidP="005F1065">
            <w:proofErr w:type="spellStart"/>
            <w:r>
              <w:t>Jhustatscontroller</w:t>
            </w:r>
            <w:proofErr w:type="spellEnd"/>
          </w:p>
        </w:tc>
      </w:tr>
      <w:tr w:rsidR="008E2530" w14:paraId="34DA6B8C" w14:textId="77777777" w:rsidTr="005F1065">
        <w:tc>
          <w:tcPr>
            <w:tcW w:w="999" w:type="dxa"/>
          </w:tcPr>
          <w:p w14:paraId="6FA41EDB" w14:textId="77777777" w:rsidR="008E2530" w:rsidRDefault="008E2530" w:rsidP="005F1065">
            <w:r>
              <w:t>/content</w:t>
            </w:r>
          </w:p>
        </w:tc>
        <w:tc>
          <w:tcPr>
            <w:tcW w:w="935" w:type="dxa"/>
          </w:tcPr>
          <w:p w14:paraId="0640A45C" w14:textId="77777777" w:rsidR="008E2530" w:rsidRDefault="008E2530" w:rsidP="005F1065">
            <w:r>
              <w:t>get</w:t>
            </w:r>
          </w:p>
        </w:tc>
        <w:tc>
          <w:tcPr>
            <w:tcW w:w="2426" w:type="dxa"/>
          </w:tcPr>
          <w:p w14:paraId="78EE0701" w14:textId="77777777" w:rsidR="008E2530" w:rsidRDefault="008E2530" w:rsidP="005F1065">
            <w:r>
              <w:t>/map</w:t>
            </w:r>
          </w:p>
        </w:tc>
        <w:tc>
          <w:tcPr>
            <w:tcW w:w="1695" w:type="dxa"/>
          </w:tcPr>
          <w:p w14:paraId="5E8FAA4C" w14:textId="77777777" w:rsidR="008E2530" w:rsidRDefault="008E2530" w:rsidP="005F1065">
            <w:r>
              <w:t>The map path</w:t>
            </w:r>
          </w:p>
        </w:tc>
        <w:tc>
          <w:tcPr>
            <w:tcW w:w="1353" w:type="dxa"/>
          </w:tcPr>
          <w:p w14:paraId="4885060B" w14:textId="77777777" w:rsidR="008E2530" w:rsidRDefault="008E2530" w:rsidP="005F1065">
            <w:proofErr w:type="spellStart"/>
            <w:r>
              <w:t>checkAuth</w:t>
            </w:r>
            <w:proofErr w:type="spellEnd"/>
          </w:p>
        </w:tc>
        <w:tc>
          <w:tcPr>
            <w:tcW w:w="2434" w:type="dxa"/>
          </w:tcPr>
          <w:p w14:paraId="3245A512" w14:textId="77777777" w:rsidR="008E2530" w:rsidRDefault="008E2530" w:rsidP="005F1065">
            <w:r>
              <w:t>Map controller</w:t>
            </w:r>
          </w:p>
        </w:tc>
      </w:tr>
      <w:tr w:rsidR="008E2530" w14:paraId="0D7AA1AB" w14:textId="77777777" w:rsidTr="005F1065">
        <w:tc>
          <w:tcPr>
            <w:tcW w:w="999" w:type="dxa"/>
          </w:tcPr>
          <w:p w14:paraId="3A5CA2B1" w14:textId="77777777" w:rsidR="008E2530" w:rsidRDefault="008E2530" w:rsidP="005F1065">
            <w:r>
              <w:t>/content</w:t>
            </w:r>
          </w:p>
        </w:tc>
        <w:tc>
          <w:tcPr>
            <w:tcW w:w="935" w:type="dxa"/>
          </w:tcPr>
          <w:p w14:paraId="0EDA290F" w14:textId="77777777" w:rsidR="008E2530" w:rsidRDefault="008E2530" w:rsidP="005F1065">
            <w:r>
              <w:t>get</w:t>
            </w:r>
          </w:p>
        </w:tc>
        <w:tc>
          <w:tcPr>
            <w:tcW w:w="2426" w:type="dxa"/>
          </w:tcPr>
          <w:p w14:paraId="6265E63C" w14:textId="77777777" w:rsidR="008E2530" w:rsidRDefault="008E2530" w:rsidP="005F1065">
            <w:r>
              <w:t>/</w:t>
            </w:r>
            <w:proofErr w:type="spellStart"/>
            <w:r>
              <w:t>summaryStats</w:t>
            </w:r>
            <w:proofErr w:type="spellEnd"/>
          </w:p>
        </w:tc>
        <w:tc>
          <w:tcPr>
            <w:tcW w:w="1695" w:type="dxa"/>
          </w:tcPr>
          <w:p w14:paraId="7A3E7811" w14:textId="77777777" w:rsidR="008E2530" w:rsidRDefault="008E2530" w:rsidP="005F1065">
            <w:r>
              <w:t>In depth per country and region data</w:t>
            </w:r>
          </w:p>
        </w:tc>
        <w:tc>
          <w:tcPr>
            <w:tcW w:w="1353" w:type="dxa"/>
          </w:tcPr>
          <w:p w14:paraId="49911012" w14:textId="77777777" w:rsidR="008E2530" w:rsidRDefault="008E2530" w:rsidP="005F1065">
            <w:proofErr w:type="spellStart"/>
            <w:r>
              <w:t>checkAuth</w:t>
            </w:r>
            <w:proofErr w:type="spellEnd"/>
          </w:p>
        </w:tc>
        <w:tc>
          <w:tcPr>
            <w:tcW w:w="2434" w:type="dxa"/>
          </w:tcPr>
          <w:p w14:paraId="5D2271F5" w14:textId="77777777" w:rsidR="008E2530" w:rsidRDefault="008E2530" w:rsidP="005F1065">
            <w:proofErr w:type="spellStart"/>
            <w:r>
              <w:t>summaryStats</w:t>
            </w:r>
            <w:proofErr w:type="spellEnd"/>
          </w:p>
        </w:tc>
      </w:tr>
      <w:tr w:rsidR="008E2530" w14:paraId="43D43B34" w14:textId="77777777" w:rsidTr="005F1065">
        <w:tc>
          <w:tcPr>
            <w:tcW w:w="999" w:type="dxa"/>
          </w:tcPr>
          <w:p w14:paraId="3498D28C" w14:textId="77777777" w:rsidR="008E2530" w:rsidRDefault="008E2530" w:rsidP="005F1065">
            <w:r>
              <w:t>/content</w:t>
            </w:r>
          </w:p>
        </w:tc>
        <w:tc>
          <w:tcPr>
            <w:tcW w:w="935" w:type="dxa"/>
          </w:tcPr>
          <w:p w14:paraId="65D20BE4" w14:textId="77777777" w:rsidR="008E2530" w:rsidRDefault="008E2530" w:rsidP="005F1065">
            <w:r>
              <w:t>get</w:t>
            </w:r>
          </w:p>
        </w:tc>
        <w:tc>
          <w:tcPr>
            <w:tcW w:w="2426" w:type="dxa"/>
          </w:tcPr>
          <w:p w14:paraId="461F0B29" w14:textId="77777777" w:rsidR="008E2530" w:rsidRDefault="008E2530" w:rsidP="005F1065">
            <w:r>
              <w:t>/historic</w:t>
            </w:r>
          </w:p>
        </w:tc>
        <w:tc>
          <w:tcPr>
            <w:tcW w:w="1695" w:type="dxa"/>
          </w:tcPr>
          <w:p w14:paraId="2FFBFBDD" w14:textId="77777777" w:rsidR="008E2530" w:rsidRDefault="008E2530" w:rsidP="005F1065">
            <w:r>
              <w:t xml:space="preserve">Historic data, a large volume of data. </w:t>
            </w:r>
          </w:p>
        </w:tc>
        <w:tc>
          <w:tcPr>
            <w:tcW w:w="1353" w:type="dxa"/>
          </w:tcPr>
          <w:p w14:paraId="70FA0A33" w14:textId="77777777" w:rsidR="008E2530" w:rsidRDefault="008E2530" w:rsidP="005F1065">
            <w:proofErr w:type="spellStart"/>
            <w:r>
              <w:t>checkAuth</w:t>
            </w:r>
            <w:proofErr w:type="spellEnd"/>
          </w:p>
        </w:tc>
        <w:tc>
          <w:tcPr>
            <w:tcW w:w="2434" w:type="dxa"/>
          </w:tcPr>
          <w:p w14:paraId="43663A37" w14:textId="77777777" w:rsidR="008E2530" w:rsidRDefault="008E2530" w:rsidP="005F1065">
            <w:r>
              <w:t>Historic</w:t>
            </w:r>
          </w:p>
        </w:tc>
      </w:tr>
    </w:tbl>
    <w:p w14:paraId="3FF010F5" w14:textId="77777777" w:rsidR="008E2530" w:rsidRDefault="008E2530" w:rsidP="008E2530">
      <w:pPr>
        <w:rPr>
          <w:lang w:val="en-US"/>
        </w:rPr>
      </w:pPr>
    </w:p>
    <w:p w14:paraId="77C76363" w14:textId="77777777" w:rsidR="008E2530" w:rsidRDefault="008E2530" w:rsidP="008E2530">
      <w:pPr>
        <w:rPr>
          <w:lang w:val="en-US"/>
        </w:rPr>
      </w:pPr>
    </w:p>
    <w:p w14:paraId="373CCBBF" w14:textId="77777777" w:rsidR="008E2530" w:rsidRDefault="008E2530" w:rsidP="008E2530">
      <w:pPr>
        <w:rPr>
          <w:rFonts w:asciiTheme="majorHAnsi" w:eastAsiaTheme="majorEastAsia" w:hAnsiTheme="majorHAnsi" w:cstheme="majorBidi"/>
          <w:color w:val="2F5496" w:themeColor="accent1" w:themeShade="BF"/>
          <w:sz w:val="32"/>
          <w:szCs w:val="32"/>
          <w:lang w:val="en-US"/>
        </w:rPr>
      </w:pPr>
      <w:r>
        <w:rPr>
          <w:lang w:val="en-US"/>
        </w:rPr>
        <w:br w:type="page"/>
      </w:r>
    </w:p>
    <w:p w14:paraId="32611EC0" w14:textId="77777777" w:rsidR="008E2530" w:rsidRDefault="008E2530" w:rsidP="008E2530">
      <w:pPr>
        <w:pStyle w:val="Heading1"/>
        <w:rPr>
          <w:lang w:val="en-US"/>
        </w:rPr>
      </w:pPr>
      <w:bookmarkStart w:id="106" w:name="_Toc67232119"/>
      <w:r>
        <w:rPr>
          <w:lang w:val="en-US"/>
        </w:rPr>
        <w:lastRenderedPageBreak/>
        <w:t>4.3.0 Front end framework</w:t>
      </w:r>
      <w:bookmarkEnd w:id="106"/>
    </w:p>
    <w:p w14:paraId="52E586B6" w14:textId="77777777" w:rsidR="008E2530" w:rsidRDefault="008E2530" w:rsidP="008E2530">
      <w:pPr>
        <w:rPr>
          <w:lang w:val="en-US"/>
        </w:rPr>
      </w:pPr>
      <w:r>
        <w:rPr>
          <w:lang w:val="en-US"/>
        </w:rPr>
        <w:t>The implementation of the Angular</w:t>
      </w:r>
      <w:sdt>
        <w:sdtPr>
          <w:rPr>
            <w:lang w:val="en-US"/>
          </w:rPr>
          <w:id w:val="-2092926810"/>
          <w:citation/>
        </w:sdtPr>
        <w:sdtContent>
          <w:r>
            <w:rPr>
              <w:lang w:val="en-US"/>
            </w:rPr>
            <w:fldChar w:fldCharType="begin"/>
          </w:r>
          <w:r>
            <w:rPr>
              <w:lang w:val="en-US"/>
            </w:rPr>
            <w:instrText xml:space="preserve"> CITATION Ang \l 1033 </w:instrText>
          </w:r>
          <w:r>
            <w:rPr>
              <w:lang w:val="en-US"/>
            </w:rPr>
            <w:fldChar w:fldCharType="separate"/>
          </w:r>
          <w:r>
            <w:rPr>
              <w:noProof/>
              <w:lang w:val="en-US"/>
            </w:rPr>
            <w:t xml:space="preserve"> </w:t>
          </w:r>
          <w:r w:rsidRPr="00675A0C">
            <w:rPr>
              <w:noProof/>
              <w:lang w:val="en-US"/>
            </w:rPr>
            <w:t>[3]</w:t>
          </w:r>
          <w:r>
            <w:rPr>
              <w:lang w:val="en-US"/>
            </w:rPr>
            <w:fldChar w:fldCharType="end"/>
          </w:r>
        </w:sdtContent>
      </w:sdt>
      <w:r>
        <w:rPr>
          <w:lang w:val="en-US"/>
        </w:rPr>
        <w:t xml:space="preserve"> front end framework to build a single page application and the process involved and the additional frameworks added to aid in development. </w:t>
      </w:r>
    </w:p>
    <w:p w14:paraId="4A6DE196" w14:textId="77777777" w:rsidR="008E2530" w:rsidRPr="00E93105" w:rsidRDefault="008E2530" w:rsidP="008E2530">
      <w:pPr>
        <w:pStyle w:val="Heading3"/>
        <w:shd w:val="clear" w:color="auto" w:fill="F3F3F3"/>
        <w:spacing w:before="0"/>
        <w:rPr>
          <w:rFonts w:ascii="Source Sans Pro" w:hAnsi="Source Sans Pro"/>
          <w:color w:val="44707B"/>
          <w:highlight w:val="darkMagenta"/>
        </w:rPr>
      </w:pPr>
      <w:hyperlink r:id="rId60" w:history="1">
        <w:bookmarkStart w:id="107" w:name="_Toc67232120"/>
        <w:r w:rsidRPr="00E93105">
          <w:rPr>
            <w:rStyle w:val="Hyperlink"/>
            <w:rFonts w:ascii="Source Sans Pro" w:hAnsi="Source Sans Pro"/>
            <w:color w:val="44707B"/>
            <w:highlight w:val="darkMagenta"/>
          </w:rPr>
          <w:t>Factors and actors leading to the adoption of a JavaScript framework</w:t>
        </w:r>
        <w:bookmarkEnd w:id="107"/>
      </w:hyperlink>
    </w:p>
    <w:p w14:paraId="74741FCA" w14:textId="77777777" w:rsidR="008E2530" w:rsidRDefault="008E2530" w:rsidP="008E2530">
      <w:hyperlink r:id="rId61" w:history="1">
        <w:r w:rsidRPr="00E93105">
          <w:rPr>
            <w:rStyle w:val="Hyperlink"/>
            <w:highlight w:val="darkMagenta"/>
          </w:rPr>
          <w:t>https://whel-primo.hosted.exlibrisgroup.com/permalink/f/mqg008/TN_cdi_gale_infotracacademiconefile_A563697457</w:t>
        </w:r>
      </w:hyperlink>
      <w:r>
        <w:t xml:space="preserve"> </w:t>
      </w:r>
    </w:p>
    <w:p w14:paraId="25F48298" w14:textId="77777777" w:rsidR="008E2530" w:rsidRDefault="008E2530" w:rsidP="008E2530">
      <w:pPr>
        <w:rPr>
          <w:lang w:val="en-US"/>
        </w:rPr>
      </w:pPr>
    </w:p>
    <w:p w14:paraId="3042BE96" w14:textId="77777777" w:rsidR="008E2530" w:rsidRDefault="008E2530" w:rsidP="008E2530">
      <w:pPr>
        <w:rPr>
          <w:lang w:val="en-US"/>
        </w:rPr>
      </w:pPr>
      <w:r>
        <w:rPr>
          <w:lang w:val="en-US"/>
        </w:rPr>
        <w:t>When the project began angular was in its 9</w:t>
      </w:r>
      <w:r w:rsidRPr="001271DB">
        <w:rPr>
          <w:vertAlign w:val="superscript"/>
          <w:lang w:val="en-US"/>
        </w:rPr>
        <w:t>h</w:t>
      </w:r>
      <w:r>
        <w:rPr>
          <w:lang w:val="en-US"/>
        </w:rPr>
        <w:t xml:space="preserve"> version, it is currently in its 11</w:t>
      </w:r>
      <w:r w:rsidRPr="001271DB">
        <w:rPr>
          <w:vertAlign w:val="superscript"/>
          <w:lang w:val="en-US"/>
        </w:rPr>
        <w:t>th</w:t>
      </w:r>
      <w:r>
        <w:rPr>
          <w:lang w:val="en-US"/>
        </w:rPr>
        <w:t xml:space="preserve"> iteration. The project has survived two major version upgrades during the design phase. </w:t>
      </w:r>
    </w:p>
    <w:p w14:paraId="0B965145" w14:textId="77777777" w:rsidR="008E2530" w:rsidRDefault="008E2530" w:rsidP="008E2530">
      <w:pPr>
        <w:rPr>
          <w:lang w:val="en-US"/>
        </w:rPr>
      </w:pPr>
      <w:r>
        <w:rPr>
          <w:lang w:val="en-US"/>
        </w:rPr>
        <w:t xml:space="preserve">Angular is an incredibly robust full-fledged framework with an immense amount of depth and a wide variety of ways of accomplishing a task. </w:t>
      </w:r>
    </w:p>
    <w:p w14:paraId="20B87034" w14:textId="77777777" w:rsidR="008E2530" w:rsidRDefault="008E2530" w:rsidP="008E2530">
      <w:pPr>
        <w:rPr>
          <w:lang w:val="en-US"/>
        </w:rPr>
      </w:pPr>
      <w:r>
        <w:rPr>
          <w:lang w:val="en-US"/>
        </w:rPr>
        <w:t>While adding to an angular implementation anything you require in terms of generation can be achieved through the command line interface and this is an incredibly powerful aspect as you can achieve a lot of work in a very short amount of time using a single command, with parameters to enhance the commands achieving the desired results within a very terse line in the command shell.</w:t>
      </w:r>
      <w:r w:rsidRPr="00EA4396">
        <w:t xml:space="preserve"> </w:t>
      </w:r>
      <w:hyperlink r:id="rId62" w:history="1">
        <w:r w:rsidRPr="00E32413">
          <w:rPr>
            <w:rStyle w:val="Hyperlink"/>
            <w:lang w:val="en-US"/>
          </w:rPr>
          <w:t>https://angular.io/cli</w:t>
        </w:r>
      </w:hyperlink>
      <w:r>
        <w:rPr>
          <w:lang w:val="en-US"/>
        </w:rPr>
        <w:t xml:space="preserve"> </w:t>
      </w:r>
    </w:p>
    <w:p w14:paraId="5EB52DD7" w14:textId="77777777" w:rsidR="008E2530" w:rsidRDefault="008E2530" w:rsidP="008E2530">
      <w:pPr>
        <w:pStyle w:val="Heading3"/>
        <w:shd w:val="clear" w:color="auto" w:fill="F3F3F3"/>
        <w:spacing w:before="0"/>
      </w:pPr>
      <w:hyperlink r:id="rId63" w:history="1">
        <w:bookmarkStart w:id="108" w:name="_Toc67232121"/>
        <w:r>
          <w:rPr>
            <w:rStyle w:val="Hyperlink"/>
            <w:rFonts w:ascii="Source Sans Pro" w:hAnsi="Source Sans Pro"/>
            <w:color w:val="44707B"/>
          </w:rPr>
          <w:t xml:space="preserve">Designing with </w:t>
        </w:r>
        <w:proofErr w:type="gramStart"/>
        <w:r>
          <w:rPr>
            <w:rStyle w:val="Hyperlink"/>
            <w:rFonts w:ascii="Source Sans Pro" w:hAnsi="Source Sans Pro"/>
            <w:color w:val="44707B"/>
          </w:rPr>
          <w:t>JavaScript :</w:t>
        </w:r>
        <w:proofErr w:type="gramEnd"/>
        <w:r>
          <w:rPr>
            <w:rStyle w:val="Hyperlink"/>
            <w:rFonts w:ascii="Source Sans Pro" w:hAnsi="Source Sans Pro"/>
            <w:color w:val="44707B"/>
          </w:rPr>
          <w:t xml:space="preserve"> creating dynamic web pages</w:t>
        </w:r>
        <w:bookmarkEnd w:id="108"/>
      </w:hyperlink>
    </w:p>
    <w:p w14:paraId="67AC7EB9" w14:textId="77777777" w:rsidR="008E2530" w:rsidRDefault="008E2530" w:rsidP="008E2530">
      <w:hyperlink r:id="rId64" w:history="1">
        <w:r w:rsidRPr="004069CA">
          <w:rPr>
            <w:rStyle w:val="Hyperlink"/>
          </w:rPr>
          <w:t>https://whel-primo.hosted.exlibrisgroup.com/permalink/f/14dj339/44UWTSD_ALMA21167469620002421</w:t>
        </w:r>
      </w:hyperlink>
      <w:r>
        <w:t xml:space="preserve"> </w:t>
      </w:r>
    </w:p>
    <w:p w14:paraId="5F867571" w14:textId="77777777" w:rsidR="008E2530" w:rsidRDefault="008E2530" w:rsidP="008E2530">
      <w:pPr>
        <w:rPr>
          <w:lang w:val="en-US"/>
        </w:rPr>
      </w:pPr>
    </w:p>
    <w:p w14:paraId="44546204" w14:textId="77777777" w:rsidR="008E2530" w:rsidRDefault="008E2530" w:rsidP="008E2530">
      <w:pPr>
        <w:pStyle w:val="Heading1"/>
        <w:rPr>
          <w:lang w:val="en-US"/>
        </w:rPr>
      </w:pPr>
      <w:bookmarkStart w:id="109" w:name="_Toc67232122"/>
      <w:r>
        <w:rPr>
          <w:lang w:val="en-US"/>
        </w:rPr>
        <w:t>4.3.1 Angular material</w:t>
      </w:r>
      <w:bookmarkEnd w:id="109"/>
      <w:r>
        <w:rPr>
          <w:lang w:val="en-US"/>
        </w:rPr>
        <w:t xml:space="preserve"> </w:t>
      </w:r>
    </w:p>
    <w:p w14:paraId="744117DB" w14:textId="77777777" w:rsidR="008E2530" w:rsidRDefault="008E2530" w:rsidP="008E2530">
      <w:pPr>
        <w:rPr>
          <w:lang w:val="en-US"/>
        </w:rPr>
      </w:pPr>
      <w:r>
        <w:rPr>
          <w:lang w:val="en-US"/>
        </w:rPr>
        <w:t xml:space="preserve">Angular material is a collection of material design components built by the Angular team to be used seamlessly within angular. It offers customizable, versatile, high-quality components to be used within any angular application. </w:t>
      </w:r>
      <w:hyperlink r:id="rId65" w:history="1">
        <w:r w:rsidRPr="001D233E">
          <w:rPr>
            <w:rStyle w:val="Hyperlink"/>
            <w:lang w:val="en-US"/>
          </w:rPr>
          <w:t>https://material.angular.io/</w:t>
        </w:r>
      </w:hyperlink>
      <w:r>
        <w:rPr>
          <w:lang w:val="en-US"/>
        </w:rPr>
        <w:t xml:space="preserve"> </w:t>
      </w:r>
    </w:p>
    <w:p w14:paraId="003D15B0" w14:textId="77777777" w:rsidR="008E2530" w:rsidRDefault="008E2530" w:rsidP="008E2530">
      <w:pPr>
        <w:rPr>
          <w:lang w:val="en-US"/>
        </w:rPr>
      </w:pPr>
      <w:r w:rsidRPr="00336234">
        <w:rPr>
          <w:highlight w:val="magenta"/>
          <w:lang w:val="en-US"/>
        </w:rPr>
        <w:t>The implemented components from the material library will be discussed in the dependency section of the report.</w:t>
      </w:r>
      <w:r>
        <w:rPr>
          <w:lang w:val="en-US"/>
        </w:rPr>
        <w:t xml:space="preserve"> </w:t>
      </w:r>
    </w:p>
    <w:p w14:paraId="4275AE6B" w14:textId="77777777" w:rsidR="008E2530" w:rsidRDefault="008E2530" w:rsidP="008E2530">
      <w:pPr>
        <w:rPr>
          <w:lang w:val="en-US"/>
        </w:rPr>
      </w:pPr>
      <w:r>
        <w:rPr>
          <w:lang w:val="en-US"/>
        </w:rPr>
        <w:t xml:space="preserve">Angular material icons can be seen throughout the implementation of the application. </w:t>
      </w:r>
    </w:p>
    <w:p w14:paraId="37B12287" w14:textId="77777777" w:rsidR="008E2530" w:rsidRPr="00634CE5" w:rsidRDefault="008E2530" w:rsidP="008E2530">
      <w:pPr>
        <w:rPr>
          <w:lang w:val="en-US"/>
        </w:rPr>
      </w:pPr>
      <w:hyperlink r:id="rId66" w:history="1">
        <w:r w:rsidRPr="001D233E">
          <w:rPr>
            <w:rStyle w:val="Hyperlink"/>
            <w:lang w:val="en-US"/>
          </w:rPr>
          <w:t>https://material.io/icons/</w:t>
        </w:r>
      </w:hyperlink>
      <w:r>
        <w:rPr>
          <w:lang w:val="en-US"/>
        </w:rPr>
        <w:t xml:space="preserve"> </w:t>
      </w:r>
    </w:p>
    <w:p w14:paraId="21866D3C" w14:textId="77777777" w:rsidR="008E2530" w:rsidRDefault="008E2530" w:rsidP="008E2530">
      <w:pPr>
        <w:pStyle w:val="Heading1"/>
        <w:rPr>
          <w:lang w:val="en-US"/>
        </w:rPr>
      </w:pPr>
      <w:bookmarkStart w:id="110" w:name="_Toc67232123"/>
      <w:r>
        <w:rPr>
          <w:lang w:val="en-US"/>
        </w:rPr>
        <w:t>4.3.1.1 Angular material: Custom theming</w:t>
      </w:r>
      <w:bookmarkEnd w:id="110"/>
      <w:r>
        <w:rPr>
          <w:lang w:val="en-US"/>
        </w:rPr>
        <w:t xml:space="preserve"> </w:t>
      </w:r>
    </w:p>
    <w:p w14:paraId="3D19689E" w14:textId="77777777" w:rsidR="008E2530" w:rsidRDefault="008E2530" w:rsidP="008E2530">
      <w:pPr>
        <w:rPr>
          <w:lang w:val="en-US"/>
        </w:rPr>
      </w:pPr>
      <w:r>
        <w:rPr>
          <w:lang w:val="en-US"/>
        </w:rPr>
        <w:t xml:space="preserve">All the components within angular material use the default theme provided by standard, and for the sake of simplicity you can create your own theme that overrides the default theme provided. This is a very convenient way of changing the entire theme of the application with a few lines of code as they all share the same theming attributes, </w:t>
      </w:r>
      <w:r w:rsidRPr="0061443F">
        <w:rPr>
          <w:lang w:val="en-US"/>
        </w:rPr>
        <w:t>Primary, Accent and warn.</w:t>
      </w:r>
      <w:r>
        <w:rPr>
          <w:lang w:val="en-US"/>
        </w:rPr>
        <w:t xml:space="preserve"> This allows for changes to be made in mass with very little work required. </w:t>
      </w:r>
    </w:p>
    <w:p w14:paraId="12CF5CBA" w14:textId="77777777" w:rsidR="008E2530" w:rsidRDefault="008E2530" w:rsidP="008E2530">
      <w:pPr>
        <w:rPr>
          <w:lang w:val="en-US"/>
        </w:rPr>
      </w:pPr>
    </w:p>
    <w:p w14:paraId="3825118E" w14:textId="77777777" w:rsidR="008E2530" w:rsidRPr="00FE4ADC" w:rsidRDefault="008E2530" w:rsidP="008E2530">
      <w:pPr>
        <w:rPr>
          <w:lang w:val="en-US"/>
        </w:rPr>
      </w:pPr>
      <w:r>
        <w:rPr>
          <w:lang w:val="en-US"/>
        </w:rPr>
        <w:br w:type="page"/>
      </w:r>
    </w:p>
    <w:p w14:paraId="011F4118" w14:textId="77777777" w:rsidR="008E2530" w:rsidRDefault="008E2530" w:rsidP="008E2530">
      <w:pPr>
        <w:pStyle w:val="Heading1"/>
        <w:rPr>
          <w:lang w:val="en-US"/>
        </w:rPr>
      </w:pPr>
      <w:bookmarkStart w:id="111" w:name="_Toc67232124"/>
      <w:r>
        <w:rPr>
          <w:lang w:val="en-US"/>
        </w:rPr>
        <w:lastRenderedPageBreak/>
        <w:t>4.3.2 Login Component</w:t>
      </w:r>
      <w:bookmarkEnd w:id="111"/>
    </w:p>
    <w:p w14:paraId="2710D44B" w14:textId="77777777" w:rsidR="008E2530" w:rsidRDefault="008E2530" w:rsidP="008E2530">
      <w:pPr>
        <w:rPr>
          <w:lang w:val="en-US"/>
        </w:rPr>
      </w:pPr>
      <w:r>
        <w:rPr>
          <w:lang w:val="en-US"/>
        </w:rPr>
        <w:t xml:space="preserve">A login component was created using angular material for the components seen by the user such as the form inputs, the card containing the content and the buttons. </w:t>
      </w:r>
    </w:p>
    <w:p w14:paraId="4BACF8EB" w14:textId="77777777" w:rsidR="008E2530" w:rsidRDefault="008E2530" w:rsidP="008E2530">
      <w:pPr>
        <w:rPr>
          <w:lang w:val="en-US"/>
        </w:rPr>
      </w:pPr>
      <w:r>
        <w:rPr>
          <w:noProof/>
        </w:rPr>
        <w:drawing>
          <wp:inline distT="0" distB="0" distL="0" distR="0" wp14:anchorId="4734FD08" wp14:editId="56DBF020">
            <wp:extent cx="5731510" cy="5556885"/>
            <wp:effectExtent l="0" t="0" r="2540" b="571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31510" cy="5556885"/>
                    </a:xfrm>
                    <a:prstGeom prst="rect">
                      <a:avLst/>
                    </a:prstGeom>
                  </pic:spPr>
                </pic:pic>
              </a:graphicData>
            </a:graphic>
          </wp:inline>
        </w:drawing>
      </w:r>
    </w:p>
    <w:p w14:paraId="45D63323" w14:textId="77777777" w:rsidR="008E2530" w:rsidRDefault="008E2530" w:rsidP="008E2530">
      <w:pPr>
        <w:rPr>
          <w:lang w:val="en-US"/>
        </w:rPr>
      </w:pPr>
      <w:r>
        <w:rPr>
          <w:lang w:val="en-US"/>
        </w:rPr>
        <w:t xml:space="preserve">The logic for the form is handled by angular form build and form group services that provide a range of validation tools. </w:t>
      </w:r>
    </w:p>
    <w:p w14:paraId="4574AD1E" w14:textId="77777777" w:rsidR="008E2530" w:rsidRDefault="008E2530" w:rsidP="008E2530">
      <w:pPr>
        <w:rPr>
          <w:lang w:val="en-US"/>
        </w:rPr>
      </w:pPr>
      <w:r>
        <w:rPr>
          <w:lang w:val="en-US"/>
        </w:rPr>
        <w:t xml:space="preserve">Upon connection to the login component the users IP address and device are captured for the sake of storing within the session array upon successful login, if the user is unable to login successfully this data is not stored. </w:t>
      </w:r>
    </w:p>
    <w:p w14:paraId="282224DA" w14:textId="77777777" w:rsidR="008E2530" w:rsidRDefault="008E2530" w:rsidP="008E2530">
      <w:pPr>
        <w:rPr>
          <w:lang w:val="en-US"/>
        </w:rPr>
      </w:pPr>
      <w:r>
        <w:rPr>
          <w:lang w:val="en-US"/>
        </w:rPr>
        <w:t xml:space="preserve">The login is handled by the Auth service and takes the username, password, IP address and device type as an input and returns a token. </w:t>
      </w:r>
    </w:p>
    <w:p w14:paraId="40EC8794" w14:textId="77777777" w:rsidR="008E2530" w:rsidRPr="00A8506D" w:rsidRDefault="008E2530" w:rsidP="008E2530">
      <w:pPr>
        <w:rPr>
          <w:lang w:val="en-US"/>
        </w:rPr>
      </w:pPr>
      <w:r>
        <w:rPr>
          <w:lang w:val="en-US"/>
        </w:rPr>
        <w:t xml:space="preserve">This component is lazy loaded. </w:t>
      </w:r>
    </w:p>
    <w:p w14:paraId="4D19FE13" w14:textId="77777777" w:rsidR="008E2530" w:rsidRDefault="008E2530" w:rsidP="008E2530">
      <w:pPr>
        <w:pStyle w:val="Heading1"/>
        <w:rPr>
          <w:lang w:val="en-US"/>
        </w:rPr>
      </w:pPr>
      <w:bookmarkStart w:id="112" w:name="_Toc67232125"/>
      <w:r>
        <w:rPr>
          <w:lang w:val="en-US"/>
        </w:rPr>
        <w:lastRenderedPageBreak/>
        <w:t>4.3.3 Register</w:t>
      </w:r>
      <w:bookmarkEnd w:id="112"/>
    </w:p>
    <w:p w14:paraId="7934F96A" w14:textId="77777777" w:rsidR="008E2530" w:rsidRDefault="008E2530" w:rsidP="008E2530">
      <w:pPr>
        <w:rPr>
          <w:lang w:val="en-US"/>
        </w:rPr>
      </w:pPr>
      <w:r>
        <w:rPr>
          <w:lang w:val="en-US"/>
        </w:rPr>
        <w:t xml:space="preserve">The register component utilizes angular material for the components much like the login component with a few additions such as the data selector and an option select box. </w:t>
      </w:r>
    </w:p>
    <w:p w14:paraId="00514189" w14:textId="77777777" w:rsidR="008E2530" w:rsidRDefault="008E2530" w:rsidP="008E2530">
      <w:pPr>
        <w:rPr>
          <w:lang w:val="en-US"/>
        </w:rPr>
      </w:pPr>
      <w:r>
        <w:rPr>
          <w:noProof/>
        </w:rPr>
        <w:drawing>
          <wp:inline distT="0" distB="0" distL="0" distR="0" wp14:anchorId="4E97DBC2" wp14:editId="32D67D0A">
            <wp:extent cx="5731510" cy="5105400"/>
            <wp:effectExtent l="0" t="0" r="254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731510" cy="5105400"/>
                    </a:xfrm>
                    <a:prstGeom prst="rect">
                      <a:avLst/>
                    </a:prstGeom>
                  </pic:spPr>
                </pic:pic>
              </a:graphicData>
            </a:graphic>
          </wp:inline>
        </w:drawing>
      </w:r>
    </w:p>
    <w:p w14:paraId="484BD925" w14:textId="77777777" w:rsidR="008E2530" w:rsidRDefault="008E2530" w:rsidP="008E2530">
      <w:pPr>
        <w:rPr>
          <w:lang w:val="en-US"/>
        </w:rPr>
      </w:pPr>
      <w:r>
        <w:rPr>
          <w:lang w:val="en-US"/>
        </w:rPr>
        <w:t xml:space="preserve">The required fields are marked with an Asterix so the user can streamline the sign-up process by simply opting to not fill out certain values, but at a minimum the user must provide an email address and a password. </w:t>
      </w:r>
    </w:p>
    <w:p w14:paraId="20D63903" w14:textId="77777777" w:rsidR="008E2530" w:rsidRDefault="008E2530" w:rsidP="008E2530">
      <w:pPr>
        <w:rPr>
          <w:lang w:val="en-US"/>
        </w:rPr>
      </w:pPr>
      <w:r>
        <w:rPr>
          <w:lang w:val="en-US"/>
        </w:rPr>
        <w:t xml:space="preserve">The form utilizes angular form builder for validation, and a custom password validator that compares the two passwords to ensure they are identical and checks that their lengths meet the minimum requirements. </w:t>
      </w:r>
    </w:p>
    <w:p w14:paraId="5555DE69" w14:textId="77777777" w:rsidR="008E2530" w:rsidRDefault="008E2530" w:rsidP="008E2530">
      <w:pPr>
        <w:rPr>
          <w:lang w:val="en-US"/>
        </w:rPr>
      </w:pPr>
      <w:r>
        <w:rPr>
          <w:lang w:val="en-US"/>
        </w:rPr>
        <w:t xml:space="preserve">Validation on the email field using a custom async email validator that ensures that the email the user is trying to register with is not already registered to the site and that it is within the standard format of an email address before they proceed to fill out the rest of the form. </w:t>
      </w:r>
    </w:p>
    <w:p w14:paraId="5A42566F" w14:textId="77777777" w:rsidR="008E2530" w:rsidRPr="00A8506D" w:rsidRDefault="008E2530" w:rsidP="008E2530">
      <w:pPr>
        <w:rPr>
          <w:lang w:val="en-US"/>
        </w:rPr>
      </w:pPr>
      <w:r>
        <w:rPr>
          <w:lang w:val="en-US"/>
        </w:rPr>
        <w:t xml:space="preserve">Validation on the form is to ensure that the form is filled out correctly before being submitted to the server. Upon connection to the sign-up component the users IP address and device are captured for the sake of storing within the session array upon successful registration &amp; login, if the user is unable to register &amp; login successfully this data is not stored. </w:t>
      </w:r>
    </w:p>
    <w:p w14:paraId="3DFAB691" w14:textId="77777777" w:rsidR="008E2530" w:rsidRDefault="008E2530" w:rsidP="008E2530">
      <w:pPr>
        <w:pStyle w:val="Heading1"/>
        <w:rPr>
          <w:lang w:val="en-US"/>
        </w:rPr>
      </w:pPr>
      <w:bookmarkStart w:id="113" w:name="_Toc67232126"/>
      <w:r>
        <w:rPr>
          <w:lang w:val="en-US"/>
        </w:rPr>
        <w:lastRenderedPageBreak/>
        <w:t>4.3.4 Auth service</w:t>
      </w:r>
      <w:bookmarkEnd w:id="113"/>
    </w:p>
    <w:p w14:paraId="563AB523" w14:textId="77777777" w:rsidR="008E2530" w:rsidRDefault="008E2530" w:rsidP="008E2530">
      <w:pPr>
        <w:rPr>
          <w:lang w:val="en-US"/>
        </w:rPr>
      </w:pPr>
      <w:r>
        <w:rPr>
          <w:lang w:val="en-US"/>
        </w:rPr>
        <w:t>Handles communication with the server regarding logging in and signing up.</w:t>
      </w:r>
    </w:p>
    <w:tbl>
      <w:tblPr>
        <w:tblStyle w:val="TableGrid"/>
        <w:tblW w:w="0" w:type="auto"/>
        <w:tblLook w:val="04A0" w:firstRow="1" w:lastRow="0" w:firstColumn="1" w:lastColumn="0" w:noHBand="0" w:noVBand="1"/>
      </w:tblPr>
      <w:tblGrid>
        <w:gridCol w:w="1877"/>
        <w:gridCol w:w="956"/>
        <w:gridCol w:w="977"/>
        <w:gridCol w:w="817"/>
        <w:gridCol w:w="4389"/>
      </w:tblGrid>
      <w:tr w:rsidR="008E2530" w14:paraId="0B03FC9F" w14:textId="77777777" w:rsidTr="005F1065">
        <w:tc>
          <w:tcPr>
            <w:tcW w:w="1887" w:type="dxa"/>
          </w:tcPr>
          <w:p w14:paraId="2543DF1A" w14:textId="77777777" w:rsidR="008E2530" w:rsidRDefault="008E2530" w:rsidP="005F1065">
            <w:r>
              <w:t>Function name</w:t>
            </w:r>
          </w:p>
        </w:tc>
        <w:tc>
          <w:tcPr>
            <w:tcW w:w="972" w:type="dxa"/>
          </w:tcPr>
          <w:p w14:paraId="37D2A4B0" w14:textId="77777777" w:rsidR="008E2530" w:rsidRDefault="008E2530" w:rsidP="005F1065">
            <w:r>
              <w:t>Params</w:t>
            </w:r>
          </w:p>
        </w:tc>
        <w:tc>
          <w:tcPr>
            <w:tcW w:w="1018" w:type="dxa"/>
          </w:tcPr>
          <w:p w14:paraId="2704CF47" w14:textId="77777777" w:rsidR="008E2530" w:rsidRDefault="008E2530" w:rsidP="005F1065">
            <w:r>
              <w:t>Objective</w:t>
            </w:r>
          </w:p>
        </w:tc>
        <w:tc>
          <w:tcPr>
            <w:tcW w:w="2072" w:type="dxa"/>
          </w:tcPr>
          <w:p w14:paraId="7E909A60" w14:textId="77777777" w:rsidR="008E2530" w:rsidRDefault="008E2530" w:rsidP="005F1065">
            <w:r>
              <w:t>Method</w:t>
            </w:r>
          </w:p>
        </w:tc>
        <w:tc>
          <w:tcPr>
            <w:tcW w:w="3067" w:type="dxa"/>
          </w:tcPr>
          <w:p w14:paraId="0C7F4EF0" w14:textId="77777777" w:rsidR="008E2530" w:rsidRDefault="008E2530" w:rsidP="005F1065">
            <w:r>
              <w:t xml:space="preserve">Route accessed </w:t>
            </w:r>
          </w:p>
        </w:tc>
      </w:tr>
      <w:tr w:rsidR="008E2530" w14:paraId="36426429" w14:textId="77777777" w:rsidTr="005F1065">
        <w:tc>
          <w:tcPr>
            <w:tcW w:w="1887" w:type="dxa"/>
          </w:tcPr>
          <w:p w14:paraId="32FF126A" w14:textId="77777777" w:rsidR="008E2530" w:rsidRDefault="008E2530" w:rsidP="005F1065">
            <w:proofErr w:type="spellStart"/>
            <w:r>
              <w:t>registerUser</w:t>
            </w:r>
            <w:proofErr w:type="spellEnd"/>
          </w:p>
        </w:tc>
        <w:tc>
          <w:tcPr>
            <w:tcW w:w="972" w:type="dxa"/>
          </w:tcPr>
          <w:p w14:paraId="7E723E40" w14:textId="77777777" w:rsidR="008E2530" w:rsidRDefault="008E2530" w:rsidP="005F1065">
            <w:proofErr w:type="spellStart"/>
            <w:r>
              <w:t>userdata</w:t>
            </w:r>
            <w:proofErr w:type="spellEnd"/>
          </w:p>
        </w:tc>
        <w:tc>
          <w:tcPr>
            <w:tcW w:w="1018" w:type="dxa"/>
          </w:tcPr>
          <w:p w14:paraId="7FCB23F8" w14:textId="77777777" w:rsidR="008E2530" w:rsidRDefault="008E2530" w:rsidP="005F1065">
            <w:r>
              <w:t xml:space="preserve">Posts the users data on to the server. </w:t>
            </w:r>
          </w:p>
        </w:tc>
        <w:tc>
          <w:tcPr>
            <w:tcW w:w="2072" w:type="dxa"/>
          </w:tcPr>
          <w:p w14:paraId="2F2FD1B6" w14:textId="77777777" w:rsidR="008E2530" w:rsidRDefault="008E2530" w:rsidP="005F1065">
            <w:r>
              <w:t>post</w:t>
            </w:r>
          </w:p>
        </w:tc>
        <w:tc>
          <w:tcPr>
            <w:tcW w:w="3067" w:type="dxa"/>
          </w:tcPr>
          <w:p w14:paraId="588D0D41" w14:textId="77777777" w:rsidR="008E2530" w:rsidRDefault="008E2530" w:rsidP="005F1065">
            <w:r>
              <w:t>/</w:t>
            </w:r>
            <w:proofErr w:type="spellStart"/>
            <w:r>
              <w:t>api</w:t>
            </w:r>
            <w:proofErr w:type="spellEnd"/>
            <w:r>
              <w:t>/sign-up</w:t>
            </w:r>
          </w:p>
        </w:tc>
      </w:tr>
      <w:tr w:rsidR="008E2530" w14:paraId="7686F615" w14:textId="77777777" w:rsidTr="005F1065">
        <w:tc>
          <w:tcPr>
            <w:tcW w:w="1887" w:type="dxa"/>
          </w:tcPr>
          <w:p w14:paraId="2C0941CD" w14:textId="77777777" w:rsidR="008E2530" w:rsidRDefault="008E2530" w:rsidP="005F1065">
            <w:proofErr w:type="spellStart"/>
            <w:r>
              <w:t>loginUser</w:t>
            </w:r>
            <w:proofErr w:type="spellEnd"/>
          </w:p>
        </w:tc>
        <w:tc>
          <w:tcPr>
            <w:tcW w:w="972" w:type="dxa"/>
          </w:tcPr>
          <w:p w14:paraId="7A2E2531" w14:textId="77777777" w:rsidR="008E2530" w:rsidRDefault="008E2530" w:rsidP="005F1065">
            <w:r>
              <w:t>Email, password</w:t>
            </w:r>
          </w:p>
        </w:tc>
        <w:tc>
          <w:tcPr>
            <w:tcW w:w="1018" w:type="dxa"/>
          </w:tcPr>
          <w:p w14:paraId="5755D331" w14:textId="77777777" w:rsidR="008E2530" w:rsidRDefault="008E2530" w:rsidP="005F1065">
            <w:r>
              <w:t>Creates a session on the server and receives access and refresh tokens</w:t>
            </w:r>
          </w:p>
        </w:tc>
        <w:tc>
          <w:tcPr>
            <w:tcW w:w="2072" w:type="dxa"/>
          </w:tcPr>
          <w:p w14:paraId="1293EB86" w14:textId="77777777" w:rsidR="008E2530" w:rsidRDefault="008E2530" w:rsidP="005F1065">
            <w:r>
              <w:t>post</w:t>
            </w:r>
          </w:p>
        </w:tc>
        <w:tc>
          <w:tcPr>
            <w:tcW w:w="3067" w:type="dxa"/>
          </w:tcPr>
          <w:p w14:paraId="4FBF3CA9" w14:textId="77777777" w:rsidR="008E2530" w:rsidRDefault="008E2530" w:rsidP="005F1065">
            <w:r>
              <w:t>/</w:t>
            </w:r>
            <w:proofErr w:type="spellStart"/>
            <w:r>
              <w:t>api</w:t>
            </w:r>
            <w:proofErr w:type="spellEnd"/>
            <w:r>
              <w:t>/login</w:t>
            </w:r>
          </w:p>
        </w:tc>
      </w:tr>
      <w:tr w:rsidR="008E2530" w14:paraId="044698A0" w14:textId="77777777" w:rsidTr="005F1065">
        <w:tc>
          <w:tcPr>
            <w:tcW w:w="1887" w:type="dxa"/>
          </w:tcPr>
          <w:p w14:paraId="329B89E7" w14:textId="77777777" w:rsidR="008E2530" w:rsidRDefault="008E2530" w:rsidP="005F1065">
            <w:r>
              <w:t>logout</w:t>
            </w:r>
          </w:p>
        </w:tc>
        <w:tc>
          <w:tcPr>
            <w:tcW w:w="972" w:type="dxa"/>
          </w:tcPr>
          <w:p w14:paraId="14062994" w14:textId="77777777" w:rsidR="008E2530" w:rsidRDefault="008E2530" w:rsidP="005F1065"/>
        </w:tc>
        <w:tc>
          <w:tcPr>
            <w:tcW w:w="1018" w:type="dxa"/>
          </w:tcPr>
          <w:p w14:paraId="4B75D141" w14:textId="77777777" w:rsidR="008E2530" w:rsidRDefault="008E2530" w:rsidP="005F1065">
            <w:r>
              <w:t xml:space="preserve">Removes tokens from client and deletes session token from the server. </w:t>
            </w:r>
          </w:p>
        </w:tc>
        <w:tc>
          <w:tcPr>
            <w:tcW w:w="2072" w:type="dxa"/>
          </w:tcPr>
          <w:p w14:paraId="01E99730" w14:textId="77777777" w:rsidR="008E2530" w:rsidRDefault="008E2530" w:rsidP="005F1065"/>
        </w:tc>
        <w:tc>
          <w:tcPr>
            <w:tcW w:w="3067" w:type="dxa"/>
          </w:tcPr>
          <w:p w14:paraId="7959C77A" w14:textId="77777777" w:rsidR="008E2530" w:rsidRDefault="008E2530" w:rsidP="005F1065"/>
        </w:tc>
      </w:tr>
      <w:tr w:rsidR="008E2530" w14:paraId="5F57972F" w14:textId="77777777" w:rsidTr="005F1065">
        <w:tc>
          <w:tcPr>
            <w:tcW w:w="1887" w:type="dxa"/>
          </w:tcPr>
          <w:p w14:paraId="2359DB90" w14:textId="77777777" w:rsidR="008E2530" w:rsidRDefault="008E2530" w:rsidP="005F1065">
            <w:proofErr w:type="spellStart"/>
            <w:r>
              <w:t>getToken</w:t>
            </w:r>
            <w:proofErr w:type="spellEnd"/>
          </w:p>
        </w:tc>
        <w:tc>
          <w:tcPr>
            <w:tcW w:w="972" w:type="dxa"/>
          </w:tcPr>
          <w:p w14:paraId="4948E7F2" w14:textId="77777777" w:rsidR="008E2530" w:rsidRDefault="008E2530" w:rsidP="005F1065"/>
        </w:tc>
        <w:tc>
          <w:tcPr>
            <w:tcW w:w="1018" w:type="dxa"/>
          </w:tcPr>
          <w:p w14:paraId="0CF71771" w14:textId="77777777" w:rsidR="008E2530" w:rsidRDefault="008E2530" w:rsidP="005F1065">
            <w:r>
              <w:t>Gets the access token</w:t>
            </w:r>
          </w:p>
        </w:tc>
        <w:tc>
          <w:tcPr>
            <w:tcW w:w="2072" w:type="dxa"/>
          </w:tcPr>
          <w:p w14:paraId="7E4B0C6F" w14:textId="77777777" w:rsidR="008E2530" w:rsidRDefault="008E2530" w:rsidP="005F1065"/>
        </w:tc>
        <w:tc>
          <w:tcPr>
            <w:tcW w:w="3067" w:type="dxa"/>
          </w:tcPr>
          <w:p w14:paraId="2028FBFB" w14:textId="77777777" w:rsidR="008E2530" w:rsidRDefault="008E2530" w:rsidP="005F1065"/>
        </w:tc>
      </w:tr>
      <w:tr w:rsidR="008E2530" w14:paraId="09588041" w14:textId="77777777" w:rsidTr="005F1065">
        <w:tc>
          <w:tcPr>
            <w:tcW w:w="1887" w:type="dxa"/>
          </w:tcPr>
          <w:p w14:paraId="3E4FDF75" w14:textId="77777777" w:rsidR="008E2530" w:rsidRDefault="008E2530" w:rsidP="005F1065">
            <w:proofErr w:type="spellStart"/>
            <w:r>
              <w:t>setToken</w:t>
            </w:r>
            <w:proofErr w:type="spellEnd"/>
          </w:p>
        </w:tc>
        <w:tc>
          <w:tcPr>
            <w:tcW w:w="972" w:type="dxa"/>
          </w:tcPr>
          <w:p w14:paraId="193C6F3C" w14:textId="77777777" w:rsidR="008E2530" w:rsidRDefault="008E2530" w:rsidP="005F1065"/>
        </w:tc>
        <w:tc>
          <w:tcPr>
            <w:tcW w:w="1018" w:type="dxa"/>
          </w:tcPr>
          <w:p w14:paraId="3E842192" w14:textId="77777777" w:rsidR="008E2530" w:rsidRDefault="008E2530" w:rsidP="005F1065">
            <w:r>
              <w:t>Sets the access token</w:t>
            </w:r>
          </w:p>
        </w:tc>
        <w:tc>
          <w:tcPr>
            <w:tcW w:w="2072" w:type="dxa"/>
          </w:tcPr>
          <w:p w14:paraId="6E08B088" w14:textId="77777777" w:rsidR="008E2530" w:rsidRDefault="008E2530" w:rsidP="005F1065"/>
        </w:tc>
        <w:tc>
          <w:tcPr>
            <w:tcW w:w="3067" w:type="dxa"/>
          </w:tcPr>
          <w:p w14:paraId="5E695115" w14:textId="77777777" w:rsidR="008E2530" w:rsidRDefault="008E2530" w:rsidP="005F1065"/>
        </w:tc>
      </w:tr>
      <w:tr w:rsidR="008E2530" w14:paraId="555548BD" w14:textId="77777777" w:rsidTr="005F1065">
        <w:tc>
          <w:tcPr>
            <w:tcW w:w="1887" w:type="dxa"/>
          </w:tcPr>
          <w:p w14:paraId="233CE720" w14:textId="77777777" w:rsidR="008E2530" w:rsidRDefault="008E2530" w:rsidP="005F1065">
            <w:proofErr w:type="spellStart"/>
            <w:r>
              <w:t>isLoggedIn</w:t>
            </w:r>
            <w:proofErr w:type="spellEnd"/>
          </w:p>
        </w:tc>
        <w:tc>
          <w:tcPr>
            <w:tcW w:w="972" w:type="dxa"/>
          </w:tcPr>
          <w:p w14:paraId="727B823A" w14:textId="77777777" w:rsidR="008E2530" w:rsidRDefault="008E2530" w:rsidP="005F1065"/>
        </w:tc>
        <w:tc>
          <w:tcPr>
            <w:tcW w:w="1018" w:type="dxa"/>
          </w:tcPr>
          <w:p w14:paraId="073FCF7A" w14:textId="77777777" w:rsidR="008E2530" w:rsidRDefault="008E2530" w:rsidP="005F1065">
            <w:r>
              <w:t>Checks tokens are stored on client</w:t>
            </w:r>
          </w:p>
        </w:tc>
        <w:tc>
          <w:tcPr>
            <w:tcW w:w="2072" w:type="dxa"/>
          </w:tcPr>
          <w:p w14:paraId="36073E15" w14:textId="77777777" w:rsidR="008E2530" w:rsidRDefault="008E2530" w:rsidP="005F1065"/>
        </w:tc>
        <w:tc>
          <w:tcPr>
            <w:tcW w:w="3067" w:type="dxa"/>
          </w:tcPr>
          <w:p w14:paraId="4EE57F66" w14:textId="77777777" w:rsidR="008E2530" w:rsidRDefault="008E2530" w:rsidP="005F1065"/>
        </w:tc>
      </w:tr>
      <w:tr w:rsidR="008E2530" w14:paraId="5B015159" w14:textId="77777777" w:rsidTr="005F1065">
        <w:tc>
          <w:tcPr>
            <w:tcW w:w="1887" w:type="dxa"/>
          </w:tcPr>
          <w:p w14:paraId="43D46EF3" w14:textId="77777777" w:rsidR="008E2530" w:rsidRDefault="008E2530" w:rsidP="005F1065">
            <w:proofErr w:type="spellStart"/>
            <w:r>
              <w:t>getRefreshToken</w:t>
            </w:r>
            <w:proofErr w:type="spellEnd"/>
          </w:p>
        </w:tc>
        <w:tc>
          <w:tcPr>
            <w:tcW w:w="972" w:type="dxa"/>
          </w:tcPr>
          <w:p w14:paraId="47B13685" w14:textId="77777777" w:rsidR="008E2530" w:rsidRDefault="008E2530" w:rsidP="005F1065"/>
        </w:tc>
        <w:tc>
          <w:tcPr>
            <w:tcW w:w="1018" w:type="dxa"/>
          </w:tcPr>
          <w:p w14:paraId="748568C6" w14:textId="77777777" w:rsidR="008E2530" w:rsidRDefault="008E2530" w:rsidP="005F1065">
            <w:r>
              <w:t>Gets refresh token</w:t>
            </w:r>
          </w:p>
        </w:tc>
        <w:tc>
          <w:tcPr>
            <w:tcW w:w="2072" w:type="dxa"/>
          </w:tcPr>
          <w:p w14:paraId="3D1179AD" w14:textId="77777777" w:rsidR="008E2530" w:rsidRDefault="008E2530" w:rsidP="005F1065"/>
        </w:tc>
        <w:tc>
          <w:tcPr>
            <w:tcW w:w="3067" w:type="dxa"/>
          </w:tcPr>
          <w:p w14:paraId="6275C487" w14:textId="77777777" w:rsidR="008E2530" w:rsidRDefault="008E2530" w:rsidP="005F1065"/>
        </w:tc>
      </w:tr>
      <w:tr w:rsidR="008E2530" w14:paraId="63BD97C5" w14:textId="77777777" w:rsidTr="005F1065">
        <w:tc>
          <w:tcPr>
            <w:tcW w:w="1887" w:type="dxa"/>
          </w:tcPr>
          <w:p w14:paraId="5C9AA928" w14:textId="77777777" w:rsidR="008E2530" w:rsidRDefault="008E2530" w:rsidP="005F1065">
            <w:proofErr w:type="spellStart"/>
            <w:r>
              <w:t>setSession</w:t>
            </w:r>
            <w:proofErr w:type="spellEnd"/>
          </w:p>
        </w:tc>
        <w:tc>
          <w:tcPr>
            <w:tcW w:w="972" w:type="dxa"/>
          </w:tcPr>
          <w:p w14:paraId="34585DF7" w14:textId="77777777" w:rsidR="008E2530" w:rsidRDefault="008E2530" w:rsidP="005F1065">
            <w:r>
              <w:t>User id, access token, refresh token</w:t>
            </w:r>
          </w:p>
        </w:tc>
        <w:tc>
          <w:tcPr>
            <w:tcW w:w="1018" w:type="dxa"/>
          </w:tcPr>
          <w:p w14:paraId="3D199EED" w14:textId="77777777" w:rsidR="008E2530" w:rsidRDefault="008E2530" w:rsidP="005F1065">
            <w:r>
              <w:t>Stores tokens and user id in local storage</w:t>
            </w:r>
          </w:p>
        </w:tc>
        <w:tc>
          <w:tcPr>
            <w:tcW w:w="2072" w:type="dxa"/>
          </w:tcPr>
          <w:p w14:paraId="1AF2CDE8" w14:textId="77777777" w:rsidR="008E2530" w:rsidRDefault="008E2530" w:rsidP="005F1065"/>
        </w:tc>
        <w:tc>
          <w:tcPr>
            <w:tcW w:w="3067" w:type="dxa"/>
          </w:tcPr>
          <w:p w14:paraId="6FD1EEA8" w14:textId="77777777" w:rsidR="008E2530" w:rsidRDefault="008E2530" w:rsidP="005F1065"/>
        </w:tc>
      </w:tr>
      <w:tr w:rsidR="008E2530" w14:paraId="242307B2" w14:textId="77777777" w:rsidTr="005F1065">
        <w:tc>
          <w:tcPr>
            <w:tcW w:w="1887" w:type="dxa"/>
          </w:tcPr>
          <w:p w14:paraId="7B743A67" w14:textId="77777777" w:rsidR="008E2530" w:rsidRDefault="008E2530" w:rsidP="005F1065">
            <w:proofErr w:type="spellStart"/>
            <w:r>
              <w:t>removeSession</w:t>
            </w:r>
            <w:proofErr w:type="spellEnd"/>
          </w:p>
        </w:tc>
        <w:tc>
          <w:tcPr>
            <w:tcW w:w="972" w:type="dxa"/>
          </w:tcPr>
          <w:p w14:paraId="34F17974" w14:textId="77777777" w:rsidR="008E2530" w:rsidRDefault="008E2530" w:rsidP="005F1065"/>
        </w:tc>
        <w:tc>
          <w:tcPr>
            <w:tcW w:w="1018" w:type="dxa"/>
          </w:tcPr>
          <w:p w14:paraId="2ECD30AE" w14:textId="77777777" w:rsidR="008E2530" w:rsidRDefault="008E2530" w:rsidP="005F1065">
            <w:r>
              <w:t>Removes tokens and id from local storage</w:t>
            </w:r>
          </w:p>
        </w:tc>
        <w:tc>
          <w:tcPr>
            <w:tcW w:w="2072" w:type="dxa"/>
          </w:tcPr>
          <w:p w14:paraId="10D15F60" w14:textId="77777777" w:rsidR="008E2530" w:rsidRDefault="008E2530" w:rsidP="005F1065"/>
        </w:tc>
        <w:tc>
          <w:tcPr>
            <w:tcW w:w="3067" w:type="dxa"/>
          </w:tcPr>
          <w:p w14:paraId="4B44A963" w14:textId="77777777" w:rsidR="008E2530" w:rsidRDefault="008E2530" w:rsidP="005F1065"/>
        </w:tc>
      </w:tr>
      <w:tr w:rsidR="008E2530" w14:paraId="0E9C757C" w14:textId="77777777" w:rsidTr="005F1065">
        <w:tc>
          <w:tcPr>
            <w:tcW w:w="1887" w:type="dxa"/>
          </w:tcPr>
          <w:p w14:paraId="6EEAEB23" w14:textId="77777777" w:rsidR="008E2530" w:rsidRDefault="008E2530" w:rsidP="005F1065">
            <w:proofErr w:type="spellStart"/>
            <w:r>
              <w:t>getUid</w:t>
            </w:r>
            <w:proofErr w:type="spellEnd"/>
          </w:p>
        </w:tc>
        <w:tc>
          <w:tcPr>
            <w:tcW w:w="972" w:type="dxa"/>
          </w:tcPr>
          <w:p w14:paraId="454B95C0" w14:textId="77777777" w:rsidR="008E2530" w:rsidRDefault="008E2530" w:rsidP="005F1065"/>
        </w:tc>
        <w:tc>
          <w:tcPr>
            <w:tcW w:w="1018" w:type="dxa"/>
          </w:tcPr>
          <w:p w14:paraId="7FBCC049" w14:textId="77777777" w:rsidR="008E2530" w:rsidRDefault="008E2530" w:rsidP="005F1065">
            <w:r>
              <w:t xml:space="preserve">Gets user id from </w:t>
            </w:r>
            <w:r>
              <w:lastRenderedPageBreak/>
              <w:t>local storage</w:t>
            </w:r>
          </w:p>
        </w:tc>
        <w:tc>
          <w:tcPr>
            <w:tcW w:w="2072" w:type="dxa"/>
          </w:tcPr>
          <w:p w14:paraId="0729B30C" w14:textId="77777777" w:rsidR="008E2530" w:rsidRDefault="008E2530" w:rsidP="005F1065"/>
        </w:tc>
        <w:tc>
          <w:tcPr>
            <w:tcW w:w="3067" w:type="dxa"/>
          </w:tcPr>
          <w:p w14:paraId="65C69705" w14:textId="77777777" w:rsidR="008E2530" w:rsidRDefault="008E2530" w:rsidP="005F1065"/>
        </w:tc>
      </w:tr>
      <w:tr w:rsidR="008E2530" w14:paraId="4A74E536" w14:textId="77777777" w:rsidTr="005F1065">
        <w:tc>
          <w:tcPr>
            <w:tcW w:w="1887" w:type="dxa"/>
          </w:tcPr>
          <w:p w14:paraId="2353C148" w14:textId="77777777" w:rsidR="008E2530" w:rsidRDefault="008E2530" w:rsidP="005F1065">
            <w:proofErr w:type="spellStart"/>
            <w:r>
              <w:t>getNewToken</w:t>
            </w:r>
            <w:proofErr w:type="spellEnd"/>
          </w:p>
        </w:tc>
        <w:tc>
          <w:tcPr>
            <w:tcW w:w="972" w:type="dxa"/>
          </w:tcPr>
          <w:p w14:paraId="5F2AB993" w14:textId="77777777" w:rsidR="008E2530" w:rsidRDefault="008E2530" w:rsidP="005F1065"/>
        </w:tc>
        <w:tc>
          <w:tcPr>
            <w:tcW w:w="1018" w:type="dxa"/>
          </w:tcPr>
          <w:p w14:paraId="051E351E" w14:textId="77777777" w:rsidR="008E2530" w:rsidRDefault="008E2530" w:rsidP="005F1065">
            <w:r>
              <w:t>Queries server for a new access token</w:t>
            </w:r>
          </w:p>
        </w:tc>
        <w:tc>
          <w:tcPr>
            <w:tcW w:w="2072" w:type="dxa"/>
          </w:tcPr>
          <w:p w14:paraId="72E864E9" w14:textId="77777777" w:rsidR="008E2530" w:rsidRPr="00677232" w:rsidRDefault="008E2530" w:rsidP="005F1065">
            <w:r>
              <w:t>get</w:t>
            </w:r>
          </w:p>
        </w:tc>
        <w:tc>
          <w:tcPr>
            <w:tcW w:w="3067" w:type="dxa"/>
            <w:shd w:val="clear" w:color="auto" w:fill="FFFFFF" w:themeFill="background1"/>
          </w:tcPr>
          <w:p w14:paraId="58743481" w14:textId="77777777" w:rsidR="008E2530" w:rsidRPr="00677232" w:rsidRDefault="008E2530" w:rsidP="005F1065">
            <w:r w:rsidRPr="00677232">
              <w:t>/</w:t>
            </w:r>
            <w:proofErr w:type="spellStart"/>
            <w:r w:rsidRPr="00677232">
              <w:t>api</w:t>
            </w:r>
            <w:proofErr w:type="spellEnd"/>
            <w:r w:rsidRPr="00677232">
              <w:t>/users/me/access-token`</w:t>
            </w:r>
          </w:p>
          <w:p w14:paraId="7D0F2E6C" w14:textId="77777777" w:rsidR="008E2530" w:rsidRPr="00677232" w:rsidRDefault="008E2530" w:rsidP="005F1065">
            <w:pPr>
              <w:rPr>
                <w:color w:val="FFFFFF" w:themeColor="background1"/>
              </w:rPr>
            </w:pPr>
          </w:p>
        </w:tc>
      </w:tr>
      <w:tr w:rsidR="008E2530" w14:paraId="408AD4E5" w14:textId="77777777" w:rsidTr="005F1065">
        <w:tc>
          <w:tcPr>
            <w:tcW w:w="1887" w:type="dxa"/>
          </w:tcPr>
          <w:p w14:paraId="018A2BC0" w14:textId="77777777" w:rsidR="008E2530" w:rsidRDefault="008E2530" w:rsidP="005F1065">
            <w:proofErr w:type="spellStart"/>
            <w:r>
              <w:t>deleteUser</w:t>
            </w:r>
            <w:proofErr w:type="spellEnd"/>
          </w:p>
        </w:tc>
        <w:tc>
          <w:tcPr>
            <w:tcW w:w="972" w:type="dxa"/>
          </w:tcPr>
          <w:p w14:paraId="2CBD2424" w14:textId="77777777" w:rsidR="008E2530" w:rsidRDefault="008E2530" w:rsidP="005F1065">
            <w:r>
              <w:t>Password</w:t>
            </w:r>
          </w:p>
        </w:tc>
        <w:tc>
          <w:tcPr>
            <w:tcW w:w="1018" w:type="dxa"/>
          </w:tcPr>
          <w:p w14:paraId="6F20462E" w14:textId="77777777" w:rsidR="008E2530" w:rsidRDefault="008E2530" w:rsidP="005F1065">
            <w:r>
              <w:t>Deletes account from the server</w:t>
            </w:r>
          </w:p>
        </w:tc>
        <w:tc>
          <w:tcPr>
            <w:tcW w:w="2072" w:type="dxa"/>
          </w:tcPr>
          <w:p w14:paraId="44313488" w14:textId="77777777" w:rsidR="008E2530" w:rsidRDefault="008E2530" w:rsidP="005F1065">
            <w:r>
              <w:t>delete</w:t>
            </w:r>
          </w:p>
        </w:tc>
        <w:tc>
          <w:tcPr>
            <w:tcW w:w="3067" w:type="dxa"/>
          </w:tcPr>
          <w:p w14:paraId="2EB91129" w14:textId="77777777" w:rsidR="008E2530" w:rsidRPr="00677232" w:rsidRDefault="008E2530" w:rsidP="005F1065">
            <w:r w:rsidRPr="00677232">
              <w:t>`${</w:t>
            </w:r>
            <w:proofErr w:type="spellStart"/>
            <w:proofErr w:type="gramStart"/>
            <w:r w:rsidRPr="00677232">
              <w:t>this._</w:t>
            </w:r>
            <w:proofErr w:type="gramEnd"/>
            <w:r w:rsidRPr="00677232">
              <w:t>URL</w:t>
            </w:r>
            <w:proofErr w:type="spellEnd"/>
            <w:r w:rsidRPr="00677232">
              <w:t>}/</w:t>
            </w:r>
            <w:proofErr w:type="spellStart"/>
            <w:r w:rsidRPr="00677232">
              <w:t>api</w:t>
            </w:r>
            <w:proofErr w:type="spellEnd"/>
            <w:r w:rsidRPr="00677232">
              <w:t>/${</w:t>
            </w:r>
            <w:proofErr w:type="spellStart"/>
            <w:r w:rsidRPr="00677232">
              <w:t>uid</w:t>
            </w:r>
            <w:proofErr w:type="spellEnd"/>
            <w:r w:rsidRPr="00677232">
              <w:t>}/&amp;/${pw}`</w:t>
            </w:r>
          </w:p>
          <w:p w14:paraId="0CD41DE0" w14:textId="77777777" w:rsidR="008E2530" w:rsidRDefault="008E2530" w:rsidP="005F1065"/>
        </w:tc>
      </w:tr>
      <w:tr w:rsidR="008E2530" w14:paraId="619AD50F" w14:textId="77777777" w:rsidTr="005F1065">
        <w:tc>
          <w:tcPr>
            <w:tcW w:w="1887" w:type="dxa"/>
          </w:tcPr>
          <w:p w14:paraId="291629B6" w14:textId="77777777" w:rsidR="008E2530" w:rsidRDefault="008E2530" w:rsidP="005F1065">
            <w:proofErr w:type="spellStart"/>
            <w:r>
              <w:t>getUserData</w:t>
            </w:r>
            <w:proofErr w:type="spellEnd"/>
          </w:p>
        </w:tc>
        <w:tc>
          <w:tcPr>
            <w:tcW w:w="972" w:type="dxa"/>
          </w:tcPr>
          <w:p w14:paraId="524B00C2" w14:textId="77777777" w:rsidR="008E2530" w:rsidRDefault="008E2530" w:rsidP="005F1065">
            <w:r>
              <w:t>User</w:t>
            </w:r>
          </w:p>
        </w:tc>
        <w:tc>
          <w:tcPr>
            <w:tcW w:w="1018" w:type="dxa"/>
          </w:tcPr>
          <w:p w14:paraId="226903EC" w14:textId="77777777" w:rsidR="008E2530" w:rsidRDefault="008E2530" w:rsidP="005F1065">
            <w:r>
              <w:t>Gets the users data</w:t>
            </w:r>
          </w:p>
        </w:tc>
        <w:tc>
          <w:tcPr>
            <w:tcW w:w="2072" w:type="dxa"/>
          </w:tcPr>
          <w:p w14:paraId="31C8285C" w14:textId="77777777" w:rsidR="008E2530" w:rsidRDefault="008E2530" w:rsidP="005F1065">
            <w:r>
              <w:t>get</w:t>
            </w:r>
          </w:p>
        </w:tc>
        <w:tc>
          <w:tcPr>
            <w:tcW w:w="3067" w:type="dxa"/>
          </w:tcPr>
          <w:p w14:paraId="66C13107" w14:textId="77777777" w:rsidR="008E2530" w:rsidRPr="00677232" w:rsidRDefault="008E2530" w:rsidP="005F1065">
            <w:proofErr w:type="spellStart"/>
            <w:proofErr w:type="gramStart"/>
            <w:r w:rsidRPr="00677232">
              <w:t>this._</w:t>
            </w:r>
            <w:proofErr w:type="gramEnd"/>
            <w:r w:rsidRPr="00677232">
              <w:t>URL</w:t>
            </w:r>
            <w:proofErr w:type="spellEnd"/>
            <w:r w:rsidRPr="00677232">
              <w:t xml:space="preserve"> + `/</w:t>
            </w:r>
            <w:proofErr w:type="spellStart"/>
            <w:r w:rsidRPr="00677232">
              <w:t>api</w:t>
            </w:r>
            <w:proofErr w:type="spellEnd"/>
            <w:r w:rsidRPr="00677232">
              <w:t>/` + user</w:t>
            </w:r>
          </w:p>
          <w:p w14:paraId="1C82D10E" w14:textId="77777777" w:rsidR="008E2530" w:rsidRDefault="008E2530" w:rsidP="005F1065"/>
        </w:tc>
      </w:tr>
      <w:tr w:rsidR="008E2530" w14:paraId="0E5DBD00" w14:textId="77777777" w:rsidTr="005F1065">
        <w:tc>
          <w:tcPr>
            <w:tcW w:w="1887" w:type="dxa"/>
          </w:tcPr>
          <w:p w14:paraId="0BEC8B86" w14:textId="77777777" w:rsidR="008E2530" w:rsidRDefault="008E2530" w:rsidP="005F1065">
            <w:proofErr w:type="spellStart"/>
            <w:r>
              <w:t>removeSessionToken</w:t>
            </w:r>
            <w:proofErr w:type="spellEnd"/>
          </w:p>
        </w:tc>
        <w:tc>
          <w:tcPr>
            <w:tcW w:w="972" w:type="dxa"/>
          </w:tcPr>
          <w:p w14:paraId="0CB15CD0" w14:textId="77777777" w:rsidR="008E2530" w:rsidRDefault="008E2530" w:rsidP="005F1065">
            <w:r>
              <w:t>Token</w:t>
            </w:r>
          </w:p>
        </w:tc>
        <w:tc>
          <w:tcPr>
            <w:tcW w:w="1018" w:type="dxa"/>
          </w:tcPr>
          <w:p w14:paraId="0B4255D5" w14:textId="77777777" w:rsidR="008E2530" w:rsidRDefault="008E2530" w:rsidP="005F1065">
            <w:r>
              <w:t>Deletes a session from the server</w:t>
            </w:r>
          </w:p>
        </w:tc>
        <w:tc>
          <w:tcPr>
            <w:tcW w:w="2072" w:type="dxa"/>
          </w:tcPr>
          <w:p w14:paraId="0AE37DAF" w14:textId="77777777" w:rsidR="008E2530" w:rsidRDefault="008E2530" w:rsidP="005F1065">
            <w:r>
              <w:t>delete</w:t>
            </w:r>
          </w:p>
        </w:tc>
        <w:tc>
          <w:tcPr>
            <w:tcW w:w="3067" w:type="dxa"/>
          </w:tcPr>
          <w:p w14:paraId="545969FB" w14:textId="77777777" w:rsidR="008E2530" w:rsidRPr="00677232" w:rsidRDefault="008E2530" w:rsidP="005F1065">
            <w:r w:rsidRPr="00677232">
              <w:t>`${</w:t>
            </w:r>
            <w:proofErr w:type="spellStart"/>
            <w:proofErr w:type="gramStart"/>
            <w:r w:rsidRPr="00677232">
              <w:t>this._</w:t>
            </w:r>
            <w:proofErr w:type="gramEnd"/>
            <w:r w:rsidRPr="00677232">
              <w:t>URL</w:t>
            </w:r>
            <w:proofErr w:type="spellEnd"/>
            <w:r w:rsidRPr="00677232">
              <w:t>}/</w:t>
            </w:r>
            <w:proofErr w:type="spellStart"/>
            <w:r w:rsidRPr="00677232">
              <w:t>api</w:t>
            </w:r>
            <w:proofErr w:type="spellEnd"/>
            <w:r w:rsidRPr="00677232">
              <w:t>/sessions/${_id}/remove/${token}`</w:t>
            </w:r>
          </w:p>
          <w:p w14:paraId="05439FFF" w14:textId="77777777" w:rsidR="008E2530" w:rsidRDefault="008E2530" w:rsidP="005F1065"/>
        </w:tc>
      </w:tr>
      <w:tr w:rsidR="008E2530" w14:paraId="4C8C474C" w14:textId="77777777" w:rsidTr="005F1065">
        <w:tc>
          <w:tcPr>
            <w:tcW w:w="1887" w:type="dxa"/>
          </w:tcPr>
          <w:p w14:paraId="3D2867CA" w14:textId="77777777" w:rsidR="008E2530" w:rsidRDefault="008E2530" w:rsidP="005F1065">
            <w:proofErr w:type="spellStart"/>
            <w:r>
              <w:t>getEmail</w:t>
            </w:r>
            <w:proofErr w:type="spellEnd"/>
          </w:p>
        </w:tc>
        <w:tc>
          <w:tcPr>
            <w:tcW w:w="972" w:type="dxa"/>
          </w:tcPr>
          <w:p w14:paraId="52229277" w14:textId="77777777" w:rsidR="008E2530" w:rsidRDefault="008E2530" w:rsidP="005F1065">
            <w:r>
              <w:t>Email</w:t>
            </w:r>
          </w:p>
        </w:tc>
        <w:tc>
          <w:tcPr>
            <w:tcW w:w="1018" w:type="dxa"/>
          </w:tcPr>
          <w:p w14:paraId="1359B028" w14:textId="77777777" w:rsidR="008E2530" w:rsidRDefault="008E2530" w:rsidP="005F1065">
            <w:r>
              <w:t xml:space="preserve">Checks if an email is already registered on the server </w:t>
            </w:r>
          </w:p>
        </w:tc>
        <w:tc>
          <w:tcPr>
            <w:tcW w:w="2072" w:type="dxa"/>
          </w:tcPr>
          <w:p w14:paraId="72C7A899" w14:textId="77777777" w:rsidR="008E2530" w:rsidRDefault="008E2530" w:rsidP="005F1065">
            <w:r>
              <w:t>get</w:t>
            </w:r>
          </w:p>
        </w:tc>
        <w:tc>
          <w:tcPr>
            <w:tcW w:w="3067" w:type="dxa"/>
          </w:tcPr>
          <w:p w14:paraId="709BED04" w14:textId="77777777" w:rsidR="008E2530" w:rsidRPr="00677232" w:rsidRDefault="008E2530" w:rsidP="005F1065">
            <w:r w:rsidRPr="00677232">
              <w:t>`${</w:t>
            </w:r>
            <w:proofErr w:type="spellStart"/>
            <w:proofErr w:type="gramStart"/>
            <w:r w:rsidRPr="00677232">
              <w:t>this._</w:t>
            </w:r>
            <w:proofErr w:type="gramEnd"/>
            <w:r w:rsidRPr="00677232">
              <w:t>URL</w:t>
            </w:r>
            <w:proofErr w:type="spellEnd"/>
            <w:r w:rsidRPr="00677232">
              <w:t>}/</w:t>
            </w:r>
            <w:proofErr w:type="spellStart"/>
            <w:r w:rsidRPr="00677232">
              <w:t>api</w:t>
            </w:r>
            <w:proofErr w:type="spellEnd"/>
            <w:r w:rsidRPr="00677232">
              <w:t>/</w:t>
            </w:r>
            <w:proofErr w:type="spellStart"/>
            <w:r w:rsidRPr="00677232">
              <w:t>findByEmail</w:t>
            </w:r>
            <w:proofErr w:type="spellEnd"/>
            <w:r w:rsidRPr="00677232">
              <w:t>/${email}`</w:t>
            </w:r>
          </w:p>
          <w:p w14:paraId="28E0A0F9" w14:textId="77777777" w:rsidR="008E2530" w:rsidRDefault="008E2530" w:rsidP="005F1065"/>
        </w:tc>
      </w:tr>
      <w:tr w:rsidR="008E2530" w14:paraId="03ECB4B8" w14:textId="77777777" w:rsidTr="005F1065">
        <w:tc>
          <w:tcPr>
            <w:tcW w:w="1887" w:type="dxa"/>
          </w:tcPr>
          <w:p w14:paraId="3C981C74" w14:textId="77777777" w:rsidR="008E2530" w:rsidRDefault="008E2530" w:rsidP="005F1065">
            <w:proofErr w:type="spellStart"/>
            <w:r>
              <w:t>sendResetEmail</w:t>
            </w:r>
            <w:proofErr w:type="spellEnd"/>
          </w:p>
        </w:tc>
        <w:tc>
          <w:tcPr>
            <w:tcW w:w="972" w:type="dxa"/>
          </w:tcPr>
          <w:p w14:paraId="328872EC" w14:textId="77777777" w:rsidR="008E2530" w:rsidRDefault="008E2530" w:rsidP="005F1065">
            <w:r>
              <w:t>Email</w:t>
            </w:r>
          </w:p>
        </w:tc>
        <w:tc>
          <w:tcPr>
            <w:tcW w:w="1018" w:type="dxa"/>
          </w:tcPr>
          <w:p w14:paraId="37AD86FA" w14:textId="77777777" w:rsidR="008E2530" w:rsidRDefault="008E2530" w:rsidP="005F1065">
            <w:r>
              <w:t xml:space="preserve">Sends the server the email address to check if it exists then send the user an email to follow. </w:t>
            </w:r>
          </w:p>
        </w:tc>
        <w:tc>
          <w:tcPr>
            <w:tcW w:w="2072" w:type="dxa"/>
          </w:tcPr>
          <w:p w14:paraId="171FE3FD" w14:textId="77777777" w:rsidR="008E2530" w:rsidRDefault="008E2530" w:rsidP="005F1065">
            <w:r>
              <w:t>get</w:t>
            </w:r>
          </w:p>
        </w:tc>
        <w:tc>
          <w:tcPr>
            <w:tcW w:w="3067" w:type="dxa"/>
          </w:tcPr>
          <w:p w14:paraId="3D7A191B" w14:textId="77777777" w:rsidR="008E2530" w:rsidRPr="00677232" w:rsidRDefault="008E2530" w:rsidP="005F1065">
            <w:r w:rsidRPr="00677232">
              <w:t>`${</w:t>
            </w:r>
            <w:proofErr w:type="spellStart"/>
            <w:proofErr w:type="gramStart"/>
            <w:r w:rsidRPr="00677232">
              <w:t>this._</w:t>
            </w:r>
            <w:proofErr w:type="gramEnd"/>
            <w:r w:rsidRPr="00677232">
              <w:t>URL</w:t>
            </w:r>
            <w:proofErr w:type="spellEnd"/>
            <w:r w:rsidRPr="00677232">
              <w:t>}/</w:t>
            </w:r>
            <w:proofErr w:type="spellStart"/>
            <w:r w:rsidRPr="00677232">
              <w:t>api</w:t>
            </w:r>
            <w:proofErr w:type="spellEnd"/>
            <w:r w:rsidRPr="00677232">
              <w:t>/</w:t>
            </w:r>
            <w:proofErr w:type="spellStart"/>
            <w:r w:rsidRPr="00677232">
              <w:t>resetEmail</w:t>
            </w:r>
            <w:proofErr w:type="spellEnd"/>
            <w:r w:rsidRPr="00677232">
              <w:t>/${email}`</w:t>
            </w:r>
          </w:p>
          <w:p w14:paraId="1022037E" w14:textId="77777777" w:rsidR="008E2530" w:rsidRDefault="008E2530" w:rsidP="005F1065"/>
        </w:tc>
      </w:tr>
      <w:tr w:rsidR="008E2530" w14:paraId="376D62F8" w14:textId="77777777" w:rsidTr="005F1065">
        <w:tc>
          <w:tcPr>
            <w:tcW w:w="1887" w:type="dxa"/>
          </w:tcPr>
          <w:p w14:paraId="2ADDB64F" w14:textId="77777777" w:rsidR="008E2530" w:rsidRDefault="008E2530" w:rsidP="005F1065">
            <w:proofErr w:type="spellStart"/>
            <w:r>
              <w:t>resetEmail</w:t>
            </w:r>
            <w:proofErr w:type="spellEnd"/>
          </w:p>
        </w:tc>
        <w:tc>
          <w:tcPr>
            <w:tcW w:w="972" w:type="dxa"/>
          </w:tcPr>
          <w:p w14:paraId="16A7C8C6" w14:textId="77777777" w:rsidR="008E2530" w:rsidRDefault="008E2530" w:rsidP="005F1065">
            <w:r>
              <w:t>Token, password</w:t>
            </w:r>
          </w:p>
        </w:tc>
        <w:tc>
          <w:tcPr>
            <w:tcW w:w="1018" w:type="dxa"/>
          </w:tcPr>
          <w:p w14:paraId="3DCDFFC3" w14:textId="77777777" w:rsidR="008E2530" w:rsidRDefault="008E2530" w:rsidP="005F1065">
            <w:r>
              <w:t>Sends the token and password in the body</w:t>
            </w:r>
          </w:p>
        </w:tc>
        <w:tc>
          <w:tcPr>
            <w:tcW w:w="2072" w:type="dxa"/>
          </w:tcPr>
          <w:p w14:paraId="22D9BFA5" w14:textId="77777777" w:rsidR="008E2530" w:rsidRDefault="008E2530" w:rsidP="005F1065">
            <w:r>
              <w:t>get</w:t>
            </w:r>
          </w:p>
        </w:tc>
        <w:tc>
          <w:tcPr>
            <w:tcW w:w="3067" w:type="dxa"/>
          </w:tcPr>
          <w:p w14:paraId="1699F4AF" w14:textId="77777777" w:rsidR="008E2530" w:rsidRPr="00677232" w:rsidRDefault="008E2530" w:rsidP="005F1065">
            <w:r w:rsidRPr="00677232">
              <w:t>`${</w:t>
            </w:r>
            <w:proofErr w:type="spellStart"/>
            <w:proofErr w:type="gramStart"/>
            <w:r w:rsidRPr="00677232">
              <w:t>this._</w:t>
            </w:r>
            <w:proofErr w:type="gramEnd"/>
            <w:r w:rsidRPr="00677232">
              <w:t>URL</w:t>
            </w:r>
            <w:proofErr w:type="spellEnd"/>
            <w:r w:rsidRPr="00677232">
              <w:t>}/</w:t>
            </w:r>
            <w:proofErr w:type="spellStart"/>
            <w:r w:rsidRPr="00677232">
              <w:t>api</w:t>
            </w:r>
            <w:proofErr w:type="spellEnd"/>
            <w:r w:rsidRPr="00677232">
              <w:t>/</w:t>
            </w:r>
            <w:proofErr w:type="spellStart"/>
            <w:r w:rsidRPr="00677232">
              <w:t>resetEmail</w:t>
            </w:r>
            <w:proofErr w:type="spellEnd"/>
            <w:r w:rsidRPr="00677232">
              <w:t>/`</w:t>
            </w:r>
          </w:p>
          <w:p w14:paraId="2B4CABF3" w14:textId="77777777" w:rsidR="008E2530" w:rsidRDefault="008E2530" w:rsidP="005F1065"/>
        </w:tc>
      </w:tr>
      <w:tr w:rsidR="008E2530" w14:paraId="518DE22C" w14:textId="77777777" w:rsidTr="005F1065">
        <w:tc>
          <w:tcPr>
            <w:tcW w:w="1887" w:type="dxa"/>
          </w:tcPr>
          <w:p w14:paraId="7A7A87D3" w14:textId="77777777" w:rsidR="008E2530" w:rsidRDefault="008E2530" w:rsidP="005F1065">
            <w:proofErr w:type="spellStart"/>
            <w:r>
              <w:t>getActiveSessions</w:t>
            </w:r>
            <w:proofErr w:type="spellEnd"/>
          </w:p>
        </w:tc>
        <w:tc>
          <w:tcPr>
            <w:tcW w:w="972" w:type="dxa"/>
          </w:tcPr>
          <w:p w14:paraId="49B9B1A6" w14:textId="77777777" w:rsidR="008E2530" w:rsidRDefault="008E2530" w:rsidP="005F1065">
            <w:r>
              <w:t>_id</w:t>
            </w:r>
          </w:p>
        </w:tc>
        <w:tc>
          <w:tcPr>
            <w:tcW w:w="1018" w:type="dxa"/>
          </w:tcPr>
          <w:p w14:paraId="73E0FADA" w14:textId="77777777" w:rsidR="008E2530" w:rsidRDefault="008E2530" w:rsidP="005F1065">
            <w:r>
              <w:t>Gets the users current active sessions</w:t>
            </w:r>
          </w:p>
        </w:tc>
        <w:tc>
          <w:tcPr>
            <w:tcW w:w="2072" w:type="dxa"/>
          </w:tcPr>
          <w:p w14:paraId="19047D53" w14:textId="77777777" w:rsidR="008E2530" w:rsidRDefault="008E2530" w:rsidP="005F1065">
            <w:r>
              <w:t>get</w:t>
            </w:r>
          </w:p>
        </w:tc>
        <w:tc>
          <w:tcPr>
            <w:tcW w:w="3067" w:type="dxa"/>
          </w:tcPr>
          <w:p w14:paraId="5C48A401" w14:textId="77777777" w:rsidR="008E2530" w:rsidRPr="00677232" w:rsidRDefault="008E2530" w:rsidP="005F1065">
            <w:proofErr w:type="spellStart"/>
            <w:proofErr w:type="gramStart"/>
            <w:r w:rsidRPr="00677232">
              <w:t>this._</w:t>
            </w:r>
            <w:proofErr w:type="gramEnd"/>
            <w:r w:rsidRPr="00677232">
              <w:t>URL</w:t>
            </w:r>
            <w:proofErr w:type="spellEnd"/>
            <w:r w:rsidRPr="00677232">
              <w:t xml:space="preserve"> + `/</w:t>
            </w:r>
            <w:proofErr w:type="spellStart"/>
            <w:r w:rsidRPr="00677232">
              <w:t>api</w:t>
            </w:r>
            <w:proofErr w:type="spellEnd"/>
            <w:r w:rsidRPr="00677232">
              <w:t>/sessions/` + _id</w:t>
            </w:r>
          </w:p>
          <w:p w14:paraId="69C8A5CF" w14:textId="77777777" w:rsidR="008E2530" w:rsidRDefault="008E2530" w:rsidP="005F1065"/>
        </w:tc>
      </w:tr>
      <w:tr w:rsidR="008E2530" w14:paraId="42841E9A" w14:textId="77777777" w:rsidTr="005F1065">
        <w:tc>
          <w:tcPr>
            <w:tcW w:w="1887" w:type="dxa"/>
          </w:tcPr>
          <w:p w14:paraId="4B2A8202" w14:textId="77777777" w:rsidR="008E2530" w:rsidRDefault="008E2530" w:rsidP="005F1065">
            <w:proofErr w:type="spellStart"/>
            <w:r>
              <w:t>errorHandler</w:t>
            </w:r>
            <w:proofErr w:type="spellEnd"/>
          </w:p>
        </w:tc>
        <w:tc>
          <w:tcPr>
            <w:tcW w:w="972" w:type="dxa"/>
          </w:tcPr>
          <w:p w14:paraId="38CA6044" w14:textId="77777777" w:rsidR="008E2530" w:rsidRDefault="008E2530" w:rsidP="005F1065"/>
        </w:tc>
        <w:tc>
          <w:tcPr>
            <w:tcW w:w="1018" w:type="dxa"/>
          </w:tcPr>
          <w:p w14:paraId="46DBECDD" w14:textId="77777777" w:rsidR="008E2530" w:rsidRDefault="008E2530" w:rsidP="005F1065"/>
        </w:tc>
        <w:tc>
          <w:tcPr>
            <w:tcW w:w="2072" w:type="dxa"/>
          </w:tcPr>
          <w:p w14:paraId="7E1AC428" w14:textId="77777777" w:rsidR="008E2530" w:rsidRDefault="008E2530" w:rsidP="005F1065"/>
        </w:tc>
        <w:tc>
          <w:tcPr>
            <w:tcW w:w="3067" w:type="dxa"/>
          </w:tcPr>
          <w:p w14:paraId="63E4259F" w14:textId="77777777" w:rsidR="008E2530" w:rsidRDefault="008E2530" w:rsidP="005F1065"/>
        </w:tc>
      </w:tr>
    </w:tbl>
    <w:p w14:paraId="6196CB9E" w14:textId="77777777" w:rsidR="008E2530" w:rsidRPr="00A8506D" w:rsidRDefault="008E2530" w:rsidP="008E2530">
      <w:pPr>
        <w:rPr>
          <w:lang w:val="en-US"/>
        </w:rPr>
      </w:pPr>
    </w:p>
    <w:p w14:paraId="710E45C9" w14:textId="77777777" w:rsidR="008E2530" w:rsidRDefault="008E2530" w:rsidP="008E2530">
      <w:pPr>
        <w:pStyle w:val="Heading1"/>
        <w:rPr>
          <w:lang w:val="en-US"/>
        </w:rPr>
      </w:pPr>
      <w:bookmarkStart w:id="114" w:name="_Toc67232127"/>
      <w:r>
        <w:rPr>
          <w:lang w:val="en-US"/>
        </w:rPr>
        <w:t>4.3.5 Token interceptor</w:t>
      </w:r>
      <w:bookmarkEnd w:id="114"/>
    </w:p>
    <w:p w14:paraId="4B98249C" w14:textId="77777777" w:rsidR="008E2530" w:rsidRDefault="008E2530" w:rsidP="008E2530">
      <w:pPr>
        <w:rPr>
          <w:lang w:val="en-US"/>
        </w:rPr>
      </w:pPr>
      <w:r>
        <w:rPr>
          <w:lang w:val="en-US"/>
        </w:rPr>
        <w:t xml:space="preserve">The token interceptor looks at all the interactions with the server and monitors the errors and if the server returns a 401 (unauthorized) it will check if the client has tokens in the local storage, and if they do not contain tokens a call to log the user out is made. </w:t>
      </w:r>
    </w:p>
    <w:p w14:paraId="26C1406D" w14:textId="77777777" w:rsidR="008E2530" w:rsidRDefault="008E2530" w:rsidP="008E2530">
      <w:pPr>
        <w:rPr>
          <w:lang w:val="en-US"/>
        </w:rPr>
      </w:pPr>
      <w:r>
        <w:rPr>
          <w:lang w:val="en-US"/>
        </w:rPr>
        <w:lastRenderedPageBreak/>
        <w:t xml:space="preserve">If a session token exists it will send the session token to the server to get a new access token. If this call fails, the user is logged out. </w:t>
      </w:r>
      <w:r>
        <w:rPr>
          <w:lang w:val="en-US"/>
        </w:rPr>
        <w:tab/>
      </w:r>
    </w:p>
    <w:p w14:paraId="5ED16193" w14:textId="77777777" w:rsidR="008E2530" w:rsidRDefault="008E2530" w:rsidP="008E2530">
      <w:pPr>
        <w:rPr>
          <w:lang w:val="en-US"/>
        </w:rPr>
      </w:pPr>
      <w:r>
        <w:rPr>
          <w:lang w:val="en-US"/>
        </w:rPr>
        <w:t xml:space="preserve">Whenever an error leads to a user being logged out the tokens are deleted from the client immediately. </w:t>
      </w:r>
    </w:p>
    <w:p w14:paraId="21992549" w14:textId="77777777" w:rsidR="008E2530" w:rsidRPr="005E7AB8" w:rsidRDefault="008E2530" w:rsidP="008E2530">
      <w:pPr>
        <w:tabs>
          <w:tab w:val="left" w:pos="7905"/>
        </w:tabs>
        <w:rPr>
          <w:lang w:val="en-US"/>
        </w:rPr>
      </w:pPr>
      <w:r>
        <w:rPr>
          <w:lang w:val="en-US"/>
        </w:rPr>
        <w:t xml:space="preserve">If a fresh token is granted, the original server request is re-attempted with the fresh access token so the user can continue without ever realizing this interaction was happening in the background. </w:t>
      </w:r>
    </w:p>
    <w:p w14:paraId="0B38360B" w14:textId="77777777" w:rsidR="008E2530" w:rsidRPr="00BB7559" w:rsidRDefault="008E2530" w:rsidP="008E2530">
      <w:pPr>
        <w:rPr>
          <w:lang w:val="en-US"/>
        </w:rPr>
      </w:pPr>
    </w:p>
    <w:p w14:paraId="067DF348" w14:textId="77777777" w:rsidR="008E2530" w:rsidRDefault="008E2530" w:rsidP="008E2530">
      <w:pPr>
        <w:pStyle w:val="Heading1"/>
        <w:rPr>
          <w:lang w:val="en-US"/>
        </w:rPr>
      </w:pPr>
      <w:bookmarkStart w:id="115" w:name="_Toc67232128"/>
      <w:r>
        <w:rPr>
          <w:lang w:val="en-US"/>
        </w:rPr>
        <w:t>4.3.6 Auth Guard</w:t>
      </w:r>
      <w:bookmarkEnd w:id="115"/>
    </w:p>
    <w:p w14:paraId="73B5FDB6" w14:textId="54DD9022" w:rsidR="008E2530" w:rsidRPr="00B717C7" w:rsidRDefault="008E2530" w:rsidP="008E2530">
      <w:pPr>
        <w:rPr>
          <w:lang w:val="en-US"/>
        </w:rPr>
      </w:pPr>
      <w:r>
        <w:rPr>
          <w:lang w:val="en-US"/>
        </w:rPr>
        <w:t>Auth guard utilizes the auth service function “</w:t>
      </w:r>
      <w:proofErr w:type="spellStart"/>
      <w:proofErr w:type="gramStart"/>
      <w:r>
        <w:rPr>
          <w:lang w:val="en-US"/>
        </w:rPr>
        <w:t>isLoggedIn</w:t>
      </w:r>
      <w:proofErr w:type="spellEnd"/>
      <w:r>
        <w:rPr>
          <w:lang w:val="en-US"/>
        </w:rPr>
        <w:t>(</w:t>
      </w:r>
      <w:proofErr w:type="gramEnd"/>
      <w:r>
        <w:rPr>
          <w:lang w:val="en-US"/>
        </w:rPr>
        <w:t xml:space="preserve">)”  to check if tokens exist on the client, and with each auth guard protected route it will have a server interaction to get the relevant data, so the tokens are verified on the server. </w:t>
      </w:r>
    </w:p>
    <w:p w14:paraId="27D31AB7" w14:textId="77777777" w:rsidR="008E2530" w:rsidRDefault="008E2530" w:rsidP="008E2530">
      <w:pPr>
        <w:pStyle w:val="Heading1"/>
        <w:rPr>
          <w:lang w:val="en-US"/>
        </w:rPr>
      </w:pPr>
      <w:bookmarkStart w:id="116" w:name="_Toc67232129"/>
      <w:r>
        <w:rPr>
          <w:lang w:val="en-US"/>
        </w:rPr>
        <w:t>4.3.7 Navigation</w:t>
      </w:r>
      <w:bookmarkEnd w:id="116"/>
      <w:r>
        <w:rPr>
          <w:lang w:val="en-US"/>
        </w:rPr>
        <w:t xml:space="preserve"> </w:t>
      </w:r>
    </w:p>
    <w:p w14:paraId="68B4B206" w14:textId="77777777" w:rsidR="008E2530" w:rsidRDefault="008E2530" w:rsidP="008E2530">
      <w:pPr>
        <w:rPr>
          <w:lang w:val="en-US"/>
        </w:rPr>
      </w:pPr>
      <w:r>
        <w:rPr>
          <w:lang w:val="en-US"/>
        </w:rPr>
        <w:t xml:space="preserve">Navigation is performed utilizing the Material component for side navigation, icons and tool bars, the hamburger menu button will reveal this menu. This is eager loaded as it is persistent across the entire application. </w:t>
      </w:r>
    </w:p>
    <w:p w14:paraId="771E7E52" w14:textId="77777777" w:rsidR="008E2530" w:rsidRDefault="008E2530" w:rsidP="008E2530">
      <w:pPr>
        <w:rPr>
          <w:lang w:val="en-US"/>
        </w:rPr>
      </w:pPr>
      <w:r>
        <w:rPr>
          <w:noProof/>
        </w:rPr>
        <w:drawing>
          <wp:inline distT="0" distB="0" distL="0" distR="0" wp14:anchorId="6987C11F" wp14:editId="1808AFF6">
            <wp:extent cx="5731510" cy="4195445"/>
            <wp:effectExtent l="0" t="0" r="254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731510" cy="4195445"/>
                    </a:xfrm>
                    <a:prstGeom prst="rect">
                      <a:avLst/>
                    </a:prstGeom>
                  </pic:spPr>
                </pic:pic>
              </a:graphicData>
            </a:graphic>
          </wp:inline>
        </w:drawing>
      </w:r>
    </w:p>
    <w:p w14:paraId="67E11070" w14:textId="77777777" w:rsidR="008E2530" w:rsidRDefault="008E2530" w:rsidP="008E2530">
      <w:pPr>
        <w:rPr>
          <w:lang w:val="en-US"/>
        </w:rPr>
      </w:pPr>
      <w:r>
        <w:rPr>
          <w:lang w:val="en-US"/>
        </w:rPr>
        <w:t>Utilizing the Auth guard to ensure that the user is authenticated before accessing the protected routes, if the user is not authenticated, they see a different variety of options.</w:t>
      </w:r>
    </w:p>
    <w:p w14:paraId="4040943F" w14:textId="77777777" w:rsidR="008E2530" w:rsidRPr="0091218F" w:rsidRDefault="008E2530" w:rsidP="008E2530">
      <w:pPr>
        <w:rPr>
          <w:lang w:val="en-US"/>
        </w:rPr>
      </w:pPr>
      <w:r>
        <w:rPr>
          <w:noProof/>
        </w:rPr>
        <w:lastRenderedPageBreak/>
        <w:drawing>
          <wp:inline distT="0" distB="0" distL="0" distR="0" wp14:anchorId="205320D9" wp14:editId="301FEC51">
            <wp:extent cx="2495550" cy="283845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495550" cy="2838450"/>
                    </a:xfrm>
                    <a:prstGeom prst="rect">
                      <a:avLst/>
                    </a:prstGeom>
                  </pic:spPr>
                </pic:pic>
              </a:graphicData>
            </a:graphic>
          </wp:inline>
        </w:drawing>
      </w:r>
    </w:p>
    <w:p w14:paraId="0883FC86" w14:textId="77777777" w:rsidR="008E2530" w:rsidRDefault="008E2530" w:rsidP="008E2530">
      <w:pPr>
        <w:pStyle w:val="Heading1"/>
        <w:rPr>
          <w:lang w:val="en-US"/>
        </w:rPr>
      </w:pPr>
      <w:bookmarkStart w:id="117" w:name="_Toc67232130"/>
      <w:r>
        <w:rPr>
          <w:lang w:val="en-US"/>
        </w:rPr>
        <w:t>4.3.8 User Settings</w:t>
      </w:r>
      <w:bookmarkEnd w:id="117"/>
      <w:r>
        <w:rPr>
          <w:lang w:val="en-US"/>
        </w:rPr>
        <w:t xml:space="preserve"> </w:t>
      </w:r>
    </w:p>
    <w:p w14:paraId="4A7B46AB" w14:textId="77777777" w:rsidR="008E2530" w:rsidRDefault="008E2530" w:rsidP="008E2530">
      <w:pPr>
        <w:rPr>
          <w:lang w:val="en-US"/>
        </w:rPr>
      </w:pPr>
      <w:r>
        <w:rPr>
          <w:lang w:val="en-US"/>
        </w:rPr>
        <w:t xml:space="preserve">In the user settings the user can see all the held data associated with their account and make appropriate changes. </w:t>
      </w:r>
    </w:p>
    <w:p w14:paraId="7652EB7B" w14:textId="77777777" w:rsidR="008E2530" w:rsidRPr="002667F6" w:rsidRDefault="008E2530" w:rsidP="008E2530">
      <w:pPr>
        <w:rPr>
          <w:lang w:val="en-US"/>
        </w:rPr>
      </w:pPr>
      <w:r>
        <w:rPr>
          <w:noProof/>
        </w:rPr>
        <w:drawing>
          <wp:inline distT="0" distB="0" distL="0" distR="0" wp14:anchorId="53B99DD7" wp14:editId="12E926B6">
            <wp:extent cx="5731510" cy="3836670"/>
            <wp:effectExtent l="0" t="0" r="254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731510" cy="3836670"/>
                    </a:xfrm>
                    <a:prstGeom prst="rect">
                      <a:avLst/>
                    </a:prstGeom>
                  </pic:spPr>
                </pic:pic>
              </a:graphicData>
            </a:graphic>
          </wp:inline>
        </w:drawing>
      </w:r>
    </w:p>
    <w:p w14:paraId="6620B3F5" w14:textId="77777777" w:rsidR="008E2530" w:rsidRDefault="008E2530" w:rsidP="008E2530">
      <w:pPr>
        <w:pStyle w:val="Heading1"/>
        <w:rPr>
          <w:lang w:val="en-US"/>
        </w:rPr>
      </w:pPr>
      <w:bookmarkStart w:id="118" w:name="_Toc67232131"/>
      <w:r>
        <w:rPr>
          <w:lang w:val="en-US"/>
        </w:rPr>
        <w:t>4.3.8.1 Active sessions</w:t>
      </w:r>
      <w:bookmarkEnd w:id="118"/>
      <w:r>
        <w:rPr>
          <w:lang w:val="en-US"/>
        </w:rPr>
        <w:t xml:space="preserve"> </w:t>
      </w:r>
    </w:p>
    <w:p w14:paraId="0FA4BBF6" w14:textId="77777777" w:rsidR="008E2530" w:rsidRDefault="008E2530" w:rsidP="008E2530">
      <w:pPr>
        <w:rPr>
          <w:lang w:val="en-US"/>
        </w:rPr>
      </w:pPr>
      <w:r>
        <w:rPr>
          <w:lang w:val="en-US"/>
        </w:rPr>
        <w:t xml:space="preserve">In this component, the user can see their active sessions, this means they can see what device type they logged in from, such as mobile, tablet or computer and the associated IP address of the login. Then they have the option to end each session remotely upon click it will prompt the user to confirm </w:t>
      </w:r>
      <w:r>
        <w:rPr>
          <w:lang w:val="en-US"/>
        </w:rPr>
        <w:lastRenderedPageBreak/>
        <w:t xml:space="preserve">their decision. This also utilizes angular material for the pagination and the table. </w:t>
      </w:r>
      <w:r>
        <w:rPr>
          <w:noProof/>
        </w:rPr>
        <w:drawing>
          <wp:inline distT="0" distB="0" distL="0" distR="0" wp14:anchorId="157ED349" wp14:editId="3D7C4FB7">
            <wp:extent cx="5731510" cy="2855595"/>
            <wp:effectExtent l="0" t="0" r="2540" b="190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731510" cy="2855595"/>
                    </a:xfrm>
                    <a:prstGeom prst="rect">
                      <a:avLst/>
                    </a:prstGeom>
                  </pic:spPr>
                </pic:pic>
              </a:graphicData>
            </a:graphic>
          </wp:inline>
        </w:drawing>
      </w:r>
    </w:p>
    <w:p w14:paraId="3DCB8CCE" w14:textId="77777777" w:rsidR="008E2530" w:rsidRDefault="008E2530" w:rsidP="008E2530">
      <w:pPr>
        <w:rPr>
          <w:lang w:val="en-US"/>
        </w:rPr>
      </w:pPr>
      <w:r>
        <w:rPr>
          <w:lang w:val="en-US"/>
        </w:rPr>
        <w:br/>
      </w:r>
      <w:bookmarkStart w:id="119" w:name="_Toc67232132"/>
      <w:r>
        <w:rPr>
          <w:rStyle w:val="Heading1Char"/>
        </w:rPr>
        <w:t xml:space="preserve">4.3.8.2 </w:t>
      </w:r>
      <w:r w:rsidRPr="003F4B24">
        <w:rPr>
          <w:rStyle w:val="Heading1Char"/>
        </w:rPr>
        <w:t>Updating password.</w:t>
      </w:r>
      <w:bookmarkEnd w:id="119"/>
    </w:p>
    <w:p w14:paraId="44E59CC4" w14:textId="77777777" w:rsidR="008E2530" w:rsidRDefault="008E2530" w:rsidP="008E2530">
      <w:pPr>
        <w:rPr>
          <w:lang w:val="en-US"/>
        </w:rPr>
      </w:pPr>
      <w:r>
        <w:rPr>
          <w:lang w:val="en-US"/>
        </w:rPr>
        <w:t xml:space="preserve">This will allow the user to change their current password, this requires them to enter their current password, the password the wish to change to and then confirm the new password, this will then send the two passwords to the back end to be updated. </w:t>
      </w:r>
    </w:p>
    <w:p w14:paraId="37BBF48E" w14:textId="77777777" w:rsidR="008E2530" w:rsidRPr="002667F6" w:rsidRDefault="008E2530" w:rsidP="008E2530">
      <w:pPr>
        <w:rPr>
          <w:lang w:val="en-US"/>
        </w:rPr>
      </w:pPr>
      <w:r>
        <w:rPr>
          <w:noProof/>
        </w:rPr>
        <w:drawing>
          <wp:inline distT="0" distB="0" distL="0" distR="0" wp14:anchorId="650B0229" wp14:editId="725EC133">
            <wp:extent cx="5731510" cy="4064000"/>
            <wp:effectExtent l="0" t="0" r="254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731510" cy="4064000"/>
                    </a:xfrm>
                    <a:prstGeom prst="rect">
                      <a:avLst/>
                    </a:prstGeom>
                  </pic:spPr>
                </pic:pic>
              </a:graphicData>
            </a:graphic>
          </wp:inline>
        </w:drawing>
      </w:r>
    </w:p>
    <w:p w14:paraId="40A1ADE6" w14:textId="77777777" w:rsidR="008E2530" w:rsidRDefault="008E2530" w:rsidP="008E2530">
      <w:pPr>
        <w:pStyle w:val="Heading1"/>
        <w:rPr>
          <w:lang w:val="en-US"/>
        </w:rPr>
      </w:pPr>
      <w:bookmarkStart w:id="120" w:name="_Toc67232133"/>
      <w:r>
        <w:rPr>
          <w:lang w:val="en-US"/>
        </w:rPr>
        <w:lastRenderedPageBreak/>
        <w:t>4.3.8.3 Delete account.</w:t>
      </w:r>
      <w:bookmarkEnd w:id="120"/>
    </w:p>
    <w:p w14:paraId="159920E1" w14:textId="77777777" w:rsidR="008E2530" w:rsidRDefault="008E2530" w:rsidP="008E2530">
      <w:pPr>
        <w:rPr>
          <w:lang w:val="en-US"/>
        </w:rPr>
      </w:pPr>
      <w:r>
        <w:rPr>
          <w:lang w:val="en-US"/>
        </w:rPr>
        <w:t xml:space="preserve">This component is quite simply for the deletion of the current account, it will prompt the user to enter their password and then ask them to confirm their decision with a </w:t>
      </w:r>
      <w:proofErr w:type="gramStart"/>
      <w:r>
        <w:rPr>
          <w:lang w:val="en-US"/>
        </w:rPr>
        <w:t>pop up</w:t>
      </w:r>
      <w:proofErr w:type="gramEnd"/>
      <w:r>
        <w:rPr>
          <w:lang w:val="en-US"/>
        </w:rPr>
        <w:t xml:space="preserve"> confirmation box.</w:t>
      </w:r>
    </w:p>
    <w:p w14:paraId="2E8F26CA" w14:textId="77777777" w:rsidR="008E2530" w:rsidRPr="005B3BE5" w:rsidRDefault="008E2530" w:rsidP="008E2530">
      <w:pPr>
        <w:rPr>
          <w:lang w:val="en-US"/>
        </w:rPr>
      </w:pPr>
      <w:r>
        <w:rPr>
          <w:noProof/>
        </w:rPr>
        <w:drawing>
          <wp:inline distT="0" distB="0" distL="0" distR="0" wp14:anchorId="3826A75B" wp14:editId="3DEF2234">
            <wp:extent cx="5731510" cy="2364740"/>
            <wp:effectExtent l="0" t="0" r="254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731510" cy="2364740"/>
                    </a:xfrm>
                    <a:prstGeom prst="rect">
                      <a:avLst/>
                    </a:prstGeom>
                  </pic:spPr>
                </pic:pic>
              </a:graphicData>
            </a:graphic>
          </wp:inline>
        </w:drawing>
      </w:r>
    </w:p>
    <w:p w14:paraId="44CFDF0F" w14:textId="77777777" w:rsidR="008E2530" w:rsidRDefault="008E2530" w:rsidP="008E2530">
      <w:pPr>
        <w:pStyle w:val="Heading1"/>
        <w:rPr>
          <w:lang w:val="en-US"/>
        </w:rPr>
      </w:pPr>
      <w:bookmarkStart w:id="121" w:name="_Toc67232134"/>
      <w:r>
        <w:rPr>
          <w:lang w:val="en-US"/>
        </w:rPr>
        <w:t>4.3.9 Confirming account module.</w:t>
      </w:r>
      <w:bookmarkEnd w:id="121"/>
      <w:r>
        <w:rPr>
          <w:lang w:val="en-US"/>
        </w:rPr>
        <w:t xml:space="preserve"> </w:t>
      </w:r>
    </w:p>
    <w:p w14:paraId="75AD2DD2" w14:textId="77777777" w:rsidR="008E2530" w:rsidRDefault="008E2530" w:rsidP="008E2530">
      <w:pPr>
        <w:rPr>
          <w:lang w:val="en-US"/>
        </w:rPr>
      </w:pPr>
      <w:r>
        <w:rPr>
          <w:lang w:val="en-US"/>
        </w:rPr>
        <w:t>This module is comprised of a few components that come together to create a system for the use of confirming the account.</w:t>
      </w:r>
    </w:p>
    <w:p w14:paraId="0FC3B64C" w14:textId="77777777" w:rsidR="008E2530" w:rsidRDefault="008E2530" w:rsidP="008E2530">
      <w:pPr>
        <w:pStyle w:val="Heading1"/>
        <w:rPr>
          <w:lang w:val="en-US"/>
        </w:rPr>
      </w:pPr>
      <w:bookmarkStart w:id="122" w:name="_Toc67232135"/>
      <w:r>
        <w:rPr>
          <w:lang w:val="en-US"/>
        </w:rPr>
        <w:t>4.3.9.1 “Thank you for confirming.”</w:t>
      </w:r>
      <w:bookmarkEnd w:id="122"/>
      <w:r>
        <w:rPr>
          <w:lang w:val="en-US"/>
        </w:rPr>
        <w:t xml:space="preserve">  </w:t>
      </w:r>
    </w:p>
    <w:p w14:paraId="62352F64" w14:textId="77777777" w:rsidR="008E2530" w:rsidRPr="00160DD9" w:rsidRDefault="008E2530" w:rsidP="008E2530">
      <w:pPr>
        <w:rPr>
          <w:lang w:val="en-US"/>
        </w:rPr>
      </w:pPr>
      <w:r>
        <w:rPr>
          <w:lang w:val="en-US"/>
        </w:rPr>
        <w:t>The user will receive the email and upon clicking it will bring them to another screen for feedback saying thank you for confirming, and then redirecting them to the login screen.</w:t>
      </w:r>
    </w:p>
    <w:p w14:paraId="2D67E87F" w14:textId="77777777" w:rsidR="008E2530" w:rsidRDefault="008E2530" w:rsidP="008E2530">
      <w:pPr>
        <w:rPr>
          <w:lang w:val="en-US"/>
        </w:rPr>
      </w:pPr>
      <w:r>
        <w:rPr>
          <w:noProof/>
        </w:rPr>
        <w:lastRenderedPageBreak/>
        <w:drawing>
          <wp:inline distT="0" distB="0" distL="0" distR="0" wp14:anchorId="19FFFE0F" wp14:editId="0CC23EC6">
            <wp:extent cx="5731510" cy="5048250"/>
            <wp:effectExtent l="0" t="0" r="254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731510" cy="5048250"/>
                    </a:xfrm>
                    <a:prstGeom prst="rect">
                      <a:avLst/>
                    </a:prstGeom>
                  </pic:spPr>
                </pic:pic>
              </a:graphicData>
            </a:graphic>
          </wp:inline>
        </w:drawing>
      </w:r>
    </w:p>
    <w:p w14:paraId="064F0976" w14:textId="77777777" w:rsidR="008E2530" w:rsidRDefault="008E2530" w:rsidP="008E2530">
      <w:pPr>
        <w:pStyle w:val="Heading1"/>
        <w:rPr>
          <w:lang w:val="en-US"/>
        </w:rPr>
      </w:pPr>
      <w:bookmarkStart w:id="123" w:name="_Toc67232136"/>
      <w:r>
        <w:rPr>
          <w:lang w:val="en-US"/>
        </w:rPr>
        <w:lastRenderedPageBreak/>
        <w:t>4.3.9.2 Confirmation email sent.</w:t>
      </w:r>
      <w:bookmarkEnd w:id="123"/>
      <w:r>
        <w:rPr>
          <w:lang w:val="en-US"/>
        </w:rPr>
        <w:t xml:space="preserve"> </w:t>
      </w:r>
    </w:p>
    <w:p w14:paraId="212AA59F" w14:textId="77777777" w:rsidR="008E2530" w:rsidRDefault="008E2530" w:rsidP="008E2530">
      <w:pPr>
        <w:rPr>
          <w:lang w:val="en-US"/>
        </w:rPr>
      </w:pPr>
      <w:r>
        <w:rPr>
          <w:lang w:val="en-US"/>
        </w:rPr>
        <w:t xml:space="preserve">After registration, the server will send the user an email and the front end will present the user with some onscreen feedback </w:t>
      </w:r>
      <w:r>
        <w:rPr>
          <w:noProof/>
        </w:rPr>
        <w:drawing>
          <wp:inline distT="0" distB="0" distL="0" distR="0" wp14:anchorId="12EEE3AF" wp14:editId="71A17B6D">
            <wp:extent cx="5731510" cy="4057650"/>
            <wp:effectExtent l="0" t="0" r="254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31510" cy="4057650"/>
                    </a:xfrm>
                    <a:prstGeom prst="rect">
                      <a:avLst/>
                    </a:prstGeom>
                  </pic:spPr>
                </pic:pic>
              </a:graphicData>
            </a:graphic>
          </wp:inline>
        </w:drawing>
      </w:r>
      <w:r>
        <w:rPr>
          <w:lang w:val="en-US"/>
        </w:rPr>
        <w:t xml:space="preserve">  </w:t>
      </w:r>
    </w:p>
    <w:p w14:paraId="7C208F9D" w14:textId="77777777" w:rsidR="008E2530" w:rsidRPr="005B6FC1" w:rsidRDefault="008E2530" w:rsidP="008E2530">
      <w:pPr>
        <w:rPr>
          <w:lang w:val="en-US"/>
        </w:rPr>
      </w:pPr>
      <w:r>
        <w:rPr>
          <w:lang w:val="en-US"/>
        </w:rPr>
        <w:br w:type="page"/>
      </w:r>
    </w:p>
    <w:p w14:paraId="0832657C" w14:textId="77777777" w:rsidR="008E2530" w:rsidRDefault="008E2530" w:rsidP="008E2530">
      <w:pPr>
        <w:pStyle w:val="Heading1"/>
        <w:rPr>
          <w:lang w:val="en-US"/>
        </w:rPr>
      </w:pPr>
      <w:bookmarkStart w:id="124" w:name="_Toc67232137"/>
      <w:r>
        <w:rPr>
          <w:lang w:val="en-US"/>
        </w:rPr>
        <w:lastRenderedPageBreak/>
        <w:t>4.3.10 Password reset.</w:t>
      </w:r>
      <w:bookmarkEnd w:id="124"/>
    </w:p>
    <w:p w14:paraId="106C0BCF" w14:textId="77777777" w:rsidR="008E2530" w:rsidRDefault="008E2530" w:rsidP="008E2530">
      <w:pPr>
        <w:rPr>
          <w:lang w:val="en-US"/>
        </w:rPr>
      </w:pPr>
      <w:r>
        <w:rPr>
          <w:lang w:val="en-US"/>
        </w:rPr>
        <w:t>This option on the login and register components directs to a module that takes in an email in the input field.</w:t>
      </w:r>
    </w:p>
    <w:p w14:paraId="1C0DBBCC" w14:textId="77777777" w:rsidR="008E2530" w:rsidRDefault="008E2530" w:rsidP="008E2530">
      <w:pPr>
        <w:rPr>
          <w:lang w:val="en-US"/>
        </w:rPr>
      </w:pPr>
      <w:r>
        <w:rPr>
          <w:noProof/>
        </w:rPr>
        <w:drawing>
          <wp:inline distT="0" distB="0" distL="0" distR="0" wp14:anchorId="5B08F00B" wp14:editId="00EDC21F">
            <wp:extent cx="3962400" cy="2257425"/>
            <wp:effectExtent l="0" t="0" r="0" b="952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extLst>
                        <a:ext uri="{28A0092B-C50C-407E-A947-70E740481C1C}">
                          <a14:useLocalDpi xmlns:a14="http://schemas.microsoft.com/office/drawing/2010/main" val="0"/>
                        </a:ext>
                      </a:extLst>
                    </a:blip>
                    <a:stretch>
                      <a:fillRect/>
                    </a:stretch>
                  </pic:blipFill>
                  <pic:spPr>
                    <a:xfrm>
                      <a:off x="0" y="0"/>
                      <a:ext cx="3962400" cy="2257425"/>
                    </a:xfrm>
                    <a:prstGeom prst="rect">
                      <a:avLst/>
                    </a:prstGeom>
                  </pic:spPr>
                </pic:pic>
              </a:graphicData>
            </a:graphic>
          </wp:inline>
        </w:drawing>
      </w:r>
      <w:r>
        <w:rPr>
          <w:lang w:val="en-US"/>
        </w:rPr>
        <w:t xml:space="preserve"> </w:t>
      </w:r>
    </w:p>
    <w:p w14:paraId="55EA5268" w14:textId="77777777" w:rsidR="008E2530" w:rsidRDefault="008E2530" w:rsidP="008E2530">
      <w:pPr>
        <w:rPr>
          <w:lang w:val="en-US"/>
        </w:rPr>
      </w:pPr>
      <w:r>
        <w:rPr>
          <w:lang w:val="en-US"/>
        </w:rPr>
        <w:t>This captured email is sent to the server route for handling password resets, Then the user receives an email with the URL.</w:t>
      </w:r>
    </w:p>
    <w:p w14:paraId="19683CB2" w14:textId="77777777" w:rsidR="008E2530" w:rsidRDefault="008E2530" w:rsidP="008E2530">
      <w:pPr>
        <w:rPr>
          <w:lang w:val="en-US"/>
        </w:rPr>
      </w:pPr>
      <w:r>
        <w:rPr>
          <w:noProof/>
        </w:rPr>
        <w:drawing>
          <wp:inline distT="0" distB="0" distL="0" distR="0" wp14:anchorId="3C3CD6DC" wp14:editId="050B8739">
            <wp:extent cx="3371850" cy="1514475"/>
            <wp:effectExtent l="0" t="0" r="0" b="952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3371850" cy="1514475"/>
                    </a:xfrm>
                    <a:prstGeom prst="rect">
                      <a:avLst/>
                    </a:prstGeom>
                  </pic:spPr>
                </pic:pic>
              </a:graphicData>
            </a:graphic>
          </wp:inline>
        </w:drawing>
      </w:r>
    </w:p>
    <w:p w14:paraId="4EED3521" w14:textId="77777777" w:rsidR="008E2530" w:rsidRDefault="008E2530" w:rsidP="008E2530">
      <w:pPr>
        <w:rPr>
          <w:lang w:val="en-US"/>
        </w:rPr>
      </w:pPr>
      <w:r>
        <w:rPr>
          <w:lang w:val="en-US"/>
        </w:rPr>
        <w:t>Upon following up the email the user will be navigated to the next password reset page where they enter their new password</w:t>
      </w:r>
    </w:p>
    <w:p w14:paraId="7D1C233A" w14:textId="77777777" w:rsidR="008E2530" w:rsidRDefault="008E2530" w:rsidP="008E2530">
      <w:pPr>
        <w:rPr>
          <w:lang w:val="en-US"/>
        </w:rPr>
      </w:pPr>
      <w:r>
        <w:rPr>
          <w:noProof/>
        </w:rPr>
        <w:drawing>
          <wp:inline distT="0" distB="0" distL="0" distR="0" wp14:anchorId="264F57B9" wp14:editId="4CE508A8">
            <wp:extent cx="2514600" cy="1343025"/>
            <wp:effectExtent l="0" t="0" r="0" b="952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2514600" cy="1343025"/>
                    </a:xfrm>
                    <a:prstGeom prst="rect">
                      <a:avLst/>
                    </a:prstGeom>
                  </pic:spPr>
                </pic:pic>
              </a:graphicData>
            </a:graphic>
          </wp:inline>
        </w:drawing>
      </w:r>
    </w:p>
    <w:p w14:paraId="3B806C05" w14:textId="77777777" w:rsidR="008E2530" w:rsidRDefault="008E2530" w:rsidP="008E2530">
      <w:pPr>
        <w:rPr>
          <w:lang w:val="en-US"/>
        </w:rPr>
      </w:pPr>
      <w:r>
        <w:rPr>
          <w:lang w:val="en-US"/>
        </w:rPr>
        <w:t>Using client-side validation to ensure the passwords match and are of a suitable strength then it can be passed to the server for patching the users’ details. Upon patch success the user is navigated to the login page.</w:t>
      </w:r>
    </w:p>
    <w:p w14:paraId="48BCD0B6" w14:textId="77777777" w:rsidR="008E2530" w:rsidRDefault="008E2530" w:rsidP="008E2530">
      <w:pPr>
        <w:rPr>
          <w:lang w:val="en-US"/>
        </w:rPr>
      </w:pPr>
    </w:p>
    <w:p w14:paraId="0E9FA83E" w14:textId="77777777" w:rsidR="008E2530" w:rsidRPr="00657AD7" w:rsidRDefault="008E2530" w:rsidP="008E2530">
      <w:pPr>
        <w:rPr>
          <w:lang w:val="en-US"/>
        </w:rPr>
      </w:pPr>
    </w:p>
    <w:p w14:paraId="1E060900" w14:textId="77777777" w:rsidR="008E2530" w:rsidRDefault="008E2530" w:rsidP="008E2530">
      <w:pPr>
        <w:pStyle w:val="Heading1"/>
        <w:rPr>
          <w:lang w:val="en-US"/>
        </w:rPr>
      </w:pPr>
      <w:bookmarkStart w:id="125" w:name="_Toc67232138"/>
      <w:r>
        <w:rPr>
          <w:lang w:val="en-US"/>
        </w:rPr>
        <w:lastRenderedPageBreak/>
        <w:t>4.3.11 Lazy Loading and Eager Loading</w:t>
      </w:r>
      <w:bookmarkEnd w:id="125"/>
    </w:p>
    <w:p w14:paraId="6893FA7F" w14:textId="77777777" w:rsidR="008E2530" w:rsidRDefault="008E2530" w:rsidP="008E2530">
      <w:pPr>
        <w:rPr>
          <w:lang w:val="en-US"/>
        </w:rPr>
      </w:pPr>
      <w:r>
        <w:rPr>
          <w:lang w:val="en-US"/>
        </w:rPr>
        <w:t xml:space="preserve">Within the Angular framework there are many optimizations that can be implemented to improve the performance, with Angular being designed around large-scale implementations of the framework considerations into the way components are loaded. </w:t>
      </w:r>
    </w:p>
    <w:p w14:paraId="0FFDCE81" w14:textId="77777777" w:rsidR="008E2530" w:rsidRDefault="008E2530" w:rsidP="008E2530">
      <w:pPr>
        <w:rPr>
          <w:lang w:val="en-US"/>
        </w:rPr>
      </w:pPr>
      <w:r>
        <w:rPr>
          <w:lang w:val="en-US"/>
        </w:rPr>
        <w:t xml:space="preserve">For the sake of performance Lazy loading was implemented halfway through the development of the application, the process was lengthy, but every component was sorted, with relevant modules generated for the components and then routing was implemented. </w:t>
      </w:r>
    </w:p>
    <w:p w14:paraId="16E7E1B7" w14:textId="77777777" w:rsidR="008E2530" w:rsidRDefault="008E2530" w:rsidP="008E2530">
      <w:pPr>
        <w:rPr>
          <w:lang w:val="en-US"/>
        </w:rPr>
      </w:pPr>
      <w:r>
        <w:rPr>
          <w:lang w:val="en-US"/>
        </w:rPr>
        <w:t xml:space="preserve">The modules are what groups the components. Lazy loading works by loading a module as a component is called into a viewport, where the module can load all the required dependencies, providers, and imports with the component. This compartmentalizes the requirements of the components.  </w:t>
      </w:r>
      <w:hyperlink r:id="rId80" w:history="1">
        <w:r w:rsidRPr="00DD0623">
          <w:rPr>
            <w:rStyle w:val="Hyperlink"/>
            <w:lang w:val="en-US"/>
          </w:rPr>
          <w:t>https://angular.io/guide/lazy-loading-ngmodules</w:t>
        </w:r>
      </w:hyperlink>
    </w:p>
    <w:p w14:paraId="58CADB75" w14:textId="77777777" w:rsidR="008E2530" w:rsidRDefault="008E2530" w:rsidP="008E2530">
      <w:pPr>
        <w:rPr>
          <w:lang w:val="en-US"/>
        </w:rPr>
      </w:pPr>
      <w:r>
        <w:rPr>
          <w:lang w:val="en-US"/>
        </w:rPr>
        <w:t xml:space="preserve">Alternatively, there is eager loading where everything Is loaded when the page initially loads and keeps it loaded constantly but this is not performant and does not scale up well. </w:t>
      </w:r>
    </w:p>
    <w:p w14:paraId="7951F742" w14:textId="77777777" w:rsidR="008E2530" w:rsidRDefault="008E2530" w:rsidP="008E2530">
      <w:pPr>
        <w:rPr>
          <w:rFonts w:asciiTheme="majorHAnsi" w:eastAsiaTheme="majorEastAsia" w:hAnsiTheme="majorHAnsi" w:cstheme="majorBidi"/>
          <w:color w:val="2F5496" w:themeColor="accent1" w:themeShade="BF"/>
          <w:sz w:val="32"/>
          <w:szCs w:val="32"/>
          <w:lang w:val="en-US"/>
        </w:rPr>
      </w:pPr>
      <w:r>
        <w:rPr>
          <w:lang w:val="en-US"/>
        </w:rPr>
        <w:t xml:space="preserve">Implementing lazy loading increased overall performance substantially with the visualizations previously taking a considerable amount of time to load individually due to factors such as fetching the data from the server, latency over a wide area network and the end user available computational power.  </w:t>
      </w:r>
    </w:p>
    <w:p w14:paraId="5887A46C" w14:textId="77777777" w:rsidR="008E2530" w:rsidRDefault="008E2530" w:rsidP="008E2530">
      <w:pPr>
        <w:pStyle w:val="Heading1"/>
        <w:rPr>
          <w:lang w:val="en-US"/>
        </w:rPr>
      </w:pPr>
      <w:bookmarkStart w:id="126" w:name="_Toc67232139"/>
      <w:r>
        <w:rPr>
          <w:lang w:val="en-US"/>
        </w:rPr>
        <w:t>4.4.0 Visualizations</w:t>
      </w:r>
      <w:bookmarkEnd w:id="126"/>
    </w:p>
    <w:p w14:paraId="66BBB067" w14:textId="77777777" w:rsidR="008E2530" w:rsidRDefault="008E2530" w:rsidP="008E2530">
      <w:pPr>
        <w:rPr>
          <w:lang w:val="en-US"/>
        </w:rPr>
      </w:pPr>
      <w:r>
        <w:rPr>
          <w:lang w:val="en-US"/>
        </w:rPr>
        <w:t>All visualizations are made using the D</w:t>
      </w:r>
      <w:proofErr w:type="gramStart"/>
      <w:r>
        <w:rPr>
          <w:lang w:val="en-US"/>
        </w:rPr>
        <w:t>3.Js</w:t>
      </w:r>
      <w:proofErr w:type="gramEnd"/>
      <w:r>
        <w:rPr>
          <w:lang w:val="en-US"/>
        </w:rPr>
        <w:t xml:space="preserve"> library. D</w:t>
      </w:r>
      <w:proofErr w:type="gramStart"/>
      <w:r>
        <w:rPr>
          <w:lang w:val="en-US"/>
        </w:rPr>
        <w:t>3.Js</w:t>
      </w:r>
      <w:proofErr w:type="gramEnd"/>
      <w:r>
        <w:rPr>
          <w:lang w:val="en-US"/>
        </w:rPr>
        <w:t xml:space="preserve"> was investigated through the Literature review and the research methodology and the conclusion was that it was the most powerful library available for making visualizations from scratch using scalable vector graphics. The library offers a huge range of tools that can be used to manipulate the data and display it on the DOM. </w:t>
      </w:r>
    </w:p>
    <w:p w14:paraId="496B5235" w14:textId="77777777" w:rsidR="008E2530" w:rsidRDefault="008E2530" w:rsidP="008E2530">
      <w:pPr>
        <w:pStyle w:val="Heading1"/>
        <w:rPr>
          <w:lang w:val="en-US"/>
        </w:rPr>
      </w:pPr>
      <w:bookmarkStart w:id="127" w:name="_Toc67232140"/>
      <w:r>
        <w:rPr>
          <w:lang w:val="en-US"/>
        </w:rPr>
        <w:t>4.4.1 Data service</w:t>
      </w:r>
      <w:bookmarkEnd w:id="127"/>
    </w:p>
    <w:p w14:paraId="353D9F95" w14:textId="77777777" w:rsidR="008E2530" w:rsidRDefault="008E2530" w:rsidP="008E2530">
      <w:pPr>
        <w:rPr>
          <w:lang w:val="en-US"/>
        </w:rPr>
      </w:pPr>
      <w:r>
        <w:rPr>
          <w:lang w:val="en-US"/>
        </w:rPr>
        <w:t xml:space="preserve">This service is for the interaction with backend and provide the data for the visualizations. </w:t>
      </w:r>
      <w:r w:rsidRPr="00BB7559">
        <w:rPr>
          <w:lang w:val="en-US"/>
        </w:rPr>
        <w:t xml:space="preserve"> </w:t>
      </w:r>
    </w:p>
    <w:tbl>
      <w:tblPr>
        <w:tblStyle w:val="TableGrid"/>
        <w:tblW w:w="0" w:type="auto"/>
        <w:tblLook w:val="04A0" w:firstRow="1" w:lastRow="0" w:firstColumn="1" w:lastColumn="0" w:noHBand="0" w:noVBand="1"/>
      </w:tblPr>
      <w:tblGrid>
        <w:gridCol w:w="2254"/>
        <w:gridCol w:w="2254"/>
        <w:gridCol w:w="2254"/>
        <w:gridCol w:w="2254"/>
      </w:tblGrid>
      <w:tr w:rsidR="008E2530" w14:paraId="6719331F" w14:textId="77777777" w:rsidTr="005F1065">
        <w:tc>
          <w:tcPr>
            <w:tcW w:w="2254" w:type="dxa"/>
          </w:tcPr>
          <w:p w14:paraId="181FF94A" w14:textId="77777777" w:rsidR="008E2530" w:rsidRDefault="008E2530" w:rsidP="005F1065">
            <w:r>
              <w:t>Service name</w:t>
            </w:r>
          </w:p>
        </w:tc>
        <w:tc>
          <w:tcPr>
            <w:tcW w:w="2254" w:type="dxa"/>
          </w:tcPr>
          <w:p w14:paraId="1DAB3D6A" w14:textId="77777777" w:rsidR="008E2530" w:rsidRDefault="008E2530" w:rsidP="005F1065">
            <w:r>
              <w:t xml:space="preserve">Service description </w:t>
            </w:r>
          </w:p>
        </w:tc>
        <w:tc>
          <w:tcPr>
            <w:tcW w:w="2254" w:type="dxa"/>
          </w:tcPr>
          <w:p w14:paraId="4D5FC175" w14:textId="77777777" w:rsidR="008E2530" w:rsidRDefault="008E2530" w:rsidP="005F1065">
            <w:r>
              <w:t xml:space="preserve">Service usage </w:t>
            </w:r>
          </w:p>
        </w:tc>
        <w:tc>
          <w:tcPr>
            <w:tcW w:w="2254" w:type="dxa"/>
          </w:tcPr>
          <w:p w14:paraId="6D8D76F3" w14:textId="77777777" w:rsidR="008E2530" w:rsidRDefault="008E2530" w:rsidP="005F1065">
            <w:r>
              <w:t xml:space="preserve">Service authorization required </w:t>
            </w:r>
          </w:p>
        </w:tc>
      </w:tr>
      <w:tr w:rsidR="008E2530" w14:paraId="53019547" w14:textId="77777777" w:rsidTr="005F1065">
        <w:tc>
          <w:tcPr>
            <w:tcW w:w="2254" w:type="dxa"/>
          </w:tcPr>
          <w:p w14:paraId="4CCB2D5D" w14:textId="77777777" w:rsidR="008E2530" w:rsidRDefault="008E2530" w:rsidP="005F1065">
            <w:proofErr w:type="spellStart"/>
            <w:r>
              <w:t>GeneralService</w:t>
            </w:r>
            <w:proofErr w:type="spellEnd"/>
          </w:p>
        </w:tc>
        <w:tc>
          <w:tcPr>
            <w:tcW w:w="2254" w:type="dxa"/>
          </w:tcPr>
          <w:p w14:paraId="2998215A" w14:textId="77777777" w:rsidR="008E2530" w:rsidRDefault="008E2530" w:rsidP="005F1065">
            <w:r>
              <w:t>In depth per country data</w:t>
            </w:r>
          </w:p>
        </w:tc>
        <w:tc>
          <w:tcPr>
            <w:tcW w:w="2254" w:type="dxa"/>
          </w:tcPr>
          <w:p w14:paraId="4C4447FF" w14:textId="77777777" w:rsidR="008E2530" w:rsidRDefault="008E2530" w:rsidP="005F1065">
            <w:r>
              <w:t>For the infographic seen on the home page</w:t>
            </w:r>
          </w:p>
        </w:tc>
        <w:tc>
          <w:tcPr>
            <w:tcW w:w="2254" w:type="dxa"/>
          </w:tcPr>
          <w:p w14:paraId="728AD45B" w14:textId="77777777" w:rsidR="008E2530" w:rsidRDefault="008E2530" w:rsidP="005F1065">
            <w:r>
              <w:t>Public</w:t>
            </w:r>
          </w:p>
        </w:tc>
      </w:tr>
      <w:tr w:rsidR="008E2530" w14:paraId="2294D382" w14:textId="77777777" w:rsidTr="005F1065">
        <w:tc>
          <w:tcPr>
            <w:tcW w:w="2254" w:type="dxa"/>
          </w:tcPr>
          <w:p w14:paraId="7EC8A61F" w14:textId="77777777" w:rsidR="008E2530" w:rsidRDefault="008E2530" w:rsidP="005F1065">
            <w:proofErr w:type="spellStart"/>
            <w:r w:rsidRPr="00874E7E">
              <w:t>mapService</w:t>
            </w:r>
            <w:proofErr w:type="spellEnd"/>
          </w:p>
        </w:tc>
        <w:tc>
          <w:tcPr>
            <w:tcW w:w="2254" w:type="dxa"/>
          </w:tcPr>
          <w:p w14:paraId="7299F197" w14:textId="77777777" w:rsidR="008E2530" w:rsidRDefault="008E2530" w:rsidP="005F1065">
            <w:r>
              <w:t>The map path</w:t>
            </w:r>
          </w:p>
        </w:tc>
        <w:tc>
          <w:tcPr>
            <w:tcW w:w="2254" w:type="dxa"/>
          </w:tcPr>
          <w:p w14:paraId="16D6114A" w14:textId="77777777" w:rsidR="008E2530" w:rsidRDefault="008E2530" w:rsidP="005F1065">
            <w:r>
              <w:t xml:space="preserve">For the data on the map. </w:t>
            </w:r>
          </w:p>
        </w:tc>
        <w:tc>
          <w:tcPr>
            <w:tcW w:w="2254" w:type="dxa"/>
          </w:tcPr>
          <w:p w14:paraId="2D61F8DC" w14:textId="77777777" w:rsidR="008E2530" w:rsidRDefault="008E2530" w:rsidP="005F1065">
            <w:r>
              <w:t>Registered user</w:t>
            </w:r>
          </w:p>
        </w:tc>
      </w:tr>
      <w:tr w:rsidR="008E2530" w14:paraId="23C9F352" w14:textId="77777777" w:rsidTr="005F1065">
        <w:tc>
          <w:tcPr>
            <w:tcW w:w="2254" w:type="dxa"/>
          </w:tcPr>
          <w:p w14:paraId="4282F5EC" w14:textId="77777777" w:rsidR="008E2530" w:rsidRDefault="008E2530" w:rsidP="005F1065">
            <w:proofErr w:type="spellStart"/>
            <w:r w:rsidRPr="00874E7E">
              <w:t>generalStatsService</w:t>
            </w:r>
            <w:proofErr w:type="spellEnd"/>
          </w:p>
        </w:tc>
        <w:tc>
          <w:tcPr>
            <w:tcW w:w="2254" w:type="dxa"/>
          </w:tcPr>
          <w:p w14:paraId="35213474" w14:textId="77777777" w:rsidR="008E2530" w:rsidRDefault="008E2530" w:rsidP="005F1065">
            <w:r>
              <w:t>Basic per country stats with coordinates</w:t>
            </w:r>
          </w:p>
        </w:tc>
        <w:tc>
          <w:tcPr>
            <w:tcW w:w="2254" w:type="dxa"/>
          </w:tcPr>
          <w:p w14:paraId="55E61830" w14:textId="77777777" w:rsidR="008E2530" w:rsidRDefault="008E2530" w:rsidP="005F1065">
            <w:r>
              <w:t xml:space="preserve">For the data on the map. </w:t>
            </w:r>
          </w:p>
        </w:tc>
        <w:tc>
          <w:tcPr>
            <w:tcW w:w="2254" w:type="dxa"/>
          </w:tcPr>
          <w:p w14:paraId="773ABF4D" w14:textId="77777777" w:rsidR="008E2530" w:rsidRDefault="008E2530" w:rsidP="005F1065">
            <w:r>
              <w:t>Registered user</w:t>
            </w:r>
          </w:p>
        </w:tc>
      </w:tr>
      <w:tr w:rsidR="008E2530" w14:paraId="2271D95D" w14:textId="77777777" w:rsidTr="005F1065">
        <w:tc>
          <w:tcPr>
            <w:tcW w:w="2254" w:type="dxa"/>
          </w:tcPr>
          <w:p w14:paraId="15885E7E" w14:textId="77777777" w:rsidR="008E2530" w:rsidRDefault="008E2530" w:rsidP="005F1065">
            <w:proofErr w:type="spellStart"/>
            <w:r w:rsidRPr="00874E7E">
              <w:t>SummaryStatsService</w:t>
            </w:r>
            <w:proofErr w:type="spellEnd"/>
            <w:r w:rsidRPr="00874E7E">
              <w:t xml:space="preserve">  </w:t>
            </w:r>
          </w:p>
        </w:tc>
        <w:tc>
          <w:tcPr>
            <w:tcW w:w="2254" w:type="dxa"/>
          </w:tcPr>
          <w:p w14:paraId="2B9DC91D" w14:textId="77777777" w:rsidR="008E2530" w:rsidRDefault="008E2530" w:rsidP="005F1065">
            <w:r>
              <w:t>In depth per country and region data</w:t>
            </w:r>
          </w:p>
        </w:tc>
        <w:tc>
          <w:tcPr>
            <w:tcW w:w="2254" w:type="dxa"/>
          </w:tcPr>
          <w:p w14:paraId="5F391FFF" w14:textId="77777777" w:rsidR="008E2530" w:rsidRDefault="008E2530" w:rsidP="005F1065">
            <w:r>
              <w:t xml:space="preserve">Seen in the scatter and bar chart. </w:t>
            </w:r>
          </w:p>
        </w:tc>
        <w:tc>
          <w:tcPr>
            <w:tcW w:w="2254" w:type="dxa"/>
          </w:tcPr>
          <w:p w14:paraId="2D8D57E6" w14:textId="77777777" w:rsidR="008E2530" w:rsidRDefault="008E2530" w:rsidP="005F1065">
            <w:r>
              <w:t>Registered user</w:t>
            </w:r>
          </w:p>
        </w:tc>
      </w:tr>
      <w:tr w:rsidR="008E2530" w14:paraId="66A35803" w14:textId="77777777" w:rsidTr="005F1065">
        <w:tc>
          <w:tcPr>
            <w:tcW w:w="2254" w:type="dxa"/>
          </w:tcPr>
          <w:p w14:paraId="04AC9137" w14:textId="77777777" w:rsidR="008E2530" w:rsidRDefault="008E2530" w:rsidP="005F1065">
            <w:r w:rsidRPr="00735883">
              <w:t>generalStatsServicev2</w:t>
            </w:r>
          </w:p>
        </w:tc>
        <w:tc>
          <w:tcPr>
            <w:tcW w:w="2254" w:type="dxa"/>
          </w:tcPr>
          <w:p w14:paraId="6B4BA8F2" w14:textId="77777777" w:rsidR="008E2530" w:rsidRDefault="008E2530" w:rsidP="005F1065">
            <w:r>
              <w:t>Overall statistics</w:t>
            </w:r>
          </w:p>
        </w:tc>
        <w:tc>
          <w:tcPr>
            <w:tcW w:w="2254" w:type="dxa"/>
          </w:tcPr>
          <w:p w14:paraId="509D2E12" w14:textId="77777777" w:rsidR="008E2530" w:rsidRDefault="008E2530" w:rsidP="005F1065">
            <w:r>
              <w:t>Written statistics as seen on the home page</w:t>
            </w:r>
          </w:p>
        </w:tc>
        <w:tc>
          <w:tcPr>
            <w:tcW w:w="2254" w:type="dxa"/>
          </w:tcPr>
          <w:p w14:paraId="38FD4095" w14:textId="77777777" w:rsidR="008E2530" w:rsidRDefault="008E2530" w:rsidP="005F1065">
            <w:r>
              <w:t>Public</w:t>
            </w:r>
          </w:p>
        </w:tc>
      </w:tr>
      <w:tr w:rsidR="008E2530" w14:paraId="40F05004" w14:textId="77777777" w:rsidTr="005F1065">
        <w:tc>
          <w:tcPr>
            <w:tcW w:w="2254" w:type="dxa"/>
          </w:tcPr>
          <w:p w14:paraId="23745AA9" w14:textId="77777777" w:rsidR="008E2530" w:rsidRDefault="008E2530" w:rsidP="005F1065">
            <w:r w:rsidRPr="00735883">
              <w:t>historic</w:t>
            </w:r>
          </w:p>
        </w:tc>
        <w:tc>
          <w:tcPr>
            <w:tcW w:w="2254" w:type="dxa"/>
          </w:tcPr>
          <w:p w14:paraId="41C6CAA1" w14:textId="77777777" w:rsidR="008E2530" w:rsidRDefault="008E2530" w:rsidP="005F1065">
            <w:r>
              <w:t xml:space="preserve">Historic data, a large volume of data. </w:t>
            </w:r>
          </w:p>
        </w:tc>
        <w:tc>
          <w:tcPr>
            <w:tcW w:w="2254" w:type="dxa"/>
          </w:tcPr>
          <w:p w14:paraId="0258560A" w14:textId="77777777" w:rsidR="008E2530" w:rsidRDefault="008E2530" w:rsidP="005F1065">
            <w:r>
              <w:t>TBC</w:t>
            </w:r>
          </w:p>
        </w:tc>
        <w:tc>
          <w:tcPr>
            <w:tcW w:w="2254" w:type="dxa"/>
          </w:tcPr>
          <w:p w14:paraId="11E95F0E" w14:textId="77777777" w:rsidR="008E2530" w:rsidRDefault="008E2530" w:rsidP="005F1065">
            <w:r>
              <w:t>Registered user</w:t>
            </w:r>
          </w:p>
        </w:tc>
      </w:tr>
    </w:tbl>
    <w:p w14:paraId="66952940" w14:textId="0AD727D7" w:rsidR="003D0F89" w:rsidRDefault="003D0F89" w:rsidP="008E2530">
      <w:pPr>
        <w:rPr>
          <w:lang w:val="en-US"/>
        </w:rPr>
      </w:pPr>
      <w:r>
        <w:rPr>
          <w:lang w:val="en-US"/>
        </w:rPr>
        <w:t>Fig #</w:t>
      </w:r>
    </w:p>
    <w:p w14:paraId="02C94895" w14:textId="77777777" w:rsidR="008E2530" w:rsidRDefault="008E2530" w:rsidP="008E2530">
      <w:pPr>
        <w:pStyle w:val="Heading1"/>
        <w:rPr>
          <w:lang w:val="en-US"/>
        </w:rPr>
      </w:pPr>
      <w:bookmarkStart w:id="128" w:name="_Toc67232141"/>
      <w:r>
        <w:rPr>
          <w:lang w:val="en-US"/>
        </w:rPr>
        <w:t>4.4.2 Covid Symbol infographic</w:t>
      </w:r>
      <w:bookmarkEnd w:id="128"/>
      <w:r>
        <w:rPr>
          <w:lang w:val="en-US"/>
        </w:rPr>
        <w:t xml:space="preserve"> </w:t>
      </w:r>
    </w:p>
    <w:p w14:paraId="7EF2270F" w14:textId="77777777" w:rsidR="008E2530" w:rsidRDefault="008E2530" w:rsidP="008E2530">
      <w:pPr>
        <w:rPr>
          <w:lang w:val="en-US"/>
        </w:rPr>
      </w:pPr>
      <w:r>
        <w:rPr>
          <w:lang w:val="en-US"/>
        </w:rPr>
        <w:t>This visualization is an original creation that required investigation into the creation of custom shapes using SVG paths, utilizing angular material components for interactivity, the use of tooltips, and an immense amount of iterative prototyping into how to position the receptors and how many receptors to show depending on the data set selected by the user.</w:t>
      </w:r>
    </w:p>
    <w:p w14:paraId="2AD16DBA" w14:textId="77777777" w:rsidR="008E2530" w:rsidRDefault="008E2530" w:rsidP="008E2530">
      <w:pPr>
        <w:rPr>
          <w:lang w:val="en-US"/>
        </w:rPr>
      </w:pPr>
      <w:r>
        <w:rPr>
          <w:lang w:val="en-US"/>
        </w:rPr>
        <w:lastRenderedPageBreak/>
        <w:t xml:space="preserve"> The aim of this visualization is to give a comparison of how the current active cases stands up to the overall number of cases, this will give an idea of how the current situation stands. </w:t>
      </w:r>
    </w:p>
    <w:p w14:paraId="3F6B4C1E" w14:textId="77777777" w:rsidR="008E2530" w:rsidRDefault="008E2530" w:rsidP="008E2530">
      <w:pPr>
        <w:rPr>
          <w:lang w:val="en-US"/>
        </w:rPr>
      </w:pPr>
      <w:r>
        <w:rPr>
          <w:lang w:val="en-US"/>
        </w:rPr>
        <w:t xml:space="preserve">Throughout the iterations of the implementation the issues faced were of a similar nature and that was how it would scale and look the same with scale, this was a large issue with the scaling of the receptors and experimentation was carried out to try and find a balance to the size and number of receptors to be displayed at a time to find a good balance.  </w:t>
      </w:r>
    </w:p>
    <w:p w14:paraId="1253E2AF" w14:textId="77777777" w:rsidR="008E2530" w:rsidRDefault="008E2530" w:rsidP="008E2530">
      <w:pPr>
        <w:rPr>
          <w:lang w:val="en-US"/>
        </w:rPr>
      </w:pPr>
      <w:r>
        <w:rPr>
          <w:lang w:val="en-US"/>
        </w:rPr>
        <w:t>The initial implementation began with the SVG path that was seen in the design section.</w:t>
      </w:r>
    </w:p>
    <w:p w14:paraId="372C0780" w14:textId="77777777" w:rsidR="008E2530" w:rsidRDefault="008E2530" w:rsidP="008E2530">
      <w:pPr>
        <w:rPr>
          <w:lang w:val="en-US"/>
        </w:rPr>
      </w:pPr>
      <w:r>
        <w:rPr>
          <w:lang w:val="en-US"/>
        </w:rPr>
        <w:t>Then the SVG canvas was created using the standard D</w:t>
      </w:r>
      <w:proofErr w:type="gramStart"/>
      <w:r>
        <w:rPr>
          <w:lang w:val="en-US"/>
        </w:rPr>
        <w:t>3.Js</w:t>
      </w:r>
      <w:proofErr w:type="gramEnd"/>
      <w:r>
        <w:rPr>
          <w:lang w:val="en-US"/>
        </w:rPr>
        <w:t xml:space="preserve"> append method. </w:t>
      </w:r>
    </w:p>
    <w:p w14:paraId="2F288E9F" w14:textId="77777777" w:rsidR="008E2530" w:rsidRDefault="008E2530" w:rsidP="008E2530">
      <w:pPr>
        <w:rPr>
          <w:lang w:val="en-US"/>
        </w:rPr>
      </w:pPr>
      <w:r>
        <w:rPr>
          <w:lang w:val="en-US"/>
        </w:rPr>
        <w:t xml:space="preserve">Then the data import was written using the data service. </w:t>
      </w:r>
    </w:p>
    <w:p w14:paraId="41F42A6D" w14:textId="77777777" w:rsidR="008E2530" w:rsidRDefault="008E2530" w:rsidP="008E2530">
      <w:pPr>
        <w:rPr>
          <w:lang w:val="en-US"/>
        </w:rPr>
      </w:pPr>
      <w:r>
        <w:rPr>
          <w:lang w:val="en-US"/>
        </w:rPr>
        <w:t xml:space="preserve">Then the function for calculating the range were created, this was an iterative process as slight adjustments to the range has an impact on the aesthetics of the result. </w:t>
      </w:r>
    </w:p>
    <w:p w14:paraId="4F0C6812" w14:textId="77777777" w:rsidR="008E2530" w:rsidRDefault="008E2530" w:rsidP="008E2530">
      <w:pPr>
        <w:rPr>
          <w:lang w:val="en-US"/>
        </w:rPr>
      </w:pPr>
      <w:r>
        <w:rPr>
          <w:noProof/>
        </w:rPr>
        <w:drawing>
          <wp:inline distT="0" distB="0" distL="0" distR="0" wp14:anchorId="0989F492" wp14:editId="0C7828DC">
            <wp:extent cx="5731510" cy="534035"/>
            <wp:effectExtent l="0" t="0" r="254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731510" cy="534035"/>
                    </a:xfrm>
                    <a:prstGeom prst="rect">
                      <a:avLst/>
                    </a:prstGeom>
                  </pic:spPr>
                </pic:pic>
              </a:graphicData>
            </a:graphic>
          </wp:inline>
        </w:drawing>
      </w:r>
    </w:p>
    <w:p w14:paraId="2A015787" w14:textId="77777777" w:rsidR="008E2530" w:rsidRDefault="008E2530" w:rsidP="008E2530">
      <w:pPr>
        <w:rPr>
          <w:lang w:val="en-US"/>
        </w:rPr>
      </w:pPr>
      <w:r>
        <w:rPr>
          <w:lang w:val="en-US"/>
        </w:rPr>
        <w:t>Then for displaying the number of receptors a function was created that is based on the function for the range, this takes the data and passes it through the function for creating the range and this determines how many receptors are visible out of the total receptors.</w:t>
      </w:r>
    </w:p>
    <w:p w14:paraId="1087997B" w14:textId="77777777" w:rsidR="008E2530" w:rsidRDefault="008E2530" w:rsidP="008E2530">
      <w:pPr>
        <w:rPr>
          <w:lang w:val="en-US"/>
        </w:rPr>
      </w:pPr>
      <w:r>
        <w:rPr>
          <w:noProof/>
        </w:rPr>
        <w:drawing>
          <wp:inline distT="0" distB="0" distL="0" distR="0" wp14:anchorId="78C42CA7" wp14:editId="18F1ED5E">
            <wp:extent cx="4943475" cy="104775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4943475" cy="1047750"/>
                    </a:xfrm>
                    <a:prstGeom prst="rect">
                      <a:avLst/>
                    </a:prstGeom>
                  </pic:spPr>
                </pic:pic>
              </a:graphicData>
            </a:graphic>
          </wp:inline>
        </w:drawing>
      </w:r>
    </w:p>
    <w:p w14:paraId="3D17C971" w14:textId="77777777" w:rsidR="008E2530" w:rsidRDefault="008E2530" w:rsidP="008E2530">
      <w:pPr>
        <w:rPr>
          <w:lang w:val="en-US"/>
        </w:rPr>
      </w:pPr>
      <w:r>
        <w:rPr>
          <w:lang w:val="en-US"/>
        </w:rPr>
        <w:t xml:space="preserve">Using this calculation then the scale of the receptor can be alternated to give a varied height for reach receptor, this could have been randomized but the odd and even approach was quite visually appeasing. This snippet of code is then called and appended for each receptor. </w:t>
      </w:r>
    </w:p>
    <w:p w14:paraId="5497D203" w14:textId="77777777" w:rsidR="008E2530" w:rsidRDefault="008E2530" w:rsidP="008E2530">
      <w:pPr>
        <w:rPr>
          <w:lang w:val="en-US"/>
        </w:rPr>
      </w:pPr>
      <w:r>
        <w:rPr>
          <w:noProof/>
        </w:rPr>
        <w:drawing>
          <wp:inline distT="0" distB="0" distL="0" distR="0" wp14:anchorId="142BFBCE" wp14:editId="7667BA57">
            <wp:extent cx="4591050" cy="15811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4591050" cy="1581150"/>
                    </a:xfrm>
                    <a:prstGeom prst="rect">
                      <a:avLst/>
                    </a:prstGeom>
                  </pic:spPr>
                </pic:pic>
              </a:graphicData>
            </a:graphic>
          </wp:inline>
        </w:drawing>
      </w:r>
    </w:p>
    <w:p w14:paraId="5F608E63" w14:textId="77777777" w:rsidR="008E2530" w:rsidRDefault="008E2530" w:rsidP="008E2530">
      <w:pPr>
        <w:rPr>
          <w:lang w:val="en-US"/>
        </w:rPr>
      </w:pPr>
      <w:r>
        <w:rPr>
          <w:lang w:val="en-US"/>
        </w:rPr>
        <w:t xml:space="preserve">Then a second similar function was created for displaying an outline of the maximum number of receptors, this will be useful for showing a percentage like amount, like currently the UK is 3/14 receptors, and the total receptors is shown with a low opacity outline. </w:t>
      </w:r>
    </w:p>
    <w:p w14:paraId="164348E1" w14:textId="77777777" w:rsidR="008E2530" w:rsidRDefault="008E2530" w:rsidP="008E2530">
      <w:pPr>
        <w:rPr>
          <w:lang w:val="en-US"/>
        </w:rPr>
      </w:pPr>
      <w:r>
        <w:rPr>
          <w:noProof/>
        </w:rPr>
        <w:lastRenderedPageBreak/>
        <w:drawing>
          <wp:inline distT="0" distB="0" distL="0" distR="0" wp14:anchorId="046497C4" wp14:editId="221EECEF">
            <wp:extent cx="4495800" cy="256222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4495800" cy="2562225"/>
                    </a:xfrm>
                    <a:prstGeom prst="rect">
                      <a:avLst/>
                    </a:prstGeom>
                  </pic:spPr>
                </pic:pic>
              </a:graphicData>
            </a:graphic>
          </wp:inline>
        </w:drawing>
      </w:r>
    </w:p>
    <w:p w14:paraId="2E4F9C35" w14:textId="77777777" w:rsidR="008E2530" w:rsidRDefault="008E2530" w:rsidP="008E2530">
      <w:pPr>
        <w:rPr>
          <w:lang w:val="en-US"/>
        </w:rPr>
      </w:pPr>
      <w:r>
        <w:rPr>
          <w:lang w:val="en-US"/>
        </w:rPr>
        <w:t xml:space="preserve">Next a layer with a circle is added directly in the middle, so the receptors have something to connect to and stem out of. Appending to this middle circle text saying “Covid – 19“to add a bit of description to make it more of a recognizable symbol and then appending on top of this several smaller circles added to represent the receptors on the front, to give a more 3d design and add a bit of additional detail to capture the eyes attention. </w:t>
      </w:r>
    </w:p>
    <w:p w14:paraId="3F286722" w14:textId="77777777" w:rsidR="008E2530" w:rsidRDefault="008E2530" w:rsidP="008E2530">
      <w:pPr>
        <w:rPr>
          <w:lang w:val="en-US"/>
        </w:rPr>
      </w:pPr>
      <w:r>
        <w:rPr>
          <w:lang w:val="en-US"/>
        </w:rPr>
        <w:t xml:space="preserve">After the middle section was implement, a legend was created to reflect what data the visualization is representing when the mouse moves over the SVG element the legend appears to the side of the cursor. </w:t>
      </w:r>
    </w:p>
    <w:p w14:paraId="0C0960F1" w14:textId="77777777" w:rsidR="008E2530" w:rsidRDefault="008E2530" w:rsidP="008E2530">
      <w:pPr>
        <w:rPr>
          <w:lang w:val="en-US"/>
        </w:rPr>
      </w:pPr>
      <w:r>
        <w:rPr>
          <w:lang w:val="en-US"/>
        </w:rPr>
        <w:t xml:space="preserve">Finally, a select box was implemented using angular material so the user can visualize the data for each country individually. </w:t>
      </w:r>
    </w:p>
    <w:p w14:paraId="5ED8AC01" w14:textId="77777777" w:rsidR="008E2530" w:rsidRDefault="008E2530" w:rsidP="008E2530">
      <w:pPr>
        <w:rPr>
          <w:lang w:val="en-US"/>
        </w:rPr>
      </w:pPr>
    </w:p>
    <w:p w14:paraId="394B93E1" w14:textId="77777777" w:rsidR="008E2530" w:rsidRDefault="008E2530" w:rsidP="008E2530">
      <w:pPr>
        <w:rPr>
          <w:lang w:val="en-US"/>
        </w:rPr>
      </w:pPr>
    </w:p>
    <w:p w14:paraId="2374FFB3" w14:textId="77777777" w:rsidR="008E2530" w:rsidRDefault="008E2530" w:rsidP="008E2530">
      <w:pPr>
        <w:rPr>
          <w:lang w:val="en-US"/>
        </w:rPr>
      </w:pPr>
    </w:p>
    <w:p w14:paraId="5A822B26" w14:textId="77777777" w:rsidR="008E2530" w:rsidRDefault="008E2530" w:rsidP="008E2530">
      <w:pPr>
        <w:rPr>
          <w:lang w:val="en-US"/>
        </w:rPr>
      </w:pPr>
    </w:p>
    <w:p w14:paraId="4EBE48B0" w14:textId="77777777" w:rsidR="008E2530" w:rsidRDefault="008E2530" w:rsidP="008E2530">
      <w:pPr>
        <w:rPr>
          <w:lang w:val="en-US"/>
        </w:rPr>
      </w:pPr>
    </w:p>
    <w:p w14:paraId="74F779C0" w14:textId="77777777" w:rsidR="008E2530" w:rsidRDefault="008E2530" w:rsidP="008E2530">
      <w:pPr>
        <w:rPr>
          <w:lang w:val="en-US"/>
        </w:rPr>
      </w:pPr>
    </w:p>
    <w:p w14:paraId="5506B794" w14:textId="77777777" w:rsidR="008E2530" w:rsidRDefault="008E2530" w:rsidP="008E2530">
      <w:pPr>
        <w:rPr>
          <w:lang w:val="en-US"/>
        </w:rPr>
      </w:pPr>
    </w:p>
    <w:p w14:paraId="7DBD9A47" w14:textId="77777777" w:rsidR="008E2530" w:rsidRDefault="008E2530" w:rsidP="008E2530">
      <w:pPr>
        <w:rPr>
          <w:lang w:val="en-US"/>
        </w:rPr>
      </w:pPr>
    </w:p>
    <w:p w14:paraId="6DD49D1C" w14:textId="77777777" w:rsidR="008E2530" w:rsidRDefault="008E2530" w:rsidP="008E2530">
      <w:pPr>
        <w:rPr>
          <w:lang w:val="en-US"/>
        </w:rPr>
      </w:pPr>
    </w:p>
    <w:p w14:paraId="109C3D2D" w14:textId="77777777" w:rsidR="008E2530" w:rsidRDefault="008E2530" w:rsidP="008E2530">
      <w:pPr>
        <w:rPr>
          <w:lang w:val="en-US"/>
        </w:rPr>
      </w:pPr>
    </w:p>
    <w:p w14:paraId="54E3A084" w14:textId="77777777" w:rsidR="008E2530" w:rsidRDefault="008E2530" w:rsidP="008E2530">
      <w:pPr>
        <w:rPr>
          <w:lang w:val="en-US"/>
        </w:rPr>
      </w:pPr>
    </w:p>
    <w:p w14:paraId="3B91D87F" w14:textId="77777777" w:rsidR="008E2530" w:rsidRPr="00480863" w:rsidRDefault="008E2530" w:rsidP="008E2530">
      <w:pPr>
        <w:rPr>
          <w:lang w:val="en-US"/>
        </w:rPr>
      </w:pPr>
    </w:p>
    <w:p w14:paraId="652B533B" w14:textId="77777777" w:rsidR="008E2530" w:rsidRDefault="008E2530" w:rsidP="008E2530">
      <w:pPr>
        <w:pStyle w:val="Heading1"/>
        <w:rPr>
          <w:lang w:val="en-US"/>
        </w:rPr>
      </w:pPr>
      <w:bookmarkStart w:id="129" w:name="_Toc67232142"/>
      <w:r>
        <w:rPr>
          <w:lang w:val="en-US"/>
        </w:rPr>
        <w:lastRenderedPageBreak/>
        <w:t>4.4.3 Map</w:t>
      </w:r>
      <w:bookmarkEnd w:id="129"/>
    </w:p>
    <w:p w14:paraId="4A24E922" w14:textId="77777777" w:rsidR="008E2530" w:rsidRDefault="008E2530" w:rsidP="008E2530">
      <w:pPr>
        <w:rPr>
          <w:lang w:val="en-US"/>
        </w:rPr>
      </w:pPr>
      <w:r>
        <w:rPr>
          <w:lang w:val="en-US"/>
        </w:rPr>
        <w:t xml:space="preserve">The map carried a lot of the weight of the desired result, and because of this a lot of time was invested in researching the techniques for implementing it and exploring the different frameworks available for displaying spatial data. The literature review covered several books that investigated the implementations of maps for visualizing data, the types of maps that could be used and the types of markers that can be overlayed for representing data, and the different </w:t>
      </w:r>
      <w:r w:rsidRPr="00C05DE5">
        <w:t>colours</w:t>
      </w:r>
      <w:r>
        <w:rPr>
          <w:lang w:val="en-US"/>
        </w:rPr>
        <w:t xml:space="preserve"> used will convey different tones. </w:t>
      </w:r>
    </w:p>
    <w:p w14:paraId="05108A02" w14:textId="77777777" w:rsidR="008E2530" w:rsidRDefault="008E2530" w:rsidP="008E2530">
      <w:pPr>
        <w:rPr>
          <w:lang w:val="en-US"/>
        </w:rPr>
      </w:pPr>
      <w:r>
        <w:rPr>
          <w:lang w:val="en-US"/>
        </w:rPr>
        <w:t xml:space="preserve">In the initial prototypes of the map the real challenges faced were overlaying data accurately and lining up the countries on the map with the data. Another issue was scaling the map with different screen sizes and devices with the overlayed data would prove even more challenging. </w:t>
      </w:r>
    </w:p>
    <w:p w14:paraId="668B1B3B" w14:textId="77777777" w:rsidR="008E2530" w:rsidRDefault="008E2530" w:rsidP="008E2530">
      <w:pPr>
        <w:rPr>
          <w:lang w:val="en-US"/>
        </w:rPr>
      </w:pPr>
      <w:r>
        <w:rPr>
          <w:lang w:val="en-US"/>
        </w:rPr>
        <w:t xml:space="preserve">The issue was overcome by using a coordinate system that lined up with the maps projection technique with this took some experimentation to find a map system that fit the data correctly, but a system was implemented that would work perfectly and scale as required. </w:t>
      </w:r>
    </w:p>
    <w:p w14:paraId="01A0A298" w14:textId="77777777" w:rsidR="008E2530" w:rsidRDefault="008E2530" w:rsidP="008E2530">
      <w:pPr>
        <w:rPr>
          <w:lang w:val="en-US"/>
        </w:rPr>
      </w:pPr>
      <w:r>
        <w:rPr>
          <w:lang w:val="en-US"/>
        </w:rPr>
        <w:t>The literature review also alluded to the fact of how responsive a visualization was would have a larger impact on the user and the slightest delay and latency could have a detrimental effect on the usability of the implemented visualization. This put the performance high on the priority list and required a higher level of consideration when implementing.</w:t>
      </w:r>
    </w:p>
    <w:p w14:paraId="0A8A53E0" w14:textId="77777777" w:rsidR="008E2530" w:rsidRDefault="008E2530" w:rsidP="008E2530">
      <w:pPr>
        <w:rPr>
          <w:lang w:val="en-US"/>
        </w:rPr>
      </w:pPr>
      <w:r>
        <w:rPr>
          <w:lang w:val="en-US"/>
        </w:rPr>
        <w:t>Initial prototypes suffered with a performance issue that was traced back to the data from the API being in such a grand scale that it took a while to render each point on the map, this was obstacle was ultimately traversed by eliminating the irrelevant data and displaying it with other visualizations.</w:t>
      </w:r>
    </w:p>
    <w:p w14:paraId="77C063C2" w14:textId="77777777" w:rsidR="008E2530" w:rsidRDefault="008E2530" w:rsidP="008E2530">
      <w:pPr>
        <w:rPr>
          <w:lang w:val="en-US"/>
        </w:rPr>
      </w:pPr>
      <w:r>
        <w:rPr>
          <w:lang w:val="en-US"/>
        </w:rPr>
        <w:t>After an appropriate level of implementation was achieved additional features were added.</w:t>
      </w:r>
      <w:r>
        <w:rPr>
          <w:lang w:val="en-US"/>
        </w:rPr>
        <w:br/>
        <w:t xml:space="preserve">The first additional feature that was added was the ability to pan and zoom, this offered a vast amount of interactivity that will benefit the overall engagement of the map. </w:t>
      </w:r>
    </w:p>
    <w:p w14:paraId="2ABFF556" w14:textId="77777777" w:rsidR="008E2530" w:rsidRDefault="008E2530" w:rsidP="008E2530">
      <w:pPr>
        <w:rPr>
          <w:lang w:val="en-US"/>
        </w:rPr>
      </w:pPr>
      <w:r>
        <w:rPr>
          <w:lang w:val="en-US"/>
        </w:rPr>
        <w:t xml:space="preserve">The next additional feature was the ability to mouse over the different markers on the map. Given the number of markers that contain region and county level data, when hovering a mouse above a marker a popup fades in with additional information.  </w:t>
      </w:r>
    </w:p>
    <w:p w14:paraId="2133BD09" w14:textId="77777777" w:rsidR="008E2530" w:rsidRPr="00B85662" w:rsidRDefault="008E2530" w:rsidP="008E2530">
      <w:pPr>
        <w:rPr>
          <w:lang w:val="en-US"/>
        </w:rPr>
      </w:pPr>
      <w:r>
        <w:rPr>
          <w:lang w:val="en-US"/>
        </w:rPr>
        <w:t xml:space="preserve">The final additional feature was to be able to have the markers represent the different available data, this was achieved using angular material tabs for changing the component in the view using a lazy loading technique to minimize performance impact. This has potential to have further varieties such as different styles of map markers. </w:t>
      </w:r>
    </w:p>
    <w:p w14:paraId="58E7BF1C" w14:textId="77777777" w:rsidR="008E2530" w:rsidRPr="00874000" w:rsidRDefault="008E2530" w:rsidP="008E2530">
      <w:pPr>
        <w:pStyle w:val="Heading1"/>
      </w:pPr>
      <w:bookmarkStart w:id="130" w:name="_Toc67232143"/>
      <w:r>
        <w:rPr>
          <w:lang w:val="en-US"/>
        </w:rPr>
        <w:t>4.4.4 Scatter &amp; Bar chart</w:t>
      </w:r>
      <w:bookmarkEnd w:id="130"/>
    </w:p>
    <w:p w14:paraId="4D9B81E4" w14:textId="77777777" w:rsidR="008E2530" w:rsidRDefault="008E2530" w:rsidP="008E2530">
      <w:pPr>
        <w:rPr>
          <w:lang w:val="en-US"/>
        </w:rPr>
      </w:pPr>
      <w:r>
        <w:rPr>
          <w:lang w:val="en-US"/>
        </w:rPr>
        <w:t>The literature review concluded that a variety of different visualization techniques should be used to deliver the content in a wide variety of formats. This will have an impact on how the data is absorbed and understood.</w:t>
      </w:r>
      <w:r>
        <w:rPr>
          <w:lang w:val="en-US"/>
        </w:rPr>
        <w:br/>
        <w:t>The process of implementing these visualizations followed a similar approach to previously implemented D</w:t>
      </w:r>
      <w:proofErr w:type="gramStart"/>
      <w:r>
        <w:rPr>
          <w:lang w:val="en-US"/>
        </w:rPr>
        <w:t>3.Js</w:t>
      </w:r>
      <w:proofErr w:type="gramEnd"/>
      <w:r>
        <w:rPr>
          <w:lang w:val="en-US"/>
        </w:rPr>
        <w:t xml:space="preserve"> of setting the SVG, defining the resolution and appending the data to the SVG, what made developing the charts unique were the different approaches to the scales and the axis.</w:t>
      </w:r>
    </w:p>
    <w:p w14:paraId="61D2F72B" w14:textId="77777777" w:rsidR="008E2530" w:rsidRDefault="008E2530" w:rsidP="008E2530">
      <w:pPr>
        <w:rPr>
          <w:lang w:val="en-US"/>
        </w:rPr>
      </w:pPr>
    </w:p>
    <w:p w14:paraId="756129AC" w14:textId="77777777" w:rsidR="008E2530" w:rsidRDefault="008E2530" w:rsidP="008E2530">
      <w:pPr>
        <w:rPr>
          <w:lang w:val="en-US"/>
        </w:rPr>
      </w:pPr>
    </w:p>
    <w:p w14:paraId="0DD79EA0" w14:textId="4468567B" w:rsidR="00966B6C" w:rsidRPr="00BB1396" w:rsidRDefault="00966B6C" w:rsidP="00BB1396">
      <w:pPr>
        <w:rPr>
          <w:b/>
          <w:color w:val="000000" w:themeColor="text1"/>
        </w:rPr>
      </w:pPr>
      <w:r>
        <w:rPr>
          <w:b/>
          <w:color w:val="000000" w:themeColor="text1"/>
        </w:rPr>
        <w:br w:type="page"/>
      </w:r>
    </w:p>
    <w:p w14:paraId="23ED1600" w14:textId="77777777" w:rsidR="00966B6C" w:rsidRPr="005B638E" w:rsidRDefault="00966B6C" w:rsidP="7A9A7B0C">
      <w:pPr>
        <w:pStyle w:val="Heading1"/>
        <w:rPr>
          <w:rFonts w:ascii="Calibri Light" w:hAnsi="Calibri Light"/>
          <w:b/>
          <w:bCs/>
        </w:rPr>
      </w:pPr>
      <w:bookmarkStart w:id="131" w:name="_Toc67232147"/>
      <w:r>
        <w:lastRenderedPageBreak/>
        <w:t>CHAPTER 5 – EVALUATION</w:t>
      </w:r>
      <w:bookmarkEnd w:id="131"/>
    </w:p>
    <w:p w14:paraId="5971C87A" w14:textId="77777777" w:rsidR="00966B6C" w:rsidRPr="005B638E" w:rsidRDefault="00966B6C" w:rsidP="00966B6C">
      <w:pPr>
        <w:jc w:val="both"/>
        <w:rPr>
          <w:color w:val="000000" w:themeColor="text1"/>
        </w:rPr>
      </w:pPr>
    </w:p>
    <w:p w14:paraId="7D24DF49" w14:textId="77777777" w:rsidR="00966B6C" w:rsidRPr="005B638E" w:rsidRDefault="00966B6C" w:rsidP="00966B6C">
      <w:pPr>
        <w:jc w:val="both"/>
        <w:rPr>
          <w:color w:val="000000" w:themeColor="text1"/>
        </w:rPr>
      </w:pPr>
      <w:r w:rsidRPr="005B638E">
        <w:rPr>
          <w:color w:val="000000" w:themeColor="text1"/>
        </w:rPr>
        <w:t xml:space="preserve">Evaluation usually comes in one of two forms: either you compare what you did with your objectives, or you can compare what you did with what someone else did. </w:t>
      </w:r>
    </w:p>
    <w:p w14:paraId="0A96F41A" w14:textId="77777777" w:rsidR="00966B6C" w:rsidRPr="005B638E" w:rsidRDefault="00966B6C" w:rsidP="00966B6C">
      <w:pPr>
        <w:jc w:val="both"/>
        <w:rPr>
          <w:color w:val="000000" w:themeColor="text1"/>
        </w:rPr>
      </w:pPr>
    </w:p>
    <w:p w14:paraId="5C1F313B" w14:textId="77777777" w:rsidR="00966B6C" w:rsidRPr="005B638E" w:rsidRDefault="00966B6C" w:rsidP="00966B6C">
      <w:pPr>
        <w:jc w:val="both"/>
        <w:rPr>
          <w:color w:val="000000" w:themeColor="text1"/>
        </w:rPr>
      </w:pPr>
    </w:p>
    <w:p w14:paraId="33B08F95" w14:textId="77777777" w:rsidR="00966B6C" w:rsidRPr="005B638E" w:rsidRDefault="00966B6C" w:rsidP="00966B6C">
      <w:pPr>
        <w:pStyle w:val="ListParagraph"/>
        <w:numPr>
          <w:ilvl w:val="0"/>
          <w:numId w:val="11"/>
        </w:numPr>
        <w:spacing w:after="200" w:line="276" w:lineRule="auto"/>
        <w:rPr>
          <w:rFonts w:asciiTheme="minorHAnsi" w:hAnsiTheme="minorHAnsi"/>
          <w:color w:val="000000" w:themeColor="text1"/>
        </w:rPr>
      </w:pPr>
      <w:r w:rsidRPr="005B638E">
        <w:rPr>
          <w:rFonts w:asciiTheme="minorHAnsi" w:hAnsiTheme="minorHAnsi"/>
          <w:color w:val="000000" w:themeColor="text1"/>
        </w:rPr>
        <w:t>What conclusions can be drawn from your data?</w:t>
      </w:r>
    </w:p>
    <w:p w14:paraId="1781173B" w14:textId="77777777" w:rsidR="00966B6C" w:rsidRPr="005B638E" w:rsidRDefault="00966B6C" w:rsidP="00966B6C">
      <w:pPr>
        <w:pStyle w:val="ListParagraph"/>
        <w:numPr>
          <w:ilvl w:val="0"/>
          <w:numId w:val="11"/>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Did your data back up the research in your literature review or disagree with it? </w:t>
      </w:r>
    </w:p>
    <w:p w14:paraId="4E64EC94" w14:textId="77777777" w:rsidR="00966B6C" w:rsidRPr="005B638E" w:rsidRDefault="00966B6C" w:rsidP="00966B6C">
      <w:pPr>
        <w:pStyle w:val="ListParagraph"/>
        <w:numPr>
          <w:ilvl w:val="0"/>
          <w:numId w:val="11"/>
        </w:numPr>
        <w:spacing w:after="200" w:line="276" w:lineRule="auto"/>
        <w:rPr>
          <w:rFonts w:asciiTheme="minorHAnsi" w:hAnsiTheme="minorHAnsi"/>
          <w:color w:val="000000" w:themeColor="text1"/>
        </w:rPr>
      </w:pPr>
      <w:r w:rsidRPr="005B638E">
        <w:rPr>
          <w:rFonts w:asciiTheme="minorHAnsi" w:hAnsiTheme="minorHAnsi"/>
          <w:color w:val="000000" w:themeColor="text1"/>
        </w:rPr>
        <w:t>Did you meet your objectives? If not, why not?</w:t>
      </w:r>
    </w:p>
    <w:p w14:paraId="10D4C1CF" w14:textId="77777777" w:rsidR="00966B6C" w:rsidRPr="005B638E" w:rsidRDefault="00966B6C" w:rsidP="00966B6C">
      <w:pPr>
        <w:pStyle w:val="ListParagraph"/>
        <w:numPr>
          <w:ilvl w:val="0"/>
          <w:numId w:val="11"/>
        </w:numPr>
        <w:spacing w:after="200" w:line="276" w:lineRule="auto"/>
        <w:rPr>
          <w:rFonts w:asciiTheme="minorHAnsi" w:hAnsiTheme="minorHAnsi"/>
          <w:color w:val="000000" w:themeColor="text1"/>
        </w:rPr>
      </w:pPr>
      <w:r w:rsidRPr="005B638E">
        <w:rPr>
          <w:rFonts w:asciiTheme="minorHAnsi" w:hAnsiTheme="minorHAnsi"/>
          <w:color w:val="000000" w:themeColor="text1"/>
        </w:rPr>
        <w:t>Did you meet your aim? If not, why not?</w:t>
      </w:r>
    </w:p>
    <w:p w14:paraId="4D1BE615" w14:textId="77777777" w:rsidR="00966B6C" w:rsidRPr="005B638E" w:rsidRDefault="00966B6C" w:rsidP="00966B6C">
      <w:pPr>
        <w:pStyle w:val="ListParagraph"/>
        <w:numPr>
          <w:ilvl w:val="0"/>
          <w:numId w:val="11"/>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Overall, are the answers what you would expect? If </w:t>
      </w:r>
      <w:proofErr w:type="gramStart"/>
      <w:r w:rsidRPr="005B638E">
        <w:rPr>
          <w:rFonts w:asciiTheme="minorHAnsi" w:hAnsiTheme="minorHAnsi"/>
          <w:color w:val="000000" w:themeColor="text1"/>
        </w:rPr>
        <w:t>not</w:t>
      </w:r>
      <w:proofErr w:type="gramEnd"/>
      <w:r w:rsidRPr="005B638E">
        <w:rPr>
          <w:rFonts w:asciiTheme="minorHAnsi" w:hAnsiTheme="minorHAnsi"/>
          <w:color w:val="000000" w:themeColor="text1"/>
        </w:rPr>
        <w:t xml:space="preserve"> then why not?</w:t>
      </w:r>
    </w:p>
    <w:p w14:paraId="4256A333" w14:textId="77777777" w:rsidR="00966B6C" w:rsidRPr="005B638E" w:rsidRDefault="00966B6C" w:rsidP="00966B6C">
      <w:pPr>
        <w:pStyle w:val="ListParagraph"/>
        <w:numPr>
          <w:ilvl w:val="0"/>
          <w:numId w:val="11"/>
        </w:numPr>
        <w:spacing w:after="200" w:line="276" w:lineRule="auto"/>
        <w:rPr>
          <w:rFonts w:asciiTheme="minorHAnsi" w:hAnsiTheme="minorHAnsi"/>
          <w:color w:val="000000" w:themeColor="text1"/>
        </w:rPr>
      </w:pPr>
      <w:r w:rsidRPr="005B638E">
        <w:rPr>
          <w:rFonts w:asciiTheme="minorHAnsi" w:hAnsiTheme="minorHAnsi"/>
          <w:color w:val="000000" w:themeColor="text1"/>
        </w:rPr>
        <w:t>If you were to do it again, what would you do differently?</w:t>
      </w:r>
    </w:p>
    <w:p w14:paraId="10BFA0C4" w14:textId="77777777" w:rsidR="00966B6C" w:rsidRPr="005B638E" w:rsidRDefault="00966B6C" w:rsidP="00966B6C">
      <w:pPr>
        <w:jc w:val="both"/>
        <w:rPr>
          <w:color w:val="000000" w:themeColor="text1"/>
        </w:rPr>
      </w:pPr>
    </w:p>
    <w:p w14:paraId="22872C63" w14:textId="77777777" w:rsidR="00966B6C" w:rsidRPr="005B638E" w:rsidRDefault="00966B6C" w:rsidP="00966B6C">
      <w:pPr>
        <w:jc w:val="both"/>
        <w:rPr>
          <w:color w:val="000000" w:themeColor="text1"/>
        </w:rPr>
      </w:pPr>
    </w:p>
    <w:p w14:paraId="36BE99BF" w14:textId="77777777" w:rsidR="00966B6C" w:rsidRPr="005B638E" w:rsidRDefault="00966B6C" w:rsidP="00966B6C">
      <w:pPr>
        <w:jc w:val="both"/>
        <w:rPr>
          <w:b/>
          <w:color w:val="000000" w:themeColor="text1"/>
        </w:rPr>
      </w:pPr>
    </w:p>
    <w:p w14:paraId="491D0EAD" w14:textId="77777777" w:rsidR="00966B6C" w:rsidRPr="005B638E" w:rsidRDefault="00966B6C" w:rsidP="7A9A7B0C">
      <w:pPr>
        <w:rPr>
          <w:b/>
          <w:bCs/>
          <w:color w:val="000000" w:themeColor="text1"/>
        </w:rPr>
      </w:pPr>
      <w:r w:rsidRPr="7A9A7B0C">
        <w:rPr>
          <w:b/>
          <w:bCs/>
          <w:color w:val="000000" w:themeColor="text1"/>
        </w:rPr>
        <w:br w:type="page"/>
      </w:r>
      <w:bookmarkStart w:id="132" w:name="_Toc67232148"/>
      <w:r w:rsidRPr="7A9A7B0C">
        <w:rPr>
          <w:rStyle w:val="Heading1Char"/>
        </w:rPr>
        <w:lastRenderedPageBreak/>
        <w:t>CHAPTER 6 - CONCLUSIONS AND RECOMMENDATIONS</w:t>
      </w:r>
      <w:bookmarkEnd w:id="132"/>
      <w:r w:rsidRPr="7A9A7B0C">
        <w:rPr>
          <w:rStyle w:val="Heading1Char"/>
        </w:rPr>
        <w:t xml:space="preserve"> </w:t>
      </w:r>
    </w:p>
    <w:p w14:paraId="7AC8D7F7" w14:textId="77777777" w:rsidR="00966B6C" w:rsidRPr="005B638E" w:rsidRDefault="00966B6C" w:rsidP="00966B6C">
      <w:pPr>
        <w:jc w:val="both"/>
        <w:rPr>
          <w:color w:val="000000" w:themeColor="text1"/>
        </w:rPr>
      </w:pPr>
    </w:p>
    <w:p w14:paraId="061205C3" w14:textId="77777777" w:rsidR="00966B6C" w:rsidRPr="005B638E" w:rsidRDefault="00966B6C" w:rsidP="00966B6C">
      <w:pPr>
        <w:pStyle w:val="ListParagraph"/>
        <w:numPr>
          <w:ilvl w:val="0"/>
          <w:numId w:val="11"/>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This section should summarise everything you've </w:t>
      </w:r>
      <w:proofErr w:type="gramStart"/>
      <w:r w:rsidRPr="005B638E">
        <w:rPr>
          <w:rFonts w:asciiTheme="minorHAnsi" w:hAnsiTheme="minorHAnsi"/>
          <w:color w:val="000000" w:themeColor="text1"/>
        </w:rPr>
        <w:t>done</w:t>
      </w:r>
      <w:proofErr w:type="gramEnd"/>
    </w:p>
    <w:p w14:paraId="7C73B405" w14:textId="77777777" w:rsidR="00966B6C" w:rsidRPr="005B638E" w:rsidRDefault="00966B6C" w:rsidP="00966B6C">
      <w:pPr>
        <w:pStyle w:val="ListParagraph"/>
        <w:numPr>
          <w:ilvl w:val="0"/>
          <w:numId w:val="11"/>
        </w:numPr>
        <w:spacing w:after="200" w:line="276" w:lineRule="auto"/>
        <w:rPr>
          <w:rFonts w:asciiTheme="minorHAnsi" w:hAnsiTheme="minorHAnsi"/>
          <w:color w:val="000000" w:themeColor="text1"/>
        </w:rPr>
      </w:pPr>
      <w:r w:rsidRPr="005B638E">
        <w:rPr>
          <w:rFonts w:asciiTheme="minorHAnsi" w:hAnsiTheme="minorHAnsi"/>
          <w:color w:val="000000" w:themeColor="text1"/>
        </w:rPr>
        <w:t>Does your project suggest any further avenues for research?</w:t>
      </w:r>
    </w:p>
    <w:p w14:paraId="7DCE2E21" w14:textId="77777777" w:rsidR="00966B6C" w:rsidRPr="005B638E" w:rsidRDefault="00966B6C" w:rsidP="00966B6C">
      <w:pPr>
        <w:jc w:val="both"/>
        <w:rPr>
          <w:color w:val="000000" w:themeColor="text1"/>
        </w:rPr>
      </w:pPr>
    </w:p>
    <w:p w14:paraId="69CCB42D" w14:textId="77777777" w:rsidR="00966B6C" w:rsidRPr="005B638E" w:rsidRDefault="00966B6C" w:rsidP="00966B6C">
      <w:pPr>
        <w:jc w:val="both"/>
        <w:rPr>
          <w:color w:val="000000" w:themeColor="text1"/>
        </w:rPr>
      </w:pPr>
      <w:r w:rsidRPr="005B638E">
        <w:rPr>
          <w:color w:val="000000" w:themeColor="text1"/>
        </w:rPr>
        <w:t xml:space="preserve">This chapter is where you tie up all the loose ends in the previous chapters. It is most important that it relates to what you have described previously, and that it does so in a relevant and concise fashion. </w:t>
      </w:r>
    </w:p>
    <w:p w14:paraId="6D291CDA" w14:textId="77777777" w:rsidR="00966B6C" w:rsidRPr="005B638E" w:rsidRDefault="00966B6C" w:rsidP="00966B6C">
      <w:pPr>
        <w:jc w:val="both"/>
        <w:rPr>
          <w:color w:val="000000" w:themeColor="text1"/>
        </w:rPr>
      </w:pPr>
    </w:p>
    <w:p w14:paraId="5D44D6B9" w14:textId="77777777" w:rsidR="00966B6C" w:rsidRPr="005B638E" w:rsidRDefault="00966B6C" w:rsidP="00966B6C">
      <w:pPr>
        <w:jc w:val="both"/>
        <w:rPr>
          <w:color w:val="000000" w:themeColor="text1"/>
        </w:rPr>
      </w:pPr>
      <w:r w:rsidRPr="005B638E">
        <w:rPr>
          <w:color w:val="000000" w:themeColor="text1"/>
        </w:rPr>
        <w:t xml:space="preserve">In your summing-up, you need to show how what you did contributed to meeting the objectives you set in the introduction. In doing so, it is appropriate to repeat (in summary form) key points from your review, design, </w:t>
      </w:r>
      <w:proofErr w:type="gramStart"/>
      <w:r w:rsidRPr="005B638E">
        <w:rPr>
          <w:color w:val="000000" w:themeColor="text1"/>
        </w:rPr>
        <w:t>implementation</w:t>
      </w:r>
      <w:proofErr w:type="gramEnd"/>
      <w:r w:rsidRPr="005B638E">
        <w:rPr>
          <w:color w:val="000000" w:themeColor="text1"/>
        </w:rPr>
        <w:t xml:space="preserve"> and evaluation as necessary.</w:t>
      </w:r>
    </w:p>
    <w:p w14:paraId="34EE570B" w14:textId="77777777" w:rsidR="00966B6C" w:rsidRPr="005B638E" w:rsidRDefault="00966B6C" w:rsidP="00966B6C">
      <w:pPr>
        <w:jc w:val="both"/>
        <w:rPr>
          <w:color w:val="000000" w:themeColor="text1"/>
        </w:rPr>
      </w:pPr>
      <w:r w:rsidRPr="005B638E">
        <w:rPr>
          <w:color w:val="000000" w:themeColor="text1"/>
        </w:rPr>
        <w:t xml:space="preserve"> </w:t>
      </w:r>
    </w:p>
    <w:p w14:paraId="368E00B0" w14:textId="77777777" w:rsidR="00966B6C" w:rsidRPr="005B638E" w:rsidRDefault="00966B6C" w:rsidP="00966B6C">
      <w:pPr>
        <w:jc w:val="both"/>
        <w:rPr>
          <w:color w:val="000000" w:themeColor="text1"/>
        </w:rPr>
      </w:pPr>
      <w:r w:rsidRPr="005B638E">
        <w:rPr>
          <w:color w:val="000000" w:themeColor="text1"/>
        </w:rPr>
        <w:t xml:space="preserve">Any further work that can, or should, be undertaken to expand upon your work is to be highlighted, fully </w:t>
      </w:r>
      <w:proofErr w:type="gramStart"/>
      <w:r w:rsidRPr="005B638E">
        <w:rPr>
          <w:color w:val="000000" w:themeColor="text1"/>
        </w:rPr>
        <w:t>explained</w:t>
      </w:r>
      <w:proofErr w:type="gramEnd"/>
      <w:r w:rsidRPr="005B638E">
        <w:rPr>
          <w:color w:val="000000" w:themeColor="text1"/>
        </w:rPr>
        <w:t xml:space="preserve"> and justified. The benefits gained from your work should be identified (these are </w:t>
      </w:r>
      <w:r w:rsidRPr="005B638E">
        <w:rPr>
          <w:b/>
          <w:bCs/>
          <w:color w:val="000000" w:themeColor="text1"/>
          <w:u w:val="single"/>
        </w:rPr>
        <w:t>not</w:t>
      </w:r>
      <w:r w:rsidRPr="005B638E">
        <w:rPr>
          <w:b/>
          <w:bCs/>
          <w:color w:val="000000" w:themeColor="text1"/>
        </w:rPr>
        <w:t xml:space="preserve"> </w:t>
      </w:r>
      <w:r w:rsidRPr="005B638E">
        <w:rPr>
          <w:color w:val="000000" w:themeColor="text1"/>
        </w:rPr>
        <w:t xml:space="preserve">to include personal benefits). Also, any recommendations should be included here. </w:t>
      </w:r>
    </w:p>
    <w:p w14:paraId="00BD228E" w14:textId="77777777" w:rsidR="00966B6C" w:rsidRPr="005B638E" w:rsidRDefault="00966B6C" w:rsidP="00966B6C">
      <w:pPr>
        <w:jc w:val="both"/>
        <w:rPr>
          <w:color w:val="000000" w:themeColor="text1"/>
        </w:rPr>
      </w:pPr>
    </w:p>
    <w:p w14:paraId="72E3410E" w14:textId="77777777" w:rsidR="00966B6C" w:rsidRPr="005B638E" w:rsidRDefault="00966B6C" w:rsidP="00966B6C">
      <w:pPr>
        <w:jc w:val="both"/>
        <w:rPr>
          <w:color w:val="000000" w:themeColor="text1"/>
        </w:rPr>
      </w:pPr>
      <w:r w:rsidRPr="005B638E">
        <w:rPr>
          <w:color w:val="000000" w:themeColor="text1"/>
        </w:rPr>
        <w:t xml:space="preserve">It is perfectly OK to have some loose ends left at the end of a project. Sometimes there will be aspects you simply did not have time to address. Other times there will be things that you were unable to do because of force of circumstances. Above all, there will have been pointers raised </w:t>
      </w:r>
      <w:proofErr w:type="gramStart"/>
      <w:r w:rsidRPr="005B638E">
        <w:rPr>
          <w:color w:val="000000" w:themeColor="text1"/>
        </w:rPr>
        <w:t>during the course of</w:t>
      </w:r>
      <w:proofErr w:type="gramEnd"/>
      <w:r w:rsidRPr="005B638E">
        <w:rPr>
          <w:color w:val="000000" w:themeColor="text1"/>
        </w:rPr>
        <w:t xml:space="preserve"> the project that you did not anticipate and were not within your scope to tackle. All these things can be discussed in this chapter and, where further work can be identified, a distinct sub-section, “Suggestions for further work”, should be included. </w:t>
      </w:r>
    </w:p>
    <w:p w14:paraId="13439B05" w14:textId="77777777" w:rsidR="00966B6C" w:rsidRPr="005B638E" w:rsidRDefault="00966B6C" w:rsidP="00966B6C">
      <w:pPr>
        <w:jc w:val="both"/>
        <w:rPr>
          <w:color w:val="000000" w:themeColor="text1"/>
        </w:rPr>
      </w:pPr>
    </w:p>
    <w:p w14:paraId="239EC13F" w14:textId="77777777" w:rsidR="00966B6C" w:rsidRPr="005B638E" w:rsidRDefault="00966B6C" w:rsidP="00966B6C">
      <w:pPr>
        <w:jc w:val="both"/>
        <w:rPr>
          <w:color w:val="000000" w:themeColor="text1"/>
        </w:rPr>
      </w:pPr>
    </w:p>
    <w:p w14:paraId="1C684ABB" w14:textId="77777777" w:rsidR="00966B6C" w:rsidRPr="005B638E" w:rsidRDefault="00966B6C" w:rsidP="7A9A7B0C">
      <w:pPr>
        <w:pStyle w:val="Heading1"/>
        <w:rPr>
          <w:rFonts w:ascii="Calibri Light" w:hAnsi="Calibri Light"/>
          <w:b/>
          <w:bCs/>
        </w:rPr>
      </w:pPr>
      <w:bookmarkStart w:id="133" w:name="_Toc67232149"/>
      <w:r>
        <w:t>CHAPTER 7 – REFLECTION</w:t>
      </w:r>
      <w:bookmarkEnd w:id="133"/>
    </w:p>
    <w:p w14:paraId="6807AE4A" w14:textId="77777777" w:rsidR="00966B6C" w:rsidRPr="005B638E" w:rsidRDefault="00966B6C" w:rsidP="00966B6C">
      <w:pPr>
        <w:jc w:val="both"/>
        <w:rPr>
          <w:color w:val="000000" w:themeColor="text1"/>
        </w:rPr>
      </w:pPr>
      <w:r w:rsidRPr="005B638E">
        <w:rPr>
          <w:color w:val="000000" w:themeColor="text1"/>
        </w:rPr>
        <w:t>The key question here is:</w:t>
      </w:r>
    </w:p>
    <w:p w14:paraId="09B63C3B" w14:textId="77777777" w:rsidR="00966B6C" w:rsidRPr="005B638E" w:rsidRDefault="00966B6C" w:rsidP="00966B6C">
      <w:pPr>
        <w:jc w:val="both"/>
        <w:rPr>
          <w:b/>
          <w:color w:val="000000" w:themeColor="text1"/>
        </w:rPr>
      </w:pPr>
    </w:p>
    <w:p w14:paraId="2F3153C4" w14:textId="77777777" w:rsidR="00966B6C" w:rsidRPr="005B638E" w:rsidRDefault="00966B6C" w:rsidP="00966B6C">
      <w:pPr>
        <w:pStyle w:val="ListParagraph"/>
        <w:numPr>
          <w:ilvl w:val="0"/>
          <w:numId w:val="10"/>
        </w:numPr>
        <w:jc w:val="both"/>
        <w:rPr>
          <w:rFonts w:asciiTheme="minorHAnsi" w:hAnsiTheme="minorHAnsi"/>
          <w:b/>
          <w:color w:val="000000" w:themeColor="text1"/>
        </w:rPr>
      </w:pPr>
      <w:r w:rsidRPr="005B638E">
        <w:rPr>
          <w:rFonts w:asciiTheme="minorHAnsi" w:hAnsiTheme="minorHAnsi"/>
          <w:color w:val="000000" w:themeColor="text1"/>
        </w:rPr>
        <w:t>What did you learn while doing the project? How did it change you as a person?</w:t>
      </w:r>
    </w:p>
    <w:p w14:paraId="12673FC0" w14:textId="77777777" w:rsidR="00966B6C" w:rsidRPr="005B638E" w:rsidRDefault="00966B6C" w:rsidP="00966B6C">
      <w:pPr>
        <w:jc w:val="both"/>
        <w:rPr>
          <w:color w:val="000000" w:themeColor="text1"/>
        </w:rPr>
      </w:pPr>
    </w:p>
    <w:p w14:paraId="1E056F69" w14:textId="44BB2DBB" w:rsidR="00966B6C" w:rsidRPr="005B638E" w:rsidRDefault="00966B6C" w:rsidP="00966B6C">
      <w:pPr>
        <w:jc w:val="both"/>
        <w:rPr>
          <w:color w:val="000000" w:themeColor="text1"/>
        </w:rPr>
      </w:pPr>
      <w:r w:rsidRPr="005B638E">
        <w:rPr>
          <w:color w:val="000000" w:themeColor="text1"/>
        </w:rPr>
        <w:t xml:space="preserve">You will need to reflect upon the work that </w:t>
      </w:r>
      <w:r w:rsidR="00EE1635" w:rsidRPr="005B638E">
        <w:rPr>
          <w:color w:val="000000" w:themeColor="text1"/>
        </w:rPr>
        <w:t>you have</w:t>
      </w:r>
      <w:r w:rsidRPr="005B638E">
        <w:rPr>
          <w:color w:val="000000" w:themeColor="text1"/>
        </w:rPr>
        <w:t xml:space="preserve"> done and there is a specific mark allocated to this in the marking scheme. Reflection is the process of looking back at something which has happened </w:t>
      </w:r>
      <w:proofErr w:type="gramStart"/>
      <w:r w:rsidRPr="005B638E">
        <w:rPr>
          <w:color w:val="000000" w:themeColor="text1"/>
        </w:rPr>
        <w:t>in order to</w:t>
      </w:r>
      <w:proofErr w:type="gramEnd"/>
      <w:r w:rsidRPr="005B638E">
        <w:rPr>
          <w:color w:val="000000" w:themeColor="text1"/>
        </w:rPr>
        <w:t xml:space="preserve"> show what you have learned from it. The purpose of reflective writing is to help you learn from a particular practical experience. It will help you to make connections between the documented theory and what you did in practice. Through reflection, you should be able to make sense of what you did and help yourself to do a superior job next time. Put simply - could you have done it better and, if so, how?</w:t>
      </w:r>
    </w:p>
    <w:p w14:paraId="7FE74E82" w14:textId="77777777" w:rsidR="00966B6C" w:rsidRPr="008B6472" w:rsidRDefault="00966B6C" w:rsidP="008B6472">
      <w:pPr>
        <w:pStyle w:val="Heading1"/>
      </w:pPr>
      <w:bookmarkStart w:id="134" w:name="_Toc67232150"/>
      <w:r w:rsidRPr="008B6472">
        <w:lastRenderedPageBreak/>
        <w:t>CHAPTER 8 – REFERENCES</w:t>
      </w:r>
      <w:bookmarkEnd w:id="134"/>
    </w:p>
    <w:p w14:paraId="67BBD6BF" w14:textId="77777777" w:rsidR="00966B6C" w:rsidRPr="005B638E" w:rsidRDefault="00966B6C" w:rsidP="00966B6C">
      <w:pPr>
        <w:jc w:val="both"/>
        <w:rPr>
          <w:color w:val="000000" w:themeColor="text1"/>
        </w:rPr>
      </w:pPr>
      <w:r w:rsidRPr="005B638E">
        <w:rPr>
          <w:color w:val="000000" w:themeColor="text1"/>
        </w:rPr>
        <w:t>A list of references (work directly quoted or paraphrased in your text) and its source. For more information on this, see Appendices 4 and 5.</w:t>
      </w:r>
    </w:p>
    <w:bookmarkStart w:id="135" w:name="_Toc66462044" w:displacedByCustomXml="next"/>
    <w:sdt>
      <w:sdtPr>
        <w:rPr>
          <w:rFonts w:asciiTheme="minorHAnsi" w:eastAsiaTheme="minorHAnsi" w:hAnsiTheme="minorHAnsi" w:cstheme="minorBidi"/>
          <w:color w:val="auto"/>
          <w:sz w:val="22"/>
          <w:szCs w:val="22"/>
        </w:rPr>
        <w:id w:val="597453592"/>
        <w:docPartObj>
          <w:docPartGallery w:val="Bibliographies"/>
          <w:docPartUnique/>
        </w:docPartObj>
      </w:sdtPr>
      <w:sdtContent>
        <w:bookmarkEnd w:id="135" w:displacedByCustomXml="prev"/>
        <w:p w14:paraId="4A7B2847" w14:textId="5D3B2F5E" w:rsidR="008B6621" w:rsidRPr="001C55DE" w:rsidRDefault="008B6621" w:rsidP="008B6621">
          <w:pPr>
            <w:pStyle w:val="Heading1"/>
            <w:rPr>
              <w:color w:val="auto"/>
            </w:rPr>
          </w:pPr>
          <w:r w:rsidRPr="001C55DE">
            <w:rPr>
              <w:color w:val="auto"/>
            </w:rPr>
            <w:t xml:space="preserve"> </w:t>
          </w:r>
        </w:p>
        <w:sdt>
          <w:sdtPr>
            <w:id w:val="-573587230"/>
            <w:bibliography/>
          </w:sdtPr>
          <w:sdtContent>
            <w:p w14:paraId="71C4F90B" w14:textId="77777777" w:rsidR="008B6621" w:rsidRDefault="008B6621" w:rsidP="008B6621">
              <w:pPr>
                <w:rPr>
                  <w:noProof/>
                </w:rPr>
              </w:pPr>
              <w:r w:rsidRPr="001C55DE">
                <w:fldChar w:fldCharType="begin"/>
              </w:r>
              <w:r w:rsidRPr="001C55DE">
                <w:instrText xml:space="preserve"> BIBLIOGRAPHY </w:instrText>
              </w:r>
              <w:r w:rsidRPr="001C55DE">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7"/>
                <w:gridCol w:w="8799"/>
              </w:tblGrid>
              <w:tr w:rsidR="008B6621" w14:paraId="0DE40572" w14:textId="77777777" w:rsidTr="005F1065">
                <w:trPr>
                  <w:tblCellSpacing w:w="15" w:type="dxa"/>
                </w:trPr>
                <w:tc>
                  <w:tcPr>
                    <w:tcW w:w="50" w:type="pct"/>
                    <w:hideMark/>
                  </w:tcPr>
                  <w:p w14:paraId="2C92FF40" w14:textId="77777777" w:rsidR="008B6621" w:rsidRDefault="008B6621" w:rsidP="005F1065">
                    <w:pPr>
                      <w:pStyle w:val="Bibliography"/>
                      <w:rPr>
                        <w:noProof/>
                        <w:sz w:val="24"/>
                        <w:szCs w:val="24"/>
                      </w:rPr>
                    </w:pPr>
                    <w:r>
                      <w:rPr>
                        <w:noProof/>
                      </w:rPr>
                      <w:t xml:space="preserve">[1] </w:t>
                    </w:r>
                  </w:p>
                </w:tc>
                <w:tc>
                  <w:tcPr>
                    <w:tcW w:w="0" w:type="auto"/>
                    <w:hideMark/>
                  </w:tcPr>
                  <w:p w14:paraId="1E571597" w14:textId="77777777" w:rsidR="008B6621" w:rsidRDefault="008B6621" w:rsidP="005F1065">
                    <w:pPr>
                      <w:pStyle w:val="Bibliography"/>
                      <w:rPr>
                        <w:noProof/>
                      </w:rPr>
                    </w:pPr>
                    <w:r>
                      <w:rPr>
                        <w:noProof/>
                      </w:rPr>
                      <w:t xml:space="preserve">N. J. Obermeyer, The Evolution of Public Participation GIS, 2013. </w:t>
                    </w:r>
                  </w:p>
                </w:tc>
              </w:tr>
              <w:tr w:rsidR="008B6621" w14:paraId="2971C9DB" w14:textId="77777777" w:rsidTr="005F1065">
                <w:trPr>
                  <w:tblCellSpacing w:w="15" w:type="dxa"/>
                </w:trPr>
                <w:tc>
                  <w:tcPr>
                    <w:tcW w:w="50" w:type="pct"/>
                    <w:hideMark/>
                  </w:tcPr>
                  <w:p w14:paraId="7FB193BE" w14:textId="77777777" w:rsidR="008B6621" w:rsidRDefault="008B6621" w:rsidP="005F1065">
                    <w:pPr>
                      <w:pStyle w:val="Bibliography"/>
                      <w:rPr>
                        <w:noProof/>
                      </w:rPr>
                    </w:pPr>
                    <w:r>
                      <w:rPr>
                        <w:noProof/>
                      </w:rPr>
                      <w:t xml:space="preserve">[2] </w:t>
                    </w:r>
                  </w:p>
                </w:tc>
                <w:tc>
                  <w:tcPr>
                    <w:tcW w:w="0" w:type="auto"/>
                    <w:hideMark/>
                  </w:tcPr>
                  <w:p w14:paraId="5A7DDC1A" w14:textId="77777777" w:rsidR="008B6621" w:rsidRDefault="008B6621" w:rsidP="005F1065">
                    <w:pPr>
                      <w:pStyle w:val="Bibliography"/>
                      <w:rPr>
                        <w:noProof/>
                      </w:rPr>
                    </w:pPr>
                    <w:r>
                      <w:rPr>
                        <w:noProof/>
                      </w:rPr>
                      <w:t>M. E. H. Kennedy, Data Visualization in Society, 2020, p. page 21.</w:t>
                    </w:r>
                  </w:p>
                </w:tc>
              </w:tr>
              <w:tr w:rsidR="008B6621" w14:paraId="4E016EC1" w14:textId="77777777" w:rsidTr="005F1065">
                <w:trPr>
                  <w:tblCellSpacing w:w="15" w:type="dxa"/>
                </w:trPr>
                <w:tc>
                  <w:tcPr>
                    <w:tcW w:w="50" w:type="pct"/>
                    <w:hideMark/>
                  </w:tcPr>
                  <w:p w14:paraId="0D59AC6E" w14:textId="77777777" w:rsidR="008B6621" w:rsidRDefault="008B6621" w:rsidP="005F1065">
                    <w:pPr>
                      <w:pStyle w:val="Bibliography"/>
                      <w:rPr>
                        <w:noProof/>
                      </w:rPr>
                    </w:pPr>
                    <w:r>
                      <w:rPr>
                        <w:noProof/>
                      </w:rPr>
                      <w:t xml:space="preserve">[3] </w:t>
                    </w:r>
                  </w:p>
                </w:tc>
                <w:tc>
                  <w:tcPr>
                    <w:tcW w:w="0" w:type="auto"/>
                    <w:hideMark/>
                  </w:tcPr>
                  <w:p w14:paraId="4438B195" w14:textId="77777777" w:rsidR="008B6621" w:rsidRDefault="008B6621" w:rsidP="005F1065">
                    <w:pPr>
                      <w:pStyle w:val="Bibliography"/>
                      <w:rPr>
                        <w:noProof/>
                      </w:rPr>
                    </w:pPr>
                    <w:r>
                      <w:rPr>
                        <w:noProof/>
                      </w:rPr>
                      <w:t>U. Government. [Online]. Available: https://coronavirus.data.gov.uk/details/developers-guide.</w:t>
                    </w:r>
                  </w:p>
                </w:tc>
              </w:tr>
              <w:tr w:rsidR="008B6621" w14:paraId="65175164" w14:textId="77777777" w:rsidTr="005F1065">
                <w:trPr>
                  <w:tblCellSpacing w:w="15" w:type="dxa"/>
                </w:trPr>
                <w:tc>
                  <w:tcPr>
                    <w:tcW w:w="50" w:type="pct"/>
                    <w:hideMark/>
                  </w:tcPr>
                  <w:p w14:paraId="2802C2D9" w14:textId="77777777" w:rsidR="008B6621" w:rsidRDefault="008B6621" w:rsidP="005F1065">
                    <w:pPr>
                      <w:pStyle w:val="Bibliography"/>
                      <w:rPr>
                        <w:noProof/>
                      </w:rPr>
                    </w:pPr>
                    <w:r>
                      <w:rPr>
                        <w:noProof/>
                      </w:rPr>
                      <w:t xml:space="preserve">[4] </w:t>
                    </w:r>
                  </w:p>
                </w:tc>
                <w:tc>
                  <w:tcPr>
                    <w:tcW w:w="0" w:type="auto"/>
                    <w:hideMark/>
                  </w:tcPr>
                  <w:p w14:paraId="0CF9C56B" w14:textId="77777777" w:rsidR="008B6621" w:rsidRDefault="008B6621" w:rsidP="005F1065">
                    <w:pPr>
                      <w:pStyle w:val="Bibliography"/>
                      <w:rPr>
                        <w:noProof/>
                      </w:rPr>
                    </w:pPr>
                    <w:r>
                      <w:rPr>
                        <w:noProof/>
                      </w:rPr>
                      <w:t>NHS. [Online]. Available: https://developer.api.nhs.uk/coronavirus/api.</w:t>
                    </w:r>
                  </w:p>
                </w:tc>
              </w:tr>
              <w:tr w:rsidR="008B6621" w14:paraId="2283314A" w14:textId="77777777" w:rsidTr="005F1065">
                <w:trPr>
                  <w:tblCellSpacing w:w="15" w:type="dxa"/>
                </w:trPr>
                <w:tc>
                  <w:tcPr>
                    <w:tcW w:w="50" w:type="pct"/>
                    <w:hideMark/>
                  </w:tcPr>
                  <w:p w14:paraId="4A9A5A05" w14:textId="77777777" w:rsidR="008B6621" w:rsidRDefault="008B6621" w:rsidP="005F1065">
                    <w:pPr>
                      <w:pStyle w:val="Bibliography"/>
                      <w:rPr>
                        <w:noProof/>
                      </w:rPr>
                    </w:pPr>
                    <w:r>
                      <w:rPr>
                        <w:noProof/>
                      </w:rPr>
                      <w:t xml:space="preserve">[5] </w:t>
                    </w:r>
                  </w:p>
                </w:tc>
                <w:tc>
                  <w:tcPr>
                    <w:tcW w:w="0" w:type="auto"/>
                    <w:hideMark/>
                  </w:tcPr>
                  <w:p w14:paraId="1E7C52DA" w14:textId="77777777" w:rsidR="008B6621" w:rsidRDefault="008B6621" w:rsidP="005F1065">
                    <w:pPr>
                      <w:pStyle w:val="Bibliography"/>
                      <w:rPr>
                        <w:noProof/>
                      </w:rPr>
                    </w:pPr>
                    <w:r>
                      <w:rPr>
                        <w:noProof/>
                      </w:rPr>
                      <w:t>[Online]. Available: https://documenter.getpostman.com/view/10808728/SzS8rjbc#00030720-fae3-4c72-8aea-ad01ba17adf8.</w:t>
                    </w:r>
                  </w:p>
                </w:tc>
              </w:tr>
              <w:tr w:rsidR="008B6621" w14:paraId="0B8F6E48" w14:textId="77777777" w:rsidTr="005F1065">
                <w:trPr>
                  <w:tblCellSpacing w:w="15" w:type="dxa"/>
                </w:trPr>
                <w:tc>
                  <w:tcPr>
                    <w:tcW w:w="50" w:type="pct"/>
                    <w:hideMark/>
                  </w:tcPr>
                  <w:p w14:paraId="1E06B149" w14:textId="77777777" w:rsidR="008B6621" w:rsidRDefault="008B6621" w:rsidP="005F1065">
                    <w:pPr>
                      <w:pStyle w:val="Bibliography"/>
                      <w:rPr>
                        <w:noProof/>
                      </w:rPr>
                    </w:pPr>
                    <w:r>
                      <w:rPr>
                        <w:noProof/>
                      </w:rPr>
                      <w:t xml:space="preserve">[6] </w:t>
                    </w:r>
                  </w:p>
                </w:tc>
                <w:tc>
                  <w:tcPr>
                    <w:tcW w:w="0" w:type="auto"/>
                    <w:hideMark/>
                  </w:tcPr>
                  <w:p w14:paraId="01CC095A" w14:textId="77777777" w:rsidR="008B6621" w:rsidRDefault="008B6621" w:rsidP="005F1065">
                    <w:pPr>
                      <w:pStyle w:val="Bibliography"/>
                      <w:rPr>
                        <w:noProof/>
                      </w:rPr>
                    </w:pPr>
                    <w:r>
                      <w:rPr>
                        <w:noProof/>
                      </w:rPr>
                      <w:t>[Online]. Available: https://corona-virus-stats.herokuapp.com/api/v1/cases/general-stats.</w:t>
                    </w:r>
                  </w:p>
                </w:tc>
              </w:tr>
              <w:tr w:rsidR="008B6621" w14:paraId="1ACE2F21" w14:textId="77777777" w:rsidTr="005F1065">
                <w:trPr>
                  <w:tblCellSpacing w:w="15" w:type="dxa"/>
                </w:trPr>
                <w:tc>
                  <w:tcPr>
                    <w:tcW w:w="50" w:type="pct"/>
                    <w:hideMark/>
                  </w:tcPr>
                  <w:p w14:paraId="1886768F" w14:textId="77777777" w:rsidR="008B6621" w:rsidRDefault="008B6621" w:rsidP="005F1065">
                    <w:pPr>
                      <w:pStyle w:val="Bibliography"/>
                      <w:rPr>
                        <w:noProof/>
                      </w:rPr>
                    </w:pPr>
                    <w:r>
                      <w:rPr>
                        <w:noProof/>
                      </w:rPr>
                      <w:t xml:space="preserve">[7] </w:t>
                    </w:r>
                  </w:p>
                </w:tc>
                <w:tc>
                  <w:tcPr>
                    <w:tcW w:w="0" w:type="auto"/>
                    <w:hideMark/>
                  </w:tcPr>
                  <w:p w14:paraId="797F1178" w14:textId="77777777" w:rsidR="008B6621" w:rsidRDefault="008B6621" w:rsidP="005F1065">
                    <w:pPr>
                      <w:pStyle w:val="Bibliography"/>
                      <w:rPr>
                        <w:noProof/>
                      </w:rPr>
                    </w:pPr>
                    <w:r>
                      <w:rPr>
                        <w:noProof/>
                      </w:rPr>
                      <w:t>[Online]. Available: https://coronavirus-19-api.herokuapp.com/countries.</w:t>
                    </w:r>
                  </w:p>
                </w:tc>
              </w:tr>
              <w:tr w:rsidR="008B6621" w14:paraId="2A0B15AA" w14:textId="77777777" w:rsidTr="005F1065">
                <w:trPr>
                  <w:tblCellSpacing w:w="15" w:type="dxa"/>
                </w:trPr>
                <w:tc>
                  <w:tcPr>
                    <w:tcW w:w="50" w:type="pct"/>
                    <w:hideMark/>
                  </w:tcPr>
                  <w:p w14:paraId="72F2D0E3" w14:textId="77777777" w:rsidR="008B6621" w:rsidRDefault="008B6621" w:rsidP="005F1065">
                    <w:pPr>
                      <w:pStyle w:val="Bibliography"/>
                      <w:rPr>
                        <w:noProof/>
                      </w:rPr>
                    </w:pPr>
                    <w:r>
                      <w:rPr>
                        <w:noProof/>
                      </w:rPr>
                      <w:t xml:space="preserve">[8] </w:t>
                    </w:r>
                  </w:p>
                </w:tc>
                <w:tc>
                  <w:tcPr>
                    <w:tcW w:w="0" w:type="auto"/>
                    <w:hideMark/>
                  </w:tcPr>
                  <w:p w14:paraId="684494BD" w14:textId="77777777" w:rsidR="008B6621" w:rsidRDefault="008B6621" w:rsidP="005F1065">
                    <w:pPr>
                      <w:pStyle w:val="Bibliography"/>
                      <w:rPr>
                        <w:noProof/>
                      </w:rPr>
                    </w:pPr>
                    <w:r>
                      <w:rPr>
                        <w:noProof/>
                      </w:rPr>
                      <w:t>https://www.interaction-design.org/.</w:t>
                    </w:r>
                  </w:p>
                </w:tc>
              </w:tr>
              <w:tr w:rsidR="008B6621" w14:paraId="51A352AC" w14:textId="77777777" w:rsidTr="005F1065">
                <w:trPr>
                  <w:tblCellSpacing w:w="15" w:type="dxa"/>
                </w:trPr>
                <w:tc>
                  <w:tcPr>
                    <w:tcW w:w="50" w:type="pct"/>
                    <w:hideMark/>
                  </w:tcPr>
                  <w:p w14:paraId="064AF008" w14:textId="77777777" w:rsidR="008B6621" w:rsidRDefault="008B6621" w:rsidP="005F1065">
                    <w:pPr>
                      <w:pStyle w:val="Bibliography"/>
                      <w:rPr>
                        <w:noProof/>
                      </w:rPr>
                    </w:pPr>
                    <w:r>
                      <w:rPr>
                        <w:noProof/>
                      </w:rPr>
                      <w:t xml:space="preserve">[9] </w:t>
                    </w:r>
                  </w:p>
                </w:tc>
                <w:tc>
                  <w:tcPr>
                    <w:tcW w:w="0" w:type="auto"/>
                    <w:hideMark/>
                  </w:tcPr>
                  <w:p w14:paraId="03E70B26" w14:textId="77777777" w:rsidR="008B6621" w:rsidRDefault="008B6621" w:rsidP="005F1065">
                    <w:pPr>
                      <w:pStyle w:val="Bibliography"/>
                      <w:rPr>
                        <w:noProof/>
                      </w:rPr>
                    </w:pPr>
                    <w:r>
                      <w:rPr>
                        <w:noProof/>
                      </w:rPr>
                      <w:t>R. Spence, Information Visualization, 2014, pp. 4.12 Colour, .</w:t>
                    </w:r>
                  </w:p>
                </w:tc>
              </w:tr>
              <w:tr w:rsidR="008B6621" w14:paraId="1500D15C" w14:textId="77777777" w:rsidTr="005F1065">
                <w:trPr>
                  <w:tblCellSpacing w:w="15" w:type="dxa"/>
                </w:trPr>
                <w:tc>
                  <w:tcPr>
                    <w:tcW w:w="50" w:type="pct"/>
                    <w:hideMark/>
                  </w:tcPr>
                  <w:p w14:paraId="01A76E39" w14:textId="77777777" w:rsidR="008B6621" w:rsidRDefault="008B6621" w:rsidP="005F1065">
                    <w:pPr>
                      <w:pStyle w:val="Bibliography"/>
                      <w:rPr>
                        <w:noProof/>
                      </w:rPr>
                    </w:pPr>
                    <w:r>
                      <w:rPr>
                        <w:noProof/>
                      </w:rPr>
                      <w:t xml:space="preserve">[10] </w:t>
                    </w:r>
                  </w:p>
                </w:tc>
                <w:tc>
                  <w:tcPr>
                    <w:tcW w:w="0" w:type="auto"/>
                    <w:hideMark/>
                  </w:tcPr>
                  <w:p w14:paraId="0F3C3D1A" w14:textId="77777777" w:rsidR="008B6621" w:rsidRDefault="008B6621" w:rsidP="005F1065">
                    <w:pPr>
                      <w:pStyle w:val="Bibliography"/>
                      <w:rPr>
                        <w:noProof/>
                      </w:rPr>
                    </w:pPr>
                    <w:r>
                      <w:rPr>
                        <w:noProof/>
                      </w:rPr>
                      <w:t>R. Spence, Information Visualization, 2014, p. chapter 1.2.</w:t>
                    </w:r>
                  </w:p>
                </w:tc>
              </w:tr>
              <w:tr w:rsidR="008B6621" w14:paraId="02D66D3D" w14:textId="77777777" w:rsidTr="005F1065">
                <w:trPr>
                  <w:tblCellSpacing w:w="15" w:type="dxa"/>
                </w:trPr>
                <w:tc>
                  <w:tcPr>
                    <w:tcW w:w="50" w:type="pct"/>
                    <w:hideMark/>
                  </w:tcPr>
                  <w:p w14:paraId="5B6C7D44" w14:textId="77777777" w:rsidR="008B6621" w:rsidRDefault="008B6621" w:rsidP="005F1065">
                    <w:pPr>
                      <w:pStyle w:val="Bibliography"/>
                      <w:rPr>
                        <w:noProof/>
                      </w:rPr>
                    </w:pPr>
                    <w:r>
                      <w:rPr>
                        <w:noProof/>
                      </w:rPr>
                      <w:t>[1</w:t>
                    </w:r>
                    <w:r>
                      <w:rPr>
                        <w:noProof/>
                      </w:rPr>
                      <w:lastRenderedPageBreak/>
                      <w:t xml:space="preserve">1] </w:t>
                    </w:r>
                  </w:p>
                </w:tc>
                <w:tc>
                  <w:tcPr>
                    <w:tcW w:w="0" w:type="auto"/>
                    <w:hideMark/>
                  </w:tcPr>
                  <w:p w14:paraId="6C0E7CCB" w14:textId="77777777" w:rsidR="008B6621" w:rsidRDefault="008B6621" w:rsidP="005F1065">
                    <w:pPr>
                      <w:pStyle w:val="Bibliography"/>
                      <w:rPr>
                        <w:noProof/>
                      </w:rPr>
                    </w:pPr>
                    <w:r>
                      <w:rPr>
                        <w:noProof/>
                      </w:rPr>
                      <w:lastRenderedPageBreak/>
                      <w:t xml:space="preserve">R. Spence, “ Comment,” in </w:t>
                    </w:r>
                    <w:r>
                      <w:rPr>
                        <w:i/>
                        <w:iCs/>
                        <w:noProof/>
                      </w:rPr>
                      <w:t>Information Visualization</w:t>
                    </w:r>
                    <w:r>
                      <w:rPr>
                        <w:noProof/>
                      </w:rPr>
                      <w:t>, 2014, p. chapter 4.13.</w:t>
                    </w:r>
                  </w:p>
                </w:tc>
              </w:tr>
              <w:tr w:rsidR="008B6621" w14:paraId="5BBBB56D" w14:textId="77777777" w:rsidTr="005F1065">
                <w:trPr>
                  <w:tblCellSpacing w:w="15" w:type="dxa"/>
                </w:trPr>
                <w:tc>
                  <w:tcPr>
                    <w:tcW w:w="50" w:type="pct"/>
                    <w:hideMark/>
                  </w:tcPr>
                  <w:p w14:paraId="77296971" w14:textId="77777777" w:rsidR="008B6621" w:rsidRDefault="008B6621" w:rsidP="005F1065">
                    <w:pPr>
                      <w:pStyle w:val="Bibliography"/>
                      <w:rPr>
                        <w:noProof/>
                      </w:rPr>
                    </w:pPr>
                    <w:r>
                      <w:rPr>
                        <w:noProof/>
                      </w:rPr>
                      <w:t xml:space="preserve">[12] </w:t>
                    </w:r>
                  </w:p>
                </w:tc>
                <w:tc>
                  <w:tcPr>
                    <w:tcW w:w="0" w:type="auto"/>
                    <w:hideMark/>
                  </w:tcPr>
                  <w:p w14:paraId="0ABEFB4F" w14:textId="77777777" w:rsidR="008B6621" w:rsidRDefault="008B6621" w:rsidP="005F1065">
                    <w:pPr>
                      <w:pStyle w:val="Bibliography"/>
                      <w:rPr>
                        <w:noProof/>
                      </w:rPr>
                    </w:pPr>
                    <w:r>
                      <w:rPr>
                        <w:noProof/>
                      </w:rPr>
                      <w:t xml:space="preserve">D. I. H. S. Cornelius and S. Carver, “Output: from new maps to enhanced decisions,” in </w:t>
                    </w:r>
                    <w:r>
                      <w:rPr>
                        <w:i/>
                        <w:iCs/>
                        <w:noProof/>
                      </w:rPr>
                      <w:t>An introduction to geographical information systems</w:t>
                    </w:r>
                    <w:r>
                      <w:rPr>
                        <w:noProof/>
                      </w:rPr>
                      <w:t>, p. Chapter 8 page 284.</w:t>
                    </w:r>
                  </w:p>
                </w:tc>
              </w:tr>
              <w:tr w:rsidR="008B6621" w14:paraId="60B25757" w14:textId="77777777" w:rsidTr="005F1065">
                <w:trPr>
                  <w:tblCellSpacing w:w="15" w:type="dxa"/>
                </w:trPr>
                <w:tc>
                  <w:tcPr>
                    <w:tcW w:w="50" w:type="pct"/>
                    <w:hideMark/>
                  </w:tcPr>
                  <w:p w14:paraId="4B2C0B7C" w14:textId="77777777" w:rsidR="008B6621" w:rsidRDefault="008B6621" w:rsidP="005F1065">
                    <w:pPr>
                      <w:pStyle w:val="Bibliography"/>
                      <w:rPr>
                        <w:noProof/>
                      </w:rPr>
                    </w:pPr>
                    <w:r>
                      <w:rPr>
                        <w:noProof/>
                      </w:rPr>
                      <w:t xml:space="preserve">[13] </w:t>
                    </w:r>
                  </w:p>
                </w:tc>
                <w:tc>
                  <w:tcPr>
                    <w:tcW w:w="0" w:type="auto"/>
                    <w:hideMark/>
                  </w:tcPr>
                  <w:p w14:paraId="73C17BAB" w14:textId="77777777" w:rsidR="008B6621" w:rsidRDefault="008B6621" w:rsidP="005F1065">
                    <w:pPr>
                      <w:pStyle w:val="Bibliography"/>
                      <w:rPr>
                        <w:noProof/>
                      </w:rPr>
                    </w:pPr>
                    <w:r>
                      <w:rPr>
                        <w:noProof/>
                      </w:rPr>
                      <w:t xml:space="preserve">R. Spence, “Z-thru mapping,” in </w:t>
                    </w:r>
                    <w:r>
                      <w:rPr>
                        <w:i/>
                        <w:iCs/>
                        <w:noProof/>
                      </w:rPr>
                      <w:t>Information Visualization</w:t>
                    </w:r>
                    <w:r>
                      <w:rPr>
                        <w:noProof/>
                      </w:rPr>
                      <w:t>, 2014, p. chapter 7.4.2.</w:t>
                    </w:r>
                  </w:p>
                </w:tc>
              </w:tr>
              <w:tr w:rsidR="008B6621" w14:paraId="0A7CF9B4" w14:textId="77777777" w:rsidTr="005F1065">
                <w:trPr>
                  <w:tblCellSpacing w:w="15" w:type="dxa"/>
                </w:trPr>
                <w:tc>
                  <w:tcPr>
                    <w:tcW w:w="50" w:type="pct"/>
                    <w:hideMark/>
                  </w:tcPr>
                  <w:p w14:paraId="34CD8723" w14:textId="77777777" w:rsidR="008B6621" w:rsidRDefault="008B6621" w:rsidP="005F1065">
                    <w:pPr>
                      <w:pStyle w:val="Bibliography"/>
                      <w:rPr>
                        <w:noProof/>
                      </w:rPr>
                    </w:pPr>
                    <w:r>
                      <w:rPr>
                        <w:noProof/>
                      </w:rPr>
                      <w:t xml:space="preserve">[14] </w:t>
                    </w:r>
                  </w:p>
                </w:tc>
                <w:tc>
                  <w:tcPr>
                    <w:tcW w:w="0" w:type="auto"/>
                    <w:hideMark/>
                  </w:tcPr>
                  <w:p w14:paraId="4BC61E15" w14:textId="77777777" w:rsidR="008B6621" w:rsidRDefault="008B6621" w:rsidP="005F1065">
                    <w:pPr>
                      <w:pStyle w:val="Bibliography"/>
                      <w:rPr>
                        <w:noProof/>
                      </w:rPr>
                    </w:pPr>
                    <w:r>
                      <w:rPr>
                        <w:noProof/>
                      </w:rPr>
                      <w:t xml:space="preserve">D. I. H. S. Cornelius and S. Carver, “Output: from new maps to enhanced decisions,” in </w:t>
                    </w:r>
                    <w:r>
                      <w:rPr>
                        <w:i/>
                        <w:iCs/>
                        <w:noProof/>
                      </w:rPr>
                      <w:t>An introduction to geographical information systems</w:t>
                    </w:r>
                    <w:r>
                      <w:rPr>
                        <w:noProof/>
                      </w:rPr>
                      <w:t>, 2011, p. chapter 8 Page 258 .</w:t>
                    </w:r>
                  </w:p>
                </w:tc>
              </w:tr>
              <w:tr w:rsidR="008B6621" w14:paraId="5A480DC4" w14:textId="77777777" w:rsidTr="005F1065">
                <w:trPr>
                  <w:tblCellSpacing w:w="15" w:type="dxa"/>
                </w:trPr>
                <w:tc>
                  <w:tcPr>
                    <w:tcW w:w="50" w:type="pct"/>
                    <w:hideMark/>
                  </w:tcPr>
                  <w:p w14:paraId="77841B58" w14:textId="77777777" w:rsidR="008B6621" w:rsidRDefault="008B6621" w:rsidP="005F1065">
                    <w:pPr>
                      <w:pStyle w:val="Bibliography"/>
                      <w:rPr>
                        <w:noProof/>
                      </w:rPr>
                    </w:pPr>
                    <w:r>
                      <w:rPr>
                        <w:noProof/>
                      </w:rPr>
                      <w:t xml:space="preserve">[15] </w:t>
                    </w:r>
                  </w:p>
                </w:tc>
                <w:tc>
                  <w:tcPr>
                    <w:tcW w:w="0" w:type="auto"/>
                    <w:hideMark/>
                  </w:tcPr>
                  <w:p w14:paraId="2219FE93" w14:textId="77777777" w:rsidR="008B6621" w:rsidRDefault="008B6621" w:rsidP="005F1065">
                    <w:pPr>
                      <w:pStyle w:val="Bibliography"/>
                      <w:rPr>
                        <w:noProof/>
                      </w:rPr>
                    </w:pPr>
                    <w:r>
                      <w:rPr>
                        <w:noProof/>
                      </w:rPr>
                      <w:t xml:space="preserve">S. Few, “ Pictures for the Eyes and Mind,” in </w:t>
                    </w:r>
                    <w:r>
                      <w:rPr>
                        <w:i/>
                        <w:iCs/>
                        <w:noProof/>
                      </w:rPr>
                      <w:t xml:space="preserve">The Encyclopaedia of Human-Computer Interaction, 2nd Ed. </w:t>
                    </w:r>
                    <w:r>
                      <w:rPr>
                        <w:noProof/>
                      </w:rPr>
                      <w:t>, p. Chapter 35.2.</w:t>
                    </w:r>
                  </w:p>
                </w:tc>
              </w:tr>
              <w:tr w:rsidR="008B6621" w14:paraId="56FDEADF" w14:textId="77777777" w:rsidTr="005F1065">
                <w:trPr>
                  <w:tblCellSpacing w:w="15" w:type="dxa"/>
                </w:trPr>
                <w:tc>
                  <w:tcPr>
                    <w:tcW w:w="50" w:type="pct"/>
                    <w:hideMark/>
                  </w:tcPr>
                  <w:p w14:paraId="1944F32B" w14:textId="77777777" w:rsidR="008B6621" w:rsidRDefault="008B6621" w:rsidP="005F1065">
                    <w:pPr>
                      <w:pStyle w:val="Bibliography"/>
                      <w:rPr>
                        <w:noProof/>
                      </w:rPr>
                    </w:pPr>
                    <w:r>
                      <w:rPr>
                        <w:noProof/>
                      </w:rPr>
                      <w:t xml:space="preserve">[16] </w:t>
                    </w:r>
                  </w:p>
                </w:tc>
                <w:tc>
                  <w:tcPr>
                    <w:tcW w:w="0" w:type="auto"/>
                    <w:hideMark/>
                  </w:tcPr>
                  <w:p w14:paraId="05317FBB" w14:textId="77777777" w:rsidR="008B6621" w:rsidRDefault="008B6621" w:rsidP="005F1065">
                    <w:pPr>
                      <w:pStyle w:val="Bibliography"/>
                      <w:rPr>
                        <w:noProof/>
                      </w:rPr>
                    </w:pPr>
                    <w:r>
                      <w:rPr>
                        <w:noProof/>
                      </w:rPr>
                      <w:t xml:space="preserve">R. Spence, “Introduction,” in </w:t>
                    </w:r>
                    <w:r>
                      <w:rPr>
                        <w:i/>
                        <w:iCs/>
                        <w:noProof/>
                      </w:rPr>
                      <w:t>Information Visualization</w:t>
                    </w:r>
                    <w:r>
                      <w:rPr>
                        <w:noProof/>
                      </w:rPr>
                      <w:t>, 2014, p. Chapter 1.2.</w:t>
                    </w:r>
                  </w:p>
                </w:tc>
              </w:tr>
              <w:tr w:rsidR="008B6621" w14:paraId="706808C8" w14:textId="77777777" w:rsidTr="005F1065">
                <w:trPr>
                  <w:tblCellSpacing w:w="15" w:type="dxa"/>
                </w:trPr>
                <w:tc>
                  <w:tcPr>
                    <w:tcW w:w="50" w:type="pct"/>
                    <w:hideMark/>
                  </w:tcPr>
                  <w:p w14:paraId="662840DB" w14:textId="77777777" w:rsidR="008B6621" w:rsidRDefault="008B6621" w:rsidP="005F1065">
                    <w:pPr>
                      <w:pStyle w:val="Bibliography"/>
                      <w:rPr>
                        <w:noProof/>
                      </w:rPr>
                    </w:pPr>
                    <w:r>
                      <w:rPr>
                        <w:noProof/>
                      </w:rPr>
                      <w:t xml:space="preserve">[17] </w:t>
                    </w:r>
                  </w:p>
                </w:tc>
                <w:tc>
                  <w:tcPr>
                    <w:tcW w:w="0" w:type="auto"/>
                    <w:hideMark/>
                  </w:tcPr>
                  <w:p w14:paraId="314CF537" w14:textId="77777777" w:rsidR="008B6621" w:rsidRDefault="008B6621" w:rsidP="005F1065">
                    <w:pPr>
                      <w:pStyle w:val="Bibliography"/>
                      <w:rPr>
                        <w:noProof/>
                      </w:rPr>
                    </w:pPr>
                    <w:r>
                      <w:rPr>
                        <w:noProof/>
                      </w:rPr>
                      <w:t xml:space="preserve">R. Spence, “Conclusion,” in </w:t>
                    </w:r>
                    <w:r>
                      <w:rPr>
                        <w:i/>
                        <w:iCs/>
                        <w:noProof/>
                      </w:rPr>
                      <w:t>Information Visualization</w:t>
                    </w:r>
                    <w:r>
                      <w:rPr>
                        <w:noProof/>
                      </w:rPr>
                      <w:t>, 2014, p. chapter 2.9.</w:t>
                    </w:r>
                  </w:p>
                </w:tc>
              </w:tr>
              <w:tr w:rsidR="008B6621" w14:paraId="66E4BC4F" w14:textId="77777777" w:rsidTr="005F1065">
                <w:trPr>
                  <w:tblCellSpacing w:w="15" w:type="dxa"/>
                </w:trPr>
                <w:tc>
                  <w:tcPr>
                    <w:tcW w:w="50" w:type="pct"/>
                    <w:hideMark/>
                  </w:tcPr>
                  <w:p w14:paraId="6225DDA3" w14:textId="77777777" w:rsidR="008B6621" w:rsidRDefault="008B6621" w:rsidP="005F1065">
                    <w:pPr>
                      <w:pStyle w:val="Bibliography"/>
                      <w:rPr>
                        <w:noProof/>
                      </w:rPr>
                    </w:pPr>
                    <w:r>
                      <w:rPr>
                        <w:noProof/>
                      </w:rPr>
                      <w:t xml:space="preserve">[18] </w:t>
                    </w:r>
                  </w:p>
                </w:tc>
                <w:tc>
                  <w:tcPr>
                    <w:tcW w:w="0" w:type="auto"/>
                    <w:hideMark/>
                  </w:tcPr>
                  <w:p w14:paraId="61B48F27" w14:textId="77777777" w:rsidR="008B6621" w:rsidRDefault="008B6621" w:rsidP="005F1065">
                    <w:pPr>
                      <w:pStyle w:val="Bibliography"/>
                      <w:rPr>
                        <w:noProof/>
                      </w:rPr>
                    </w:pPr>
                    <w:r>
                      <w:rPr>
                        <w:noProof/>
                      </w:rPr>
                      <w:t xml:space="preserve">H. K. a. M. Engebretsen, “1. Introduction: The relationships between graphs, charts, maps and meanings, feelings, engagements,” in </w:t>
                    </w:r>
                    <w:r>
                      <w:rPr>
                        <w:i/>
                        <w:iCs/>
                        <w:noProof/>
                      </w:rPr>
                      <w:t>Data Visualization in Society</w:t>
                    </w:r>
                    <w:r>
                      <w:rPr>
                        <w:noProof/>
                      </w:rPr>
                      <w:t xml:space="preserve">, 2020. </w:t>
                    </w:r>
                  </w:p>
                </w:tc>
              </w:tr>
              <w:tr w:rsidR="008B6621" w14:paraId="13E973B4" w14:textId="77777777" w:rsidTr="005F1065">
                <w:trPr>
                  <w:tblCellSpacing w:w="15" w:type="dxa"/>
                </w:trPr>
                <w:tc>
                  <w:tcPr>
                    <w:tcW w:w="50" w:type="pct"/>
                    <w:hideMark/>
                  </w:tcPr>
                  <w:p w14:paraId="7019072D" w14:textId="77777777" w:rsidR="008B6621" w:rsidRDefault="008B6621" w:rsidP="005F1065">
                    <w:pPr>
                      <w:pStyle w:val="Bibliography"/>
                      <w:rPr>
                        <w:noProof/>
                      </w:rPr>
                    </w:pPr>
                    <w:r>
                      <w:rPr>
                        <w:noProof/>
                      </w:rPr>
                      <w:t xml:space="preserve">[19] </w:t>
                    </w:r>
                  </w:p>
                </w:tc>
                <w:tc>
                  <w:tcPr>
                    <w:tcW w:w="0" w:type="auto"/>
                    <w:hideMark/>
                  </w:tcPr>
                  <w:p w14:paraId="0B353972" w14:textId="77777777" w:rsidR="008B6621" w:rsidRDefault="008B6621" w:rsidP="005F1065">
                    <w:pPr>
                      <w:pStyle w:val="Bibliography"/>
                      <w:rPr>
                        <w:noProof/>
                      </w:rPr>
                    </w:pPr>
                    <w:r>
                      <w:rPr>
                        <w:noProof/>
                      </w:rPr>
                      <w:t xml:space="preserve">R. Spence, “A graphic is a moment in the process of decision making,” in </w:t>
                    </w:r>
                    <w:r>
                      <w:rPr>
                        <w:i/>
                        <w:iCs/>
                        <w:noProof/>
                      </w:rPr>
                      <w:t>Information Visualization</w:t>
                    </w:r>
                    <w:r>
                      <w:rPr>
                        <w:noProof/>
                      </w:rPr>
                      <w:t>, 2014, p. chapter 2.1.</w:t>
                    </w:r>
                  </w:p>
                </w:tc>
              </w:tr>
              <w:tr w:rsidR="008B6621" w14:paraId="5678358D" w14:textId="77777777" w:rsidTr="005F1065">
                <w:trPr>
                  <w:tblCellSpacing w:w="15" w:type="dxa"/>
                </w:trPr>
                <w:tc>
                  <w:tcPr>
                    <w:tcW w:w="50" w:type="pct"/>
                    <w:hideMark/>
                  </w:tcPr>
                  <w:p w14:paraId="7E087716" w14:textId="77777777" w:rsidR="008B6621" w:rsidRDefault="008B6621" w:rsidP="005F1065">
                    <w:pPr>
                      <w:pStyle w:val="Bibliography"/>
                      <w:rPr>
                        <w:noProof/>
                      </w:rPr>
                    </w:pPr>
                    <w:r>
                      <w:rPr>
                        <w:noProof/>
                      </w:rPr>
                      <w:t xml:space="preserve">[20] </w:t>
                    </w:r>
                  </w:p>
                </w:tc>
                <w:tc>
                  <w:tcPr>
                    <w:tcW w:w="0" w:type="auto"/>
                    <w:hideMark/>
                  </w:tcPr>
                  <w:p w14:paraId="25CD77C3" w14:textId="77777777" w:rsidR="008B6621" w:rsidRDefault="008B6621" w:rsidP="005F1065">
                    <w:pPr>
                      <w:pStyle w:val="Bibliography"/>
                      <w:rPr>
                        <w:noProof/>
                      </w:rPr>
                    </w:pPr>
                    <w:r>
                      <w:rPr>
                        <w:noProof/>
                      </w:rPr>
                      <w:t xml:space="preserve">R. Spence, “An outbreak of cholera,” in </w:t>
                    </w:r>
                    <w:r>
                      <w:rPr>
                        <w:i/>
                        <w:iCs/>
                        <w:noProof/>
                      </w:rPr>
                      <w:t>Information Visualization</w:t>
                    </w:r>
                    <w:r>
                      <w:rPr>
                        <w:noProof/>
                      </w:rPr>
                      <w:t>, 2014, p. Chapter 1.5.4.</w:t>
                    </w:r>
                  </w:p>
                </w:tc>
              </w:tr>
              <w:tr w:rsidR="008B6621" w14:paraId="0BA3CEB6" w14:textId="77777777" w:rsidTr="005F1065">
                <w:trPr>
                  <w:tblCellSpacing w:w="15" w:type="dxa"/>
                </w:trPr>
                <w:tc>
                  <w:tcPr>
                    <w:tcW w:w="50" w:type="pct"/>
                    <w:hideMark/>
                  </w:tcPr>
                  <w:p w14:paraId="5CAB4786" w14:textId="77777777" w:rsidR="008B6621" w:rsidRDefault="008B6621" w:rsidP="005F1065">
                    <w:pPr>
                      <w:pStyle w:val="Bibliography"/>
                      <w:rPr>
                        <w:noProof/>
                      </w:rPr>
                    </w:pPr>
                    <w:r>
                      <w:rPr>
                        <w:noProof/>
                      </w:rPr>
                      <w:lastRenderedPageBreak/>
                      <w:t xml:space="preserve">[21] </w:t>
                    </w:r>
                  </w:p>
                </w:tc>
                <w:tc>
                  <w:tcPr>
                    <w:tcW w:w="0" w:type="auto"/>
                    <w:hideMark/>
                  </w:tcPr>
                  <w:p w14:paraId="31E3CFB3" w14:textId="77777777" w:rsidR="008B6621" w:rsidRDefault="008B6621" w:rsidP="005F1065">
                    <w:pPr>
                      <w:pStyle w:val="Bibliography"/>
                      <w:rPr>
                        <w:noProof/>
                      </w:rPr>
                    </w:pPr>
                    <w:r>
                      <w:rPr>
                        <w:noProof/>
                      </w:rPr>
                      <w:t xml:space="preserve">D. I. H. S. Cornelius and S. Carver, “Chapter 8: from new maps to enhanced decisions,” in </w:t>
                    </w:r>
                    <w:r>
                      <w:rPr>
                        <w:i/>
                        <w:iCs/>
                        <w:noProof/>
                      </w:rPr>
                      <w:t>An introduction to geographical information systems</w:t>
                    </w:r>
                    <w:r>
                      <w:rPr>
                        <w:noProof/>
                      </w:rPr>
                      <w:t>, 2011, p. 284 chapter 8.</w:t>
                    </w:r>
                  </w:p>
                </w:tc>
              </w:tr>
              <w:tr w:rsidR="008B6621" w14:paraId="0FFC4C81" w14:textId="77777777" w:rsidTr="005F1065">
                <w:trPr>
                  <w:tblCellSpacing w:w="15" w:type="dxa"/>
                </w:trPr>
                <w:tc>
                  <w:tcPr>
                    <w:tcW w:w="50" w:type="pct"/>
                    <w:hideMark/>
                  </w:tcPr>
                  <w:p w14:paraId="263DD6F0" w14:textId="77777777" w:rsidR="008B6621" w:rsidRDefault="008B6621" w:rsidP="005F1065">
                    <w:pPr>
                      <w:pStyle w:val="Bibliography"/>
                      <w:rPr>
                        <w:noProof/>
                      </w:rPr>
                    </w:pPr>
                    <w:r>
                      <w:rPr>
                        <w:noProof/>
                      </w:rPr>
                      <w:t xml:space="preserve">[22] </w:t>
                    </w:r>
                  </w:p>
                </w:tc>
                <w:tc>
                  <w:tcPr>
                    <w:tcW w:w="0" w:type="auto"/>
                    <w:hideMark/>
                  </w:tcPr>
                  <w:p w14:paraId="2D6B7F38" w14:textId="77777777" w:rsidR="008B6621" w:rsidRDefault="008B6621" w:rsidP="005F1065">
                    <w:pPr>
                      <w:pStyle w:val="Bibliography"/>
                      <w:rPr>
                        <w:noProof/>
                      </w:rPr>
                    </w:pPr>
                    <w:r>
                      <w:rPr>
                        <w:noProof/>
                      </w:rPr>
                      <w:t xml:space="preserve">D. I. H. S. Cornelius and S. Carver, “chapter 8: Output: from new maps to enhanced decisions introduction,” in </w:t>
                    </w:r>
                    <w:r>
                      <w:rPr>
                        <w:i/>
                        <w:iCs/>
                        <w:noProof/>
                      </w:rPr>
                      <w:t>An introduction to geographical information systems</w:t>
                    </w:r>
                    <w:r>
                      <w:rPr>
                        <w:noProof/>
                      </w:rPr>
                      <w:t>, 2011, p. 258.</w:t>
                    </w:r>
                  </w:p>
                </w:tc>
              </w:tr>
              <w:tr w:rsidR="008B6621" w14:paraId="117E618F" w14:textId="77777777" w:rsidTr="005F1065">
                <w:trPr>
                  <w:tblCellSpacing w:w="15" w:type="dxa"/>
                </w:trPr>
                <w:tc>
                  <w:tcPr>
                    <w:tcW w:w="50" w:type="pct"/>
                    <w:hideMark/>
                  </w:tcPr>
                  <w:p w14:paraId="5D0FBD70" w14:textId="77777777" w:rsidR="008B6621" w:rsidRDefault="008B6621" w:rsidP="005F1065">
                    <w:pPr>
                      <w:pStyle w:val="Bibliography"/>
                      <w:rPr>
                        <w:noProof/>
                      </w:rPr>
                    </w:pPr>
                    <w:r>
                      <w:rPr>
                        <w:noProof/>
                      </w:rPr>
                      <w:t xml:space="preserve">[23] </w:t>
                    </w:r>
                  </w:p>
                </w:tc>
                <w:tc>
                  <w:tcPr>
                    <w:tcW w:w="0" w:type="auto"/>
                    <w:hideMark/>
                  </w:tcPr>
                  <w:p w14:paraId="3FE363F4" w14:textId="77777777" w:rsidR="008B6621" w:rsidRDefault="008B6621" w:rsidP="005F1065">
                    <w:pPr>
                      <w:pStyle w:val="Bibliography"/>
                      <w:rPr>
                        <w:noProof/>
                      </w:rPr>
                    </w:pPr>
                    <w:r>
                      <w:rPr>
                        <w:noProof/>
                      </w:rPr>
                      <w:t xml:space="preserve">D. I. H. S. Cornelius and S. Carver, “Chapter 1- what is GIS: output capabilities such as maps, graphs and address lists and summary statistics,” in </w:t>
                    </w:r>
                    <w:r>
                      <w:rPr>
                        <w:i/>
                        <w:iCs/>
                        <w:noProof/>
                      </w:rPr>
                      <w:t>An introduction to geographical information systems</w:t>
                    </w:r>
                    <w:r>
                      <w:rPr>
                        <w:noProof/>
                      </w:rPr>
                      <w:t>, p. chapter 1 page 18.</w:t>
                    </w:r>
                  </w:p>
                </w:tc>
              </w:tr>
              <w:tr w:rsidR="008B6621" w14:paraId="097A8B35" w14:textId="77777777" w:rsidTr="005F1065">
                <w:trPr>
                  <w:tblCellSpacing w:w="15" w:type="dxa"/>
                </w:trPr>
                <w:tc>
                  <w:tcPr>
                    <w:tcW w:w="50" w:type="pct"/>
                    <w:hideMark/>
                  </w:tcPr>
                  <w:p w14:paraId="38715D3A" w14:textId="77777777" w:rsidR="008B6621" w:rsidRDefault="008B6621" w:rsidP="005F1065">
                    <w:pPr>
                      <w:pStyle w:val="Bibliography"/>
                      <w:rPr>
                        <w:noProof/>
                      </w:rPr>
                    </w:pPr>
                    <w:r>
                      <w:rPr>
                        <w:noProof/>
                      </w:rPr>
                      <w:t xml:space="preserve">[24] </w:t>
                    </w:r>
                  </w:p>
                </w:tc>
                <w:tc>
                  <w:tcPr>
                    <w:tcW w:w="0" w:type="auto"/>
                    <w:hideMark/>
                  </w:tcPr>
                  <w:p w14:paraId="70124F56" w14:textId="77777777" w:rsidR="008B6621" w:rsidRDefault="008B6621" w:rsidP="005F1065">
                    <w:pPr>
                      <w:pStyle w:val="Bibliography"/>
                      <w:rPr>
                        <w:noProof/>
                      </w:rPr>
                    </w:pPr>
                    <w:r>
                      <w:rPr>
                        <w:noProof/>
                      </w:rPr>
                      <w:t>L. Li, “5 Main Usages for Distinction of Chart Types,” 2018. [Online]. Available: https://medium.com/@Lynia_Li/as-you-know-there-are-many-types-of-charts-to-be-used-in-data-visualization-54da9b97092e.</w:t>
                    </w:r>
                  </w:p>
                </w:tc>
              </w:tr>
              <w:tr w:rsidR="008B6621" w14:paraId="22A0A74E" w14:textId="77777777" w:rsidTr="005F1065">
                <w:trPr>
                  <w:tblCellSpacing w:w="15" w:type="dxa"/>
                </w:trPr>
                <w:tc>
                  <w:tcPr>
                    <w:tcW w:w="50" w:type="pct"/>
                    <w:hideMark/>
                  </w:tcPr>
                  <w:p w14:paraId="3D3B388F" w14:textId="77777777" w:rsidR="008B6621" w:rsidRDefault="008B6621" w:rsidP="005F1065">
                    <w:pPr>
                      <w:pStyle w:val="Bibliography"/>
                      <w:rPr>
                        <w:noProof/>
                      </w:rPr>
                    </w:pPr>
                    <w:r>
                      <w:rPr>
                        <w:noProof/>
                      </w:rPr>
                      <w:t xml:space="preserve">[25] </w:t>
                    </w:r>
                  </w:p>
                </w:tc>
                <w:tc>
                  <w:tcPr>
                    <w:tcW w:w="0" w:type="auto"/>
                    <w:hideMark/>
                  </w:tcPr>
                  <w:p w14:paraId="23F5AAA8" w14:textId="77777777" w:rsidR="008B6621" w:rsidRDefault="008B6621" w:rsidP="005F1065">
                    <w:pPr>
                      <w:pStyle w:val="Bibliography"/>
                      <w:rPr>
                        <w:noProof/>
                      </w:rPr>
                    </w:pPr>
                    <w:r>
                      <w:rPr>
                        <w:noProof/>
                      </w:rPr>
                      <w:t>microsoft. [Online]. Available: https://visualstudio.microsoft.com/.</w:t>
                    </w:r>
                  </w:p>
                </w:tc>
              </w:tr>
              <w:tr w:rsidR="008B6621" w14:paraId="5E80051D" w14:textId="77777777" w:rsidTr="005F1065">
                <w:trPr>
                  <w:tblCellSpacing w:w="15" w:type="dxa"/>
                </w:trPr>
                <w:tc>
                  <w:tcPr>
                    <w:tcW w:w="50" w:type="pct"/>
                    <w:hideMark/>
                  </w:tcPr>
                  <w:p w14:paraId="083F1EA0" w14:textId="77777777" w:rsidR="008B6621" w:rsidRDefault="008B6621" w:rsidP="005F1065">
                    <w:pPr>
                      <w:pStyle w:val="Bibliography"/>
                      <w:rPr>
                        <w:noProof/>
                      </w:rPr>
                    </w:pPr>
                    <w:r>
                      <w:rPr>
                        <w:noProof/>
                      </w:rPr>
                      <w:t xml:space="preserve">[26] </w:t>
                    </w:r>
                  </w:p>
                </w:tc>
                <w:tc>
                  <w:tcPr>
                    <w:tcW w:w="0" w:type="auto"/>
                    <w:hideMark/>
                  </w:tcPr>
                  <w:p w14:paraId="788697F2" w14:textId="77777777" w:rsidR="008B6621" w:rsidRDefault="008B6621" w:rsidP="005F1065">
                    <w:pPr>
                      <w:pStyle w:val="Bibliography"/>
                      <w:rPr>
                        <w:noProof/>
                      </w:rPr>
                    </w:pPr>
                    <w:r>
                      <w:rPr>
                        <w:noProof/>
                      </w:rPr>
                      <w:t>brackets. [Online]. Available: http://brackets.io/.</w:t>
                    </w:r>
                  </w:p>
                </w:tc>
              </w:tr>
              <w:tr w:rsidR="008B6621" w14:paraId="5C4690F9" w14:textId="77777777" w:rsidTr="005F1065">
                <w:trPr>
                  <w:tblCellSpacing w:w="15" w:type="dxa"/>
                </w:trPr>
                <w:tc>
                  <w:tcPr>
                    <w:tcW w:w="50" w:type="pct"/>
                    <w:hideMark/>
                  </w:tcPr>
                  <w:p w14:paraId="70512072" w14:textId="77777777" w:rsidR="008B6621" w:rsidRDefault="008B6621" w:rsidP="005F1065">
                    <w:pPr>
                      <w:pStyle w:val="Bibliography"/>
                      <w:rPr>
                        <w:noProof/>
                      </w:rPr>
                    </w:pPr>
                    <w:r>
                      <w:rPr>
                        <w:noProof/>
                      </w:rPr>
                      <w:t xml:space="preserve">[27] </w:t>
                    </w:r>
                  </w:p>
                </w:tc>
                <w:tc>
                  <w:tcPr>
                    <w:tcW w:w="0" w:type="auto"/>
                    <w:hideMark/>
                  </w:tcPr>
                  <w:p w14:paraId="7356995E" w14:textId="77777777" w:rsidR="008B6621" w:rsidRDefault="008B6621" w:rsidP="005F1065">
                    <w:pPr>
                      <w:pStyle w:val="Bibliography"/>
                      <w:rPr>
                        <w:noProof/>
                      </w:rPr>
                    </w:pPr>
                    <w:r>
                      <w:rPr>
                        <w:noProof/>
                      </w:rPr>
                      <w:t>atom. [Online]. Available: https://atom.io/.</w:t>
                    </w:r>
                  </w:p>
                </w:tc>
              </w:tr>
              <w:tr w:rsidR="008B6621" w14:paraId="31F306E0" w14:textId="77777777" w:rsidTr="005F1065">
                <w:trPr>
                  <w:tblCellSpacing w:w="15" w:type="dxa"/>
                </w:trPr>
                <w:tc>
                  <w:tcPr>
                    <w:tcW w:w="50" w:type="pct"/>
                    <w:hideMark/>
                  </w:tcPr>
                  <w:p w14:paraId="1A349AF8" w14:textId="77777777" w:rsidR="008B6621" w:rsidRDefault="008B6621" w:rsidP="005F1065">
                    <w:pPr>
                      <w:pStyle w:val="Bibliography"/>
                      <w:rPr>
                        <w:noProof/>
                      </w:rPr>
                    </w:pPr>
                    <w:r>
                      <w:rPr>
                        <w:noProof/>
                      </w:rPr>
                      <w:t xml:space="preserve">[28] </w:t>
                    </w:r>
                  </w:p>
                </w:tc>
                <w:tc>
                  <w:tcPr>
                    <w:tcW w:w="0" w:type="auto"/>
                    <w:hideMark/>
                  </w:tcPr>
                  <w:p w14:paraId="6F29CEE5" w14:textId="77777777" w:rsidR="008B6621" w:rsidRDefault="008B6621" w:rsidP="005F1065">
                    <w:pPr>
                      <w:pStyle w:val="Bibliography"/>
                      <w:rPr>
                        <w:noProof/>
                      </w:rPr>
                    </w:pPr>
                    <w:r>
                      <w:rPr>
                        <w:noProof/>
                      </w:rPr>
                      <w:t>M. Bostock. [Online]. Available: https://d3js.org/.</w:t>
                    </w:r>
                  </w:p>
                </w:tc>
              </w:tr>
              <w:tr w:rsidR="008B6621" w14:paraId="51D95A76" w14:textId="77777777" w:rsidTr="005F1065">
                <w:trPr>
                  <w:tblCellSpacing w:w="15" w:type="dxa"/>
                </w:trPr>
                <w:tc>
                  <w:tcPr>
                    <w:tcW w:w="50" w:type="pct"/>
                    <w:hideMark/>
                  </w:tcPr>
                  <w:p w14:paraId="535B9791" w14:textId="77777777" w:rsidR="008B6621" w:rsidRDefault="008B6621" w:rsidP="005F1065">
                    <w:pPr>
                      <w:pStyle w:val="Bibliography"/>
                      <w:rPr>
                        <w:noProof/>
                      </w:rPr>
                    </w:pPr>
                    <w:r>
                      <w:rPr>
                        <w:noProof/>
                      </w:rPr>
                      <w:t xml:space="preserve">[29] </w:t>
                    </w:r>
                  </w:p>
                </w:tc>
                <w:tc>
                  <w:tcPr>
                    <w:tcW w:w="0" w:type="auto"/>
                    <w:hideMark/>
                  </w:tcPr>
                  <w:p w14:paraId="7BD2677F" w14:textId="77777777" w:rsidR="008B6621" w:rsidRDefault="008B6621" w:rsidP="005F1065">
                    <w:pPr>
                      <w:pStyle w:val="Bibliography"/>
                      <w:rPr>
                        <w:noProof/>
                      </w:rPr>
                    </w:pPr>
                    <w:r>
                      <w:rPr>
                        <w:noProof/>
                      </w:rPr>
                      <w:t>chartjs, [Online]. Available: https://www.chartjs.org/.</w:t>
                    </w:r>
                  </w:p>
                </w:tc>
              </w:tr>
              <w:tr w:rsidR="008B6621" w14:paraId="1D8BDAE0" w14:textId="77777777" w:rsidTr="005F1065">
                <w:trPr>
                  <w:tblCellSpacing w:w="15" w:type="dxa"/>
                </w:trPr>
                <w:tc>
                  <w:tcPr>
                    <w:tcW w:w="50" w:type="pct"/>
                    <w:hideMark/>
                  </w:tcPr>
                  <w:p w14:paraId="1A704D4B" w14:textId="77777777" w:rsidR="008B6621" w:rsidRDefault="008B6621" w:rsidP="005F1065">
                    <w:pPr>
                      <w:pStyle w:val="Bibliography"/>
                      <w:rPr>
                        <w:noProof/>
                      </w:rPr>
                    </w:pPr>
                    <w:r>
                      <w:rPr>
                        <w:noProof/>
                      </w:rPr>
                      <w:t xml:space="preserve">[30] </w:t>
                    </w:r>
                  </w:p>
                </w:tc>
                <w:tc>
                  <w:tcPr>
                    <w:tcW w:w="0" w:type="auto"/>
                    <w:hideMark/>
                  </w:tcPr>
                  <w:p w14:paraId="6151E35A" w14:textId="77777777" w:rsidR="008B6621" w:rsidRDefault="008B6621" w:rsidP="005F1065">
                    <w:pPr>
                      <w:pStyle w:val="Bibliography"/>
                      <w:rPr>
                        <w:noProof/>
                      </w:rPr>
                    </w:pPr>
                    <w:r>
                      <w:rPr>
                        <w:noProof/>
                      </w:rPr>
                      <w:t>python flask, [Online]. Available: https://flask.palletsprojects.com/en/1.1.x/.</w:t>
                    </w:r>
                  </w:p>
                </w:tc>
              </w:tr>
              <w:tr w:rsidR="008B6621" w14:paraId="41760B5E" w14:textId="77777777" w:rsidTr="005F1065">
                <w:trPr>
                  <w:tblCellSpacing w:w="15" w:type="dxa"/>
                </w:trPr>
                <w:tc>
                  <w:tcPr>
                    <w:tcW w:w="50" w:type="pct"/>
                    <w:hideMark/>
                  </w:tcPr>
                  <w:p w14:paraId="19587B6D" w14:textId="77777777" w:rsidR="008B6621" w:rsidRDefault="008B6621" w:rsidP="005F1065">
                    <w:pPr>
                      <w:pStyle w:val="Bibliography"/>
                      <w:rPr>
                        <w:noProof/>
                      </w:rPr>
                    </w:pPr>
                    <w:r>
                      <w:rPr>
                        <w:noProof/>
                      </w:rPr>
                      <w:lastRenderedPageBreak/>
                      <w:t xml:space="preserve">[31] </w:t>
                    </w:r>
                  </w:p>
                </w:tc>
                <w:tc>
                  <w:tcPr>
                    <w:tcW w:w="0" w:type="auto"/>
                    <w:hideMark/>
                  </w:tcPr>
                  <w:p w14:paraId="7283B2FA" w14:textId="77777777" w:rsidR="008B6621" w:rsidRDefault="008B6621" w:rsidP="005F1065">
                    <w:pPr>
                      <w:pStyle w:val="Bibliography"/>
                      <w:rPr>
                        <w:noProof/>
                      </w:rPr>
                    </w:pPr>
                    <w:r>
                      <w:rPr>
                        <w:noProof/>
                      </w:rPr>
                      <w:t>leaflet.js, [Online]. Available: https://leafletjs.com/.</w:t>
                    </w:r>
                  </w:p>
                </w:tc>
              </w:tr>
              <w:tr w:rsidR="008B6621" w14:paraId="0AA0D9E7" w14:textId="77777777" w:rsidTr="005F1065">
                <w:trPr>
                  <w:tblCellSpacing w:w="15" w:type="dxa"/>
                </w:trPr>
                <w:tc>
                  <w:tcPr>
                    <w:tcW w:w="50" w:type="pct"/>
                    <w:hideMark/>
                  </w:tcPr>
                  <w:p w14:paraId="689EFA60" w14:textId="77777777" w:rsidR="008B6621" w:rsidRDefault="008B6621" w:rsidP="005F1065">
                    <w:pPr>
                      <w:pStyle w:val="Bibliography"/>
                      <w:rPr>
                        <w:noProof/>
                      </w:rPr>
                    </w:pPr>
                    <w:r>
                      <w:rPr>
                        <w:noProof/>
                      </w:rPr>
                      <w:t xml:space="preserve">[32] </w:t>
                    </w:r>
                  </w:p>
                </w:tc>
                <w:tc>
                  <w:tcPr>
                    <w:tcW w:w="0" w:type="auto"/>
                    <w:hideMark/>
                  </w:tcPr>
                  <w:p w14:paraId="35F81DED" w14:textId="77777777" w:rsidR="008B6621" w:rsidRDefault="008B6621" w:rsidP="005F1065">
                    <w:pPr>
                      <w:pStyle w:val="Bibliography"/>
                      <w:rPr>
                        <w:noProof/>
                      </w:rPr>
                    </w:pPr>
                    <w:r>
                      <w:rPr>
                        <w:noProof/>
                      </w:rPr>
                      <w:t>MapBox. [Online]. Available: https://www.mapbox.com/.</w:t>
                    </w:r>
                  </w:p>
                </w:tc>
              </w:tr>
              <w:tr w:rsidR="008B6621" w14:paraId="19AEBB02" w14:textId="77777777" w:rsidTr="005F1065">
                <w:trPr>
                  <w:tblCellSpacing w:w="15" w:type="dxa"/>
                </w:trPr>
                <w:tc>
                  <w:tcPr>
                    <w:tcW w:w="50" w:type="pct"/>
                    <w:hideMark/>
                  </w:tcPr>
                  <w:p w14:paraId="57D42D5C" w14:textId="77777777" w:rsidR="008B6621" w:rsidRDefault="008B6621" w:rsidP="005F1065">
                    <w:pPr>
                      <w:pStyle w:val="Bibliography"/>
                      <w:rPr>
                        <w:noProof/>
                      </w:rPr>
                    </w:pPr>
                    <w:r>
                      <w:rPr>
                        <w:noProof/>
                      </w:rPr>
                      <w:t xml:space="preserve">[33] </w:t>
                    </w:r>
                  </w:p>
                </w:tc>
                <w:tc>
                  <w:tcPr>
                    <w:tcW w:w="0" w:type="auto"/>
                    <w:hideMark/>
                  </w:tcPr>
                  <w:p w14:paraId="01DD1657" w14:textId="77777777" w:rsidR="008B6621" w:rsidRDefault="008B6621" w:rsidP="005F1065">
                    <w:pPr>
                      <w:pStyle w:val="Bibliography"/>
                      <w:rPr>
                        <w:noProof/>
                      </w:rPr>
                    </w:pPr>
                    <w:r>
                      <w:rPr>
                        <w:noProof/>
                      </w:rPr>
                      <w:t>O. s. maps. [Online]. Available: https://www.openstreetmap.org/#map=5/57.065/-4.768.</w:t>
                    </w:r>
                  </w:p>
                </w:tc>
              </w:tr>
              <w:tr w:rsidR="008B6621" w14:paraId="0734731C" w14:textId="77777777" w:rsidTr="005F1065">
                <w:trPr>
                  <w:tblCellSpacing w:w="15" w:type="dxa"/>
                </w:trPr>
                <w:tc>
                  <w:tcPr>
                    <w:tcW w:w="50" w:type="pct"/>
                    <w:hideMark/>
                  </w:tcPr>
                  <w:p w14:paraId="5F49066E" w14:textId="77777777" w:rsidR="008B6621" w:rsidRDefault="008B6621" w:rsidP="005F1065">
                    <w:pPr>
                      <w:pStyle w:val="Bibliography"/>
                      <w:rPr>
                        <w:noProof/>
                      </w:rPr>
                    </w:pPr>
                    <w:r>
                      <w:rPr>
                        <w:noProof/>
                      </w:rPr>
                      <w:t xml:space="preserve">[34] </w:t>
                    </w:r>
                  </w:p>
                </w:tc>
                <w:tc>
                  <w:tcPr>
                    <w:tcW w:w="0" w:type="auto"/>
                    <w:hideMark/>
                  </w:tcPr>
                  <w:p w14:paraId="0F889E7A" w14:textId="77777777" w:rsidR="008B6621" w:rsidRDefault="008B6621" w:rsidP="005F1065">
                    <w:pPr>
                      <w:pStyle w:val="Bibliography"/>
                      <w:rPr>
                        <w:noProof/>
                      </w:rPr>
                    </w:pPr>
                    <w:r>
                      <w:rPr>
                        <w:noProof/>
                      </w:rPr>
                      <w:t>esri. [Online]. Available: https://www.esri.com/en-us/home.</w:t>
                    </w:r>
                  </w:p>
                </w:tc>
              </w:tr>
              <w:tr w:rsidR="008B6621" w14:paraId="0B9AE36E" w14:textId="77777777" w:rsidTr="005F1065">
                <w:trPr>
                  <w:tblCellSpacing w:w="15" w:type="dxa"/>
                </w:trPr>
                <w:tc>
                  <w:tcPr>
                    <w:tcW w:w="50" w:type="pct"/>
                    <w:hideMark/>
                  </w:tcPr>
                  <w:p w14:paraId="0230A2E9" w14:textId="77777777" w:rsidR="008B6621" w:rsidRDefault="008B6621" w:rsidP="005F1065">
                    <w:pPr>
                      <w:pStyle w:val="Bibliography"/>
                      <w:rPr>
                        <w:noProof/>
                      </w:rPr>
                    </w:pPr>
                    <w:r>
                      <w:rPr>
                        <w:noProof/>
                      </w:rPr>
                      <w:t xml:space="preserve">[35] </w:t>
                    </w:r>
                  </w:p>
                </w:tc>
                <w:tc>
                  <w:tcPr>
                    <w:tcW w:w="0" w:type="auto"/>
                    <w:hideMark/>
                  </w:tcPr>
                  <w:p w14:paraId="1EE67ECB" w14:textId="77777777" w:rsidR="008B6621" w:rsidRDefault="008B6621" w:rsidP="005F1065">
                    <w:pPr>
                      <w:pStyle w:val="Bibliography"/>
                      <w:rPr>
                        <w:noProof/>
                      </w:rPr>
                    </w:pPr>
                    <w:r>
                      <w:rPr>
                        <w:noProof/>
                      </w:rPr>
                      <w:t>Google. [Online]. Available: https://www.google.com/search?rlz=1C1GCEA_enGB873GB873&amp;sxsrf=ALeKk01yks-Gl3fak0fWVbekwei1E3XJKw%3A1609515570923&amp;ei=MkLvX6z3N5eAhbIP1qCKuAU&amp;q=covid+map&amp;oq=covid+map&amp;gs_lcp=CgZwc3ktYWIQAzIECCMQJzIFCAAQkQIyCggAELEDEBQQhwIyAggAMggIABCxAxCDATICCAAyAggAMggIABCx.</w:t>
                    </w:r>
                  </w:p>
                </w:tc>
              </w:tr>
              <w:tr w:rsidR="008B6621" w14:paraId="1C8CB548" w14:textId="77777777" w:rsidTr="005F1065">
                <w:trPr>
                  <w:tblCellSpacing w:w="15" w:type="dxa"/>
                </w:trPr>
                <w:tc>
                  <w:tcPr>
                    <w:tcW w:w="50" w:type="pct"/>
                    <w:hideMark/>
                  </w:tcPr>
                  <w:p w14:paraId="5013A77C" w14:textId="77777777" w:rsidR="008B6621" w:rsidRDefault="008B6621" w:rsidP="005F1065">
                    <w:pPr>
                      <w:pStyle w:val="Bibliography"/>
                      <w:rPr>
                        <w:noProof/>
                      </w:rPr>
                    </w:pPr>
                    <w:r>
                      <w:rPr>
                        <w:noProof/>
                      </w:rPr>
                      <w:t xml:space="preserve">[36] </w:t>
                    </w:r>
                  </w:p>
                </w:tc>
                <w:tc>
                  <w:tcPr>
                    <w:tcW w:w="0" w:type="auto"/>
                    <w:hideMark/>
                  </w:tcPr>
                  <w:p w14:paraId="1D0D268D" w14:textId="77777777" w:rsidR="008B6621" w:rsidRDefault="008B6621" w:rsidP="005F1065">
                    <w:pPr>
                      <w:pStyle w:val="Bibliography"/>
                      <w:rPr>
                        <w:noProof/>
                      </w:rPr>
                    </w:pPr>
                    <w:r>
                      <w:rPr>
                        <w:noProof/>
                      </w:rPr>
                      <w:t>p. t. a. p. h. wales. [Online]. Available: https://public.tableau.com/profile/public.health.wales.health.protection#!/vizhome/RapidCOVID-19virology-Public/Headlinesummary.</w:t>
                    </w:r>
                  </w:p>
                </w:tc>
              </w:tr>
              <w:tr w:rsidR="008B6621" w14:paraId="737EF361" w14:textId="77777777" w:rsidTr="005F1065">
                <w:trPr>
                  <w:tblCellSpacing w:w="15" w:type="dxa"/>
                </w:trPr>
                <w:tc>
                  <w:tcPr>
                    <w:tcW w:w="50" w:type="pct"/>
                    <w:hideMark/>
                  </w:tcPr>
                  <w:p w14:paraId="5D135EA0" w14:textId="77777777" w:rsidR="008B6621" w:rsidRDefault="008B6621" w:rsidP="005F1065">
                    <w:pPr>
                      <w:pStyle w:val="Bibliography"/>
                      <w:rPr>
                        <w:noProof/>
                      </w:rPr>
                    </w:pPr>
                    <w:r>
                      <w:rPr>
                        <w:noProof/>
                      </w:rPr>
                      <w:t xml:space="preserve">[37] </w:t>
                    </w:r>
                  </w:p>
                </w:tc>
                <w:tc>
                  <w:tcPr>
                    <w:tcW w:w="0" w:type="auto"/>
                    <w:hideMark/>
                  </w:tcPr>
                  <w:p w14:paraId="4B22074D" w14:textId="77777777" w:rsidR="008B6621" w:rsidRDefault="008B6621" w:rsidP="005F1065">
                    <w:pPr>
                      <w:pStyle w:val="Bibliography"/>
                      <w:rPr>
                        <w:noProof/>
                      </w:rPr>
                    </w:pPr>
                    <w:r>
                      <w:rPr>
                        <w:noProof/>
                      </w:rPr>
                      <w:t>jhu. [Online]. Available: https://coronavirus.jhu.edu/map.html.</w:t>
                    </w:r>
                  </w:p>
                </w:tc>
              </w:tr>
              <w:tr w:rsidR="008B6621" w14:paraId="20DC61E7" w14:textId="77777777" w:rsidTr="005F1065">
                <w:trPr>
                  <w:tblCellSpacing w:w="15" w:type="dxa"/>
                </w:trPr>
                <w:tc>
                  <w:tcPr>
                    <w:tcW w:w="50" w:type="pct"/>
                    <w:hideMark/>
                  </w:tcPr>
                  <w:p w14:paraId="684BCB58" w14:textId="77777777" w:rsidR="008B6621" w:rsidRDefault="008B6621" w:rsidP="005F1065">
                    <w:pPr>
                      <w:pStyle w:val="Bibliography"/>
                      <w:rPr>
                        <w:noProof/>
                      </w:rPr>
                    </w:pPr>
                    <w:r>
                      <w:rPr>
                        <w:noProof/>
                      </w:rPr>
                      <w:t xml:space="preserve">[38] </w:t>
                    </w:r>
                  </w:p>
                </w:tc>
                <w:tc>
                  <w:tcPr>
                    <w:tcW w:w="0" w:type="auto"/>
                    <w:hideMark/>
                  </w:tcPr>
                  <w:p w14:paraId="3EC4D998" w14:textId="77777777" w:rsidR="008B6621" w:rsidRDefault="008B6621" w:rsidP="005F1065">
                    <w:pPr>
                      <w:pStyle w:val="Bibliography"/>
                      <w:rPr>
                        <w:noProof/>
                      </w:rPr>
                    </w:pPr>
                    <w:r>
                      <w:rPr>
                        <w:noProof/>
                      </w:rPr>
                      <w:t>arcgis. [Online]. Available: https://www.arcgis.com/index.html.</w:t>
                    </w:r>
                  </w:p>
                </w:tc>
              </w:tr>
              <w:tr w:rsidR="008B6621" w14:paraId="41E3FB59" w14:textId="77777777" w:rsidTr="005F1065">
                <w:trPr>
                  <w:tblCellSpacing w:w="15" w:type="dxa"/>
                </w:trPr>
                <w:tc>
                  <w:tcPr>
                    <w:tcW w:w="50" w:type="pct"/>
                    <w:hideMark/>
                  </w:tcPr>
                  <w:p w14:paraId="41A4B1E9" w14:textId="77777777" w:rsidR="008B6621" w:rsidRDefault="008B6621" w:rsidP="005F1065">
                    <w:pPr>
                      <w:pStyle w:val="Bibliography"/>
                      <w:rPr>
                        <w:noProof/>
                      </w:rPr>
                    </w:pPr>
                    <w:r>
                      <w:rPr>
                        <w:noProof/>
                      </w:rPr>
                      <w:t xml:space="preserve">[39] </w:t>
                    </w:r>
                  </w:p>
                </w:tc>
                <w:tc>
                  <w:tcPr>
                    <w:tcW w:w="0" w:type="auto"/>
                    <w:hideMark/>
                  </w:tcPr>
                  <w:p w14:paraId="664A0D10" w14:textId="77777777" w:rsidR="008B6621" w:rsidRDefault="008B6621" w:rsidP="005F1065">
                    <w:pPr>
                      <w:pStyle w:val="Bibliography"/>
                      <w:rPr>
                        <w:noProof/>
                      </w:rPr>
                    </w:pPr>
                    <w:r>
                      <w:rPr>
                        <w:noProof/>
                      </w:rPr>
                      <w:t>The New York Times, [Online]. Available: https://www.nytimes.com/interactive/2020/world/coronavirus-maps.html.</w:t>
                    </w:r>
                  </w:p>
                </w:tc>
              </w:tr>
              <w:tr w:rsidR="008B6621" w14:paraId="7643D629" w14:textId="77777777" w:rsidTr="005F1065">
                <w:trPr>
                  <w:tblCellSpacing w:w="15" w:type="dxa"/>
                </w:trPr>
                <w:tc>
                  <w:tcPr>
                    <w:tcW w:w="50" w:type="pct"/>
                    <w:hideMark/>
                  </w:tcPr>
                  <w:p w14:paraId="622E6BAF" w14:textId="77777777" w:rsidR="008B6621" w:rsidRDefault="008B6621" w:rsidP="005F1065">
                    <w:pPr>
                      <w:pStyle w:val="Bibliography"/>
                      <w:rPr>
                        <w:noProof/>
                      </w:rPr>
                    </w:pPr>
                    <w:r>
                      <w:rPr>
                        <w:noProof/>
                      </w:rPr>
                      <w:t>[4</w:t>
                    </w:r>
                    <w:r>
                      <w:rPr>
                        <w:noProof/>
                      </w:rPr>
                      <w:lastRenderedPageBreak/>
                      <w:t xml:space="preserve">0] </w:t>
                    </w:r>
                  </w:p>
                </w:tc>
                <w:tc>
                  <w:tcPr>
                    <w:tcW w:w="0" w:type="auto"/>
                    <w:hideMark/>
                  </w:tcPr>
                  <w:p w14:paraId="29E5F70F" w14:textId="77777777" w:rsidR="008B6621" w:rsidRDefault="008B6621" w:rsidP="005F1065">
                    <w:pPr>
                      <w:pStyle w:val="Bibliography"/>
                      <w:rPr>
                        <w:noProof/>
                      </w:rPr>
                    </w:pPr>
                    <w:r>
                      <w:rPr>
                        <w:noProof/>
                      </w:rPr>
                      <w:lastRenderedPageBreak/>
                      <w:t>G. Angular. [Online]. Available: https://angular.io/start.</w:t>
                    </w:r>
                  </w:p>
                </w:tc>
              </w:tr>
              <w:tr w:rsidR="008B6621" w14:paraId="66CEE5FC" w14:textId="77777777" w:rsidTr="005F1065">
                <w:trPr>
                  <w:tblCellSpacing w:w="15" w:type="dxa"/>
                </w:trPr>
                <w:tc>
                  <w:tcPr>
                    <w:tcW w:w="50" w:type="pct"/>
                    <w:hideMark/>
                  </w:tcPr>
                  <w:p w14:paraId="237BC953" w14:textId="77777777" w:rsidR="008B6621" w:rsidRDefault="008B6621" w:rsidP="005F1065">
                    <w:pPr>
                      <w:pStyle w:val="Bibliography"/>
                      <w:rPr>
                        <w:noProof/>
                      </w:rPr>
                    </w:pPr>
                    <w:r>
                      <w:rPr>
                        <w:noProof/>
                      </w:rPr>
                      <w:t xml:space="preserve">[41] </w:t>
                    </w:r>
                  </w:p>
                </w:tc>
                <w:tc>
                  <w:tcPr>
                    <w:tcW w:w="0" w:type="auto"/>
                    <w:hideMark/>
                  </w:tcPr>
                  <w:p w14:paraId="5EE73451" w14:textId="77777777" w:rsidR="008B6621" w:rsidRDefault="008B6621" w:rsidP="005F1065">
                    <w:pPr>
                      <w:pStyle w:val="Bibliography"/>
                      <w:rPr>
                        <w:noProof/>
                      </w:rPr>
                    </w:pPr>
                    <w:r>
                      <w:rPr>
                        <w:noProof/>
                      </w:rPr>
                      <w:t>D. Bank. [Online]. Available: https://developer.db.com/.</w:t>
                    </w:r>
                  </w:p>
                </w:tc>
              </w:tr>
              <w:tr w:rsidR="008B6621" w14:paraId="23087EB4" w14:textId="77777777" w:rsidTr="005F1065">
                <w:trPr>
                  <w:tblCellSpacing w:w="15" w:type="dxa"/>
                </w:trPr>
                <w:tc>
                  <w:tcPr>
                    <w:tcW w:w="50" w:type="pct"/>
                    <w:hideMark/>
                  </w:tcPr>
                  <w:p w14:paraId="2A59D73B" w14:textId="77777777" w:rsidR="008B6621" w:rsidRDefault="008B6621" w:rsidP="005F1065">
                    <w:pPr>
                      <w:pStyle w:val="Bibliography"/>
                      <w:rPr>
                        <w:noProof/>
                      </w:rPr>
                    </w:pPr>
                    <w:r>
                      <w:rPr>
                        <w:noProof/>
                      </w:rPr>
                      <w:t xml:space="preserve">[42] </w:t>
                    </w:r>
                  </w:p>
                </w:tc>
                <w:tc>
                  <w:tcPr>
                    <w:tcW w:w="0" w:type="auto"/>
                    <w:hideMark/>
                  </w:tcPr>
                  <w:p w14:paraId="53A2AE60" w14:textId="77777777" w:rsidR="008B6621" w:rsidRDefault="008B6621" w:rsidP="005F1065">
                    <w:pPr>
                      <w:pStyle w:val="Bibliography"/>
                      <w:rPr>
                        <w:noProof/>
                      </w:rPr>
                    </w:pPr>
                    <w:r>
                      <w:rPr>
                        <w:noProof/>
                      </w:rPr>
                      <w:t>“Forbes,” [Online]. Available: https://www.forbes.com/?sh=50b0d87e2254 .</w:t>
                    </w:r>
                  </w:p>
                </w:tc>
              </w:tr>
              <w:tr w:rsidR="008B6621" w14:paraId="4F7D919E" w14:textId="77777777" w:rsidTr="005F1065">
                <w:trPr>
                  <w:tblCellSpacing w:w="15" w:type="dxa"/>
                </w:trPr>
                <w:tc>
                  <w:tcPr>
                    <w:tcW w:w="50" w:type="pct"/>
                    <w:hideMark/>
                  </w:tcPr>
                  <w:p w14:paraId="17F19377" w14:textId="77777777" w:rsidR="008B6621" w:rsidRDefault="008B6621" w:rsidP="005F1065">
                    <w:pPr>
                      <w:pStyle w:val="Bibliography"/>
                      <w:rPr>
                        <w:noProof/>
                      </w:rPr>
                    </w:pPr>
                    <w:r>
                      <w:rPr>
                        <w:noProof/>
                      </w:rPr>
                      <w:t xml:space="preserve">[43] </w:t>
                    </w:r>
                  </w:p>
                </w:tc>
                <w:tc>
                  <w:tcPr>
                    <w:tcW w:w="0" w:type="auto"/>
                    <w:hideMark/>
                  </w:tcPr>
                  <w:p w14:paraId="29B2E811" w14:textId="77777777" w:rsidR="008B6621" w:rsidRDefault="008B6621" w:rsidP="005F1065">
                    <w:pPr>
                      <w:pStyle w:val="Bibliography"/>
                      <w:rPr>
                        <w:noProof/>
                      </w:rPr>
                    </w:pPr>
                    <w:r>
                      <w:rPr>
                        <w:noProof/>
                      </w:rPr>
                      <w:t>“Github,” [Online]. Available: https://github.community/ .</w:t>
                    </w:r>
                  </w:p>
                </w:tc>
              </w:tr>
              <w:tr w:rsidR="008B6621" w14:paraId="4EE604D4" w14:textId="77777777" w:rsidTr="005F1065">
                <w:trPr>
                  <w:tblCellSpacing w:w="15" w:type="dxa"/>
                </w:trPr>
                <w:tc>
                  <w:tcPr>
                    <w:tcW w:w="50" w:type="pct"/>
                    <w:hideMark/>
                  </w:tcPr>
                  <w:p w14:paraId="1F483224" w14:textId="77777777" w:rsidR="008B6621" w:rsidRDefault="008B6621" w:rsidP="005F1065">
                    <w:pPr>
                      <w:pStyle w:val="Bibliography"/>
                      <w:rPr>
                        <w:noProof/>
                      </w:rPr>
                    </w:pPr>
                    <w:r>
                      <w:rPr>
                        <w:noProof/>
                      </w:rPr>
                      <w:t xml:space="preserve">[44] </w:t>
                    </w:r>
                  </w:p>
                </w:tc>
                <w:tc>
                  <w:tcPr>
                    <w:tcW w:w="0" w:type="auto"/>
                    <w:hideMark/>
                  </w:tcPr>
                  <w:p w14:paraId="2FB85D74" w14:textId="77777777" w:rsidR="008B6621" w:rsidRDefault="008B6621" w:rsidP="005F1065">
                    <w:pPr>
                      <w:pStyle w:val="Bibliography"/>
                      <w:rPr>
                        <w:noProof/>
                      </w:rPr>
                    </w:pPr>
                    <w:r>
                      <w:rPr>
                        <w:noProof/>
                      </w:rPr>
                      <w:t>“Blender,” [Online]. Available: https://video.blender.org/videos/trending?sort=-trending&amp;page=1 .</w:t>
                    </w:r>
                  </w:p>
                </w:tc>
              </w:tr>
              <w:tr w:rsidR="008B6621" w14:paraId="6CD7CC18" w14:textId="77777777" w:rsidTr="005F1065">
                <w:trPr>
                  <w:tblCellSpacing w:w="15" w:type="dxa"/>
                </w:trPr>
                <w:tc>
                  <w:tcPr>
                    <w:tcW w:w="50" w:type="pct"/>
                    <w:hideMark/>
                  </w:tcPr>
                  <w:p w14:paraId="6954231D" w14:textId="77777777" w:rsidR="008B6621" w:rsidRDefault="008B6621" w:rsidP="005F1065">
                    <w:pPr>
                      <w:pStyle w:val="Bibliography"/>
                      <w:rPr>
                        <w:noProof/>
                      </w:rPr>
                    </w:pPr>
                    <w:r>
                      <w:rPr>
                        <w:noProof/>
                      </w:rPr>
                      <w:t xml:space="preserve">[45] </w:t>
                    </w:r>
                  </w:p>
                </w:tc>
                <w:tc>
                  <w:tcPr>
                    <w:tcW w:w="0" w:type="auto"/>
                    <w:hideMark/>
                  </w:tcPr>
                  <w:p w14:paraId="5BD3F12A" w14:textId="77777777" w:rsidR="008B6621" w:rsidRDefault="008B6621" w:rsidP="005F1065">
                    <w:pPr>
                      <w:pStyle w:val="Bibliography"/>
                      <w:rPr>
                        <w:noProof/>
                      </w:rPr>
                    </w:pPr>
                    <w:r>
                      <w:rPr>
                        <w:noProof/>
                      </w:rPr>
                      <w:t xml:space="preserve">D. I. H. S. Cornelius and S. Carver, An introduction to geographical information systems, Harlow : Prentice Hall, 2011. </w:t>
                    </w:r>
                  </w:p>
                </w:tc>
              </w:tr>
              <w:tr w:rsidR="008B6621" w14:paraId="6895D451" w14:textId="77777777" w:rsidTr="005F1065">
                <w:trPr>
                  <w:tblCellSpacing w:w="15" w:type="dxa"/>
                </w:trPr>
                <w:tc>
                  <w:tcPr>
                    <w:tcW w:w="50" w:type="pct"/>
                    <w:hideMark/>
                  </w:tcPr>
                  <w:p w14:paraId="2DBDADE1" w14:textId="77777777" w:rsidR="008B6621" w:rsidRDefault="008B6621" w:rsidP="005F1065">
                    <w:pPr>
                      <w:pStyle w:val="Bibliography"/>
                      <w:rPr>
                        <w:noProof/>
                      </w:rPr>
                    </w:pPr>
                    <w:r>
                      <w:rPr>
                        <w:noProof/>
                      </w:rPr>
                      <w:t xml:space="preserve">[46] </w:t>
                    </w:r>
                  </w:p>
                </w:tc>
                <w:tc>
                  <w:tcPr>
                    <w:tcW w:w="0" w:type="auto"/>
                    <w:hideMark/>
                  </w:tcPr>
                  <w:p w14:paraId="60C45FA3" w14:textId="77777777" w:rsidR="008B6621" w:rsidRDefault="008B6621" w:rsidP="005F1065">
                    <w:pPr>
                      <w:pStyle w:val="Bibliography"/>
                      <w:rPr>
                        <w:noProof/>
                      </w:rPr>
                    </w:pPr>
                    <w:r>
                      <w:rPr>
                        <w:noProof/>
                      </w:rPr>
                      <w:t>arcgis. [Online]. Available: https://www.arcgis.com/apps/MapJournal/index.html?appid=ccb20fdda2d54a69a2526213b4d5b10f.</w:t>
                    </w:r>
                  </w:p>
                </w:tc>
              </w:tr>
              <w:tr w:rsidR="008B6621" w14:paraId="5C5609A7" w14:textId="77777777" w:rsidTr="005F1065">
                <w:trPr>
                  <w:tblCellSpacing w:w="15" w:type="dxa"/>
                </w:trPr>
                <w:tc>
                  <w:tcPr>
                    <w:tcW w:w="50" w:type="pct"/>
                    <w:hideMark/>
                  </w:tcPr>
                  <w:p w14:paraId="56FF1B0A" w14:textId="77777777" w:rsidR="008B6621" w:rsidRDefault="008B6621" w:rsidP="005F1065">
                    <w:pPr>
                      <w:pStyle w:val="Bibliography"/>
                      <w:rPr>
                        <w:noProof/>
                      </w:rPr>
                    </w:pPr>
                    <w:r>
                      <w:rPr>
                        <w:noProof/>
                      </w:rPr>
                      <w:t xml:space="preserve">[47] </w:t>
                    </w:r>
                  </w:p>
                </w:tc>
                <w:tc>
                  <w:tcPr>
                    <w:tcW w:w="0" w:type="auto"/>
                    <w:hideMark/>
                  </w:tcPr>
                  <w:p w14:paraId="13BD32E4" w14:textId="77777777" w:rsidR="008B6621" w:rsidRDefault="008B6621" w:rsidP="005F1065">
                    <w:pPr>
                      <w:pStyle w:val="Bibliography"/>
                      <w:rPr>
                        <w:noProof/>
                      </w:rPr>
                    </w:pPr>
                    <w:r>
                      <w:rPr>
                        <w:noProof/>
                      </w:rPr>
                      <w:t>D. Crockford, “ "the JavaScript Object Noation",” Internet Engineering Task Force (IETF) , december 2017. [Online]. Available: https://tools.ietf.org/html/rfc8259#page-16.</w:t>
                    </w:r>
                  </w:p>
                </w:tc>
              </w:tr>
              <w:tr w:rsidR="008B6621" w14:paraId="15FFF8DA" w14:textId="77777777" w:rsidTr="005F1065">
                <w:trPr>
                  <w:tblCellSpacing w:w="15" w:type="dxa"/>
                </w:trPr>
                <w:tc>
                  <w:tcPr>
                    <w:tcW w:w="50" w:type="pct"/>
                    <w:hideMark/>
                  </w:tcPr>
                  <w:p w14:paraId="6BBD27AD" w14:textId="77777777" w:rsidR="008B6621" w:rsidRDefault="008B6621" w:rsidP="005F1065">
                    <w:pPr>
                      <w:pStyle w:val="Bibliography"/>
                      <w:rPr>
                        <w:noProof/>
                      </w:rPr>
                    </w:pPr>
                    <w:r>
                      <w:rPr>
                        <w:noProof/>
                      </w:rPr>
                      <w:t xml:space="preserve">[48] </w:t>
                    </w:r>
                  </w:p>
                </w:tc>
                <w:tc>
                  <w:tcPr>
                    <w:tcW w:w="0" w:type="auto"/>
                    <w:hideMark/>
                  </w:tcPr>
                  <w:p w14:paraId="52A81A26" w14:textId="77777777" w:rsidR="008B6621" w:rsidRDefault="008B6621" w:rsidP="005F1065">
                    <w:pPr>
                      <w:pStyle w:val="Bibliography"/>
                      <w:rPr>
                        <w:noProof/>
                      </w:rPr>
                    </w:pPr>
                    <w:r>
                      <w:rPr>
                        <w:noProof/>
                      </w:rPr>
                      <w:t>gov, “gdpr,” [Online]. Available: https://gdpr-info.eu/.</w:t>
                    </w:r>
                  </w:p>
                </w:tc>
              </w:tr>
              <w:tr w:rsidR="008B6621" w14:paraId="3A410AD9" w14:textId="77777777" w:rsidTr="005F1065">
                <w:trPr>
                  <w:tblCellSpacing w:w="15" w:type="dxa"/>
                </w:trPr>
                <w:tc>
                  <w:tcPr>
                    <w:tcW w:w="50" w:type="pct"/>
                    <w:hideMark/>
                  </w:tcPr>
                  <w:p w14:paraId="17FA7CE5" w14:textId="77777777" w:rsidR="008B6621" w:rsidRDefault="008B6621" w:rsidP="005F1065">
                    <w:pPr>
                      <w:pStyle w:val="Bibliography"/>
                      <w:rPr>
                        <w:noProof/>
                      </w:rPr>
                    </w:pPr>
                    <w:r>
                      <w:rPr>
                        <w:noProof/>
                      </w:rPr>
                      <w:t xml:space="preserve">[49] </w:t>
                    </w:r>
                  </w:p>
                </w:tc>
                <w:tc>
                  <w:tcPr>
                    <w:tcW w:w="0" w:type="auto"/>
                    <w:hideMark/>
                  </w:tcPr>
                  <w:p w14:paraId="7F960B6B" w14:textId="77777777" w:rsidR="008B6621" w:rsidRDefault="008B6621" w:rsidP="005F1065">
                    <w:pPr>
                      <w:pStyle w:val="Bibliography"/>
                      <w:rPr>
                        <w:noProof/>
                      </w:rPr>
                    </w:pPr>
                    <w:r>
                      <w:rPr>
                        <w:noProof/>
                      </w:rPr>
                      <w:t>R. T. fielding, “Chapter 5 part 0,” 2000. [Online]. Available: https://www.ics.uci.edu/~fielding/pubs/dissertation/rest_arch_style.htm.</w:t>
                    </w:r>
                  </w:p>
                </w:tc>
              </w:tr>
              <w:tr w:rsidR="008B6621" w14:paraId="4D71D39F" w14:textId="77777777" w:rsidTr="005F1065">
                <w:trPr>
                  <w:tblCellSpacing w:w="15" w:type="dxa"/>
                </w:trPr>
                <w:tc>
                  <w:tcPr>
                    <w:tcW w:w="50" w:type="pct"/>
                    <w:hideMark/>
                  </w:tcPr>
                  <w:p w14:paraId="6C49EDC9" w14:textId="77777777" w:rsidR="008B6621" w:rsidRDefault="008B6621" w:rsidP="005F1065">
                    <w:pPr>
                      <w:pStyle w:val="Bibliography"/>
                      <w:rPr>
                        <w:noProof/>
                      </w:rPr>
                    </w:pPr>
                    <w:r>
                      <w:rPr>
                        <w:noProof/>
                      </w:rPr>
                      <w:lastRenderedPageBreak/>
                      <w:t xml:space="preserve">[50] </w:t>
                    </w:r>
                  </w:p>
                </w:tc>
                <w:tc>
                  <w:tcPr>
                    <w:tcW w:w="0" w:type="auto"/>
                    <w:hideMark/>
                  </w:tcPr>
                  <w:p w14:paraId="6B3438BE" w14:textId="77777777" w:rsidR="008B6621" w:rsidRDefault="008B6621" w:rsidP="005F1065">
                    <w:pPr>
                      <w:pStyle w:val="Bibliography"/>
                      <w:rPr>
                        <w:noProof/>
                      </w:rPr>
                    </w:pPr>
                    <w:r>
                      <w:rPr>
                        <w:noProof/>
                      </w:rPr>
                      <w:t xml:space="preserve">R. T. Fielding, “Hypertext Transfer Protocol (HTTP/1.1): Semantics and Content Section 4,” Internet Engineering Task Force , June 2014. [Online]. </w:t>
                    </w:r>
                  </w:p>
                </w:tc>
              </w:tr>
              <w:tr w:rsidR="008B6621" w14:paraId="477A121D" w14:textId="77777777" w:rsidTr="005F1065">
                <w:trPr>
                  <w:tblCellSpacing w:w="15" w:type="dxa"/>
                </w:trPr>
                <w:tc>
                  <w:tcPr>
                    <w:tcW w:w="50" w:type="pct"/>
                    <w:hideMark/>
                  </w:tcPr>
                  <w:p w14:paraId="22D06BAE" w14:textId="77777777" w:rsidR="008B6621" w:rsidRDefault="008B6621" w:rsidP="005F1065">
                    <w:pPr>
                      <w:pStyle w:val="Bibliography"/>
                      <w:rPr>
                        <w:noProof/>
                      </w:rPr>
                    </w:pPr>
                    <w:r>
                      <w:rPr>
                        <w:noProof/>
                      </w:rPr>
                      <w:t xml:space="preserve">[51] </w:t>
                    </w:r>
                  </w:p>
                </w:tc>
                <w:tc>
                  <w:tcPr>
                    <w:tcW w:w="0" w:type="auto"/>
                    <w:hideMark/>
                  </w:tcPr>
                  <w:p w14:paraId="30BFC1C9" w14:textId="77777777" w:rsidR="008B6621" w:rsidRDefault="008B6621" w:rsidP="005F1065">
                    <w:pPr>
                      <w:pStyle w:val="Bibliography"/>
                      <w:rPr>
                        <w:noProof/>
                      </w:rPr>
                    </w:pPr>
                    <w:r>
                      <w:rPr>
                        <w:noProof/>
                      </w:rPr>
                      <w:t>R. T. Fielding, “Section 5.1.3,” 2000. [Online]. Available: https://www.ics.uci.edu/~fielding/pubs/dissertation/rest_arch_style.htm#sec_5_1_3.</w:t>
                    </w:r>
                  </w:p>
                </w:tc>
              </w:tr>
              <w:tr w:rsidR="008B6621" w14:paraId="4C0FDEC2" w14:textId="77777777" w:rsidTr="005F1065">
                <w:trPr>
                  <w:tblCellSpacing w:w="15" w:type="dxa"/>
                </w:trPr>
                <w:tc>
                  <w:tcPr>
                    <w:tcW w:w="50" w:type="pct"/>
                    <w:hideMark/>
                  </w:tcPr>
                  <w:p w14:paraId="3115B110" w14:textId="77777777" w:rsidR="008B6621" w:rsidRDefault="008B6621" w:rsidP="005F1065">
                    <w:pPr>
                      <w:pStyle w:val="Bibliography"/>
                      <w:rPr>
                        <w:noProof/>
                      </w:rPr>
                    </w:pPr>
                    <w:r>
                      <w:rPr>
                        <w:noProof/>
                      </w:rPr>
                      <w:t xml:space="preserve">[52] </w:t>
                    </w:r>
                  </w:p>
                </w:tc>
                <w:tc>
                  <w:tcPr>
                    <w:tcW w:w="0" w:type="auto"/>
                    <w:hideMark/>
                  </w:tcPr>
                  <w:p w14:paraId="28367414" w14:textId="77777777" w:rsidR="008B6621" w:rsidRDefault="008B6621" w:rsidP="005F1065">
                    <w:pPr>
                      <w:pStyle w:val="Bibliography"/>
                      <w:rPr>
                        <w:noProof/>
                      </w:rPr>
                    </w:pPr>
                    <w:r>
                      <w:rPr>
                        <w:noProof/>
                      </w:rPr>
                      <w:t xml:space="preserve">IEEE, “Standards for Electronics for consumer goods and antennas,” [Online]. </w:t>
                    </w:r>
                  </w:p>
                </w:tc>
              </w:tr>
              <w:tr w:rsidR="008B6621" w14:paraId="79C06301" w14:textId="77777777" w:rsidTr="005F1065">
                <w:trPr>
                  <w:tblCellSpacing w:w="15" w:type="dxa"/>
                </w:trPr>
                <w:tc>
                  <w:tcPr>
                    <w:tcW w:w="50" w:type="pct"/>
                    <w:hideMark/>
                  </w:tcPr>
                  <w:p w14:paraId="17E19ADC" w14:textId="77777777" w:rsidR="008B6621" w:rsidRDefault="008B6621" w:rsidP="005F1065">
                    <w:pPr>
                      <w:pStyle w:val="Bibliography"/>
                      <w:rPr>
                        <w:noProof/>
                      </w:rPr>
                    </w:pPr>
                    <w:r>
                      <w:rPr>
                        <w:noProof/>
                      </w:rPr>
                      <w:t xml:space="preserve">[53] </w:t>
                    </w:r>
                  </w:p>
                </w:tc>
                <w:tc>
                  <w:tcPr>
                    <w:tcW w:w="0" w:type="auto"/>
                    <w:hideMark/>
                  </w:tcPr>
                  <w:p w14:paraId="44FEB05B" w14:textId="77777777" w:rsidR="008B6621" w:rsidRDefault="008B6621" w:rsidP="005F1065">
                    <w:pPr>
                      <w:pStyle w:val="Bibliography"/>
                      <w:rPr>
                        <w:noProof/>
                      </w:rPr>
                    </w:pPr>
                    <w:r>
                      <w:rPr>
                        <w:noProof/>
                      </w:rPr>
                      <w:t>IEEE. [Online]. Available: https://ieeexplore.ieee.org/abstract/document/5617064.</w:t>
                    </w:r>
                  </w:p>
                </w:tc>
              </w:tr>
              <w:tr w:rsidR="008B6621" w14:paraId="62417111" w14:textId="77777777" w:rsidTr="005F1065">
                <w:trPr>
                  <w:tblCellSpacing w:w="15" w:type="dxa"/>
                </w:trPr>
                <w:tc>
                  <w:tcPr>
                    <w:tcW w:w="50" w:type="pct"/>
                    <w:hideMark/>
                  </w:tcPr>
                  <w:p w14:paraId="64A3164C" w14:textId="77777777" w:rsidR="008B6621" w:rsidRDefault="008B6621" w:rsidP="005F1065">
                    <w:pPr>
                      <w:pStyle w:val="Bibliography"/>
                      <w:rPr>
                        <w:noProof/>
                      </w:rPr>
                    </w:pPr>
                    <w:r>
                      <w:rPr>
                        <w:noProof/>
                      </w:rPr>
                      <w:t xml:space="preserve">[54] </w:t>
                    </w:r>
                  </w:p>
                </w:tc>
                <w:tc>
                  <w:tcPr>
                    <w:tcW w:w="0" w:type="auto"/>
                    <w:hideMark/>
                  </w:tcPr>
                  <w:p w14:paraId="5F9B420A" w14:textId="77777777" w:rsidR="008B6621" w:rsidRDefault="008B6621" w:rsidP="005F1065">
                    <w:pPr>
                      <w:pStyle w:val="Bibliography"/>
                      <w:rPr>
                        <w:noProof/>
                      </w:rPr>
                    </w:pPr>
                    <w:r>
                      <w:rPr>
                        <w:noProof/>
                      </w:rPr>
                      <w:t>IET, “Rules of conduct,” [Online]. Available: https://www.theiet.org/about/governance/rules-of-conduct/.</w:t>
                    </w:r>
                  </w:p>
                </w:tc>
              </w:tr>
              <w:tr w:rsidR="008B6621" w14:paraId="5A25250E" w14:textId="77777777" w:rsidTr="005F1065">
                <w:trPr>
                  <w:tblCellSpacing w:w="15" w:type="dxa"/>
                </w:trPr>
                <w:tc>
                  <w:tcPr>
                    <w:tcW w:w="50" w:type="pct"/>
                    <w:hideMark/>
                  </w:tcPr>
                  <w:p w14:paraId="039B878D" w14:textId="77777777" w:rsidR="008B6621" w:rsidRDefault="008B6621" w:rsidP="005F1065">
                    <w:pPr>
                      <w:pStyle w:val="Bibliography"/>
                      <w:rPr>
                        <w:noProof/>
                      </w:rPr>
                    </w:pPr>
                    <w:r>
                      <w:rPr>
                        <w:noProof/>
                      </w:rPr>
                      <w:t xml:space="preserve">[55] </w:t>
                    </w:r>
                  </w:p>
                </w:tc>
                <w:tc>
                  <w:tcPr>
                    <w:tcW w:w="0" w:type="auto"/>
                    <w:hideMark/>
                  </w:tcPr>
                  <w:p w14:paraId="00ABCEB2" w14:textId="77777777" w:rsidR="008B6621" w:rsidRDefault="008B6621" w:rsidP="005F1065">
                    <w:pPr>
                      <w:pStyle w:val="Bibliography"/>
                      <w:rPr>
                        <w:noProof/>
                      </w:rPr>
                    </w:pPr>
                    <w:r>
                      <w:rPr>
                        <w:noProof/>
                      </w:rPr>
                      <w:t>w. n. js, “wiki node js,” [Online]. Available: https://en.wikipedia.org/wiki/Node.js.</w:t>
                    </w:r>
                  </w:p>
                </w:tc>
              </w:tr>
              <w:tr w:rsidR="008B6621" w14:paraId="0C9FC84A" w14:textId="77777777" w:rsidTr="005F1065">
                <w:trPr>
                  <w:tblCellSpacing w:w="15" w:type="dxa"/>
                </w:trPr>
                <w:tc>
                  <w:tcPr>
                    <w:tcW w:w="50" w:type="pct"/>
                    <w:hideMark/>
                  </w:tcPr>
                  <w:p w14:paraId="5E0B723C" w14:textId="77777777" w:rsidR="008B6621" w:rsidRDefault="008B6621" w:rsidP="005F1065">
                    <w:pPr>
                      <w:pStyle w:val="Bibliography"/>
                      <w:rPr>
                        <w:noProof/>
                      </w:rPr>
                    </w:pPr>
                    <w:r>
                      <w:rPr>
                        <w:noProof/>
                      </w:rPr>
                      <w:t xml:space="preserve">[56] </w:t>
                    </w:r>
                  </w:p>
                </w:tc>
                <w:tc>
                  <w:tcPr>
                    <w:tcW w:w="0" w:type="auto"/>
                    <w:hideMark/>
                  </w:tcPr>
                  <w:p w14:paraId="782A5F87" w14:textId="77777777" w:rsidR="008B6621" w:rsidRDefault="008B6621" w:rsidP="005F1065">
                    <w:pPr>
                      <w:pStyle w:val="Bibliography"/>
                      <w:rPr>
                        <w:noProof/>
                      </w:rPr>
                    </w:pPr>
                    <w:r>
                      <w:rPr>
                        <w:noProof/>
                      </w:rPr>
                      <w:t>i. c. office, “Guide to the general data protection regulation GDPR,” [Online]. Available: https://assets.publishing.service.gov.uk/government/uploads/system/uploads/attachment_data/file/711097/guide-to-the-general-data-protection-regulation-gdpr-1-0.pdf.</w:t>
                    </w:r>
                  </w:p>
                </w:tc>
              </w:tr>
            </w:tbl>
            <w:p w14:paraId="68D3774D" w14:textId="77777777" w:rsidR="008B6621" w:rsidRDefault="008B6621" w:rsidP="008B6621">
              <w:pPr>
                <w:rPr>
                  <w:rFonts w:eastAsia="Times New Roman"/>
                  <w:noProof/>
                </w:rPr>
              </w:pPr>
            </w:p>
            <w:p w14:paraId="2A8C5D4C" w14:textId="62A57DC9" w:rsidR="008B6621" w:rsidRDefault="008B6621" w:rsidP="00C0742F">
              <w:r w:rsidRPr="001C55DE">
                <w:rPr>
                  <w:b/>
                  <w:bCs/>
                  <w:noProof/>
                </w:rPr>
                <w:fldChar w:fldCharType="end"/>
              </w:r>
              <w:r w:rsidR="00C0742F">
                <w:t xml:space="preserve"> </w:t>
              </w:r>
            </w:p>
            <w:p w14:paraId="65E3F1C4" w14:textId="77777777" w:rsidR="008B6621" w:rsidRDefault="008B6621" w:rsidP="008B6621"/>
            <w:p w14:paraId="74BEDF24" w14:textId="77777777" w:rsidR="008B6621" w:rsidRDefault="008B6621" w:rsidP="008B6621">
              <w:r>
                <w:t>[figure 1 John Hopkins university map]</w:t>
              </w:r>
            </w:p>
            <w:p w14:paraId="59835A58" w14:textId="77777777" w:rsidR="008B6621" w:rsidRDefault="008B6621" w:rsidP="008B6621">
              <w:r>
                <w:t xml:space="preserve">[figure 2 London underground map </w:t>
              </w:r>
              <w:hyperlink r:id="rId85" w:history="1">
                <w:r w:rsidRPr="001C55DE">
                  <w:rPr>
                    <w:rStyle w:val="Hyperlink"/>
                    <w:rFonts w:cstheme="minorHAnsi"/>
                  </w:rPr>
                  <w:t>https://www.theverge.com/2015/11/11/9712376/london-walk-tube-underground-map</w:t>
                </w:r>
              </w:hyperlink>
              <w:r>
                <w:t>]</w:t>
              </w:r>
            </w:p>
            <w:p w14:paraId="1F2DBBF6" w14:textId="77777777" w:rsidR="008B6621" w:rsidRPr="001C55DE" w:rsidRDefault="008B6621" w:rsidP="008B6621">
              <w:r w:rsidRPr="00787ACF">
                <w:t>[figure 3 An I845 map of London's Soho district, showing deaths from cholera and the locations of water pumps Source:</w:t>
              </w:r>
              <w:r>
                <w:t xml:space="preserve"> </w:t>
              </w:r>
              <w:r w:rsidRPr="00787ACF">
                <w:t>Tufte</w:t>
              </w:r>
              <w:r>
                <w:t xml:space="preserve"> </w:t>
              </w:r>
              <w:r w:rsidRPr="00787ACF">
                <w:t xml:space="preserve">(l983) </w:t>
              </w:r>
              <w:hyperlink r:id="rId86" w:history="1">
                <w:r w:rsidRPr="00787ACF">
                  <w:rPr>
                    <w:rStyle w:val="Hyperlink"/>
                  </w:rPr>
                  <w:t>https://www.edwardtufte.com/tufte/</w:t>
                </w:r>
              </w:hyperlink>
              <w:r w:rsidRPr="00787ACF">
                <w:t>]</w:t>
              </w:r>
            </w:p>
            <w:p w14:paraId="3890859D" w14:textId="77777777" w:rsidR="008B6621" w:rsidRDefault="008B6621" w:rsidP="008B6621">
              <w:r>
                <w:t xml:space="preserve">[figure 4 table of features of the websites under review] </w:t>
              </w:r>
            </w:p>
            <w:p w14:paraId="1B62A92F" w14:textId="77777777" w:rsidR="008B6621" w:rsidRDefault="008B6621" w:rsidP="008B6621">
              <w:r>
                <w:t xml:space="preserve">[figure 5 </w:t>
              </w:r>
              <w:r w:rsidRPr="001C55DE">
                <w:t>Public tableau Public Health Wales: Rapid Covid-19 virology: - pros and cons</w:t>
              </w:r>
              <w:r>
                <w:t xml:space="preserve">] </w:t>
              </w:r>
            </w:p>
            <w:p w14:paraId="33013F0D" w14:textId="77777777" w:rsidR="008B6621" w:rsidRDefault="008B6621" w:rsidP="008B6621">
              <w:r>
                <w:lastRenderedPageBreak/>
                <w:t xml:space="preserve">[figure 6 </w:t>
              </w:r>
              <w:r w:rsidRPr="001C55DE">
                <w:t xml:space="preserve">Public tableau Public Health Wales: Rapid Covid-19 virology: - </w:t>
              </w:r>
              <w:r>
                <w:t xml:space="preserve">table] </w:t>
              </w:r>
            </w:p>
            <w:p w14:paraId="51DC9A6E" w14:textId="77777777" w:rsidR="008B6621" w:rsidRDefault="008B6621" w:rsidP="008B6621">
              <w:r>
                <w:t xml:space="preserve">[figure 7 </w:t>
              </w:r>
              <w:r w:rsidRPr="001C55DE">
                <w:t xml:space="preserve">Public tableau Public Health Wales: Rapid Covid-19 virology: - </w:t>
              </w:r>
              <w:r>
                <w:t xml:space="preserve">Number of COVID-19 testing episodes and positive proportion, by Local Authority of residence] </w:t>
              </w:r>
            </w:p>
            <w:p w14:paraId="171D5D75" w14:textId="77777777" w:rsidR="008B6621" w:rsidRDefault="008B6621" w:rsidP="008B6621">
              <w:r>
                <w:t xml:space="preserve">[figure 8 </w:t>
              </w:r>
              <w:r w:rsidRPr="001C55DE">
                <w:t xml:space="preserve">Public tableau Public Health Wales: Rapid Covid-19 virology: - </w:t>
              </w:r>
              <w:r>
                <w:t xml:space="preserve">Map] </w:t>
              </w:r>
            </w:p>
            <w:p w14:paraId="5C970FC5" w14:textId="77777777" w:rsidR="008B6621" w:rsidRDefault="008B6621" w:rsidP="008B6621">
              <w:r>
                <w:t xml:space="preserve">[figure 9 </w:t>
              </w:r>
              <w:r w:rsidRPr="001C55DE">
                <w:t xml:space="preserve">Public tableau Public Health Wales: Rapid Covid-19 virology: - </w:t>
              </w:r>
              <w:r>
                <w:t xml:space="preserve">Histogram of confirmed cases by sample date] </w:t>
              </w:r>
            </w:p>
            <w:p w14:paraId="2A44D03C" w14:textId="77777777" w:rsidR="008B6621" w:rsidRDefault="008B6621" w:rsidP="008B6621">
              <w:r>
                <w:t xml:space="preserve">[figure 10 </w:t>
              </w:r>
              <w:r w:rsidRPr="001C55DE">
                <w:t xml:space="preserve">Public tableau Public Health Wales: Rapid Covid-19 virology: - </w:t>
              </w:r>
              <w:r>
                <w:t xml:space="preserve">stem and leaf diagram] </w:t>
              </w:r>
            </w:p>
            <w:p w14:paraId="2CF55534" w14:textId="77777777" w:rsidR="008B6621" w:rsidRDefault="008B6621" w:rsidP="008B6621">
              <w:r>
                <w:t xml:space="preserve">[figure 11 </w:t>
              </w:r>
              <w:r w:rsidRPr="001C55DE">
                <w:t>Public tableau Public Health Wales: Rapid Covid-19 virology: -</w:t>
              </w:r>
              <w:r>
                <w:t xml:space="preserve"> table of data showing colour choices] </w:t>
              </w:r>
            </w:p>
            <w:p w14:paraId="5AD289B3" w14:textId="77777777" w:rsidR="008B6621" w:rsidRDefault="008B6621" w:rsidP="008B6621">
              <w:r>
                <w:t>[ figure 12 table of john Hopkins university of medicine: - pros and cons]</w:t>
              </w:r>
            </w:p>
            <w:p w14:paraId="59F981C0" w14:textId="77777777" w:rsidR="008B6621" w:rsidRDefault="008B6621" w:rsidP="008B6621">
              <w:r>
                <w:t>[figure 13</w:t>
              </w:r>
              <w:r w:rsidRPr="001C55DE">
                <w:t xml:space="preserve"> </w:t>
              </w:r>
              <w:r>
                <w:t>table of john Hopkins university of medicine: - map]</w:t>
              </w:r>
            </w:p>
            <w:p w14:paraId="53F387E7" w14:textId="77777777" w:rsidR="008B6621" w:rsidRDefault="008B6621" w:rsidP="008B6621">
              <w:r>
                <w:t>[figure 14</w:t>
              </w:r>
              <w:r w:rsidRPr="001C55DE">
                <w:t xml:space="preserve"> </w:t>
              </w:r>
              <w:r>
                <w:t>table of john Hopkins university of medicine: - screenshot of web page]</w:t>
              </w:r>
            </w:p>
            <w:p w14:paraId="40B18B00" w14:textId="77777777" w:rsidR="008B6621" w:rsidRDefault="008B6621" w:rsidP="008B6621">
              <w:r>
                <w:t>[ figure 15 Google pros and cons]</w:t>
              </w:r>
            </w:p>
            <w:p w14:paraId="762E4FEB" w14:textId="77777777" w:rsidR="008B6621" w:rsidRDefault="008B6621" w:rsidP="008B6621">
              <w:r>
                <w:t>[ figure 16 google screenshot of the page]</w:t>
              </w:r>
            </w:p>
            <w:p w14:paraId="69BCF12A" w14:textId="77777777" w:rsidR="008B6621" w:rsidRDefault="008B6621" w:rsidP="008B6621">
              <w:r>
                <w:t>[figure 17 New York Times: Coronavirus world map: tracking the global outbreak pros and cons]</w:t>
              </w:r>
            </w:p>
            <w:p w14:paraId="107CCFC6" w14:textId="77777777" w:rsidR="008B6621" w:rsidRDefault="008B6621" w:rsidP="008B6621">
              <w:r>
                <w:t xml:space="preserve">[figure 18 New York Times: Coronavirus world map: tracking the global outbreak </w:t>
              </w:r>
              <w:r w:rsidRPr="001C55DE">
                <w:t>line and bar chart</w:t>
              </w:r>
              <w:r>
                <w:t>]</w:t>
              </w:r>
            </w:p>
            <w:p w14:paraId="1F3B878B" w14:textId="77777777" w:rsidR="008B6621" w:rsidRDefault="008B6621" w:rsidP="008B6621">
              <w:r>
                <w:t>[figure 19 New York Times: Coronavirus world map: tracking the global outbreak map hotspots]</w:t>
              </w:r>
            </w:p>
            <w:p w14:paraId="49CBA434" w14:textId="77777777" w:rsidR="008B6621" w:rsidRDefault="008B6621" w:rsidP="008B6621">
              <w:r>
                <w:t>[ figure 20 New York Times: Coronavirus world map: tracking the global outbreak map total cases]</w:t>
              </w:r>
            </w:p>
            <w:p w14:paraId="24674E63" w14:textId="77777777" w:rsidR="008B6621" w:rsidRDefault="008B6621" w:rsidP="008B6621">
              <w:r>
                <w:t>Figure 21 Deutsch bank nav bar</w:t>
              </w:r>
            </w:p>
            <w:p w14:paraId="2A36EA3B" w14:textId="77777777" w:rsidR="008B6621" w:rsidRDefault="008B6621" w:rsidP="008B6621">
              <w:r>
                <w:t>Figure 22 Deutsch bank card content</w:t>
              </w:r>
            </w:p>
            <w:p w14:paraId="17C4B11A" w14:textId="77777777" w:rsidR="008B6621" w:rsidRDefault="008B6621" w:rsidP="008B6621">
              <w:r>
                <w:t>Figure 23 Forbes nav bar</w:t>
              </w:r>
            </w:p>
            <w:p w14:paraId="6FCAF9D9" w14:textId="77777777" w:rsidR="008B6621" w:rsidRDefault="008B6621" w:rsidP="008B6621">
              <w:r>
                <w:t xml:space="preserve">Figure 24 Forbes card content </w:t>
              </w:r>
            </w:p>
          </w:sdtContent>
        </w:sdt>
      </w:sdtContent>
    </w:sdt>
    <w:p w14:paraId="6E895038" w14:textId="77777777" w:rsidR="00966B6C" w:rsidRPr="005B638E" w:rsidRDefault="00966B6C" w:rsidP="008B6472">
      <w:pPr>
        <w:pStyle w:val="Heading1"/>
      </w:pPr>
    </w:p>
    <w:p w14:paraId="24D754EE" w14:textId="77777777" w:rsidR="00966B6C" w:rsidRPr="008B6472" w:rsidRDefault="00966B6C" w:rsidP="008B6472">
      <w:pPr>
        <w:pStyle w:val="Heading1"/>
        <w:rPr>
          <w:bCs/>
        </w:rPr>
      </w:pPr>
      <w:r w:rsidRPr="008B6472">
        <w:rPr>
          <w:bCs/>
        </w:rPr>
        <w:t>CHAPTER 9 – BIBLIOGRAPHY</w:t>
      </w:r>
    </w:p>
    <w:p w14:paraId="73E1E72E" w14:textId="77777777" w:rsidR="00966B6C" w:rsidRPr="005B638E" w:rsidRDefault="00966B6C" w:rsidP="00966B6C">
      <w:pPr>
        <w:jc w:val="both"/>
        <w:rPr>
          <w:color w:val="000000" w:themeColor="text1"/>
        </w:rPr>
      </w:pPr>
      <w:r w:rsidRPr="005B638E">
        <w:rPr>
          <w:color w:val="000000" w:themeColor="text1"/>
        </w:rPr>
        <w:t>A list of background reading undertak</w:t>
      </w:r>
      <w:r>
        <w:rPr>
          <w:color w:val="000000" w:themeColor="text1"/>
        </w:rPr>
        <w:t>en</w:t>
      </w:r>
      <w:r w:rsidRPr="005B638E">
        <w:rPr>
          <w:color w:val="000000" w:themeColor="text1"/>
        </w:rPr>
        <w:t>, but not necessarily directly quoted in the text.</w:t>
      </w:r>
    </w:p>
    <w:p w14:paraId="3C6EBCCF" w14:textId="77777777" w:rsidR="00966B6C" w:rsidRDefault="00966B6C" w:rsidP="00966B6C">
      <w:pPr>
        <w:jc w:val="both"/>
        <w:rPr>
          <w:color w:val="000000" w:themeColor="text1"/>
        </w:rPr>
      </w:pPr>
    </w:p>
    <w:p w14:paraId="7F4E16A7" w14:textId="77777777" w:rsidR="00966B6C" w:rsidRPr="005B638E" w:rsidRDefault="00966B6C" w:rsidP="00966B6C">
      <w:pPr>
        <w:jc w:val="both"/>
        <w:rPr>
          <w:color w:val="000000" w:themeColor="text1"/>
        </w:rPr>
      </w:pPr>
    </w:p>
    <w:p w14:paraId="64E33F19" w14:textId="77777777" w:rsidR="008B6472" w:rsidRPr="00D57474" w:rsidRDefault="008B6472" w:rsidP="008B647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hyperlink r:id="rId87" w:history="1">
        <w:r w:rsidRPr="00D57474">
          <w:rPr>
            <w:rStyle w:val="Hyperlink"/>
            <w:rFonts w:ascii="Courier New" w:hAnsi="Courier New" w:cs="Courier New"/>
            <w:sz w:val="21"/>
            <w:szCs w:val="21"/>
            <w:lang w:eastAsia="en-GB"/>
          </w:rPr>
          <w:t>https://aihubprojects.com/visualizing-predicting-corona-cases/</w:t>
        </w:r>
      </w:hyperlink>
      <w:r>
        <w:rPr>
          <w:rFonts w:ascii="Courier New" w:eastAsia="Times New Roman" w:hAnsi="Courier New" w:cs="Courier New"/>
          <w:color w:val="000000"/>
          <w:sz w:val="21"/>
          <w:szCs w:val="21"/>
          <w:lang w:eastAsia="en-GB"/>
        </w:rPr>
        <w:t xml:space="preserve"> </w:t>
      </w:r>
    </w:p>
    <w:p w14:paraId="7CF8982A" w14:textId="77777777" w:rsidR="008B6472" w:rsidRDefault="008B6472" w:rsidP="008B6472">
      <w:r>
        <w:t xml:space="preserve"> </w:t>
      </w:r>
      <w:hyperlink r:id="rId88" w:anchor="maps" w:history="1">
        <w:r w:rsidRPr="00E32413">
          <w:rPr>
            <w:rStyle w:val="Hyperlink"/>
            <w:rFonts w:ascii="Arial" w:hAnsi="Arial" w:cs="Arial"/>
          </w:rPr>
          <w:t>https://www.amcharts.com/demos/#maps</w:t>
        </w:r>
      </w:hyperlink>
      <w:r>
        <w:rPr>
          <w:rFonts w:ascii="Arial" w:hAnsi="Arial" w:cs="Arial"/>
          <w:color w:val="000000"/>
        </w:rPr>
        <w:t xml:space="preserve"> </w:t>
      </w:r>
    </w:p>
    <w:p w14:paraId="67F28DA6" w14:textId="77777777" w:rsidR="008B6472" w:rsidRDefault="008B6472" w:rsidP="008B6472">
      <w:hyperlink r:id="rId89" w:history="1">
        <w:r w:rsidRPr="0080440C">
          <w:rPr>
            <w:rStyle w:val="Hyperlink"/>
          </w:rPr>
          <w:t>https://whel-primo.hosted.exlibrisgroup.com/permalink/f/mqg008/TN_cdi_doaj_primary_oai_doaj_org_article_78ca7421005a4f13a2019a2623900a13</w:t>
        </w:r>
      </w:hyperlink>
      <w:r>
        <w:t xml:space="preserve">  for research </w:t>
      </w:r>
    </w:p>
    <w:p w14:paraId="5F310606" w14:textId="01D76B9A" w:rsidR="008B6472" w:rsidRDefault="008B6472" w:rsidP="008B6472">
      <w:pPr>
        <w:pStyle w:val="Heading1"/>
      </w:pPr>
      <w:hyperlink r:id="rId90" w:history="1">
        <w:bookmarkStart w:id="136" w:name="_Toc67232146"/>
        <w:r w:rsidRPr="0054090E">
          <w:rPr>
            <w:rStyle w:val="Hyperlink"/>
          </w:rPr>
          <w:t>https://whel-primo.hosted.exlibrisgroup.com/primo-explore/fulldisplay?docid=TN_cdi_doaj_primary_oai_doaj_org_article_1673144815a949788a3c73d49c365bdf&amp;vid=44WHELF_UWTSD_VU1&amp;search_scope=CSCOP_EVERYTHING&amp;tab=tab1&amp;lang=en_US&amp;context=PC</w:t>
        </w:r>
        <w:bookmarkEnd w:id="136"/>
      </w:hyperlink>
      <w:r>
        <w:t xml:space="preserve"> </w:t>
      </w:r>
    </w:p>
    <w:p w14:paraId="1A159466" w14:textId="77777777" w:rsidR="00C0742F" w:rsidRPr="001C55DE" w:rsidRDefault="00C0742F" w:rsidP="00C0742F">
      <w:r>
        <w:rPr>
          <w:b/>
          <w:bCs/>
          <w:noProof/>
        </w:rPr>
        <w:t>[</w:t>
      </w:r>
      <w:hyperlink r:id="rId91" w:history="1">
        <w:r w:rsidRPr="004069CA">
          <w:rPr>
            <w:rStyle w:val="Hyperlink"/>
          </w:rPr>
          <w:t>https://www.ejgm.co.uk/download/perceived-risk-of-covid-19-pandemic-the-role-of-public-worry-and-trust-7856.pdf</w:t>
        </w:r>
      </w:hyperlink>
      <w:r w:rsidRPr="001C55DE">
        <w:t xml:space="preserve"> </w:t>
      </w:r>
      <w:r>
        <w:t>]</w:t>
      </w:r>
    </w:p>
    <w:p w14:paraId="48EAD642" w14:textId="77777777" w:rsidR="00C0742F" w:rsidRPr="001C55DE" w:rsidRDefault="00C0742F" w:rsidP="00C0742F">
      <w:pPr>
        <w:rPr>
          <w:rStyle w:val="Hyperlink"/>
        </w:rPr>
      </w:pPr>
      <w:r>
        <w:t xml:space="preserve">[ </w:t>
      </w:r>
      <w:hyperlink r:id="rId92" w:history="1">
        <w:r w:rsidRPr="005F6C0A">
          <w:rPr>
            <w:rStyle w:val="Hyperlink"/>
          </w:rPr>
          <w:t>https://www.interaction-design.org/literature/book/the-encyclopedia-of-human-computer-interaction-2nd-ed/user-experience-and-experience-design?r=dr_nik_whitehead</w:t>
        </w:r>
      </w:hyperlink>
      <w:r w:rsidRPr="001C55DE">
        <w:rPr>
          <w:rStyle w:val="Hyperlink"/>
        </w:rPr>
        <w:t xml:space="preserve"> </w:t>
      </w:r>
      <w:r>
        <w:rPr>
          <w:rStyle w:val="Hyperlink"/>
        </w:rPr>
        <w:t>]</w:t>
      </w:r>
    </w:p>
    <w:p w14:paraId="742A8D92" w14:textId="77777777" w:rsidR="00C0742F" w:rsidRDefault="00C0742F" w:rsidP="00C0742F">
      <w:hyperlink r:id="rId93" w:history="1">
        <w:r w:rsidRPr="004069CA">
          <w:rPr>
            <w:rStyle w:val="Hyperlink"/>
          </w:rPr>
          <w:t>https://www.interaction-design.org/literature/book/the-encyclopedia-of-human-computer-interaction-2nd-ed/data-visualization-for-human-perception?r=dr_nik_whitehead</w:t>
        </w:r>
      </w:hyperlink>
      <w:r w:rsidRPr="001C55DE">
        <w:t xml:space="preserve"> </w:t>
      </w:r>
      <w:r>
        <w:t>]</w:t>
      </w:r>
    </w:p>
    <w:p w14:paraId="1F8613F3" w14:textId="77777777" w:rsidR="00C0742F" w:rsidRDefault="00C0742F" w:rsidP="00C0742F">
      <w:hyperlink r:id="rId94" w:history="1">
        <w:r w:rsidRPr="0080440C">
          <w:rPr>
            <w:rStyle w:val="Hyperlink"/>
          </w:rPr>
          <w:t>https://whel-primo.hosted.exlibrisgroup.com/primo-explore/fulldisplay?docid=44UWTSD_ALMA21190153950002421&amp;context=L&amp;vid=44WHELF_UWTSD_VU1&amp;lang=en_US&amp;search_scope=CSCOP_EVERYTHING&amp;adaptor=Local%20Search%20Engine&amp;tab=tab1&amp;query=any,contains,Node%20js&amp;offset=0</w:t>
        </w:r>
      </w:hyperlink>
      <w:r>
        <w:t xml:space="preserve"> </w:t>
      </w:r>
    </w:p>
    <w:p w14:paraId="75B81921" w14:textId="77777777" w:rsidR="00C0742F" w:rsidRDefault="00C0742F" w:rsidP="00C0742F">
      <w:hyperlink r:id="rId95" w:history="1">
        <w:r w:rsidRPr="0080440C">
          <w:rPr>
            <w:rStyle w:val="Hyperlink"/>
          </w:rPr>
          <w:t>https://whel-primo.hosted.exlibrisgroup.com/permalink/f/mqg008/TN_cdi_pubmedcentral_primary_oai_pubmedcentral_nih_gov_3624812</w:t>
        </w:r>
      </w:hyperlink>
      <w:r>
        <w:t xml:space="preserve"> </w:t>
      </w:r>
    </w:p>
    <w:p w14:paraId="32A90E9C" w14:textId="77777777" w:rsidR="00C0742F" w:rsidRDefault="00C0742F" w:rsidP="00C0742F">
      <w:hyperlink r:id="rId96" w:history="1">
        <w:r w:rsidRPr="0080440C">
          <w:rPr>
            <w:rStyle w:val="Hyperlink"/>
          </w:rPr>
          <w:t>https://whel-primo.hosted.exlibrisgroup.com/permalink/f/mqg008/TN_cdi_gale_infotracacademiconefile_A563697457</w:t>
        </w:r>
      </w:hyperlink>
    </w:p>
    <w:p w14:paraId="4047B5C8" w14:textId="77777777" w:rsidR="00C0742F" w:rsidRPr="00C0742F" w:rsidRDefault="00C0742F" w:rsidP="00C0742F"/>
    <w:p w14:paraId="3928044D" w14:textId="77777777" w:rsidR="008B6472" w:rsidRDefault="008B6472" w:rsidP="008B6472">
      <w:pPr>
        <w:pStyle w:val="Heading1"/>
        <w:rPr>
          <w:lang w:val="en-US"/>
        </w:rPr>
      </w:pPr>
      <w:bookmarkStart w:id="137" w:name="_Toc67232144"/>
      <w:r>
        <w:rPr>
          <w:lang w:val="en-US"/>
        </w:rPr>
        <w:t>Dependencies &amp; their uses (APPENDIX)</w:t>
      </w:r>
      <w:bookmarkEnd w:id="137"/>
    </w:p>
    <w:p w14:paraId="4F39CCF2" w14:textId="77777777" w:rsidR="008B6472" w:rsidRDefault="008B6472" w:rsidP="008B6472">
      <w:pPr>
        <w:rPr>
          <w:lang w:val="en-US"/>
        </w:rPr>
      </w:pPr>
      <w:r>
        <w:rPr>
          <w:lang w:val="en-US"/>
        </w:rPr>
        <w:t xml:space="preserve">node.js the server’s engine, built upon chromium v8. </w:t>
      </w:r>
      <w:hyperlink r:id="rId97" w:history="1">
        <w:r w:rsidRPr="00320DF1">
          <w:rPr>
            <w:rStyle w:val="Hyperlink"/>
            <w:lang w:val="en-US"/>
          </w:rPr>
          <w:t>https://nodejs.org/en/</w:t>
        </w:r>
      </w:hyperlink>
      <w:r>
        <w:rPr>
          <w:lang w:val="en-US"/>
        </w:rPr>
        <w:t xml:space="preserve"> </w:t>
      </w:r>
    </w:p>
    <w:p w14:paraId="77784AFC" w14:textId="77777777" w:rsidR="008B6472" w:rsidRDefault="008B6472" w:rsidP="008B6472">
      <w:pPr>
        <w:rPr>
          <w:lang w:val="en-US"/>
        </w:rPr>
      </w:pPr>
      <w:r>
        <w:rPr>
          <w:lang w:val="en-US"/>
        </w:rPr>
        <w:t xml:space="preserve">Express: makes the creation of a REST service fast to implement, as it essentially wraps all the functions into a fast to implement shorthand equivalent. </w:t>
      </w:r>
      <w:hyperlink r:id="rId98" w:history="1">
        <w:r w:rsidRPr="00320DF1">
          <w:rPr>
            <w:rStyle w:val="Hyperlink"/>
            <w:lang w:val="en-US"/>
          </w:rPr>
          <w:t>https://expressjs.com/</w:t>
        </w:r>
      </w:hyperlink>
      <w:r>
        <w:rPr>
          <w:lang w:val="en-US"/>
        </w:rPr>
        <w:t xml:space="preserve"> </w:t>
      </w:r>
    </w:p>
    <w:p w14:paraId="5CE1950A" w14:textId="77777777" w:rsidR="008B6472" w:rsidRDefault="008B6472" w:rsidP="008B6472">
      <w:pPr>
        <w:rPr>
          <w:lang w:val="en-US"/>
        </w:rPr>
      </w:pPr>
      <w:r>
        <w:rPr>
          <w:lang w:val="en-US"/>
        </w:rPr>
        <w:t xml:space="preserve">Mongoose: for interacting with the mongo </w:t>
      </w:r>
      <w:proofErr w:type="spellStart"/>
      <w:r>
        <w:rPr>
          <w:lang w:val="en-US"/>
        </w:rPr>
        <w:t>dB.</w:t>
      </w:r>
      <w:proofErr w:type="spellEnd"/>
      <w:r>
        <w:rPr>
          <w:lang w:val="en-US"/>
        </w:rPr>
        <w:t xml:space="preserve"> </w:t>
      </w:r>
      <w:hyperlink r:id="rId99" w:history="1">
        <w:r w:rsidRPr="00320DF1">
          <w:rPr>
            <w:rStyle w:val="Hyperlink"/>
            <w:lang w:val="en-US"/>
          </w:rPr>
          <w:t>https://mongoosejs.com/</w:t>
        </w:r>
      </w:hyperlink>
      <w:r>
        <w:rPr>
          <w:lang w:val="en-US"/>
        </w:rPr>
        <w:t xml:space="preserve"> </w:t>
      </w:r>
    </w:p>
    <w:p w14:paraId="551F8543" w14:textId="77777777" w:rsidR="008B6472" w:rsidRDefault="008B6472" w:rsidP="008B6472">
      <w:pPr>
        <w:rPr>
          <w:lang w:val="en-US"/>
        </w:rPr>
      </w:pPr>
      <w:r>
        <w:rPr>
          <w:lang w:val="en-US"/>
        </w:rPr>
        <w:t>Morgan: for debugging while in development.</w:t>
      </w:r>
    </w:p>
    <w:p w14:paraId="35483302" w14:textId="77777777" w:rsidR="008B6472" w:rsidRDefault="008B6472" w:rsidP="008B6472">
      <w:pPr>
        <w:rPr>
          <w:lang w:val="en-US"/>
        </w:rPr>
      </w:pPr>
      <w:hyperlink r:id="rId100" w:history="1">
        <w:r w:rsidRPr="00D724F8">
          <w:rPr>
            <w:rStyle w:val="Hyperlink"/>
            <w:lang w:val="en-US"/>
          </w:rPr>
          <w:t>https://www.digitalocean.com/community/tutorials/nodejs-getting-started-morgan</w:t>
        </w:r>
      </w:hyperlink>
      <w:r>
        <w:rPr>
          <w:lang w:val="en-US"/>
        </w:rPr>
        <w:t xml:space="preserve"> </w:t>
      </w:r>
    </w:p>
    <w:p w14:paraId="2DD99B22" w14:textId="77777777" w:rsidR="008B6472" w:rsidRPr="00847A1D" w:rsidRDefault="008B6472" w:rsidP="008B6472">
      <w:pPr>
        <w:rPr>
          <w:lang w:val="en-US"/>
        </w:rPr>
      </w:pPr>
      <w:hyperlink r:id="rId101" w:history="1">
        <w:r w:rsidRPr="00D724F8">
          <w:rPr>
            <w:rStyle w:val="Hyperlink"/>
            <w:lang w:val="en-US"/>
          </w:rPr>
          <w:t>https://www.npmjs.com/package/morgan</w:t>
        </w:r>
      </w:hyperlink>
      <w:r>
        <w:rPr>
          <w:lang w:val="en-US"/>
        </w:rPr>
        <w:t xml:space="preserve"> , </w:t>
      </w:r>
    </w:p>
    <w:p w14:paraId="1021452A" w14:textId="77777777" w:rsidR="008B6472" w:rsidRDefault="008B6472" w:rsidP="008B6472">
      <w:pPr>
        <w:rPr>
          <w:lang w:val="en-US"/>
        </w:rPr>
      </w:pPr>
      <w:proofErr w:type="spellStart"/>
      <w:r w:rsidRPr="00847A1D">
        <w:rPr>
          <w:lang w:val="en-US"/>
        </w:rPr>
        <w:t>nodemon</w:t>
      </w:r>
      <w:proofErr w:type="spellEnd"/>
      <w:r w:rsidRPr="00847A1D">
        <w:rPr>
          <w:lang w:val="en-US"/>
        </w:rPr>
        <w:t xml:space="preserve"> installed for restarting the server after making changes.</w:t>
      </w:r>
    </w:p>
    <w:p w14:paraId="67671F9E" w14:textId="77777777" w:rsidR="008B6472" w:rsidRDefault="008B6472" w:rsidP="008B6472">
      <w:pPr>
        <w:rPr>
          <w:lang w:val="en-US"/>
        </w:rPr>
      </w:pPr>
      <w:hyperlink r:id="rId102" w:history="1">
        <w:r w:rsidRPr="00D724F8">
          <w:rPr>
            <w:rStyle w:val="Hyperlink"/>
            <w:lang w:val="en-US"/>
          </w:rPr>
          <w:t>https://www.npmjs.com/package/nodemon</w:t>
        </w:r>
      </w:hyperlink>
      <w:r>
        <w:rPr>
          <w:lang w:val="en-US"/>
        </w:rPr>
        <w:t xml:space="preserve"> ,</w:t>
      </w:r>
    </w:p>
    <w:p w14:paraId="7A34D58C" w14:textId="77777777" w:rsidR="008B6472" w:rsidRDefault="008B6472" w:rsidP="008B6472">
      <w:pPr>
        <w:rPr>
          <w:lang w:val="en-US"/>
        </w:rPr>
      </w:pPr>
      <w:r>
        <w:rPr>
          <w:lang w:val="en-US"/>
        </w:rPr>
        <w:t xml:space="preserve">helmet for helping secure by setting http headers </w:t>
      </w:r>
      <w:hyperlink r:id="rId103" w:history="1">
        <w:r w:rsidRPr="00320DF1">
          <w:rPr>
            <w:rStyle w:val="Hyperlink"/>
            <w:lang w:val="en-US"/>
          </w:rPr>
          <w:t>https://www.npmjs.com/package/helmet</w:t>
        </w:r>
      </w:hyperlink>
      <w:r>
        <w:rPr>
          <w:lang w:val="en-US"/>
        </w:rPr>
        <w:t xml:space="preserve"> ,</w:t>
      </w:r>
    </w:p>
    <w:p w14:paraId="57F1644D" w14:textId="77777777" w:rsidR="008B6472" w:rsidRDefault="008B6472" w:rsidP="008B6472">
      <w:pPr>
        <w:rPr>
          <w:lang w:val="en-US"/>
        </w:rPr>
      </w:pPr>
      <w:r>
        <w:rPr>
          <w:lang w:val="en-US"/>
        </w:rPr>
        <w:t xml:space="preserve">body-parser (for molding the responses to a json format) </w:t>
      </w:r>
      <w:hyperlink r:id="rId104" w:history="1">
        <w:r w:rsidRPr="00D724F8">
          <w:rPr>
            <w:rStyle w:val="Hyperlink"/>
            <w:lang w:val="en-US"/>
          </w:rPr>
          <w:t>https://www.npmjs.com/package/body-parser</w:t>
        </w:r>
      </w:hyperlink>
      <w:r>
        <w:rPr>
          <w:lang w:val="en-US"/>
        </w:rPr>
        <w:t xml:space="preserve"> , </w:t>
      </w:r>
    </w:p>
    <w:p w14:paraId="62A1D555" w14:textId="77777777" w:rsidR="008B6472" w:rsidRDefault="008B6472" w:rsidP="008B6472">
      <w:pPr>
        <w:rPr>
          <w:lang w:val="en-US"/>
        </w:rPr>
      </w:pPr>
      <w:proofErr w:type="spellStart"/>
      <w:r>
        <w:rPr>
          <w:lang w:val="en-US"/>
        </w:rPr>
        <w:lastRenderedPageBreak/>
        <w:t>cors</w:t>
      </w:r>
      <w:proofErr w:type="spellEnd"/>
      <w:r>
        <w:rPr>
          <w:lang w:val="en-US"/>
        </w:rPr>
        <w:t xml:space="preserve"> allows for cross origin resources scripting. </w:t>
      </w:r>
      <w:hyperlink r:id="rId105" w:history="1">
        <w:r w:rsidRPr="00D724F8">
          <w:rPr>
            <w:rStyle w:val="Hyperlink"/>
            <w:lang w:val="en-US"/>
          </w:rPr>
          <w:t>https://www.npmjs.com/package/cors</w:t>
        </w:r>
      </w:hyperlink>
      <w:r>
        <w:rPr>
          <w:lang w:val="en-US"/>
        </w:rPr>
        <w:t xml:space="preserve"> </w:t>
      </w:r>
      <w:r>
        <w:rPr>
          <w:lang w:val="en-US"/>
        </w:rPr>
        <w:br/>
      </w:r>
      <w:r>
        <w:rPr>
          <w:lang w:val="en-US"/>
        </w:rPr>
        <w:br/>
        <w:t xml:space="preserve">Node mailer: for sending </w:t>
      </w:r>
      <w:proofErr w:type="gramStart"/>
      <w:r>
        <w:rPr>
          <w:lang w:val="en-US"/>
        </w:rPr>
        <w:t>emails</w:t>
      </w:r>
      <w:proofErr w:type="gramEnd"/>
      <w:r>
        <w:rPr>
          <w:lang w:val="en-US"/>
        </w:rPr>
        <w:t xml:space="preserve"> </w:t>
      </w:r>
    </w:p>
    <w:p w14:paraId="75820547" w14:textId="77777777" w:rsidR="008B6472" w:rsidRDefault="008B6472" w:rsidP="008B6472">
      <w:pPr>
        <w:rPr>
          <w:lang w:val="en-US"/>
        </w:rPr>
      </w:pPr>
      <w:hyperlink r:id="rId106" w:history="1">
        <w:r w:rsidRPr="00320DF1">
          <w:rPr>
            <w:rStyle w:val="Hyperlink"/>
            <w:lang w:val="en-US"/>
          </w:rPr>
          <w:t>https://nodemailer.com/about/</w:t>
        </w:r>
      </w:hyperlink>
      <w:r>
        <w:rPr>
          <w:lang w:val="en-US"/>
        </w:rPr>
        <w:t xml:space="preserve"> </w:t>
      </w:r>
    </w:p>
    <w:p w14:paraId="1811681C" w14:textId="77777777" w:rsidR="008B6472" w:rsidRDefault="008B6472" w:rsidP="008B6472">
      <w:pPr>
        <w:rPr>
          <w:lang w:val="en-US"/>
        </w:rPr>
      </w:pPr>
      <w:hyperlink r:id="rId107" w:history="1">
        <w:r w:rsidRPr="00764332">
          <w:rPr>
            <w:rStyle w:val="Hyperlink"/>
            <w:lang w:val="en-US"/>
          </w:rPr>
          <w:t>https://youtu.be/EzNcBhSv1Wo</w:t>
        </w:r>
      </w:hyperlink>
      <w:r>
        <w:rPr>
          <w:lang w:val="en-US"/>
        </w:rPr>
        <w:t xml:space="preserve"> </w:t>
      </w:r>
    </w:p>
    <w:p w14:paraId="6ED3C2A0" w14:textId="77777777" w:rsidR="008B6472" w:rsidRDefault="008B6472" w:rsidP="008B6472">
      <w:pPr>
        <w:rPr>
          <w:lang w:val="en-US"/>
        </w:rPr>
      </w:pPr>
      <w:r w:rsidRPr="00356BBE">
        <w:rPr>
          <w:lang w:val="en-US"/>
        </w:rPr>
        <w:t>Process env</w:t>
      </w:r>
      <w:r>
        <w:rPr>
          <w:lang w:val="en-US"/>
        </w:rPr>
        <w:t xml:space="preserve">: </w:t>
      </w:r>
      <w:r w:rsidRPr="00356BBE">
        <w:rPr>
          <w:lang w:val="en-US"/>
        </w:rPr>
        <w:t xml:space="preserve">Using dot env to create a .env file, this allowed for the storage of any sensitive variables that you would not want to upload directly to a host or GitHub </w:t>
      </w:r>
      <w:proofErr w:type="spellStart"/>
      <w:r w:rsidRPr="00356BBE">
        <w:rPr>
          <w:lang w:val="en-US"/>
        </w:rPr>
        <w:t>etc</w:t>
      </w:r>
      <w:proofErr w:type="spellEnd"/>
      <w:r w:rsidRPr="00356BBE">
        <w:rPr>
          <w:lang w:val="en-US"/>
        </w:rPr>
        <w:t>, most hosts will have their own implementation of this and because of this we will typically redact this file from the upload and manually enter these variables wherever they are required.</w:t>
      </w:r>
      <w:r>
        <w:rPr>
          <w:lang w:val="en-US"/>
        </w:rPr>
        <w:t xml:space="preserve"> </w:t>
      </w:r>
      <w:hyperlink r:id="rId108" w:history="1">
        <w:r w:rsidRPr="00320DF1">
          <w:rPr>
            <w:rStyle w:val="Hyperlink"/>
            <w:lang w:val="en-US"/>
          </w:rPr>
          <w:t>https://www.npmjs.com/package/dotenv</w:t>
        </w:r>
      </w:hyperlink>
      <w:r>
        <w:rPr>
          <w:lang w:val="en-US"/>
        </w:rPr>
        <w:t xml:space="preserve"> </w:t>
      </w:r>
    </w:p>
    <w:p w14:paraId="4CDE66C4" w14:textId="77777777" w:rsidR="008B6472" w:rsidRPr="00FA64E8" w:rsidRDefault="008B6472" w:rsidP="008B6472">
      <w:pPr>
        <w:rPr>
          <w:lang w:val="en-US"/>
        </w:rPr>
      </w:pPr>
      <w:r w:rsidRPr="00FA64E8">
        <w:rPr>
          <w:lang w:val="en-US"/>
        </w:rPr>
        <w:t>Angular</w:t>
      </w:r>
      <w:r>
        <w:rPr>
          <w:lang w:val="en-US"/>
        </w:rPr>
        <w:t xml:space="preserve"> </w:t>
      </w:r>
      <w:r w:rsidRPr="00FA64E8">
        <w:rPr>
          <w:lang w:val="en-US"/>
        </w:rPr>
        <w:t>animations</w:t>
      </w:r>
      <w:r>
        <w:rPr>
          <w:lang w:val="en-US"/>
        </w:rPr>
        <w:t xml:space="preserve">: for the various animations seen by default in angular. </w:t>
      </w:r>
    </w:p>
    <w:p w14:paraId="0B1943C0" w14:textId="77777777" w:rsidR="008B6472" w:rsidRPr="00FA64E8" w:rsidRDefault="008B6472" w:rsidP="008B6472">
      <w:pPr>
        <w:rPr>
          <w:lang w:val="en-US"/>
        </w:rPr>
      </w:pPr>
      <w:r w:rsidRPr="00FA64E8">
        <w:rPr>
          <w:lang w:val="en-US"/>
        </w:rPr>
        <w:t>Angular</w:t>
      </w:r>
      <w:r>
        <w:rPr>
          <w:lang w:val="en-US"/>
        </w:rPr>
        <w:t xml:space="preserve"> </w:t>
      </w:r>
      <w:r w:rsidRPr="00FA64E8">
        <w:rPr>
          <w:lang w:val="en-US"/>
        </w:rPr>
        <w:t>forms</w:t>
      </w:r>
      <w:r>
        <w:rPr>
          <w:lang w:val="en-US"/>
        </w:rPr>
        <w:t xml:space="preserve">: A replacement for the standard html form that has extra utility such as validation and form control. </w:t>
      </w:r>
    </w:p>
    <w:p w14:paraId="6348C85B" w14:textId="77777777" w:rsidR="008B6472" w:rsidRPr="00FA64E8" w:rsidRDefault="008B6472" w:rsidP="008B6472">
      <w:pPr>
        <w:rPr>
          <w:lang w:val="en-US"/>
        </w:rPr>
      </w:pPr>
      <w:r w:rsidRPr="00FA64E8">
        <w:rPr>
          <w:lang w:val="en-US"/>
        </w:rPr>
        <w:t>Angula</w:t>
      </w:r>
      <w:r>
        <w:rPr>
          <w:lang w:val="en-US"/>
        </w:rPr>
        <w:t xml:space="preserve">r </w:t>
      </w:r>
      <w:r w:rsidRPr="00FA64E8">
        <w:rPr>
          <w:lang w:val="en-US"/>
        </w:rPr>
        <w:t>material</w:t>
      </w:r>
      <w:r>
        <w:rPr>
          <w:lang w:val="en-US"/>
        </w:rPr>
        <w:t xml:space="preserve">: the library that has many additional modules. </w:t>
      </w:r>
    </w:p>
    <w:p w14:paraId="7A3B4051" w14:textId="77777777" w:rsidR="008B6472" w:rsidRPr="00FA64E8" w:rsidRDefault="008B6472" w:rsidP="008B6472">
      <w:pPr>
        <w:rPr>
          <w:lang w:val="en-US"/>
        </w:rPr>
      </w:pPr>
      <w:r w:rsidRPr="00FA64E8">
        <w:rPr>
          <w:lang w:val="en-US"/>
        </w:rPr>
        <w:t>Angular</w:t>
      </w:r>
      <w:r>
        <w:rPr>
          <w:lang w:val="en-US"/>
        </w:rPr>
        <w:t xml:space="preserve"> </w:t>
      </w:r>
      <w:r w:rsidRPr="00FA64E8">
        <w:rPr>
          <w:lang w:val="en-US"/>
        </w:rPr>
        <w:t>router</w:t>
      </w:r>
      <w:r>
        <w:rPr>
          <w:lang w:val="en-US"/>
        </w:rPr>
        <w:t xml:space="preserve">: the navigation module </w:t>
      </w:r>
    </w:p>
    <w:p w14:paraId="4E1F6DE5" w14:textId="77777777" w:rsidR="008B6472" w:rsidRPr="00FA64E8" w:rsidRDefault="008B6472" w:rsidP="008B6472">
      <w:pPr>
        <w:rPr>
          <w:lang w:val="en-US"/>
        </w:rPr>
      </w:pPr>
      <w:r w:rsidRPr="00FA64E8">
        <w:rPr>
          <w:lang w:val="en-US"/>
        </w:rPr>
        <w:t xml:space="preserve"> d3</w:t>
      </w:r>
      <w:r>
        <w:rPr>
          <w:lang w:val="en-US"/>
        </w:rPr>
        <w:t xml:space="preserve">: as previously mentioned in the literature review this framework is the backbone of visualizations. </w:t>
      </w:r>
      <w:hyperlink r:id="rId109" w:history="1">
        <w:r w:rsidRPr="00320DF1">
          <w:rPr>
            <w:rStyle w:val="Hyperlink"/>
            <w:lang w:val="en-US"/>
          </w:rPr>
          <w:t>https://d3js.org/</w:t>
        </w:r>
      </w:hyperlink>
      <w:r>
        <w:rPr>
          <w:lang w:val="en-US"/>
        </w:rPr>
        <w:t xml:space="preserve"> </w:t>
      </w:r>
    </w:p>
    <w:p w14:paraId="26C7B772" w14:textId="77777777" w:rsidR="008B6472" w:rsidRPr="00FA64E8" w:rsidRDefault="008B6472" w:rsidP="008B6472">
      <w:pPr>
        <w:rPr>
          <w:lang w:val="en-US"/>
        </w:rPr>
      </w:pPr>
      <w:r w:rsidRPr="00FA64E8">
        <w:rPr>
          <w:lang w:val="en-US"/>
        </w:rPr>
        <w:t xml:space="preserve"> </w:t>
      </w:r>
      <w:proofErr w:type="spellStart"/>
      <w:r w:rsidRPr="00FA64E8">
        <w:rPr>
          <w:lang w:val="en-US"/>
        </w:rPr>
        <w:t>lodash</w:t>
      </w:r>
      <w:proofErr w:type="spellEnd"/>
      <w:r>
        <w:rPr>
          <w:lang w:val="en-US"/>
        </w:rPr>
        <w:t xml:space="preserve">: this is a utility library that has lots of minor functions </w:t>
      </w:r>
      <w:hyperlink r:id="rId110" w:history="1">
        <w:r w:rsidRPr="00320DF1">
          <w:rPr>
            <w:rStyle w:val="Hyperlink"/>
            <w:lang w:val="en-US"/>
          </w:rPr>
          <w:t>https://lodash.com/</w:t>
        </w:r>
      </w:hyperlink>
      <w:r>
        <w:rPr>
          <w:lang w:val="en-US"/>
        </w:rPr>
        <w:t xml:space="preserve"> </w:t>
      </w:r>
    </w:p>
    <w:p w14:paraId="56D54E4E" w14:textId="77777777" w:rsidR="008B6472" w:rsidRPr="00FA64E8" w:rsidRDefault="008B6472" w:rsidP="008B6472">
      <w:pPr>
        <w:rPr>
          <w:lang w:val="en-US"/>
        </w:rPr>
      </w:pPr>
      <w:r w:rsidRPr="00FA64E8">
        <w:rPr>
          <w:lang w:val="en-US"/>
        </w:rPr>
        <w:t xml:space="preserve"> </w:t>
      </w:r>
      <w:proofErr w:type="spellStart"/>
      <w:r w:rsidRPr="00FA64E8">
        <w:rPr>
          <w:lang w:val="en-US"/>
        </w:rPr>
        <w:t>ngx</w:t>
      </w:r>
      <w:proofErr w:type="spellEnd"/>
      <w:r w:rsidRPr="00FA64E8">
        <w:rPr>
          <w:lang w:val="en-US"/>
        </w:rPr>
        <w:t>-device-detector</w:t>
      </w:r>
      <w:r>
        <w:rPr>
          <w:lang w:val="en-US"/>
        </w:rPr>
        <w:t xml:space="preserve">: used for detecting the device type  </w:t>
      </w:r>
      <w:hyperlink r:id="rId111" w:history="1">
        <w:r w:rsidRPr="00320DF1">
          <w:rPr>
            <w:rStyle w:val="Hyperlink"/>
            <w:lang w:val="en-US"/>
          </w:rPr>
          <w:t>https://www.npmjs.com/package/ngx-device-detector</w:t>
        </w:r>
      </w:hyperlink>
      <w:r>
        <w:rPr>
          <w:lang w:val="en-US"/>
        </w:rPr>
        <w:t xml:space="preserve"> </w:t>
      </w:r>
    </w:p>
    <w:p w14:paraId="5029E186" w14:textId="77777777" w:rsidR="008B6472" w:rsidRPr="00FA64E8" w:rsidRDefault="008B6472" w:rsidP="008B6472">
      <w:pPr>
        <w:rPr>
          <w:lang w:val="en-US"/>
        </w:rPr>
      </w:pPr>
      <w:r w:rsidRPr="00FA64E8">
        <w:rPr>
          <w:lang w:val="en-US"/>
        </w:rPr>
        <w:t xml:space="preserve"> </w:t>
      </w:r>
      <w:proofErr w:type="spellStart"/>
      <w:r w:rsidRPr="00FA64E8">
        <w:rPr>
          <w:lang w:val="en-US"/>
        </w:rPr>
        <w:t>rxjs</w:t>
      </w:r>
      <w:proofErr w:type="spellEnd"/>
      <w:r>
        <w:rPr>
          <w:lang w:val="en-US"/>
        </w:rPr>
        <w:t xml:space="preserve">: often used in interacting with observables </w:t>
      </w:r>
      <w:hyperlink r:id="rId112" w:history="1">
        <w:r w:rsidRPr="00320DF1">
          <w:rPr>
            <w:rStyle w:val="Hyperlink"/>
            <w:lang w:val="en-US"/>
          </w:rPr>
          <w:t>https://rxjs-dev.firebaseapp.com/guide/overview</w:t>
        </w:r>
      </w:hyperlink>
      <w:r>
        <w:rPr>
          <w:lang w:val="en-US"/>
        </w:rPr>
        <w:t xml:space="preserve"> </w:t>
      </w:r>
    </w:p>
    <w:p w14:paraId="71BDADB0" w14:textId="77777777" w:rsidR="008B6472" w:rsidRPr="00FA64E8" w:rsidRDefault="008B6472" w:rsidP="008B6472">
      <w:pPr>
        <w:rPr>
          <w:lang w:val="en-US"/>
        </w:rPr>
      </w:pPr>
      <w:r w:rsidRPr="00FA64E8">
        <w:rPr>
          <w:lang w:val="en-US"/>
        </w:rPr>
        <w:t xml:space="preserve"> </w:t>
      </w:r>
      <w:proofErr w:type="spellStart"/>
      <w:r w:rsidRPr="00FA64E8">
        <w:rPr>
          <w:lang w:val="en-US"/>
        </w:rPr>
        <w:t>topojson</w:t>
      </w:r>
      <w:proofErr w:type="spellEnd"/>
      <w:r>
        <w:rPr>
          <w:lang w:val="en-US"/>
        </w:rPr>
        <w:t xml:space="preserve">: the map data in a json format </w:t>
      </w:r>
      <w:hyperlink r:id="rId113" w:history="1">
        <w:r w:rsidRPr="00320DF1">
          <w:rPr>
            <w:rStyle w:val="Hyperlink"/>
            <w:lang w:val="en-US"/>
          </w:rPr>
          <w:t>https://github.com/topojson/topojson</w:t>
        </w:r>
      </w:hyperlink>
      <w:r>
        <w:rPr>
          <w:lang w:val="en-US"/>
        </w:rPr>
        <w:t xml:space="preserve"> </w:t>
      </w:r>
    </w:p>
    <w:p w14:paraId="14BD3B3E" w14:textId="77777777" w:rsidR="008B6472" w:rsidRPr="00A6184B" w:rsidRDefault="008B6472" w:rsidP="008B6472">
      <w:pPr>
        <w:rPr>
          <w:lang w:val="en-US"/>
        </w:rPr>
      </w:pPr>
      <w:r w:rsidRPr="00A6184B">
        <w:rPr>
          <w:lang w:val="en-US"/>
        </w:rPr>
        <w:t xml:space="preserve">    </w:t>
      </w:r>
      <w:proofErr w:type="spellStart"/>
      <w:r w:rsidRPr="00A6184B">
        <w:rPr>
          <w:lang w:val="en-US"/>
        </w:rPr>
        <w:t>axios</w:t>
      </w:r>
      <w:proofErr w:type="spellEnd"/>
      <w:r>
        <w:rPr>
          <w:lang w:val="en-US"/>
        </w:rPr>
        <w:t xml:space="preserve">: this package is used for querying the </w:t>
      </w:r>
      <w:proofErr w:type="spellStart"/>
      <w:r>
        <w:rPr>
          <w:lang w:val="en-US"/>
        </w:rPr>
        <w:t>api’s</w:t>
      </w:r>
      <w:proofErr w:type="spellEnd"/>
      <w:r>
        <w:rPr>
          <w:lang w:val="en-US"/>
        </w:rPr>
        <w:t xml:space="preserve"> within the backend. </w:t>
      </w:r>
      <w:hyperlink r:id="rId114" w:history="1">
        <w:r w:rsidRPr="00320DF1">
          <w:rPr>
            <w:rStyle w:val="Hyperlink"/>
            <w:lang w:val="en-US"/>
          </w:rPr>
          <w:t>https://www.npmjs.com/package/axios</w:t>
        </w:r>
      </w:hyperlink>
      <w:r>
        <w:rPr>
          <w:lang w:val="en-US"/>
        </w:rPr>
        <w:t xml:space="preserve"> </w:t>
      </w:r>
    </w:p>
    <w:p w14:paraId="3A966834" w14:textId="77777777" w:rsidR="008B6472" w:rsidRPr="00A6184B" w:rsidRDefault="008B6472" w:rsidP="008B6472">
      <w:pPr>
        <w:rPr>
          <w:lang w:val="en-US"/>
        </w:rPr>
      </w:pPr>
      <w:r w:rsidRPr="00A6184B">
        <w:rPr>
          <w:lang w:val="en-US"/>
        </w:rPr>
        <w:t xml:space="preserve">    </w:t>
      </w:r>
      <w:proofErr w:type="spellStart"/>
      <w:r w:rsidRPr="00A6184B">
        <w:rPr>
          <w:lang w:val="en-US"/>
        </w:rPr>
        <w:t>bcrypt</w:t>
      </w:r>
      <w:proofErr w:type="spellEnd"/>
      <w:r>
        <w:rPr>
          <w:lang w:val="en-US"/>
        </w:rPr>
        <w:t xml:space="preserve">: used for </w:t>
      </w:r>
      <w:proofErr w:type="spellStart"/>
      <w:r>
        <w:rPr>
          <w:lang w:val="en-US"/>
        </w:rPr>
        <w:t>hasing</w:t>
      </w:r>
      <w:proofErr w:type="spellEnd"/>
      <w:r>
        <w:rPr>
          <w:lang w:val="en-US"/>
        </w:rPr>
        <w:t xml:space="preserve"> and salting the passwords before saving them to the database. </w:t>
      </w:r>
      <w:hyperlink r:id="rId115" w:history="1">
        <w:r w:rsidRPr="00320DF1">
          <w:rPr>
            <w:rStyle w:val="Hyperlink"/>
            <w:lang w:val="en-US"/>
          </w:rPr>
          <w:t>https://www.npmjs.com/package/bcrypt</w:t>
        </w:r>
      </w:hyperlink>
      <w:r>
        <w:rPr>
          <w:lang w:val="en-US"/>
        </w:rPr>
        <w:t xml:space="preserve"> </w:t>
      </w:r>
    </w:p>
    <w:p w14:paraId="372872F3" w14:textId="77777777" w:rsidR="008B6472" w:rsidRPr="00A6184B" w:rsidRDefault="008B6472" w:rsidP="008B6472">
      <w:pPr>
        <w:rPr>
          <w:lang w:val="en-US"/>
        </w:rPr>
      </w:pPr>
      <w:r w:rsidRPr="00A6184B">
        <w:rPr>
          <w:lang w:val="en-US"/>
        </w:rPr>
        <w:t xml:space="preserve">    </w:t>
      </w:r>
      <w:proofErr w:type="spellStart"/>
      <w:r w:rsidRPr="00A6184B">
        <w:rPr>
          <w:lang w:val="en-US"/>
        </w:rPr>
        <w:t>jsonwebtoken</w:t>
      </w:r>
      <w:proofErr w:type="spellEnd"/>
      <w:r>
        <w:rPr>
          <w:lang w:val="en-US"/>
        </w:rPr>
        <w:t xml:space="preserve">: the JWT’s are a type of token generated for communicating between the client and the server in a stateless manner.  </w:t>
      </w:r>
      <w:hyperlink r:id="rId116" w:history="1">
        <w:r w:rsidRPr="00320DF1">
          <w:rPr>
            <w:rStyle w:val="Hyperlink"/>
            <w:lang w:val="en-US"/>
          </w:rPr>
          <w:t>https://jwt.io/</w:t>
        </w:r>
      </w:hyperlink>
      <w:r>
        <w:rPr>
          <w:lang w:val="en-US"/>
        </w:rPr>
        <w:t xml:space="preserve"> </w:t>
      </w:r>
    </w:p>
    <w:p w14:paraId="25CEA8E0" w14:textId="77777777" w:rsidR="008B6472" w:rsidRPr="00A6184B" w:rsidRDefault="008B6472" w:rsidP="008B6472">
      <w:pPr>
        <w:rPr>
          <w:lang w:val="en-US"/>
        </w:rPr>
      </w:pPr>
      <w:r w:rsidRPr="00A6184B">
        <w:rPr>
          <w:lang w:val="en-US"/>
        </w:rPr>
        <w:t xml:space="preserve">    rand-token</w:t>
      </w:r>
      <w:r>
        <w:rPr>
          <w:lang w:val="en-US"/>
        </w:rPr>
        <w:t xml:space="preserve">: used in generating a random token for the session tokens. </w:t>
      </w:r>
      <w:hyperlink r:id="rId117" w:history="1">
        <w:r w:rsidRPr="00320DF1">
          <w:rPr>
            <w:rStyle w:val="Hyperlink"/>
            <w:lang w:val="en-US"/>
          </w:rPr>
          <w:t>https://www.npmjs.com/package/rand-token</w:t>
        </w:r>
      </w:hyperlink>
      <w:r>
        <w:rPr>
          <w:lang w:val="en-US"/>
        </w:rPr>
        <w:t xml:space="preserve"> </w:t>
      </w:r>
    </w:p>
    <w:p w14:paraId="04314FA1" w14:textId="77777777" w:rsidR="008B6472" w:rsidRDefault="008B6472" w:rsidP="008B6472">
      <w:pPr>
        <w:pStyle w:val="Heading1"/>
        <w:rPr>
          <w:lang w:val="en-US"/>
        </w:rPr>
      </w:pPr>
      <w:bookmarkStart w:id="138" w:name="_Toc67232145"/>
      <w:r>
        <w:rPr>
          <w:lang w:val="en-US"/>
        </w:rPr>
        <w:t>Material Modules (APPENDIX)</w:t>
      </w:r>
      <w:bookmarkEnd w:id="138"/>
    </w:p>
    <w:p w14:paraId="72C87414" w14:textId="77777777" w:rsidR="008B6472" w:rsidRPr="00537D25" w:rsidRDefault="008B6472" w:rsidP="008B6472">
      <w:pPr>
        <w:rPr>
          <w:lang w:val="en-US"/>
        </w:rPr>
      </w:pPr>
      <w:r>
        <w:rPr>
          <w:lang w:val="en-US"/>
        </w:rPr>
        <w:t xml:space="preserve">These are all the material components that have been implemented. </w:t>
      </w:r>
    </w:p>
    <w:p w14:paraId="0F1A23FF" w14:textId="77777777" w:rsidR="008B6472" w:rsidRPr="00072805" w:rsidRDefault="008B6472" w:rsidP="008B6472">
      <w:pPr>
        <w:rPr>
          <w:lang w:val="en-US"/>
        </w:rPr>
      </w:pPr>
      <w:r w:rsidRPr="00182A0C">
        <w:rPr>
          <w:lang w:val="en-US"/>
        </w:rPr>
        <w:t xml:space="preserve">  </w:t>
      </w:r>
      <w:proofErr w:type="spellStart"/>
      <w:r w:rsidRPr="00072805">
        <w:rPr>
          <w:lang w:val="en-US"/>
        </w:rPr>
        <w:t>MatBadgeModule</w:t>
      </w:r>
      <w:proofErr w:type="spellEnd"/>
      <w:r>
        <w:rPr>
          <w:lang w:val="en-US"/>
        </w:rPr>
        <w:t xml:space="preserve">  </w:t>
      </w:r>
      <w:hyperlink r:id="rId118" w:history="1">
        <w:r w:rsidRPr="00320DF1">
          <w:rPr>
            <w:rStyle w:val="Hyperlink"/>
            <w:lang w:val="en-US"/>
          </w:rPr>
          <w:t>https://material.angular.io/components/badge/overview</w:t>
        </w:r>
      </w:hyperlink>
      <w:r>
        <w:rPr>
          <w:lang w:val="en-US"/>
        </w:rPr>
        <w:t xml:space="preserve"> </w:t>
      </w:r>
    </w:p>
    <w:p w14:paraId="78E3A382" w14:textId="77777777" w:rsidR="008B6472" w:rsidRPr="00072805" w:rsidRDefault="008B6472" w:rsidP="008B6472">
      <w:pPr>
        <w:rPr>
          <w:lang w:val="en-US"/>
        </w:rPr>
      </w:pPr>
      <w:r w:rsidRPr="00072805">
        <w:rPr>
          <w:lang w:val="en-US"/>
        </w:rPr>
        <w:t xml:space="preserve">  </w:t>
      </w:r>
      <w:proofErr w:type="spellStart"/>
      <w:r w:rsidRPr="00072805">
        <w:rPr>
          <w:lang w:val="en-US"/>
        </w:rPr>
        <w:t>MatSliderModule</w:t>
      </w:r>
      <w:proofErr w:type="spellEnd"/>
      <w:r>
        <w:rPr>
          <w:lang w:val="en-US"/>
        </w:rPr>
        <w:t xml:space="preserve"> </w:t>
      </w:r>
      <w:hyperlink r:id="rId119" w:history="1">
        <w:r w:rsidRPr="00320DF1">
          <w:rPr>
            <w:rStyle w:val="Hyperlink"/>
            <w:lang w:val="en-US"/>
          </w:rPr>
          <w:t>https://material.angular.io/components/slider/overview</w:t>
        </w:r>
      </w:hyperlink>
      <w:r>
        <w:rPr>
          <w:lang w:val="en-US"/>
        </w:rPr>
        <w:t xml:space="preserve"> </w:t>
      </w:r>
    </w:p>
    <w:p w14:paraId="5004A311" w14:textId="77777777" w:rsidR="008B6472" w:rsidRPr="00072805" w:rsidRDefault="008B6472" w:rsidP="008B6472">
      <w:pPr>
        <w:rPr>
          <w:lang w:val="en-US"/>
        </w:rPr>
      </w:pPr>
      <w:r w:rsidRPr="00072805">
        <w:rPr>
          <w:lang w:val="en-US"/>
        </w:rPr>
        <w:t xml:space="preserve">  </w:t>
      </w:r>
      <w:proofErr w:type="spellStart"/>
      <w:r w:rsidRPr="00072805">
        <w:rPr>
          <w:lang w:val="en-US"/>
        </w:rPr>
        <w:t>MatButtonModule</w:t>
      </w:r>
      <w:proofErr w:type="spellEnd"/>
      <w:r>
        <w:rPr>
          <w:lang w:val="en-US"/>
        </w:rPr>
        <w:t xml:space="preserve"> </w:t>
      </w:r>
      <w:hyperlink r:id="rId120" w:history="1">
        <w:r w:rsidRPr="00320DF1">
          <w:rPr>
            <w:rStyle w:val="Hyperlink"/>
            <w:lang w:val="en-US"/>
          </w:rPr>
          <w:t>https://material.angular.io/components/button/overview</w:t>
        </w:r>
      </w:hyperlink>
      <w:r>
        <w:rPr>
          <w:lang w:val="en-US"/>
        </w:rPr>
        <w:t xml:space="preserve"> </w:t>
      </w:r>
    </w:p>
    <w:p w14:paraId="5CF0B24B" w14:textId="77777777" w:rsidR="008B6472" w:rsidRPr="00072805" w:rsidRDefault="008B6472" w:rsidP="008B6472">
      <w:pPr>
        <w:rPr>
          <w:lang w:val="en-US"/>
        </w:rPr>
      </w:pPr>
      <w:r w:rsidRPr="00072805">
        <w:rPr>
          <w:lang w:val="en-US"/>
        </w:rPr>
        <w:lastRenderedPageBreak/>
        <w:t xml:space="preserve">  </w:t>
      </w:r>
      <w:proofErr w:type="spellStart"/>
      <w:r w:rsidRPr="00072805">
        <w:rPr>
          <w:lang w:val="en-US"/>
        </w:rPr>
        <w:t>MatIconModule</w:t>
      </w:r>
      <w:proofErr w:type="spellEnd"/>
      <w:r>
        <w:rPr>
          <w:lang w:val="en-US"/>
        </w:rPr>
        <w:t xml:space="preserve"> </w:t>
      </w:r>
      <w:hyperlink r:id="rId121" w:history="1">
        <w:r w:rsidRPr="00320DF1">
          <w:rPr>
            <w:rStyle w:val="Hyperlink"/>
            <w:lang w:val="en-US"/>
          </w:rPr>
          <w:t>https://material.angular.io/components/icon/overview</w:t>
        </w:r>
      </w:hyperlink>
      <w:r>
        <w:rPr>
          <w:lang w:val="en-US"/>
        </w:rPr>
        <w:t xml:space="preserve"> </w:t>
      </w:r>
    </w:p>
    <w:p w14:paraId="18F4CF66" w14:textId="77777777" w:rsidR="008B6472" w:rsidRPr="00072805" w:rsidRDefault="008B6472" w:rsidP="008B6472">
      <w:pPr>
        <w:rPr>
          <w:lang w:val="en-US"/>
        </w:rPr>
      </w:pPr>
      <w:r w:rsidRPr="00072805">
        <w:rPr>
          <w:lang w:val="en-US"/>
        </w:rPr>
        <w:t xml:space="preserve">  </w:t>
      </w:r>
      <w:proofErr w:type="spellStart"/>
      <w:r w:rsidRPr="00072805">
        <w:rPr>
          <w:lang w:val="en-US"/>
        </w:rPr>
        <w:t>MatProgressSpinnerModule</w:t>
      </w:r>
      <w:proofErr w:type="spellEnd"/>
      <w:r>
        <w:rPr>
          <w:lang w:val="en-US"/>
        </w:rPr>
        <w:t xml:space="preserve"> </w:t>
      </w:r>
      <w:hyperlink r:id="rId122" w:history="1">
        <w:r w:rsidRPr="00320DF1">
          <w:rPr>
            <w:rStyle w:val="Hyperlink"/>
            <w:lang w:val="en-US"/>
          </w:rPr>
          <w:t>https://material.angular.io/components/progress-spinner/overview</w:t>
        </w:r>
      </w:hyperlink>
      <w:r>
        <w:rPr>
          <w:lang w:val="en-US"/>
        </w:rPr>
        <w:t xml:space="preserve"> </w:t>
      </w:r>
    </w:p>
    <w:p w14:paraId="02C541F8" w14:textId="77777777" w:rsidR="008B6472" w:rsidRPr="00072805" w:rsidRDefault="008B6472" w:rsidP="008B6472">
      <w:pPr>
        <w:rPr>
          <w:lang w:val="en-US"/>
        </w:rPr>
      </w:pPr>
      <w:r w:rsidRPr="00072805">
        <w:rPr>
          <w:lang w:val="en-US"/>
        </w:rPr>
        <w:t xml:space="preserve">  </w:t>
      </w:r>
      <w:proofErr w:type="spellStart"/>
      <w:r w:rsidRPr="00072805">
        <w:rPr>
          <w:lang w:val="en-US"/>
        </w:rPr>
        <w:t>MatListModule</w:t>
      </w:r>
      <w:proofErr w:type="spellEnd"/>
      <w:r>
        <w:rPr>
          <w:lang w:val="en-US"/>
        </w:rPr>
        <w:t xml:space="preserve"> </w:t>
      </w:r>
      <w:hyperlink r:id="rId123" w:history="1">
        <w:r w:rsidRPr="00320DF1">
          <w:rPr>
            <w:rStyle w:val="Hyperlink"/>
            <w:lang w:val="en-US"/>
          </w:rPr>
          <w:t>https://material.angular.io/components/list/overview</w:t>
        </w:r>
      </w:hyperlink>
      <w:r>
        <w:rPr>
          <w:lang w:val="en-US"/>
        </w:rPr>
        <w:t xml:space="preserve"> </w:t>
      </w:r>
    </w:p>
    <w:p w14:paraId="64806643" w14:textId="77777777" w:rsidR="008B6472" w:rsidRPr="00072805" w:rsidRDefault="008B6472" w:rsidP="008B6472">
      <w:pPr>
        <w:rPr>
          <w:lang w:val="en-US"/>
        </w:rPr>
      </w:pPr>
      <w:r w:rsidRPr="00072805">
        <w:rPr>
          <w:lang w:val="en-US"/>
        </w:rPr>
        <w:t xml:space="preserve">  </w:t>
      </w:r>
      <w:proofErr w:type="spellStart"/>
      <w:r w:rsidRPr="00072805">
        <w:rPr>
          <w:lang w:val="en-US"/>
        </w:rPr>
        <w:t>MatMenuModule</w:t>
      </w:r>
      <w:proofErr w:type="spellEnd"/>
      <w:r>
        <w:rPr>
          <w:lang w:val="en-US"/>
        </w:rPr>
        <w:t xml:space="preserve"> </w:t>
      </w:r>
      <w:hyperlink r:id="rId124" w:history="1">
        <w:r w:rsidRPr="00320DF1">
          <w:rPr>
            <w:rStyle w:val="Hyperlink"/>
            <w:lang w:val="en-US"/>
          </w:rPr>
          <w:t>https://material.angular.io/components/menu/overview</w:t>
        </w:r>
      </w:hyperlink>
      <w:r>
        <w:rPr>
          <w:lang w:val="en-US"/>
        </w:rPr>
        <w:t xml:space="preserve"> </w:t>
      </w:r>
    </w:p>
    <w:p w14:paraId="2CE007C3" w14:textId="77777777" w:rsidR="008B6472" w:rsidRPr="00072805" w:rsidRDefault="008B6472" w:rsidP="008B6472">
      <w:pPr>
        <w:rPr>
          <w:lang w:val="en-US"/>
        </w:rPr>
      </w:pPr>
      <w:r w:rsidRPr="00072805">
        <w:rPr>
          <w:lang w:val="en-US"/>
        </w:rPr>
        <w:t xml:space="preserve">  </w:t>
      </w:r>
      <w:proofErr w:type="spellStart"/>
      <w:r w:rsidRPr="00072805">
        <w:rPr>
          <w:lang w:val="en-US"/>
        </w:rPr>
        <w:t>MatFormFieldModule</w:t>
      </w:r>
      <w:proofErr w:type="spellEnd"/>
      <w:r>
        <w:rPr>
          <w:lang w:val="en-US"/>
        </w:rPr>
        <w:t xml:space="preserve"> </w:t>
      </w:r>
      <w:hyperlink r:id="rId125" w:history="1">
        <w:r w:rsidRPr="00320DF1">
          <w:rPr>
            <w:rStyle w:val="Hyperlink"/>
            <w:lang w:val="en-US"/>
          </w:rPr>
          <w:t>https://material.angular.io/components/form-field/overview</w:t>
        </w:r>
      </w:hyperlink>
      <w:r>
        <w:rPr>
          <w:lang w:val="en-US"/>
        </w:rPr>
        <w:t xml:space="preserve"> </w:t>
      </w:r>
    </w:p>
    <w:p w14:paraId="29969224" w14:textId="77777777" w:rsidR="008B6472" w:rsidRPr="00072805" w:rsidRDefault="008B6472" w:rsidP="008B6472">
      <w:pPr>
        <w:rPr>
          <w:lang w:val="en-US"/>
        </w:rPr>
      </w:pPr>
      <w:r w:rsidRPr="00072805">
        <w:rPr>
          <w:lang w:val="en-US"/>
        </w:rPr>
        <w:t xml:space="preserve">  </w:t>
      </w:r>
      <w:proofErr w:type="spellStart"/>
      <w:r w:rsidRPr="00072805">
        <w:rPr>
          <w:lang w:val="en-US"/>
        </w:rPr>
        <w:t>MatInputModule</w:t>
      </w:r>
      <w:proofErr w:type="spellEnd"/>
      <w:r>
        <w:rPr>
          <w:lang w:val="en-US"/>
        </w:rPr>
        <w:t xml:space="preserve"> </w:t>
      </w:r>
      <w:hyperlink r:id="rId126" w:history="1">
        <w:r w:rsidRPr="00320DF1">
          <w:rPr>
            <w:rStyle w:val="Hyperlink"/>
            <w:lang w:val="en-US"/>
          </w:rPr>
          <w:t>https://material.angular.io/components/input/overview</w:t>
        </w:r>
      </w:hyperlink>
      <w:r>
        <w:rPr>
          <w:lang w:val="en-US"/>
        </w:rPr>
        <w:t xml:space="preserve"> </w:t>
      </w:r>
    </w:p>
    <w:p w14:paraId="107141CD" w14:textId="77777777" w:rsidR="008B6472" w:rsidRPr="00072805" w:rsidRDefault="008B6472" w:rsidP="008B6472">
      <w:pPr>
        <w:rPr>
          <w:lang w:val="en-US"/>
        </w:rPr>
      </w:pPr>
      <w:r w:rsidRPr="00072805">
        <w:rPr>
          <w:lang w:val="en-US"/>
        </w:rPr>
        <w:t xml:space="preserve">  </w:t>
      </w:r>
      <w:proofErr w:type="spellStart"/>
      <w:r w:rsidRPr="00072805">
        <w:rPr>
          <w:lang w:val="en-US"/>
        </w:rPr>
        <w:t>MatCardModule</w:t>
      </w:r>
      <w:proofErr w:type="spellEnd"/>
      <w:r>
        <w:rPr>
          <w:lang w:val="en-US"/>
        </w:rPr>
        <w:t xml:space="preserve"> </w:t>
      </w:r>
      <w:hyperlink r:id="rId127" w:history="1">
        <w:r w:rsidRPr="00320DF1">
          <w:rPr>
            <w:rStyle w:val="Hyperlink"/>
            <w:lang w:val="en-US"/>
          </w:rPr>
          <w:t>https://material.angular.io/components/card/overview</w:t>
        </w:r>
      </w:hyperlink>
      <w:r>
        <w:rPr>
          <w:lang w:val="en-US"/>
        </w:rPr>
        <w:t xml:space="preserve"> </w:t>
      </w:r>
    </w:p>
    <w:p w14:paraId="63F61D54" w14:textId="77777777" w:rsidR="008B6472" w:rsidRPr="00072805" w:rsidRDefault="008B6472" w:rsidP="008B6472">
      <w:pPr>
        <w:rPr>
          <w:lang w:val="en-US"/>
        </w:rPr>
      </w:pPr>
      <w:r w:rsidRPr="00072805">
        <w:rPr>
          <w:lang w:val="en-US"/>
        </w:rPr>
        <w:t xml:space="preserve">  </w:t>
      </w:r>
      <w:proofErr w:type="spellStart"/>
      <w:r w:rsidRPr="00072805">
        <w:rPr>
          <w:lang w:val="en-US"/>
        </w:rPr>
        <w:t>MatDividerModule</w:t>
      </w:r>
      <w:proofErr w:type="spellEnd"/>
      <w:r>
        <w:rPr>
          <w:lang w:val="en-US"/>
        </w:rPr>
        <w:t xml:space="preserve"> </w:t>
      </w:r>
      <w:hyperlink r:id="rId128" w:history="1">
        <w:r w:rsidRPr="00320DF1">
          <w:rPr>
            <w:rStyle w:val="Hyperlink"/>
            <w:lang w:val="en-US"/>
          </w:rPr>
          <w:t>https://material.angular.io/components/divider/overview</w:t>
        </w:r>
      </w:hyperlink>
      <w:r>
        <w:rPr>
          <w:lang w:val="en-US"/>
        </w:rPr>
        <w:t xml:space="preserve"> </w:t>
      </w:r>
    </w:p>
    <w:p w14:paraId="73D000C5" w14:textId="77777777" w:rsidR="008B6472" w:rsidRPr="00072805" w:rsidRDefault="008B6472" w:rsidP="008B6472">
      <w:pPr>
        <w:rPr>
          <w:lang w:val="en-US"/>
        </w:rPr>
      </w:pPr>
      <w:r w:rsidRPr="00072805">
        <w:rPr>
          <w:lang w:val="en-US"/>
        </w:rPr>
        <w:t xml:space="preserve">  </w:t>
      </w:r>
      <w:proofErr w:type="spellStart"/>
      <w:r w:rsidRPr="00072805">
        <w:rPr>
          <w:lang w:val="en-US"/>
        </w:rPr>
        <w:t>MatPaginatorModule</w:t>
      </w:r>
      <w:proofErr w:type="spellEnd"/>
      <w:r>
        <w:rPr>
          <w:lang w:val="en-US"/>
        </w:rPr>
        <w:t xml:space="preserve"> </w:t>
      </w:r>
      <w:hyperlink r:id="rId129" w:history="1">
        <w:r w:rsidRPr="00320DF1">
          <w:rPr>
            <w:rStyle w:val="Hyperlink"/>
            <w:lang w:val="en-US"/>
          </w:rPr>
          <w:t>https://material.angular.io/components/paginator/overview</w:t>
        </w:r>
      </w:hyperlink>
      <w:r>
        <w:rPr>
          <w:lang w:val="en-US"/>
        </w:rPr>
        <w:t xml:space="preserve"> </w:t>
      </w:r>
    </w:p>
    <w:p w14:paraId="0DBA7CEE" w14:textId="77777777" w:rsidR="008B6472" w:rsidRPr="00072805" w:rsidRDefault="008B6472" w:rsidP="008B6472">
      <w:pPr>
        <w:rPr>
          <w:lang w:val="en-US"/>
        </w:rPr>
      </w:pPr>
      <w:r w:rsidRPr="00072805">
        <w:rPr>
          <w:lang w:val="en-US"/>
        </w:rPr>
        <w:t xml:space="preserve">  </w:t>
      </w:r>
      <w:proofErr w:type="spellStart"/>
      <w:r w:rsidRPr="00072805">
        <w:rPr>
          <w:lang w:val="en-US"/>
        </w:rPr>
        <w:t>MatSidenavModule</w:t>
      </w:r>
      <w:proofErr w:type="spellEnd"/>
      <w:r>
        <w:rPr>
          <w:lang w:val="en-US"/>
        </w:rPr>
        <w:t xml:space="preserve"> </w:t>
      </w:r>
      <w:hyperlink r:id="rId130" w:history="1">
        <w:r w:rsidRPr="00320DF1">
          <w:rPr>
            <w:rStyle w:val="Hyperlink"/>
            <w:lang w:val="en-US"/>
          </w:rPr>
          <w:t>https://material.angular.io/components/sidenav/overview</w:t>
        </w:r>
      </w:hyperlink>
      <w:r>
        <w:rPr>
          <w:lang w:val="en-US"/>
        </w:rPr>
        <w:t xml:space="preserve"> </w:t>
      </w:r>
    </w:p>
    <w:p w14:paraId="46577793" w14:textId="77777777" w:rsidR="008B6472" w:rsidRPr="00072805" w:rsidRDefault="008B6472" w:rsidP="008B6472">
      <w:pPr>
        <w:rPr>
          <w:lang w:val="en-US"/>
        </w:rPr>
      </w:pPr>
      <w:r w:rsidRPr="00072805">
        <w:rPr>
          <w:lang w:val="en-US"/>
        </w:rPr>
        <w:t xml:space="preserve">  </w:t>
      </w:r>
      <w:proofErr w:type="spellStart"/>
      <w:r w:rsidRPr="00072805">
        <w:rPr>
          <w:lang w:val="en-US"/>
        </w:rPr>
        <w:t>MatToolbarModule</w:t>
      </w:r>
      <w:proofErr w:type="spellEnd"/>
      <w:r>
        <w:rPr>
          <w:lang w:val="en-US"/>
        </w:rPr>
        <w:t xml:space="preserve"> </w:t>
      </w:r>
      <w:hyperlink r:id="rId131" w:history="1">
        <w:r w:rsidRPr="00320DF1">
          <w:rPr>
            <w:rStyle w:val="Hyperlink"/>
            <w:lang w:val="en-US"/>
          </w:rPr>
          <w:t>https://material.angular.io/components/toolbar/overview</w:t>
        </w:r>
      </w:hyperlink>
      <w:r>
        <w:rPr>
          <w:lang w:val="en-US"/>
        </w:rPr>
        <w:t xml:space="preserve"> </w:t>
      </w:r>
    </w:p>
    <w:p w14:paraId="24931653" w14:textId="77777777" w:rsidR="008B6472" w:rsidRPr="00072805" w:rsidRDefault="008B6472" w:rsidP="008B6472">
      <w:pPr>
        <w:rPr>
          <w:lang w:val="en-US"/>
        </w:rPr>
      </w:pPr>
      <w:r w:rsidRPr="00072805">
        <w:rPr>
          <w:lang w:val="en-US"/>
        </w:rPr>
        <w:t xml:space="preserve">  </w:t>
      </w:r>
      <w:proofErr w:type="spellStart"/>
      <w:r w:rsidRPr="00072805">
        <w:rPr>
          <w:lang w:val="en-US"/>
        </w:rPr>
        <w:t>MatTableModule</w:t>
      </w:r>
      <w:proofErr w:type="spellEnd"/>
      <w:r>
        <w:rPr>
          <w:lang w:val="en-US"/>
        </w:rPr>
        <w:t xml:space="preserve"> </w:t>
      </w:r>
      <w:hyperlink r:id="rId132" w:history="1">
        <w:r w:rsidRPr="00320DF1">
          <w:rPr>
            <w:rStyle w:val="Hyperlink"/>
            <w:lang w:val="en-US"/>
          </w:rPr>
          <w:t>https://material.angular.io/components/table/overview</w:t>
        </w:r>
      </w:hyperlink>
      <w:r>
        <w:rPr>
          <w:lang w:val="en-US"/>
        </w:rPr>
        <w:t xml:space="preserve"> </w:t>
      </w:r>
    </w:p>
    <w:p w14:paraId="39CC326A" w14:textId="77777777" w:rsidR="008B6472" w:rsidRPr="00072805" w:rsidRDefault="008B6472" w:rsidP="008B6472">
      <w:pPr>
        <w:rPr>
          <w:lang w:val="en-US"/>
        </w:rPr>
      </w:pPr>
      <w:r w:rsidRPr="00072805">
        <w:rPr>
          <w:lang w:val="en-US"/>
        </w:rPr>
        <w:t xml:space="preserve">  </w:t>
      </w:r>
      <w:proofErr w:type="spellStart"/>
      <w:r w:rsidRPr="00072805">
        <w:rPr>
          <w:lang w:val="en-US"/>
        </w:rPr>
        <w:t>MatSnackBarModule</w:t>
      </w:r>
      <w:proofErr w:type="spellEnd"/>
      <w:r>
        <w:rPr>
          <w:lang w:val="en-US"/>
        </w:rPr>
        <w:t xml:space="preserve"> </w:t>
      </w:r>
      <w:hyperlink r:id="rId133" w:history="1">
        <w:r w:rsidRPr="00320DF1">
          <w:rPr>
            <w:rStyle w:val="Hyperlink"/>
            <w:lang w:val="en-US"/>
          </w:rPr>
          <w:t>https://material.angular.io/components/snack-bar/overview</w:t>
        </w:r>
      </w:hyperlink>
      <w:r>
        <w:rPr>
          <w:lang w:val="en-US"/>
        </w:rPr>
        <w:t xml:space="preserve"> </w:t>
      </w:r>
    </w:p>
    <w:p w14:paraId="69B6D230" w14:textId="77777777" w:rsidR="008B6472" w:rsidRPr="00072805" w:rsidRDefault="008B6472" w:rsidP="008B6472">
      <w:pPr>
        <w:rPr>
          <w:lang w:val="en-US"/>
        </w:rPr>
      </w:pPr>
      <w:r w:rsidRPr="00072805">
        <w:rPr>
          <w:lang w:val="en-US"/>
        </w:rPr>
        <w:t xml:space="preserve">  </w:t>
      </w:r>
      <w:proofErr w:type="spellStart"/>
      <w:r w:rsidRPr="00072805">
        <w:rPr>
          <w:lang w:val="en-US"/>
        </w:rPr>
        <w:t>MatDialogModule</w:t>
      </w:r>
      <w:proofErr w:type="spellEnd"/>
      <w:r>
        <w:rPr>
          <w:lang w:val="en-US"/>
        </w:rPr>
        <w:t xml:space="preserve"> </w:t>
      </w:r>
      <w:hyperlink r:id="rId134" w:history="1">
        <w:r w:rsidRPr="00320DF1">
          <w:rPr>
            <w:rStyle w:val="Hyperlink"/>
            <w:lang w:val="en-US"/>
          </w:rPr>
          <w:t>https://material.angular.io/components/dialog/overview</w:t>
        </w:r>
      </w:hyperlink>
      <w:r>
        <w:rPr>
          <w:lang w:val="en-US"/>
        </w:rPr>
        <w:t xml:space="preserve"> </w:t>
      </w:r>
    </w:p>
    <w:p w14:paraId="25AA78CB" w14:textId="77777777" w:rsidR="008B6472" w:rsidRPr="00072805" w:rsidRDefault="008B6472" w:rsidP="008B6472">
      <w:pPr>
        <w:rPr>
          <w:lang w:val="en-US"/>
        </w:rPr>
      </w:pPr>
      <w:r w:rsidRPr="00072805">
        <w:rPr>
          <w:lang w:val="en-US"/>
        </w:rPr>
        <w:t xml:space="preserve">  </w:t>
      </w:r>
      <w:proofErr w:type="spellStart"/>
      <w:r w:rsidRPr="00072805">
        <w:rPr>
          <w:lang w:val="en-US"/>
        </w:rPr>
        <w:t>MatExpansionModule</w:t>
      </w:r>
      <w:proofErr w:type="spellEnd"/>
      <w:r>
        <w:rPr>
          <w:lang w:val="en-US"/>
        </w:rPr>
        <w:t xml:space="preserve"> </w:t>
      </w:r>
      <w:hyperlink r:id="rId135" w:history="1">
        <w:r w:rsidRPr="00320DF1">
          <w:rPr>
            <w:rStyle w:val="Hyperlink"/>
            <w:lang w:val="en-US"/>
          </w:rPr>
          <w:t>https://material.angular.io/components/expansion/overview</w:t>
        </w:r>
      </w:hyperlink>
      <w:r>
        <w:rPr>
          <w:lang w:val="en-US"/>
        </w:rPr>
        <w:t xml:space="preserve"> </w:t>
      </w:r>
    </w:p>
    <w:p w14:paraId="17E8D92B" w14:textId="77777777" w:rsidR="008B6472" w:rsidRPr="00072805" w:rsidRDefault="008B6472" w:rsidP="008B6472">
      <w:pPr>
        <w:rPr>
          <w:lang w:val="en-US"/>
        </w:rPr>
      </w:pPr>
      <w:r w:rsidRPr="00072805">
        <w:rPr>
          <w:lang w:val="en-US"/>
        </w:rPr>
        <w:t xml:space="preserve">  </w:t>
      </w:r>
      <w:proofErr w:type="spellStart"/>
      <w:r w:rsidRPr="00072805">
        <w:rPr>
          <w:lang w:val="en-US"/>
        </w:rPr>
        <w:t>MatSelectModule</w:t>
      </w:r>
      <w:proofErr w:type="spellEnd"/>
      <w:r>
        <w:rPr>
          <w:lang w:val="en-US"/>
        </w:rPr>
        <w:t xml:space="preserve"> </w:t>
      </w:r>
      <w:hyperlink r:id="rId136" w:history="1">
        <w:r w:rsidRPr="00320DF1">
          <w:rPr>
            <w:rStyle w:val="Hyperlink"/>
            <w:lang w:val="en-US"/>
          </w:rPr>
          <w:t>https://material.angular.io/components/select/overview</w:t>
        </w:r>
      </w:hyperlink>
      <w:r>
        <w:rPr>
          <w:lang w:val="en-US"/>
        </w:rPr>
        <w:t xml:space="preserve"> </w:t>
      </w:r>
    </w:p>
    <w:p w14:paraId="5ADFFCCB" w14:textId="77777777" w:rsidR="008B6472" w:rsidRPr="00072805" w:rsidRDefault="008B6472" w:rsidP="008B6472">
      <w:pPr>
        <w:rPr>
          <w:lang w:val="en-US"/>
        </w:rPr>
      </w:pPr>
      <w:r w:rsidRPr="00072805">
        <w:rPr>
          <w:lang w:val="en-US"/>
        </w:rPr>
        <w:t xml:space="preserve">  </w:t>
      </w:r>
      <w:proofErr w:type="spellStart"/>
      <w:r w:rsidRPr="00072805">
        <w:rPr>
          <w:lang w:val="en-US"/>
        </w:rPr>
        <w:t>MatGridListModule</w:t>
      </w:r>
      <w:proofErr w:type="spellEnd"/>
      <w:r>
        <w:rPr>
          <w:lang w:val="en-US"/>
        </w:rPr>
        <w:t xml:space="preserve"> </w:t>
      </w:r>
      <w:hyperlink r:id="rId137" w:history="1">
        <w:r w:rsidRPr="00320DF1">
          <w:rPr>
            <w:rStyle w:val="Hyperlink"/>
            <w:lang w:val="en-US"/>
          </w:rPr>
          <w:t>https://material.angular.io/components/grid-list/overview</w:t>
        </w:r>
      </w:hyperlink>
      <w:r>
        <w:rPr>
          <w:lang w:val="en-US"/>
        </w:rPr>
        <w:t xml:space="preserve"> </w:t>
      </w:r>
    </w:p>
    <w:p w14:paraId="5DF1DE19" w14:textId="77777777" w:rsidR="008B6472" w:rsidRPr="00072805" w:rsidRDefault="008B6472" w:rsidP="008B6472">
      <w:pPr>
        <w:rPr>
          <w:lang w:val="en-US"/>
        </w:rPr>
      </w:pPr>
      <w:r w:rsidRPr="00072805">
        <w:rPr>
          <w:lang w:val="en-US"/>
        </w:rPr>
        <w:t xml:space="preserve">  </w:t>
      </w:r>
      <w:proofErr w:type="spellStart"/>
      <w:r w:rsidRPr="00072805">
        <w:rPr>
          <w:lang w:val="en-US"/>
        </w:rPr>
        <w:t>MatTabsModule</w:t>
      </w:r>
      <w:proofErr w:type="spellEnd"/>
      <w:r>
        <w:rPr>
          <w:lang w:val="en-US"/>
        </w:rPr>
        <w:t xml:space="preserve"> </w:t>
      </w:r>
      <w:hyperlink r:id="rId138" w:history="1">
        <w:r w:rsidRPr="00320DF1">
          <w:rPr>
            <w:rStyle w:val="Hyperlink"/>
            <w:lang w:val="en-US"/>
          </w:rPr>
          <w:t>https://material.angular.io/components/tabs/overview</w:t>
        </w:r>
      </w:hyperlink>
      <w:r>
        <w:rPr>
          <w:lang w:val="en-US"/>
        </w:rPr>
        <w:t xml:space="preserve"> </w:t>
      </w:r>
    </w:p>
    <w:p w14:paraId="22E24392" w14:textId="77777777" w:rsidR="008B6472" w:rsidRDefault="008B6472" w:rsidP="008B6472">
      <w:pPr>
        <w:rPr>
          <w:lang w:val="en-US"/>
        </w:rPr>
      </w:pPr>
      <w:r w:rsidRPr="00072805">
        <w:rPr>
          <w:lang w:val="en-US"/>
        </w:rPr>
        <w:t xml:space="preserve">  </w:t>
      </w:r>
      <w:proofErr w:type="spellStart"/>
      <w:r w:rsidRPr="00072805">
        <w:rPr>
          <w:lang w:val="en-US"/>
        </w:rPr>
        <w:t>MatTooltipModule</w:t>
      </w:r>
      <w:proofErr w:type="spellEnd"/>
      <w:r>
        <w:rPr>
          <w:lang w:val="en-US"/>
        </w:rPr>
        <w:t xml:space="preserve"> </w:t>
      </w:r>
      <w:hyperlink r:id="rId139" w:history="1">
        <w:r w:rsidRPr="00320DF1">
          <w:rPr>
            <w:rStyle w:val="Hyperlink"/>
            <w:lang w:val="en-US"/>
          </w:rPr>
          <w:t>https://material.angular.io/components/tooltip/overview</w:t>
        </w:r>
      </w:hyperlink>
      <w:r>
        <w:rPr>
          <w:lang w:val="en-US"/>
        </w:rPr>
        <w:t xml:space="preserve"> </w:t>
      </w:r>
    </w:p>
    <w:p w14:paraId="5D46ED63" w14:textId="77777777" w:rsidR="008B6472" w:rsidRDefault="008B6472" w:rsidP="008B6472">
      <w:pPr>
        <w:rPr>
          <w:lang w:val="en-US"/>
        </w:rPr>
      </w:pPr>
      <w:proofErr w:type="spellStart"/>
      <w:r w:rsidRPr="00BD5CD8">
        <w:rPr>
          <w:lang w:val="en-US"/>
        </w:rPr>
        <w:t>MatDatepickerModule</w:t>
      </w:r>
      <w:proofErr w:type="spellEnd"/>
      <w:r>
        <w:rPr>
          <w:lang w:val="en-US"/>
        </w:rPr>
        <w:t xml:space="preserve"> </w:t>
      </w:r>
      <w:hyperlink r:id="rId140" w:history="1">
        <w:r w:rsidRPr="00320DF1">
          <w:rPr>
            <w:rStyle w:val="Hyperlink"/>
            <w:lang w:val="en-US"/>
          </w:rPr>
          <w:t>https://material.angular.io/components/datepicker/api</w:t>
        </w:r>
      </w:hyperlink>
      <w:r>
        <w:rPr>
          <w:lang w:val="en-US"/>
        </w:rPr>
        <w:t xml:space="preserve"> </w:t>
      </w:r>
    </w:p>
    <w:p w14:paraId="13510477" w14:textId="77777777" w:rsidR="00C0742F" w:rsidRPr="001C55DE" w:rsidRDefault="00C0742F" w:rsidP="00C0742F">
      <w:pPr>
        <w:pStyle w:val="Heading1"/>
        <w:rPr>
          <w:color w:val="auto"/>
        </w:rPr>
      </w:pPr>
      <w:bookmarkStart w:id="139" w:name="_Toc66462043"/>
      <w:r w:rsidRPr="001C55DE">
        <w:rPr>
          <w:color w:val="auto"/>
        </w:rPr>
        <w:t>Definitions</w:t>
      </w:r>
      <w:bookmarkEnd w:id="139"/>
    </w:p>
    <w:p w14:paraId="262515BC" w14:textId="77777777" w:rsidR="00C0742F" w:rsidRPr="001C55DE" w:rsidRDefault="00C0742F" w:rsidP="00C0742F">
      <w:r w:rsidRPr="001C55DE">
        <w:t>UIX – user interface experience</w:t>
      </w:r>
      <w:r w:rsidRPr="001C55DE">
        <w:tab/>
      </w:r>
      <w:r w:rsidRPr="001C55DE">
        <w:tab/>
      </w:r>
    </w:p>
    <w:p w14:paraId="77BF923A" w14:textId="77777777" w:rsidR="00C0742F" w:rsidRPr="001C55DE" w:rsidRDefault="00C0742F" w:rsidP="00C0742F">
      <w:r w:rsidRPr="001C55DE">
        <w:t xml:space="preserve">GUI – Graphical user interface </w:t>
      </w:r>
    </w:p>
    <w:p w14:paraId="0B59BF79" w14:textId="77777777" w:rsidR="00C0742F" w:rsidRPr="001C55DE" w:rsidRDefault="00C0742F" w:rsidP="00C0742F">
      <w:r w:rsidRPr="001C55DE">
        <w:t>GIS - Geographic Information System</w:t>
      </w:r>
    </w:p>
    <w:p w14:paraId="0D1336F0" w14:textId="77777777" w:rsidR="00C0742F" w:rsidRDefault="00C0742F" w:rsidP="00C0742F">
      <w:r w:rsidRPr="001C55DE">
        <w:t>API – Application programming interface</w:t>
      </w:r>
    </w:p>
    <w:p w14:paraId="352F4E95" w14:textId="77777777" w:rsidR="00C0742F" w:rsidRPr="001C55DE" w:rsidRDefault="00C0742F" w:rsidP="00C0742F">
      <w:r>
        <w:t>DOM</w:t>
      </w:r>
    </w:p>
    <w:p w14:paraId="38FCC803" w14:textId="7E6D425E" w:rsidR="008F6905" w:rsidRPr="00966B6C" w:rsidRDefault="00B8573B" w:rsidP="00966B6C"/>
    <w:sectPr w:rsidR="008F6905" w:rsidRPr="00966B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Source Sans Pro">
    <w:altName w:val="Source Sans Pro"/>
    <w:charset w:val="00"/>
    <w:family w:val="swiss"/>
    <w:pitch w:val="variable"/>
    <w:sig w:usb0="600002F7" w:usb1="02000001" w:usb2="00000000" w:usb3="00000000" w:csb0="0000019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885433"/>
    <w:multiLevelType w:val="hybridMultilevel"/>
    <w:tmpl w:val="EA8201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F83C0C"/>
    <w:multiLevelType w:val="hybridMultilevel"/>
    <w:tmpl w:val="B8949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A03C3B"/>
    <w:multiLevelType w:val="hybridMultilevel"/>
    <w:tmpl w:val="A3CC3B86"/>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6D26DF"/>
    <w:multiLevelType w:val="hybridMultilevel"/>
    <w:tmpl w:val="D6E49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5F79DB"/>
    <w:multiLevelType w:val="multilevel"/>
    <w:tmpl w:val="1220B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D16BBE"/>
    <w:multiLevelType w:val="multilevel"/>
    <w:tmpl w:val="72A22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A6D5BAB"/>
    <w:multiLevelType w:val="hybridMultilevel"/>
    <w:tmpl w:val="F40E5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E61D83"/>
    <w:multiLevelType w:val="hybridMultilevel"/>
    <w:tmpl w:val="C66A8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2D05E3"/>
    <w:multiLevelType w:val="multilevel"/>
    <w:tmpl w:val="0262D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3627A22"/>
    <w:multiLevelType w:val="multilevel"/>
    <w:tmpl w:val="8D8CB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FD51FE2"/>
    <w:multiLevelType w:val="multilevel"/>
    <w:tmpl w:val="999ED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1602F7B"/>
    <w:multiLevelType w:val="multilevel"/>
    <w:tmpl w:val="58B6D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6373B0"/>
    <w:multiLevelType w:val="hybridMultilevel"/>
    <w:tmpl w:val="F558F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961499"/>
    <w:multiLevelType w:val="hybridMultilevel"/>
    <w:tmpl w:val="BA5848DC"/>
    <w:lvl w:ilvl="0" w:tplc="93E06478">
      <w:start w:val="1"/>
      <w:numFmt w:val="bullet"/>
      <w:lvlText w:val=""/>
      <w:lvlJc w:val="left"/>
      <w:pPr>
        <w:tabs>
          <w:tab w:val="num" w:pos="720"/>
        </w:tabs>
        <w:ind w:left="720" w:hanging="360"/>
      </w:pPr>
      <w:rPr>
        <w:rFonts w:ascii="Wingdings" w:hAnsi="Wingdings" w:hint="default"/>
      </w:rPr>
    </w:lvl>
    <w:lvl w:ilvl="1" w:tplc="EAD23570">
      <w:numFmt w:val="bullet"/>
      <w:lvlText w:val=""/>
      <w:lvlJc w:val="left"/>
      <w:pPr>
        <w:tabs>
          <w:tab w:val="num" w:pos="1440"/>
        </w:tabs>
        <w:ind w:left="1440" w:hanging="360"/>
      </w:pPr>
      <w:rPr>
        <w:rFonts w:ascii="Wingdings" w:hAnsi="Wingdings" w:hint="default"/>
      </w:rPr>
    </w:lvl>
    <w:lvl w:ilvl="2" w:tplc="765E852A" w:tentative="1">
      <w:start w:val="1"/>
      <w:numFmt w:val="bullet"/>
      <w:lvlText w:val=""/>
      <w:lvlJc w:val="left"/>
      <w:pPr>
        <w:tabs>
          <w:tab w:val="num" w:pos="2160"/>
        </w:tabs>
        <w:ind w:left="2160" w:hanging="360"/>
      </w:pPr>
      <w:rPr>
        <w:rFonts w:ascii="Wingdings" w:hAnsi="Wingdings" w:hint="default"/>
      </w:rPr>
    </w:lvl>
    <w:lvl w:ilvl="3" w:tplc="0D001652" w:tentative="1">
      <w:start w:val="1"/>
      <w:numFmt w:val="bullet"/>
      <w:lvlText w:val=""/>
      <w:lvlJc w:val="left"/>
      <w:pPr>
        <w:tabs>
          <w:tab w:val="num" w:pos="2880"/>
        </w:tabs>
        <w:ind w:left="2880" w:hanging="360"/>
      </w:pPr>
      <w:rPr>
        <w:rFonts w:ascii="Wingdings" w:hAnsi="Wingdings" w:hint="default"/>
      </w:rPr>
    </w:lvl>
    <w:lvl w:ilvl="4" w:tplc="8A241A72" w:tentative="1">
      <w:start w:val="1"/>
      <w:numFmt w:val="bullet"/>
      <w:lvlText w:val=""/>
      <w:lvlJc w:val="left"/>
      <w:pPr>
        <w:tabs>
          <w:tab w:val="num" w:pos="3600"/>
        </w:tabs>
        <w:ind w:left="3600" w:hanging="360"/>
      </w:pPr>
      <w:rPr>
        <w:rFonts w:ascii="Wingdings" w:hAnsi="Wingdings" w:hint="default"/>
      </w:rPr>
    </w:lvl>
    <w:lvl w:ilvl="5" w:tplc="EFB0E9B0" w:tentative="1">
      <w:start w:val="1"/>
      <w:numFmt w:val="bullet"/>
      <w:lvlText w:val=""/>
      <w:lvlJc w:val="left"/>
      <w:pPr>
        <w:tabs>
          <w:tab w:val="num" w:pos="4320"/>
        </w:tabs>
        <w:ind w:left="4320" w:hanging="360"/>
      </w:pPr>
      <w:rPr>
        <w:rFonts w:ascii="Wingdings" w:hAnsi="Wingdings" w:hint="default"/>
      </w:rPr>
    </w:lvl>
    <w:lvl w:ilvl="6" w:tplc="B7D64674" w:tentative="1">
      <w:start w:val="1"/>
      <w:numFmt w:val="bullet"/>
      <w:lvlText w:val=""/>
      <w:lvlJc w:val="left"/>
      <w:pPr>
        <w:tabs>
          <w:tab w:val="num" w:pos="5040"/>
        </w:tabs>
        <w:ind w:left="5040" w:hanging="360"/>
      </w:pPr>
      <w:rPr>
        <w:rFonts w:ascii="Wingdings" w:hAnsi="Wingdings" w:hint="default"/>
      </w:rPr>
    </w:lvl>
    <w:lvl w:ilvl="7" w:tplc="34867802" w:tentative="1">
      <w:start w:val="1"/>
      <w:numFmt w:val="bullet"/>
      <w:lvlText w:val=""/>
      <w:lvlJc w:val="left"/>
      <w:pPr>
        <w:tabs>
          <w:tab w:val="num" w:pos="5760"/>
        </w:tabs>
        <w:ind w:left="5760" w:hanging="360"/>
      </w:pPr>
      <w:rPr>
        <w:rFonts w:ascii="Wingdings" w:hAnsi="Wingdings" w:hint="default"/>
      </w:rPr>
    </w:lvl>
    <w:lvl w:ilvl="8" w:tplc="7E1EBE22"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36C7224"/>
    <w:multiLevelType w:val="multilevel"/>
    <w:tmpl w:val="5E348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6BA41F4"/>
    <w:multiLevelType w:val="hybridMultilevel"/>
    <w:tmpl w:val="830832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AF5F22"/>
    <w:multiLevelType w:val="hybridMultilevel"/>
    <w:tmpl w:val="E94C9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703E4B"/>
    <w:multiLevelType w:val="multilevel"/>
    <w:tmpl w:val="03E82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0827F4B"/>
    <w:multiLevelType w:val="multilevel"/>
    <w:tmpl w:val="84E0F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92B3CB5"/>
    <w:multiLevelType w:val="hybridMultilevel"/>
    <w:tmpl w:val="5AB67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807CF9"/>
    <w:multiLevelType w:val="hybridMultilevel"/>
    <w:tmpl w:val="4F8E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340642"/>
    <w:multiLevelType w:val="multilevel"/>
    <w:tmpl w:val="8D2AF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DDF2CA5"/>
    <w:multiLevelType w:val="multilevel"/>
    <w:tmpl w:val="D9A07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3"/>
  </w:num>
  <w:num w:numId="3">
    <w:abstractNumId w:val="8"/>
  </w:num>
  <w:num w:numId="4">
    <w:abstractNumId w:val="20"/>
  </w:num>
  <w:num w:numId="5">
    <w:abstractNumId w:val="16"/>
  </w:num>
  <w:num w:numId="6">
    <w:abstractNumId w:val="19"/>
  </w:num>
  <w:num w:numId="7">
    <w:abstractNumId w:val="7"/>
  </w:num>
  <w:num w:numId="8">
    <w:abstractNumId w:val="0"/>
  </w:num>
  <w:num w:numId="9">
    <w:abstractNumId w:val="24"/>
  </w:num>
  <w:num w:numId="10">
    <w:abstractNumId w:val="1"/>
  </w:num>
  <w:num w:numId="11">
    <w:abstractNumId w:val="14"/>
  </w:num>
  <w:num w:numId="12">
    <w:abstractNumId w:val="6"/>
  </w:num>
  <w:num w:numId="13">
    <w:abstractNumId w:val="12"/>
  </w:num>
  <w:num w:numId="14">
    <w:abstractNumId w:val="26"/>
  </w:num>
  <w:num w:numId="15">
    <w:abstractNumId w:val="11"/>
  </w:num>
  <w:num w:numId="16">
    <w:abstractNumId w:val="18"/>
  </w:num>
  <w:num w:numId="17">
    <w:abstractNumId w:val="21"/>
  </w:num>
  <w:num w:numId="18">
    <w:abstractNumId w:val="9"/>
  </w:num>
  <w:num w:numId="19">
    <w:abstractNumId w:val="25"/>
  </w:num>
  <w:num w:numId="20">
    <w:abstractNumId w:val="5"/>
  </w:num>
  <w:num w:numId="21">
    <w:abstractNumId w:val="22"/>
  </w:num>
  <w:num w:numId="22">
    <w:abstractNumId w:val="17"/>
  </w:num>
  <w:num w:numId="23">
    <w:abstractNumId w:val="10"/>
  </w:num>
  <w:num w:numId="24">
    <w:abstractNumId w:val="2"/>
  </w:num>
  <w:num w:numId="25">
    <w:abstractNumId w:val="23"/>
  </w:num>
  <w:num w:numId="26">
    <w:abstractNumId w:val="15"/>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877"/>
    <w:rsid w:val="00046E17"/>
    <w:rsid w:val="00053DA6"/>
    <w:rsid w:val="00176E0D"/>
    <w:rsid w:val="00181436"/>
    <w:rsid w:val="003261B1"/>
    <w:rsid w:val="003D0F89"/>
    <w:rsid w:val="00583C20"/>
    <w:rsid w:val="005E0DBC"/>
    <w:rsid w:val="00643920"/>
    <w:rsid w:val="0065653E"/>
    <w:rsid w:val="00693756"/>
    <w:rsid w:val="007A0C47"/>
    <w:rsid w:val="008B6472"/>
    <w:rsid w:val="008B6621"/>
    <w:rsid w:val="008E2530"/>
    <w:rsid w:val="00910F03"/>
    <w:rsid w:val="00912047"/>
    <w:rsid w:val="00966B6C"/>
    <w:rsid w:val="00997C33"/>
    <w:rsid w:val="00A96F26"/>
    <w:rsid w:val="00AC0218"/>
    <w:rsid w:val="00B12860"/>
    <w:rsid w:val="00B8573B"/>
    <w:rsid w:val="00B91026"/>
    <w:rsid w:val="00BB1396"/>
    <w:rsid w:val="00BC5CBF"/>
    <w:rsid w:val="00BF053D"/>
    <w:rsid w:val="00C0742F"/>
    <w:rsid w:val="00C51D65"/>
    <w:rsid w:val="00C66877"/>
    <w:rsid w:val="00C91284"/>
    <w:rsid w:val="00D11001"/>
    <w:rsid w:val="00D94722"/>
    <w:rsid w:val="00DA7D61"/>
    <w:rsid w:val="00DB4BA4"/>
    <w:rsid w:val="00DE55CB"/>
    <w:rsid w:val="00E85E84"/>
    <w:rsid w:val="00EE1635"/>
    <w:rsid w:val="00EF5850"/>
    <w:rsid w:val="00F234E7"/>
    <w:rsid w:val="00F338F8"/>
    <w:rsid w:val="00F4446F"/>
    <w:rsid w:val="00F64DFA"/>
    <w:rsid w:val="00F70701"/>
    <w:rsid w:val="00FB41A1"/>
    <w:rsid w:val="00FF0BF3"/>
    <w:rsid w:val="09ABA10D"/>
    <w:rsid w:val="268F0D08"/>
    <w:rsid w:val="4845EA26"/>
    <w:rsid w:val="58D6548E"/>
    <w:rsid w:val="7A9A7B0C"/>
    <w:rsid w:val="7FB1B4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CFBDD"/>
  <w15:chartTrackingRefBased/>
  <w15:docId w15:val="{C9D06573-E256-4879-9CFD-4EFBC62A3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2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F585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76E0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76E0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66B6C"/>
    <w:pPr>
      <w:tabs>
        <w:tab w:val="left" w:pos="-1440"/>
        <w:tab w:val="left" w:pos="-720"/>
      </w:tabs>
      <w:spacing w:after="0" w:line="240" w:lineRule="atLeast"/>
    </w:pPr>
    <w:rPr>
      <w:rFonts w:ascii="Times New Roman" w:eastAsia="Times New Roman" w:hAnsi="Times New Roman" w:cs="Times New Roman"/>
      <w:b/>
      <w:szCs w:val="24"/>
    </w:rPr>
  </w:style>
  <w:style w:type="character" w:customStyle="1" w:styleId="BodyTextChar">
    <w:name w:val="Body Text Char"/>
    <w:basedOn w:val="DefaultParagraphFont"/>
    <w:link w:val="BodyText"/>
    <w:rsid w:val="00966B6C"/>
    <w:rPr>
      <w:rFonts w:ascii="Times New Roman" w:eastAsia="Times New Roman" w:hAnsi="Times New Roman" w:cs="Times New Roman"/>
      <w:b/>
      <w:szCs w:val="24"/>
    </w:rPr>
  </w:style>
  <w:style w:type="table" w:styleId="TableGrid">
    <w:name w:val="Table Grid"/>
    <w:basedOn w:val="TableNormal"/>
    <w:uiPriority w:val="39"/>
    <w:rsid w:val="00966B6C"/>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omar footnote,List Paragraph1,Numbered Indented Text,Colorful List - Accent 11,Text bullets 1"/>
    <w:basedOn w:val="Normal"/>
    <w:link w:val="ListParagraphChar"/>
    <w:uiPriority w:val="34"/>
    <w:qFormat/>
    <w:rsid w:val="00966B6C"/>
    <w:pPr>
      <w:spacing w:after="0" w:line="240" w:lineRule="auto"/>
      <w:ind w:left="720"/>
      <w:contextualSpacing/>
    </w:pPr>
    <w:rPr>
      <w:rFonts w:ascii="Times New Roman" w:eastAsia="Times New Roman" w:hAnsi="Times New Roman" w:cs="Times New Roman"/>
      <w:sz w:val="24"/>
      <w:szCs w:val="24"/>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966B6C"/>
    <w:rPr>
      <w:rFonts w:ascii="Times New Roman" w:eastAsia="Times New Roman" w:hAnsi="Times New Roman" w:cs="Times New Roman"/>
      <w:sz w:val="24"/>
      <w:szCs w:val="24"/>
    </w:rPr>
  </w:style>
  <w:style w:type="paragraph" w:customStyle="1" w:styleId="paragraph">
    <w:name w:val="paragraph"/>
    <w:basedOn w:val="Normal"/>
    <w:rsid w:val="00583C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583C20"/>
  </w:style>
  <w:style w:type="character" w:customStyle="1" w:styleId="normaltextrun">
    <w:name w:val="normaltextrun"/>
    <w:basedOn w:val="DefaultParagraphFont"/>
    <w:rsid w:val="00583C20"/>
  </w:style>
  <w:style w:type="paragraph" w:styleId="BodyText3">
    <w:name w:val="Body Text 3"/>
    <w:basedOn w:val="Normal"/>
    <w:link w:val="BodyText3Char"/>
    <w:uiPriority w:val="99"/>
    <w:semiHidden/>
    <w:unhideWhenUsed/>
    <w:rsid w:val="00F338F8"/>
    <w:pPr>
      <w:spacing w:after="120"/>
    </w:pPr>
    <w:rPr>
      <w:sz w:val="16"/>
      <w:szCs w:val="16"/>
    </w:rPr>
  </w:style>
  <w:style w:type="character" w:customStyle="1" w:styleId="BodyText3Char">
    <w:name w:val="Body Text 3 Char"/>
    <w:basedOn w:val="DefaultParagraphFont"/>
    <w:link w:val="BodyText3"/>
    <w:uiPriority w:val="99"/>
    <w:semiHidden/>
    <w:rsid w:val="00F338F8"/>
    <w:rPr>
      <w:sz w:val="16"/>
      <w:szCs w:val="16"/>
    </w:rPr>
  </w:style>
  <w:style w:type="character" w:customStyle="1" w:styleId="Heading1Char">
    <w:name w:val="Heading 1 Char"/>
    <w:basedOn w:val="DefaultParagraphFont"/>
    <w:link w:val="Heading1"/>
    <w:uiPriority w:val="9"/>
    <w:rsid w:val="00AC0218"/>
    <w:rPr>
      <w:rFonts w:asciiTheme="majorHAnsi" w:eastAsiaTheme="majorEastAsia" w:hAnsiTheme="majorHAnsi" w:cstheme="majorBidi"/>
      <w:color w:val="2F5496" w:themeColor="accent1" w:themeShade="BF"/>
      <w:sz w:val="32"/>
      <w:szCs w:val="32"/>
    </w:rPr>
  </w:style>
  <w:style w:type="paragraph" w:customStyle="1" w:styleId="msonormal0">
    <w:name w:val="msonormal"/>
    <w:basedOn w:val="Normal"/>
    <w:rsid w:val="00DE55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DE55CB"/>
  </w:style>
  <w:style w:type="character" w:customStyle="1" w:styleId="contentcontrol">
    <w:name w:val="contentcontrol"/>
    <w:basedOn w:val="DefaultParagraphFont"/>
    <w:rsid w:val="00DE55CB"/>
  </w:style>
  <w:style w:type="character" w:customStyle="1" w:styleId="contentcontrolboundarysink">
    <w:name w:val="contentcontrolboundarysink"/>
    <w:basedOn w:val="DefaultParagraphFont"/>
    <w:rsid w:val="00DE55CB"/>
  </w:style>
  <w:style w:type="character" w:customStyle="1" w:styleId="fieldrange">
    <w:name w:val="fieldrange"/>
    <w:basedOn w:val="DefaultParagraphFont"/>
    <w:rsid w:val="00DE55CB"/>
  </w:style>
  <w:style w:type="character" w:styleId="Hyperlink">
    <w:name w:val="Hyperlink"/>
    <w:basedOn w:val="DefaultParagraphFont"/>
    <w:uiPriority w:val="99"/>
    <w:unhideWhenUsed/>
    <w:rsid w:val="00DE55CB"/>
    <w:rPr>
      <w:color w:val="0000FF"/>
      <w:u w:val="single"/>
    </w:rPr>
  </w:style>
  <w:style w:type="character" w:styleId="FollowedHyperlink">
    <w:name w:val="FollowedHyperlink"/>
    <w:basedOn w:val="DefaultParagraphFont"/>
    <w:uiPriority w:val="99"/>
    <w:semiHidden/>
    <w:unhideWhenUsed/>
    <w:rsid w:val="00DE55CB"/>
    <w:rPr>
      <w:color w:val="800080"/>
      <w:u w:val="single"/>
    </w:rPr>
  </w:style>
  <w:style w:type="character" w:customStyle="1" w:styleId="wacimagecontainer">
    <w:name w:val="wacimagecontainer"/>
    <w:basedOn w:val="DefaultParagraphFont"/>
    <w:rsid w:val="00DE55CB"/>
  </w:style>
  <w:style w:type="character" w:customStyle="1" w:styleId="linebreakblob">
    <w:name w:val="linebreakblob"/>
    <w:basedOn w:val="DefaultParagraphFont"/>
    <w:rsid w:val="00DE55CB"/>
  </w:style>
  <w:style w:type="character" w:customStyle="1" w:styleId="scxw35354625">
    <w:name w:val="scxw35354625"/>
    <w:basedOn w:val="DefaultParagraphFont"/>
    <w:rsid w:val="00DE55CB"/>
  </w:style>
  <w:style w:type="character" w:customStyle="1" w:styleId="wacimageplaceholder">
    <w:name w:val="wacimageplaceholder"/>
    <w:basedOn w:val="DefaultParagraphFont"/>
    <w:rsid w:val="00DE55CB"/>
  </w:style>
  <w:style w:type="character" w:customStyle="1" w:styleId="wacprogress">
    <w:name w:val="wacprogress"/>
    <w:basedOn w:val="DefaultParagraphFont"/>
    <w:rsid w:val="00DE55CB"/>
  </w:style>
  <w:style w:type="character" w:customStyle="1" w:styleId="wacimageplaceholderfiller">
    <w:name w:val="wacimageplaceholderfiller"/>
    <w:basedOn w:val="DefaultParagraphFont"/>
    <w:rsid w:val="00DE55CB"/>
  </w:style>
  <w:style w:type="character" w:customStyle="1" w:styleId="pagebreakblob">
    <w:name w:val="pagebreakblob"/>
    <w:basedOn w:val="DefaultParagraphFont"/>
    <w:rsid w:val="00DE55CB"/>
  </w:style>
  <w:style w:type="character" w:customStyle="1" w:styleId="pagebreakborderspan">
    <w:name w:val="pagebreakborderspan"/>
    <w:basedOn w:val="DefaultParagraphFont"/>
    <w:rsid w:val="00DE55CB"/>
  </w:style>
  <w:style w:type="character" w:customStyle="1" w:styleId="pagebreaktextspan">
    <w:name w:val="pagebreaktextspan"/>
    <w:basedOn w:val="DefaultParagraphFont"/>
    <w:rsid w:val="00DE55CB"/>
  </w:style>
  <w:style w:type="paragraph" w:customStyle="1" w:styleId="outlineelement">
    <w:name w:val="outlineelement"/>
    <w:basedOn w:val="Normal"/>
    <w:rsid w:val="00DE55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cx0">
    <w:name w:val="bcx0"/>
    <w:basedOn w:val="DefaultParagraphFont"/>
    <w:rsid w:val="00053DA6"/>
  </w:style>
  <w:style w:type="character" w:customStyle="1" w:styleId="tabchar">
    <w:name w:val="tabchar"/>
    <w:basedOn w:val="DefaultParagraphFont"/>
    <w:rsid w:val="00053DA6"/>
  </w:style>
  <w:style w:type="character" w:customStyle="1" w:styleId="Heading3Char">
    <w:name w:val="Heading 3 Char"/>
    <w:basedOn w:val="DefaultParagraphFont"/>
    <w:link w:val="Heading3"/>
    <w:uiPriority w:val="9"/>
    <w:rsid w:val="00176E0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176E0D"/>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176E0D"/>
    <w:rPr>
      <w:color w:val="605E5C"/>
      <w:shd w:val="clear" w:color="auto" w:fill="E1DFDD"/>
    </w:rPr>
  </w:style>
  <w:style w:type="paragraph" w:styleId="Subtitle">
    <w:name w:val="Subtitle"/>
    <w:basedOn w:val="Normal"/>
    <w:next w:val="Normal"/>
    <w:link w:val="SubtitleChar"/>
    <w:uiPriority w:val="11"/>
    <w:qFormat/>
    <w:rsid w:val="00176E0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76E0D"/>
    <w:rPr>
      <w:rFonts w:eastAsiaTheme="minorEastAsia"/>
      <w:color w:val="5A5A5A" w:themeColor="text1" w:themeTint="A5"/>
      <w:spacing w:val="15"/>
    </w:rPr>
  </w:style>
  <w:style w:type="paragraph" w:styleId="TOCHeading">
    <w:name w:val="TOC Heading"/>
    <w:basedOn w:val="Heading1"/>
    <w:next w:val="Normal"/>
    <w:uiPriority w:val="39"/>
    <w:unhideWhenUsed/>
    <w:qFormat/>
    <w:rsid w:val="00BF053D"/>
    <w:pPr>
      <w:outlineLvl w:val="9"/>
    </w:pPr>
    <w:rPr>
      <w:lang w:val="en-US"/>
    </w:rPr>
  </w:style>
  <w:style w:type="paragraph" w:styleId="TOC1">
    <w:name w:val="toc 1"/>
    <w:basedOn w:val="Normal"/>
    <w:next w:val="Normal"/>
    <w:autoRedefine/>
    <w:uiPriority w:val="39"/>
    <w:unhideWhenUsed/>
    <w:rsid w:val="00BF053D"/>
    <w:pPr>
      <w:spacing w:after="100"/>
    </w:pPr>
  </w:style>
  <w:style w:type="paragraph" w:styleId="TOC3">
    <w:name w:val="toc 3"/>
    <w:basedOn w:val="Normal"/>
    <w:next w:val="Normal"/>
    <w:autoRedefine/>
    <w:uiPriority w:val="39"/>
    <w:unhideWhenUsed/>
    <w:rsid w:val="00BF053D"/>
    <w:pPr>
      <w:spacing w:after="100"/>
      <w:ind w:left="440"/>
    </w:pPr>
  </w:style>
  <w:style w:type="paragraph" w:styleId="TOC2">
    <w:name w:val="toc 2"/>
    <w:basedOn w:val="Normal"/>
    <w:next w:val="Normal"/>
    <w:autoRedefine/>
    <w:uiPriority w:val="39"/>
    <w:unhideWhenUsed/>
    <w:rsid w:val="00BF053D"/>
    <w:pPr>
      <w:spacing w:after="100"/>
      <w:ind w:left="220"/>
    </w:pPr>
    <w:rPr>
      <w:rFonts w:eastAsiaTheme="minorEastAsia"/>
      <w:lang w:eastAsia="en-GB"/>
    </w:rPr>
  </w:style>
  <w:style w:type="paragraph" w:styleId="TOC4">
    <w:name w:val="toc 4"/>
    <w:basedOn w:val="Normal"/>
    <w:next w:val="Normal"/>
    <w:autoRedefine/>
    <w:uiPriority w:val="39"/>
    <w:unhideWhenUsed/>
    <w:rsid w:val="00BF053D"/>
    <w:pPr>
      <w:spacing w:after="100"/>
      <w:ind w:left="660"/>
    </w:pPr>
    <w:rPr>
      <w:rFonts w:eastAsiaTheme="minorEastAsia"/>
      <w:lang w:eastAsia="en-GB"/>
    </w:rPr>
  </w:style>
  <w:style w:type="paragraph" w:styleId="TOC5">
    <w:name w:val="toc 5"/>
    <w:basedOn w:val="Normal"/>
    <w:next w:val="Normal"/>
    <w:autoRedefine/>
    <w:uiPriority w:val="39"/>
    <w:unhideWhenUsed/>
    <w:rsid w:val="00BF053D"/>
    <w:pPr>
      <w:spacing w:after="100"/>
      <w:ind w:left="880"/>
    </w:pPr>
    <w:rPr>
      <w:rFonts w:eastAsiaTheme="minorEastAsia"/>
      <w:lang w:eastAsia="en-GB"/>
    </w:rPr>
  </w:style>
  <w:style w:type="paragraph" w:styleId="TOC6">
    <w:name w:val="toc 6"/>
    <w:basedOn w:val="Normal"/>
    <w:next w:val="Normal"/>
    <w:autoRedefine/>
    <w:uiPriority w:val="39"/>
    <w:unhideWhenUsed/>
    <w:rsid w:val="00BF053D"/>
    <w:pPr>
      <w:spacing w:after="100"/>
      <w:ind w:left="1100"/>
    </w:pPr>
    <w:rPr>
      <w:rFonts w:eastAsiaTheme="minorEastAsia"/>
      <w:lang w:eastAsia="en-GB"/>
    </w:rPr>
  </w:style>
  <w:style w:type="paragraph" w:styleId="TOC7">
    <w:name w:val="toc 7"/>
    <w:basedOn w:val="Normal"/>
    <w:next w:val="Normal"/>
    <w:autoRedefine/>
    <w:uiPriority w:val="39"/>
    <w:unhideWhenUsed/>
    <w:rsid w:val="00BF053D"/>
    <w:pPr>
      <w:spacing w:after="100"/>
      <w:ind w:left="1320"/>
    </w:pPr>
    <w:rPr>
      <w:rFonts w:eastAsiaTheme="minorEastAsia"/>
      <w:lang w:eastAsia="en-GB"/>
    </w:rPr>
  </w:style>
  <w:style w:type="paragraph" w:styleId="TOC8">
    <w:name w:val="toc 8"/>
    <w:basedOn w:val="Normal"/>
    <w:next w:val="Normal"/>
    <w:autoRedefine/>
    <w:uiPriority w:val="39"/>
    <w:unhideWhenUsed/>
    <w:rsid w:val="00BF053D"/>
    <w:pPr>
      <w:spacing w:after="100"/>
      <w:ind w:left="1540"/>
    </w:pPr>
    <w:rPr>
      <w:rFonts w:eastAsiaTheme="minorEastAsia"/>
      <w:lang w:eastAsia="en-GB"/>
    </w:rPr>
  </w:style>
  <w:style w:type="paragraph" w:styleId="TOC9">
    <w:name w:val="toc 9"/>
    <w:basedOn w:val="Normal"/>
    <w:next w:val="Normal"/>
    <w:autoRedefine/>
    <w:uiPriority w:val="39"/>
    <w:unhideWhenUsed/>
    <w:rsid w:val="00BF053D"/>
    <w:pPr>
      <w:spacing w:after="100"/>
      <w:ind w:left="1760"/>
    </w:pPr>
    <w:rPr>
      <w:rFonts w:eastAsiaTheme="minorEastAsia"/>
      <w:lang w:eastAsia="en-GB"/>
    </w:rPr>
  </w:style>
  <w:style w:type="paragraph" w:styleId="HTMLPreformatted">
    <w:name w:val="HTML Preformatted"/>
    <w:basedOn w:val="Normal"/>
    <w:link w:val="HTMLPreformattedChar"/>
    <w:uiPriority w:val="99"/>
    <w:semiHidden/>
    <w:unhideWhenUsed/>
    <w:rsid w:val="008E25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8E2530"/>
    <w:rPr>
      <w:rFonts w:ascii="Courier New" w:eastAsia="Times New Roman" w:hAnsi="Courier New" w:cs="Courier New"/>
      <w:sz w:val="20"/>
      <w:szCs w:val="20"/>
      <w:lang w:eastAsia="en-GB"/>
    </w:rPr>
  </w:style>
  <w:style w:type="paragraph" w:styleId="Header">
    <w:name w:val="header"/>
    <w:basedOn w:val="Normal"/>
    <w:link w:val="HeaderChar"/>
    <w:uiPriority w:val="99"/>
    <w:unhideWhenUsed/>
    <w:rsid w:val="008E25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2530"/>
  </w:style>
  <w:style w:type="paragraph" w:styleId="Footer">
    <w:name w:val="footer"/>
    <w:basedOn w:val="Normal"/>
    <w:link w:val="FooterChar"/>
    <w:uiPriority w:val="99"/>
    <w:unhideWhenUsed/>
    <w:rsid w:val="008E25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2530"/>
  </w:style>
  <w:style w:type="character" w:customStyle="1" w:styleId="Heading2Char">
    <w:name w:val="Heading 2 Char"/>
    <w:basedOn w:val="DefaultParagraphFont"/>
    <w:link w:val="Heading2"/>
    <w:uiPriority w:val="9"/>
    <w:semiHidden/>
    <w:rsid w:val="00EF5850"/>
    <w:rPr>
      <w:rFonts w:asciiTheme="majorHAnsi" w:eastAsiaTheme="majorEastAsia" w:hAnsiTheme="majorHAnsi" w:cstheme="majorBidi"/>
      <w:color w:val="2F5496" w:themeColor="accent1" w:themeShade="BF"/>
      <w:sz w:val="26"/>
      <w:szCs w:val="26"/>
    </w:rPr>
  </w:style>
  <w:style w:type="character" w:customStyle="1" w:styleId="sr-only">
    <w:name w:val="sr-only"/>
    <w:basedOn w:val="DefaultParagraphFont"/>
    <w:rsid w:val="00EF5850"/>
  </w:style>
  <w:style w:type="character" w:customStyle="1" w:styleId="headingnumber">
    <w:name w:val="heading_number"/>
    <w:basedOn w:val="DefaultParagraphFont"/>
    <w:rsid w:val="00EF5850"/>
  </w:style>
  <w:style w:type="paragraph" w:styleId="NormalWeb">
    <w:name w:val="Normal (Web)"/>
    <w:basedOn w:val="Normal"/>
    <w:uiPriority w:val="99"/>
    <w:semiHidden/>
    <w:unhideWhenUsed/>
    <w:rsid w:val="00EF58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EF5850"/>
    <w:rPr>
      <w:sz w:val="16"/>
      <w:szCs w:val="16"/>
    </w:rPr>
  </w:style>
  <w:style w:type="paragraph" w:styleId="CommentText">
    <w:name w:val="annotation text"/>
    <w:basedOn w:val="Normal"/>
    <w:link w:val="CommentTextChar"/>
    <w:uiPriority w:val="99"/>
    <w:semiHidden/>
    <w:unhideWhenUsed/>
    <w:rsid w:val="00EF5850"/>
    <w:pPr>
      <w:spacing w:line="240" w:lineRule="auto"/>
    </w:pPr>
    <w:rPr>
      <w:sz w:val="20"/>
      <w:szCs w:val="20"/>
    </w:rPr>
  </w:style>
  <w:style w:type="character" w:customStyle="1" w:styleId="CommentTextChar">
    <w:name w:val="Comment Text Char"/>
    <w:basedOn w:val="DefaultParagraphFont"/>
    <w:link w:val="CommentText"/>
    <w:uiPriority w:val="99"/>
    <w:semiHidden/>
    <w:rsid w:val="00EF5850"/>
    <w:rPr>
      <w:sz w:val="20"/>
      <w:szCs w:val="20"/>
    </w:rPr>
  </w:style>
  <w:style w:type="paragraph" w:styleId="CommentSubject">
    <w:name w:val="annotation subject"/>
    <w:basedOn w:val="CommentText"/>
    <w:next w:val="CommentText"/>
    <w:link w:val="CommentSubjectChar"/>
    <w:uiPriority w:val="99"/>
    <w:semiHidden/>
    <w:unhideWhenUsed/>
    <w:rsid w:val="00EF5850"/>
    <w:rPr>
      <w:b/>
      <w:bCs/>
    </w:rPr>
  </w:style>
  <w:style w:type="character" w:customStyle="1" w:styleId="CommentSubjectChar">
    <w:name w:val="Comment Subject Char"/>
    <w:basedOn w:val="CommentTextChar"/>
    <w:link w:val="CommentSubject"/>
    <w:uiPriority w:val="99"/>
    <w:semiHidden/>
    <w:rsid w:val="00EF5850"/>
    <w:rPr>
      <w:b/>
      <w:bCs/>
      <w:sz w:val="20"/>
      <w:szCs w:val="20"/>
    </w:rPr>
  </w:style>
  <w:style w:type="character" w:styleId="Strong">
    <w:name w:val="Strong"/>
    <w:basedOn w:val="DefaultParagraphFont"/>
    <w:uiPriority w:val="22"/>
    <w:qFormat/>
    <w:rsid w:val="00EF5850"/>
    <w:rPr>
      <w:b/>
      <w:bCs/>
    </w:rPr>
  </w:style>
  <w:style w:type="paragraph" w:styleId="Bibliography">
    <w:name w:val="Bibliography"/>
    <w:basedOn w:val="Normal"/>
    <w:next w:val="Normal"/>
    <w:uiPriority w:val="37"/>
    <w:unhideWhenUsed/>
    <w:rsid w:val="00EF58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424895">
      <w:bodyDiv w:val="1"/>
      <w:marLeft w:val="0"/>
      <w:marRight w:val="0"/>
      <w:marTop w:val="0"/>
      <w:marBottom w:val="0"/>
      <w:divBdr>
        <w:top w:val="none" w:sz="0" w:space="0" w:color="auto"/>
        <w:left w:val="none" w:sz="0" w:space="0" w:color="auto"/>
        <w:bottom w:val="none" w:sz="0" w:space="0" w:color="auto"/>
        <w:right w:val="none" w:sz="0" w:space="0" w:color="auto"/>
      </w:divBdr>
    </w:div>
    <w:div w:id="450318743">
      <w:bodyDiv w:val="1"/>
      <w:marLeft w:val="0"/>
      <w:marRight w:val="0"/>
      <w:marTop w:val="0"/>
      <w:marBottom w:val="0"/>
      <w:divBdr>
        <w:top w:val="none" w:sz="0" w:space="0" w:color="auto"/>
        <w:left w:val="none" w:sz="0" w:space="0" w:color="auto"/>
        <w:bottom w:val="none" w:sz="0" w:space="0" w:color="auto"/>
        <w:right w:val="none" w:sz="0" w:space="0" w:color="auto"/>
      </w:divBdr>
      <w:divsChild>
        <w:div w:id="520629514">
          <w:marLeft w:val="0"/>
          <w:marRight w:val="0"/>
          <w:marTop w:val="0"/>
          <w:marBottom w:val="0"/>
          <w:divBdr>
            <w:top w:val="none" w:sz="0" w:space="0" w:color="auto"/>
            <w:left w:val="none" w:sz="0" w:space="0" w:color="auto"/>
            <w:bottom w:val="none" w:sz="0" w:space="0" w:color="auto"/>
            <w:right w:val="none" w:sz="0" w:space="0" w:color="auto"/>
          </w:divBdr>
        </w:div>
        <w:div w:id="2043557112">
          <w:marLeft w:val="0"/>
          <w:marRight w:val="0"/>
          <w:marTop w:val="0"/>
          <w:marBottom w:val="0"/>
          <w:divBdr>
            <w:top w:val="none" w:sz="0" w:space="0" w:color="auto"/>
            <w:left w:val="none" w:sz="0" w:space="0" w:color="auto"/>
            <w:bottom w:val="none" w:sz="0" w:space="0" w:color="auto"/>
            <w:right w:val="none" w:sz="0" w:space="0" w:color="auto"/>
          </w:divBdr>
        </w:div>
        <w:div w:id="617957126">
          <w:marLeft w:val="0"/>
          <w:marRight w:val="0"/>
          <w:marTop w:val="0"/>
          <w:marBottom w:val="0"/>
          <w:divBdr>
            <w:top w:val="none" w:sz="0" w:space="0" w:color="auto"/>
            <w:left w:val="none" w:sz="0" w:space="0" w:color="auto"/>
            <w:bottom w:val="none" w:sz="0" w:space="0" w:color="auto"/>
            <w:right w:val="none" w:sz="0" w:space="0" w:color="auto"/>
          </w:divBdr>
        </w:div>
        <w:div w:id="1185828139">
          <w:marLeft w:val="0"/>
          <w:marRight w:val="0"/>
          <w:marTop w:val="0"/>
          <w:marBottom w:val="0"/>
          <w:divBdr>
            <w:top w:val="none" w:sz="0" w:space="0" w:color="auto"/>
            <w:left w:val="none" w:sz="0" w:space="0" w:color="auto"/>
            <w:bottom w:val="none" w:sz="0" w:space="0" w:color="auto"/>
            <w:right w:val="none" w:sz="0" w:space="0" w:color="auto"/>
          </w:divBdr>
        </w:div>
      </w:divsChild>
    </w:div>
    <w:div w:id="831994893">
      <w:bodyDiv w:val="1"/>
      <w:marLeft w:val="0"/>
      <w:marRight w:val="0"/>
      <w:marTop w:val="0"/>
      <w:marBottom w:val="0"/>
      <w:divBdr>
        <w:top w:val="none" w:sz="0" w:space="0" w:color="auto"/>
        <w:left w:val="none" w:sz="0" w:space="0" w:color="auto"/>
        <w:bottom w:val="none" w:sz="0" w:space="0" w:color="auto"/>
        <w:right w:val="none" w:sz="0" w:space="0" w:color="auto"/>
      </w:divBdr>
    </w:div>
    <w:div w:id="1240599028">
      <w:bodyDiv w:val="1"/>
      <w:marLeft w:val="0"/>
      <w:marRight w:val="0"/>
      <w:marTop w:val="0"/>
      <w:marBottom w:val="0"/>
      <w:divBdr>
        <w:top w:val="none" w:sz="0" w:space="0" w:color="auto"/>
        <w:left w:val="none" w:sz="0" w:space="0" w:color="auto"/>
        <w:bottom w:val="none" w:sz="0" w:space="0" w:color="auto"/>
        <w:right w:val="none" w:sz="0" w:space="0" w:color="auto"/>
      </w:divBdr>
    </w:div>
    <w:div w:id="1263956279">
      <w:bodyDiv w:val="1"/>
      <w:marLeft w:val="0"/>
      <w:marRight w:val="0"/>
      <w:marTop w:val="0"/>
      <w:marBottom w:val="0"/>
      <w:divBdr>
        <w:top w:val="none" w:sz="0" w:space="0" w:color="auto"/>
        <w:left w:val="none" w:sz="0" w:space="0" w:color="auto"/>
        <w:bottom w:val="none" w:sz="0" w:space="0" w:color="auto"/>
        <w:right w:val="none" w:sz="0" w:space="0" w:color="auto"/>
      </w:divBdr>
    </w:div>
    <w:div w:id="1280723726">
      <w:bodyDiv w:val="1"/>
      <w:marLeft w:val="0"/>
      <w:marRight w:val="0"/>
      <w:marTop w:val="0"/>
      <w:marBottom w:val="0"/>
      <w:divBdr>
        <w:top w:val="none" w:sz="0" w:space="0" w:color="auto"/>
        <w:left w:val="none" w:sz="0" w:space="0" w:color="auto"/>
        <w:bottom w:val="none" w:sz="0" w:space="0" w:color="auto"/>
        <w:right w:val="none" w:sz="0" w:space="0" w:color="auto"/>
      </w:divBdr>
    </w:div>
    <w:div w:id="1336807529">
      <w:bodyDiv w:val="1"/>
      <w:marLeft w:val="0"/>
      <w:marRight w:val="0"/>
      <w:marTop w:val="0"/>
      <w:marBottom w:val="0"/>
      <w:divBdr>
        <w:top w:val="none" w:sz="0" w:space="0" w:color="auto"/>
        <w:left w:val="none" w:sz="0" w:space="0" w:color="auto"/>
        <w:bottom w:val="none" w:sz="0" w:space="0" w:color="auto"/>
        <w:right w:val="none" w:sz="0" w:space="0" w:color="auto"/>
      </w:divBdr>
      <w:divsChild>
        <w:div w:id="1736320656">
          <w:marLeft w:val="0"/>
          <w:marRight w:val="0"/>
          <w:marTop w:val="0"/>
          <w:marBottom w:val="0"/>
          <w:divBdr>
            <w:top w:val="none" w:sz="0" w:space="0" w:color="auto"/>
            <w:left w:val="none" w:sz="0" w:space="0" w:color="auto"/>
            <w:bottom w:val="none" w:sz="0" w:space="0" w:color="auto"/>
            <w:right w:val="none" w:sz="0" w:space="0" w:color="auto"/>
          </w:divBdr>
        </w:div>
        <w:div w:id="87316306">
          <w:marLeft w:val="0"/>
          <w:marRight w:val="0"/>
          <w:marTop w:val="0"/>
          <w:marBottom w:val="0"/>
          <w:divBdr>
            <w:top w:val="none" w:sz="0" w:space="0" w:color="auto"/>
            <w:left w:val="none" w:sz="0" w:space="0" w:color="auto"/>
            <w:bottom w:val="none" w:sz="0" w:space="0" w:color="auto"/>
            <w:right w:val="none" w:sz="0" w:space="0" w:color="auto"/>
          </w:divBdr>
        </w:div>
        <w:div w:id="211960618">
          <w:marLeft w:val="0"/>
          <w:marRight w:val="0"/>
          <w:marTop w:val="0"/>
          <w:marBottom w:val="0"/>
          <w:divBdr>
            <w:top w:val="none" w:sz="0" w:space="0" w:color="auto"/>
            <w:left w:val="none" w:sz="0" w:space="0" w:color="auto"/>
            <w:bottom w:val="none" w:sz="0" w:space="0" w:color="auto"/>
            <w:right w:val="none" w:sz="0" w:space="0" w:color="auto"/>
          </w:divBdr>
        </w:div>
        <w:div w:id="862206938">
          <w:marLeft w:val="0"/>
          <w:marRight w:val="0"/>
          <w:marTop w:val="0"/>
          <w:marBottom w:val="0"/>
          <w:divBdr>
            <w:top w:val="none" w:sz="0" w:space="0" w:color="auto"/>
            <w:left w:val="none" w:sz="0" w:space="0" w:color="auto"/>
            <w:bottom w:val="none" w:sz="0" w:space="0" w:color="auto"/>
            <w:right w:val="none" w:sz="0" w:space="0" w:color="auto"/>
          </w:divBdr>
        </w:div>
        <w:div w:id="1111434089">
          <w:marLeft w:val="0"/>
          <w:marRight w:val="0"/>
          <w:marTop w:val="0"/>
          <w:marBottom w:val="0"/>
          <w:divBdr>
            <w:top w:val="none" w:sz="0" w:space="0" w:color="auto"/>
            <w:left w:val="none" w:sz="0" w:space="0" w:color="auto"/>
            <w:bottom w:val="none" w:sz="0" w:space="0" w:color="auto"/>
            <w:right w:val="none" w:sz="0" w:space="0" w:color="auto"/>
          </w:divBdr>
        </w:div>
        <w:div w:id="28651857">
          <w:marLeft w:val="0"/>
          <w:marRight w:val="0"/>
          <w:marTop w:val="0"/>
          <w:marBottom w:val="0"/>
          <w:divBdr>
            <w:top w:val="none" w:sz="0" w:space="0" w:color="auto"/>
            <w:left w:val="none" w:sz="0" w:space="0" w:color="auto"/>
            <w:bottom w:val="none" w:sz="0" w:space="0" w:color="auto"/>
            <w:right w:val="none" w:sz="0" w:space="0" w:color="auto"/>
          </w:divBdr>
        </w:div>
        <w:div w:id="13729754">
          <w:marLeft w:val="0"/>
          <w:marRight w:val="0"/>
          <w:marTop w:val="0"/>
          <w:marBottom w:val="0"/>
          <w:divBdr>
            <w:top w:val="none" w:sz="0" w:space="0" w:color="auto"/>
            <w:left w:val="none" w:sz="0" w:space="0" w:color="auto"/>
            <w:bottom w:val="none" w:sz="0" w:space="0" w:color="auto"/>
            <w:right w:val="none" w:sz="0" w:space="0" w:color="auto"/>
          </w:divBdr>
        </w:div>
        <w:div w:id="1826629954">
          <w:marLeft w:val="0"/>
          <w:marRight w:val="0"/>
          <w:marTop w:val="0"/>
          <w:marBottom w:val="0"/>
          <w:divBdr>
            <w:top w:val="none" w:sz="0" w:space="0" w:color="auto"/>
            <w:left w:val="none" w:sz="0" w:space="0" w:color="auto"/>
            <w:bottom w:val="none" w:sz="0" w:space="0" w:color="auto"/>
            <w:right w:val="none" w:sz="0" w:space="0" w:color="auto"/>
          </w:divBdr>
        </w:div>
        <w:div w:id="1785230659">
          <w:marLeft w:val="0"/>
          <w:marRight w:val="0"/>
          <w:marTop w:val="0"/>
          <w:marBottom w:val="0"/>
          <w:divBdr>
            <w:top w:val="none" w:sz="0" w:space="0" w:color="auto"/>
            <w:left w:val="none" w:sz="0" w:space="0" w:color="auto"/>
            <w:bottom w:val="none" w:sz="0" w:space="0" w:color="auto"/>
            <w:right w:val="none" w:sz="0" w:space="0" w:color="auto"/>
          </w:divBdr>
        </w:div>
        <w:div w:id="852452170">
          <w:marLeft w:val="0"/>
          <w:marRight w:val="0"/>
          <w:marTop w:val="0"/>
          <w:marBottom w:val="0"/>
          <w:divBdr>
            <w:top w:val="none" w:sz="0" w:space="0" w:color="auto"/>
            <w:left w:val="none" w:sz="0" w:space="0" w:color="auto"/>
            <w:bottom w:val="none" w:sz="0" w:space="0" w:color="auto"/>
            <w:right w:val="none" w:sz="0" w:space="0" w:color="auto"/>
          </w:divBdr>
        </w:div>
        <w:div w:id="1039083908">
          <w:marLeft w:val="0"/>
          <w:marRight w:val="0"/>
          <w:marTop w:val="0"/>
          <w:marBottom w:val="0"/>
          <w:divBdr>
            <w:top w:val="none" w:sz="0" w:space="0" w:color="auto"/>
            <w:left w:val="none" w:sz="0" w:space="0" w:color="auto"/>
            <w:bottom w:val="none" w:sz="0" w:space="0" w:color="auto"/>
            <w:right w:val="none" w:sz="0" w:space="0" w:color="auto"/>
          </w:divBdr>
        </w:div>
        <w:div w:id="1116871285">
          <w:marLeft w:val="0"/>
          <w:marRight w:val="0"/>
          <w:marTop w:val="0"/>
          <w:marBottom w:val="0"/>
          <w:divBdr>
            <w:top w:val="none" w:sz="0" w:space="0" w:color="auto"/>
            <w:left w:val="none" w:sz="0" w:space="0" w:color="auto"/>
            <w:bottom w:val="none" w:sz="0" w:space="0" w:color="auto"/>
            <w:right w:val="none" w:sz="0" w:space="0" w:color="auto"/>
          </w:divBdr>
        </w:div>
        <w:div w:id="175769859">
          <w:marLeft w:val="0"/>
          <w:marRight w:val="0"/>
          <w:marTop w:val="0"/>
          <w:marBottom w:val="0"/>
          <w:divBdr>
            <w:top w:val="none" w:sz="0" w:space="0" w:color="auto"/>
            <w:left w:val="none" w:sz="0" w:space="0" w:color="auto"/>
            <w:bottom w:val="none" w:sz="0" w:space="0" w:color="auto"/>
            <w:right w:val="none" w:sz="0" w:space="0" w:color="auto"/>
          </w:divBdr>
        </w:div>
        <w:div w:id="1392801772">
          <w:marLeft w:val="0"/>
          <w:marRight w:val="0"/>
          <w:marTop w:val="0"/>
          <w:marBottom w:val="0"/>
          <w:divBdr>
            <w:top w:val="none" w:sz="0" w:space="0" w:color="auto"/>
            <w:left w:val="none" w:sz="0" w:space="0" w:color="auto"/>
            <w:bottom w:val="none" w:sz="0" w:space="0" w:color="auto"/>
            <w:right w:val="none" w:sz="0" w:space="0" w:color="auto"/>
          </w:divBdr>
        </w:div>
        <w:div w:id="830945805">
          <w:marLeft w:val="0"/>
          <w:marRight w:val="0"/>
          <w:marTop w:val="0"/>
          <w:marBottom w:val="0"/>
          <w:divBdr>
            <w:top w:val="none" w:sz="0" w:space="0" w:color="auto"/>
            <w:left w:val="none" w:sz="0" w:space="0" w:color="auto"/>
            <w:bottom w:val="none" w:sz="0" w:space="0" w:color="auto"/>
            <w:right w:val="none" w:sz="0" w:space="0" w:color="auto"/>
          </w:divBdr>
        </w:div>
        <w:div w:id="746027615">
          <w:marLeft w:val="0"/>
          <w:marRight w:val="0"/>
          <w:marTop w:val="0"/>
          <w:marBottom w:val="0"/>
          <w:divBdr>
            <w:top w:val="none" w:sz="0" w:space="0" w:color="auto"/>
            <w:left w:val="none" w:sz="0" w:space="0" w:color="auto"/>
            <w:bottom w:val="none" w:sz="0" w:space="0" w:color="auto"/>
            <w:right w:val="none" w:sz="0" w:space="0" w:color="auto"/>
          </w:divBdr>
        </w:div>
        <w:div w:id="1241138793">
          <w:marLeft w:val="0"/>
          <w:marRight w:val="0"/>
          <w:marTop w:val="0"/>
          <w:marBottom w:val="0"/>
          <w:divBdr>
            <w:top w:val="none" w:sz="0" w:space="0" w:color="auto"/>
            <w:left w:val="none" w:sz="0" w:space="0" w:color="auto"/>
            <w:bottom w:val="none" w:sz="0" w:space="0" w:color="auto"/>
            <w:right w:val="none" w:sz="0" w:space="0" w:color="auto"/>
          </w:divBdr>
        </w:div>
        <w:div w:id="1508322651">
          <w:marLeft w:val="0"/>
          <w:marRight w:val="0"/>
          <w:marTop w:val="0"/>
          <w:marBottom w:val="0"/>
          <w:divBdr>
            <w:top w:val="none" w:sz="0" w:space="0" w:color="auto"/>
            <w:left w:val="none" w:sz="0" w:space="0" w:color="auto"/>
            <w:bottom w:val="none" w:sz="0" w:space="0" w:color="auto"/>
            <w:right w:val="none" w:sz="0" w:space="0" w:color="auto"/>
          </w:divBdr>
        </w:div>
        <w:div w:id="274797240">
          <w:marLeft w:val="0"/>
          <w:marRight w:val="0"/>
          <w:marTop w:val="0"/>
          <w:marBottom w:val="0"/>
          <w:divBdr>
            <w:top w:val="none" w:sz="0" w:space="0" w:color="auto"/>
            <w:left w:val="none" w:sz="0" w:space="0" w:color="auto"/>
            <w:bottom w:val="none" w:sz="0" w:space="0" w:color="auto"/>
            <w:right w:val="none" w:sz="0" w:space="0" w:color="auto"/>
          </w:divBdr>
        </w:div>
        <w:div w:id="943345178">
          <w:marLeft w:val="0"/>
          <w:marRight w:val="0"/>
          <w:marTop w:val="0"/>
          <w:marBottom w:val="0"/>
          <w:divBdr>
            <w:top w:val="none" w:sz="0" w:space="0" w:color="auto"/>
            <w:left w:val="none" w:sz="0" w:space="0" w:color="auto"/>
            <w:bottom w:val="none" w:sz="0" w:space="0" w:color="auto"/>
            <w:right w:val="none" w:sz="0" w:space="0" w:color="auto"/>
          </w:divBdr>
        </w:div>
        <w:div w:id="1219198600">
          <w:marLeft w:val="0"/>
          <w:marRight w:val="0"/>
          <w:marTop w:val="0"/>
          <w:marBottom w:val="0"/>
          <w:divBdr>
            <w:top w:val="none" w:sz="0" w:space="0" w:color="auto"/>
            <w:left w:val="none" w:sz="0" w:space="0" w:color="auto"/>
            <w:bottom w:val="none" w:sz="0" w:space="0" w:color="auto"/>
            <w:right w:val="none" w:sz="0" w:space="0" w:color="auto"/>
          </w:divBdr>
        </w:div>
        <w:div w:id="1617130329">
          <w:marLeft w:val="0"/>
          <w:marRight w:val="0"/>
          <w:marTop w:val="0"/>
          <w:marBottom w:val="0"/>
          <w:divBdr>
            <w:top w:val="none" w:sz="0" w:space="0" w:color="auto"/>
            <w:left w:val="none" w:sz="0" w:space="0" w:color="auto"/>
            <w:bottom w:val="none" w:sz="0" w:space="0" w:color="auto"/>
            <w:right w:val="none" w:sz="0" w:space="0" w:color="auto"/>
          </w:divBdr>
        </w:div>
        <w:div w:id="1343431078">
          <w:marLeft w:val="0"/>
          <w:marRight w:val="0"/>
          <w:marTop w:val="0"/>
          <w:marBottom w:val="0"/>
          <w:divBdr>
            <w:top w:val="none" w:sz="0" w:space="0" w:color="auto"/>
            <w:left w:val="none" w:sz="0" w:space="0" w:color="auto"/>
            <w:bottom w:val="none" w:sz="0" w:space="0" w:color="auto"/>
            <w:right w:val="none" w:sz="0" w:space="0" w:color="auto"/>
          </w:divBdr>
        </w:div>
        <w:div w:id="1852377195">
          <w:marLeft w:val="0"/>
          <w:marRight w:val="0"/>
          <w:marTop w:val="0"/>
          <w:marBottom w:val="0"/>
          <w:divBdr>
            <w:top w:val="none" w:sz="0" w:space="0" w:color="auto"/>
            <w:left w:val="none" w:sz="0" w:space="0" w:color="auto"/>
            <w:bottom w:val="none" w:sz="0" w:space="0" w:color="auto"/>
            <w:right w:val="none" w:sz="0" w:space="0" w:color="auto"/>
          </w:divBdr>
        </w:div>
        <w:div w:id="1998335485">
          <w:marLeft w:val="0"/>
          <w:marRight w:val="0"/>
          <w:marTop w:val="0"/>
          <w:marBottom w:val="0"/>
          <w:divBdr>
            <w:top w:val="none" w:sz="0" w:space="0" w:color="auto"/>
            <w:left w:val="none" w:sz="0" w:space="0" w:color="auto"/>
            <w:bottom w:val="none" w:sz="0" w:space="0" w:color="auto"/>
            <w:right w:val="none" w:sz="0" w:space="0" w:color="auto"/>
          </w:divBdr>
        </w:div>
        <w:div w:id="1426270065">
          <w:marLeft w:val="0"/>
          <w:marRight w:val="0"/>
          <w:marTop w:val="0"/>
          <w:marBottom w:val="0"/>
          <w:divBdr>
            <w:top w:val="none" w:sz="0" w:space="0" w:color="auto"/>
            <w:left w:val="none" w:sz="0" w:space="0" w:color="auto"/>
            <w:bottom w:val="none" w:sz="0" w:space="0" w:color="auto"/>
            <w:right w:val="none" w:sz="0" w:space="0" w:color="auto"/>
          </w:divBdr>
        </w:div>
        <w:div w:id="784739586">
          <w:marLeft w:val="0"/>
          <w:marRight w:val="0"/>
          <w:marTop w:val="0"/>
          <w:marBottom w:val="0"/>
          <w:divBdr>
            <w:top w:val="none" w:sz="0" w:space="0" w:color="auto"/>
            <w:left w:val="none" w:sz="0" w:space="0" w:color="auto"/>
            <w:bottom w:val="none" w:sz="0" w:space="0" w:color="auto"/>
            <w:right w:val="none" w:sz="0" w:space="0" w:color="auto"/>
          </w:divBdr>
        </w:div>
        <w:div w:id="967392801">
          <w:marLeft w:val="0"/>
          <w:marRight w:val="0"/>
          <w:marTop w:val="0"/>
          <w:marBottom w:val="0"/>
          <w:divBdr>
            <w:top w:val="none" w:sz="0" w:space="0" w:color="auto"/>
            <w:left w:val="none" w:sz="0" w:space="0" w:color="auto"/>
            <w:bottom w:val="none" w:sz="0" w:space="0" w:color="auto"/>
            <w:right w:val="none" w:sz="0" w:space="0" w:color="auto"/>
          </w:divBdr>
        </w:div>
        <w:div w:id="432554507">
          <w:marLeft w:val="0"/>
          <w:marRight w:val="0"/>
          <w:marTop w:val="0"/>
          <w:marBottom w:val="0"/>
          <w:divBdr>
            <w:top w:val="none" w:sz="0" w:space="0" w:color="auto"/>
            <w:left w:val="none" w:sz="0" w:space="0" w:color="auto"/>
            <w:bottom w:val="none" w:sz="0" w:space="0" w:color="auto"/>
            <w:right w:val="none" w:sz="0" w:space="0" w:color="auto"/>
          </w:divBdr>
        </w:div>
        <w:div w:id="1090391658">
          <w:marLeft w:val="0"/>
          <w:marRight w:val="0"/>
          <w:marTop w:val="0"/>
          <w:marBottom w:val="0"/>
          <w:divBdr>
            <w:top w:val="none" w:sz="0" w:space="0" w:color="auto"/>
            <w:left w:val="none" w:sz="0" w:space="0" w:color="auto"/>
            <w:bottom w:val="none" w:sz="0" w:space="0" w:color="auto"/>
            <w:right w:val="none" w:sz="0" w:space="0" w:color="auto"/>
          </w:divBdr>
        </w:div>
        <w:div w:id="50932867">
          <w:marLeft w:val="0"/>
          <w:marRight w:val="0"/>
          <w:marTop w:val="0"/>
          <w:marBottom w:val="0"/>
          <w:divBdr>
            <w:top w:val="none" w:sz="0" w:space="0" w:color="auto"/>
            <w:left w:val="none" w:sz="0" w:space="0" w:color="auto"/>
            <w:bottom w:val="none" w:sz="0" w:space="0" w:color="auto"/>
            <w:right w:val="none" w:sz="0" w:space="0" w:color="auto"/>
          </w:divBdr>
        </w:div>
        <w:div w:id="1162430509">
          <w:marLeft w:val="0"/>
          <w:marRight w:val="0"/>
          <w:marTop w:val="0"/>
          <w:marBottom w:val="0"/>
          <w:divBdr>
            <w:top w:val="none" w:sz="0" w:space="0" w:color="auto"/>
            <w:left w:val="none" w:sz="0" w:space="0" w:color="auto"/>
            <w:bottom w:val="none" w:sz="0" w:space="0" w:color="auto"/>
            <w:right w:val="none" w:sz="0" w:space="0" w:color="auto"/>
          </w:divBdr>
        </w:div>
        <w:div w:id="1974016471">
          <w:marLeft w:val="0"/>
          <w:marRight w:val="0"/>
          <w:marTop w:val="0"/>
          <w:marBottom w:val="0"/>
          <w:divBdr>
            <w:top w:val="none" w:sz="0" w:space="0" w:color="auto"/>
            <w:left w:val="none" w:sz="0" w:space="0" w:color="auto"/>
            <w:bottom w:val="none" w:sz="0" w:space="0" w:color="auto"/>
            <w:right w:val="none" w:sz="0" w:space="0" w:color="auto"/>
          </w:divBdr>
        </w:div>
        <w:div w:id="1873835559">
          <w:marLeft w:val="0"/>
          <w:marRight w:val="0"/>
          <w:marTop w:val="0"/>
          <w:marBottom w:val="0"/>
          <w:divBdr>
            <w:top w:val="none" w:sz="0" w:space="0" w:color="auto"/>
            <w:left w:val="none" w:sz="0" w:space="0" w:color="auto"/>
            <w:bottom w:val="none" w:sz="0" w:space="0" w:color="auto"/>
            <w:right w:val="none" w:sz="0" w:space="0" w:color="auto"/>
          </w:divBdr>
        </w:div>
        <w:div w:id="1740246423">
          <w:marLeft w:val="0"/>
          <w:marRight w:val="0"/>
          <w:marTop w:val="0"/>
          <w:marBottom w:val="0"/>
          <w:divBdr>
            <w:top w:val="none" w:sz="0" w:space="0" w:color="auto"/>
            <w:left w:val="none" w:sz="0" w:space="0" w:color="auto"/>
            <w:bottom w:val="none" w:sz="0" w:space="0" w:color="auto"/>
            <w:right w:val="none" w:sz="0" w:space="0" w:color="auto"/>
          </w:divBdr>
        </w:div>
        <w:div w:id="1723170115">
          <w:marLeft w:val="0"/>
          <w:marRight w:val="0"/>
          <w:marTop w:val="0"/>
          <w:marBottom w:val="0"/>
          <w:divBdr>
            <w:top w:val="none" w:sz="0" w:space="0" w:color="auto"/>
            <w:left w:val="none" w:sz="0" w:space="0" w:color="auto"/>
            <w:bottom w:val="none" w:sz="0" w:space="0" w:color="auto"/>
            <w:right w:val="none" w:sz="0" w:space="0" w:color="auto"/>
          </w:divBdr>
        </w:div>
        <w:div w:id="480004003">
          <w:marLeft w:val="0"/>
          <w:marRight w:val="0"/>
          <w:marTop w:val="0"/>
          <w:marBottom w:val="0"/>
          <w:divBdr>
            <w:top w:val="none" w:sz="0" w:space="0" w:color="auto"/>
            <w:left w:val="none" w:sz="0" w:space="0" w:color="auto"/>
            <w:bottom w:val="none" w:sz="0" w:space="0" w:color="auto"/>
            <w:right w:val="none" w:sz="0" w:space="0" w:color="auto"/>
          </w:divBdr>
        </w:div>
        <w:div w:id="1673027093">
          <w:marLeft w:val="0"/>
          <w:marRight w:val="0"/>
          <w:marTop w:val="0"/>
          <w:marBottom w:val="0"/>
          <w:divBdr>
            <w:top w:val="none" w:sz="0" w:space="0" w:color="auto"/>
            <w:left w:val="none" w:sz="0" w:space="0" w:color="auto"/>
            <w:bottom w:val="none" w:sz="0" w:space="0" w:color="auto"/>
            <w:right w:val="none" w:sz="0" w:space="0" w:color="auto"/>
          </w:divBdr>
        </w:div>
        <w:div w:id="1576355959">
          <w:marLeft w:val="0"/>
          <w:marRight w:val="0"/>
          <w:marTop w:val="0"/>
          <w:marBottom w:val="0"/>
          <w:divBdr>
            <w:top w:val="none" w:sz="0" w:space="0" w:color="auto"/>
            <w:left w:val="none" w:sz="0" w:space="0" w:color="auto"/>
            <w:bottom w:val="none" w:sz="0" w:space="0" w:color="auto"/>
            <w:right w:val="none" w:sz="0" w:space="0" w:color="auto"/>
          </w:divBdr>
        </w:div>
        <w:div w:id="466817689">
          <w:marLeft w:val="0"/>
          <w:marRight w:val="0"/>
          <w:marTop w:val="0"/>
          <w:marBottom w:val="0"/>
          <w:divBdr>
            <w:top w:val="none" w:sz="0" w:space="0" w:color="auto"/>
            <w:left w:val="none" w:sz="0" w:space="0" w:color="auto"/>
            <w:bottom w:val="none" w:sz="0" w:space="0" w:color="auto"/>
            <w:right w:val="none" w:sz="0" w:space="0" w:color="auto"/>
          </w:divBdr>
        </w:div>
        <w:div w:id="193538784">
          <w:marLeft w:val="0"/>
          <w:marRight w:val="0"/>
          <w:marTop w:val="0"/>
          <w:marBottom w:val="0"/>
          <w:divBdr>
            <w:top w:val="none" w:sz="0" w:space="0" w:color="auto"/>
            <w:left w:val="none" w:sz="0" w:space="0" w:color="auto"/>
            <w:bottom w:val="none" w:sz="0" w:space="0" w:color="auto"/>
            <w:right w:val="none" w:sz="0" w:space="0" w:color="auto"/>
          </w:divBdr>
        </w:div>
        <w:div w:id="1990282938">
          <w:marLeft w:val="0"/>
          <w:marRight w:val="0"/>
          <w:marTop w:val="0"/>
          <w:marBottom w:val="0"/>
          <w:divBdr>
            <w:top w:val="none" w:sz="0" w:space="0" w:color="auto"/>
            <w:left w:val="none" w:sz="0" w:space="0" w:color="auto"/>
            <w:bottom w:val="none" w:sz="0" w:space="0" w:color="auto"/>
            <w:right w:val="none" w:sz="0" w:space="0" w:color="auto"/>
          </w:divBdr>
        </w:div>
        <w:div w:id="1516529400">
          <w:marLeft w:val="0"/>
          <w:marRight w:val="0"/>
          <w:marTop w:val="0"/>
          <w:marBottom w:val="0"/>
          <w:divBdr>
            <w:top w:val="none" w:sz="0" w:space="0" w:color="auto"/>
            <w:left w:val="none" w:sz="0" w:space="0" w:color="auto"/>
            <w:bottom w:val="none" w:sz="0" w:space="0" w:color="auto"/>
            <w:right w:val="none" w:sz="0" w:space="0" w:color="auto"/>
          </w:divBdr>
        </w:div>
        <w:div w:id="1277297837">
          <w:marLeft w:val="0"/>
          <w:marRight w:val="0"/>
          <w:marTop w:val="0"/>
          <w:marBottom w:val="0"/>
          <w:divBdr>
            <w:top w:val="none" w:sz="0" w:space="0" w:color="auto"/>
            <w:left w:val="none" w:sz="0" w:space="0" w:color="auto"/>
            <w:bottom w:val="none" w:sz="0" w:space="0" w:color="auto"/>
            <w:right w:val="none" w:sz="0" w:space="0" w:color="auto"/>
          </w:divBdr>
        </w:div>
        <w:div w:id="1678115532">
          <w:marLeft w:val="0"/>
          <w:marRight w:val="0"/>
          <w:marTop w:val="0"/>
          <w:marBottom w:val="0"/>
          <w:divBdr>
            <w:top w:val="none" w:sz="0" w:space="0" w:color="auto"/>
            <w:left w:val="none" w:sz="0" w:space="0" w:color="auto"/>
            <w:bottom w:val="none" w:sz="0" w:space="0" w:color="auto"/>
            <w:right w:val="none" w:sz="0" w:space="0" w:color="auto"/>
          </w:divBdr>
        </w:div>
        <w:div w:id="1470855831">
          <w:marLeft w:val="0"/>
          <w:marRight w:val="0"/>
          <w:marTop w:val="0"/>
          <w:marBottom w:val="0"/>
          <w:divBdr>
            <w:top w:val="none" w:sz="0" w:space="0" w:color="auto"/>
            <w:left w:val="none" w:sz="0" w:space="0" w:color="auto"/>
            <w:bottom w:val="none" w:sz="0" w:space="0" w:color="auto"/>
            <w:right w:val="none" w:sz="0" w:space="0" w:color="auto"/>
          </w:divBdr>
        </w:div>
        <w:div w:id="729963835">
          <w:marLeft w:val="0"/>
          <w:marRight w:val="0"/>
          <w:marTop w:val="0"/>
          <w:marBottom w:val="0"/>
          <w:divBdr>
            <w:top w:val="none" w:sz="0" w:space="0" w:color="auto"/>
            <w:left w:val="none" w:sz="0" w:space="0" w:color="auto"/>
            <w:bottom w:val="none" w:sz="0" w:space="0" w:color="auto"/>
            <w:right w:val="none" w:sz="0" w:space="0" w:color="auto"/>
          </w:divBdr>
        </w:div>
        <w:div w:id="1060905172">
          <w:marLeft w:val="0"/>
          <w:marRight w:val="0"/>
          <w:marTop w:val="0"/>
          <w:marBottom w:val="0"/>
          <w:divBdr>
            <w:top w:val="none" w:sz="0" w:space="0" w:color="auto"/>
            <w:left w:val="none" w:sz="0" w:space="0" w:color="auto"/>
            <w:bottom w:val="none" w:sz="0" w:space="0" w:color="auto"/>
            <w:right w:val="none" w:sz="0" w:space="0" w:color="auto"/>
          </w:divBdr>
        </w:div>
        <w:div w:id="1903128994">
          <w:marLeft w:val="0"/>
          <w:marRight w:val="0"/>
          <w:marTop w:val="0"/>
          <w:marBottom w:val="0"/>
          <w:divBdr>
            <w:top w:val="none" w:sz="0" w:space="0" w:color="auto"/>
            <w:left w:val="none" w:sz="0" w:space="0" w:color="auto"/>
            <w:bottom w:val="none" w:sz="0" w:space="0" w:color="auto"/>
            <w:right w:val="none" w:sz="0" w:space="0" w:color="auto"/>
          </w:divBdr>
        </w:div>
        <w:div w:id="228001614">
          <w:marLeft w:val="0"/>
          <w:marRight w:val="0"/>
          <w:marTop w:val="0"/>
          <w:marBottom w:val="0"/>
          <w:divBdr>
            <w:top w:val="none" w:sz="0" w:space="0" w:color="auto"/>
            <w:left w:val="none" w:sz="0" w:space="0" w:color="auto"/>
            <w:bottom w:val="none" w:sz="0" w:space="0" w:color="auto"/>
            <w:right w:val="none" w:sz="0" w:space="0" w:color="auto"/>
          </w:divBdr>
        </w:div>
        <w:div w:id="1041438577">
          <w:marLeft w:val="0"/>
          <w:marRight w:val="0"/>
          <w:marTop w:val="0"/>
          <w:marBottom w:val="0"/>
          <w:divBdr>
            <w:top w:val="none" w:sz="0" w:space="0" w:color="auto"/>
            <w:left w:val="none" w:sz="0" w:space="0" w:color="auto"/>
            <w:bottom w:val="none" w:sz="0" w:space="0" w:color="auto"/>
            <w:right w:val="none" w:sz="0" w:space="0" w:color="auto"/>
          </w:divBdr>
        </w:div>
        <w:div w:id="1700009208">
          <w:marLeft w:val="0"/>
          <w:marRight w:val="0"/>
          <w:marTop w:val="0"/>
          <w:marBottom w:val="0"/>
          <w:divBdr>
            <w:top w:val="none" w:sz="0" w:space="0" w:color="auto"/>
            <w:left w:val="none" w:sz="0" w:space="0" w:color="auto"/>
            <w:bottom w:val="none" w:sz="0" w:space="0" w:color="auto"/>
            <w:right w:val="none" w:sz="0" w:space="0" w:color="auto"/>
          </w:divBdr>
        </w:div>
        <w:div w:id="225804064">
          <w:marLeft w:val="0"/>
          <w:marRight w:val="0"/>
          <w:marTop w:val="0"/>
          <w:marBottom w:val="0"/>
          <w:divBdr>
            <w:top w:val="none" w:sz="0" w:space="0" w:color="auto"/>
            <w:left w:val="none" w:sz="0" w:space="0" w:color="auto"/>
            <w:bottom w:val="none" w:sz="0" w:space="0" w:color="auto"/>
            <w:right w:val="none" w:sz="0" w:space="0" w:color="auto"/>
          </w:divBdr>
        </w:div>
        <w:div w:id="280503238">
          <w:marLeft w:val="0"/>
          <w:marRight w:val="0"/>
          <w:marTop w:val="0"/>
          <w:marBottom w:val="0"/>
          <w:divBdr>
            <w:top w:val="none" w:sz="0" w:space="0" w:color="auto"/>
            <w:left w:val="none" w:sz="0" w:space="0" w:color="auto"/>
            <w:bottom w:val="none" w:sz="0" w:space="0" w:color="auto"/>
            <w:right w:val="none" w:sz="0" w:space="0" w:color="auto"/>
          </w:divBdr>
        </w:div>
        <w:div w:id="1672176846">
          <w:marLeft w:val="0"/>
          <w:marRight w:val="0"/>
          <w:marTop w:val="0"/>
          <w:marBottom w:val="0"/>
          <w:divBdr>
            <w:top w:val="none" w:sz="0" w:space="0" w:color="auto"/>
            <w:left w:val="none" w:sz="0" w:space="0" w:color="auto"/>
            <w:bottom w:val="none" w:sz="0" w:space="0" w:color="auto"/>
            <w:right w:val="none" w:sz="0" w:space="0" w:color="auto"/>
          </w:divBdr>
        </w:div>
        <w:div w:id="1798523988">
          <w:marLeft w:val="0"/>
          <w:marRight w:val="0"/>
          <w:marTop w:val="0"/>
          <w:marBottom w:val="0"/>
          <w:divBdr>
            <w:top w:val="none" w:sz="0" w:space="0" w:color="auto"/>
            <w:left w:val="none" w:sz="0" w:space="0" w:color="auto"/>
            <w:bottom w:val="none" w:sz="0" w:space="0" w:color="auto"/>
            <w:right w:val="none" w:sz="0" w:space="0" w:color="auto"/>
          </w:divBdr>
        </w:div>
        <w:div w:id="1662149334">
          <w:marLeft w:val="0"/>
          <w:marRight w:val="0"/>
          <w:marTop w:val="0"/>
          <w:marBottom w:val="0"/>
          <w:divBdr>
            <w:top w:val="none" w:sz="0" w:space="0" w:color="auto"/>
            <w:left w:val="none" w:sz="0" w:space="0" w:color="auto"/>
            <w:bottom w:val="none" w:sz="0" w:space="0" w:color="auto"/>
            <w:right w:val="none" w:sz="0" w:space="0" w:color="auto"/>
          </w:divBdr>
        </w:div>
        <w:div w:id="1282805800">
          <w:marLeft w:val="0"/>
          <w:marRight w:val="0"/>
          <w:marTop w:val="0"/>
          <w:marBottom w:val="0"/>
          <w:divBdr>
            <w:top w:val="none" w:sz="0" w:space="0" w:color="auto"/>
            <w:left w:val="none" w:sz="0" w:space="0" w:color="auto"/>
            <w:bottom w:val="none" w:sz="0" w:space="0" w:color="auto"/>
            <w:right w:val="none" w:sz="0" w:space="0" w:color="auto"/>
          </w:divBdr>
        </w:div>
        <w:div w:id="1477452448">
          <w:marLeft w:val="0"/>
          <w:marRight w:val="0"/>
          <w:marTop w:val="0"/>
          <w:marBottom w:val="0"/>
          <w:divBdr>
            <w:top w:val="none" w:sz="0" w:space="0" w:color="auto"/>
            <w:left w:val="none" w:sz="0" w:space="0" w:color="auto"/>
            <w:bottom w:val="none" w:sz="0" w:space="0" w:color="auto"/>
            <w:right w:val="none" w:sz="0" w:space="0" w:color="auto"/>
          </w:divBdr>
        </w:div>
        <w:div w:id="1751266875">
          <w:marLeft w:val="0"/>
          <w:marRight w:val="0"/>
          <w:marTop w:val="0"/>
          <w:marBottom w:val="0"/>
          <w:divBdr>
            <w:top w:val="none" w:sz="0" w:space="0" w:color="auto"/>
            <w:left w:val="none" w:sz="0" w:space="0" w:color="auto"/>
            <w:bottom w:val="none" w:sz="0" w:space="0" w:color="auto"/>
            <w:right w:val="none" w:sz="0" w:space="0" w:color="auto"/>
          </w:divBdr>
        </w:div>
        <w:div w:id="449016420">
          <w:marLeft w:val="0"/>
          <w:marRight w:val="0"/>
          <w:marTop w:val="0"/>
          <w:marBottom w:val="0"/>
          <w:divBdr>
            <w:top w:val="none" w:sz="0" w:space="0" w:color="auto"/>
            <w:left w:val="none" w:sz="0" w:space="0" w:color="auto"/>
            <w:bottom w:val="none" w:sz="0" w:space="0" w:color="auto"/>
            <w:right w:val="none" w:sz="0" w:space="0" w:color="auto"/>
          </w:divBdr>
        </w:div>
        <w:div w:id="34157781">
          <w:marLeft w:val="0"/>
          <w:marRight w:val="0"/>
          <w:marTop w:val="0"/>
          <w:marBottom w:val="0"/>
          <w:divBdr>
            <w:top w:val="none" w:sz="0" w:space="0" w:color="auto"/>
            <w:left w:val="none" w:sz="0" w:space="0" w:color="auto"/>
            <w:bottom w:val="none" w:sz="0" w:space="0" w:color="auto"/>
            <w:right w:val="none" w:sz="0" w:space="0" w:color="auto"/>
          </w:divBdr>
        </w:div>
        <w:div w:id="1530097100">
          <w:marLeft w:val="0"/>
          <w:marRight w:val="0"/>
          <w:marTop w:val="0"/>
          <w:marBottom w:val="0"/>
          <w:divBdr>
            <w:top w:val="none" w:sz="0" w:space="0" w:color="auto"/>
            <w:left w:val="none" w:sz="0" w:space="0" w:color="auto"/>
            <w:bottom w:val="none" w:sz="0" w:space="0" w:color="auto"/>
            <w:right w:val="none" w:sz="0" w:space="0" w:color="auto"/>
          </w:divBdr>
        </w:div>
        <w:div w:id="1388722162">
          <w:marLeft w:val="0"/>
          <w:marRight w:val="0"/>
          <w:marTop w:val="0"/>
          <w:marBottom w:val="0"/>
          <w:divBdr>
            <w:top w:val="none" w:sz="0" w:space="0" w:color="auto"/>
            <w:left w:val="none" w:sz="0" w:space="0" w:color="auto"/>
            <w:bottom w:val="none" w:sz="0" w:space="0" w:color="auto"/>
            <w:right w:val="none" w:sz="0" w:space="0" w:color="auto"/>
          </w:divBdr>
        </w:div>
        <w:div w:id="1426456634">
          <w:marLeft w:val="0"/>
          <w:marRight w:val="0"/>
          <w:marTop w:val="0"/>
          <w:marBottom w:val="0"/>
          <w:divBdr>
            <w:top w:val="none" w:sz="0" w:space="0" w:color="auto"/>
            <w:left w:val="none" w:sz="0" w:space="0" w:color="auto"/>
            <w:bottom w:val="none" w:sz="0" w:space="0" w:color="auto"/>
            <w:right w:val="none" w:sz="0" w:space="0" w:color="auto"/>
          </w:divBdr>
        </w:div>
        <w:div w:id="647978661">
          <w:marLeft w:val="0"/>
          <w:marRight w:val="0"/>
          <w:marTop w:val="0"/>
          <w:marBottom w:val="0"/>
          <w:divBdr>
            <w:top w:val="none" w:sz="0" w:space="0" w:color="auto"/>
            <w:left w:val="none" w:sz="0" w:space="0" w:color="auto"/>
            <w:bottom w:val="none" w:sz="0" w:space="0" w:color="auto"/>
            <w:right w:val="none" w:sz="0" w:space="0" w:color="auto"/>
          </w:divBdr>
        </w:div>
        <w:div w:id="1915894676">
          <w:marLeft w:val="0"/>
          <w:marRight w:val="0"/>
          <w:marTop w:val="0"/>
          <w:marBottom w:val="0"/>
          <w:divBdr>
            <w:top w:val="none" w:sz="0" w:space="0" w:color="auto"/>
            <w:left w:val="none" w:sz="0" w:space="0" w:color="auto"/>
            <w:bottom w:val="none" w:sz="0" w:space="0" w:color="auto"/>
            <w:right w:val="none" w:sz="0" w:space="0" w:color="auto"/>
          </w:divBdr>
        </w:div>
        <w:div w:id="867907516">
          <w:marLeft w:val="0"/>
          <w:marRight w:val="0"/>
          <w:marTop w:val="0"/>
          <w:marBottom w:val="0"/>
          <w:divBdr>
            <w:top w:val="none" w:sz="0" w:space="0" w:color="auto"/>
            <w:left w:val="none" w:sz="0" w:space="0" w:color="auto"/>
            <w:bottom w:val="none" w:sz="0" w:space="0" w:color="auto"/>
            <w:right w:val="none" w:sz="0" w:space="0" w:color="auto"/>
          </w:divBdr>
        </w:div>
        <w:div w:id="981423837">
          <w:marLeft w:val="0"/>
          <w:marRight w:val="0"/>
          <w:marTop w:val="0"/>
          <w:marBottom w:val="0"/>
          <w:divBdr>
            <w:top w:val="none" w:sz="0" w:space="0" w:color="auto"/>
            <w:left w:val="none" w:sz="0" w:space="0" w:color="auto"/>
            <w:bottom w:val="none" w:sz="0" w:space="0" w:color="auto"/>
            <w:right w:val="none" w:sz="0" w:space="0" w:color="auto"/>
          </w:divBdr>
        </w:div>
        <w:div w:id="239680126">
          <w:marLeft w:val="0"/>
          <w:marRight w:val="0"/>
          <w:marTop w:val="0"/>
          <w:marBottom w:val="0"/>
          <w:divBdr>
            <w:top w:val="none" w:sz="0" w:space="0" w:color="auto"/>
            <w:left w:val="none" w:sz="0" w:space="0" w:color="auto"/>
            <w:bottom w:val="none" w:sz="0" w:space="0" w:color="auto"/>
            <w:right w:val="none" w:sz="0" w:space="0" w:color="auto"/>
          </w:divBdr>
        </w:div>
        <w:div w:id="421879529">
          <w:marLeft w:val="0"/>
          <w:marRight w:val="0"/>
          <w:marTop w:val="0"/>
          <w:marBottom w:val="0"/>
          <w:divBdr>
            <w:top w:val="none" w:sz="0" w:space="0" w:color="auto"/>
            <w:left w:val="none" w:sz="0" w:space="0" w:color="auto"/>
            <w:bottom w:val="none" w:sz="0" w:space="0" w:color="auto"/>
            <w:right w:val="none" w:sz="0" w:space="0" w:color="auto"/>
          </w:divBdr>
        </w:div>
        <w:div w:id="1176922320">
          <w:marLeft w:val="0"/>
          <w:marRight w:val="0"/>
          <w:marTop w:val="0"/>
          <w:marBottom w:val="0"/>
          <w:divBdr>
            <w:top w:val="none" w:sz="0" w:space="0" w:color="auto"/>
            <w:left w:val="none" w:sz="0" w:space="0" w:color="auto"/>
            <w:bottom w:val="none" w:sz="0" w:space="0" w:color="auto"/>
            <w:right w:val="none" w:sz="0" w:space="0" w:color="auto"/>
          </w:divBdr>
        </w:div>
        <w:div w:id="161509329">
          <w:marLeft w:val="0"/>
          <w:marRight w:val="0"/>
          <w:marTop w:val="0"/>
          <w:marBottom w:val="0"/>
          <w:divBdr>
            <w:top w:val="none" w:sz="0" w:space="0" w:color="auto"/>
            <w:left w:val="none" w:sz="0" w:space="0" w:color="auto"/>
            <w:bottom w:val="none" w:sz="0" w:space="0" w:color="auto"/>
            <w:right w:val="none" w:sz="0" w:space="0" w:color="auto"/>
          </w:divBdr>
          <w:divsChild>
            <w:div w:id="627929723">
              <w:marLeft w:val="0"/>
              <w:marRight w:val="0"/>
              <w:marTop w:val="0"/>
              <w:marBottom w:val="0"/>
              <w:divBdr>
                <w:top w:val="none" w:sz="0" w:space="0" w:color="auto"/>
                <w:left w:val="none" w:sz="0" w:space="0" w:color="auto"/>
                <w:bottom w:val="none" w:sz="0" w:space="0" w:color="auto"/>
                <w:right w:val="none" w:sz="0" w:space="0" w:color="auto"/>
              </w:divBdr>
            </w:div>
          </w:divsChild>
        </w:div>
        <w:div w:id="1287543941">
          <w:marLeft w:val="0"/>
          <w:marRight w:val="0"/>
          <w:marTop w:val="0"/>
          <w:marBottom w:val="0"/>
          <w:divBdr>
            <w:top w:val="none" w:sz="0" w:space="0" w:color="auto"/>
            <w:left w:val="none" w:sz="0" w:space="0" w:color="auto"/>
            <w:bottom w:val="none" w:sz="0" w:space="0" w:color="auto"/>
            <w:right w:val="none" w:sz="0" w:space="0" w:color="auto"/>
          </w:divBdr>
          <w:divsChild>
            <w:div w:id="454105479">
              <w:marLeft w:val="0"/>
              <w:marRight w:val="0"/>
              <w:marTop w:val="0"/>
              <w:marBottom w:val="0"/>
              <w:divBdr>
                <w:top w:val="none" w:sz="0" w:space="0" w:color="auto"/>
                <w:left w:val="none" w:sz="0" w:space="0" w:color="auto"/>
                <w:bottom w:val="none" w:sz="0" w:space="0" w:color="auto"/>
                <w:right w:val="none" w:sz="0" w:space="0" w:color="auto"/>
              </w:divBdr>
            </w:div>
          </w:divsChild>
        </w:div>
        <w:div w:id="1335300732">
          <w:marLeft w:val="0"/>
          <w:marRight w:val="0"/>
          <w:marTop w:val="0"/>
          <w:marBottom w:val="0"/>
          <w:divBdr>
            <w:top w:val="none" w:sz="0" w:space="0" w:color="auto"/>
            <w:left w:val="none" w:sz="0" w:space="0" w:color="auto"/>
            <w:bottom w:val="none" w:sz="0" w:space="0" w:color="auto"/>
            <w:right w:val="none" w:sz="0" w:space="0" w:color="auto"/>
          </w:divBdr>
          <w:divsChild>
            <w:div w:id="1478764883">
              <w:marLeft w:val="0"/>
              <w:marRight w:val="0"/>
              <w:marTop w:val="0"/>
              <w:marBottom w:val="0"/>
              <w:divBdr>
                <w:top w:val="none" w:sz="0" w:space="0" w:color="auto"/>
                <w:left w:val="none" w:sz="0" w:space="0" w:color="auto"/>
                <w:bottom w:val="none" w:sz="0" w:space="0" w:color="auto"/>
                <w:right w:val="none" w:sz="0" w:space="0" w:color="auto"/>
              </w:divBdr>
            </w:div>
            <w:div w:id="1829788376">
              <w:marLeft w:val="0"/>
              <w:marRight w:val="0"/>
              <w:marTop w:val="0"/>
              <w:marBottom w:val="0"/>
              <w:divBdr>
                <w:top w:val="none" w:sz="0" w:space="0" w:color="auto"/>
                <w:left w:val="none" w:sz="0" w:space="0" w:color="auto"/>
                <w:bottom w:val="none" w:sz="0" w:space="0" w:color="auto"/>
                <w:right w:val="none" w:sz="0" w:space="0" w:color="auto"/>
              </w:divBdr>
            </w:div>
            <w:div w:id="1141658397">
              <w:marLeft w:val="0"/>
              <w:marRight w:val="0"/>
              <w:marTop w:val="0"/>
              <w:marBottom w:val="0"/>
              <w:divBdr>
                <w:top w:val="none" w:sz="0" w:space="0" w:color="auto"/>
                <w:left w:val="none" w:sz="0" w:space="0" w:color="auto"/>
                <w:bottom w:val="none" w:sz="0" w:space="0" w:color="auto"/>
                <w:right w:val="none" w:sz="0" w:space="0" w:color="auto"/>
              </w:divBdr>
            </w:div>
            <w:div w:id="820654279">
              <w:marLeft w:val="0"/>
              <w:marRight w:val="0"/>
              <w:marTop w:val="0"/>
              <w:marBottom w:val="0"/>
              <w:divBdr>
                <w:top w:val="none" w:sz="0" w:space="0" w:color="auto"/>
                <w:left w:val="none" w:sz="0" w:space="0" w:color="auto"/>
                <w:bottom w:val="none" w:sz="0" w:space="0" w:color="auto"/>
                <w:right w:val="none" w:sz="0" w:space="0" w:color="auto"/>
              </w:divBdr>
            </w:div>
          </w:divsChild>
        </w:div>
        <w:div w:id="808475617">
          <w:marLeft w:val="0"/>
          <w:marRight w:val="0"/>
          <w:marTop w:val="0"/>
          <w:marBottom w:val="0"/>
          <w:divBdr>
            <w:top w:val="none" w:sz="0" w:space="0" w:color="auto"/>
            <w:left w:val="none" w:sz="0" w:space="0" w:color="auto"/>
            <w:bottom w:val="none" w:sz="0" w:space="0" w:color="auto"/>
            <w:right w:val="none" w:sz="0" w:space="0" w:color="auto"/>
          </w:divBdr>
        </w:div>
        <w:div w:id="1834098493">
          <w:marLeft w:val="0"/>
          <w:marRight w:val="0"/>
          <w:marTop w:val="0"/>
          <w:marBottom w:val="0"/>
          <w:divBdr>
            <w:top w:val="none" w:sz="0" w:space="0" w:color="auto"/>
            <w:left w:val="none" w:sz="0" w:space="0" w:color="auto"/>
            <w:bottom w:val="none" w:sz="0" w:space="0" w:color="auto"/>
            <w:right w:val="none" w:sz="0" w:space="0" w:color="auto"/>
          </w:divBdr>
        </w:div>
        <w:div w:id="19160615">
          <w:marLeft w:val="0"/>
          <w:marRight w:val="0"/>
          <w:marTop w:val="0"/>
          <w:marBottom w:val="0"/>
          <w:divBdr>
            <w:top w:val="none" w:sz="0" w:space="0" w:color="auto"/>
            <w:left w:val="none" w:sz="0" w:space="0" w:color="auto"/>
            <w:bottom w:val="none" w:sz="0" w:space="0" w:color="auto"/>
            <w:right w:val="none" w:sz="0" w:space="0" w:color="auto"/>
          </w:divBdr>
        </w:div>
        <w:div w:id="416365028">
          <w:marLeft w:val="0"/>
          <w:marRight w:val="0"/>
          <w:marTop w:val="0"/>
          <w:marBottom w:val="0"/>
          <w:divBdr>
            <w:top w:val="none" w:sz="0" w:space="0" w:color="auto"/>
            <w:left w:val="none" w:sz="0" w:space="0" w:color="auto"/>
            <w:bottom w:val="none" w:sz="0" w:space="0" w:color="auto"/>
            <w:right w:val="none" w:sz="0" w:space="0" w:color="auto"/>
          </w:divBdr>
        </w:div>
        <w:div w:id="1896895459">
          <w:marLeft w:val="0"/>
          <w:marRight w:val="0"/>
          <w:marTop w:val="0"/>
          <w:marBottom w:val="0"/>
          <w:divBdr>
            <w:top w:val="none" w:sz="0" w:space="0" w:color="auto"/>
            <w:left w:val="none" w:sz="0" w:space="0" w:color="auto"/>
            <w:bottom w:val="none" w:sz="0" w:space="0" w:color="auto"/>
            <w:right w:val="none" w:sz="0" w:space="0" w:color="auto"/>
          </w:divBdr>
        </w:div>
        <w:div w:id="1352686955">
          <w:marLeft w:val="0"/>
          <w:marRight w:val="0"/>
          <w:marTop w:val="0"/>
          <w:marBottom w:val="0"/>
          <w:divBdr>
            <w:top w:val="none" w:sz="0" w:space="0" w:color="auto"/>
            <w:left w:val="none" w:sz="0" w:space="0" w:color="auto"/>
            <w:bottom w:val="none" w:sz="0" w:space="0" w:color="auto"/>
            <w:right w:val="none" w:sz="0" w:space="0" w:color="auto"/>
          </w:divBdr>
        </w:div>
        <w:div w:id="1960330217">
          <w:marLeft w:val="0"/>
          <w:marRight w:val="0"/>
          <w:marTop w:val="0"/>
          <w:marBottom w:val="0"/>
          <w:divBdr>
            <w:top w:val="none" w:sz="0" w:space="0" w:color="auto"/>
            <w:left w:val="none" w:sz="0" w:space="0" w:color="auto"/>
            <w:bottom w:val="none" w:sz="0" w:space="0" w:color="auto"/>
            <w:right w:val="none" w:sz="0" w:space="0" w:color="auto"/>
          </w:divBdr>
        </w:div>
        <w:div w:id="1759209658">
          <w:marLeft w:val="0"/>
          <w:marRight w:val="0"/>
          <w:marTop w:val="0"/>
          <w:marBottom w:val="0"/>
          <w:divBdr>
            <w:top w:val="none" w:sz="0" w:space="0" w:color="auto"/>
            <w:left w:val="none" w:sz="0" w:space="0" w:color="auto"/>
            <w:bottom w:val="none" w:sz="0" w:space="0" w:color="auto"/>
            <w:right w:val="none" w:sz="0" w:space="0" w:color="auto"/>
          </w:divBdr>
        </w:div>
        <w:div w:id="1596862897">
          <w:marLeft w:val="0"/>
          <w:marRight w:val="0"/>
          <w:marTop w:val="0"/>
          <w:marBottom w:val="0"/>
          <w:divBdr>
            <w:top w:val="none" w:sz="0" w:space="0" w:color="auto"/>
            <w:left w:val="none" w:sz="0" w:space="0" w:color="auto"/>
            <w:bottom w:val="none" w:sz="0" w:space="0" w:color="auto"/>
            <w:right w:val="none" w:sz="0" w:space="0" w:color="auto"/>
          </w:divBdr>
        </w:div>
        <w:div w:id="1851140418">
          <w:marLeft w:val="0"/>
          <w:marRight w:val="0"/>
          <w:marTop w:val="0"/>
          <w:marBottom w:val="0"/>
          <w:divBdr>
            <w:top w:val="none" w:sz="0" w:space="0" w:color="auto"/>
            <w:left w:val="none" w:sz="0" w:space="0" w:color="auto"/>
            <w:bottom w:val="none" w:sz="0" w:space="0" w:color="auto"/>
            <w:right w:val="none" w:sz="0" w:space="0" w:color="auto"/>
          </w:divBdr>
        </w:div>
        <w:div w:id="1764299877">
          <w:marLeft w:val="0"/>
          <w:marRight w:val="0"/>
          <w:marTop w:val="0"/>
          <w:marBottom w:val="0"/>
          <w:divBdr>
            <w:top w:val="none" w:sz="0" w:space="0" w:color="auto"/>
            <w:left w:val="none" w:sz="0" w:space="0" w:color="auto"/>
            <w:bottom w:val="none" w:sz="0" w:space="0" w:color="auto"/>
            <w:right w:val="none" w:sz="0" w:space="0" w:color="auto"/>
          </w:divBdr>
        </w:div>
        <w:div w:id="42288337">
          <w:marLeft w:val="0"/>
          <w:marRight w:val="0"/>
          <w:marTop w:val="0"/>
          <w:marBottom w:val="0"/>
          <w:divBdr>
            <w:top w:val="none" w:sz="0" w:space="0" w:color="auto"/>
            <w:left w:val="none" w:sz="0" w:space="0" w:color="auto"/>
            <w:bottom w:val="none" w:sz="0" w:space="0" w:color="auto"/>
            <w:right w:val="none" w:sz="0" w:space="0" w:color="auto"/>
          </w:divBdr>
        </w:div>
        <w:div w:id="762142728">
          <w:marLeft w:val="0"/>
          <w:marRight w:val="0"/>
          <w:marTop w:val="0"/>
          <w:marBottom w:val="0"/>
          <w:divBdr>
            <w:top w:val="none" w:sz="0" w:space="0" w:color="auto"/>
            <w:left w:val="none" w:sz="0" w:space="0" w:color="auto"/>
            <w:bottom w:val="none" w:sz="0" w:space="0" w:color="auto"/>
            <w:right w:val="none" w:sz="0" w:space="0" w:color="auto"/>
          </w:divBdr>
        </w:div>
        <w:div w:id="737944550">
          <w:marLeft w:val="0"/>
          <w:marRight w:val="0"/>
          <w:marTop w:val="0"/>
          <w:marBottom w:val="0"/>
          <w:divBdr>
            <w:top w:val="none" w:sz="0" w:space="0" w:color="auto"/>
            <w:left w:val="none" w:sz="0" w:space="0" w:color="auto"/>
            <w:bottom w:val="none" w:sz="0" w:space="0" w:color="auto"/>
            <w:right w:val="none" w:sz="0" w:space="0" w:color="auto"/>
          </w:divBdr>
        </w:div>
        <w:div w:id="843789134">
          <w:marLeft w:val="0"/>
          <w:marRight w:val="0"/>
          <w:marTop w:val="0"/>
          <w:marBottom w:val="0"/>
          <w:divBdr>
            <w:top w:val="none" w:sz="0" w:space="0" w:color="auto"/>
            <w:left w:val="none" w:sz="0" w:space="0" w:color="auto"/>
            <w:bottom w:val="none" w:sz="0" w:space="0" w:color="auto"/>
            <w:right w:val="none" w:sz="0" w:space="0" w:color="auto"/>
          </w:divBdr>
        </w:div>
        <w:div w:id="1236091717">
          <w:marLeft w:val="0"/>
          <w:marRight w:val="0"/>
          <w:marTop w:val="0"/>
          <w:marBottom w:val="0"/>
          <w:divBdr>
            <w:top w:val="none" w:sz="0" w:space="0" w:color="auto"/>
            <w:left w:val="none" w:sz="0" w:space="0" w:color="auto"/>
            <w:bottom w:val="none" w:sz="0" w:space="0" w:color="auto"/>
            <w:right w:val="none" w:sz="0" w:space="0" w:color="auto"/>
          </w:divBdr>
        </w:div>
        <w:div w:id="1555655303">
          <w:marLeft w:val="0"/>
          <w:marRight w:val="0"/>
          <w:marTop w:val="0"/>
          <w:marBottom w:val="0"/>
          <w:divBdr>
            <w:top w:val="none" w:sz="0" w:space="0" w:color="auto"/>
            <w:left w:val="none" w:sz="0" w:space="0" w:color="auto"/>
            <w:bottom w:val="none" w:sz="0" w:space="0" w:color="auto"/>
            <w:right w:val="none" w:sz="0" w:space="0" w:color="auto"/>
          </w:divBdr>
        </w:div>
        <w:div w:id="1520192169">
          <w:marLeft w:val="0"/>
          <w:marRight w:val="0"/>
          <w:marTop w:val="0"/>
          <w:marBottom w:val="0"/>
          <w:divBdr>
            <w:top w:val="none" w:sz="0" w:space="0" w:color="auto"/>
            <w:left w:val="none" w:sz="0" w:space="0" w:color="auto"/>
            <w:bottom w:val="none" w:sz="0" w:space="0" w:color="auto"/>
            <w:right w:val="none" w:sz="0" w:space="0" w:color="auto"/>
          </w:divBdr>
        </w:div>
        <w:div w:id="1121147922">
          <w:marLeft w:val="0"/>
          <w:marRight w:val="0"/>
          <w:marTop w:val="0"/>
          <w:marBottom w:val="0"/>
          <w:divBdr>
            <w:top w:val="none" w:sz="0" w:space="0" w:color="auto"/>
            <w:left w:val="none" w:sz="0" w:space="0" w:color="auto"/>
            <w:bottom w:val="none" w:sz="0" w:space="0" w:color="auto"/>
            <w:right w:val="none" w:sz="0" w:space="0" w:color="auto"/>
          </w:divBdr>
        </w:div>
        <w:div w:id="945191942">
          <w:marLeft w:val="0"/>
          <w:marRight w:val="0"/>
          <w:marTop w:val="0"/>
          <w:marBottom w:val="0"/>
          <w:divBdr>
            <w:top w:val="none" w:sz="0" w:space="0" w:color="auto"/>
            <w:left w:val="none" w:sz="0" w:space="0" w:color="auto"/>
            <w:bottom w:val="none" w:sz="0" w:space="0" w:color="auto"/>
            <w:right w:val="none" w:sz="0" w:space="0" w:color="auto"/>
          </w:divBdr>
        </w:div>
        <w:div w:id="437414800">
          <w:marLeft w:val="0"/>
          <w:marRight w:val="0"/>
          <w:marTop w:val="0"/>
          <w:marBottom w:val="0"/>
          <w:divBdr>
            <w:top w:val="none" w:sz="0" w:space="0" w:color="auto"/>
            <w:left w:val="none" w:sz="0" w:space="0" w:color="auto"/>
            <w:bottom w:val="none" w:sz="0" w:space="0" w:color="auto"/>
            <w:right w:val="none" w:sz="0" w:space="0" w:color="auto"/>
          </w:divBdr>
        </w:div>
        <w:div w:id="507058676">
          <w:marLeft w:val="0"/>
          <w:marRight w:val="0"/>
          <w:marTop w:val="0"/>
          <w:marBottom w:val="0"/>
          <w:divBdr>
            <w:top w:val="none" w:sz="0" w:space="0" w:color="auto"/>
            <w:left w:val="none" w:sz="0" w:space="0" w:color="auto"/>
            <w:bottom w:val="none" w:sz="0" w:space="0" w:color="auto"/>
            <w:right w:val="none" w:sz="0" w:space="0" w:color="auto"/>
          </w:divBdr>
        </w:div>
        <w:div w:id="1123186053">
          <w:marLeft w:val="0"/>
          <w:marRight w:val="0"/>
          <w:marTop w:val="0"/>
          <w:marBottom w:val="0"/>
          <w:divBdr>
            <w:top w:val="none" w:sz="0" w:space="0" w:color="auto"/>
            <w:left w:val="none" w:sz="0" w:space="0" w:color="auto"/>
            <w:bottom w:val="none" w:sz="0" w:space="0" w:color="auto"/>
            <w:right w:val="none" w:sz="0" w:space="0" w:color="auto"/>
          </w:divBdr>
        </w:div>
        <w:div w:id="530342024">
          <w:marLeft w:val="0"/>
          <w:marRight w:val="0"/>
          <w:marTop w:val="0"/>
          <w:marBottom w:val="0"/>
          <w:divBdr>
            <w:top w:val="none" w:sz="0" w:space="0" w:color="auto"/>
            <w:left w:val="none" w:sz="0" w:space="0" w:color="auto"/>
            <w:bottom w:val="none" w:sz="0" w:space="0" w:color="auto"/>
            <w:right w:val="none" w:sz="0" w:space="0" w:color="auto"/>
          </w:divBdr>
        </w:div>
        <w:div w:id="1553882947">
          <w:marLeft w:val="0"/>
          <w:marRight w:val="0"/>
          <w:marTop w:val="0"/>
          <w:marBottom w:val="0"/>
          <w:divBdr>
            <w:top w:val="none" w:sz="0" w:space="0" w:color="auto"/>
            <w:left w:val="none" w:sz="0" w:space="0" w:color="auto"/>
            <w:bottom w:val="none" w:sz="0" w:space="0" w:color="auto"/>
            <w:right w:val="none" w:sz="0" w:space="0" w:color="auto"/>
          </w:divBdr>
        </w:div>
        <w:div w:id="1028943414">
          <w:marLeft w:val="0"/>
          <w:marRight w:val="0"/>
          <w:marTop w:val="0"/>
          <w:marBottom w:val="0"/>
          <w:divBdr>
            <w:top w:val="none" w:sz="0" w:space="0" w:color="auto"/>
            <w:left w:val="none" w:sz="0" w:space="0" w:color="auto"/>
            <w:bottom w:val="none" w:sz="0" w:space="0" w:color="auto"/>
            <w:right w:val="none" w:sz="0" w:space="0" w:color="auto"/>
          </w:divBdr>
        </w:div>
        <w:div w:id="1177229220">
          <w:marLeft w:val="0"/>
          <w:marRight w:val="0"/>
          <w:marTop w:val="0"/>
          <w:marBottom w:val="0"/>
          <w:divBdr>
            <w:top w:val="none" w:sz="0" w:space="0" w:color="auto"/>
            <w:left w:val="none" w:sz="0" w:space="0" w:color="auto"/>
            <w:bottom w:val="none" w:sz="0" w:space="0" w:color="auto"/>
            <w:right w:val="none" w:sz="0" w:space="0" w:color="auto"/>
          </w:divBdr>
        </w:div>
        <w:div w:id="2127843567">
          <w:marLeft w:val="0"/>
          <w:marRight w:val="0"/>
          <w:marTop w:val="0"/>
          <w:marBottom w:val="0"/>
          <w:divBdr>
            <w:top w:val="none" w:sz="0" w:space="0" w:color="auto"/>
            <w:left w:val="none" w:sz="0" w:space="0" w:color="auto"/>
            <w:bottom w:val="none" w:sz="0" w:space="0" w:color="auto"/>
            <w:right w:val="none" w:sz="0" w:space="0" w:color="auto"/>
          </w:divBdr>
        </w:div>
        <w:div w:id="1876313618">
          <w:marLeft w:val="0"/>
          <w:marRight w:val="0"/>
          <w:marTop w:val="0"/>
          <w:marBottom w:val="0"/>
          <w:divBdr>
            <w:top w:val="none" w:sz="0" w:space="0" w:color="auto"/>
            <w:left w:val="none" w:sz="0" w:space="0" w:color="auto"/>
            <w:bottom w:val="none" w:sz="0" w:space="0" w:color="auto"/>
            <w:right w:val="none" w:sz="0" w:space="0" w:color="auto"/>
          </w:divBdr>
        </w:div>
        <w:div w:id="1140416120">
          <w:marLeft w:val="0"/>
          <w:marRight w:val="0"/>
          <w:marTop w:val="0"/>
          <w:marBottom w:val="0"/>
          <w:divBdr>
            <w:top w:val="none" w:sz="0" w:space="0" w:color="auto"/>
            <w:left w:val="none" w:sz="0" w:space="0" w:color="auto"/>
            <w:bottom w:val="none" w:sz="0" w:space="0" w:color="auto"/>
            <w:right w:val="none" w:sz="0" w:space="0" w:color="auto"/>
          </w:divBdr>
        </w:div>
        <w:div w:id="1254820954">
          <w:marLeft w:val="0"/>
          <w:marRight w:val="0"/>
          <w:marTop w:val="0"/>
          <w:marBottom w:val="0"/>
          <w:divBdr>
            <w:top w:val="none" w:sz="0" w:space="0" w:color="auto"/>
            <w:left w:val="none" w:sz="0" w:space="0" w:color="auto"/>
            <w:bottom w:val="none" w:sz="0" w:space="0" w:color="auto"/>
            <w:right w:val="none" w:sz="0" w:space="0" w:color="auto"/>
          </w:divBdr>
        </w:div>
        <w:div w:id="1432316968">
          <w:marLeft w:val="0"/>
          <w:marRight w:val="0"/>
          <w:marTop w:val="0"/>
          <w:marBottom w:val="0"/>
          <w:divBdr>
            <w:top w:val="none" w:sz="0" w:space="0" w:color="auto"/>
            <w:left w:val="none" w:sz="0" w:space="0" w:color="auto"/>
            <w:bottom w:val="none" w:sz="0" w:space="0" w:color="auto"/>
            <w:right w:val="none" w:sz="0" w:space="0" w:color="auto"/>
          </w:divBdr>
        </w:div>
        <w:div w:id="1520200133">
          <w:marLeft w:val="0"/>
          <w:marRight w:val="0"/>
          <w:marTop w:val="0"/>
          <w:marBottom w:val="0"/>
          <w:divBdr>
            <w:top w:val="none" w:sz="0" w:space="0" w:color="auto"/>
            <w:left w:val="none" w:sz="0" w:space="0" w:color="auto"/>
            <w:bottom w:val="none" w:sz="0" w:space="0" w:color="auto"/>
            <w:right w:val="none" w:sz="0" w:space="0" w:color="auto"/>
          </w:divBdr>
        </w:div>
        <w:div w:id="1686395984">
          <w:marLeft w:val="0"/>
          <w:marRight w:val="0"/>
          <w:marTop w:val="0"/>
          <w:marBottom w:val="0"/>
          <w:divBdr>
            <w:top w:val="none" w:sz="0" w:space="0" w:color="auto"/>
            <w:left w:val="none" w:sz="0" w:space="0" w:color="auto"/>
            <w:bottom w:val="none" w:sz="0" w:space="0" w:color="auto"/>
            <w:right w:val="none" w:sz="0" w:space="0" w:color="auto"/>
          </w:divBdr>
        </w:div>
        <w:div w:id="510684690">
          <w:marLeft w:val="0"/>
          <w:marRight w:val="0"/>
          <w:marTop w:val="0"/>
          <w:marBottom w:val="0"/>
          <w:divBdr>
            <w:top w:val="none" w:sz="0" w:space="0" w:color="auto"/>
            <w:left w:val="none" w:sz="0" w:space="0" w:color="auto"/>
            <w:bottom w:val="none" w:sz="0" w:space="0" w:color="auto"/>
            <w:right w:val="none" w:sz="0" w:space="0" w:color="auto"/>
          </w:divBdr>
        </w:div>
        <w:div w:id="1533420883">
          <w:marLeft w:val="0"/>
          <w:marRight w:val="0"/>
          <w:marTop w:val="0"/>
          <w:marBottom w:val="0"/>
          <w:divBdr>
            <w:top w:val="none" w:sz="0" w:space="0" w:color="auto"/>
            <w:left w:val="none" w:sz="0" w:space="0" w:color="auto"/>
            <w:bottom w:val="none" w:sz="0" w:space="0" w:color="auto"/>
            <w:right w:val="none" w:sz="0" w:space="0" w:color="auto"/>
          </w:divBdr>
        </w:div>
        <w:div w:id="121002331">
          <w:marLeft w:val="0"/>
          <w:marRight w:val="0"/>
          <w:marTop w:val="0"/>
          <w:marBottom w:val="0"/>
          <w:divBdr>
            <w:top w:val="none" w:sz="0" w:space="0" w:color="auto"/>
            <w:left w:val="none" w:sz="0" w:space="0" w:color="auto"/>
            <w:bottom w:val="none" w:sz="0" w:space="0" w:color="auto"/>
            <w:right w:val="none" w:sz="0" w:space="0" w:color="auto"/>
          </w:divBdr>
        </w:div>
        <w:div w:id="409036463">
          <w:marLeft w:val="0"/>
          <w:marRight w:val="0"/>
          <w:marTop w:val="0"/>
          <w:marBottom w:val="0"/>
          <w:divBdr>
            <w:top w:val="none" w:sz="0" w:space="0" w:color="auto"/>
            <w:left w:val="none" w:sz="0" w:space="0" w:color="auto"/>
            <w:bottom w:val="none" w:sz="0" w:space="0" w:color="auto"/>
            <w:right w:val="none" w:sz="0" w:space="0" w:color="auto"/>
          </w:divBdr>
        </w:div>
        <w:div w:id="1752771188">
          <w:marLeft w:val="0"/>
          <w:marRight w:val="0"/>
          <w:marTop w:val="0"/>
          <w:marBottom w:val="0"/>
          <w:divBdr>
            <w:top w:val="none" w:sz="0" w:space="0" w:color="auto"/>
            <w:left w:val="none" w:sz="0" w:space="0" w:color="auto"/>
            <w:bottom w:val="none" w:sz="0" w:space="0" w:color="auto"/>
            <w:right w:val="none" w:sz="0" w:space="0" w:color="auto"/>
          </w:divBdr>
        </w:div>
        <w:div w:id="1213422565">
          <w:marLeft w:val="0"/>
          <w:marRight w:val="0"/>
          <w:marTop w:val="0"/>
          <w:marBottom w:val="0"/>
          <w:divBdr>
            <w:top w:val="none" w:sz="0" w:space="0" w:color="auto"/>
            <w:left w:val="none" w:sz="0" w:space="0" w:color="auto"/>
            <w:bottom w:val="none" w:sz="0" w:space="0" w:color="auto"/>
            <w:right w:val="none" w:sz="0" w:space="0" w:color="auto"/>
          </w:divBdr>
        </w:div>
        <w:div w:id="100417622">
          <w:marLeft w:val="0"/>
          <w:marRight w:val="0"/>
          <w:marTop w:val="0"/>
          <w:marBottom w:val="0"/>
          <w:divBdr>
            <w:top w:val="none" w:sz="0" w:space="0" w:color="auto"/>
            <w:left w:val="none" w:sz="0" w:space="0" w:color="auto"/>
            <w:bottom w:val="none" w:sz="0" w:space="0" w:color="auto"/>
            <w:right w:val="none" w:sz="0" w:space="0" w:color="auto"/>
          </w:divBdr>
        </w:div>
        <w:div w:id="1043562044">
          <w:marLeft w:val="0"/>
          <w:marRight w:val="0"/>
          <w:marTop w:val="0"/>
          <w:marBottom w:val="0"/>
          <w:divBdr>
            <w:top w:val="none" w:sz="0" w:space="0" w:color="auto"/>
            <w:left w:val="none" w:sz="0" w:space="0" w:color="auto"/>
            <w:bottom w:val="none" w:sz="0" w:space="0" w:color="auto"/>
            <w:right w:val="none" w:sz="0" w:space="0" w:color="auto"/>
          </w:divBdr>
        </w:div>
        <w:div w:id="2146390903">
          <w:marLeft w:val="0"/>
          <w:marRight w:val="0"/>
          <w:marTop w:val="0"/>
          <w:marBottom w:val="0"/>
          <w:divBdr>
            <w:top w:val="none" w:sz="0" w:space="0" w:color="auto"/>
            <w:left w:val="none" w:sz="0" w:space="0" w:color="auto"/>
            <w:bottom w:val="none" w:sz="0" w:space="0" w:color="auto"/>
            <w:right w:val="none" w:sz="0" w:space="0" w:color="auto"/>
          </w:divBdr>
        </w:div>
        <w:div w:id="1994605866">
          <w:marLeft w:val="0"/>
          <w:marRight w:val="0"/>
          <w:marTop w:val="0"/>
          <w:marBottom w:val="0"/>
          <w:divBdr>
            <w:top w:val="none" w:sz="0" w:space="0" w:color="auto"/>
            <w:left w:val="none" w:sz="0" w:space="0" w:color="auto"/>
            <w:bottom w:val="none" w:sz="0" w:space="0" w:color="auto"/>
            <w:right w:val="none" w:sz="0" w:space="0" w:color="auto"/>
          </w:divBdr>
          <w:divsChild>
            <w:div w:id="1289966738">
              <w:marLeft w:val="-75"/>
              <w:marRight w:val="0"/>
              <w:marTop w:val="30"/>
              <w:marBottom w:val="30"/>
              <w:divBdr>
                <w:top w:val="none" w:sz="0" w:space="0" w:color="auto"/>
                <w:left w:val="none" w:sz="0" w:space="0" w:color="auto"/>
                <w:bottom w:val="none" w:sz="0" w:space="0" w:color="auto"/>
                <w:right w:val="none" w:sz="0" w:space="0" w:color="auto"/>
              </w:divBdr>
              <w:divsChild>
                <w:div w:id="1517504659">
                  <w:marLeft w:val="0"/>
                  <w:marRight w:val="0"/>
                  <w:marTop w:val="0"/>
                  <w:marBottom w:val="0"/>
                  <w:divBdr>
                    <w:top w:val="none" w:sz="0" w:space="0" w:color="auto"/>
                    <w:left w:val="none" w:sz="0" w:space="0" w:color="auto"/>
                    <w:bottom w:val="none" w:sz="0" w:space="0" w:color="auto"/>
                    <w:right w:val="none" w:sz="0" w:space="0" w:color="auto"/>
                  </w:divBdr>
                  <w:divsChild>
                    <w:div w:id="694428807">
                      <w:marLeft w:val="0"/>
                      <w:marRight w:val="0"/>
                      <w:marTop w:val="0"/>
                      <w:marBottom w:val="0"/>
                      <w:divBdr>
                        <w:top w:val="none" w:sz="0" w:space="0" w:color="auto"/>
                        <w:left w:val="none" w:sz="0" w:space="0" w:color="auto"/>
                        <w:bottom w:val="none" w:sz="0" w:space="0" w:color="auto"/>
                        <w:right w:val="none" w:sz="0" w:space="0" w:color="auto"/>
                      </w:divBdr>
                    </w:div>
                  </w:divsChild>
                </w:div>
                <w:div w:id="239491282">
                  <w:marLeft w:val="0"/>
                  <w:marRight w:val="0"/>
                  <w:marTop w:val="0"/>
                  <w:marBottom w:val="0"/>
                  <w:divBdr>
                    <w:top w:val="none" w:sz="0" w:space="0" w:color="auto"/>
                    <w:left w:val="none" w:sz="0" w:space="0" w:color="auto"/>
                    <w:bottom w:val="none" w:sz="0" w:space="0" w:color="auto"/>
                    <w:right w:val="none" w:sz="0" w:space="0" w:color="auto"/>
                  </w:divBdr>
                  <w:divsChild>
                    <w:div w:id="995644148">
                      <w:marLeft w:val="0"/>
                      <w:marRight w:val="0"/>
                      <w:marTop w:val="0"/>
                      <w:marBottom w:val="0"/>
                      <w:divBdr>
                        <w:top w:val="none" w:sz="0" w:space="0" w:color="auto"/>
                        <w:left w:val="none" w:sz="0" w:space="0" w:color="auto"/>
                        <w:bottom w:val="none" w:sz="0" w:space="0" w:color="auto"/>
                        <w:right w:val="none" w:sz="0" w:space="0" w:color="auto"/>
                      </w:divBdr>
                    </w:div>
                  </w:divsChild>
                </w:div>
                <w:div w:id="906650818">
                  <w:marLeft w:val="0"/>
                  <w:marRight w:val="0"/>
                  <w:marTop w:val="0"/>
                  <w:marBottom w:val="0"/>
                  <w:divBdr>
                    <w:top w:val="none" w:sz="0" w:space="0" w:color="auto"/>
                    <w:left w:val="none" w:sz="0" w:space="0" w:color="auto"/>
                    <w:bottom w:val="none" w:sz="0" w:space="0" w:color="auto"/>
                    <w:right w:val="none" w:sz="0" w:space="0" w:color="auto"/>
                  </w:divBdr>
                  <w:divsChild>
                    <w:div w:id="41904527">
                      <w:marLeft w:val="0"/>
                      <w:marRight w:val="0"/>
                      <w:marTop w:val="0"/>
                      <w:marBottom w:val="0"/>
                      <w:divBdr>
                        <w:top w:val="none" w:sz="0" w:space="0" w:color="auto"/>
                        <w:left w:val="none" w:sz="0" w:space="0" w:color="auto"/>
                        <w:bottom w:val="none" w:sz="0" w:space="0" w:color="auto"/>
                        <w:right w:val="none" w:sz="0" w:space="0" w:color="auto"/>
                      </w:divBdr>
                    </w:div>
                  </w:divsChild>
                </w:div>
                <w:div w:id="1963339243">
                  <w:marLeft w:val="0"/>
                  <w:marRight w:val="0"/>
                  <w:marTop w:val="0"/>
                  <w:marBottom w:val="0"/>
                  <w:divBdr>
                    <w:top w:val="none" w:sz="0" w:space="0" w:color="auto"/>
                    <w:left w:val="none" w:sz="0" w:space="0" w:color="auto"/>
                    <w:bottom w:val="none" w:sz="0" w:space="0" w:color="auto"/>
                    <w:right w:val="none" w:sz="0" w:space="0" w:color="auto"/>
                  </w:divBdr>
                  <w:divsChild>
                    <w:div w:id="2090275310">
                      <w:marLeft w:val="0"/>
                      <w:marRight w:val="0"/>
                      <w:marTop w:val="0"/>
                      <w:marBottom w:val="0"/>
                      <w:divBdr>
                        <w:top w:val="none" w:sz="0" w:space="0" w:color="auto"/>
                        <w:left w:val="none" w:sz="0" w:space="0" w:color="auto"/>
                        <w:bottom w:val="none" w:sz="0" w:space="0" w:color="auto"/>
                        <w:right w:val="none" w:sz="0" w:space="0" w:color="auto"/>
                      </w:divBdr>
                    </w:div>
                  </w:divsChild>
                </w:div>
                <w:div w:id="1667712262">
                  <w:marLeft w:val="0"/>
                  <w:marRight w:val="0"/>
                  <w:marTop w:val="0"/>
                  <w:marBottom w:val="0"/>
                  <w:divBdr>
                    <w:top w:val="none" w:sz="0" w:space="0" w:color="auto"/>
                    <w:left w:val="none" w:sz="0" w:space="0" w:color="auto"/>
                    <w:bottom w:val="none" w:sz="0" w:space="0" w:color="auto"/>
                    <w:right w:val="none" w:sz="0" w:space="0" w:color="auto"/>
                  </w:divBdr>
                  <w:divsChild>
                    <w:div w:id="459694146">
                      <w:marLeft w:val="0"/>
                      <w:marRight w:val="0"/>
                      <w:marTop w:val="0"/>
                      <w:marBottom w:val="0"/>
                      <w:divBdr>
                        <w:top w:val="none" w:sz="0" w:space="0" w:color="auto"/>
                        <w:left w:val="none" w:sz="0" w:space="0" w:color="auto"/>
                        <w:bottom w:val="none" w:sz="0" w:space="0" w:color="auto"/>
                        <w:right w:val="none" w:sz="0" w:space="0" w:color="auto"/>
                      </w:divBdr>
                    </w:div>
                  </w:divsChild>
                </w:div>
                <w:div w:id="1616517386">
                  <w:marLeft w:val="0"/>
                  <w:marRight w:val="0"/>
                  <w:marTop w:val="0"/>
                  <w:marBottom w:val="0"/>
                  <w:divBdr>
                    <w:top w:val="none" w:sz="0" w:space="0" w:color="auto"/>
                    <w:left w:val="none" w:sz="0" w:space="0" w:color="auto"/>
                    <w:bottom w:val="none" w:sz="0" w:space="0" w:color="auto"/>
                    <w:right w:val="none" w:sz="0" w:space="0" w:color="auto"/>
                  </w:divBdr>
                  <w:divsChild>
                    <w:div w:id="118455697">
                      <w:marLeft w:val="0"/>
                      <w:marRight w:val="0"/>
                      <w:marTop w:val="0"/>
                      <w:marBottom w:val="0"/>
                      <w:divBdr>
                        <w:top w:val="none" w:sz="0" w:space="0" w:color="auto"/>
                        <w:left w:val="none" w:sz="0" w:space="0" w:color="auto"/>
                        <w:bottom w:val="none" w:sz="0" w:space="0" w:color="auto"/>
                        <w:right w:val="none" w:sz="0" w:space="0" w:color="auto"/>
                      </w:divBdr>
                    </w:div>
                  </w:divsChild>
                </w:div>
                <w:div w:id="143663897">
                  <w:marLeft w:val="0"/>
                  <w:marRight w:val="0"/>
                  <w:marTop w:val="0"/>
                  <w:marBottom w:val="0"/>
                  <w:divBdr>
                    <w:top w:val="none" w:sz="0" w:space="0" w:color="auto"/>
                    <w:left w:val="none" w:sz="0" w:space="0" w:color="auto"/>
                    <w:bottom w:val="none" w:sz="0" w:space="0" w:color="auto"/>
                    <w:right w:val="none" w:sz="0" w:space="0" w:color="auto"/>
                  </w:divBdr>
                  <w:divsChild>
                    <w:div w:id="476654672">
                      <w:marLeft w:val="0"/>
                      <w:marRight w:val="0"/>
                      <w:marTop w:val="0"/>
                      <w:marBottom w:val="0"/>
                      <w:divBdr>
                        <w:top w:val="none" w:sz="0" w:space="0" w:color="auto"/>
                        <w:left w:val="none" w:sz="0" w:space="0" w:color="auto"/>
                        <w:bottom w:val="none" w:sz="0" w:space="0" w:color="auto"/>
                        <w:right w:val="none" w:sz="0" w:space="0" w:color="auto"/>
                      </w:divBdr>
                    </w:div>
                  </w:divsChild>
                </w:div>
                <w:div w:id="1460761793">
                  <w:marLeft w:val="0"/>
                  <w:marRight w:val="0"/>
                  <w:marTop w:val="0"/>
                  <w:marBottom w:val="0"/>
                  <w:divBdr>
                    <w:top w:val="none" w:sz="0" w:space="0" w:color="auto"/>
                    <w:left w:val="none" w:sz="0" w:space="0" w:color="auto"/>
                    <w:bottom w:val="none" w:sz="0" w:space="0" w:color="auto"/>
                    <w:right w:val="none" w:sz="0" w:space="0" w:color="auto"/>
                  </w:divBdr>
                  <w:divsChild>
                    <w:div w:id="2099014379">
                      <w:marLeft w:val="0"/>
                      <w:marRight w:val="0"/>
                      <w:marTop w:val="0"/>
                      <w:marBottom w:val="0"/>
                      <w:divBdr>
                        <w:top w:val="none" w:sz="0" w:space="0" w:color="auto"/>
                        <w:left w:val="none" w:sz="0" w:space="0" w:color="auto"/>
                        <w:bottom w:val="none" w:sz="0" w:space="0" w:color="auto"/>
                        <w:right w:val="none" w:sz="0" w:space="0" w:color="auto"/>
                      </w:divBdr>
                    </w:div>
                  </w:divsChild>
                </w:div>
                <w:div w:id="275992388">
                  <w:marLeft w:val="0"/>
                  <w:marRight w:val="0"/>
                  <w:marTop w:val="0"/>
                  <w:marBottom w:val="0"/>
                  <w:divBdr>
                    <w:top w:val="none" w:sz="0" w:space="0" w:color="auto"/>
                    <w:left w:val="none" w:sz="0" w:space="0" w:color="auto"/>
                    <w:bottom w:val="none" w:sz="0" w:space="0" w:color="auto"/>
                    <w:right w:val="none" w:sz="0" w:space="0" w:color="auto"/>
                  </w:divBdr>
                  <w:divsChild>
                    <w:div w:id="1265380422">
                      <w:marLeft w:val="0"/>
                      <w:marRight w:val="0"/>
                      <w:marTop w:val="0"/>
                      <w:marBottom w:val="0"/>
                      <w:divBdr>
                        <w:top w:val="none" w:sz="0" w:space="0" w:color="auto"/>
                        <w:left w:val="none" w:sz="0" w:space="0" w:color="auto"/>
                        <w:bottom w:val="none" w:sz="0" w:space="0" w:color="auto"/>
                        <w:right w:val="none" w:sz="0" w:space="0" w:color="auto"/>
                      </w:divBdr>
                    </w:div>
                  </w:divsChild>
                </w:div>
                <w:div w:id="2128356657">
                  <w:marLeft w:val="0"/>
                  <w:marRight w:val="0"/>
                  <w:marTop w:val="0"/>
                  <w:marBottom w:val="0"/>
                  <w:divBdr>
                    <w:top w:val="none" w:sz="0" w:space="0" w:color="auto"/>
                    <w:left w:val="none" w:sz="0" w:space="0" w:color="auto"/>
                    <w:bottom w:val="none" w:sz="0" w:space="0" w:color="auto"/>
                    <w:right w:val="none" w:sz="0" w:space="0" w:color="auto"/>
                  </w:divBdr>
                  <w:divsChild>
                    <w:div w:id="1898513758">
                      <w:marLeft w:val="0"/>
                      <w:marRight w:val="0"/>
                      <w:marTop w:val="0"/>
                      <w:marBottom w:val="0"/>
                      <w:divBdr>
                        <w:top w:val="none" w:sz="0" w:space="0" w:color="auto"/>
                        <w:left w:val="none" w:sz="0" w:space="0" w:color="auto"/>
                        <w:bottom w:val="none" w:sz="0" w:space="0" w:color="auto"/>
                        <w:right w:val="none" w:sz="0" w:space="0" w:color="auto"/>
                      </w:divBdr>
                    </w:div>
                  </w:divsChild>
                </w:div>
                <w:div w:id="865099744">
                  <w:marLeft w:val="0"/>
                  <w:marRight w:val="0"/>
                  <w:marTop w:val="0"/>
                  <w:marBottom w:val="0"/>
                  <w:divBdr>
                    <w:top w:val="none" w:sz="0" w:space="0" w:color="auto"/>
                    <w:left w:val="none" w:sz="0" w:space="0" w:color="auto"/>
                    <w:bottom w:val="none" w:sz="0" w:space="0" w:color="auto"/>
                    <w:right w:val="none" w:sz="0" w:space="0" w:color="auto"/>
                  </w:divBdr>
                  <w:divsChild>
                    <w:div w:id="1617129137">
                      <w:marLeft w:val="0"/>
                      <w:marRight w:val="0"/>
                      <w:marTop w:val="0"/>
                      <w:marBottom w:val="0"/>
                      <w:divBdr>
                        <w:top w:val="none" w:sz="0" w:space="0" w:color="auto"/>
                        <w:left w:val="none" w:sz="0" w:space="0" w:color="auto"/>
                        <w:bottom w:val="none" w:sz="0" w:space="0" w:color="auto"/>
                        <w:right w:val="none" w:sz="0" w:space="0" w:color="auto"/>
                      </w:divBdr>
                    </w:div>
                  </w:divsChild>
                </w:div>
                <w:div w:id="1061365010">
                  <w:marLeft w:val="0"/>
                  <w:marRight w:val="0"/>
                  <w:marTop w:val="0"/>
                  <w:marBottom w:val="0"/>
                  <w:divBdr>
                    <w:top w:val="none" w:sz="0" w:space="0" w:color="auto"/>
                    <w:left w:val="none" w:sz="0" w:space="0" w:color="auto"/>
                    <w:bottom w:val="none" w:sz="0" w:space="0" w:color="auto"/>
                    <w:right w:val="none" w:sz="0" w:space="0" w:color="auto"/>
                  </w:divBdr>
                  <w:divsChild>
                    <w:div w:id="703865400">
                      <w:marLeft w:val="0"/>
                      <w:marRight w:val="0"/>
                      <w:marTop w:val="0"/>
                      <w:marBottom w:val="0"/>
                      <w:divBdr>
                        <w:top w:val="none" w:sz="0" w:space="0" w:color="auto"/>
                        <w:left w:val="none" w:sz="0" w:space="0" w:color="auto"/>
                        <w:bottom w:val="none" w:sz="0" w:space="0" w:color="auto"/>
                        <w:right w:val="none" w:sz="0" w:space="0" w:color="auto"/>
                      </w:divBdr>
                    </w:div>
                  </w:divsChild>
                </w:div>
                <w:div w:id="1168788249">
                  <w:marLeft w:val="0"/>
                  <w:marRight w:val="0"/>
                  <w:marTop w:val="0"/>
                  <w:marBottom w:val="0"/>
                  <w:divBdr>
                    <w:top w:val="none" w:sz="0" w:space="0" w:color="auto"/>
                    <w:left w:val="none" w:sz="0" w:space="0" w:color="auto"/>
                    <w:bottom w:val="none" w:sz="0" w:space="0" w:color="auto"/>
                    <w:right w:val="none" w:sz="0" w:space="0" w:color="auto"/>
                  </w:divBdr>
                  <w:divsChild>
                    <w:div w:id="635795640">
                      <w:marLeft w:val="0"/>
                      <w:marRight w:val="0"/>
                      <w:marTop w:val="0"/>
                      <w:marBottom w:val="0"/>
                      <w:divBdr>
                        <w:top w:val="none" w:sz="0" w:space="0" w:color="auto"/>
                        <w:left w:val="none" w:sz="0" w:space="0" w:color="auto"/>
                        <w:bottom w:val="none" w:sz="0" w:space="0" w:color="auto"/>
                        <w:right w:val="none" w:sz="0" w:space="0" w:color="auto"/>
                      </w:divBdr>
                    </w:div>
                  </w:divsChild>
                </w:div>
                <w:div w:id="130833943">
                  <w:marLeft w:val="0"/>
                  <w:marRight w:val="0"/>
                  <w:marTop w:val="0"/>
                  <w:marBottom w:val="0"/>
                  <w:divBdr>
                    <w:top w:val="none" w:sz="0" w:space="0" w:color="auto"/>
                    <w:left w:val="none" w:sz="0" w:space="0" w:color="auto"/>
                    <w:bottom w:val="none" w:sz="0" w:space="0" w:color="auto"/>
                    <w:right w:val="none" w:sz="0" w:space="0" w:color="auto"/>
                  </w:divBdr>
                  <w:divsChild>
                    <w:div w:id="675501786">
                      <w:marLeft w:val="0"/>
                      <w:marRight w:val="0"/>
                      <w:marTop w:val="0"/>
                      <w:marBottom w:val="0"/>
                      <w:divBdr>
                        <w:top w:val="none" w:sz="0" w:space="0" w:color="auto"/>
                        <w:left w:val="none" w:sz="0" w:space="0" w:color="auto"/>
                        <w:bottom w:val="none" w:sz="0" w:space="0" w:color="auto"/>
                        <w:right w:val="none" w:sz="0" w:space="0" w:color="auto"/>
                      </w:divBdr>
                    </w:div>
                  </w:divsChild>
                </w:div>
                <w:div w:id="238175576">
                  <w:marLeft w:val="0"/>
                  <w:marRight w:val="0"/>
                  <w:marTop w:val="0"/>
                  <w:marBottom w:val="0"/>
                  <w:divBdr>
                    <w:top w:val="none" w:sz="0" w:space="0" w:color="auto"/>
                    <w:left w:val="none" w:sz="0" w:space="0" w:color="auto"/>
                    <w:bottom w:val="none" w:sz="0" w:space="0" w:color="auto"/>
                    <w:right w:val="none" w:sz="0" w:space="0" w:color="auto"/>
                  </w:divBdr>
                  <w:divsChild>
                    <w:div w:id="766996982">
                      <w:marLeft w:val="0"/>
                      <w:marRight w:val="0"/>
                      <w:marTop w:val="0"/>
                      <w:marBottom w:val="0"/>
                      <w:divBdr>
                        <w:top w:val="none" w:sz="0" w:space="0" w:color="auto"/>
                        <w:left w:val="none" w:sz="0" w:space="0" w:color="auto"/>
                        <w:bottom w:val="none" w:sz="0" w:space="0" w:color="auto"/>
                        <w:right w:val="none" w:sz="0" w:space="0" w:color="auto"/>
                      </w:divBdr>
                    </w:div>
                  </w:divsChild>
                </w:div>
                <w:div w:id="367149469">
                  <w:marLeft w:val="0"/>
                  <w:marRight w:val="0"/>
                  <w:marTop w:val="0"/>
                  <w:marBottom w:val="0"/>
                  <w:divBdr>
                    <w:top w:val="none" w:sz="0" w:space="0" w:color="auto"/>
                    <w:left w:val="none" w:sz="0" w:space="0" w:color="auto"/>
                    <w:bottom w:val="none" w:sz="0" w:space="0" w:color="auto"/>
                    <w:right w:val="none" w:sz="0" w:space="0" w:color="auto"/>
                  </w:divBdr>
                  <w:divsChild>
                    <w:div w:id="1338383492">
                      <w:marLeft w:val="0"/>
                      <w:marRight w:val="0"/>
                      <w:marTop w:val="0"/>
                      <w:marBottom w:val="0"/>
                      <w:divBdr>
                        <w:top w:val="none" w:sz="0" w:space="0" w:color="auto"/>
                        <w:left w:val="none" w:sz="0" w:space="0" w:color="auto"/>
                        <w:bottom w:val="none" w:sz="0" w:space="0" w:color="auto"/>
                        <w:right w:val="none" w:sz="0" w:space="0" w:color="auto"/>
                      </w:divBdr>
                    </w:div>
                  </w:divsChild>
                </w:div>
                <w:div w:id="1412192854">
                  <w:marLeft w:val="0"/>
                  <w:marRight w:val="0"/>
                  <w:marTop w:val="0"/>
                  <w:marBottom w:val="0"/>
                  <w:divBdr>
                    <w:top w:val="none" w:sz="0" w:space="0" w:color="auto"/>
                    <w:left w:val="none" w:sz="0" w:space="0" w:color="auto"/>
                    <w:bottom w:val="none" w:sz="0" w:space="0" w:color="auto"/>
                    <w:right w:val="none" w:sz="0" w:space="0" w:color="auto"/>
                  </w:divBdr>
                  <w:divsChild>
                    <w:div w:id="1209417010">
                      <w:marLeft w:val="0"/>
                      <w:marRight w:val="0"/>
                      <w:marTop w:val="0"/>
                      <w:marBottom w:val="0"/>
                      <w:divBdr>
                        <w:top w:val="none" w:sz="0" w:space="0" w:color="auto"/>
                        <w:left w:val="none" w:sz="0" w:space="0" w:color="auto"/>
                        <w:bottom w:val="none" w:sz="0" w:space="0" w:color="auto"/>
                        <w:right w:val="none" w:sz="0" w:space="0" w:color="auto"/>
                      </w:divBdr>
                    </w:div>
                  </w:divsChild>
                </w:div>
                <w:div w:id="1120421636">
                  <w:marLeft w:val="0"/>
                  <w:marRight w:val="0"/>
                  <w:marTop w:val="0"/>
                  <w:marBottom w:val="0"/>
                  <w:divBdr>
                    <w:top w:val="none" w:sz="0" w:space="0" w:color="auto"/>
                    <w:left w:val="none" w:sz="0" w:space="0" w:color="auto"/>
                    <w:bottom w:val="none" w:sz="0" w:space="0" w:color="auto"/>
                    <w:right w:val="none" w:sz="0" w:space="0" w:color="auto"/>
                  </w:divBdr>
                  <w:divsChild>
                    <w:div w:id="809640113">
                      <w:marLeft w:val="0"/>
                      <w:marRight w:val="0"/>
                      <w:marTop w:val="0"/>
                      <w:marBottom w:val="0"/>
                      <w:divBdr>
                        <w:top w:val="none" w:sz="0" w:space="0" w:color="auto"/>
                        <w:left w:val="none" w:sz="0" w:space="0" w:color="auto"/>
                        <w:bottom w:val="none" w:sz="0" w:space="0" w:color="auto"/>
                        <w:right w:val="none" w:sz="0" w:space="0" w:color="auto"/>
                      </w:divBdr>
                    </w:div>
                  </w:divsChild>
                </w:div>
                <w:div w:id="1160578040">
                  <w:marLeft w:val="0"/>
                  <w:marRight w:val="0"/>
                  <w:marTop w:val="0"/>
                  <w:marBottom w:val="0"/>
                  <w:divBdr>
                    <w:top w:val="none" w:sz="0" w:space="0" w:color="auto"/>
                    <w:left w:val="none" w:sz="0" w:space="0" w:color="auto"/>
                    <w:bottom w:val="none" w:sz="0" w:space="0" w:color="auto"/>
                    <w:right w:val="none" w:sz="0" w:space="0" w:color="auto"/>
                  </w:divBdr>
                  <w:divsChild>
                    <w:div w:id="117334258">
                      <w:marLeft w:val="0"/>
                      <w:marRight w:val="0"/>
                      <w:marTop w:val="0"/>
                      <w:marBottom w:val="0"/>
                      <w:divBdr>
                        <w:top w:val="none" w:sz="0" w:space="0" w:color="auto"/>
                        <w:left w:val="none" w:sz="0" w:space="0" w:color="auto"/>
                        <w:bottom w:val="none" w:sz="0" w:space="0" w:color="auto"/>
                        <w:right w:val="none" w:sz="0" w:space="0" w:color="auto"/>
                      </w:divBdr>
                    </w:div>
                  </w:divsChild>
                </w:div>
                <w:div w:id="2004432836">
                  <w:marLeft w:val="0"/>
                  <w:marRight w:val="0"/>
                  <w:marTop w:val="0"/>
                  <w:marBottom w:val="0"/>
                  <w:divBdr>
                    <w:top w:val="none" w:sz="0" w:space="0" w:color="auto"/>
                    <w:left w:val="none" w:sz="0" w:space="0" w:color="auto"/>
                    <w:bottom w:val="none" w:sz="0" w:space="0" w:color="auto"/>
                    <w:right w:val="none" w:sz="0" w:space="0" w:color="auto"/>
                  </w:divBdr>
                  <w:divsChild>
                    <w:div w:id="1227296592">
                      <w:marLeft w:val="0"/>
                      <w:marRight w:val="0"/>
                      <w:marTop w:val="0"/>
                      <w:marBottom w:val="0"/>
                      <w:divBdr>
                        <w:top w:val="none" w:sz="0" w:space="0" w:color="auto"/>
                        <w:left w:val="none" w:sz="0" w:space="0" w:color="auto"/>
                        <w:bottom w:val="none" w:sz="0" w:space="0" w:color="auto"/>
                        <w:right w:val="none" w:sz="0" w:space="0" w:color="auto"/>
                      </w:divBdr>
                    </w:div>
                  </w:divsChild>
                </w:div>
                <w:div w:id="543563346">
                  <w:marLeft w:val="0"/>
                  <w:marRight w:val="0"/>
                  <w:marTop w:val="0"/>
                  <w:marBottom w:val="0"/>
                  <w:divBdr>
                    <w:top w:val="none" w:sz="0" w:space="0" w:color="auto"/>
                    <w:left w:val="none" w:sz="0" w:space="0" w:color="auto"/>
                    <w:bottom w:val="none" w:sz="0" w:space="0" w:color="auto"/>
                    <w:right w:val="none" w:sz="0" w:space="0" w:color="auto"/>
                  </w:divBdr>
                  <w:divsChild>
                    <w:div w:id="1918125008">
                      <w:marLeft w:val="0"/>
                      <w:marRight w:val="0"/>
                      <w:marTop w:val="0"/>
                      <w:marBottom w:val="0"/>
                      <w:divBdr>
                        <w:top w:val="none" w:sz="0" w:space="0" w:color="auto"/>
                        <w:left w:val="none" w:sz="0" w:space="0" w:color="auto"/>
                        <w:bottom w:val="none" w:sz="0" w:space="0" w:color="auto"/>
                        <w:right w:val="none" w:sz="0" w:space="0" w:color="auto"/>
                      </w:divBdr>
                    </w:div>
                  </w:divsChild>
                </w:div>
                <w:div w:id="1513882593">
                  <w:marLeft w:val="0"/>
                  <w:marRight w:val="0"/>
                  <w:marTop w:val="0"/>
                  <w:marBottom w:val="0"/>
                  <w:divBdr>
                    <w:top w:val="none" w:sz="0" w:space="0" w:color="auto"/>
                    <w:left w:val="none" w:sz="0" w:space="0" w:color="auto"/>
                    <w:bottom w:val="none" w:sz="0" w:space="0" w:color="auto"/>
                    <w:right w:val="none" w:sz="0" w:space="0" w:color="auto"/>
                  </w:divBdr>
                  <w:divsChild>
                    <w:div w:id="1126049748">
                      <w:marLeft w:val="0"/>
                      <w:marRight w:val="0"/>
                      <w:marTop w:val="0"/>
                      <w:marBottom w:val="0"/>
                      <w:divBdr>
                        <w:top w:val="none" w:sz="0" w:space="0" w:color="auto"/>
                        <w:left w:val="none" w:sz="0" w:space="0" w:color="auto"/>
                        <w:bottom w:val="none" w:sz="0" w:space="0" w:color="auto"/>
                        <w:right w:val="none" w:sz="0" w:space="0" w:color="auto"/>
                      </w:divBdr>
                    </w:div>
                    <w:div w:id="305739215">
                      <w:marLeft w:val="0"/>
                      <w:marRight w:val="0"/>
                      <w:marTop w:val="0"/>
                      <w:marBottom w:val="0"/>
                      <w:divBdr>
                        <w:top w:val="none" w:sz="0" w:space="0" w:color="auto"/>
                        <w:left w:val="none" w:sz="0" w:space="0" w:color="auto"/>
                        <w:bottom w:val="none" w:sz="0" w:space="0" w:color="auto"/>
                        <w:right w:val="none" w:sz="0" w:space="0" w:color="auto"/>
                      </w:divBdr>
                    </w:div>
                  </w:divsChild>
                </w:div>
                <w:div w:id="1817525877">
                  <w:marLeft w:val="0"/>
                  <w:marRight w:val="0"/>
                  <w:marTop w:val="0"/>
                  <w:marBottom w:val="0"/>
                  <w:divBdr>
                    <w:top w:val="none" w:sz="0" w:space="0" w:color="auto"/>
                    <w:left w:val="none" w:sz="0" w:space="0" w:color="auto"/>
                    <w:bottom w:val="none" w:sz="0" w:space="0" w:color="auto"/>
                    <w:right w:val="none" w:sz="0" w:space="0" w:color="auto"/>
                  </w:divBdr>
                  <w:divsChild>
                    <w:div w:id="1250045077">
                      <w:marLeft w:val="0"/>
                      <w:marRight w:val="0"/>
                      <w:marTop w:val="0"/>
                      <w:marBottom w:val="0"/>
                      <w:divBdr>
                        <w:top w:val="none" w:sz="0" w:space="0" w:color="auto"/>
                        <w:left w:val="none" w:sz="0" w:space="0" w:color="auto"/>
                        <w:bottom w:val="none" w:sz="0" w:space="0" w:color="auto"/>
                        <w:right w:val="none" w:sz="0" w:space="0" w:color="auto"/>
                      </w:divBdr>
                    </w:div>
                  </w:divsChild>
                </w:div>
                <w:div w:id="1499423570">
                  <w:marLeft w:val="0"/>
                  <w:marRight w:val="0"/>
                  <w:marTop w:val="0"/>
                  <w:marBottom w:val="0"/>
                  <w:divBdr>
                    <w:top w:val="none" w:sz="0" w:space="0" w:color="auto"/>
                    <w:left w:val="none" w:sz="0" w:space="0" w:color="auto"/>
                    <w:bottom w:val="none" w:sz="0" w:space="0" w:color="auto"/>
                    <w:right w:val="none" w:sz="0" w:space="0" w:color="auto"/>
                  </w:divBdr>
                  <w:divsChild>
                    <w:div w:id="877931592">
                      <w:marLeft w:val="0"/>
                      <w:marRight w:val="0"/>
                      <w:marTop w:val="0"/>
                      <w:marBottom w:val="0"/>
                      <w:divBdr>
                        <w:top w:val="none" w:sz="0" w:space="0" w:color="auto"/>
                        <w:left w:val="none" w:sz="0" w:space="0" w:color="auto"/>
                        <w:bottom w:val="none" w:sz="0" w:space="0" w:color="auto"/>
                        <w:right w:val="none" w:sz="0" w:space="0" w:color="auto"/>
                      </w:divBdr>
                    </w:div>
                  </w:divsChild>
                </w:div>
                <w:div w:id="1154875850">
                  <w:marLeft w:val="0"/>
                  <w:marRight w:val="0"/>
                  <w:marTop w:val="0"/>
                  <w:marBottom w:val="0"/>
                  <w:divBdr>
                    <w:top w:val="none" w:sz="0" w:space="0" w:color="auto"/>
                    <w:left w:val="none" w:sz="0" w:space="0" w:color="auto"/>
                    <w:bottom w:val="none" w:sz="0" w:space="0" w:color="auto"/>
                    <w:right w:val="none" w:sz="0" w:space="0" w:color="auto"/>
                  </w:divBdr>
                  <w:divsChild>
                    <w:div w:id="2020767344">
                      <w:marLeft w:val="0"/>
                      <w:marRight w:val="0"/>
                      <w:marTop w:val="0"/>
                      <w:marBottom w:val="0"/>
                      <w:divBdr>
                        <w:top w:val="none" w:sz="0" w:space="0" w:color="auto"/>
                        <w:left w:val="none" w:sz="0" w:space="0" w:color="auto"/>
                        <w:bottom w:val="none" w:sz="0" w:space="0" w:color="auto"/>
                        <w:right w:val="none" w:sz="0" w:space="0" w:color="auto"/>
                      </w:divBdr>
                    </w:div>
                  </w:divsChild>
                </w:div>
                <w:div w:id="123470324">
                  <w:marLeft w:val="0"/>
                  <w:marRight w:val="0"/>
                  <w:marTop w:val="0"/>
                  <w:marBottom w:val="0"/>
                  <w:divBdr>
                    <w:top w:val="none" w:sz="0" w:space="0" w:color="auto"/>
                    <w:left w:val="none" w:sz="0" w:space="0" w:color="auto"/>
                    <w:bottom w:val="none" w:sz="0" w:space="0" w:color="auto"/>
                    <w:right w:val="none" w:sz="0" w:space="0" w:color="auto"/>
                  </w:divBdr>
                  <w:divsChild>
                    <w:div w:id="975530375">
                      <w:marLeft w:val="0"/>
                      <w:marRight w:val="0"/>
                      <w:marTop w:val="0"/>
                      <w:marBottom w:val="0"/>
                      <w:divBdr>
                        <w:top w:val="none" w:sz="0" w:space="0" w:color="auto"/>
                        <w:left w:val="none" w:sz="0" w:space="0" w:color="auto"/>
                        <w:bottom w:val="none" w:sz="0" w:space="0" w:color="auto"/>
                        <w:right w:val="none" w:sz="0" w:space="0" w:color="auto"/>
                      </w:divBdr>
                    </w:div>
                  </w:divsChild>
                </w:div>
                <w:div w:id="761994649">
                  <w:marLeft w:val="0"/>
                  <w:marRight w:val="0"/>
                  <w:marTop w:val="0"/>
                  <w:marBottom w:val="0"/>
                  <w:divBdr>
                    <w:top w:val="none" w:sz="0" w:space="0" w:color="auto"/>
                    <w:left w:val="none" w:sz="0" w:space="0" w:color="auto"/>
                    <w:bottom w:val="none" w:sz="0" w:space="0" w:color="auto"/>
                    <w:right w:val="none" w:sz="0" w:space="0" w:color="auto"/>
                  </w:divBdr>
                  <w:divsChild>
                    <w:div w:id="1750225817">
                      <w:marLeft w:val="0"/>
                      <w:marRight w:val="0"/>
                      <w:marTop w:val="0"/>
                      <w:marBottom w:val="0"/>
                      <w:divBdr>
                        <w:top w:val="none" w:sz="0" w:space="0" w:color="auto"/>
                        <w:left w:val="none" w:sz="0" w:space="0" w:color="auto"/>
                        <w:bottom w:val="none" w:sz="0" w:space="0" w:color="auto"/>
                        <w:right w:val="none" w:sz="0" w:space="0" w:color="auto"/>
                      </w:divBdr>
                    </w:div>
                  </w:divsChild>
                </w:div>
                <w:div w:id="719666029">
                  <w:marLeft w:val="0"/>
                  <w:marRight w:val="0"/>
                  <w:marTop w:val="0"/>
                  <w:marBottom w:val="0"/>
                  <w:divBdr>
                    <w:top w:val="none" w:sz="0" w:space="0" w:color="auto"/>
                    <w:left w:val="none" w:sz="0" w:space="0" w:color="auto"/>
                    <w:bottom w:val="none" w:sz="0" w:space="0" w:color="auto"/>
                    <w:right w:val="none" w:sz="0" w:space="0" w:color="auto"/>
                  </w:divBdr>
                  <w:divsChild>
                    <w:div w:id="236021341">
                      <w:marLeft w:val="0"/>
                      <w:marRight w:val="0"/>
                      <w:marTop w:val="0"/>
                      <w:marBottom w:val="0"/>
                      <w:divBdr>
                        <w:top w:val="none" w:sz="0" w:space="0" w:color="auto"/>
                        <w:left w:val="none" w:sz="0" w:space="0" w:color="auto"/>
                        <w:bottom w:val="none" w:sz="0" w:space="0" w:color="auto"/>
                        <w:right w:val="none" w:sz="0" w:space="0" w:color="auto"/>
                      </w:divBdr>
                    </w:div>
                  </w:divsChild>
                </w:div>
                <w:div w:id="1976251900">
                  <w:marLeft w:val="0"/>
                  <w:marRight w:val="0"/>
                  <w:marTop w:val="0"/>
                  <w:marBottom w:val="0"/>
                  <w:divBdr>
                    <w:top w:val="none" w:sz="0" w:space="0" w:color="auto"/>
                    <w:left w:val="none" w:sz="0" w:space="0" w:color="auto"/>
                    <w:bottom w:val="none" w:sz="0" w:space="0" w:color="auto"/>
                    <w:right w:val="none" w:sz="0" w:space="0" w:color="auto"/>
                  </w:divBdr>
                  <w:divsChild>
                    <w:div w:id="1841699138">
                      <w:marLeft w:val="0"/>
                      <w:marRight w:val="0"/>
                      <w:marTop w:val="0"/>
                      <w:marBottom w:val="0"/>
                      <w:divBdr>
                        <w:top w:val="none" w:sz="0" w:space="0" w:color="auto"/>
                        <w:left w:val="none" w:sz="0" w:space="0" w:color="auto"/>
                        <w:bottom w:val="none" w:sz="0" w:space="0" w:color="auto"/>
                        <w:right w:val="none" w:sz="0" w:space="0" w:color="auto"/>
                      </w:divBdr>
                    </w:div>
                  </w:divsChild>
                </w:div>
                <w:div w:id="989135703">
                  <w:marLeft w:val="0"/>
                  <w:marRight w:val="0"/>
                  <w:marTop w:val="0"/>
                  <w:marBottom w:val="0"/>
                  <w:divBdr>
                    <w:top w:val="none" w:sz="0" w:space="0" w:color="auto"/>
                    <w:left w:val="none" w:sz="0" w:space="0" w:color="auto"/>
                    <w:bottom w:val="none" w:sz="0" w:space="0" w:color="auto"/>
                    <w:right w:val="none" w:sz="0" w:space="0" w:color="auto"/>
                  </w:divBdr>
                  <w:divsChild>
                    <w:div w:id="361902355">
                      <w:marLeft w:val="0"/>
                      <w:marRight w:val="0"/>
                      <w:marTop w:val="0"/>
                      <w:marBottom w:val="0"/>
                      <w:divBdr>
                        <w:top w:val="none" w:sz="0" w:space="0" w:color="auto"/>
                        <w:left w:val="none" w:sz="0" w:space="0" w:color="auto"/>
                        <w:bottom w:val="none" w:sz="0" w:space="0" w:color="auto"/>
                        <w:right w:val="none" w:sz="0" w:space="0" w:color="auto"/>
                      </w:divBdr>
                    </w:div>
                  </w:divsChild>
                </w:div>
                <w:div w:id="557475427">
                  <w:marLeft w:val="0"/>
                  <w:marRight w:val="0"/>
                  <w:marTop w:val="0"/>
                  <w:marBottom w:val="0"/>
                  <w:divBdr>
                    <w:top w:val="none" w:sz="0" w:space="0" w:color="auto"/>
                    <w:left w:val="none" w:sz="0" w:space="0" w:color="auto"/>
                    <w:bottom w:val="none" w:sz="0" w:space="0" w:color="auto"/>
                    <w:right w:val="none" w:sz="0" w:space="0" w:color="auto"/>
                  </w:divBdr>
                  <w:divsChild>
                    <w:div w:id="909508632">
                      <w:marLeft w:val="0"/>
                      <w:marRight w:val="0"/>
                      <w:marTop w:val="0"/>
                      <w:marBottom w:val="0"/>
                      <w:divBdr>
                        <w:top w:val="none" w:sz="0" w:space="0" w:color="auto"/>
                        <w:left w:val="none" w:sz="0" w:space="0" w:color="auto"/>
                        <w:bottom w:val="none" w:sz="0" w:space="0" w:color="auto"/>
                        <w:right w:val="none" w:sz="0" w:space="0" w:color="auto"/>
                      </w:divBdr>
                    </w:div>
                  </w:divsChild>
                </w:div>
                <w:div w:id="417793456">
                  <w:marLeft w:val="0"/>
                  <w:marRight w:val="0"/>
                  <w:marTop w:val="0"/>
                  <w:marBottom w:val="0"/>
                  <w:divBdr>
                    <w:top w:val="none" w:sz="0" w:space="0" w:color="auto"/>
                    <w:left w:val="none" w:sz="0" w:space="0" w:color="auto"/>
                    <w:bottom w:val="none" w:sz="0" w:space="0" w:color="auto"/>
                    <w:right w:val="none" w:sz="0" w:space="0" w:color="auto"/>
                  </w:divBdr>
                  <w:divsChild>
                    <w:div w:id="206140054">
                      <w:marLeft w:val="0"/>
                      <w:marRight w:val="0"/>
                      <w:marTop w:val="0"/>
                      <w:marBottom w:val="0"/>
                      <w:divBdr>
                        <w:top w:val="none" w:sz="0" w:space="0" w:color="auto"/>
                        <w:left w:val="none" w:sz="0" w:space="0" w:color="auto"/>
                        <w:bottom w:val="none" w:sz="0" w:space="0" w:color="auto"/>
                        <w:right w:val="none" w:sz="0" w:space="0" w:color="auto"/>
                      </w:divBdr>
                    </w:div>
                  </w:divsChild>
                </w:div>
                <w:div w:id="43407928">
                  <w:marLeft w:val="0"/>
                  <w:marRight w:val="0"/>
                  <w:marTop w:val="0"/>
                  <w:marBottom w:val="0"/>
                  <w:divBdr>
                    <w:top w:val="none" w:sz="0" w:space="0" w:color="auto"/>
                    <w:left w:val="none" w:sz="0" w:space="0" w:color="auto"/>
                    <w:bottom w:val="none" w:sz="0" w:space="0" w:color="auto"/>
                    <w:right w:val="none" w:sz="0" w:space="0" w:color="auto"/>
                  </w:divBdr>
                  <w:divsChild>
                    <w:div w:id="1287348100">
                      <w:marLeft w:val="0"/>
                      <w:marRight w:val="0"/>
                      <w:marTop w:val="0"/>
                      <w:marBottom w:val="0"/>
                      <w:divBdr>
                        <w:top w:val="none" w:sz="0" w:space="0" w:color="auto"/>
                        <w:left w:val="none" w:sz="0" w:space="0" w:color="auto"/>
                        <w:bottom w:val="none" w:sz="0" w:space="0" w:color="auto"/>
                        <w:right w:val="none" w:sz="0" w:space="0" w:color="auto"/>
                      </w:divBdr>
                    </w:div>
                  </w:divsChild>
                </w:div>
                <w:div w:id="1790932886">
                  <w:marLeft w:val="0"/>
                  <w:marRight w:val="0"/>
                  <w:marTop w:val="0"/>
                  <w:marBottom w:val="0"/>
                  <w:divBdr>
                    <w:top w:val="none" w:sz="0" w:space="0" w:color="auto"/>
                    <w:left w:val="none" w:sz="0" w:space="0" w:color="auto"/>
                    <w:bottom w:val="none" w:sz="0" w:space="0" w:color="auto"/>
                    <w:right w:val="none" w:sz="0" w:space="0" w:color="auto"/>
                  </w:divBdr>
                  <w:divsChild>
                    <w:div w:id="1085959075">
                      <w:marLeft w:val="0"/>
                      <w:marRight w:val="0"/>
                      <w:marTop w:val="0"/>
                      <w:marBottom w:val="0"/>
                      <w:divBdr>
                        <w:top w:val="none" w:sz="0" w:space="0" w:color="auto"/>
                        <w:left w:val="none" w:sz="0" w:space="0" w:color="auto"/>
                        <w:bottom w:val="none" w:sz="0" w:space="0" w:color="auto"/>
                        <w:right w:val="none" w:sz="0" w:space="0" w:color="auto"/>
                      </w:divBdr>
                    </w:div>
                  </w:divsChild>
                </w:div>
                <w:div w:id="169178325">
                  <w:marLeft w:val="0"/>
                  <w:marRight w:val="0"/>
                  <w:marTop w:val="0"/>
                  <w:marBottom w:val="0"/>
                  <w:divBdr>
                    <w:top w:val="none" w:sz="0" w:space="0" w:color="auto"/>
                    <w:left w:val="none" w:sz="0" w:space="0" w:color="auto"/>
                    <w:bottom w:val="none" w:sz="0" w:space="0" w:color="auto"/>
                    <w:right w:val="none" w:sz="0" w:space="0" w:color="auto"/>
                  </w:divBdr>
                  <w:divsChild>
                    <w:div w:id="1409303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81201">
          <w:marLeft w:val="0"/>
          <w:marRight w:val="0"/>
          <w:marTop w:val="0"/>
          <w:marBottom w:val="0"/>
          <w:divBdr>
            <w:top w:val="none" w:sz="0" w:space="0" w:color="auto"/>
            <w:left w:val="none" w:sz="0" w:space="0" w:color="auto"/>
            <w:bottom w:val="none" w:sz="0" w:space="0" w:color="auto"/>
            <w:right w:val="none" w:sz="0" w:space="0" w:color="auto"/>
          </w:divBdr>
        </w:div>
        <w:div w:id="466973699">
          <w:marLeft w:val="0"/>
          <w:marRight w:val="0"/>
          <w:marTop w:val="0"/>
          <w:marBottom w:val="0"/>
          <w:divBdr>
            <w:top w:val="none" w:sz="0" w:space="0" w:color="auto"/>
            <w:left w:val="none" w:sz="0" w:space="0" w:color="auto"/>
            <w:bottom w:val="none" w:sz="0" w:space="0" w:color="auto"/>
            <w:right w:val="none" w:sz="0" w:space="0" w:color="auto"/>
          </w:divBdr>
        </w:div>
        <w:div w:id="838814678">
          <w:marLeft w:val="0"/>
          <w:marRight w:val="0"/>
          <w:marTop w:val="0"/>
          <w:marBottom w:val="0"/>
          <w:divBdr>
            <w:top w:val="none" w:sz="0" w:space="0" w:color="auto"/>
            <w:left w:val="none" w:sz="0" w:space="0" w:color="auto"/>
            <w:bottom w:val="none" w:sz="0" w:space="0" w:color="auto"/>
            <w:right w:val="none" w:sz="0" w:space="0" w:color="auto"/>
          </w:divBdr>
        </w:div>
        <w:div w:id="1772167187">
          <w:marLeft w:val="0"/>
          <w:marRight w:val="0"/>
          <w:marTop w:val="0"/>
          <w:marBottom w:val="0"/>
          <w:divBdr>
            <w:top w:val="none" w:sz="0" w:space="0" w:color="auto"/>
            <w:left w:val="none" w:sz="0" w:space="0" w:color="auto"/>
            <w:bottom w:val="none" w:sz="0" w:space="0" w:color="auto"/>
            <w:right w:val="none" w:sz="0" w:space="0" w:color="auto"/>
          </w:divBdr>
        </w:div>
        <w:div w:id="888684872">
          <w:marLeft w:val="0"/>
          <w:marRight w:val="0"/>
          <w:marTop w:val="0"/>
          <w:marBottom w:val="0"/>
          <w:divBdr>
            <w:top w:val="none" w:sz="0" w:space="0" w:color="auto"/>
            <w:left w:val="none" w:sz="0" w:space="0" w:color="auto"/>
            <w:bottom w:val="none" w:sz="0" w:space="0" w:color="auto"/>
            <w:right w:val="none" w:sz="0" w:space="0" w:color="auto"/>
          </w:divBdr>
          <w:divsChild>
            <w:div w:id="1228880087">
              <w:marLeft w:val="-75"/>
              <w:marRight w:val="0"/>
              <w:marTop w:val="30"/>
              <w:marBottom w:val="30"/>
              <w:divBdr>
                <w:top w:val="none" w:sz="0" w:space="0" w:color="auto"/>
                <w:left w:val="none" w:sz="0" w:space="0" w:color="auto"/>
                <w:bottom w:val="none" w:sz="0" w:space="0" w:color="auto"/>
                <w:right w:val="none" w:sz="0" w:space="0" w:color="auto"/>
              </w:divBdr>
              <w:divsChild>
                <w:div w:id="1876623729">
                  <w:marLeft w:val="0"/>
                  <w:marRight w:val="0"/>
                  <w:marTop w:val="0"/>
                  <w:marBottom w:val="0"/>
                  <w:divBdr>
                    <w:top w:val="none" w:sz="0" w:space="0" w:color="auto"/>
                    <w:left w:val="none" w:sz="0" w:space="0" w:color="auto"/>
                    <w:bottom w:val="none" w:sz="0" w:space="0" w:color="auto"/>
                    <w:right w:val="none" w:sz="0" w:space="0" w:color="auto"/>
                  </w:divBdr>
                  <w:divsChild>
                    <w:div w:id="64961203">
                      <w:marLeft w:val="0"/>
                      <w:marRight w:val="0"/>
                      <w:marTop w:val="0"/>
                      <w:marBottom w:val="0"/>
                      <w:divBdr>
                        <w:top w:val="none" w:sz="0" w:space="0" w:color="auto"/>
                        <w:left w:val="none" w:sz="0" w:space="0" w:color="auto"/>
                        <w:bottom w:val="none" w:sz="0" w:space="0" w:color="auto"/>
                        <w:right w:val="none" w:sz="0" w:space="0" w:color="auto"/>
                      </w:divBdr>
                    </w:div>
                  </w:divsChild>
                </w:div>
                <w:div w:id="1288394109">
                  <w:marLeft w:val="0"/>
                  <w:marRight w:val="0"/>
                  <w:marTop w:val="0"/>
                  <w:marBottom w:val="0"/>
                  <w:divBdr>
                    <w:top w:val="none" w:sz="0" w:space="0" w:color="auto"/>
                    <w:left w:val="none" w:sz="0" w:space="0" w:color="auto"/>
                    <w:bottom w:val="none" w:sz="0" w:space="0" w:color="auto"/>
                    <w:right w:val="none" w:sz="0" w:space="0" w:color="auto"/>
                  </w:divBdr>
                  <w:divsChild>
                    <w:div w:id="1623264152">
                      <w:marLeft w:val="0"/>
                      <w:marRight w:val="0"/>
                      <w:marTop w:val="0"/>
                      <w:marBottom w:val="0"/>
                      <w:divBdr>
                        <w:top w:val="none" w:sz="0" w:space="0" w:color="auto"/>
                        <w:left w:val="none" w:sz="0" w:space="0" w:color="auto"/>
                        <w:bottom w:val="none" w:sz="0" w:space="0" w:color="auto"/>
                        <w:right w:val="none" w:sz="0" w:space="0" w:color="auto"/>
                      </w:divBdr>
                    </w:div>
                  </w:divsChild>
                </w:div>
                <w:div w:id="816917567">
                  <w:marLeft w:val="0"/>
                  <w:marRight w:val="0"/>
                  <w:marTop w:val="0"/>
                  <w:marBottom w:val="0"/>
                  <w:divBdr>
                    <w:top w:val="none" w:sz="0" w:space="0" w:color="auto"/>
                    <w:left w:val="none" w:sz="0" w:space="0" w:color="auto"/>
                    <w:bottom w:val="none" w:sz="0" w:space="0" w:color="auto"/>
                    <w:right w:val="none" w:sz="0" w:space="0" w:color="auto"/>
                  </w:divBdr>
                  <w:divsChild>
                    <w:div w:id="1171529745">
                      <w:marLeft w:val="0"/>
                      <w:marRight w:val="0"/>
                      <w:marTop w:val="0"/>
                      <w:marBottom w:val="0"/>
                      <w:divBdr>
                        <w:top w:val="none" w:sz="0" w:space="0" w:color="auto"/>
                        <w:left w:val="none" w:sz="0" w:space="0" w:color="auto"/>
                        <w:bottom w:val="none" w:sz="0" w:space="0" w:color="auto"/>
                        <w:right w:val="none" w:sz="0" w:space="0" w:color="auto"/>
                      </w:divBdr>
                    </w:div>
                  </w:divsChild>
                </w:div>
                <w:div w:id="1227374893">
                  <w:marLeft w:val="0"/>
                  <w:marRight w:val="0"/>
                  <w:marTop w:val="0"/>
                  <w:marBottom w:val="0"/>
                  <w:divBdr>
                    <w:top w:val="none" w:sz="0" w:space="0" w:color="auto"/>
                    <w:left w:val="none" w:sz="0" w:space="0" w:color="auto"/>
                    <w:bottom w:val="none" w:sz="0" w:space="0" w:color="auto"/>
                    <w:right w:val="none" w:sz="0" w:space="0" w:color="auto"/>
                  </w:divBdr>
                  <w:divsChild>
                    <w:div w:id="1987667120">
                      <w:marLeft w:val="0"/>
                      <w:marRight w:val="0"/>
                      <w:marTop w:val="0"/>
                      <w:marBottom w:val="0"/>
                      <w:divBdr>
                        <w:top w:val="none" w:sz="0" w:space="0" w:color="auto"/>
                        <w:left w:val="none" w:sz="0" w:space="0" w:color="auto"/>
                        <w:bottom w:val="none" w:sz="0" w:space="0" w:color="auto"/>
                        <w:right w:val="none" w:sz="0" w:space="0" w:color="auto"/>
                      </w:divBdr>
                    </w:div>
                  </w:divsChild>
                </w:div>
                <w:div w:id="1008557994">
                  <w:marLeft w:val="0"/>
                  <w:marRight w:val="0"/>
                  <w:marTop w:val="0"/>
                  <w:marBottom w:val="0"/>
                  <w:divBdr>
                    <w:top w:val="none" w:sz="0" w:space="0" w:color="auto"/>
                    <w:left w:val="none" w:sz="0" w:space="0" w:color="auto"/>
                    <w:bottom w:val="none" w:sz="0" w:space="0" w:color="auto"/>
                    <w:right w:val="none" w:sz="0" w:space="0" w:color="auto"/>
                  </w:divBdr>
                  <w:divsChild>
                    <w:div w:id="2126270077">
                      <w:marLeft w:val="0"/>
                      <w:marRight w:val="0"/>
                      <w:marTop w:val="0"/>
                      <w:marBottom w:val="0"/>
                      <w:divBdr>
                        <w:top w:val="none" w:sz="0" w:space="0" w:color="auto"/>
                        <w:left w:val="none" w:sz="0" w:space="0" w:color="auto"/>
                        <w:bottom w:val="none" w:sz="0" w:space="0" w:color="auto"/>
                        <w:right w:val="none" w:sz="0" w:space="0" w:color="auto"/>
                      </w:divBdr>
                    </w:div>
                  </w:divsChild>
                </w:div>
                <w:div w:id="2134131412">
                  <w:marLeft w:val="0"/>
                  <w:marRight w:val="0"/>
                  <w:marTop w:val="0"/>
                  <w:marBottom w:val="0"/>
                  <w:divBdr>
                    <w:top w:val="none" w:sz="0" w:space="0" w:color="auto"/>
                    <w:left w:val="none" w:sz="0" w:space="0" w:color="auto"/>
                    <w:bottom w:val="none" w:sz="0" w:space="0" w:color="auto"/>
                    <w:right w:val="none" w:sz="0" w:space="0" w:color="auto"/>
                  </w:divBdr>
                  <w:divsChild>
                    <w:div w:id="789666202">
                      <w:marLeft w:val="0"/>
                      <w:marRight w:val="0"/>
                      <w:marTop w:val="0"/>
                      <w:marBottom w:val="0"/>
                      <w:divBdr>
                        <w:top w:val="none" w:sz="0" w:space="0" w:color="auto"/>
                        <w:left w:val="none" w:sz="0" w:space="0" w:color="auto"/>
                        <w:bottom w:val="none" w:sz="0" w:space="0" w:color="auto"/>
                        <w:right w:val="none" w:sz="0" w:space="0" w:color="auto"/>
                      </w:divBdr>
                    </w:div>
                  </w:divsChild>
                </w:div>
                <w:div w:id="888805316">
                  <w:marLeft w:val="0"/>
                  <w:marRight w:val="0"/>
                  <w:marTop w:val="0"/>
                  <w:marBottom w:val="0"/>
                  <w:divBdr>
                    <w:top w:val="none" w:sz="0" w:space="0" w:color="auto"/>
                    <w:left w:val="none" w:sz="0" w:space="0" w:color="auto"/>
                    <w:bottom w:val="none" w:sz="0" w:space="0" w:color="auto"/>
                    <w:right w:val="none" w:sz="0" w:space="0" w:color="auto"/>
                  </w:divBdr>
                  <w:divsChild>
                    <w:div w:id="1385370820">
                      <w:marLeft w:val="0"/>
                      <w:marRight w:val="0"/>
                      <w:marTop w:val="0"/>
                      <w:marBottom w:val="0"/>
                      <w:divBdr>
                        <w:top w:val="none" w:sz="0" w:space="0" w:color="auto"/>
                        <w:left w:val="none" w:sz="0" w:space="0" w:color="auto"/>
                        <w:bottom w:val="none" w:sz="0" w:space="0" w:color="auto"/>
                        <w:right w:val="none" w:sz="0" w:space="0" w:color="auto"/>
                      </w:divBdr>
                    </w:div>
                  </w:divsChild>
                </w:div>
                <w:div w:id="259069972">
                  <w:marLeft w:val="0"/>
                  <w:marRight w:val="0"/>
                  <w:marTop w:val="0"/>
                  <w:marBottom w:val="0"/>
                  <w:divBdr>
                    <w:top w:val="none" w:sz="0" w:space="0" w:color="auto"/>
                    <w:left w:val="none" w:sz="0" w:space="0" w:color="auto"/>
                    <w:bottom w:val="none" w:sz="0" w:space="0" w:color="auto"/>
                    <w:right w:val="none" w:sz="0" w:space="0" w:color="auto"/>
                  </w:divBdr>
                  <w:divsChild>
                    <w:div w:id="1157957863">
                      <w:marLeft w:val="0"/>
                      <w:marRight w:val="0"/>
                      <w:marTop w:val="0"/>
                      <w:marBottom w:val="0"/>
                      <w:divBdr>
                        <w:top w:val="none" w:sz="0" w:space="0" w:color="auto"/>
                        <w:left w:val="none" w:sz="0" w:space="0" w:color="auto"/>
                        <w:bottom w:val="none" w:sz="0" w:space="0" w:color="auto"/>
                        <w:right w:val="none" w:sz="0" w:space="0" w:color="auto"/>
                      </w:divBdr>
                    </w:div>
                  </w:divsChild>
                </w:div>
                <w:div w:id="588121461">
                  <w:marLeft w:val="0"/>
                  <w:marRight w:val="0"/>
                  <w:marTop w:val="0"/>
                  <w:marBottom w:val="0"/>
                  <w:divBdr>
                    <w:top w:val="none" w:sz="0" w:space="0" w:color="auto"/>
                    <w:left w:val="none" w:sz="0" w:space="0" w:color="auto"/>
                    <w:bottom w:val="none" w:sz="0" w:space="0" w:color="auto"/>
                    <w:right w:val="none" w:sz="0" w:space="0" w:color="auto"/>
                  </w:divBdr>
                  <w:divsChild>
                    <w:div w:id="1181623209">
                      <w:marLeft w:val="0"/>
                      <w:marRight w:val="0"/>
                      <w:marTop w:val="0"/>
                      <w:marBottom w:val="0"/>
                      <w:divBdr>
                        <w:top w:val="none" w:sz="0" w:space="0" w:color="auto"/>
                        <w:left w:val="none" w:sz="0" w:space="0" w:color="auto"/>
                        <w:bottom w:val="none" w:sz="0" w:space="0" w:color="auto"/>
                        <w:right w:val="none" w:sz="0" w:space="0" w:color="auto"/>
                      </w:divBdr>
                    </w:div>
                  </w:divsChild>
                </w:div>
                <w:div w:id="452410211">
                  <w:marLeft w:val="0"/>
                  <w:marRight w:val="0"/>
                  <w:marTop w:val="0"/>
                  <w:marBottom w:val="0"/>
                  <w:divBdr>
                    <w:top w:val="none" w:sz="0" w:space="0" w:color="auto"/>
                    <w:left w:val="none" w:sz="0" w:space="0" w:color="auto"/>
                    <w:bottom w:val="none" w:sz="0" w:space="0" w:color="auto"/>
                    <w:right w:val="none" w:sz="0" w:space="0" w:color="auto"/>
                  </w:divBdr>
                  <w:divsChild>
                    <w:div w:id="1947543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9884">
          <w:marLeft w:val="0"/>
          <w:marRight w:val="0"/>
          <w:marTop w:val="0"/>
          <w:marBottom w:val="0"/>
          <w:divBdr>
            <w:top w:val="none" w:sz="0" w:space="0" w:color="auto"/>
            <w:left w:val="none" w:sz="0" w:space="0" w:color="auto"/>
            <w:bottom w:val="none" w:sz="0" w:space="0" w:color="auto"/>
            <w:right w:val="none" w:sz="0" w:space="0" w:color="auto"/>
          </w:divBdr>
        </w:div>
        <w:div w:id="1852332630">
          <w:marLeft w:val="0"/>
          <w:marRight w:val="0"/>
          <w:marTop w:val="0"/>
          <w:marBottom w:val="0"/>
          <w:divBdr>
            <w:top w:val="none" w:sz="0" w:space="0" w:color="auto"/>
            <w:left w:val="none" w:sz="0" w:space="0" w:color="auto"/>
            <w:bottom w:val="none" w:sz="0" w:space="0" w:color="auto"/>
            <w:right w:val="none" w:sz="0" w:space="0" w:color="auto"/>
          </w:divBdr>
        </w:div>
        <w:div w:id="858588721">
          <w:marLeft w:val="0"/>
          <w:marRight w:val="0"/>
          <w:marTop w:val="0"/>
          <w:marBottom w:val="0"/>
          <w:divBdr>
            <w:top w:val="none" w:sz="0" w:space="0" w:color="auto"/>
            <w:left w:val="none" w:sz="0" w:space="0" w:color="auto"/>
            <w:bottom w:val="none" w:sz="0" w:space="0" w:color="auto"/>
            <w:right w:val="none" w:sz="0" w:space="0" w:color="auto"/>
          </w:divBdr>
        </w:div>
        <w:div w:id="150874285">
          <w:marLeft w:val="0"/>
          <w:marRight w:val="0"/>
          <w:marTop w:val="0"/>
          <w:marBottom w:val="0"/>
          <w:divBdr>
            <w:top w:val="none" w:sz="0" w:space="0" w:color="auto"/>
            <w:left w:val="none" w:sz="0" w:space="0" w:color="auto"/>
            <w:bottom w:val="none" w:sz="0" w:space="0" w:color="auto"/>
            <w:right w:val="none" w:sz="0" w:space="0" w:color="auto"/>
          </w:divBdr>
        </w:div>
        <w:div w:id="287054970">
          <w:marLeft w:val="0"/>
          <w:marRight w:val="0"/>
          <w:marTop w:val="0"/>
          <w:marBottom w:val="0"/>
          <w:divBdr>
            <w:top w:val="none" w:sz="0" w:space="0" w:color="auto"/>
            <w:left w:val="none" w:sz="0" w:space="0" w:color="auto"/>
            <w:bottom w:val="none" w:sz="0" w:space="0" w:color="auto"/>
            <w:right w:val="none" w:sz="0" w:space="0" w:color="auto"/>
          </w:divBdr>
        </w:div>
        <w:div w:id="105538929">
          <w:marLeft w:val="0"/>
          <w:marRight w:val="0"/>
          <w:marTop w:val="0"/>
          <w:marBottom w:val="0"/>
          <w:divBdr>
            <w:top w:val="none" w:sz="0" w:space="0" w:color="auto"/>
            <w:left w:val="none" w:sz="0" w:space="0" w:color="auto"/>
            <w:bottom w:val="none" w:sz="0" w:space="0" w:color="auto"/>
            <w:right w:val="none" w:sz="0" w:space="0" w:color="auto"/>
          </w:divBdr>
        </w:div>
        <w:div w:id="865555228">
          <w:marLeft w:val="0"/>
          <w:marRight w:val="0"/>
          <w:marTop w:val="0"/>
          <w:marBottom w:val="0"/>
          <w:divBdr>
            <w:top w:val="none" w:sz="0" w:space="0" w:color="auto"/>
            <w:left w:val="none" w:sz="0" w:space="0" w:color="auto"/>
            <w:bottom w:val="none" w:sz="0" w:space="0" w:color="auto"/>
            <w:right w:val="none" w:sz="0" w:space="0" w:color="auto"/>
          </w:divBdr>
        </w:div>
        <w:div w:id="2093237888">
          <w:marLeft w:val="0"/>
          <w:marRight w:val="0"/>
          <w:marTop w:val="0"/>
          <w:marBottom w:val="0"/>
          <w:divBdr>
            <w:top w:val="none" w:sz="0" w:space="0" w:color="auto"/>
            <w:left w:val="none" w:sz="0" w:space="0" w:color="auto"/>
            <w:bottom w:val="none" w:sz="0" w:space="0" w:color="auto"/>
            <w:right w:val="none" w:sz="0" w:space="0" w:color="auto"/>
          </w:divBdr>
        </w:div>
        <w:div w:id="913049772">
          <w:marLeft w:val="0"/>
          <w:marRight w:val="0"/>
          <w:marTop w:val="0"/>
          <w:marBottom w:val="0"/>
          <w:divBdr>
            <w:top w:val="none" w:sz="0" w:space="0" w:color="auto"/>
            <w:left w:val="none" w:sz="0" w:space="0" w:color="auto"/>
            <w:bottom w:val="none" w:sz="0" w:space="0" w:color="auto"/>
            <w:right w:val="none" w:sz="0" w:space="0" w:color="auto"/>
          </w:divBdr>
        </w:div>
        <w:div w:id="891647977">
          <w:marLeft w:val="0"/>
          <w:marRight w:val="0"/>
          <w:marTop w:val="0"/>
          <w:marBottom w:val="0"/>
          <w:divBdr>
            <w:top w:val="none" w:sz="0" w:space="0" w:color="auto"/>
            <w:left w:val="none" w:sz="0" w:space="0" w:color="auto"/>
            <w:bottom w:val="none" w:sz="0" w:space="0" w:color="auto"/>
            <w:right w:val="none" w:sz="0" w:space="0" w:color="auto"/>
          </w:divBdr>
        </w:div>
        <w:div w:id="1612862769">
          <w:marLeft w:val="0"/>
          <w:marRight w:val="0"/>
          <w:marTop w:val="0"/>
          <w:marBottom w:val="0"/>
          <w:divBdr>
            <w:top w:val="none" w:sz="0" w:space="0" w:color="auto"/>
            <w:left w:val="none" w:sz="0" w:space="0" w:color="auto"/>
            <w:bottom w:val="none" w:sz="0" w:space="0" w:color="auto"/>
            <w:right w:val="none" w:sz="0" w:space="0" w:color="auto"/>
          </w:divBdr>
        </w:div>
        <w:div w:id="1305698206">
          <w:marLeft w:val="0"/>
          <w:marRight w:val="0"/>
          <w:marTop w:val="0"/>
          <w:marBottom w:val="0"/>
          <w:divBdr>
            <w:top w:val="none" w:sz="0" w:space="0" w:color="auto"/>
            <w:left w:val="none" w:sz="0" w:space="0" w:color="auto"/>
            <w:bottom w:val="none" w:sz="0" w:space="0" w:color="auto"/>
            <w:right w:val="none" w:sz="0" w:space="0" w:color="auto"/>
          </w:divBdr>
        </w:div>
        <w:div w:id="1219366795">
          <w:marLeft w:val="0"/>
          <w:marRight w:val="0"/>
          <w:marTop w:val="0"/>
          <w:marBottom w:val="0"/>
          <w:divBdr>
            <w:top w:val="none" w:sz="0" w:space="0" w:color="auto"/>
            <w:left w:val="none" w:sz="0" w:space="0" w:color="auto"/>
            <w:bottom w:val="none" w:sz="0" w:space="0" w:color="auto"/>
            <w:right w:val="none" w:sz="0" w:space="0" w:color="auto"/>
          </w:divBdr>
        </w:div>
        <w:div w:id="1422529501">
          <w:marLeft w:val="0"/>
          <w:marRight w:val="0"/>
          <w:marTop w:val="0"/>
          <w:marBottom w:val="0"/>
          <w:divBdr>
            <w:top w:val="none" w:sz="0" w:space="0" w:color="auto"/>
            <w:left w:val="none" w:sz="0" w:space="0" w:color="auto"/>
            <w:bottom w:val="none" w:sz="0" w:space="0" w:color="auto"/>
            <w:right w:val="none" w:sz="0" w:space="0" w:color="auto"/>
          </w:divBdr>
        </w:div>
        <w:div w:id="580725526">
          <w:marLeft w:val="0"/>
          <w:marRight w:val="0"/>
          <w:marTop w:val="0"/>
          <w:marBottom w:val="0"/>
          <w:divBdr>
            <w:top w:val="none" w:sz="0" w:space="0" w:color="auto"/>
            <w:left w:val="none" w:sz="0" w:space="0" w:color="auto"/>
            <w:bottom w:val="none" w:sz="0" w:space="0" w:color="auto"/>
            <w:right w:val="none" w:sz="0" w:space="0" w:color="auto"/>
          </w:divBdr>
        </w:div>
        <w:div w:id="2003003714">
          <w:marLeft w:val="0"/>
          <w:marRight w:val="0"/>
          <w:marTop w:val="0"/>
          <w:marBottom w:val="0"/>
          <w:divBdr>
            <w:top w:val="none" w:sz="0" w:space="0" w:color="auto"/>
            <w:left w:val="none" w:sz="0" w:space="0" w:color="auto"/>
            <w:bottom w:val="none" w:sz="0" w:space="0" w:color="auto"/>
            <w:right w:val="none" w:sz="0" w:space="0" w:color="auto"/>
          </w:divBdr>
        </w:div>
        <w:div w:id="550966231">
          <w:marLeft w:val="0"/>
          <w:marRight w:val="0"/>
          <w:marTop w:val="0"/>
          <w:marBottom w:val="0"/>
          <w:divBdr>
            <w:top w:val="none" w:sz="0" w:space="0" w:color="auto"/>
            <w:left w:val="none" w:sz="0" w:space="0" w:color="auto"/>
            <w:bottom w:val="none" w:sz="0" w:space="0" w:color="auto"/>
            <w:right w:val="none" w:sz="0" w:space="0" w:color="auto"/>
          </w:divBdr>
        </w:div>
        <w:div w:id="528181978">
          <w:marLeft w:val="0"/>
          <w:marRight w:val="0"/>
          <w:marTop w:val="0"/>
          <w:marBottom w:val="0"/>
          <w:divBdr>
            <w:top w:val="none" w:sz="0" w:space="0" w:color="auto"/>
            <w:left w:val="none" w:sz="0" w:space="0" w:color="auto"/>
            <w:bottom w:val="none" w:sz="0" w:space="0" w:color="auto"/>
            <w:right w:val="none" w:sz="0" w:space="0" w:color="auto"/>
          </w:divBdr>
        </w:div>
        <w:div w:id="1585186939">
          <w:marLeft w:val="0"/>
          <w:marRight w:val="0"/>
          <w:marTop w:val="0"/>
          <w:marBottom w:val="0"/>
          <w:divBdr>
            <w:top w:val="none" w:sz="0" w:space="0" w:color="auto"/>
            <w:left w:val="none" w:sz="0" w:space="0" w:color="auto"/>
            <w:bottom w:val="none" w:sz="0" w:space="0" w:color="auto"/>
            <w:right w:val="none" w:sz="0" w:space="0" w:color="auto"/>
          </w:divBdr>
        </w:div>
        <w:div w:id="1589580656">
          <w:marLeft w:val="0"/>
          <w:marRight w:val="0"/>
          <w:marTop w:val="0"/>
          <w:marBottom w:val="0"/>
          <w:divBdr>
            <w:top w:val="none" w:sz="0" w:space="0" w:color="auto"/>
            <w:left w:val="none" w:sz="0" w:space="0" w:color="auto"/>
            <w:bottom w:val="none" w:sz="0" w:space="0" w:color="auto"/>
            <w:right w:val="none" w:sz="0" w:space="0" w:color="auto"/>
          </w:divBdr>
        </w:div>
        <w:div w:id="1097213208">
          <w:marLeft w:val="0"/>
          <w:marRight w:val="0"/>
          <w:marTop w:val="0"/>
          <w:marBottom w:val="0"/>
          <w:divBdr>
            <w:top w:val="none" w:sz="0" w:space="0" w:color="auto"/>
            <w:left w:val="none" w:sz="0" w:space="0" w:color="auto"/>
            <w:bottom w:val="none" w:sz="0" w:space="0" w:color="auto"/>
            <w:right w:val="none" w:sz="0" w:space="0" w:color="auto"/>
          </w:divBdr>
        </w:div>
        <w:div w:id="599870003">
          <w:marLeft w:val="0"/>
          <w:marRight w:val="0"/>
          <w:marTop w:val="0"/>
          <w:marBottom w:val="0"/>
          <w:divBdr>
            <w:top w:val="none" w:sz="0" w:space="0" w:color="auto"/>
            <w:left w:val="none" w:sz="0" w:space="0" w:color="auto"/>
            <w:bottom w:val="none" w:sz="0" w:space="0" w:color="auto"/>
            <w:right w:val="none" w:sz="0" w:space="0" w:color="auto"/>
          </w:divBdr>
        </w:div>
        <w:div w:id="373652679">
          <w:marLeft w:val="0"/>
          <w:marRight w:val="0"/>
          <w:marTop w:val="0"/>
          <w:marBottom w:val="0"/>
          <w:divBdr>
            <w:top w:val="none" w:sz="0" w:space="0" w:color="auto"/>
            <w:left w:val="none" w:sz="0" w:space="0" w:color="auto"/>
            <w:bottom w:val="none" w:sz="0" w:space="0" w:color="auto"/>
            <w:right w:val="none" w:sz="0" w:space="0" w:color="auto"/>
          </w:divBdr>
        </w:div>
        <w:div w:id="161628404">
          <w:marLeft w:val="0"/>
          <w:marRight w:val="0"/>
          <w:marTop w:val="0"/>
          <w:marBottom w:val="0"/>
          <w:divBdr>
            <w:top w:val="none" w:sz="0" w:space="0" w:color="auto"/>
            <w:left w:val="none" w:sz="0" w:space="0" w:color="auto"/>
            <w:bottom w:val="none" w:sz="0" w:space="0" w:color="auto"/>
            <w:right w:val="none" w:sz="0" w:space="0" w:color="auto"/>
          </w:divBdr>
        </w:div>
        <w:div w:id="2073967090">
          <w:marLeft w:val="0"/>
          <w:marRight w:val="0"/>
          <w:marTop w:val="0"/>
          <w:marBottom w:val="0"/>
          <w:divBdr>
            <w:top w:val="none" w:sz="0" w:space="0" w:color="auto"/>
            <w:left w:val="none" w:sz="0" w:space="0" w:color="auto"/>
            <w:bottom w:val="none" w:sz="0" w:space="0" w:color="auto"/>
            <w:right w:val="none" w:sz="0" w:space="0" w:color="auto"/>
          </w:divBdr>
        </w:div>
        <w:div w:id="246961751">
          <w:marLeft w:val="0"/>
          <w:marRight w:val="0"/>
          <w:marTop w:val="0"/>
          <w:marBottom w:val="0"/>
          <w:divBdr>
            <w:top w:val="none" w:sz="0" w:space="0" w:color="auto"/>
            <w:left w:val="none" w:sz="0" w:space="0" w:color="auto"/>
            <w:bottom w:val="none" w:sz="0" w:space="0" w:color="auto"/>
            <w:right w:val="none" w:sz="0" w:space="0" w:color="auto"/>
          </w:divBdr>
        </w:div>
        <w:div w:id="2005627740">
          <w:marLeft w:val="0"/>
          <w:marRight w:val="0"/>
          <w:marTop w:val="0"/>
          <w:marBottom w:val="0"/>
          <w:divBdr>
            <w:top w:val="none" w:sz="0" w:space="0" w:color="auto"/>
            <w:left w:val="none" w:sz="0" w:space="0" w:color="auto"/>
            <w:bottom w:val="none" w:sz="0" w:space="0" w:color="auto"/>
            <w:right w:val="none" w:sz="0" w:space="0" w:color="auto"/>
          </w:divBdr>
        </w:div>
        <w:div w:id="690692898">
          <w:marLeft w:val="0"/>
          <w:marRight w:val="0"/>
          <w:marTop w:val="0"/>
          <w:marBottom w:val="0"/>
          <w:divBdr>
            <w:top w:val="none" w:sz="0" w:space="0" w:color="auto"/>
            <w:left w:val="none" w:sz="0" w:space="0" w:color="auto"/>
            <w:bottom w:val="none" w:sz="0" w:space="0" w:color="auto"/>
            <w:right w:val="none" w:sz="0" w:space="0" w:color="auto"/>
          </w:divBdr>
        </w:div>
        <w:div w:id="1588613797">
          <w:marLeft w:val="0"/>
          <w:marRight w:val="0"/>
          <w:marTop w:val="0"/>
          <w:marBottom w:val="0"/>
          <w:divBdr>
            <w:top w:val="none" w:sz="0" w:space="0" w:color="auto"/>
            <w:left w:val="none" w:sz="0" w:space="0" w:color="auto"/>
            <w:bottom w:val="none" w:sz="0" w:space="0" w:color="auto"/>
            <w:right w:val="none" w:sz="0" w:space="0" w:color="auto"/>
          </w:divBdr>
          <w:divsChild>
            <w:div w:id="1906448658">
              <w:marLeft w:val="-75"/>
              <w:marRight w:val="0"/>
              <w:marTop w:val="30"/>
              <w:marBottom w:val="30"/>
              <w:divBdr>
                <w:top w:val="none" w:sz="0" w:space="0" w:color="auto"/>
                <w:left w:val="none" w:sz="0" w:space="0" w:color="auto"/>
                <w:bottom w:val="none" w:sz="0" w:space="0" w:color="auto"/>
                <w:right w:val="none" w:sz="0" w:space="0" w:color="auto"/>
              </w:divBdr>
              <w:divsChild>
                <w:div w:id="1594051340">
                  <w:marLeft w:val="0"/>
                  <w:marRight w:val="0"/>
                  <w:marTop w:val="0"/>
                  <w:marBottom w:val="0"/>
                  <w:divBdr>
                    <w:top w:val="none" w:sz="0" w:space="0" w:color="auto"/>
                    <w:left w:val="none" w:sz="0" w:space="0" w:color="auto"/>
                    <w:bottom w:val="none" w:sz="0" w:space="0" w:color="auto"/>
                    <w:right w:val="none" w:sz="0" w:space="0" w:color="auto"/>
                  </w:divBdr>
                  <w:divsChild>
                    <w:div w:id="1608193868">
                      <w:marLeft w:val="0"/>
                      <w:marRight w:val="0"/>
                      <w:marTop w:val="0"/>
                      <w:marBottom w:val="0"/>
                      <w:divBdr>
                        <w:top w:val="none" w:sz="0" w:space="0" w:color="auto"/>
                        <w:left w:val="none" w:sz="0" w:space="0" w:color="auto"/>
                        <w:bottom w:val="none" w:sz="0" w:space="0" w:color="auto"/>
                        <w:right w:val="none" w:sz="0" w:space="0" w:color="auto"/>
                      </w:divBdr>
                    </w:div>
                  </w:divsChild>
                </w:div>
                <w:div w:id="1570842440">
                  <w:marLeft w:val="0"/>
                  <w:marRight w:val="0"/>
                  <w:marTop w:val="0"/>
                  <w:marBottom w:val="0"/>
                  <w:divBdr>
                    <w:top w:val="none" w:sz="0" w:space="0" w:color="auto"/>
                    <w:left w:val="none" w:sz="0" w:space="0" w:color="auto"/>
                    <w:bottom w:val="none" w:sz="0" w:space="0" w:color="auto"/>
                    <w:right w:val="none" w:sz="0" w:space="0" w:color="auto"/>
                  </w:divBdr>
                  <w:divsChild>
                    <w:div w:id="817500354">
                      <w:marLeft w:val="0"/>
                      <w:marRight w:val="0"/>
                      <w:marTop w:val="0"/>
                      <w:marBottom w:val="0"/>
                      <w:divBdr>
                        <w:top w:val="none" w:sz="0" w:space="0" w:color="auto"/>
                        <w:left w:val="none" w:sz="0" w:space="0" w:color="auto"/>
                        <w:bottom w:val="none" w:sz="0" w:space="0" w:color="auto"/>
                        <w:right w:val="none" w:sz="0" w:space="0" w:color="auto"/>
                      </w:divBdr>
                    </w:div>
                  </w:divsChild>
                </w:div>
                <w:div w:id="1755013289">
                  <w:marLeft w:val="0"/>
                  <w:marRight w:val="0"/>
                  <w:marTop w:val="0"/>
                  <w:marBottom w:val="0"/>
                  <w:divBdr>
                    <w:top w:val="none" w:sz="0" w:space="0" w:color="auto"/>
                    <w:left w:val="none" w:sz="0" w:space="0" w:color="auto"/>
                    <w:bottom w:val="none" w:sz="0" w:space="0" w:color="auto"/>
                    <w:right w:val="none" w:sz="0" w:space="0" w:color="auto"/>
                  </w:divBdr>
                  <w:divsChild>
                    <w:div w:id="209222998">
                      <w:marLeft w:val="0"/>
                      <w:marRight w:val="0"/>
                      <w:marTop w:val="0"/>
                      <w:marBottom w:val="0"/>
                      <w:divBdr>
                        <w:top w:val="none" w:sz="0" w:space="0" w:color="auto"/>
                        <w:left w:val="none" w:sz="0" w:space="0" w:color="auto"/>
                        <w:bottom w:val="none" w:sz="0" w:space="0" w:color="auto"/>
                        <w:right w:val="none" w:sz="0" w:space="0" w:color="auto"/>
                      </w:divBdr>
                    </w:div>
                  </w:divsChild>
                </w:div>
                <w:div w:id="1728336873">
                  <w:marLeft w:val="0"/>
                  <w:marRight w:val="0"/>
                  <w:marTop w:val="0"/>
                  <w:marBottom w:val="0"/>
                  <w:divBdr>
                    <w:top w:val="none" w:sz="0" w:space="0" w:color="auto"/>
                    <w:left w:val="none" w:sz="0" w:space="0" w:color="auto"/>
                    <w:bottom w:val="none" w:sz="0" w:space="0" w:color="auto"/>
                    <w:right w:val="none" w:sz="0" w:space="0" w:color="auto"/>
                  </w:divBdr>
                  <w:divsChild>
                    <w:div w:id="1654218094">
                      <w:marLeft w:val="0"/>
                      <w:marRight w:val="0"/>
                      <w:marTop w:val="0"/>
                      <w:marBottom w:val="0"/>
                      <w:divBdr>
                        <w:top w:val="none" w:sz="0" w:space="0" w:color="auto"/>
                        <w:left w:val="none" w:sz="0" w:space="0" w:color="auto"/>
                        <w:bottom w:val="none" w:sz="0" w:space="0" w:color="auto"/>
                        <w:right w:val="none" w:sz="0" w:space="0" w:color="auto"/>
                      </w:divBdr>
                    </w:div>
                  </w:divsChild>
                </w:div>
                <w:div w:id="1684166387">
                  <w:marLeft w:val="0"/>
                  <w:marRight w:val="0"/>
                  <w:marTop w:val="0"/>
                  <w:marBottom w:val="0"/>
                  <w:divBdr>
                    <w:top w:val="none" w:sz="0" w:space="0" w:color="auto"/>
                    <w:left w:val="none" w:sz="0" w:space="0" w:color="auto"/>
                    <w:bottom w:val="none" w:sz="0" w:space="0" w:color="auto"/>
                    <w:right w:val="none" w:sz="0" w:space="0" w:color="auto"/>
                  </w:divBdr>
                  <w:divsChild>
                    <w:div w:id="698631522">
                      <w:marLeft w:val="0"/>
                      <w:marRight w:val="0"/>
                      <w:marTop w:val="0"/>
                      <w:marBottom w:val="0"/>
                      <w:divBdr>
                        <w:top w:val="none" w:sz="0" w:space="0" w:color="auto"/>
                        <w:left w:val="none" w:sz="0" w:space="0" w:color="auto"/>
                        <w:bottom w:val="none" w:sz="0" w:space="0" w:color="auto"/>
                        <w:right w:val="none" w:sz="0" w:space="0" w:color="auto"/>
                      </w:divBdr>
                    </w:div>
                  </w:divsChild>
                </w:div>
                <w:div w:id="1638026577">
                  <w:marLeft w:val="0"/>
                  <w:marRight w:val="0"/>
                  <w:marTop w:val="0"/>
                  <w:marBottom w:val="0"/>
                  <w:divBdr>
                    <w:top w:val="none" w:sz="0" w:space="0" w:color="auto"/>
                    <w:left w:val="none" w:sz="0" w:space="0" w:color="auto"/>
                    <w:bottom w:val="none" w:sz="0" w:space="0" w:color="auto"/>
                    <w:right w:val="none" w:sz="0" w:space="0" w:color="auto"/>
                  </w:divBdr>
                  <w:divsChild>
                    <w:div w:id="1358310669">
                      <w:marLeft w:val="0"/>
                      <w:marRight w:val="0"/>
                      <w:marTop w:val="0"/>
                      <w:marBottom w:val="0"/>
                      <w:divBdr>
                        <w:top w:val="none" w:sz="0" w:space="0" w:color="auto"/>
                        <w:left w:val="none" w:sz="0" w:space="0" w:color="auto"/>
                        <w:bottom w:val="none" w:sz="0" w:space="0" w:color="auto"/>
                        <w:right w:val="none" w:sz="0" w:space="0" w:color="auto"/>
                      </w:divBdr>
                    </w:div>
                  </w:divsChild>
                </w:div>
                <w:div w:id="39943433">
                  <w:marLeft w:val="0"/>
                  <w:marRight w:val="0"/>
                  <w:marTop w:val="0"/>
                  <w:marBottom w:val="0"/>
                  <w:divBdr>
                    <w:top w:val="none" w:sz="0" w:space="0" w:color="auto"/>
                    <w:left w:val="none" w:sz="0" w:space="0" w:color="auto"/>
                    <w:bottom w:val="none" w:sz="0" w:space="0" w:color="auto"/>
                    <w:right w:val="none" w:sz="0" w:space="0" w:color="auto"/>
                  </w:divBdr>
                  <w:divsChild>
                    <w:div w:id="1129862140">
                      <w:marLeft w:val="0"/>
                      <w:marRight w:val="0"/>
                      <w:marTop w:val="0"/>
                      <w:marBottom w:val="0"/>
                      <w:divBdr>
                        <w:top w:val="none" w:sz="0" w:space="0" w:color="auto"/>
                        <w:left w:val="none" w:sz="0" w:space="0" w:color="auto"/>
                        <w:bottom w:val="none" w:sz="0" w:space="0" w:color="auto"/>
                        <w:right w:val="none" w:sz="0" w:space="0" w:color="auto"/>
                      </w:divBdr>
                    </w:div>
                  </w:divsChild>
                </w:div>
                <w:div w:id="555748930">
                  <w:marLeft w:val="0"/>
                  <w:marRight w:val="0"/>
                  <w:marTop w:val="0"/>
                  <w:marBottom w:val="0"/>
                  <w:divBdr>
                    <w:top w:val="none" w:sz="0" w:space="0" w:color="auto"/>
                    <w:left w:val="none" w:sz="0" w:space="0" w:color="auto"/>
                    <w:bottom w:val="none" w:sz="0" w:space="0" w:color="auto"/>
                    <w:right w:val="none" w:sz="0" w:space="0" w:color="auto"/>
                  </w:divBdr>
                  <w:divsChild>
                    <w:div w:id="1774520448">
                      <w:marLeft w:val="0"/>
                      <w:marRight w:val="0"/>
                      <w:marTop w:val="0"/>
                      <w:marBottom w:val="0"/>
                      <w:divBdr>
                        <w:top w:val="none" w:sz="0" w:space="0" w:color="auto"/>
                        <w:left w:val="none" w:sz="0" w:space="0" w:color="auto"/>
                        <w:bottom w:val="none" w:sz="0" w:space="0" w:color="auto"/>
                        <w:right w:val="none" w:sz="0" w:space="0" w:color="auto"/>
                      </w:divBdr>
                    </w:div>
                  </w:divsChild>
                </w:div>
                <w:div w:id="1357272383">
                  <w:marLeft w:val="0"/>
                  <w:marRight w:val="0"/>
                  <w:marTop w:val="0"/>
                  <w:marBottom w:val="0"/>
                  <w:divBdr>
                    <w:top w:val="none" w:sz="0" w:space="0" w:color="auto"/>
                    <w:left w:val="none" w:sz="0" w:space="0" w:color="auto"/>
                    <w:bottom w:val="none" w:sz="0" w:space="0" w:color="auto"/>
                    <w:right w:val="none" w:sz="0" w:space="0" w:color="auto"/>
                  </w:divBdr>
                  <w:divsChild>
                    <w:div w:id="2102754932">
                      <w:marLeft w:val="0"/>
                      <w:marRight w:val="0"/>
                      <w:marTop w:val="0"/>
                      <w:marBottom w:val="0"/>
                      <w:divBdr>
                        <w:top w:val="none" w:sz="0" w:space="0" w:color="auto"/>
                        <w:left w:val="none" w:sz="0" w:space="0" w:color="auto"/>
                        <w:bottom w:val="none" w:sz="0" w:space="0" w:color="auto"/>
                        <w:right w:val="none" w:sz="0" w:space="0" w:color="auto"/>
                      </w:divBdr>
                    </w:div>
                  </w:divsChild>
                </w:div>
                <w:div w:id="677387159">
                  <w:marLeft w:val="0"/>
                  <w:marRight w:val="0"/>
                  <w:marTop w:val="0"/>
                  <w:marBottom w:val="0"/>
                  <w:divBdr>
                    <w:top w:val="none" w:sz="0" w:space="0" w:color="auto"/>
                    <w:left w:val="none" w:sz="0" w:space="0" w:color="auto"/>
                    <w:bottom w:val="none" w:sz="0" w:space="0" w:color="auto"/>
                    <w:right w:val="none" w:sz="0" w:space="0" w:color="auto"/>
                  </w:divBdr>
                  <w:divsChild>
                    <w:div w:id="1870874373">
                      <w:marLeft w:val="0"/>
                      <w:marRight w:val="0"/>
                      <w:marTop w:val="0"/>
                      <w:marBottom w:val="0"/>
                      <w:divBdr>
                        <w:top w:val="none" w:sz="0" w:space="0" w:color="auto"/>
                        <w:left w:val="none" w:sz="0" w:space="0" w:color="auto"/>
                        <w:bottom w:val="none" w:sz="0" w:space="0" w:color="auto"/>
                        <w:right w:val="none" w:sz="0" w:space="0" w:color="auto"/>
                      </w:divBdr>
                    </w:div>
                  </w:divsChild>
                </w:div>
                <w:div w:id="784740347">
                  <w:marLeft w:val="0"/>
                  <w:marRight w:val="0"/>
                  <w:marTop w:val="0"/>
                  <w:marBottom w:val="0"/>
                  <w:divBdr>
                    <w:top w:val="none" w:sz="0" w:space="0" w:color="auto"/>
                    <w:left w:val="none" w:sz="0" w:space="0" w:color="auto"/>
                    <w:bottom w:val="none" w:sz="0" w:space="0" w:color="auto"/>
                    <w:right w:val="none" w:sz="0" w:space="0" w:color="auto"/>
                  </w:divBdr>
                  <w:divsChild>
                    <w:div w:id="2040279004">
                      <w:marLeft w:val="0"/>
                      <w:marRight w:val="0"/>
                      <w:marTop w:val="0"/>
                      <w:marBottom w:val="0"/>
                      <w:divBdr>
                        <w:top w:val="none" w:sz="0" w:space="0" w:color="auto"/>
                        <w:left w:val="none" w:sz="0" w:space="0" w:color="auto"/>
                        <w:bottom w:val="none" w:sz="0" w:space="0" w:color="auto"/>
                        <w:right w:val="none" w:sz="0" w:space="0" w:color="auto"/>
                      </w:divBdr>
                    </w:div>
                  </w:divsChild>
                </w:div>
                <w:div w:id="620913915">
                  <w:marLeft w:val="0"/>
                  <w:marRight w:val="0"/>
                  <w:marTop w:val="0"/>
                  <w:marBottom w:val="0"/>
                  <w:divBdr>
                    <w:top w:val="none" w:sz="0" w:space="0" w:color="auto"/>
                    <w:left w:val="none" w:sz="0" w:space="0" w:color="auto"/>
                    <w:bottom w:val="none" w:sz="0" w:space="0" w:color="auto"/>
                    <w:right w:val="none" w:sz="0" w:space="0" w:color="auto"/>
                  </w:divBdr>
                  <w:divsChild>
                    <w:div w:id="135930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255475">
          <w:marLeft w:val="0"/>
          <w:marRight w:val="0"/>
          <w:marTop w:val="0"/>
          <w:marBottom w:val="0"/>
          <w:divBdr>
            <w:top w:val="none" w:sz="0" w:space="0" w:color="auto"/>
            <w:left w:val="none" w:sz="0" w:space="0" w:color="auto"/>
            <w:bottom w:val="none" w:sz="0" w:space="0" w:color="auto"/>
            <w:right w:val="none" w:sz="0" w:space="0" w:color="auto"/>
          </w:divBdr>
        </w:div>
        <w:div w:id="126944050">
          <w:marLeft w:val="0"/>
          <w:marRight w:val="0"/>
          <w:marTop w:val="0"/>
          <w:marBottom w:val="0"/>
          <w:divBdr>
            <w:top w:val="none" w:sz="0" w:space="0" w:color="auto"/>
            <w:left w:val="none" w:sz="0" w:space="0" w:color="auto"/>
            <w:bottom w:val="none" w:sz="0" w:space="0" w:color="auto"/>
            <w:right w:val="none" w:sz="0" w:space="0" w:color="auto"/>
          </w:divBdr>
        </w:div>
        <w:div w:id="594169028">
          <w:marLeft w:val="0"/>
          <w:marRight w:val="0"/>
          <w:marTop w:val="0"/>
          <w:marBottom w:val="0"/>
          <w:divBdr>
            <w:top w:val="none" w:sz="0" w:space="0" w:color="auto"/>
            <w:left w:val="none" w:sz="0" w:space="0" w:color="auto"/>
            <w:bottom w:val="none" w:sz="0" w:space="0" w:color="auto"/>
            <w:right w:val="none" w:sz="0" w:space="0" w:color="auto"/>
          </w:divBdr>
        </w:div>
        <w:div w:id="605306898">
          <w:marLeft w:val="0"/>
          <w:marRight w:val="0"/>
          <w:marTop w:val="0"/>
          <w:marBottom w:val="0"/>
          <w:divBdr>
            <w:top w:val="none" w:sz="0" w:space="0" w:color="auto"/>
            <w:left w:val="none" w:sz="0" w:space="0" w:color="auto"/>
            <w:bottom w:val="none" w:sz="0" w:space="0" w:color="auto"/>
            <w:right w:val="none" w:sz="0" w:space="0" w:color="auto"/>
          </w:divBdr>
        </w:div>
        <w:div w:id="2144812149">
          <w:marLeft w:val="0"/>
          <w:marRight w:val="0"/>
          <w:marTop w:val="0"/>
          <w:marBottom w:val="0"/>
          <w:divBdr>
            <w:top w:val="none" w:sz="0" w:space="0" w:color="auto"/>
            <w:left w:val="none" w:sz="0" w:space="0" w:color="auto"/>
            <w:bottom w:val="none" w:sz="0" w:space="0" w:color="auto"/>
            <w:right w:val="none" w:sz="0" w:space="0" w:color="auto"/>
          </w:divBdr>
        </w:div>
        <w:div w:id="1761173618">
          <w:marLeft w:val="0"/>
          <w:marRight w:val="0"/>
          <w:marTop w:val="0"/>
          <w:marBottom w:val="0"/>
          <w:divBdr>
            <w:top w:val="none" w:sz="0" w:space="0" w:color="auto"/>
            <w:left w:val="none" w:sz="0" w:space="0" w:color="auto"/>
            <w:bottom w:val="none" w:sz="0" w:space="0" w:color="auto"/>
            <w:right w:val="none" w:sz="0" w:space="0" w:color="auto"/>
          </w:divBdr>
        </w:div>
        <w:div w:id="529228015">
          <w:marLeft w:val="0"/>
          <w:marRight w:val="0"/>
          <w:marTop w:val="0"/>
          <w:marBottom w:val="0"/>
          <w:divBdr>
            <w:top w:val="none" w:sz="0" w:space="0" w:color="auto"/>
            <w:left w:val="none" w:sz="0" w:space="0" w:color="auto"/>
            <w:bottom w:val="none" w:sz="0" w:space="0" w:color="auto"/>
            <w:right w:val="none" w:sz="0" w:space="0" w:color="auto"/>
          </w:divBdr>
        </w:div>
        <w:div w:id="1552157251">
          <w:marLeft w:val="0"/>
          <w:marRight w:val="0"/>
          <w:marTop w:val="0"/>
          <w:marBottom w:val="0"/>
          <w:divBdr>
            <w:top w:val="none" w:sz="0" w:space="0" w:color="auto"/>
            <w:left w:val="none" w:sz="0" w:space="0" w:color="auto"/>
            <w:bottom w:val="none" w:sz="0" w:space="0" w:color="auto"/>
            <w:right w:val="none" w:sz="0" w:space="0" w:color="auto"/>
          </w:divBdr>
        </w:div>
        <w:div w:id="687222956">
          <w:marLeft w:val="0"/>
          <w:marRight w:val="0"/>
          <w:marTop w:val="0"/>
          <w:marBottom w:val="0"/>
          <w:divBdr>
            <w:top w:val="none" w:sz="0" w:space="0" w:color="auto"/>
            <w:left w:val="none" w:sz="0" w:space="0" w:color="auto"/>
            <w:bottom w:val="none" w:sz="0" w:space="0" w:color="auto"/>
            <w:right w:val="none" w:sz="0" w:space="0" w:color="auto"/>
          </w:divBdr>
        </w:div>
        <w:div w:id="1171874432">
          <w:marLeft w:val="0"/>
          <w:marRight w:val="0"/>
          <w:marTop w:val="0"/>
          <w:marBottom w:val="0"/>
          <w:divBdr>
            <w:top w:val="none" w:sz="0" w:space="0" w:color="auto"/>
            <w:left w:val="none" w:sz="0" w:space="0" w:color="auto"/>
            <w:bottom w:val="none" w:sz="0" w:space="0" w:color="auto"/>
            <w:right w:val="none" w:sz="0" w:space="0" w:color="auto"/>
          </w:divBdr>
        </w:div>
        <w:div w:id="1707827164">
          <w:marLeft w:val="0"/>
          <w:marRight w:val="0"/>
          <w:marTop w:val="0"/>
          <w:marBottom w:val="0"/>
          <w:divBdr>
            <w:top w:val="none" w:sz="0" w:space="0" w:color="auto"/>
            <w:left w:val="none" w:sz="0" w:space="0" w:color="auto"/>
            <w:bottom w:val="none" w:sz="0" w:space="0" w:color="auto"/>
            <w:right w:val="none" w:sz="0" w:space="0" w:color="auto"/>
          </w:divBdr>
        </w:div>
        <w:div w:id="586814942">
          <w:marLeft w:val="0"/>
          <w:marRight w:val="0"/>
          <w:marTop w:val="0"/>
          <w:marBottom w:val="0"/>
          <w:divBdr>
            <w:top w:val="none" w:sz="0" w:space="0" w:color="auto"/>
            <w:left w:val="none" w:sz="0" w:space="0" w:color="auto"/>
            <w:bottom w:val="none" w:sz="0" w:space="0" w:color="auto"/>
            <w:right w:val="none" w:sz="0" w:space="0" w:color="auto"/>
          </w:divBdr>
        </w:div>
        <w:div w:id="2085177326">
          <w:marLeft w:val="0"/>
          <w:marRight w:val="0"/>
          <w:marTop w:val="0"/>
          <w:marBottom w:val="0"/>
          <w:divBdr>
            <w:top w:val="none" w:sz="0" w:space="0" w:color="auto"/>
            <w:left w:val="none" w:sz="0" w:space="0" w:color="auto"/>
            <w:bottom w:val="none" w:sz="0" w:space="0" w:color="auto"/>
            <w:right w:val="none" w:sz="0" w:space="0" w:color="auto"/>
          </w:divBdr>
        </w:div>
        <w:div w:id="638539364">
          <w:marLeft w:val="0"/>
          <w:marRight w:val="0"/>
          <w:marTop w:val="0"/>
          <w:marBottom w:val="0"/>
          <w:divBdr>
            <w:top w:val="none" w:sz="0" w:space="0" w:color="auto"/>
            <w:left w:val="none" w:sz="0" w:space="0" w:color="auto"/>
            <w:bottom w:val="none" w:sz="0" w:space="0" w:color="auto"/>
            <w:right w:val="none" w:sz="0" w:space="0" w:color="auto"/>
          </w:divBdr>
        </w:div>
        <w:div w:id="1727140245">
          <w:marLeft w:val="0"/>
          <w:marRight w:val="0"/>
          <w:marTop w:val="0"/>
          <w:marBottom w:val="0"/>
          <w:divBdr>
            <w:top w:val="none" w:sz="0" w:space="0" w:color="auto"/>
            <w:left w:val="none" w:sz="0" w:space="0" w:color="auto"/>
            <w:bottom w:val="none" w:sz="0" w:space="0" w:color="auto"/>
            <w:right w:val="none" w:sz="0" w:space="0" w:color="auto"/>
          </w:divBdr>
        </w:div>
        <w:div w:id="95954421">
          <w:marLeft w:val="0"/>
          <w:marRight w:val="0"/>
          <w:marTop w:val="0"/>
          <w:marBottom w:val="0"/>
          <w:divBdr>
            <w:top w:val="none" w:sz="0" w:space="0" w:color="auto"/>
            <w:left w:val="none" w:sz="0" w:space="0" w:color="auto"/>
            <w:bottom w:val="none" w:sz="0" w:space="0" w:color="auto"/>
            <w:right w:val="none" w:sz="0" w:space="0" w:color="auto"/>
          </w:divBdr>
        </w:div>
        <w:div w:id="692876460">
          <w:marLeft w:val="0"/>
          <w:marRight w:val="0"/>
          <w:marTop w:val="0"/>
          <w:marBottom w:val="0"/>
          <w:divBdr>
            <w:top w:val="none" w:sz="0" w:space="0" w:color="auto"/>
            <w:left w:val="none" w:sz="0" w:space="0" w:color="auto"/>
            <w:bottom w:val="none" w:sz="0" w:space="0" w:color="auto"/>
            <w:right w:val="none" w:sz="0" w:space="0" w:color="auto"/>
          </w:divBdr>
        </w:div>
        <w:div w:id="614484713">
          <w:marLeft w:val="0"/>
          <w:marRight w:val="0"/>
          <w:marTop w:val="0"/>
          <w:marBottom w:val="0"/>
          <w:divBdr>
            <w:top w:val="none" w:sz="0" w:space="0" w:color="auto"/>
            <w:left w:val="none" w:sz="0" w:space="0" w:color="auto"/>
            <w:bottom w:val="none" w:sz="0" w:space="0" w:color="auto"/>
            <w:right w:val="none" w:sz="0" w:space="0" w:color="auto"/>
          </w:divBdr>
        </w:div>
        <w:div w:id="1692031158">
          <w:marLeft w:val="0"/>
          <w:marRight w:val="0"/>
          <w:marTop w:val="0"/>
          <w:marBottom w:val="0"/>
          <w:divBdr>
            <w:top w:val="none" w:sz="0" w:space="0" w:color="auto"/>
            <w:left w:val="none" w:sz="0" w:space="0" w:color="auto"/>
            <w:bottom w:val="none" w:sz="0" w:space="0" w:color="auto"/>
            <w:right w:val="none" w:sz="0" w:space="0" w:color="auto"/>
          </w:divBdr>
          <w:divsChild>
            <w:div w:id="2034529971">
              <w:marLeft w:val="-75"/>
              <w:marRight w:val="0"/>
              <w:marTop w:val="30"/>
              <w:marBottom w:val="30"/>
              <w:divBdr>
                <w:top w:val="none" w:sz="0" w:space="0" w:color="auto"/>
                <w:left w:val="none" w:sz="0" w:space="0" w:color="auto"/>
                <w:bottom w:val="none" w:sz="0" w:space="0" w:color="auto"/>
                <w:right w:val="none" w:sz="0" w:space="0" w:color="auto"/>
              </w:divBdr>
              <w:divsChild>
                <w:div w:id="2081169415">
                  <w:marLeft w:val="0"/>
                  <w:marRight w:val="0"/>
                  <w:marTop w:val="0"/>
                  <w:marBottom w:val="0"/>
                  <w:divBdr>
                    <w:top w:val="none" w:sz="0" w:space="0" w:color="auto"/>
                    <w:left w:val="none" w:sz="0" w:space="0" w:color="auto"/>
                    <w:bottom w:val="none" w:sz="0" w:space="0" w:color="auto"/>
                    <w:right w:val="none" w:sz="0" w:space="0" w:color="auto"/>
                  </w:divBdr>
                  <w:divsChild>
                    <w:div w:id="1996254145">
                      <w:marLeft w:val="0"/>
                      <w:marRight w:val="0"/>
                      <w:marTop w:val="0"/>
                      <w:marBottom w:val="0"/>
                      <w:divBdr>
                        <w:top w:val="none" w:sz="0" w:space="0" w:color="auto"/>
                        <w:left w:val="none" w:sz="0" w:space="0" w:color="auto"/>
                        <w:bottom w:val="none" w:sz="0" w:space="0" w:color="auto"/>
                        <w:right w:val="none" w:sz="0" w:space="0" w:color="auto"/>
                      </w:divBdr>
                    </w:div>
                  </w:divsChild>
                </w:div>
                <w:div w:id="1511751171">
                  <w:marLeft w:val="0"/>
                  <w:marRight w:val="0"/>
                  <w:marTop w:val="0"/>
                  <w:marBottom w:val="0"/>
                  <w:divBdr>
                    <w:top w:val="none" w:sz="0" w:space="0" w:color="auto"/>
                    <w:left w:val="none" w:sz="0" w:space="0" w:color="auto"/>
                    <w:bottom w:val="none" w:sz="0" w:space="0" w:color="auto"/>
                    <w:right w:val="none" w:sz="0" w:space="0" w:color="auto"/>
                  </w:divBdr>
                  <w:divsChild>
                    <w:div w:id="1091706347">
                      <w:marLeft w:val="0"/>
                      <w:marRight w:val="0"/>
                      <w:marTop w:val="0"/>
                      <w:marBottom w:val="0"/>
                      <w:divBdr>
                        <w:top w:val="none" w:sz="0" w:space="0" w:color="auto"/>
                        <w:left w:val="none" w:sz="0" w:space="0" w:color="auto"/>
                        <w:bottom w:val="none" w:sz="0" w:space="0" w:color="auto"/>
                        <w:right w:val="none" w:sz="0" w:space="0" w:color="auto"/>
                      </w:divBdr>
                    </w:div>
                  </w:divsChild>
                </w:div>
                <w:div w:id="942301367">
                  <w:marLeft w:val="0"/>
                  <w:marRight w:val="0"/>
                  <w:marTop w:val="0"/>
                  <w:marBottom w:val="0"/>
                  <w:divBdr>
                    <w:top w:val="none" w:sz="0" w:space="0" w:color="auto"/>
                    <w:left w:val="none" w:sz="0" w:space="0" w:color="auto"/>
                    <w:bottom w:val="none" w:sz="0" w:space="0" w:color="auto"/>
                    <w:right w:val="none" w:sz="0" w:space="0" w:color="auto"/>
                  </w:divBdr>
                  <w:divsChild>
                    <w:div w:id="1798835879">
                      <w:marLeft w:val="0"/>
                      <w:marRight w:val="0"/>
                      <w:marTop w:val="0"/>
                      <w:marBottom w:val="0"/>
                      <w:divBdr>
                        <w:top w:val="none" w:sz="0" w:space="0" w:color="auto"/>
                        <w:left w:val="none" w:sz="0" w:space="0" w:color="auto"/>
                        <w:bottom w:val="none" w:sz="0" w:space="0" w:color="auto"/>
                        <w:right w:val="none" w:sz="0" w:space="0" w:color="auto"/>
                      </w:divBdr>
                    </w:div>
                  </w:divsChild>
                </w:div>
                <w:div w:id="241910578">
                  <w:marLeft w:val="0"/>
                  <w:marRight w:val="0"/>
                  <w:marTop w:val="0"/>
                  <w:marBottom w:val="0"/>
                  <w:divBdr>
                    <w:top w:val="none" w:sz="0" w:space="0" w:color="auto"/>
                    <w:left w:val="none" w:sz="0" w:space="0" w:color="auto"/>
                    <w:bottom w:val="none" w:sz="0" w:space="0" w:color="auto"/>
                    <w:right w:val="none" w:sz="0" w:space="0" w:color="auto"/>
                  </w:divBdr>
                  <w:divsChild>
                    <w:div w:id="1770004906">
                      <w:marLeft w:val="0"/>
                      <w:marRight w:val="0"/>
                      <w:marTop w:val="0"/>
                      <w:marBottom w:val="0"/>
                      <w:divBdr>
                        <w:top w:val="none" w:sz="0" w:space="0" w:color="auto"/>
                        <w:left w:val="none" w:sz="0" w:space="0" w:color="auto"/>
                        <w:bottom w:val="none" w:sz="0" w:space="0" w:color="auto"/>
                        <w:right w:val="none" w:sz="0" w:space="0" w:color="auto"/>
                      </w:divBdr>
                    </w:div>
                  </w:divsChild>
                </w:div>
                <w:div w:id="2039574728">
                  <w:marLeft w:val="0"/>
                  <w:marRight w:val="0"/>
                  <w:marTop w:val="0"/>
                  <w:marBottom w:val="0"/>
                  <w:divBdr>
                    <w:top w:val="none" w:sz="0" w:space="0" w:color="auto"/>
                    <w:left w:val="none" w:sz="0" w:space="0" w:color="auto"/>
                    <w:bottom w:val="none" w:sz="0" w:space="0" w:color="auto"/>
                    <w:right w:val="none" w:sz="0" w:space="0" w:color="auto"/>
                  </w:divBdr>
                  <w:divsChild>
                    <w:div w:id="1631327513">
                      <w:marLeft w:val="0"/>
                      <w:marRight w:val="0"/>
                      <w:marTop w:val="0"/>
                      <w:marBottom w:val="0"/>
                      <w:divBdr>
                        <w:top w:val="none" w:sz="0" w:space="0" w:color="auto"/>
                        <w:left w:val="none" w:sz="0" w:space="0" w:color="auto"/>
                        <w:bottom w:val="none" w:sz="0" w:space="0" w:color="auto"/>
                        <w:right w:val="none" w:sz="0" w:space="0" w:color="auto"/>
                      </w:divBdr>
                    </w:div>
                  </w:divsChild>
                </w:div>
                <w:div w:id="1571692999">
                  <w:marLeft w:val="0"/>
                  <w:marRight w:val="0"/>
                  <w:marTop w:val="0"/>
                  <w:marBottom w:val="0"/>
                  <w:divBdr>
                    <w:top w:val="none" w:sz="0" w:space="0" w:color="auto"/>
                    <w:left w:val="none" w:sz="0" w:space="0" w:color="auto"/>
                    <w:bottom w:val="none" w:sz="0" w:space="0" w:color="auto"/>
                    <w:right w:val="none" w:sz="0" w:space="0" w:color="auto"/>
                  </w:divBdr>
                  <w:divsChild>
                    <w:div w:id="1634554925">
                      <w:marLeft w:val="0"/>
                      <w:marRight w:val="0"/>
                      <w:marTop w:val="0"/>
                      <w:marBottom w:val="0"/>
                      <w:divBdr>
                        <w:top w:val="none" w:sz="0" w:space="0" w:color="auto"/>
                        <w:left w:val="none" w:sz="0" w:space="0" w:color="auto"/>
                        <w:bottom w:val="none" w:sz="0" w:space="0" w:color="auto"/>
                        <w:right w:val="none" w:sz="0" w:space="0" w:color="auto"/>
                      </w:divBdr>
                    </w:div>
                  </w:divsChild>
                </w:div>
                <w:div w:id="568732830">
                  <w:marLeft w:val="0"/>
                  <w:marRight w:val="0"/>
                  <w:marTop w:val="0"/>
                  <w:marBottom w:val="0"/>
                  <w:divBdr>
                    <w:top w:val="none" w:sz="0" w:space="0" w:color="auto"/>
                    <w:left w:val="none" w:sz="0" w:space="0" w:color="auto"/>
                    <w:bottom w:val="none" w:sz="0" w:space="0" w:color="auto"/>
                    <w:right w:val="none" w:sz="0" w:space="0" w:color="auto"/>
                  </w:divBdr>
                  <w:divsChild>
                    <w:div w:id="1818454017">
                      <w:marLeft w:val="0"/>
                      <w:marRight w:val="0"/>
                      <w:marTop w:val="0"/>
                      <w:marBottom w:val="0"/>
                      <w:divBdr>
                        <w:top w:val="none" w:sz="0" w:space="0" w:color="auto"/>
                        <w:left w:val="none" w:sz="0" w:space="0" w:color="auto"/>
                        <w:bottom w:val="none" w:sz="0" w:space="0" w:color="auto"/>
                        <w:right w:val="none" w:sz="0" w:space="0" w:color="auto"/>
                      </w:divBdr>
                    </w:div>
                  </w:divsChild>
                </w:div>
                <w:div w:id="2017071393">
                  <w:marLeft w:val="0"/>
                  <w:marRight w:val="0"/>
                  <w:marTop w:val="0"/>
                  <w:marBottom w:val="0"/>
                  <w:divBdr>
                    <w:top w:val="none" w:sz="0" w:space="0" w:color="auto"/>
                    <w:left w:val="none" w:sz="0" w:space="0" w:color="auto"/>
                    <w:bottom w:val="none" w:sz="0" w:space="0" w:color="auto"/>
                    <w:right w:val="none" w:sz="0" w:space="0" w:color="auto"/>
                  </w:divBdr>
                  <w:divsChild>
                    <w:div w:id="99969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743199">
          <w:marLeft w:val="0"/>
          <w:marRight w:val="0"/>
          <w:marTop w:val="0"/>
          <w:marBottom w:val="0"/>
          <w:divBdr>
            <w:top w:val="none" w:sz="0" w:space="0" w:color="auto"/>
            <w:left w:val="none" w:sz="0" w:space="0" w:color="auto"/>
            <w:bottom w:val="none" w:sz="0" w:space="0" w:color="auto"/>
            <w:right w:val="none" w:sz="0" w:space="0" w:color="auto"/>
          </w:divBdr>
        </w:div>
        <w:div w:id="519589839">
          <w:marLeft w:val="0"/>
          <w:marRight w:val="0"/>
          <w:marTop w:val="0"/>
          <w:marBottom w:val="0"/>
          <w:divBdr>
            <w:top w:val="none" w:sz="0" w:space="0" w:color="auto"/>
            <w:left w:val="none" w:sz="0" w:space="0" w:color="auto"/>
            <w:bottom w:val="none" w:sz="0" w:space="0" w:color="auto"/>
            <w:right w:val="none" w:sz="0" w:space="0" w:color="auto"/>
          </w:divBdr>
        </w:div>
        <w:div w:id="1423212510">
          <w:marLeft w:val="0"/>
          <w:marRight w:val="0"/>
          <w:marTop w:val="0"/>
          <w:marBottom w:val="0"/>
          <w:divBdr>
            <w:top w:val="none" w:sz="0" w:space="0" w:color="auto"/>
            <w:left w:val="none" w:sz="0" w:space="0" w:color="auto"/>
            <w:bottom w:val="none" w:sz="0" w:space="0" w:color="auto"/>
            <w:right w:val="none" w:sz="0" w:space="0" w:color="auto"/>
          </w:divBdr>
        </w:div>
        <w:div w:id="405615232">
          <w:marLeft w:val="0"/>
          <w:marRight w:val="0"/>
          <w:marTop w:val="0"/>
          <w:marBottom w:val="0"/>
          <w:divBdr>
            <w:top w:val="none" w:sz="0" w:space="0" w:color="auto"/>
            <w:left w:val="none" w:sz="0" w:space="0" w:color="auto"/>
            <w:bottom w:val="none" w:sz="0" w:space="0" w:color="auto"/>
            <w:right w:val="none" w:sz="0" w:space="0" w:color="auto"/>
          </w:divBdr>
        </w:div>
        <w:div w:id="1843085435">
          <w:marLeft w:val="0"/>
          <w:marRight w:val="0"/>
          <w:marTop w:val="0"/>
          <w:marBottom w:val="0"/>
          <w:divBdr>
            <w:top w:val="none" w:sz="0" w:space="0" w:color="auto"/>
            <w:left w:val="none" w:sz="0" w:space="0" w:color="auto"/>
            <w:bottom w:val="none" w:sz="0" w:space="0" w:color="auto"/>
            <w:right w:val="none" w:sz="0" w:space="0" w:color="auto"/>
          </w:divBdr>
        </w:div>
        <w:div w:id="1134327233">
          <w:marLeft w:val="0"/>
          <w:marRight w:val="0"/>
          <w:marTop w:val="0"/>
          <w:marBottom w:val="0"/>
          <w:divBdr>
            <w:top w:val="none" w:sz="0" w:space="0" w:color="auto"/>
            <w:left w:val="none" w:sz="0" w:space="0" w:color="auto"/>
            <w:bottom w:val="none" w:sz="0" w:space="0" w:color="auto"/>
            <w:right w:val="none" w:sz="0" w:space="0" w:color="auto"/>
          </w:divBdr>
        </w:div>
        <w:div w:id="392702853">
          <w:marLeft w:val="0"/>
          <w:marRight w:val="0"/>
          <w:marTop w:val="0"/>
          <w:marBottom w:val="0"/>
          <w:divBdr>
            <w:top w:val="none" w:sz="0" w:space="0" w:color="auto"/>
            <w:left w:val="none" w:sz="0" w:space="0" w:color="auto"/>
            <w:bottom w:val="none" w:sz="0" w:space="0" w:color="auto"/>
            <w:right w:val="none" w:sz="0" w:space="0" w:color="auto"/>
          </w:divBdr>
        </w:div>
        <w:div w:id="744062234">
          <w:marLeft w:val="0"/>
          <w:marRight w:val="0"/>
          <w:marTop w:val="0"/>
          <w:marBottom w:val="0"/>
          <w:divBdr>
            <w:top w:val="none" w:sz="0" w:space="0" w:color="auto"/>
            <w:left w:val="none" w:sz="0" w:space="0" w:color="auto"/>
            <w:bottom w:val="none" w:sz="0" w:space="0" w:color="auto"/>
            <w:right w:val="none" w:sz="0" w:space="0" w:color="auto"/>
          </w:divBdr>
        </w:div>
        <w:div w:id="1764375093">
          <w:marLeft w:val="0"/>
          <w:marRight w:val="0"/>
          <w:marTop w:val="0"/>
          <w:marBottom w:val="0"/>
          <w:divBdr>
            <w:top w:val="none" w:sz="0" w:space="0" w:color="auto"/>
            <w:left w:val="none" w:sz="0" w:space="0" w:color="auto"/>
            <w:bottom w:val="none" w:sz="0" w:space="0" w:color="auto"/>
            <w:right w:val="none" w:sz="0" w:space="0" w:color="auto"/>
          </w:divBdr>
        </w:div>
        <w:div w:id="404189010">
          <w:marLeft w:val="0"/>
          <w:marRight w:val="0"/>
          <w:marTop w:val="0"/>
          <w:marBottom w:val="0"/>
          <w:divBdr>
            <w:top w:val="none" w:sz="0" w:space="0" w:color="auto"/>
            <w:left w:val="none" w:sz="0" w:space="0" w:color="auto"/>
            <w:bottom w:val="none" w:sz="0" w:space="0" w:color="auto"/>
            <w:right w:val="none" w:sz="0" w:space="0" w:color="auto"/>
          </w:divBdr>
        </w:div>
        <w:div w:id="879322344">
          <w:marLeft w:val="0"/>
          <w:marRight w:val="0"/>
          <w:marTop w:val="0"/>
          <w:marBottom w:val="0"/>
          <w:divBdr>
            <w:top w:val="none" w:sz="0" w:space="0" w:color="auto"/>
            <w:left w:val="none" w:sz="0" w:space="0" w:color="auto"/>
            <w:bottom w:val="none" w:sz="0" w:space="0" w:color="auto"/>
            <w:right w:val="none" w:sz="0" w:space="0" w:color="auto"/>
          </w:divBdr>
        </w:div>
        <w:div w:id="410466160">
          <w:marLeft w:val="0"/>
          <w:marRight w:val="0"/>
          <w:marTop w:val="0"/>
          <w:marBottom w:val="0"/>
          <w:divBdr>
            <w:top w:val="none" w:sz="0" w:space="0" w:color="auto"/>
            <w:left w:val="none" w:sz="0" w:space="0" w:color="auto"/>
            <w:bottom w:val="none" w:sz="0" w:space="0" w:color="auto"/>
            <w:right w:val="none" w:sz="0" w:space="0" w:color="auto"/>
          </w:divBdr>
          <w:divsChild>
            <w:div w:id="1731267228">
              <w:marLeft w:val="-75"/>
              <w:marRight w:val="0"/>
              <w:marTop w:val="30"/>
              <w:marBottom w:val="30"/>
              <w:divBdr>
                <w:top w:val="none" w:sz="0" w:space="0" w:color="auto"/>
                <w:left w:val="none" w:sz="0" w:space="0" w:color="auto"/>
                <w:bottom w:val="none" w:sz="0" w:space="0" w:color="auto"/>
                <w:right w:val="none" w:sz="0" w:space="0" w:color="auto"/>
              </w:divBdr>
              <w:divsChild>
                <w:div w:id="1831866453">
                  <w:marLeft w:val="0"/>
                  <w:marRight w:val="0"/>
                  <w:marTop w:val="0"/>
                  <w:marBottom w:val="0"/>
                  <w:divBdr>
                    <w:top w:val="none" w:sz="0" w:space="0" w:color="auto"/>
                    <w:left w:val="none" w:sz="0" w:space="0" w:color="auto"/>
                    <w:bottom w:val="none" w:sz="0" w:space="0" w:color="auto"/>
                    <w:right w:val="none" w:sz="0" w:space="0" w:color="auto"/>
                  </w:divBdr>
                  <w:divsChild>
                    <w:div w:id="883761310">
                      <w:marLeft w:val="0"/>
                      <w:marRight w:val="0"/>
                      <w:marTop w:val="0"/>
                      <w:marBottom w:val="0"/>
                      <w:divBdr>
                        <w:top w:val="none" w:sz="0" w:space="0" w:color="auto"/>
                        <w:left w:val="none" w:sz="0" w:space="0" w:color="auto"/>
                        <w:bottom w:val="none" w:sz="0" w:space="0" w:color="auto"/>
                        <w:right w:val="none" w:sz="0" w:space="0" w:color="auto"/>
                      </w:divBdr>
                    </w:div>
                  </w:divsChild>
                </w:div>
                <w:div w:id="1763867552">
                  <w:marLeft w:val="0"/>
                  <w:marRight w:val="0"/>
                  <w:marTop w:val="0"/>
                  <w:marBottom w:val="0"/>
                  <w:divBdr>
                    <w:top w:val="none" w:sz="0" w:space="0" w:color="auto"/>
                    <w:left w:val="none" w:sz="0" w:space="0" w:color="auto"/>
                    <w:bottom w:val="none" w:sz="0" w:space="0" w:color="auto"/>
                    <w:right w:val="none" w:sz="0" w:space="0" w:color="auto"/>
                  </w:divBdr>
                  <w:divsChild>
                    <w:div w:id="301809838">
                      <w:marLeft w:val="0"/>
                      <w:marRight w:val="0"/>
                      <w:marTop w:val="0"/>
                      <w:marBottom w:val="0"/>
                      <w:divBdr>
                        <w:top w:val="none" w:sz="0" w:space="0" w:color="auto"/>
                        <w:left w:val="none" w:sz="0" w:space="0" w:color="auto"/>
                        <w:bottom w:val="none" w:sz="0" w:space="0" w:color="auto"/>
                        <w:right w:val="none" w:sz="0" w:space="0" w:color="auto"/>
                      </w:divBdr>
                    </w:div>
                  </w:divsChild>
                </w:div>
                <w:div w:id="2113502777">
                  <w:marLeft w:val="0"/>
                  <w:marRight w:val="0"/>
                  <w:marTop w:val="0"/>
                  <w:marBottom w:val="0"/>
                  <w:divBdr>
                    <w:top w:val="none" w:sz="0" w:space="0" w:color="auto"/>
                    <w:left w:val="none" w:sz="0" w:space="0" w:color="auto"/>
                    <w:bottom w:val="none" w:sz="0" w:space="0" w:color="auto"/>
                    <w:right w:val="none" w:sz="0" w:space="0" w:color="auto"/>
                  </w:divBdr>
                  <w:divsChild>
                    <w:div w:id="1150244540">
                      <w:marLeft w:val="0"/>
                      <w:marRight w:val="0"/>
                      <w:marTop w:val="0"/>
                      <w:marBottom w:val="0"/>
                      <w:divBdr>
                        <w:top w:val="none" w:sz="0" w:space="0" w:color="auto"/>
                        <w:left w:val="none" w:sz="0" w:space="0" w:color="auto"/>
                        <w:bottom w:val="none" w:sz="0" w:space="0" w:color="auto"/>
                        <w:right w:val="none" w:sz="0" w:space="0" w:color="auto"/>
                      </w:divBdr>
                    </w:div>
                  </w:divsChild>
                </w:div>
                <w:div w:id="397821379">
                  <w:marLeft w:val="0"/>
                  <w:marRight w:val="0"/>
                  <w:marTop w:val="0"/>
                  <w:marBottom w:val="0"/>
                  <w:divBdr>
                    <w:top w:val="none" w:sz="0" w:space="0" w:color="auto"/>
                    <w:left w:val="none" w:sz="0" w:space="0" w:color="auto"/>
                    <w:bottom w:val="none" w:sz="0" w:space="0" w:color="auto"/>
                    <w:right w:val="none" w:sz="0" w:space="0" w:color="auto"/>
                  </w:divBdr>
                  <w:divsChild>
                    <w:div w:id="1833716985">
                      <w:marLeft w:val="0"/>
                      <w:marRight w:val="0"/>
                      <w:marTop w:val="0"/>
                      <w:marBottom w:val="0"/>
                      <w:divBdr>
                        <w:top w:val="none" w:sz="0" w:space="0" w:color="auto"/>
                        <w:left w:val="none" w:sz="0" w:space="0" w:color="auto"/>
                        <w:bottom w:val="none" w:sz="0" w:space="0" w:color="auto"/>
                        <w:right w:val="none" w:sz="0" w:space="0" w:color="auto"/>
                      </w:divBdr>
                    </w:div>
                  </w:divsChild>
                </w:div>
                <w:div w:id="1758281809">
                  <w:marLeft w:val="0"/>
                  <w:marRight w:val="0"/>
                  <w:marTop w:val="0"/>
                  <w:marBottom w:val="0"/>
                  <w:divBdr>
                    <w:top w:val="none" w:sz="0" w:space="0" w:color="auto"/>
                    <w:left w:val="none" w:sz="0" w:space="0" w:color="auto"/>
                    <w:bottom w:val="none" w:sz="0" w:space="0" w:color="auto"/>
                    <w:right w:val="none" w:sz="0" w:space="0" w:color="auto"/>
                  </w:divBdr>
                  <w:divsChild>
                    <w:div w:id="1694306344">
                      <w:marLeft w:val="0"/>
                      <w:marRight w:val="0"/>
                      <w:marTop w:val="0"/>
                      <w:marBottom w:val="0"/>
                      <w:divBdr>
                        <w:top w:val="none" w:sz="0" w:space="0" w:color="auto"/>
                        <w:left w:val="none" w:sz="0" w:space="0" w:color="auto"/>
                        <w:bottom w:val="none" w:sz="0" w:space="0" w:color="auto"/>
                        <w:right w:val="none" w:sz="0" w:space="0" w:color="auto"/>
                      </w:divBdr>
                    </w:div>
                  </w:divsChild>
                </w:div>
                <w:div w:id="855461305">
                  <w:marLeft w:val="0"/>
                  <w:marRight w:val="0"/>
                  <w:marTop w:val="0"/>
                  <w:marBottom w:val="0"/>
                  <w:divBdr>
                    <w:top w:val="none" w:sz="0" w:space="0" w:color="auto"/>
                    <w:left w:val="none" w:sz="0" w:space="0" w:color="auto"/>
                    <w:bottom w:val="none" w:sz="0" w:space="0" w:color="auto"/>
                    <w:right w:val="none" w:sz="0" w:space="0" w:color="auto"/>
                  </w:divBdr>
                  <w:divsChild>
                    <w:div w:id="2061778486">
                      <w:marLeft w:val="0"/>
                      <w:marRight w:val="0"/>
                      <w:marTop w:val="0"/>
                      <w:marBottom w:val="0"/>
                      <w:divBdr>
                        <w:top w:val="none" w:sz="0" w:space="0" w:color="auto"/>
                        <w:left w:val="none" w:sz="0" w:space="0" w:color="auto"/>
                        <w:bottom w:val="none" w:sz="0" w:space="0" w:color="auto"/>
                        <w:right w:val="none" w:sz="0" w:space="0" w:color="auto"/>
                      </w:divBdr>
                    </w:div>
                  </w:divsChild>
                </w:div>
                <w:div w:id="808398886">
                  <w:marLeft w:val="0"/>
                  <w:marRight w:val="0"/>
                  <w:marTop w:val="0"/>
                  <w:marBottom w:val="0"/>
                  <w:divBdr>
                    <w:top w:val="none" w:sz="0" w:space="0" w:color="auto"/>
                    <w:left w:val="none" w:sz="0" w:space="0" w:color="auto"/>
                    <w:bottom w:val="none" w:sz="0" w:space="0" w:color="auto"/>
                    <w:right w:val="none" w:sz="0" w:space="0" w:color="auto"/>
                  </w:divBdr>
                  <w:divsChild>
                    <w:div w:id="1184174082">
                      <w:marLeft w:val="0"/>
                      <w:marRight w:val="0"/>
                      <w:marTop w:val="0"/>
                      <w:marBottom w:val="0"/>
                      <w:divBdr>
                        <w:top w:val="none" w:sz="0" w:space="0" w:color="auto"/>
                        <w:left w:val="none" w:sz="0" w:space="0" w:color="auto"/>
                        <w:bottom w:val="none" w:sz="0" w:space="0" w:color="auto"/>
                        <w:right w:val="none" w:sz="0" w:space="0" w:color="auto"/>
                      </w:divBdr>
                    </w:div>
                  </w:divsChild>
                </w:div>
                <w:div w:id="226498968">
                  <w:marLeft w:val="0"/>
                  <w:marRight w:val="0"/>
                  <w:marTop w:val="0"/>
                  <w:marBottom w:val="0"/>
                  <w:divBdr>
                    <w:top w:val="none" w:sz="0" w:space="0" w:color="auto"/>
                    <w:left w:val="none" w:sz="0" w:space="0" w:color="auto"/>
                    <w:bottom w:val="none" w:sz="0" w:space="0" w:color="auto"/>
                    <w:right w:val="none" w:sz="0" w:space="0" w:color="auto"/>
                  </w:divBdr>
                  <w:divsChild>
                    <w:div w:id="1199196269">
                      <w:marLeft w:val="0"/>
                      <w:marRight w:val="0"/>
                      <w:marTop w:val="0"/>
                      <w:marBottom w:val="0"/>
                      <w:divBdr>
                        <w:top w:val="none" w:sz="0" w:space="0" w:color="auto"/>
                        <w:left w:val="none" w:sz="0" w:space="0" w:color="auto"/>
                        <w:bottom w:val="none" w:sz="0" w:space="0" w:color="auto"/>
                        <w:right w:val="none" w:sz="0" w:space="0" w:color="auto"/>
                      </w:divBdr>
                    </w:div>
                  </w:divsChild>
                </w:div>
                <w:div w:id="1288854334">
                  <w:marLeft w:val="0"/>
                  <w:marRight w:val="0"/>
                  <w:marTop w:val="0"/>
                  <w:marBottom w:val="0"/>
                  <w:divBdr>
                    <w:top w:val="none" w:sz="0" w:space="0" w:color="auto"/>
                    <w:left w:val="none" w:sz="0" w:space="0" w:color="auto"/>
                    <w:bottom w:val="none" w:sz="0" w:space="0" w:color="auto"/>
                    <w:right w:val="none" w:sz="0" w:space="0" w:color="auto"/>
                  </w:divBdr>
                  <w:divsChild>
                    <w:div w:id="1722170554">
                      <w:marLeft w:val="0"/>
                      <w:marRight w:val="0"/>
                      <w:marTop w:val="0"/>
                      <w:marBottom w:val="0"/>
                      <w:divBdr>
                        <w:top w:val="none" w:sz="0" w:space="0" w:color="auto"/>
                        <w:left w:val="none" w:sz="0" w:space="0" w:color="auto"/>
                        <w:bottom w:val="none" w:sz="0" w:space="0" w:color="auto"/>
                        <w:right w:val="none" w:sz="0" w:space="0" w:color="auto"/>
                      </w:divBdr>
                    </w:div>
                  </w:divsChild>
                </w:div>
                <w:div w:id="867185706">
                  <w:marLeft w:val="0"/>
                  <w:marRight w:val="0"/>
                  <w:marTop w:val="0"/>
                  <w:marBottom w:val="0"/>
                  <w:divBdr>
                    <w:top w:val="none" w:sz="0" w:space="0" w:color="auto"/>
                    <w:left w:val="none" w:sz="0" w:space="0" w:color="auto"/>
                    <w:bottom w:val="none" w:sz="0" w:space="0" w:color="auto"/>
                    <w:right w:val="none" w:sz="0" w:space="0" w:color="auto"/>
                  </w:divBdr>
                  <w:divsChild>
                    <w:div w:id="1944875487">
                      <w:marLeft w:val="0"/>
                      <w:marRight w:val="0"/>
                      <w:marTop w:val="0"/>
                      <w:marBottom w:val="0"/>
                      <w:divBdr>
                        <w:top w:val="none" w:sz="0" w:space="0" w:color="auto"/>
                        <w:left w:val="none" w:sz="0" w:space="0" w:color="auto"/>
                        <w:bottom w:val="none" w:sz="0" w:space="0" w:color="auto"/>
                        <w:right w:val="none" w:sz="0" w:space="0" w:color="auto"/>
                      </w:divBdr>
                    </w:div>
                  </w:divsChild>
                </w:div>
                <w:div w:id="924917043">
                  <w:marLeft w:val="0"/>
                  <w:marRight w:val="0"/>
                  <w:marTop w:val="0"/>
                  <w:marBottom w:val="0"/>
                  <w:divBdr>
                    <w:top w:val="none" w:sz="0" w:space="0" w:color="auto"/>
                    <w:left w:val="none" w:sz="0" w:space="0" w:color="auto"/>
                    <w:bottom w:val="none" w:sz="0" w:space="0" w:color="auto"/>
                    <w:right w:val="none" w:sz="0" w:space="0" w:color="auto"/>
                  </w:divBdr>
                  <w:divsChild>
                    <w:div w:id="1145509944">
                      <w:marLeft w:val="0"/>
                      <w:marRight w:val="0"/>
                      <w:marTop w:val="0"/>
                      <w:marBottom w:val="0"/>
                      <w:divBdr>
                        <w:top w:val="none" w:sz="0" w:space="0" w:color="auto"/>
                        <w:left w:val="none" w:sz="0" w:space="0" w:color="auto"/>
                        <w:bottom w:val="none" w:sz="0" w:space="0" w:color="auto"/>
                        <w:right w:val="none" w:sz="0" w:space="0" w:color="auto"/>
                      </w:divBdr>
                    </w:div>
                  </w:divsChild>
                </w:div>
                <w:div w:id="1353603933">
                  <w:marLeft w:val="0"/>
                  <w:marRight w:val="0"/>
                  <w:marTop w:val="0"/>
                  <w:marBottom w:val="0"/>
                  <w:divBdr>
                    <w:top w:val="none" w:sz="0" w:space="0" w:color="auto"/>
                    <w:left w:val="none" w:sz="0" w:space="0" w:color="auto"/>
                    <w:bottom w:val="none" w:sz="0" w:space="0" w:color="auto"/>
                    <w:right w:val="none" w:sz="0" w:space="0" w:color="auto"/>
                  </w:divBdr>
                  <w:divsChild>
                    <w:div w:id="1155533106">
                      <w:marLeft w:val="0"/>
                      <w:marRight w:val="0"/>
                      <w:marTop w:val="0"/>
                      <w:marBottom w:val="0"/>
                      <w:divBdr>
                        <w:top w:val="none" w:sz="0" w:space="0" w:color="auto"/>
                        <w:left w:val="none" w:sz="0" w:space="0" w:color="auto"/>
                        <w:bottom w:val="none" w:sz="0" w:space="0" w:color="auto"/>
                        <w:right w:val="none" w:sz="0" w:space="0" w:color="auto"/>
                      </w:divBdr>
                    </w:div>
                  </w:divsChild>
                </w:div>
                <w:div w:id="1239293844">
                  <w:marLeft w:val="0"/>
                  <w:marRight w:val="0"/>
                  <w:marTop w:val="0"/>
                  <w:marBottom w:val="0"/>
                  <w:divBdr>
                    <w:top w:val="none" w:sz="0" w:space="0" w:color="auto"/>
                    <w:left w:val="none" w:sz="0" w:space="0" w:color="auto"/>
                    <w:bottom w:val="none" w:sz="0" w:space="0" w:color="auto"/>
                    <w:right w:val="none" w:sz="0" w:space="0" w:color="auto"/>
                  </w:divBdr>
                  <w:divsChild>
                    <w:div w:id="595794554">
                      <w:marLeft w:val="0"/>
                      <w:marRight w:val="0"/>
                      <w:marTop w:val="0"/>
                      <w:marBottom w:val="0"/>
                      <w:divBdr>
                        <w:top w:val="none" w:sz="0" w:space="0" w:color="auto"/>
                        <w:left w:val="none" w:sz="0" w:space="0" w:color="auto"/>
                        <w:bottom w:val="none" w:sz="0" w:space="0" w:color="auto"/>
                        <w:right w:val="none" w:sz="0" w:space="0" w:color="auto"/>
                      </w:divBdr>
                    </w:div>
                  </w:divsChild>
                </w:div>
                <w:div w:id="1832603026">
                  <w:marLeft w:val="0"/>
                  <w:marRight w:val="0"/>
                  <w:marTop w:val="0"/>
                  <w:marBottom w:val="0"/>
                  <w:divBdr>
                    <w:top w:val="none" w:sz="0" w:space="0" w:color="auto"/>
                    <w:left w:val="none" w:sz="0" w:space="0" w:color="auto"/>
                    <w:bottom w:val="none" w:sz="0" w:space="0" w:color="auto"/>
                    <w:right w:val="none" w:sz="0" w:space="0" w:color="auto"/>
                  </w:divBdr>
                  <w:divsChild>
                    <w:div w:id="130682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760331">
          <w:marLeft w:val="0"/>
          <w:marRight w:val="0"/>
          <w:marTop w:val="0"/>
          <w:marBottom w:val="0"/>
          <w:divBdr>
            <w:top w:val="none" w:sz="0" w:space="0" w:color="auto"/>
            <w:left w:val="none" w:sz="0" w:space="0" w:color="auto"/>
            <w:bottom w:val="none" w:sz="0" w:space="0" w:color="auto"/>
            <w:right w:val="none" w:sz="0" w:space="0" w:color="auto"/>
          </w:divBdr>
        </w:div>
        <w:div w:id="881358904">
          <w:marLeft w:val="0"/>
          <w:marRight w:val="0"/>
          <w:marTop w:val="0"/>
          <w:marBottom w:val="0"/>
          <w:divBdr>
            <w:top w:val="none" w:sz="0" w:space="0" w:color="auto"/>
            <w:left w:val="none" w:sz="0" w:space="0" w:color="auto"/>
            <w:bottom w:val="none" w:sz="0" w:space="0" w:color="auto"/>
            <w:right w:val="none" w:sz="0" w:space="0" w:color="auto"/>
          </w:divBdr>
        </w:div>
        <w:div w:id="732431045">
          <w:marLeft w:val="0"/>
          <w:marRight w:val="0"/>
          <w:marTop w:val="0"/>
          <w:marBottom w:val="0"/>
          <w:divBdr>
            <w:top w:val="none" w:sz="0" w:space="0" w:color="auto"/>
            <w:left w:val="none" w:sz="0" w:space="0" w:color="auto"/>
            <w:bottom w:val="none" w:sz="0" w:space="0" w:color="auto"/>
            <w:right w:val="none" w:sz="0" w:space="0" w:color="auto"/>
          </w:divBdr>
        </w:div>
        <w:div w:id="1201430079">
          <w:marLeft w:val="0"/>
          <w:marRight w:val="0"/>
          <w:marTop w:val="0"/>
          <w:marBottom w:val="0"/>
          <w:divBdr>
            <w:top w:val="none" w:sz="0" w:space="0" w:color="auto"/>
            <w:left w:val="none" w:sz="0" w:space="0" w:color="auto"/>
            <w:bottom w:val="none" w:sz="0" w:space="0" w:color="auto"/>
            <w:right w:val="none" w:sz="0" w:space="0" w:color="auto"/>
          </w:divBdr>
        </w:div>
        <w:div w:id="755902742">
          <w:marLeft w:val="0"/>
          <w:marRight w:val="0"/>
          <w:marTop w:val="0"/>
          <w:marBottom w:val="0"/>
          <w:divBdr>
            <w:top w:val="none" w:sz="0" w:space="0" w:color="auto"/>
            <w:left w:val="none" w:sz="0" w:space="0" w:color="auto"/>
            <w:bottom w:val="none" w:sz="0" w:space="0" w:color="auto"/>
            <w:right w:val="none" w:sz="0" w:space="0" w:color="auto"/>
          </w:divBdr>
        </w:div>
        <w:div w:id="1178928773">
          <w:marLeft w:val="0"/>
          <w:marRight w:val="0"/>
          <w:marTop w:val="0"/>
          <w:marBottom w:val="0"/>
          <w:divBdr>
            <w:top w:val="none" w:sz="0" w:space="0" w:color="auto"/>
            <w:left w:val="none" w:sz="0" w:space="0" w:color="auto"/>
            <w:bottom w:val="none" w:sz="0" w:space="0" w:color="auto"/>
            <w:right w:val="none" w:sz="0" w:space="0" w:color="auto"/>
          </w:divBdr>
        </w:div>
        <w:div w:id="707612181">
          <w:marLeft w:val="0"/>
          <w:marRight w:val="0"/>
          <w:marTop w:val="0"/>
          <w:marBottom w:val="0"/>
          <w:divBdr>
            <w:top w:val="none" w:sz="0" w:space="0" w:color="auto"/>
            <w:left w:val="none" w:sz="0" w:space="0" w:color="auto"/>
            <w:bottom w:val="none" w:sz="0" w:space="0" w:color="auto"/>
            <w:right w:val="none" w:sz="0" w:space="0" w:color="auto"/>
          </w:divBdr>
        </w:div>
        <w:div w:id="714280158">
          <w:marLeft w:val="0"/>
          <w:marRight w:val="0"/>
          <w:marTop w:val="0"/>
          <w:marBottom w:val="0"/>
          <w:divBdr>
            <w:top w:val="none" w:sz="0" w:space="0" w:color="auto"/>
            <w:left w:val="none" w:sz="0" w:space="0" w:color="auto"/>
            <w:bottom w:val="none" w:sz="0" w:space="0" w:color="auto"/>
            <w:right w:val="none" w:sz="0" w:space="0" w:color="auto"/>
          </w:divBdr>
        </w:div>
        <w:div w:id="712272386">
          <w:marLeft w:val="0"/>
          <w:marRight w:val="0"/>
          <w:marTop w:val="0"/>
          <w:marBottom w:val="0"/>
          <w:divBdr>
            <w:top w:val="none" w:sz="0" w:space="0" w:color="auto"/>
            <w:left w:val="none" w:sz="0" w:space="0" w:color="auto"/>
            <w:bottom w:val="none" w:sz="0" w:space="0" w:color="auto"/>
            <w:right w:val="none" w:sz="0" w:space="0" w:color="auto"/>
          </w:divBdr>
        </w:div>
        <w:div w:id="1746150079">
          <w:marLeft w:val="0"/>
          <w:marRight w:val="0"/>
          <w:marTop w:val="0"/>
          <w:marBottom w:val="0"/>
          <w:divBdr>
            <w:top w:val="none" w:sz="0" w:space="0" w:color="auto"/>
            <w:left w:val="none" w:sz="0" w:space="0" w:color="auto"/>
            <w:bottom w:val="none" w:sz="0" w:space="0" w:color="auto"/>
            <w:right w:val="none" w:sz="0" w:space="0" w:color="auto"/>
          </w:divBdr>
        </w:div>
        <w:div w:id="2021856509">
          <w:marLeft w:val="0"/>
          <w:marRight w:val="0"/>
          <w:marTop w:val="0"/>
          <w:marBottom w:val="0"/>
          <w:divBdr>
            <w:top w:val="none" w:sz="0" w:space="0" w:color="auto"/>
            <w:left w:val="none" w:sz="0" w:space="0" w:color="auto"/>
            <w:bottom w:val="none" w:sz="0" w:space="0" w:color="auto"/>
            <w:right w:val="none" w:sz="0" w:space="0" w:color="auto"/>
          </w:divBdr>
        </w:div>
        <w:div w:id="811169157">
          <w:marLeft w:val="0"/>
          <w:marRight w:val="0"/>
          <w:marTop w:val="0"/>
          <w:marBottom w:val="0"/>
          <w:divBdr>
            <w:top w:val="none" w:sz="0" w:space="0" w:color="auto"/>
            <w:left w:val="none" w:sz="0" w:space="0" w:color="auto"/>
            <w:bottom w:val="none" w:sz="0" w:space="0" w:color="auto"/>
            <w:right w:val="none" w:sz="0" w:space="0" w:color="auto"/>
          </w:divBdr>
        </w:div>
        <w:div w:id="304817482">
          <w:marLeft w:val="0"/>
          <w:marRight w:val="0"/>
          <w:marTop w:val="0"/>
          <w:marBottom w:val="0"/>
          <w:divBdr>
            <w:top w:val="none" w:sz="0" w:space="0" w:color="auto"/>
            <w:left w:val="none" w:sz="0" w:space="0" w:color="auto"/>
            <w:bottom w:val="none" w:sz="0" w:space="0" w:color="auto"/>
            <w:right w:val="none" w:sz="0" w:space="0" w:color="auto"/>
          </w:divBdr>
        </w:div>
        <w:div w:id="517156358">
          <w:marLeft w:val="0"/>
          <w:marRight w:val="0"/>
          <w:marTop w:val="0"/>
          <w:marBottom w:val="0"/>
          <w:divBdr>
            <w:top w:val="none" w:sz="0" w:space="0" w:color="auto"/>
            <w:left w:val="none" w:sz="0" w:space="0" w:color="auto"/>
            <w:bottom w:val="none" w:sz="0" w:space="0" w:color="auto"/>
            <w:right w:val="none" w:sz="0" w:space="0" w:color="auto"/>
          </w:divBdr>
        </w:div>
        <w:div w:id="663167122">
          <w:marLeft w:val="0"/>
          <w:marRight w:val="0"/>
          <w:marTop w:val="0"/>
          <w:marBottom w:val="0"/>
          <w:divBdr>
            <w:top w:val="none" w:sz="0" w:space="0" w:color="auto"/>
            <w:left w:val="none" w:sz="0" w:space="0" w:color="auto"/>
            <w:bottom w:val="none" w:sz="0" w:space="0" w:color="auto"/>
            <w:right w:val="none" w:sz="0" w:space="0" w:color="auto"/>
          </w:divBdr>
        </w:div>
        <w:div w:id="35546531">
          <w:marLeft w:val="0"/>
          <w:marRight w:val="0"/>
          <w:marTop w:val="0"/>
          <w:marBottom w:val="0"/>
          <w:divBdr>
            <w:top w:val="none" w:sz="0" w:space="0" w:color="auto"/>
            <w:left w:val="none" w:sz="0" w:space="0" w:color="auto"/>
            <w:bottom w:val="none" w:sz="0" w:space="0" w:color="auto"/>
            <w:right w:val="none" w:sz="0" w:space="0" w:color="auto"/>
          </w:divBdr>
        </w:div>
        <w:div w:id="1176267349">
          <w:marLeft w:val="0"/>
          <w:marRight w:val="0"/>
          <w:marTop w:val="0"/>
          <w:marBottom w:val="0"/>
          <w:divBdr>
            <w:top w:val="none" w:sz="0" w:space="0" w:color="auto"/>
            <w:left w:val="none" w:sz="0" w:space="0" w:color="auto"/>
            <w:bottom w:val="none" w:sz="0" w:space="0" w:color="auto"/>
            <w:right w:val="none" w:sz="0" w:space="0" w:color="auto"/>
          </w:divBdr>
        </w:div>
        <w:div w:id="1917746635">
          <w:marLeft w:val="0"/>
          <w:marRight w:val="0"/>
          <w:marTop w:val="0"/>
          <w:marBottom w:val="0"/>
          <w:divBdr>
            <w:top w:val="none" w:sz="0" w:space="0" w:color="auto"/>
            <w:left w:val="none" w:sz="0" w:space="0" w:color="auto"/>
            <w:bottom w:val="none" w:sz="0" w:space="0" w:color="auto"/>
            <w:right w:val="none" w:sz="0" w:space="0" w:color="auto"/>
          </w:divBdr>
        </w:div>
        <w:div w:id="1968579418">
          <w:marLeft w:val="0"/>
          <w:marRight w:val="0"/>
          <w:marTop w:val="0"/>
          <w:marBottom w:val="0"/>
          <w:divBdr>
            <w:top w:val="none" w:sz="0" w:space="0" w:color="auto"/>
            <w:left w:val="none" w:sz="0" w:space="0" w:color="auto"/>
            <w:bottom w:val="none" w:sz="0" w:space="0" w:color="auto"/>
            <w:right w:val="none" w:sz="0" w:space="0" w:color="auto"/>
          </w:divBdr>
        </w:div>
        <w:div w:id="1340080623">
          <w:marLeft w:val="0"/>
          <w:marRight w:val="0"/>
          <w:marTop w:val="0"/>
          <w:marBottom w:val="0"/>
          <w:divBdr>
            <w:top w:val="none" w:sz="0" w:space="0" w:color="auto"/>
            <w:left w:val="none" w:sz="0" w:space="0" w:color="auto"/>
            <w:bottom w:val="none" w:sz="0" w:space="0" w:color="auto"/>
            <w:right w:val="none" w:sz="0" w:space="0" w:color="auto"/>
          </w:divBdr>
        </w:div>
        <w:div w:id="1060247615">
          <w:marLeft w:val="0"/>
          <w:marRight w:val="0"/>
          <w:marTop w:val="0"/>
          <w:marBottom w:val="0"/>
          <w:divBdr>
            <w:top w:val="none" w:sz="0" w:space="0" w:color="auto"/>
            <w:left w:val="none" w:sz="0" w:space="0" w:color="auto"/>
            <w:bottom w:val="none" w:sz="0" w:space="0" w:color="auto"/>
            <w:right w:val="none" w:sz="0" w:space="0" w:color="auto"/>
          </w:divBdr>
        </w:div>
        <w:div w:id="894043622">
          <w:marLeft w:val="0"/>
          <w:marRight w:val="0"/>
          <w:marTop w:val="0"/>
          <w:marBottom w:val="0"/>
          <w:divBdr>
            <w:top w:val="none" w:sz="0" w:space="0" w:color="auto"/>
            <w:left w:val="none" w:sz="0" w:space="0" w:color="auto"/>
            <w:bottom w:val="none" w:sz="0" w:space="0" w:color="auto"/>
            <w:right w:val="none" w:sz="0" w:space="0" w:color="auto"/>
          </w:divBdr>
        </w:div>
        <w:div w:id="1585526750">
          <w:marLeft w:val="0"/>
          <w:marRight w:val="0"/>
          <w:marTop w:val="0"/>
          <w:marBottom w:val="0"/>
          <w:divBdr>
            <w:top w:val="none" w:sz="0" w:space="0" w:color="auto"/>
            <w:left w:val="none" w:sz="0" w:space="0" w:color="auto"/>
            <w:bottom w:val="none" w:sz="0" w:space="0" w:color="auto"/>
            <w:right w:val="none" w:sz="0" w:space="0" w:color="auto"/>
          </w:divBdr>
        </w:div>
        <w:div w:id="1270745626">
          <w:marLeft w:val="0"/>
          <w:marRight w:val="0"/>
          <w:marTop w:val="0"/>
          <w:marBottom w:val="0"/>
          <w:divBdr>
            <w:top w:val="none" w:sz="0" w:space="0" w:color="auto"/>
            <w:left w:val="none" w:sz="0" w:space="0" w:color="auto"/>
            <w:bottom w:val="none" w:sz="0" w:space="0" w:color="auto"/>
            <w:right w:val="none" w:sz="0" w:space="0" w:color="auto"/>
          </w:divBdr>
        </w:div>
        <w:div w:id="2145849018">
          <w:marLeft w:val="0"/>
          <w:marRight w:val="0"/>
          <w:marTop w:val="0"/>
          <w:marBottom w:val="0"/>
          <w:divBdr>
            <w:top w:val="none" w:sz="0" w:space="0" w:color="auto"/>
            <w:left w:val="none" w:sz="0" w:space="0" w:color="auto"/>
            <w:bottom w:val="none" w:sz="0" w:space="0" w:color="auto"/>
            <w:right w:val="none" w:sz="0" w:space="0" w:color="auto"/>
          </w:divBdr>
        </w:div>
        <w:div w:id="33507604">
          <w:marLeft w:val="0"/>
          <w:marRight w:val="0"/>
          <w:marTop w:val="0"/>
          <w:marBottom w:val="0"/>
          <w:divBdr>
            <w:top w:val="none" w:sz="0" w:space="0" w:color="auto"/>
            <w:left w:val="none" w:sz="0" w:space="0" w:color="auto"/>
            <w:bottom w:val="none" w:sz="0" w:space="0" w:color="auto"/>
            <w:right w:val="none" w:sz="0" w:space="0" w:color="auto"/>
          </w:divBdr>
        </w:div>
        <w:div w:id="558829147">
          <w:marLeft w:val="0"/>
          <w:marRight w:val="0"/>
          <w:marTop w:val="0"/>
          <w:marBottom w:val="0"/>
          <w:divBdr>
            <w:top w:val="none" w:sz="0" w:space="0" w:color="auto"/>
            <w:left w:val="none" w:sz="0" w:space="0" w:color="auto"/>
            <w:bottom w:val="none" w:sz="0" w:space="0" w:color="auto"/>
            <w:right w:val="none" w:sz="0" w:space="0" w:color="auto"/>
          </w:divBdr>
        </w:div>
        <w:div w:id="943347581">
          <w:marLeft w:val="0"/>
          <w:marRight w:val="0"/>
          <w:marTop w:val="0"/>
          <w:marBottom w:val="0"/>
          <w:divBdr>
            <w:top w:val="none" w:sz="0" w:space="0" w:color="auto"/>
            <w:left w:val="none" w:sz="0" w:space="0" w:color="auto"/>
            <w:bottom w:val="none" w:sz="0" w:space="0" w:color="auto"/>
            <w:right w:val="none" w:sz="0" w:space="0" w:color="auto"/>
          </w:divBdr>
        </w:div>
        <w:div w:id="130178995">
          <w:marLeft w:val="0"/>
          <w:marRight w:val="0"/>
          <w:marTop w:val="0"/>
          <w:marBottom w:val="0"/>
          <w:divBdr>
            <w:top w:val="none" w:sz="0" w:space="0" w:color="auto"/>
            <w:left w:val="none" w:sz="0" w:space="0" w:color="auto"/>
            <w:bottom w:val="none" w:sz="0" w:space="0" w:color="auto"/>
            <w:right w:val="none" w:sz="0" w:space="0" w:color="auto"/>
          </w:divBdr>
        </w:div>
        <w:div w:id="228544511">
          <w:marLeft w:val="0"/>
          <w:marRight w:val="0"/>
          <w:marTop w:val="0"/>
          <w:marBottom w:val="0"/>
          <w:divBdr>
            <w:top w:val="none" w:sz="0" w:space="0" w:color="auto"/>
            <w:left w:val="none" w:sz="0" w:space="0" w:color="auto"/>
            <w:bottom w:val="none" w:sz="0" w:space="0" w:color="auto"/>
            <w:right w:val="none" w:sz="0" w:space="0" w:color="auto"/>
          </w:divBdr>
        </w:div>
        <w:div w:id="453258130">
          <w:marLeft w:val="0"/>
          <w:marRight w:val="0"/>
          <w:marTop w:val="0"/>
          <w:marBottom w:val="0"/>
          <w:divBdr>
            <w:top w:val="none" w:sz="0" w:space="0" w:color="auto"/>
            <w:left w:val="none" w:sz="0" w:space="0" w:color="auto"/>
            <w:bottom w:val="none" w:sz="0" w:space="0" w:color="auto"/>
            <w:right w:val="none" w:sz="0" w:space="0" w:color="auto"/>
          </w:divBdr>
        </w:div>
        <w:div w:id="65808286">
          <w:marLeft w:val="0"/>
          <w:marRight w:val="0"/>
          <w:marTop w:val="0"/>
          <w:marBottom w:val="0"/>
          <w:divBdr>
            <w:top w:val="none" w:sz="0" w:space="0" w:color="auto"/>
            <w:left w:val="none" w:sz="0" w:space="0" w:color="auto"/>
            <w:bottom w:val="none" w:sz="0" w:space="0" w:color="auto"/>
            <w:right w:val="none" w:sz="0" w:space="0" w:color="auto"/>
          </w:divBdr>
        </w:div>
        <w:div w:id="1643345463">
          <w:marLeft w:val="0"/>
          <w:marRight w:val="0"/>
          <w:marTop w:val="0"/>
          <w:marBottom w:val="0"/>
          <w:divBdr>
            <w:top w:val="none" w:sz="0" w:space="0" w:color="auto"/>
            <w:left w:val="none" w:sz="0" w:space="0" w:color="auto"/>
            <w:bottom w:val="none" w:sz="0" w:space="0" w:color="auto"/>
            <w:right w:val="none" w:sz="0" w:space="0" w:color="auto"/>
          </w:divBdr>
        </w:div>
        <w:div w:id="1317342176">
          <w:marLeft w:val="0"/>
          <w:marRight w:val="0"/>
          <w:marTop w:val="0"/>
          <w:marBottom w:val="0"/>
          <w:divBdr>
            <w:top w:val="none" w:sz="0" w:space="0" w:color="auto"/>
            <w:left w:val="none" w:sz="0" w:space="0" w:color="auto"/>
            <w:bottom w:val="none" w:sz="0" w:space="0" w:color="auto"/>
            <w:right w:val="none" w:sz="0" w:space="0" w:color="auto"/>
          </w:divBdr>
        </w:div>
        <w:div w:id="616714681">
          <w:marLeft w:val="0"/>
          <w:marRight w:val="0"/>
          <w:marTop w:val="0"/>
          <w:marBottom w:val="0"/>
          <w:divBdr>
            <w:top w:val="none" w:sz="0" w:space="0" w:color="auto"/>
            <w:left w:val="none" w:sz="0" w:space="0" w:color="auto"/>
            <w:bottom w:val="none" w:sz="0" w:space="0" w:color="auto"/>
            <w:right w:val="none" w:sz="0" w:space="0" w:color="auto"/>
          </w:divBdr>
        </w:div>
        <w:div w:id="1277062031">
          <w:marLeft w:val="0"/>
          <w:marRight w:val="0"/>
          <w:marTop w:val="0"/>
          <w:marBottom w:val="0"/>
          <w:divBdr>
            <w:top w:val="none" w:sz="0" w:space="0" w:color="auto"/>
            <w:left w:val="none" w:sz="0" w:space="0" w:color="auto"/>
            <w:bottom w:val="none" w:sz="0" w:space="0" w:color="auto"/>
            <w:right w:val="none" w:sz="0" w:space="0" w:color="auto"/>
          </w:divBdr>
        </w:div>
        <w:div w:id="117918669">
          <w:marLeft w:val="0"/>
          <w:marRight w:val="0"/>
          <w:marTop w:val="0"/>
          <w:marBottom w:val="0"/>
          <w:divBdr>
            <w:top w:val="none" w:sz="0" w:space="0" w:color="auto"/>
            <w:left w:val="none" w:sz="0" w:space="0" w:color="auto"/>
            <w:bottom w:val="none" w:sz="0" w:space="0" w:color="auto"/>
            <w:right w:val="none" w:sz="0" w:space="0" w:color="auto"/>
          </w:divBdr>
        </w:div>
        <w:div w:id="647704891">
          <w:marLeft w:val="0"/>
          <w:marRight w:val="0"/>
          <w:marTop w:val="0"/>
          <w:marBottom w:val="0"/>
          <w:divBdr>
            <w:top w:val="none" w:sz="0" w:space="0" w:color="auto"/>
            <w:left w:val="none" w:sz="0" w:space="0" w:color="auto"/>
            <w:bottom w:val="none" w:sz="0" w:space="0" w:color="auto"/>
            <w:right w:val="none" w:sz="0" w:space="0" w:color="auto"/>
          </w:divBdr>
        </w:div>
        <w:div w:id="918253268">
          <w:marLeft w:val="0"/>
          <w:marRight w:val="0"/>
          <w:marTop w:val="0"/>
          <w:marBottom w:val="0"/>
          <w:divBdr>
            <w:top w:val="none" w:sz="0" w:space="0" w:color="auto"/>
            <w:left w:val="none" w:sz="0" w:space="0" w:color="auto"/>
            <w:bottom w:val="none" w:sz="0" w:space="0" w:color="auto"/>
            <w:right w:val="none" w:sz="0" w:space="0" w:color="auto"/>
          </w:divBdr>
        </w:div>
        <w:div w:id="1631086431">
          <w:marLeft w:val="0"/>
          <w:marRight w:val="0"/>
          <w:marTop w:val="0"/>
          <w:marBottom w:val="0"/>
          <w:divBdr>
            <w:top w:val="none" w:sz="0" w:space="0" w:color="auto"/>
            <w:left w:val="none" w:sz="0" w:space="0" w:color="auto"/>
            <w:bottom w:val="none" w:sz="0" w:space="0" w:color="auto"/>
            <w:right w:val="none" w:sz="0" w:space="0" w:color="auto"/>
          </w:divBdr>
        </w:div>
        <w:div w:id="1495291500">
          <w:marLeft w:val="0"/>
          <w:marRight w:val="0"/>
          <w:marTop w:val="0"/>
          <w:marBottom w:val="0"/>
          <w:divBdr>
            <w:top w:val="none" w:sz="0" w:space="0" w:color="auto"/>
            <w:left w:val="none" w:sz="0" w:space="0" w:color="auto"/>
            <w:bottom w:val="none" w:sz="0" w:space="0" w:color="auto"/>
            <w:right w:val="none" w:sz="0" w:space="0" w:color="auto"/>
          </w:divBdr>
        </w:div>
        <w:div w:id="258414210">
          <w:marLeft w:val="0"/>
          <w:marRight w:val="0"/>
          <w:marTop w:val="0"/>
          <w:marBottom w:val="0"/>
          <w:divBdr>
            <w:top w:val="none" w:sz="0" w:space="0" w:color="auto"/>
            <w:left w:val="none" w:sz="0" w:space="0" w:color="auto"/>
            <w:bottom w:val="none" w:sz="0" w:space="0" w:color="auto"/>
            <w:right w:val="none" w:sz="0" w:space="0" w:color="auto"/>
          </w:divBdr>
        </w:div>
        <w:div w:id="81417270">
          <w:marLeft w:val="0"/>
          <w:marRight w:val="0"/>
          <w:marTop w:val="0"/>
          <w:marBottom w:val="0"/>
          <w:divBdr>
            <w:top w:val="none" w:sz="0" w:space="0" w:color="auto"/>
            <w:left w:val="none" w:sz="0" w:space="0" w:color="auto"/>
            <w:bottom w:val="none" w:sz="0" w:space="0" w:color="auto"/>
            <w:right w:val="none" w:sz="0" w:space="0" w:color="auto"/>
          </w:divBdr>
        </w:div>
        <w:div w:id="933393667">
          <w:marLeft w:val="0"/>
          <w:marRight w:val="0"/>
          <w:marTop w:val="0"/>
          <w:marBottom w:val="0"/>
          <w:divBdr>
            <w:top w:val="none" w:sz="0" w:space="0" w:color="auto"/>
            <w:left w:val="none" w:sz="0" w:space="0" w:color="auto"/>
            <w:bottom w:val="none" w:sz="0" w:space="0" w:color="auto"/>
            <w:right w:val="none" w:sz="0" w:space="0" w:color="auto"/>
          </w:divBdr>
        </w:div>
        <w:div w:id="628711048">
          <w:marLeft w:val="0"/>
          <w:marRight w:val="0"/>
          <w:marTop w:val="0"/>
          <w:marBottom w:val="0"/>
          <w:divBdr>
            <w:top w:val="none" w:sz="0" w:space="0" w:color="auto"/>
            <w:left w:val="none" w:sz="0" w:space="0" w:color="auto"/>
            <w:bottom w:val="none" w:sz="0" w:space="0" w:color="auto"/>
            <w:right w:val="none" w:sz="0" w:space="0" w:color="auto"/>
          </w:divBdr>
        </w:div>
        <w:div w:id="603853185">
          <w:marLeft w:val="0"/>
          <w:marRight w:val="0"/>
          <w:marTop w:val="0"/>
          <w:marBottom w:val="0"/>
          <w:divBdr>
            <w:top w:val="none" w:sz="0" w:space="0" w:color="auto"/>
            <w:left w:val="none" w:sz="0" w:space="0" w:color="auto"/>
            <w:bottom w:val="none" w:sz="0" w:space="0" w:color="auto"/>
            <w:right w:val="none" w:sz="0" w:space="0" w:color="auto"/>
          </w:divBdr>
        </w:div>
        <w:div w:id="355742363">
          <w:marLeft w:val="0"/>
          <w:marRight w:val="0"/>
          <w:marTop w:val="0"/>
          <w:marBottom w:val="0"/>
          <w:divBdr>
            <w:top w:val="none" w:sz="0" w:space="0" w:color="auto"/>
            <w:left w:val="none" w:sz="0" w:space="0" w:color="auto"/>
            <w:bottom w:val="none" w:sz="0" w:space="0" w:color="auto"/>
            <w:right w:val="none" w:sz="0" w:space="0" w:color="auto"/>
          </w:divBdr>
        </w:div>
        <w:div w:id="78141156">
          <w:marLeft w:val="0"/>
          <w:marRight w:val="0"/>
          <w:marTop w:val="0"/>
          <w:marBottom w:val="0"/>
          <w:divBdr>
            <w:top w:val="none" w:sz="0" w:space="0" w:color="auto"/>
            <w:left w:val="none" w:sz="0" w:space="0" w:color="auto"/>
            <w:bottom w:val="none" w:sz="0" w:space="0" w:color="auto"/>
            <w:right w:val="none" w:sz="0" w:space="0" w:color="auto"/>
          </w:divBdr>
        </w:div>
        <w:div w:id="117914331">
          <w:marLeft w:val="0"/>
          <w:marRight w:val="0"/>
          <w:marTop w:val="0"/>
          <w:marBottom w:val="0"/>
          <w:divBdr>
            <w:top w:val="none" w:sz="0" w:space="0" w:color="auto"/>
            <w:left w:val="none" w:sz="0" w:space="0" w:color="auto"/>
            <w:bottom w:val="none" w:sz="0" w:space="0" w:color="auto"/>
            <w:right w:val="none" w:sz="0" w:space="0" w:color="auto"/>
          </w:divBdr>
        </w:div>
        <w:div w:id="2100903066">
          <w:marLeft w:val="0"/>
          <w:marRight w:val="0"/>
          <w:marTop w:val="0"/>
          <w:marBottom w:val="0"/>
          <w:divBdr>
            <w:top w:val="none" w:sz="0" w:space="0" w:color="auto"/>
            <w:left w:val="none" w:sz="0" w:space="0" w:color="auto"/>
            <w:bottom w:val="none" w:sz="0" w:space="0" w:color="auto"/>
            <w:right w:val="none" w:sz="0" w:space="0" w:color="auto"/>
          </w:divBdr>
        </w:div>
        <w:div w:id="2001496461">
          <w:marLeft w:val="0"/>
          <w:marRight w:val="0"/>
          <w:marTop w:val="0"/>
          <w:marBottom w:val="0"/>
          <w:divBdr>
            <w:top w:val="none" w:sz="0" w:space="0" w:color="auto"/>
            <w:left w:val="none" w:sz="0" w:space="0" w:color="auto"/>
            <w:bottom w:val="none" w:sz="0" w:space="0" w:color="auto"/>
            <w:right w:val="none" w:sz="0" w:space="0" w:color="auto"/>
          </w:divBdr>
        </w:div>
        <w:div w:id="1777213454">
          <w:marLeft w:val="0"/>
          <w:marRight w:val="0"/>
          <w:marTop w:val="0"/>
          <w:marBottom w:val="0"/>
          <w:divBdr>
            <w:top w:val="none" w:sz="0" w:space="0" w:color="auto"/>
            <w:left w:val="none" w:sz="0" w:space="0" w:color="auto"/>
            <w:bottom w:val="none" w:sz="0" w:space="0" w:color="auto"/>
            <w:right w:val="none" w:sz="0" w:space="0" w:color="auto"/>
          </w:divBdr>
        </w:div>
        <w:div w:id="1024329150">
          <w:marLeft w:val="0"/>
          <w:marRight w:val="0"/>
          <w:marTop w:val="0"/>
          <w:marBottom w:val="0"/>
          <w:divBdr>
            <w:top w:val="none" w:sz="0" w:space="0" w:color="auto"/>
            <w:left w:val="none" w:sz="0" w:space="0" w:color="auto"/>
            <w:bottom w:val="none" w:sz="0" w:space="0" w:color="auto"/>
            <w:right w:val="none" w:sz="0" w:space="0" w:color="auto"/>
          </w:divBdr>
        </w:div>
      </w:divsChild>
    </w:div>
    <w:div w:id="1396584002">
      <w:bodyDiv w:val="1"/>
      <w:marLeft w:val="0"/>
      <w:marRight w:val="0"/>
      <w:marTop w:val="0"/>
      <w:marBottom w:val="0"/>
      <w:divBdr>
        <w:top w:val="none" w:sz="0" w:space="0" w:color="auto"/>
        <w:left w:val="none" w:sz="0" w:space="0" w:color="auto"/>
        <w:bottom w:val="none" w:sz="0" w:space="0" w:color="auto"/>
        <w:right w:val="none" w:sz="0" w:space="0" w:color="auto"/>
      </w:divBdr>
    </w:div>
    <w:div w:id="1460538326">
      <w:bodyDiv w:val="1"/>
      <w:marLeft w:val="0"/>
      <w:marRight w:val="0"/>
      <w:marTop w:val="0"/>
      <w:marBottom w:val="0"/>
      <w:divBdr>
        <w:top w:val="none" w:sz="0" w:space="0" w:color="auto"/>
        <w:left w:val="none" w:sz="0" w:space="0" w:color="auto"/>
        <w:bottom w:val="none" w:sz="0" w:space="0" w:color="auto"/>
        <w:right w:val="none" w:sz="0" w:space="0" w:color="auto"/>
      </w:divBdr>
      <w:divsChild>
        <w:div w:id="1163202631">
          <w:marLeft w:val="0"/>
          <w:marRight w:val="0"/>
          <w:marTop w:val="0"/>
          <w:marBottom w:val="0"/>
          <w:divBdr>
            <w:top w:val="none" w:sz="0" w:space="0" w:color="auto"/>
            <w:left w:val="none" w:sz="0" w:space="0" w:color="auto"/>
            <w:bottom w:val="none" w:sz="0" w:space="0" w:color="auto"/>
            <w:right w:val="none" w:sz="0" w:space="0" w:color="auto"/>
          </w:divBdr>
        </w:div>
        <w:div w:id="194272578">
          <w:marLeft w:val="0"/>
          <w:marRight w:val="0"/>
          <w:marTop w:val="0"/>
          <w:marBottom w:val="0"/>
          <w:divBdr>
            <w:top w:val="none" w:sz="0" w:space="0" w:color="auto"/>
            <w:left w:val="none" w:sz="0" w:space="0" w:color="auto"/>
            <w:bottom w:val="none" w:sz="0" w:space="0" w:color="auto"/>
            <w:right w:val="none" w:sz="0" w:space="0" w:color="auto"/>
          </w:divBdr>
        </w:div>
        <w:div w:id="1179586010">
          <w:marLeft w:val="0"/>
          <w:marRight w:val="0"/>
          <w:marTop w:val="0"/>
          <w:marBottom w:val="0"/>
          <w:divBdr>
            <w:top w:val="none" w:sz="0" w:space="0" w:color="auto"/>
            <w:left w:val="none" w:sz="0" w:space="0" w:color="auto"/>
            <w:bottom w:val="none" w:sz="0" w:space="0" w:color="auto"/>
            <w:right w:val="none" w:sz="0" w:space="0" w:color="auto"/>
          </w:divBdr>
        </w:div>
        <w:div w:id="52777041">
          <w:marLeft w:val="0"/>
          <w:marRight w:val="0"/>
          <w:marTop w:val="0"/>
          <w:marBottom w:val="0"/>
          <w:divBdr>
            <w:top w:val="none" w:sz="0" w:space="0" w:color="auto"/>
            <w:left w:val="none" w:sz="0" w:space="0" w:color="auto"/>
            <w:bottom w:val="none" w:sz="0" w:space="0" w:color="auto"/>
            <w:right w:val="none" w:sz="0" w:space="0" w:color="auto"/>
          </w:divBdr>
        </w:div>
        <w:div w:id="1379429090">
          <w:marLeft w:val="0"/>
          <w:marRight w:val="0"/>
          <w:marTop w:val="0"/>
          <w:marBottom w:val="0"/>
          <w:divBdr>
            <w:top w:val="none" w:sz="0" w:space="0" w:color="auto"/>
            <w:left w:val="none" w:sz="0" w:space="0" w:color="auto"/>
            <w:bottom w:val="none" w:sz="0" w:space="0" w:color="auto"/>
            <w:right w:val="none" w:sz="0" w:space="0" w:color="auto"/>
          </w:divBdr>
        </w:div>
        <w:div w:id="123041131">
          <w:marLeft w:val="0"/>
          <w:marRight w:val="0"/>
          <w:marTop w:val="0"/>
          <w:marBottom w:val="0"/>
          <w:divBdr>
            <w:top w:val="none" w:sz="0" w:space="0" w:color="auto"/>
            <w:left w:val="none" w:sz="0" w:space="0" w:color="auto"/>
            <w:bottom w:val="none" w:sz="0" w:space="0" w:color="auto"/>
            <w:right w:val="none" w:sz="0" w:space="0" w:color="auto"/>
          </w:divBdr>
        </w:div>
        <w:div w:id="1023483870">
          <w:marLeft w:val="0"/>
          <w:marRight w:val="0"/>
          <w:marTop w:val="0"/>
          <w:marBottom w:val="0"/>
          <w:divBdr>
            <w:top w:val="none" w:sz="0" w:space="0" w:color="auto"/>
            <w:left w:val="none" w:sz="0" w:space="0" w:color="auto"/>
            <w:bottom w:val="none" w:sz="0" w:space="0" w:color="auto"/>
            <w:right w:val="none" w:sz="0" w:space="0" w:color="auto"/>
          </w:divBdr>
        </w:div>
        <w:div w:id="628778578">
          <w:marLeft w:val="0"/>
          <w:marRight w:val="0"/>
          <w:marTop w:val="0"/>
          <w:marBottom w:val="0"/>
          <w:divBdr>
            <w:top w:val="none" w:sz="0" w:space="0" w:color="auto"/>
            <w:left w:val="none" w:sz="0" w:space="0" w:color="auto"/>
            <w:bottom w:val="none" w:sz="0" w:space="0" w:color="auto"/>
            <w:right w:val="none" w:sz="0" w:space="0" w:color="auto"/>
          </w:divBdr>
        </w:div>
        <w:div w:id="260337139">
          <w:marLeft w:val="0"/>
          <w:marRight w:val="0"/>
          <w:marTop w:val="0"/>
          <w:marBottom w:val="0"/>
          <w:divBdr>
            <w:top w:val="none" w:sz="0" w:space="0" w:color="auto"/>
            <w:left w:val="none" w:sz="0" w:space="0" w:color="auto"/>
            <w:bottom w:val="none" w:sz="0" w:space="0" w:color="auto"/>
            <w:right w:val="none" w:sz="0" w:space="0" w:color="auto"/>
          </w:divBdr>
        </w:div>
        <w:div w:id="430930860">
          <w:marLeft w:val="0"/>
          <w:marRight w:val="0"/>
          <w:marTop w:val="0"/>
          <w:marBottom w:val="0"/>
          <w:divBdr>
            <w:top w:val="none" w:sz="0" w:space="0" w:color="auto"/>
            <w:left w:val="none" w:sz="0" w:space="0" w:color="auto"/>
            <w:bottom w:val="none" w:sz="0" w:space="0" w:color="auto"/>
            <w:right w:val="none" w:sz="0" w:space="0" w:color="auto"/>
          </w:divBdr>
        </w:div>
        <w:div w:id="685984451">
          <w:marLeft w:val="0"/>
          <w:marRight w:val="0"/>
          <w:marTop w:val="0"/>
          <w:marBottom w:val="0"/>
          <w:divBdr>
            <w:top w:val="none" w:sz="0" w:space="0" w:color="auto"/>
            <w:left w:val="none" w:sz="0" w:space="0" w:color="auto"/>
            <w:bottom w:val="none" w:sz="0" w:space="0" w:color="auto"/>
            <w:right w:val="none" w:sz="0" w:space="0" w:color="auto"/>
          </w:divBdr>
        </w:div>
        <w:div w:id="1095789689">
          <w:marLeft w:val="0"/>
          <w:marRight w:val="0"/>
          <w:marTop w:val="0"/>
          <w:marBottom w:val="0"/>
          <w:divBdr>
            <w:top w:val="none" w:sz="0" w:space="0" w:color="auto"/>
            <w:left w:val="none" w:sz="0" w:space="0" w:color="auto"/>
            <w:bottom w:val="none" w:sz="0" w:space="0" w:color="auto"/>
            <w:right w:val="none" w:sz="0" w:space="0" w:color="auto"/>
          </w:divBdr>
        </w:div>
        <w:div w:id="1989479705">
          <w:marLeft w:val="0"/>
          <w:marRight w:val="0"/>
          <w:marTop w:val="0"/>
          <w:marBottom w:val="0"/>
          <w:divBdr>
            <w:top w:val="none" w:sz="0" w:space="0" w:color="auto"/>
            <w:left w:val="none" w:sz="0" w:space="0" w:color="auto"/>
            <w:bottom w:val="none" w:sz="0" w:space="0" w:color="auto"/>
            <w:right w:val="none" w:sz="0" w:space="0" w:color="auto"/>
          </w:divBdr>
        </w:div>
        <w:div w:id="292177543">
          <w:marLeft w:val="0"/>
          <w:marRight w:val="0"/>
          <w:marTop w:val="0"/>
          <w:marBottom w:val="0"/>
          <w:divBdr>
            <w:top w:val="none" w:sz="0" w:space="0" w:color="auto"/>
            <w:left w:val="none" w:sz="0" w:space="0" w:color="auto"/>
            <w:bottom w:val="none" w:sz="0" w:space="0" w:color="auto"/>
            <w:right w:val="none" w:sz="0" w:space="0" w:color="auto"/>
          </w:divBdr>
        </w:div>
        <w:div w:id="1008800106">
          <w:marLeft w:val="0"/>
          <w:marRight w:val="0"/>
          <w:marTop w:val="0"/>
          <w:marBottom w:val="0"/>
          <w:divBdr>
            <w:top w:val="none" w:sz="0" w:space="0" w:color="auto"/>
            <w:left w:val="none" w:sz="0" w:space="0" w:color="auto"/>
            <w:bottom w:val="none" w:sz="0" w:space="0" w:color="auto"/>
            <w:right w:val="none" w:sz="0" w:space="0" w:color="auto"/>
          </w:divBdr>
        </w:div>
        <w:div w:id="798230978">
          <w:marLeft w:val="0"/>
          <w:marRight w:val="0"/>
          <w:marTop w:val="0"/>
          <w:marBottom w:val="0"/>
          <w:divBdr>
            <w:top w:val="none" w:sz="0" w:space="0" w:color="auto"/>
            <w:left w:val="none" w:sz="0" w:space="0" w:color="auto"/>
            <w:bottom w:val="none" w:sz="0" w:space="0" w:color="auto"/>
            <w:right w:val="none" w:sz="0" w:space="0" w:color="auto"/>
          </w:divBdr>
        </w:div>
        <w:div w:id="1369255246">
          <w:marLeft w:val="0"/>
          <w:marRight w:val="0"/>
          <w:marTop w:val="0"/>
          <w:marBottom w:val="0"/>
          <w:divBdr>
            <w:top w:val="none" w:sz="0" w:space="0" w:color="auto"/>
            <w:left w:val="none" w:sz="0" w:space="0" w:color="auto"/>
            <w:bottom w:val="none" w:sz="0" w:space="0" w:color="auto"/>
            <w:right w:val="none" w:sz="0" w:space="0" w:color="auto"/>
          </w:divBdr>
        </w:div>
        <w:div w:id="443038533">
          <w:marLeft w:val="0"/>
          <w:marRight w:val="0"/>
          <w:marTop w:val="0"/>
          <w:marBottom w:val="0"/>
          <w:divBdr>
            <w:top w:val="none" w:sz="0" w:space="0" w:color="auto"/>
            <w:left w:val="none" w:sz="0" w:space="0" w:color="auto"/>
            <w:bottom w:val="none" w:sz="0" w:space="0" w:color="auto"/>
            <w:right w:val="none" w:sz="0" w:space="0" w:color="auto"/>
          </w:divBdr>
        </w:div>
        <w:div w:id="1906916194">
          <w:marLeft w:val="0"/>
          <w:marRight w:val="0"/>
          <w:marTop w:val="0"/>
          <w:marBottom w:val="0"/>
          <w:divBdr>
            <w:top w:val="none" w:sz="0" w:space="0" w:color="auto"/>
            <w:left w:val="none" w:sz="0" w:space="0" w:color="auto"/>
            <w:bottom w:val="none" w:sz="0" w:space="0" w:color="auto"/>
            <w:right w:val="none" w:sz="0" w:space="0" w:color="auto"/>
          </w:divBdr>
        </w:div>
        <w:div w:id="900366100">
          <w:marLeft w:val="0"/>
          <w:marRight w:val="0"/>
          <w:marTop w:val="0"/>
          <w:marBottom w:val="0"/>
          <w:divBdr>
            <w:top w:val="none" w:sz="0" w:space="0" w:color="auto"/>
            <w:left w:val="none" w:sz="0" w:space="0" w:color="auto"/>
            <w:bottom w:val="none" w:sz="0" w:space="0" w:color="auto"/>
            <w:right w:val="none" w:sz="0" w:space="0" w:color="auto"/>
          </w:divBdr>
        </w:div>
        <w:div w:id="1215311449">
          <w:marLeft w:val="0"/>
          <w:marRight w:val="0"/>
          <w:marTop w:val="0"/>
          <w:marBottom w:val="0"/>
          <w:divBdr>
            <w:top w:val="none" w:sz="0" w:space="0" w:color="auto"/>
            <w:left w:val="none" w:sz="0" w:space="0" w:color="auto"/>
            <w:bottom w:val="none" w:sz="0" w:space="0" w:color="auto"/>
            <w:right w:val="none" w:sz="0" w:space="0" w:color="auto"/>
          </w:divBdr>
          <w:divsChild>
            <w:div w:id="1348748220">
              <w:marLeft w:val="0"/>
              <w:marRight w:val="0"/>
              <w:marTop w:val="0"/>
              <w:marBottom w:val="0"/>
              <w:divBdr>
                <w:top w:val="none" w:sz="0" w:space="0" w:color="auto"/>
                <w:left w:val="none" w:sz="0" w:space="0" w:color="auto"/>
                <w:bottom w:val="none" w:sz="0" w:space="0" w:color="auto"/>
                <w:right w:val="none" w:sz="0" w:space="0" w:color="auto"/>
              </w:divBdr>
            </w:div>
            <w:div w:id="221058969">
              <w:marLeft w:val="0"/>
              <w:marRight w:val="0"/>
              <w:marTop w:val="0"/>
              <w:marBottom w:val="0"/>
              <w:divBdr>
                <w:top w:val="none" w:sz="0" w:space="0" w:color="auto"/>
                <w:left w:val="none" w:sz="0" w:space="0" w:color="auto"/>
                <w:bottom w:val="none" w:sz="0" w:space="0" w:color="auto"/>
                <w:right w:val="none" w:sz="0" w:space="0" w:color="auto"/>
              </w:divBdr>
            </w:div>
            <w:div w:id="1175611248">
              <w:marLeft w:val="0"/>
              <w:marRight w:val="0"/>
              <w:marTop w:val="0"/>
              <w:marBottom w:val="0"/>
              <w:divBdr>
                <w:top w:val="none" w:sz="0" w:space="0" w:color="auto"/>
                <w:left w:val="none" w:sz="0" w:space="0" w:color="auto"/>
                <w:bottom w:val="none" w:sz="0" w:space="0" w:color="auto"/>
                <w:right w:val="none" w:sz="0" w:space="0" w:color="auto"/>
              </w:divBdr>
            </w:div>
            <w:div w:id="1383795027">
              <w:marLeft w:val="0"/>
              <w:marRight w:val="0"/>
              <w:marTop w:val="0"/>
              <w:marBottom w:val="0"/>
              <w:divBdr>
                <w:top w:val="none" w:sz="0" w:space="0" w:color="auto"/>
                <w:left w:val="none" w:sz="0" w:space="0" w:color="auto"/>
                <w:bottom w:val="none" w:sz="0" w:space="0" w:color="auto"/>
                <w:right w:val="none" w:sz="0" w:space="0" w:color="auto"/>
              </w:divBdr>
            </w:div>
            <w:div w:id="1629975388">
              <w:marLeft w:val="0"/>
              <w:marRight w:val="0"/>
              <w:marTop w:val="0"/>
              <w:marBottom w:val="0"/>
              <w:divBdr>
                <w:top w:val="none" w:sz="0" w:space="0" w:color="auto"/>
                <w:left w:val="none" w:sz="0" w:space="0" w:color="auto"/>
                <w:bottom w:val="none" w:sz="0" w:space="0" w:color="auto"/>
                <w:right w:val="none" w:sz="0" w:space="0" w:color="auto"/>
              </w:divBdr>
            </w:div>
          </w:divsChild>
        </w:div>
        <w:div w:id="291404878">
          <w:marLeft w:val="0"/>
          <w:marRight w:val="0"/>
          <w:marTop w:val="0"/>
          <w:marBottom w:val="0"/>
          <w:divBdr>
            <w:top w:val="none" w:sz="0" w:space="0" w:color="auto"/>
            <w:left w:val="none" w:sz="0" w:space="0" w:color="auto"/>
            <w:bottom w:val="none" w:sz="0" w:space="0" w:color="auto"/>
            <w:right w:val="none" w:sz="0" w:space="0" w:color="auto"/>
          </w:divBdr>
        </w:div>
        <w:div w:id="1525903155">
          <w:marLeft w:val="0"/>
          <w:marRight w:val="0"/>
          <w:marTop w:val="0"/>
          <w:marBottom w:val="0"/>
          <w:divBdr>
            <w:top w:val="none" w:sz="0" w:space="0" w:color="auto"/>
            <w:left w:val="none" w:sz="0" w:space="0" w:color="auto"/>
            <w:bottom w:val="none" w:sz="0" w:space="0" w:color="auto"/>
            <w:right w:val="none" w:sz="0" w:space="0" w:color="auto"/>
          </w:divBdr>
        </w:div>
        <w:div w:id="869225866">
          <w:marLeft w:val="0"/>
          <w:marRight w:val="0"/>
          <w:marTop w:val="0"/>
          <w:marBottom w:val="0"/>
          <w:divBdr>
            <w:top w:val="none" w:sz="0" w:space="0" w:color="auto"/>
            <w:left w:val="none" w:sz="0" w:space="0" w:color="auto"/>
            <w:bottom w:val="none" w:sz="0" w:space="0" w:color="auto"/>
            <w:right w:val="none" w:sz="0" w:space="0" w:color="auto"/>
          </w:divBdr>
        </w:div>
        <w:div w:id="780879617">
          <w:marLeft w:val="0"/>
          <w:marRight w:val="0"/>
          <w:marTop w:val="0"/>
          <w:marBottom w:val="0"/>
          <w:divBdr>
            <w:top w:val="none" w:sz="0" w:space="0" w:color="auto"/>
            <w:left w:val="none" w:sz="0" w:space="0" w:color="auto"/>
            <w:bottom w:val="none" w:sz="0" w:space="0" w:color="auto"/>
            <w:right w:val="none" w:sz="0" w:space="0" w:color="auto"/>
          </w:divBdr>
        </w:div>
        <w:div w:id="222299445">
          <w:marLeft w:val="0"/>
          <w:marRight w:val="0"/>
          <w:marTop w:val="0"/>
          <w:marBottom w:val="0"/>
          <w:divBdr>
            <w:top w:val="none" w:sz="0" w:space="0" w:color="auto"/>
            <w:left w:val="none" w:sz="0" w:space="0" w:color="auto"/>
            <w:bottom w:val="none" w:sz="0" w:space="0" w:color="auto"/>
            <w:right w:val="none" w:sz="0" w:space="0" w:color="auto"/>
          </w:divBdr>
        </w:div>
        <w:div w:id="1539196138">
          <w:marLeft w:val="0"/>
          <w:marRight w:val="0"/>
          <w:marTop w:val="0"/>
          <w:marBottom w:val="0"/>
          <w:divBdr>
            <w:top w:val="none" w:sz="0" w:space="0" w:color="auto"/>
            <w:left w:val="none" w:sz="0" w:space="0" w:color="auto"/>
            <w:bottom w:val="none" w:sz="0" w:space="0" w:color="auto"/>
            <w:right w:val="none" w:sz="0" w:space="0" w:color="auto"/>
          </w:divBdr>
        </w:div>
        <w:div w:id="1684622478">
          <w:marLeft w:val="0"/>
          <w:marRight w:val="0"/>
          <w:marTop w:val="0"/>
          <w:marBottom w:val="0"/>
          <w:divBdr>
            <w:top w:val="none" w:sz="0" w:space="0" w:color="auto"/>
            <w:left w:val="none" w:sz="0" w:space="0" w:color="auto"/>
            <w:bottom w:val="none" w:sz="0" w:space="0" w:color="auto"/>
            <w:right w:val="none" w:sz="0" w:space="0" w:color="auto"/>
          </w:divBdr>
        </w:div>
        <w:div w:id="1949658365">
          <w:marLeft w:val="0"/>
          <w:marRight w:val="0"/>
          <w:marTop w:val="0"/>
          <w:marBottom w:val="0"/>
          <w:divBdr>
            <w:top w:val="none" w:sz="0" w:space="0" w:color="auto"/>
            <w:left w:val="none" w:sz="0" w:space="0" w:color="auto"/>
            <w:bottom w:val="none" w:sz="0" w:space="0" w:color="auto"/>
            <w:right w:val="none" w:sz="0" w:space="0" w:color="auto"/>
          </w:divBdr>
        </w:div>
        <w:div w:id="1356998709">
          <w:marLeft w:val="0"/>
          <w:marRight w:val="0"/>
          <w:marTop w:val="0"/>
          <w:marBottom w:val="0"/>
          <w:divBdr>
            <w:top w:val="none" w:sz="0" w:space="0" w:color="auto"/>
            <w:left w:val="none" w:sz="0" w:space="0" w:color="auto"/>
            <w:bottom w:val="none" w:sz="0" w:space="0" w:color="auto"/>
            <w:right w:val="none" w:sz="0" w:space="0" w:color="auto"/>
          </w:divBdr>
        </w:div>
        <w:div w:id="217786509">
          <w:marLeft w:val="0"/>
          <w:marRight w:val="0"/>
          <w:marTop w:val="0"/>
          <w:marBottom w:val="0"/>
          <w:divBdr>
            <w:top w:val="none" w:sz="0" w:space="0" w:color="auto"/>
            <w:left w:val="none" w:sz="0" w:space="0" w:color="auto"/>
            <w:bottom w:val="none" w:sz="0" w:space="0" w:color="auto"/>
            <w:right w:val="none" w:sz="0" w:space="0" w:color="auto"/>
          </w:divBdr>
        </w:div>
        <w:div w:id="1026370030">
          <w:marLeft w:val="0"/>
          <w:marRight w:val="0"/>
          <w:marTop w:val="0"/>
          <w:marBottom w:val="0"/>
          <w:divBdr>
            <w:top w:val="none" w:sz="0" w:space="0" w:color="auto"/>
            <w:left w:val="none" w:sz="0" w:space="0" w:color="auto"/>
            <w:bottom w:val="none" w:sz="0" w:space="0" w:color="auto"/>
            <w:right w:val="none" w:sz="0" w:space="0" w:color="auto"/>
          </w:divBdr>
        </w:div>
        <w:div w:id="451173880">
          <w:marLeft w:val="0"/>
          <w:marRight w:val="0"/>
          <w:marTop w:val="0"/>
          <w:marBottom w:val="0"/>
          <w:divBdr>
            <w:top w:val="none" w:sz="0" w:space="0" w:color="auto"/>
            <w:left w:val="none" w:sz="0" w:space="0" w:color="auto"/>
            <w:bottom w:val="none" w:sz="0" w:space="0" w:color="auto"/>
            <w:right w:val="none" w:sz="0" w:space="0" w:color="auto"/>
          </w:divBdr>
        </w:div>
        <w:div w:id="577984490">
          <w:marLeft w:val="0"/>
          <w:marRight w:val="0"/>
          <w:marTop w:val="0"/>
          <w:marBottom w:val="0"/>
          <w:divBdr>
            <w:top w:val="none" w:sz="0" w:space="0" w:color="auto"/>
            <w:left w:val="none" w:sz="0" w:space="0" w:color="auto"/>
            <w:bottom w:val="none" w:sz="0" w:space="0" w:color="auto"/>
            <w:right w:val="none" w:sz="0" w:space="0" w:color="auto"/>
          </w:divBdr>
        </w:div>
        <w:div w:id="1356690435">
          <w:marLeft w:val="0"/>
          <w:marRight w:val="0"/>
          <w:marTop w:val="0"/>
          <w:marBottom w:val="0"/>
          <w:divBdr>
            <w:top w:val="none" w:sz="0" w:space="0" w:color="auto"/>
            <w:left w:val="none" w:sz="0" w:space="0" w:color="auto"/>
            <w:bottom w:val="none" w:sz="0" w:space="0" w:color="auto"/>
            <w:right w:val="none" w:sz="0" w:space="0" w:color="auto"/>
          </w:divBdr>
        </w:div>
        <w:div w:id="1046904751">
          <w:marLeft w:val="0"/>
          <w:marRight w:val="0"/>
          <w:marTop w:val="0"/>
          <w:marBottom w:val="0"/>
          <w:divBdr>
            <w:top w:val="none" w:sz="0" w:space="0" w:color="auto"/>
            <w:left w:val="none" w:sz="0" w:space="0" w:color="auto"/>
            <w:bottom w:val="none" w:sz="0" w:space="0" w:color="auto"/>
            <w:right w:val="none" w:sz="0" w:space="0" w:color="auto"/>
          </w:divBdr>
        </w:div>
        <w:div w:id="2067605952">
          <w:marLeft w:val="0"/>
          <w:marRight w:val="0"/>
          <w:marTop w:val="0"/>
          <w:marBottom w:val="0"/>
          <w:divBdr>
            <w:top w:val="none" w:sz="0" w:space="0" w:color="auto"/>
            <w:left w:val="none" w:sz="0" w:space="0" w:color="auto"/>
            <w:bottom w:val="none" w:sz="0" w:space="0" w:color="auto"/>
            <w:right w:val="none" w:sz="0" w:space="0" w:color="auto"/>
          </w:divBdr>
        </w:div>
        <w:div w:id="858351316">
          <w:marLeft w:val="0"/>
          <w:marRight w:val="0"/>
          <w:marTop w:val="0"/>
          <w:marBottom w:val="0"/>
          <w:divBdr>
            <w:top w:val="none" w:sz="0" w:space="0" w:color="auto"/>
            <w:left w:val="none" w:sz="0" w:space="0" w:color="auto"/>
            <w:bottom w:val="none" w:sz="0" w:space="0" w:color="auto"/>
            <w:right w:val="none" w:sz="0" w:space="0" w:color="auto"/>
          </w:divBdr>
        </w:div>
        <w:div w:id="1928994829">
          <w:marLeft w:val="0"/>
          <w:marRight w:val="0"/>
          <w:marTop w:val="0"/>
          <w:marBottom w:val="0"/>
          <w:divBdr>
            <w:top w:val="none" w:sz="0" w:space="0" w:color="auto"/>
            <w:left w:val="none" w:sz="0" w:space="0" w:color="auto"/>
            <w:bottom w:val="none" w:sz="0" w:space="0" w:color="auto"/>
            <w:right w:val="none" w:sz="0" w:space="0" w:color="auto"/>
          </w:divBdr>
        </w:div>
        <w:div w:id="548496428">
          <w:marLeft w:val="0"/>
          <w:marRight w:val="0"/>
          <w:marTop w:val="0"/>
          <w:marBottom w:val="0"/>
          <w:divBdr>
            <w:top w:val="none" w:sz="0" w:space="0" w:color="auto"/>
            <w:left w:val="none" w:sz="0" w:space="0" w:color="auto"/>
            <w:bottom w:val="none" w:sz="0" w:space="0" w:color="auto"/>
            <w:right w:val="none" w:sz="0" w:space="0" w:color="auto"/>
          </w:divBdr>
        </w:div>
        <w:div w:id="378364238">
          <w:marLeft w:val="0"/>
          <w:marRight w:val="0"/>
          <w:marTop w:val="0"/>
          <w:marBottom w:val="0"/>
          <w:divBdr>
            <w:top w:val="none" w:sz="0" w:space="0" w:color="auto"/>
            <w:left w:val="none" w:sz="0" w:space="0" w:color="auto"/>
            <w:bottom w:val="none" w:sz="0" w:space="0" w:color="auto"/>
            <w:right w:val="none" w:sz="0" w:space="0" w:color="auto"/>
          </w:divBdr>
        </w:div>
        <w:div w:id="110713355">
          <w:marLeft w:val="0"/>
          <w:marRight w:val="0"/>
          <w:marTop w:val="0"/>
          <w:marBottom w:val="0"/>
          <w:divBdr>
            <w:top w:val="none" w:sz="0" w:space="0" w:color="auto"/>
            <w:left w:val="none" w:sz="0" w:space="0" w:color="auto"/>
            <w:bottom w:val="none" w:sz="0" w:space="0" w:color="auto"/>
            <w:right w:val="none" w:sz="0" w:space="0" w:color="auto"/>
          </w:divBdr>
        </w:div>
        <w:div w:id="1946574987">
          <w:marLeft w:val="0"/>
          <w:marRight w:val="0"/>
          <w:marTop w:val="0"/>
          <w:marBottom w:val="0"/>
          <w:divBdr>
            <w:top w:val="none" w:sz="0" w:space="0" w:color="auto"/>
            <w:left w:val="none" w:sz="0" w:space="0" w:color="auto"/>
            <w:bottom w:val="none" w:sz="0" w:space="0" w:color="auto"/>
            <w:right w:val="none" w:sz="0" w:space="0" w:color="auto"/>
          </w:divBdr>
        </w:div>
        <w:div w:id="1782072698">
          <w:marLeft w:val="0"/>
          <w:marRight w:val="0"/>
          <w:marTop w:val="0"/>
          <w:marBottom w:val="0"/>
          <w:divBdr>
            <w:top w:val="none" w:sz="0" w:space="0" w:color="auto"/>
            <w:left w:val="none" w:sz="0" w:space="0" w:color="auto"/>
            <w:bottom w:val="none" w:sz="0" w:space="0" w:color="auto"/>
            <w:right w:val="none" w:sz="0" w:space="0" w:color="auto"/>
          </w:divBdr>
        </w:div>
        <w:div w:id="96944513">
          <w:marLeft w:val="0"/>
          <w:marRight w:val="0"/>
          <w:marTop w:val="0"/>
          <w:marBottom w:val="0"/>
          <w:divBdr>
            <w:top w:val="none" w:sz="0" w:space="0" w:color="auto"/>
            <w:left w:val="none" w:sz="0" w:space="0" w:color="auto"/>
            <w:bottom w:val="none" w:sz="0" w:space="0" w:color="auto"/>
            <w:right w:val="none" w:sz="0" w:space="0" w:color="auto"/>
          </w:divBdr>
        </w:div>
        <w:div w:id="336076519">
          <w:marLeft w:val="0"/>
          <w:marRight w:val="0"/>
          <w:marTop w:val="0"/>
          <w:marBottom w:val="0"/>
          <w:divBdr>
            <w:top w:val="none" w:sz="0" w:space="0" w:color="auto"/>
            <w:left w:val="none" w:sz="0" w:space="0" w:color="auto"/>
            <w:bottom w:val="none" w:sz="0" w:space="0" w:color="auto"/>
            <w:right w:val="none" w:sz="0" w:space="0" w:color="auto"/>
          </w:divBdr>
        </w:div>
        <w:div w:id="369644365">
          <w:marLeft w:val="0"/>
          <w:marRight w:val="0"/>
          <w:marTop w:val="0"/>
          <w:marBottom w:val="0"/>
          <w:divBdr>
            <w:top w:val="none" w:sz="0" w:space="0" w:color="auto"/>
            <w:left w:val="none" w:sz="0" w:space="0" w:color="auto"/>
            <w:bottom w:val="none" w:sz="0" w:space="0" w:color="auto"/>
            <w:right w:val="none" w:sz="0" w:space="0" w:color="auto"/>
          </w:divBdr>
        </w:div>
        <w:div w:id="1667785689">
          <w:marLeft w:val="0"/>
          <w:marRight w:val="0"/>
          <w:marTop w:val="0"/>
          <w:marBottom w:val="0"/>
          <w:divBdr>
            <w:top w:val="none" w:sz="0" w:space="0" w:color="auto"/>
            <w:left w:val="none" w:sz="0" w:space="0" w:color="auto"/>
            <w:bottom w:val="none" w:sz="0" w:space="0" w:color="auto"/>
            <w:right w:val="none" w:sz="0" w:space="0" w:color="auto"/>
          </w:divBdr>
        </w:div>
        <w:div w:id="451290571">
          <w:marLeft w:val="0"/>
          <w:marRight w:val="0"/>
          <w:marTop w:val="0"/>
          <w:marBottom w:val="0"/>
          <w:divBdr>
            <w:top w:val="none" w:sz="0" w:space="0" w:color="auto"/>
            <w:left w:val="none" w:sz="0" w:space="0" w:color="auto"/>
            <w:bottom w:val="none" w:sz="0" w:space="0" w:color="auto"/>
            <w:right w:val="none" w:sz="0" w:space="0" w:color="auto"/>
          </w:divBdr>
        </w:div>
        <w:div w:id="1717973982">
          <w:marLeft w:val="0"/>
          <w:marRight w:val="0"/>
          <w:marTop w:val="0"/>
          <w:marBottom w:val="0"/>
          <w:divBdr>
            <w:top w:val="none" w:sz="0" w:space="0" w:color="auto"/>
            <w:left w:val="none" w:sz="0" w:space="0" w:color="auto"/>
            <w:bottom w:val="none" w:sz="0" w:space="0" w:color="auto"/>
            <w:right w:val="none" w:sz="0" w:space="0" w:color="auto"/>
          </w:divBdr>
        </w:div>
        <w:div w:id="1553924987">
          <w:marLeft w:val="0"/>
          <w:marRight w:val="0"/>
          <w:marTop w:val="0"/>
          <w:marBottom w:val="0"/>
          <w:divBdr>
            <w:top w:val="none" w:sz="0" w:space="0" w:color="auto"/>
            <w:left w:val="none" w:sz="0" w:space="0" w:color="auto"/>
            <w:bottom w:val="none" w:sz="0" w:space="0" w:color="auto"/>
            <w:right w:val="none" w:sz="0" w:space="0" w:color="auto"/>
          </w:divBdr>
        </w:div>
        <w:div w:id="2118138263">
          <w:marLeft w:val="0"/>
          <w:marRight w:val="0"/>
          <w:marTop w:val="0"/>
          <w:marBottom w:val="0"/>
          <w:divBdr>
            <w:top w:val="none" w:sz="0" w:space="0" w:color="auto"/>
            <w:left w:val="none" w:sz="0" w:space="0" w:color="auto"/>
            <w:bottom w:val="none" w:sz="0" w:space="0" w:color="auto"/>
            <w:right w:val="none" w:sz="0" w:space="0" w:color="auto"/>
          </w:divBdr>
        </w:div>
        <w:div w:id="1741098149">
          <w:marLeft w:val="0"/>
          <w:marRight w:val="0"/>
          <w:marTop w:val="0"/>
          <w:marBottom w:val="0"/>
          <w:divBdr>
            <w:top w:val="none" w:sz="0" w:space="0" w:color="auto"/>
            <w:left w:val="none" w:sz="0" w:space="0" w:color="auto"/>
            <w:bottom w:val="none" w:sz="0" w:space="0" w:color="auto"/>
            <w:right w:val="none" w:sz="0" w:space="0" w:color="auto"/>
          </w:divBdr>
        </w:div>
        <w:div w:id="442842934">
          <w:marLeft w:val="0"/>
          <w:marRight w:val="0"/>
          <w:marTop w:val="0"/>
          <w:marBottom w:val="0"/>
          <w:divBdr>
            <w:top w:val="none" w:sz="0" w:space="0" w:color="auto"/>
            <w:left w:val="none" w:sz="0" w:space="0" w:color="auto"/>
            <w:bottom w:val="none" w:sz="0" w:space="0" w:color="auto"/>
            <w:right w:val="none" w:sz="0" w:space="0" w:color="auto"/>
          </w:divBdr>
        </w:div>
        <w:div w:id="395588987">
          <w:marLeft w:val="0"/>
          <w:marRight w:val="0"/>
          <w:marTop w:val="0"/>
          <w:marBottom w:val="0"/>
          <w:divBdr>
            <w:top w:val="none" w:sz="0" w:space="0" w:color="auto"/>
            <w:left w:val="none" w:sz="0" w:space="0" w:color="auto"/>
            <w:bottom w:val="none" w:sz="0" w:space="0" w:color="auto"/>
            <w:right w:val="none" w:sz="0" w:space="0" w:color="auto"/>
          </w:divBdr>
        </w:div>
        <w:div w:id="1129275539">
          <w:marLeft w:val="0"/>
          <w:marRight w:val="0"/>
          <w:marTop w:val="0"/>
          <w:marBottom w:val="0"/>
          <w:divBdr>
            <w:top w:val="none" w:sz="0" w:space="0" w:color="auto"/>
            <w:left w:val="none" w:sz="0" w:space="0" w:color="auto"/>
            <w:bottom w:val="none" w:sz="0" w:space="0" w:color="auto"/>
            <w:right w:val="none" w:sz="0" w:space="0" w:color="auto"/>
          </w:divBdr>
        </w:div>
        <w:div w:id="1391617315">
          <w:marLeft w:val="0"/>
          <w:marRight w:val="0"/>
          <w:marTop w:val="0"/>
          <w:marBottom w:val="0"/>
          <w:divBdr>
            <w:top w:val="none" w:sz="0" w:space="0" w:color="auto"/>
            <w:left w:val="none" w:sz="0" w:space="0" w:color="auto"/>
            <w:bottom w:val="none" w:sz="0" w:space="0" w:color="auto"/>
            <w:right w:val="none" w:sz="0" w:space="0" w:color="auto"/>
          </w:divBdr>
          <w:divsChild>
            <w:div w:id="303776171">
              <w:marLeft w:val="0"/>
              <w:marRight w:val="0"/>
              <w:marTop w:val="0"/>
              <w:marBottom w:val="0"/>
              <w:divBdr>
                <w:top w:val="none" w:sz="0" w:space="0" w:color="auto"/>
                <w:left w:val="none" w:sz="0" w:space="0" w:color="auto"/>
                <w:bottom w:val="none" w:sz="0" w:space="0" w:color="auto"/>
                <w:right w:val="none" w:sz="0" w:space="0" w:color="auto"/>
              </w:divBdr>
            </w:div>
            <w:div w:id="975646612">
              <w:marLeft w:val="0"/>
              <w:marRight w:val="0"/>
              <w:marTop w:val="0"/>
              <w:marBottom w:val="0"/>
              <w:divBdr>
                <w:top w:val="none" w:sz="0" w:space="0" w:color="auto"/>
                <w:left w:val="none" w:sz="0" w:space="0" w:color="auto"/>
                <w:bottom w:val="none" w:sz="0" w:space="0" w:color="auto"/>
                <w:right w:val="none" w:sz="0" w:space="0" w:color="auto"/>
              </w:divBdr>
            </w:div>
          </w:divsChild>
        </w:div>
        <w:div w:id="512688593">
          <w:marLeft w:val="0"/>
          <w:marRight w:val="0"/>
          <w:marTop w:val="0"/>
          <w:marBottom w:val="0"/>
          <w:divBdr>
            <w:top w:val="none" w:sz="0" w:space="0" w:color="auto"/>
            <w:left w:val="none" w:sz="0" w:space="0" w:color="auto"/>
            <w:bottom w:val="none" w:sz="0" w:space="0" w:color="auto"/>
            <w:right w:val="none" w:sz="0" w:space="0" w:color="auto"/>
          </w:divBdr>
        </w:div>
        <w:div w:id="1095051131">
          <w:marLeft w:val="0"/>
          <w:marRight w:val="0"/>
          <w:marTop w:val="0"/>
          <w:marBottom w:val="0"/>
          <w:divBdr>
            <w:top w:val="none" w:sz="0" w:space="0" w:color="auto"/>
            <w:left w:val="none" w:sz="0" w:space="0" w:color="auto"/>
            <w:bottom w:val="none" w:sz="0" w:space="0" w:color="auto"/>
            <w:right w:val="none" w:sz="0" w:space="0" w:color="auto"/>
          </w:divBdr>
        </w:div>
        <w:div w:id="971788725">
          <w:marLeft w:val="0"/>
          <w:marRight w:val="0"/>
          <w:marTop w:val="0"/>
          <w:marBottom w:val="0"/>
          <w:divBdr>
            <w:top w:val="none" w:sz="0" w:space="0" w:color="auto"/>
            <w:left w:val="none" w:sz="0" w:space="0" w:color="auto"/>
            <w:bottom w:val="none" w:sz="0" w:space="0" w:color="auto"/>
            <w:right w:val="none" w:sz="0" w:space="0" w:color="auto"/>
          </w:divBdr>
        </w:div>
        <w:div w:id="1069957930">
          <w:marLeft w:val="0"/>
          <w:marRight w:val="0"/>
          <w:marTop w:val="0"/>
          <w:marBottom w:val="0"/>
          <w:divBdr>
            <w:top w:val="none" w:sz="0" w:space="0" w:color="auto"/>
            <w:left w:val="none" w:sz="0" w:space="0" w:color="auto"/>
            <w:bottom w:val="none" w:sz="0" w:space="0" w:color="auto"/>
            <w:right w:val="none" w:sz="0" w:space="0" w:color="auto"/>
          </w:divBdr>
        </w:div>
        <w:div w:id="1203977382">
          <w:marLeft w:val="0"/>
          <w:marRight w:val="0"/>
          <w:marTop w:val="0"/>
          <w:marBottom w:val="0"/>
          <w:divBdr>
            <w:top w:val="none" w:sz="0" w:space="0" w:color="auto"/>
            <w:left w:val="none" w:sz="0" w:space="0" w:color="auto"/>
            <w:bottom w:val="none" w:sz="0" w:space="0" w:color="auto"/>
            <w:right w:val="none" w:sz="0" w:space="0" w:color="auto"/>
          </w:divBdr>
        </w:div>
        <w:div w:id="1043022680">
          <w:marLeft w:val="0"/>
          <w:marRight w:val="0"/>
          <w:marTop w:val="0"/>
          <w:marBottom w:val="0"/>
          <w:divBdr>
            <w:top w:val="none" w:sz="0" w:space="0" w:color="auto"/>
            <w:left w:val="none" w:sz="0" w:space="0" w:color="auto"/>
            <w:bottom w:val="none" w:sz="0" w:space="0" w:color="auto"/>
            <w:right w:val="none" w:sz="0" w:space="0" w:color="auto"/>
          </w:divBdr>
        </w:div>
        <w:div w:id="547642856">
          <w:marLeft w:val="0"/>
          <w:marRight w:val="0"/>
          <w:marTop w:val="0"/>
          <w:marBottom w:val="0"/>
          <w:divBdr>
            <w:top w:val="none" w:sz="0" w:space="0" w:color="auto"/>
            <w:left w:val="none" w:sz="0" w:space="0" w:color="auto"/>
            <w:bottom w:val="none" w:sz="0" w:space="0" w:color="auto"/>
            <w:right w:val="none" w:sz="0" w:space="0" w:color="auto"/>
          </w:divBdr>
        </w:div>
        <w:div w:id="645667092">
          <w:marLeft w:val="0"/>
          <w:marRight w:val="0"/>
          <w:marTop w:val="0"/>
          <w:marBottom w:val="0"/>
          <w:divBdr>
            <w:top w:val="none" w:sz="0" w:space="0" w:color="auto"/>
            <w:left w:val="none" w:sz="0" w:space="0" w:color="auto"/>
            <w:bottom w:val="none" w:sz="0" w:space="0" w:color="auto"/>
            <w:right w:val="none" w:sz="0" w:space="0" w:color="auto"/>
          </w:divBdr>
        </w:div>
        <w:div w:id="340009763">
          <w:marLeft w:val="0"/>
          <w:marRight w:val="0"/>
          <w:marTop w:val="0"/>
          <w:marBottom w:val="0"/>
          <w:divBdr>
            <w:top w:val="none" w:sz="0" w:space="0" w:color="auto"/>
            <w:left w:val="none" w:sz="0" w:space="0" w:color="auto"/>
            <w:bottom w:val="none" w:sz="0" w:space="0" w:color="auto"/>
            <w:right w:val="none" w:sz="0" w:space="0" w:color="auto"/>
          </w:divBdr>
        </w:div>
        <w:div w:id="2112318638">
          <w:marLeft w:val="0"/>
          <w:marRight w:val="0"/>
          <w:marTop w:val="0"/>
          <w:marBottom w:val="0"/>
          <w:divBdr>
            <w:top w:val="none" w:sz="0" w:space="0" w:color="auto"/>
            <w:left w:val="none" w:sz="0" w:space="0" w:color="auto"/>
            <w:bottom w:val="none" w:sz="0" w:space="0" w:color="auto"/>
            <w:right w:val="none" w:sz="0" w:space="0" w:color="auto"/>
          </w:divBdr>
        </w:div>
        <w:div w:id="1457872030">
          <w:marLeft w:val="0"/>
          <w:marRight w:val="0"/>
          <w:marTop w:val="0"/>
          <w:marBottom w:val="0"/>
          <w:divBdr>
            <w:top w:val="none" w:sz="0" w:space="0" w:color="auto"/>
            <w:left w:val="none" w:sz="0" w:space="0" w:color="auto"/>
            <w:bottom w:val="none" w:sz="0" w:space="0" w:color="auto"/>
            <w:right w:val="none" w:sz="0" w:space="0" w:color="auto"/>
          </w:divBdr>
          <w:divsChild>
            <w:div w:id="1193153556">
              <w:marLeft w:val="0"/>
              <w:marRight w:val="0"/>
              <w:marTop w:val="0"/>
              <w:marBottom w:val="0"/>
              <w:divBdr>
                <w:top w:val="none" w:sz="0" w:space="0" w:color="auto"/>
                <w:left w:val="none" w:sz="0" w:space="0" w:color="auto"/>
                <w:bottom w:val="none" w:sz="0" w:space="0" w:color="auto"/>
                <w:right w:val="none" w:sz="0" w:space="0" w:color="auto"/>
              </w:divBdr>
            </w:div>
          </w:divsChild>
        </w:div>
        <w:div w:id="1852137962">
          <w:marLeft w:val="0"/>
          <w:marRight w:val="0"/>
          <w:marTop w:val="0"/>
          <w:marBottom w:val="0"/>
          <w:divBdr>
            <w:top w:val="none" w:sz="0" w:space="0" w:color="auto"/>
            <w:left w:val="none" w:sz="0" w:space="0" w:color="auto"/>
            <w:bottom w:val="none" w:sz="0" w:space="0" w:color="auto"/>
            <w:right w:val="none" w:sz="0" w:space="0" w:color="auto"/>
          </w:divBdr>
          <w:divsChild>
            <w:div w:id="339699435">
              <w:marLeft w:val="0"/>
              <w:marRight w:val="0"/>
              <w:marTop w:val="0"/>
              <w:marBottom w:val="0"/>
              <w:divBdr>
                <w:top w:val="none" w:sz="0" w:space="0" w:color="auto"/>
                <w:left w:val="none" w:sz="0" w:space="0" w:color="auto"/>
                <w:bottom w:val="none" w:sz="0" w:space="0" w:color="auto"/>
                <w:right w:val="none" w:sz="0" w:space="0" w:color="auto"/>
              </w:divBdr>
            </w:div>
          </w:divsChild>
        </w:div>
        <w:div w:id="1526601097">
          <w:marLeft w:val="0"/>
          <w:marRight w:val="0"/>
          <w:marTop w:val="0"/>
          <w:marBottom w:val="0"/>
          <w:divBdr>
            <w:top w:val="none" w:sz="0" w:space="0" w:color="auto"/>
            <w:left w:val="none" w:sz="0" w:space="0" w:color="auto"/>
            <w:bottom w:val="none" w:sz="0" w:space="0" w:color="auto"/>
            <w:right w:val="none" w:sz="0" w:space="0" w:color="auto"/>
          </w:divBdr>
          <w:divsChild>
            <w:div w:id="2038701567">
              <w:marLeft w:val="0"/>
              <w:marRight w:val="0"/>
              <w:marTop w:val="0"/>
              <w:marBottom w:val="0"/>
              <w:divBdr>
                <w:top w:val="none" w:sz="0" w:space="0" w:color="auto"/>
                <w:left w:val="none" w:sz="0" w:space="0" w:color="auto"/>
                <w:bottom w:val="none" w:sz="0" w:space="0" w:color="auto"/>
                <w:right w:val="none" w:sz="0" w:space="0" w:color="auto"/>
              </w:divBdr>
            </w:div>
          </w:divsChild>
        </w:div>
        <w:div w:id="568076590">
          <w:marLeft w:val="0"/>
          <w:marRight w:val="0"/>
          <w:marTop w:val="0"/>
          <w:marBottom w:val="0"/>
          <w:divBdr>
            <w:top w:val="none" w:sz="0" w:space="0" w:color="auto"/>
            <w:left w:val="none" w:sz="0" w:space="0" w:color="auto"/>
            <w:bottom w:val="none" w:sz="0" w:space="0" w:color="auto"/>
            <w:right w:val="none" w:sz="0" w:space="0" w:color="auto"/>
          </w:divBdr>
          <w:divsChild>
            <w:div w:id="1460032812">
              <w:marLeft w:val="0"/>
              <w:marRight w:val="0"/>
              <w:marTop w:val="0"/>
              <w:marBottom w:val="0"/>
              <w:divBdr>
                <w:top w:val="none" w:sz="0" w:space="0" w:color="auto"/>
                <w:left w:val="none" w:sz="0" w:space="0" w:color="auto"/>
                <w:bottom w:val="none" w:sz="0" w:space="0" w:color="auto"/>
                <w:right w:val="none" w:sz="0" w:space="0" w:color="auto"/>
              </w:divBdr>
            </w:div>
          </w:divsChild>
        </w:div>
        <w:div w:id="338435486">
          <w:marLeft w:val="0"/>
          <w:marRight w:val="0"/>
          <w:marTop w:val="0"/>
          <w:marBottom w:val="0"/>
          <w:divBdr>
            <w:top w:val="none" w:sz="0" w:space="0" w:color="auto"/>
            <w:left w:val="none" w:sz="0" w:space="0" w:color="auto"/>
            <w:bottom w:val="none" w:sz="0" w:space="0" w:color="auto"/>
            <w:right w:val="none" w:sz="0" w:space="0" w:color="auto"/>
          </w:divBdr>
          <w:divsChild>
            <w:div w:id="636029255">
              <w:marLeft w:val="0"/>
              <w:marRight w:val="0"/>
              <w:marTop w:val="0"/>
              <w:marBottom w:val="0"/>
              <w:divBdr>
                <w:top w:val="none" w:sz="0" w:space="0" w:color="auto"/>
                <w:left w:val="none" w:sz="0" w:space="0" w:color="auto"/>
                <w:bottom w:val="none" w:sz="0" w:space="0" w:color="auto"/>
                <w:right w:val="none" w:sz="0" w:space="0" w:color="auto"/>
              </w:divBdr>
            </w:div>
            <w:div w:id="1804737075">
              <w:marLeft w:val="0"/>
              <w:marRight w:val="0"/>
              <w:marTop w:val="0"/>
              <w:marBottom w:val="0"/>
              <w:divBdr>
                <w:top w:val="none" w:sz="0" w:space="0" w:color="auto"/>
                <w:left w:val="none" w:sz="0" w:space="0" w:color="auto"/>
                <w:bottom w:val="none" w:sz="0" w:space="0" w:color="auto"/>
                <w:right w:val="none" w:sz="0" w:space="0" w:color="auto"/>
              </w:divBdr>
            </w:div>
          </w:divsChild>
        </w:div>
        <w:div w:id="1314799517">
          <w:marLeft w:val="0"/>
          <w:marRight w:val="0"/>
          <w:marTop w:val="0"/>
          <w:marBottom w:val="0"/>
          <w:divBdr>
            <w:top w:val="none" w:sz="0" w:space="0" w:color="auto"/>
            <w:left w:val="none" w:sz="0" w:space="0" w:color="auto"/>
            <w:bottom w:val="none" w:sz="0" w:space="0" w:color="auto"/>
            <w:right w:val="none" w:sz="0" w:space="0" w:color="auto"/>
          </w:divBdr>
        </w:div>
        <w:div w:id="333143337">
          <w:marLeft w:val="0"/>
          <w:marRight w:val="0"/>
          <w:marTop w:val="0"/>
          <w:marBottom w:val="0"/>
          <w:divBdr>
            <w:top w:val="none" w:sz="0" w:space="0" w:color="auto"/>
            <w:left w:val="none" w:sz="0" w:space="0" w:color="auto"/>
            <w:bottom w:val="none" w:sz="0" w:space="0" w:color="auto"/>
            <w:right w:val="none" w:sz="0" w:space="0" w:color="auto"/>
          </w:divBdr>
        </w:div>
        <w:div w:id="436368168">
          <w:marLeft w:val="0"/>
          <w:marRight w:val="0"/>
          <w:marTop w:val="0"/>
          <w:marBottom w:val="0"/>
          <w:divBdr>
            <w:top w:val="none" w:sz="0" w:space="0" w:color="auto"/>
            <w:left w:val="none" w:sz="0" w:space="0" w:color="auto"/>
            <w:bottom w:val="none" w:sz="0" w:space="0" w:color="auto"/>
            <w:right w:val="none" w:sz="0" w:space="0" w:color="auto"/>
          </w:divBdr>
        </w:div>
        <w:div w:id="1828545287">
          <w:marLeft w:val="0"/>
          <w:marRight w:val="0"/>
          <w:marTop w:val="0"/>
          <w:marBottom w:val="0"/>
          <w:divBdr>
            <w:top w:val="none" w:sz="0" w:space="0" w:color="auto"/>
            <w:left w:val="none" w:sz="0" w:space="0" w:color="auto"/>
            <w:bottom w:val="none" w:sz="0" w:space="0" w:color="auto"/>
            <w:right w:val="none" w:sz="0" w:space="0" w:color="auto"/>
          </w:divBdr>
        </w:div>
        <w:div w:id="557933220">
          <w:marLeft w:val="0"/>
          <w:marRight w:val="0"/>
          <w:marTop w:val="0"/>
          <w:marBottom w:val="0"/>
          <w:divBdr>
            <w:top w:val="none" w:sz="0" w:space="0" w:color="auto"/>
            <w:left w:val="none" w:sz="0" w:space="0" w:color="auto"/>
            <w:bottom w:val="none" w:sz="0" w:space="0" w:color="auto"/>
            <w:right w:val="none" w:sz="0" w:space="0" w:color="auto"/>
          </w:divBdr>
        </w:div>
      </w:divsChild>
    </w:div>
    <w:div w:id="1493058846">
      <w:bodyDiv w:val="1"/>
      <w:marLeft w:val="0"/>
      <w:marRight w:val="0"/>
      <w:marTop w:val="0"/>
      <w:marBottom w:val="0"/>
      <w:divBdr>
        <w:top w:val="none" w:sz="0" w:space="0" w:color="auto"/>
        <w:left w:val="none" w:sz="0" w:space="0" w:color="auto"/>
        <w:bottom w:val="none" w:sz="0" w:space="0" w:color="auto"/>
        <w:right w:val="none" w:sz="0" w:space="0" w:color="auto"/>
      </w:divBdr>
    </w:div>
    <w:div w:id="1660838756">
      <w:bodyDiv w:val="1"/>
      <w:marLeft w:val="0"/>
      <w:marRight w:val="0"/>
      <w:marTop w:val="0"/>
      <w:marBottom w:val="0"/>
      <w:divBdr>
        <w:top w:val="none" w:sz="0" w:space="0" w:color="auto"/>
        <w:left w:val="none" w:sz="0" w:space="0" w:color="auto"/>
        <w:bottom w:val="none" w:sz="0" w:space="0" w:color="auto"/>
        <w:right w:val="none" w:sz="0" w:space="0" w:color="auto"/>
      </w:divBdr>
    </w:div>
    <w:div w:id="1740322028">
      <w:bodyDiv w:val="1"/>
      <w:marLeft w:val="0"/>
      <w:marRight w:val="0"/>
      <w:marTop w:val="0"/>
      <w:marBottom w:val="0"/>
      <w:divBdr>
        <w:top w:val="none" w:sz="0" w:space="0" w:color="auto"/>
        <w:left w:val="none" w:sz="0" w:space="0" w:color="auto"/>
        <w:bottom w:val="none" w:sz="0" w:space="0" w:color="auto"/>
        <w:right w:val="none" w:sz="0" w:space="0" w:color="auto"/>
      </w:divBdr>
      <w:divsChild>
        <w:div w:id="1302806795">
          <w:marLeft w:val="0"/>
          <w:marRight w:val="0"/>
          <w:marTop w:val="0"/>
          <w:marBottom w:val="0"/>
          <w:divBdr>
            <w:top w:val="none" w:sz="0" w:space="0" w:color="auto"/>
            <w:left w:val="none" w:sz="0" w:space="0" w:color="auto"/>
            <w:bottom w:val="none" w:sz="0" w:space="0" w:color="auto"/>
            <w:right w:val="none" w:sz="0" w:space="0" w:color="auto"/>
          </w:divBdr>
        </w:div>
        <w:div w:id="1862547162">
          <w:marLeft w:val="0"/>
          <w:marRight w:val="0"/>
          <w:marTop w:val="0"/>
          <w:marBottom w:val="0"/>
          <w:divBdr>
            <w:top w:val="none" w:sz="0" w:space="0" w:color="auto"/>
            <w:left w:val="none" w:sz="0" w:space="0" w:color="auto"/>
            <w:bottom w:val="none" w:sz="0" w:space="0" w:color="auto"/>
            <w:right w:val="none" w:sz="0" w:space="0" w:color="auto"/>
          </w:divBdr>
        </w:div>
        <w:div w:id="1687562781">
          <w:marLeft w:val="0"/>
          <w:marRight w:val="0"/>
          <w:marTop w:val="0"/>
          <w:marBottom w:val="0"/>
          <w:divBdr>
            <w:top w:val="none" w:sz="0" w:space="0" w:color="auto"/>
            <w:left w:val="none" w:sz="0" w:space="0" w:color="auto"/>
            <w:bottom w:val="none" w:sz="0" w:space="0" w:color="auto"/>
            <w:right w:val="none" w:sz="0" w:space="0" w:color="auto"/>
          </w:divBdr>
        </w:div>
        <w:div w:id="607002618">
          <w:marLeft w:val="0"/>
          <w:marRight w:val="0"/>
          <w:marTop w:val="0"/>
          <w:marBottom w:val="0"/>
          <w:divBdr>
            <w:top w:val="none" w:sz="0" w:space="0" w:color="auto"/>
            <w:left w:val="none" w:sz="0" w:space="0" w:color="auto"/>
            <w:bottom w:val="none" w:sz="0" w:space="0" w:color="auto"/>
            <w:right w:val="none" w:sz="0" w:space="0" w:color="auto"/>
          </w:divBdr>
        </w:div>
        <w:div w:id="1326321634">
          <w:marLeft w:val="0"/>
          <w:marRight w:val="0"/>
          <w:marTop w:val="0"/>
          <w:marBottom w:val="0"/>
          <w:divBdr>
            <w:top w:val="none" w:sz="0" w:space="0" w:color="auto"/>
            <w:left w:val="none" w:sz="0" w:space="0" w:color="auto"/>
            <w:bottom w:val="none" w:sz="0" w:space="0" w:color="auto"/>
            <w:right w:val="none" w:sz="0" w:space="0" w:color="auto"/>
          </w:divBdr>
        </w:div>
        <w:div w:id="1355422485">
          <w:marLeft w:val="0"/>
          <w:marRight w:val="0"/>
          <w:marTop w:val="0"/>
          <w:marBottom w:val="0"/>
          <w:divBdr>
            <w:top w:val="none" w:sz="0" w:space="0" w:color="auto"/>
            <w:left w:val="none" w:sz="0" w:space="0" w:color="auto"/>
            <w:bottom w:val="none" w:sz="0" w:space="0" w:color="auto"/>
            <w:right w:val="none" w:sz="0" w:space="0" w:color="auto"/>
          </w:divBdr>
        </w:div>
        <w:div w:id="2115250118">
          <w:marLeft w:val="0"/>
          <w:marRight w:val="0"/>
          <w:marTop w:val="0"/>
          <w:marBottom w:val="0"/>
          <w:divBdr>
            <w:top w:val="none" w:sz="0" w:space="0" w:color="auto"/>
            <w:left w:val="none" w:sz="0" w:space="0" w:color="auto"/>
            <w:bottom w:val="none" w:sz="0" w:space="0" w:color="auto"/>
            <w:right w:val="none" w:sz="0" w:space="0" w:color="auto"/>
          </w:divBdr>
        </w:div>
      </w:divsChild>
    </w:div>
    <w:div w:id="1740980139">
      <w:bodyDiv w:val="1"/>
      <w:marLeft w:val="0"/>
      <w:marRight w:val="0"/>
      <w:marTop w:val="0"/>
      <w:marBottom w:val="0"/>
      <w:divBdr>
        <w:top w:val="none" w:sz="0" w:space="0" w:color="auto"/>
        <w:left w:val="none" w:sz="0" w:space="0" w:color="auto"/>
        <w:bottom w:val="none" w:sz="0" w:space="0" w:color="auto"/>
        <w:right w:val="none" w:sz="0" w:space="0" w:color="auto"/>
      </w:divBdr>
      <w:divsChild>
        <w:div w:id="380715346">
          <w:marLeft w:val="0"/>
          <w:marRight w:val="0"/>
          <w:marTop w:val="0"/>
          <w:marBottom w:val="0"/>
          <w:divBdr>
            <w:top w:val="none" w:sz="0" w:space="0" w:color="auto"/>
            <w:left w:val="none" w:sz="0" w:space="0" w:color="auto"/>
            <w:bottom w:val="none" w:sz="0" w:space="0" w:color="auto"/>
            <w:right w:val="none" w:sz="0" w:space="0" w:color="auto"/>
          </w:divBdr>
        </w:div>
        <w:div w:id="142166231">
          <w:marLeft w:val="0"/>
          <w:marRight w:val="0"/>
          <w:marTop w:val="0"/>
          <w:marBottom w:val="0"/>
          <w:divBdr>
            <w:top w:val="none" w:sz="0" w:space="0" w:color="auto"/>
            <w:left w:val="none" w:sz="0" w:space="0" w:color="auto"/>
            <w:bottom w:val="none" w:sz="0" w:space="0" w:color="auto"/>
            <w:right w:val="none" w:sz="0" w:space="0" w:color="auto"/>
          </w:divBdr>
        </w:div>
        <w:div w:id="86537092">
          <w:marLeft w:val="0"/>
          <w:marRight w:val="0"/>
          <w:marTop w:val="0"/>
          <w:marBottom w:val="0"/>
          <w:divBdr>
            <w:top w:val="none" w:sz="0" w:space="0" w:color="auto"/>
            <w:left w:val="none" w:sz="0" w:space="0" w:color="auto"/>
            <w:bottom w:val="none" w:sz="0" w:space="0" w:color="auto"/>
            <w:right w:val="none" w:sz="0" w:space="0" w:color="auto"/>
          </w:divBdr>
        </w:div>
        <w:div w:id="970402714">
          <w:marLeft w:val="0"/>
          <w:marRight w:val="0"/>
          <w:marTop w:val="0"/>
          <w:marBottom w:val="0"/>
          <w:divBdr>
            <w:top w:val="none" w:sz="0" w:space="0" w:color="auto"/>
            <w:left w:val="none" w:sz="0" w:space="0" w:color="auto"/>
            <w:bottom w:val="none" w:sz="0" w:space="0" w:color="auto"/>
            <w:right w:val="none" w:sz="0" w:space="0" w:color="auto"/>
          </w:divBdr>
        </w:div>
        <w:div w:id="1523087801">
          <w:marLeft w:val="0"/>
          <w:marRight w:val="0"/>
          <w:marTop w:val="0"/>
          <w:marBottom w:val="0"/>
          <w:divBdr>
            <w:top w:val="none" w:sz="0" w:space="0" w:color="auto"/>
            <w:left w:val="none" w:sz="0" w:space="0" w:color="auto"/>
            <w:bottom w:val="none" w:sz="0" w:space="0" w:color="auto"/>
            <w:right w:val="none" w:sz="0" w:space="0" w:color="auto"/>
          </w:divBdr>
        </w:div>
        <w:div w:id="1689067522">
          <w:marLeft w:val="0"/>
          <w:marRight w:val="0"/>
          <w:marTop w:val="0"/>
          <w:marBottom w:val="0"/>
          <w:divBdr>
            <w:top w:val="none" w:sz="0" w:space="0" w:color="auto"/>
            <w:left w:val="none" w:sz="0" w:space="0" w:color="auto"/>
            <w:bottom w:val="none" w:sz="0" w:space="0" w:color="auto"/>
            <w:right w:val="none" w:sz="0" w:space="0" w:color="auto"/>
          </w:divBdr>
        </w:div>
        <w:div w:id="235015242">
          <w:marLeft w:val="0"/>
          <w:marRight w:val="0"/>
          <w:marTop w:val="0"/>
          <w:marBottom w:val="0"/>
          <w:divBdr>
            <w:top w:val="none" w:sz="0" w:space="0" w:color="auto"/>
            <w:left w:val="none" w:sz="0" w:space="0" w:color="auto"/>
            <w:bottom w:val="none" w:sz="0" w:space="0" w:color="auto"/>
            <w:right w:val="none" w:sz="0" w:space="0" w:color="auto"/>
          </w:divBdr>
        </w:div>
        <w:div w:id="1816485931">
          <w:marLeft w:val="0"/>
          <w:marRight w:val="0"/>
          <w:marTop w:val="0"/>
          <w:marBottom w:val="0"/>
          <w:divBdr>
            <w:top w:val="none" w:sz="0" w:space="0" w:color="auto"/>
            <w:left w:val="none" w:sz="0" w:space="0" w:color="auto"/>
            <w:bottom w:val="none" w:sz="0" w:space="0" w:color="auto"/>
            <w:right w:val="none" w:sz="0" w:space="0" w:color="auto"/>
          </w:divBdr>
        </w:div>
        <w:div w:id="1735397074">
          <w:marLeft w:val="0"/>
          <w:marRight w:val="0"/>
          <w:marTop w:val="0"/>
          <w:marBottom w:val="0"/>
          <w:divBdr>
            <w:top w:val="none" w:sz="0" w:space="0" w:color="auto"/>
            <w:left w:val="none" w:sz="0" w:space="0" w:color="auto"/>
            <w:bottom w:val="none" w:sz="0" w:space="0" w:color="auto"/>
            <w:right w:val="none" w:sz="0" w:space="0" w:color="auto"/>
          </w:divBdr>
        </w:div>
        <w:div w:id="734429153">
          <w:marLeft w:val="0"/>
          <w:marRight w:val="0"/>
          <w:marTop w:val="0"/>
          <w:marBottom w:val="0"/>
          <w:divBdr>
            <w:top w:val="none" w:sz="0" w:space="0" w:color="auto"/>
            <w:left w:val="none" w:sz="0" w:space="0" w:color="auto"/>
            <w:bottom w:val="none" w:sz="0" w:space="0" w:color="auto"/>
            <w:right w:val="none" w:sz="0" w:space="0" w:color="auto"/>
          </w:divBdr>
        </w:div>
        <w:div w:id="87774342">
          <w:marLeft w:val="0"/>
          <w:marRight w:val="0"/>
          <w:marTop w:val="0"/>
          <w:marBottom w:val="0"/>
          <w:divBdr>
            <w:top w:val="none" w:sz="0" w:space="0" w:color="auto"/>
            <w:left w:val="none" w:sz="0" w:space="0" w:color="auto"/>
            <w:bottom w:val="none" w:sz="0" w:space="0" w:color="auto"/>
            <w:right w:val="none" w:sz="0" w:space="0" w:color="auto"/>
          </w:divBdr>
        </w:div>
        <w:div w:id="859516167">
          <w:marLeft w:val="0"/>
          <w:marRight w:val="0"/>
          <w:marTop w:val="0"/>
          <w:marBottom w:val="0"/>
          <w:divBdr>
            <w:top w:val="none" w:sz="0" w:space="0" w:color="auto"/>
            <w:left w:val="none" w:sz="0" w:space="0" w:color="auto"/>
            <w:bottom w:val="none" w:sz="0" w:space="0" w:color="auto"/>
            <w:right w:val="none" w:sz="0" w:space="0" w:color="auto"/>
          </w:divBdr>
        </w:div>
        <w:div w:id="232784504">
          <w:marLeft w:val="0"/>
          <w:marRight w:val="0"/>
          <w:marTop w:val="0"/>
          <w:marBottom w:val="0"/>
          <w:divBdr>
            <w:top w:val="none" w:sz="0" w:space="0" w:color="auto"/>
            <w:left w:val="none" w:sz="0" w:space="0" w:color="auto"/>
            <w:bottom w:val="none" w:sz="0" w:space="0" w:color="auto"/>
            <w:right w:val="none" w:sz="0" w:space="0" w:color="auto"/>
          </w:divBdr>
        </w:div>
        <w:div w:id="1222404234">
          <w:marLeft w:val="0"/>
          <w:marRight w:val="0"/>
          <w:marTop w:val="0"/>
          <w:marBottom w:val="0"/>
          <w:divBdr>
            <w:top w:val="none" w:sz="0" w:space="0" w:color="auto"/>
            <w:left w:val="none" w:sz="0" w:space="0" w:color="auto"/>
            <w:bottom w:val="none" w:sz="0" w:space="0" w:color="auto"/>
            <w:right w:val="none" w:sz="0" w:space="0" w:color="auto"/>
          </w:divBdr>
        </w:div>
        <w:div w:id="350376521">
          <w:marLeft w:val="0"/>
          <w:marRight w:val="0"/>
          <w:marTop w:val="0"/>
          <w:marBottom w:val="0"/>
          <w:divBdr>
            <w:top w:val="none" w:sz="0" w:space="0" w:color="auto"/>
            <w:left w:val="none" w:sz="0" w:space="0" w:color="auto"/>
            <w:bottom w:val="none" w:sz="0" w:space="0" w:color="auto"/>
            <w:right w:val="none" w:sz="0" w:space="0" w:color="auto"/>
          </w:divBdr>
        </w:div>
        <w:div w:id="1528565801">
          <w:marLeft w:val="0"/>
          <w:marRight w:val="0"/>
          <w:marTop w:val="0"/>
          <w:marBottom w:val="0"/>
          <w:divBdr>
            <w:top w:val="none" w:sz="0" w:space="0" w:color="auto"/>
            <w:left w:val="none" w:sz="0" w:space="0" w:color="auto"/>
            <w:bottom w:val="none" w:sz="0" w:space="0" w:color="auto"/>
            <w:right w:val="none" w:sz="0" w:space="0" w:color="auto"/>
          </w:divBdr>
        </w:div>
        <w:div w:id="2134865926">
          <w:marLeft w:val="0"/>
          <w:marRight w:val="0"/>
          <w:marTop w:val="0"/>
          <w:marBottom w:val="0"/>
          <w:divBdr>
            <w:top w:val="none" w:sz="0" w:space="0" w:color="auto"/>
            <w:left w:val="none" w:sz="0" w:space="0" w:color="auto"/>
            <w:bottom w:val="none" w:sz="0" w:space="0" w:color="auto"/>
            <w:right w:val="none" w:sz="0" w:space="0" w:color="auto"/>
          </w:divBdr>
        </w:div>
        <w:div w:id="7158547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npmjs.com/package/rand-token" TargetMode="External"/><Relationship Id="rId21" Type="http://schemas.openxmlformats.org/officeDocument/2006/relationships/image" Target="media/image11.png"/><Relationship Id="rId42" Type="http://schemas.openxmlformats.org/officeDocument/2006/relationships/image" Target="media/image25.png"/><Relationship Id="rId63" Type="http://schemas.openxmlformats.org/officeDocument/2006/relationships/hyperlink" Target="https://whel-primo.hosted.exlibrisgroup.com/primo-explore/fulldisplay?docid=44UWTSD_ALMA21167469620002421&amp;context=L&amp;vid=44WHELF_UWTSD_VU1&amp;lang=en_US&amp;tab=tab1&amp;query=any,contains,JavaScript&amp;offset=0" TargetMode="External"/><Relationship Id="rId84" Type="http://schemas.openxmlformats.org/officeDocument/2006/relationships/image" Target="media/image42.png"/><Relationship Id="rId138" Type="http://schemas.openxmlformats.org/officeDocument/2006/relationships/hyperlink" Target="https://material.angular.io/components/tabs/overview" TargetMode="External"/><Relationship Id="rId107" Type="http://schemas.openxmlformats.org/officeDocument/2006/relationships/hyperlink" Target="https://youtu.be/EzNcBhSv1Wo" TargetMode="External"/><Relationship Id="rId11" Type="http://schemas.openxmlformats.org/officeDocument/2006/relationships/hyperlink" Target="https://coronavirus-19-api.herokuapp.com/countries" TargetMode="External"/><Relationship Id="rId32" Type="http://schemas.openxmlformats.org/officeDocument/2006/relationships/hyperlink" Target="https://saylordotorg.github.io/text_principles-of-sociological-inquiry-qualitative-and-quantitative-methods/s05-03-inductive-or-deductive-two-dif.html" TargetMode="External"/><Relationship Id="rId37" Type="http://schemas.openxmlformats.org/officeDocument/2006/relationships/image" Target="media/image21.png"/><Relationship Id="rId53" Type="http://schemas.openxmlformats.org/officeDocument/2006/relationships/hyperlink" Target="https://www.syncfusion.com/blogs/post/best-practices-for-jwt-authentication-in-angular-apps.aspx" TargetMode="External"/><Relationship Id="rId58" Type="http://schemas.openxmlformats.org/officeDocument/2006/relationships/hyperlink" Target="https://www.npmjs.com/package/crypto-js" TargetMode="External"/><Relationship Id="rId74" Type="http://schemas.openxmlformats.org/officeDocument/2006/relationships/image" Target="media/image33.png"/><Relationship Id="rId79" Type="http://schemas.openxmlformats.org/officeDocument/2006/relationships/image" Target="media/image38.png"/><Relationship Id="rId102" Type="http://schemas.openxmlformats.org/officeDocument/2006/relationships/hyperlink" Target="https://www.npmjs.com/package/nodemon" TargetMode="External"/><Relationship Id="rId123" Type="http://schemas.openxmlformats.org/officeDocument/2006/relationships/hyperlink" Target="https://material.angular.io/components/list/overview" TargetMode="External"/><Relationship Id="rId128" Type="http://schemas.openxmlformats.org/officeDocument/2006/relationships/hyperlink" Target="https://material.angular.io/components/divider/overview" TargetMode="External"/><Relationship Id="rId5" Type="http://schemas.openxmlformats.org/officeDocument/2006/relationships/webSettings" Target="webSettings.xml"/><Relationship Id="rId90" Type="http://schemas.openxmlformats.org/officeDocument/2006/relationships/hyperlink" Target="https://whel-primo.hosted.exlibrisgroup.com/primo-explore/fulldisplay?docid=TN_cdi_doaj_primary_oai_doaj_org_article_1673144815a949788a3c73d49c365bdf&amp;vid=44WHELF_UWTSD_VU1&amp;search_scope=CSCOP_EVERYTHING&amp;tab=tab1&amp;lang=en_US&amp;context=PC" TargetMode="External"/><Relationship Id="rId95" Type="http://schemas.openxmlformats.org/officeDocument/2006/relationships/hyperlink" Target="https://whel-primo.hosted.exlibrisgroup.com/permalink/f/mqg008/TN_cdi_pubmedcentral_primary_oai_pubmedcentral_nih_gov_3624812" TargetMode="External"/><Relationship Id="rId22" Type="http://schemas.openxmlformats.org/officeDocument/2006/relationships/image" Target="media/image12.png"/><Relationship Id="rId27" Type="http://schemas.openxmlformats.org/officeDocument/2006/relationships/image" Target="media/image17.png"/><Relationship Id="rId43" Type="http://schemas.openxmlformats.org/officeDocument/2006/relationships/hyperlink" Target="https://github.com/d3/d3-geo" TargetMode="External"/><Relationship Id="rId48" Type="http://schemas.openxmlformats.org/officeDocument/2006/relationships/hyperlink" Target="https://whel-primo.hosted.exlibrisgroup.com/primo-explore/fulldisplay?docid=TN_cdi_proquest_journals_761013661&amp;context=PC&amp;vid=44WHELF_UWTSD_VU1&amp;lang=en_US&amp;search_scope=CSCOP_EVERYTHING&amp;adaptor=primo_central_multiple_fe&amp;tab=tab1&amp;query=any,contains,JavaScript&amp;offset=0" TargetMode="External"/><Relationship Id="rId64" Type="http://schemas.openxmlformats.org/officeDocument/2006/relationships/hyperlink" Target="https://whel-primo.hosted.exlibrisgroup.com/permalink/f/14dj339/44UWTSD_ALMA21167469620002421" TargetMode="External"/><Relationship Id="rId69" Type="http://schemas.openxmlformats.org/officeDocument/2006/relationships/image" Target="media/image28.png"/><Relationship Id="rId113" Type="http://schemas.openxmlformats.org/officeDocument/2006/relationships/hyperlink" Target="https://github.com/topojson/topojson" TargetMode="External"/><Relationship Id="rId118" Type="http://schemas.openxmlformats.org/officeDocument/2006/relationships/hyperlink" Target="https://material.angular.io/components/badge/overview" TargetMode="External"/><Relationship Id="rId134" Type="http://schemas.openxmlformats.org/officeDocument/2006/relationships/hyperlink" Target="https://material.angular.io/components/dialog/overview" TargetMode="External"/><Relationship Id="rId139" Type="http://schemas.openxmlformats.org/officeDocument/2006/relationships/hyperlink" Target="https://material.angular.io/components/tooltip/overview" TargetMode="External"/><Relationship Id="rId80" Type="http://schemas.openxmlformats.org/officeDocument/2006/relationships/hyperlink" Target="https://angular.io/guide/lazy-loading-ngmodules" TargetMode="External"/><Relationship Id="rId85" Type="http://schemas.openxmlformats.org/officeDocument/2006/relationships/hyperlink" Target="https://www.theverge.com/2015/11/11/9712376/london-walk-tube-underground-map" TargetMode="External"/><Relationship Id="rId12" Type="http://schemas.openxmlformats.org/officeDocument/2006/relationships/image" Target="media/image2.png"/><Relationship Id="rId17" Type="http://schemas.openxmlformats.org/officeDocument/2006/relationships/image" Target="media/image7.png"/><Relationship Id="rId33" Type="http://schemas.openxmlformats.org/officeDocument/2006/relationships/hyperlink" Target="https://www.healthknowledge.org.uk/content/validity-reliability-and-generalisability" TargetMode="External"/><Relationship Id="rId38" Type="http://schemas.openxmlformats.org/officeDocument/2006/relationships/image" Target="media/image22.jpeg"/><Relationship Id="rId59" Type="http://schemas.openxmlformats.org/officeDocument/2006/relationships/hyperlink" Target="https://www.npmjs.com/package/axios" TargetMode="External"/><Relationship Id="rId103" Type="http://schemas.openxmlformats.org/officeDocument/2006/relationships/hyperlink" Target="https://www.npmjs.com/package/helmet" TargetMode="External"/><Relationship Id="rId108" Type="http://schemas.openxmlformats.org/officeDocument/2006/relationships/hyperlink" Target="https://www.npmjs.com/package/dotenv" TargetMode="External"/><Relationship Id="rId124" Type="http://schemas.openxmlformats.org/officeDocument/2006/relationships/hyperlink" Target="https://material.angular.io/components/menu/overview" TargetMode="External"/><Relationship Id="rId129" Type="http://schemas.openxmlformats.org/officeDocument/2006/relationships/hyperlink" Target="https://material.angular.io/components/paginator/overview" TargetMode="External"/><Relationship Id="rId54" Type="http://schemas.openxmlformats.org/officeDocument/2006/relationships/hyperlink" Target="https://whel-primo.hosted.exlibrisgroup.com/permalink/f/mqg008/TN_cdi_gale_infotracacademiconefile_A530153374" TargetMode="External"/><Relationship Id="rId70" Type="http://schemas.openxmlformats.org/officeDocument/2006/relationships/image" Target="media/image29.png"/><Relationship Id="rId75" Type="http://schemas.openxmlformats.org/officeDocument/2006/relationships/image" Target="media/image34.png"/><Relationship Id="rId91" Type="http://schemas.openxmlformats.org/officeDocument/2006/relationships/hyperlink" Target="https://www.ejgm.co.uk/download/perceived-risk-of-covid-19-pandemic-the-role-of-public-worry-and-trust-7856.pdf" TargetMode="External"/><Relationship Id="rId96" Type="http://schemas.openxmlformats.org/officeDocument/2006/relationships/hyperlink" Target="https://whel-primo.hosted.exlibrisgroup.com/permalink/f/mqg008/TN_cdi_gale_infotracacademiconefile_A563697457" TargetMode="External"/><Relationship Id="rId140" Type="http://schemas.openxmlformats.org/officeDocument/2006/relationships/hyperlink" Target="https://material.angular.io/components/datepicker/api" TargetMode="External"/><Relationship Id="rId1" Type="http://schemas.openxmlformats.org/officeDocument/2006/relationships/customXml" Target="../customXml/item1.xml"/><Relationship Id="rId6" Type="http://schemas.openxmlformats.org/officeDocument/2006/relationships/image" Target="media/image1.jpg"/><Relationship Id="rId23" Type="http://schemas.openxmlformats.org/officeDocument/2006/relationships/image" Target="media/image13.png"/><Relationship Id="rId28" Type="http://schemas.openxmlformats.org/officeDocument/2006/relationships/image" Target="media/image18.png"/><Relationship Id="rId49" Type="http://schemas.openxmlformats.org/officeDocument/2006/relationships/hyperlink" Target="https://whel-primo.hosted.exlibrisgroup.com/permalink/f/mqg008/TN_cdi_proquest_journals_761013661" TargetMode="External"/><Relationship Id="rId114" Type="http://schemas.openxmlformats.org/officeDocument/2006/relationships/hyperlink" Target="https://www.npmjs.com/package/axios" TargetMode="External"/><Relationship Id="rId119" Type="http://schemas.openxmlformats.org/officeDocument/2006/relationships/hyperlink" Target="https://material.angular.io/components/slider/overview" TargetMode="External"/><Relationship Id="rId44" Type="http://schemas.openxmlformats.org/officeDocument/2006/relationships/hyperlink" Target="https://en.wikipedia.org/wiki/Mercator_projection" TargetMode="External"/><Relationship Id="rId60" Type="http://schemas.openxmlformats.org/officeDocument/2006/relationships/hyperlink" Target="https://whel-primo.hosted.exlibrisgroup.com/primo-explore/fulldisplay?docid=TN_cdi_gale_infotracacademiconefile_A563697457&amp;context=PC&amp;vid=44WHELF_UWTSD_VU1&amp;lang=en_US&amp;tab=tab1" TargetMode="External"/><Relationship Id="rId65" Type="http://schemas.openxmlformats.org/officeDocument/2006/relationships/hyperlink" Target="https://material.angular.io/" TargetMode="External"/><Relationship Id="rId81" Type="http://schemas.openxmlformats.org/officeDocument/2006/relationships/image" Target="media/image39.png"/><Relationship Id="rId86" Type="http://schemas.openxmlformats.org/officeDocument/2006/relationships/hyperlink" Target="https://www.edwardtufte.com/tufte/" TargetMode="External"/><Relationship Id="rId130" Type="http://schemas.openxmlformats.org/officeDocument/2006/relationships/hyperlink" Target="https://material.angular.io/components/sidenav/overview" TargetMode="External"/><Relationship Id="rId135" Type="http://schemas.openxmlformats.org/officeDocument/2006/relationships/hyperlink" Target="https://material.angular.io/components/expansion/overview" TargetMode="External"/><Relationship Id="rId13" Type="http://schemas.openxmlformats.org/officeDocument/2006/relationships/image" Target="media/image3.jpeg"/><Relationship Id="rId18" Type="http://schemas.openxmlformats.org/officeDocument/2006/relationships/image" Target="media/image8.png"/><Relationship Id="rId39" Type="http://schemas.openxmlformats.org/officeDocument/2006/relationships/image" Target="media/image23.png"/><Relationship Id="rId109" Type="http://schemas.openxmlformats.org/officeDocument/2006/relationships/hyperlink" Target="https://d3js.org/" TargetMode="External"/><Relationship Id="rId34" Type="http://schemas.openxmlformats.org/officeDocument/2006/relationships/hyperlink" Target="https://ebm.bmj.com/content/23/1/17" TargetMode="External"/><Relationship Id="rId50" Type="http://schemas.openxmlformats.org/officeDocument/2006/relationships/hyperlink" Target="https://whel-primo.hosted.exlibrisgroup.com/primo-explore/fulldisplay?docid=44UWTSD_ALMA21165825450002421&amp;context=L&amp;vid=44WHELF_UWTSD_VU1&amp;lang=en_US&amp;tab=tab1&amp;query=any,contains,JavaScript&amp;offset=0" TargetMode="External"/><Relationship Id="rId55" Type="http://schemas.openxmlformats.org/officeDocument/2006/relationships/hyperlink" Target="https://whel-primo.hosted.exlibrisgroup.com/permalink/f/mqg008/TN_cdi_proquest_reports_215995520" TargetMode="External"/><Relationship Id="rId76" Type="http://schemas.openxmlformats.org/officeDocument/2006/relationships/image" Target="media/image35.png"/><Relationship Id="rId97" Type="http://schemas.openxmlformats.org/officeDocument/2006/relationships/hyperlink" Target="https://nodejs.org/en/" TargetMode="External"/><Relationship Id="rId104" Type="http://schemas.openxmlformats.org/officeDocument/2006/relationships/hyperlink" Target="https://www.npmjs.com/package/body-parser" TargetMode="External"/><Relationship Id="rId120" Type="http://schemas.openxmlformats.org/officeDocument/2006/relationships/hyperlink" Target="https://material.angular.io/components/button/overview" TargetMode="External"/><Relationship Id="rId125" Type="http://schemas.openxmlformats.org/officeDocument/2006/relationships/hyperlink" Target="https://material.angular.io/components/form-field/overview" TargetMode="External"/><Relationship Id="rId141" Type="http://schemas.openxmlformats.org/officeDocument/2006/relationships/fontTable" Target="fontTable.xml"/><Relationship Id="rId7" Type="http://schemas.openxmlformats.org/officeDocument/2006/relationships/hyperlink" Target="https://coronavirus.data.gov.uk/details/developers-guide" TargetMode="External"/><Relationship Id="rId71" Type="http://schemas.openxmlformats.org/officeDocument/2006/relationships/image" Target="media/image30.png"/><Relationship Id="rId92" Type="http://schemas.openxmlformats.org/officeDocument/2006/relationships/hyperlink" Target="https://www.interaction-design.org/literature/book/the-encyclopedia-of-human-computer-interaction-2nd-ed/user-experience-and-experience-design?r=dr_nik_whitehead" TargetMode="External"/><Relationship Id="rId2" Type="http://schemas.openxmlformats.org/officeDocument/2006/relationships/numbering" Target="numbering.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hyperlink" Target="https://en.wikipedia.org/wiki/Scalable_Vector_Graphics" TargetMode="External"/><Relationship Id="rId45" Type="http://schemas.openxmlformats.org/officeDocument/2006/relationships/hyperlink" Target="https://books.google.co.uk/books?hl=en&amp;lr=&amp;id=fcfarreMQ9sC&amp;oi=fnd&amp;pg=PT12&amp;dq=responsive+design&amp;ots=Zu5eXk_SUl&amp;sig=BaY6PUrBy5bpXJI-lCxPxCzsPBw&amp;redir_esc=y" TargetMode="External"/><Relationship Id="rId66" Type="http://schemas.openxmlformats.org/officeDocument/2006/relationships/hyperlink" Target="https://material.io/icons/" TargetMode="External"/><Relationship Id="rId87" Type="http://schemas.openxmlformats.org/officeDocument/2006/relationships/hyperlink" Target="https://aihubprojects.com/visualizing-predicting-corona-cases/" TargetMode="External"/><Relationship Id="rId110" Type="http://schemas.openxmlformats.org/officeDocument/2006/relationships/hyperlink" Target="https://lodash.com/" TargetMode="External"/><Relationship Id="rId115" Type="http://schemas.openxmlformats.org/officeDocument/2006/relationships/hyperlink" Target="https://www.npmjs.com/package/bcrypt" TargetMode="External"/><Relationship Id="rId131" Type="http://schemas.openxmlformats.org/officeDocument/2006/relationships/hyperlink" Target="https://material.angular.io/components/toolbar/overview" TargetMode="External"/><Relationship Id="rId136" Type="http://schemas.openxmlformats.org/officeDocument/2006/relationships/hyperlink" Target="https://material.angular.io/components/select/overview" TargetMode="External"/><Relationship Id="rId61" Type="http://schemas.openxmlformats.org/officeDocument/2006/relationships/hyperlink" Target="https://whel-primo.hosted.exlibrisgroup.com/permalink/f/mqg008/TN_cdi_gale_infotracacademiconefile_A563697457" TargetMode="External"/><Relationship Id="rId82" Type="http://schemas.openxmlformats.org/officeDocument/2006/relationships/image" Target="media/image40.png"/><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20.png"/><Relationship Id="rId35" Type="http://schemas.openxmlformats.org/officeDocument/2006/relationships/hyperlink" Target="http://index-of.co.uk/Engineering/Software%20Engineering%20(9th%20Edition).pdf" TargetMode="External"/><Relationship Id="rId56" Type="http://schemas.openxmlformats.org/officeDocument/2006/relationships/hyperlink" Target="https://lodash.com/" TargetMode="External"/><Relationship Id="rId77" Type="http://schemas.openxmlformats.org/officeDocument/2006/relationships/image" Target="media/image36.png"/><Relationship Id="rId100" Type="http://schemas.openxmlformats.org/officeDocument/2006/relationships/hyperlink" Target="https://www.digitalocean.com/community/tutorials/nodejs-getting-started-morgan" TargetMode="External"/><Relationship Id="rId105" Type="http://schemas.openxmlformats.org/officeDocument/2006/relationships/hyperlink" Target="https://www.npmjs.com/package/cors" TargetMode="External"/><Relationship Id="rId126" Type="http://schemas.openxmlformats.org/officeDocument/2006/relationships/hyperlink" Target="https://material.angular.io/components/input/overview" TargetMode="External"/><Relationship Id="rId8" Type="http://schemas.openxmlformats.org/officeDocument/2006/relationships/hyperlink" Target="https://developer.api.nhs.uk/coronavirus/api" TargetMode="External"/><Relationship Id="rId51" Type="http://schemas.openxmlformats.org/officeDocument/2006/relationships/hyperlink" Target="https://whel-primo.hosted.exlibrisgroup.com/permalink/f/14dj339/44UWTSD_ALMA21165825450002421" TargetMode="External"/><Relationship Id="rId72" Type="http://schemas.openxmlformats.org/officeDocument/2006/relationships/image" Target="media/image31.png"/><Relationship Id="rId93" Type="http://schemas.openxmlformats.org/officeDocument/2006/relationships/hyperlink" Target="https://www.interaction-design.org/literature/book/the-encyclopedia-of-human-computer-interaction-2nd-ed/data-visualization-for-human-perception?r=dr_nik_whitehead" TargetMode="External"/><Relationship Id="rId98" Type="http://schemas.openxmlformats.org/officeDocument/2006/relationships/hyperlink" Target="https://expressjs.com/" TargetMode="External"/><Relationship Id="rId121" Type="http://schemas.openxmlformats.org/officeDocument/2006/relationships/hyperlink" Target="https://material.angular.io/components/icon/overview" TargetMode="External"/><Relationship Id="rId142" Type="http://schemas.openxmlformats.org/officeDocument/2006/relationships/glossaryDocument" Target="glossary/document.xml"/><Relationship Id="rId3" Type="http://schemas.openxmlformats.org/officeDocument/2006/relationships/styles" Target="styles.xml"/><Relationship Id="rId25" Type="http://schemas.openxmlformats.org/officeDocument/2006/relationships/image" Target="media/image15.png"/><Relationship Id="rId46" Type="http://schemas.openxmlformats.org/officeDocument/2006/relationships/hyperlink" Target="https://nodejs.org/en/" TargetMode="External"/><Relationship Id="rId67" Type="http://schemas.openxmlformats.org/officeDocument/2006/relationships/image" Target="media/image26.png"/><Relationship Id="rId116" Type="http://schemas.openxmlformats.org/officeDocument/2006/relationships/hyperlink" Target="https://jwt.io/" TargetMode="External"/><Relationship Id="rId137" Type="http://schemas.openxmlformats.org/officeDocument/2006/relationships/hyperlink" Target="https://material.angular.io/components/grid-list/overview" TargetMode="External"/><Relationship Id="rId20" Type="http://schemas.openxmlformats.org/officeDocument/2006/relationships/image" Target="media/image10.png"/><Relationship Id="rId41" Type="http://schemas.openxmlformats.org/officeDocument/2006/relationships/image" Target="media/image24.png"/><Relationship Id="rId62" Type="http://schemas.openxmlformats.org/officeDocument/2006/relationships/hyperlink" Target="https://angular.io/cli" TargetMode="External"/><Relationship Id="rId83" Type="http://schemas.openxmlformats.org/officeDocument/2006/relationships/image" Target="media/image41.png"/><Relationship Id="rId88" Type="http://schemas.openxmlformats.org/officeDocument/2006/relationships/hyperlink" Target="https://www.amcharts.com/demos/" TargetMode="External"/><Relationship Id="rId111" Type="http://schemas.openxmlformats.org/officeDocument/2006/relationships/hyperlink" Target="https://www.npmjs.com/package/ngx-device-detector" TargetMode="External"/><Relationship Id="rId132" Type="http://schemas.openxmlformats.org/officeDocument/2006/relationships/hyperlink" Target="https://material.angular.io/components/table/overview" TargetMode="External"/><Relationship Id="rId15" Type="http://schemas.openxmlformats.org/officeDocument/2006/relationships/image" Target="media/image5.png"/><Relationship Id="rId36" Type="http://schemas.openxmlformats.org/officeDocument/2006/relationships/hyperlink" Target="http://index-of.co.uk/Engineering/Software%20Engineering%20(9th%20Edition).pdf" TargetMode="External"/><Relationship Id="rId57" Type="http://schemas.openxmlformats.org/officeDocument/2006/relationships/hyperlink" Target="https://jwt.io/" TargetMode="External"/><Relationship Id="rId106" Type="http://schemas.openxmlformats.org/officeDocument/2006/relationships/hyperlink" Target="https://nodemailer.com/about/" TargetMode="External"/><Relationship Id="rId127" Type="http://schemas.openxmlformats.org/officeDocument/2006/relationships/hyperlink" Target="https://material.angular.io/components/card/overview" TargetMode="External"/><Relationship Id="rId10" Type="http://schemas.openxmlformats.org/officeDocument/2006/relationships/hyperlink" Target="https://corona-virus-stats.herokuapp.com/api/v1/cases/general-stats" TargetMode="External"/><Relationship Id="rId31" Type="http://schemas.openxmlformats.org/officeDocument/2006/relationships/hyperlink" Target="https://www.researchgate.net/publication/309102603_Understanding_research_philosophies_and_approaches" TargetMode="External"/><Relationship Id="rId52" Type="http://schemas.openxmlformats.org/officeDocument/2006/relationships/hyperlink" Target="https://www.sohamkamani.com/blog/javascript/2019-03-29-node-jwt-authentication/" TargetMode="External"/><Relationship Id="rId73" Type="http://schemas.openxmlformats.org/officeDocument/2006/relationships/image" Target="media/image32.png"/><Relationship Id="rId78" Type="http://schemas.openxmlformats.org/officeDocument/2006/relationships/image" Target="media/image37.png"/><Relationship Id="rId94" Type="http://schemas.openxmlformats.org/officeDocument/2006/relationships/hyperlink" Target="https://whel-primo.hosted.exlibrisgroup.com/primo-explore/fulldisplay?docid=44UWTSD_ALMA21190153950002421&amp;context=L&amp;vid=44WHELF_UWTSD_VU1&amp;lang=en_US&amp;search_scope=CSCOP_EVERYTHING&amp;adaptor=Local%20Search%20Engine&amp;tab=tab1&amp;query=any,contains,Node%20js&amp;offset=0" TargetMode="External"/><Relationship Id="rId99" Type="http://schemas.openxmlformats.org/officeDocument/2006/relationships/hyperlink" Target="https://mongoosejs.com/" TargetMode="External"/><Relationship Id="rId101" Type="http://schemas.openxmlformats.org/officeDocument/2006/relationships/hyperlink" Target="https://www.npmjs.com/package/morgan" TargetMode="External"/><Relationship Id="rId122" Type="http://schemas.openxmlformats.org/officeDocument/2006/relationships/hyperlink" Target="https://material.angular.io/components/progress-spinner/overview" TargetMode="External"/><Relationship Id="rId14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umenter.getpostman.com/view/10808728/SzS8rjbc" TargetMode="External"/><Relationship Id="rId26" Type="http://schemas.openxmlformats.org/officeDocument/2006/relationships/image" Target="media/image16.png"/><Relationship Id="rId47" Type="http://schemas.openxmlformats.org/officeDocument/2006/relationships/hyperlink" Target="https://www.mongodb.com/" TargetMode="External"/><Relationship Id="rId68" Type="http://schemas.openxmlformats.org/officeDocument/2006/relationships/image" Target="media/image27.png"/><Relationship Id="rId89" Type="http://schemas.openxmlformats.org/officeDocument/2006/relationships/hyperlink" Target="https://whel-primo.hosted.exlibrisgroup.com/permalink/f/mqg008/TN_cdi_doaj_primary_oai_doaj_org_article_78ca7421005a4f13a2019a2623900a13" TargetMode="External"/><Relationship Id="rId112" Type="http://schemas.openxmlformats.org/officeDocument/2006/relationships/hyperlink" Target="https://rxjs-dev.firebaseapp.com/guide/overview" TargetMode="External"/><Relationship Id="rId133" Type="http://schemas.openxmlformats.org/officeDocument/2006/relationships/hyperlink" Target="https://material.angular.io/components/snack-bar/overview" TargetMode="External"/><Relationship Id="rId16"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9DFB631A380A477E9A6A8DC73C796A81"/>
        <w:category>
          <w:name w:val="General"/>
          <w:gallery w:val="placeholder"/>
        </w:category>
        <w:types>
          <w:type w:val="bbPlcHdr"/>
        </w:types>
        <w:behaviors>
          <w:behavior w:val="content"/>
        </w:behaviors>
        <w:guid w:val="{B4C691CE-E22B-43EB-B821-52CFAB8D213D}"/>
      </w:docPartPr>
      <w:docPartBody>
        <w:p w:rsidR="00000000" w:rsidRDefault="00000000"/>
      </w:docPartBody>
    </w:docPart>
    <w:docPart>
      <w:docPartPr>
        <w:name w:val="DC1E9716D5C94F45BB26C1502E768E3B"/>
        <w:category>
          <w:name w:val="General"/>
          <w:gallery w:val="placeholder"/>
        </w:category>
        <w:types>
          <w:type w:val="bbPlcHdr"/>
        </w:types>
        <w:behaviors>
          <w:behavior w:val="content"/>
        </w:behaviors>
        <w:guid w:val="{37B2A2F7-4D32-466B-82F3-0CE3346FB8AE}"/>
      </w:docPartPr>
      <w:docPartBody>
        <w:p w:rsidR="00000000" w:rsidRDefault="00000000"/>
      </w:docPartBody>
    </w:docPart>
    <w:docPart>
      <w:docPartPr>
        <w:name w:val="1E6920DD45D14143B7D4F67EBEEDFEB1"/>
        <w:category>
          <w:name w:val="General"/>
          <w:gallery w:val="placeholder"/>
        </w:category>
        <w:types>
          <w:type w:val="bbPlcHdr"/>
        </w:types>
        <w:behaviors>
          <w:behavior w:val="content"/>
        </w:behaviors>
        <w:guid w:val="{44A68E1A-BDCC-41A3-B0E2-7E0D2B7E0330}"/>
      </w:docPartPr>
      <w:docPartBody>
        <w:p w:rsidR="00000000" w:rsidRDefault="00000000"/>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Source Sans Pro">
    <w:altName w:val="Source Sans Pro"/>
    <w:charset w:val="00"/>
    <w:family w:val="swiss"/>
    <w:pitch w:val="variable"/>
    <w:sig w:usb0="600002F7" w:usb1="02000001" w:usb2="00000000" w:usb3="00000000" w:csb0="0000019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C64F5DA-3303-4787-83DF-85BBD938F597}">
  <we:reference id="f78a3046-9e99-4300-aa2b-5814002b01a2" version="1.21.0.0" store="EXCatalog" storeType="EXCatalog"/>
  <we:alternateReferences>
    <we:reference id="WA104382081" version="1.21.0.0" store="en-GB"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fie00</b:Tag>
    <b:SourceType>DocumentFromInternetSite</b:SourceType>
    <b:Guid>{4E57441C-EB60-4A65-80C0-2115BFCD8183}</b:Guid>
    <b:Author>
      <b:Author>
        <b:NameList>
          <b:Person>
            <b:Last>fielding</b:Last>
            <b:First>Roy</b:First>
            <b:Middle>T</b:Middle>
          </b:Person>
        </b:NameList>
      </b:Author>
    </b:Author>
    <b:Title>Chapter 5 part 0</b:Title>
    <b:Year>2000</b:Year>
    <b:URL>https://www.ics.uci.edu/~fielding/pubs/dissertation/rest_arch_style.htm</b:URL>
    <b:InternetSiteTitle>ics.uci.edu</b:InternetSiteTitle>
    <b:RefOrder>2</b:RefOrder>
  </b:Source>
  <b:Source>
    <b:Tag>Jam</b:Tag>
    <b:SourceType>DocumentFromInternetSite</b:SourceType>
    <b:Guid>{7F337ACC-6BB9-4EAF-B3F5-2CC8878FC665}</b:Guid>
    <b:Title>Managing the database environment </b:Title>
    <b:URL>https://books.google.co.uk/books?id=ymy4AAAAIAAJ&amp;pg=PA381&amp;dq=%22CRUD%22&amp;redir_esc=y</b:URL>
    <b:Author>
      <b:Author>
        <b:NameList>
          <b:Person>
            <b:Last>Martin</b:Last>
            <b:First>James</b:First>
          </b:Person>
        </b:NameList>
      </b:Author>
    </b:Author>
    <b:RefOrder>3</b:RefOrder>
  </b:Source>
  <b:Source>
    <b:Tag>Ang</b:Tag>
    <b:SourceType>DocumentFromInternetSite</b:SourceType>
    <b:Guid>{276267C6-89EE-4612-817C-2E47F0577E85}</b:Guid>
    <b:Author>
      <b:Author>
        <b:NameList>
          <b:Person>
            <b:Last>Angular</b:Last>
            <b:First>Google</b:First>
          </b:Person>
        </b:NameList>
      </b:Author>
    </b:Author>
    <b:URL>https://angular.io/start</b:URL>
    <b:RefOrder>1</b:RefOrder>
  </b:Source>
</b:Sources>
</file>

<file path=customXml/itemProps1.xml><?xml version="1.0" encoding="utf-8"?>
<ds:datastoreItem xmlns:ds="http://schemas.openxmlformats.org/officeDocument/2006/customXml" ds:itemID="{2BC246C4-056F-448D-A803-40E6A1549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73</Pages>
  <Words>18357</Words>
  <Characters>104639</Characters>
  <Application>Microsoft Office Word</Application>
  <DocSecurity>0</DocSecurity>
  <Lines>871</Lines>
  <Paragraphs>245</Paragraphs>
  <ScaleCrop>false</ScaleCrop>
  <Company/>
  <LinksUpToDate>false</LinksUpToDate>
  <CharactersWithSpaces>122751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Morgan (1801338)</dc:creator>
  <cp:keywords/>
  <dc:description/>
  <cp:lastModifiedBy>Nathan Morgan (1801338)</cp:lastModifiedBy>
  <cp:revision>34</cp:revision>
  <dcterms:created xsi:type="dcterms:W3CDTF">2021-03-18T16:07:00Z</dcterms:created>
  <dcterms:modified xsi:type="dcterms:W3CDTF">2021-03-21T15:46:00Z</dcterms:modified>
</cp:coreProperties>
</file>