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33745D29" w:rsidP="07F615EA" w:rsidRDefault="33745D29" w14:paraId="72EA7858" w14:textId="019E4A93">
      <w:pPr>
        <w:spacing w:line="360" w:lineRule="auto"/>
        <w:jc w:val="both"/>
        <w:rPr>
          <w:b w:val="1"/>
          <w:bCs w:val="1"/>
        </w:rPr>
      </w:pPr>
      <w:r w:rsidRPr="07F615EA" w:rsidR="465F2FAF">
        <w:rPr>
          <w:b w:val="1"/>
          <w:bCs w:val="1"/>
        </w:rPr>
        <w:t>Rhan 1:</w:t>
      </w:r>
    </w:p>
    <w:p w:rsidR="20A2B7D7" w:rsidP="4C5335A8" w:rsidRDefault="20A2B7D7" w14:paraId="0D1E5DC2" w14:textId="318308CF">
      <w:pPr>
        <w:spacing w:line="360" w:lineRule="auto"/>
        <w:jc w:val="both"/>
        <w:rPr>
          <w:rFonts w:ascii="Aptos" w:hAnsi="Aptos" w:eastAsia="Aptos" w:cs="Aptos"/>
          <w:sz w:val="20"/>
          <w:szCs w:val="20"/>
        </w:rPr>
      </w:pPr>
      <w:r w:rsidR="465F2FAF">
        <w:drawing>
          <wp:inline wp14:editId="0ACFA7C1" wp14:anchorId="0830F402">
            <wp:extent cx="5943600" cy="4457700"/>
            <wp:effectExtent l="0" t="0" r="0" b="0"/>
            <wp:docPr id="941430393" name="Picture 132378263" title=""/>
            <wp:cNvGraphicFramePr>
              <a:graphicFrameLocks noChangeAspect="1"/>
            </wp:cNvGraphicFramePr>
            <a:graphic>
              <a:graphicData uri="http://schemas.openxmlformats.org/drawingml/2006/picture">
                <pic:pic>
                  <pic:nvPicPr>
                    <pic:cNvPr id="0" name="Picture 132378263"/>
                    <pic:cNvPicPr/>
                  </pic:nvPicPr>
                  <pic:blipFill>
                    <a:blip r:embed="R1e5f4f75a41f4996">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943600" cy="4457700"/>
                    </a:xfrm>
                    <a:prstGeom xmlns:a="http://schemas.openxmlformats.org/drawingml/2006/main" prst="rect">
                      <a:avLst/>
                    </a:prstGeom>
                  </pic:spPr>
                </pic:pic>
              </a:graphicData>
            </a:graphic>
          </wp:inline>
        </w:drawing>
      </w:r>
      <w:r w:rsidRPr="07F615EA" w:rsidR="20A2B7D7">
        <w:rPr>
          <w:rFonts w:ascii="Aptos" w:hAnsi="Aptos" w:eastAsia="Aptos" w:cs="Aptos"/>
          <w:sz w:val="20"/>
          <w:szCs w:val="20"/>
        </w:rPr>
        <w:t>(</w:t>
      </w:r>
      <w:hyperlink r:id="Rfd66928b87524bef">
        <w:r w:rsidRPr="07F615EA" w:rsidR="20A2B7D7">
          <w:rPr>
            <w:rStyle w:val="Hyperlink"/>
            <w:rFonts w:ascii="Aptos" w:hAnsi="Aptos" w:eastAsia="Aptos" w:cs="Aptos"/>
            <w:sz w:val="20"/>
            <w:szCs w:val="20"/>
          </w:rPr>
          <w:t>Canlyniad delwedd ar gyfer seddi ysgol goedwig)</w:t>
        </w:r>
      </w:hyperlink>
    </w:p>
    <w:p w:rsidR="00705FF4" w:rsidP="4C5335A8" w:rsidRDefault="00705FF4" w14:paraId="02901BCB" w14:textId="37A72EB1">
      <w:pPr>
        <w:spacing w:line="360" w:lineRule="auto"/>
        <w:jc w:val="both"/>
        <w:rPr>
          <w:u w:val="single"/>
        </w:rPr>
      </w:pPr>
    </w:p>
    <w:p w:rsidR="00705FF4" w:rsidP="4C5335A8" w:rsidRDefault="00705FF4" w14:paraId="44F43589" w14:textId="76ACAA57">
      <w:pPr>
        <w:spacing w:line="360" w:lineRule="auto"/>
        <w:jc w:val="both"/>
        <w:rPr>
          <w:u w:val="single"/>
        </w:rPr>
      </w:pPr>
    </w:p>
    <w:p w:rsidR="00705FF4" w:rsidP="4C5335A8" w:rsidRDefault="00705FF4" w14:paraId="20F5FFED" w14:textId="399EB88B">
      <w:pPr>
        <w:spacing w:line="360" w:lineRule="auto"/>
        <w:jc w:val="both"/>
        <w:rPr>
          <w:u w:val="single"/>
        </w:rPr>
      </w:pPr>
    </w:p>
    <w:p w:rsidR="00705FF4" w:rsidP="4C5335A8" w:rsidRDefault="00705FF4" w14:paraId="15B41F6D" w14:textId="23A17A45">
      <w:pPr>
        <w:spacing w:line="360" w:lineRule="auto"/>
        <w:jc w:val="both"/>
        <w:rPr>
          <w:u w:val="single"/>
        </w:rPr>
      </w:pPr>
    </w:p>
    <w:p w:rsidR="00705FF4" w:rsidP="4C5335A8" w:rsidRDefault="00705FF4" w14:paraId="413E0094" w14:textId="1DB71AA7">
      <w:pPr>
        <w:spacing w:line="360" w:lineRule="auto"/>
        <w:jc w:val="both"/>
        <w:rPr>
          <w:u w:val="single"/>
        </w:rPr>
      </w:pPr>
    </w:p>
    <w:p w:rsidR="00705FF4" w:rsidP="4C5335A8" w:rsidRDefault="00705FF4" w14:paraId="5674C20B" w14:textId="5A4E3484">
      <w:pPr>
        <w:spacing w:line="360" w:lineRule="auto"/>
        <w:jc w:val="both"/>
        <w:rPr>
          <w:u w:val="single"/>
        </w:rPr>
      </w:pPr>
    </w:p>
    <w:p w:rsidR="07F615EA" w:rsidP="07F615EA" w:rsidRDefault="07F615EA" w14:paraId="567BAC26" w14:textId="6B167752">
      <w:pPr>
        <w:spacing w:line="360" w:lineRule="auto"/>
        <w:jc w:val="both"/>
      </w:pPr>
    </w:p>
    <w:p w:rsidR="07F615EA" w:rsidP="07F615EA" w:rsidRDefault="07F615EA" w14:paraId="70CE155E" w14:textId="053851E6">
      <w:pPr>
        <w:pStyle w:val="Normal"/>
        <w:spacing w:line="360" w:lineRule="auto"/>
        <w:jc w:val="both"/>
        <w:rPr>
          <w:u w:val="single"/>
        </w:rPr>
      </w:pPr>
    </w:p>
    <w:p w:rsidR="00705FF4" w:rsidP="07F615EA" w:rsidRDefault="00207391" w14:paraId="32B265D7" w14:textId="7038ED3F">
      <w:pPr>
        <w:pStyle w:val="Normal"/>
        <w:spacing w:line="360" w:lineRule="auto"/>
        <w:jc w:val="both"/>
        <w:rPr>
          <w:u w:val="single"/>
        </w:rPr>
      </w:pPr>
      <w:r w:rsidRPr="07F615EA" w:rsidR="00207391">
        <w:rPr>
          <w:u w:val="single"/>
        </w:rPr>
        <w:t>Rhan 2:</w:t>
      </w:r>
    </w:p>
    <w:p w:rsidR="00207391" w:rsidP="4C5335A8" w:rsidRDefault="6B23F64D" w14:paraId="4C0CBB5E" w14:textId="31C15B66">
      <w:pPr>
        <w:spacing w:line="360" w:lineRule="auto"/>
        <w:jc w:val="both"/>
      </w:pPr>
      <w:r w:rsidR="6B23F64D">
        <w:drawing>
          <wp:inline wp14:editId="7A36BD16" wp14:anchorId="1E4092BD">
            <wp:extent cx="4400550" cy="2667000"/>
            <wp:effectExtent l="0" t="0" r="0" b="0"/>
            <wp:docPr id="610950411" name="Picture 610950411" title=""/>
            <wp:cNvGraphicFramePr>
              <a:graphicFrameLocks noChangeAspect="1"/>
            </wp:cNvGraphicFramePr>
            <a:graphic>
              <a:graphicData uri="http://schemas.openxmlformats.org/drawingml/2006/picture">
                <pic:pic>
                  <pic:nvPicPr>
                    <pic:cNvPr id="0" name="Picture 610950411"/>
                    <pic:cNvPicPr/>
                  </pic:nvPicPr>
                  <pic:blipFill>
                    <a:blip r:embed="R5613604898264a87">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400550" cy="2667000"/>
                    </a:xfrm>
                    <a:prstGeom prst="rect">
                      <a:avLst/>
                    </a:prstGeom>
                  </pic:spPr>
                </pic:pic>
              </a:graphicData>
            </a:graphic>
          </wp:inline>
        </w:drawing>
      </w:r>
    </w:p>
    <w:p w:rsidR="00207391" w:rsidP="4C5335A8" w:rsidRDefault="10FA29B0" w14:paraId="108206D1" w14:textId="5B0574E7">
      <w:pPr>
        <w:spacing w:line="360" w:lineRule="auto"/>
        <w:jc w:val="both"/>
      </w:pPr>
      <w:r w:rsidR="10FA29B0">
        <w:rPr/>
        <w:t>Ar</w:t>
      </w:r>
      <w:r w:rsidR="10FA29B0">
        <w:rPr/>
        <w:t xml:space="preserve"> fore </w:t>
      </w:r>
      <w:r w:rsidR="10FA29B0">
        <w:rPr/>
        <w:t>creision</w:t>
      </w:r>
      <w:r w:rsidR="10FA29B0">
        <w:rPr/>
        <w:t xml:space="preserve"> yr </w:t>
      </w:r>
      <w:r w:rsidR="10FA29B0">
        <w:rPr/>
        <w:t>hydref</w:t>
      </w:r>
      <w:r w:rsidR="10FA29B0">
        <w:rPr/>
        <w:t xml:space="preserve">, </w:t>
      </w:r>
      <w:r w:rsidR="10FA29B0">
        <w:rPr/>
        <w:t>casglodd</w:t>
      </w:r>
      <w:r w:rsidR="10FA29B0">
        <w:rPr/>
        <w:t xml:space="preserve"> </w:t>
      </w:r>
      <w:r w:rsidR="10FA29B0">
        <w:rPr/>
        <w:t>ymarferwyr</w:t>
      </w:r>
      <w:r w:rsidR="10FA29B0">
        <w:rPr/>
        <w:t xml:space="preserve"> y </w:t>
      </w:r>
      <w:r w:rsidR="10FA29B0">
        <w:rPr/>
        <w:t>blynyddoedd</w:t>
      </w:r>
      <w:r w:rsidR="10FA29B0">
        <w:rPr/>
        <w:t xml:space="preserve"> </w:t>
      </w:r>
      <w:r w:rsidR="10FA29B0">
        <w:rPr/>
        <w:t>cynnar</w:t>
      </w:r>
      <w:r w:rsidR="10FA29B0">
        <w:rPr/>
        <w:t xml:space="preserve"> </w:t>
      </w:r>
      <w:r w:rsidR="10FA29B0">
        <w:rPr/>
        <w:t>eu</w:t>
      </w:r>
      <w:r w:rsidR="10FA29B0">
        <w:rPr/>
        <w:t xml:space="preserve"> </w:t>
      </w:r>
      <w:r w:rsidR="10FA29B0">
        <w:rPr/>
        <w:t>grŵp</w:t>
      </w:r>
      <w:r w:rsidR="10FA29B0">
        <w:rPr/>
        <w:t xml:space="preserve"> </w:t>
      </w:r>
      <w:r w:rsidR="10FA29B0">
        <w:rPr/>
        <w:t>oedran</w:t>
      </w:r>
      <w:r w:rsidR="10FA29B0">
        <w:rPr/>
        <w:t xml:space="preserve"> </w:t>
      </w:r>
      <w:r w:rsidR="10FA29B0">
        <w:rPr/>
        <w:t>cymysg</w:t>
      </w:r>
      <w:r w:rsidR="10FA29B0">
        <w:rPr/>
        <w:t xml:space="preserve"> o </w:t>
      </w:r>
      <w:r w:rsidR="10FA29B0">
        <w:rPr/>
        <w:t>blant</w:t>
      </w:r>
      <w:r w:rsidR="10FA29B0">
        <w:rPr/>
        <w:t xml:space="preserve"> </w:t>
      </w:r>
      <w:r w:rsidR="10FA29B0">
        <w:rPr/>
        <w:t>rhwng</w:t>
      </w:r>
      <w:r w:rsidR="10FA29B0">
        <w:rPr/>
        <w:t xml:space="preserve"> </w:t>
      </w:r>
      <w:r w:rsidR="10FA29B0">
        <w:rPr/>
        <w:t>pedair</w:t>
      </w:r>
      <w:r w:rsidR="10FA29B0">
        <w:rPr/>
        <w:t xml:space="preserve"> a </w:t>
      </w:r>
      <w:r w:rsidR="10FA29B0">
        <w:rPr/>
        <w:t>phum</w:t>
      </w:r>
      <w:r w:rsidR="10FA29B0">
        <w:rPr/>
        <w:t xml:space="preserve"> </w:t>
      </w:r>
      <w:r w:rsidR="10FA29B0">
        <w:rPr/>
        <w:t>oed</w:t>
      </w:r>
      <w:r w:rsidR="10FA29B0">
        <w:rPr/>
        <w:t xml:space="preserve"> </w:t>
      </w:r>
      <w:r w:rsidR="10FA29B0">
        <w:rPr/>
        <w:t>ar</w:t>
      </w:r>
      <w:r w:rsidR="10FA29B0">
        <w:rPr/>
        <w:t xml:space="preserve"> </w:t>
      </w:r>
      <w:r w:rsidR="10FA29B0">
        <w:rPr/>
        <w:t>gyfer</w:t>
      </w:r>
      <w:r w:rsidR="10FA29B0">
        <w:rPr/>
        <w:t xml:space="preserve"> </w:t>
      </w:r>
      <w:r w:rsidR="10FA29B0">
        <w:rPr/>
        <w:t>antur</w:t>
      </w:r>
      <w:r w:rsidR="10FA29B0">
        <w:rPr/>
        <w:t xml:space="preserve"> </w:t>
      </w:r>
      <w:r w:rsidR="10FA29B0">
        <w:rPr/>
        <w:t>yn</w:t>
      </w:r>
      <w:r w:rsidR="10FA29B0">
        <w:rPr/>
        <w:t xml:space="preserve"> y </w:t>
      </w:r>
      <w:r w:rsidR="10FA29B0">
        <w:rPr/>
        <w:t>clirio</w:t>
      </w:r>
      <w:r w:rsidR="10FA29B0">
        <w:rPr/>
        <w:t xml:space="preserve"> </w:t>
      </w:r>
      <w:r w:rsidR="10FA29B0">
        <w:rPr/>
        <w:t>coetir</w:t>
      </w:r>
      <w:r w:rsidR="10FA29B0">
        <w:rPr/>
        <w:t xml:space="preserve">. </w:t>
      </w:r>
      <w:r w:rsidR="10FA29B0">
        <w:rPr/>
        <w:t>Roedd</w:t>
      </w:r>
      <w:r w:rsidR="10FA29B0">
        <w:rPr/>
        <w:t xml:space="preserve"> </w:t>
      </w:r>
      <w:r w:rsidR="10FA29B0">
        <w:rPr/>
        <w:t>rhai</w:t>
      </w:r>
      <w:r w:rsidR="10FA29B0">
        <w:rPr/>
        <w:t xml:space="preserve"> plant </w:t>
      </w:r>
      <w:r w:rsidR="10FA29B0">
        <w:rPr/>
        <w:t>yn</w:t>
      </w:r>
      <w:r w:rsidR="10FA29B0">
        <w:rPr/>
        <w:t xml:space="preserve"> </w:t>
      </w:r>
      <w:r w:rsidR="10FA29B0">
        <w:rPr/>
        <w:t>sefyll</w:t>
      </w:r>
      <w:r w:rsidR="10FA29B0">
        <w:rPr/>
        <w:t xml:space="preserve"> </w:t>
      </w:r>
      <w:r w:rsidR="10FA29B0">
        <w:rPr/>
        <w:t>ychydig</w:t>
      </w:r>
      <w:r w:rsidR="10FA29B0">
        <w:rPr/>
        <w:t xml:space="preserve"> </w:t>
      </w:r>
      <w:r w:rsidR="10FA29B0">
        <w:rPr/>
        <w:t>dros</w:t>
      </w:r>
      <w:r w:rsidR="10FA29B0">
        <w:rPr/>
        <w:t xml:space="preserve"> </w:t>
      </w:r>
      <w:r w:rsidR="10FA29B0">
        <w:rPr/>
        <w:t>dair</w:t>
      </w:r>
      <w:r w:rsidR="10FA29B0">
        <w:rPr/>
        <w:t xml:space="preserve"> </w:t>
      </w:r>
      <w:r w:rsidR="10FA29B0">
        <w:rPr/>
        <w:t>troedfedd</w:t>
      </w:r>
      <w:r w:rsidR="10FA29B0">
        <w:rPr/>
        <w:t xml:space="preserve"> o </w:t>
      </w:r>
      <w:r w:rsidR="10FA29B0">
        <w:rPr/>
        <w:t>daldra</w:t>
      </w:r>
      <w:r w:rsidR="10FA29B0">
        <w:rPr/>
        <w:t xml:space="preserve">, </w:t>
      </w:r>
      <w:r w:rsidR="10FA29B0">
        <w:rPr/>
        <w:t>eu</w:t>
      </w:r>
      <w:r w:rsidR="10FA29B0">
        <w:rPr/>
        <w:t xml:space="preserve"> </w:t>
      </w:r>
      <w:r w:rsidR="10FA29B0">
        <w:rPr/>
        <w:t>cyffro</w:t>
      </w:r>
      <w:r w:rsidR="10FA29B0">
        <w:rPr/>
        <w:t xml:space="preserve"> </w:t>
      </w:r>
      <w:r w:rsidR="10FA29B0">
        <w:rPr/>
        <w:t>yn</w:t>
      </w:r>
      <w:r w:rsidR="10FA29B0">
        <w:rPr/>
        <w:t xml:space="preserve"> </w:t>
      </w:r>
      <w:r w:rsidR="10FA29B0">
        <w:rPr/>
        <w:t>amlwg</w:t>
      </w:r>
      <w:r w:rsidR="10FA29B0">
        <w:rPr/>
        <w:t xml:space="preserve"> </w:t>
      </w:r>
      <w:r w:rsidR="10FA29B0">
        <w:rPr/>
        <w:t>yn</w:t>
      </w:r>
      <w:r w:rsidR="10FA29B0">
        <w:rPr/>
        <w:t xml:space="preserve"> </w:t>
      </w:r>
      <w:r w:rsidR="10FA29B0">
        <w:rPr/>
        <w:t>eu</w:t>
      </w:r>
      <w:r w:rsidR="10FA29B0">
        <w:rPr/>
        <w:t xml:space="preserve"> </w:t>
      </w:r>
      <w:r w:rsidR="10FA29B0">
        <w:rPr/>
        <w:t>camau</w:t>
      </w:r>
      <w:r w:rsidR="10FA29B0">
        <w:rPr/>
        <w:t xml:space="preserve"> </w:t>
      </w:r>
      <w:r w:rsidR="10FA29B0">
        <w:rPr/>
        <w:t>bownsio</w:t>
      </w:r>
      <w:r w:rsidR="10FA29B0">
        <w:rPr/>
        <w:t xml:space="preserve"> </w:t>
      </w:r>
      <w:r w:rsidR="10FA29B0">
        <w:rPr/>
        <w:t>a'u</w:t>
      </w:r>
      <w:r w:rsidR="10FA29B0">
        <w:rPr/>
        <w:t xml:space="preserve"> </w:t>
      </w:r>
      <w:r w:rsidR="10FA29B0">
        <w:rPr/>
        <w:t>rhyfeddod</w:t>
      </w:r>
      <w:r w:rsidR="10FA29B0">
        <w:rPr/>
        <w:t xml:space="preserve"> </w:t>
      </w:r>
      <w:r w:rsidR="10FA29B0">
        <w:rPr/>
        <w:t>llydan</w:t>
      </w:r>
      <w:r w:rsidR="10FA29B0">
        <w:rPr/>
        <w:t xml:space="preserve">. </w:t>
      </w:r>
      <w:r w:rsidR="10FA29B0">
        <w:rPr/>
        <w:t>Roedd</w:t>
      </w:r>
      <w:r w:rsidR="10FA29B0">
        <w:rPr/>
        <w:t xml:space="preserve"> </w:t>
      </w:r>
      <w:r w:rsidR="10FA29B0">
        <w:rPr/>
        <w:t>rhai</w:t>
      </w:r>
      <w:r w:rsidR="10FA29B0">
        <w:rPr/>
        <w:t xml:space="preserve"> </w:t>
      </w:r>
      <w:r w:rsidR="10FA29B0">
        <w:rPr/>
        <w:t>o'r</w:t>
      </w:r>
      <w:r w:rsidR="10FA29B0">
        <w:rPr/>
        <w:t xml:space="preserve"> </w:t>
      </w:r>
      <w:r w:rsidR="10FA29B0">
        <w:rPr/>
        <w:t>rhai</w:t>
      </w:r>
      <w:r w:rsidR="10FA29B0">
        <w:rPr/>
        <w:t xml:space="preserve"> </w:t>
      </w:r>
      <w:r w:rsidR="10FA29B0">
        <w:rPr/>
        <w:t>iau</w:t>
      </w:r>
      <w:r w:rsidR="10FA29B0">
        <w:rPr/>
        <w:t xml:space="preserve"> </w:t>
      </w:r>
      <w:r w:rsidR="10FA29B0">
        <w:rPr/>
        <w:t>yn</w:t>
      </w:r>
      <w:r w:rsidR="10FA29B0">
        <w:rPr/>
        <w:t xml:space="preserve"> dal </w:t>
      </w:r>
      <w:r w:rsidR="10FA29B0">
        <w:rPr/>
        <w:t>yn</w:t>
      </w:r>
      <w:r w:rsidR="10FA29B0">
        <w:rPr/>
        <w:t xml:space="preserve"> </w:t>
      </w:r>
      <w:r w:rsidR="10FA29B0">
        <w:rPr/>
        <w:t>dynn</w:t>
      </w:r>
      <w:r w:rsidR="10FA29B0">
        <w:rPr/>
        <w:t xml:space="preserve"> </w:t>
      </w:r>
      <w:r w:rsidR="10FA29B0">
        <w:rPr/>
        <w:t>i</w:t>
      </w:r>
      <w:r w:rsidR="10FA29B0">
        <w:rPr/>
        <w:t xml:space="preserve"> </w:t>
      </w:r>
      <w:r w:rsidR="10FA29B0">
        <w:rPr/>
        <w:t>ddwylo</w:t>
      </w:r>
      <w:r w:rsidR="10FA29B0">
        <w:rPr/>
        <w:t xml:space="preserve"> </w:t>
      </w:r>
      <w:r w:rsidR="10FA29B0">
        <w:rPr/>
        <w:t>eu</w:t>
      </w:r>
      <w:r w:rsidR="10FA29B0">
        <w:rPr/>
        <w:t xml:space="preserve"> </w:t>
      </w:r>
      <w:r w:rsidR="10FA29B0">
        <w:rPr/>
        <w:t>hymarferwyr</w:t>
      </w:r>
      <w:r w:rsidR="10FA29B0">
        <w:rPr/>
        <w:t xml:space="preserve">, </w:t>
      </w:r>
      <w:r w:rsidR="10FA29B0">
        <w:rPr/>
        <w:t>tra</w:t>
      </w:r>
      <w:r w:rsidR="10FA29B0">
        <w:rPr/>
        <w:t xml:space="preserve"> </w:t>
      </w:r>
      <w:r w:rsidR="10FA29B0">
        <w:rPr/>
        <w:t>bod</w:t>
      </w:r>
      <w:r w:rsidR="10FA29B0">
        <w:rPr/>
        <w:t xml:space="preserve"> y plant </w:t>
      </w:r>
      <w:r w:rsidR="10FA29B0">
        <w:rPr/>
        <w:t>hŷn</w:t>
      </w:r>
      <w:r w:rsidR="10FA29B0">
        <w:rPr/>
        <w:t xml:space="preserve"> </w:t>
      </w:r>
      <w:r w:rsidR="10FA29B0">
        <w:rPr/>
        <w:t>mwy</w:t>
      </w:r>
      <w:r w:rsidR="10FA29B0">
        <w:rPr/>
        <w:t xml:space="preserve"> </w:t>
      </w:r>
      <w:r w:rsidR="10FA29B0">
        <w:rPr/>
        <w:t>hyderus</w:t>
      </w:r>
      <w:r w:rsidR="10FA29B0">
        <w:rPr/>
        <w:t xml:space="preserve"> </w:t>
      </w:r>
      <w:r w:rsidR="10FA29B0">
        <w:rPr/>
        <w:t>yn</w:t>
      </w:r>
      <w:r w:rsidR="10FA29B0">
        <w:rPr/>
        <w:t xml:space="preserve"> </w:t>
      </w:r>
      <w:r w:rsidR="10FA29B0">
        <w:rPr/>
        <w:t>tynnu</w:t>
      </w:r>
      <w:r w:rsidR="10FA29B0">
        <w:rPr/>
        <w:t xml:space="preserve"> </w:t>
      </w:r>
      <w:r w:rsidR="10FA29B0">
        <w:rPr/>
        <w:t>sylw</w:t>
      </w:r>
      <w:r w:rsidR="10FA29B0">
        <w:rPr/>
        <w:t xml:space="preserve"> at </w:t>
      </w:r>
      <w:r w:rsidR="10FA29B0">
        <w:rPr/>
        <w:t>ddarganfyddiadau</w:t>
      </w:r>
      <w:r w:rsidR="10FA29B0">
        <w:rPr/>
        <w:t xml:space="preserve"> </w:t>
      </w:r>
      <w:r w:rsidR="10FA29B0">
        <w:rPr/>
        <w:t>diddorol</w:t>
      </w:r>
      <w:r w:rsidR="10FA29B0">
        <w:rPr/>
        <w:t xml:space="preserve"> </w:t>
      </w:r>
      <w:r w:rsidR="10FA29B0">
        <w:rPr/>
        <w:t>ar</w:t>
      </w:r>
      <w:r w:rsidR="10FA29B0">
        <w:rPr/>
        <w:t xml:space="preserve"> </w:t>
      </w:r>
      <w:r w:rsidR="10FA29B0">
        <w:rPr/>
        <w:t>hyd</w:t>
      </w:r>
      <w:r w:rsidR="10FA29B0">
        <w:rPr/>
        <w:t xml:space="preserve"> y </w:t>
      </w:r>
      <w:r w:rsidR="10FA29B0">
        <w:rPr/>
        <w:t>llwybr</w:t>
      </w:r>
      <w:r w:rsidR="10FA29B0">
        <w:rPr/>
        <w:t xml:space="preserve">. </w:t>
      </w:r>
    </w:p>
    <w:p w:rsidR="00207391" w:rsidP="4C5335A8" w:rsidRDefault="10FA29B0" w14:paraId="0A80075E" w14:textId="511DC1EC">
      <w:pPr>
        <w:spacing w:line="360" w:lineRule="auto"/>
        <w:jc w:val="both"/>
      </w:pPr>
      <w:r w:rsidR="10FA29B0">
        <w:rPr/>
        <w:t>Nid</w:t>
      </w:r>
      <w:r w:rsidR="10FA29B0">
        <w:rPr/>
        <w:t xml:space="preserve"> </w:t>
      </w:r>
      <w:r w:rsidR="10FA29B0">
        <w:rPr/>
        <w:t>ymweliad</w:t>
      </w:r>
      <w:r w:rsidR="10FA29B0">
        <w:rPr/>
        <w:t xml:space="preserve"> </w:t>
      </w:r>
      <w:r w:rsidR="10FA29B0">
        <w:rPr/>
        <w:t>awyr</w:t>
      </w:r>
      <w:r w:rsidR="10FA29B0">
        <w:rPr/>
        <w:t xml:space="preserve"> </w:t>
      </w:r>
      <w:r w:rsidR="10FA29B0">
        <w:rPr/>
        <w:t>agored</w:t>
      </w:r>
      <w:r w:rsidR="10FA29B0">
        <w:rPr/>
        <w:t xml:space="preserve"> </w:t>
      </w:r>
      <w:r w:rsidR="10FA29B0">
        <w:rPr/>
        <w:t>cyffredin</w:t>
      </w:r>
      <w:r w:rsidR="10FA29B0">
        <w:rPr/>
        <w:t xml:space="preserve"> </w:t>
      </w:r>
      <w:r w:rsidR="10FA29B0">
        <w:rPr/>
        <w:t>oedd</w:t>
      </w:r>
      <w:r w:rsidR="10FA29B0">
        <w:rPr/>
        <w:t xml:space="preserve"> </w:t>
      </w:r>
      <w:r w:rsidR="10FA29B0">
        <w:rPr/>
        <w:t>hwn</w:t>
      </w:r>
      <w:r w:rsidR="10FA29B0">
        <w:rPr/>
        <w:t xml:space="preserve"> - </w:t>
      </w:r>
      <w:r w:rsidR="10FA29B0">
        <w:rPr/>
        <w:t>roedd</w:t>
      </w:r>
      <w:r w:rsidR="10FA29B0">
        <w:rPr/>
        <w:t xml:space="preserve"> </w:t>
      </w:r>
      <w:r w:rsidR="10FA29B0">
        <w:rPr/>
        <w:t>yn</w:t>
      </w:r>
      <w:r w:rsidR="10FA29B0">
        <w:rPr/>
        <w:t xml:space="preserve"> </w:t>
      </w:r>
      <w:r w:rsidR="10FA29B0">
        <w:rPr/>
        <w:t>brofiad</w:t>
      </w:r>
      <w:r w:rsidR="10FA29B0">
        <w:rPr/>
        <w:t xml:space="preserve"> </w:t>
      </w:r>
      <w:r w:rsidR="10FA29B0">
        <w:rPr/>
        <w:t>dysgu</w:t>
      </w:r>
      <w:r w:rsidR="10FA29B0">
        <w:rPr/>
        <w:t xml:space="preserve"> </w:t>
      </w:r>
      <w:r w:rsidR="10FA29B0">
        <w:rPr/>
        <w:t>wedi'i</w:t>
      </w:r>
      <w:r w:rsidR="10FA29B0">
        <w:rPr/>
        <w:t xml:space="preserve"> </w:t>
      </w:r>
      <w:r w:rsidR="10FA29B0">
        <w:rPr/>
        <w:t>gynllunio'n</w:t>
      </w:r>
      <w:r w:rsidR="10FA29B0">
        <w:rPr/>
        <w:t xml:space="preserve"> </w:t>
      </w:r>
      <w:r w:rsidR="10FA29B0">
        <w:rPr/>
        <w:t>ofalus</w:t>
      </w:r>
      <w:r w:rsidR="10FA29B0">
        <w:rPr/>
        <w:t xml:space="preserve"> </w:t>
      </w:r>
      <w:r w:rsidR="10FA29B0">
        <w:rPr/>
        <w:t>i</w:t>
      </w:r>
      <w:r w:rsidR="10FA29B0">
        <w:rPr/>
        <w:t xml:space="preserve"> </w:t>
      </w:r>
      <w:r w:rsidR="10FA29B0">
        <w:rPr/>
        <w:t>alinio</w:t>
      </w:r>
      <w:r w:rsidR="10FA29B0">
        <w:rPr/>
        <w:t xml:space="preserve"> â </w:t>
      </w:r>
      <w:r w:rsidR="10FA29B0">
        <w:rPr/>
        <w:t>Chwricwlwm</w:t>
      </w:r>
      <w:r w:rsidR="10FA29B0">
        <w:rPr/>
        <w:t xml:space="preserve"> Cymru, </w:t>
      </w:r>
      <w:r w:rsidR="10FA29B0">
        <w:rPr/>
        <w:t>gan</w:t>
      </w:r>
      <w:r w:rsidR="10FA29B0">
        <w:rPr/>
        <w:t xml:space="preserve"> </w:t>
      </w:r>
      <w:r w:rsidR="10FA29B0">
        <w:rPr/>
        <w:t>drawsnewid</w:t>
      </w:r>
      <w:r w:rsidR="10FA29B0">
        <w:rPr/>
        <w:t xml:space="preserve"> </w:t>
      </w:r>
      <w:r w:rsidR="10FA29B0">
        <w:rPr/>
        <w:t>taith</w:t>
      </w:r>
      <w:r w:rsidR="10FA29B0">
        <w:rPr/>
        <w:t xml:space="preserve"> </w:t>
      </w:r>
      <w:r w:rsidR="10FA29B0">
        <w:rPr/>
        <w:t>gerdded</w:t>
      </w:r>
      <w:r w:rsidR="10FA29B0">
        <w:rPr/>
        <w:t xml:space="preserve"> </w:t>
      </w:r>
      <w:r w:rsidR="10FA29B0">
        <w:rPr/>
        <w:t>syml</w:t>
      </w:r>
      <w:r w:rsidR="10FA29B0">
        <w:rPr/>
        <w:t xml:space="preserve"> </w:t>
      </w:r>
      <w:r w:rsidR="10FA29B0">
        <w:rPr/>
        <w:t>yn</w:t>
      </w:r>
      <w:r w:rsidR="10FA29B0">
        <w:rPr/>
        <w:t xml:space="preserve"> daith </w:t>
      </w:r>
      <w:r w:rsidR="10FA29B0">
        <w:rPr/>
        <w:t>addysgol</w:t>
      </w:r>
      <w:r w:rsidR="10FA29B0">
        <w:rPr/>
        <w:t xml:space="preserve"> </w:t>
      </w:r>
      <w:r w:rsidR="10FA29B0">
        <w:rPr/>
        <w:t>gyfoethog</w:t>
      </w:r>
      <w:r w:rsidR="10FA29B0">
        <w:rPr/>
        <w:t xml:space="preserve">. </w:t>
      </w:r>
      <w:r w:rsidR="10FA29B0">
        <w:rPr/>
        <w:t>Roedd</w:t>
      </w:r>
      <w:r w:rsidR="10FA29B0">
        <w:rPr/>
        <w:t xml:space="preserve"> yr </w:t>
      </w:r>
      <w:r w:rsidR="10FA29B0">
        <w:rPr/>
        <w:t>ymarferwyr</w:t>
      </w:r>
      <w:r w:rsidR="10FA29B0">
        <w:rPr/>
        <w:t xml:space="preserve"> </w:t>
      </w:r>
      <w:r w:rsidR="10FA29B0">
        <w:rPr/>
        <w:t>wedi</w:t>
      </w:r>
      <w:r w:rsidR="10FA29B0">
        <w:rPr/>
        <w:t xml:space="preserve"> </w:t>
      </w:r>
      <w:r w:rsidR="10FA29B0">
        <w:rPr/>
        <w:t>treulio</w:t>
      </w:r>
      <w:r w:rsidR="10FA29B0">
        <w:rPr/>
        <w:t xml:space="preserve"> </w:t>
      </w:r>
      <w:r w:rsidR="10FA29B0">
        <w:rPr/>
        <w:t>wythnosau</w:t>
      </w:r>
      <w:r w:rsidR="10FA29B0">
        <w:rPr/>
        <w:t xml:space="preserve"> </w:t>
      </w:r>
      <w:r w:rsidR="10FA29B0">
        <w:rPr/>
        <w:t>yn</w:t>
      </w:r>
      <w:r w:rsidR="10FA29B0">
        <w:rPr/>
        <w:t xml:space="preserve"> </w:t>
      </w:r>
      <w:r w:rsidR="10FA29B0">
        <w:rPr/>
        <w:t>paratoi'r</w:t>
      </w:r>
      <w:r w:rsidR="10FA29B0">
        <w:rPr/>
        <w:t xml:space="preserve"> </w:t>
      </w:r>
      <w:r w:rsidR="10FA29B0">
        <w:rPr/>
        <w:t>alldaith</w:t>
      </w:r>
      <w:r w:rsidR="10FA29B0">
        <w:rPr/>
        <w:t xml:space="preserve"> hon, </w:t>
      </w:r>
      <w:r w:rsidR="10FA29B0">
        <w:rPr/>
        <w:t>gan</w:t>
      </w:r>
      <w:r w:rsidR="10FA29B0">
        <w:rPr/>
        <w:t xml:space="preserve"> </w:t>
      </w:r>
      <w:r w:rsidR="10FA29B0">
        <w:rPr/>
        <w:t>ddeall</w:t>
      </w:r>
      <w:r w:rsidR="10FA29B0">
        <w:rPr/>
        <w:t xml:space="preserve"> </w:t>
      </w:r>
      <w:r w:rsidR="10FA29B0">
        <w:rPr/>
        <w:t>bod</w:t>
      </w:r>
      <w:r w:rsidR="10FA29B0">
        <w:rPr/>
        <w:t xml:space="preserve"> plant </w:t>
      </w:r>
      <w:r w:rsidR="10FA29B0">
        <w:rPr/>
        <w:t>yn</w:t>
      </w:r>
      <w:r w:rsidR="10FA29B0">
        <w:rPr/>
        <w:t xml:space="preserve"> yr </w:t>
      </w:r>
      <w:r w:rsidR="10FA29B0">
        <w:rPr/>
        <w:t>oedran</w:t>
      </w:r>
      <w:r w:rsidR="10FA29B0">
        <w:rPr/>
        <w:t xml:space="preserve"> </w:t>
      </w:r>
      <w:r w:rsidR="10FA29B0">
        <w:rPr/>
        <w:t>sensitif</w:t>
      </w:r>
      <w:r w:rsidR="10FA29B0">
        <w:rPr/>
        <w:t xml:space="preserve"> </w:t>
      </w:r>
      <w:r w:rsidR="10FA29B0">
        <w:rPr/>
        <w:t>hwn</w:t>
      </w:r>
      <w:r w:rsidR="10FA29B0">
        <w:rPr/>
        <w:t xml:space="preserve"> </w:t>
      </w:r>
      <w:r w:rsidR="10FA29B0">
        <w:rPr/>
        <w:t>yn</w:t>
      </w:r>
      <w:r w:rsidR="10FA29B0">
        <w:rPr/>
        <w:t xml:space="preserve"> </w:t>
      </w:r>
      <w:r w:rsidR="10FA29B0">
        <w:rPr/>
        <w:t>dysgu</w:t>
      </w:r>
      <w:r w:rsidR="10FA29B0">
        <w:rPr/>
        <w:t xml:space="preserve"> </w:t>
      </w:r>
      <w:r w:rsidR="10FA29B0">
        <w:rPr/>
        <w:t>orau</w:t>
      </w:r>
      <w:r w:rsidR="10FA29B0">
        <w:rPr/>
        <w:t xml:space="preserve"> </w:t>
      </w:r>
      <w:r w:rsidR="10FA29B0">
        <w:rPr/>
        <w:t>trwy</w:t>
      </w:r>
      <w:r w:rsidR="10FA29B0">
        <w:rPr/>
        <w:t xml:space="preserve"> </w:t>
      </w:r>
      <w:r w:rsidR="10FA29B0">
        <w:rPr/>
        <w:t>brofiadau</w:t>
      </w:r>
      <w:r w:rsidR="10FA29B0">
        <w:rPr/>
        <w:t xml:space="preserve"> </w:t>
      </w:r>
      <w:r w:rsidR="10FA29B0">
        <w:rPr/>
        <w:t>uniongyrchol</w:t>
      </w:r>
      <w:r w:rsidR="10FA29B0">
        <w:rPr/>
        <w:t xml:space="preserve">, </w:t>
      </w:r>
      <w:r w:rsidR="10FA29B0">
        <w:rPr/>
        <w:t>synhwyraidd</w:t>
      </w:r>
      <w:r w:rsidR="10FA29B0">
        <w:rPr/>
        <w:t xml:space="preserve"> </w:t>
      </w:r>
      <w:r w:rsidR="10FA29B0">
        <w:rPr/>
        <w:t>gyda'r</w:t>
      </w:r>
      <w:r w:rsidR="10FA29B0">
        <w:rPr/>
        <w:t xml:space="preserve"> </w:t>
      </w:r>
      <w:r w:rsidR="10FA29B0">
        <w:rPr/>
        <w:t>byd</w:t>
      </w:r>
      <w:r w:rsidR="10FA29B0">
        <w:rPr/>
        <w:t xml:space="preserve"> </w:t>
      </w:r>
      <w:r w:rsidR="10FA29B0">
        <w:rPr/>
        <w:t>o'u</w:t>
      </w:r>
      <w:r w:rsidR="10FA29B0">
        <w:rPr/>
        <w:t xml:space="preserve"> </w:t>
      </w:r>
      <w:r w:rsidR="10FA29B0">
        <w:rPr/>
        <w:t>cwmpas</w:t>
      </w:r>
      <w:r w:rsidR="10FA29B0">
        <w:rPr/>
        <w:t xml:space="preserve">. </w:t>
      </w:r>
    </w:p>
    <w:p w:rsidR="00207391" w:rsidP="4C5335A8" w:rsidRDefault="10FA29B0" w14:paraId="46D6A0DE" w14:textId="1A4523CB">
      <w:pPr>
        <w:spacing w:line="360" w:lineRule="auto"/>
        <w:jc w:val="both"/>
      </w:pPr>
      <w:r w:rsidR="10FA29B0">
        <w:rPr/>
        <w:t xml:space="preserve">Cyrhaeddodd y plant mewn siacedi gwrth-ddŵr ac esgidiau o wahanol feintiau. Roedd rhai siacedi ychydig yn rhy fawr, llewys yn </w:t>
      </w:r>
      <w:r w:rsidR="51F0DB3E">
        <w:rPr/>
        <w:t>sypio</w:t>
      </w:r>
      <w:r w:rsidR="10FA29B0">
        <w:rPr/>
        <w:t xml:space="preserve"> o amgylch arddyrnau bach, tra bod eraill yn ffitio'n iawn.  </w:t>
      </w:r>
      <w:r w:rsidR="268CC3F7">
        <w:rPr/>
        <w:t xml:space="preserve">Bagiau cefn wedi'u llenwi â llyfrau braslunio, chwyddwydrau, ac offer mesur syml yn bownsio gyda phob cam cyffrous. </w:t>
      </w:r>
      <w:r w:rsidR="10FA29B0">
        <w:rPr/>
        <w:t xml:space="preserve">Roedd y grŵp yn cynrychioli cymysgedd hyfryd o gyfnodau datblygiadol - rhai plant yn siarad mewn brawddegau llawn, cymalog, eraill yn dal i feistroli'r grefft o gyfathrebu trwy ystumiau brwdfrydig ac ymadroddion torri. </w:t>
      </w:r>
    </w:p>
    <w:p w:rsidR="00207391" w:rsidP="4C5335A8" w:rsidRDefault="10FA29B0" w14:paraId="0DF1211B" w14:textId="0F7A48C3">
      <w:pPr>
        <w:spacing w:line="360" w:lineRule="auto"/>
        <w:jc w:val="both"/>
      </w:pPr>
      <w:r w:rsidR="10FA29B0">
        <w:rPr/>
        <w:t xml:space="preserve">Wrth iddynt fynd i mewn i'r clirio, roedd yn ymddangos bod y boncyffion yn eu croesawu - maes chwarae naturiol o weadau, siapiau a dirgelion cudd. Symudodd y plant ymhlith y boncyffion gyda chyfuniad o ofalus a chwilfrydedd. Aeth plentyn iau at y boncyff yn ofalus, gan ei gyffwrdd â dim ond blaen un bys, tra bod plentyn hŷn yn dringo yn hyderus ar ben </w:t>
      </w:r>
      <w:r w:rsidR="399468C6">
        <w:rPr/>
        <w:t>stwmp</w:t>
      </w:r>
      <w:r w:rsidR="10FA29B0">
        <w:rPr/>
        <w:t xml:space="preserve"> byrrach, gan ddatgan, "Edrychwch pa mor uchel ydw i!" </w:t>
      </w:r>
    </w:p>
    <w:p w:rsidR="00207391" w:rsidP="4C5335A8" w:rsidRDefault="10FA29B0" w14:paraId="6CF63570" w14:textId="3F909BC2">
      <w:pPr>
        <w:spacing w:line="360" w:lineRule="auto"/>
        <w:jc w:val="both"/>
      </w:pPr>
      <w:r w:rsidR="5AB58C86">
        <w:rPr/>
        <w:t>Roedd</w:t>
      </w:r>
      <w:r w:rsidR="5AB58C86">
        <w:rPr/>
        <w:t xml:space="preserve"> </w:t>
      </w:r>
      <w:r w:rsidR="5AB58C86">
        <w:rPr/>
        <w:t>sbectol</w:t>
      </w:r>
      <w:r w:rsidR="5AB58C86">
        <w:rPr/>
        <w:t xml:space="preserve"> </w:t>
      </w:r>
      <w:r w:rsidR="5AB58C86">
        <w:rPr/>
        <w:t>chwyddo</w:t>
      </w:r>
      <w:r w:rsidR="5AB58C86">
        <w:rPr/>
        <w:t xml:space="preserve"> </w:t>
      </w:r>
      <w:r w:rsidR="5AB58C86">
        <w:rPr/>
        <w:t>yn</w:t>
      </w:r>
      <w:r w:rsidR="5AB58C86">
        <w:rPr/>
        <w:t xml:space="preserve"> </w:t>
      </w:r>
      <w:r w:rsidR="5AB58C86">
        <w:rPr/>
        <w:t>ymddangos</w:t>
      </w:r>
      <w:r w:rsidR="5AB58C86">
        <w:rPr/>
        <w:t xml:space="preserve"> </w:t>
      </w:r>
      <w:r w:rsidR="5AB58C86">
        <w:rPr/>
        <w:t>fel</w:t>
      </w:r>
      <w:r w:rsidR="5AB58C86">
        <w:rPr/>
        <w:t xml:space="preserve"> </w:t>
      </w:r>
      <w:r w:rsidR="5AB58C86">
        <w:rPr/>
        <w:t>hud</w:t>
      </w:r>
      <w:r w:rsidR="5AB58C86">
        <w:rPr/>
        <w:t xml:space="preserve">, </w:t>
      </w:r>
      <w:r w:rsidR="5AB58C86">
        <w:rPr/>
        <w:t>gan</w:t>
      </w:r>
      <w:r w:rsidR="5AB58C86">
        <w:rPr/>
        <w:t xml:space="preserve"> </w:t>
      </w:r>
      <w:r w:rsidR="5AB58C86">
        <w:rPr/>
        <w:t>droi'r</w:t>
      </w:r>
      <w:r w:rsidR="5AB58C86">
        <w:rPr/>
        <w:t xml:space="preserve"> </w:t>
      </w:r>
      <w:r w:rsidR="5AB58C86">
        <w:rPr/>
        <w:t>ddaear</w:t>
      </w:r>
      <w:r w:rsidR="5AB58C86">
        <w:rPr/>
        <w:t xml:space="preserve"> </w:t>
      </w:r>
      <w:r w:rsidR="5AB58C86">
        <w:rPr/>
        <w:t>yn</w:t>
      </w:r>
      <w:r w:rsidR="5AB58C86">
        <w:rPr/>
        <w:t xml:space="preserve"> </w:t>
      </w:r>
      <w:r w:rsidR="5AB58C86">
        <w:rPr/>
        <w:t>fyd</w:t>
      </w:r>
      <w:r w:rsidR="5AB58C86">
        <w:rPr/>
        <w:t xml:space="preserve"> o </w:t>
      </w:r>
      <w:r w:rsidR="5AB58C86">
        <w:rPr/>
        <w:t>ddirgelion</w:t>
      </w:r>
      <w:r w:rsidR="5AB58C86">
        <w:rPr/>
        <w:t xml:space="preserve"> </w:t>
      </w:r>
      <w:r w:rsidR="5AB58C86">
        <w:rPr/>
        <w:t>microsgopig</w:t>
      </w:r>
      <w:r w:rsidR="5AB58C86">
        <w:rPr/>
        <w:t xml:space="preserve">. I rai plant, </w:t>
      </w:r>
      <w:r w:rsidR="5AB58C86">
        <w:rPr/>
        <w:t>roedd</w:t>
      </w:r>
      <w:r w:rsidR="5AB58C86">
        <w:rPr/>
        <w:t xml:space="preserve"> </w:t>
      </w:r>
      <w:r w:rsidR="5AB58C86">
        <w:rPr/>
        <w:t>defnyddio'r</w:t>
      </w:r>
      <w:r w:rsidR="5AB58C86">
        <w:rPr/>
        <w:t xml:space="preserve"> </w:t>
      </w:r>
      <w:r w:rsidR="5AB58C86">
        <w:rPr/>
        <w:t>chwyddwydr</w:t>
      </w:r>
      <w:r w:rsidR="5AB58C86">
        <w:rPr/>
        <w:t xml:space="preserve"> </w:t>
      </w:r>
      <w:r w:rsidR="5AB58C86">
        <w:rPr/>
        <w:t>yn</w:t>
      </w:r>
      <w:r w:rsidR="5AB58C86">
        <w:rPr/>
        <w:t xml:space="preserve"> her </w:t>
      </w:r>
      <w:bookmarkStart w:name="_Int_bTRfUdT2" w:id="550469578"/>
      <w:r w:rsidR="5AB58C86">
        <w:rPr/>
        <w:t>ynddo'i</w:t>
      </w:r>
      <w:bookmarkEnd w:id="550469578"/>
      <w:r w:rsidR="5AB58C86">
        <w:rPr/>
        <w:t xml:space="preserve"> </w:t>
      </w:r>
      <w:r w:rsidR="5AB58C86">
        <w:rPr/>
        <w:t>hun</w:t>
      </w:r>
      <w:r w:rsidR="5AB58C86">
        <w:rPr/>
        <w:t xml:space="preserve"> - </w:t>
      </w:r>
      <w:r w:rsidR="5AB58C86">
        <w:rPr/>
        <w:t>dwylo</w:t>
      </w:r>
      <w:r w:rsidR="5AB58C86">
        <w:rPr/>
        <w:t xml:space="preserve"> </w:t>
      </w:r>
      <w:r w:rsidR="5AB58C86">
        <w:rPr/>
        <w:t>bach</w:t>
      </w:r>
      <w:r w:rsidR="5AB58C86">
        <w:rPr/>
        <w:t xml:space="preserve"> </w:t>
      </w:r>
      <w:r w:rsidR="5AB58C86">
        <w:rPr/>
        <w:t>yn</w:t>
      </w:r>
      <w:r w:rsidR="5AB58C86">
        <w:rPr/>
        <w:t xml:space="preserve"> </w:t>
      </w:r>
      <w:r w:rsidR="5AB58C86">
        <w:rPr/>
        <w:t>brwydro</w:t>
      </w:r>
      <w:r w:rsidR="5AB58C86">
        <w:rPr/>
        <w:t xml:space="preserve"> </w:t>
      </w:r>
      <w:r w:rsidR="5AB58C86">
        <w:rPr/>
        <w:t>i</w:t>
      </w:r>
      <w:r w:rsidR="5AB58C86">
        <w:rPr/>
        <w:t xml:space="preserve"> </w:t>
      </w:r>
      <w:r w:rsidR="5AB58C86">
        <w:rPr/>
        <w:t>ddal</w:t>
      </w:r>
      <w:r w:rsidR="5AB58C86">
        <w:rPr/>
        <w:t xml:space="preserve"> yr </w:t>
      </w:r>
      <w:r w:rsidR="5AB58C86">
        <w:rPr/>
        <w:t>offeryn</w:t>
      </w:r>
      <w:r w:rsidR="5AB58C86">
        <w:rPr/>
        <w:t xml:space="preserve"> </w:t>
      </w:r>
      <w:r w:rsidR="5AB58C86">
        <w:rPr/>
        <w:t>yn</w:t>
      </w:r>
      <w:r w:rsidR="5AB58C86">
        <w:rPr/>
        <w:t xml:space="preserve"> </w:t>
      </w:r>
      <w:r w:rsidR="5AB58C86">
        <w:rPr/>
        <w:t>sefydlog</w:t>
      </w:r>
      <w:r w:rsidR="5AB58C86">
        <w:rPr/>
        <w:t xml:space="preserve">, </w:t>
      </w:r>
      <w:r w:rsidR="5AB58C86">
        <w:rPr/>
        <w:t>llygaid</w:t>
      </w:r>
      <w:r w:rsidR="5AB58C86">
        <w:rPr/>
        <w:t xml:space="preserve"> </w:t>
      </w:r>
      <w:r w:rsidR="5AB58C86">
        <w:rPr/>
        <w:t>yn</w:t>
      </w:r>
      <w:r w:rsidR="5AB58C86">
        <w:rPr/>
        <w:t xml:space="preserve"> </w:t>
      </w:r>
      <w:r w:rsidR="5AB58C86">
        <w:rPr/>
        <w:t>sgleinio</w:t>
      </w:r>
      <w:r w:rsidR="5AB58C86">
        <w:rPr/>
        <w:t xml:space="preserve"> </w:t>
      </w:r>
      <w:r w:rsidR="5AB58C86">
        <w:rPr/>
        <w:t>i</w:t>
      </w:r>
      <w:r w:rsidR="5AB58C86">
        <w:rPr/>
        <w:t xml:space="preserve"> </w:t>
      </w:r>
      <w:r w:rsidR="5AB58C86">
        <w:rPr/>
        <w:t>ganolbwyntio</w:t>
      </w:r>
      <w:r w:rsidR="5AB58C86">
        <w:rPr/>
        <w:t xml:space="preserve">. </w:t>
      </w:r>
      <w:r w:rsidR="5AB58C86">
        <w:rPr/>
        <w:t>Symudodd</w:t>
      </w:r>
      <w:r w:rsidR="5AB58C86">
        <w:rPr/>
        <w:t xml:space="preserve"> yr </w:t>
      </w:r>
      <w:r w:rsidR="5AB58C86">
        <w:rPr/>
        <w:t>ymarferwyr</w:t>
      </w:r>
      <w:r w:rsidR="5AB58C86">
        <w:rPr/>
        <w:t xml:space="preserve"> </w:t>
      </w:r>
      <w:r w:rsidR="5AB58C86">
        <w:rPr/>
        <w:t>rhwng</w:t>
      </w:r>
      <w:r w:rsidR="5AB58C86">
        <w:rPr/>
        <w:t xml:space="preserve"> y plant, </w:t>
      </w:r>
      <w:r w:rsidR="5AB58C86">
        <w:rPr/>
        <w:t>gan</w:t>
      </w:r>
      <w:r w:rsidR="5AB58C86">
        <w:rPr/>
        <w:t xml:space="preserve"> </w:t>
      </w:r>
      <w:r w:rsidR="5AB58C86">
        <w:rPr/>
        <w:t>gynnig</w:t>
      </w:r>
      <w:r w:rsidR="5AB58C86">
        <w:rPr/>
        <w:t xml:space="preserve"> </w:t>
      </w:r>
      <w:r w:rsidR="5AB58C86">
        <w:rPr/>
        <w:t>arweiniad</w:t>
      </w:r>
      <w:r w:rsidR="5AB58C86">
        <w:rPr/>
        <w:t xml:space="preserve"> </w:t>
      </w:r>
      <w:r w:rsidR="5AB58C86">
        <w:rPr/>
        <w:t>ysgafn</w:t>
      </w:r>
      <w:r w:rsidR="5AB58C86">
        <w:rPr/>
        <w:t xml:space="preserve">, </w:t>
      </w:r>
      <w:r w:rsidR="5AB58C86">
        <w:rPr/>
        <w:t>gan</w:t>
      </w:r>
      <w:r w:rsidR="5AB58C86">
        <w:rPr/>
        <w:t xml:space="preserve"> </w:t>
      </w:r>
      <w:r w:rsidR="5AB58C86">
        <w:rPr/>
        <w:t>eu</w:t>
      </w:r>
      <w:r w:rsidR="5AB58C86">
        <w:rPr/>
        <w:t xml:space="preserve"> </w:t>
      </w:r>
      <w:r w:rsidR="5AB58C86">
        <w:rPr/>
        <w:t>helpu</w:t>
      </w:r>
      <w:r w:rsidR="5AB58C86">
        <w:rPr/>
        <w:t xml:space="preserve"> </w:t>
      </w:r>
      <w:r w:rsidR="5AB58C86">
        <w:rPr/>
        <w:t>i</w:t>
      </w:r>
      <w:r w:rsidR="5AB58C86">
        <w:rPr/>
        <w:t xml:space="preserve"> </w:t>
      </w:r>
      <w:r w:rsidR="5AB58C86">
        <w:rPr/>
        <w:t>ddarganfod</w:t>
      </w:r>
      <w:r w:rsidR="5AB58C86">
        <w:rPr/>
        <w:t xml:space="preserve"> y </w:t>
      </w:r>
      <w:r w:rsidR="5AB58C86">
        <w:rPr/>
        <w:t>byd</w:t>
      </w:r>
      <w:r w:rsidR="5AB58C86">
        <w:rPr/>
        <w:t xml:space="preserve"> </w:t>
      </w:r>
      <w:r w:rsidR="5AB58C86">
        <w:rPr/>
        <w:t>cudd</w:t>
      </w:r>
      <w:r w:rsidR="5AB58C86">
        <w:rPr/>
        <w:t xml:space="preserve"> o dan </w:t>
      </w:r>
      <w:r w:rsidR="5AB58C86">
        <w:rPr/>
        <w:t>eu</w:t>
      </w:r>
      <w:r w:rsidR="5AB58C86">
        <w:rPr/>
        <w:t xml:space="preserve"> </w:t>
      </w:r>
      <w:r w:rsidR="5AB58C86">
        <w:rPr/>
        <w:t>traed</w:t>
      </w:r>
      <w:r w:rsidR="5AB58C86">
        <w:rPr/>
        <w:t xml:space="preserve">.  </w:t>
      </w:r>
    </w:p>
    <w:p w:rsidR="00207391" w:rsidP="4C5335A8" w:rsidRDefault="10FA29B0" w14:paraId="255817FA" w14:textId="7146172A">
      <w:pPr>
        <w:spacing w:line="360" w:lineRule="auto"/>
        <w:jc w:val="both"/>
      </w:pPr>
      <w:r w:rsidR="10FA29B0">
        <w:rPr/>
        <w:t xml:space="preserve">Daeth </w:t>
      </w:r>
      <w:r w:rsidR="452E73A6">
        <w:rPr/>
        <w:t>buwch goch gota</w:t>
      </w:r>
      <w:r w:rsidR="10FA29B0">
        <w:rPr/>
        <w:t xml:space="preserve"> bach yn cropian ar hyd log wedi'i orchuddio â mwsogl yn destun diddordeb dwys. Ymgasglodd y plant o gwmpas, a'u pennau yn creu cylch bach o ryfeddod. "Mae'n goch!" meddai un plentyn. "A s</w:t>
      </w:r>
      <w:r w:rsidR="1B05EFA9">
        <w:rPr/>
        <w:t>motiog</w:t>
      </w:r>
      <w:r w:rsidR="10FA29B0">
        <w:rPr/>
        <w:t xml:space="preserve">" ychwanegodd un arall. Roedd y gwahaniaethau yn eu sgiliau arsylwi yn amlwg - rhai yn sylwi ar liw, eraill yn siâp, rhai yn rhyfeddu at symudiad y creadur bach. </w:t>
      </w:r>
    </w:p>
    <w:p w:rsidR="00207391" w:rsidP="4C5335A8" w:rsidRDefault="7C6864B2" w14:paraId="08355D09" w14:textId="508E6166">
      <w:pPr>
        <w:spacing w:line="360" w:lineRule="auto"/>
        <w:jc w:val="both"/>
      </w:pPr>
      <w:r w:rsidR="7C6864B2">
        <w:drawing>
          <wp:inline wp14:editId="0B4ED02E" wp14:anchorId="01963B57">
            <wp:extent cx="2264078" cy="2852738"/>
            <wp:effectExtent l="0" t="0" r="0" b="0"/>
            <wp:docPr id="1005108602" name="Picture 783458599" title=""/>
            <wp:cNvGraphicFramePr>
              <a:graphicFrameLocks noChangeAspect="1"/>
            </wp:cNvGraphicFramePr>
            <a:graphic>
              <a:graphicData uri="http://schemas.openxmlformats.org/drawingml/2006/picture">
                <pic:pic>
                  <pic:nvPicPr>
                    <pic:cNvPr id="0" name="Picture 783458599"/>
                    <pic:cNvPicPr/>
                  </pic:nvPicPr>
                  <pic:blipFill>
                    <a:blip r:embed="R5dac2ffa456c4ae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264078" cy="2852738"/>
                    </a:xfrm>
                    <a:prstGeom prst="rect">
                      <a:avLst/>
                    </a:prstGeom>
                  </pic:spPr>
                </pic:pic>
              </a:graphicData>
            </a:graphic>
          </wp:inline>
        </w:drawing>
      </w:r>
    </w:p>
    <w:p w:rsidR="00207391" w:rsidP="4C5335A8" w:rsidRDefault="10FA29B0" w14:paraId="533FBE58" w14:textId="009F4540">
      <w:pPr>
        <w:spacing w:line="360" w:lineRule="auto"/>
        <w:jc w:val="both"/>
      </w:pPr>
      <w:r w:rsidR="10FA29B0">
        <w:rPr/>
        <w:t xml:space="preserve">Daeth cyfrif yn antur gydweithredol. Roedd rhai plant yn cyfrif yn hyderus i ddeg, eraill yn cael trafferth heibio pump, ond fe wnaethon nhw helpu ei gilydd gyda brwdfrydedd heintus. Mae'r ymarferwyr yn arwain bysedd bach wrth iddynt gyffwrdd â phob </w:t>
      </w:r>
      <w:r w:rsidR="5F1A1D26">
        <w:rPr/>
        <w:t>stwmp</w:t>
      </w:r>
      <w:r w:rsidR="10FA29B0">
        <w:rPr/>
        <w:t xml:space="preserve">, gan droi'r ymarfer yn gêm o ddarganfod. Nid oedd pob boncyff yr un fath - rhai tal a llydan, eraill byr a cul - gan ddarparu gwers naturiol mewn cymhariaeth a mesur. </w:t>
      </w:r>
      <w:r w:rsidR="6D5ECA8F">
        <w:rPr/>
        <w:t xml:space="preserve">Roedd y plant yn dechrau sylwi ar y gwahaniaethau yn y </w:t>
      </w:r>
      <w:bookmarkStart w:name="_Int_LPZcJeWA" w:id="1017276453"/>
      <w:r w:rsidR="6D5ECA8F">
        <w:rPr/>
        <w:t>boncyffoedd</w:t>
      </w:r>
      <w:bookmarkEnd w:id="1017276453"/>
      <w:r w:rsidR="6D5ECA8F">
        <w:rPr/>
        <w:t xml:space="preserve">, gan drafod pam oedd </w:t>
      </w:r>
      <w:bookmarkStart w:name="_Int_gCVyrQGk" w:id="1173143305"/>
      <w:r w:rsidR="6D5ECA8F">
        <w:rPr/>
        <w:t>rhai'n</w:t>
      </w:r>
      <w:bookmarkEnd w:id="1173143305"/>
      <w:r w:rsidR="6D5ECA8F">
        <w:rPr/>
        <w:t xml:space="preserve"> teimlo'n haws i'w mesur na'r eraill. Wrth iddynt weithio gyda'i gilydd, roeddent yn cymharu eu canlyniadau a dysgu sut i ddefnyddio eu sgiliau cymdeithasol i ddelio â’r anawsterau oedd yn codi. Roedd y gweithgaredd yn cynnig cyfle gwych i wella eu gallu i feddwl yn greadigol am faterion mathemategol tra'n mwynhau'r profiad a chydweithio i ddarganfod atebion.</w:t>
      </w:r>
    </w:p>
    <w:p w:rsidR="00207391" w:rsidP="4C5335A8" w:rsidRDefault="10FA29B0" w14:paraId="79D69071" w14:textId="7EACC8C9">
      <w:pPr>
        <w:spacing w:line="360" w:lineRule="auto"/>
        <w:jc w:val="both"/>
      </w:pPr>
      <w:r w:rsidR="10FA29B0">
        <w:rPr/>
        <w:t>Trawsnewidiodd</w:t>
      </w:r>
      <w:r w:rsidR="10FA29B0">
        <w:rPr/>
        <w:t xml:space="preserve"> </w:t>
      </w:r>
      <w:r w:rsidR="10FA29B0">
        <w:rPr/>
        <w:t>archwilio</w:t>
      </w:r>
      <w:r w:rsidR="10FA29B0">
        <w:rPr/>
        <w:t xml:space="preserve"> </w:t>
      </w:r>
      <w:r w:rsidR="10FA29B0">
        <w:rPr/>
        <w:t>corfforol</w:t>
      </w:r>
      <w:r w:rsidR="10FA29B0">
        <w:rPr/>
        <w:t xml:space="preserve"> y </w:t>
      </w:r>
      <w:r w:rsidR="10FA29B0">
        <w:rPr/>
        <w:t>boncyffion</w:t>
      </w:r>
      <w:r w:rsidR="10FA29B0">
        <w:rPr/>
        <w:t xml:space="preserve"> </w:t>
      </w:r>
      <w:r w:rsidR="10FA29B0">
        <w:rPr/>
        <w:t>yn</w:t>
      </w:r>
      <w:r w:rsidR="10FA29B0">
        <w:rPr/>
        <w:t xml:space="preserve"> </w:t>
      </w:r>
      <w:r w:rsidR="10FA29B0">
        <w:rPr/>
        <w:t>gwrs</w:t>
      </w:r>
      <w:r w:rsidR="10FA29B0">
        <w:rPr/>
        <w:t xml:space="preserve"> </w:t>
      </w:r>
      <w:r w:rsidR="10FA29B0">
        <w:rPr/>
        <w:t>rhwystrau</w:t>
      </w:r>
      <w:r w:rsidR="10FA29B0">
        <w:rPr/>
        <w:t xml:space="preserve"> </w:t>
      </w:r>
      <w:r w:rsidR="10FA29B0">
        <w:rPr/>
        <w:t>naturiol</w:t>
      </w:r>
      <w:r w:rsidR="10FA29B0">
        <w:rPr/>
        <w:t xml:space="preserve">. </w:t>
      </w:r>
      <w:r w:rsidR="10FA29B0">
        <w:rPr/>
        <w:t>Daeth</w:t>
      </w:r>
      <w:r w:rsidR="10FA29B0">
        <w:rPr/>
        <w:t xml:space="preserve"> y </w:t>
      </w:r>
      <w:r w:rsidR="10FA29B0">
        <w:rPr/>
        <w:t>gwahaniaethau</w:t>
      </w:r>
      <w:r w:rsidR="10FA29B0">
        <w:rPr/>
        <w:t xml:space="preserve"> </w:t>
      </w:r>
      <w:r w:rsidR="10FA29B0">
        <w:rPr/>
        <w:t>oedran</w:t>
      </w:r>
      <w:r w:rsidR="10FA29B0">
        <w:rPr/>
        <w:t xml:space="preserve"> </w:t>
      </w:r>
      <w:r w:rsidR="10FA29B0">
        <w:rPr/>
        <w:t>yn</w:t>
      </w:r>
      <w:r w:rsidR="10FA29B0">
        <w:rPr/>
        <w:t xml:space="preserve"> </w:t>
      </w:r>
      <w:r w:rsidR="10FA29B0">
        <w:rPr/>
        <w:t>hyfryd</w:t>
      </w:r>
      <w:r w:rsidR="10FA29B0">
        <w:rPr/>
        <w:t xml:space="preserve"> </w:t>
      </w:r>
      <w:r w:rsidR="10FA29B0">
        <w:rPr/>
        <w:t>amlwg</w:t>
      </w:r>
      <w:r w:rsidR="10FA29B0">
        <w:rPr/>
        <w:t xml:space="preserve"> </w:t>
      </w:r>
      <w:r w:rsidR="10FA29B0">
        <w:rPr/>
        <w:t>yma</w:t>
      </w:r>
      <w:r w:rsidR="10FA29B0">
        <w:rPr/>
        <w:t xml:space="preserve">. </w:t>
      </w:r>
      <w:r w:rsidR="10FA29B0">
        <w:rPr/>
        <w:t>Neidiodd</w:t>
      </w:r>
      <w:r w:rsidR="10FA29B0">
        <w:rPr/>
        <w:t xml:space="preserve"> y plant </w:t>
      </w:r>
      <w:r w:rsidR="10FA29B0">
        <w:rPr/>
        <w:t>hŷn</w:t>
      </w:r>
      <w:r w:rsidR="10FA29B0">
        <w:rPr/>
        <w:t xml:space="preserve"> </w:t>
      </w:r>
      <w:r w:rsidR="10FA29B0">
        <w:rPr/>
        <w:t>gyda</w:t>
      </w:r>
      <w:r w:rsidR="10FA29B0">
        <w:rPr/>
        <w:t xml:space="preserve"> </w:t>
      </w:r>
      <w:r w:rsidR="10FA29B0">
        <w:rPr/>
        <w:t>mwy</w:t>
      </w:r>
      <w:r w:rsidR="10FA29B0">
        <w:rPr/>
        <w:t xml:space="preserve"> o </w:t>
      </w:r>
      <w:r w:rsidR="10FA29B0">
        <w:rPr/>
        <w:t>hyder</w:t>
      </w:r>
      <w:r w:rsidR="10FA29B0">
        <w:rPr/>
        <w:t xml:space="preserve">, </w:t>
      </w:r>
      <w:r w:rsidR="10FA29B0">
        <w:rPr/>
        <w:t>gan</w:t>
      </w:r>
      <w:r w:rsidR="10FA29B0">
        <w:rPr/>
        <w:t xml:space="preserve"> </w:t>
      </w:r>
      <w:r w:rsidR="10FA29B0">
        <w:rPr/>
        <w:t>brofi</w:t>
      </w:r>
      <w:r w:rsidR="10FA29B0">
        <w:rPr/>
        <w:t xml:space="preserve"> </w:t>
      </w:r>
      <w:r w:rsidR="10FA29B0">
        <w:rPr/>
        <w:t>eu</w:t>
      </w:r>
      <w:r w:rsidR="10FA29B0">
        <w:rPr/>
        <w:t xml:space="preserve"> </w:t>
      </w:r>
      <w:r w:rsidR="10FA29B0">
        <w:rPr/>
        <w:t>cydbwysedd</w:t>
      </w:r>
      <w:r w:rsidR="10FA29B0">
        <w:rPr/>
        <w:t xml:space="preserve"> </w:t>
      </w:r>
      <w:r w:rsidR="10FA29B0">
        <w:rPr/>
        <w:t>a'u</w:t>
      </w:r>
      <w:r w:rsidR="10FA29B0">
        <w:rPr/>
        <w:t xml:space="preserve"> </w:t>
      </w:r>
      <w:r w:rsidR="10FA29B0">
        <w:rPr/>
        <w:t>sgiliau</w:t>
      </w:r>
      <w:r w:rsidR="10FA29B0">
        <w:rPr/>
        <w:t xml:space="preserve">. </w:t>
      </w:r>
      <w:r w:rsidR="10FA29B0">
        <w:rPr/>
        <w:t>Roedd</w:t>
      </w:r>
      <w:r w:rsidR="10FA29B0">
        <w:rPr/>
        <w:t xml:space="preserve"> y </w:t>
      </w:r>
      <w:r w:rsidR="10FA29B0">
        <w:rPr/>
        <w:t>rhai</w:t>
      </w:r>
      <w:r w:rsidR="10FA29B0">
        <w:rPr/>
        <w:t xml:space="preserve"> </w:t>
      </w:r>
      <w:r w:rsidR="10FA29B0">
        <w:rPr/>
        <w:t>iau</w:t>
      </w:r>
      <w:r w:rsidR="10FA29B0">
        <w:rPr/>
        <w:t xml:space="preserve"> </w:t>
      </w:r>
      <w:r w:rsidR="10FA29B0">
        <w:rPr/>
        <w:t>yn</w:t>
      </w:r>
      <w:r w:rsidR="10FA29B0">
        <w:rPr/>
        <w:t xml:space="preserve"> </w:t>
      </w:r>
      <w:r w:rsidR="10FA29B0">
        <w:rPr/>
        <w:t>agosáu</w:t>
      </w:r>
      <w:r w:rsidR="10FA29B0">
        <w:rPr/>
        <w:t xml:space="preserve"> at bob </w:t>
      </w:r>
      <w:r w:rsidR="10FA29B0">
        <w:rPr/>
        <w:t>boncyff</w:t>
      </w:r>
      <w:r w:rsidR="10FA29B0">
        <w:rPr/>
        <w:t xml:space="preserve"> </w:t>
      </w:r>
      <w:r w:rsidR="10FA29B0">
        <w:rPr/>
        <w:t>gyda</w:t>
      </w:r>
      <w:r w:rsidR="10FA29B0">
        <w:rPr/>
        <w:t xml:space="preserve"> </w:t>
      </w:r>
      <w:r w:rsidR="10FA29B0">
        <w:rPr/>
        <w:t>mwy</w:t>
      </w:r>
      <w:r w:rsidR="10FA29B0">
        <w:rPr/>
        <w:t xml:space="preserve"> o </w:t>
      </w:r>
      <w:r w:rsidR="10FA29B0">
        <w:rPr/>
        <w:t>ofalus</w:t>
      </w:r>
      <w:r w:rsidR="10FA29B0">
        <w:rPr/>
        <w:t xml:space="preserve">, </w:t>
      </w:r>
      <w:r w:rsidR="10FA29B0">
        <w:rPr/>
        <w:t>rhai</w:t>
      </w:r>
      <w:r w:rsidR="10FA29B0">
        <w:rPr/>
        <w:t xml:space="preserve"> </w:t>
      </w:r>
      <w:r w:rsidR="10FA29B0">
        <w:rPr/>
        <w:t>yn</w:t>
      </w:r>
      <w:r w:rsidR="10FA29B0">
        <w:rPr/>
        <w:t xml:space="preserve"> </w:t>
      </w:r>
      <w:r w:rsidR="10FA29B0">
        <w:rPr/>
        <w:t>gofyn</w:t>
      </w:r>
      <w:r w:rsidR="10FA29B0">
        <w:rPr/>
        <w:t xml:space="preserve"> am law </w:t>
      </w:r>
      <w:r w:rsidR="10FA29B0">
        <w:rPr/>
        <w:t>gefnogol</w:t>
      </w:r>
      <w:r w:rsidR="10FA29B0">
        <w:rPr/>
        <w:t xml:space="preserve"> </w:t>
      </w:r>
      <w:r w:rsidR="10FA29B0">
        <w:rPr/>
        <w:t>gan</w:t>
      </w:r>
      <w:r w:rsidR="10FA29B0">
        <w:rPr/>
        <w:t xml:space="preserve"> </w:t>
      </w:r>
      <w:r w:rsidR="10FA29B0">
        <w:rPr/>
        <w:t>ymarferydd</w:t>
      </w:r>
      <w:r w:rsidR="10FA29B0">
        <w:rPr/>
        <w:t xml:space="preserve">, </w:t>
      </w:r>
      <w:r w:rsidR="10FA29B0">
        <w:rPr/>
        <w:t>eraill</w:t>
      </w:r>
      <w:r w:rsidR="10FA29B0">
        <w:rPr/>
        <w:t xml:space="preserve"> </w:t>
      </w:r>
      <w:r w:rsidR="10FA29B0">
        <w:rPr/>
        <w:t>yn</w:t>
      </w:r>
      <w:r w:rsidR="10FA29B0">
        <w:rPr/>
        <w:t xml:space="preserve"> </w:t>
      </w:r>
      <w:r w:rsidR="10FA29B0">
        <w:rPr/>
        <w:t>gwylio</w:t>
      </w:r>
      <w:r w:rsidR="10FA29B0">
        <w:rPr/>
        <w:t xml:space="preserve"> ac </w:t>
      </w:r>
      <w:r w:rsidR="10FA29B0">
        <w:rPr/>
        <w:t>yn</w:t>
      </w:r>
      <w:r w:rsidR="10FA29B0">
        <w:rPr/>
        <w:t xml:space="preserve"> </w:t>
      </w:r>
      <w:r w:rsidR="10FA29B0">
        <w:rPr/>
        <w:t>dysgu</w:t>
      </w:r>
      <w:r w:rsidR="10FA29B0">
        <w:rPr/>
        <w:t xml:space="preserve"> </w:t>
      </w:r>
      <w:r w:rsidR="10FA29B0">
        <w:rPr/>
        <w:t>gan</w:t>
      </w:r>
      <w:r w:rsidR="10FA29B0">
        <w:rPr/>
        <w:t xml:space="preserve"> </w:t>
      </w:r>
      <w:r w:rsidR="10FA29B0">
        <w:rPr/>
        <w:t>eu</w:t>
      </w:r>
      <w:r w:rsidR="10FA29B0">
        <w:rPr/>
        <w:t xml:space="preserve"> </w:t>
      </w:r>
      <w:r w:rsidR="10FA29B0">
        <w:rPr/>
        <w:t>cyfoedion</w:t>
      </w:r>
      <w:r w:rsidR="10FA29B0">
        <w:rPr/>
        <w:t xml:space="preserve"> </w:t>
      </w:r>
      <w:r w:rsidR="10FA29B0">
        <w:rPr/>
        <w:t>mwy</w:t>
      </w:r>
      <w:r w:rsidR="10FA29B0">
        <w:rPr/>
        <w:t xml:space="preserve"> </w:t>
      </w:r>
      <w:r w:rsidR="10FA29B0">
        <w:rPr/>
        <w:t>hyderus</w:t>
      </w:r>
      <w:r w:rsidR="10FA29B0">
        <w:rPr/>
        <w:t xml:space="preserve">. </w:t>
      </w:r>
    </w:p>
    <w:p w:rsidR="00207391" w:rsidP="4C5335A8" w:rsidRDefault="10FA29B0" w14:paraId="35C3A46E" w14:textId="641F70BC">
      <w:pPr>
        <w:spacing w:line="360" w:lineRule="auto"/>
        <w:jc w:val="both"/>
      </w:pPr>
      <w:r w:rsidR="10FA29B0">
        <w:rPr/>
        <w:t>Daeth</w:t>
      </w:r>
      <w:r w:rsidR="10FA29B0">
        <w:rPr/>
        <w:t xml:space="preserve"> </w:t>
      </w:r>
      <w:r w:rsidR="10FA29B0">
        <w:rPr/>
        <w:t>llyfrau</w:t>
      </w:r>
      <w:r w:rsidR="10FA29B0">
        <w:rPr/>
        <w:t xml:space="preserve"> </w:t>
      </w:r>
      <w:r w:rsidR="10FA29B0">
        <w:rPr/>
        <w:t>braslunio</w:t>
      </w:r>
      <w:r w:rsidR="10FA29B0">
        <w:rPr/>
        <w:t xml:space="preserve"> </w:t>
      </w:r>
      <w:r w:rsidR="10FA29B0">
        <w:rPr/>
        <w:t>i'r</w:t>
      </w:r>
      <w:r w:rsidR="10FA29B0">
        <w:rPr/>
        <w:t xml:space="preserve"> </w:t>
      </w:r>
      <w:r w:rsidR="10FA29B0">
        <w:rPr/>
        <w:t>amlwg</w:t>
      </w:r>
      <w:r w:rsidR="10FA29B0">
        <w:rPr/>
        <w:t xml:space="preserve"> </w:t>
      </w:r>
      <w:r w:rsidR="10FA29B0">
        <w:rPr/>
        <w:t>fel</w:t>
      </w:r>
      <w:r w:rsidR="10FA29B0">
        <w:rPr/>
        <w:t xml:space="preserve"> </w:t>
      </w:r>
      <w:r w:rsidR="10FA29B0">
        <w:rPr/>
        <w:t>bydoedd</w:t>
      </w:r>
      <w:r w:rsidR="10FA29B0">
        <w:rPr/>
        <w:t xml:space="preserve"> </w:t>
      </w:r>
      <w:r w:rsidR="10FA29B0">
        <w:rPr/>
        <w:t>creadigrwydd</w:t>
      </w:r>
      <w:r w:rsidR="10FA29B0">
        <w:rPr/>
        <w:t xml:space="preserve"> </w:t>
      </w:r>
      <w:r w:rsidR="10FA29B0">
        <w:rPr/>
        <w:t>cludadwy</w:t>
      </w:r>
      <w:r w:rsidR="10FA29B0">
        <w:rPr/>
        <w:t xml:space="preserve">. </w:t>
      </w:r>
      <w:r w:rsidR="10FA29B0">
        <w:rPr/>
        <w:t>Roedd</w:t>
      </w:r>
      <w:r w:rsidR="10FA29B0">
        <w:rPr/>
        <w:t xml:space="preserve"> </w:t>
      </w:r>
      <w:r w:rsidR="10FA29B0">
        <w:rPr/>
        <w:t>rhai</w:t>
      </w:r>
      <w:r w:rsidR="10FA29B0">
        <w:rPr/>
        <w:t xml:space="preserve"> </w:t>
      </w:r>
      <w:r w:rsidR="10FA29B0">
        <w:rPr/>
        <w:t>darluniau</w:t>
      </w:r>
      <w:r w:rsidR="10FA29B0">
        <w:rPr/>
        <w:t xml:space="preserve"> </w:t>
      </w:r>
      <w:r w:rsidR="10FA29B0">
        <w:rPr/>
        <w:t>yn</w:t>
      </w:r>
      <w:r w:rsidR="10FA29B0">
        <w:rPr/>
        <w:t xml:space="preserve"> </w:t>
      </w:r>
      <w:r w:rsidR="10FA29B0">
        <w:rPr/>
        <w:t>gynrychioliadau</w:t>
      </w:r>
      <w:r w:rsidR="10FA29B0">
        <w:rPr/>
        <w:t xml:space="preserve"> </w:t>
      </w:r>
      <w:r w:rsidR="10FA29B0">
        <w:rPr/>
        <w:t>manwl</w:t>
      </w:r>
      <w:r w:rsidR="10FA29B0">
        <w:rPr/>
        <w:t xml:space="preserve"> </w:t>
      </w:r>
      <w:r w:rsidR="10FA29B0">
        <w:rPr/>
        <w:t>gywir</w:t>
      </w:r>
      <w:r w:rsidR="10FA29B0">
        <w:rPr/>
        <w:t xml:space="preserve"> </w:t>
      </w:r>
      <w:r w:rsidR="10FA29B0">
        <w:rPr/>
        <w:t>o'r</w:t>
      </w:r>
      <w:r w:rsidR="10FA29B0">
        <w:rPr/>
        <w:t xml:space="preserve"> </w:t>
      </w:r>
      <w:r w:rsidR="10FA29B0">
        <w:rPr/>
        <w:t>hyn</w:t>
      </w:r>
      <w:r w:rsidR="10FA29B0">
        <w:rPr/>
        <w:t xml:space="preserve"> a </w:t>
      </w:r>
      <w:r w:rsidR="10FA29B0">
        <w:rPr/>
        <w:t>welodd</w:t>
      </w:r>
      <w:r w:rsidR="10FA29B0">
        <w:rPr/>
        <w:t xml:space="preserve"> y plant - </w:t>
      </w:r>
      <w:r w:rsidR="10FA29B0">
        <w:rPr/>
        <w:t>boncyffion</w:t>
      </w:r>
      <w:r w:rsidR="10FA29B0">
        <w:rPr/>
        <w:t xml:space="preserve">, </w:t>
      </w:r>
      <w:r w:rsidR="10FA29B0">
        <w:rPr/>
        <w:t>coed</w:t>
      </w:r>
      <w:r w:rsidR="10FA29B0">
        <w:rPr/>
        <w:t xml:space="preserve">, </w:t>
      </w:r>
      <w:r w:rsidR="10FA29B0">
        <w:rPr/>
        <w:t>llawr</w:t>
      </w:r>
      <w:r w:rsidR="10FA29B0">
        <w:rPr/>
        <w:t xml:space="preserve"> y </w:t>
      </w:r>
      <w:r w:rsidR="10FA29B0">
        <w:rPr/>
        <w:t>goedwig</w:t>
      </w:r>
      <w:r w:rsidR="10FA29B0">
        <w:rPr/>
        <w:t xml:space="preserve">. </w:t>
      </w:r>
      <w:r w:rsidR="10FA29B0">
        <w:rPr/>
        <w:t>Roedd</w:t>
      </w:r>
      <w:r w:rsidR="10FA29B0">
        <w:rPr/>
        <w:t xml:space="preserve"> </w:t>
      </w:r>
      <w:r w:rsidR="10FA29B0">
        <w:rPr/>
        <w:t>eraill</w:t>
      </w:r>
      <w:r w:rsidR="10FA29B0">
        <w:rPr/>
        <w:t xml:space="preserve"> </w:t>
      </w:r>
      <w:r w:rsidR="10FA29B0">
        <w:rPr/>
        <w:t>yn</w:t>
      </w:r>
      <w:r w:rsidR="10FA29B0">
        <w:rPr/>
        <w:t xml:space="preserve"> </w:t>
      </w:r>
      <w:r w:rsidR="10FA29B0">
        <w:rPr/>
        <w:t>dirweddau</w:t>
      </w:r>
      <w:r w:rsidR="10FA29B0">
        <w:rPr/>
        <w:t xml:space="preserve"> </w:t>
      </w:r>
      <w:r w:rsidR="10FA29B0">
        <w:rPr/>
        <w:t>dychmygus</w:t>
      </w:r>
      <w:r w:rsidR="10FA29B0">
        <w:rPr/>
        <w:t xml:space="preserve"> </w:t>
      </w:r>
      <w:r w:rsidR="10FA29B0">
        <w:rPr/>
        <w:t>gwyllt</w:t>
      </w:r>
      <w:r w:rsidR="10FA29B0">
        <w:rPr/>
        <w:t xml:space="preserve"> </w:t>
      </w:r>
      <w:r w:rsidR="10FA29B0">
        <w:rPr/>
        <w:t>llawn</w:t>
      </w:r>
      <w:r w:rsidR="10FA29B0">
        <w:rPr/>
        <w:t xml:space="preserve"> </w:t>
      </w:r>
      <w:r w:rsidR="10FA29B0">
        <w:rPr/>
        <w:t>creaduriaid</w:t>
      </w:r>
      <w:r w:rsidR="10FA29B0">
        <w:rPr/>
        <w:t xml:space="preserve"> </w:t>
      </w:r>
      <w:r w:rsidR="10FA29B0">
        <w:rPr/>
        <w:t>hudolus</w:t>
      </w:r>
      <w:r w:rsidR="10FA29B0">
        <w:rPr/>
        <w:t xml:space="preserve"> a </w:t>
      </w:r>
      <w:r w:rsidR="10FA29B0">
        <w:rPr/>
        <w:t>golygfeydd</w:t>
      </w:r>
      <w:r w:rsidR="10FA29B0">
        <w:rPr/>
        <w:t xml:space="preserve"> </w:t>
      </w:r>
      <w:r w:rsidR="10FA29B0">
        <w:rPr/>
        <w:t>amhosibl</w:t>
      </w:r>
      <w:r w:rsidR="10FA29B0">
        <w:rPr/>
        <w:t xml:space="preserve">. Gallai </w:t>
      </w:r>
      <w:r w:rsidR="10FA29B0">
        <w:rPr/>
        <w:t>plentyn</w:t>
      </w:r>
      <w:r w:rsidR="10FA29B0">
        <w:rPr/>
        <w:t xml:space="preserve"> </w:t>
      </w:r>
      <w:r w:rsidR="10FA29B0">
        <w:rPr/>
        <w:t>iau</w:t>
      </w:r>
      <w:r w:rsidR="10FA29B0">
        <w:rPr/>
        <w:t xml:space="preserve"> </w:t>
      </w:r>
      <w:r w:rsidR="10FA29B0">
        <w:rPr/>
        <w:t>dynnu</w:t>
      </w:r>
      <w:r w:rsidR="10FA29B0">
        <w:rPr/>
        <w:t xml:space="preserve"> </w:t>
      </w:r>
      <w:r w:rsidR="10FA29B0">
        <w:rPr/>
        <w:t>cyfres</w:t>
      </w:r>
      <w:r w:rsidR="10FA29B0">
        <w:rPr/>
        <w:t xml:space="preserve"> </w:t>
      </w:r>
      <w:r w:rsidR="10FA29B0">
        <w:rPr/>
        <w:t>syml</w:t>
      </w:r>
      <w:r w:rsidR="10FA29B0">
        <w:rPr/>
        <w:t xml:space="preserve"> o </w:t>
      </w:r>
      <w:r w:rsidR="10FA29B0">
        <w:rPr/>
        <w:t>linellau</w:t>
      </w:r>
      <w:r w:rsidR="10FA29B0">
        <w:rPr/>
        <w:t xml:space="preserve">, </w:t>
      </w:r>
      <w:r w:rsidR="10FA29B0">
        <w:rPr/>
        <w:t>tra</w:t>
      </w:r>
      <w:r w:rsidR="10FA29B0">
        <w:rPr/>
        <w:t xml:space="preserve"> </w:t>
      </w:r>
      <w:r w:rsidR="10FA29B0">
        <w:rPr/>
        <w:t>bod</w:t>
      </w:r>
      <w:r w:rsidR="10FA29B0">
        <w:rPr/>
        <w:t xml:space="preserve"> </w:t>
      </w:r>
      <w:r w:rsidR="10FA29B0">
        <w:rPr/>
        <w:t>plentyn</w:t>
      </w:r>
      <w:r w:rsidR="10FA29B0">
        <w:rPr/>
        <w:t xml:space="preserve"> </w:t>
      </w:r>
      <w:r w:rsidR="10FA29B0">
        <w:rPr/>
        <w:t>hŷn</w:t>
      </w:r>
      <w:r w:rsidR="10FA29B0">
        <w:rPr/>
        <w:t xml:space="preserve"> </w:t>
      </w:r>
      <w:r w:rsidR="10FA29B0">
        <w:rPr/>
        <w:t>yn</w:t>
      </w:r>
      <w:r w:rsidR="10FA29B0">
        <w:rPr/>
        <w:t xml:space="preserve"> </w:t>
      </w:r>
      <w:r w:rsidR="10FA29B0">
        <w:rPr/>
        <w:t>creu</w:t>
      </w:r>
      <w:r w:rsidR="10FA29B0">
        <w:rPr/>
        <w:t xml:space="preserve"> </w:t>
      </w:r>
      <w:r w:rsidR="10FA29B0">
        <w:rPr/>
        <w:t>golygfeydd</w:t>
      </w:r>
      <w:r w:rsidR="10FA29B0">
        <w:rPr/>
        <w:t xml:space="preserve"> </w:t>
      </w:r>
      <w:r w:rsidR="10FA29B0">
        <w:rPr/>
        <w:t>mwy</w:t>
      </w:r>
      <w:r w:rsidR="10FA29B0">
        <w:rPr/>
        <w:t xml:space="preserve"> </w:t>
      </w:r>
      <w:r w:rsidR="10FA29B0">
        <w:rPr/>
        <w:t>manwl</w:t>
      </w:r>
      <w:r w:rsidR="10FA29B0">
        <w:rPr/>
        <w:t xml:space="preserve">. </w:t>
      </w:r>
      <w:r w:rsidR="10FA29B0">
        <w:rPr/>
        <w:t>Roedd</w:t>
      </w:r>
      <w:r w:rsidR="10FA29B0">
        <w:rPr/>
        <w:t xml:space="preserve"> yr </w:t>
      </w:r>
      <w:r w:rsidR="10FA29B0">
        <w:rPr/>
        <w:t>ymarferwyr</w:t>
      </w:r>
      <w:r w:rsidR="10FA29B0">
        <w:rPr/>
        <w:t xml:space="preserve"> </w:t>
      </w:r>
      <w:r w:rsidR="10FA29B0">
        <w:rPr/>
        <w:t>yn</w:t>
      </w:r>
      <w:r w:rsidR="10FA29B0">
        <w:rPr/>
        <w:t xml:space="preserve"> </w:t>
      </w:r>
      <w:r w:rsidR="10FA29B0">
        <w:rPr/>
        <w:t>dathlu</w:t>
      </w:r>
      <w:r w:rsidR="10FA29B0">
        <w:rPr/>
        <w:t xml:space="preserve"> </w:t>
      </w:r>
      <w:r w:rsidR="10FA29B0">
        <w:rPr/>
        <w:t>pob</w:t>
      </w:r>
      <w:r w:rsidR="10FA29B0">
        <w:rPr/>
        <w:t xml:space="preserve"> </w:t>
      </w:r>
      <w:r w:rsidR="10FA29B0">
        <w:rPr/>
        <w:t>llun</w:t>
      </w:r>
      <w:r w:rsidR="10FA29B0">
        <w:rPr/>
        <w:t xml:space="preserve"> </w:t>
      </w:r>
      <w:r w:rsidR="10FA29B0">
        <w:rPr/>
        <w:t>yn</w:t>
      </w:r>
      <w:r w:rsidR="10FA29B0">
        <w:rPr/>
        <w:t xml:space="preserve"> </w:t>
      </w:r>
      <w:r w:rsidR="10FA29B0">
        <w:rPr/>
        <w:t>gyfartal</w:t>
      </w:r>
      <w:r w:rsidR="10FA29B0">
        <w:rPr/>
        <w:t xml:space="preserve">, </w:t>
      </w:r>
      <w:r w:rsidR="10FA29B0">
        <w:rPr/>
        <w:t>gan</w:t>
      </w:r>
      <w:r w:rsidR="10FA29B0">
        <w:rPr/>
        <w:t xml:space="preserve"> </w:t>
      </w:r>
      <w:r w:rsidR="10FA29B0">
        <w:rPr/>
        <w:t>ddeall</w:t>
      </w:r>
      <w:r w:rsidR="10FA29B0">
        <w:rPr/>
        <w:t xml:space="preserve"> </w:t>
      </w:r>
      <w:r w:rsidR="10FA29B0">
        <w:rPr/>
        <w:t>harddwch</w:t>
      </w:r>
      <w:r w:rsidR="10FA29B0">
        <w:rPr/>
        <w:t xml:space="preserve"> </w:t>
      </w:r>
      <w:r w:rsidR="10FA29B0">
        <w:rPr/>
        <w:t>datblygiadol</w:t>
      </w:r>
      <w:r w:rsidR="10FA29B0">
        <w:rPr/>
        <w:t xml:space="preserve"> </w:t>
      </w:r>
      <w:r w:rsidR="10FA29B0">
        <w:rPr/>
        <w:t>mynegiant</w:t>
      </w:r>
      <w:r w:rsidR="10FA29B0">
        <w:rPr/>
        <w:t xml:space="preserve"> </w:t>
      </w:r>
      <w:r w:rsidR="10FA29B0">
        <w:rPr/>
        <w:t>artistig</w:t>
      </w:r>
      <w:r w:rsidR="10FA29B0">
        <w:rPr/>
        <w:t xml:space="preserve"> </w:t>
      </w:r>
      <w:r w:rsidR="10FA29B0">
        <w:rPr/>
        <w:t>pob</w:t>
      </w:r>
      <w:r w:rsidR="10FA29B0">
        <w:rPr/>
        <w:t xml:space="preserve"> </w:t>
      </w:r>
      <w:r w:rsidR="10FA29B0">
        <w:rPr/>
        <w:t>plentyn</w:t>
      </w:r>
      <w:r w:rsidR="10FA29B0">
        <w:rPr/>
        <w:t xml:space="preserve">. </w:t>
      </w:r>
    </w:p>
    <w:p w:rsidR="00207391" w:rsidP="4C5335A8" w:rsidRDefault="10FA29B0" w14:paraId="49425A1B" w14:textId="16EB98DD">
      <w:pPr>
        <w:spacing w:line="360" w:lineRule="auto"/>
        <w:jc w:val="both"/>
      </w:pPr>
      <w:r w:rsidR="10FA29B0">
        <w:rPr/>
        <w:t>Daeth y bore yn symffoni darganfod. "</w:t>
      </w:r>
      <w:r w:rsidR="04668450">
        <w:rPr/>
        <w:t xml:space="preserve"> Edrychwch ar hyn!" Daeth yr ymadrodd mwyaf cyffredin, ynghyd â dwylo estynedig a llygaid ar led gyda rhyfeddod.</w:t>
      </w:r>
      <w:r w:rsidR="10FA29B0">
        <w:rPr/>
        <w:t xml:space="preserve"> Daeth darn o risgl yn drysor, madarch yn wrthrych hudolus, darn o fwsogl yn wlad ryfeddol meddal i'w archwilio. </w:t>
      </w:r>
    </w:p>
    <w:p w:rsidR="00207391" w:rsidP="4C5335A8" w:rsidRDefault="10FA29B0" w14:paraId="38C79386" w14:textId="303F44A3">
      <w:pPr>
        <w:spacing w:line="360" w:lineRule="auto"/>
        <w:jc w:val="both"/>
      </w:pPr>
      <w:r w:rsidR="10FA29B0">
        <w:rPr/>
        <w:t>Wrth</w:t>
      </w:r>
      <w:r w:rsidR="10FA29B0">
        <w:rPr/>
        <w:t xml:space="preserve"> </w:t>
      </w:r>
      <w:r w:rsidR="10FA29B0">
        <w:rPr/>
        <w:t>i'r</w:t>
      </w:r>
      <w:r w:rsidR="10FA29B0">
        <w:rPr/>
        <w:t xml:space="preserve"> </w:t>
      </w:r>
      <w:r w:rsidR="10FA29B0">
        <w:rPr/>
        <w:t>archwiliad</w:t>
      </w:r>
      <w:r w:rsidR="10FA29B0">
        <w:rPr/>
        <w:t xml:space="preserve"> </w:t>
      </w:r>
      <w:r w:rsidR="10FA29B0">
        <w:rPr/>
        <w:t>barhau</w:t>
      </w:r>
      <w:r w:rsidR="10FA29B0">
        <w:rPr/>
        <w:t xml:space="preserve">, </w:t>
      </w:r>
      <w:r w:rsidR="10FA29B0">
        <w:rPr/>
        <w:t>roedd</w:t>
      </w:r>
      <w:r w:rsidR="10FA29B0">
        <w:rPr/>
        <w:t xml:space="preserve"> </w:t>
      </w:r>
      <w:r w:rsidR="10FA29B0">
        <w:rPr/>
        <w:t>gwahanol</w:t>
      </w:r>
      <w:r w:rsidR="10FA29B0">
        <w:rPr/>
        <w:t xml:space="preserve"> </w:t>
      </w:r>
      <w:r w:rsidR="10FA29B0">
        <w:rPr/>
        <w:t>bersonoliaethau</w:t>
      </w:r>
      <w:r w:rsidR="10FA29B0">
        <w:rPr/>
        <w:t xml:space="preserve"> y plant </w:t>
      </w:r>
      <w:r w:rsidR="10FA29B0">
        <w:rPr/>
        <w:t>yn</w:t>
      </w:r>
      <w:r w:rsidR="10FA29B0">
        <w:rPr/>
        <w:t xml:space="preserve"> </w:t>
      </w:r>
      <w:r w:rsidR="10FA29B0">
        <w:rPr/>
        <w:t>disgleirio</w:t>
      </w:r>
      <w:r w:rsidR="10FA29B0">
        <w:rPr/>
        <w:t xml:space="preserve"> </w:t>
      </w:r>
      <w:r w:rsidR="10FA29B0">
        <w:rPr/>
        <w:t>drwodd</w:t>
      </w:r>
      <w:r w:rsidR="10FA29B0">
        <w:rPr/>
        <w:t xml:space="preserve">. </w:t>
      </w:r>
      <w:r w:rsidR="10FA29B0">
        <w:rPr/>
        <w:t>Roedd</w:t>
      </w:r>
      <w:r w:rsidR="10FA29B0">
        <w:rPr/>
        <w:t xml:space="preserve"> </w:t>
      </w:r>
      <w:r w:rsidR="10FA29B0">
        <w:rPr/>
        <w:t>rhai</w:t>
      </w:r>
      <w:r w:rsidR="10FA29B0">
        <w:rPr/>
        <w:t xml:space="preserve"> </w:t>
      </w:r>
      <w:r w:rsidR="10FA29B0">
        <w:rPr/>
        <w:t>yn</w:t>
      </w:r>
      <w:r w:rsidR="10FA29B0">
        <w:rPr/>
        <w:t xml:space="preserve"> </w:t>
      </w:r>
      <w:r w:rsidR="10FA29B0">
        <w:rPr/>
        <w:t>arweinwyr</w:t>
      </w:r>
      <w:r w:rsidR="10FA29B0">
        <w:rPr/>
        <w:t xml:space="preserve"> </w:t>
      </w:r>
      <w:r w:rsidR="10FA29B0">
        <w:rPr/>
        <w:t>naturiol</w:t>
      </w:r>
      <w:r w:rsidR="10FA29B0">
        <w:rPr/>
        <w:t xml:space="preserve">, </w:t>
      </w:r>
      <w:r w:rsidR="10FA29B0">
        <w:rPr/>
        <w:t>yn</w:t>
      </w:r>
      <w:r w:rsidR="10FA29B0">
        <w:rPr/>
        <w:t xml:space="preserve"> </w:t>
      </w:r>
      <w:r w:rsidR="10FA29B0">
        <w:rPr/>
        <w:t>arwain</w:t>
      </w:r>
      <w:r w:rsidR="10FA29B0">
        <w:rPr/>
        <w:t xml:space="preserve"> </w:t>
      </w:r>
      <w:r w:rsidR="10FA29B0">
        <w:rPr/>
        <w:t>eu</w:t>
      </w:r>
      <w:r w:rsidR="10FA29B0">
        <w:rPr/>
        <w:t xml:space="preserve"> </w:t>
      </w:r>
      <w:r w:rsidR="10FA29B0">
        <w:rPr/>
        <w:t>ffrindiau</w:t>
      </w:r>
      <w:r w:rsidR="10FA29B0">
        <w:rPr/>
        <w:t xml:space="preserve"> </w:t>
      </w:r>
      <w:r w:rsidR="10FA29B0">
        <w:rPr/>
        <w:t>iau</w:t>
      </w:r>
      <w:r w:rsidR="10FA29B0">
        <w:rPr/>
        <w:t xml:space="preserve">. </w:t>
      </w:r>
      <w:r w:rsidR="10FA29B0">
        <w:rPr/>
        <w:t>Roedd</w:t>
      </w:r>
      <w:r w:rsidR="10FA29B0">
        <w:rPr/>
        <w:t xml:space="preserve"> </w:t>
      </w:r>
      <w:r w:rsidR="10FA29B0">
        <w:rPr/>
        <w:t>eraill</w:t>
      </w:r>
      <w:r w:rsidR="10FA29B0">
        <w:rPr/>
        <w:t xml:space="preserve"> </w:t>
      </w:r>
      <w:r w:rsidR="10FA29B0">
        <w:rPr/>
        <w:t>yn</w:t>
      </w:r>
      <w:r w:rsidR="10FA29B0">
        <w:rPr/>
        <w:t xml:space="preserve"> </w:t>
      </w:r>
      <w:r w:rsidR="10FA29B0">
        <w:rPr/>
        <w:t>fwy</w:t>
      </w:r>
      <w:r w:rsidR="10FA29B0">
        <w:rPr/>
        <w:t xml:space="preserve"> </w:t>
      </w:r>
      <w:r w:rsidR="10FA29B0">
        <w:rPr/>
        <w:t>myfyriol</w:t>
      </w:r>
      <w:r w:rsidR="10FA29B0">
        <w:rPr/>
        <w:t xml:space="preserve">, </w:t>
      </w:r>
      <w:r w:rsidR="10FA29B0">
        <w:rPr/>
        <w:t>yn</w:t>
      </w:r>
      <w:r w:rsidR="10FA29B0">
        <w:rPr/>
        <w:t xml:space="preserve"> </w:t>
      </w:r>
      <w:r w:rsidR="10FA29B0">
        <w:rPr/>
        <w:t>eistedd</w:t>
      </w:r>
      <w:r w:rsidR="10FA29B0">
        <w:rPr/>
        <w:t xml:space="preserve"> </w:t>
      </w:r>
      <w:r w:rsidR="10FA29B0">
        <w:rPr/>
        <w:t>yn</w:t>
      </w:r>
      <w:r w:rsidR="10FA29B0">
        <w:rPr/>
        <w:t xml:space="preserve"> </w:t>
      </w:r>
      <w:r w:rsidR="10FA29B0">
        <w:rPr/>
        <w:t>dawel</w:t>
      </w:r>
      <w:r w:rsidR="10FA29B0">
        <w:rPr/>
        <w:t xml:space="preserve"> ac </w:t>
      </w:r>
      <w:r w:rsidR="10FA29B0">
        <w:rPr/>
        <w:t>yn</w:t>
      </w:r>
      <w:r w:rsidR="10FA29B0">
        <w:rPr/>
        <w:t xml:space="preserve"> </w:t>
      </w:r>
      <w:r w:rsidR="10FA29B0">
        <w:rPr/>
        <w:t>arsylwi</w:t>
      </w:r>
      <w:r w:rsidR="10FA29B0">
        <w:rPr/>
        <w:t xml:space="preserve"> </w:t>
      </w:r>
      <w:r w:rsidR="10FA29B0">
        <w:rPr/>
        <w:t>ar</w:t>
      </w:r>
      <w:r w:rsidR="10FA29B0">
        <w:rPr/>
        <w:t xml:space="preserve"> y </w:t>
      </w:r>
      <w:r w:rsidR="10FA29B0">
        <w:rPr/>
        <w:t>manylion</w:t>
      </w:r>
      <w:r w:rsidR="10FA29B0">
        <w:rPr/>
        <w:t xml:space="preserve"> </w:t>
      </w:r>
      <w:r w:rsidR="10FA29B0">
        <w:rPr/>
        <w:t>lleiaf</w:t>
      </w:r>
      <w:r w:rsidR="10FA29B0">
        <w:rPr/>
        <w:t xml:space="preserve">. </w:t>
      </w:r>
      <w:r w:rsidR="10FA29B0">
        <w:rPr/>
        <w:t>Roedd</w:t>
      </w:r>
      <w:r w:rsidR="10FA29B0">
        <w:rPr/>
        <w:t xml:space="preserve"> </w:t>
      </w:r>
      <w:r w:rsidR="10FA29B0">
        <w:rPr/>
        <w:t>angen</w:t>
      </w:r>
      <w:r w:rsidR="10FA29B0">
        <w:rPr/>
        <w:t xml:space="preserve"> </w:t>
      </w:r>
      <w:r w:rsidR="10FA29B0">
        <w:rPr/>
        <w:t>mwy</w:t>
      </w:r>
      <w:r w:rsidR="10FA29B0">
        <w:rPr/>
        <w:t xml:space="preserve"> o </w:t>
      </w:r>
      <w:r w:rsidR="10FA29B0">
        <w:rPr/>
        <w:t>sicrwydd</w:t>
      </w:r>
      <w:r w:rsidR="10FA29B0">
        <w:rPr/>
        <w:t xml:space="preserve"> </w:t>
      </w:r>
      <w:r w:rsidR="10FA29B0">
        <w:rPr/>
        <w:t>ar</w:t>
      </w:r>
      <w:r w:rsidR="10FA29B0">
        <w:rPr/>
        <w:t xml:space="preserve"> </w:t>
      </w:r>
      <w:r w:rsidR="10FA29B0">
        <w:rPr/>
        <w:t>ambell</w:t>
      </w:r>
      <w:r w:rsidR="10FA29B0">
        <w:rPr/>
        <w:t xml:space="preserve"> un, </w:t>
      </w:r>
      <w:r w:rsidR="10FA29B0">
        <w:rPr/>
        <w:t>gan</w:t>
      </w:r>
      <w:r w:rsidR="10FA29B0">
        <w:rPr/>
        <w:t xml:space="preserve"> aros </w:t>
      </w:r>
      <w:r w:rsidR="10FA29B0">
        <w:rPr/>
        <w:t>yn</w:t>
      </w:r>
      <w:r w:rsidR="10FA29B0">
        <w:rPr/>
        <w:t xml:space="preserve"> </w:t>
      </w:r>
      <w:r w:rsidR="10FA29B0">
        <w:rPr/>
        <w:t>agos</w:t>
      </w:r>
      <w:r w:rsidR="10FA29B0">
        <w:rPr/>
        <w:t xml:space="preserve"> at yr </w:t>
      </w:r>
      <w:r w:rsidR="10FA29B0">
        <w:rPr/>
        <w:t>ymarferwyr</w:t>
      </w:r>
      <w:r w:rsidR="10FA29B0">
        <w:rPr/>
        <w:t xml:space="preserve">, </w:t>
      </w:r>
      <w:r w:rsidR="10FA29B0">
        <w:rPr/>
        <w:t>tra</w:t>
      </w:r>
      <w:r w:rsidR="10FA29B0">
        <w:rPr/>
        <w:t xml:space="preserve"> </w:t>
      </w:r>
      <w:r w:rsidR="10FA29B0">
        <w:rPr/>
        <w:t>bod</w:t>
      </w:r>
      <w:r w:rsidR="10FA29B0">
        <w:rPr/>
        <w:t xml:space="preserve"> </w:t>
      </w:r>
      <w:r w:rsidR="10FA29B0">
        <w:rPr/>
        <w:t>eraill</w:t>
      </w:r>
      <w:r w:rsidR="10FA29B0">
        <w:rPr/>
        <w:t xml:space="preserve"> </w:t>
      </w:r>
      <w:r w:rsidR="10FA29B0">
        <w:rPr/>
        <w:t>yn</w:t>
      </w:r>
      <w:r w:rsidR="10FA29B0">
        <w:rPr/>
        <w:t xml:space="preserve"> </w:t>
      </w:r>
      <w:r w:rsidR="10FA29B0">
        <w:rPr/>
        <w:t>ymddangos</w:t>
      </w:r>
      <w:r w:rsidR="10FA29B0">
        <w:rPr/>
        <w:t xml:space="preserve"> </w:t>
      </w:r>
      <w:r w:rsidR="10FA29B0">
        <w:rPr/>
        <w:t>yn</w:t>
      </w:r>
      <w:r w:rsidR="10FA29B0">
        <w:rPr/>
        <w:t xml:space="preserve"> </w:t>
      </w:r>
      <w:r w:rsidR="10FA29B0">
        <w:rPr/>
        <w:t>barod</w:t>
      </w:r>
      <w:r w:rsidR="10FA29B0">
        <w:rPr/>
        <w:t xml:space="preserve"> </w:t>
      </w:r>
      <w:r w:rsidR="10FA29B0">
        <w:rPr/>
        <w:t>i</w:t>
      </w:r>
      <w:r w:rsidR="10FA29B0">
        <w:rPr/>
        <w:t xml:space="preserve"> </w:t>
      </w:r>
      <w:r w:rsidR="10FA29B0">
        <w:rPr/>
        <w:t>archwilio'r</w:t>
      </w:r>
      <w:r w:rsidR="10FA29B0">
        <w:rPr/>
        <w:t xml:space="preserve"> </w:t>
      </w:r>
      <w:r w:rsidR="10FA29B0">
        <w:rPr/>
        <w:t>goedwig</w:t>
      </w:r>
      <w:r w:rsidR="10FA29B0">
        <w:rPr/>
        <w:t xml:space="preserve"> </w:t>
      </w:r>
      <w:r w:rsidR="10FA29B0">
        <w:rPr/>
        <w:t>gyfan</w:t>
      </w:r>
      <w:r w:rsidR="10FA29B0">
        <w:rPr/>
        <w:t xml:space="preserve">. </w:t>
      </w:r>
    </w:p>
    <w:p w:rsidR="00207391" w:rsidP="07F615EA" w:rsidRDefault="10FA29B0" w14:paraId="0B850B1C" w14:textId="41F5EED4">
      <w:pPr>
        <w:spacing w:before="240" w:beforeAutospacing="off" w:after="240" w:afterAutospacing="off" w:line="360" w:lineRule="auto"/>
        <w:jc w:val="both"/>
      </w:pPr>
      <w:r w:rsidR="10FA29B0">
        <w:rPr/>
        <w:t xml:space="preserve">Daeth mesur gyda darnau o linyn yn gêm o gymharu a chydweithio. "Mae fy </w:t>
      </w:r>
      <w:r w:rsidR="02F613D3">
        <w:rPr/>
        <w:t>stwmp</w:t>
      </w:r>
      <w:r w:rsidR="10FA29B0">
        <w:rPr/>
        <w:t xml:space="preserve"> yn ddwy linyn o hyd!" byddai un yn datgan, tra bod un arall yn ymateb, "Dim ond un yw fy hun!" Roedden nhw'n dysgu mesur, cymharu a gwaith tîm yn y ffordd fwyaf naturiol bosibl.  </w:t>
      </w:r>
      <w:r w:rsidRPr="07F615EA" w:rsidR="41D7B894">
        <w:rPr>
          <w:rFonts w:ascii="Aptos" w:hAnsi="Aptos" w:eastAsia="Aptos" w:cs="Aptos"/>
          <w:sz w:val="24"/>
          <w:szCs w:val="24"/>
        </w:rPr>
        <w:t xml:space="preserve">Daeth mesur gyda darnau o linyn yn gêm o gymharu a chydweithio. "Mae fy </w:t>
      </w:r>
      <w:r w:rsidRPr="07F615EA" w:rsidR="4A96CE7F">
        <w:rPr>
          <w:rFonts w:ascii="Aptos" w:hAnsi="Aptos" w:eastAsia="Aptos" w:cs="Aptos"/>
          <w:sz w:val="24"/>
          <w:szCs w:val="24"/>
        </w:rPr>
        <w:t>stwmp</w:t>
      </w:r>
      <w:r w:rsidRPr="07F615EA" w:rsidR="41D7B894">
        <w:rPr>
          <w:rFonts w:ascii="Aptos" w:hAnsi="Aptos" w:eastAsia="Aptos" w:cs="Aptos"/>
          <w:sz w:val="24"/>
          <w:szCs w:val="24"/>
        </w:rPr>
        <w:t xml:space="preserve"> yn ddwy linyn o hyd!" byddai un yn datgan, tra bod un arall yn ymateb, "Dim ond un yw fy hun!" Roedden nhw'n dysgu mesur, cymharu a gwaith tîm yn y ffordd fwyaf naturiol bosibl. Roedd y plant yn defnyddio'r darnau o linyn i fesur pethau o amgylch eu amgylchedd, megis coed, cerrig neu hyd yn oed y llwybrau roeddynt yn cerdded arnynt. Wrth i'w sgiliau mesur datblygu, roeddent yn dechrau deall y cysyniadau o hyd a lled, ac yn gallu cymhwyso'r wybodaeth hon mewn cyd-destunau eraill, fel gemau neu adeiladu strwythurau.</w:t>
      </w:r>
    </w:p>
    <w:p w:rsidR="00207391" w:rsidP="07F615EA" w:rsidRDefault="10FA29B0" w14:paraId="690FA550" w14:textId="1BD5D3ED">
      <w:pPr>
        <w:spacing w:before="240" w:beforeAutospacing="off" w:after="240" w:afterAutospacing="off" w:line="360" w:lineRule="auto"/>
        <w:jc w:val="both"/>
      </w:pPr>
      <w:r w:rsidRPr="07F615EA" w:rsidR="41D7B894">
        <w:rPr>
          <w:rFonts w:ascii="Aptos" w:hAnsi="Aptos" w:eastAsia="Aptos" w:cs="Aptos"/>
          <w:sz w:val="24"/>
          <w:szCs w:val="24"/>
        </w:rPr>
        <w:t xml:space="preserve">Yn </w:t>
      </w:r>
      <w:r w:rsidRPr="07F615EA" w:rsidR="41D7B894">
        <w:rPr>
          <w:rFonts w:ascii="Aptos" w:hAnsi="Aptos" w:eastAsia="Aptos" w:cs="Aptos"/>
          <w:sz w:val="24"/>
          <w:szCs w:val="24"/>
        </w:rPr>
        <w:t>ogystal</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roedd</w:t>
      </w:r>
      <w:r w:rsidRPr="07F615EA" w:rsidR="41D7B894">
        <w:rPr>
          <w:rFonts w:ascii="Aptos" w:hAnsi="Aptos" w:eastAsia="Aptos" w:cs="Aptos"/>
          <w:sz w:val="24"/>
          <w:szCs w:val="24"/>
        </w:rPr>
        <w:t xml:space="preserve"> y </w:t>
      </w:r>
      <w:r w:rsidRPr="07F615EA" w:rsidR="41D7B894">
        <w:rPr>
          <w:rFonts w:ascii="Aptos" w:hAnsi="Aptos" w:eastAsia="Aptos" w:cs="Aptos"/>
          <w:sz w:val="24"/>
          <w:szCs w:val="24"/>
        </w:rPr>
        <w:t>gweithgaredd</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yn</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cynnig</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cyfle</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i</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drafod</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naturiol</w:t>
      </w:r>
      <w:r w:rsidRPr="07F615EA" w:rsidR="41D7B894">
        <w:rPr>
          <w:rFonts w:ascii="Aptos" w:hAnsi="Aptos" w:eastAsia="Aptos" w:cs="Aptos"/>
          <w:sz w:val="24"/>
          <w:szCs w:val="24"/>
        </w:rPr>
        <w:t xml:space="preserve"> a </w:t>
      </w:r>
      <w:r w:rsidRPr="07F615EA" w:rsidR="41D7B894">
        <w:rPr>
          <w:rFonts w:ascii="Aptos" w:hAnsi="Aptos" w:eastAsia="Aptos" w:cs="Aptos"/>
          <w:sz w:val="24"/>
          <w:szCs w:val="24"/>
        </w:rPr>
        <w:t>chymharu</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ffigurau</w:t>
      </w:r>
      <w:r w:rsidRPr="07F615EA" w:rsidR="41D7B894">
        <w:rPr>
          <w:rFonts w:ascii="Aptos" w:hAnsi="Aptos" w:eastAsia="Aptos" w:cs="Aptos"/>
          <w:sz w:val="24"/>
          <w:szCs w:val="24"/>
        </w:rPr>
        <w:t xml:space="preserve"> neu </w:t>
      </w:r>
      <w:r w:rsidRPr="07F615EA" w:rsidR="41D7B894">
        <w:rPr>
          <w:rFonts w:ascii="Aptos" w:hAnsi="Aptos" w:eastAsia="Aptos" w:cs="Aptos"/>
          <w:sz w:val="24"/>
          <w:szCs w:val="24"/>
        </w:rPr>
        <w:t>ddiagramau</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ar</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gyfer</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mesur</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gan</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gryfhau</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eu</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dealltwriaeth</w:t>
      </w:r>
      <w:r w:rsidRPr="07F615EA" w:rsidR="41D7B894">
        <w:rPr>
          <w:rFonts w:ascii="Aptos" w:hAnsi="Aptos" w:eastAsia="Aptos" w:cs="Aptos"/>
          <w:sz w:val="24"/>
          <w:szCs w:val="24"/>
        </w:rPr>
        <w:t xml:space="preserve"> o </w:t>
      </w:r>
      <w:r w:rsidRPr="07F615EA" w:rsidR="41D7B894">
        <w:rPr>
          <w:rFonts w:ascii="Aptos" w:hAnsi="Aptos" w:eastAsia="Aptos" w:cs="Aptos"/>
          <w:sz w:val="24"/>
          <w:szCs w:val="24"/>
        </w:rPr>
        <w:t>gyfrifiad</w:t>
      </w:r>
      <w:r w:rsidRPr="07F615EA" w:rsidR="41D7B894">
        <w:rPr>
          <w:rFonts w:ascii="Aptos" w:hAnsi="Aptos" w:eastAsia="Aptos" w:cs="Aptos"/>
          <w:sz w:val="24"/>
          <w:szCs w:val="24"/>
        </w:rPr>
        <w:t xml:space="preserve"> a </w:t>
      </w:r>
      <w:r w:rsidRPr="07F615EA" w:rsidR="41D7B894">
        <w:rPr>
          <w:rFonts w:ascii="Aptos" w:hAnsi="Aptos" w:eastAsia="Aptos" w:cs="Aptos"/>
          <w:sz w:val="24"/>
          <w:szCs w:val="24"/>
        </w:rPr>
        <w:t>mesur</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yn</w:t>
      </w:r>
      <w:r w:rsidRPr="07F615EA" w:rsidR="41D7B894">
        <w:rPr>
          <w:rFonts w:ascii="Aptos" w:hAnsi="Aptos" w:eastAsia="Aptos" w:cs="Aptos"/>
          <w:sz w:val="24"/>
          <w:szCs w:val="24"/>
        </w:rPr>
        <w:t xml:space="preserve"> y </w:t>
      </w:r>
      <w:r w:rsidRPr="07F615EA" w:rsidR="41D7B894">
        <w:rPr>
          <w:rFonts w:ascii="Aptos" w:hAnsi="Aptos" w:eastAsia="Aptos" w:cs="Aptos"/>
          <w:sz w:val="24"/>
          <w:szCs w:val="24"/>
        </w:rPr>
        <w:t>byd</w:t>
      </w:r>
      <w:r w:rsidRPr="07F615EA" w:rsidR="41D7B894">
        <w:rPr>
          <w:rFonts w:ascii="Aptos" w:hAnsi="Aptos" w:eastAsia="Aptos" w:cs="Aptos"/>
          <w:sz w:val="24"/>
          <w:szCs w:val="24"/>
        </w:rPr>
        <w:t xml:space="preserve"> go </w:t>
      </w:r>
      <w:r w:rsidRPr="07F615EA" w:rsidR="41D7B894">
        <w:rPr>
          <w:rFonts w:ascii="Aptos" w:hAnsi="Aptos" w:eastAsia="Aptos" w:cs="Aptos"/>
          <w:sz w:val="24"/>
          <w:szCs w:val="24"/>
        </w:rPr>
        <w:t>iawn</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Roedd</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hefyd</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yn</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cynnig</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cyfle</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i</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ddatblygu</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sgiliau</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cymdeithasol</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gyda'r</w:t>
      </w:r>
      <w:r w:rsidRPr="07F615EA" w:rsidR="41D7B894">
        <w:rPr>
          <w:rFonts w:ascii="Aptos" w:hAnsi="Aptos" w:eastAsia="Aptos" w:cs="Aptos"/>
          <w:sz w:val="24"/>
          <w:szCs w:val="24"/>
        </w:rPr>
        <w:t xml:space="preserve"> plant </w:t>
      </w:r>
      <w:r w:rsidRPr="07F615EA" w:rsidR="41D7B894">
        <w:rPr>
          <w:rFonts w:ascii="Aptos" w:hAnsi="Aptos" w:eastAsia="Aptos" w:cs="Aptos"/>
          <w:sz w:val="24"/>
          <w:szCs w:val="24"/>
        </w:rPr>
        <w:t>yn</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gweithio</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mewn</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tîm</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i</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rannu</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syniadau</w:t>
      </w:r>
      <w:r w:rsidRPr="07F615EA" w:rsidR="41D7B894">
        <w:rPr>
          <w:rFonts w:ascii="Aptos" w:hAnsi="Aptos" w:eastAsia="Aptos" w:cs="Aptos"/>
          <w:sz w:val="24"/>
          <w:szCs w:val="24"/>
        </w:rPr>
        <w:t xml:space="preserve"> a </w:t>
      </w:r>
      <w:r w:rsidRPr="07F615EA" w:rsidR="41D7B894">
        <w:rPr>
          <w:rFonts w:ascii="Aptos" w:hAnsi="Aptos" w:eastAsia="Aptos" w:cs="Aptos"/>
          <w:sz w:val="24"/>
          <w:szCs w:val="24"/>
        </w:rPr>
        <w:t>chydweithio</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i</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gyflawni</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tasgau</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mesur</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mewn</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ffordd</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sy'n</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datblygu</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eu</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sgiliau</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cymdeithasol</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fel</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gwrando</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cymryd</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tro</w:t>
      </w:r>
      <w:r w:rsidRPr="07F615EA" w:rsidR="41D7B894">
        <w:rPr>
          <w:rFonts w:ascii="Aptos" w:hAnsi="Aptos" w:eastAsia="Aptos" w:cs="Aptos"/>
          <w:sz w:val="24"/>
          <w:szCs w:val="24"/>
        </w:rPr>
        <w:t xml:space="preserve">, a </w:t>
      </w:r>
      <w:r w:rsidRPr="07F615EA" w:rsidR="41D7B894">
        <w:rPr>
          <w:rFonts w:ascii="Aptos" w:hAnsi="Aptos" w:eastAsia="Aptos" w:cs="Aptos"/>
          <w:sz w:val="24"/>
          <w:szCs w:val="24"/>
        </w:rPr>
        <w:t>datrys</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problemau</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gyda'i</w:t>
      </w:r>
      <w:r w:rsidRPr="07F615EA" w:rsidR="41D7B894">
        <w:rPr>
          <w:rFonts w:ascii="Aptos" w:hAnsi="Aptos" w:eastAsia="Aptos" w:cs="Aptos"/>
          <w:sz w:val="24"/>
          <w:szCs w:val="24"/>
        </w:rPr>
        <w:t xml:space="preserve"> </w:t>
      </w:r>
      <w:r w:rsidRPr="07F615EA" w:rsidR="41D7B894">
        <w:rPr>
          <w:rFonts w:ascii="Aptos" w:hAnsi="Aptos" w:eastAsia="Aptos" w:cs="Aptos"/>
          <w:sz w:val="24"/>
          <w:szCs w:val="24"/>
        </w:rPr>
        <w:t>gilydd</w:t>
      </w:r>
      <w:r w:rsidRPr="07F615EA" w:rsidR="41D7B894">
        <w:rPr>
          <w:rFonts w:ascii="Aptos" w:hAnsi="Aptos" w:eastAsia="Aptos" w:cs="Aptos"/>
          <w:sz w:val="24"/>
          <w:szCs w:val="24"/>
        </w:rPr>
        <w:t>.</w:t>
      </w:r>
    </w:p>
    <w:p w:rsidR="00207391" w:rsidP="4C5335A8" w:rsidRDefault="10FA29B0" w14:paraId="4863111B" w14:textId="0429CFA9">
      <w:pPr>
        <w:spacing w:line="360" w:lineRule="auto"/>
        <w:jc w:val="both"/>
      </w:pPr>
      <w:r w:rsidR="10FA29B0">
        <w:rPr/>
        <w:t xml:space="preserve">Pan </w:t>
      </w:r>
      <w:r w:rsidR="10FA29B0">
        <w:rPr/>
        <w:t>oedd</w:t>
      </w:r>
      <w:r w:rsidR="10FA29B0">
        <w:rPr/>
        <w:t xml:space="preserve"> </w:t>
      </w:r>
      <w:r w:rsidR="10FA29B0">
        <w:rPr/>
        <w:t>hi'n</w:t>
      </w:r>
      <w:r w:rsidR="10FA29B0">
        <w:rPr/>
        <w:t xml:space="preserve"> </w:t>
      </w:r>
      <w:r w:rsidR="10FA29B0">
        <w:rPr/>
        <w:t>amser</w:t>
      </w:r>
      <w:r w:rsidR="10FA29B0">
        <w:rPr/>
        <w:t xml:space="preserve"> </w:t>
      </w:r>
      <w:r w:rsidR="10FA29B0">
        <w:rPr/>
        <w:t>myfyrio</w:t>
      </w:r>
      <w:r w:rsidR="10FA29B0">
        <w:rPr/>
        <w:t xml:space="preserve">, </w:t>
      </w:r>
      <w:r w:rsidR="10FA29B0">
        <w:rPr/>
        <w:t>roedd</w:t>
      </w:r>
      <w:r w:rsidR="10FA29B0">
        <w:rPr/>
        <w:t xml:space="preserve"> yr </w:t>
      </w:r>
      <w:r w:rsidR="10FA29B0">
        <w:rPr/>
        <w:t>ymatebion</w:t>
      </w:r>
      <w:r w:rsidR="10FA29B0">
        <w:rPr/>
        <w:t xml:space="preserve"> mor </w:t>
      </w:r>
      <w:r w:rsidR="10FA29B0">
        <w:rPr/>
        <w:t>amrywiol</w:t>
      </w:r>
      <w:r w:rsidR="10FA29B0">
        <w:rPr/>
        <w:t xml:space="preserve"> </w:t>
      </w:r>
      <w:r w:rsidR="10FA29B0">
        <w:rPr/>
        <w:t>â'r</w:t>
      </w:r>
      <w:r w:rsidR="10FA29B0">
        <w:rPr/>
        <w:t xml:space="preserve"> plant </w:t>
      </w:r>
      <w:r w:rsidR="10FA29B0">
        <w:rPr/>
        <w:t>eu</w:t>
      </w:r>
      <w:r w:rsidR="10FA29B0">
        <w:rPr/>
        <w:t xml:space="preserve"> </w:t>
      </w:r>
      <w:r w:rsidR="10FA29B0">
        <w:rPr/>
        <w:t>hunain</w:t>
      </w:r>
      <w:r w:rsidR="10FA29B0">
        <w:rPr/>
        <w:t>. "</w:t>
      </w:r>
      <w:r w:rsidR="10FA29B0">
        <w:rPr/>
        <w:t>Gwelais</w:t>
      </w:r>
      <w:r w:rsidR="10FA29B0">
        <w:rPr/>
        <w:t xml:space="preserve"> </w:t>
      </w:r>
      <w:r w:rsidR="10FA29B0">
        <w:rPr/>
        <w:t>byg</w:t>
      </w:r>
      <w:r w:rsidR="10FA29B0">
        <w:rPr/>
        <w:t xml:space="preserve">!" </w:t>
      </w:r>
      <w:r w:rsidR="10FA29B0">
        <w:rPr/>
        <w:t>rhannodd</w:t>
      </w:r>
      <w:r w:rsidR="10FA29B0">
        <w:rPr/>
        <w:t xml:space="preserve"> un </w:t>
      </w:r>
      <w:r w:rsidR="10FA29B0">
        <w:rPr/>
        <w:t>o'r</w:t>
      </w:r>
      <w:r w:rsidR="10FA29B0">
        <w:rPr/>
        <w:t xml:space="preserve"> plant </w:t>
      </w:r>
      <w:r w:rsidR="10FA29B0">
        <w:rPr/>
        <w:t>iau</w:t>
      </w:r>
      <w:r w:rsidR="10FA29B0">
        <w:rPr/>
        <w:t xml:space="preserve">. "Mae </w:t>
      </w:r>
      <w:r w:rsidR="10FA29B0">
        <w:rPr/>
        <w:t>gan</w:t>
      </w:r>
      <w:r w:rsidR="10FA29B0">
        <w:rPr/>
        <w:t xml:space="preserve"> y </w:t>
      </w:r>
      <w:r w:rsidR="10FA29B0">
        <w:rPr/>
        <w:t>boncyffion</w:t>
      </w:r>
      <w:r w:rsidR="10FA29B0">
        <w:rPr/>
        <w:t xml:space="preserve"> </w:t>
      </w:r>
      <w:r w:rsidR="10FA29B0">
        <w:rPr/>
        <w:t>liwiau</w:t>
      </w:r>
      <w:r w:rsidR="10FA29B0">
        <w:rPr/>
        <w:t xml:space="preserve"> </w:t>
      </w:r>
      <w:r w:rsidR="10FA29B0">
        <w:rPr/>
        <w:t>gwahanol</w:t>
      </w:r>
      <w:r w:rsidR="10FA29B0">
        <w:rPr/>
        <w:t xml:space="preserve">," </w:t>
      </w:r>
      <w:r w:rsidR="10FA29B0">
        <w:rPr/>
        <w:t>arsylwodd</w:t>
      </w:r>
      <w:r w:rsidR="10FA29B0">
        <w:rPr/>
        <w:t xml:space="preserve"> </w:t>
      </w:r>
      <w:r w:rsidR="10FA29B0">
        <w:rPr/>
        <w:t>plentyn</w:t>
      </w:r>
      <w:r w:rsidR="10FA29B0">
        <w:rPr/>
        <w:t xml:space="preserve"> </w:t>
      </w:r>
      <w:r w:rsidR="10FA29B0">
        <w:rPr/>
        <w:t>hŷn</w:t>
      </w:r>
      <w:r w:rsidR="10FA29B0">
        <w:rPr/>
        <w:t xml:space="preserve"> </w:t>
      </w:r>
      <w:r w:rsidR="10FA29B0">
        <w:rPr/>
        <w:t>yn</w:t>
      </w:r>
      <w:r w:rsidR="10FA29B0">
        <w:rPr/>
        <w:t xml:space="preserve"> </w:t>
      </w:r>
      <w:r w:rsidR="10FA29B0">
        <w:rPr/>
        <w:t>fwy</w:t>
      </w:r>
      <w:r w:rsidR="10FA29B0">
        <w:rPr/>
        <w:t xml:space="preserve"> </w:t>
      </w:r>
      <w:r w:rsidR="10FA29B0">
        <w:rPr/>
        <w:t>dadansoddol</w:t>
      </w:r>
      <w:r w:rsidR="10FA29B0">
        <w:rPr/>
        <w:t xml:space="preserve">. "Fe </w:t>
      </w:r>
      <w:r w:rsidR="10FA29B0">
        <w:rPr/>
        <w:t>wnes</w:t>
      </w:r>
      <w:r w:rsidR="10FA29B0">
        <w:rPr/>
        <w:t xml:space="preserve"> </w:t>
      </w:r>
      <w:r w:rsidR="10FA29B0">
        <w:rPr/>
        <w:t>i</w:t>
      </w:r>
      <w:r w:rsidR="10FA29B0">
        <w:rPr/>
        <w:t xml:space="preserve"> </w:t>
      </w:r>
      <w:r w:rsidR="10FA29B0">
        <w:rPr/>
        <w:t>neidio</w:t>
      </w:r>
      <w:r w:rsidR="10FA29B0">
        <w:rPr/>
        <w:t xml:space="preserve"> </w:t>
      </w:r>
      <w:r w:rsidR="10FA29B0">
        <w:rPr/>
        <w:t>yn</w:t>
      </w:r>
      <w:r w:rsidR="10FA29B0">
        <w:rPr/>
        <w:t xml:space="preserve"> bell </w:t>
      </w:r>
      <w:r w:rsidR="10FA29B0">
        <w:rPr/>
        <w:t>iawn</w:t>
      </w:r>
      <w:r w:rsidR="10FA29B0">
        <w:rPr/>
        <w:t xml:space="preserve">!" </w:t>
      </w:r>
      <w:r w:rsidR="10FA29B0">
        <w:rPr/>
        <w:t>cyhoeddodd</w:t>
      </w:r>
      <w:r w:rsidR="10FA29B0">
        <w:rPr/>
        <w:t xml:space="preserve"> un </w:t>
      </w:r>
      <w:r w:rsidR="10FA29B0">
        <w:rPr/>
        <w:t>arall</w:t>
      </w:r>
      <w:r w:rsidR="10FA29B0">
        <w:rPr/>
        <w:t xml:space="preserve"> </w:t>
      </w:r>
      <w:r w:rsidR="10FA29B0">
        <w:rPr/>
        <w:t>gyda</w:t>
      </w:r>
      <w:r w:rsidR="10FA29B0">
        <w:rPr/>
        <w:t xml:space="preserve"> </w:t>
      </w:r>
      <w:r w:rsidR="10FA29B0">
        <w:rPr/>
        <w:t>balchder</w:t>
      </w:r>
      <w:r w:rsidR="10FA29B0">
        <w:rPr/>
        <w:t xml:space="preserve">. </w:t>
      </w:r>
    </w:p>
    <w:p w:rsidR="00207391" w:rsidP="4C5335A8" w:rsidRDefault="10FA29B0" w14:paraId="0C2BF8C1" w14:textId="1C35E0C7">
      <w:pPr>
        <w:spacing w:line="360" w:lineRule="auto"/>
        <w:jc w:val="both"/>
      </w:pPr>
      <w:r w:rsidR="10FA29B0">
        <w:rPr/>
        <w:t xml:space="preserve">Wrth iddynt baratoi i adael y goedwig </w:t>
      </w:r>
      <w:r w:rsidR="79B05E70">
        <w:rPr/>
        <w:t>stwmp</w:t>
      </w:r>
      <w:r w:rsidR="10FA29B0">
        <w:rPr/>
        <w:t xml:space="preserve">, roedd y plant yn sgwrsio'n gyffrous am eu hanturiaethau . Fe wnaethon nhw bacio eu llyfrau braslunio yn ofalus, casglu eu llinynnau mesur, a gwneud yn siŵr eu bod yn gadael y goedwig yn union fel yr oeddent wedi dod o hyd iddi - arwydd o barch at y byd naturiol yr oeddent wedi'i archwilio. </w:t>
      </w:r>
    </w:p>
    <w:p w:rsidR="00207391" w:rsidP="4C5335A8" w:rsidRDefault="00207391" w14:paraId="29400600" w14:textId="2BF106CB">
      <w:pPr>
        <w:spacing w:line="360" w:lineRule="auto"/>
        <w:jc w:val="both"/>
      </w:pPr>
      <w:r w:rsidR="5165B6F5">
        <w:rPr/>
        <w:t>"Byddwn yn dod yn ôl i weld sut mae pethau wedi newid," addawodd yr athro, gan wylio llygaid y plant yn goleuo gyda disgwyliad o archwilio yn y dyfodol. Yn y foment honno, roedd yn ymddangos bod y goedwig yn sibrwd ei chytundeb - ystafell ddosbarth fyw bob amser yn barod i ddatgelu ei chyfrinachau i'r rhai sy'n barod i edrych yn agos. Roedd y goedwig wedi rhannu ei chyfrinachau, ac roedd y plant wedi gwrando-gyda chwilfrydedd, gyda rhyfeddod, a gyda dealltwriaeth sy'n dod i'r amlwg o'r byd cymhleth, hardd o'u cwmpas.</w:t>
      </w:r>
    </w:p>
    <w:p w:rsidR="00207391" w:rsidP="4C5335A8" w:rsidRDefault="00207391" w14:paraId="0A6EC06B" w14:textId="6FB3A7B2">
      <w:pPr>
        <w:spacing w:line="360" w:lineRule="auto"/>
        <w:jc w:val="both"/>
      </w:pPr>
    </w:p>
    <w:p w:rsidR="00207391" w:rsidP="4C5335A8" w:rsidRDefault="00207391" w14:paraId="58F273F3" w14:textId="28CB3A25">
      <w:pPr>
        <w:spacing w:line="360" w:lineRule="auto"/>
        <w:jc w:val="both"/>
      </w:pPr>
    </w:p>
    <w:p w:rsidR="00207391" w:rsidP="07F615EA" w:rsidRDefault="00207391" w14:paraId="750746C8" w14:textId="77F43EB5">
      <w:pPr>
        <w:pStyle w:val="Normal"/>
        <w:spacing w:line="360" w:lineRule="auto"/>
        <w:jc w:val="both"/>
      </w:pPr>
    </w:p>
    <w:p w:rsidR="00207391" w:rsidP="07F615EA" w:rsidRDefault="00207391" w14:paraId="3715651B" w14:textId="4DF98BB7">
      <w:pPr>
        <w:spacing w:line="360" w:lineRule="auto"/>
      </w:pPr>
      <w:r>
        <w:br w:type="page"/>
      </w:r>
    </w:p>
    <w:p w:rsidR="00207391" w:rsidP="07F615EA" w:rsidRDefault="00207391" w14:paraId="4145ACF3" w14:textId="4F52CEFC">
      <w:pPr>
        <w:spacing w:line="360" w:lineRule="auto"/>
        <w:jc w:val="both"/>
        <w:rPr>
          <w:rFonts w:eastAsia="Times New Roman" w:cs="Times New Roman"/>
          <w:b w:val="1"/>
          <w:bCs w:val="1"/>
          <w:color w:val="000000" w:themeColor="text1"/>
          <w:u w:val="none"/>
        </w:rPr>
      </w:pPr>
      <w:r w:rsidRPr="07F615EA" w:rsidR="1560E9B5">
        <w:rPr>
          <w:rFonts w:eastAsia="Times New Roman" w:cs="Times New Roman"/>
          <w:b w:val="1"/>
          <w:bCs w:val="1"/>
          <w:color w:val="000000" w:themeColor="text1" w:themeTint="FF" w:themeShade="FF"/>
          <w:u w:val="none"/>
        </w:rPr>
        <w:t>Rhan 3:</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746"/>
        <w:gridCol w:w="1684"/>
        <w:gridCol w:w="1771"/>
        <w:gridCol w:w="1879"/>
        <w:gridCol w:w="986"/>
        <w:gridCol w:w="1645"/>
        <w:gridCol w:w="810"/>
      </w:tblGrid>
      <w:tr w:rsidR="07F615EA" w:rsidTr="07F615EA" w14:paraId="0BF2EB58">
        <w:trPr>
          <w:trHeight w:val="300"/>
        </w:trPr>
        <w:tc>
          <w:tcPr>
            <w:tcW w:w="746" w:type="dxa"/>
            <w:tcMar>
              <w:left w:w="105" w:type="dxa"/>
              <w:right w:w="105" w:type="dxa"/>
            </w:tcMar>
            <w:vAlign w:val="top"/>
          </w:tcPr>
          <w:p w:rsidR="1560E9B5" w:rsidRDefault="1560E9B5" w14:paraId="12CAAB1D" w14:textId="314C7622">
            <w:r w:rsidRPr="07F615EA" w:rsidR="1560E9B5">
              <w:rPr>
                <w:rFonts w:ascii="Aptos" w:hAnsi="Aptos" w:eastAsia="Aptos" w:cs="Aptos"/>
                <w:noProof w:val="0"/>
                <w:sz w:val="20"/>
                <w:szCs w:val="20"/>
                <w:lang w:val="cy-GB"/>
              </w:rPr>
              <w:t>Gweithgaredd:</w:t>
            </w:r>
          </w:p>
        </w:tc>
        <w:tc>
          <w:tcPr>
            <w:tcW w:w="1684" w:type="dxa"/>
            <w:tcMar>
              <w:left w:w="105" w:type="dxa"/>
              <w:right w:w="105" w:type="dxa"/>
            </w:tcMar>
            <w:vAlign w:val="top"/>
          </w:tcPr>
          <w:p w:rsidR="1560E9B5" w:rsidRDefault="1560E9B5" w14:paraId="45E9C0D7" w14:textId="100D8140">
            <w:r w:rsidRPr="07F615EA" w:rsidR="1560E9B5">
              <w:rPr>
                <w:rFonts w:ascii="Aptos" w:hAnsi="Aptos" w:eastAsia="Aptos" w:cs="Aptos"/>
                <w:noProof w:val="0"/>
                <w:sz w:val="20"/>
                <w:szCs w:val="20"/>
                <w:lang w:val="cy-GB"/>
              </w:rPr>
              <w:t>Profiad o archwilio'r gofod awyr agored mewn ffotograff</w:t>
            </w:r>
          </w:p>
        </w:tc>
        <w:tc>
          <w:tcPr>
            <w:tcW w:w="1771" w:type="dxa"/>
            <w:tcMar>
              <w:left w:w="105" w:type="dxa"/>
              <w:right w:w="105" w:type="dxa"/>
            </w:tcMar>
            <w:vAlign w:val="top"/>
          </w:tcPr>
          <w:p w:rsidR="1560E9B5" w:rsidRDefault="1560E9B5" w14:paraId="5147571E" w14:textId="50134EED">
            <w:r w:rsidRPr="07F615EA" w:rsidR="1560E9B5">
              <w:rPr>
                <w:rFonts w:ascii="Aptos" w:hAnsi="Aptos" w:eastAsia="Aptos" w:cs="Aptos"/>
                <w:noProof w:val="0"/>
                <w:sz w:val="20"/>
                <w:szCs w:val="20"/>
                <w:lang w:val="cy-GB"/>
              </w:rPr>
              <w:t>Sut y bydd pobl ifanc yn elwa o'r gweithgaredd hwn</w:t>
            </w:r>
          </w:p>
        </w:tc>
        <w:tc>
          <w:tcPr>
            <w:tcW w:w="1879" w:type="dxa"/>
            <w:tcMar>
              <w:left w:w="105" w:type="dxa"/>
              <w:right w:w="105" w:type="dxa"/>
            </w:tcMar>
            <w:vAlign w:val="top"/>
          </w:tcPr>
          <w:p w:rsidR="1560E9B5" w:rsidRDefault="1560E9B5" w14:paraId="01872AC7" w14:textId="073F4F5F">
            <w:r w:rsidRPr="07F615EA" w:rsidR="1560E9B5">
              <w:rPr>
                <w:rFonts w:ascii="Aptos" w:hAnsi="Aptos" w:eastAsia="Aptos" w:cs="Aptos"/>
                <w:noProof w:val="0"/>
                <w:sz w:val="20"/>
                <w:szCs w:val="20"/>
                <w:lang w:val="cy-GB"/>
              </w:rPr>
              <w:t>Peryglon a risgiau cysylltiedig</w:t>
            </w:r>
          </w:p>
        </w:tc>
        <w:tc>
          <w:tcPr>
            <w:tcW w:w="986" w:type="dxa"/>
            <w:tcMar>
              <w:left w:w="105" w:type="dxa"/>
              <w:right w:w="105" w:type="dxa"/>
            </w:tcMar>
            <w:vAlign w:val="top"/>
          </w:tcPr>
          <w:p w:rsidR="1560E9B5" w:rsidRDefault="1560E9B5" w14:paraId="42007518" w14:textId="42B8B715">
            <w:r w:rsidRPr="07F615EA" w:rsidR="1560E9B5">
              <w:rPr>
                <w:rFonts w:ascii="Aptos" w:hAnsi="Aptos" w:eastAsia="Aptos" w:cs="Aptos"/>
                <w:noProof w:val="0"/>
                <w:sz w:val="20"/>
                <w:szCs w:val="20"/>
                <w:lang w:val="cy-GB"/>
              </w:rPr>
              <w:t>Pwy sydd mewn perygl?</w:t>
            </w:r>
          </w:p>
        </w:tc>
        <w:tc>
          <w:tcPr>
            <w:tcW w:w="1645" w:type="dxa"/>
            <w:tcMar>
              <w:left w:w="105" w:type="dxa"/>
              <w:right w:w="105" w:type="dxa"/>
            </w:tcMar>
            <w:vAlign w:val="top"/>
          </w:tcPr>
          <w:p w:rsidR="1560E9B5" w:rsidRDefault="1560E9B5" w14:paraId="76CB4646" w14:textId="0EC3AEC1">
            <w:r w:rsidRPr="07F615EA" w:rsidR="1560E9B5">
              <w:rPr>
                <w:rFonts w:ascii="Aptos" w:hAnsi="Aptos" w:eastAsia="Aptos" w:cs="Aptos"/>
                <w:noProof w:val="0"/>
                <w:sz w:val="20"/>
                <w:szCs w:val="20"/>
                <w:lang w:val="cy-GB"/>
              </w:rPr>
              <w:t>RHAGOFALON ar waith i leihau'r risg o anaf</w:t>
            </w:r>
          </w:p>
        </w:tc>
        <w:tc>
          <w:tcPr>
            <w:tcW w:w="810" w:type="dxa"/>
            <w:tcMar>
              <w:left w:w="105" w:type="dxa"/>
              <w:right w:w="105" w:type="dxa"/>
            </w:tcMar>
            <w:vAlign w:val="top"/>
          </w:tcPr>
          <w:p w:rsidR="1560E9B5" w:rsidP="07F615EA" w:rsidRDefault="1560E9B5" w14:paraId="30B5805D" w14:textId="34A8C145">
            <w:pPr>
              <w:spacing w:before="240" w:beforeAutospacing="off" w:after="240" w:afterAutospacing="off"/>
            </w:pPr>
            <w:r w:rsidRPr="07F615EA" w:rsidR="1560E9B5">
              <w:rPr>
                <w:rFonts w:ascii="Aptos" w:hAnsi="Aptos" w:eastAsia="Aptos" w:cs="Aptos"/>
                <w:noProof w:val="0"/>
                <w:sz w:val="20"/>
                <w:szCs w:val="20"/>
                <w:lang w:val="cy-GB"/>
              </w:rPr>
              <w:t xml:space="preserve">Risg gyffredinol ar ôl rhagofalon. </w:t>
            </w:r>
          </w:p>
          <w:p w:rsidR="1560E9B5" w:rsidRDefault="1560E9B5" w14:paraId="538C17F4" w14:textId="6219B64C">
            <w:r w:rsidRPr="07F615EA" w:rsidR="1560E9B5">
              <w:rPr>
                <w:rFonts w:ascii="Aptos" w:hAnsi="Aptos" w:eastAsia="Aptos" w:cs="Aptos"/>
                <w:noProof w:val="0"/>
                <w:sz w:val="20"/>
                <w:szCs w:val="20"/>
                <w:lang w:val="cy-GB"/>
              </w:rPr>
              <w:t>SGRÔR: L / M / H</w:t>
            </w:r>
          </w:p>
        </w:tc>
      </w:tr>
      <w:tr w:rsidR="07F615EA" w:rsidTr="07F615EA" w14:paraId="5F6FBB96">
        <w:trPr>
          <w:trHeight w:val="300"/>
        </w:trPr>
        <w:tc>
          <w:tcPr>
            <w:tcW w:w="746" w:type="dxa"/>
            <w:tcMar>
              <w:left w:w="105" w:type="dxa"/>
              <w:right w:w="105" w:type="dxa"/>
            </w:tcMar>
            <w:vAlign w:val="top"/>
          </w:tcPr>
          <w:p w:rsidR="1560E9B5" w:rsidRDefault="1560E9B5" w14:paraId="44DEA7B9" w14:textId="50219564">
            <w:r w:rsidRPr="07F615EA" w:rsidR="1560E9B5">
              <w:rPr>
                <w:rFonts w:ascii="Aptos" w:hAnsi="Aptos" w:eastAsia="Aptos" w:cs="Aptos"/>
                <w:noProof w:val="0"/>
                <w:sz w:val="20"/>
                <w:szCs w:val="20"/>
                <w:lang w:val="cy-GB"/>
              </w:rPr>
              <w:t>Pa mor hen yw'r goeden?</w:t>
            </w:r>
          </w:p>
        </w:tc>
        <w:tc>
          <w:tcPr>
            <w:tcW w:w="1684" w:type="dxa"/>
            <w:tcMar>
              <w:left w:w="105" w:type="dxa"/>
              <w:right w:w="105" w:type="dxa"/>
            </w:tcMar>
            <w:vAlign w:val="top"/>
          </w:tcPr>
          <w:p w:rsidR="1560E9B5" w:rsidRDefault="1560E9B5" w14:paraId="46024FAB" w14:textId="6E5FAE07">
            <w:r w:rsidRPr="07F615EA" w:rsidR="1560E9B5">
              <w:rPr>
                <w:rFonts w:ascii="Aptos" w:hAnsi="Aptos" w:eastAsia="Aptos" w:cs="Aptos"/>
                <w:noProof w:val="0"/>
                <w:sz w:val="20"/>
                <w:szCs w:val="20"/>
                <w:lang w:val="cy-GB"/>
              </w:rPr>
              <w:t>Bydd plant yn cael eu rhannu'n grwpiau o'u galluoedd ac yn cyfrif modrwyau boncyff. Bydd pob modrwy yn cyfrif am 1 flwyddyn. Yna byddant yn ateb y cwestiynau: a yw'r coed yn yr ardal o'r un oedran? Neu a ydyn nhw o wahanol oedrannau?</w:t>
            </w:r>
          </w:p>
        </w:tc>
        <w:tc>
          <w:tcPr>
            <w:tcW w:w="1771" w:type="dxa"/>
            <w:tcMar>
              <w:left w:w="105" w:type="dxa"/>
              <w:right w:w="105" w:type="dxa"/>
            </w:tcMar>
            <w:vAlign w:val="top"/>
          </w:tcPr>
          <w:p w:rsidR="1560E9B5" w:rsidP="07F615EA" w:rsidRDefault="1560E9B5" w14:paraId="6F744F5F" w14:textId="1063E293">
            <w:pPr>
              <w:spacing w:before="240" w:beforeAutospacing="off" w:after="240" w:afterAutospacing="off"/>
              <w:rPr>
                <w:rFonts w:ascii="Aptos" w:hAnsi="Aptos" w:eastAsia="Aptos" w:cs="Aptos"/>
                <w:noProof w:val="0"/>
                <w:sz w:val="20"/>
                <w:szCs w:val="20"/>
                <w:lang w:val="cy-GB"/>
              </w:rPr>
            </w:pPr>
            <w:r w:rsidRPr="07F615EA" w:rsidR="1560E9B5">
              <w:rPr>
                <w:rFonts w:ascii="Aptos" w:hAnsi="Aptos" w:eastAsia="Aptos" w:cs="Aptos"/>
                <w:noProof w:val="0"/>
                <w:sz w:val="20"/>
                <w:szCs w:val="20"/>
                <w:lang w:val="cy-GB"/>
              </w:rPr>
              <w:t>Rhoi hwb i hyder</w:t>
            </w:r>
          </w:p>
          <w:p w:rsidR="1560E9B5" w:rsidP="07F615EA" w:rsidRDefault="1560E9B5" w14:paraId="6DD75D3B" w14:textId="5CC879A0">
            <w:pPr>
              <w:spacing w:before="240" w:beforeAutospacing="off" w:after="240" w:afterAutospacing="off"/>
              <w:rPr>
                <w:rFonts w:ascii="Aptos" w:hAnsi="Aptos" w:eastAsia="Aptos" w:cs="Aptos"/>
                <w:noProof w:val="0"/>
                <w:sz w:val="20"/>
                <w:szCs w:val="20"/>
                <w:lang w:val="cy-GB"/>
              </w:rPr>
            </w:pPr>
            <w:r w:rsidRPr="07F615EA" w:rsidR="1560E9B5">
              <w:rPr>
                <w:rFonts w:ascii="Aptos" w:hAnsi="Aptos" w:eastAsia="Aptos" w:cs="Aptos"/>
                <w:noProof w:val="0"/>
                <w:sz w:val="20"/>
                <w:szCs w:val="20"/>
                <w:lang w:val="cy-GB"/>
              </w:rPr>
              <w:t>sgiliau cymdeithasol</w:t>
            </w:r>
          </w:p>
          <w:p w:rsidR="1560E9B5" w:rsidP="07F615EA" w:rsidRDefault="1560E9B5" w14:paraId="4EDB1F49" w14:textId="1999677A">
            <w:pPr>
              <w:spacing w:before="240" w:beforeAutospacing="off" w:after="240" w:afterAutospacing="off"/>
              <w:rPr>
                <w:rFonts w:ascii="Aptos" w:hAnsi="Aptos" w:eastAsia="Aptos" w:cs="Aptos"/>
                <w:noProof w:val="0"/>
                <w:sz w:val="20"/>
                <w:szCs w:val="20"/>
                <w:lang w:val="cy-GB"/>
              </w:rPr>
            </w:pPr>
            <w:r w:rsidRPr="07F615EA" w:rsidR="1560E9B5">
              <w:rPr>
                <w:rFonts w:ascii="Aptos" w:hAnsi="Aptos" w:eastAsia="Aptos" w:cs="Aptos"/>
                <w:noProof w:val="0"/>
                <w:sz w:val="20"/>
                <w:szCs w:val="20"/>
                <w:lang w:val="cy-GB"/>
              </w:rPr>
              <w:t>Cyfathrebiad</w:t>
            </w:r>
          </w:p>
          <w:p w:rsidR="1560E9B5" w:rsidP="07F615EA" w:rsidRDefault="1560E9B5" w14:paraId="3E48786D" w14:textId="3251EFBF">
            <w:pPr>
              <w:spacing w:before="240" w:beforeAutospacing="off" w:after="240" w:afterAutospacing="off"/>
              <w:rPr>
                <w:rFonts w:ascii="Aptos" w:hAnsi="Aptos" w:eastAsia="Aptos" w:cs="Aptos"/>
                <w:noProof w:val="0"/>
                <w:sz w:val="20"/>
                <w:szCs w:val="20"/>
                <w:lang w:val="cy-GB"/>
              </w:rPr>
            </w:pPr>
            <w:r w:rsidRPr="07F615EA" w:rsidR="1560E9B5">
              <w:rPr>
                <w:rFonts w:ascii="Aptos" w:hAnsi="Aptos" w:eastAsia="Aptos" w:cs="Aptos"/>
                <w:noProof w:val="0"/>
                <w:sz w:val="20"/>
                <w:szCs w:val="20"/>
                <w:lang w:val="cy-GB"/>
              </w:rPr>
              <w:t>Cymhelliant</w:t>
            </w:r>
          </w:p>
          <w:p w:rsidR="1560E9B5" w:rsidP="07F615EA" w:rsidRDefault="1560E9B5" w14:paraId="32247564" w14:textId="64E2D7E2">
            <w:pPr>
              <w:spacing w:before="240" w:beforeAutospacing="off" w:after="240" w:afterAutospacing="off"/>
              <w:rPr>
                <w:rFonts w:ascii="Aptos" w:hAnsi="Aptos" w:eastAsia="Aptos" w:cs="Aptos"/>
                <w:noProof w:val="0"/>
                <w:sz w:val="20"/>
                <w:szCs w:val="20"/>
                <w:lang w:val="cy-GB"/>
              </w:rPr>
            </w:pPr>
            <w:r w:rsidRPr="07F615EA" w:rsidR="1560E9B5">
              <w:rPr>
                <w:rFonts w:ascii="Aptos" w:hAnsi="Aptos" w:eastAsia="Aptos" w:cs="Aptos"/>
                <w:noProof w:val="0"/>
                <w:sz w:val="20"/>
                <w:szCs w:val="20"/>
                <w:lang w:val="cy-GB"/>
              </w:rPr>
              <w:t>sgiliau corfforol</w:t>
            </w:r>
          </w:p>
          <w:p w:rsidR="1560E9B5" w:rsidP="07F615EA" w:rsidRDefault="1560E9B5" w14:paraId="2EBDD4C2" w14:textId="0362E591">
            <w:pPr>
              <w:spacing w:before="240" w:beforeAutospacing="off" w:after="240" w:afterAutospacing="off"/>
              <w:rPr>
                <w:rFonts w:ascii="Aptos" w:hAnsi="Aptos" w:eastAsia="Aptos" w:cs="Aptos"/>
                <w:noProof w:val="0"/>
                <w:sz w:val="20"/>
                <w:szCs w:val="20"/>
                <w:lang w:val="cy-GB"/>
              </w:rPr>
            </w:pPr>
            <w:r w:rsidRPr="07F615EA" w:rsidR="1560E9B5">
              <w:rPr>
                <w:rFonts w:ascii="Aptos" w:hAnsi="Aptos" w:eastAsia="Aptos" w:cs="Aptos"/>
                <w:noProof w:val="0"/>
                <w:sz w:val="20"/>
                <w:szCs w:val="20"/>
                <w:lang w:val="cy-GB"/>
              </w:rPr>
              <w:t>gwybodaeth a dealltwriaeth</w:t>
            </w:r>
          </w:p>
          <w:p w:rsidR="1560E9B5" w:rsidP="07F615EA" w:rsidRDefault="1560E9B5" w14:paraId="485A16AC" w14:textId="06DAD20F">
            <w:pPr>
              <w:spacing w:before="240" w:beforeAutospacing="off" w:after="240" w:afterAutospacing="off"/>
              <w:rPr>
                <w:rFonts w:ascii="Aptos" w:hAnsi="Aptos" w:eastAsia="Aptos" w:cs="Aptos"/>
                <w:noProof w:val="0"/>
                <w:sz w:val="20"/>
                <w:szCs w:val="20"/>
                <w:lang w:val="cy-GB"/>
              </w:rPr>
            </w:pPr>
            <w:r w:rsidRPr="07F615EA" w:rsidR="1560E9B5">
              <w:rPr>
                <w:rFonts w:ascii="Aptos" w:hAnsi="Aptos" w:eastAsia="Aptos" w:cs="Aptos"/>
                <w:noProof w:val="0"/>
                <w:sz w:val="20"/>
                <w:szCs w:val="20"/>
                <w:lang w:val="cy-GB"/>
              </w:rPr>
              <w:t>Datblygu sgiliau gros a echddygol</w:t>
            </w:r>
          </w:p>
          <w:p w:rsidR="1560E9B5" w:rsidP="07F615EA" w:rsidRDefault="1560E9B5" w14:paraId="3650B85A" w14:textId="7465CB0C">
            <w:pPr>
              <w:spacing w:before="240" w:beforeAutospacing="off" w:after="240" w:afterAutospacing="off"/>
              <w:rPr>
                <w:rFonts w:ascii="Aptos" w:hAnsi="Aptos" w:eastAsia="Aptos" w:cs="Aptos"/>
                <w:noProof w:val="0"/>
                <w:sz w:val="20"/>
                <w:szCs w:val="20"/>
                <w:lang w:val="cy-GB"/>
              </w:rPr>
            </w:pPr>
            <w:r w:rsidRPr="07F615EA" w:rsidR="1560E9B5">
              <w:rPr>
                <w:rFonts w:ascii="Aptos" w:hAnsi="Aptos" w:eastAsia="Aptos" w:cs="Aptos"/>
                <w:noProof w:val="0"/>
                <w:sz w:val="20"/>
                <w:szCs w:val="20"/>
                <w:lang w:val="cy-GB"/>
              </w:rPr>
              <w:t>cynyddu hunan-barch/hyder</w:t>
            </w:r>
          </w:p>
          <w:p w:rsidR="1560E9B5" w:rsidP="07F615EA" w:rsidRDefault="1560E9B5" w14:paraId="5B03A801" w14:textId="3F1CD6BA">
            <w:pPr>
              <w:spacing w:before="240" w:beforeAutospacing="off" w:after="240" w:afterAutospacing="off"/>
              <w:rPr>
                <w:rFonts w:ascii="Aptos" w:hAnsi="Aptos" w:eastAsia="Aptos" w:cs="Aptos"/>
                <w:noProof w:val="0"/>
                <w:sz w:val="20"/>
                <w:szCs w:val="20"/>
                <w:lang w:val="cy-GB"/>
              </w:rPr>
            </w:pPr>
            <w:r w:rsidRPr="07F615EA" w:rsidR="1560E9B5">
              <w:rPr>
                <w:rFonts w:ascii="Aptos" w:hAnsi="Aptos" w:eastAsia="Aptos" w:cs="Aptos"/>
                <w:noProof w:val="0"/>
                <w:sz w:val="20"/>
                <w:szCs w:val="20"/>
                <w:lang w:val="cy-GB"/>
              </w:rPr>
              <w:t>gallu i weithio ar y cyd</w:t>
            </w:r>
          </w:p>
          <w:p w:rsidR="1560E9B5" w:rsidP="07F615EA" w:rsidRDefault="1560E9B5" w14:paraId="616A4C8F" w14:textId="15CCBC0C">
            <w:pPr>
              <w:spacing w:before="240" w:beforeAutospacing="off" w:after="240" w:afterAutospacing="off"/>
              <w:rPr>
                <w:rFonts w:ascii="Aptos" w:hAnsi="Aptos" w:eastAsia="Aptos" w:cs="Aptos"/>
                <w:noProof w:val="0"/>
                <w:sz w:val="20"/>
                <w:szCs w:val="20"/>
                <w:lang w:val="cy-GB"/>
              </w:rPr>
            </w:pPr>
            <w:r w:rsidRPr="07F615EA" w:rsidR="1560E9B5">
              <w:rPr>
                <w:rFonts w:ascii="Aptos" w:hAnsi="Aptos" w:eastAsia="Aptos" w:cs="Aptos"/>
                <w:noProof w:val="0"/>
                <w:sz w:val="20"/>
                <w:szCs w:val="20"/>
                <w:lang w:val="cy-GB"/>
              </w:rPr>
              <w:t>Da ar gyfer adeiladu eu lles emosiynol a meddyliol</w:t>
            </w:r>
          </w:p>
          <w:p w:rsidR="1560E9B5" w:rsidRDefault="1560E9B5" w14:paraId="35E25D75" w14:textId="3ED10745">
            <w:r w:rsidRPr="07F615EA" w:rsidR="1560E9B5">
              <w:rPr>
                <w:rFonts w:ascii="Aptos" w:hAnsi="Aptos" w:eastAsia="Aptos" w:cs="Aptos"/>
                <w:noProof w:val="0"/>
                <w:sz w:val="20"/>
                <w:szCs w:val="20"/>
                <w:lang w:val="cy-GB"/>
              </w:rPr>
              <w:t>Datblygu sgiliau mathemateg.</w:t>
            </w:r>
          </w:p>
        </w:tc>
        <w:tc>
          <w:tcPr>
            <w:tcW w:w="1879" w:type="dxa"/>
            <w:tcMar>
              <w:left w:w="105" w:type="dxa"/>
              <w:right w:w="105" w:type="dxa"/>
            </w:tcMar>
            <w:vAlign w:val="top"/>
          </w:tcPr>
          <w:p w:rsidR="1560E9B5" w:rsidP="07F615EA" w:rsidRDefault="1560E9B5" w14:paraId="27A6C36A" w14:textId="687AB335">
            <w:pPr>
              <w:pStyle w:val="ListParagraph"/>
              <w:numPr>
                <w:ilvl w:val="0"/>
                <w:numId w:val="8"/>
              </w:numPr>
              <w:rPr>
                <w:noProof w:val="0"/>
                <w:sz w:val="20"/>
                <w:szCs w:val="20"/>
                <w:lang w:val="cy-GB"/>
              </w:rPr>
            </w:pPr>
            <w:r w:rsidRPr="07F615EA" w:rsidR="1560E9B5">
              <w:rPr>
                <w:noProof w:val="0"/>
                <w:sz w:val="20"/>
                <w:szCs w:val="20"/>
                <w:lang w:val="cy-GB"/>
              </w:rPr>
              <w:t>Arwyneb anwastad</w:t>
            </w:r>
          </w:p>
          <w:p w:rsidR="1560E9B5" w:rsidP="07F615EA" w:rsidRDefault="1560E9B5" w14:paraId="01AE8814" w14:textId="0FE22426">
            <w:pPr>
              <w:pStyle w:val="ListParagraph"/>
              <w:numPr>
                <w:ilvl w:val="0"/>
                <w:numId w:val="8"/>
              </w:numPr>
              <w:rPr>
                <w:noProof w:val="0"/>
                <w:sz w:val="20"/>
                <w:szCs w:val="20"/>
                <w:lang w:val="cy-GB"/>
              </w:rPr>
            </w:pPr>
            <w:r w:rsidRPr="07F615EA" w:rsidR="1560E9B5">
              <w:rPr>
                <w:noProof w:val="0"/>
                <w:sz w:val="20"/>
                <w:szCs w:val="20"/>
                <w:lang w:val="cy-GB"/>
              </w:rPr>
              <w:t>gall plant baglu a syrthio os nad ydynt yn edrych a/neu redeg.</w:t>
            </w:r>
          </w:p>
        </w:tc>
        <w:tc>
          <w:tcPr>
            <w:tcW w:w="986" w:type="dxa"/>
            <w:tcMar>
              <w:left w:w="105" w:type="dxa"/>
              <w:right w:w="105" w:type="dxa"/>
            </w:tcMar>
            <w:vAlign w:val="top"/>
          </w:tcPr>
          <w:p w:rsidR="1560E9B5" w:rsidRDefault="1560E9B5" w14:paraId="44597979" w14:textId="546C6165">
            <w:r w:rsidRPr="07F615EA" w:rsidR="1560E9B5">
              <w:rPr>
                <w:rFonts w:ascii="Aptos" w:hAnsi="Aptos" w:eastAsia="Aptos" w:cs="Aptos"/>
                <w:noProof w:val="0"/>
                <w:sz w:val="20"/>
                <w:szCs w:val="20"/>
                <w:lang w:val="cy-GB"/>
              </w:rPr>
              <w:t>Plant</w:t>
            </w:r>
          </w:p>
        </w:tc>
        <w:tc>
          <w:tcPr>
            <w:tcW w:w="1645" w:type="dxa"/>
            <w:tcMar>
              <w:left w:w="105" w:type="dxa"/>
              <w:right w:w="105" w:type="dxa"/>
            </w:tcMar>
            <w:vAlign w:val="top"/>
          </w:tcPr>
          <w:p w:rsidR="1560E9B5" w:rsidP="07F615EA" w:rsidRDefault="1560E9B5" w14:paraId="0EA29B0E" w14:textId="62089960">
            <w:pPr>
              <w:pStyle w:val="ListParagraph"/>
              <w:numPr>
                <w:ilvl w:val="0"/>
                <w:numId w:val="9"/>
              </w:numPr>
              <w:rPr>
                <w:noProof w:val="0"/>
                <w:sz w:val="18"/>
                <w:szCs w:val="18"/>
                <w:lang w:val="cy-GB"/>
              </w:rPr>
            </w:pPr>
            <w:r w:rsidRPr="07F615EA" w:rsidR="1560E9B5">
              <w:rPr>
                <w:noProof w:val="0"/>
                <w:sz w:val="20"/>
                <w:szCs w:val="20"/>
                <w:lang w:val="cy-GB"/>
              </w:rPr>
              <w:t>gwneud plant yn ymwybodol o dir anwastad</w:t>
            </w:r>
          </w:p>
          <w:p w:rsidR="1560E9B5" w:rsidP="07F615EA" w:rsidRDefault="1560E9B5" w14:paraId="039FF014" w14:textId="77B63E31">
            <w:pPr>
              <w:pStyle w:val="ListParagraph"/>
              <w:numPr>
                <w:ilvl w:val="0"/>
                <w:numId w:val="9"/>
              </w:numPr>
              <w:spacing w:before="240" w:beforeAutospacing="off" w:after="240" w:afterAutospacing="off"/>
              <w:rPr>
                <w:noProof w:val="0"/>
                <w:sz w:val="20"/>
                <w:szCs w:val="20"/>
                <w:lang w:val="cy-GB"/>
              </w:rPr>
            </w:pPr>
            <w:r w:rsidRPr="07F615EA" w:rsidR="1560E9B5">
              <w:rPr>
                <w:noProof w:val="0"/>
                <w:sz w:val="20"/>
                <w:szCs w:val="20"/>
                <w:lang w:val="cy-GB"/>
              </w:rPr>
              <w:t>Bod yn ymwybodol i edrych ble maen nhw'n cerdded</w:t>
            </w:r>
          </w:p>
          <w:p w:rsidR="1560E9B5" w:rsidP="07F615EA" w:rsidRDefault="1560E9B5" w14:paraId="60DF2B58" w14:textId="501C24B5">
            <w:pPr>
              <w:pStyle w:val="ListParagraph"/>
              <w:numPr>
                <w:ilvl w:val="0"/>
                <w:numId w:val="9"/>
              </w:numPr>
              <w:rPr>
                <w:noProof w:val="0"/>
                <w:sz w:val="20"/>
                <w:szCs w:val="20"/>
                <w:lang w:val="cy-GB"/>
              </w:rPr>
            </w:pPr>
            <w:r w:rsidRPr="07F615EA" w:rsidR="1560E9B5">
              <w:rPr>
                <w:noProof w:val="0"/>
                <w:sz w:val="20"/>
                <w:szCs w:val="20"/>
                <w:lang w:val="cy-GB"/>
              </w:rPr>
              <w:t>Plant i fod yn ymwybodol i beidio â dringo boncyffion</w:t>
            </w:r>
          </w:p>
        </w:tc>
        <w:tc>
          <w:tcPr>
            <w:tcW w:w="810" w:type="dxa"/>
            <w:tcMar>
              <w:left w:w="105" w:type="dxa"/>
              <w:right w:w="105" w:type="dxa"/>
            </w:tcMar>
            <w:vAlign w:val="top"/>
          </w:tcPr>
          <w:p w:rsidR="1560E9B5" w:rsidP="07F615EA" w:rsidRDefault="1560E9B5" w14:paraId="4D7D239C" w14:textId="14F35750">
            <w:pPr>
              <w:ind w:right="-1440"/>
            </w:pPr>
            <w:r w:rsidRPr="07F615EA" w:rsidR="1560E9B5">
              <w:rPr>
                <w:rFonts w:ascii="Aptos" w:hAnsi="Aptos" w:eastAsia="Aptos" w:cs="Aptos"/>
                <w:noProof w:val="0"/>
                <w:sz w:val="20"/>
                <w:szCs w:val="20"/>
                <w:lang w:val="cy-GB"/>
              </w:rPr>
              <w:t>Isel</w:t>
            </w:r>
          </w:p>
        </w:tc>
      </w:tr>
      <w:tr w:rsidR="07F615EA" w:rsidTr="07F615EA" w14:paraId="51429AA0">
        <w:trPr>
          <w:trHeight w:val="300"/>
        </w:trPr>
        <w:tc>
          <w:tcPr>
            <w:tcW w:w="746" w:type="dxa"/>
            <w:tcMar>
              <w:left w:w="105" w:type="dxa"/>
              <w:right w:w="105" w:type="dxa"/>
            </w:tcMar>
            <w:vAlign w:val="top"/>
          </w:tcPr>
          <w:p w:rsidR="53B30F34" w:rsidRDefault="53B30F34" w14:paraId="6A0D8AF2" w14:textId="29EAD06B">
            <w:r w:rsidRPr="07F615EA" w:rsidR="53B30F34">
              <w:rPr>
                <w:rFonts w:ascii="Aptos" w:hAnsi="Aptos" w:eastAsia="Aptos" w:cs="Aptos"/>
                <w:noProof w:val="0"/>
                <w:sz w:val="20"/>
                <w:szCs w:val="20"/>
                <w:lang w:val="cy-GB"/>
              </w:rPr>
              <w:t>Didoli dail (pigau, siâp, lliw, llyfn)</w:t>
            </w:r>
          </w:p>
        </w:tc>
        <w:tc>
          <w:tcPr>
            <w:tcW w:w="1684" w:type="dxa"/>
            <w:tcMar>
              <w:left w:w="105" w:type="dxa"/>
              <w:right w:w="105" w:type="dxa"/>
            </w:tcMar>
            <w:vAlign w:val="top"/>
          </w:tcPr>
          <w:p w:rsidR="53B30F34" w:rsidP="07F615EA" w:rsidRDefault="53B30F34" w14:paraId="17B9170D" w14:textId="5216E731">
            <w:pPr>
              <w:spacing w:before="240" w:beforeAutospacing="off" w:after="240" w:afterAutospacing="off"/>
            </w:pPr>
            <w:r w:rsidRPr="07F615EA" w:rsidR="53B30F34">
              <w:rPr>
                <w:rFonts w:ascii="Aptos" w:hAnsi="Aptos" w:eastAsia="Aptos" w:cs="Aptos"/>
                <w:noProof w:val="0"/>
                <w:sz w:val="20"/>
                <w:szCs w:val="20"/>
                <w:lang w:val="cy-GB"/>
              </w:rPr>
              <w:t xml:space="preserve">Bydd plant yn casglu amrywiaeth o ddail yr un (5 yr un). </w:t>
            </w:r>
          </w:p>
          <w:p w:rsidR="53B30F34" w:rsidRDefault="53B30F34" w14:paraId="64B55321" w14:textId="6751EF96">
            <w:r w:rsidRPr="07F615EA" w:rsidR="53B30F34">
              <w:rPr>
                <w:rFonts w:ascii="Aptos" w:hAnsi="Aptos" w:eastAsia="Aptos" w:cs="Aptos"/>
                <w:noProof w:val="0"/>
                <w:sz w:val="20"/>
                <w:szCs w:val="20"/>
                <w:lang w:val="cy-GB"/>
              </w:rPr>
              <w:t>Yna byddant yn gweithio gyda'i gilydd i'w didoli yn ôl eu priodweddau (e.e. lliw, siâp, pigau, llyfn)</w:t>
            </w:r>
          </w:p>
        </w:tc>
        <w:tc>
          <w:tcPr>
            <w:tcW w:w="1771" w:type="dxa"/>
            <w:tcMar>
              <w:left w:w="105" w:type="dxa"/>
              <w:right w:w="105" w:type="dxa"/>
            </w:tcMar>
            <w:vAlign w:val="top"/>
          </w:tcPr>
          <w:p w:rsidR="40B3840D" w:rsidP="07F615EA" w:rsidRDefault="40B3840D" w14:paraId="5BB955E9" w14:textId="55B2AD94">
            <w:pPr>
              <w:pStyle w:val="ListParagraph"/>
              <w:numPr>
                <w:ilvl w:val="0"/>
                <w:numId w:val="9"/>
              </w:numPr>
              <w:rPr>
                <w:noProof w:val="0"/>
                <w:sz w:val="18"/>
                <w:szCs w:val="18"/>
                <w:lang w:val="cy-GB"/>
              </w:rPr>
            </w:pPr>
            <w:r w:rsidRPr="07F615EA" w:rsidR="40B3840D">
              <w:rPr>
                <w:noProof w:val="0"/>
                <w:sz w:val="20"/>
                <w:szCs w:val="20"/>
                <w:lang w:val="cy-GB"/>
              </w:rPr>
              <w:t>Datblygu sgiliau mathemateg</w:t>
            </w:r>
          </w:p>
          <w:p w:rsidR="40B3840D" w:rsidP="07F615EA" w:rsidRDefault="40B3840D" w14:paraId="6F15617D" w14:textId="506BD4F5">
            <w:pPr>
              <w:pStyle w:val="ListParagraph"/>
              <w:numPr>
                <w:ilvl w:val="0"/>
                <w:numId w:val="9"/>
              </w:numPr>
              <w:spacing w:before="240" w:beforeAutospacing="off" w:after="240" w:afterAutospacing="off"/>
              <w:rPr>
                <w:noProof w:val="0"/>
                <w:sz w:val="20"/>
                <w:szCs w:val="20"/>
                <w:lang w:val="cy-GB"/>
              </w:rPr>
            </w:pPr>
            <w:r w:rsidRPr="07F615EA" w:rsidR="40B3840D">
              <w:rPr>
                <w:noProof w:val="0"/>
                <w:sz w:val="20"/>
                <w:szCs w:val="20"/>
                <w:lang w:val="cy-GB"/>
              </w:rPr>
              <w:t>Sgiliau cyfathrebu</w:t>
            </w:r>
          </w:p>
          <w:p w:rsidR="40B3840D" w:rsidP="07F615EA" w:rsidRDefault="40B3840D" w14:paraId="1DA02422" w14:textId="01A134D2">
            <w:pPr>
              <w:pStyle w:val="ListParagraph"/>
              <w:numPr>
                <w:ilvl w:val="0"/>
                <w:numId w:val="9"/>
              </w:numPr>
              <w:spacing w:before="240" w:beforeAutospacing="off" w:after="240" w:afterAutospacing="off"/>
              <w:rPr>
                <w:noProof w:val="0"/>
                <w:sz w:val="20"/>
                <w:szCs w:val="20"/>
                <w:lang w:val="cy-GB"/>
              </w:rPr>
            </w:pPr>
            <w:r w:rsidRPr="07F615EA" w:rsidR="40B3840D">
              <w:rPr>
                <w:noProof w:val="0"/>
                <w:sz w:val="20"/>
                <w:szCs w:val="20"/>
                <w:lang w:val="cy-GB"/>
              </w:rPr>
              <w:t>Sgiliau echddygol mân</w:t>
            </w:r>
          </w:p>
          <w:p w:rsidR="40B3840D" w:rsidP="07F615EA" w:rsidRDefault="40B3840D" w14:paraId="472FAC34" w14:textId="206BFF95">
            <w:pPr>
              <w:pStyle w:val="ListParagraph"/>
              <w:numPr>
                <w:ilvl w:val="0"/>
                <w:numId w:val="9"/>
              </w:numPr>
              <w:spacing w:before="240" w:beforeAutospacing="off" w:after="240" w:afterAutospacing="off"/>
              <w:rPr>
                <w:noProof w:val="0"/>
                <w:sz w:val="20"/>
                <w:szCs w:val="20"/>
                <w:lang w:val="cy-GB"/>
              </w:rPr>
            </w:pPr>
            <w:r w:rsidRPr="07F615EA" w:rsidR="40B3840D">
              <w:rPr>
                <w:noProof w:val="0"/>
                <w:sz w:val="20"/>
                <w:szCs w:val="20"/>
                <w:lang w:val="cy-GB"/>
              </w:rPr>
              <w:t>Y gallu i weithio'n annibynnol ac fel tîm</w:t>
            </w:r>
          </w:p>
          <w:p w:rsidR="40B3840D" w:rsidP="07F615EA" w:rsidRDefault="40B3840D" w14:paraId="3F88FFE5" w14:textId="0F02560B">
            <w:pPr>
              <w:pStyle w:val="ListParagraph"/>
              <w:numPr>
                <w:ilvl w:val="0"/>
                <w:numId w:val="9"/>
              </w:numPr>
              <w:rPr>
                <w:noProof w:val="0"/>
                <w:sz w:val="20"/>
                <w:szCs w:val="20"/>
                <w:lang w:val="cy-GB"/>
              </w:rPr>
            </w:pPr>
            <w:r w:rsidRPr="07F615EA" w:rsidR="40B3840D">
              <w:rPr>
                <w:noProof w:val="0"/>
                <w:sz w:val="20"/>
                <w:szCs w:val="20"/>
                <w:lang w:val="cy-GB"/>
              </w:rPr>
              <w:t>Dysgu am liw, siapiau, meintiau, gweadau</w:t>
            </w:r>
          </w:p>
        </w:tc>
        <w:tc>
          <w:tcPr>
            <w:tcW w:w="1879" w:type="dxa"/>
            <w:tcMar>
              <w:left w:w="105" w:type="dxa"/>
              <w:right w:w="105" w:type="dxa"/>
            </w:tcMar>
            <w:vAlign w:val="top"/>
          </w:tcPr>
          <w:p w:rsidR="73EDE2C0" w:rsidP="07F615EA" w:rsidRDefault="73EDE2C0" w14:paraId="60D1420C" w14:textId="118EEBF5">
            <w:pPr>
              <w:pStyle w:val="ListParagraph"/>
              <w:numPr>
                <w:ilvl w:val="0"/>
                <w:numId w:val="10"/>
              </w:numPr>
              <w:rPr>
                <w:noProof w:val="0"/>
                <w:sz w:val="18"/>
                <w:szCs w:val="18"/>
                <w:lang w:val="cy-GB"/>
              </w:rPr>
            </w:pPr>
            <w:r w:rsidRPr="07F615EA" w:rsidR="73EDE2C0">
              <w:rPr>
                <w:noProof w:val="0"/>
                <w:sz w:val="20"/>
                <w:szCs w:val="20"/>
                <w:lang w:val="cy-GB"/>
              </w:rPr>
              <w:t>Arwyneb anwastad</w:t>
            </w:r>
          </w:p>
          <w:p w:rsidR="73EDE2C0" w:rsidP="07F615EA" w:rsidRDefault="73EDE2C0" w14:paraId="2E93AD0E" w14:textId="54645FC1">
            <w:pPr>
              <w:pStyle w:val="ListParagraph"/>
              <w:numPr>
                <w:ilvl w:val="0"/>
                <w:numId w:val="10"/>
              </w:numPr>
              <w:spacing w:before="240" w:beforeAutospacing="off" w:after="240" w:afterAutospacing="off"/>
              <w:rPr>
                <w:noProof w:val="0"/>
                <w:sz w:val="20"/>
                <w:szCs w:val="20"/>
                <w:lang w:val="cy-GB"/>
              </w:rPr>
            </w:pPr>
            <w:r w:rsidRPr="07F615EA" w:rsidR="73EDE2C0">
              <w:rPr>
                <w:noProof w:val="0"/>
                <w:sz w:val="20"/>
                <w:szCs w:val="20"/>
                <w:lang w:val="cy-GB"/>
              </w:rPr>
              <w:t>yn gallu dod o hyd i rywbeth gyda phigau</w:t>
            </w:r>
          </w:p>
          <w:p w:rsidR="73EDE2C0" w:rsidP="07F615EA" w:rsidRDefault="73EDE2C0" w14:paraId="62A95009" w14:textId="48CB0E39">
            <w:pPr>
              <w:pStyle w:val="ListParagraph"/>
              <w:numPr>
                <w:ilvl w:val="0"/>
                <w:numId w:val="10"/>
              </w:numPr>
              <w:spacing w:before="240" w:beforeAutospacing="off" w:after="240" w:afterAutospacing="off"/>
              <w:rPr>
                <w:noProof w:val="0"/>
                <w:sz w:val="20"/>
                <w:szCs w:val="20"/>
                <w:lang w:val="cy-GB"/>
              </w:rPr>
            </w:pPr>
            <w:r w:rsidRPr="07F615EA" w:rsidR="73EDE2C0">
              <w:rPr>
                <w:noProof w:val="0"/>
                <w:sz w:val="20"/>
                <w:szCs w:val="20"/>
                <w:lang w:val="cy-GB"/>
              </w:rPr>
              <w:t>Adwaith alergaidd / anghysur o frathiadau a phigo</w:t>
            </w:r>
          </w:p>
          <w:p w:rsidR="73EDE2C0" w:rsidP="07F615EA" w:rsidRDefault="73EDE2C0" w14:paraId="3DB6F225" w14:textId="3D1E5407">
            <w:pPr>
              <w:pStyle w:val="ListParagraph"/>
              <w:numPr>
                <w:ilvl w:val="0"/>
                <w:numId w:val="10"/>
              </w:numPr>
              <w:spacing w:before="240" w:beforeAutospacing="off" w:after="240" w:afterAutospacing="off"/>
              <w:rPr>
                <w:noProof w:val="0"/>
                <w:sz w:val="20"/>
                <w:szCs w:val="20"/>
                <w:lang w:val="cy-GB"/>
              </w:rPr>
            </w:pPr>
            <w:r w:rsidRPr="07F615EA" w:rsidR="73EDE2C0">
              <w:rPr>
                <w:noProof w:val="0"/>
                <w:sz w:val="20"/>
                <w:szCs w:val="20"/>
                <w:lang w:val="cy-GB"/>
              </w:rPr>
              <w:t>Ffyn codi / siglo</w:t>
            </w:r>
          </w:p>
          <w:p w:rsidR="73EDE2C0" w:rsidP="07F615EA" w:rsidRDefault="73EDE2C0" w14:paraId="4F660563" w14:textId="1129F666">
            <w:pPr>
              <w:pStyle w:val="ListParagraph"/>
              <w:numPr>
                <w:ilvl w:val="0"/>
                <w:numId w:val="10"/>
              </w:numPr>
              <w:spacing w:before="240" w:beforeAutospacing="off" w:after="240" w:afterAutospacing="off"/>
              <w:rPr>
                <w:noProof w:val="0"/>
                <w:sz w:val="20"/>
                <w:szCs w:val="20"/>
                <w:lang w:val="cy-GB"/>
              </w:rPr>
            </w:pPr>
            <w:r w:rsidRPr="07F615EA" w:rsidR="73EDE2C0">
              <w:rPr>
                <w:noProof w:val="0"/>
                <w:sz w:val="20"/>
                <w:szCs w:val="20"/>
                <w:lang w:val="cy-GB"/>
              </w:rPr>
              <w:t>Mynd ar goll</w:t>
            </w:r>
          </w:p>
          <w:p w:rsidR="73EDE2C0" w:rsidP="07F615EA" w:rsidRDefault="73EDE2C0" w14:paraId="51173A5D" w14:textId="136E8766">
            <w:pPr>
              <w:pStyle w:val="ListParagraph"/>
              <w:numPr>
                <w:ilvl w:val="0"/>
                <w:numId w:val="10"/>
              </w:numPr>
              <w:rPr>
                <w:noProof w:val="0"/>
                <w:sz w:val="20"/>
                <w:szCs w:val="20"/>
                <w:lang w:val="cy-GB"/>
              </w:rPr>
            </w:pPr>
            <w:r w:rsidRPr="07F615EA" w:rsidR="73EDE2C0">
              <w:rPr>
                <w:noProof w:val="0"/>
                <w:sz w:val="20"/>
                <w:szCs w:val="20"/>
                <w:lang w:val="cy-GB"/>
              </w:rPr>
              <w:t>Tywydd</w:t>
            </w:r>
          </w:p>
        </w:tc>
        <w:tc>
          <w:tcPr>
            <w:tcW w:w="986" w:type="dxa"/>
            <w:tcMar>
              <w:left w:w="105" w:type="dxa"/>
              <w:right w:w="105" w:type="dxa"/>
            </w:tcMar>
            <w:vAlign w:val="top"/>
          </w:tcPr>
          <w:p w:rsidR="5D4FAA55" w:rsidRDefault="5D4FAA55" w14:paraId="7E6F6B6F" w14:textId="51DD0060">
            <w:r w:rsidRPr="07F615EA" w:rsidR="5D4FAA55">
              <w:rPr>
                <w:rFonts w:ascii="Aptos" w:hAnsi="Aptos" w:eastAsia="Aptos" w:cs="Aptos"/>
                <w:noProof w:val="0"/>
                <w:sz w:val="20"/>
                <w:szCs w:val="20"/>
                <w:lang w:val="cy-GB"/>
              </w:rPr>
              <w:t>Plant</w:t>
            </w:r>
          </w:p>
        </w:tc>
        <w:tc>
          <w:tcPr>
            <w:tcW w:w="1645" w:type="dxa"/>
            <w:tcMar>
              <w:left w:w="105" w:type="dxa"/>
              <w:right w:w="105" w:type="dxa"/>
            </w:tcMar>
            <w:vAlign w:val="top"/>
          </w:tcPr>
          <w:p w:rsidR="5D4FAA55" w:rsidP="07F615EA" w:rsidRDefault="5D4FAA55" w14:paraId="7A6B36E7" w14:textId="6C268A55">
            <w:pPr>
              <w:pStyle w:val="ListParagraph"/>
              <w:numPr>
                <w:ilvl w:val="0"/>
                <w:numId w:val="11"/>
              </w:numPr>
              <w:rPr>
                <w:noProof w:val="0"/>
                <w:sz w:val="18"/>
                <w:szCs w:val="18"/>
                <w:lang w:val="cy-GB"/>
              </w:rPr>
            </w:pPr>
            <w:r w:rsidRPr="07F615EA" w:rsidR="5D4FAA55">
              <w:rPr>
                <w:noProof w:val="0"/>
                <w:sz w:val="20"/>
                <w:szCs w:val="20"/>
                <w:lang w:val="cy-GB"/>
              </w:rPr>
              <w:t>Plant i'w gwisgo'n briodol ar gyfer y tywydd</w:t>
            </w:r>
          </w:p>
          <w:p w:rsidR="5D4FAA55" w:rsidP="07F615EA" w:rsidRDefault="5D4FAA55" w14:paraId="7161C1AC" w14:textId="52464990">
            <w:pPr>
              <w:pStyle w:val="ListParagraph"/>
              <w:numPr>
                <w:ilvl w:val="0"/>
                <w:numId w:val="11"/>
              </w:numPr>
              <w:spacing w:before="240" w:beforeAutospacing="off" w:after="240" w:afterAutospacing="off"/>
              <w:rPr>
                <w:noProof w:val="0"/>
                <w:sz w:val="20"/>
                <w:szCs w:val="20"/>
                <w:lang w:val="cy-GB"/>
              </w:rPr>
            </w:pPr>
            <w:r w:rsidRPr="07F615EA" w:rsidR="5D4FAA55">
              <w:rPr>
                <w:noProof w:val="0"/>
                <w:sz w:val="20"/>
                <w:szCs w:val="20"/>
                <w:lang w:val="cy-GB"/>
              </w:rPr>
              <w:t>Goruchwylio plant bob amser</w:t>
            </w:r>
          </w:p>
          <w:p w:rsidR="5D4FAA55" w:rsidP="07F615EA" w:rsidRDefault="5D4FAA55" w14:paraId="70B8BDF5" w14:textId="797FF1B8">
            <w:pPr>
              <w:pStyle w:val="ListParagraph"/>
              <w:numPr>
                <w:ilvl w:val="0"/>
                <w:numId w:val="11"/>
              </w:numPr>
              <w:spacing w:before="240" w:beforeAutospacing="off" w:after="240" w:afterAutospacing="off"/>
              <w:rPr>
                <w:noProof w:val="0"/>
                <w:sz w:val="20"/>
                <w:szCs w:val="20"/>
                <w:lang w:val="cy-GB"/>
              </w:rPr>
            </w:pPr>
            <w:r w:rsidRPr="07F615EA" w:rsidR="5D4FAA55">
              <w:rPr>
                <w:noProof w:val="0"/>
                <w:sz w:val="20"/>
                <w:szCs w:val="20"/>
                <w:lang w:val="cy-GB"/>
              </w:rPr>
              <w:t>Gwnewch nhw'n ymwybodol o dir anwastad</w:t>
            </w:r>
          </w:p>
          <w:p w:rsidR="5D4FAA55" w:rsidP="07F615EA" w:rsidRDefault="5D4FAA55" w14:paraId="1748DA08" w14:textId="4AC08AE1">
            <w:pPr>
              <w:pStyle w:val="ListParagraph"/>
              <w:numPr>
                <w:ilvl w:val="0"/>
                <w:numId w:val="11"/>
              </w:numPr>
              <w:spacing w:before="240" w:beforeAutospacing="off" w:after="240" w:afterAutospacing="off"/>
              <w:rPr>
                <w:noProof w:val="0"/>
                <w:sz w:val="20"/>
                <w:szCs w:val="20"/>
                <w:lang w:val="cy-GB"/>
              </w:rPr>
            </w:pPr>
            <w:r w:rsidRPr="07F615EA" w:rsidR="5D4FAA55">
              <w:rPr>
                <w:noProof w:val="0"/>
                <w:sz w:val="20"/>
                <w:szCs w:val="20"/>
                <w:lang w:val="cy-GB"/>
              </w:rPr>
              <w:t>Gwnewch nhw'n ymwybodol i beidio â rhoi pethau yn eu ceg</w:t>
            </w:r>
          </w:p>
          <w:p w:rsidR="5D4FAA55" w:rsidP="07F615EA" w:rsidRDefault="5D4FAA55" w14:paraId="036DE58F" w14:textId="0FB56BFD">
            <w:pPr>
              <w:pStyle w:val="ListParagraph"/>
              <w:numPr>
                <w:ilvl w:val="0"/>
                <w:numId w:val="11"/>
              </w:numPr>
              <w:spacing w:before="240" w:beforeAutospacing="off" w:after="240" w:afterAutospacing="off"/>
              <w:rPr>
                <w:noProof w:val="0"/>
                <w:sz w:val="20"/>
                <w:szCs w:val="20"/>
                <w:lang w:val="cy-GB"/>
              </w:rPr>
            </w:pPr>
            <w:r w:rsidRPr="07F615EA" w:rsidR="5D4FAA55">
              <w:rPr>
                <w:noProof w:val="0"/>
                <w:sz w:val="20"/>
                <w:szCs w:val="20"/>
                <w:lang w:val="cy-GB"/>
              </w:rPr>
              <w:t>Atgoffa plant i edrych o'u cwmpas am ffordd ddiogel o gerdded yn ôl</w:t>
            </w:r>
          </w:p>
          <w:p w:rsidR="5D4FAA55" w:rsidP="07F615EA" w:rsidRDefault="5D4FAA55" w14:paraId="70C8CD83" w14:textId="1360C3DC">
            <w:pPr>
              <w:pStyle w:val="ListParagraph"/>
              <w:numPr>
                <w:ilvl w:val="0"/>
                <w:numId w:val="11"/>
              </w:numPr>
              <w:rPr>
                <w:noProof w:val="0"/>
                <w:sz w:val="20"/>
                <w:szCs w:val="20"/>
                <w:lang w:val="cy-GB"/>
              </w:rPr>
            </w:pPr>
            <w:r w:rsidRPr="07F615EA" w:rsidR="5D4FAA55">
              <w:rPr>
                <w:noProof w:val="0"/>
                <w:sz w:val="20"/>
                <w:szCs w:val="20"/>
                <w:lang w:val="cy-GB"/>
              </w:rPr>
              <w:t>Sicrhau cymhareb gywir oedolion/plant</w:t>
            </w:r>
          </w:p>
        </w:tc>
        <w:tc>
          <w:tcPr>
            <w:tcW w:w="810" w:type="dxa"/>
            <w:tcMar>
              <w:left w:w="105" w:type="dxa"/>
              <w:right w:w="105" w:type="dxa"/>
            </w:tcMar>
            <w:vAlign w:val="top"/>
          </w:tcPr>
          <w:p w:rsidR="3D2FEEA9" w:rsidRDefault="3D2FEEA9" w14:paraId="449864EB" w14:textId="672A7D83">
            <w:r w:rsidRPr="07F615EA" w:rsidR="3D2FEEA9">
              <w:rPr>
                <w:rFonts w:ascii="Aptos" w:hAnsi="Aptos" w:eastAsia="Aptos" w:cs="Aptos"/>
                <w:noProof w:val="0"/>
                <w:sz w:val="20"/>
                <w:szCs w:val="20"/>
                <w:lang w:val="cy-GB"/>
              </w:rPr>
              <w:t>Isel</w:t>
            </w:r>
          </w:p>
        </w:tc>
      </w:tr>
      <w:tr w:rsidR="07F615EA" w:rsidTr="07F615EA" w14:paraId="3475CAE9">
        <w:trPr>
          <w:trHeight w:val="300"/>
        </w:trPr>
        <w:tc>
          <w:tcPr>
            <w:tcW w:w="746" w:type="dxa"/>
            <w:tcMar>
              <w:left w:w="105" w:type="dxa"/>
              <w:right w:w="105" w:type="dxa"/>
            </w:tcMar>
            <w:vAlign w:val="top"/>
          </w:tcPr>
          <w:p w:rsidR="14D74068" w:rsidRDefault="14D74068" w14:paraId="46E3E9DA" w14:textId="00F19F47">
            <w:r w:rsidRPr="07F615EA" w:rsidR="14D74068">
              <w:rPr>
                <w:rFonts w:ascii="Aptos" w:hAnsi="Aptos" w:eastAsia="Aptos" w:cs="Aptos"/>
                <w:noProof w:val="0"/>
                <w:sz w:val="20"/>
                <w:szCs w:val="20"/>
                <w:lang w:val="cy-GB"/>
              </w:rPr>
              <w:t>Siop</w:t>
            </w:r>
          </w:p>
        </w:tc>
        <w:tc>
          <w:tcPr>
            <w:tcW w:w="1684" w:type="dxa"/>
            <w:tcMar>
              <w:left w:w="105" w:type="dxa"/>
              <w:right w:w="105" w:type="dxa"/>
            </w:tcMar>
            <w:vAlign w:val="top"/>
          </w:tcPr>
          <w:p w:rsidR="14D74068" w:rsidP="07F615EA" w:rsidRDefault="14D74068" w14:paraId="662559C4" w14:textId="62755A1F">
            <w:pPr>
              <w:spacing w:before="240" w:beforeAutospacing="off" w:after="240" w:afterAutospacing="off"/>
            </w:pPr>
            <w:r w:rsidRPr="07F615EA" w:rsidR="14D74068">
              <w:rPr>
                <w:rFonts w:ascii="Aptos" w:hAnsi="Aptos" w:eastAsia="Aptos" w:cs="Aptos"/>
                <w:noProof w:val="0"/>
                <w:sz w:val="20"/>
                <w:szCs w:val="20"/>
                <w:lang w:val="cy-GB"/>
              </w:rPr>
              <w:t xml:space="preserve">Bydd plant yn cael eu rhannu'n grwpiau ac gyda'i gilydd yn mynd i ddod o hyd i adnoddau i'w cyfrif fel eitemau i'w gwerthu ac eitemau fel arian (e.e. cerrig mân, dail, ffon). </w:t>
            </w:r>
          </w:p>
          <w:p w:rsidR="14D74068" w:rsidRDefault="14D74068" w14:paraId="55EBB0D8" w14:textId="7E358BD1">
            <w:r w:rsidRPr="07F615EA" w:rsidR="14D74068">
              <w:rPr>
                <w:rFonts w:ascii="Aptos" w:hAnsi="Aptos" w:eastAsia="Aptos" w:cs="Aptos"/>
                <w:noProof w:val="0"/>
                <w:sz w:val="20"/>
                <w:szCs w:val="20"/>
                <w:lang w:val="cy-GB"/>
              </w:rPr>
              <w:t>Yna byddant yn cael y cyfle i chwarae siopau ac i ddysgu am arian.</w:t>
            </w:r>
          </w:p>
        </w:tc>
        <w:tc>
          <w:tcPr>
            <w:tcW w:w="1771" w:type="dxa"/>
            <w:tcMar>
              <w:left w:w="105" w:type="dxa"/>
              <w:right w:w="105" w:type="dxa"/>
            </w:tcMar>
            <w:vAlign w:val="top"/>
          </w:tcPr>
          <w:p w:rsidR="6C2F8A8F" w:rsidP="07F615EA" w:rsidRDefault="6C2F8A8F" w14:paraId="09DB43C3" w14:textId="6C9FCECC">
            <w:pPr>
              <w:spacing w:before="240" w:beforeAutospacing="off" w:after="240" w:afterAutospacing="off"/>
              <w:rPr>
                <w:rFonts w:ascii="Aptos" w:hAnsi="Aptos" w:eastAsia="Aptos" w:cs="Aptos"/>
                <w:noProof w:val="0"/>
                <w:sz w:val="18"/>
                <w:szCs w:val="18"/>
                <w:lang w:val="cy-GB"/>
              </w:rPr>
            </w:pPr>
            <w:r w:rsidRPr="07F615EA" w:rsidR="6C2F8A8F">
              <w:rPr>
                <w:rFonts w:ascii="Aptos" w:hAnsi="Aptos" w:eastAsia="Aptos" w:cs="Aptos"/>
                <w:noProof w:val="0"/>
                <w:sz w:val="20"/>
                <w:szCs w:val="20"/>
                <w:lang w:val="cy-GB"/>
              </w:rPr>
              <w:t>Datblygu sgiliau mathemateg</w:t>
            </w:r>
          </w:p>
          <w:p w:rsidR="6C2F8A8F" w:rsidP="07F615EA" w:rsidRDefault="6C2F8A8F" w14:paraId="1A0CB584" w14:textId="1D345FF7">
            <w:pPr>
              <w:spacing w:before="240" w:beforeAutospacing="off" w:after="240" w:afterAutospacing="off"/>
              <w:rPr>
                <w:rFonts w:ascii="Aptos" w:hAnsi="Aptos" w:eastAsia="Aptos" w:cs="Aptos"/>
                <w:noProof w:val="0"/>
                <w:sz w:val="18"/>
                <w:szCs w:val="18"/>
                <w:lang w:val="cy-GB"/>
              </w:rPr>
            </w:pPr>
            <w:r w:rsidRPr="07F615EA" w:rsidR="6C2F8A8F">
              <w:rPr>
                <w:rFonts w:ascii="Aptos" w:hAnsi="Aptos" w:eastAsia="Aptos" w:cs="Aptos"/>
                <w:noProof w:val="0"/>
                <w:sz w:val="20"/>
                <w:szCs w:val="20"/>
                <w:lang w:val="cy-GB"/>
              </w:rPr>
              <w:t>Cyflwyno geirfa o amgylch arian a thaliadau</w:t>
            </w:r>
          </w:p>
          <w:p w:rsidR="6C2F8A8F" w:rsidP="07F615EA" w:rsidRDefault="6C2F8A8F" w14:paraId="475733B6" w14:textId="3F863148">
            <w:pPr>
              <w:spacing w:before="240" w:beforeAutospacing="off" w:after="240" w:afterAutospacing="off"/>
              <w:rPr>
                <w:rFonts w:ascii="Aptos" w:hAnsi="Aptos" w:eastAsia="Aptos" w:cs="Aptos"/>
                <w:noProof w:val="0"/>
                <w:sz w:val="18"/>
                <w:szCs w:val="18"/>
                <w:lang w:val="cy-GB"/>
              </w:rPr>
            </w:pPr>
            <w:r w:rsidRPr="07F615EA" w:rsidR="6C2F8A8F">
              <w:rPr>
                <w:rFonts w:ascii="Aptos" w:hAnsi="Aptos" w:eastAsia="Aptos" w:cs="Aptos"/>
                <w:noProof w:val="0"/>
                <w:sz w:val="20"/>
                <w:szCs w:val="20"/>
                <w:lang w:val="cy-GB"/>
              </w:rPr>
              <w:t>Cymryd tro a moesau</w:t>
            </w:r>
          </w:p>
          <w:p w:rsidR="6C2F8A8F" w:rsidP="07F615EA" w:rsidRDefault="6C2F8A8F" w14:paraId="1393B3F7" w14:textId="6B8994B6">
            <w:pPr>
              <w:spacing w:before="240" w:beforeAutospacing="off" w:after="240" w:afterAutospacing="off"/>
              <w:rPr>
                <w:rFonts w:ascii="Aptos" w:hAnsi="Aptos" w:eastAsia="Aptos" w:cs="Aptos"/>
                <w:noProof w:val="0"/>
                <w:sz w:val="18"/>
                <w:szCs w:val="18"/>
                <w:lang w:val="cy-GB"/>
              </w:rPr>
            </w:pPr>
            <w:r w:rsidRPr="07F615EA" w:rsidR="6C2F8A8F">
              <w:rPr>
                <w:rFonts w:ascii="Aptos" w:hAnsi="Aptos" w:eastAsia="Aptos" w:cs="Aptos"/>
                <w:noProof w:val="0"/>
                <w:sz w:val="20"/>
                <w:szCs w:val="20"/>
                <w:lang w:val="cy-GB"/>
              </w:rPr>
              <w:t>Cyfathrebu cymdeithasol</w:t>
            </w:r>
          </w:p>
          <w:p w:rsidR="6C2F8A8F" w:rsidP="07F615EA" w:rsidRDefault="6C2F8A8F" w14:paraId="469CAEBC" w14:textId="2C2DA5CF">
            <w:pPr>
              <w:spacing w:before="240" w:beforeAutospacing="off" w:after="240" w:afterAutospacing="off"/>
              <w:rPr>
                <w:rFonts w:ascii="Aptos" w:hAnsi="Aptos" w:eastAsia="Aptos" w:cs="Aptos"/>
                <w:noProof w:val="0"/>
                <w:sz w:val="18"/>
                <w:szCs w:val="18"/>
                <w:lang w:val="cy-GB"/>
              </w:rPr>
            </w:pPr>
            <w:r w:rsidRPr="07F615EA" w:rsidR="6C2F8A8F">
              <w:rPr>
                <w:rFonts w:ascii="Aptos" w:hAnsi="Aptos" w:eastAsia="Aptos" w:cs="Aptos"/>
                <w:noProof w:val="0"/>
                <w:sz w:val="20"/>
                <w:szCs w:val="20"/>
                <w:lang w:val="cy-GB"/>
              </w:rPr>
              <w:t>Annog dychymyg, creadigrwydd, sgiliau cymdeithasol a datblygiad gwybyddol/emosiynol</w:t>
            </w:r>
          </w:p>
          <w:p w:rsidR="6C2F8A8F" w:rsidP="07F615EA" w:rsidRDefault="6C2F8A8F" w14:paraId="5BC4A440" w14:textId="10E78CB5">
            <w:pPr>
              <w:spacing w:before="240" w:beforeAutospacing="off" w:after="240" w:afterAutospacing="off"/>
              <w:rPr>
                <w:rFonts w:ascii="Aptos" w:hAnsi="Aptos" w:eastAsia="Aptos" w:cs="Aptos"/>
                <w:noProof w:val="0"/>
                <w:sz w:val="18"/>
                <w:szCs w:val="18"/>
                <w:lang w:val="cy-GB"/>
              </w:rPr>
            </w:pPr>
            <w:r w:rsidRPr="07F615EA" w:rsidR="6C2F8A8F">
              <w:rPr>
                <w:rFonts w:ascii="Aptos" w:hAnsi="Aptos" w:eastAsia="Aptos" w:cs="Aptos"/>
                <w:noProof w:val="0"/>
                <w:sz w:val="20"/>
                <w:szCs w:val="20"/>
                <w:lang w:val="cy-GB"/>
              </w:rPr>
              <w:t>Sgiliau echddygol mân</w:t>
            </w:r>
          </w:p>
          <w:p w:rsidR="6C2F8A8F" w:rsidP="07F615EA" w:rsidRDefault="6C2F8A8F" w14:paraId="2001E531" w14:textId="142BB922">
            <w:pPr>
              <w:rPr>
                <w:rFonts w:ascii="Aptos" w:hAnsi="Aptos" w:eastAsia="Aptos" w:cs="Aptos"/>
                <w:noProof w:val="0"/>
                <w:sz w:val="18"/>
                <w:szCs w:val="18"/>
                <w:lang w:val="cy-GB"/>
              </w:rPr>
            </w:pPr>
            <w:r w:rsidRPr="07F615EA" w:rsidR="6C2F8A8F">
              <w:rPr>
                <w:rFonts w:ascii="Aptos" w:hAnsi="Aptos" w:eastAsia="Aptos" w:cs="Aptos"/>
                <w:noProof w:val="0"/>
                <w:sz w:val="20"/>
                <w:szCs w:val="20"/>
                <w:lang w:val="cy-GB"/>
              </w:rPr>
              <w:t>Deall y byd go iawn</w:t>
            </w:r>
          </w:p>
        </w:tc>
        <w:tc>
          <w:tcPr>
            <w:tcW w:w="1879" w:type="dxa"/>
            <w:tcMar>
              <w:left w:w="105" w:type="dxa"/>
              <w:right w:w="105" w:type="dxa"/>
            </w:tcMar>
            <w:vAlign w:val="top"/>
          </w:tcPr>
          <w:p w:rsidR="3C1F671D" w:rsidP="07F615EA" w:rsidRDefault="3C1F671D" w14:paraId="4BE07A24" w14:textId="08CECFF4">
            <w:pPr>
              <w:pStyle w:val="ListParagraph"/>
              <w:numPr>
                <w:ilvl w:val="0"/>
                <w:numId w:val="13"/>
              </w:numPr>
              <w:rPr>
                <w:noProof w:val="0"/>
                <w:sz w:val="18"/>
                <w:szCs w:val="18"/>
                <w:lang w:val="cy-GB"/>
              </w:rPr>
            </w:pPr>
            <w:r w:rsidRPr="07F615EA" w:rsidR="3C1F671D">
              <w:rPr>
                <w:noProof w:val="0"/>
                <w:sz w:val="20"/>
                <w:szCs w:val="20"/>
                <w:lang w:val="cy-GB"/>
              </w:rPr>
              <w:t>Arwyneb anwastad</w:t>
            </w:r>
          </w:p>
          <w:p w:rsidR="3C1F671D" w:rsidP="07F615EA" w:rsidRDefault="3C1F671D" w14:paraId="29DB4578" w14:textId="6C7DA070">
            <w:pPr>
              <w:pStyle w:val="ListParagraph"/>
              <w:numPr>
                <w:ilvl w:val="0"/>
                <w:numId w:val="13"/>
              </w:numPr>
              <w:spacing w:before="240" w:beforeAutospacing="off" w:after="240" w:afterAutospacing="off"/>
              <w:rPr>
                <w:noProof w:val="0"/>
                <w:sz w:val="20"/>
                <w:szCs w:val="20"/>
                <w:lang w:val="cy-GB"/>
              </w:rPr>
            </w:pPr>
            <w:r w:rsidRPr="07F615EA" w:rsidR="3C1F671D">
              <w:rPr>
                <w:noProof w:val="0"/>
                <w:sz w:val="20"/>
                <w:szCs w:val="20"/>
                <w:lang w:val="cy-GB"/>
              </w:rPr>
              <w:t>yn gallu dod o hyd i rywbeth gyda phigau</w:t>
            </w:r>
          </w:p>
          <w:p w:rsidR="3C1F671D" w:rsidP="07F615EA" w:rsidRDefault="3C1F671D" w14:paraId="7E968DE8" w14:textId="66FB4A38">
            <w:pPr>
              <w:pStyle w:val="ListParagraph"/>
              <w:numPr>
                <w:ilvl w:val="0"/>
                <w:numId w:val="13"/>
              </w:numPr>
              <w:spacing w:before="240" w:beforeAutospacing="off" w:after="240" w:afterAutospacing="off"/>
              <w:rPr>
                <w:noProof w:val="0"/>
                <w:sz w:val="20"/>
                <w:szCs w:val="20"/>
                <w:lang w:val="cy-GB"/>
              </w:rPr>
            </w:pPr>
            <w:r w:rsidRPr="07F615EA" w:rsidR="3C1F671D">
              <w:rPr>
                <w:noProof w:val="0"/>
                <w:sz w:val="20"/>
                <w:szCs w:val="20"/>
                <w:lang w:val="cy-GB"/>
              </w:rPr>
              <w:t>Tywydd</w:t>
            </w:r>
          </w:p>
          <w:p w:rsidR="3C1F671D" w:rsidP="07F615EA" w:rsidRDefault="3C1F671D" w14:paraId="59DF58FC" w14:textId="109011D0">
            <w:pPr>
              <w:pStyle w:val="ListParagraph"/>
              <w:numPr>
                <w:ilvl w:val="0"/>
                <w:numId w:val="13"/>
              </w:numPr>
              <w:spacing w:before="240" w:beforeAutospacing="off" w:after="240" w:afterAutospacing="off"/>
              <w:rPr>
                <w:noProof w:val="0"/>
                <w:sz w:val="20"/>
                <w:szCs w:val="20"/>
                <w:lang w:val="cy-GB"/>
              </w:rPr>
            </w:pPr>
            <w:r w:rsidRPr="07F615EA" w:rsidR="3C1F671D">
              <w:rPr>
                <w:noProof w:val="0"/>
                <w:sz w:val="20"/>
                <w:szCs w:val="20"/>
                <w:lang w:val="cy-GB"/>
              </w:rPr>
              <w:t>Gall baglu / cwympo</w:t>
            </w:r>
          </w:p>
          <w:p w:rsidR="3C1F671D" w:rsidP="07F615EA" w:rsidRDefault="3C1F671D" w14:paraId="0E7224DD" w14:textId="7A3CF6DE">
            <w:pPr>
              <w:pStyle w:val="ListParagraph"/>
              <w:numPr>
                <w:ilvl w:val="0"/>
                <w:numId w:val="13"/>
              </w:numPr>
              <w:spacing w:before="240" w:beforeAutospacing="off" w:after="240" w:afterAutospacing="off"/>
              <w:rPr>
                <w:noProof w:val="0"/>
                <w:sz w:val="20"/>
                <w:szCs w:val="20"/>
                <w:lang w:val="cy-GB"/>
              </w:rPr>
            </w:pPr>
            <w:r w:rsidRPr="07F615EA" w:rsidR="3C1F671D">
              <w:rPr>
                <w:noProof w:val="0"/>
                <w:sz w:val="20"/>
                <w:szCs w:val="20"/>
                <w:lang w:val="cy-GB"/>
              </w:rPr>
              <w:t>Gall plant lyncu gwrthrychau penodol</w:t>
            </w:r>
          </w:p>
          <w:p w:rsidR="3C1F671D" w:rsidP="07F615EA" w:rsidRDefault="3C1F671D" w14:paraId="6D95C804" w14:textId="6AC7737F">
            <w:pPr>
              <w:pStyle w:val="ListParagraph"/>
              <w:numPr>
                <w:ilvl w:val="0"/>
                <w:numId w:val="13"/>
              </w:numPr>
              <w:rPr>
                <w:rFonts w:ascii="Aptos" w:hAnsi="Aptos" w:eastAsia="Aptos" w:cs="Aptos"/>
                <w:b w:val="0"/>
                <w:bCs w:val="0"/>
                <w:i w:val="0"/>
                <w:iCs w:val="0"/>
                <w:caps w:val="0"/>
                <w:smallCaps w:val="0"/>
                <w:color w:val="000000" w:themeColor="text1" w:themeTint="FF" w:themeShade="FF"/>
                <w:sz w:val="24"/>
                <w:szCs w:val="24"/>
              </w:rPr>
            </w:pPr>
            <w:r w:rsidRPr="07F615EA" w:rsidR="3C1F671D">
              <w:rPr>
                <w:noProof w:val="0"/>
                <w:sz w:val="20"/>
                <w:szCs w:val="20"/>
                <w:lang w:val="cy-GB"/>
              </w:rPr>
              <w:t>Toriadau, crafiadau</w:t>
            </w:r>
            <w:r w:rsidRPr="07F615EA" w:rsidR="07F615EA">
              <w:rPr>
                <w:rFonts w:ascii="Aptos" w:hAnsi="Aptos" w:eastAsia="Aptos" w:cs="Aptos"/>
                <w:b w:val="0"/>
                <w:bCs w:val="0"/>
                <w:i w:val="0"/>
                <w:iCs w:val="0"/>
                <w:caps w:val="0"/>
                <w:smallCaps w:val="0"/>
                <w:color w:val="000000" w:themeColor="text1" w:themeTint="FF" w:themeShade="FF"/>
                <w:sz w:val="20"/>
                <w:szCs w:val="20"/>
                <w:lang w:val="cy-GB"/>
              </w:rPr>
              <w:t xml:space="preserve"> </w:t>
            </w:r>
          </w:p>
        </w:tc>
        <w:tc>
          <w:tcPr>
            <w:tcW w:w="986" w:type="dxa"/>
            <w:tcMar>
              <w:left w:w="105" w:type="dxa"/>
              <w:right w:w="105" w:type="dxa"/>
            </w:tcMar>
            <w:vAlign w:val="top"/>
          </w:tcPr>
          <w:p w:rsidR="06B9FEEF" w:rsidRDefault="06B9FEEF" w14:paraId="0F469C96" w14:textId="13D0BB50">
            <w:r w:rsidRPr="07F615EA" w:rsidR="06B9FEEF">
              <w:rPr>
                <w:rFonts w:ascii="Aptos" w:hAnsi="Aptos" w:eastAsia="Aptos" w:cs="Aptos"/>
                <w:noProof w:val="0"/>
                <w:sz w:val="20"/>
                <w:szCs w:val="20"/>
                <w:lang w:val="cy-GB"/>
              </w:rPr>
              <w:t>Plant</w:t>
            </w:r>
          </w:p>
        </w:tc>
        <w:tc>
          <w:tcPr>
            <w:tcW w:w="1645" w:type="dxa"/>
            <w:tcMar>
              <w:left w:w="105" w:type="dxa"/>
              <w:right w:w="105" w:type="dxa"/>
            </w:tcMar>
            <w:vAlign w:val="top"/>
          </w:tcPr>
          <w:p w:rsidR="06B9FEEF" w:rsidP="07F615EA" w:rsidRDefault="06B9FEEF" w14:paraId="56A9B41E" w14:textId="067528C9">
            <w:pPr>
              <w:pStyle w:val="ListParagraph"/>
              <w:numPr>
                <w:ilvl w:val="0"/>
                <w:numId w:val="14"/>
              </w:numPr>
              <w:rPr>
                <w:noProof w:val="0"/>
                <w:sz w:val="18"/>
                <w:szCs w:val="18"/>
                <w:lang w:val="cy-GB"/>
              </w:rPr>
            </w:pPr>
            <w:r w:rsidRPr="07F615EA" w:rsidR="06B9FEEF">
              <w:rPr>
                <w:noProof w:val="0"/>
                <w:sz w:val="20"/>
                <w:szCs w:val="20"/>
                <w:lang w:val="cy-GB"/>
              </w:rPr>
              <w:t>Rhybuddio plant o dir anwastad</w:t>
            </w:r>
          </w:p>
          <w:p w:rsidR="06B9FEEF" w:rsidP="07F615EA" w:rsidRDefault="06B9FEEF" w14:paraId="0C867460" w14:textId="14A87533">
            <w:pPr>
              <w:pStyle w:val="ListParagraph"/>
              <w:numPr>
                <w:ilvl w:val="0"/>
                <w:numId w:val="14"/>
              </w:numPr>
              <w:spacing w:before="240" w:beforeAutospacing="off" w:after="240" w:afterAutospacing="off"/>
              <w:rPr>
                <w:noProof w:val="0"/>
                <w:sz w:val="20"/>
                <w:szCs w:val="20"/>
                <w:lang w:val="cy-GB"/>
              </w:rPr>
            </w:pPr>
            <w:r w:rsidRPr="07F615EA" w:rsidR="06B9FEEF">
              <w:rPr>
                <w:noProof w:val="0"/>
                <w:sz w:val="20"/>
                <w:szCs w:val="20"/>
                <w:lang w:val="cy-GB"/>
              </w:rPr>
              <w:t>Gwnewch yn siŵr bod plant yn gwisgo dillad priodol</w:t>
            </w:r>
          </w:p>
          <w:p w:rsidR="06B9FEEF" w:rsidP="07F615EA" w:rsidRDefault="06B9FEEF" w14:paraId="16D9970F" w14:textId="422550FA">
            <w:pPr>
              <w:pStyle w:val="ListParagraph"/>
              <w:numPr>
                <w:ilvl w:val="0"/>
                <w:numId w:val="14"/>
              </w:numPr>
              <w:spacing w:before="240" w:beforeAutospacing="off" w:after="240" w:afterAutospacing="off"/>
              <w:rPr>
                <w:noProof w:val="0"/>
                <w:sz w:val="20"/>
                <w:szCs w:val="20"/>
                <w:lang w:val="cy-GB"/>
              </w:rPr>
            </w:pPr>
            <w:r w:rsidRPr="07F615EA" w:rsidR="06B9FEEF">
              <w:rPr>
                <w:noProof w:val="0"/>
                <w:sz w:val="20"/>
                <w:szCs w:val="20"/>
                <w:lang w:val="cy-GB"/>
              </w:rPr>
              <w:t>Cynghori cerdded peidio â rhedeg</w:t>
            </w:r>
          </w:p>
          <w:p w:rsidR="06B9FEEF" w:rsidP="07F615EA" w:rsidRDefault="06B9FEEF" w14:paraId="7338A4FD" w14:textId="2027AFE7">
            <w:pPr>
              <w:pStyle w:val="ListParagraph"/>
              <w:numPr>
                <w:ilvl w:val="0"/>
                <w:numId w:val="14"/>
              </w:numPr>
              <w:spacing w:before="240" w:beforeAutospacing="off" w:after="240" w:afterAutospacing="off"/>
              <w:rPr>
                <w:noProof w:val="0"/>
                <w:sz w:val="20"/>
                <w:szCs w:val="20"/>
                <w:lang w:val="cy-GB"/>
              </w:rPr>
            </w:pPr>
            <w:r w:rsidRPr="07F615EA" w:rsidR="06B9FEEF">
              <w:rPr>
                <w:noProof w:val="0"/>
                <w:sz w:val="20"/>
                <w:szCs w:val="20"/>
                <w:lang w:val="cy-GB"/>
              </w:rPr>
              <w:t>Cynghori i beidio â thaflu gwrthrychau</w:t>
            </w:r>
          </w:p>
          <w:p w:rsidR="06B9FEEF" w:rsidP="07F615EA" w:rsidRDefault="06B9FEEF" w14:paraId="1C2DE7AD" w14:textId="31814BFA">
            <w:pPr>
              <w:pStyle w:val="ListParagraph"/>
              <w:numPr>
                <w:ilvl w:val="0"/>
                <w:numId w:val="14"/>
              </w:numPr>
              <w:spacing w:before="240" w:beforeAutospacing="off" w:after="240" w:afterAutospacing="off"/>
              <w:rPr>
                <w:noProof w:val="0"/>
                <w:sz w:val="20"/>
                <w:szCs w:val="20"/>
                <w:lang w:val="cy-GB"/>
              </w:rPr>
            </w:pPr>
            <w:r w:rsidRPr="07F615EA" w:rsidR="06B9FEEF">
              <w:rPr>
                <w:noProof w:val="0"/>
                <w:sz w:val="20"/>
                <w:szCs w:val="20"/>
                <w:lang w:val="cy-GB"/>
              </w:rPr>
              <w:t>Asesu'r tywydd cyn</w:t>
            </w:r>
          </w:p>
          <w:p w:rsidR="06B9FEEF" w:rsidP="07F615EA" w:rsidRDefault="06B9FEEF" w14:paraId="31625749" w14:textId="06947B1C">
            <w:pPr>
              <w:pStyle w:val="ListParagraph"/>
              <w:numPr>
                <w:ilvl w:val="0"/>
                <w:numId w:val="14"/>
              </w:numPr>
              <w:rPr>
                <w:noProof w:val="0"/>
                <w:sz w:val="20"/>
                <w:szCs w:val="20"/>
                <w:lang w:val="cy-GB"/>
              </w:rPr>
            </w:pPr>
            <w:r w:rsidRPr="07F615EA" w:rsidR="06B9FEEF">
              <w:rPr>
                <w:noProof w:val="0"/>
                <w:sz w:val="20"/>
                <w:szCs w:val="20"/>
                <w:lang w:val="cy-GB"/>
              </w:rPr>
              <w:t>Golchwch ddwylo cyn cyffwrdd â'r wyneb</w:t>
            </w:r>
          </w:p>
        </w:tc>
        <w:tc>
          <w:tcPr>
            <w:tcW w:w="810" w:type="dxa"/>
            <w:tcMar>
              <w:left w:w="105" w:type="dxa"/>
              <w:right w:w="105" w:type="dxa"/>
            </w:tcMar>
            <w:vAlign w:val="top"/>
          </w:tcPr>
          <w:p w:rsidR="6E088C89" w:rsidRDefault="6E088C89" w14:paraId="48FA351D" w14:textId="74F5D5CF">
            <w:r w:rsidRPr="07F615EA" w:rsidR="6E088C89">
              <w:rPr>
                <w:rFonts w:ascii="Aptos" w:hAnsi="Aptos" w:eastAsia="Aptos" w:cs="Aptos"/>
                <w:noProof w:val="0"/>
                <w:sz w:val="20"/>
                <w:szCs w:val="20"/>
                <w:lang w:val="cy-GB"/>
              </w:rPr>
              <w:t>Isel</w:t>
            </w:r>
          </w:p>
        </w:tc>
      </w:tr>
      <w:tr w:rsidR="07F615EA" w:rsidTr="07F615EA" w14:paraId="3BDECE10">
        <w:trPr>
          <w:trHeight w:val="300"/>
        </w:trPr>
        <w:tc>
          <w:tcPr>
            <w:tcW w:w="746" w:type="dxa"/>
            <w:tcMar>
              <w:left w:w="105" w:type="dxa"/>
              <w:right w:w="105" w:type="dxa"/>
            </w:tcMar>
            <w:vAlign w:val="top"/>
          </w:tcPr>
          <w:p w:rsidR="7A0015DA" w:rsidRDefault="7A0015DA" w14:paraId="3FDFEE58" w14:textId="58D85F7C">
            <w:r w:rsidRPr="07F615EA" w:rsidR="7A0015DA">
              <w:rPr>
                <w:rFonts w:ascii="Aptos" w:hAnsi="Aptos" w:eastAsia="Aptos" w:cs="Aptos"/>
                <w:noProof w:val="0"/>
                <w:sz w:val="20"/>
                <w:szCs w:val="20"/>
                <w:lang w:val="cy-GB"/>
              </w:rPr>
              <w:t>Rhwbio rhisgl</w:t>
            </w:r>
          </w:p>
        </w:tc>
        <w:tc>
          <w:tcPr>
            <w:tcW w:w="1684" w:type="dxa"/>
            <w:tcMar>
              <w:left w:w="105" w:type="dxa"/>
              <w:right w:w="105" w:type="dxa"/>
            </w:tcMar>
            <w:vAlign w:val="top"/>
          </w:tcPr>
          <w:p w:rsidR="7A0015DA" w:rsidP="07F615EA" w:rsidRDefault="7A0015DA" w14:paraId="337C0205" w14:textId="48A537C7">
            <w:pPr>
              <w:spacing w:before="240" w:beforeAutospacing="off" w:after="240" w:afterAutospacing="off"/>
            </w:pPr>
            <w:r w:rsidRPr="07F615EA" w:rsidR="7A0015DA">
              <w:rPr>
                <w:rFonts w:ascii="Aptos" w:hAnsi="Aptos" w:eastAsia="Aptos" w:cs="Aptos"/>
                <w:noProof w:val="0"/>
                <w:sz w:val="20"/>
                <w:szCs w:val="20"/>
                <w:lang w:val="cy-GB"/>
              </w:rPr>
              <w:t xml:space="preserve">Bydd plant yn cael eu rhannu'n grwpiau i bob un ddod o hyd i 2 ddail/rhisgl yr un. </w:t>
            </w:r>
          </w:p>
          <w:p w:rsidR="7A0015DA" w:rsidP="07F615EA" w:rsidRDefault="7A0015DA" w14:paraId="1AD4F498" w14:textId="075BF5E2">
            <w:pPr>
              <w:spacing w:before="240" w:beforeAutospacing="off" w:after="240" w:afterAutospacing="off"/>
            </w:pPr>
            <w:r w:rsidRPr="07F615EA" w:rsidR="7A0015DA">
              <w:rPr>
                <w:rFonts w:ascii="Aptos" w:hAnsi="Aptos" w:eastAsia="Aptos" w:cs="Aptos"/>
                <w:noProof w:val="0"/>
                <w:sz w:val="20"/>
                <w:szCs w:val="20"/>
                <w:lang w:val="cy-GB"/>
              </w:rPr>
              <w:t xml:space="preserve">Yna byddant yn dod yn ôl fel grŵp ac yn rhoi'r papur ar eu gwrthrych ac yn rhwbio creyon dros y papur i wneud print. </w:t>
            </w:r>
          </w:p>
          <w:p w:rsidR="7A0015DA" w:rsidRDefault="7A0015DA" w14:paraId="2482A8AD" w14:textId="51F77BE9">
            <w:r w:rsidRPr="07F615EA" w:rsidR="7A0015DA">
              <w:rPr>
                <w:rFonts w:ascii="Aptos" w:hAnsi="Aptos" w:eastAsia="Aptos" w:cs="Aptos"/>
                <w:noProof w:val="0"/>
                <w:sz w:val="20"/>
                <w:szCs w:val="20"/>
                <w:lang w:val="cy-GB"/>
              </w:rPr>
              <w:t>Byddant yn trafod yr hyn maen nhw'n ei weld.</w:t>
            </w:r>
          </w:p>
        </w:tc>
        <w:tc>
          <w:tcPr>
            <w:tcW w:w="1771" w:type="dxa"/>
            <w:tcMar>
              <w:left w:w="105" w:type="dxa"/>
              <w:right w:w="105" w:type="dxa"/>
            </w:tcMar>
            <w:vAlign w:val="top"/>
          </w:tcPr>
          <w:p w:rsidR="6B03E93D" w:rsidP="07F615EA" w:rsidRDefault="6B03E93D" w14:paraId="21761306" w14:textId="0FCB5E76">
            <w:pPr>
              <w:pStyle w:val="ListParagraph"/>
              <w:numPr>
                <w:ilvl w:val="0"/>
                <w:numId w:val="15"/>
              </w:numPr>
              <w:rPr>
                <w:noProof w:val="0"/>
                <w:sz w:val="18"/>
                <w:szCs w:val="18"/>
                <w:lang w:val="cy-GB"/>
              </w:rPr>
            </w:pPr>
            <w:r w:rsidRPr="07F615EA" w:rsidR="6B03E93D">
              <w:rPr>
                <w:noProof w:val="0"/>
                <w:sz w:val="20"/>
                <w:szCs w:val="20"/>
                <w:lang w:val="cy-GB"/>
              </w:rPr>
              <w:t>Datblygu sgiliau gwyddonol</w:t>
            </w:r>
          </w:p>
          <w:p w:rsidR="6B03E93D" w:rsidP="07F615EA" w:rsidRDefault="6B03E93D" w14:paraId="6F36FF1F" w14:textId="440B0621">
            <w:pPr>
              <w:pStyle w:val="ListParagraph"/>
              <w:numPr>
                <w:ilvl w:val="0"/>
                <w:numId w:val="15"/>
              </w:numPr>
              <w:spacing w:before="240" w:beforeAutospacing="off" w:after="240" w:afterAutospacing="off"/>
              <w:rPr>
                <w:noProof w:val="0"/>
                <w:sz w:val="20"/>
                <w:szCs w:val="20"/>
                <w:lang w:val="cy-GB"/>
              </w:rPr>
            </w:pPr>
            <w:r w:rsidRPr="07F615EA" w:rsidR="6B03E93D">
              <w:rPr>
                <w:noProof w:val="0"/>
                <w:sz w:val="20"/>
                <w:szCs w:val="20"/>
                <w:lang w:val="cy-GB"/>
              </w:rPr>
              <w:t>Meddwl creadigol a meddwl yn feirniadol</w:t>
            </w:r>
          </w:p>
          <w:p w:rsidR="6B03E93D" w:rsidP="07F615EA" w:rsidRDefault="6B03E93D" w14:paraId="65A74DC4" w14:textId="28479F82">
            <w:pPr>
              <w:pStyle w:val="ListParagraph"/>
              <w:numPr>
                <w:ilvl w:val="0"/>
                <w:numId w:val="15"/>
              </w:numPr>
              <w:spacing w:before="240" w:beforeAutospacing="off" w:after="240" w:afterAutospacing="off"/>
              <w:rPr>
                <w:noProof w:val="0"/>
                <w:sz w:val="20"/>
                <w:szCs w:val="20"/>
                <w:lang w:val="cy-GB"/>
              </w:rPr>
            </w:pPr>
            <w:r w:rsidRPr="07F615EA" w:rsidR="6B03E93D">
              <w:rPr>
                <w:noProof w:val="0"/>
                <w:sz w:val="20"/>
                <w:szCs w:val="20"/>
                <w:lang w:val="cy-GB"/>
              </w:rPr>
              <w:t>Dysgu am batrymau a gweadau</w:t>
            </w:r>
          </w:p>
          <w:p w:rsidR="6B03E93D" w:rsidP="07F615EA" w:rsidRDefault="6B03E93D" w14:paraId="201EFE60" w14:textId="4DBC2E21">
            <w:pPr>
              <w:pStyle w:val="ListParagraph"/>
              <w:numPr>
                <w:ilvl w:val="0"/>
                <w:numId w:val="15"/>
              </w:numPr>
              <w:spacing w:before="240" w:beforeAutospacing="off" w:after="240" w:afterAutospacing="off"/>
              <w:rPr>
                <w:noProof w:val="0"/>
                <w:sz w:val="20"/>
                <w:szCs w:val="20"/>
                <w:lang w:val="cy-GB"/>
              </w:rPr>
            </w:pPr>
            <w:r w:rsidRPr="07F615EA" w:rsidR="6B03E93D">
              <w:rPr>
                <w:noProof w:val="0"/>
                <w:sz w:val="20"/>
                <w:szCs w:val="20"/>
                <w:lang w:val="cy-GB"/>
              </w:rPr>
              <w:t>Datblygu sgiliau cyfathrebu</w:t>
            </w:r>
          </w:p>
          <w:p w:rsidR="6B03E93D" w:rsidP="07F615EA" w:rsidRDefault="6B03E93D" w14:paraId="08DCC6B0" w14:textId="197716F7">
            <w:pPr>
              <w:pStyle w:val="ListParagraph"/>
              <w:numPr>
                <w:ilvl w:val="0"/>
                <w:numId w:val="15"/>
              </w:numPr>
              <w:spacing w:before="240" w:beforeAutospacing="off" w:after="240" w:afterAutospacing="off"/>
              <w:rPr>
                <w:noProof w:val="0"/>
                <w:sz w:val="20"/>
                <w:szCs w:val="20"/>
                <w:lang w:val="cy-GB"/>
              </w:rPr>
            </w:pPr>
            <w:r w:rsidRPr="07F615EA" w:rsidR="6B03E93D">
              <w:rPr>
                <w:noProof w:val="0"/>
                <w:sz w:val="20"/>
                <w:szCs w:val="20"/>
                <w:lang w:val="cy-GB"/>
              </w:rPr>
              <w:t>Dysgu am wahanol rannau a nodweddion coed/dail</w:t>
            </w:r>
          </w:p>
          <w:p w:rsidR="6B03E93D" w:rsidP="07F615EA" w:rsidRDefault="6B03E93D" w14:paraId="2A9A291F" w14:textId="01C7FAD1">
            <w:pPr>
              <w:pStyle w:val="ListParagraph"/>
              <w:numPr>
                <w:ilvl w:val="0"/>
                <w:numId w:val="15"/>
              </w:numPr>
              <w:spacing w:before="240" w:beforeAutospacing="off" w:after="240" w:afterAutospacing="off"/>
              <w:rPr>
                <w:noProof w:val="0"/>
                <w:sz w:val="20"/>
                <w:szCs w:val="20"/>
                <w:lang w:val="cy-GB"/>
              </w:rPr>
            </w:pPr>
            <w:r w:rsidRPr="07F615EA" w:rsidR="6B03E93D">
              <w:rPr>
                <w:noProof w:val="0"/>
                <w:sz w:val="20"/>
                <w:szCs w:val="20"/>
                <w:lang w:val="cy-GB"/>
              </w:rPr>
              <w:t xml:space="preserve">Sgiliau </w:t>
            </w:r>
            <w:r w:rsidRPr="07F615EA" w:rsidR="736A2747">
              <w:rPr>
                <w:noProof w:val="0"/>
                <w:sz w:val="20"/>
                <w:szCs w:val="20"/>
                <w:lang w:val="cy-GB"/>
              </w:rPr>
              <w:t>motor</w:t>
            </w:r>
            <w:r w:rsidRPr="07F615EA" w:rsidR="6B03E93D">
              <w:rPr>
                <w:noProof w:val="0"/>
                <w:sz w:val="20"/>
                <w:szCs w:val="20"/>
                <w:lang w:val="cy-GB"/>
              </w:rPr>
              <w:t>/gweledol cain</w:t>
            </w:r>
          </w:p>
          <w:p w:rsidR="6B03E93D" w:rsidP="07F615EA" w:rsidRDefault="6B03E93D" w14:paraId="04B0E4F3" w14:textId="7ED092B8">
            <w:pPr>
              <w:pStyle w:val="ListParagraph"/>
              <w:numPr>
                <w:ilvl w:val="0"/>
                <w:numId w:val="15"/>
              </w:numPr>
              <w:rPr>
                <w:noProof w:val="0"/>
                <w:sz w:val="20"/>
                <w:szCs w:val="20"/>
                <w:lang w:val="cy-GB"/>
              </w:rPr>
            </w:pPr>
            <w:r w:rsidRPr="07F615EA" w:rsidR="6B03E93D">
              <w:rPr>
                <w:noProof w:val="0"/>
                <w:sz w:val="20"/>
                <w:szCs w:val="20"/>
                <w:lang w:val="cy-GB"/>
              </w:rPr>
              <w:t>Gwerthfawrogiad o natur</w:t>
            </w:r>
          </w:p>
        </w:tc>
        <w:tc>
          <w:tcPr>
            <w:tcW w:w="1879" w:type="dxa"/>
            <w:tcMar>
              <w:left w:w="105" w:type="dxa"/>
              <w:right w:w="105" w:type="dxa"/>
            </w:tcMar>
            <w:vAlign w:val="top"/>
          </w:tcPr>
          <w:p w:rsidR="786B1798" w:rsidP="07F615EA" w:rsidRDefault="786B1798" w14:paraId="34B13753" w14:textId="0A7A6AEC">
            <w:pPr>
              <w:pStyle w:val="ListParagraph"/>
              <w:numPr>
                <w:ilvl w:val="0"/>
                <w:numId w:val="16"/>
              </w:numPr>
              <w:rPr>
                <w:noProof w:val="0"/>
                <w:sz w:val="18"/>
                <w:szCs w:val="18"/>
                <w:lang w:val="cy-GB"/>
              </w:rPr>
            </w:pPr>
            <w:r w:rsidRPr="07F615EA" w:rsidR="786B1798">
              <w:rPr>
                <w:noProof w:val="0"/>
                <w:sz w:val="20"/>
                <w:szCs w:val="20"/>
                <w:lang w:val="cy-GB"/>
              </w:rPr>
              <w:t>Tir anwastad</w:t>
            </w:r>
          </w:p>
          <w:p w:rsidR="786B1798" w:rsidP="07F615EA" w:rsidRDefault="786B1798" w14:paraId="17DB731E" w14:textId="0E111DE9">
            <w:pPr>
              <w:pStyle w:val="ListParagraph"/>
              <w:numPr>
                <w:ilvl w:val="0"/>
                <w:numId w:val="16"/>
              </w:numPr>
              <w:spacing w:before="240" w:beforeAutospacing="off" w:after="240" w:afterAutospacing="off"/>
              <w:rPr>
                <w:noProof w:val="0"/>
                <w:sz w:val="20"/>
                <w:szCs w:val="20"/>
                <w:lang w:val="cy-GB"/>
              </w:rPr>
            </w:pPr>
            <w:r w:rsidRPr="07F615EA" w:rsidR="786B1798">
              <w:rPr>
                <w:noProof w:val="0"/>
                <w:sz w:val="20"/>
                <w:szCs w:val="20"/>
                <w:lang w:val="cy-GB"/>
              </w:rPr>
              <w:t>Canghennau isel</w:t>
            </w:r>
          </w:p>
          <w:p w:rsidR="786B1798" w:rsidP="07F615EA" w:rsidRDefault="786B1798" w14:paraId="1415DCD5" w14:textId="2C36E3E8">
            <w:pPr>
              <w:pStyle w:val="ListParagraph"/>
              <w:numPr>
                <w:ilvl w:val="0"/>
                <w:numId w:val="16"/>
              </w:numPr>
              <w:spacing w:before="240" w:beforeAutospacing="off" w:after="240" w:afterAutospacing="off"/>
              <w:rPr>
                <w:noProof w:val="0"/>
                <w:sz w:val="20"/>
                <w:szCs w:val="20"/>
                <w:lang w:val="cy-GB"/>
              </w:rPr>
            </w:pPr>
            <w:r w:rsidRPr="07F615EA" w:rsidR="786B1798">
              <w:rPr>
                <w:noProof w:val="0"/>
                <w:sz w:val="20"/>
                <w:szCs w:val="20"/>
                <w:lang w:val="cy-GB"/>
              </w:rPr>
              <w:t>Tywydd</w:t>
            </w:r>
          </w:p>
          <w:p w:rsidR="786B1798" w:rsidP="07F615EA" w:rsidRDefault="786B1798" w14:paraId="51ED3D33" w14:textId="03DC1EDF">
            <w:pPr>
              <w:pStyle w:val="ListParagraph"/>
              <w:numPr>
                <w:ilvl w:val="0"/>
                <w:numId w:val="16"/>
              </w:numPr>
              <w:spacing w:before="240" w:beforeAutospacing="off" w:after="240" w:afterAutospacing="off"/>
              <w:rPr>
                <w:noProof w:val="0"/>
                <w:sz w:val="20"/>
                <w:szCs w:val="20"/>
                <w:lang w:val="cy-GB"/>
              </w:rPr>
            </w:pPr>
            <w:r w:rsidRPr="07F615EA" w:rsidR="786B1798">
              <w:rPr>
                <w:noProof w:val="0"/>
                <w:sz w:val="20"/>
                <w:szCs w:val="20"/>
                <w:lang w:val="cy-GB"/>
              </w:rPr>
              <w:t>Pigiadau</w:t>
            </w:r>
          </w:p>
          <w:p w:rsidR="786B1798" w:rsidP="07F615EA" w:rsidRDefault="786B1798" w14:paraId="5EE34CFF" w14:textId="4DE482EC">
            <w:pPr>
              <w:pStyle w:val="ListParagraph"/>
              <w:numPr>
                <w:ilvl w:val="0"/>
                <w:numId w:val="16"/>
              </w:numPr>
              <w:spacing w:before="240" w:beforeAutospacing="off" w:after="240" w:afterAutospacing="off"/>
              <w:rPr>
                <w:noProof w:val="0"/>
                <w:sz w:val="20"/>
                <w:szCs w:val="20"/>
                <w:lang w:val="cy-GB"/>
              </w:rPr>
            </w:pPr>
            <w:r w:rsidRPr="07F615EA" w:rsidR="786B1798">
              <w:rPr>
                <w:noProof w:val="0"/>
                <w:sz w:val="20"/>
                <w:szCs w:val="20"/>
                <w:lang w:val="cy-GB"/>
              </w:rPr>
              <w:t>Bywyd gwyllt</w:t>
            </w:r>
          </w:p>
          <w:p w:rsidR="786B1798" w:rsidP="07F615EA" w:rsidRDefault="786B1798" w14:paraId="2EF249A6" w14:textId="403EB463">
            <w:pPr>
              <w:pStyle w:val="ListParagraph"/>
              <w:numPr>
                <w:ilvl w:val="0"/>
                <w:numId w:val="16"/>
              </w:numPr>
              <w:rPr>
                <w:noProof w:val="0"/>
                <w:sz w:val="20"/>
                <w:szCs w:val="20"/>
                <w:lang w:val="cy-GB"/>
              </w:rPr>
            </w:pPr>
            <w:r w:rsidRPr="07F615EA" w:rsidR="786B1798">
              <w:rPr>
                <w:noProof w:val="0"/>
                <w:sz w:val="20"/>
                <w:szCs w:val="20"/>
                <w:lang w:val="cy-GB"/>
              </w:rPr>
              <w:t xml:space="preserve">Toriadau a chrafiadau, </w:t>
            </w:r>
            <w:r w:rsidRPr="07F615EA" w:rsidR="786B1798">
              <w:rPr>
                <w:noProof w:val="0"/>
                <w:sz w:val="20"/>
                <w:szCs w:val="20"/>
                <w:lang w:val="cy-GB"/>
              </w:rPr>
              <w:t>pokes</w:t>
            </w:r>
            <w:r w:rsidRPr="07F615EA" w:rsidR="786B1798">
              <w:rPr>
                <w:noProof w:val="0"/>
                <w:sz w:val="20"/>
                <w:szCs w:val="20"/>
                <w:lang w:val="cy-GB"/>
              </w:rPr>
              <w:t xml:space="preserve"> yn y llygad</w:t>
            </w:r>
          </w:p>
        </w:tc>
        <w:tc>
          <w:tcPr>
            <w:tcW w:w="986" w:type="dxa"/>
            <w:tcMar>
              <w:left w:w="105" w:type="dxa"/>
              <w:right w:w="105" w:type="dxa"/>
            </w:tcMar>
            <w:vAlign w:val="top"/>
          </w:tcPr>
          <w:p w:rsidR="0ACC7A9C" w:rsidRDefault="0ACC7A9C" w14:paraId="6F9DC328" w14:textId="1ACC7D00">
            <w:r w:rsidRPr="07F615EA" w:rsidR="0ACC7A9C">
              <w:rPr>
                <w:rFonts w:ascii="Aptos" w:hAnsi="Aptos" w:eastAsia="Aptos" w:cs="Aptos"/>
                <w:noProof w:val="0"/>
                <w:sz w:val="20"/>
                <w:szCs w:val="20"/>
                <w:lang w:val="cy-GB"/>
              </w:rPr>
              <w:t>Plant</w:t>
            </w:r>
          </w:p>
        </w:tc>
        <w:tc>
          <w:tcPr>
            <w:tcW w:w="1645" w:type="dxa"/>
            <w:tcMar>
              <w:left w:w="105" w:type="dxa"/>
              <w:right w:w="105" w:type="dxa"/>
            </w:tcMar>
            <w:vAlign w:val="top"/>
          </w:tcPr>
          <w:p w:rsidR="0ACC7A9C" w:rsidP="07F615EA" w:rsidRDefault="0ACC7A9C" w14:paraId="45B64B8F" w14:textId="6D60FF54">
            <w:pPr>
              <w:pStyle w:val="ListParagraph"/>
              <w:numPr>
                <w:ilvl w:val="0"/>
                <w:numId w:val="16"/>
              </w:numPr>
              <w:rPr>
                <w:noProof w:val="0"/>
                <w:sz w:val="18"/>
                <w:szCs w:val="18"/>
                <w:lang w:val="cy-GB"/>
              </w:rPr>
            </w:pPr>
            <w:r w:rsidRPr="07F615EA" w:rsidR="0ACC7A9C">
              <w:rPr>
                <w:noProof w:val="0"/>
                <w:sz w:val="20"/>
                <w:szCs w:val="20"/>
                <w:lang w:val="cy-GB"/>
              </w:rPr>
              <w:t>Rhybuddiwch blant o dir anwastad a byddwch yn wyliadwrus o ble maen nhw'n cerdded</w:t>
            </w:r>
          </w:p>
          <w:p w:rsidR="0ACC7A9C" w:rsidP="07F615EA" w:rsidRDefault="0ACC7A9C" w14:paraId="3D8D6C0F" w14:textId="1280E917">
            <w:pPr>
              <w:pStyle w:val="ListParagraph"/>
              <w:numPr>
                <w:ilvl w:val="0"/>
                <w:numId w:val="16"/>
              </w:numPr>
              <w:rPr>
                <w:noProof w:val="0"/>
                <w:sz w:val="18"/>
                <w:szCs w:val="18"/>
                <w:lang w:val="cy-GB"/>
              </w:rPr>
            </w:pPr>
            <w:r w:rsidRPr="07F615EA" w:rsidR="0ACC7A9C">
              <w:rPr>
                <w:noProof w:val="0"/>
                <w:sz w:val="20"/>
                <w:szCs w:val="20"/>
                <w:lang w:val="cy-GB"/>
              </w:rPr>
              <w:t>Cynghori cerdded peidio â rhedeg</w:t>
            </w:r>
          </w:p>
          <w:p w:rsidR="0ACC7A9C" w:rsidP="07F615EA" w:rsidRDefault="0ACC7A9C" w14:paraId="151F5081" w14:textId="6A0E960F">
            <w:pPr>
              <w:pStyle w:val="ListParagraph"/>
              <w:numPr>
                <w:ilvl w:val="0"/>
                <w:numId w:val="16"/>
              </w:numPr>
              <w:spacing w:before="240" w:beforeAutospacing="off" w:after="240" w:afterAutospacing="off"/>
              <w:rPr>
                <w:noProof w:val="0"/>
                <w:sz w:val="20"/>
                <w:szCs w:val="20"/>
                <w:lang w:val="cy-GB"/>
              </w:rPr>
            </w:pPr>
            <w:r w:rsidRPr="07F615EA" w:rsidR="0ACC7A9C">
              <w:rPr>
                <w:noProof w:val="0"/>
                <w:sz w:val="20"/>
                <w:szCs w:val="20"/>
                <w:lang w:val="cy-GB"/>
              </w:rPr>
              <w:t>Athrawon i wirio esgidiau priodol</w:t>
            </w:r>
          </w:p>
          <w:p w:rsidR="0ACC7A9C" w:rsidP="07F615EA" w:rsidRDefault="0ACC7A9C" w14:paraId="1CA03E06" w14:textId="66AF4F3E">
            <w:pPr>
              <w:pStyle w:val="ListParagraph"/>
              <w:numPr>
                <w:ilvl w:val="0"/>
                <w:numId w:val="16"/>
              </w:numPr>
              <w:spacing w:before="240" w:beforeAutospacing="off" w:after="240" w:afterAutospacing="off"/>
              <w:rPr>
                <w:noProof w:val="0"/>
                <w:sz w:val="20"/>
                <w:szCs w:val="20"/>
                <w:lang w:val="cy-GB"/>
              </w:rPr>
            </w:pPr>
            <w:r w:rsidRPr="07F615EA" w:rsidR="0ACC7A9C">
              <w:rPr>
                <w:noProof w:val="0"/>
                <w:sz w:val="20"/>
                <w:szCs w:val="20"/>
                <w:lang w:val="cy-GB"/>
              </w:rPr>
              <w:t>Rhybuddiwch blant y gallai fod canghennau isel ac i fod yn ofalus o'u llygaid</w:t>
            </w:r>
          </w:p>
          <w:p w:rsidR="0ACC7A9C" w:rsidP="07F615EA" w:rsidRDefault="0ACC7A9C" w14:paraId="643CE610" w14:textId="5C7FB864">
            <w:pPr>
              <w:pStyle w:val="ListParagraph"/>
              <w:numPr>
                <w:ilvl w:val="0"/>
                <w:numId w:val="16"/>
              </w:numPr>
              <w:spacing w:before="240" w:beforeAutospacing="off" w:after="240" w:afterAutospacing="off"/>
              <w:rPr>
                <w:noProof w:val="0"/>
                <w:sz w:val="20"/>
                <w:szCs w:val="20"/>
                <w:lang w:val="cy-GB"/>
              </w:rPr>
            </w:pPr>
            <w:r w:rsidRPr="07F615EA" w:rsidR="0ACC7A9C">
              <w:rPr>
                <w:noProof w:val="0"/>
                <w:sz w:val="20"/>
                <w:szCs w:val="20"/>
                <w:lang w:val="cy-GB"/>
              </w:rPr>
              <w:t>Tywydd cyn</w:t>
            </w:r>
          </w:p>
          <w:p w:rsidR="0ACC7A9C" w:rsidP="07F615EA" w:rsidRDefault="0ACC7A9C" w14:paraId="12569882" w14:textId="20D082DF">
            <w:pPr>
              <w:pStyle w:val="ListParagraph"/>
              <w:numPr>
                <w:ilvl w:val="0"/>
                <w:numId w:val="16"/>
              </w:numPr>
              <w:spacing w:before="240" w:beforeAutospacing="off" w:after="240" w:afterAutospacing="off"/>
              <w:rPr>
                <w:noProof w:val="0"/>
                <w:sz w:val="20"/>
                <w:szCs w:val="20"/>
                <w:lang w:val="cy-GB"/>
              </w:rPr>
            </w:pPr>
            <w:r w:rsidRPr="07F615EA" w:rsidR="0ACC7A9C">
              <w:rPr>
                <w:noProof w:val="0"/>
                <w:sz w:val="20"/>
                <w:szCs w:val="20"/>
                <w:lang w:val="cy-GB"/>
              </w:rPr>
              <w:t>Golchwch ddwylo cyn cyffwrdd â'u ceg</w:t>
            </w:r>
          </w:p>
          <w:p w:rsidR="0ACC7A9C" w:rsidP="07F615EA" w:rsidRDefault="0ACC7A9C" w14:paraId="0FEBB1F8" w14:textId="0644416A">
            <w:pPr>
              <w:pStyle w:val="ListParagraph"/>
              <w:numPr>
                <w:ilvl w:val="0"/>
                <w:numId w:val="16"/>
              </w:numPr>
              <w:spacing w:before="240" w:beforeAutospacing="off" w:after="240" w:afterAutospacing="off"/>
              <w:rPr>
                <w:noProof w:val="0"/>
                <w:sz w:val="20"/>
                <w:szCs w:val="20"/>
                <w:lang w:val="cy-GB"/>
              </w:rPr>
            </w:pPr>
            <w:r w:rsidRPr="07F615EA" w:rsidR="0ACC7A9C">
              <w:rPr>
                <w:noProof w:val="0"/>
                <w:sz w:val="20"/>
                <w:szCs w:val="20"/>
                <w:lang w:val="cy-GB"/>
              </w:rPr>
              <w:t xml:space="preserve">Rhybuddio </w:t>
            </w:r>
            <w:r w:rsidRPr="07F615EA" w:rsidR="0ACC7A9C">
              <w:rPr>
                <w:noProof w:val="0"/>
                <w:sz w:val="20"/>
                <w:szCs w:val="20"/>
                <w:lang w:val="cy-GB"/>
              </w:rPr>
              <w:t>ninadl</w:t>
            </w:r>
            <w:r w:rsidRPr="07F615EA" w:rsidR="0ACC7A9C">
              <w:rPr>
                <w:noProof w:val="0"/>
                <w:sz w:val="20"/>
                <w:szCs w:val="20"/>
                <w:lang w:val="cy-GB"/>
              </w:rPr>
              <w:t xml:space="preserve"> a </w:t>
            </w:r>
            <w:r w:rsidRPr="07F615EA" w:rsidR="0ACC7A9C">
              <w:rPr>
                <w:noProof w:val="0"/>
                <w:sz w:val="20"/>
                <w:szCs w:val="20"/>
                <w:lang w:val="cy-GB"/>
              </w:rPr>
              <w:t>brambles</w:t>
            </w:r>
            <w:r w:rsidRPr="07F615EA" w:rsidR="0ACC7A9C">
              <w:rPr>
                <w:noProof w:val="0"/>
                <w:sz w:val="20"/>
                <w:szCs w:val="20"/>
                <w:lang w:val="cy-GB"/>
              </w:rPr>
              <w:t xml:space="preserve"> </w:t>
            </w:r>
            <w:r w:rsidRPr="07F615EA" w:rsidR="0ACC7A9C">
              <w:rPr>
                <w:noProof w:val="0"/>
                <w:sz w:val="20"/>
                <w:szCs w:val="20"/>
                <w:lang w:val="cy-GB"/>
              </w:rPr>
              <w:t>stinging</w:t>
            </w:r>
            <w:r w:rsidRPr="07F615EA" w:rsidR="0ACC7A9C">
              <w:rPr>
                <w:noProof w:val="0"/>
                <w:sz w:val="20"/>
                <w:szCs w:val="20"/>
                <w:lang w:val="cy-GB"/>
              </w:rPr>
              <w:t xml:space="preserve"> yn bresennol </w:t>
            </w:r>
          </w:p>
          <w:p w:rsidR="0ACC7A9C" w:rsidP="07F615EA" w:rsidRDefault="0ACC7A9C" w14:paraId="4D5D42A0" w14:textId="2F6421C9">
            <w:pPr>
              <w:pStyle w:val="ListParagraph"/>
              <w:numPr>
                <w:ilvl w:val="0"/>
                <w:numId w:val="16"/>
              </w:numPr>
              <w:rPr>
                <w:noProof w:val="0"/>
                <w:sz w:val="20"/>
                <w:szCs w:val="20"/>
                <w:lang w:val="cy-GB"/>
              </w:rPr>
            </w:pPr>
            <w:r w:rsidRPr="07F615EA" w:rsidR="0ACC7A9C">
              <w:rPr>
                <w:noProof w:val="0"/>
                <w:sz w:val="20"/>
                <w:szCs w:val="20"/>
                <w:lang w:val="cy-GB"/>
              </w:rPr>
              <w:t>Athrawon i sicrhau cymorth cyntaf digonol ar gael</w:t>
            </w:r>
          </w:p>
        </w:tc>
        <w:tc>
          <w:tcPr>
            <w:tcW w:w="810" w:type="dxa"/>
            <w:tcMar>
              <w:left w:w="105" w:type="dxa"/>
              <w:right w:w="105" w:type="dxa"/>
            </w:tcMar>
            <w:vAlign w:val="top"/>
          </w:tcPr>
          <w:p w:rsidR="2482C37A" w:rsidRDefault="2482C37A" w14:paraId="28A1ABC7" w14:textId="1511B580">
            <w:r w:rsidRPr="07F615EA" w:rsidR="2482C37A">
              <w:rPr>
                <w:rFonts w:ascii="Aptos" w:hAnsi="Aptos" w:eastAsia="Aptos" w:cs="Aptos"/>
                <w:noProof w:val="0"/>
                <w:sz w:val="20"/>
                <w:szCs w:val="20"/>
                <w:lang w:val="cy-GB"/>
              </w:rPr>
              <w:t>Isel</w:t>
            </w:r>
          </w:p>
        </w:tc>
      </w:tr>
      <w:tr w:rsidR="07F615EA" w:rsidTr="07F615EA" w14:paraId="4053CE0F">
        <w:trPr>
          <w:trHeight w:val="300"/>
        </w:trPr>
        <w:tc>
          <w:tcPr>
            <w:tcW w:w="746" w:type="dxa"/>
            <w:tcMar>
              <w:left w:w="105" w:type="dxa"/>
              <w:right w:w="105" w:type="dxa"/>
            </w:tcMar>
            <w:vAlign w:val="top"/>
          </w:tcPr>
          <w:p w:rsidR="32D58520" w:rsidP="07F615EA" w:rsidRDefault="32D58520" w14:paraId="7619C7AD" w14:textId="6088CF82">
            <w:pPr>
              <w:rPr>
                <w:rFonts w:ascii="Aptos" w:hAnsi="Aptos" w:eastAsia="Aptos" w:cs="Aptos"/>
                <w:noProof w:val="0"/>
                <w:sz w:val="20"/>
                <w:szCs w:val="20"/>
                <w:lang w:val="cy-GB"/>
              </w:rPr>
            </w:pPr>
            <w:r w:rsidRPr="07F615EA" w:rsidR="32D58520">
              <w:rPr>
                <w:rFonts w:ascii="Aptos" w:hAnsi="Aptos" w:eastAsia="Aptos" w:cs="Aptos"/>
                <w:noProof w:val="0"/>
                <w:sz w:val="20"/>
                <w:szCs w:val="20"/>
                <w:lang w:val="cy-GB"/>
              </w:rPr>
              <w:t>Adeiladu Ffau</w:t>
            </w:r>
          </w:p>
        </w:tc>
        <w:tc>
          <w:tcPr>
            <w:tcW w:w="1684" w:type="dxa"/>
            <w:tcMar>
              <w:left w:w="105" w:type="dxa"/>
              <w:right w:w="105" w:type="dxa"/>
            </w:tcMar>
            <w:vAlign w:val="top"/>
          </w:tcPr>
          <w:p w:rsidR="32D58520" w:rsidP="07F615EA" w:rsidRDefault="32D58520" w14:paraId="057666BE" w14:textId="5424D678">
            <w:pPr>
              <w:spacing w:before="240" w:beforeAutospacing="off" w:after="240" w:afterAutospacing="off"/>
            </w:pPr>
            <w:r w:rsidRPr="07F615EA" w:rsidR="32D58520">
              <w:rPr>
                <w:rFonts w:ascii="Aptos" w:hAnsi="Aptos" w:eastAsia="Aptos" w:cs="Aptos"/>
                <w:noProof w:val="0"/>
                <w:sz w:val="20"/>
                <w:szCs w:val="20"/>
                <w:lang w:val="cy-GB"/>
              </w:rPr>
              <w:t xml:space="preserve">Byddant yn cael eu rhannu'n grwpiau i gasglu deunyddiau i ddechrau adeiladu eu ffau. </w:t>
            </w:r>
          </w:p>
          <w:p w:rsidR="32D58520" w:rsidRDefault="32D58520" w14:paraId="2655171C" w14:textId="0ADD602C">
            <w:r w:rsidRPr="07F615EA" w:rsidR="32D58520">
              <w:rPr>
                <w:rFonts w:ascii="Aptos" w:hAnsi="Aptos" w:eastAsia="Aptos" w:cs="Aptos"/>
                <w:noProof w:val="0"/>
                <w:sz w:val="20"/>
                <w:szCs w:val="20"/>
                <w:lang w:val="cy-GB"/>
              </w:rPr>
              <w:t>Yna byddant yn gweithio gyda'i gilydd i adeiladu eu ffau.</w:t>
            </w:r>
          </w:p>
        </w:tc>
        <w:tc>
          <w:tcPr>
            <w:tcW w:w="1771" w:type="dxa"/>
            <w:tcMar>
              <w:left w:w="105" w:type="dxa"/>
              <w:right w:w="105" w:type="dxa"/>
            </w:tcMar>
            <w:vAlign w:val="top"/>
          </w:tcPr>
          <w:p w:rsidR="32D58520" w:rsidP="07F615EA" w:rsidRDefault="32D58520" w14:paraId="0E022ACE" w14:textId="69E0B2CB">
            <w:pPr>
              <w:pStyle w:val="ListParagraph"/>
              <w:numPr>
                <w:ilvl w:val="0"/>
                <w:numId w:val="16"/>
              </w:numPr>
              <w:rPr>
                <w:noProof w:val="0"/>
                <w:sz w:val="18"/>
                <w:szCs w:val="18"/>
                <w:lang w:val="cy-GB"/>
              </w:rPr>
            </w:pPr>
            <w:r w:rsidRPr="07F615EA" w:rsidR="32D58520">
              <w:rPr>
                <w:noProof w:val="0"/>
                <w:sz w:val="20"/>
                <w:szCs w:val="20"/>
                <w:lang w:val="cy-GB"/>
              </w:rPr>
              <w:t>Sgiliau echddygol mân a gros</w:t>
            </w:r>
          </w:p>
          <w:p w:rsidR="32D58520" w:rsidP="07F615EA" w:rsidRDefault="32D58520" w14:paraId="66532BED" w14:textId="43BCB5AC">
            <w:pPr>
              <w:pStyle w:val="ListParagraph"/>
              <w:numPr>
                <w:ilvl w:val="0"/>
                <w:numId w:val="16"/>
              </w:numPr>
              <w:spacing w:before="240" w:beforeAutospacing="off" w:after="240" w:afterAutospacing="off"/>
              <w:rPr>
                <w:noProof w:val="0"/>
                <w:sz w:val="20"/>
                <w:szCs w:val="20"/>
                <w:lang w:val="cy-GB"/>
              </w:rPr>
            </w:pPr>
            <w:r w:rsidRPr="07F615EA" w:rsidR="32D58520">
              <w:rPr>
                <w:noProof w:val="0"/>
                <w:sz w:val="20"/>
                <w:szCs w:val="20"/>
                <w:lang w:val="cy-GB"/>
              </w:rPr>
              <w:t>Gwaith Tîm</w:t>
            </w:r>
          </w:p>
          <w:p w:rsidR="32D58520" w:rsidP="07F615EA" w:rsidRDefault="32D58520" w14:paraId="61D3F222" w14:textId="197491BC">
            <w:pPr>
              <w:pStyle w:val="ListParagraph"/>
              <w:numPr>
                <w:ilvl w:val="0"/>
                <w:numId w:val="16"/>
              </w:numPr>
              <w:spacing w:before="240" w:beforeAutospacing="off" w:after="240" w:afterAutospacing="off"/>
              <w:rPr>
                <w:noProof w:val="0"/>
                <w:sz w:val="20"/>
                <w:szCs w:val="20"/>
                <w:lang w:val="cy-GB"/>
              </w:rPr>
            </w:pPr>
            <w:r w:rsidRPr="07F615EA" w:rsidR="32D58520">
              <w:rPr>
                <w:noProof w:val="0"/>
                <w:sz w:val="20"/>
                <w:szCs w:val="20"/>
                <w:lang w:val="cy-GB"/>
              </w:rPr>
              <w:t>Cydnerthedd</w:t>
            </w:r>
          </w:p>
          <w:p w:rsidR="32D58520" w:rsidP="07F615EA" w:rsidRDefault="32D58520" w14:paraId="52E77894" w14:textId="35078A93">
            <w:pPr>
              <w:pStyle w:val="ListParagraph"/>
              <w:numPr>
                <w:ilvl w:val="0"/>
                <w:numId w:val="16"/>
              </w:numPr>
              <w:spacing w:before="240" w:beforeAutospacing="off" w:after="240" w:afterAutospacing="off"/>
              <w:rPr>
                <w:noProof w:val="0"/>
                <w:sz w:val="20"/>
                <w:szCs w:val="20"/>
                <w:lang w:val="cy-GB"/>
              </w:rPr>
            </w:pPr>
            <w:r w:rsidRPr="07F615EA" w:rsidR="32D58520">
              <w:rPr>
                <w:noProof w:val="0"/>
                <w:sz w:val="20"/>
                <w:szCs w:val="20"/>
                <w:lang w:val="cy-GB"/>
              </w:rPr>
              <w:t>Dyfalbarhad</w:t>
            </w:r>
          </w:p>
          <w:p w:rsidR="32D58520" w:rsidP="07F615EA" w:rsidRDefault="32D58520" w14:paraId="76FB4BCA" w14:textId="33A4FC53">
            <w:pPr>
              <w:pStyle w:val="ListParagraph"/>
              <w:numPr>
                <w:ilvl w:val="0"/>
                <w:numId w:val="16"/>
              </w:numPr>
              <w:spacing w:before="240" w:beforeAutospacing="off" w:after="240" w:afterAutospacing="off"/>
              <w:rPr>
                <w:noProof w:val="0"/>
                <w:sz w:val="20"/>
                <w:szCs w:val="20"/>
                <w:lang w:val="cy-GB"/>
              </w:rPr>
            </w:pPr>
            <w:r w:rsidRPr="07F615EA" w:rsidR="32D58520">
              <w:rPr>
                <w:noProof w:val="0"/>
                <w:sz w:val="20"/>
                <w:szCs w:val="20"/>
                <w:lang w:val="cy-GB"/>
              </w:rPr>
              <w:t>Creadigrwydd</w:t>
            </w:r>
          </w:p>
          <w:p w:rsidR="32D58520" w:rsidP="07F615EA" w:rsidRDefault="32D58520" w14:paraId="574A9158" w14:textId="2CD20168">
            <w:pPr>
              <w:pStyle w:val="ListParagraph"/>
              <w:numPr>
                <w:ilvl w:val="0"/>
                <w:numId w:val="16"/>
              </w:numPr>
              <w:spacing w:before="240" w:beforeAutospacing="off" w:after="240" w:afterAutospacing="off"/>
              <w:rPr>
                <w:noProof w:val="0"/>
                <w:sz w:val="20"/>
                <w:szCs w:val="20"/>
                <w:lang w:val="cy-GB"/>
              </w:rPr>
            </w:pPr>
            <w:r w:rsidRPr="07F615EA" w:rsidR="32D58520">
              <w:rPr>
                <w:noProof w:val="0"/>
                <w:sz w:val="20"/>
                <w:szCs w:val="20"/>
                <w:lang w:val="cy-GB"/>
              </w:rPr>
              <w:t>Sgiliau annibyniaeth</w:t>
            </w:r>
          </w:p>
          <w:p w:rsidR="32D58520" w:rsidP="07F615EA" w:rsidRDefault="32D58520" w14:paraId="3A79DA3C" w14:textId="610D830F">
            <w:pPr>
              <w:pStyle w:val="ListParagraph"/>
              <w:numPr>
                <w:ilvl w:val="0"/>
                <w:numId w:val="16"/>
              </w:numPr>
              <w:spacing w:before="240" w:beforeAutospacing="off" w:after="240" w:afterAutospacing="off"/>
              <w:rPr>
                <w:noProof w:val="0"/>
                <w:sz w:val="20"/>
                <w:szCs w:val="20"/>
                <w:lang w:val="cy-GB"/>
              </w:rPr>
            </w:pPr>
            <w:r w:rsidRPr="07F615EA" w:rsidR="32D58520">
              <w:rPr>
                <w:noProof w:val="0"/>
                <w:sz w:val="20"/>
                <w:szCs w:val="20"/>
                <w:lang w:val="cy-GB"/>
              </w:rPr>
              <w:t>Cydnerthedd</w:t>
            </w:r>
          </w:p>
          <w:p w:rsidR="32D58520" w:rsidP="07F615EA" w:rsidRDefault="32D58520" w14:paraId="25780EF7" w14:textId="6D371374">
            <w:pPr>
              <w:pStyle w:val="ListParagraph"/>
              <w:numPr>
                <w:ilvl w:val="0"/>
                <w:numId w:val="16"/>
              </w:numPr>
              <w:spacing w:before="240" w:beforeAutospacing="off" w:after="240" w:afterAutospacing="off"/>
              <w:rPr>
                <w:noProof w:val="0"/>
                <w:sz w:val="20"/>
                <w:szCs w:val="20"/>
                <w:lang w:val="cy-GB"/>
              </w:rPr>
            </w:pPr>
            <w:r w:rsidRPr="07F615EA" w:rsidR="32D58520">
              <w:rPr>
                <w:noProof w:val="0"/>
                <w:sz w:val="20"/>
                <w:szCs w:val="20"/>
                <w:lang w:val="cy-GB"/>
              </w:rPr>
              <w:t>Datblygiad corfforol</w:t>
            </w:r>
          </w:p>
          <w:p w:rsidR="32D58520" w:rsidP="07F615EA" w:rsidRDefault="32D58520" w14:paraId="04E2EAE7" w14:textId="4D157005">
            <w:pPr>
              <w:pStyle w:val="ListParagraph"/>
              <w:numPr>
                <w:ilvl w:val="0"/>
                <w:numId w:val="16"/>
              </w:numPr>
              <w:spacing w:before="240" w:beforeAutospacing="off" w:after="240" w:afterAutospacing="off"/>
              <w:rPr>
                <w:noProof w:val="0"/>
                <w:sz w:val="20"/>
                <w:szCs w:val="20"/>
                <w:lang w:val="cy-GB"/>
              </w:rPr>
            </w:pPr>
            <w:r w:rsidRPr="07F615EA" w:rsidR="32D58520">
              <w:rPr>
                <w:noProof w:val="0"/>
                <w:sz w:val="20"/>
                <w:szCs w:val="20"/>
                <w:lang w:val="cy-GB"/>
              </w:rPr>
              <w:t>Diogelwch</w:t>
            </w:r>
          </w:p>
          <w:p w:rsidR="32D58520" w:rsidP="07F615EA" w:rsidRDefault="32D58520" w14:paraId="2E31A55B" w14:textId="05ED6FD2">
            <w:pPr>
              <w:pStyle w:val="ListParagraph"/>
              <w:numPr>
                <w:ilvl w:val="0"/>
                <w:numId w:val="16"/>
              </w:numPr>
              <w:spacing w:before="240" w:beforeAutospacing="off" w:after="240" w:afterAutospacing="off"/>
              <w:rPr>
                <w:noProof w:val="0"/>
                <w:sz w:val="20"/>
                <w:szCs w:val="20"/>
                <w:lang w:val="cy-GB"/>
              </w:rPr>
            </w:pPr>
            <w:r w:rsidRPr="07F615EA" w:rsidR="32D58520">
              <w:rPr>
                <w:noProof w:val="0"/>
                <w:sz w:val="20"/>
                <w:szCs w:val="20"/>
                <w:lang w:val="cy-GB"/>
              </w:rPr>
              <w:t>Sgiliau bywyd</w:t>
            </w:r>
          </w:p>
          <w:p w:rsidR="32D58520" w:rsidP="07F615EA" w:rsidRDefault="32D58520" w14:paraId="528848B9" w14:textId="5F168526">
            <w:pPr>
              <w:pStyle w:val="ListParagraph"/>
              <w:numPr>
                <w:ilvl w:val="0"/>
                <w:numId w:val="16"/>
              </w:numPr>
              <w:spacing w:before="240" w:beforeAutospacing="off" w:after="240" w:afterAutospacing="off"/>
              <w:rPr>
                <w:noProof w:val="0"/>
                <w:sz w:val="20"/>
                <w:szCs w:val="20"/>
                <w:lang w:val="cy-GB"/>
              </w:rPr>
            </w:pPr>
            <w:r w:rsidRPr="07F615EA" w:rsidR="32D58520">
              <w:rPr>
                <w:noProof w:val="0"/>
                <w:sz w:val="20"/>
                <w:szCs w:val="20"/>
                <w:lang w:val="cy-GB"/>
              </w:rPr>
              <w:t>Defnyddio'r byd naturiol at bwrpas</w:t>
            </w:r>
          </w:p>
          <w:p w:rsidR="32D58520" w:rsidP="07F615EA" w:rsidRDefault="32D58520" w14:paraId="530C6758" w14:textId="4A962C84">
            <w:pPr>
              <w:pStyle w:val="ListParagraph"/>
              <w:numPr>
                <w:ilvl w:val="0"/>
                <w:numId w:val="16"/>
              </w:numPr>
              <w:rPr>
                <w:noProof w:val="0"/>
                <w:sz w:val="20"/>
                <w:szCs w:val="20"/>
                <w:lang w:val="cy-GB"/>
              </w:rPr>
            </w:pPr>
            <w:r w:rsidRPr="07F615EA" w:rsidR="32D58520">
              <w:rPr>
                <w:noProof w:val="0"/>
                <w:sz w:val="20"/>
                <w:szCs w:val="20"/>
                <w:lang w:val="cy-GB"/>
              </w:rPr>
              <w:t>Datblygu sgiliau gwyddonol</w:t>
            </w:r>
          </w:p>
          <w:p w:rsidR="07F615EA" w:rsidP="07F615EA" w:rsidRDefault="07F615EA" w14:paraId="2C14C863" w14:textId="5ECE49DA">
            <w:pPr>
              <w:rPr>
                <w:rFonts w:ascii="Aptos" w:hAnsi="Aptos" w:eastAsia="Aptos" w:cs="Aptos"/>
                <w:b w:val="0"/>
                <w:bCs w:val="0"/>
                <w:i w:val="0"/>
                <w:iCs w:val="0"/>
                <w:caps w:val="0"/>
                <w:smallCaps w:val="0"/>
                <w:color w:val="000000" w:themeColor="text1" w:themeTint="FF" w:themeShade="FF"/>
                <w:sz w:val="20"/>
                <w:szCs w:val="20"/>
              </w:rPr>
            </w:pPr>
          </w:p>
        </w:tc>
        <w:tc>
          <w:tcPr>
            <w:tcW w:w="1879" w:type="dxa"/>
            <w:tcMar>
              <w:left w:w="105" w:type="dxa"/>
              <w:right w:w="105" w:type="dxa"/>
            </w:tcMar>
            <w:vAlign w:val="top"/>
          </w:tcPr>
          <w:p w:rsidR="32D58520" w:rsidP="07F615EA" w:rsidRDefault="32D58520" w14:paraId="6D053C59" w14:textId="234E2813">
            <w:pPr>
              <w:pStyle w:val="ListParagraph"/>
              <w:numPr>
                <w:ilvl w:val="0"/>
                <w:numId w:val="16"/>
              </w:numPr>
              <w:rPr>
                <w:noProof w:val="0"/>
                <w:sz w:val="18"/>
                <w:szCs w:val="18"/>
                <w:lang w:val="cy-GB"/>
              </w:rPr>
            </w:pPr>
            <w:r w:rsidRPr="07F615EA" w:rsidR="32D58520">
              <w:rPr>
                <w:noProof w:val="0"/>
                <w:sz w:val="20"/>
                <w:szCs w:val="20"/>
                <w:lang w:val="cy-GB"/>
              </w:rPr>
              <w:t>Arwyneb anwastad</w:t>
            </w:r>
          </w:p>
          <w:p w:rsidR="32D58520" w:rsidP="07F615EA" w:rsidRDefault="32D58520" w14:paraId="5C02546B" w14:textId="4A6F5ACE">
            <w:pPr>
              <w:pStyle w:val="ListParagraph"/>
              <w:numPr>
                <w:ilvl w:val="0"/>
                <w:numId w:val="16"/>
              </w:numPr>
              <w:spacing w:before="240" w:beforeAutospacing="off" w:after="240" w:afterAutospacing="off"/>
              <w:rPr>
                <w:noProof w:val="0"/>
                <w:sz w:val="20"/>
                <w:szCs w:val="20"/>
                <w:lang w:val="cy-GB"/>
              </w:rPr>
            </w:pPr>
            <w:r w:rsidRPr="07F615EA" w:rsidR="32D58520">
              <w:rPr>
                <w:noProof w:val="0"/>
                <w:sz w:val="20"/>
                <w:szCs w:val="20"/>
                <w:lang w:val="cy-GB"/>
              </w:rPr>
              <w:t>Gall rhai ffyn fod â phigau</w:t>
            </w:r>
          </w:p>
          <w:p w:rsidR="32D58520" w:rsidP="07F615EA" w:rsidRDefault="32D58520" w14:paraId="69BFA0D4" w14:textId="42B91547">
            <w:pPr>
              <w:pStyle w:val="ListParagraph"/>
              <w:numPr>
                <w:ilvl w:val="0"/>
                <w:numId w:val="16"/>
              </w:numPr>
              <w:spacing w:before="240" w:beforeAutospacing="off" w:after="240" w:afterAutospacing="off"/>
              <w:rPr>
                <w:noProof w:val="0"/>
                <w:sz w:val="20"/>
                <w:szCs w:val="20"/>
                <w:lang w:val="cy-GB"/>
              </w:rPr>
            </w:pPr>
            <w:r w:rsidRPr="07F615EA" w:rsidR="32D58520">
              <w:rPr>
                <w:noProof w:val="0"/>
                <w:sz w:val="20"/>
                <w:szCs w:val="20"/>
                <w:lang w:val="cy-GB"/>
              </w:rPr>
              <w:t>baglu a syrthio ar y ddaear</w:t>
            </w:r>
          </w:p>
          <w:p w:rsidR="32D58520" w:rsidP="07F615EA" w:rsidRDefault="32D58520" w14:paraId="640EC8B0" w14:textId="3BE7E53C">
            <w:pPr>
              <w:pStyle w:val="ListParagraph"/>
              <w:numPr>
                <w:ilvl w:val="0"/>
                <w:numId w:val="16"/>
              </w:numPr>
              <w:spacing w:before="240" w:beforeAutospacing="off" w:after="240" w:afterAutospacing="off"/>
              <w:rPr>
                <w:noProof w:val="0"/>
                <w:sz w:val="20"/>
                <w:szCs w:val="20"/>
                <w:lang w:val="cy-GB"/>
              </w:rPr>
            </w:pPr>
            <w:r w:rsidRPr="07F615EA" w:rsidR="32D58520">
              <w:rPr>
                <w:noProof w:val="0"/>
                <w:sz w:val="20"/>
                <w:szCs w:val="20"/>
                <w:lang w:val="cy-GB"/>
              </w:rPr>
              <w:t xml:space="preserve">wedi'i ddal o dan </w:t>
            </w:r>
            <w:r w:rsidRPr="07F615EA" w:rsidR="32D58520">
              <w:rPr>
                <w:noProof w:val="0"/>
                <w:sz w:val="20"/>
                <w:szCs w:val="20"/>
                <w:lang w:val="cy-GB"/>
              </w:rPr>
              <w:t>tarp</w:t>
            </w:r>
          </w:p>
          <w:p w:rsidR="32D58520" w:rsidP="07F615EA" w:rsidRDefault="32D58520" w14:paraId="23734EB7" w14:textId="664533EF">
            <w:pPr>
              <w:pStyle w:val="ListParagraph"/>
              <w:numPr>
                <w:ilvl w:val="0"/>
                <w:numId w:val="16"/>
              </w:numPr>
              <w:spacing w:before="240" w:beforeAutospacing="off" w:after="240" w:afterAutospacing="off"/>
              <w:rPr>
                <w:noProof w:val="0"/>
                <w:sz w:val="20"/>
                <w:szCs w:val="20"/>
                <w:lang w:val="cy-GB"/>
              </w:rPr>
            </w:pPr>
            <w:r w:rsidRPr="07F615EA" w:rsidR="32D58520">
              <w:rPr>
                <w:noProof w:val="0"/>
                <w:sz w:val="20"/>
                <w:szCs w:val="20"/>
                <w:lang w:val="cy-GB"/>
              </w:rPr>
              <w:t>gollwng log / cangen ar aelod</w:t>
            </w:r>
          </w:p>
          <w:p w:rsidR="32D58520" w:rsidP="07F615EA" w:rsidRDefault="32D58520" w14:paraId="1CA20839" w14:textId="3CAB59F5">
            <w:pPr>
              <w:pStyle w:val="ListParagraph"/>
              <w:numPr>
                <w:ilvl w:val="0"/>
                <w:numId w:val="16"/>
              </w:numPr>
              <w:spacing w:before="240" w:beforeAutospacing="off" w:after="240" w:afterAutospacing="off"/>
              <w:rPr>
                <w:noProof w:val="0"/>
                <w:sz w:val="20"/>
                <w:szCs w:val="20"/>
                <w:lang w:val="cy-GB"/>
              </w:rPr>
            </w:pPr>
            <w:r w:rsidRPr="07F615EA" w:rsidR="32D58520">
              <w:rPr>
                <w:noProof w:val="0"/>
                <w:sz w:val="20"/>
                <w:szCs w:val="20"/>
                <w:lang w:val="cy-GB"/>
              </w:rPr>
              <w:t>Baglu</w:t>
            </w:r>
          </w:p>
          <w:p w:rsidR="32D58520" w:rsidP="07F615EA" w:rsidRDefault="32D58520" w14:paraId="0F1FF706" w14:textId="4D54DE07">
            <w:pPr>
              <w:pStyle w:val="ListParagraph"/>
              <w:numPr>
                <w:ilvl w:val="0"/>
                <w:numId w:val="16"/>
              </w:numPr>
              <w:spacing w:before="240" w:beforeAutospacing="off" w:after="240" w:afterAutospacing="off"/>
              <w:rPr>
                <w:noProof w:val="0"/>
                <w:sz w:val="20"/>
                <w:szCs w:val="20"/>
                <w:lang w:val="cy-GB"/>
              </w:rPr>
            </w:pPr>
            <w:r w:rsidRPr="07F615EA" w:rsidR="32D58520">
              <w:rPr>
                <w:noProof w:val="0"/>
                <w:sz w:val="20"/>
                <w:szCs w:val="20"/>
                <w:lang w:val="cy-GB"/>
              </w:rPr>
              <w:t>cerdded i mewn i rhaff</w:t>
            </w:r>
          </w:p>
          <w:p w:rsidR="32D58520" w:rsidP="07F615EA" w:rsidRDefault="32D58520" w14:paraId="1FAD9848" w14:textId="16818E25">
            <w:pPr>
              <w:pStyle w:val="ListParagraph"/>
              <w:numPr>
                <w:ilvl w:val="0"/>
                <w:numId w:val="16"/>
              </w:numPr>
              <w:rPr>
                <w:noProof w:val="0"/>
                <w:sz w:val="20"/>
                <w:szCs w:val="20"/>
                <w:lang w:val="cy-GB"/>
              </w:rPr>
            </w:pPr>
            <w:r w:rsidRPr="07F615EA" w:rsidR="32D58520">
              <w:rPr>
                <w:noProof w:val="0"/>
                <w:sz w:val="20"/>
                <w:szCs w:val="20"/>
                <w:lang w:val="cy-GB"/>
              </w:rPr>
              <w:t>clais</w:t>
            </w:r>
          </w:p>
        </w:tc>
        <w:tc>
          <w:tcPr>
            <w:tcW w:w="986" w:type="dxa"/>
            <w:tcMar>
              <w:left w:w="105" w:type="dxa"/>
              <w:right w:w="105" w:type="dxa"/>
            </w:tcMar>
            <w:vAlign w:val="top"/>
          </w:tcPr>
          <w:p w:rsidR="32D58520" w:rsidRDefault="32D58520" w14:paraId="49043AE0" w14:textId="3BA5C142">
            <w:r w:rsidRPr="07F615EA" w:rsidR="32D58520">
              <w:rPr>
                <w:rFonts w:ascii="Aptos" w:hAnsi="Aptos" w:eastAsia="Aptos" w:cs="Aptos"/>
                <w:noProof w:val="0"/>
                <w:sz w:val="20"/>
                <w:szCs w:val="20"/>
                <w:lang w:val="cy-GB"/>
              </w:rPr>
              <w:t>Plant ac oedolion</w:t>
            </w:r>
          </w:p>
        </w:tc>
        <w:tc>
          <w:tcPr>
            <w:tcW w:w="1645" w:type="dxa"/>
            <w:tcMar>
              <w:left w:w="105" w:type="dxa"/>
              <w:right w:w="105" w:type="dxa"/>
            </w:tcMar>
            <w:vAlign w:val="top"/>
          </w:tcPr>
          <w:p w:rsidR="32D58520" w:rsidP="07F615EA" w:rsidRDefault="32D58520" w14:paraId="4BF189C7" w14:textId="517FA91B">
            <w:pPr>
              <w:pStyle w:val="ListParagraph"/>
              <w:numPr>
                <w:ilvl w:val="0"/>
                <w:numId w:val="9"/>
              </w:numPr>
              <w:rPr>
                <w:noProof w:val="0"/>
                <w:sz w:val="18"/>
                <w:szCs w:val="18"/>
                <w:lang w:val="cy-GB"/>
              </w:rPr>
            </w:pPr>
            <w:r w:rsidRPr="07F615EA" w:rsidR="32D58520">
              <w:rPr>
                <w:noProof w:val="0"/>
                <w:sz w:val="20"/>
                <w:szCs w:val="20"/>
                <w:lang w:val="cy-GB"/>
              </w:rPr>
              <w:t>Modelu a thrafod sut i ddefnyddio rhaffau cyn blaen</w:t>
            </w:r>
          </w:p>
          <w:p w:rsidR="32D58520" w:rsidP="07F615EA" w:rsidRDefault="32D58520" w14:paraId="4E0527E0" w14:textId="2475A4A2">
            <w:pPr>
              <w:pStyle w:val="ListParagraph"/>
              <w:numPr>
                <w:ilvl w:val="0"/>
                <w:numId w:val="9"/>
              </w:numPr>
              <w:spacing w:before="240" w:beforeAutospacing="off" w:after="240" w:afterAutospacing="off"/>
              <w:rPr>
                <w:noProof w:val="0"/>
                <w:sz w:val="20"/>
                <w:szCs w:val="20"/>
                <w:lang w:val="cy-GB"/>
              </w:rPr>
            </w:pPr>
            <w:r w:rsidRPr="07F615EA" w:rsidR="32D58520">
              <w:rPr>
                <w:noProof w:val="0"/>
                <w:sz w:val="20"/>
                <w:szCs w:val="20"/>
                <w:lang w:val="cy-GB"/>
              </w:rPr>
              <w:t>Cymharebau</w:t>
            </w:r>
            <w:r w:rsidRPr="07F615EA" w:rsidR="32D58520">
              <w:rPr>
                <w:noProof w:val="0"/>
                <w:sz w:val="20"/>
                <w:szCs w:val="20"/>
                <w:lang w:val="cy-GB"/>
              </w:rPr>
              <w:t xml:space="preserve"> cywir</w:t>
            </w:r>
          </w:p>
          <w:p w:rsidR="32D58520" w:rsidP="07F615EA" w:rsidRDefault="32D58520" w14:paraId="29A98D31" w14:textId="686FB88C">
            <w:pPr>
              <w:pStyle w:val="ListParagraph"/>
              <w:numPr>
                <w:ilvl w:val="0"/>
                <w:numId w:val="9"/>
              </w:numPr>
              <w:spacing w:before="240" w:beforeAutospacing="off" w:after="240" w:afterAutospacing="off"/>
              <w:rPr>
                <w:noProof w:val="0"/>
                <w:sz w:val="20"/>
                <w:szCs w:val="20"/>
                <w:lang w:val="cy-GB"/>
              </w:rPr>
            </w:pPr>
            <w:r w:rsidRPr="07F615EA" w:rsidR="32D58520">
              <w:rPr>
                <w:noProof w:val="0"/>
                <w:sz w:val="20"/>
                <w:szCs w:val="20"/>
                <w:lang w:val="cy-GB"/>
              </w:rPr>
              <w:t xml:space="preserve">Model a thrafod y defnydd o </w:t>
            </w:r>
            <w:r w:rsidRPr="07F615EA" w:rsidR="32D58520">
              <w:rPr>
                <w:noProof w:val="0"/>
                <w:sz w:val="20"/>
                <w:szCs w:val="20"/>
                <w:lang w:val="cy-GB"/>
              </w:rPr>
              <w:t>tarps</w:t>
            </w:r>
            <w:r w:rsidRPr="07F615EA" w:rsidR="32D58520">
              <w:rPr>
                <w:noProof w:val="0"/>
                <w:sz w:val="20"/>
                <w:szCs w:val="20"/>
                <w:lang w:val="cy-GB"/>
              </w:rPr>
              <w:t xml:space="preserve"> cyn</w:t>
            </w:r>
          </w:p>
          <w:p w:rsidR="32D58520" w:rsidP="07F615EA" w:rsidRDefault="32D58520" w14:paraId="37D52FA9" w14:textId="1FF161E5">
            <w:pPr>
              <w:pStyle w:val="ListParagraph"/>
              <w:numPr>
                <w:ilvl w:val="0"/>
                <w:numId w:val="9"/>
              </w:numPr>
              <w:spacing w:before="240" w:beforeAutospacing="off" w:after="240" w:afterAutospacing="off"/>
              <w:rPr>
                <w:noProof w:val="0"/>
                <w:sz w:val="20"/>
                <w:szCs w:val="20"/>
                <w:lang w:val="cy-GB"/>
              </w:rPr>
            </w:pPr>
            <w:r w:rsidRPr="07F615EA" w:rsidR="32D58520">
              <w:rPr>
                <w:noProof w:val="0"/>
                <w:sz w:val="20"/>
                <w:szCs w:val="20"/>
                <w:lang w:val="cy-GB"/>
              </w:rPr>
              <w:t xml:space="preserve">Sicrhau bod </w:t>
            </w:r>
            <w:r w:rsidRPr="07F615EA" w:rsidR="32D58520">
              <w:rPr>
                <w:noProof w:val="0"/>
                <w:sz w:val="20"/>
                <w:szCs w:val="20"/>
                <w:lang w:val="cy-GB"/>
              </w:rPr>
              <w:t>tarps</w:t>
            </w:r>
            <w:r w:rsidRPr="07F615EA" w:rsidR="32D58520">
              <w:rPr>
                <w:noProof w:val="0"/>
                <w:sz w:val="20"/>
                <w:szCs w:val="20"/>
                <w:lang w:val="cy-GB"/>
              </w:rPr>
              <w:t xml:space="preserve"> a ddefnyddir yn dilyn gofynion diogelwch</w:t>
            </w:r>
          </w:p>
          <w:p w:rsidR="32D58520" w:rsidP="07F615EA" w:rsidRDefault="32D58520" w14:paraId="4945C2E0" w14:textId="17E7C6F9">
            <w:pPr>
              <w:pStyle w:val="ListParagraph"/>
              <w:numPr>
                <w:ilvl w:val="0"/>
                <w:numId w:val="9"/>
              </w:numPr>
              <w:spacing w:before="240" w:beforeAutospacing="off" w:after="240" w:afterAutospacing="off"/>
              <w:rPr>
                <w:noProof w:val="0"/>
                <w:sz w:val="20"/>
                <w:szCs w:val="20"/>
                <w:lang w:val="cy-GB"/>
              </w:rPr>
            </w:pPr>
            <w:r w:rsidRPr="07F615EA" w:rsidR="32D58520">
              <w:rPr>
                <w:noProof w:val="0"/>
                <w:sz w:val="20"/>
                <w:szCs w:val="20"/>
                <w:lang w:val="cy-GB"/>
              </w:rPr>
              <w:t>Cynnal cyfrif pennau</w:t>
            </w:r>
          </w:p>
          <w:p w:rsidR="32D58520" w:rsidP="07F615EA" w:rsidRDefault="32D58520" w14:paraId="7F4AEB1C" w14:textId="458169E3">
            <w:pPr>
              <w:pStyle w:val="ListParagraph"/>
              <w:numPr>
                <w:ilvl w:val="0"/>
                <w:numId w:val="9"/>
              </w:numPr>
              <w:spacing w:before="240" w:beforeAutospacing="off" w:after="240" w:afterAutospacing="off"/>
              <w:rPr>
                <w:noProof w:val="0"/>
                <w:sz w:val="20"/>
                <w:szCs w:val="20"/>
                <w:lang w:val="cy-GB"/>
              </w:rPr>
            </w:pPr>
            <w:r w:rsidRPr="07F615EA" w:rsidR="32D58520">
              <w:rPr>
                <w:noProof w:val="0"/>
                <w:sz w:val="20"/>
                <w:szCs w:val="20"/>
                <w:lang w:val="cy-GB"/>
              </w:rPr>
              <w:t>Gwiriwch y tywydd a'r ardal cyn</w:t>
            </w:r>
          </w:p>
          <w:p w:rsidR="32D58520" w:rsidP="07F615EA" w:rsidRDefault="32D58520" w14:paraId="02993650" w14:textId="648CCB94">
            <w:pPr>
              <w:pStyle w:val="ListParagraph"/>
              <w:numPr>
                <w:ilvl w:val="0"/>
                <w:numId w:val="9"/>
              </w:numPr>
              <w:spacing w:before="240" w:beforeAutospacing="off" w:after="240" w:afterAutospacing="off"/>
              <w:rPr>
                <w:noProof w:val="0"/>
                <w:sz w:val="20"/>
                <w:szCs w:val="20"/>
                <w:lang w:val="cy-GB"/>
              </w:rPr>
            </w:pPr>
            <w:r w:rsidRPr="07F615EA" w:rsidR="32D58520">
              <w:rPr>
                <w:noProof w:val="0"/>
                <w:sz w:val="20"/>
                <w:szCs w:val="20"/>
                <w:lang w:val="cy-GB"/>
              </w:rPr>
              <w:t>Addysgu rheolau ar deithio gyda logiau / canghennau (llusgo cangen os yw'n hirach na braich, gofynnwch am help)</w:t>
            </w:r>
          </w:p>
          <w:p w:rsidR="32D58520" w:rsidP="07F615EA" w:rsidRDefault="32D58520" w14:paraId="40DB01E7" w14:textId="2294386B">
            <w:pPr>
              <w:pStyle w:val="ListParagraph"/>
              <w:numPr>
                <w:ilvl w:val="0"/>
                <w:numId w:val="9"/>
              </w:numPr>
              <w:spacing w:before="240" w:beforeAutospacing="off" w:after="240" w:afterAutospacing="off"/>
              <w:rPr>
                <w:noProof w:val="0"/>
                <w:sz w:val="20"/>
                <w:szCs w:val="20"/>
                <w:lang w:val="cy-GB"/>
              </w:rPr>
            </w:pPr>
            <w:r w:rsidRPr="07F615EA" w:rsidR="32D58520">
              <w:rPr>
                <w:noProof w:val="0"/>
                <w:sz w:val="20"/>
                <w:szCs w:val="20"/>
                <w:lang w:val="cy-GB"/>
              </w:rPr>
              <w:t>Cyfrif pegiau</w:t>
            </w:r>
          </w:p>
          <w:p w:rsidR="32D58520" w:rsidP="07F615EA" w:rsidRDefault="32D58520" w14:paraId="0B697670" w14:textId="5614D611">
            <w:pPr>
              <w:pStyle w:val="ListParagraph"/>
              <w:numPr>
                <w:ilvl w:val="0"/>
                <w:numId w:val="9"/>
              </w:numPr>
              <w:rPr>
                <w:noProof w:val="0"/>
                <w:sz w:val="20"/>
                <w:szCs w:val="20"/>
                <w:lang w:val="cy-GB"/>
              </w:rPr>
            </w:pPr>
            <w:r w:rsidRPr="07F615EA" w:rsidR="32D58520">
              <w:rPr>
                <w:noProof w:val="0"/>
                <w:sz w:val="20"/>
                <w:szCs w:val="20"/>
                <w:lang w:val="cy-GB"/>
              </w:rPr>
              <w:t>Asesu coed cyn a thapio oddi ar unrhyw bren marw</w:t>
            </w:r>
          </w:p>
        </w:tc>
        <w:tc>
          <w:tcPr>
            <w:tcW w:w="810" w:type="dxa"/>
            <w:tcMar>
              <w:left w:w="105" w:type="dxa"/>
              <w:right w:w="105" w:type="dxa"/>
            </w:tcMar>
            <w:vAlign w:val="top"/>
          </w:tcPr>
          <w:p w:rsidR="32D58520" w:rsidRDefault="32D58520" w14:paraId="60CD502D" w14:textId="53B0B714">
            <w:r w:rsidRPr="07F615EA" w:rsidR="32D58520">
              <w:rPr>
                <w:rFonts w:ascii="Aptos" w:hAnsi="Aptos" w:eastAsia="Aptos" w:cs="Aptos"/>
                <w:noProof w:val="0"/>
                <w:sz w:val="20"/>
                <w:szCs w:val="20"/>
                <w:lang w:val="cy-GB"/>
              </w:rPr>
              <w:t>Canolig</w:t>
            </w:r>
          </w:p>
        </w:tc>
      </w:tr>
      <w:tr w:rsidR="07F615EA" w:rsidTr="07F615EA" w14:paraId="3C5BCA05">
        <w:trPr>
          <w:trHeight w:val="300"/>
        </w:trPr>
        <w:tc>
          <w:tcPr>
            <w:tcW w:w="746" w:type="dxa"/>
            <w:tcMar>
              <w:left w:w="105" w:type="dxa"/>
              <w:right w:w="105" w:type="dxa"/>
            </w:tcMar>
            <w:vAlign w:val="top"/>
          </w:tcPr>
          <w:p w:rsidR="3D392BE8" w:rsidRDefault="3D392BE8" w14:paraId="2286BC27" w14:textId="69464921">
            <w:r w:rsidRPr="07F615EA" w:rsidR="3D392BE8">
              <w:rPr>
                <w:rFonts w:ascii="Aptos" w:hAnsi="Aptos" w:eastAsia="Aptos" w:cs="Aptos"/>
                <w:noProof w:val="0"/>
                <w:sz w:val="20"/>
                <w:szCs w:val="20"/>
                <w:lang w:val="cy-GB"/>
              </w:rPr>
              <w:t>Cloddio am bethau mewn sgwâr</w:t>
            </w:r>
          </w:p>
        </w:tc>
        <w:tc>
          <w:tcPr>
            <w:tcW w:w="1684" w:type="dxa"/>
            <w:tcMar>
              <w:left w:w="105" w:type="dxa"/>
              <w:right w:w="105" w:type="dxa"/>
            </w:tcMar>
            <w:vAlign w:val="top"/>
          </w:tcPr>
          <w:p w:rsidR="3D392BE8" w:rsidRDefault="3D392BE8" w14:paraId="5E7C9074" w14:textId="1D7C7DF5">
            <w:r w:rsidRPr="07F615EA" w:rsidR="3D392BE8">
              <w:rPr>
                <w:rFonts w:ascii="Aptos" w:hAnsi="Aptos" w:eastAsia="Aptos" w:cs="Aptos"/>
                <w:noProof w:val="0"/>
                <w:sz w:val="20"/>
                <w:szCs w:val="20"/>
                <w:lang w:val="cy-GB"/>
              </w:rPr>
              <w:t>Bydd y plant yn cael eu rhannu'n grwpiau i gloddio mewn sgwâr wedi'i wneud ymlaen llaw, wedi'i wneud gan yr athro. Byddant yn chwilio am bethau ac yn trafod yr hyn maen nhw wedi'i ddarganfod.</w:t>
            </w:r>
          </w:p>
        </w:tc>
        <w:tc>
          <w:tcPr>
            <w:tcW w:w="1771" w:type="dxa"/>
            <w:tcMar>
              <w:left w:w="105" w:type="dxa"/>
              <w:right w:w="105" w:type="dxa"/>
            </w:tcMar>
            <w:vAlign w:val="top"/>
          </w:tcPr>
          <w:p w:rsidR="0A956E9E" w:rsidP="07F615EA" w:rsidRDefault="0A956E9E" w14:paraId="757FDA6D" w14:textId="1A1EA038">
            <w:pPr>
              <w:spacing w:before="240" w:beforeAutospacing="off" w:after="240" w:afterAutospacing="off"/>
              <w:rPr>
                <w:rFonts w:ascii="Aptos" w:hAnsi="Aptos" w:eastAsia="Aptos" w:cs="Aptos"/>
                <w:noProof w:val="0"/>
                <w:sz w:val="18"/>
                <w:szCs w:val="18"/>
                <w:lang w:val="cy-GB"/>
              </w:rPr>
            </w:pPr>
            <w:r w:rsidRPr="07F615EA" w:rsidR="0A956E9E">
              <w:rPr>
                <w:rFonts w:ascii="Aptos" w:hAnsi="Aptos" w:eastAsia="Aptos" w:cs="Aptos"/>
                <w:noProof w:val="0"/>
                <w:sz w:val="20"/>
                <w:szCs w:val="20"/>
                <w:lang w:val="cy-GB"/>
              </w:rPr>
              <w:t>Amlygiad i facteria buddiol i adeiladu system imiwnedd iach, gweithredol</w:t>
            </w:r>
          </w:p>
          <w:p w:rsidR="0A956E9E" w:rsidP="07F615EA" w:rsidRDefault="0A956E9E" w14:paraId="7BA2C110" w14:textId="73AF76FC">
            <w:pPr>
              <w:spacing w:before="240" w:beforeAutospacing="off" w:after="240" w:afterAutospacing="off"/>
              <w:rPr>
                <w:rFonts w:ascii="Aptos" w:hAnsi="Aptos" w:eastAsia="Aptos" w:cs="Aptos"/>
                <w:noProof w:val="0"/>
                <w:sz w:val="18"/>
                <w:szCs w:val="18"/>
                <w:lang w:val="cy-GB"/>
              </w:rPr>
            </w:pPr>
            <w:r w:rsidRPr="07F615EA" w:rsidR="0A956E9E">
              <w:rPr>
                <w:rFonts w:ascii="Aptos" w:hAnsi="Aptos" w:eastAsia="Aptos" w:cs="Aptos"/>
                <w:noProof w:val="0"/>
                <w:sz w:val="20"/>
                <w:szCs w:val="20"/>
                <w:lang w:val="cy-GB"/>
              </w:rPr>
              <w:t>Deunydd agored synhwyraidd</w:t>
            </w:r>
          </w:p>
          <w:p w:rsidR="0A956E9E" w:rsidP="07F615EA" w:rsidRDefault="0A956E9E" w14:paraId="7A230D59" w14:textId="10253F83">
            <w:pPr>
              <w:spacing w:before="240" w:beforeAutospacing="off" w:after="240" w:afterAutospacing="off"/>
              <w:rPr>
                <w:rFonts w:ascii="Aptos" w:hAnsi="Aptos" w:eastAsia="Aptos" w:cs="Aptos"/>
                <w:noProof w:val="0"/>
                <w:sz w:val="18"/>
                <w:szCs w:val="18"/>
                <w:lang w:val="cy-GB"/>
              </w:rPr>
            </w:pPr>
            <w:r w:rsidRPr="07F615EA" w:rsidR="0A956E9E">
              <w:rPr>
                <w:rFonts w:ascii="Aptos" w:hAnsi="Aptos" w:eastAsia="Aptos" w:cs="Aptos"/>
                <w:noProof w:val="0"/>
                <w:sz w:val="20"/>
                <w:szCs w:val="20"/>
                <w:lang w:val="cy-GB"/>
              </w:rPr>
              <w:t>Gall plant fod yn rhan o wirio'r ardal cyn chwarae (gweledol), creu ymdeimlad o berchnogaeth a chodi ymwybyddiaeth o berygl posibl</w:t>
            </w:r>
          </w:p>
          <w:p w:rsidR="0A956E9E" w:rsidP="07F615EA" w:rsidRDefault="0A956E9E" w14:paraId="0AB33268" w14:textId="1E3E46A4">
            <w:pPr>
              <w:spacing w:before="240" w:beforeAutospacing="off" w:after="240" w:afterAutospacing="off"/>
              <w:rPr>
                <w:rFonts w:ascii="Aptos" w:hAnsi="Aptos" w:eastAsia="Aptos" w:cs="Aptos"/>
                <w:noProof w:val="0"/>
                <w:sz w:val="18"/>
                <w:szCs w:val="18"/>
                <w:lang w:val="cy-GB"/>
              </w:rPr>
            </w:pPr>
            <w:r w:rsidRPr="07F615EA" w:rsidR="0A956E9E">
              <w:rPr>
                <w:rFonts w:ascii="Aptos" w:hAnsi="Aptos" w:eastAsia="Aptos" w:cs="Aptos"/>
                <w:noProof w:val="0"/>
                <w:sz w:val="20"/>
                <w:szCs w:val="20"/>
                <w:lang w:val="cy-GB"/>
              </w:rPr>
              <w:t>Ymchwilio i'r hyn maen nhw'n ei weld a'i deimlo</w:t>
            </w:r>
          </w:p>
          <w:p w:rsidR="0A956E9E" w:rsidP="07F615EA" w:rsidRDefault="0A956E9E" w14:paraId="4AAB9E4A" w14:textId="692B4485">
            <w:pPr>
              <w:spacing w:before="240" w:beforeAutospacing="off" w:after="240" w:afterAutospacing="off"/>
              <w:rPr>
                <w:rFonts w:ascii="Aptos" w:hAnsi="Aptos" w:eastAsia="Aptos" w:cs="Aptos"/>
                <w:noProof w:val="0"/>
                <w:sz w:val="18"/>
                <w:szCs w:val="18"/>
                <w:lang w:val="cy-GB"/>
              </w:rPr>
            </w:pPr>
            <w:r w:rsidRPr="07F615EA" w:rsidR="0A956E9E">
              <w:rPr>
                <w:rFonts w:ascii="Aptos" w:hAnsi="Aptos" w:eastAsia="Aptos" w:cs="Aptos"/>
                <w:noProof w:val="0"/>
                <w:sz w:val="20"/>
                <w:szCs w:val="20"/>
                <w:lang w:val="cy-GB"/>
              </w:rPr>
              <w:t>Sgiliau echddygol mân a gros o gasglu, patio, gwasgu'r pridd</w:t>
            </w:r>
          </w:p>
          <w:p w:rsidR="0A956E9E" w:rsidP="07F615EA" w:rsidRDefault="0A956E9E" w14:paraId="02F21DF0" w14:textId="635A43F3">
            <w:pPr>
              <w:rPr>
                <w:rFonts w:ascii="Aptos" w:hAnsi="Aptos" w:eastAsia="Aptos" w:cs="Aptos"/>
                <w:noProof w:val="0"/>
                <w:sz w:val="18"/>
                <w:szCs w:val="18"/>
                <w:lang w:val="cy-GB"/>
              </w:rPr>
            </w:pPr>
            <w:r w:rsidRPr="07F615EA" w:rsidR="0A956E9E">
              <w:rPr>
                <w:rFonts w:ascii="Aptos" w:hAnsi="Aptos" w:eastAsia="Aptos" w:cs="Aptos"/>
                <w:noProof w:val="0"/>
                <w:sz w:val="20"/>
                <w:szCs w:val="20"/>
                <w:lang w:val="cy-GB"/>
              </w:rPr>
              <w:t>Datblygu sgiliau gwyddonol</w:t>
            </w:r>
          </w:p>
        </w:tc>
        <w:tc>
          <w:tcPr>
            <w:tcW w:w="1879" w:type="dxa"/>
            <w:tcMar>
              <w:left w:w="105" w:type="dxa"/>
              <w:right w:w="105" w:type="dxa"/>
            </w:tcMar>
            <w:vAlign w:val="top"/>
          </w:tcPr>
          <w:p w:rsidR="0E8BA4AC" w:rsidP="07F615EA" w:rsidRDefault="0E8BA4AC" w14:paraId="44D7AB01" w14:textId="6D42E039">
            <w:pPr>
              <w:pStyle w:val="ListParagraph"/>
              <w:numPr>
                <w:ilvl w:val="0"/>
                <w:numId w:val="18"/>
              </w:numPr>
              <w:rPr>
                <w:noProof w:val="0"/>
                <w:sz w:val="18"/>
                <w:szCs w:val="18"/>
                <w:lang w:val="cy-GB"/>
              </w:rPr>
            </w:pPr>
            <w:r w:rsidRPr="07F615EA" w:rsidR="0E8BA4AC">
              <w:rPr>
                <w:noProof w:val="0"/>
                <w:sz w:val="20"/>
                <w:szCs w:val="20"/>
                <w:lang w:val="cy-GB"/>
              </w:rPr>
              <w:t>Llyncu pridd</w:t>
            </w:r>
          </w:p>
          <w:p w:rsidR="0E8BA4AC" w:rsidP="07F615EA" w:rsidRDefault="0E8BA4AC" w14:paraId="6C4D8281" w14:textId="2B0740F1">
            <w:pPr>
              <w:pStyle w:val="ListParagraph"/>
              <w:numPr>
                <w:ilvl w:val="0"/>
                <w:numId w:val="18"/>
              </w:numPr>
              <w:spacing w:before="240" w:beforeAutospacing="off" w:after="240" w:afterAutospacing="off"/>
              <w:rPr>
                <w:noProof w:val="0"/>
                <w:sz w:val="20"/>
                <w:szCs w:val="20"/>
                <w:lang w:val="cy-GB"/>
              </w:rPr>
            </w:pPr>
            <w:r w:rsidRPr="07F615EA" w:rsidR="0E8BA4AC">
              <w:rPr>
                <w:noProof w:val="0"/>
                <w:sz w:val="20"/>
                <w:szCs w:val="20"/>
                <w:lang w:val="cy-GB"/>
              </w:rPr>
              <w:t>Alergeddau</w:t>
            </w:r>
          </w:p>
          <w:p w:rsidR="0E8BA4AC" w:rsidP="07F615EA" w:rsidRDefault="0E8BA4AC" w14:paraId="1827E3CD" w14:textId="551F4C79">
            <w:pPr>
              <w:pStyle w:val="ListParagraph"/>
              <w:numPr>
                <w:ilvl w:val="0"/>
                <w:numId w:val="18"/>
              </w:numPr>
              <w:spacing w:before="240" w:beforeAutospacing="off" w:after="240" w:afterAutospacing="off"/>
              <w:rPr>
                <w:noProof w:val="0"/>
                <w:sz w:val="20"/>
                <w:szCs w:val="20"/>
                <w:lang w:val="cy-GB"/>
              </w:rPr>
            </w:pPr>
            <w:r w:rsidRPr="07F615EA" w:rsidR="0E8BA4AC">
              <w:rPr>
                <w:noProof w:val="0"/>
                <w:sz w:val="20"/>
                <w:szCs w:val="20"/>
                <w:lang w:val="cy-GB"/>
              </w:rPr>
              <w:t>Mae plant yn oeri</w:t>
            </w:r>
          </w:p>
          <w:p w:rsidR="0E8BA4AC" w:rsidP="07F615EA" w:rsidRDefault="0E8BA4AC" w14:paraId="533852B8" w14:textId="6525BFBC">
            <w:pPr>
              <w:pStyle w:val="ListParagraph"/>
              <w:numPr>
                <w:ilvl w:val="0"/>
                <w:numId w:val="18"/>
              </w:numPr>
              <w:rPr>
                <w:noProof w:val="0"/>
                <w:sz w:val="20"/>
                <w:szCs w:val="20"/>
                <w:lang w:val="cy-GB"/>
              </w:rPr>
            </w:pPr>
            <w:r w:rsidRPr="07F615EA" w:rsidR="0E8BA4AC">
              <w:rPr>
                <w:noProof w:val="0"/>
                <w:sz w:val="20"/>
                <w:szCs w:val="20"/>
                <w:lang w:val="cy-GB"/>
              </w:rPr>
              <w:t>Amsugno pridd halogedig</w:t>
            </w:r>
          </w:p>
          <w:p w:rsidR="07F615EA" w:rsidP="07F615EA" w:rsidRDefault="07F615EA" w14:paraId="272AB475" w14:textId="58321062">
            <w:pPr>
              <w:rPr>
                <w:rFonts w:ascii="Aptos" w:hAnsi="Aptos" w:eastAsia="Aptos" w:cs="Aptos"/>
                <w:b w:val="0"/>
                <w:bCs w:val="0"/>
                <w:i w:val="0"/>
                <w:iCs w:val="0"/>
                <w:caps w:val="0"/>
                <w:smallCaps w:val="0"/>
                <w:color w:val="000000" w:themeColor="text1" w:themeTint="FF" w:themeShade="FF"/>
                <w:sz w:val="20"/>
                <w:szCs w:val="20"/>
              </w:rPr>
            </w:pPr>
          </w:p>
        </w:tc>
        <w:tc>
          <w:tcPr>
            <w:tcW w:w="986" w:type="dxa"/>
            <w:tcMar>
              <w:left w:w="105" w:type="dxa"/>
              <w:right w:w="105" w:type="dxa"/>
            </w:tcMar>
            <w:vAlign w:val="top"/>
          </w:tcPr>
          <w:p w:rsidR="065C0B35" w:rsidRDefault="065C0B35" w14:paraId="4AC5F11C" w14:textId="759EC3DE">
            <w:r w:rsidRPr="07F615EA" w:rsidR="065C0B35">
              <w:rPr>
                <w:rFonts w:ascii="Aptos" w:hAnsi="Aptos" w:eastAsia="Aptos" w:cs="Aptos"/>
                <w:noProof w:val="0"/>
                <w:sz w:val="20"/>
                <w:szCs w:val="20"/>
                <w:lang w:val="cy-GB"/>
              </w:rPr>
              <w:t>Plant ac oedolion</w:t>
            </w:r>
          </w:p>
        </w:tc>
        <w:tc>
          <w:tcPr>
            <w:tcW w:w="1645" w:type="dxa"/>
            <w:tcMar>
              <w:left w:w="105" w:type="dxa"/>
              <w:right w:w="105" w:type="dxa"/>
            </w:tcMar>
            <w:vAlign w:val="top"/>
          </w:tcPr>
          <w:p w:rsidR="065C0B35" w:rsidP="07F615EA" w:rsidRDefault="065C0B35" w14:paraId="4B10C026" w14:textId="05295730">
            <w:pPr>
              <w:pStyle w:val="ListParagraph"/>
              <w:numPr>
                <w:ilvl w:val="0"/>
                <w:numId w:val="19"/>
              </w:numPr>
              <w:rPr>
                <w:noProof w:val="0"/>
                <w:sz w:val="18"/>
                <w:szCs w:val="18"/>
                <w:lang w:val="cy-GB"/>
              </w:rPr>
            </w:pPr>
            <w:r w:rsidRPr="07F615EA" w:rsidR="065C0B35">
              <w:rPr>
                <w:noProof w:val="0"/>
                <w:sz w:val="20"/>
                <w:szCs w:val="20"/>
                <w:lang w:val="cy-GB"/>
              </w:rPr>
              <w:t>Darparu darpariaethau golchi dwylo ar gyfer yn ystod ac ar ôl chwarae</w:t>
            </w:r>
          </w:p>
          <w:p w:rsidR="065C0B35" w:rsidP="07F615EA" w:rsidRDefault="065C0B35" w14:paraId="0C79A631" w14:textId="29BFE1D5">
            <w:pPr>
              <w:pStyle w:val="ListParagraph"/>
              <w:numPr>
                <w:ilvl w:val="0"/>
                <w:numId w:val="19"/>
              </w:numPr>
              <w:spacing w:before="240" w:beforeAutospacing="off" w:after="240" w:afterAutospacing="off"/>
              <w:rPr>
                <w:noProof w:val="0"/>
                <w:sz w:val="20"/>
                <w:szCs w:val="20"/>
                <w:lang w:val="cy-GB"/>
              </w:rPr>
            </w:pPr>
            <w:r w:rsidRPr="07F615EA" w:rsidR="065C0B35">
              <w:rPr>
                <w:noProof w:val="0"/>
                <w:sz w:val="20"/>
                <w:szCs w:val="20"/>
                <w:lang w:val="cy-GB"/>
              </w:rPr>
              <w:t>Sefydlu arferion golchi dwylo</w:t>
            </w:r>
          </w:p>
          <w:p w:rsidR="065C0B35" w:rsidP="07F615EA" w:rsidRDefault="065C0B35" w14:paraId="63BCF61C" w14:textId="2C9705FF">
            <w:pPr>
              <w:pStyle w:val="ListParagraph"/>
              <w:numPr>
                <w:ilvl w:val="0"/>
                <w:numId w:val="19"/>
              </w:numPr>
              <w:spacing w:before="240" w:beforeAutospacing="off" w:after="240" w:afterAutospacing="off"/>
              <w:rPr>
                <w:noProof w:val="0"/>
                <w:sz w:val="20"/>
                <w:szCs w:val="20"/>
                <w:lang w:val="cy-GB"/>
              </w:rPr>
            </w:pPr>
            <w:r w:rsidRPr="07F615EA" w:rsidR="065C0B35">
              <w:rPr>
                <w:noProof w:val="0"/>
                <w:sz w:val="20"/>
                <w:szCs w:val="20"/>
                <w:lang w:val="cy-GB"/>
              </w:rPr>
              <w:t>Annog trefn dim bwyta</w:t>
            </w:r>
          </w:p>
          <w:p w:rsidR="065C0B35" w:rsidP="07F615EA" w:rsidRDefault="065C0B35" w14:paraId="6E186ECE" w14:textId="1480EA83">
            <w:pPr>
              <w:pStyle w:val="ListParagraph"/>
              <w:numPr>
                <w:ilvl w:val="0"/>
                <w:numId w:val="19"/>
              </w:numPr>
              <w:spacing w:before="240" w:beforeAutospacing="off" w:after="240" w:afterAutospacing="off"/>
              <w:rPr>
                <w:noProof w:val="0"/>
                <w:sz w:val="20"/>
                <w:szCs w:val="20"/>
                <w:lang w:val="cy-GB"/>
              </w:rPr>
            </w:pPr>
            <w:r w:rsidRPr="07F615EA" w:rsidR="065C0B35">
              <w:rPr>
                <w:noProof w:val="0"/>
                <w:sz w:val="20"/>
                <w:szCs w:val="20"/>
                <w:lang w:val="cy-GB"/>
              </w:rPr>
              <w:t xml:space="preserve">Dylid gwirio pridd am </w:t>
            </w:r>
            <w:r w:rsidRPr="07F615EA" w:rsidR="065C0B35">
              <w:rPr>
                <w:noProof w:val="0"/>
                <w:sz w:val="20"/>
                <w:szCs w:val="20"/>
                <w:lang w:val="cy-GB"/>
              </w:rPr>
              <w:t>halogion</w:t>
            </w:r>
            <w:r w:rsidRPr="07F615EA" w:rsidR="065C0B35">
              <w:rPr>
                <w:noProof w:val="0"/>
                <w:sz w:val="20"/>
                <w:szCs w:val="20"/>
                <w:lang w:val="cy-GB"/>
              </w:rPr>
              <w:t xml:space="preserve"> cyn chwarae</w:t>
            </w:r>
          </w:p>
          <w:p w:rsidR="065C0B35" w:rsidP="07F615EA" w:rsidRDefault="065C0B35" w14:paraId="0FF8A757" w14:textId="0FC62606">
            <w:pPr>
              <w:pStyle w:val="ListParagraph"/>
              <w:numPr>
                <w:ilvl w:val="0"/>
                <w:numId w:val="19"/>
              </w:numPr>
              <w:spacing w:before="240" w:beforeAutospacing="off" w:after="240" w:afterAutospacing="off"/>
              <w:rPr>
                <w:noProof w:val="0"/>
                <w:sz w:val="20"/>
                <w:szCs w:val="20"/>
                <w:lang w:val="cy-GB"/>
              </w:rPr>
            </w:pPr>
            <w:r w:rsidRPr="07F615EA" w:rsidR="065C0B35">
              <w:rPr>
                <w:noProof w:val="0"/>
                <w:sz w:val="20"/>
                <w:szCs w:val="20"/>
                <w:lang w:val="cy-GB"/>
              </w:rPr>
              <w:t>Rhieni yn rhoi newid dillad os ydynt yn cael eu gwely</w:t>
            </w:r>
          </w:p>
          <w:p w:rsidR="065C0B35" w:rsidP="07F615EA" w:rsidRDefault="065C0B35" w14:paraId="7F2C3816" w14:textId="1D1D8608">
            <w:pPr>
              <w:pStyle w:val="ListParagraph"/>
              <w:numPr>
                <w:ilvl w:val="0"/>
                <w:numId w:val="19"/>
              </w:numPr>
              <w:spacing w:before="240" w:beforeAutospacing="off" w:after="240" w:afterAutospacing="off"/>
              <w:rPr>
                <w:noProof w:val="0"/>
                <w:sz w:val="20"/>
                <w:szCs w:val="20"/>
                <w:lang w:val="cy-GB"/>
              </w:rPr>
            </w:pPr>
            <w:r w:rsidRPr="07F615EA" w:rsidR="065C0B35">
              <w:rPr>
                <w:noProof w:val="0"/>
                <w:sz w:val="20"/>
                <w:szCs w:val="20"/>
                <w:lang w:val="cy-GB"/>
              </w:rPr>
              <w:t>Plant sy'n debygol o archwilio trwy roi pethau yn eu ceg</w:t>
            </w:r>
          </w:p>
          <w:p w:rsidR="065C0B35" w:rsidP="07F615EA" w:rsidRDefault="065C0B35" w14:paraId="07B64582" w14:textId="4EDFEA6B">
            <w:pPr>
              <w:pStyle w:val="ListParagraph"/>
              <w:numPr>
                <w:ilvl w:val="0"/>
                <w:numId w:val="19"/>
              </w:numPr>
              <w:spacing w:before="240" w:beforeAutospacing="off" w:after="240" w:afterAutospacing="off"/>
              <w:rPr>
                <w:noProof w:val="0"/>
                <w:sz w:val="20"/>
                <w:szCs w:val="20"/>
                <w:lang w:val="cy-GB"/>
              </w:rPr>
            </w:pPr>
            <w:r w:rsidRPr="07F615EA" w:rsidR="065C0B35">
              <w:rPr>
                <w:noProof w:val="0"/>
                <w:sz w:val="20"/>
                <w:szCs w:val="20"/>
                <w:lang w:val="cy-GB"/>
              </w:rPr>
              <w:t>Goruchwyliaeth ychwanegol i blant sydd â mwy o debygolrwydd o roi pethau yn eu ceg</w:t>
            </w:r>
          </w:p>
          <w:p w:rsidR="065C0B35" w:rsidP="07F615EA" w:rsidRDefault="065C0B35" w14:paraId="1B06DAA5" w14:textId="1F063BBD">
            <w:pPr>
              <w:pStyle w:val="ListParagraph"/>
              <w:numPr>
                <w:ilvl w:val="0"/>
                <w:numId w:val="19"/>
              </w:numPr>
              <w:spacing w:before="240" w:beforeAutospacing="off" w:after="240" w:afterAutospacing="off"/>
              <w:rPr>
                <w:noProof w:val="0"/>
                <w:sz w:val="20"/>
                <w:szCs w:val="20"/>
                <w:lang w:val="cy-GB"/>
              </w:rPr>
            </w:pPr>
            <w:r w:rsidRPr="07F615EA" w:rsidR="065C0B35">
              <w:rPr>
                <w:noProof w:val="0"/>
                <w:sz w:val="20"/>
                <w:szCs w:val="20"/>
                <w:lang w:val="cy-GB"/>
              </w:rPr>
              <w:t>Mae pob plentyn yn ymwybodol o beidio â rhoi gwrthrychau bach yn eu ceg</w:t>
            </w:r>
          </w:p>
          <w:p w:rsidR="065C0B35" w:rsidP="07F615EA" w:rsidRDefault="065C0B35" w14:paraId="4163ADE1" w14:textId="4FEC39AE">
            <w:pPr>
              <w:pStyle w:val="ListParagraph"/>
              <w:numPr>
                <w:ilvl w:val="0"/>
                <w:numId w:val="19"/>
              </w:numPr>
              <w:spacing w:before="240" w:beforeAutospacing="off" w:after="240" w:afterAutospacing="off"/>
              <w:rPr>
                <w:noProof w:val="0"/>
                <w:sz w:val="20"/>
                <w:szCs w:val="20"/>
                <w:lang w:val="cy-GB"/>
              </w:rPr>
            </w:pPr>
            <w:r w:rsidRPr="07F615EA" w:rsidR="065C0B35">
              <w:rPr>
                <w:noProof w:val="0"/>
                <w:sz w:val="20"/>
                <w:szCs w:val="20"/>
                <w:lang w:val="cy-GB"/>
              </w:rPr>
              <w:t>Tynnwch unrhyw blanhigion peryglus</w:t>
            </w:r>
          </w:p>
          <w:p w:rsidR="065C0B35" w:rsidP="07F615EA" w:rsidRDefault="065C0B35" w14:paraId="6C695AB2" w14:textId="22E98D7B">
            <w:pPr>
              <w:pStyle w:val="ListParagraph"/>
              <w:numPr>
                <w:ilvl w:val="0"/>
                <w:numId w:val="19"/>
              </w:numPr>
              <w:rPr>
                <w:noProof w:val="0"/>
                <w:sz w:val="20"/>
                <w:szCs w:val="20"/>
                <w:lang w:val="cy-GB"/>
              </w:rPr>
            </w:pPr>
            <w:r w:rsidRPr="07F615EA" w:rsidR="065C0B35">
              <w:rPr>
                <w:noProof w:val="0"/>
                <w:sz w:val="20"/>
                <w:szCs w:val="20"/>
                <w:lang w:val="cy-GB"/>
              </w:rPr>
              <w:t>Anogwch blant i olchi dwylo cyn cyffwrdd â'u dwylo</w:t>
            </w:r>
          </w:p>
        </w:tc>
        <w:tc>
          <w:tcPr>
            <w:tcW w:w="810" w:type="dxa"/>
            <w:tcMar>
              <w:left w:w="105" w:type="dxa"/>
              <w:right w:w="105" w:type="dxa"/>
            </w:tcMar>
            <w:vAlign w:val="top"/>
          </w:tcPr>
          <w:p w:rsidR="5625C4CC" w:rsidRDefault="5625C4CC" w14:paraId="3A5FD659" w14:textId="25D2A6D8">
            <w:r w:rsidRPr="07F615EA" w:rsidR="5625C4CC">
              <w:rPr>
                <w:rFonts w:ascii="Aptos" w:hAnsi="Aptos" w:eastAsia="Aptos" w:cs="Aptos"/>
                <w:noProof w:val="0"/>
                <w:sz w:val="20"/>
                <w:szCs w:val="20"/>
                <w:lang w:val="cy-GB"/>
              </w:rPr>
              <w:t>Canolig</w:t>
            </w:r>
          </w:p>
        </w:tc>
      </w:tr>
    </w:tbl>
    <w:p w:rsidR="07F615EA" w:rsidP="07F615EA" w:rsidRDefault="07F615EA" w14:paraId="5BF34B37" w14:textId="465482B2">
      <w:pPr>
        <w:spacing w:line="360" w:lineRule="auto"/>
        <w:jc w:val="both"/>
        <w:rPr>
          <w:rFonts w:eastAsia="Times New Roman" w:cs="Times New Roman"/>
          <w:color w:val="000000" w:themeColor="text1" w:themeTint="FF" w:themeShade="FF"/>
          <w:u w:val="none"/>
        </w:rPr>
      </w:pPr>
    </w:p>
    <w:p w:rsidR="4C5335A8" w:rsidP="4C5335A8" w:rsidRDefault="4C5335A8" w14:paraId="46405F8C" w14:textId="4787D2A0">
      <w:pPr>
        <w:spacing w:line="360" w:lineRule="auto"/>
        <w:jc w:val="both"/>
        <w:rPr>
          <w:rFonts w:eastAsia="Times New Roman" w:cs="Times New Roman"/>
          <w:color w:val="000000" w:themeColor="text1"/>
          <w:u w:val="single"/>
        </w:rPr>
      </w:pPr>
    </w:p>
    <w:p w:rsidR="4C5335A8" w:rsidP="4C5335A8" w:rsidRDefault="4C5335A8" w14:paraId="47A2301B" w14:textId="3261EBD0">
      <w:pPr>
        <w:spacing w:line="360" w:lineRule="auto"/>
        <w:jc w:val="both"/>
        <w:rPr>
          <w:rFonts w:eastAsia="Times New Roman" w:cs="Times New Roman"/>
          <w:color w:val="000000" w:themeColor="text1"/>
          <w:u w:val="single"/>
        </w:rPr>
      </w:pPr>
    </w:p>
    <w:p w:rsidR="4C5335A8" w:rsidP="4C5335A8" w:rsidRDefault="4C5335A8" w14:paraId="08FC2288" w14:textId="6D9D1F68">
      <w:pPr>
        <w:spacing w:line="360" w:lineRule="auto"/>
        <w:jc w:val="both"/>
        <w:rPr>
          <w:rFonts w:eastAsia="Times New Roman" w:cs="Times New Roman"/>
          <w:color w:val="000000" w:themeColor="text1"/>
          <w:u w:val="single"/>
        </w:rPr>
      </w:pPr>
    </w:p>
    <w:p w:rsidR="4C5335A8" w:rsidP="4C5335A8" w:rsidRDefault="4C5335A8" w14:paraId="53AF106E" w14:textId="300CE740">
      <w:pPr>
        <w:spacing w:line="360" w:lineRule="auto"/>
        <w:jc w:val="both"/>
        <w:rPr>
          <w:rFonts w:eastAsia="Times New Roman" w:cs="Times New Roman"/>
          <w:color w:val="000000" w:themeColor="text1"/>
          <w:u w:val="single"/>
        </w:rPr>
      </w:pPr>
    </w:p>
    <w:p w:rsidR="4C5335A8" w:rsidP="4C5335A8" w:rsidRDefault="4C5335A8" w14:paraId="0EAD56C1" w14:textId="604A69C0">
      <w:pPr>
        <w:spacing w:line="360" w:lineRule="auto"/>
        <w:jc w:val="both"/>
        <w:rPr>
          <w:rFonts w:eastAsia="Times New Roman" w:cs="Times New Roman"/>
          <w:color w:val="000000" w:themeColor="text1"/>
          <w:u w:val="single"/>
        </w:rPr>
      </w:pPr>
    </w:p>
    <w:p w:rsidR="07F615EA" w:rsidP="07F615EA" w:rsidRDefault="07F615EA" w14:paraId="2FE7A002" w14:textId="5A7C418B">
      <w:pPr>
        <w:pStyle w:val="Normal"/>
        <w:spacing w:line="360" w:lineRule="auto"/>
        <w:jc w:val="both"/>
        <w:rPr>
          <w:rFonts w:eastAsia="Times New Roman" w:cs="Times New Roman"/>
          <w:color w:val="000000" w:themeColor="text1" w:themeTint="FF" w:themeShade="FF"/>
          <w:u w:val="single"/>
        </w:rPr>
      </w:pPr>
    </w:p>
    <w:p w:rsidR="07F615EA" w:rsidP="07F615EA" w:rsidRDefault="07F615EA" w14:paraId="490DAAA8" w14:textId="2521C9B1">
      <w:pPr>
        <w:pStyle w:val="Normal"/>
        <w:spacing w:line="360" w:lineRule="auto"/>
        <w:jc w:val="both"/>
        <w:rPr>
          <w:rFonts w:eastAsia="Times New Roman" w:cs="Times New Roman"/>
          <w:color w:val="000000" w:themeColor="text1" w:themeTint="FF" w:themeShade="FF"/>
          <w:u w:val="single"/>
        </w:rPr>
      </w:pPr>
    </w:p>
    <w:p w:rsidR="07F615EA" w:rsidP="07F615EA" w:rsidRDefault="07F615EA" w14:paraId="4B9F109E" w14:textId="2DCEB0E9">
      <w:pPr>
        <w:pStyle w:val="Normal"/>
        <w:spacing w:line="360" w:lineRule="auto"/>
        <w:jc w:val="both"/>
        <w:rPr>
          <w:rFonts w:eastAsia="Times New Roman" w:cs="Times New Roman"/>
          <w:color w:val="000000" w:themeColor="text1" w:themeTint="FF" w:themeShade="FF"/>
          <w:u w:val="single"/>
        </w:rPr>
      </w:pPr>
    </w:p>
    <w:p w:rsidR="07F615EA" w:rsidP="07F615EA" w:rsidRDefault="07F615EA" w14:paraId="2ED11251" w14:textId="06AA1577">
      <w:pPr>
        <w:pStyle w:val="Normal"/>
        <w:spacing w:line="360" w:lineRule="auto"/>
        <w:jc w:val="both"/>
        <w:rPr>
          <w:rFonts w:eastAsia="Times New Roman" w:cs="Times New Roman"/>
          <w:color w:val="000000" w:themeColor="text1" w:themeTint="FF" w:themeShade="FF"/>
          <w:u w:val="single"/>
        </w:rPr>
      </w:pPr>
    </w:p>
    <w:p w:rsidR="07F615EA" w:rsidP="07F615EA" w:rsidRDefault="07F615EA" w14:paraId="2D72FF45" w14:textId="07FE3128">
      <w:pPr>
        <w:pStyle w:val="Normal"/>
        <w:spacing w:line="360" w:lineRule="auto"/>
        <w:jc w:val="both"/>
        <w:rPr>
          <w:rFonts w:eastAsia="Times New Roman" w:cs="Times New Roman"/>
          <w:color w:val="000000" w:themeColor="text1" w:themeTint="FF" w:themeShade="FF"/>
          <w:u w:val="single"/>
        </w:rPr>
      </w:pPr>
    </w:p>
    <w:p w:rsidR="07F615EA" w:rsidP="07F615EA" w:rsidRDefault="07F615EA" w14:paraId="4A571B4E" w14:textId="3541872F">
      <w:pPr>
        <w:pStyle w:val="Normal"/>
        <w:spacing w:line="360" w:lineRule="auto"/>
        <w:jc w:val="both"/>
        <w:rPr>
          <w:rFonts w:eastAsia="Times New Roman" w:cs="Times New Roman"/>
          <w:color w:val="000000" w:themeColor="text1" w:themeTint="FF" w:themeShade="FF"/>
          <w:u w:val="single"/>
        </w:rPr>
      </w:pPr>
    </w:p>
    <w:p w:rsidR="07F615EA" w:rsidP="07F615EA" w:rsidRDefault="07F615EA" w14:paraId="0A2E1C8F" w14:textId="2BC08C90">
      <w:pPr>
        <w:pStyle w:val="Normal"/>
        <w:spacing w:line="360" w:lineRule="auto"/>
        <w:jc w:val="both"/>
        <w:rPr>
          <w:rFonts w:eastAsia="Times New Roman" w:cs="Times New Roman"/>
          <w:color w:val="000000" w:themeColor="text1" w:themeTint="FF" w:themeShade="FF"/>
          <w:u w:val="single"/>
        </w:rPr>
      </w:pPr>
    </w:p>
    <w:p w:rsidR="07F615EA" w:rsidP="07F615EA" w:rsidRDefault="07F615EA" w14:paraId="074AAF25" w14:textId="47FCFBC8">
      <w:pPr>
        <w:pStyle w:val="Normal"/>
        <w:spacing w:line="360" w:lineRule="auto"/>
        <w:jc w:val="both"/>
        <w:rPr>
          <w:rFonts w:eastAsia="Times New Roman" w:cs="Times New Roman"/>
          <w:color w:val="000000" w:themeColor="text1" w:themeTint="FF" w:themeShade="FF"/>
          <w:u w:val="single"/>
        </w:rPr>
      </w:pPr>
    </w:p>
    <w:p w:rsidR="07F615EA" w:rsidP="07F615EA" w:rsidRDefault="07F615EA" w14:paraId="299D2F56" w14:textId="7A3DF2CE">
      <w:pPr>
        <w:pStyle w:val="Normal"/>
        <w:spacing w:line="360" w:lineRule="auto"/>
        <w:jc w:val="both"/>
        <w:rPr>
          <w:rFonts w:eastAsia="Times New Roman" w:cs="Times New Roman"/>
          <w:color w:val="000000" w:themeColor="text1" w:themeTint="FF" w:themeShade="FF"/>
          <w:u w:val="single"/>
        </w:rPr>
      </w:pPr>
    </w:p>
    <w:p w:rsidR="07F615EA" w:rsidP="07F615EA" w:rsidRDefault="07F615EA" w14:paraId="5D256025" w14:textId="7C2B2C60">
      <w:pPr>
        <w:pStyle w:val="Normal"/>
        <w:spacing w:line="360" w:lineRule="auto"/>
        <w:jc w:val="both"/>
        <w:rPr>
          <w:rFonts w:eastAsia="Times New Roman" w:cs="Times New Roman"/>
          <w:color w:val="000000" w:themeColor="text1" w:themeTint="FF" w:themeShade="FF"/>
          <w:u w:val="single"/>
        </w:rPr>
      </w:pPr>
    </w:p>
    <w:p w:rsidR="07F615EA" w:rsidP="07F615EA" w:rsidRDefault="07F615EA" w14:paraId="3D2E251A" w14:textId="1D507B83">
      <w:pPr>
        <w:pStyle w:val="Normal"/>
        <w:spacing w:line="360" w:lineRule="auto"/>
        <w:jc w:val="both"/>
        <w:rPr>
          <w:rFonts w:eastAsia="Times New Roman" w:cs="Times New Roman"/>
          <w:color w:val="000000" w:themeColor="text1" w:themeTint="FF" w:themeShade="FF"/>
          <w:u w:val="single"/>
        </w:rPr>
      </w:pPr>
    </w:p>
    <w:p w:rsidR="07F615EA" w:rsidP="07F615EA" w:rsidRDefault="07F615EA" w14:paraId="31E0FD22" w14:textId="7599770C">
      <w:pPr>
        <w:pStyle w:val="Normal"/>
        <w:spacing w:line="360" w:lineRule="auto"/>
        <w:jc w:val="both"/>
        <w:rPr>
          <w:rFonts w:eastAsia="Times New Roman" w:cs="Times New Roman"/>
          <w:color w:val="000000" w:themeColor="text1" w:themeTint="FF" w:themeShade="FF"/>
          <w:u w:val="single"/>
        </w:rPr>
      </w:pPr>
    </w:p>
    <w:p w:rsidRPr="00F8652E" w:rsidR="00F8652E" w:rsidP="07F615EA" w:rsidRDefault="00072187" w14:paraId="42394FD1" w14:textId="11D0A94E">
      <w:pPr>
        <w:pStyle w:val="Normal"/>
        <w:spacing w:before="100" w:beforeAutospacing="1" w:after="100" w:afterAutospacing="1" w:line="360" w:lineRule="auto"/>
        <w:jc w:val="both"/>
        <w:divId w:val="529149777"/>
        <w:rPr>
          <w:rFonts w:eastAsia="Times New Roman" w:cs="Times New Roman"/>
          <w:color w:val="000000"/>
          <w:kern w:val="0"/>
          <w:u w:val="single"/>
          <w14:ligatures w14:val="none"/>
        </w:rPr>
      </w:pPr>
      <w:r w:rsidRPr="00F8652E" w:rsidR="00072187">
        <w:rPr>
          <w:rFonts w:eastAsia="Times New Roman" w:cs="Times New Roman"/>
          <w:color w:val="000000"/>
          <w:kern w:val="0"/>
          <w:u w:val="single"/>
          <w:lang w:val="Welsh"/>
          <w14:ligatures w14:val="none"/>
        </w:rPr>
        <w:t>Rhan 4:</w:t>
      </w:r>
    </w:p>
    <w:p w:rsidRPr="00F8652E" w:rsidR="00F8652E" w:rsidP="07F615EA" w:rsidRDefault="00F8652E" w14:paraId="2BB7E5A9" w14:textId="0CFBC272">
      <w:pPr>
        <w:pStyle w:val="Normal"/>
        <w:spacing w:before="20" w:beforeAutospacing="on" w:after="100" w:afterAutospacing="on" w:line="360" w:lineRule="auto"/>
        <w:jc w:val="both"/>
        <w:divId w:val="1718167150"/>
        <w:rPr>
          <w:rFonts w:eastAsia="Times New Roman" w:cs="Times New Roman"/>
          <w:b w:val="1"/>
          <w:bCs w:val="1"/>
          <w:color w:val="000000"/>
          <w:kern w:val="0"/>
          <w14:ligatures w14:val="none"/>
        </w:rPr>
      </w:pPr>
      <w:r w:rsidRPr="00F8652E" w:rsidR="00F8652E">
        <w:rPr>
          <w:rFonts w:eastAsia="Times New Roman" w:cs="Times New Roman"/>
          <w:b w:val="1"/>
          <w:bCs w:val="1"/>
          <w:color w:val="000000"/>
          <w:kern w:val="0"/>
          <w:lang w:val="Welsh"/>
          <w14:ligatures w14:val="none"/>
        </w:rPr>
        <w:t>Cyflwyniad:</w:t>
      </w:r>
    </w:p>
    <w:p w:rsidRPr="00F8652E" w:rsidR="00F8652E" w:rsidP="1766073D" w:rsidRDefault="00F8652E" w14:paraId="26D20480" w14:textId="72729ABD">
      <w:pPr>
        <w:spacing w:before="20" w:after="100" w:afterAutospacing="on" w:line="360" w:lineRule="auto"/>
        <w:jc w:val="both"/>
        <w:divId w:val="1718167150"/>
        <w:rPr>
          <w:rFonts w:cs="Times New Roman"/>
          <w:color w:val="000000" w:themeColor="text1"/>
        </w:rPr>
      </w:pPr>
      <w:r w:rsidRPr="00F8652E" w:rsidR="00F8652E">
        <w:rPr>
          <w:rFonts w:cs="Times New Roman"/>
          <w:color w:val="000000"/>
          <w:kern w:val="0"/>
          <w:lang w:val="Welsh"/>
          <w14:ligatures w14:val="none"/>
        </w:rPr>
        <w:t>Mae'r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amgylchedd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awyr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agored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darparu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cyd-destun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cyfoethog</w:t>
      </w:r>
      <w:r w:rsidRPr="00F8652E" w:rsidR="00F8652E">
        <w:rPr>
          <w:rFonts w:cs="Times New Roman"/>
          <w:color w:val="000000"/>
          <w:kern w:val="0"/>
          <w:lang w:val="Welsh"/>
          <w14:ligatures w14:val="none"/>
        </w:rPr>
        <w:t xml:space="preserve"> a </w:t>
      </w:r>
      <w:r w:rsidRPr="00F8652E" w:rsidR="00F8652E">
        <w:rPr>
          <w:rFonts w:cs="Times New Roman"/>
          <w:color w:val="000000"/>
          <w:kern w:val="0"/>
          <w:lang w:val="Welsh"/>
          <w14:ligatures w14:val="none"/>
        </w:rPr>
        <w:t>deinamig</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i</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blant</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ifanc</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archwilio</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darganfod</w:t>
      </w:r>
      <w:r w:rsidRPr="00F8652E" w:rsidR="00F8652E">
        <w:rPr>
          <w:rFonts w:cs="Times New Roman"/>
          <w:color w:val="000000"/>
          <w:kern w:val="0"/>
          <w:lang w:val="Welsh"/>
          <w14:ligatures w14:val="none"/>
        </w:rPr>
        <w:t xml:space="preserve"> ac </w:t>
      </w:r>
      <w:r w:rsidRPr="00F8652E" w:rsidR="00F8652E">
        <w:rPr>
          <w:rFonts w:cs="Times New Roman"/>
          <w:color w:val="000000"/>
          <w:kern w:val="0"/>
          <w:lang w:val="Welsh"/>
          <w14:ligatures w14:val="none"/>
        </w:rPr>
        <w:t>ymgysylltu</w:t>
      </w:r>
      <w:r w:rsidRPr="00F8652E" w:rsidR="00F8652E">
        <w:rPr>
          <w:rFonts w:cs="Times New Roman"/>
          <w:color w:val="000000"/>
          <w:kern w:val="0"/>
          <w:lang w:val="Welsh"/>
          <w14:ligatures w14:val="none"/>
        </w:rPr>
        <w:t xml:space="preserve"> â </w:t>
      </w:r>
      <w:r w:rsidRPr="00F8652E" w:rsidR="00F8652E">
        <w:rPr>
          <w:rFonts w:cs="Times New Roman"/>
          <w:color w:val="000000"/>
          <w:kern w:val="0"/>
          <w:lang w:val="Welsh"/>
          <w14:ligatures w14:val="none"/>
        </w:rPr>
        <w:t>chysyniadau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mathemategol</w:t>
      </w:r>
      <w:r w:rsidRPr="00F8652E" w:rsidR="00F8652E">
        <w:rPr>
          <w:rFonts w:cs="Times New Roman"/>
          <w:color w:val="000000"/>
          <w:kern w:val="0"/>
          <w:lang w:val="Welsh"/>
          <w14:ligatures w14:val="none"/>
        </w:rPr>
        <w:t xml:space="preserve"> a </w:t>
      </w:r>
      <w:r w:rsidRPr="00F8652E" w:rsidR="00F8652E">
        <w:rPr>
          <w:rFonts w:cs="Times New Roman"/>
          <w:color w:val="000000"/>
          <w:kern w:val="0"/>
          <w:lang w:val="Welsh"/>
          <w14:ligatures w14:val="none"/>
        </w:rPr>
        <w:t>gwyddonol</w:t>
      </w:r>
      <w:r w:rsidRPr="00F8652E" w:rsidR="00F8652E">
        <w:rPr>
          <w:rFonts w:cs="Times New Roman"/>
          <w:color w:val="000000"/>
          <w:kern w:val="0"/>
          <w:lang w:val="Welsh"/>
          <w14:ligatures w14:val="none"/>
        </w:rPr>
        <w:t xml:space="preserve"> (</w:t>
      </w:r>
      <w:r w:rsidRPr="4C5335A8" w:rsidR="79578719">
        <w:rPr>
          <w:rFonts w:ascii="Aptos" w:hAnsi="Aptos" w:eastAsia="Aptos" w:cs="Aptos"/>
          <w:lang w:val="Welsh"/>
        </w:rPr>
        <w:t>Keith, 2017).</w:t>
      </w:r>
      <w:r w:rsidRPr="00F8652E" w:rsidR="00F8652E">
        <w:rPr>
          <w:rFonts w:cs="Times New Roman"/>
          <w:color w:val="000000"/>
          <w:kern w:val="0"/>
          <w:lang w:val="Welsh"/>
          <w14:ligatures w14:val="none"/>
        </w:rPr>
        <w:t xml:space="preserve"> Yn </w:t>
      </w:r>
      <w:r w:rsidRPr="00F8652E" w:rsidR="00F8652E">
        <w:rPr>
          <w:rFonts w:cs="Times New Roman"/>
          <w:color w:val="000000"/>
          <w:kern w:val="0"/>
          <w:lang w:val="Welsh"/>
          <w14:ligatures w14:val="none"/>
        </w:rPr>
        <w:t xml:space="preserve">wahanol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i</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leoliadau</w:t>
      </w:r>
      <w:r w:rsidRPr="00F8652E" w:rsidR="00F8652E">
        <w:rPr>
          <w:rFonts w:cs="Times New Roman"/>
          <w:color w:val="000000"/>
          <w:kern w:val="0"/>
          <w:lang w:val="Welsh"/>
          <w14:ligatures w14:val="none"/>
        </w:rPr>
        <w:t xml:space="preserve"> dan do </w:t>
      </w:r>
      <w:r w:rsidRPr="00F8652E" w:rsidR="00F8652E">
        <w:rPr>
          <w:rFonts w:cs="Times New Roman"/>
          <w:color w:val="000000"/>
          <w:kern w:val="0"/>
          <w:lang w:val="Welsh"/>
          <w14:ligatures w14:val="none"/>
        </w:rPr>
        <w:t xml:space="preserve">gydag</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adnoddau</w:t>
      </w:r>
      <w:r w:rsidRPr="00F8652E" w:rsidR="00F8652E">
        <w:rPr>
          <w:rFonts w:cs="Times New Roman"/>
          <w:color w:val="000000"/>
          <w:kern w:val="0"/>
          <w:lang w:val="Welsh"/>
          <w14:ligatures w14:val="none"/>
        </w:rPr>
        <w:t xml:space="preserve"> a </w:t>
      </w:r>
      <w:r w:rsidRPr="00F8652E" w:rsidR="00F8652E">
        <w:rPr>
          <w:rFonts w:cs="Times New Roman"/>
          <w:color w:val="000000"/>
          <w:kern w:val="0"/>
          <w:lang w:val="Welsh"/>
          <w14:ligatures w14:val="none"/>
        </w:rPr>
        <w:t xml:space="preserve">strwythurau</w:t>
      </w:r>
      <w:r w:rsidRPr="00F8652E" w:rsidR="00F8652E">
        <w:rPr>
          <w:rFonts w:cs="Times New Roman"/>
          <w:color w:val="000000"/>
          <w:kern w:val="0"/>
          <w:lang w:val="Welsh"/>
          <w14:ligatures w14:val="none"/>
        </w:rPr>
        <w:t xml:space="preserve"> a </w:t>
      </w:r>
      <w:r w:rsidRPr="00F8652E" w:rsidR="00F8652E">
        <w:rPr>
          <w:rFonts w:cs="Times New Roman"/>
          <w:color w:val="000000"/>
          <w:kern w:val="0"/>
          <w:lang w:val="Welsh"/>
          <w14:ligatures w14:val="none"/>
        </w:rPr>
        <w:t xml:space="preserve">bennwyd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ymlaen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llaw</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mae</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mannau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awyr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agored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cynnig</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profiadau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dysgu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dilys</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amlsynhwyraidd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sy'n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cysylltu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cysyniadau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haniaethol</w:t>
      </w:r>
      <w:r w:rsidRPr="00F8652E" w:rsidR="00F8652E">
        <w:rPr>
          <w:rFonts w:cs="Times New Roman"/>
          <w:color w:val="000000"/>
          <w:kern w:val="0"/>
          <w:lang w:val="Welsh"/>
          <w14:ligatures w14:val="none"/>
        </w:rPr>
        <w:t xml:space="preserve"> â </w:t>
      </w:r>
      <w:r w:rsidRPr="00F8652E" w:rsidR="00F8652E">
        <w:rPr>
          <w:rFonts w:cs="Times New Roman"/>
          <w:color w:val="000000"/>
          <w:kern w:val="0"/>
          <w:lang w:val="Welsh"/>
          <w14:ligatures w14:val="none"/>
        </w:rPr>
        <w:t xml:space="preserve">chymwysiadau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byd</w:t>
      </w:r>
      <w:r w:rsidRPr="00F8652E" w:rsidR="00F8652E">
        <w:rPr>
          <w:rFonts w:cs="Times New Roman"/>
          <w:color w:val="000000"/>
          <w:kern w:val="0"/>
          <w:lang w:val="Welsh"/>
          <w14:ligatures w14:val="none"/>
        </w:rPr>
        <w:t xml:space="preserve"> go </w:t>
      </w:r>
      <w:r w:rsidRPr="00F8652E" w:rsidR="00F8652E">
        <w:rPr>
          <w:rFonts w:cs="Times New Roman"/>
          <w:color w:val="000000"/>
          <w:kern w:val="0"/>
          <w:lang w:val="Welsh"/>
          <w14:ligatures w14:val="none"/>
        </w:rPr>
        <w:t xml:space="preserve">iawn</w:t>
      </w:r>
      <w:r w:rsidRPr="00F8652E" w:rsidR="00F8652E">
        <w:rPr>
          <w:rFonts w:cs="Times New Roman"/>
          <w:color w:val="000000"/>
          <w:kern w:val="0"/>
          <w:lang w:val="Welsh"/>
          <w14:ligatures w14:val="none"/>
        </w:rPr>
        <w:t xml:space="preserve"> (Bilton, 2014). </w:t>
      </w:r>
    </w:p>
    <w:p w:rsidR="4C5335A8" w:rsidP="07F615EA" w:rsidRDefault="4C5335A8" w14:paraId="66E5E493" w14:textId="1ECF0AF2">
      <w:pPr>
        <w:spacing w:before="20" w:afterAutospacing="on" w:line="360" w:lineRule="auto"/>
        <w:jc w:val="both"/>
        <w:rPr>
          <w:rFonts w:cs="Times New Roman"/>
          <w:color w:val="000000" w:themeColor="text1"/>
        </w:rPr>
      </w:pPr>
    </w:p>
    <w:p w:rsidR="5E67F445" w:rsidP="07F615EA" w:rsidRDefault="5E67F445" w14:paraId="3628C14C" w14:textId="1596B2AA">
      <w:pPr>
        <w:spacing w:before="20" w:afterAutospacing="on" w:line="360" w:lineRule="auto"/>
        <w:jc w:val="both"/>
        <w:rPr>
          <w:rFonts w:cs="Times New Roman"/>
          <w:color w:val="000000" w:themeColor="text1" w:themeTint="FF" w:themeShade="FF"/>
        </w:rPr>
      </w:pPr>
      <w:r w:rsidRPr="07F615EA" w:rsidR="2F1BB5A5">
        <w:rPr>
          <w:rFonts w:cs="Times New Roman"/>
          <w:color w:val="000000" w:themeColor="text1" w:themeTint="FF" w:themeShade="FF"/>
        </w:rPr>
        <w:t>Mae arwyddocâd y pwnc hwn yn deillio o gydnabyddiaeth bod profiadau mathemategol a gwyddonol cynnar yn allweddol i lwyddiant academaidd (McClain and Vandermaas-Peeler, 2016; Duncan et al., 2007). Mae pryderon cynyddol hefyd am ddatgysylltiad plant o natur a dirywiad cyfleoedd chwarae awyr agored (Waite, 2010; Louv, 2008). Mae profiadau dysgu yn y natur wedi'u cysylltu â gwell gweithrediad gwybyddol, iechyd meddwl, ac iechyd corfforol, gan leihau risg gordewdra a gwella lles cyffredinol (Waite, 2010).</w:t>
      </w:r>
    </w:p>
    <w:p w:rsidR="5E67F445" w:rsidP="07F615EA" w:rsidRDefault="5E67F445" w14:paraId="16C5A274" w14:textId="3662C4D8">
      <w:pPr>
        <w:spacing w:before="20" w:afterAutospacing="on" w:line="360" w:lineRule="auto"/>
        <w:jc w:val="both"/>
        <w:rPr>
          <w:rFonts w:cs="Times New Roman"/>
          <w:color w:val="000000" w:themeColor="text1"/>
        </w:rPr>
      </w:pPr>
    </w:p>
    <w:p w:rsidRPr="00F8652E" w:rsidR="00F8652E" w:rsidP="07F615EA" w:rsidRDefault="00F8652E" w14:paraId="485F6EA9" w14:textId="30959F7B">
      <w:pPr>
        <w:spacing w:before="20" w:after="100" w:afterAutospacing="on" w:line="360" w:lineRule="auto"/>
        <w:jc w:val="both"/>
        <w:outlineLvl w:val="1"/>
        <w:divId w:val="1718167150"/>
        <w:rPr>
          <w:rFonts w:eastAsia="Times New Roman" w:cs="Times New Roman"/>
          <w:b w:val="1"/>
          <w:bCs w:val="1"/>
          <w:color w:val="000000"/>
          <w:kern w:val="0"/>
          <w14:ligatures w14:val="none"/>
        </w:rPr>
      </w:pPr>
      <w:r w:rsidRPr="00F8652E" w:rsidR="00F8652E">
        <w:rPr>
          <w:rFonts w:eastAsia="Times New Roman" w:cs="Times New Roman"/>
          <w:b w:val="1"/>
          <w:bCs w:val="1"/>
          <w:color w:val="000000"/>
          <w:kern w:val="0"/>
          <w:lang w:val="Welsh"/>
          <w14:ligatures w14:val="none"/>
        </w:rPr>
        <w:t>Fframweithiau</w:t>
      </w:r>
      <w:r w:rsidRPr="00F8652E" w:rsidR="00F8652E">
        <w:rPr>
          <w:rFonts w:eastAsia="Times New Roman" w:cs="Times New Roman"/>
          <w:b w:val="1"/>
          <w:bCs w:val="1"/>
          <w:color w:val="000000"/>
          <w:kern w:val="0"/>
          <w:lang w:val="Welsh"/>
          <w14:ligatures w14:val="none"/>
        </w:rPr>
        <w:t xml:space="preserve"> </w:t>
      </w:r>
      <w:r w:rsidRPr="00F8652E" w:rsidR="00F8652E">
        <w:rPr>
          <w:rFonts w:eastAsia="Times New Roman" w:cs="Times New Roman"/>
          <w:b w:val="1"/>
          <w:bCs w:val="1"/>
          <w:color w:val="000000"/>
          <w:kern w:val="0"/>
          <w:lang w:val="Welsh"/>
          <w14:ligatures w14:val="none"/>
        </w:rPr>
        <w:t>Damcaniaethol</w:t>
      </w:r>
      <w:r w:rsidRPr="00F8652E" w:rsidR="00F8652E">
        <w:rPr>
          <w:rFonts w:eastAsia="Times New Roman" w:cs="Times New Roman"/>
          <w:b w:val="1"/>
          <w:bCs w:val="1"/>
          <w:color w:val="000000"/>
          <w:kern w:val="0"/>
          <w:lang w:val="Welsh"/>
          <w14:ligatures w14:val="none"/>
        </w:rPr>
        <w:t xml:space="preserve"> </w:t>
      </w:r>
      <w:r w:rsidRPr="00F8652E" w:rsidR="00F8652E">
        <w:rPr>
          <w:rFonts w:eastAsia="Times New Roman" w:cs="Times New Roman"/>
          <w:b w:val="1"/>
          <w:bCs w:val="1"/>
          <w:color w:val="000000"/>
          <w:kern w:val="0"/>
          <w:lang w:val="Welsh"/>
          <w14:ligatures w14:val="none"/>
        </w:rPr>
        <w:t>sy'n</w:t>
      </w:r>
      <w:r w:rsidRPr="00F8652E" w:rsidR="00F8652E">
        <w:rPr>
          <w:rFonts w:eastAsia="Times New Roman" w:cs="Times New Roman"/>
          <w:b w:val="1"/>
          <w:bCs w:val="1"/>
          <w:color w:val="000000"/>
          <w:kern w:val="0"/>
          <w:lang w:val="Welsh"/>
          <w14:ligatures w14:val="none"/>
        </w:rPr>
        <w:t xml:space="preserve"> </w:t>
      </w:r>
      <w:r w:rsidRPr="00F8652E" w:rsidR="00F8652E">
        <w:rPr>
          <w:rFonts w:eastAsia="Times New Roman" w:cs="Times New Roman"/>
          <w:b w:val="1"/>
          <w:bCs w:val="1"/>
          <w:color w:val="000000"/>
          <w:kern w:val="0"/>
          <w:lang w:val="Welsh"/>
          <w14:ligatures w14:val="none"/>
        </w:rPr>
        <w:t>Cefnogi</w:t>
      </w:r>
      <w:r w:rsidRPr="00F8652E" w:rsidR="00F8652E">
        <w:rPr>
          <w:rFonts w:eastAsia="Times New Roman" w:cs="Times New Roman"/>
          <w:b w:val="1"/>
          <w:bCs w:val="1"/>
          <w:color w:val="000000"/>
          <w:kern w:val="0"/>
          <w:lang w:val="Welsh"/>
          <w14:ligatures w14:val="none"/>
        </w:rPr>
        <w:t xml:space="preserve"> </w:t>
      </w:r>
      <w:r w:rsidRPr="00F8652E" w:rsidR="00F8652E">
        <w:rPr>
          <w:rFonts w:eastAsia="Times New Roman" w:cs="Times New Roman"/>
          <w:b w:val="1"/>
          <w:bCs w:val="1"/>
          <w:color w:val="000000"/>
          <w:kern w:val="0"/>
          <w:lang w:val="Welsh"/>
          <w14:ligatures w14:val="none"/>
        </w:rPr>
        <w:t>Dysgu</w:t>
      </w:r>
      <w:r w:rsidRPr="00F8652E" w:rsidR="00F8652E">
        <w:rPr>
          <w:rFonts w:eastAsia="Times New Roman" w:cs="Times New Roman"/>
          <w:b w:val="1"/>
          <w:bCs w:val="1"/>
          <w:color w:val="000000"/>
          <w:kern w:val="0"/>
          <w:lang w:val="Welsh"/>
          <w14:ligatures w14:val="none"/>
        </w:rPr>
        <w:t xml:space="preserve"> </w:t>
      </w:r>
      <w:r w:rsidRPr="00F8652E" w:rsidR="00F8652E">
        <w:rPr>
          <w:rFonts w:eastAsia="Times New Roman" w:cs="Times New Roman"/>
          <w:b w:val="1"/>
          <w:bCs w:val="1"/>
          <w:color w:val="000000"/>
          <w:kern w:val="0"/>
          <w:lang w:val="Welsh"/>
          <w14:ligatures w14:val="none"/>
        </w:rPr>
        <w:t>Mathemateg</w:t>
      </w:r>
      <w:r w:rsidRPr="00F8652E" w:rsidR="00F8652E">
        <w:rPr>
          <w:rFonts w:eastAsia="Times New Roman" w:cs="Times New Roman"/>
          <w:b w:val="1"/>
          <w:bCs w:val="1"/>
          <w:color w:val="000000"/>
          <w:kern w:val="0"/>
          <w:lang w:val="Welsh"/>
          <w14:ligatures w14:val="none"/>
        </w:rPr>
        <w:t xml:space="preserve"> a </w:t>
      </w:r>
      <w:r w:rsidRPr="00F8652E" w:rsidR="00F8652E">
        <w:rPr>
          <w:rFonts w:eastAsia="Times New Roman" w:cs="Times New Roman"/>
          <w:b w:val="1"/>
          <w:bCs w:val="1"/>
          <w:color w:val="000000"/>
          <w:kern w:val="0"/>
          <w:lang w:val="Welsh"/>
          <w14:ligatures w14:val="none"/>
        </w:rPr>
        <w:t>Gwyddoniaeth</w:t>
      </w:r>
      <w:r w:rsidRPr="00F8652E" w:rsidR="00F8652E">
        <w:rPr>
          <w:rFonts w:eastAsia="Times New Roman" w:cs="Times New Roman"/>
          <w:b w:val="1"/>
          <w:bCs w:val="1"/>
          <w:color w:val="000000"/>
          <w:kern w:val="0"/>
          <w:lang w:val="Welsh"/>
          <w14:ligatures w14:val="none"/>
        </w:rPr>
        <w:t xml:space="preserve"> </w:t>
      </w:r>
      <w:r w:rsidRPr="00F8652E" w:rsidR="00F8652E">
        <w:rPr>
          <w:rFonts w:eastAsia="Times New Roman" w:cs="Times New Roman"/>
          <w:b w:val="1"/>
          <w:bCs w:val="1"/>
          <w:color w:val="000000"/>
          <w:kern w:val="0"/>
          <w:lang w:val="Welsh"/>
          <w14:ligatures w14:val="none"/>
        </w:rPr>
        <w:t>yn</w:t>
      </w:r>
      <w:r w:rsidRPr="00F8652E" w:rsidR="00F8652E">
        <w:rPr>
          <w:rFonts w:eastAsia="Times New Roman" w:cs="Times New Roman"/>
          <w:b w:val="1"/>
          <w:bCs w:val="1"/>
          <w:color w:val="000000"/>
          <w:kern w:val="0"/>
          <w:lang w:val="Welsh"/>
          <w14:ligatures w14:val="none"/>
        </w:rPr>
        <w:t xml:space="preserve"> yr </w:t>
      </w:r>
      <w:r w:rsidRPr="00F8652E" w:rsidR="00F8652E">
        <w:rPr>
          <w:rFonts w:eastAsia="Times New Roman" w:cs="Times New Roman"/>
          <w:b w:val="1"/>
          <w:bCs w:val="1"/>
          <w:color w:val="000000"/>
          <w:kern w:val="0"/>
          <w:lang w:val="Welsh"/>
          <w14:ligatures w14:val="none"/>
        </w:rPr>
        <w:t>Awyr</w:t>
      </w:r>
      <w:r w:rsidRPr="00F8652E" w:rsidR="00F8652E">
        <w:rPr>
          <w:rFonts w:eastAsia="Times New Roman" w:cs="Times New Roman"/>
          <w:b w:val="1"/>
          <w:bCs w:val="1"/>
          <w:color w:val="000000"/>
          <w:kern w:val="0"/>
          <w:lang w:val="Welsh"/>
          <w14:ligatures w14:val="none"/>
        </w:rPr>
        <w:t xml:space="preserve"> </w:t>
      </w:r>
      <w:r w:rsidRPr="00F8652E" w:rsidR="00F8652E">
        <w:rPr>
          <w:rFonts w:eastAsia="Times New Roman" w:cs="Times New Roman"/>
          <w:b w:val="1"/>
          <w:bCs w:val="1"/>
          <w:color w:val="000000"/>
          <w:kern w:val="0"/>
          <w:lang w:val="Welsh"/>
          <w14:ligatures w14:val="none"/>
        </w:rPr>
        <w:t>Agored</w:t>
      </w:r>
      <w:r w:rsidRPr="00F8652E" w:rsidR="00F8652E">
        <w:rPr>
          <w:rFonts w:eastAsia="Times New Roman" w:cs="Times New Roman"/>
          <w:b w:val="1"/>
          <w:bCs w:val="1"/>
          <w:color w:val="000000"/>
          <w:kern w:val="0"/>
          <w:lang w:val="Welsh"/>
          <w14:ligatures w14:val="none"/>
        </w:rPr>
        <w:t>:</w:t>
      </w:r>
    </w:p>
    <w:p w:rsidRPr="00F8652E" w:rsidR="00F8652E" w:rsidP="07F615EA" w:rsidRDefault="00F8652E" w14:paraId="7D101798" w14:textId="4EBD87C5">
      <w:pPr>
        <w:spacing w:before="20" w:after="100" w:afterAutospacing="on" w:line="360" w:lineRule="auto"/>
        <w:jc w:val="both"/>
        <w:divId w:val="1718167150"/>
        <w:rPr>
          <w:rFonts w:cs="Times New Roman"/>
          <w:color w:val="000000"/>
          <w:kern w:val="0"/>
          <w14:ligatures w14:val="none"/>
        </w:rPr>
      </w:pPr>
      <w:r w:rsidRPr="00F8652E" w:rsidR="00F8652E">
        <w:rPr>
          <w:rFonts w:cs="Times New Roman"/>
          <w:color w:val="000000"/>
          <w:kern w:val="0"/>
          <w:lang w:val="Welsh"/>
          <w14:ligatures w14:val="none"/>
        </w:rPr>
        <w:t xml:space="preserve">Mae </w:t>
      </w:r>
      <w:r w:rsidRPr="00F8652E" w:rsidR="00F8652E">
        <w:rPr>
          <w:rFonts w:cs="Times New Roman"/>
          <w:color w:val="000000"/>
          <w:kern w:val="0"/>
          <w:lang w:val="Welsh"/>
          <w14:ligatures w14:val="none"/>
        </w:rPr>
        <w:t>damcaniaethau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adeiladol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enwedig</w:t>
      </w:r>
      <w:r w:rsidRPr="00F8652E" w:rsidR="00F8652E">
        <w:rPr>
          <w:rFonts w:cs="Times New Roman"/>
          <w:color w:val="000000"/>
          <w:kern w:val="0"/>
          <w:lang w:val="Welsh"/>
          <w14:ligatures w14:val="none"/>
        </w:rPr>
        <w:t xml:space="preserve"> y </w:t>
      </w:r>
      <w:r w:rsidRPr="00F8652E" w:rsidR="00F8652E">
        <w:rPr>
          <w:rFonts w:cs="Times New Roman"/>
          <w:color w:val="000000"/>
          <w:kern w:val="0"/>
          <w:lang w:val="Welsh"/>
          <w14:ligatures w14:val="none"/>
        </w:rPr>
        <w:t>rhai</w:t>
      </w:r>
      <w:r w:rsidRPr="00F8652E" w:rsidR="00F8652E">
        <w:rPr>
          <w:rFonts w:cs="Times New Roman"/>
          <w:color w:val="000000"/>
          <w:kern w:val="0"/>
          <w:lang w:val="Welsh"/>
          <w14:ligatures w14:val="none"/>
        </w:rPr>
        <w:t xml:space="preserve"> a </w:t>
      </w:r>
      <w:r w:rsidRPr="00F8652E" w:rsidR="00F8652E">
        <w:rPr>
          <w:rFonts w:cs="Times New Roman"/>
          <w:color w:val="000000"/>
          <w:kern w:val="0"/>
          <w:lang w:val="Welsh"/>
          <w14:ligatures w14:val="none"/>
        </w:rPr>
        <w:t>gynigir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gan</w:t>
      </w:r>
      <w:r w:rsidRPr="00F8652E" w:rsidR="00F8652E">
        <w:rPr>
          <w:rFonts w:cs="Times New Roman"/>
          <w:color w:val="000000"/>
          <w:kern w:val="0"/>
          <w:lang w:val="Welsh"/>
          <w14:ligatures w14:val="none"/>
        </w:rPr>
        <w:t xml:space="preserve"> Piaget a Vygotsky,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darparu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fframweithiau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sylfaenol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gyfer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deall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sut</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mae</w:t>
      </w:r>
      <w:r w:rsidRPr="00F8652E" w:rsidR="00F8652E">
        <w:rPr>
          <w:rFonts w:cs="Times New Roman"/>
          <w:color w:val="000000"/>
          <w:kern w:val="0"/>
          <w:lang w:val="Welsh"/>
          <w14:ligatures w14:val="none"/>
        </w:rPr>
        <w:t xml:space="preserve"> plant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datblygu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cysyniadau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mathemategol</w:t>
      </w:r>
      <w:r w:rsidRPr="00F8652E" w:rsidR="00F8652E">
        <w:rPr>
          <w:rFonts w:cs="Times New Roman"/>
          <w:color w:val="000000"/>
          <w:kern w:val="0"/>
          <w:lang w:val="Welsh"/>
          <w14:ligatures w14:val="none"/>
        </w:rPr>
        <w:t xml:space="preserve"> a </w:t>
      </w:r>
      <w:r w:rsidRPr="00F8652E" w:rsidR="00F8652E">
        <w:rPr>
          <w:rFonts w:cs="Times New Roman"/>
          <w:color w:val="000000"/>
          <w:kern w:val="0"/>
          <w:lang w:val="Welsh"/>
          <w14:ligatures w14:val="none"/>
        </w:rPr>
        <w:t>gwyddonol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trwy</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brofiadau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awyr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agored</w:t>
      </w:r>
      <w:r w:rsidRPr="00F8652E" w:rsidR="00F8652E">
        <w:rPr>
          <w:rFonts w:cs="Times New Roman"/>
          <w:color w:val="000000"/>
          <w:kern w:val="0"/>
          <w:lang w:val="Welsh"/>
          <w14:ligatures w14:val="none"/>
        </w:rPr>
        <w:t xml:space="preserve"> (Malaguzzi. 1998). Mae </w:t>
      </w:r>
      <w:r w:rsidRPr="00F8652E" w:rsidR="00F8652E">
        <w:rPr>
          <w:rFonts w:cs="Times New Roman"/>
          <w:color w:val="000000"/>
          <w:kern w:val="0"/>
          <w:lang w:val="Welsh"/>
          <w14:ligatures w14:val="none"/>
        </w:rPr>
        <w:t>theori</w:t>
      </w:r>
      <w:r w:rsidRPr="00F8652E" w:rsidR="00F8652E">
        <w:rPr>
          <w:rFonts w:cs="Times New Roman"/>
          <w:color w:val="000000"/>
          <w:kern w:val="0"/>
          <w:lang w:val="Welsh"/>
          <w14:ligatures w14:val="none"/>
        </w:rPr>
        <w:t xml:space="preserve"> Piaget (1954)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pwysleisio</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bod</w:t>
      </w:r>
      <w:r w:rsidRPr="00F8652E" w:rsidR="00F8652E">
        <w:rPr>
          <w:rFonts w:cs="Times New Roman"/>
          <w:color w:val="000000"/>
          <w:kern w:val="0"/>
          <w:lang w:val="Welsh"/>
          <w14:ligatures w14:val="none"/>
        </w:rPr>
        <w:t xml:space="preserve"> plant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adeiladu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gwybodaeth</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trwy</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ryngweithio</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uniongyrchol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â'u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hamgylchedd</w:t>
      </w:r>
      <w:r w:rsidRPr="00F8652E" w:rsidR="00F8652E">
        <w:rPr>
          <w:rFonts w:cs="Times New Roman"/>
          <w:color w:val="000000"/>
          <w:kern w:val="0"/>
          <w:lang w:val="Welsh"/>
          <w14:ligatures w14:val="none"/>
        </w:rPr>
        <w:t xml:space="preserve">. Mae </w:t>
      </w:r>
      <w:r w:rsidRPr="00F8652E" w:rsidR="00F8652E">
        <w:rPr>
          <w:rFonts w:cs="Times New Roman"/>
          <w:color w:val="000000"/>
          <w:kern w:val="0"/>
          <w:lang w:val="Welsh"/>
          <w14:ligatures w14:val="none"/>
        </w:rPr>
        <w:t>mannau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awyr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agored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gyda'u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amrywioldeb</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cynhenid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deunyddiau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naturiol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creu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amodau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delfrydol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i</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blant</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adeiladu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dealltwriaeth</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trwy</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archwilio</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ymarferol</w:t>
      </w:r>
      <w:r w:rsidRPr="00F8652E" w:rsidR="00F8652E">
        <w:rPr>
          <w:rFonts w:cs="Times New Roman"/>
          <w:color w:val="000000"/>
          <w:kern w:val="0"/>
          <w:lang w:val="Welsh"/>
          <w14:ligatures w14:val="none"/>
        </w:rPr>
        <w:t xml:space="preserve"> (Wood.2014. Waters a Maynard, 2010).</w:t>
      </w:r>
    </w:p>
    <w:p w:rsidR="5E67F445" w:rsidP="07F615EA" w:rsidRDefault="5E67F445" w14:paraId="10555D5B" w14:textId="779EF1C4">
      <w:pPr>
        <w:spacing w:before="20" w:afterAutospacing="on" w:line="360" w:lineRule="auto"/>
        <w:jc w:val="both"/>
        <w:rPr>
          <w:rFonts w:cs="Times New Roman"/>
          <w:color w:val="000000" w:themeColor="text1"/>
        </w:rPr>
      </w:pPr>
    </w:p>
    <w:p w:rsidRPr="00F8652E" w:rsidR="00F8652E" w:rsidP="07F615EA" w:rsidRDefault="00F8652E" w14:paraId="6D661468" w14:textId="37A10AD5">
      <w:pPr>
        <w:spacing w:before="20" w:after="100" w:afterAutospacing="on" w:line="360" w:lineRule="auto"/>
        <w:jc w:val="both"/>
        <w:divId w:val="1718167150"/>
        <w:rPr>
          <w:rFonts w:cs="Times New Roman"/>
          <w:color w:val="000000"/>
          <w:kern w:val="0"/>
          <w14:ligatures w14:val="none"/>
        </w:rPr>
      </w:pPr>
      <w:r w:rsidRPr="00F8652E" w:rsidR="00F8652E">
        <w:rPr>
          <w:rFonts w:cs="Times New Roman"/>
          <w:color w:val="000000"/>
          <w:kern w:val="0"/>
          <w:lang w:val="Welsh"/>
          <w14:ligatures w14:val="none"/>
        </w:rPr>
        <w:t xml:space="preserve">Mae </w:t>
      </w:r>
      <w:r w:rsidRPr="00F8652E" w:rsidR="00F8652E">
        <w:rPr>
          <w:rFonts w:cs="Times New Roman"/>
          <w:color w:val="000000"/>
          <w:kern w:val="0"/>
          <w:lang w:val="Welsh"/>
          <w14:ligatures w14:val="none"/>
        </w:rPr>
        <w:t>persbectif</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adeiladwr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cymdeithasol</w:t>
      </w:r>
      <w:r w:rsidRPr="00F8652E" w:rsidR="00F8652E">
        <w:rPr>
          <w:rFonts w:cs="Times New Roman"/>
          <w:color w:val="000000"/>
          <w:kern w:val="0"/>
          <w:lang w:val="Welsh"/>
          <w14:ligatures w14:val="none"/>
        </w:rPr>
        <w:t xml:space="preserve"> Vygotsky (1978)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tynnu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sylw</w:t>
      </w:r>
      <w:r w:rsidRPr="00F8652E" w:rsidR="00F8652E">
        <w:rPr>
          <w:rFonts w:cs="Times New Roman"/>
          <w:color w:val="000000"/>
          <w:kern w:val="0"/>
          <w:lang w:val="Welsh"/>
          <w14:ligatures w14:val="none"/>
        </w:rPr>
        <w:t xml:space="preserve"> at </w:t>
      </w:r>
      <w:r w:rsidRPr="00F8652E" w:rsidR="00F8652E">
        <w:rPr>
          <w:rFonts w:cs="Times New Roman"/>
          <w:color w:val="000000"/>
          <w:kern w:val="0"/>
          <w:lang w:val="Welsh"/>
          <w14:ligatures w14:val="none"/>
        </w:rPr>
        <w:t>bwysigrwydd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rhyngweithio</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cymdeithasol</w:t>
      </w:r>
      <w:r w:rsidRPr="00F8652E" w:rsidR="00F8652E">
        <w:rPr>
          <w:rFonts w:cs="Times New Roman"/>
          <w:color w:val="000000"/>
          <w:kern w:val="0"/>
          <w:lang w:val="Welsh"/>
          <w14:ligatures w14:val="none"/>
        </w:rPr>
        <w:t xml:space="preserve"> a </w:t>
      </w:r>
      <w:r w:rsidRPr="00F8652E" w:rsidR="00F8652E">
        <w:rPr>
          <w:rFonts w:cs="Times New Roman"/>
          <w:color w:val="000000"/>
          <w:kern w:val="0"/>
          <w:lang w:val="Welsh"/>
          <w14:ligatures w14:val="none"/>
        </w:rPr>
        <w:t>chyfranogiad</w:t>
      </w:r>
      <w:r w:rsidRPr="00F8652E" w:rsidR="00F8652E">
        <w:rPr>
          <w:rFonts w:cs="Times New Roman"/>
          <w:color w:val="000000"/>
          <w:kern w:val="0"/>
          <w:lang w:val="Welsh"/>
          <w14:ligatures w14:val="none"/>
        </w:rPr>
        <w:t xml:space="preserve"> dan </w:t>
      </w:r>
      <w:r w:rsidRPr="00F8652E" w:rsidR="00F8652E">
        <w:rPr>
          <w:rFonts w:cs="Times New Roman"/>
          <w:color w:val="000000"/>
          <w:kern w:val="0"/>
          <w:lang w:val="Welsh"/>
          <w14:ligatures w14:val="none"/>
        </w:rPr>
        <w:t>arweiniad</w:t>
      </w:r>
      <w:r w:rsidRPr="00F8652E" w:rsidR="00F8652E">
        <w:rPr>
          <w:rFonts w:cs="Times New Roman"/>
          <w:color w:val="000000"/>
          <w:kern w:val="0"/>
          <w:lang w:val="Welsh"/>
          <w14:ligatures w14:val="none"/>
        </w:rPr>
        <w:t xml:space="preserve">. Mae </w:t>
      </w:r>
      <w:r w:rsidRPr="00F8652E" w:rsidR="00F8652E">
        <w:rPr>
          <w:rFonts w:cs="Times New Roman"/>
          <w:color w:val="000000"/>
          <w:kern w:val="0"/>
          <w:lang w:val="Welsh"/>
          <w14:ligatures w14:val="none"/>
        </w:rPr>
        <w:t>ei</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gysyniad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o'r</w:t>
      </w:r>
      <w:r w:rsidRPr="00F8652E" w:rsidR="00F8652E">
        <w:rPr>
          <w:rFonts w:cs="Times New Roman"/>
          <w:color w:val="000000"/>
          <w:kern w:val="0"/>
          <w:lang w:val="Welsh"/>
          <w14:ligatures w14:val="none"/>
        </w:rPr>
        <w:t xml:space="preserve"> Parth </w:t>
      </w:r>
      <w:r w:rsidRPr="00F8652E" w:rsidR="00F8652E">
        <w:rPr>
          <w:rFonts w:cs="Times New Roman"/>
          <w:color w:val="000000"/>
          <w:kern w:val="0"/>
          <w:lang w:val="Welsh"/>
          <w14:ligatures w14:val="none"/>
        </w:rPr>
        <w:t>Datblygiad</w:t>
      </w:r>
      <w:r w:rsidRPr="00F8652E" w:rsidR="00F8652E">
        <w:rPr>
          <w:rFonts w:cs="Times New Roman"/>
          <w:color w:val="000000"/>
          <w:kern w:val="0"/>
          <w:lang w:val="Welsh"/>
          <w14:ligatures w14:val="none"/>
        </w:rPr>
        <w:t xml:space="preserve"> Proximal (ZPD)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arbennig</w:t>
      </w:r>
      <w:r w:rsidRPr="00F8652E" w:rsidR="00F8652E">
        <w:rPr>
          <w:rFonts w:cs="Times New Roman"/>
          <w:color w:val="000000"/>
          <w:kern w:val="0"/>
          <w:lang w:val="Welsh"/>
          <w14:ligatures w14:val="none"/>
        </w:rPr>
        <w:t xml:space="preserve"> o </w:t>
      </w:r>
      <w:r w:rsidRPr="00F8652E" w:rsidR="00F8652E">
        <w:rPr>
          <w:rFonts w:cs="Times New Roman"/>
          <w:color w:val="000000"/>
          <w:kern w:val="0"/>
          <w:lang w:val="Welsh"/>
          <w14:ligatures w14:val="none"/>
        </w:rPr>
        <w:t>berthnasol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wrth</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archwilio</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rhyngweithiadau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oedolion-plentyn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yr </w:t>
      </w:r>
      <w:r w:rsidRPr="00F8652E" w:rsidR="00F8652E">
        <w:rPr>
          <w:rFonts w:cs="Times New Roman"/>
          <w:color w:val="000000"/>
          <w:kern w:val="0"/>
          <w:lang w:val="Welsh"/>
          <w14:ligatures w14:val="none"/>
        </w:rPr>
        <w:t>awyr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agored</w:t>
      </w:r>
      <w:r w:rsidRPr="00F8652E" w:rsidR="00F8652E">
        <w:rPr>
          <w:rFonts w:cs="Times New Roman"/>
          <w:color w:val="000000"/>
          <w:kern w:val="0"/>
          <w:lang w:val="Welsh"/>
          <w14:ligatures w14:val="none"/>
        </w:rPr>
        <w:t xml:space="preserve">. Mae </w:t>
      </w:r>
      <w:r w:rsidRPr="00F8652E" w:rsidR="00F8652E">
        <w:rPr>
          <w:rFonts w:cs="Times New Roman"/>
          <w:color w:val="000000"/>
          <w:kern w:val="0"/>
          <w:lang w:val="Welsh"/>
          <w14:ligatures w14:val="none"/>
        </w:rPr>
        <w:t>ymchwil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gan</w:t>
      </w:r>
      <w:r w:rsidRPr="00F8652E" w:rsidR="00F8652E">
        <w:rPr>
          <w:rFonts w:cs="Times New Roman"/>
          <w:color w:val="000000"/>
          <w:kern w:val="0"/>
          <w:lang w:val="Welsh"/>
          <w14:ligatures w14:val="none"/>
        </w:rPr>
        <w:t xml:space="preserve"> MacBlain (2018)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dangos</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bod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sgaffaldiau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oedolion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mewn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cyd-destunau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awyr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agored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trwy</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gwestiynu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modelu</w:t>
      </w:r>
      <w:r w:rsidRPr="00F8652E" w:rsidR="00F8652E">
        <w:rPr>
          <w:rFonts w:cs="Times New Roman"/>
          <w:color w:val="000000"/>
          <w:kern w:val="0"/>
          <w:lang w:val="Welsh"/>
          <w14:ligatures w14:val="none"/>
        </w:rPr>
        <w:t xml:space="preserve"> a </w:t>
      </w:r>
      <w:r w:rsidRPr="00F8652E" w:rsidR="00F8652E">
        <w:rPr>
          <w:rFonts w:cs="Times New Roman"/>
          <w:color w:val="000000"/>
          <w:kern w:val="0"/>
          <w:lang w:val="Welsh"/>
          <w14:ligatures w14:val="none"/>
        </w:rPr>
        <w:t>datrys</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problemau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ar</w:t>
      </w:r>
      <w:r w:rsidRPr="00F8652E" w:rsidR="00F8652E">
        <w:rPr>
          <w:rFonts w:cs="Times New Roman"/>
          <w:color w:val="000000"/>
          <w:kern w:val="0"/>
          <w:lang w:val="Welsh"/>
          <w14:ligatures w14:val="none"/>
        </w:rPr>
        <w:t xml:space="preserve"> y </w:t>
      </w:r>
      <w:r w:rsidRPr="00F8652E" w:rsidR="00F8652E">
        <w:rPr>
          <w:rFonts w:cs="Times New Roman"/>
          <w:color w:val="000000"/>
          <w:kern w:val="0"/>
          <w:lang w:val="Welsh"/>
          <w14:ligatures w14:val="none"/>
        </w:rPr>
        <w:t>cyd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galluogi</w:t>
      </w:r>
      <w:r w:rsidRPr="00F8652E" w:rsidR="00F8652E">
        <w:rPr>
          <w:rFonts w:cs="Times New Roman"/>
          <w:color w:val="000000"/>
          <w:kern w:val="0"/>
          <w:lang w:val="Welsh"/>
          <w14:ligatures w14:val="none"/>
        </w:rPr>
        <w:t xml:space="preserve"> plant </w:t>
      </w:r>
      <w:r w:rsidRPr="00F8652E" w:rsidR="00F8652E">
        <w:rPr>
          <w:rFonts w:cs="Times New Roman"/>
          <w:color w:val="000000"/>
          <w:kern w:val="0"/>
          <w:lang w:val="Welsh"/>
          <w14:ligatures w14:val="none"/>
        </w:rPr>
        <w:t>i</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gyflawni</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lefelau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uwch</w:t>
      </w:r>
      <w:r w:rsidRPr="00F8652E" w:rsidR="00F8652E">
        <w:rPr>
          <w:rFonts w:cs="Times New Roman"/>
          <w:color w:val="000000"/>
          <w:kern w:val="0"/>
          <w:lang w:val="Welsh"/>
          <w14:ligatures w14:val="none"/>
        </w:rPr>
        <w:t xml:space="preserve"> o </w:t>
      </w:r>
      <w:r w:rsidRPr="00F8652E" w:rsidR="00F8652E">
        <w:rPr>
          <w:rFonts w:cs="Times New Roman"/>
          <w:color w:val="000000"/>
          <w:kern w:val="0"/>
          <w:lang w:val="Welsh"/>
          <w14:ligatures w14:val="none"/>
        </w:rPr>
        <w:t>ddealltwriaeth</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fathemategol</w:t>
      </w:r>
      <w:r w:rsidRPr="00F8652E" w:rsidR="00F8652E">
        <w:rPr>
          <w:rFonts w:cs="Times New Roman"/>
          <w:color w:val="000000"/>
          <w:kern w:val="0"/>
          <w:lang w:val="Welsh"/>
          <w14:ligatures w14:val="none"/>
        </w:rPr>
        <w:t xml:space="preserve"> a </w:t>
      </w:r>
      <w:r w:rsidRPr="00F8652E" w:rsidR="00F8652E">
        <w:rPr>
          <w:rFonts w:cs="Times New Roman"/>
          <w:color w:val="000000"/>
          <w:kern w:val="0"/>
          <w:lang w:val="Welsh"/>
          <w14:ligatures w14:val="none"/>
        </w:rPr>
        <w:t>gwyddonol</w:t>
      </w:r>
      <w:r w:rsidRPr="00F8652E" w:rsidR="00F8652E">
        <w:rPr>
          <w:rFonts w:cs="Times New Roman"/>
          <w:color w:val="000000"/>
          <w:kern w:val="0"/>
          <w:lang w:val="Welsh"/>
          <w14:ligatures w14:val="none"/>
        </w:rPr>
        <w:t xml:space="preserve"> nag y </w:t>
      </w:r>
      <w:r w:rsidRPr="00F8652E" w:rsidR="00F8652E">
        <w:rPr>
          <w:rFonts w:cs="Times New Roman"/>
          <w:color w:val="000000"/>
          <w:kern w:val="0"/>
          <w:lang w:val="Welsh"/>
          <w14:ligatures w14:val="none"/>
        </w:rPr>
        <w:t>gallent</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annibynnol</w:t>
      </w:r>
      <w:r w:rsidRPr="00F8652E" w:rsidR="00F8652E">
        <w:rPr>
          <w:rFonts w:cs="Times New Roman"/>
          <w:color w:val="000000"/>
          <w:kern w:val="0"/>
          <w:lang w:val="Welsh"/>
          <w14:ligatures w14:val="none"/>
        </w:rPr>
        <w:t>.</w:t>
      </w:r>
    </w:p>
    <w:p w:rsidR="5E67F445" w:rsidP="07F615EA" w:rsidRDefault="5E67F445" w14:paraId="2054E2AD" w14:textId="588B5D0B">
      <w:pPr>
        <w:spacing w:before="20" w:afterAutospacing="on" w:line="360" w:lineRule="auto"/>
        <w:jc w:val="both"/>
        <w:rPr>
          <w:rFonts w:cs="Times New Roman"/>
          <w:color w:val="000000" w:themeColor="text1"/>
        </w:rPr>
      </w:pPr>
    </w:p>
    <w:p w:rsidRPr="00F8652E" w:rsidR="00F8652E" w:rsidP="07F615EA" w:rsidRDefault="00F8652E" w14:paraId="5F93F631" w14:textId="5104131E">
      <w:pPr>
        <w:spacing w:before="20" w:after="100" w:afterAutospacing="on" w:line="360" w:lineRule="auto"/>
        <w:jc w:val="both"/>
        <w:divId w:val="1718167150"/>
        <w:rPr>
          <w:rFonts w:cs="Times New Roman"/>
          <w:color w:val="000000"/>
          <w:kern w:val="0"/>
          <w14:ligatures w14:val="none"/>
        </w:rPr>
      </w:pPr>
      <w:r w:rsidRPr="00F8652E" w:rsidR="00F8652E">
        <w:rPr>
          <w:rFonts w:cs="Times New Roman"/>
          <w:color w:val="000000"/>
          <w:kern w:val="0"/>
          <w:lang w:val="Welsh"/>
          <w14:ligatures w14:val="none"/>
        </w:rPr>
        <w:t xml:space="preserve">Mae </w:t>
      </w:r>
      <w:r w:rsidRPr="00F8652E" w:rsidR="00F8652E">
        <w:rPr>
          <w:rFonts w:cs="Times New Roman"/>
          <w:color w:val="000000"/>
          <w:kern w:val="0"/>
          <w:lang w:val="Welsh"/>
          <w14:ligatures w14:val="none"/>
        </w:rPr>
        <w:t>theori</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sgaffaldiau</w:t>
      </w:r>
      <w:r w:rsidRPr="00F8652E" w:rsidR="00F8652E">
        <w:rPr>
          <w:rFonts w:cs="Times New Roman"/>
          <w:color w:val="000000"/>
          <w:kern w:val="0"/>
          <w:lang w:val="Welsh"/>
          <w14:ligatures w14:val="none"/>
        </w:rPr>
        <w:t xml:space="preserve"> Bruner (1960)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ategu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gwaith</w:t>
      </w:r>
      <w:r w:rsidRPr="00F8652E" w:rsidR="00F8652E">
        <w:rPr>
          <w:rFonts w:cs="Times New Roman"/>
          <w:color w:val="000000"/>
          <w:kern w:val="0"/>
          <w:lang w:val="Welsh"/>
          <w14:ligatures w14:val="none"/>
        </w:rPr>
        <w:t xml:space="preserve"> Vygotsky ac </w:t>
      </w:r>
      <w:r w:rsidRPr="00F8652E" w:rsidR="00F8652E">
        <w:rPr>
          <w:rFonts w:cs="Times New Roman"/>
          <w:color w:val="000000"/>
          <w:kern w:val="0"/>
          <w:lang w:val="Welsh"/>
          <w14:ligatures w14:val="none"/>
        </w:rPr>
        <w:t>mae</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ganddo</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oblygiadau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sylweddol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gyfer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dysgu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mathemateg</w:t>
      </w:r>
      <w:r w:rsidRPr="00F8652E" w:rsidR="00F8652E">
        <w:rPr>
          <w:rFonts w:cs="Times New Roman"/>
          <w:color w:val="000000"/>
          <w:kern w:val="0"/>
          <w:lang w:val="Welsh"/>
          <w14:ligatures w14:val="none"/>
        </w:rPr>
        <w:t xml:space="preserve"> a </w:t>
      </w:r>
      <w:r w:rsidRPr="00F8652E" w:rsidR="00F8652E">
        <w:rPr>
          <w:rFonts w:cs="Times New Roman"/>
          <w:color w:val="000000"/>
          <w:kern w:val="0"/>
          <w:lang w:val="Welsh"/>
          <w14:ligatures w14:val="none"/>
        </w:rPr>
        <w:t>gwyddoniaeth</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yr </w:t>
      </w:r>
      <w:r w:rsidRPr="00F8652E" w:rsidR="00F8652E">
        <w:rPr>
          <w:rFonts w:cs="Times New Roman"/>
          <w:color w:val="000000"/>
          <w:kern w:val="0"/>
          <w:lang w:val="Welsh"/>
          <w14:ligatures w14:val="none"/>
        </w:rPr>
        <w:t>awyr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agored</w:t>
      </w:r>
      <w:r w:rsidRPr="00F8652E" w:rsidR="00F8652E">
        <w:rPr>
          <w:rFonts w:cs="Times New Roman"/>
          <w:color w:val="000000"/>
          <w:kern w:val="0"/>
          <w:lang w:val="Welsh"/>
          <w14:ligatures w14:val="none"/>
        </w:rPr>
        <w:t xml:space="preserve">. Mae </w:t>
      </w:r>
      <w:r w:rsidRPr="00F8652E" w:rsidR="00F8652E">
        <w:rPr>
          <w:rFonts w:cs="Times New Roman"/>
          <w:color w:val="000000"/>
          <w:kern w:val="0"/>
          <w:lang w:val="Welsh"/>
          <w14:ligatures w14:val="none"/>
        </w:rPr>
        <w:t>ei</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gysyniad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o'r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cwricwlwm</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troellog</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sy'n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ailymweld</w:t>
      </w:r>
      <w:r w:rsidRPr="00F8652E" w:rsidR="00F8652E">
        <w:rPr>
          <w:rFonts w:cs="Times New Roman"/>
          <w:color w:val="000000"/>
          <w:kern w:val="0"/>
          <w:lang w:val="Welsh"/>
          <w14:ligatures w14:val="none"/>
        </w:rPr>
        <w:t xml:space="preserve"> â </w:t>
      </w:r>
      <w:r w:rsidRPr="00F8652E" w:rsidR="00F8652E">
        <w:rPr>
          <w:rFonts w:cs="Times New Roman"/>
          <w:color w:val="000000"/>
          <w:kern w:val="0"/>
          <w:lang w:val="Welsh"/>
          <w14:ligatures w14:val="none"/>
        </w:rPr>
        <w:t>chysyniadau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gyda</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chymhlethdod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cynyddol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cyd-fynd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dda</w:t>
      </w:r>
      <w:r w:rsidRPr="00F8652E" w:rsidR="00F8652E">
        <w:rPr>
          <w:rFonts w:cs="Times New Roman"/>
          <w:color w:val="000000"/>
          <w:kern w:val="0"/>
          <w:lang w:val="Welsh"/>
          <w14:ligatures w14:val="none"/>
        </w:rPr>
        <w:t xml:space="preserve"> â </w:t>
      </w:r>
      <w:r w:rsidRPr="00F8652E" w:rsidR="00F8652E">
        <w:rPr>
          <w:rFonts w:cs="Times New Roman"/>
          <w:color w:val="000000"/>
          <w:kern w:val="0"/>
          <w:lang w:val="Welsh"/>
          <w14:ligatures w14:val="none"/>
        </w:rPr>
        <w:t>dysgu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naturiol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yr </w:t>
      </w:r>
      <w:r w:rsidRPr="00F8652E" w:rsidR="00F8652E">
        <w:rPr>
          <w:rFonts w:cs="Times New Roman"/>
          <w:color w:val="000000"/>
          <w:kern w:val="0"/>
          <w:lang w:val="Welsh"/>
          <w14:ligatures w14:val="none"/>
        </w:rPr>
        <w:t>awyr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agored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lle</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mae</w:t>
      </w:r>
      <w:r w:rsidRPr="00F8652E" w:rsidR="00F8652E">
        <w:rPr>
          <w:rFonts w:cs="Times New Roman"/>
          <w:color w:val="000000"/>
          <w:kern w:val="0"/>
          <w:lang w:val="Welsh"/>
          <w14:ligatures w14:val="none"/>
        </w:rPr>
        <w:t xml:space="preserve"> plant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dod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ar</w:t>
      </w:r>
      <w:r w:rsidRPr="00F8652E" w:rsidR="00F8652E">
        <w:rPr>
          <w:rFonts w:cs="Times New Roman"/>
          <w:color w:val="000000"/>
          <w:kern w:val="0"/>
          <w:lang w:val="Welsh"/>
          <w14:ligatures w14:val="none"/>
        </w:rPr>
        <w:t xml:space="preserve"> draws </w:t>
      </w:r>
      <w:r w:rsidRPr="00F8652E" w:rsidR="00F8652E">
        <w:rPr>
          <w:rFonts w:cs="Times New Roman"/>
          <w:color w:val="000000"/>
          <w:kern w:val="0"/>
          <w:lang w:val="Welsh"/>
          <w14:ligatures w14:val="none"/>
        </w:rPr>
        <w:t>ffenomenau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tebyg</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dro</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ôl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tro</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mewn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gwahanol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gyd-destunau</w:t>
      </w:r>
      <w:r w:rsidRPr="00F8652E" w:rsidR="00F8652E">
        <w:rPr>
          <w:rFonts w:cs="Times New Roman"/>
          <w:color w:val="000000"/>
          <w:kern w:val="0"/>
          <w:lang w:val="Welsh"/>
          <w14:ligatures w14:val="none"/>
        </w:rPr>
        <w:t xml:space="preserve"> a </w:t>
      </w:r>
      <w:r w:rsidRPr="00F8652E" w:rsidR="00F8652E">
        <w:rPr>
          <w:rFonts w:cs="Times New Roman"/>
          <w:color w:val="000000"/>
          <w:kern w:val="0"/>
          <w:lang w:val="Welsh"/>
          <w14:ligatures w14:val="none"/>
        </w:rPr>
        <w:t>thymhorau</w:t>
      </w:r>
      <w:r w:rsidRPr="00F8652E" w:rsidR="00F8652E">
        <w:rPr>
          <w:rFonts w:cs="Times New Roman"/>
          <w:color w:val="000000"/>
          <w:kern w:val="0"/>
          <w:lang w:val="Welsh"/>
          <w14:ligatures w14:val="none"/>
        </w:rPr>
        <w:t xml:space="preserve"> (Tovey, 2017). Mae </w:t>
      </w:r>
      <w:r w:rsidRPr="00F8652E" w:rsidR="00F8652E">
        <w:rPr>
          <w:rFonts w:cs="Times New Roman"/>
          <w:color w:val="000000"/>
          <w:kern w:val="0"/>
          <w:lang w:val="Welsh"/>
          <w14:ligatures w14:val="none"/>
        </w:rPr>
        <w:t>ymchwil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gan</w:t>
      </w:r>
      <w:r w:rsidRPr="00F8652E" w:rsidR="00F8652E">
        <w:rPr>
          <w:rFonts w:cs="Times New Roman"/>
          <w:color w:val="000000"/>
          <w:kern w:val="0"/>
          <w:lang w:val="Welsh"/>
          <w14:ligatures w14:val="none"/>
        </w:rPr>
        <w:t xml:space="preserve"> Waller et al. (2017)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dangos</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bod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oedolion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sy'n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ymwybodol</w:t>
      </w:r>
      <w:r w:rsidRPr="00F8652E" w:rsidR="00F8652E">
        <w:rPr>
          <w:rFonts w:cs="Times New Roman"/>
          <w:color w:val="000000"/>
          <w:kern w:val="0"/>
          <w:lang w:val="Welsh"/>
          <w14:ligatures w14:val="none"/>
        </w:rPr>
        <w:t xml:space="preserve"> o </w:t>
      </w:r>
      <w:r w:rsidRPr="00F8652E" w:rsidR="00F8652E">
        <w:rPr>
          <w:rFonts w:cs="Times New Roman"/>
          <w:color w:val="000000"/>
          <w:kern w:val="0"/>
          <w:lang w:val="Welsh"/>
          <w14:ligatures w14:val="none"/>
        </w:rPr>
        <w:t>weithredu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egwyddorion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cwricwlwm</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troellog</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mewn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lleoliadau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awyr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agored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enwedig</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trwy</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ailymweld</w:t>
      </w:r>
      <w:r w:rsidRPr="00F8652E" w:rsidR="00F8652E">
        <w:rPr>
          <w:rFonts w:cs="Times New Roman"/>
          <w:color w:val="000000"/>
          <w:kern w:val="0"/>
          <w:lang w:val="Welsh"/>
          <w14:ligatures w14:val="none"/>
        </w:rPr>
        <w:t xml:space="preserve"> â </w:t>
      </w:r>
      <w:r w:rsidRPr="00F8652E" w:rsidR="00F8652E">
        <w:rPr>
          <w:rFonts w:cs="Times New Roman"/>
          <w:color w:val="000000"/>
          <w:kern w:val="0"/>
          <w:lang w:val="Welsh"/>
          <w14:ligatures w14:val="none"/>
        </w:rPr>
        <w:t>lleoliadau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ar</w:t>
      </w:r>
      <w:r w:rsidRPr="00F8652E" w:rsidR="00F8652E">
        <w:rPr>
          <w:rFonts w:cs="Times New Roman"/>
          <w:color w:val="000000"/>
          <w:kern w:val="0"/>
          <w:lang w:val="Welsh"/>
          <w14:ligatures w14:val="none"/>
        </w:rPr>
        <w:t xml:space="preserve"> draws </w:t>
      </w:r>
      <w:r w:rsidRPr="00F8652E" w:rsidR="00F8652E">
        <w:rPr>
          <w:rFonts w:cs="Times New Roman"/>
          <w:color w:val="000000"/>
          <w:kern w:val="0"/>
          <w:lang w:val="Welsh"/>
          <w14:ligatures w14:val="none"/>
        </w:rPr>
        <w:t>tymhorau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hwyluso</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dealltwriaeth</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gysyniadol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ddyfnach</w:t>
      </w:r>
      <w:r w:rsidRPr="00F8652E" w:rsidR="00F8652E">
        <w:rPr>
          <w:rFonts w:cs="Times New Roman"/>
          <w:color w:val="000000"/>
          <w:kern w:val="0"/>
          <w:lang w:val="Welsh"/>
          <w14:ligatures w14:val="none"/>
        </w:rPr>
        <w:t xml:space="preserve"> o </w:t>
      </w:r>
      <w:r w:rsidRPr="00F8652E" w:rsidR="00F8652E">
        <w:rPr>
          <w:rFonts w:cs="Times New Roman"/>
          <w:color w:val="000000"/>
          <w:kern w:val="0"/>
          <w:lang w:val="Welsh"/>
          <w14:ligatures w14:val="none"/>
        </w:rPr>
        <w:t>gylchoedd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naturiol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patrymau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tywydd</w:t>
      </w:r>
      <w:r w:rsidRPr="00F8652E" w:rsidR="00F8652E">
        <w:rPr>
          <w:rFonts w:cs="Times New Roman"/>
          <w:color w:val="000000"/>
          <w:kern w:val="0"/>
          <w:lang w:val="Welsh"/>
          <w14:ligatures w14:val="none"/>
        </w:rPr>
        <w:t xml:space="preserve">, a </w:t>
      </w:r>
      <w:r w:rsidRPr="00F8652E" w:rsidR="00F8652E">
        <w:rPr>
          <w:rFonts w:cs="Times New Roman"/>
          <w:color w:val="000000"/>
          <w:kern w:val="0"/>
          <w:lang w:val="Welsh"/>
          <w14:ligatures w14:val="none"/>
        </w:rPr>
        <w:t>pherthnasoedd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ecolegol</w:t>
      </w:r>
      <w:r w:rsidRPr="00F8652E" w:rsidR="00F8652E">
        <w:rPr>
          <w:rFonts w:cs="Times New Roman"/>
          <w:color w:val="000000"/>
          <w:kern w:val="0"/>
          <w:lang w:val="Welsh"/>
          <w14:ligatures w14:val="none"/>
        </w:rPr>
        <w:t>.</w:t>
      </w:r>
    </w:p>
    <w:p w:rsidR="5E67F445" w:rsidP="07F615EA" w:rsidRDefault="5E67F445" w14:paraId="786A3045" w14:textId="63A06914">
      <w:pPr>
        <w:spacing w:before="20" w:afterAutospacing="on" w:line="360" w:lineRule="auto"/>
        <w:jc w:val="both"/>
        <w:rPr>
          <w:rFonts w:cs="Times New Roman"/>
          <w:color w:val="000000" w:themeColor="text1"/>
        </w:rPr>
      </w:pPr>
    </w:p>
    <w:p w:rsidRPr="00F8652E" w:rsidR="00F8652E" w:rsidP="07F615EA" w:rsidRDefault="00F8652E" w14:paraId="42D90325" w14:textId="2431F9BB">
      <w:pPr>
        <w:spacing w:before="20" w:after="100" w:afterAutospacing="on" w:line="360" w:lineRule="auto"/>
        <w:jc w:val="both"/>
        <w:divId w:val="1718167150"/>
        <w:rPr>
          <w:rFonts w:cs="Times New Roman"/>
          <w:color w:val="000000"/>
          <w:kern w:val="0"/>
          <w14:ligatures w14:val="none"/>
        </w:rPr>
      </w:pPr>
      <w:r w:rsidRPr="00F8652E" w:rsidR="00F8652E">
        <w:rPr>
          <w:rFonts w:cs="Times New Roman"/>
          <w:color w:val="000000"/>
          <w:kern w:val="0"/>
          <w:lang w:val="Welsh"/>
          <w14:ligatures w14:val="none"/>
        </w:rPr>
        <w:t xml:space="preserve">Mae dull Reggio Emilia, </w:t>
      </w:r>
      <w:r w:rsidRPr="00F8652E" w:rsidR="00F8652E">
        <w:rPr>
          <w:rFonts w:cs="Times New Roman"/>
          <w:color w:val="000000"/>
          <w:kern w:val="0"/>
          <w:lang w:val="Welsh"/>
          <w14:ligatures w14:val="none"/>
        </w:rPr>
        <w:t>gyda'i</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gysyniad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o'r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amgylchedd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fel</w:t>
      </w:r>
      <w:r w:rsidRPr="00F8652E" w:rsidR="00F8652E">
        <w:rPr>
          <w:rFonts w:cs="Times New Roman"/>
          <w:color w:val="000000"/>
          <w:kern w:val="0"/>
          <w:lang w:val="Welsh"/>
          <w14:ligatures w14:val="none"/>
        </w:rPr>
        <w:t xml:space="preserve"> y "</w:t>
      </w:r>
      <w:r w:rsidRPr="00F8652E" w:rsidR="00F8652E">
        <w:rPr>
          <w:rFonts w:cs="Times New Roman"/>
          <w:color w:val="000000"/>
          <w:kern w:val="0"/>
          <w:lang w:val="Welsh"/>
          <w14:ligatures w14:val="none"/>
        </w:rPr>
        <w:t>trydydd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athro</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darparu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fframwaith</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gwerthfawr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gyfer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deall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mannau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dysgu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awyr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agored</w:t>
      </w:r>
      <w:r w:rsidRPr="00F8652E" w:rsidR="00F8652E">
        <w:rPr>
          <w:rFonts w:cs="Times New Roman"/>
          <w:color w:val="000000"/>
          <w:kern w:val="0"/>
          <w:lang w:val="Welsh"/>
          <w14:ligatures w14:val="none"/>
        </w:rPr>
        <w:t xml:space="preserve"> (Strong-Wilson ac Ellis, 2007). Mae </w:t>
      </w:r>
      <w:r w:rsidRPr="00F8652E" w:rsidR="00F8652E">
        <w:rPr>
          <w:rFonts w:cs="Times New Roman"/>
          <w:color w:val="000000"/>
          <w:kern w:val="0"/>
          <w:lang w:val="Welsh"/>
          <w14:ligatures w14:val="none"/>
        </w:rPr>
        <w:t>astudiaethau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gan</w:t>
      </w:r>
      <w:r w:rsidRPr="00F8652E" w:rsidR="00F8652E">
        <w:rPr>
          <w:rFonts w:cs="Times New Roman"/>
          <w:color w:val="000000"/>
          <w:kern w:val="0"/>
          <w:lang w:val="Welsh"/>
          <w14:ligatures w14:val="none"/>
        </w:rPr>
        <w:t xml:space="preserve"> Canning (2013)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dangos</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bod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oedolion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sy'n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cymhwyso</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egwyddorion</w:t>
      </w:r>
      <w:r w:rsidRPr="00F8652E" w:rsidR="00F8652E">
        <w:rPr>
          <w:rFonts w:cs="Times New Roman"/>
          <w:color w:val="000000"/>
          <w:kern w:val="0"/>
          <w:lang w:val="Welsh"/>
          <w14:ligatures w14:val="none"/>
        </w:rPr>
        <w:t xml:space="preserve"> Reggio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yr </w:t>
      </w:r>
      <w:r w:rsidRPr="00F8652E" w:rsidR="00F8652E">
        <w:rPr>
          <w:rFonts w:cs="Times New Roman"/>
          <w:color w:val="000000"/>
          <w:kern w:val="0"/>
          <w:lang w:val="Welsh"/>
          <w14:ligatures w14:val="none"/>
        </w:rPr>
        <w:t>awyr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agored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trwy</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ddarparu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rhannau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rhydd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deunyddiau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naturiol</w:t>
      </w:r>
      <w:r w:rsidRPr="00F8652E" w:rsidR="00F8652E">
        <w:rPr>
          <w:rFonts w:cs="Times New Roman"/>
          <w:color w:val="000000"/>
          <w:kern w:val="0"/>
          <w:lang w:val="Welsh"/>
          <w14:ligatures w14:val="none"/>
        </w:rPr>
        <w:t xml:space="preserve">, ac </w:t>
      </w:r>
      <w:r w:rsidRPr="00F8652E" w:rsidR="00F8652E">
        <w:rPr>
          <w:rFonts w:cs="Times New Roman"/>
          <w:color w:val="000000"/>
          <w:kern w:val="0"/>
          <w:lang w:val="Welsh"/>
          <w14:ligatures w14:val="none"/>
        </w:rPr>
        <w:t>offer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arsylwi</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creu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amodau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lle</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mae</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meddwl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mathemategol</w:t>
      </w:r>
      <w:r w:rsidRPr="00F8652E" w:rsidR="00F8652E">
        <w:rPr>
          <w:rFonts w:cs="Times New Roman"/>
          <w:color w:val="000000"/>
          <w:kern w:val="0"/>
          <w:lang w:val="Welsh"/>
          <w14:ligatures w14:val="none"/>
        </w:rPr>
        <w:t xml:space="preserve"> a </w:t>
      </w:r>
      <w:r w:rsidRPr="00F8652E" w:rsidR="00F8652E">
        <w:rPr>
          <w:rFonts w:cs="Times New Roman"/>
          <w:color w:val="000000"/>
          <w:kern w:val="0"/>
          <w:lang w:val="Welsh"/>
          <w14:ligatures w14:val="none"/>
        </w:rPr>
        <w:t>gwyddonol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dod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i'r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amlwg</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naturiol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trwy</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archwilio</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ymreolaethol</w:t>
      </w:r>
      <w:r w:rsidRPr="00F8652E" w:rsidR="00F8652E">
        <w:rPr>
          <w:rFonts w:cs="Times New Roman"/>
          <w:color w:val="000000"/>
          <w:kern w:val="0"/>
          <w:lang w:val="Welsh"/>
          <w14:ligatures w14:val="none"/>
        </w:rPr>
        <w:t xml:space="preserve"> plant (Tarr.2020).</w:t>
      </w:r>
    </w:p>
    <w:p w:rsidR="5E67F445" w:rsidP="07F615EA" w:rsidRDefault="5E67F445" w14:paraId="654E00E5" w14:textId="0D4F06A7">
      <w:pPr>
        <w:spacing w:before="20" w:afterAutospacing="on" w:line="360" w:lineRule="auto"/>
        <w:jc w:val="both"/>
        <w:rPr>
          <w:rFonts w:cs="Times New Roman"/>
          <w:color w:val="000000" w:themeColor="text1"/>
        </w:rPr>
      </w:pPr>
    </w:p>
    <w:p w:rsidRPr="00F8652E" w:rsidR="00F8652E" w:rsidP="07F615EA" w:rsidRDefault="00F8652E" w14:paraId="1C280A4A" w14:textId="12792D47">
      <w:pPr>
        <w:spacing w:before="20" w:after="100" w:afterAutospacing="on" w:line="360" w:lineRule="auto"/>
        <w:jc w:val="both"/>
        <w:divId w:val="1718167150"/>
        <w:rPr>
          <w:rFonts w:cs="Times New Roman"/>
          <w:color w:val="000000"/>
          <w:kern w:val="0"/>
          <w14:ligatures w14:val="none"/>
        </w:rPr>
      </w:pPr>
      <w:r w:rsidRPr="00F8652E" w:rsidR="00F8652E">
        <w:rPr>
          <w:rFonts w:cs="Times New Roman"/>
          <w:color w:val="000000"/>
          <w:kern w:val="0"/>
          <w:lang w:val="Welsh"/>
          <w14:ligatures w14:val="none"/>
        </w:rPr>
        <w:t xml:space="preserve">Mae </w:t>
      </w:r>
      <w:r w:rsidRPr="00F8652E" w:rsidR="00F8652E">
        <w:rPr>
          <w:rFonts w:cs="Times New Roman"/>
          <w:color w:val="000000"/>
          <w:kern w:val="0"/>
          <w:lang w:val="Welsh"/>
          <w14:ligatures w14:val="none"/>
        </w:rPr>
        <w:t xml:space="preserve">athroniaeth</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addysgol</w:t>
      </w:r>
      <w:r w:rsidRPr="00F8652E" w:rsidR="00F8652E">
        <w:rPr>
          <w:rFonts w:cs="Times New Roman"/>
          <w:color w:val="000000"/>
          <w:kern w:val="0"/>
          <w:lang w:val="Welsh"/>
          <w14:ligatures w14:val="none"/>
        </w:rPr>
        <w:t xml:space="preserve"> Froebel, </w:t>
      </w:r>
      <w:r w:rsidRPr="00F8652E" w:rsidR="00F8652E">
        <w:rPr>
          <w:rFonts w:cs="Times New Roman"/>
          <w:color w:val="000000"/>
          <w:kern w:val="0"/>
          <w:lang w:val="Welsh"/>
          <w14:ligatures w14:val="none"/>
        </w:rPr>
        <w:t xml:space="preserve">gyda'i</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bwyslais</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ddysgu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trwy</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natur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chwarae</w:t>
      </w:r>
      <w:r w:rsidRPr="00F8652E" w:rsidR="00F8652E">
        <w:rPr>
          <w:rFonts w:cs="Times New Roman"/>
          <w:color w:val="000000"/>
          <w:kern w:val="0"/>
          <w:lang w:val="Welsh"/>
          <w14:ligatures w14:val="none"/>
        </w:rPr>
        <w:t xml:space="preserve"> a </w:t>
      </w:r>
      <w:r w:rsidRPr="00F8652E" w:rsidR="00F8652E">
        <w:rPr>
          <w:rFonts w:cs="Times New Roman"/>
          <w:color w:val="000000"/>
          <w:kern w:val="0"/>
          <w:lang w:val="Welsh"/>
          <w14:ligatures w14:val="none"/>
        </w:rPr>
        <w:t xml:space="preserve">hunanweithgarwch</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cynnig</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safbwyntiau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hanesyddol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sy'n</w:t>
      </w:r>
      <w:r w:rsidRPr="00F8652E" w:rsidR="00F8652E">
        <w:rPr>
          <w:rFonts w:cs="Times New Roman"/>
          <w:color w:val="000000"/>
          <w:kern w:val="0"/>
          <w:lang w:val="Welsh"/>
          <w14:ligatures w14:val="none"/>
        </w:rPr>
        <w:t xml:space="preserve"> dal </w:t>
      </w:r>
      <w:r w:rsidRPr="00F8652E" w:rsidR="00F8652E">
        <w:rPr>
          <w:rFonts w:cs="Times New Roman"/>
          <w:color w:val="000000"/>
          <w:kern w:val="0"/>
          <w:lang w:val="Welsh"/>
          <w14:ligatures w14:val="none"/>
        </w:rPr>
        <w:t xml:space="preserve">i</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fod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berthnasol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i</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addysg</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awyr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agored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gyfoes</w:t>
      </w:r>
      <w:r w:rsidRPr="00F8652E" w:rsidR="00F8652E">
        <w:rPr>
          <w:rFonts w:cs="Times New Roman"/>
          <w:color w:val="000000"/>
          <w:kern w:val="0"/>
          <w:lang w:val="Welsh"/>
          <w14:ligatures w14:val="none"/>
        </w:rPr>
        <w:t xml:space="preserve"> (Bruce, 2012). Mae </w:t>
      </w:r>
      <w:r w:rsidRPr="00F8652E" w:rsidR="00F8652E">
        <w:rPr>
          <w:rFonts w:cs="Times New Roman"/>
          <w:color w:val="000000"/>
          <w:kern w:val="0"/>
          <w:lang w:val="Welsh"/>
          <w14:ligatures w14:val="none"/>
        </w:rPr>
        <w:t xml:space="preserve">ymchwil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gan</w:t>
      </w:r>
      <w:r w:rsidRPr="00F8652E" w:rsidR="00F8652E">
        <w:rPr>
          <w:rFonts w:cs="Times New Roman"/>
          <w:color w:val="000000"/>
          <w:kern w:val="0"/>
          <w:lang w:val="Welsh"/>
          <w14:ligatures w14:val="none"/>
        </w:rPr>
        <w:t xml:space="preserve"> Joyce (2012) </w:t>
      </w:r>
      <w:r w:rsidRPr="00F8652E" w:rsidR="00F8652E">
        <w:rPr>
          <w:rFonts w:cs="Times New Roman"/>
          <w:color w:val="000000"/>
          <w:kern w:val="0"/>
          <w:lang w:val="Welsh"/>
          <w14:ligatures w14:val="none"/>
        </w:rPr>
        <w:t xml:space="preserve">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dangos</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bod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lleoliadau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sy'n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gweithredu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egwyddorion</w:t>
      </w:r>
      <w:r w:rsidRPr="00F8652E" w:rsidR="00F8652E">
        <w:rPr>
          <w:rFonts w:cs="Times New Roman"/>
          <w:color w:val="000000"/>
          <w:kern w:val="0"/>
          <w:lang w:val="Welsh"/>
          <w14:ligatures w14:val="none"/>
        </w:rPr>
        <w:t xml:space="preserve"> Froebelian </w:t>
      </w:r>
      <w:r w:rsidRPr="00F8652E" w:rsidR="00F8652E">
        <w:rPr>
          <w:rFonts w:cs="Times New Roman"/>
          <w:color w:val="000000"/>
          <w:kern w:val="0"/>
          <w:lang w:val="Welsh"/>
          <w14:ligatures w14:val="none"/>
        </w:rPr>
        <w:t xml:space="preserve">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ymwybodol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trwy</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brosiectau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gardd</w:t>
      </w:r>
      <w:r w:rsidRPr="00F8652E" w:rsidR="00F8652E">
        <w:rPr>
          <w:rFonts w:cs="Times New Roman"/>
          <w:color w:val="000000"/>
          <w:kern w:val="0"/>
          <w:lang w:val="Welsh"/>
          <w14:ligatures w14:val="none"/>
        </w:rPr>
        <w:t xml:space="preserve"> a </w:t>
      </w:r>
      <w:r w:rsidRPr="00F8652E" w:rsidR="00F8652E">
        <w:rPr>
          <w:rFonts w:cs="Times New Roman"/>
          <w:color w:val="000000"/>
          <w:kern w:val="0"/>
          <w:lang w:val="Welsh"/>
          <w14:ligatures w14:val="none"/>
        </w:rPr>
        <w:t xml:space="preserve">gweithgareddau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sy'n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seiliedig</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natur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dangos</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lefelau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uwch</w:t>
      </w:r>
      <w:r w:rsidRPr="00F8652E" w:rsidR="00F8652E">
        <w:rPr>
          <w:rFonts w:cs="Times New Roman"/>
          <w:color w:val="000000"/>
          <w:kern w:val="0"/>
          <w:lang w:val="Welsh"/>
          <w14:ligatures w14:val="none"/>
        </w:rPr>
        <w:t xml:space="preserve"> o </w:t>
      </w:r>
      <w:r w:rsidRPr="00F8652E" w:rsidR="00F8652E">
        <w:rPr>
          <w:rFonts w:cs="Times New Roman"/>
          <w:color w:val="000000"/>
          <w:kern w:val="0"/>
          <w:lang w:val="Welsh"/>
          <w14:ligatures w14:val="none"/>
        </w:rPr>
        <w:t xml:space="preserve">ymgysylltiad</w:t>
      </w:r>
      <w:r w:rsidRPr="00F8652E" w:rsidR="00F8652E">
        <w:rPr>
          <w:rFonts w:cs="Times New Roman"/>
          <w:color w:val="000000"/>
          <w:kern w:val="0"/>
          <w:lang w:val="Welsh"/>
          <w14:ligatures w14:val="none"/>
        </w:rPr>
        <w:t xml:space="preserve"> plant â </w:t>
      </w:r>
      <w:r w:rsidRPr="00F8652E" w:rsidR="00F8652E">
        <w:rPr>
          <w:rFonts w:cs="Times New Roman"/>
          <w:color w:val="000000"/>
          <w:kern w:val="0"/>
          <w:lang w:val="Welsh"/>
          <w14:ligatures w14:val="none"/>
        </w:rPr>
        <w:t xml:space="preserve">chysyniadau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mathemategol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fel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cymesuredd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patrwm</w:t>
      </w:r>
      <w:r w:rsidRPr="00F8652E" w:rsidR="00F8652E">
        <w:rPr>
          <w:rFonts w:cs="Times New Roman"/>
          <w:color w:val="000000"/>
          <w:kern w:val="0"/>
          <w:lang w:val="Welsh"/>
          <w14:ligatures w14:val="none"/>
        </w:rPr>
        <w:t xml:space="preserve">, a </w:t>
      </w:r>
      <w:r w:rsidRPr="00F8652E" w:rsidR="00F8652E">
        <w:rPr>
          <w:rFonts w:cs="Times New Roman"/>
          <w:color w:val="000000"/>
          <w:kern w:val="0"/>
          <w:lang w:val="Welsh"/>
          <w14:ligatures w14:val="none"/>
        </w:rPr>
        <w:t xml:space="preserve">thwf</w:t>
      </w:r>
      <w:r w:rsidRPr="00F8652E" w:rsidR="00F8652E">
        <w:rPr>
          <w:rFonts w:cs="Times New Roman"/>
          <w:color w:val="000000"/>
          <w:kern w:val="0"/>
          <w:lang w:val="Welsh"/>
          <w14:ligatures w14:val="none"/>
        </w:rPr>
        <w:t xml:space="preserve"> (Bennet.2017). </w:t>
      </w:r>
    </w:p>
    <w:p w:rsidR="5E67F445" w:rsidP="07F615EA" w:rsidRDefault="5E67F445" w14:paraId="473F07CF" w14:textId="6BD0EC25">
      <w:pPr>
        <w:spacing w:before="20" w:afterAutospacing="on" w:line="360" w:lineRule="auto"/>
        <w:jc w:val="both"/>
        <w:rPr>
          <w:rFonts w:cs="Times New Roman"/>
          <w:color w:val="000000" w:themeColor="text1"/>
        </w:rPr>
      </w:pPr>
    </w:p>
    <w:p w:rsidRPr="00F8652E" w:rsidR="00F8652E" w:rsidP="07F615EA" w:rsidRDefault="00F8652E" w14:paraId="471F6D7B" w14:textId="7E4AE950">
      <w:pPr>
        <w:spacing w:before="20" w:after="100" w:afterAutospacing="on" w:line="360" w:lineRule="auto"/>
        <w:jc w:val="both"/>
        <w:outlineLvl w:val="1"/>
        <w:divId w:val="1718167150"/>
        <w:rPr>
          <w:rFonts w:eastAsia="Times New Roman" w:cs="Times New Roman"/>
          <w:b w:val="1"/>
          <w:bCs w:val="1"/>
          <w:color w:val="000000"/>
          <w:kern w:val="0"/>
          <w14:ligatures w14:val="none"/>
        </w:rPr>
      </w:pPr>
      <w:r w:rsidRPr="00F8652E" w:rsidR="00F8652E">
        <w:rPr>
          <w:rFonts w:eastAsia="Times New Roman" w:cs="Times New Roman"/>
          <w:b w:val="1"/>
          <w:bCs w:val="1"/>
          <w:color w:val="000000"/>
          <w:kern w:val="0"/>
          <w:lang w:val="Welsh"/>
          <w14:ligatures w14:val="none"/>
        </w:rPr>
        <w:t>Strategaethau</w:t>
      </w:r>
      <w:r w:rsidRPr="00F8652E" w:rsidR="00F8652E">
        <w:rPr>
          <w:rFonts w:eastAsia="Times New Roman" w:cs="Times New Roman"/>
          <w:b w:val="1"/>
          <w:bCs w:val="1"/>
          <w:color w:val="000000"/>
          <w:kern w:val="0"/>
          <w:lang w:val="Welsh"/>
          <w14:ligatures w14:val="none"/>
        </w:rPr>
        <w:t xml:space="preserve"> </w:t>
      </w:r>
      <w:r w:rsidRPr="00F8652E" w:rsidR="00F8652E">
        <w:rPr>
          <w:rFonts w:eastAsia="Times New Roman" w:cs="Times New Roman"/>
          <w:b w:val="1"/>
          <w:bCs w:val="1"/>
          <w:color w:val="000000"/>
          <w:kern w:val="0"/>
          <w:lang w:val="Welsh"/>
          <w14:ligatures w14:val="none"/>
        </w:rPr>
        <w:t>Oedolion</w:t>
      </w:r>
      <w:r w:rsidRPr="00F8652E" w:rsidR="00F8652E">
        <w:rPr>
          <w:rFonts w:eastAsia="Times New Roman" w:cs="Times New Roman"/>
          <w:b w:val="1"/>
          <w:bCs w:val="1"/>
          <w:color w:val="000000"/>
          <w:kern w:val="0"/>
          <w:lang w:val="Welsh"/>
          <w14:ligatures w14:val="none"/>
        </w:rPr>
        <w:t xml:space="preserve"> </w:t>
      </w:r>
      <w:r w:rsidRPr="00F8652E" w:rsidR="00F8652E">
        <w:rPr>
          <w:rFonts w:eastAsia="Times New Roman" w:cs="Times New Roman"/>
          <w:b w:val="1"/>
          <w:bCs w:val="1"/>
          <w:color w:val="000000"/>
          <w:kern w:val="0"/>
          <w:lang w:val="Welsh"/>
          <w14:ligatures w14:val="none"/>
        </w:rPr>
        <w:t>ar</w:t>
      </w:r>
      <w:r w:rsidRPr="00F8652E" w:rsidR="00F8652E">
        <w:rPr>
          <w:rFonts w:eastAsia="Times New Roman" w:cs="Times New Roman"/>
          <w:b w:val="1"/>
          <w:bCs w:val="1"/>
          <w:color w:val="000000"/>
          <w:kern w:val="0"/>
          <w:lang w:val="Welsh"/>
          <w14:ligatures w14:val="none"/>
        </w:rPr>
        <w:t xml:space="preserve"> </w:t>
      </w:r>
      <w:r w:rsidRPr="00F8652E" w:rsidR="00F8652E">
        <w:rPr>
          <w:rFonts w:eastAsia="Times New Roman" w:cs="Times New Roman"/>
          <w:b w:val="1"/>
          <w:bCs w:val="1"/>
          <w:color w:val="000000"/>
          <w:kern w:val="0"/>
          <w:lang w:val="Welsh"/>
          <w14:ligatures w14:val="none"/>
        </w:rPr>
        <w:t>gyfer</w:t>
      </w:r>
      <w:r w:rsidRPr="00F8652E" w:rsidR="00F8652E">
        <w:rPr>
          <w:rFonts w:eastAsia="Times New Roman" w:cs="Times New Roman"/>
          <w:b w:val="1"/>
          <w:bCs w:val="1"/>
          <w:color w:val="000000"/>
          <w:kern w:val="0"/>
          <w:lang w:val="Welsh"/>
          <w14:ligatures w14:val="none"/>
        </w:rPr>
        <w:t xml:space="preserve"> </w:t>
      </w:r>
      <w:r w:rsidRPr="00F8652E" w:rsidR="00F8652E">
        <w:rPr>
          <w:rFonts w:eastAsia="Times New Roman" w:cs="Times New Roman"/>
          <w:b w:val="1"/>
          <w:bCs w:val="1"/>
          <w:color w:val="000000"/>
          <w:kern w:val="0"/>
          <w:lang w:val="Welsh"/>
          <w14:ligatures w14:val="none"/>
        </w:rPr>
        <w:t>Cefnogi</w:t>
      </w:r>
      <w:r w:rsidRPr="00F8652E" w:rsidR="00F8652E">
        <w:rPr>
          <w:rFonts w:eastAsia="Times New Roman" w:cs="Times New Roman"/>
          <w:b w:val="1"/>
          <w:bCs w:val="1"/>
          <w:color w:val="000000"/>
          <w:kern w:val="0"/>
          <w:lang w:val="Welsh"/>
          <w14:ligatures w14:val="none"/>
        </w:rPr>
        <w:t xml:space="preserve"> </w:t>
      </w:r>
      <w:r w:rsidRPr="00F8652E" w:rsidR="00F8652E">
        <w:rPr>
          <w:rFonts w:eastAsia="Times New Roman" w:cs="Times New Roman"/>
          <w:b w:val="1"/>
          <w:bCs w:val="1"/>
          <w:color w:val="000000"/>
          <w:kern w:val="0"/>
          <w:lang w:val="Welsh"/>
          <w14:ligatures w14:val="none"/>
        </w:rPr>
        <w:t>Dysgu</w:t>
      </w:r>
      <w:r w:rsidRPr="00F8652E" w:rsidR="00F8652E">
        <w:rPr>
          <w:rFonts w:eastAsia="Times New Roman" w:cs="Times New Roman"/>
          <w:b w:val="1"/>
          <w:bCs w:val="1"/>
          <w:color w:val="000000"/>
          <w:kern w:val="0"/>
          <w:lang w:val="Welsh"/>
          <w14:ligatures w14:val="none"/>
        </w:rPr>
        <w:t xml:space="preserve"> </w:t>
      </w:r>
      <w:r w:rsidRPr="00F8652E" w:rsidR="00F8652E">
        <w:rPr>
          <w:rFonts w:eastAsia="Times New Roman" w:cs="Times New Roman"/>
          <w:b w:val="1"/>
          <w:bCs w:val="1"/>
          <w:color w:val="000000"/>
          <w:kern w:val="0"/>
          <w:lang w:val="Welsh"/>
          <w14:ligatures w14:val="none"/>
        </w:rPr>
        <w:t>Mathemateg</w:t>
      </w:r>
      <w:r w:rsidRPr="00F8652E" w:rsidR="00F8652E">
        <w:rPr>
          <w:rFonts w:eastAsia="Times New Roman" w:cs="Times New Roman"/>
          <w:b w:val="1"/>
          <w:bCs w:val="1"/>
          <w:color w:val="000000"/>
          <w:kern w:val="0"/>
          <w:lang w:val="Welsh"/>
          <w14:ligatures w14:val="none"/>
        </w:rPr>
        <w:t xml:space="preserve"> </w:t>
      </w:r>
      <w:r w:rsidRPr="00F8652E" w:rsidR="00F8652E">
        <w:rPr>
          <w:rFonts w:eastAsia="Times New Roman" w:cs="Times New Roman"/>
          <w:b w:val="1"/>
          <w:bCs w:val="1"/>
          <w:color w:val="000000"/>
          <w:kern w:val="0"/>
          <w:lang w:val="Welsh"/>
          <w14:ligatures w14:val="none"/>
        </w:rPr>
        <w:t>yn</w:t>
      </w:r>
      <w:r w:rsidRPr="00F8652E" w:rsidR="00F8652E">
        <w:rPr>
          <w:rFonts w:eastAsia="Times New Roman" w:cs="Times New Roman"/>
          <w:b w:val="1"/>
          <w:bCs w:val="1"/>
          <w:color w:val="000000"/>
          <w:kern w:val="0"/>
          <w:lang w:val="Welsh"/>
          <w14:ligatures w14:val="none"/>
        </w:rPr>
        <w:t xml:space="preserve"> yr </w:t>
      </w:r>
      <w:r w:rsidRPr="00F8652E" w:rsidR="00F8652E">
        <w:rPr>
          <w:rFonts w:eastAsia="Times New Roman" w:cs="Times New Roman"/>
          <w:b w:val="1"/>
          <w:bCs w:val="1"/>
          <w:color w:val="000000"/>
          <w:kern w:val="0"/>
          <w:lang w:val="Welsh"/>
          <w14:ligatures w14:val="none"/>
        </w:rPr>
        <w:t>Awyr</w:t>
      </w:r>
      <w:r w:rsidRPr="00F8652E" w:rsidR="00F8652E">
        <w:rPr>
          <w:rFonts w:eastAsia="Times New Roman" w:cs="Times New Roman"/>
          <w:b w:val="1"/>
          <w:bCs w:val="1"/>
          <w:color w:val="000000"/>
          <w:kern w:val="0"/>
          <w:lang w:val="Welsh"/>
          <w14:ligatures w14:val="none"/>
        </w:rPr>
        <w:t xml:space="preserve"> </w:t>
      </w:r>
      <w:r w:rsidRPr="00F8652E" w:rsidR="00F8652E">
        <w:rPr>
          <w:rFonts w:eastAsia="Times New Roman" w:cs="Times New Roman"/>
          <w:b w:val="1"/>
          <w:bCs w:val="1"/>
          <w:color w:val="000000"/>
          <w:kern w:val="0"/>
          <w:lang w:val="Welsh"/>
          <w14:ligatures w14:val="none"/>
        </w:rPr>
        <w:t>Agored</w:t>
      </w:r>
      <w:r w:rsidRPr="00F8652E" w:rsidR="00F8652E">
        <w:rPr>
          <w:rFonts w:eastAsia="Times New Roman" w:cs="Times New Roman"/>
          <w:b w:val="1"/>
          <w:bCs w:val="1"/>
          <w:color w:val="000000"/>
          <w:kern w:val="0"/>
          <w:lang w:val="Welsh"/>
          <w14:ligatures w14:val="none"/>
        </w:rPr>
        <w:t>:</w:t>
      </w:r>
    </w:p>
    <w:p w:rsidRPr="00F8652E" w:rsidR="00F8652E" w:rsidP="07F615EA" w:rsidRDefault="00F8652E" w14:paraId="7B44C177" w14:textId="6BB3EA9A">
      <w:pPr>
        <w:spacing w:before="20" w:after="100" w:afterAutospacing="on" w:line="360" w:lineRule="auto"/>
        <w:jc w:val="both"/>
        <w:divId w:val="1718167150"/>
        <w:rPr>
          <w:rFonts w:cs="Times New Roman"/>
          <w:color w:val="000000"/>
          <w:kern w:val="0"/>
          <w14:ligatures w14:val="none"/>
        </w:rPr>
      </w:pPr>
      <w:r w:rsidRPr="00F8652E" w:rsidR="00F8652E">
        <w:rPr>
          <w:rFonts w:cs="Times New Roman"/>
          <w:color w:val="000000"/>
          <w:kern w:val="0"/>
          <w:lang w:val="Welsh"/>
          <w14:ligatures w14:val="none"/>
        </w:rPr>
        <w:t xml:space="preserve">Mae </w:t>
      </w:r>
      <w:r w:rsidRPr="00F8652E" w:rsidR="00F8652E">
        <w:rPr>
          <w:rFonts w:cs="Times New Roman"/>
          <w:color w:val="000000"/>
          <w:kern w:val="0"/>
          <w:lang w:val="Welsh"/>
          <w14:ligatures w14:val="none"/>
        </w:rPr>
        <w:t xml:space="preserve">ymchwil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dangos</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gyson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bod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oedolion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chwarae</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rhan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hanfodol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wrth</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greu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amgylcheddau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awyr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agored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sy'n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ysgogol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fathemategol</w:t>
      </w:r>
      <w:r w:rsidRPr="00F8652E" w:rsidR="00F8652E">
        <w:rPr>
          <w:rFonts w:cs="Times New Roman"/>
          <w:color w:val="000000"/>
          <w:kern w:val="0"/>
          <w:lang w:val="Welsh"/>
          <w14:ligatures w14:val="none"/>
        </w:rPr>
        <w:t xml:space="preserve"> (Anders a Rossbach, 2015). Mae </w:t>
      </w:r>
      <w:r w:rsidRPr="00F8652E" w:rsidR="00F8652E">
        <w:rPr>
          <w:rFonts w:cs="Times New Roman"/>
          <w:color w:val="000000"/>
          <w:kern w:val="0"/>
          <w:lang w:val="Welsh"/>
          <w14:ligatures w14:val="none"/>
        </w:rPr>
        <w:t xml:space="preserve">hyn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cynnwys</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paratoi</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meddylgar</w:t>
      </w:r>
      <w:r w:rsidRPr="00F8652E" w:rsidR="00F8652E">
        <w:rPr>
          <w:rFonts w:cs="Times New Roman"/>
          <w:color w:val="000000"/>
          <w:kern w:val="0"/>
          <w:lang w:val="Welsh"/>
          <w14:ligatures w14:val="none"/>
        </w:rPr>
        <w:t xml:space="preserve"> a </w:t>
      </w:r>
      <w:r w:rsidRPr="00F8652E" w:rsidR="00F8652E">
        <w:rPr>
          <w:rFonts w:cs="Times New Roman"/>
          <w:color w:val="000000"/>
          <w:kern w:val="0"/>
          <w:lang w:val="Welsh"/>
          <w14:ligatures w14:val="none"/>
        </w:rPr>
        <w:t xml:space="preserve">manteisio</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gyfleoedd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digymell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Canfu</w:t>
      </w:r>
      <w:r w:rsidRPr="00F8652E" w:rsidR="00F8652E">
        <w:rPr>
          <w:rFonts w:cs="Times New Roman"/>
          <w:color w:val="000000"/>
          <w:kern w:val="0"/>
          <w:lang w:val="Welsh"/>
          <w14:ligatures w14:val="none"/>
        </w:rPr>
        <w:t xml:space="preserve"> Richardson (2019) </w:t>
      </w:r>
      <w:r w:rsidRPr="00F8652E" w:rsidR="00F8652E">
        <w:rPr>
          <w:rFonts w:cs="Times New Roman"/>
          <w:color w:val="000000"/>
          <w:kern w:val="0"/>
          <w:lang w:val="Welsh"/>
          <w14:ligatures w14:val="none"/>
        </w:rPr>
        <w:t xml:space="preserve">fod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ymarferwyr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ymgorfforodd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bosibiliadau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mathemategol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fwriadol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mewn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mannau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awyr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agored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trwy</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rannau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rhydd</w:t>
      </w:r>
      <w:r w:rsidRPr="00F8652E" w:rsidR="00F8652E">
        <w:rPr>
          <w:rFonts w:cs="Times New Roman"/>
          <w:color w:val="000000"/>
          <w:kern w:val="0"/>
          <w:lang w:val="Welsh"/>
          <w14:ligatures w14:val="none"/>
        </w:rPr>
        <w:t xml:space="preserve"> a </w:t>
      </w:r>
      <w:r w:rsidRPr="00F8652E" w:rsidR="00F8652E">
        <w:rPr>
          <w:rFonts w:cs="Times New Roman"/>
          <w:color w:val="000000"/>
          <w:kern w:val="0"/>
          <w:lang w:val="Welsh"/>
          <w14:ligatures w14:val="none"/>
        </w:rPr>
        <w:t xml:space="preserve">ddewiswyd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ofalus</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llwybrau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wedi'u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marcio</w:t>
      </w:r>
      <w:r w:rsidRPr="00F8652E" w:rsidR="00F8652E">
        <w:rPr>
          <w:rFonts w:cs="Times New Roman"/>
          <w:color w:val="000000"/>
          <w:kern w:val="0"/>
          <w:lang w:val="Welsh"/>
          <w14:ligatures w14:val="none"/>
        </w:rPr>
        <w:t xml:space="preserve">, neu </w:t>
      </w:r>
      <w:r w:rsidRPr="00F8652E" w:rsidR="00F8652E">
        <w:rPr>
          <w:rFonts w:cs="Times New Roman"/>
          <w:color w:val="000000"/>
          <w:kern w:val="0"/>
          <w:lang w:val="Welsh"/>
          <w14:ligatures w14:val="none"/>
        </w:rPr>
        <w:t xml:space="preserve">gasgliadau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naturiol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wedi</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cynyddu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ymgysylltiad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mathemategol</w:t>
      </w:r>
      <w:r w:rsidRPr="00F8652E" w:rsidR="00F8652E">
        <w:rPr>
          <w:rFonts w:cs="Times New Roman"/>
          <w:color w:val="000000"/>
          <w:kern w:val="0"/>
          <w:lang w:val="Welsh"/>
          <w14:ligatures w14:val="none"/>
        </w:rPr>
        <w:t xml:space="preserve"> plant </w:t>
      </w:r>
      <w:r w:rsidRPr="00F8652E" w:rsidR="00F8652E">
        <w:rPr>
          <w:rFonts w:cs="Times New Roman"/>
          <w:color w:val="000000"/>
          <w:kern w:val="0"/>
          <w:lang w:val="Welsh"/>
          <w14:ligatures w14:val="none"/>
        </w:rPr>
        <w:t xml:space="preserve">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sylweddol</w:t>
      </w:r>
      <w:r w:rsidRPr="00F8652E" w:rsidR="00F8652E">
        <w:rPr>
          <w:rFonts w:cs="Times New Roman"/>
          <w:color w:val="000000"/>
          <w:kern w:val="0"/>
          <w:lang w:val="Welsh"/>
          <w14:ligatures w14:val="none"/>
        </w:rPr>
        <w:t xml:space="preserve"> (Lloyd a Hallet.2021. Wood and Hedges.2019). </w:t>
      </w:r>
    </w:p>
    <w:p w:rsidR="4C5335A8" w:rsidP="07F615EA" w:rsidRDefault="4C5335A8" w14:paraId="38775B57" w14:textId="1EEDA6E5">
      <w:pPr>
        <w:spacing w:before="20" w:afterAutospacing="on" w:line="360" w:lineRule="auto"/>
        <w:jc w:val="both"/>
        <w:rPr>
          <w:rFonts w:cs="Times New Roman"/>
          <w:color w:val="000000" w:themeColor="text1"/>
        </w:rPr>
      </w:pPr>
    </w:p>
    <w:p w:rsidRPr="00F8652E" w:rsidR="00F8652E" w:rsidP="1766073D" w:rsidRDefault="00F8652E" w14:paraId="17BEEC71" w14:textId="4CCC8165">
      <w:pPr>
        <w:spacing w:before="20" w:after="100" w:afterAutospacing="on" w:line="360" w:lineRule="auto"/>
        <w:jc w:val="both"/>
        <w:divId w:val="1718167150"/>
        <w:rPr>
          <w:rFonts w:cs="Times New Roman"/>
          <w:color w:val="000000"/>
          <w:kern w:val="0"/>
          <w14:ligatures w14:val="none"/>
        </w:rPr>
      </w:pPr>
      <w:r w:rsidRPr="00F8652E" w:rsidR="00F8652E">
        <w:rPr>
          <w:rFonts w:cs="Times New Roman"/>
          <w:color w:val="000000"/>
          <w:kern w:val="0"/>
          <w:lang w:val="Welsh"/>
          <w14:ligatures w14:val="none"/>
        </w:rPr>
        <w:t xml:space="preserve">Mae'r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cysyniad</w:t>
      </w:r>
      <w:r w:rsidRPr="00F8652E" w:rsidR="00F8652E">
        <w:rPr>
          <w:rFonts w:cs="Times New Roman"/>
          <w:color w:val="000000"/>
          <w:kern w:val="0"/>
          <w:lang w:val="Welsh"/>
          <w14:ligatures w14:val="none"/>
        </w:rPr>
        <w:t xml:space="preserve"> o </w:t>
      </w:r>
      <w:r w:rsidRPr="00F8652E" w:rsidR="00F8652E">
        <w:rPr>
          <w:rFonts w:cs="Times New Roman"/>
          <w:color w:val="000000"/>
          <w:kern w:val="0"/>
          <w:lang w:val="Welsh"/>
          <w14:ligatures w14:val="none"/>
        </w:rPr>
        <w:t xml:space="preserve">fforddiant</w:t>
      </w:r>
      <w:r w:rsidRPr="00F8652E" w:rsidR="00F8652E">
        <w:rPr>
          <w:rFonts w:cs="Times New Roman"/>
          <w:color w:val="000000"/>
          <w:kern w:val="0"/>
          <w:lang w:val="Welsh"/>
          <w14:ligatures w14:val="none"/>
        </w:rPr>
        <w:t xml:space="preserve"> (Gibson, 1979) </w:t>
      </w:r>
      <w:r w:rsidRPr="00F8652E" w:rsidR="00F8652E">
        <w:rPr>
          <w:rFonts w:cs="Times New Roman"/>
          <w:color w:val="000000"/>
          <w:kern w:val="0"/>
          <w:lang w:val="Welsh"/>
          <w14:ligatures w14:val="none"/>
        </w:rPr>
        <w:t xml:space="preserve">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arbennig</w:t>
      </w:r>
      <w:r w:rsidRPr="00F8652E" w:rsidR="00F8652E">
        <w:rPr>
          <w:rFonts w:cs="Times New Roman"/>
          <w:color w:val="000000"/>
          <w:kern w:val="0"/>
          <w:lang w:val="Welsh"/>
          <w14:ligatures w14:val="none"/>
        </w:rPr>
        <w:t xml:space="preserve"> o </w:t>
      </w:r>
      <w:r w:rsidRPr="00F8652E" w:rsidR="00F8652E">
        <w:rPr>
          <w:rFonts w:cs="Times New Roman"/>
          <w:color w:val="000000"/>
          <w:kern w:val="0"/>
          <w:lang w:val="Welsh"/>
          <w14:ligatures w14:val="none"/>
        </w:rPr>
        <w:t xml:space="preserve">berthnasol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wrth</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ystyried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sut</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mae</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oedolion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creu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amgylcheddau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awyr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agored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mathemategol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cyfoethog</w:t>
      </w:r>
      <w:r w:rsidRPr="00F8652E" w:rsidR="00F8652E">
        <w:rPr>
          <w:rFonts w:cs="Times New Roman"/>
          <w:color w:val="000000"/>
          <w:kern w:val="0"/>
          <w:lang w:val="Welsh"/>
          <w14:ligatures w14:val="none"/>
        </w:rPr>
        <w:t xml:space="preserve">. Mae </w:t>
      </w:r>
      <w:r w:rsidRPr="00F8652E" w:rsidR="00F8652E">
        <w:rPr>
          <w:rFonts w:cs="Times New Roman"/>
          <w:color w:val="000000"/>
          <w:kern w:val="0"/>
          <w:lang w:val="Welsh"/>
          <w14:ligatures w14:val="none"/>
        </w:rPr>
        <w:t xml:space="preserve">affordances</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cyfeirio</w:t>
      </w:r>
      <w:r w:rsidRPr="00F8652E" w:rsidR="00F8652E">
        <w:rPr>
          <w:rFonts w:cs="Times New Roman"/>
          <w:color w:val="000000"/>
          <w:kern w:val="0"/>
          <w:lang w:val="Welsh"/>
          <w14:ligatures w14:val="none"/>
        </w:rPr>
        <w:t xml:space="preserve"> at y </w:t>
      </w:r>
      <w:r w:rsidRPr="00F8652E" w:rsidR="00F8652E">
        <w:rPr>
          <w:rFonts w:cs="Times New Roman"/>
          <w:color w:val="000000"/>
          <w:kern w:val="0"/>
          <w:lang w:val="Welsh"/>
          <w14:ligatures w14:val="none"/>
        </w:rPr>
        <w:t xml:space="preserve">posibiliadau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gweithredu</w:t>
      </w:r>
      <w:r w:rsidRPr="00F8652E" w:rsidR="00F8652E">
        <w:rPr>
          <w:rFonts w:cs="Times New Roman"/>
          <w:color w:val="000000"/>
          <w:kern w:val="0"/>
          <w:lang w:val="Welsh"/>
          <w14:ligatures w14:val="none"/>
        </w:rPr>
        <w:t xml:space="preserve"> y </w:t>
      </w:r>
      <w:r w:rsidRPr="00F8652E" w:rsidR="00F8652E">
        <w:rPr>
          <w:rFonts w:cs="Times New Roman"/>
          <w:color w:val="000000"/>
          <w:kern w:val="0"/>
          <w:lang w:val="Welsh"/>
          <w14:ligatures w14:val="none"/>
        </w:rPr>
        <w:t xml:space="preserve">mae</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amgylchedd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ei</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gynnig</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i</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unigolyn</w:t>
      </w:r>
      <w:r w:rsidRPr="00F8652E" w:rsidR="00F8652E">
        <w:rPr>
          <w:rFonts w:cs="Times New Roman"/>
          <w:color w:val="000000"/>
          <w:kern w:val="0"/>
          <w:lang w:val="Welsh"/>
          <w14:ligatures w14:val="none"/>
        </w:rPr>
        <w:t xml:space="preserve">. Mae </w:t>
      </w:r>
      <w:r w:rsidRPr="00F8652E" w:rsidR="00F8652E">
        <w:rPr>
          <w:rFonts w:cs="Times New Roman"/>
          <w:color w:val="000000"/>
          <w:kern w:val="0"/>
          <w:lang w:val="Welsh"/>
          <w14:ligatures w14:val="none"/>
        </w:rPr>
        <w:t xml:space="preserve">ymchwil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gan</w:t>
      </w:r>
      <w:r w:rsidRPr="00F8652E" w:rsidR="00F8652E">
        <w:rPr>
          <w:rFonts w:cs="Times New Roman"/>
          <w:color w:val="000000"/>
          <w:kern w:val="0"/>
          <w:lang w:val="Welsh"/>
          <w14:ligatures w14:val="none"/>
        </w:rPr>
        <w:t xml:space="preserve"> Kyttä (2004) </w:t>
      </w:r>
      <w:r w:rsidRPr="00F8652E" w:rsidR="00F8652E">
        <w:rPr>
          <w:rFonts w:cs="Times New Roman"/>
          <w:color w:val="000000"/>
          <w:kern w:val="0"/>
          <w:lang w:val="Welsh"/>
          <w14:ligatures w14:val="none"/>
        </w:rPr>
        <w:t xml:space="preserve">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dangos</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bod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oedolion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sy'n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deall</w:t>
      </w:r>
      <w:r w:rsidRPr="00F8652E" w:rsidR="00F8652E">
        <w:rPr>
          <w:rFonts w:cs="Times New Roman"/>
          <w:color w:val="000000"/>
          <w:kern w:val="0"/>
          <w:lang w:val="Welsh"/>
          <w14:ligatures w14:val="none"/>
        </w:rPr>
        <w:t xml:space="preserve"> ac </w:t>
      </w:r>
      <w:r w:rsidRPr="00F8652E" w:rsidR="00F8652E">
        <w:rPr>
          <w:rFonts w:cs="Times New Roman"/>
          <w:color w:val="000000"/>
          <w:kern w:val="0"/>
          <w:lang w:val="Welsh"/>
          <w14:ligatures w14:val="none"/>
        </w:rPr>
        <w:t xml:space="preserve">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gwella</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fforddiadwyedd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mathemategol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mewn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mannau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awyr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agored</w:t>
      </w:r>
      <w:r w:rsidRPr="00F8652E" w:rsidR="00F8652E">
        <w:rPr>
          <w:rFonts w:cs="Times New Roman"/>
          <w:color w:val="000000"/>
          <w:kern w:val="0"/>
          <w:lang w:val="Welsh"/>
          <w14:ligatures w14:val="none"/>
        </w:rPr>
        <w:t xml:space="preserve">, er </w:t>
      </w:r>
      <w:r w:rsidRPr="00F8652E" w:rsidR="00F8652E">
        <w:rPr>
          <w:rFonts w:cs="Times New Roman"/>
          <w:color w:val="000000"/>
          <w:kern w:val="0"/>
          <w:lang w:val="Welsh"/>
          <w14:ligatures w14:val="none"/>
        </w:rPr>
        <w:t xml:space="preserve">enghraifft</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trwy</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ddarparu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deunyddiau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sy'n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gwahodd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cyfrif</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mesur</w:t>
      </w:r>
      <w:r w:rsidRPr="00F8652E" w:rsidR="00F8652E">
        <w:rPr>
          <w:rFonts w:cs="Times New Roman"/>
          <w:color w:val="000000"/>
          <w:kern w:val="0"/>
          <w:lang w:val="Welsh"/>
          <w14:ligatures w14:val="none"/>
        </w:rPr>
        <w:t xml:space="preserve"> neu </w:t>
      </w:r>
      <w:r w:rsidRPr="00F8652E" w:rsidR="00F8652E">
        <w:rPr>
          <w:rFonts w:cs="Times New Roman"/>
          <w:color w:val="000000"/>
          <w:kern w:val="0"/>
          <w:lang w:val="Welsh"/>
          <w14:ligatures w14:val="none"/>
        </w:rPr>
        <w:t xml:space="preserve">wneud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patrymau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cynyddu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ymddygiad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mathemategol</w:t>
      </w:r>
      <w:r w:rsidRPr="00F8652E" w:rsidR="00F8652E">
        <w:rPr>
          <w:rFonts w:cs="Times New Roman"/>
          <w:color w:val="000000"/>
          <w:kern w:val="0"/>
          <w:lang w:val="Welsh"/>
          <w14:ligatures w14:val="none"/>
        </w:rPr>
        <w:t xml:space="preserve"> plant </w:t>
      </w:r>
      <w:r w:rsidRPr="00F8652E" w:rsidR="00F8652E">
        <w:rPr>
          <w:rFonts w:cs="Times New Roman"/>
          <w:color w:val="000000"/>
          <w:kern w:val="0"/>
          <w:lang w:val="Welsh"/>
          <w14:ligatures w14:val="none"/>
        </w:rPr>
        <w:t xml:space="preserve">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sylweddol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heb</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gyfarwyddyd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uniongyrchol</w:t>
      </w:r>
      <w:r w:rsidRPr="00F8652E" w:rsidR="00F8652E">
        <w:rPr>
          <w:rFonts w:cs="Times New Roman"/>
          <w:color w:val="000000"/>
          <w:kern w:val="0"/>
          <w:lang w:val="Welsh"/>
          <w14:ligatures w14:val="none"/>
        </w:rPr>
        <w:t xml:space="preserve"> (Miller ac Almon.2020). </w:t>
      </w:r>
    </w:p>
    <w:p w:rsidR="5E67F445" w:rsidP="07F615EA" w:rsidRDefault="5E67F445" w14:paraId="3D4F5416" w14:textId="02FB1192">
      <w:pPr>
        <w:spacing w:before="20" w:afterAutospacing="on" w:line="360" w:lineRule="auto"/>
        <w:jc w:val="both"/>
        <w:rPr>
          <w:rFonts w:cs="Times New Roman"/>
          <w:color w:val="000000" w:themeColor="text1"/>
        </w:rPr>
      </w:pPr>
    </w:p>
    <w:p w:rsidRPr="00F8652E" w:rsidR="00F8652E" w:rsidP="07F615EA" w:rsidRDefault="40F878E7" w14:paraId="1281686C" w14:textId="0843291B">
      <w:pPr>
        <w:spacing w:before="20" w:after="100" w:afterAutospacing="on" w:line="360" w:lineRule="auto"/>
        <w:jc w:val="both"/>
        <w:divId w:val="1718167150"/>
        <w:rPr>
          <w:rFonts w:cs="Times New Roman"/>
          <w:color w:val="000000"/>
          <w:kern w:val="0"/>
          <w14:ligatures w14:val="none"/>
        </w:rPr>
      </w:pPr>
      <w:r w:rsidR="40F878E7">
        <w:rPr>
          <w:rFonts w:cs="Times New Roman"/>
          <w:color w:val="000000"/>
          <w:kern w:val="0"/>
          <w:lang w:val="Welsh"/>
          <w14:ligatures w14:val="none"/>
        </w:rPr>
        <w:t>I'r</w:t>
      </w:r>
      <w:r w:rsidR="40F878E7">
        <w:rPr>
          <w:rFonts w:cs="Times New Roman"/>
          <w:color w:val="000000"/>
          <w:kern w:val="0"/>
          <w:lang w:val="Welsh"/>
          <w14:ligatures w14:val="none"/>
        </w:rPr>
        <w:t xml:space="preserve"> </w:t>
      </w:r>
      <w:r w:rsidR="40F878E7">
        <w:rPr>
          <w:rFonts w:cs="Times New Roman"/>
          <w:color w:val="000000"/>
          <w:kern w:val="0"/>
          <w:lang w:val="Welsh"/>
          <w14:ligatures w14:val="none"/>
        </w:rPr>
        <w:t>gwrthwyneb</w:t>
      </w:r>
      <w:r w:rsidR="40F878E7">
        <w:rPr>
          <w:rFonts w:cs="Times New Roman"/>
          <w:color w:val="000000"/>
          <w:kern w:val="0"/>
          <w:lang w:val="Welsh"/>
          <w14:ligatures w14:val="none"/>
        </w:rPr>
        <w:t xml:space="preserve">, Palmér, Henriksson and Hussein (2016) </w:t>
      </w:r>
      <w:r w:rsidR="40F878E7">
        <w:rPr>
          <w:rFonts w:cs="Times New Roman"/>
          <w:color w:val="000000"/>
          <w:kern w:val="0"/>
          <w:lang w:val="Welsh"/>
          <w14:ligatures w14:val="none"/>
        </w:rPr>
        <w:t>yn</w:t>
      </w:r>
      <w:r w:rsidR="40F878E7">
        <w:rPr>
          <w:rFonts w:cs="Times New Roman"/>
          <w:color w:val="000000"/>
          <w:kern w:val="0"/>
          <w:lang w:val="Welsh"/>
          <w14:ligatures w14:val="none"/>
        </w:rPr>
        <w:t xml:space="preserve"> </w:t>
      </w:r>
      <w:r w:rsidR="40F878E7">
        <w:rPr>
          <w:rFonts w:cs="Times New Roman"/>
          <w:color w:val="000000"/>
          <w:kern w:val="0"/>
          <w:lang w:val="Welsh"/>
          <w14:ligatures w14:val="none"/>
        </w:rPr>
        <w:t>rhybuddio</w:t>
      </w:r>
      <w:r w:rsidR="40F878E7">
        <w:rPr>
          <w:rFonts w:cs="Times New Roman"/>
          <w:color w:val="000000"/>
          <w:kern w:val="0"/>
          <w:lang w:val="Welsh"/>
          <w14:ligatures w14:val="none"/>
        </w:rPr>
        <w:t xml:space="preserve"> </w:t>
      </w:r>
      <w:r w:rsidR="40F878E7">
        <w:rPr>
          <w:rFonts w:cs="Times New Roman"/>
          <w:color w:val="000000"/>
          <w:kern w:val="0"/>
          <w:lang w:val="Welsh"/>
          <w14:ligatures w14:val="none"/>
        </w:rPr>
        <w:t>rhag</w:t>
      </w:r>
      <w:r w:rsidR="40F878E7">
        <w:rPr>
          <w:rFonts w:cs="Times New Roman"/>
          <w:color w:val="000000"/>
          <w:kern w:val="0"/>
          <w:lang w:val="Welsh"/>
          <w14:ligatures w14:val="none"/>
        </w:rPr>
        <w:t xml:space="preserve"> </w:t>
      </w:r>
      <w:r w:rsidR="40F878E7">
        <w:rPr>
          <w:rFonts w:cs="Times New Roman"/>
          <w:color w:val="000000"/>
          <w:kern w:val="0"/>
          <w:lang w:val="Welsh"/>
          <w14:ligatures w14:val="none"/>
        </w:rPr>
        <w:t>gor-strwythuro</w:t>
      </w:r>
      <w:r w:rsidR="40F878E7">
        <w:rPr>
          <w:rFonts w:cs="Times New Roman"/>
          <w:color w:val="000000"/>
          <w:kern w:val="0"/>
          <w:lang w:val="Welsh"/>
          <w14:ligatures w14:val="none"/>
        </w:rPr>
        <w:t xml:space="preserve"> </w:t>
      </w:r>
      <w:r w:rsidR="40F878E7">
        <w:rPr>
          <w:rFonts w:cs="Times New Roman"/>
          <w:color w:val="000000"/>
          <w:kern w:val="0"/>
          <w:lang w:val="Welsh"/>
          <w14:ligatures w14:val="none"/>
        </w:rPr>
        <w:t>profiadau</w:t>
      </w:r>
      <w:r w:rsidR="40F878E7">
        <w:rPr>
          <w:rFonts w:cs="Times New Roman"/>
          <w:color w:val="000000"/>
          <w:kern w:val="0"/>
          <w:lang w:val="Welsh"/>
          <w14:ligatures w14:val="none"/>
        </w:rPr>
        <w:t xml:space="preserve"> </w:t>
      </w:r>
      <w:r w:rsidR="40F878E7">
        <w:rPr>
          <w:rFonts w:cs="Times New Roman"/>
          <w:color w:val="000000"/>
          <w:kern w:val="0"/>
          <w:lang w:val="Welsh"/>
          <w14:ligatures w14:val="none"/>
        </w:rPr>
        <w:t>mathemategol</w:t>
      </w:r>
      <w:r w:rsidR="40F878E7">
        <w:rPr>
          <w:rFonts w:cs="Times New Roman"/>
          <w:color w:val="000000"/>
          <w:kern w:val="0"/>
          <w:lang w:val="Welsh"/>
          <w14:ligatures w14:val="none"/>
        </w:rPr>
        <w:t xml:space="preserve"> </w:t>
      </w:r>
      <w:r w:rsidR="40F878E7">
        <w:rPr>
          <w:rFonts w:cs="Times New Roman"/>
          <w:color w:val="000000"/>
          <w:kern w:val="0"/>
          <w:lang w:val="Welsh"/>
          <w14:ligatures w14:val="none"/>
        </w:rPr>
        <w:t>awyr</w:t>
      </w:r>
      <w:r w:rsidR="40F878E7">
        <w:rPr>
          <w:rFonts w:cs="Times New Roman"/>
          <w:color w:val="000000"/>
          <w:kern w:val="0"/>
          <w:lang w:val="Welsh"/>
          <w14:ligatures w14:val="none"/>
        </w:rPr>
        <w:t xml:space="preserve"> </w:t>
      </w:r>
      <w:r w:rsidR="40F878E7">
        <w:rPr>
          <w:rFonts w:cs="Times New Roman"/>
          <w:color w:val="000000"/>
          <w:kern w:val="0"/>
          <w:lang w:val="Welsh"/>
          <w14:ligatures w14:val="none"/>
        </w:rPr>
        <w:t>agored</w:t>
      </w:r>
      <w:r w:rsidR="40F878E7">
        <w:rPr>
          <w:rFonts w:cs="Times New Roman"/>
          <w:color w:val="000000"/>
          <w:kern w:val="0"/>
          <w:lang w:val="Welsh"/>
          <w14:ligatures w14:val="none"/>
        </w:rPr>
        <w:t xml:space="preserve">, </w:t>
      </w:r>
      <w:r w:rsidR="40F878E7">
        <w:rPr>
          <w:rFonts w:cs="Times New Roman"/>
          <w:color w:val="000000"/>
          <w:kern w:val="0"/>
          <w:lang w:val="Welsh"/>
          <w14:ligatures w14:val="none"/>
        </w:rPr>
        <w:t>gan</w:t>
      </w:r>
      <w:r w:rsidR="40F878E7">
        <w:rPr>
          <w:rFonts w:cs="Times New Roman"/>
          <w:color w:val="000000"/>
          <w:kern w:val="0"/>
          <w:lang w:val="Welsh"/>
          <w14:ligatures w14:val="none"/>
        </w:rPr>
        <w:t xml:space="preserve"> </w:t>
      </w:r>
      <w:r w:rsidR="40F878E7">
        <w:rPr>
          <w:rFonts w:cs="Times New Roman"/>
          <w:color w:val="000000"/>
          <w:kern w:val="0"/>
          <w:lang w:val="Welsh"/>
          <w14:ligatures w14:val="none"/>
        </w:rPr>
        <w:t>ddarganfod</w:t>
      </w:r>
      <w:r w:rsidR="40F878E7">
        <w:rPr>
          <w:rFonts w:cs="Times New Roman"/>
          <w:color w:val="000000"/>
          <w:kern w:val="0"/>
          <w:lang w:val="Welsh"/>
          <w14:ligatures w14:val="none"/>
        </w:rPr>
        <w:t xml:space="preserve"> </w:t>
      </w:r>
      <w:r w:rsidR="40F878E7">
        <w:rPr>
          <w:rFonts w:cs="Times New Roman"/>
          <w:color w:val="000000"/>
          <w:kern w:val="0"/>
          <w:lang w:val="Welsh"/>
          <w14:ligatures w14:val="none"/>
        </w:rPr>
        <w:t>bod</w:t>
      </w:r>
      <w:r w:rsidR="40F878E7">
        <w:rPr>
          <w:rFonts w:cs="Times New Roman"/>
          <w:color w:val="000000"/>
          <w:kern w:val="0"/>
          <w:lang w:val="Welsh"/>
          <w14:ligatures w14:val="none"/>
        </w:rPr>
        <w:t xml:space="preserve"> </w:t>
      </w:r>
      <w:r w:rsidR="40F878E7">
        <w:rPr>
          <w:rFonts w:cs="Times New Roman"/>
          <w:color w:val="000000"/>
          <w:kern w:val="0"/>
          <w:lang w:val="Welsh"/>
          <w14:ligatures w14:val="none"/>
        </w:rPr>
        <w:t>cydbwysedd</w:t>
      </w:r>
      <w:r w:rsidR="40F878E7">
        <w:rPr>
          <w:rFonts w:cs="Times New Roman"/>
          <w:color w:val="000000"/>
          <w:kern w:val="0"/>
          <w:lang w:val="Welsh"/>
          <w14:ligatures w14:val="none"/>
        </w:rPr>
        <w:t xml:space="preserve"> </w:t>
      </w:r>
      <w:r w:rsidR="40F878E7">
        <w:rPr>
          <w:rFonts w:cs="Times New Roman"/>
          <w:color w:val="000000"/>
          <w:kern w:val="0"/>
          <w:lang w:val="Welsh"/>
          <w14:ligatures w14:val="none"/>
        </w:rPr>
        <w:t>rhwng</w:t>
      </w:r>
      <w:r w:rsidR="40F878E7">
        <w:rPr>
          <w:rFonts w:cs="Times New Roman"/>
          <w:color w:val="000000"/>
          <w:kern w:val="0"/>
          <w:lang w:val="Welsh"/>
          <w14:ligatures w14:val="none"/>
        </w:rPr>
        <w:t xml:space="preserve"> </w:t>
      </w:r>
      <w:r w:rsidR="40F878E7">
        <w:rPr>
          <w:rFonts w:cs="Times New Roman"/>
          <w:color w:val="000000"/>
          <w:kern w:val="0"/>
          <w:lang w:val="Welsh"/>
          <w14:ligatures w14:val="none"/>
        </w:rPr>
        <w:t>pryfociadau</w:t>
      </w:r>
      <w:r w:rsidR="40F878E7">
        <w:rPr>
          <w:rFonts w:cs="Times New Roman"/>
          <w:color w:val="000000"/>
          <w:kern w:val="0"/>
          <w:lang w:val="Welsh"/>
          <w14:ligatures w14:val="none"/>
        </w:rPr>
        <w:t xml:space="preserve"> </w:t>
      </w:r>
      <w:r w:rsidR="40F878E7">
        <w:rPr>
          <w:rFonts w:cs="Times New Roman"/>
          <w:color w:val="000000"/>
          <w:kern w:val="0"/>
          <w:lang w:val="Welsh"/>
          <w14:ligatures w14:val="none"/>
        </w:rPr>
        <w:t>mathemategol</w:t>
      </w:r>
      <w:r w:rsidR="40F878E7">
        <w:rPr>
          <w:rFonts w:cs="Times New Roman"/>
          <w:color w:val="000000"/>
          <w:kern w:val="0"/>
          <w:lang w:val="Welsh"/>
          <w14:ligatures w14:val="none"/>
        </w:rPr>
        <w:t xml:space="preserve"> </w:t>
      </w:r>
      <w:r w:rsidR="40F878E7">
        <w:rPr>
          <w:rFonts w:cs="Times New Roman"/>
          <w:color w:val="000000"/>
          <w:kern w:val="0"/>
          <w:lang w:val="Welsh"/>
          <w14:ligatures w14:val="none"/>
        </w:rPr>
        <w:t>wedi'u</w:t>
      </w:r>
      <w:r w:rsidR="40F878E7">
        <w:rPr>
          <w:rFonts w:cs="Times New Roman"/>
          <w:color w:val="000000"/>
          <w:kern w:val="0"/>
          <w:lang w:val="Welsh"/>
          <w14:ligatures w14:val="none"/>
        </w:rPr>
        <w:t xml:space="preserve"> </w:t>
      </w:r>
      <w:r w:rsidR="40F878E7">
        <w:rPr>
          <w:rFonts w:cs="Times New Roman"/>
          <w:color w:val="000000"/>
          <w:kern w:val="0"/>
          <w:lang w:val="Welsh"/>
          <w14:ligatures w14:val="none"/>
        </w:rPr>
        <w:t>cynllunio</w:t>
      </w:r>
      <w:r w:rsidR="40F878E7">
        <w:rPr>
          <w:rFonts w:cs="Times New Roman"/>
          <w:color w:val="000000"/>
          <w:kern w:val="0"/>
          <w:lang w:val="Welsh"/>
          <w14:ligatures w14:val="none"/>
        </w:rPr>
        <w:t xml:space="preserve"> ac </w:t>
      </w:r>
      <w:r w:rsidR="40F878E7">
        <w:rPr>
          <w:rFonts w:cs="Times New Roman"/>
          <w:color w:val="000000"/>
          <w:kern w:val="0"/>
          <w:lang w:val="Welsh"/>
          <w14:ligatures w14:val="none"/>
        </w:rPr>
        <w:t>archwilio</w:t>
      </w:r>
      <w:r w:rsidR="40F878E7">
        <w:rPr>
          <w:rFonts w:cs="Times New Roman"/>
          <w:color w:val="000000"/>
          <w:kern w:val="0"/>
          <w:lang w:val="Welsh"/>
          <w14:ligatures w14:val="none"/>
        </w:rPr>
        <w:t xml:space="preserve"> dan </w:t>
      </w:r>
      <w:r w:rsidR="40F878E7">
        <w:rPr>
          <w:rFonts w:cs="Times New Roman"/>
          <w:color w:val="000000"/>
          <w:kern w:val="0"/>
          <w:lang w:val="Welsh"/>
          <w14:ligatures w14:val="none"/>
        </w:rPr>
        <w:t>arweiniad</w:t>
      </w:r>
      <w:r w:rsidR="40F878E7">
        <w:rPr>
          <w:rFonts w:cs="Times New Roman"/>
          <w:color w:val="000000"/>
          <w:kern w:val="0"/>
          <w:lang w:val="Welsh"/>
          <w14:ligatures w14:val="none"/>
        </w:rPr>
        <w:t xml:space="preserve"> plant </w:t>
      </w:r>
      <w:r w:rsidR="40F878E7">
        <w:rPr>
          <w:rFonts w:cs="Times New Roman"/>
          <w:color w:val="000000"/>
          <w:kern w:val="0"/>
          <w:lang w:val="Welsh"/>
          <w14:ligatures w14:val="none"/>
        </w:rPr>
        <w:t>yn</w:t>
      </w:r>
      <w:r w:rsidR="40F878E7">
        <w:rPr>
          <w:rFonts w:cs="Times New Roman"/>
          <w:color w:val="000000"/>
          <w:kern w:val="0"/>
          <w:lang w:val="Welsh"/>
          <w14:ligatures w14:val="none"/>
        </w:rPr>
        <w:t xml:space="preserve"> </w:t>
      </w:r>
      <w:r w:rsidR="40F878E7">
        <w:rPr>
          <w:rFonts w:cs="Times New Roman"/>
          <w:color w:val="000000"/>
          <w:kern w:val="0"/>
          <w:lang w:val="Welsh"/>
          <w14:ligatures w14:val="none"/>
        </w:rPr>
        <w:t>arwain</w:t>
      </w:r>
      <w:r w:rsidR="40F878E7">
        <w:rPr>
          <w:rFonts w:cs="Times New Roman"/>
          <w:color w:val="000000"/>
          <w:kern w:val="0"/>
          <w:lang w:val="Welsh"/>
          <w14:ligatures w14:val="none"/>
        </w:rPr>
        <w:t xml:space="preserve"> at yr </w:t>
      </w:r>
      <w:r w:rsidR="40F878E7">
        <w:rPr>
          <w:rFonts w:cs="Times New Roman"/>
          <w:color w:val="000000"/>
          <w:kern w:val="0"/>
          <w:lang w:val="Welsh"/>
          <w14:ligatures w14:val="none"/>
        </w:rPr>
        <w:t>ymgysylltiad</w:t>
      </w:r>
      <w:r w:rsidR="40F878E7">
        <w:rPr>
          <w:rFonts w:cs="Times New Roman"/>
          <w:color w:val="000000"/>
          <w:kern w:val="0"/>
          <w:lang w:val="Welsh"/>
          <w14:ligatures w14:val="none"/>
        </w:rPr>
        <w:t xml:space="preserve"> </w:t>
      </w:r>
      <w:r w:rsidR="40F878E7">
        <w:rPr>
          <w:rFonts w:cs="Times New Roman"/>
          <w:color w:val="000000"/>
          <w:kern w:val="0"/>
          <w:lang w:val="Welsh"/>
          <w14:ligatures w14:val="none"/>
        </w:rPr>
        <w:t>gorau</w:t>
      </w:r>
      <w:r w:rsidR="40F878E7">
        <w:rPr>
          <w:rFonts w:cs="Times New Roman"/>
          <w:color w:val="000000"/>
          <w:kern w:val="0"/>
          <w:lang w:val="Welsh"/>
          <w14:ligatures w14:val="none"/>
        </w:rPr>
        <w:t xml:space="preserve"> </w:t>
      </w:r>
      <w:r w:rsidR="40F878E7">
        <w:rPr>
          <w:rFonts w:cs="Times New Roman"/>
          <w:color w:val="000000"/>
          <w:kern w:val="0"/>
          <w:lang w:val="Welsh"/>
          <w14:ligatures w14:val="none"/>
        </w:rPr>
        <w:t>posibl</w:t>
      </w:r>
      <w:r w:rsidR="40F878E7">
        <w:rPr>
          <w:rFonts w:cs="Times New Roman"/>
          <w:color w:val="000000"/>
          <w:kern w:val="0"/>
          <w:lang w:val="Welsh"/>
          <w14:ligatures w14:val="none"/>
        </w:rPr>
        <w:t xml:space="preserve">. Mae </w:t>
      </w:r>
      <w:r w:rsidR="40F878E7">
        <w:rPr>
          <w:rFonts w:cs="Times New Roman"/>
          <w:color w:val="000000"/>
          <w:kern w:val="0"/>
          <w:lang w:val="Welsh"/>
          <w14:ligatures w14:val="none"/>
        </w:rPr>
        <w:t>hyn</w:t>
      </w:r>
      <w:r w:rsidR="40F878E7">
        <w:rPr>
          <w:rFonts w:cs="Times New Roman"/>
          <w:color w:val="000000"/>
          <w:kern w:val="0"/>
          <w:lang w:val="Welsh"/>
          <w14:ligatures w14:val="none"/>
        </w:rPr>
        <w:t xml:space="preserve"> </w:t>
      </w:r>
      <w:r w:rsidR="40F878E7">
        <w:rPr>
          <w:rFonts w:cs="Times New Roman"/>
          <w:color w:val="000000"/>
          <w:kern w:val="0"/>
          <w:lang w:val="Welsh"/>
          <w14:ligatures w14:val="none"/>
        </w:rPr>
        <w:t>yn</w:t>
      </w:r>
      <w:r w:rsidR="40F878E7">
        <w:rPr>
          <w:rFonts w:cs="Times New Roman"/>
          <w:color w:val="000000"/>
          <w:kern w:val="0"/>
          <w:lang w:val="Welsh"/>
          <w14:ligatures w14:val="none"/>
        </w:rPr>
        <w:t xml:space="preserve"> </w:t>
      </w:r>
      <w:r w:rsidR="40F878E7">
        <w:rPr>
          <w:rFonts w:cs="Times New Roman"/>
          <w:color w:val="000000"/>
          <w:kern w:val="0"/>
          <w:lang w:val="Welsh"/>
          <w14:ligatures w14:val="none"/>
        </w:rPr>
        <w:t>awgrymu</w:t>
      </w:r>
      <w:r w:rsidR="40F878E7">
        <w:rPr>
          <w:rFonts w:cs="Times New Roman"/>
          <w:color w:val="000000"/>
          <w:kern w:val="0"/>
          <w:lang w:val="Welsh"/>
          <w14:ligatures w14:val="none"/>
        </w:rPr>
        <w:t xml:space="preserve"> </w:t>
      </w:r>
      <w:r w:rsidR="40F878E7">
        <w:rPr>
          <w:rFonts w:cs="Times New Roman"/>
          <w:color w:val="000000"/>
          <w:kern w:val="0"/>
          <w:lang w:val="Welsh"/>
          <w14:ligatures w14:val="none"/>
        </w:rPr>
        <w:t>bod</w:t>
      </w:r>
      <w:r w:rsidR="40F878E7">
        <w:rPr>
          <w:rFonts w:cs="Times New Roman"/>
          <w:color w:val="000000"/>
          <w:kern w:val="0"/>
          <w:lang w:val="Welsh"/>
          <w14:ligatures w14:val="none"/>
        </w:rPr>
        <w:t xml:space="preserve"> </w:t>
      </w:r>
      <w:r w:rsidR="40F878E7">
        <w:rPr>
          <w:rFonts w:cs="Times New Roman"/>
          <w:color w:val="000000"/>
          <w:kern w:val="0"/>
          <w:lang w:val="Welsh"/>
          <w14:ligatures w14:val="none"/>
        </w:rPr>
        <w:t>yn</w:t>
      </w:r>
      <w:r w:rsidR="40F878E7">
        <w:rPr>
          <w:rFonts w:cs="Times New Roman"/>
          <w:color w:val="000000"/>
          <w:kern w:val="0"/>
          <w:lang w:val="Welsh"/>
          <w14:ligatures w14:val="none"/>
        </w:rPr>
        <w:t xml:space="preserve"> </w:t>
      </w:r>
      <w:r w:rsidR="40F878E7">
        <w:rPr>
          <w:rFonts w:cs="Times New Roman"/>
          <w:color w:val="000000"/>
          <w:kern w:val="0"/>
          <w:lang w:val="Welsh"/>
          <w14:ligatures w14:val="none"/>
        </w:rPr>
        <w:t>rhaid</w:t>
      </w:r>
      <w:r w:rsidR="40F878E7">
        <w:rPr>
          <w:rFonts w:cs="Times New Roman"/>
          <w:color w:val="000000"/>
          <w:kern w:val="0"/>
          <w:lang w:val="Welsh"/>
          <w14:ligatures w14:val="none"/>
        </w:rPr>
        <w:t xml:space="preserve"> </w:t>
      </w:r>
      <w:r w:rsidR="40F878E7">
        <w:rPr>
          <w:rFonts w:cs="Times New Roman"/>
          <w:color w:val="000000"/>
          <w:kern w:val="0"/>
          <w:lang w:val="Welsh"/>
          <w14:ligatures w14:val="none"/>
        </w:rPr>
        <w:t>i</w:t>
      </w:r>
      <w:r w:rsidR="40F878E7">
        <w:rPr>
          <w:rFonts w:cs="Times New Roman"/>
          <w:color w:val="000000"/>
          <w:kern w:val="0"/>
          <w:lang w:val="Welsh"/>
          <w14:ligatures w14:val="none"/>
        </w:rPr>
        <w:t xml:space="preserve"> </w:t>
      </w:r>
      <w:r w:rsidR="40F878E7">
        <w:rPr>
          <w:rFonts w:cs="Times New Roman"/>
          <w:color w:val="000000"/>
          <w:kern w:val="0"/>
          <w:lang w:val="Welsh"/>
          <w14:ligatures w14:val="none"/>
        </w:rPr>
        <w:t>oedolion</w:t>
      </w:r>
      <w:r w:rsidR="40F878E7">
        <w:rPr>
          <w:rFonts w:cs="Times New Roman"/>
          <w:color w:val="000000"/>
          <w:kern w:val="0"/>
          <w:lang w:val="Welsh"/>
          <w14:ligatures w14:val="none"/>
        </w:rPr>
        <w:t xml:space="preserve"> </w:t>
      </w:r>
      <w:r w:rsidR="40F878E7">
        <w:rPr>
          <w:rFonts w:cs="Times New Roman"/>
          <w:color w:val="000000"/>
          <w:kern w:val="0"/>
          <w:lang w:val="Welsh"/>
          <w14:ligatures w14:val="none"/>
        </w:rPr>
        <w:t>ddatblygu</w:t>
      </w:r>
      <w:r w:rsidR="40F878E7">
        <w:rPr>
          <w:rFonts w:cs="Times New Roman"/>
          <w:color w:val="000000"/>
          <w:kern w:val="0"/>
          <w:lang w:val="Welsh"/>
          <w14:ligatures w14:val="none"/>
        </w:rPr>
        <w:t xml:space="preserve"> </w:t>
      </w:r>
      <w:r w:rsidR="40F878E7">
        <w:rPr>
          <w:rFonts w:cs="Times New Roman"/>
          <w:color w:val="000000"/>
          <w:kern w:val="0"/>
          <w:lang w:val="Welsh"/>
          <w14:ligatures w14:val="none"/>
        </w:rPr>
        <w:t>dealltwriaeth</w:t>
      </w:r>
      <w:r w:rsidR="40F878E7">
        <w:rPr>
          <w:rFonts w:cs="Times New Roman"/>
          <w:color w:val="000000"/>
          <w:kern w:val="0"/>
          <w:lang w:val="Welsh"/>
          <w14:ligatures w14:val="none"/>
        </w:rPr>
        <w:t xml:space="preserve"> nuanced o </w:t>
      </w:r>
      <w:r w:rsidR="40F878E7">
        <w:rPr>
          <w:rFonts w:cs="Times New Roman"/>
          <w:color w:val="000000"/>
          <w:kern w:val="0"/>
          <w:lang w:val="Welsh"/>
          <w14:ligatures w14:val="none"/>
        </w:rPr>
        <w:t>pryd</w:t>
      </w:r>
      <w:r w:rsidR="40F878E7">
        <w:rPr>
          <w:rFonts w:cs="Times New Roman"/>
          <w:color w:val="000000"/>
          <w:kern w:val="0"/>
          <w:lang w:val="Welsh"/>
          <w14:ligatures w14:val="none"/>
        </w:rPr>
        <w:t xml:space="preserve"> </w:t>
      </w:r>
      <w:r w:rsidR="40F878E7">
        <w:rPr>
          <w:rFonts w:cs="Times New Roman"/>
          <w:color w:val="000000"/>
          <w:kern w:val="0"/>
          <w:lang w:val="Welsh"/>
          <w14:ligatures w14:val="none"/>
        </w:rPr>
        <w:t>i</w:t>
      </w:r>
      <w:r w:rsidR="40F878E7">
        <w:rPr>
          <w:rFonts w:cs="Times New Roman"/>
          <w:color w:val="000000"/>
          <w:kern w:val="0"/>
          <w:lang w:val="Welsh"/>
          <w14:ligatures w14:val="none"/>
        </w:rPr>
        <w:t xml:space="preserve"> </w:t>
      </w:r>
      <w:r w:rsidR="40F878E7">
        <w:rPr>
          <w:rFonts w:cs="Times New Roman"/>
          <w:color w:val="000000"/>
          <w:kern w:val="0"/>
          <w:lang w:val="Welsh"/>
          <w14:ligatures w14:val="none"/>
        </w:rPr>
        <w:t>gyflwyno</w:t>
      </w:r>
      <w:r w:rsidR="40F878E7">
        <w:rPr>
          <w:rFonts w:cs="Times New Roman"/>
          <w:color w:val="000000"/>
          <w:kern w:val="0"/>
          <w:lang w:val="Welsh"/>
          <w14:ligatures w14:val="none"/>
        </w:rPr>
        <w:t xml:space="preserve"> </w:t>
      </w:r>
      <w:r w:rsidR="40F878E7">
        <w:rPr>
          <w:rFonts w:cs="Times New Roman"/>
          <w:color w:val="000000"/>
          <w:kern w:val="0"/>
          <w:lang w:val="Welsh"/>
          <w14:ligatures w14:val="none"/>
        </w:rPr>
        <w:t>elfennau</w:t>
      </w:r>
      <w:r w:rsidR="40F878E7">
        <w:rPr>
          <w:rFonts w:cs="Times New Roman"/>
          <w:color w:val="000000"/>
          <w:kern w:val="0"/>
          <w:lang w:val="Welsh"/>
          <w14:ligatures w14:val="none"/>
        </w:rPr>
        <w:t xml:space="preserve"> </w:t>
      </w:r>
      <w:r w:rsidR="40F878E7">
        <w:rPr>
          <w:rFonts w:cs="Times New Roman"/>
          <w:color w:val="000000"/>
          <w:kern w:val="0"/>
          <w:lang w:val="Welsh"/>
          <w14:ligatures w14:val="none"/>
        </w:rPr>
        <w:t>mathemategol</w:t>
      </w:r>
      <w:r w:rsidR="40F878E7">
        <w:rPr>
          <w:rFonts w:cs="Times New Roman"/>
          <w:color w:val="000000"/>
          <w:kern w:val="0"/>
          <w:lang w:val="Welsh"/>
          <w14:ligatures w14:val="none"/>
        </w:rPr>
        <w:t xml:space="preserve"> a </w:t>
      </w:r>
      <w:r w:rsidR="40F878E7">
        <w:rPr>
          <w:rFonts w:cs="Times New Roman"/>
          <w:color w:val="000000"/>
          <w:kern w:val="0"/>
          <w:lang w:val="Welsh"/>
          <w14:ligatures w14:val="none"/>
        </w:rPr>
        <w:t>phryd</w:t>
      </w:r>
      <w:r w:rsidR="40F878E7">
        <w:rPr>
          <w:rFonts w:cs="Times New Roman"/>
          <w:color w:val="000000"/>
          <w:kern w:val="0"/>
          <w:lang w:val="Welsh"/>
          <w14:ligatures w14:val="none"/>
        </w:rPr>
        <w:t xml:space="preserve"> </w:t>
      </w:r>
      <w:r w:rsidR="40F878E7">
        <w:rPr>
          <w:rFonts w:cs="Times New Roman"/>
          <w:color w:val="000000"/>
          <w:kern w:val="0"/>
          <w:lang w:val="Welsh"/>
          <w14:ligatures w14:val="none"/>
        </w:rPr>
        <w:t>i</w:t>
      </w:r>
      <w:r w:rsidR="40F878E7">
        <w:rPr>
          <w:rFonts w:cs="Times New Roman"/>
          <w:color w:val="000000"/>
          <w:kern w:val="0"/>
          <w:lang w:val="Welsh"/>
          <w14:ligatures w14:val="none"/>
        </w:rPr>
        <w:t xml:space="preserve"> </w:t>
      </w:r>
      <w:r w:rsidR="40F878E7">
        <w:rPr>
          <w:rFonts w:cs="Times New Roman"/>
          <w:color w:val="000000"/>
          <w:kern w:val="0"/>
          <w:lang w:val="Welsh"/>
          <w14:ligatures w14:val="none"/>
        </w:rPr>
        <w:t>ganiatáu</w:t>
      </w:r>
      <w:r w:rsidR="40F878E7">
        <w:rPr>
          <w:rFonts w:cs="Times New Roman"/>
          <w:color w:val="000000"/>
          <w:kern w:val="0"/>
          <w:lang w:val="Welsh"/>
          <w14:ligatures w14:val="none"/>
        </w:rPr>
        <w:t xml:space="preserve"> </w:t>
      </w:r>
      <w:r w:rsidR="40F878E7">
        <w:rPr>
          <w:rFonts w:cs="Times New Roman"/>
          <w:color w:val="000000"/>
          <w:kern w:val="0"/>
          <w:lang w:val="Welsh"/>
          <w14:ligatures w14:val="none"/>
        </w:rPr>
        <w:t>i</w:t>
      </w:r>
      <w:r w:rsidR="40F878E7">
        <w:rPr>
          <w:rFonts w:cs="Times New Roman"/>
          <w:color w:val="000000"/>
          <w:kern w:val="0"/>
          <w:lang w:val="Welsh"/>
          <w14:ligatures w14:val="none"/>
        </w:rPr>
        <w:t xml:space="preserve"> </w:t>
      </w:r>
      <w:r w:rsidR="40F878E7">
        <w:rPr>
          <w:rFonts w:cs="Times New Roman"/>
          <w:color w:val="000000"/>
          <w:kern w:val="0"/>
          <w:lang w:val="Welsh"/>
          <w14:ligatures w14:val="none"/>
        </w:rPr>
        <w:t>ddiddordebau</w:t>
      </w:r>
      <w:r w:rsidR="40F878E7">
        <w:rPr>
          <w:rFonts w:cs="Times New Roman"/>
          <w:color w:val="000000"/>
          <w:kern w:val="0"/>
          <w:lang w:val="Welsh"/>
          <w14:ligatures w14:val="none"/>
        </w:rPr>
        <w:t xml:space="preserve"> </w:t>
      </w:r>
      <w:r w:rsidR="40F878E7">
        <w:rPr>
          <w:rFonts w:cs="Times New Roman"/>
          <w:color w:val="000000"/>
          <w:kern w:val="0"/>
          <w:lang w:val="Welsh"/>
          <w14:ligatures w14:val="none"/>
        </w:rPr>
        <w:t>mathemategol</w:t>
      </w:r>
      <w:r w:rsidR="40F878E7">
        <w:rPr>
          <w:rFonts w:cs="Times New Roman"/>
          <w:color w:val="000000"/>
          <w:kern w:val="0"/>
          <w:lang w:val="Welsh"/>
          <w14:ligatures w14:val="none"/>
        </w:rPr>
        <w:t xml:space="preserve"> plant </w:t>
      </w:r>
      <w:r w:rsidR="40F878E7">
        <w:rPr>
          <w:rFonts w:cs="Times New Roman"/>
          <w:color w:val="000000"/>
          <w:kern w:val="0"/>
          <w:lang w:val="Welsh"/>
          <w14:ligatures w14:val="none"/>
        </w:rPr>
        <w:t>eu</w:t>
      </w:r>
      <w:r w:rsidR="40F878E7">
        <w:rPr>
          <w:rFonts w:cs="Times New Roman"/>
          <w:color w:val="000000"/>
          <w:kern w:val="0"/>
          <w:lang w:val="Welsh"/>
          <w14:ligatures w14:val="none"/>
        </w:rPr>
        <w:t xml:space="preserve"> </w:t>
      </w:r>
      <w:r w:rsidR="40F878E7">
        <w:rPr>
          <w:rFonts w:cs="Times New Roman"/>
          <w:color w:val="000000"/>
          <w:kern w:val="0"/>
          <w:lang w:val="Welsh"/>
          <w14:ligatures w14:val="none"/>
        </w:rPr>
        <w:t>hunain</w:t>
      </w:r>
      <w:r w:rsidR="40F878E7">
        <w:rPr>
          <w:rFonts w:cs="Times New Roman"/>
          <w:color w:val="000000"/>
          <w:kern w:val="0"/>
          <w:lang w:val="Welsh"/>
          <w14:ligatures w14:val="none"/>
        </w:rPr>
        <w:t xml:space="preserve"> </w:t>
      </w:r>
      <w:r w:rsidR="40F878E7">
        <w:rPr>
          <w:rFonts w:cs="Times New Roman"/>
          <w:color w:val="000000"/>
          <w:kern w:val="0"/>
          <w:lang w:val="Welsh"/>
          <w14:ligatures w14:val="none"/>
        </w:rPr>
        <w:t>ddod</w:t>
      </w:r>
      <w:r w:rsidR="40F878E7">
        <w:rPr>
          <w:rFonts w:cs="Times New Roman"/>
          <w:color w:val="000000"/>
          <w:kern w:val="0"/>
          <w:lang w:val="Welsh"/>
          <w14:ligatures w14:val="none"/>
        </w:rPr>
        <w:t xml:space="preserve"> </w:t>
      </w:r>
      <w:r w:rsidR="40F878E7">
        <w:rPr>
          <w:rFonts w:cs="Times New Roman"/>
          <w:color w:val="000000"/>
          <w:kern w:val="0"/>
          <w:lang w:val="Welsh"/>
          <w14:ligatures w14:val="none"/>
        </w:rPr>
        <w:t>i'r</w:t>
      </w:r>
      <w:r w:rsidR="40F878E7">
        <w:rPr>
          <w:rFonts w:cs="Times New Roman"/>
          <w:color w:val="000000"/>
          <w:kern w:val="0"/>
          <w:lang w:val="Welsh"/>
          <w14:ligatures w14:val="none"/>
        </w:rPr>
        <w:t xml:space="preserve"> </w:t>
      </w:r>
      <w:r w:rsidR="40F878E7">
        <w:rPr>
          <w:rFonts w:cs="Times New Roman"/>
          <w:color w:val="000000"/>
          <w:kern w:val="0"/>
          <w:lang w:val="Welsh"/>
          <w14:ligatures w14:val="none"/>
        </w:rPr>
        <w:t>amlwg</w:t>
      </w:r>
      <w:r w:rsidR="40F878E7">
        <w:rPr>
          <w:rFonts w:cs="Times New Roman"/>
          <w:color w:val="000000"/>
          <w:kern w:val="0"/>
          <w:lang w:val="Welsh"/>
          <w14:ligatures w14:val="none"/>
        </w:rPr>
        <w:t xml:space="preserve"> </w:t>
      </w:r>
      <w:r w:rsidR="40F878E7">
        <w:rPr>
          <w:rFonts w:cs="Times New Roman"/>
          <w:color w:val="000000"/>
          <w:kern w:val="0"/>
          <w:lang w:val="Welsh"/>
          <w14:ligatures w14:val="none"/>
        </w:rPr>
        <w:t>yn</w:t>
      </w:r>
      <w:r w:rsidR="40F878E7">
        <w:rPr>
          <w:rFonts w:cs="Times New Roman"/>
          <w:color w:val="000000"/>
          <w:kern w:val="0"/>
          <w:lang w:val="Welsh"/>
          <w14:ligatures w14:val="none"/>
        </w:rPr>
        <w:t xml:space="preserve"> </w:t>
      </w:r>
      <w:r w:rsidR="40F878E7">
        <w:rPr>
          <w:rFonts w:cs="Times New Roman"/>
          <w:color w:val="000000"/>
          <w:kern w:val="0"/>
          <w:lang w:val="Welsh"/>
          <w14:ligatures w14:val="none"/>
        </w:rPr>
        <w:t>naturiol</w:t>
      </w:r>
      <w:r w:rsidR="40F878E7">
        <w:rPr>
          <w:rFonts w:cs="Times New Roman"/>
          <w:color w:val="000000"/>
          <w:kern w:val="0"/>
          <w:lang w:val="Welsh"/>
          <w14:ligatures w14:val="none"/>
        </w:rPr>
        <w:t xml:space="preserve"> (Doyle and Adams.2021).</w:t>
      </w:r>
    </w:p>
    <w:p w:rsidR="5E67F445" w:rsidP="07F615EA" w:rsidRDefault="5E67F445" w14:paraId="620DDC91" w14:textId="28DD6997">
      <w:pPr>
        <w:spacing w:before="20" w:afterAutospacing="on" w:line="360" w:lineRule="auto"/>
        <w:jc w:val="both"/>
        <w:rPr>
          <w:rFonts w:cs="Times New Roman"/>
          <w:color w:val="000000" w:themeColor="text1"/>
        </w:rPr>
      </w:pPr>
    </w:p>
    <w:p w:rsidR="5E67F445" w:rsidP="07F615EA" w:rsidRDefault="5E67F445" w14:paraId="3998D7F3" w14:textId="7CBAE051">
      <w:pPr>
        <w:spacing w:before="20" w:afterAutospacing="on" w:line="360" w:lineRule="auto"/>
        <w:jc w:val="both"/>
        <w:rPr>
          <w:rFonts w:cs="Times New Roman"/>
          <w:color w:val="000000" w:themeColor="text1" w:themeTint="FF" w:themeShade="FF"/>
        </w:rPr>
      </w:pPr>
      <w:r w:rsidRPr="07F615EA" w:rsidR="0B7A23B9">
        <w:rPr>
          <w:rFonts w:cs="Times New Roman"/>
          <w:color w:val="000000" w:themeColor="text1" w:themeTint="FF" w:themeShade="FF"/>
        </w:rPr>
        <w:t>Mae ansawdd rhyngweithiadau oedolion-plentyn, yn enwedig defnyddio iaith mathemategol a chwestiynau, yn dylanwadu'n gryf ar feddwl mathemategol plant yn yr awyr agored (Miller a Pound, 2022). Canfu Worthington a van Oers (2016) fod oedolion sy'n ymgorffori geirfa fathemategol yn aml yn cefnogi cysyniadau mathemategol plant. Mae ymchwil gan Anderson a Moore (2020) yn dangos bod trafodaethau mathemategol cyfoethog gyda therfau fel "mwy" neu "llai" yn datblygu dealltwriaeth ddyfnach.</w:t>
      </w:r>
    </w:p>
    <w:p w:rsidR="5E67F445" w:rsidP="07F615EA" w:rsidRDefault="5E67F445" w14:paraId="4E8E95F3" w14:textId="0F350489">
      <w:pPr>
        <w:pStyle w:val="Normal"/>
        <w:spacing w:before="20" w:afterAutospacing="on" w:line="360" w:lineRule="auto"/>
        <w:jc w:val="both"/>
      </w:pPr>
      <w:r w:rsidRPr="07F615EA" w:rsidR="0B7A23B9">
        <w:rPr>
          <w:rFonts w:cs="Times New Roman"/>
          <w:color w:val="000000" w:themeColor="text1" w:themeTint="FF" w:themeShade="FF"/>
        </w:rPr>
        <w:t>Mae Clement (2013) yn dangos bod cwestiynau agored, fel "Sut allwn ni fesur pa mor bell mae'r dŵr yn llifo?", yn ysgogi meddwl mathemategol dyfnach, ac mae Purdie a Ellis (2019) yn pwysleisio bod cwestiynau agored yn helpu plant i wneud cysylltiadau rhwng cysyniadau mathemategol a ffenomenau byd go iawn.</w:t>
      </w:r>
    </w:p>
    <w:p w:rsidR="5E67F445" w:rsidP="07F615EA" w:rsidRDefault="5E67F445" w14:paraId="0CCD83B1" w14:textId="7411F85E">
      <w:pPr>
        <w:spacing w:before="20" w:afterAutospacing="on" w:line="360" w:lineRule="auto"/>
        <w:jc w:val="both"/>
        <w:rPr>
          <w:rFonts w:cs="Times New Roman"/>
          <w:color w:val="000000" w:themeColor="text1"/>
        </w:rPr>
      </w:pPr>
    </w:p>
    <w:p w:rsidR="5E67F445" w:rsidP="07F615EA" w:rsidRDefault="5E67F445" w14:paraId="05D74D2B" w14:textId="78D43B76">
      <w:pPr>
        <w:spacing w:before="20" w:afterAutospacing="on" w:line="360" w:lineRule="auto"/>
        <w:jc w:val="both"/>
        <w:rPr>
          <w:rFonts w:cs="Times New Roman"/>
          <w:color w:val="000000" w:themeColor="text1" w:themeTint="FF" w:themeShade="FF"/>
        </w:rPr>
      </w:pPr>
      <w:r w:rsidRPr="07F615EA" w:rsidR="46160275">
        <w:rPr>
          <w:rFonts w:cs="Times New Roman"/>
          <w:color w:val="000000" w:themeColor="text1" w:themeTint="FF" w:themeShade="FF"/>
        </w:rPr>
        <w:t>Mae astudiaeth gan Fisher et al. (2013) yn dangos bod ymarferwyr sy'n modelu meddwl mathemategol trwy weithgareddau garddio, fel mesur twf neu gyfrifo meintiau, yn gwella geirfa a datblygiad cysyniadol plant. Roedd y modelu hwn yn fwy effeithiol mewn cyd-destunau ystyrlon yn hytrach na gweithgareddau mathemategol ynysig. Yn ogystal, canfu ymchwil gan Smith a Jones (2017) fod modelu resymu mathemategol trwy weithgareddau bob dydd, fel mesur wrth goginio neu amcangyfrif pellteroedd, yn helpu plant i ddeall cysyniadau mathemategol mewn ffordd ymarferol a diddorol.</w:t>
      </w:r>
    </w:p>
    <w:p w:rsidR="5E67F445" w:rsidP="07F615EA" w:rsidRDefault="5E67F445" w14:paraId="18E4225D" w14:textId="470B74CF">
      <w:pPr>
        <w:spacing w:before="20" w:afterAutospacing="on" w:line="360" w:lineRule="auto"/>
        <w:jc w:val="both"/>
        <w:rPr>
          <w:rFonts w:cs="Times New Roman"/>
          <w:color w:val="000000" w:themeColor="text1"/>
        </w:rPr>
      </w:pPr>
    </w:p>
    <w:p w:rsidRPr="00F8652E" w:rsidR="00F8652E" w:rsidP="07F615EA" w:rsidRDefault="00F8652E" w14:paraId="614DC154" w14:textId="11ED67E2">
      <w:pPr>
        <w:spacing w:before="20" w:after="100" w:afterAutospacing="on" w:line="360" w:lineRule="auto"/>
        <w:jc w:val="both"/>
        <w:outlineLvl w:val="1"/>
        <w:divId w:val="1718167150"/>
        <w:rPr>
          <w:rFonts w:eastAsia="Times New Roman" w:cs="Times New Roman"/>
          <w:b w:val="1"/>
          <w:bCs w:val="1"/>
          <w:color w:val="000000"/>
          <w:kern w:val="0"/>
          <w14:ligatures w14:val="none"/>
        </w:rPr>
      </w:pPr>
      <w:r w:rsidRPr="00F8652E" w:rsidR="00F8652E">
        <w:rPr>
          <w:rFonts w:eastAsia="Times New Roman" w:cs="Times New Roman"/>
          <w:b w:val="1"/>
          <w:bCs w:val="1"/>
          <w:color w:val="000000"/>
          <w:kern w:val="0"/>
          <w:lang w:val="Welsh"/>
          <w14:ligatures w14:val="none"/>
        </w:rPr>
        <w:t>Strategaethau</w:t>
      </w:r>
      <w:r w:rsidRPr="00F8652E" w:rsidR="00F8652E">
        <w:rPr>
          <w:rFonts w:eastAsia="Times New Roman" w:cs="Times New Roman"/>
          <w:b w:val="1"/>
          <w:bCs w:val="1"/>
          <w:color w:val="000000"/>
          <w:kern w:val="0"/>
          <w:lang w:val="Welsh"/>
          <w14:ligatures w14:val="none"/>
        </w:rPr>
        <w:t xml:space="preserve"> </w:t>
      </w:r>
      <w:r w:rsidRPr="00F8652E" w:rsidR="00F8652E">
        <w:rPr>
          <w:rFonts w:eastAsia="Times New Roman" w:cs="Times New Roman"/>
          <w:b w:val="1"/>
          <w:bCs w:val="1"/>
          <w:color w:val="000000"/>
          <w:kern w:val="0"/>
          <w:lang w:val="Welsh"/>
          <w14:ligatures w14:val="none"/>
        </w:rPr>
        <w:t>Oedolion</w:t>
      </w:r>
      <w:r w:rsidRPr="00F8652E" w:rsidR="00F8652E">
        <w:rPr>
          <w:rFonts w:eastAsia="Times New Roman" w:cs="Times New Roman"/>
          <w:b w:val="1"/>
          <w:bCs w:val="1"/>
          <w:color w:val="000000"/>
          <w:kern w:val="0"/>
          <w:lang w:val="Welsh"/>
          <w14:ligatures w14:val="none"/>
        </w:rPr>
        <w:t xml:space="preserve"> </w:t>
      </w:r>
      <w:r w:rsidRPr="00F8652E" w:rsidR="00F8652E">
        <w:rPr>
          <w:rFonts w:eastAsia="Times New Roman" w:cs="Times New Roman"/>
          <w:b w:val="1"/>
          <w:bCs w:val="1"/>
          <w:color w:val="000000"/>
          <w:kern w:val="0"/>
          <w:lang w:val="Welsh"/>
          <w14:ligatures w14:val="none"/>
        </w:rPr>
        <w:t>ar</w:t>
      </w:r>
      <w:r w:rsidRPr="00F8652E" w:rsidR="00F8652E">
        <w:rPr>
          <w:rFonts w:eastAsia="Times New Roman" w:cs="Times New Roman"/>
          <w:b w:val="1"/>
          <w:bCs w:val="1"/>
          <w:color w:val="000000"/>
          <w:kern w:val="0"/>
          <w:lang w:val="Welsh"/>
          <w14:ligatures w14:val="none"/>
        </w:rPr>
        <w:t xml:space="preserve"> </w:t>
      </w:r>
      <w:r w:rsidRPr="00F8652E" w:rsidR="00F8652E">
        <w:rPr>
          <w:rFonts w:eastAsia="Times New Roman" w:cs="Times New Roman"/>
          <w:b w:val="1"/>
          <w:bCs w:val="1"/>
          <w:color w:val="000000"/>
          <w:kern w:val="0"/>
          <w:lang w:val="Welsh"/>
          <w14:ligatures w14:val="none"/>
        </w:rPr>
        <w:t>gyfer</w:t>
      </w:r>
      <w:r w:rsidRPr="00F8652E" w:rsidR="00F8652E">
        <w:rPr>
          <w:rFonts w:eastAsia="Times New Roman" w:cs="Times New Roman"/>
          <w:b w:val="1"/>
          <w:bCs w:val="1"/>
          <w:color w:val="000000"/>
          <w:kern w:val="0"/>
          <w:lang w:val="Welsh"/>
          <w14:ligatures w14:val="none"/>
        </w:rPr>
        <w:t xml:space="preserve"> </w:t>
      </w:r>
      <w:r w:rsidRPr="00F8652E" w:rsidR="00F8652E">
        <w:rPr>
          <w:rFonts w:eastAsia="Times New Roman" w:cs="Times New Roman"/>
          <w:b w:val="1"/>
          <w:bCs w:val="1"/>
          <w:color w:val="000000"/>
          <w:kern w:val="0"/>
          <w:lang w:val="Welsh"/>
          <w14:ligatures w14:val="none"/>
        </w:rPr>
        <w:t>Cefnogi</w:t>
      </w:r>
      <w:r w:rsidRPr="00F8652E" w:rsidR="00F8652E">
        <w:rPr>
          <w:rFonts w:eastAsia="Times New Roman" w:cs="Times New Roman"/>
          <w:b w:val="1"/>
          <w:bCs w:val="1"/>
          <w:color w:val="000000"/>
          <w:kern w:val="0"/>
          <w:lang w:val="Welsh"/>
          <w14:ligatures w14:val="none"/>
        </w:rPr>
        <w:t xml:space="preserve"> </w:t>
      </w:r>
      <w:r w:rsidRPr="00F8652E" w:rsidR="00F8652E">
        <w:rPr>
          <w:rFonts w:eastAsia="Times New Roman" w:cs="Times New Roman"/>
          <w:b w:val="1"/>
          <w:bCs w:val="1"/>
          <w:color w:val="000000"/>
          <w:kern w:val="0"/>
          <w:lang w:val="Welsh"/>
          <w14:ligatures w14:val="none"/>
        </w:rPr>
        <w:t>Dysgu</w:t>
      </w:r>
      <w:r w:rsidRPr="00F8652E" w:rsidR="00F8652E">
        <w:rPr>
          <w:rFonts w:eastAsia="Times New Roman" w:cs="Times New Roman"/>
          <w:b w:val="1"/>
          <w:bCs w:val="1"/>
          <w:color w:val="000000"/>
          <w:kern w:val="0"/>
          <w:lang w:val="Welsh"/>
          <w14:ligatures w14:val="none"/>
        </w:rPr>
        <w:t xml:space="preserve"> </w:t>
      </w:r>
      <w:r w:rsidRPr="00F8652E" w:rsidR="00F8652E">
        <w:rPr>
          <w:rFonts w:eastAsia="Times New Roman" w:cs="Times New Roman"/>
          <w:b w:val="1"/>
          <w:bCs w:val="1"/>
          <w:color w:val="000000"/>
          <w:kern w:val="0"/>
          <w:lang w:val="Welsh"/>
          <w14:ligatures w14:val="none"/>
        </w:rPr>
        <w:t>Gwyddonol</w:t>
      </w:r>
      <w:r w:rsidRPr="00F8652E" w:rsidR="00F8652E">
        <w:rPr>
          <w:rFonts w:eastAsia="Times New Roman" w:cs="Times New Roman"/>
          <w:b w:val="1"/>
          <w:bCs w:val="1"/>
          <w:color w:val="000000"/>
          <w:kern w:val="0"/>
          <w:lang w:val="Welsh"/>
          <w14:ligatures w14:val="none"/>
        </w:rPr>
        <w:t xml:space="preserve"> </w:t>
      </w:r>
      <w:r w:rsidRPr="00F8652E" w:rsidR="00F8652E">
        <w:rPr>
          <w:rFonts w:eastAsia="Times New Roman" w:cs="Times New Roman"/>
          <w:b w:val="1"/>
          <w:bCs w:val="1"/>
          <w:color w:val="000000"/>
          <w:kern w:val="0"/>
          <w:lang w:val="Welsh"/>
          <w14:ligatures w14:val="none"/>
        </w:rPr>
        <w:t>yn</w:t>
      </w:r>
      <w:r w:rsidRPr="00F8652E" w:rsidR="00F8652E">
        <w:rPr>
          <w:rFonts w:eastAsia="Times New Roman" w:cs="Times New Roman"/>
          <w:b w:val="1"/>
          <w:bCs w:val="1"/>
          <w:color w:val="000000"/>
          <w:kern w:val="0"/>
          <w:lang w:val="Welsh"/>
          <w14:ligatures w14:val="none"/>
        </w:rPr>
        <w:t xml:space="preserve"> yr </w:t>
      </w:r>
      <w:r w:rsidRPr="00F8652E" w:rsidR="00F8652E">
        <w:rPr>
          <w:rFonts w:eastAsia="Times New Roman" w:cs="Times New Roman"/>
          <w:b w:val="1"/>
          <w:bCs w:val="1"/>
          <w:color w:val="000000"/>
          <w:kern w:val="0"/>
          <w:lang w:val="Welsh"/>
          <w14:ligatures w14:val="none"/>
        </w:rPr>
        <w:t>Awyr</w:t>
      </w:r>
      <w:r w:rsidRPr="00F8652E" w:rsidR="00F8652E">
        <w:rPr>
          <w:rFonts w:eastAsia="Times New Roman" w:cs="Times New Roman"/>
          <w:b w:val="1"/>
          <w:bCs w:val="1"/>
          <w:color w:val="000000"/>
          <w:kern w:val="0"/>
          <w:lang w:val="Welsh"/>
          <w14:ligatures w14:val="none"/>
        </w:rPr>
        <w:t xml:space="preserve"> </w:t>
      </w:r>
      <w:r w:rsidRPr="00F8652E" w:rsidR="00F8652E">
        <w:rPr>
          <w:rFonts w:eastAsia="Times New Roman" w:cs="Times New Roman"/>
          <w:b w:val="1"/>
          <w:bCs w:val="1"/>
          <w:color w:val="000000"/>
          <w:kern w:val="0"/>
          <w:lang w:val="Welsh"/>
          <w14:ligatures w14:val="none"/>
        </w:rPr>
        <w:t>Agored</w:t>
      </w:r>
      <w:r w:rsidRPr="00F8652E" w:rsidR="00F8652E">
        <w:rPr>
          <w:rFonts w:eastAsia="Times New Roman" w:cs="Times New Roman"/>
          <w:b w:val="1"/>
          <w:bCs w:val="1"/>
          <w:color w:val="000000"/>
          <w:kern w:val="0"/>
          <w:lang w:val="Welsh"/>
          <w14:ligatures w14:val="none"/>
        </w:rPr>
        <w:t>:</w:t>
      </w:r>
    </w:p>
    <w:p w:rsidRPr="00F8652E" w:rsidR="00F8652E" w:rsidP="07F615EA" w:rsidRDefault="00F8652E" w14:paraId="08CC135A" w14:textId="1614D9F0">
      <w:pPr>
        <w:spacing w:before="20" w:after="100" w:afterAutospacing="on" w:line="360" w:lineRule="auto"/>
        <w:jc w:val="both"/>
        <w:divId w:val="1718167150"/>
        <w:rPr>
          <w:rFonts w:cs="Times New Roman"/>
          <w:color w:val="000000"/>
          <w:kern w:val="0"/>
          <w14:ligatures w14:val="none"/>
        </w:rPr>
      </w:pPr>
      <w:r w:rsidRPr="00F8652E" w:rsidR="00F8652E">
        <w:rPr>
          <w:rFonts w:cs="Times New Roman"/>
          <w:color w:val="000000"/>
          <w:kern w:val="0"/>
          <w:lang w:val="Welsh"/>
          <w14:ligatures w14:val="none"/>
        </w:rPr>
        <w:t xml:space="preserve">Mae </w:t>
      </w:r>
      <w:r w:rsidRPr="00F8652E" w:rsidR="00F8652E">
        <w:rPr>
          <w:rFonts w:cs="Times New Roman"/>
          <w:color w:val="000000"/>
          <w:kern w:val="0"/>
          <w:lang w:val="Welsh"/>
          <w14:ligatures w14:val="none"/>
        </w:rPr>
        <w:t>ymchwil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tynnu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sylw</w:t>
      </w:r>
      <w:r w:rsidRPr="00F8652E" w:rsidR="00F8652E">
        <w:rPr>
          <w:rFonts w:cs="Times New Roman"/>
          <w:color w:val="000000"/>
          <w:kern w:val="0"/>
          <w:lang w:val="Welsh"/>
          <w14:ligatures w14:val="none"/>
        </w:rPr>
        <w:t xml:space="preserve"> at </w:t>
      </w:r>
      <w:r w:rsidRPr="00F8652E" w:rsidR="00F8652E">
        <w:rPr>
          <w:rFonts w:cs="Times New Roman"/>
          <w:color w:val="000000"/>
          <w:kern w:val="0"/>
          <w:lang w:val="Welsh"/>
          <w14:ligatures w14:val="none"/>
        </w:rPr>
        <w:t>bwysigrwydd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oedolion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sy'n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hwyluso</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prosesau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ymchwilio</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gwyddonol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yr </w:t>
      </w:r>
      <w:r w:rsidRPr="00F8652E" w:rsidR="00F8652E">
        <w:rPr>
          <w:rFonts w:cs="Times New Roman"/>
          <w:color w:val="000000"/>
          <w:kern w:val="0"/>
          <w:lang w:val="Welsh"/>
          <w14:ligatures w14:val="none"/>
        </w:rPr>
        <w:t>awyr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agored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hytrach</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na</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chyflwyno</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ffeithiau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gwyddonol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unig</w:t>
      </w:r>
      <w:r w:rsidRPr="00F8652E" w:rsidR="00F8652E">
        <w:rPr>
          <w:rFonts w:cs="Times New Roman"/>
          <w:color w:val="000000"/>
          <w:kern w:val="0"/>
          <w:lang w:val="Welsh"/>
          <w14:ligatures w14:val="none"/>
        </w:rPr>
        <w:t xml:space="preserve"> (Dahl and O'Connell.2020). Mae </w:t>
      </w:r>
      <w:r w:rsidRPr="00F8652E" w:rsidR="00F8652E">
        <w:rPr>
          <w:rFonts w:cs="Times New Roman"/>
          <w:color w:val="000000"/>
          <w:kern w:val="0"/>
          <w:lang w:val="Welsh"/>
          <w14:ligatures w14:val="none"/>
        </w:rPr>
        <w:t>hwyluso</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effeithiol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cynnwys</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cefnogi</w:t>
      </w:r>
      <w:r w:rsidRPr="00F8652E" w:rsidR="00F8652E">
        <w:rPr>
          <w:rFonts w:cs="Times New Roman"/>
          <w:color w:val="000000"/>
          <w:kern w:val="0"/>
          <w:lang w:val="Welsh"/>
          <w14:ligatures w14:val="none"/>
        </w:rPr>
        <w:t xml:space="preserve"> plant </w:t>
      </w:r>
      <w:r w:rsidRPr="00F8652E" w:rsidR="00F8652E">
        <w:rPr>
          <w:rFonts w:cs="Times New Roman"/>
          <w:color w:val="000000"/>
          <w:kern w:val="0"/>
          <w:lang w:val="Welsh"/>
          <w14:ligatures w14:val="none"/>
        </w:rPr>
        <w:t>trwy'r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camau</w:t>
      </w:r>
      <w:r w:rsidRPr="00F8652E" w:rsidR="00F8652E">
        <w:rPr>
          <w:rFonts w:cs="Times New Roman"/>
          <w:color w:val="000000"/>
          <w:kern w:val="0"/>
          <w:lang w:val="Welsh"/>
          <w14:ligatures w14:val="none"/>
        </w:rPr>
        <w:t xml:space="preserve"> o </w:t>
      </w:r>
      <w:r w:rsidRPr="00F8652E" w:rsidR="00F8652E">
        <w:rPr>
          <w:rFonts w:cs="Times New Roman"/>
          <w:color w:val="000000"/>
          <w:kern w:val="0"/>
          <w:lang w:val="Welsh"/>
          <w14:ligatures w14:val="none"/>
        </w:rPr>
        <w:t>gwestiynu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rhagfynegi</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ymchwilio</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arsylwi</w:t>
      </w:r>
      <w:r w:rsidRPr="00F8652E" w:rsidR="00F8652E">
        <w:rPr>
          <w:rFonts w:cs="Times New Roman"/>
          <w:color w:val="000000"/>
          <w:kern w:val="0"/>
          <w:lang w:val="Welsh"/>
          <w14:ligatures w14:val="none"/>
        </w:rPr>
        <w:t xml:space="preserve">, a </w:t>
      </w:r>
      <w:r w:rsidRPr="00F8652E" w:rsidR="00F8652E">
        <w:rPr>
          <w:rFonts w:cs="Times New Roman"/>
          <w:color w:val="000000"/>
          <w:kern w:val="0"/>
          <w:lang w:val="Welsh"/>
          <w14:ligatures w14:val="none"/>
        </w:rPr>
        <w:t>dod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i</w:t>
      </w:r>
      <w:r w:rsidRPr="00F8652E" w:rsidR="00F8652E">
        <w:rPr>
          <w:rFonts w:cs="Times New Roman"/>
          <w:color w:val="000000"/>
          <w:kern w:val="0"/>
          <w:lang w:val="Welsh"/>
          <w14:ligatures w14:val="none"/>
        </w:rPr>
        <w:t xml:space="preserve"> ben (Tu, 2006). </w:t>
      </w:r>
      <w:r w:rsidRPr="00F8652E" w:rsidR="00F8652E">
        <w:rPr>
          <w:rFonts w:cs="Times New Roman"/>
          <w:color w:val="000000"/>
          <w:kern w:val="0"/>
          <w:lang w:val="Welsh"/>
          <w14:ligatures w14:val="none"/>
        </w:rPr>
        <w:t>Canfu</w:t>
      </w:r>
      <w:r w:rsidRPr="00F8652E" w:rsidR="00F8652E">
        <w:rPr>
          <w:rFonts w:cs="Times New Roman"/>
          <w:color w:val="000000"/>
          <w:kern w:val="0"/>
          <w:lang w:val="Welsh"/>
          <w14:ligatures w14:val="none"/>
        </w:rPr>
        <w:t xml:space="preserve"> Gerde, Schachter a Wasik (2013) </w:t>
      </w:r>
      <w:r w:rsidRPr="00F8652E" w:rsidR="00F8652E">
        <w:rPr>
          <w:rFonts w:cs="Times New Roman"/>
          <w:color w:val="000000"/>
          <w:kern w:val="0"/>
          <w:lang w:val="Welsh"/>
          <w14:ligatures w14:val="none"/>
        </w:rPr>
        <w:t>fod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ymarferwyr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sy'n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sgaffold</w:t>
      </w:r>
      <w:r w:rsidRPr="00F8652E" w:rsidR="00F8652E">
        <w:rPr>
          <w:rFonts w:cs="Times New Roman"/>
          <w:color w:val="000000"/>
          <w:kern w:val="0"/>
          <w:lang w:val="Welsh"/>
          <w14:ligatures w14:val="none"/>
        </w:rPr>
        <w:t xml:space="preserve"> y </w:t>
      </w:r>
      <w:r w:rsidRPr="00F8652E" w:rsidR="00F8652E">
        <w:rPr>
          <w:rFonts w:cs="Times New Roman"/>
          <w:color w:val="000000"/>
          <w:kern w:val="0"/>
          <w:lang w:val="Welsh"/>
          <w14:ligatures w14:val="none"/>
        </w:rPr>
        <w:t>prosesau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ymchwilio</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hyn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benodol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ystod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archwilio</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awyr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agored</w:t>
      </w:r>
      <w:r w:rsidRPr="00F8652E" w:rsidR="00F8652E">
        <w:rPr>
          <w:rFonts w:cs="Times New Roman"/>
          <w:color w:val="000000"/>
          <w:kern w:val="0"/>
          <w:lang w:val="Welsh"/>
          <w14:ligatures w14:val="none"/>
        </w:rPr>
        <w:t xml:space="preserve"> (Baker and McKinney.2021</w:t>
      </w:r>
      <w:r w:rsidRPr="00F8652E" w:rsidR="00F8652E">
        <w:rPr>
          <w:rFonts w:cs="Times New Roman"/>
          <w:color w:val="000000"/>
          <w:kern w:val="0"/>
          <w:lang w:val="Welsh"/>
          <w14:ligatures w14:val="none"/>
        </w:rPr>
        <w:t>) .</w:t>
      </w:r>
    </w:p>
    <w:p w:rsidR="4C5335A8" w:rsidP="07F615EA" w:rsidRDefault="4C5335A8" w14:paraId="5871A6B8" w14:textId="70413E3D">
      <w:pPr>
        <w:spacing w:before="20" w:afterAutospacing="on" w:line="360" w:lineRule="auto"/>
        <w:jc w:val="both"/>
        <w:rPr>
          <w:rFonts w:cs="Times New Roman"/>
          <w:color w:val="000000" w:themeColor="text1"/>
        </w:rPr>
      </w:pPr>
    </w:p>
    <w:p w:rsidRPr="00F8652E" w:rsidR="00F8652E" w:rsidP="07F615EA" w:rsidRDefault="00F8652E" w14:paraId="2F751A24" w14:textId="5BB27D83">
      <w:pPr>
        <w:spacing w:before="20" w:after="100" w:afterAutospacing="on" w:line="360" w:lineRule="auto"/>
        <w:jc w:val="both"/>
        <w:divId w:val="1718167150"/>
        <w:rPr>
          <w:rFonts w:cs="Times New Roman"/>
          <w:color w:val="000000" w:themeColor="text1"/>
        </w:rPr>
      </w:pPr>
      <w:r w:rsidRPr="00F8652E" w:rsidR="00F8652E">
        <w:rPr>
          <w:rFonts w:cs="Times New Roman"/>
          <w:color w:val="000000"/>
          <w:kern w:val="0"/>
          <w:lang w:val="Welsh"/>
          <w14:ligatures w14:val="none"/>
        </w:rPr>
        <w:t>Mae Johnston (2014) yn pwysleisio bod hwyluso llwyddiannus yn gofyn i oedolion gydnabod y potensial gwyddonol mewn diddordebau awyr agored digymell plant. Er enghraifft, mae diddordeb plentyn mewn pyllau yn dod yn gyfle i archwilio priodweddau dŵr, myfyrio ac anweddiad pan fydd oedolion yn sensitif yn ymestyn y diddordeb gyda</w:t>
      </w:r>
      <w:r w:rsidRPr="00F8652E" w:rsidR="7AF24088">
        <w:rPr>
          <w:rFonts w:cs="Times New Roman"/>
          <w:color w:val="000000"/>
          <w:kern w:val="0"/>
          <w:lang w:val="Welsh"/>
          <w14:ligatures w14:val="none"/>
        </w:rPr>
        <w:t xml:space="preserve"> </w:t>
      </w:r>
      <w:r w:rsidRPr="00F8652E" w:rsidR="00F8652E">
        <w:rPr>
          <w:rFonts w:cs="Times New Roman"/>
          <w:color w:val="000000"/>
          <w:kern w:val="0"/>
          <w:lang w:val="Welsh"/>
          <w14:ligatures w14:val="none"/>
        </w:rPr>
        <w:t>chefnogaeth a chwestiynu priodol.</w:t>
      </w:r>
      <w:r w:rsidRPr="4C5335A8" w:rsidR="73464A42">
        <w:rPr>
          <w:rFonts w:cs="Times New Roman"/>
          <w:color w:val="000000" w:themeColor="text1"/>
          <w:lang w:val="Welsh"/>
        </w:rPr>
        <w:t xml:space="preserve"> Yn yr un modd, mae ymchwil gan Allen </w:t>
      </w:r>
      <w:r w:rsidRPr="4C5335A8" w:rsidR="73464A42">
        <w:rPr>
          <w:rFonts w:cs="Times New Roman"/>
          <w:color w:val="000000" w:themeColor="text1"/>
          <w:lang w:val="Welsh"/>
        </w:rPr>
        <w:t xml:space="preserve">and</w:t>
      </w:r>
      <w:r w:rsidRPr="4C5335A8" w:rsidR="73464A42">
        <w:rPr>
          <w:rFonts w:cs="Times New Roman"/>
          <w:color w:val="000000" w:themeColor="text1"/>
          <w:lang w:val="Welsh"/>
        </w:rPr>
        <w:t xml:space="preserve"> Russell (2019) yn cefnogi hyn, gan ddangos pan fydd oedolion yn cysylltu chwilfrydedd naturiol plant â chysyniadau gwyddonol, megis archwilio effeithiau tymheredd ar ddŵr mewn chwarae awyr agored, mae plant yn datblygu dealltwriaeth ddyfnach o ffenomenau gwyddonol mewn cyd-destun.</w:t>
      </w:r>
    </w:p>
    <w:p w:rsidR="07F615EA" w:rsidP="07F615EA" w:rsidRDefault="07F615EA" w14:paraId="2B32D14C" w14:textId="731BB45B">
      <w:pPr>
        <w:spacing w:before="20" w:afterAutospacing="on" w:line="360" w:lineRule="auto"/>
        <w:jc w:val="both"/>
        <w:rPr>
          <w:rFonts w:cs="Times New Roman"/>
          <w:color w:val="000000" w:themeColor="text1" w:themeTint="FF" w:themeShade="FF"/>
        </w:rPr>
      </w:pPr>
    </w:p>
    <w:p w:rsidR="30D6B32F" w:rsidP="07F615EA" w:rsidRDefault="30D6B32F" w14:paraId="56214D94" w14:textId="23B9CC65">
      <w:pPr>
        <w:spacing w:before="20" w:afterAutospacing="on" w:line="360" w:lineRule="auto"/>
        <w:jc w:val="both"/>
        <w:rPr>
          <w:rFonts w:cs="Times New Roman"/>
          <w:color w:val="000000" w:themeColor="text1" w:themeTint="FF" w:themeShade="FF"/>
        </w:rPr>
      </w:pPr>
      <w:r w:rsidRPr="07F615EA" w:rsidR="30D6B32F">
        <w:rPr>
          <w:rFonts w:cs="Times New Roman"/>
          <w:color w:val="000000" w:themeColor="text1" w:themeTint="FF" w:themeShade="FF"/>
        </w:rPr>
        <w:t>Mae ymchwil gan Spektor-Levy, Baruch a Mevarech (2013) yn dangos bod oedolion sy'n modelu chwilfrydedd gwyddonol, trwy mynegi rhyfeddod ac "meddwl yn uchel" am ffenomenau naturiol, yn dylanwadu'n sylweddol ar agweddau a ymddygiadau ymchwilio plant. Mae Davis a Smit (2018) hefyd yn pwysleisio bod oedolion sy'n cymryd rhan weithredol mewn archwilio ac ymchwiliad ar y cyd â phlant yn meithrin amgylchedd cydweithredol sy'n gwella meddwl gwyddonol a sgiliau ymchwilio.</w:t>
      </w:r>
    </w:p>
    <w:p w:rsidR="07F615EA" w:rsidP="07F615EA" w:rsidRDefault="07F615EA" w14:paraId="6D2D7BB8" w14:textId="22CE1096">
      <w:pPr>
        <w:spacing w:before="20" w:afterAutospacing="on" w:line="360" w:lineRule="auto"/>
        <w:jc w:val="both"/>
        <w:rPr>
          <w:rFonts w:cs="Times New Roman"/>
          <w:color w:val="000000" w:themeColor="text1" w:themeTint="FF" w:themeShade="FF"/>
        </w:rPr>
      </w:pPr>
    </w:p>
    <w:p w:rsidR="5E67F445" w:rsidP="07F615EA" w:rsidRDefault="5E67F445" w14:paraId="3B482582" w14:textId="65DE026B">
      <w:pPr>
        <w:spacing w:before="20" w:afterAutospacing="on" w:line="360" w:lineRule="auto"/>
        <w:jc w:val="both"/>
        <w:rPr>
          <w:rFonts w:cs="Times New Roman"/>
          <w:color w:val="000000" w:themeColor="text1" w:themeTint="FF" w:themeShade="FF"/>
        </w:rPr>
      </w:pPr>
      <w:r w:rsidRPr="07F615EA" w:rsidR="1DB2444B">
        <w:rPr>
          <w:rFonts w:cs="Times New Roman"/>
          <w:color w:val="000000" w:themeColor="text1" w:themeTint="FF" w:themeShade="FF"/>
        </w:rPr>
        <w:t>Mae Cwricwlwm Cymru (Llywodraeth Cymru, 2022) yn pwysleisio chwilfrydedd fel canolog i ddatblygiad gwyddonol cynnar, gan annog ymarferwyr i feithrin chwilfrydedd plant trwy ryngweithio mewn amgylcheddau awyr agored. Mae astudiaethau yn dangos bod ymarferwyr sy'n ymestyn chwilfrydedd plant trwy ddiddordeb a rennir yn creu ymchwiliadau gwyddonol mwy parhaus (Taylor et al., 2020). Yn ogystal, mae astudiaeth gan Green a Jones (2021) yn dangos bod darparu deunyddiau agored a chyfleoedd archwilio yn gwella ymchwiliad gwyddonol, sgiliau datrys problemau, a meddwl beirniadol plant mewn cyd-destunau byd go iawn (Miller ac Almon, 2021).</w:t>
      </w:r>
    </w:p>
    <w:p w:rsidR="5E67F445" w:rsidP="07F615EA" w:rsidRDefault="5E67F445" w14:paraId="6B12CF26" w14:textId="4B6B5097">
      <w:pPr>
        <w:spacing w:before="20" w:afterAutospacing="on" w:line="360" w:lineRule="auto"/>
        <w:jc w:val="both"/>
        <w:rPr>
          <w:rFonts w:cs="Times New Roman"/>
          <w:color w:val="000000" w:themeColor="text1"/>
        </w:rPr>
      </w:pPr>
    </w:p>
    <w:p w:rsidR="00F8652E" w:rsidP="1766073D" w:rsidRDefault="00F8652E" w14:paraId="26486D99" w14:textId="20453E8F">
      <w:pPr>
        <w:spacing w:before="20" w:after="100" w:afterAutospacing="on" w:line="360" w:lineRule="auto"/>
        <w:jc w:val="both"/>
        <w:divId w:val="1718167150"/>
        <w:rPr>
          <w:rFonts w:cs="Times New Roman"/>
          <w:color w:val="000000" w:themeColor="text1"/>
        </w:rPr>
      </w:pPr>
      <w:r w:rsidRPr="00F8652E" w:rsidR="00F8652E">
        <w:rPr>
          <w:rFonts w:cs="Times New Roman"/>
          <w:color w:val="000000"/>
          <w:kern w:val="0"/>
          <w:lang w:val="Welsh"/>
          <w14:ligatures w14:val="none"/>
        </w:rPr>
        <w:t xml:space="preserve">Mae </w:t>
      </w:r>
      <w:r w:rsidRPr="00F8652E" w:rsidR="00F8652E">
        <w:rPr>
          <w:rFonts w:cs="Times New Roman"/>
          <w:color w:val="000000"/>
          <w:kern w:val="0"/>
          <w:lang w:val="Welsh"/>
          <w14:ligatures w14:val="none"/>
        </w:rPr>
        <w:t xml:space="preserve">darparu</w:t>
      </w:r>
      <w:r w:rsidRPr="00F8652E" w:rsidR="00F8652E">
        <w:rPr>
          <w:rFonts w:cs="Times New Roman"/>
          <w:color w:val="000000"/>
          <w:kern w:val="0"/>
          <w:lang w:val="Welsh"/>
          <w14:ligatures w14:val="none"/>
        </w:rPr>
        <w:t xml:space="preserve"> offer ac </w:t>
      </w:r>
      <w:r w:rsidRPr="00F8652E" w:rsidR="00F8652E">
        <w:rPr>
          <w:rFonts w:cs="Times New Roman"/>
          <w:color w:val="000000"/>
          <w:kern w:val="0"/>
          <w:lang w:val="Welsh"/>
          <w14:ligatures w14:val="none"/>
        </w:rPr>
        <w:t xml:space="preserve">adnoddau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gwyddonol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dod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i'r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amlwg</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fel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strategaeth</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arwyddocaol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arall</w:t>
      </w:r>
      <w:r w:rsidRPr="00F8652E" w:rsidR="00F8652E">
        <w:rPr>
          <w:rFonts w:cs="Times New Roman"/>
          <w:color w:val="000000"/>
          <w:kern w:val="0"/>
          <w:lang w:val="Welsh"/>
          <w14:ligatures w14:val="none"/>
        </w:rPr>
        <w:t xml:space="preserve">. Mae </w:t>
      </w:r>
      <w:r w:rsidRPr="00F8652E" w:rsidR="00F8652E">
        <w:rPr>
          <w:rFonts w:cs="Times New Roman"/>
          <w:color w:val="000000"/>
          <w:kern w:val="0"/>
          <w:lang w:val="Welsh"/>
          <w14:ligatures w14:val="none"/>
        </w:rPr>
        <w:t xml:space="preserve">ymchwil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gan</w:t>
      </w:r>
      <w:r w:rsidRPr="00F8652E" w:rsidR="00F8652E">
        <w:rPr>
          <w:rFonts w:cs="Times New Roman"/>
          <w:color w:val="000000"/>
          <w:kern w:val="0"/>
          <w:lang w:val="Welsh"/>
          <w14:ligatures w14:val="none"/>
        </w:rPr>
        <w:t xml:space="preserve"> Torquati, Gabriel a Jones-</w:t>
      </w:r>
      <w:r w:rsidRPr="00F8652E" w:rsidR="00F8652E">
        <w:rPr>
          <w:rFonts w:cs="Times New Roman"/>
          <w:color w:val="000000"/>
          <w:kern w:val="0"/>
          <w:lang w:val="Welsh"/>
          <w14:ligatures w14:val="none"/>
        </w:rPr>
        <w:t xml:space="preserve">Branch</w:t>
      </w:r>
      <w:r w:rsidRPr="00F8652E" w:rsidR="00F8652E">
        <w:rPr>
          <w:rFonts w:cs="Times New Roman"/>
          <w:color w:val="000000"/>
          <w:kern w:val="0"/>
          <w:lang w:val="Welsh"/>
          <w14:ligatures w14:val="none"/>
        </w:rPr>
        <w:t xml:space="preserve"> (2010) </w:t>
      </w:r>
      <w:r w:rsidRPr="00F8652E" w:rsidR="00F8652E">
        <w:rPr>
          <w:rFonts w:cs="Times New Roman"/>
          <w:color w:val="000000"/>
          <w:kern w:val="0"/>
          <w:lang w:val="Welsh"/>
          <w14:ligatures w14:val="none"/>
        </w:rPr>
        <w:t xml:space="preserve">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dangos</w:t>
      </w:r>
      <w:r w:rsidRPr="00F8652E" w:rsidR="00F8652E">
        <w:rPr>
          <w:rFonts w:cs="Times New Roman"/>
          <w:color w:val="000000"/>
          <w:kern w:val="0"/>
          <w:lang w:val="Welsh"/>
          <w14:ligatures w14:val="none"/>
        </w:rPr>
        <w:t xml:space="preserve"> pan </w:t>
      </w:r>
      <w:r w:rsidRPr="00F8652E" w:rsidR="00F8652E">
        <w:rPr>
          <w:rFonts w:cs="Times New Roman"/>
          <w:color w:val="000000"/>
          <w:kern w:val="0"/>
          <w:lang w:val="Welsh"/>
          <w14:ligatures w14:val="none"/>
        </w:rPr>
        <w:t xml:space="preserve">fydd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oedolion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darparu</w:t>
      </w:r>
      <w:r w:rsidRPr="00F8652E" w:rsidR="00F8652E">
        <w:rPr>
          <w:rFonts w:cs="Times New Roman"/>
          <w:color w:val="000000"/>
          <w:kern w:val="0"/>
          <w:lang w:val="Welsh"/>
          <w14:ligatures w14:val="none"/>
        </w:rPr>
        <w:t xml:space="preserve"> offer </w:t>
      </w:r>
      <w:r w:rsidRPr="00F8652E" w:rsidR="00F8652E">
        <w:rPr>
          <w:rFonts w:cs="Times New Roman"/>
          <w:color w:val="000000"/>
          <w:kern w:val="0"/>
          <w:lang w:val="Welsh"/>
          <w14:ligatures w14:val="none"/>
        </w:rPr>
        <w:t xml:space="preserve">fel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chwyddwydrau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ysbienddrych</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offerynnau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mesur</w:t>
      </w:r>
      <w:r w:rsidRPr="00F8652E" w:rsidR="00F8652E">
        <w:rPr>
          <w:rFonts w:cs="Times New Roman"/>
          <w:color w:val="000000"/>
          <w:kern w:val="0"/>
          <w:lang w:val="Welsh"/>
          <w14:ligatures w14:val="none"/>
        </w:rPr>
        <w:t xml:space="preserve">, a </w:t>
      </w:r>
      <w:r w:rsidRPr="00F8652E" w:rsidR="00F8652E">
        <w:rPr>
          <w:rFonts w:cs="Times New Roman"/>
          <w:color w:val="000000"/>
          <w:kern w:val="0"/>
          <w:lang w:val="Welsh"/>
          <w14:ligatures w14:val="none"/>
        </w:rPr>
        <w:t xml:space="preserve">chynwysyddion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casglu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mae</w:t>
      </w:r>
      <w:r w:rsidRPr="00F8652E" w:rsidR="00F8652E">
        <w:rPr>
          <w:rFonts w:cs="Times New Roman"/>
          <w:color w:val="000000"/>
          <w:kern w:val="0"/>
          <w:lang w:val="Welsh"/>
          <w14:ligatures w14:val="none"/>
        </w:rPr>
        <w:t xml:space="preserve"> plant </w:t>
      </w:r>
      <w:r w:rsidRPr="00F8652E" w:rsidR="00F8652E">
        <w:rPr>
          <w:rFonts w:cs="Times New Roman"/>
          <w:color w:val="000000"/>
          <w:kern w:val="0"/>
          <w:lang w:val="Welsh"/>
          <w14:ligatures w14:val="none"/>
        </w:rPr>
        <w:t xml:space="preserve">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cymryd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rhan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mewn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ymchwiliad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gwyddonol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mwy</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parhaus</w:t>
      </w:r>
      <w:r w:rsidRPr="00F8652E" w:rsidR="00F8652E">
        <w:rPr>
          <w:rFonts w:cs="Times New Roman"/>
          <w:color w:val="000000"/>
          <w:kern w:val="0"/>
          <w:lang w:val="Welsh"/>
          <w14:ligatures w14:val="none"/>
        </w:rPr>
        <w:t xml:space="preserve"> a </w:t>
      </w:r>
      <w:r w:rsidRPr="00F8652E" w:rsidR="00F8652E">
        <w:rPr>
          <w:rFonts w:cs="Times New Roman"/>
          <w:color w:val="000000"/>
          <w:kern w:val="0"/>
          <w:lang w:val="Welsh"/>
          <w14:ligatures w14:val="none"/>
        </w:rPr>
        <w:t xml:space="preserve">soffistigedig</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yn</w:t>
      </w:r>
      <w:r w:rsidRPr="00F8652E" w:rsidR="00F8652E">
        <w:rPr>
          <w:rFonts w:cs="Times New Roman"/>
          <w:color w:val="000000"/>
          <w:kern w:val="0"/>
          <w:lang w:val="Welsh"/>
          <w14:ligatures w14:val="none"/>
        </w:rPr>
        <w:t xml:space="preserve"> yr </w:t>
      </w:r>
      <w:r w:rsidRPr="00F8652E" w:rsidR="00F8652E">
        <w:rPr>
          <w:rFonts w:cs="Times New Roman"/>
          <w:color w:val="000000"/>
          <w:kern w:val="0"/>
          <w:lang w:val="Welsh"/>
          <w14:ligatures w14:val="none"/>
        </w:rPr>
        <w:t xml:space="preserve">awyr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agored</w:t>
      </w:r>
      <w:r w:rsidRPr="00F8652E" w:rsidR="00F8652E">
        <w:rPr>
          <w:rFonts w:cs="Times New Roman"/>
          <w:color w:val="000000"/>
          <w:kern w:val="0"/>
          <w:lang w:val="Welsh"/>
          <w14:ligatures w14:val="none"/>
        </w:rPr>
        <w:t xml:space="preserve">. </w:t>
      </w:r>
      <w:r w:rsidRPr="4C5335A8" w:rsidR="78F04060">
        <w:rPr>
          <w:rFonts w:cs="Times New Roman"/>
          <w:color w:val="000000" w:themeColor="text1"/>
          <w:lang w:val="Welsh"/>
        </w:rPr>
        <w:t xml:space="preserve">Yn yr un </w:t>
      </w:r>
      <w:r w:rsidRPr="4C5335A8" w:rsidR="78F04060">
        <w:rPr>
          <w:rFonts w:cs="Times New Roman"/>
          <w:color w:val="000000" w:themeColor="text1"/>
          <w:lang w:val="Welsh"/>
        </w:rPr>
        <w:t>modd</w:t>
      </w:r>
      <w:r w:rsidRPr="4C5335A8" w:rsidR="78F04060">
        <w:rPr>
          <w:rFonts w:cs="Times New Roman"/>
          <w:color w:val="000000" w:themeColor="text1"/>
          <w:lang w:val="Welsh"/>
        </w:rPr>
        <w:t xml:space="preserve">, </w:t>
      </w:r>
      <w:r w:rsidRPr="4C5335A8" w:rsidR="78F04060">
        <w:rPr>
          <w:rFonts w:cs="Times New Roman"/>
          <w:color w:val="000000" w:themeColor="text1"/>
          <w:lang w:val="Welsh"/>
        </w:rPr>
        <w:t>mae</w:t>
      </w:r>
      <w:r w:rsidRPr="4C5335A8" w:rsidR="78F04060">
        <w:rPr>
          <w:rFonts w:cs="Times New Roman"/>
          <w:color w:val="000000" w:themeColor="text1"/>
          <w:lang w:val="Welsh"/>
        </w:rPr>
        <w:t xml:space="preserve"> </w:t>
      </w:r>
      <w:r w:rsidRPr="4C5335A8" w:rsidR="78F04060">
        <w:rPr>
          <w:rFonts w:cs="Times New Roman"/>
          <w:color w:val="000000" w:themeColor="text1"/>
          <w:lang w:val="Welsh"/>
        </w:rPr>
        <w:t>ymchwil</w:t>
      </w:r>
      <w:r w:rsidRPr="4C5335A8" w:rsidR="78F04060">
        <w:rPr>
          <w:rFonts w:cs="Times New Roman"/>
          <w:color w:val="000000" w:themeColor="text1"/>
          <w:lang w:val="Welsh"/>
        </w:rPr>
        <w:t xml:space="preserve"> </w:t>
      </w:r>
      <w:r w:rsidRPr="4C5335A8" w:rsidR="78F04060">
        <w:rPr>
          <w:rFonts w:cs="Times New Roman"/>
          <w:color w:val="000000" w:themeColor="text1"/>
          <w:lang w:val="Welsh"/>
        </w:rPr>
        <w:t>gan</w:t>
      </w:r>
      <w:r w:rsidRPr="4C5335A8" w:rsidR="78F04060">
        <w:rPr>
          <w:rFonts w:cs="Times New Roman"/>
          <w:color w:val="000000" w:themeColor="text1"/>
          <w:lang w:val="Welsh"/>
        </w:rPr>
        <w:t xml:space="preserve"> White </w:t>
      </w:r>
      <w:r w:rsidRPr="4C5335A8" w:rsidR="78F04060">
        <w:rPr>
          <w:rFonts w:cs="Times New Roman"/>
          <w:color w:val="000000" w:themeColor="text1"/>
          <w:lang w:val="Welsh"/>
        </w:rPr>
        <w:t>and</w:t>
      </w:r>
      <w:r w:rsidRPr="4C5335A8" w:rsidR="78F04060">
        <w:rPr>
          <w:rFonts w:cs="Times New Roman"/>
          <w:color w:val="000000" w:themeColor="text1"/>
          <w:lang w:val="Welsh"/>
        </w:rPr>
        <w:t xml:space="preserve"> </w:t>
      </w:r>
      <w:r w:rsidRPr="4C5335A8" w:rsidR="78F04060">
        <w:rPr>
          <w:rFonts w:cs="Times New Roman"/>
          <w:color w:val="000000" w:themeColor="text1"/>
          <w:lang w:val="Welsh"/>
        </w:rPr>
        <w:t>Hodson</w:t>
      </w:r>
      <w:r w:rsidRPr="4C5335A8" w:rsidR="78F04060">
        <w:rPr>
          <w:rFonts w:cs="Times New Roman"/>
          <w:color w:val="000000" w:themeColor="text1"/>
          <w:lang w:val="Welsh"/>
        </w:rPr>
        <w:t xml:space="preserve"> (2018) </w:t>
      </w:r>
      <w:r w:rsidRPr="4C5335A8" w:rsidR="78F04060">
        <w:rPr>
          <w:rFonts w:cs="Times New Roman"/>
          <w:color w:val="000000" w:themeColor="text1"/>
          <w:lang w:val="Welsh"/>
        </w:rPr>
        <w:t>yn</w:t>
      </w:r>
      <w:r w:rsidRPr="4C5335A8" w:rsidR="78F04060">
        <w:rPr>
          <w:rFonts w:cs="Times New Roman"/>
          <w:color w:val="000000" w:themeColor="text1"/>
          <w:lang w:val="Welsh"/>
        </w:rPr>
        <w:t xml:space="preserve"> </w:t>
      </w:r>
      <w:r w:rsidRPr="4C5335A8" w:rsidR="78F04060">
        <w:rPr>
          <w:rFonts w:cs="Times New Roman"/>
          <w:color w:val="000000" w:themeColor="text1"/>
          <w:lang w:val="Welsh"/>
        </w:rPr>
        <w:t>cefnogi'r</w:t>
      </w:r>
      <w:r w:rsidRPr="4C5335A8" w:rsidR="78F04060">
        <w:rPr>
          <w:rFonts w:cs="Times New Roman"/>
          <w:color w:val="000000" w:themeColor="text1"/>
          <w:lang w:val="Welsh"/>
        </w:rPr>
        <w:t xml:space="preserve"> </w:t>
      </w:r>
      <w:r w:rsidRPr="4C5335A8" w:rsidR="78F04060">
        <w:rPr>
          <w:rFonts w:cs="Times New Roman"/>
          <w:color w:val="000000" w:themeColor="text1"/>
          <w:lang w:val="Welsh"/>
        </w:rPr>
        <w:t>syniad</w:t>
      </w:r>
      <w:r w:rsidRPr="4C5335A8" w:rsidR="78F04060">
        <w:rPr>
          <w:rFonts w:cs="Times New Roman"/>
          <w:color w:val="000000" w:themeColor="text1"/>
          <w:lang w:val="Welsh"/>
        </w:rPr>
        <w:t xml:space="preserve"> </w:t>
      </w:r>
      <w:r w:rsidRPr="4C5335A8" w:rsidR="78F04060">
        <w:rPr>
          <w:rFonts w:cs="Times New Roman"/>
          <w:color w:val="000000" w:themeColor="text1"/>
          <w:lang w:val="Welsh"/>
        </w:rPr>
        <w:t>hwn</w:t>
      </w:r>
      <w:r w:rsidRPr="4C5335A8" w:rsidR="78F04060">
        <w:rPr>
          <w:rFonts w:cs="Times New Roman"/>
          <w:color w:val="000000" w:themeColor="text1"/>
          <w:lang w:val="Welsh"/>
        </w:rPr>
        <w:t xml:space="preserve">, </w:t>
      </w:r>
      <w:r w:rsidRPr="4C5335A8" w:rsidR="78F04060">
        <w:rPr>
          <w:rFonts w:cs="Times New Roman"/>
          <w:color w:val="000000" w:themeColor="text1"/>
          <w:lang w:val="Welsh"/>
        </w:rPr>
        <w:t>gan</w:t>
      </w:r>
      <w:r w:rsidRPr="4C5335A8" w:rsidR="78F04060">
        <w:rPr>
          <w:rFonts w:cs="Times New Roman"/>
          <w:color w:val="000000" w:themeColor="text1"/>
          <w:lang w:val="Welsh"/>
        </w:rPr>
        <w:t xml:space="preserve"> </w:t>
      </w:r>
      <w:r w:rsidRPr="4C5335A8" w:rsidR="78F04060">
        <w:rPr>
          <w:rFonts w:cs="Times New Roman"/>
          <w:color w:val="000000" w:themeColor="text1"/>
          <w:lang w:val="Welsh"/>
        </w:rPr>
        <w:t>ddangos</w:t>
      </w:r>
      <w:r w:rsidRPr="4C5335A8" w:rsidR="78F04060">
        <w:rPr>
          <w:rFonts w:cs="Times New Roman"/>
          <w:color w:val="000000" w:themeColor="text1"/>
          <w:lang w:val="Welsh"/>
        </w:rPr>
        <w:t xml:space="preserve">, pan </w:t>
      </w:r>
      <w:r w:rsidRPr="4C5335A8" w:rsidR="78F04060">
        <w:rPr>
          <w:rFonts w:cs="Times New Roman"/>
          <w:color w:val="000000" w:themeColor="text1"/>
          <w:lang w:val="Welsh"/>
        </w:rPr>
        <w:t>fydd</w:t>
      </w:r>
      <w:r w:rsidRPr="4C5335A8" w:rsidR="78F04060">
        <w:rPr>
          <w:rFonts w:cs="Times New Roman"/>
          <w:color w:val="000000" w:themeColor="text1"/>
          <w:lang w:val="Welsh"/>
        </w:rPr>
        <w:t xml:space="preserve"> plant </w:t>
      </w:r>
      <w:r w:rsidRPr="4C5335A8" w:rsidR="78F04060">
        <w:rPr>
          <w:rFonts w:cs="Times New Roman"/>
          <w:color w:val="000000" w:themeColor="text1"/>
          <w:lang w:val="Welsh"/>
        </w:rPr>
        <w:t>yn</w:t>
      </w:r>
      <w:r w:rsidRPr="4C5335A8" w:rsidR="78F04060">
        <w:rPr>
          <w:rFonts w:cs="Times New Roman"/>
          <w:color w:val="000000" w:themeColor="text1"/>
          <w:lang w:val="Welsh"/>
        </w:rPr>
        <w:t xml:space="preserve"> </w:t>
      </w:r>
      <w:r w:rsidRPr="4C5335A8" w:rsidR="78F04060">
        <w:rPr>
          <w:rFonts w:cs="Times New Roman"/>
          <w:color w:val="000000" w:themeColor="text1"/>
          <w:lang w:val="Welsh"/>
        </w:rPr>
        <w:t>cael</w:t>
      </w:r>
      <w:r w:rsidRPr="4C5335A8" w:rsidR="78F04060">
        <w:rPr>
          <w:rFonts w:cs="Times New Roman"/>
          <w:color w:val="000000" w:themeColor="text1"/>
          <w:lang w:val="Welsh"/>
        </w:rPr>
        <w:t xml:space="preserve"> </w:t>
      </w:r>
      <w:r w:rsidRPr="4C5335A8" w:rsidR="78F04060">
        <w:rPr>
          <w:rFonts w:cs="Times New Roman"/>
          <w:color w:val="000000" w:themeColor="text1"/>
          <w:lang w:val="Welsh"/>
        </w:rPr>
        <w:t>mynediad</w:t>
      </w:r>
      <w:r w:rsidRPr="4C5335A8" w:rsidR="78F04060">
        <w:rPr>
          <w:rFonts w:cs="Times New Roman"/>
          <w:color w:val="000000" w:themeColor="text1"/>
          <w:lang w:val="Welsh"/>
        </w:rPr>
        <w:t xml:space="preserve"> at </w:t>
      </w:r>
      <w:r w:rsidRPr="4C5335A8" w:rsidR="78F04060">
        <w:rPr>
          <w:rFonts w:cs="Times New Roman"/>
          <w:color w:val="000000" w:themeColor="text1"/>
          <w:lang w:val="Welsh"/>
        </w:rPr>
        <w:t>amrywiaeth</w:t>
      </w:r>
      <w:r w:rsidRPr="4C5335A8" w:rsidR="78F04060">
        <w:rPr>
          <w:rFonts w:cs="Times New Roman"/>
          <w:color w:val="000000" w:themeColor="text1"/>
          <w:lang w:val="Welsh"/>
        </w:rPr>
        <w:t xml:space="preserve"> o offer </w:t>
      </w:r>
      <w:r w:rsidRPr="4C5335A8" w:rsidR="78F04060">
        <w:rPr>
          <w:rFonts w:cs="Times New Roman"/>
          <w:color w:val="000000" w:themeColor="text1"/>
          <w:lang w:val="Welsh"/>
        </w:rPr>
        <w:t>gwyddonol</w:t>
      </w:r>
      <w:r w:rsidRPr="4C5335A8" w:rsidR="78F04060">
        <w:rPr>
          <w:rFonts w:cs="Times New Roman"/>
          <w:color w:val="000000" w:themeColor="text1"/>
          <w:lang w:val="Welsh"/>
        </w:rPr>
        <w:t xml:space="preserve"> </w:t>
      </w:r>
      <w:r w:rsidRPr="4C5335A8" w:rsidR="78F04060">
        <w:rPr>
          <w:rFonts w:cs="Times New Roman"/>
          <w:color w:val="000000" w:themeColor="text1"/>
          <w:lang w:val="Welsh"/>
        </w:rPr>
        <w:t>mewn</w:t>
      </w:r>
      <w:r w:rsidRPr="4C5335A8" w:rsidR="78F04060">
        <w:rPr>
          <w:rFonts w:cs="Times New Roman"/>
          <w:color w:val="000000" w:themeColor="text1"/>
          <w:lang w:val="Welsh"/>
        </w:rPr>
        <w:t xml:space="preserve"> </w:t>
      </w:r>
      <w:r w:rsidRPr="4C5335A8" w:rsidR="78F04060">
        <w:rPr>
          <w:rFonts w:cs="Times New Roman"/>
          <w:color w:val="000000" w:themeColor="text1"/>
          <w:lang w:val="Welsh"/>
        </w:rPr>
        <w:t>lleoliadau</w:t>
      </w:r>
      <w:r w:rsidRPr="4C5335A8" w:rsidR="78F04060">
        <w:rPr>
          <w:rFonts w:cs="Times New Roman"/>
          <w:color w:val="000000" w:themeColor="text1"/>
          <w:lang w:val="Welsh"/>
        </w:rPr>
        <w:t xml:space="preserve"> </w:t>
      </w:r>
      <w:r w:rsidRPr="4C5335A8" w:rsidR="78F04060">
        <w:rPr>
          <w:rFonts w:cs="Times New Roman"/>
          <w:color w:val="000000" w:themeColor="text1"/>
          <w:lang w:val="Welsh"/>
        </w:rPr>
        <w:t>awyr</w:t>
      </w:r>
      <w:r w:rsidRPr="4C5335A8" w:rsidR="78F04060">
        <w:rPr>
          <w:rFonts w:cs="Times New Roman"/>
          <w:color w:val="000000" w:themeColor="text1"/>
          <w:lang w:val="Welsh"/>
        </w:rPr>
        <w:t xml:space="preserve"> </w:t>
      </w:r>
      <w:r w:rsidRPr="4C5335A8" w:rsidR="78F04060">
        <w:rPr>
          <w:rFonts w:cs="Times New Roman"/>
          <w:color w:val="000000" w:themeColor="text1"/>
          <w:lang w:val="Welsh"/>
        </w:rPr>
        <w:t>agored</w:t>
      </w:r>
      <w:r w:rsidRPr="4C5335A8" w:rsidR="78F04060">
        <w:rPr>
          <w:rFonts w:cs="Times New Roman"/>
          <w:color w:val="000000" w:themeColor="text1"/>
          <w:lang w:val="Welsh"/>
        </w:rPr>
        <w:t xml:space="preserve">, </w:t>
      </w:r>
      <w:r w:rsidRPr="4C5335A8" w:rsidR="78F04060">
        <w:rPr>
          <w:rFonts w:cs="Times New Roman"/>
          <w:color w:val="000000" w:themeColor="text1"/>
          <w:lang w:val="Welsh"/>
        </w:rPr>
        <w:t>fel</w:t>
      </w:r>
      <w:r w:rsidRPr="4C5335A8" w:rsidR="78F04060">
        <w:rPr>
          <w:rFonts w:cs="Times New Roman"/>
          <w:color w:val="000000" w:themeColor="text1"/>
          <w:lang w:val="Welsh"/>
        </w:rPr>
        <w:t xml:space="preserve"> </w:t>
      </w:r>
      <w:r w:rsidRPr="4C5335A8" w:rsidR="78F04060">
        <w:rPr>
          <w:rFonts w:cs="Times New Roman"/>
          <w:color w:val="000000" w:themeColor="text1"/>
          <w:lang w:val="Welsh"/>
        </w:rPr>
        <w:t>thermomedrau</w:t>
      </w:r>
      <w:r w:rsidRPr="4C5335A8" w:rsidR="78F04060">
        <w:rPr>
          <w:rFonts w:cs="Times New Roman"/>
          <w:color w:val="000000" w:themeColor="text1"/>
          <w:lang w:val="Welsh"/>
        </w:rPr>
        <w:t xml:space="preserve"> neu </w:t>
      </w:r>
      <w:r w:rsidRPr="4C5335A8" w:rsidR="78F04060">
        <w:rPr>
          <w:rFonts w:cs="Times New Roman"/>
          <w:color w:val="000000" w:themeColor="text1"/>
          <w:lang w:val="Welsh"/>
        </w:rPr>
        <w:t>brofwyr</w:t>
      </w:r>
      <w:r w:rsidRPr="4C5335A8" w:rsidR="78F04060">
        <w:rPr>
          <w:rFonts w:cs="Times New Roman"/>
          <w:color w:val="000000" w:themeColor="text1"/>
          <w:lang w:val="Welsh"/>
        </w:rPr>
        <w:t xml:space="preserve"> </w:t>
      </w:r>
      <w:r w:rsidRPr="4C5335A8" w:rsidR="78F04060">
        <w:rPr>
          <w:rFonts w:cs="Times New Roman"/>
          <w:color w:val="000000" w:themeColor="text1"/>
          <w:lang w:val="Welsh"/>
        </w:rPr>
        <w:t>pridd</w:t>
      </w:r>
      <w:r w:rsidRPr="4C5335A8" w:rsidR="78F04060">
        <w:rPr>
          <w:rFonts w:cs="Times New Roman"/>
          <w:color w:val="000000" w:themeColor="text1"/>
          <w:lang w:val="Welsh"/>
        </w:rPr>
        <w:t xml:space="preserve">, </w:t>
      </w:r>
      <w:r w:rsidRPr="4C5335A8" w:rsidR="78F04060">
        <w:rPr>
          <w:rFonts w:cs="Times New Roman"/>
          <w:color w:val="000000" w:themeColor="text1"/>
          <w:lang w:val="Welsh"/>
        </w:rPr>
        <w:t>maent</w:t>
      </w:r>
      <w:r w:rsidRPr="4C5335A8" w:rsidR="78F04060">
        <w:rPr>
          <w:rFonts w:cs="Times New Roman"/>
          <w:color w:val="000000" w:themeColor="text1"/>
          <w:lang w:val="Welsh"/>
        </w:rPr>
        <w:t xml:space="preserve"> </w:t>
      </w:r>
      <w:r w:rsidRPr="4C5335A8" w:rsidR="78F04060">
        <w:rPr>
          <w:rFonts w:cs="Times New Roman"/>
          <w:color w:val="000000" w:themeColor="text1"/>
          <w:lang w:val="Welsh"/>
        </w:rPr>
        <w:t>nid</w:t>
      </w:r>
      <w:r w:rsidRPr="4C5335A8" w:rsidR="78F04060">
        <w:rPr>
          <w:rFonts w:cs="Times New Roman"/>
          <w:color w:val="000000" w:themeColor="text1"/>
          <w:lang w:val="Welsh"/>
        </w:rPr>
        <w:t xml:space="preserve"> </w:t>
      </w:r>
      <w:r w:rsidRPr="4C5335A8" w:rsidR="78F04060">
        <w:rPr>
          <w:rFonts w:cs="Times New Roman"/>
          <w:color w:val="000000" w:themeColor="text1"/>
          <w:lang w:val="Welsh"/>
        </w:rPr>
        <w:t>yn</w:t>
      </w:r>
      <w:r w:rsidRPr="4C5335A8" w:rsidR="78F04060">
        <w:rPr>
          <w:rFonts w:cs="Times New Roman"/>
          <w:color w:val="000000" w:themeColor="text1"/>
          <w:lang w:val="Welsh"/>
        </w:rPr>
        <w:t xml:space="preserve"> </w:t>
      </w:r>
      <w:r w:rsidRPr="4C5335A8" w:rsidR="78F04060">
        <w:rPr>
          <w:rFonts w:cs="Times New Roman"/>
          <w:color w:val="000000" w:themeColor="text1"/>
          <w:lang w:val="Welsh"/>
        </w:rPr>
        <w:t>unig</w:t>
      </w:r>
      <w:r w:rsidRPr="4C5335A8" w:rsidR="78F04060">
        <w:rPr>
          <w:rFonts w:cs="Times New Roman"/>
          <w:color w:val="000000" w:themeColor="text1"/>
          <w:lang w:val="Welsh"/>
        </w:rPr>
        <w:t xml:space="preserve"> </w:t>
      </w:r>
      <w:r w:rsidRPr="4C5335A8" w:rsidR="78F04060">
        <w:rPr>
          <w:rFonts w:cs="Times New Roman"/>
          <w:color w:val="000000" w:themeColor="text1"/>
          <w:lang w:val="Welsh"/>
        </w:rPr>
        <w:t>yn</w:t>
      </w:r>
      <w:r w:rsidRPr="4C5335A8" w:rsidR="78F04060">
        <w:rPr>
          <w:rFonts w:cs="Times New Roman"/>
          <w:color w:val="000000" w:themeColor="text1"/>
          <w:lang w:val="Welsh"/>
        </w:rPr>
        <w:t xml:space="preserve"> </w:t>
      </w:r>
      <w:r w:rsidRPr="4C5335A8" w:rsidR="78F04060">
        <w:rPr>
          <w:rFonts w:cs="Times New Roman"/>
          <w:color w:val="000000" w:themeColor="text1"/>
          <w:lang w:val="Welsh"/>
        </w:rPr>
        <w:t>ymgysylltu'n</w:t>
      </w:r>
      <w:r w:rsidRPr="4C5335A8" w:rsidR="78F04060">
        <w:rPr>
          <w:rFonts w:cs="Times New Roman"/>
          <w:color w:val="000000" w:themeColor="text1"/>
          <w:lang w:val="Welsh"/>
        </w:rPr>
        <w:t xml:space="preserve"> </w:t>
      </w:r>
      <w:r w:rsidRPr="4C5335A8" w:rsidR="78F04060">
        <w:rPr>
          <w:rFonts w:cs="Times New Roman"/>
          <w:color w:val="000000" w:themeColor="text1"/>
          <w:lang w:val="Welsh"/>
        </w:rPr>
        <w:t>ddyfnach</w:t>
      </w:r>
      <w:r w:rsidRPr="4C5335A8" w:rsidR="78F04060">
        <w:rPr>
          <w:rFonts w:cs="Times New Roman"/>
          <w:color w:val="000000" w:themeColor="text1"/>
          <w:lang w:val="Welsh"/>
        </w:rPr>
        <w:t xml:space="preserve"> â </w:t>
      </w:r>
      <w:r w:rsidRPr="4C5335A8" w:rsidR="78F04060">
        <w:rPr>
          <w:rFonts w:cs="Times New Roman"/>
          <w:color w:val="000000" w:themeColor="text1"/>
          <w:lang w:val="Welsh"/>
        </w:rPr>
        <w:t>chysyniadau</w:t>
      </w:r>
      <w:r w:rsidRPr="4C5335A8" w:rsidR="78F04060">
        <w:rPr>
          <w:rFonts w:cs="Times New Roman"/>
          <w:color w:val="000000" w:themeColor="text1"/>
          <w:lang w:val="Welsh"/>
        </w:rPr>
        <w:t xml:space="preserve"> </w:t>
      </w:r>
      <w:r w:rsidRPr="4C5335A8" w:rsidR="78F04060">
        <w:rPr>
          <w:rFonts w:cs="Times New Roman"/>
          <w:color w:val="000000" w:themeColor="text1"/>
          <w:lang w:val="Welsh"/>
        </w:rPr>
        <w:t>gwyddonol</w:t>
      </w:r>
      <w:r w:rsidRPr="4C5335A8" w:rsidR="78F04060">
        <w:rPr>
          <w:rFonts w:cs="Times New Roman"/>
          <w:color w:val="000000" w:themeColor="text1"/>
          <w:lang w:val="Welsh"/>
        </w:rPr>
        <w:t xml:space="preserve"> </w:t>
      </w:r>
      <w:r w:rsidRPr="4C5335A8" w:rsidR="78F04060">
        <w:rPr>
          <w:rFonts w:cs="Times New Roman"/>
          <w:color w:val="000000" w:themeColor="text1"/>
          <w:lang w:val="Welsh"/>
        </w:rPr>
        <w:t>ond</w:t>
      </w:r>
      <w:r w:rsidRPr="4C5335A8" w:rsidR="78F04060">
        <w:rPr>
          <w:rFonts w:cs="Times New Roman"/>
          <w:color w:val="000000" w:themeColor="text1"/>
          <w:lang w:val="Welsh"/>
        </w:rPr>
        <w:t xml:space="preserve"> </w:t>
      </w:r>
      <w:r w:rsidRPr="4C5335A8" w:rsidR="78F04060">
        <w:rPr>
          <w:rFonts w:cs="Times New Roman"/>
          <w:color w:val="000000" w:themeColor="text1"/>
          <w:lang w:val="Welsh"/>
        </w:rPr>
        <w:t>hefyd</w:t>
      </w:r>
      <w:r w:rsidRPr="4C5335A8" w:rsidR="78F04060">
        <w:rPr>
          <w:rFonts w:cs="Times New Roman"/>
          <w:color w:val="000000" w:themeColor="text1"/>
          <w:lang w:val="Welsh"/>
        </w:rPr>
        <w:t xml:space="preserve"> </w:t>
      </w:r>
      <w:r w:rsidRPr="4C5335A8" w:rsidR="78F04060">
        <w:rPr>
          <w:rFonts w:cs="Times New Roman"/>
          <w:color w:val="000000" w:themeColor="text1"/>
          <w:lang w:val="Welsh"/>
        </w:rPr>
        <w:t>yn</w:t>
      </w:r>
      <w:r w:rsidRPr="4C5335A8" w:rsidR="78F04060">
        <w:rPr>
          <w:rFonts w:cs="Times New Roman"/>
          <w:color w:val="000000" w:themeColor="text1"/>
          <w:lang w:val="Welsh"/>
        </w:rPr>
        <w:t xml:space="preserve"> </w:t>
      </w:r>
      <w:r w:rsidRPr="4C5335A8" w:rsidR="78F04060">
        <w:rPr>
          <w:rFonts w:cs="Times New Roman"/>
          <w:color w:val="000000" w:themeColor="text1"/>
          <w:lang w:val="Welsh"/>
        </w:rPr>
        <w:t>datblygu</w:t>
      </w:r>
      <w:r w:rsidRPr="4C5335A8" w:rsidR="78F04060">
        <w:rPr>
          <w:rFonts w:cs="Times New Roman"/>
          <w:color w:val="000000" w:themeColor="text1"/>
          <w:lang w:val="Welsh"/>
        </w:rPr>
        <w:t xml:space="preserve"> dull </w:t>
      </w:r>
      <w:r w:rsidRPr="4C5335A8" w:rsidR="78F04060">
        <w:rPr>
          <w:rFonts w:cs="Times New Roman"/>
          <w:color w:val="000000" w:themeColor="text1"/>
          <w:lang w:val="Welsh"/>
        </w:rPr>
        <w:t>mwy</w:t>
      </w:r>
      <w:r w:rsidRPr="4C5335A8" w:rsidR="78F04060">
        <w:rPr>
          <w:rFonts w:cs="Times New Roman"/>
          <w:color w:val="000000" w:themeColor="text1"/>
          <w:lang w:val="Welsh"/>
        </w:rPr>
        <w:t xml:space="preserve"> </w:t>
      </w:r>
      <w:r w:rsidRPr="4C5335A8" w:rsidR="78F04060">
        <w:rPr>
          <w:rFonts w:cs="Times New Roman"/>
          <w:color w:val="000000" w:themeColor="text1"/>
          <w:lang w:val="Welsh"/>
        </w:rPr>
        <w:t>ymchwiliol</w:t>
      </w:r>
      <w:r w:rsidRPr="4C5335A8" w:rsidR="78F04060">
        <w:rPr>
          <w:rFonts w:cs="Times New Roman"/>
          <w:color w:val="000000" w:themeColor="text1"/>
          <w:lang w:val="Welsh"/>
        </w:rPr>
        <w:t xml:space="preserve"> o </w:t>
      </w:r>
      <w:r w:rsidRPr="4C5335A8" w:rsidR="78F04060">
        <w:rPr>
          <w:rFonts w:cs="Times New Roman"/>
          <w:color w:val="000000" w:themeColor="text1"/>
          <w:lang w:val="Welsh"/>
        </w:rPr>
        <w:t>ddeall</w:t>
      </w:r>
      <w:r w:rsidRPr="4C5335A8" w:rsidR="78F04060">
        <w:rPr>
          <w:rFonts w:cs="Times New Roman"/>
          <w:color w:val="000000" w:themeColor="text1"/>
          <w:lang w:val="Welsh"/>
        </w:rPr>
        <w:t xml:space="preserve"> y </w:t>
      </w:r>
      <w:r w:rsidRPr="4C5335A8" w:rsidR="78F04060">
        <w:rPr>
          <w:rFonts w:cs="Times New Roman"/>
          <w:color w:val="000000" w:themeColor="text1"/>
          <w:lang w:val="Welsh"/>
        </w:rPr>
        <w:t>byd</w:t>
      </w:r>
      <w:r w:rsidRPr="4C5335A8" w:rsidR="78F04060">
        <w:rPr>
          <w:rFonts w:cs="Times New Roman"/>
          <w:color w:val="000000" w:themeColor="text1"/>
          <w:lang w:val="Welsh"/>
        </w:rPr>
        <w:t xml:space="preserve"> </w:t>
      </w:r>
      <w:r w:rsidRPr="4C5335A8" w:rsidR="78F04060">
        <w:rPr>
          <w:rFonts w:cs="Times New Roman"/>
          <w:color w:val="000000" w:themeColor="text1"/>
          <w:lang w:val="Welsh"/>
        </w:rPr>
        <w:t>naturiol</w:t>
      </w:r>
      <w:r w:rsidRPr="4C5335A8" w:rsidR="78F04060">
        <w:rPr>
          <w:rFonts w:cs="Times New Roman"/>
          <w:color w:val="000000" w:themeColor="text1"/>
          <w:lang w:val="Welsh"/>
        </w:rPr>
        <w:t>.</w:t>
      </w:r>
    </w:p>
    <w:p w:rsidR="4C5335A8" w:rsidP="07F615EA" w:rsidRDefault="4C5335A8" w14:paraId="513BBDA6" w14:textId="1D199347">
      <w:pPr>
        <w:spacing w:before="20" w:afterAutospacing="on" w:line="360" w:lineRule="auto"/>
        <w:jc w:val="both"/>
        <w:rPr>
          <w:rFonts w:cs="Times New Roman"/>
          <w:color w:val="000000" w:themeColor="text1"/>
        </w:rPr>
      </w:pPr>
    </w:p>
    <w:p w:rsidRPr="00F8652E" w:rsidR="00F8652E" w:rsidP="07F615EA" w:rsidRDefault="00197664" w14:paraId="2710916A" w14:textId="1A90867A">
      <w:pPr>
        <w:spacing w:before="20" w:after="100" w:afterAutospacing="on" w:line="360" w:lineRule="auto"/>
        <w:jc w:val="both"/>
        <w:divId w:val="1718167150"/>
        <w:rPr>
          <w:rFonts w:cs="Times New Roman"/>
          <w:color w:val="000000"/>
          <w:kern w:val="0"/>
          <w14:ligatures w14:val="none"/>
        </w:rPr>
      </w:pPr>
      <w:r w:rsidR="00197664">
        <w:rPr>
          <w:rFonts w:cs="Times New Roman"/>
          <w:color w:val="000000"/>
          <w:kern w:val="0"/>
          <w:lang w:val="Welsh"/>
          <w14:ligatures w14:val="none"/>
        </w:rPr>
        <w:t>I'r</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gwrthwyneb</w:t>
      </w:r>
      <w:r w:rsidR="00197664">
        <w:rPr>
          <w:rFonts w:cs="Times New Roman"/>
          <w:color w:val="000000"/>
          <w:kern w:val="0"/>
          <w:lang w:val="Welsh"/>
          <w14:ligatures w14:val="none"/>
        </w:rPr>
        <w:t xml:space="preserve">, Davies and Hamilton (2018) </w:t>
      </w:r>
      <w:r w:rsidR="00197664">
        <w:rPr>
          <w:rFonts w:cs="Times New Roman"/>
          <w:color w:val="000000"/>
          <w:kern w:val="0"/>
          <w:lang w:val="Welsh"/>
          <w14:ligatures w14:val="none"/>
        </w:rPr>
        <w:t>yn</w:t>
      </w:r>
      <w:r w:rsidR="00197664">
        <w:rPr>
          <w:rFonts w:cs="Times New Roman"/>
          <w:color w:val="000000"/>
          <w:kern w:val="0"/>
          <w:lang w:val="Welsh"/>
          <w14:ligatures w14:val="none"/>
        </w:rPr>
        <w:t xml:space="preserve"> nodi </w:t>
      </w:r>
      <w:r w:rsidR="00197664">
        <w:rPr>
          <w:rFonts w:cs="Times New Roman"/>
          <w:color w:val="000000"/>
          <w:kern w:val="0"/>
          <w:lang w:val="Welsh"/>
          <w14:ligatures w14:val="none"/>
        </w:rPr>
        <w:t>bod</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presenoldeb</w:t>
      </w:r>
      <w:r w:rsidR="00197664">
        <w:rPr>
          <w:rFonts w:cs="Times New Roman"/>
          <w:color w:val="000000"/>
          <w:kern w:val="0"/>
          <w:lang w:val="Welsh"/>
          <w14:ligatures w14:val="none"/>
        </w:rPr>
        <w:t xml:space="preserve"> offer </w:t>
      </w:r>
      <w:r w:rsidR="00197664">
        <w:rPr>
          <w:rFonts w:cs="Times New Roman"/>
          <w:color w:val="000000"/>
          <w:kern w:val="0"/>
          <w:lang w:val="Welsh"/>
          <w14:ligatures w14:val="none"/>
        </w:rPr>
        <w:t>gwyddonol</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yn</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annigonol</w:t>
      </w:r>
      <w:r w:rsidR="00197664">
        <w:rPr>
          <w:rFonts w:cs="Times New Roman"/>
          <w:color w:val="000000"/>
          <w:kern w:val="0"/>
          <w:lang w:val="Welsh"/>
          <w14:ligatures w14:val="none"/>
        </w:rPr>
        <w:t xml:space="preserve">. Fe </w:t>
      </w:r>
      <w:r w:rsidR="00197664">
        <w:rPr>
          <w:rFonts w:cs="Times New Roman"/>
          <w:color w:val="000000"/>
          <w:kern w:val="0"/>
          <w:lang w:val="Welsh"/>
          <w14:ligatures w14:val="none"/>
        </w:rPr>
        <w:t>wnaethant</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ddarganfod</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bod</w:t>
      </w:r>
      <w:r w:rsidR="00197664">
        <w:rPr>
          <w:rFonts w:cs="Times New Roman"/>
          <w:color w:val="000000"/>
          <w:kern w:val="0"/>
          <w:lang w:val="Welsh"/>
          <w14:ligatures w14:val="none"/>
        </w:rPr>
        <w:t xml:space="preserve"> offer </w:t>
      </w:r>
      <w:r w:rsidR="00197664">
        <w:rPr>
          <w:rFonts w:cs="Times New Roman"/>
          <w:color w:val="000000"/>
          <w:kern w:val="0"/>
          <w:lang w:val="Welsh"/>
          <w14:ligatures w14:val="none"/>
        </w:rPr>
        <w:t>yn</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cefnogi</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dysgu</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gwyddonol</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yn</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fwyaf</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effeithiol</w:t>
      </w:r>
      <w:r w:rsidR="00197664">
        <w:rPr>
          <w:rFonts w:cs="Times New Roman"/>
          <w:color w:val="000000"/>
          <w:kern w:val="0"/>
          <w:lang w:val="Welsh"/>
          <w14:ligatures w14:val="none"/>
        </w:rPr>
        <w:t xml:space="preserve"> pan </w:t>
      </w:r>
      <w:r w:rsidR="00197664">
        <w:rPr>
          <w:rFonts w:cs="Times New Roman"/>
          <w:color w:val="000000"/>
          <w:kern w:val="0"/>
          <w:lang w:val="Welsh"/>
          <w14:ligatures w14:val="none"/>
        </w:rPr>
        <w:t>fyddant</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yn</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cyd-fynd</w:t>
      </w:r>
      <w:r w:rsidR="00197664">
        <w:rPr>
          <w:rFonts w:cs="Times New Roman"/>
          <w:color w:val="000000"/>
          <w:kern w:val="0"/>
          <w:lang w:val="Welsh"/>
          <w14:ligatures w14:val="none"/>
        </w:rPr>
        <w:t xml:space="preserve"> â </w:t>
      </w:r>
      <w:r w:rsidR="00197664">
        <w:rPr>
          <w:rFonts w:cs="Times New Roman"/>
          <w:color w:val="000000"/>
          <w:kern w:val="0"/>
          <w:lang w:val="Welsh"/>
          <w14:ligatures w14:val="none"/>
        </w:rPr>
        <w:t>chanllawiau</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oedolion</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ar</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eu</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pwrpas</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a'u</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defnydd</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gan</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drosglwyddo</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cyfrifoldeb</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i</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blant</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yn</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raddol</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wrth</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i</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gymhwysedd</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ddatblygu</w:t>
      </w:r>
      <w:r w:rsidR="00197664">
        <w:rPr>
          <w:rFonts w:cs="Times New Roman"/>
          <w:color w:val="000000"/>
          <w:kern w:val="0"/>
          <w:lang w:val="Welsh"/>
          <w14:ligatures w14:val="none"/>
        </w:rPr>
        <w:t xml:space="preserve">. Mae </w:t>
      </w:r>
      <w:r w:rsidR="00197664">
        <w:rPr>
          <w:rFonts w:cs="Times New Roman"/>
          <w:color w:val="000000"/>
          <w:kern w:val="0"/>
          <w:lang w:val="Welsh"/>
          <w14:ligatures w14:val="none"/>
        </w:rPr>
        <w:t>hyn</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yn</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awgrymu</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bod</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yn</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rhaid</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i</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oedolion</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gyflwyno</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adnoddau</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yn</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feddylgar</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mewn</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ffyrdd</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sy'n</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gwella</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yn</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hytrach</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na</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thynnu</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sylw</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oddi</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wrth</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archwilio</w:t>
      </w:r>
      <w:r w:rsidR="00197664">
        <w:rPr>
          <w:rFonts w:cs="Times New Roman"/>
          <w:color w:val="000000"/>
          <w:kern w:val="0"/>
          <w:lang w:val="Welsh"/>
          <w14:ligatures w14:val="none"/>
        </w:rPr>
        <w:t xml:space="preserve"> </w:t>
      </w:r>
      <w:r w:rsidR="00197664">
        <w:rPr>
          <w:rFonts w:cs="Times New Roman"/>
          <w:color w:val="000000"/>
          <w:kern w:val="0"/>
          <w:lang w:val="Welsh"/>
          <w14:ligatures w14:val="none"/>
        </w:rPr>
        <w:t>gwyddonol</w:t>
      </w:r>
      <w:r w:rsidR="00197664">
        <w:rPr>
          <w:rFonts w:cs="Times New Roman"/>
          <w:color w:val="000000"/>
          <w:kern w:val="0"/>
          <w:lang w:val="Welsh"/>
          <w14:ligatures w14:val="none"/>
        </w:rPr>
        <w:t>.</w:t>
      </w:r>
    </w:p>
    <w:p w:rsidR="5E67F445" w:rsidP="07F615EA" w:rsidRDefault="5E67F445" w14:paraId="1AE99F4D" w14:textId="58B1223C">
      <w:pPr>
        <w:spacing w:before="20" w:afterAutospacing="on" w:line="360" w:lineRule="auto"/>
        <w:jc w:val="both"/>
        <w:rPr>
          <w:rFonts w:cs="Times New Roman"/>
          <w:color w:val="000000" w:themeColor="text1"/>
        </w:rPr>
      </w:pPr>
    </w:p>
    <w:p w:rsidRPr="00F8652E" w:rsidR="00F8652E" w:rsidP="07F615EA" w:rsidRDefault="00F8652E" w14:paraId="61C31F39" w14:textId="6967E12D">
      <w:pPr>
        <w:spacing w:before="20" w:after="100" w:afterAutospacing="on" w:line="360" w:lineRule="auto"/>
        <w:jc w:val="both"/>
        <w:divId w:val="1718167150"/>
        <w:rPr>
          <w:rFonts w:cs="Times New Roman"/>
          <w:color w:val="000000"/>
          <w:kern w:val="0"/>
          <w14:ligatures w14:val="none"/>
        </w:rPr>
      </w:pPr>
      <w:r w:rsidRPr="00F8652E" w:rsidR="00F8652E">
        <w:rPr>
          <w:rFonts w:cs="Times New Roman"/>
          <w:color w:val="000000"/>
          <w:kern w:val="0"/>
          <w:lang w:val="Welsh"/>
          <w14:ligatures w14:val="none"/>
        </w:rPr>
        <w:t xml:space="preserve">Mae Rinaldi (2006), </w:t>
      </w:r>
      <w:r w:rsidRPr="00F8652E" w:rsidR="00F8652E">
        <w:rPr>
          <w:rFonts w:cs="Times New Roman"/>
          <w:color w:val="000000"/>
          <w:kern w:val="0"/>
          <w:lang w:val="Welsh"/>
          <w14:ligatures w14:val="none"/>
        </w:rPr>
        <w:t>gan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dynnu</w:t>
      </w:r>
      <w:r w:rsidRPr="00F8652E" w:rsidR="00F8652E">
        <w:rPr>
          <w:rFonts w:cs="Times New Roman"/>
          <w:color w:val="000000"/>
          <w:kern w:val="0"/>
          <w:lang w:val="Welsh"/>
          <w14:ligatures w14:val="none"/>
        </w:rPr>
        <w:t xml:space="preserve"> o </w:t>
      </w:r>
      <w:r w:rsidRPr="00F8652E" w:rsidR="00F8652E">
        <w:rPr>
          <w:rFonts w:cs="Times New Roman"/>
          <w:color w:val="000000"/>
          <w:kern w:val="0"/>
          <w:lang w:val="Welsh"/>
          <w14:ligatures w14:val="none"/>
        </w:rPr>
        <w:t>ddull</w:t>
      </w:r>
      <w:r w:rsidRPr="00F8652E" w:rsidR="00F8652E">
        <w:rPr>
          <w:rFonts w:cs="Times New Roman"/>
          <w:color w:val="000000"/>
          <w:kern w:val="0"/>
          <w:lang w:val="Welsh"/>
          <w14:ligatures w14:val="none"/>
        </w:rPr>
        <w:t xml:space="preserve"> Reggio Emilia,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tynnu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sylw</w:t>
      </w:r>
      <w:r w:rsidRPr="00F8652E" w:rsidR="00F8652E">
        <w:rPr>
          <w:rFonts w:cs="Times New Roman"/>
          <w:color w:val="000000"/>
          <w:kern w:val="0"/>
          <w:lang w:val="Welsh"/>
          <w14:ligatures w14:val="none"/>
        </w:rPr>
        <w:t xml:space="preserve"> at </w:t>
      </w:r>
      <w:r w:rsidRPr="00F8652E" w:rsidR="00F8652E">
        <w:rPr>
          <w:rFonts w:cs="Times New Roman"/>
          <w:color w:val="000000"/>
          <w:kern w:val="0"/>
          <w:lang w:val="Welsh"/>
          <w14:ligatures w14:val="none"/>
        </w:rPr>
        <w:t>sut</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mae</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dogfennaeth</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trwy</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ffotograffau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lluniadau</w:t>
      </w:r>
      <w:r w:rsidRPr="00F8652E" w:rsidR="00F8652E">
        <w:rPr>
          <w:rFonts w:cs="Times New Roman"/>
          <w:color w:val="000000"/>
          <w:kern w:val="0"/>
          <w:lang w:val="Welsh"/>
          <w14:ligatures w14:val="none"/>
        </w:rPr>
        <w:t xml:space="preserve"> plant, neu </w:t>
      </w:r>
      <w:r w:rsidRPr="00F8652E" w:rsidR="00F8652E">
        <w:rPr>
          <w:rFonts w:cs="Times New Roman"/>
          <w:color w:val="000000"/>
          <w:kern w:val="0"/>
          <w:lang w:val="Welsh"/>
          <w14:ligatures w14:val="none"/>
        </w:rPr>
        <w:t>sgyrsiau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wedi'u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recordio</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gwneud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prosesau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dysgu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weladwy</w:t>
      </w:r>
      <w:r w:rsidRPr="00F8652E" w:rsidR="00F8652E">
        <w:rPr>
          <w:rFonts w:cs="Times New Roman"/>
          <w:color w:val="000000"/>
          <w:kern w:val="0"/>
          <w:lang w:val="Welsh"/>
          <w14:ligatures w14:val="none"/>
        </w:rPr>
        <w:t xml:space="preserve"> ac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cefnogi</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adeiladu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gwybodaeth</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dros</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amser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Ar</w:t>
      </w:r>
      <w:r w:rsidRPr="00F8652E" w:rsidR="00F8652E">
        <w:rPr>
          <w:rFonts w:cs="Times New Roman"/>
          <w:color w:val="000000"/>
          <w:kern w:val="0"/>
          <w:lang w:val="Welsh"/>
          <w14:ligatures w14:val="none"/>
        </w:rPr>
        <w:t xml:space="preserve"> ben </w:t>
      </w:r>
      <w:r w:rsidRPr="00F8652E" w:rsidR="00F8652E">
        <w:rPr>
          <w:rFonts w:cs="Times New Roman"/>
          <w:color w:val="000000"/>
          <w:kern w:val="0"/>
          <w:lang w:val="Welsh"/>
          <w14:ligatures w14:val="none"/>
        </w:rPr>
        <w:t>hynny</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cefnogir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hyn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gan</w:t>
      </w:r>
      <w:r w:rsidRPr="00F8652E" w:rsidR="00F8652E">
        <w:rPr>
          <w:rFonts w:cs="Times New Roman"/>
          <w:color w:val="000000"/>
          <w:kern w:val="0"/>
          <w:lang w:val="Welsh"/>
          <w14:ligatures w14:val="none"/>
        </w:rPr>
        <w:t xml:space="preserve"> McClain a Vandermaas-Peeler (2016</w:t>
      </w:r>
      <w:r w:rsidRPr="00F8652E" w:rsidR="00F8652E">
        <w:rPr>
          <w:rFonts w:cs="Times New Roman"/>
          <w:color w:val="000000"/>
          <w:kern w:val="0"/>
          <w:lang w:val="Welsh"/>
          <w14:ligatures w14:val="none"/>
        </w:rPr>
        <w:t>) .</w:t>
      </w:r>
      <w:r w:rsidRPr="00F8652E" w:rsidR="00F8652E">
        <w:rPr>
          <w:rFonts w:cs="Times New Roman"/>
          <w:color w:val="000000"/>
          <w:kern w:val="0"/>
          <w:lang w:val="Welsh"/>
          <w14:ligatures w14:val="none"/>
        </w:rPr>
        <w:t xml:space="preserve"> Fe </w:t>
      </w:r>
      <w:r w:rsidRPr="00F8652E" w:rsidR="00F8652E">
        <w:rPr>
          <w:rFonts w:cs="Times New Roman"/>
          <w:color w:val="000000"/>
          <w:kern w:val="0"/>
          <w:lang w:val="Welsh"/>
          <w14:ligatures w14:val="none"/>
        </w:rPr>
        <w:t>wnaethant</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ddarganfod</w:t>
      </w:r>
      <w:r w:rsidRPr="00F8652E" w:rsidR="00F8652E">
        <w:rPr>
          <w:rFonts w:cs="Times New Roman"/>
          <w:color w:val="000000"/>
          <w:kern w:val="0"/>
          <w:lang w:val="Welsh"/>
          <w14:ligatures w14:val="none"/>
        </w:rPr>
        <w:t xml:space="preserve">, pan </w:t>
      </w:r>
      <w:r w:rsidRPr="00F8652E" w:rsidR="00F8652E">
        <w:rPr>
          <w:rFonts w:cs="Times New Roman"/>
          <w:color w:val="000000"/>
          <w:kern w:val="0"/>
          <w:lang w:val="Welsh"/>
          <w14:ligatures w14:val="none"/>
        </w:rPr>
        <w:t>oedd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oedolion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helpu</w:t>
      </w:r>
      <w:r w:rsidRPr="00F8652E" w:rsidR="00F8652E">
        <w:rPr>
          <w:rFonts w:cs="Times New Roman"/>
          <w:color w:val="000000"/>
          <w:kern w:val="0"/>
          <w:lang w:val="Welsh"/>
          <w14:ligatures w14:val="none"/>
        </w:rPr>
        <w:t xml:space="preserve"> plant </w:t>
      </w:r>
      <w:r w:rsidRPr="00F8652E" w:rsidR="00F8652E">
        <w:rPr>
          <w:rFonts w:cs="Times New Roman"/>
          <w:color w:val="000000"/>
          <w:kern w:val="0"/>
          <w:lang w:val="Welsh"/>
          <w14:ligatures w14:val="none"/>
        </w:rPr>
        <w:t>i</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ddogfennu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arsylwadau</w:t>
      </w:r>
      <w:r w:rsidRPr="00F8652E" w:rsidR="00F8652E">
        <w:rPr>
          <w:rFonts w:cs="Times New Roman"/>
          <w:color w:val="000000"/>
          <w:kern w:val="0"/>
          <w:lang w:val="Welsh"/>
          <w14:ligatures w14:val="none"/>
        </w:rPr>
        <w:t xml:space="preserve"> o </w:t>
      </w:r>
      <w:r w:rsidRPr="00F8652E" w:rsidR="00F8652E">
        <w:rPr>
          <w:rFonts w:cs="Times New Roman"/>
          <w:color w:val="000000"/>
          <w:kern w:val="0"/>
          <w:lang w:val="Welsh"/>
          <w14:ligatures w14:val="none"/>
        </w:rPr>
        <w:t>newidiadau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tymhorol</w:t>
      </w:r>
      <w:r w:rsidRPr="00F8652E" w:rsidR="00F8652E">
        <w:rPr>
          <w:rFonts w:cs="Times New Roman"/>
          <w:color w:val="000000"/>
          <w:kern w:val="0"/>
          <w:lang w:val="Welsh"/>
          <w14:ligatures w14:val="none"/>
        </w:rPr>
        <w:t xml:space="preserve"> ac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ddiweddarach</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ailymweld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â'r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dogfennaethau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hyn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bod</w:t>
      </w:r>
      <w:r w:rsidRPr="00F8652E" w:rsidR="00F8652E">
        <w:rPr>
          <w:rFonts w:cs="Times New Roman"/>
          <w:color w:val="000000"/>
          <w:kern w:val="0"/>
          <w:lang w:val="Welsh"/>
          <w14:ligatures w14:val="none"/>
        </w:rPr>
        <w:t xml:space="preserve"> plant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dangos</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dealltwriaeth</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wyddonol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fwy</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datblygedig</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na</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chyfoedion</w:t>
      </w:r>
      <w:r w:rsidRPr="00F8652E" w:rsidR="00F8652E">
        <w:rPr>
          <w:rFonts w:cs="Times New Roman"/>
          <w:color w:val="000000"/>
          <w:kern w:val="0"/>
          <w:lang w:val="Welsh"/>
          <w14:ligatures w14:val="none"/>
        </w:rPr>
        <w:t xml:space="preserve"> y </w:t>
      </w:r>
      <w:r w:rsidRPr="00F8652E" w:rsidR="00F8652E">
        <w:rPr>
          <w:rFonts w:cs="Times New Roman"/>
          <w:color w:val="000000"/>
          <w:kern w:val="0"/>
          <w:lang w:val="Welsh"/>
          <w14:ligatures w14:val="none"/>
        </w:rPr>
        <w:t>mae</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eu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profiadau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awyr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agored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parhau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heb</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eu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dogfennu</w:t>
      </w:r>
      <w:r w:rsidRPr="00F8652E" w:rsidR="00F8652E">
        <w:rPr>
          <w:rFonts w:cs="Times New Roman"/>
          <w:color w:val="000000"/>
          <w:kern w:val="0"/>
          <w:lang w:val="Welsh"/>
          <w14:ligatures w14:val="none"/>
        </w:rPr>
        <w:t xml:space="preserve"> ac </w:t>
      </w:r>
      <w:r w:rsidRPr="00F8652E" w:rsidR="00F8652E">
        <w:rPr>
          <w:rFonts w:cs="Times New Roman"/>
          <w:color w:val="000000"/>
          <w:kern w:val="0"/>
          <w:lang w:val="Welsh"/>
          <w14:ligatures w14:val="none"/>
        </w:rPr>
        <w:t>heb</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eu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hadolygu</w:t>
      </w:r>
      <w:r w:rsidRPr="00F8652E" w:rsidR="00F8652E">
        <w:rPr>
          <w:rFonts w:cs="Times New Roman"/>
          <w:color w:val="000000"/>
          <w:kern w:val="0"/>
          <w:lang w:val="Welsh"/>
          <w14:ligatures w14:val="none"/>
        </w:rPr>
        <w:t>.</w:t>
      </w:r>
    </w:p>
    <w:p w:rsidR="5E67F445" w:rsidP="07F615EA" w:rsidRDefault="5E67F445" w14:paraId="1B121382" w14:textId="06B5AE08">
      <w:pPr>
        <w:spacing w:before="20" w:afterAutospacing="on" w:line="360" w:lineRule="auto"/>
        <w:jc w:val="both"/>
        <w:rPr>
          <w:rFonts w:cs="Times New Roman"/>
          <w:color w:val="000000" w:themeColor="text1"/>
        </w:rPr>
      </w:pPr>
    </w:p>
    <w:p w:rsidRPr="00F8652E" w:rsidR="00F8652E" w:rsidP="07F615EA" w:rsidRDefault="00F8652E" w14:paraId="1591C61F" w14:textId="197BD216">
      <w:pPr>
        <w:spacing w:before="20" w:after="100" w:afterAutospacing="on" w:line="360" w:lineRule="auto"/>
        <w:jc w:val="both"/>
        <w:outlineLvl w:val="1"/>
        <w:divId w:val="1718167150"/>
        <w:rPr>
          <w:rFonts w:eastAsia="Times New Roman" w:cs="Times New Roman"/>
          <w:b w:val="1"/>
          <w:bCs w:val="1"/>
          <w:color w:val="000000"/>
          <w:kern w:val="0"/>
          <w14:ligatures w14:val="none"/>
        </w:rPr>
      </w:pPr>
      <w:r w:rsidRPr="00F8652E" w:rsidR="00F8652E">
        <w:rPr>
          <w:rFonts w:eastAsia="Times New Roman" w:cs="Times New Roman"/>
          <w:b w:val="1"/>
          <w:bCs w:val="1"/>
          <w:color w:val="000000"/>
          <w:kern w:val="0"/>
          <w:lang w:val="Welsh"/>
          <w14:ligatures w14:val="none"/>
        </w:rPr>
        <w:t>Dulliau</w:t>
      </w:r>
      <w:r w:rsidRPr="00F8652E" w:rsidR="00F8652E">
        <w:rPr>
          <w:rFonts w:eastAsia="Times New Roman" w:cs="Times New Roman"/>
          <w:b w:val="1"/>
          <w:bCs w:val="1"/>
          <w:color w:val="000000"/>
          <w:kern w:val="0"/>
          <w:lang w:val="Welsh"/>
          <w14:ligatures w14:val="none"/>
        </w:rPr>
        <w:t xml:space="preserve"> </w:t>
      </w:r>
      <w:r w:rsidRPr="00F8652E" w:rsidR="00F8652E">
        <w:rPr>
          <w:rFonts w:eastAsia="Times New Roman" w:cs="Times New Roman"/>
          <w:b w:val="1"/>
          <w:bCs w:val="1"/>
          <w:color w:val="000000"/>
          <w:kern w:val="0"/>
          <w:lang w:val="Welsh"/>
          <w14:ligatures w14:val="none"/>
        </w:rPr>
        <w:t>Trawsbynciol</w:t>
      </w:r>
      <w:r w:rsidRPr="00F8652E" w:rsidR="00F8652E">
        <w:rPr>
          <w:rFonts w:eastAsia="Times New Roman" w:cs="Times New Roman"/>
          <w:b w:val="1"/>
          <w:bCs w:val="1"/>
          <w:color w:val="000000"/>
          <w:kern w:val="0"/>
          <w:lang w:val="Welsh"/>
          <w14:ligatures w14:val="none"/>
        </w:rPr>
        <w:t xml:space="preserve"> </w:t>
      </w:r>
      <w:r w:rsidRPr="00F8652E" w:rsidR="00F8652E">
        <w:rPr>
          <w:rFonts w:eastAsia="Times New Roman" w:cs="Times New Roman"/>
          <w:b w:val="1"/>
          <w:bCs w:val="1"/>
          <w:color w:val="000000"/>
          <w:kern w:val="0"/>
          <w:lang w:val="Welsh"/>
          <w14:ligatures w14:val="none"/>
        </w:rPr>
        <w:t>i</w:t>
      </w:r>
      <w:r w:rsidRPr="00F8652E" w:rsidR="00F8652E">
        <w:rPr>
          <w:rFonts w:eastAsia="Times New Roman" w:cs="Times New Roman"/>
          <w:b w:val="1"/>
          <w:bCs w:val="1"/>
          <w:color w:val="000000"/>
          <w:kern w:val="0"/>
          <w:lang w:val="Welsh"/>
          <w14:ligatures w14:val="none"/>
        </w:rPr>
        <w:t xml:space="preserve"> </w:t>
      </w:r>
      <w:r w:rsidRPr="00F8652E" w:rsidR="00F8652E">
        <w:rPr>
          <w:rFonts w:eastAsia="Times New Roman" w:cs="Times New Roman"/>
          <w:b w:val="1"/>
          <w:bCs w:val="1"/>
          <w:color w:val="000000"/>
          <w:kern w:val="0"/>
          <w:lang w:val="Welsh"/>
          <w14:ligatures w14:val="none"/>
        </w:rPr>
        <w:t>Oedolion</w:t>
      </w:r>
      <w:r w:rsidRPr="00F8652E" w:rsidR="00F8652E">
        <w:rPr>
          <w:rFonts w:eastAsia="Times New Roman" w:cs="Times New Roman"/>
          <w:b w:val="1"/>
          <w:bCs w:val="1"/>
          <w:color w:val="000000"/>
          <w:kern w:val="0"/>
          <w:lang w:val="Welsh"/>
          <w14:ligatures w14:val="none"/>
        </w:rPr>
        <w:t>:</w:t>
      </w:r>
    </w:p>
    <w:p w:rsidRPr="00F8652E" w:rsidR="00F8652E" w:rsidP="07F615EA" w:rsidRDefault="00F8652E" w14:paraId="78BA5B88" w14:textId="77D48D4A">
      <w:pPr>
        <w:spacing w:before="20" w:after="100" w:afterAutospacing="on" w:line="360" w:lineRule="auto"/>
        <w:jc w:val="both"/>
        <w:divId w:val="1718167150"/>
        <w:rPr>
          <w:rFonts w:cs="Times New Roman"/>
          <w:color w:val="000000" w:themeColor="text1"/>
        </w:rPr>
      </w:pPr>
      <w:r w:rsidRPr="00F8652E" w:rsidR="00F8652E">
        <w:rPr>
          <w:rFonts w:cs="Times New Roman"/>
          <w:color w:val="000000"/>
          <w:kern w:val="0"/>
          <w:lang w:val="Welsh"/>
          <w14:ligatures w14:val="none"/>
        </w:rPr>
        <w:t xml:space="preserve">Mae </w:t>
      </w:r>
      <w:r w:rsidRPr="00F8652E" w:rsidR="00F8652E">
        <w:rPr>
          <w:rFonts w:cs="Times New Roman"/>
          <w:color w:val="000000"/>
          <w:kern w:val="0"/>
          <w:lang w:val="Welsh"/>
          <w14:ligatures w14:val="none"/>
        </w:rPr>
        <w:t>meddwl</w:t>
      </w:r>
      <w:r w:rsidRPr="00F8652E" w:rsidR="00F8652E">
        <w:rPr>
          <w:rFonts w:cs="Times New Roman"/>
          <w:color w:val="000000"/>
          <w:kern w:val="0"/>
          <w:lang w:val="Welsh"/>
          <w14:ligatures w14:val="none"/>
        </w:rPr>
        <w:t xml:space="preserve"> a </w:t>
      </w:r>
      <w:r w:rsidRPr="00F8652E" w:rsidR="00F8652E">
        <w:rPr>
          <w:rFonts w:cs="Times New Roman"/>
          <w:color w:val="000000"/>
          <w:kern w:val="0"/>
          <w:lang w:val="Welsh"/>
          <w14:ligatures w14:val="none"/>
        </w:rPr>
        <w:t>rennir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parhaus</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lle</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mae</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oedolion</w:t>
      </w:r>
      <w:r w:rsidRPr="00F8652E" w:rsidR="00F8652E">
        <w:rPr>
          <w:rFonts w:cs="Times New Roman"/>
          <w:color w:val="000000"/>
          <w:kern w:val="0"/>
          <w:lang w:val="Welsh"/>
          <w14:ligatures w14:val="none"/>
        </w:rPr>
        <w:t xml:space="preserve"> a </w:t>
      </w:r>
      <w:r w:rsidRPr="00F8652E" w:rsidR="00F8652E">
        <w:rPr>
          <w:rFonts w:cs="Times New Roman"/>
          <w:color w:val="000000"/>
          <w:kern w:val="0"/>
          <w:lang w:val="Welsh"/>
          <w14:ligatures w14:val="none"/>
        </w:rPr>
        <w:t>phlant</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cyd-adeiladu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dealltwriaeth</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trwy</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gyfnewidiadau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deallusol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estynedig</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wedi'i</w:t>
      </w:r>
      <w:r w:rsidRPr="00F8652E" w:rsidR="00F8652E">
        <w:rPr>
          <w:rFonts w:cs="Times New Roman"/>
          <w:color w:val="000000"/>
          <w:kern w:val="0"/>
          <w:lang w:val="Welsh"/>
          <w14:ligatures w14:val="none"/>
        </w:rPr>
        <w:t xml:space="preserve"> nodi </w:t>
      </w:r>
      <w:r w:rsidRPr="00F8652E" w:rsidR="00F8652E">
        <w:rPr>
          <w:rFonts w:cs="Times New Roman"/>
          <w:color w:val="000000"/>
          <w:kern w:val="0"/>
          <w:lang w:val="Welsh"/>
          <w14:ligatures w14:val="none"/>
        </w:rPr>
        <w:t>fel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nodwedd</w:t>
      </w:r>
      <w:r w:rsidRPr="00F8652E" w:rsidR="00F8652E">
        <w:rPr>
          <w:rFonts w:cs="Times New Roman"/>
          <w:color w:val="000000"/>
          <w:kern w:val="0"/>
          <w:lang w:val="Welsh"/>
          <w14:ligatures w14:val="none"/>
        </w:rPr>
        <w:t xml:space="preserve"> o </w:t>
      </w:r>
      <w:r w:rsidRPr="00F8652E" w:rsidR="00F8652E">
        <w:rPr>
          <w:rFonts w:cs="Times New Roman"/>
          <w:color w:val="000000"/>
          <w:kern w:val="0"/>
          <w:lang w:val="Welsh"/>
          <w14:ligatures w14:val="none"/>
        </w:rPr>
        <w:t>ddarpariaeth</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blynyddoedd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cynnar</w:t>
      </w:r>
      <w:r w:rsidRPr="00F8652E" w:rsidR="00F8652E">
        <w:rPr>
          <w:rFonts w:cs="Times New Roman"/>
          <w:color w:val="000000"/>
          <w:kern w:val="0"/>
          <w:lang w:val="Welsh"/>
          <w14:ligatures w14:val="none"/>
        </w:rPr>
        <w:t xml:space="preserve"> o </w:t>
      </w:r>
      <w:r w:rsidRPr="00F8652E" w:rsidR="00F8652E">
        <w:rPr>
          <w:rFonts w:cs="Times New Roman"/>
          <w:color w:val="000000"/>
          <w:kern w:val="0"/>
          <w:lang w:val="Welsh"/>
          <w14:ligatures w14:val="none"/>
        </w:rPr>
        <w:t>ansawdd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uchel</w:t>
      </w:r>
      <w:r w:rsidRPr="00F8652E" w:rsidR="00F8652E">
        <w:rPr>
          <w:rFonts w:cs="Times New Roman"/>
          <w:color w:val="000000"/>
          <w:kern w:val="0"/>
          <w:lang w:val="Welsh"/>
          <w14:ligatures w14:val="none"/>
        </w:rPr>
        <w:t xml:space="preserve"> (Siraj-Blatchford et al., 2002). Mae </w:t>
      </w:r>
      <w:r w:rsidRPr="00F8652E" w:rsidR="00F8652E">
        <w:rPr>
          <w:rFonts w:cs="Times New Roman"/>
          <w:color w:val="000000"/>
          <w:kern w:val="0"/>
          <w:lang w:val="Welsh"/>
          <w14:ligatures w14:val="none"/>
        </w:rPr>
        <w:t>amgylcheddau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awyr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agored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cynnig</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cyd-destunau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arbennig</w:t>
      </w:r>
      <w:r w:rsidRPr="00F8652E" w:rsidR="00F8652E">
        <w:rPr>
          <w:rFonts w:cs="Times New Roman"/>
          <w:color w:val="000000"/>
          <w:kern w:val="0"/>
          <w:lang w:val="Welsh"/>
          <w14:ligatures w14:val="none"/>
        </w:rPr>
        <w:t xml:space="preserve"> o </w:t>
      </w:r>
      <w:r w:rsidRPr="00F8652E" w:rsidR="00F8652E">
        <w:rPr>
          <w:rFonts w:cs="Times New Roman"/>
          <w:color w:val="000000"/>
          <w:kern w:val="0"/>
          <w:lang w:val="Welsh"/>
          <w14:ligatures w14:val="none"/>
        </w:rPr>
        <w:t>gyfoethog</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ar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gyfer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meddwl</w:t>
      </w:r>
      <w:r w:rsidRPr="00F8652E" w:rsidR="00F8652E">
        <w:rPr>
          <w:rFonts w:cs="Times New Roman"/>
          <w:color w:val="000000"/>
          <w:kern w:val="0"/>
          <w:lang w:val="Welsh"/>
          <w14:ligatures w14:val="none"/>
        </w:rPr>
        <w:t xml:space="preserve"> a </w:t>
      </w:r>
      <w:r w:rsidRPr="00F8652E" w:rsidR="00F8652E">
        <w:rPr>
          <w:rFonts w:cs="Times New Roman"/>
          <w:color w:val="000000"/>
          <w:kern w:val="0"/>
          <w:lang w:val="Welsh"/>
          <w14:ligatures w14:val="none"/>
        </w:rPr>
        <w:t>rennir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parhaus</w:t>
      </w:r>
      <w:r w:rsidRPr="00F8652E" w:rsidR="00F8652E">
        <w:rPr>
          <w:rFonts w:cs="Times New Roman"/>
          <w:color w:val="000000"/>
          <w:kern w:val="0"/>
          <w:lang w:val="Welsh"/>
          <w14:ligatures w14:val="none"/>
        </w:rPr>
        <w:t xml:space="preserve"> am </w:t>
      </w:r>
      <w:r w:rsidRPr="00F8652E" w:rsidR="00F8652E">
        <w:rPr>
          <w:rFonts w:cs="Times New Roman"/>
          <w:color w:val="000000"/>
          <w:kern w:val="0"/>
          <w:lang w:val="Welsh"/>
          <w14:ligatures w14:val="none"/>
        </w:rPr>
        <w:t>gysyniadau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mathemategol</w:t>
      </w:r>
      <w:r w:rsidRPr="00F8652E" w:rsidR="00F8652E">
        <w:rPr>
          <w:rFonts w:cs="Times New Roman"/>
          <w:color w:val="000000"/>
          <w:kern w:val="0"/>
          <w:lang w:val="Welsh"/>
          <w14:ligatures w14:val="none"/>
        </w:rPr>
        <w:t xml:space="preserve"> a </w:t>
      </w:r>
      <w:r w:rsidRPr="00F8652E" w:rsidR="00F8652E">
        <w:rPr>
          <w:rFonts w:cs="Times New Roman"/>
          <w:color w:val="000000"/>
          <w:kern w:val="0"/>
          <w:lang w:val="Welsh"/>
          <w14:ligatures w14:val="none"/>
        </w:rPr>
        <w:t>gwyddonol</w:t>
      </w:r>
      <w:r w:rsidRPr="00F8652E" w:rsidR="00F8652E">
        <w:rPr>
          <w:rFonts w:cs="Times New Roman"/>
          <w:color w:val="000000"/>
          <w:kern w:val="0"/>
          <w:lang w:val="Welsh"/>
          <w14:ligatures w14:val="none"/>
        </w:rPr>
        <w:t>.</w:t>
      </w:r>
    </w:p>
    <w:p w:rsidR="4C5335A8" w:rsidP="07F615EA" w:rsidRDefault="4C5335A8" w14:paraId="31E58DCF" w14:textId="5FFBD996">
      <w:pPr>
        <w:spacing w:before="20" w:afterAutospacing="on" w:line="360" w:lineRule="auto"/>
        <w:jc w:val="both"/>
        <w:rPr>
          <w:rFonts w:cs="Times New Roman"/>
          <w:color w:val="000000" w:themeColor="text1"/>
        </w:rPr>
      </w:pPr>
    </w:p>
    <w:p w:rsidRPr="00F8652E" w:rsidR="00F8652E" w:rsidP="07F615EA" w:rsidRDefault="00F8652E" w14:paraId="66AAFD5F" w14:textId="25FFC5C0">
      <w:pPr>
        <w:spacing w:before="20" w:after="100" w:afterAutospacing="on" w:line="360" w:lineRule="auto"/>
        <w:jc w:val="both"/>
        <w:divId w:val="1718167150"/>
        <w:rPr>
          <w:rFonts w:cs="Times New Roman"/>
          <w:color w:val="000000"/>
          <w:kern w:val="0"/>
          <w14:ligatures w14:val="none"/>
        </w:rPr>
      </w:pPr>
      <w:r w:rsidRPr="00F8652E" w:rsidR="00F8652E">
        <w:rPr>
          <w:rFonts w:cs="Times New Roman"/>
          <w:color w:val="000000"/>
          <w:kern w:val="0"/>
          <w:lang w:val="Welsh"/>
          <w14:ligatures w14:val="none"/>
        </w:rPr>
        <w:t xml:space="preserve">Mae </w:t>
      </w:r>
      <w:r w:rsidRPr="00F8652E" w:rsidR="00F8652E">
        <w:rPr>
          <w:rFonts w:cs="Times New Roman"/>
          <w:color w:val="000000"/>
          <w:kern w:val="0"/>
          <w:lang w:val="Welsh"/>
          <w14:ligatures w14:val="none"/>
        </w:rPr>
        <w:t xml:space="preserve">ymchwil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nodi'n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gyson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chwarae</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agored</w:t>
      </w:r>
      <w:r w:rsidRPr="00F8652E" w:rsidR="00F8652E">
        <w:rPr>
          <w:rFonts w:cs="Times New Roman"/>
          <w:color w:val="000000"/>
          <w:kern w:val="0"/>
          <w:lang w:val="Welsh"/>
          <w14:ligatures w14:val="none"/>
        </w:rPr>
        <w:t xml:space="preserve"> dan </w:t>
      </w:r>
      <w:r w:rsidRPr="00F8652E" w:rsidR="00F8652E">
        <w:rPr>
          <w:rFonts w:cs="Times New Roman"/>
          <w:color w:val="000000"/>
          <w:kern w:val="0"/>
          <w:lang w:val="Welsh"/>
          <w14:ligatures w14:val="none"/>
        </w:rPr>
        <w:t xml:space="preserve">arweiniad</w:t>
      </w:r>
      <w:r w:rsidRPr="00F8652E" w:rsidR="00F8652E">
        <w:rPr>
          <w:rFonts w:cs="Times New Roman"/>
          <w:color w:val="000000"/>
          <w:kern w:val="0"/>
          <w:lang w:val="Welsh"/>
          <w14:ligatures w14:val="none"/>
        </w:rPr>
        <w:t xml:space="preserve"> plant </w:t>
      </w:r>
      <w:r w:rsidRPr="00F8652E" w:rsidR="00F8652E">
        <w:rPr>
          <w:rFonts w:cs="Times New Roman"/>
          <w:color w:val="000000"/>
          <w:kern w:val="0"/>
          <w:lang w:val="Welsh"/>
          <w14:ligatures w14:val="none"/>
        </w:rPr>
        <w:t xml:space="preserve">fel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prif</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gyd-destun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gyfer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dysgu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mathemategol</w:t>
      </w:r>
      <w:r w:rsidRPr="00F8652E" w:rsidR="00F8652E">
        <w:rPr>
          <w:rFonts w:cs="Times New Roman"/>
          <w:color w:val="000000"/>
          <w:kern w:val="0"/>
          <w:lang w:val="Welsh"/>
          <w14:ligatures w14:val="none"/>
        </w:rPr>
        <w:t xml:space="preserve"> a </w:t>
      </w:r>
      <w:r w:rsidRPr="00F8652E" w:rsidR="00F8652E">
        <w:rPr>
          <w:rFonts w:cs="Times New Roman"/>
          <w:color w:val="000000"/>
          <w:kern w:val="0"/>
          <w:lang w:val="Welsh"/>
          <w14:ligatures w14:val="none"/>
        </w:rPr>
        <w:t xml:space="preserve">gwyddonol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yn</w:t>
      </w:r>
      <w:r w:rsidRPr="00F8652E" w:rsidR="00F8652E">
        <w:rPr>
          <w:rFonts w:cs="Times New Roman"/>
          <w:color w:val="000000"/>
          <w:kern w:val="0"/>
          <w:lang w:val="Welsh"/>
          <w14:ligatures w14:val="none"/>
        </w:rPr>
        <w:t xml:space="preserve"> yr </w:t>
      </w:r>
      <w:r w:rsidRPr="00F8652E" w:rsidR="00F8652E">
        <w:rPr>
          <w:rFonts w:cs="Times New Roman"/>
          <w:color w:val="000000"/>
          <w:kern w:val="0"/>
          <w:lang w:val="Welsh"/>
          <w14:ligatures w14:val="none"/>
        </w:rPr>
        <w:t xml:space="preserve">awyr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agored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Canfu</w:t>
      </w:r>
      <w:r w:rsidRPr="00F8652E" w:rsidR="00F8652E">
        <w:rPr>
          <w:rFonts w:cs="Times New Roman"/>
          <w:color w:val="000000"/>
          <w:kern w:val="0"/>
          <w:lang w:val="Welsh"/>
          <w14:ligatures w14:val="none"/>
        </w:rPr>
        <w:t xml:space="preserve"> Wood (2010) pan </w:t>
      </w:r>
      <w:r w:rsidRPr="00F8652E" w:rsidR="00F8652E">
        <w:rPr>
          <w:rFonts w:cs="Times New Roman"/>
          <w:color w:val="000000"/>
          <w:kern w:val="0"/>
          <w:lang w:val="Welsh"/>
          <w14:ligatures w14:val="none"/>
        </w:rPr>
        <w:t xml:space="preserve">oedd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oedolion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parchu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agendâu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chwarae</w:t>
      </w:r>
      <w:r w:rsidRPr="00F8652E" w:rsidR="00F8652E">
        <w:rPr>
          <w:rFonts w:cs="Times New Roman"/>
          <w:color w:val="000000"/>
          <w:kern w:val="0"/>
          <w:lang w:val="Welsh"/>
          <w14:ligatures w14:val="none"/>
        </w:rPr>
        <w:t xml:space="preserve"> plant </w:t>
      </w:r>
      <w:r w:rsidRPr="00F8652E" w:rsidR="00F8652E">
        <w:rPr>
          <w:rFonts w:cs="Times New Roman"/>
          <w:color w:val="000000"/>
          <w:kern w:val="0"/>
          <w:lang w:val="Welsh"/>
          <w14:ligatures w14:val="none"/>
        </w:rPr>
        <w:t xml:space="preserve">tra'n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parhau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i</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fod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gael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i</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ymestyn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meddwl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bod</w:t>
      </w:r>
      <w:r w:rsidRPr="00F8652E" w:rsidR="00F8652E">
        <w:rPr>
          <w:rFonts w:cs="Times New Roman"/>
          <w:color w:val="000000"/>
          <w:kern w:val="0"/>
          <w:lang w:val="Welsh"/>
          <w14:ligatures w14:val="none"/>
        </w:rPr>
        <w:t xml:space="preserve"> plant </w:t>
      </w:r>
      <w:r w:rsidRPr="00F8652E" w:rsidR="00F8652E">
        <w:rPr>
          <w:rFonts w:cs="Times New Roman"/>
          <w:color w:val="000000"/>
          <w:kern w:val="0"/>
          <w:lang w:val="Welsh"/>
          <w14:ligatures w14:val="none"/>
        </w:rPr>
        <w:t xml:space="preserve">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cymryd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rhan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mewn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datrys</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problemau</w:t>
      </w:r>
      <w:r w:rsidRPr="00F8652E" w:rsidR="00F8652E">
        <w:rPr>
          <w:rFonts w:cs="Times New Roman"/>
          <w:color w:val="000000"/>
          <w:kern w:val="0"/>
          <w:lang w:val="Welsh"/>
          <w14:ligatures w14:val="none"/>
        </w:rPr>
        <w:t xml:space="preserve"> ac </w:t>
      </w:r>
      <w:r w:rsidRPr="00F8652E" w:rsidR="00F8652E">
        <w:rPr>
          <w:rFonts w:cs="Times New Roman"/>
          <w:color w:val="000000"/>
          <w:kern w:val="0"/>
          <w:lang w:val="Welsh"/>
          <w14:ligatures w14:val="none"/>
        </w:rPr>
        <w:t xml:space="preserve">ymchwilio</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mwy</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cymhleth</w:t>
      </w:r>
      <w:r w:rsidRPr="00F8652E" w:rsidR="00F8652E">
        <w:rPr>
          <w:rFonts w:cs="Times New Roman"/>
          <w:color w:val="000000"/>
          <w:kern w:val="0"/>
          <w:lang w:val="Welsh"/>
          <w14:ligatures w14:val="none"/>
        </w:rPr>
        <w:t xml:space="preserve"> (Smith a Brown. 2021). </w:t>
      </w:r>
    </w:p>
    <w:p w:rsidR="5E67F445" w:rsidP="07F615EA" w:rsidRDefault="5E67F445" w14:paraId="2CC7A0F3" w14:textId="44F15502">
      <w:pPr>
        <w:spacing w:before="20" w:afterAutospacing="on" w:line="360" w:lineRule="auto"/>
        <w:jc w:val="both"/>
        <w:rPr>
          <w:rFonts w:cs="Times New Roman"/>
          <w:color w:val="000000" w:themeColor="text1"/>
        </w:rPr>
      </w:pPr>
    </w:p>
    <w:p w:rsidRPr="00F8652E" w:rsidR="00F8652E" w:rsidP="07F615EA" w:rsidRDefault="00F8652E" w14:paraId="48C704BF" w14:textId="0A77E6CE">
      <w:pPr>
        <w:spacing w:before="20" w:after="100" w:afterAutospacing="on" w:line="360" w:lineRule="auto"/>
        <w:jc w:val="both"/>
        <w:divId w:val="1718167150"/>
        <w:rPr>
          <w:rFonts w:cs="Times New Roman"/>
          <w:color w:val="000000"/>
          <w:kern w:val="0"/>
          <w14:ligatures w14:val="none"/>
        </w:rPr>
      </w:pPr>
      <w:r w:rsidRPr="00F8652E" w:rsidR="00F8652E">
        <w:rPr>
          <w:rFonts w:cs="Times New Roman"/>
          <w:color w:val="000000"/>
          <w:kern w:val="0"/>
          <w:lang w:val="Welsh"/>
          <w14:ligatures w14:val="none"/>
        </w:rPr>
        <w:t xml:space="preserve">Mae'r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cydbwysedd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rhwng</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archwilio</w:t>
      </w:r>
      <w:r w:rsidRPr="00F8652E" w:rsidR="00F8652E">
        <w:rPr>
          <w:rFonts w:cs="Times New Roman"/>
          <w:color w:val="000000"/>
          <w:kern w:val="0"/>
          <w:lang w:val="Welsh"/>
          <w14:ligatures w14:val="none"/>
        </w:rPr>
        <w:t xml:space="preserve"> dan </w:t>
      </w:r>
      <w:r w:rsidRPr="00F8652E" w:rsidR="00F8652E">
        <w:rPr>
          <w:rFonts w:cs="Times New Roman"/>
          <w:color w:val="000000"/>
          <w:kern w:val="0"/>
          <w:lang w:val="Welsh"/>
          <w14:ligatures w14:val="none"/>
        </w:rPr>
        <w:t xml:space="preserve">arweiniad</w:t>
      </w:r>
      <w:r w:rsidRPr="00F8652E" w:rsidR="00F8652E">
        <w:rPr>
          <w:rFonts w:cs="Times New Roman"/>
          <w:color w:val="000000"/>
          <w:kern w:val="0"/>
          <w:lang w:val="Welsh"/>
          <w14:ligatures w14:val="none"/>
        </w:rPr>
        <w:t xml:space="preserve"> plant </w:t>
      </w:r>
      <w:r w:rsidRPr="00F8652E" w:rsidR="00F8652E">
        <w:rPr>
          <w:rFonts w:cs="Times New Roman"/>
          <w:color w:val="000000"/>
          <w:kern w:val="0"/>
          <w:lang w:val="Welsh"/>
          <w14:ligatures w14:val="none"/>
        </w:rPr>
        <w:t xml:space="preserve">ac</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ymyrraeth</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oedolion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dod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i'r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amlwg</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fel</w:t>
      </w:r>
      <w:r w:rsidRPr="00F8652E" w:rsidR="00F8652E">
        <w:rPr>
          <w:rFonts w:cs="Times New Roman"/>
          <w:color w:val="000000"/>
          <w:kern w:val="0"/>
          <w:lang w:val="Welsh"/>
          <w14:ligatures w14:val="none"/>
        </w:rPr>
        <w:t xml:space="preserve"> </w:t>
      </w:r>
      <w:r w:rsidRPr="4C5335A8" w:rsidR="25C8B0FD">
        <w:rPr>
          <w:rFonts w:cs="Times New Roman"/>
          <w:color w:val="000000" w:themeColor="text1"/>
          <w:lang w:val="Welsh"/>
        </w:rPr>
      </w:r>
      <w:r w:rsidRPr="4C5335A8" w:rsidR="1666968B">
        <w:rPr>
          <w:rFonts w:cs="Times New Roman"/>
          <w:color w:val="000000" w:themeColor="text1"/>
          <w:lang w:val="Welsh"/>
        </w:rPr>
        <w:t xml:space="preserve"> bod </w:t>
      </w:r>
      <w:r w:rsidRPr="4C5335A8" w:rsidR="1666968B">
        <w:rPr>
          <w:rFonts w:cs="Times New Roman"/>
          <w:color w:val="000000" w:themeColor="text1"/>
          <w:lang w:val="Welsh"/>
        </w:rPr>
        <w:t xml:space="preserve">taro'r</w:t>
      </w:r>
      <w:r w:rsidRPr="4C5335A8" w:rsidR="1666968B">
        <w:rPr>
          <w:rFonts w:cs="Times New Roman"/>
          <w:color w:val="000000" w:themeColor="text1"/>
          <w:lang w:val="Welsh"/>
        </w:rPr>
        <w:t xml:space="preserve"> </w:t>
      </w:r>
      <w:r w:rsidRPr="4C5335A8" w:rsidR="1666968B">
        <w:rPr>
          <w:rFonts w:cs="Times New Roman"/>
          <w:color w:val="000000" w:themeColor="text1"/>
          <w:lang w:val="Welsh"/>
        </w:rPr>
        <w:t xml:space="preserve">cydbwysedd</w:t>
      </w:r>
      <w:r w:rsidRPr="4C5335A8" w:rsidR="1666968B">
        <w:rPr>
          <w:rFonts w:cs="Times New Roman"/>
          <w:color w:val="000000" w:themeColor="text1"/>
          <w:lang w:val="Welsh"/>
        </w:rPr>
        <w:t xml:space="preserve"> </w:t>
      </w:r>
      <w:r w:rsidRPr="4C5335A8" w:rsidR="1666968B">
        <w:rPr>
          <w:rFonts w:cs="Times New Roman"/>
          <w:color w:val="000000" w:themeColor="text1"/>
          <w:lang w:val="Welsh"/>
        </w:rPr>
        <w:t xml:space="preserve">cywir</w:t>
      </w:r>
      <w:r w:rsidRPr="4C5335A8" w:rsidR="1666968B">
        <w:rPr>
          <w:rFonts w:cs="Times New Roman"/>
          <w:color w:val="000000" w:themeColor="text1"/>
          <w:lang w:val="Welsh"/>
        </w:rPr>
        <w:t xml:space="preserve"> </w:t>
      </w:r>
      <w:r w:rsidRPr="4C5335A8" w:rsidR="1666968B">
        <w:rPr>
          <w:rFonts w:cs="Times New Roman"/>
          <w:color w:val="000000" w:themeColor="text1"/>
          <w:lang w:val="Welsh"/>
        </w:rPr>
        <w:t xml:space="preserve">yn</w:t>
      </w:r>
      <w:r w:rsidRPr="4C5335A8" w:rsidR="1666968B">
        <w:rPr>
          <w:rFonts w:cs="Times New Roman"/>
          <w:color w:val="000000" w:themeColor="text1"/>
          <w:lang w:val="Welsh"/>
        </w:rPr>
        <w:t xml:space="preserve"> </w:t>
      </w:r>
      <w:r w:rsidRPr="4C5335A8" w:rsidR="1666968B">
        <w:rPr>
          <w:rFonts w:cs="Times New Roman"/>
          <w:color w:val="000000" w:themeColor="text1"/>
          <w:lang w:val="Welsh"/>
        </w:rPr>
        <w:t xml:space="preserve">sicrhau</w:t>
      </w:r>
      <w:r w:rsidRPr="4C5335A8" w:rsidR="1666968B">
        <w:rPr>
          <w:rFonts w:cs="Times New Roman"/>
          <w:color w:val="000000" w:themeColor="text1"/>
          <w:lang w:val="Welsh"/>
        </w:rPr>
        <w:t xml:space="preserve"> </w:t>
      </w:r>
      <w:r w:rsidRPr="4C5335A8" w:rsidR="1666968B">
        <w:rPr>
          <w:rFonts w:cs="Times New Roman"/>
          <w:color w:val="000000" w:themeColor="text1"/>
          <w:lang w:val="Welsh"/>
        </w:rPr>
        <w:t xml:space="preserve">bod</w:t>
      </w:r>
      <w:r w:rsidRPr="4C5335A8" w:rsidR="1666968B">
        <w:rPr>
          <w:rFonts w:cs="Times New Roman"/>
          <w:color w:val="000000" w:themeColor="text1"/>
          <w:lang w:val="Welsh"/>
        </w:rPr>
        <w:t xml:space="preserve"> plant </w:t>
      </w:r>
      <w:r w:rsidRPr="4C5335A8" w:rsidR="1666968B">
        <w:rPr>
          <w:rFonts w:cs="Times New Roman"/>
          <w:color w:val="000000" w:themeColor="text1"/>
          <w:lang w:val="Welsh"/>
        </w:rPr>
        <w:t xml:space="preserve">yn</w:t>
      </w:r>
      <w:r w:rsidRPr="4C5335A8" w:rsidR="1666968B">
        <w:rPr>
          <w:rFonts w:cs="Times New Roman"/>
          <w:color w:val="000000" w:themeColor="text1"/>
          <w:lang w:val="Welsh"/>
        </w:rPr>
        <w:t xml:space="preserve"> </w:t>
      </w:r>
      <w:r w:rsidRPr="4C5335A8" w:rsidR="1666968B">
        <w:rPr>
          <w:rFonts w:cs="Times New Roman"/>
          <w:color w:val="000000" w:themeColor="text1"/>
          <w:lang w:val="Welsh"/>
        </w:rPr>
        <w:t xml:space="preserve">cael</w:t>
      </w:r>
      <w:r w:rsidRPr="4C5335A8" w:rsidR="1666968B">
        <w:rPr>
          <w:rFonts w:cs="Times New Roman"/>
          <w:color w:val="000000" w:themeColor="text1"/>
          <w:lang w:val="Welsh"/>
        </w:rPr>
        <w:t xml:space="preserve"> y </w:t>
      </w:r>
      <w:r w:rsidRPr="4C5335A8" w:rsidR="1666968B">
        <w:rPr>
          <w:rFonts w:cs="Times New Roman"/>
          <w:color w:val="000000" w:themeColor="text1"/>
          <w:lang w:val="Welsh"/>
        </w:rPr>
        <w:t xml:space="preserve">rhyddid</w:t>
      </w:r>
      <w:r w:rsidRPr="4C5335A8" w:rsidR="1666968B">
        <w:rPr>
          <w:rFonts w:cs="Times New Roman"/>
          <w:color w:val="000000" w:themeColor="text1"/>
          <w:lang w:val="Welsh"/>
        </w:rPr>
        <w:t xml:space="preserve"> </w:t>
      </w:r>
      <w:r w:rsidRPr="4C5335A8" w:rsidR="1666968B">
        <w:rPr>
          <w:rFonts w:cs="Times New Roman"/>
          <w:color w:val="000000" w:themeColor="text1"/>
          <w:lang w:val="Welsh"/>
        </w:rPr>
        <w:t xml:space="preserve">i</w:t>
      </w:r>
      <w:r w:rsidRPr="4C5335A8" w:rsidR="1666968B">
        <w:rPr>
          <w:rFonts w:cs="Times New Roman"/>
          <w:color w:val="000000" w:themeColor="text1"/>
          <w:lang w:val="Welsh"/>
        </w:rPr>
        <w:t xml:space="preserve"> </w:t>
      </w:r>
      <w:r w:rsidRPr="4C5335A8" w:rsidR="1666968B">
        <w:rPr>
          <w:rFonts w:cs="Times New Roman"/>
          <w:color w:val="000000" w:themeColor="text1"/>
          <w:lang w:val="Welsh"/>
        </w:rPr>
        <w:t xml:space="preserve">archwilio'n</w:t>
      </w:r>
      <w:r w:rsidRPr="4C5335A8" w:rsidR="1666968B">
        <w:rPr>
          <w:rFonts w:cs="Times New Roman"/>
          <w:color w:val="000000" w:themeColor="text1"/>
          <w:lang w:val="Welsh"/>
        </w:rPr>
        <w:t xml:space="preserve"> </w:t>
      </w:r>
      <w:r w:rsidRPr="4C5335A8" w:rsidR="1666968B">
        <w:rPr>
          <w:rFonts w:cs="Times New Roman"/>
          <w:color w:val="000000" w:themeColor="text1"/>
          <w:lang w:val="Welsh"/>
        </w:rPr>
        <w:t xml:space="preserve">annibynnol</w:t>
      </w:r>
      <w:r w:rsidRPr="4C5335A8" w:rsidR="1666968B">
        <w:rPr>
          <w:rFonts w:cs="Times New Roman"/>
          <w:color w:val="000000" w:themeColor="text1"/>
          <w:lang w:val="Welsh"/>
        </w:rPr>
        <w:t xml:space="preserve"> </w:t>
      </w:r>
      <w:r w:rsidRPr="4C5335A8" w:rsidR="1666968B">
        <w:rPr>
          <w:rFonts w:cs="Times New Roman"/>
          <w:color w:val="000000" w:themeColor="text1"/>
          <w:lang w:val="Welsh"/>
        </w:rPr>
        <w:t xml:space="preserve">tra</w:t>
      </w:r>
      <w:r w:rsidRPr="4C5335A8" w:rsidR="1666968B">
        <w:rPr>
          <w:rFonts w:cs="Times New Roman"/>
          <w:color w:val="000000" w:themeColor="text1"/>
          <w:lang w:val="Welsh"/>
        </w:rPr>
        <w:t xml:space="preserve"> </w:t>
      </w:r>
      <w:r w:rsidRPr="4C5335A8" w:rsidR="1666968B">
        <w:rPr>
          <w:rFonts w:cs="Times New Roman"/>
          <w:color w:val="000000" w:themeColor="text1"/>
          <w:lang w:val="Welsh"/>
        </w:rPr>
        <w:t xml:space="preserve">hefyd</w:t>
      </w:r>
      <w:r w:rsidRPr="4C5335A8" w:rsidR="1666968B">
        <w:rPr>
          <w:rFonts w:cs="Times New Roman"/>
          <w:color w:val="000000" w:themeColor="text1"/>
          <w:lang w:val="Welsh"/>
        </w:rPr>
        <w:t xml:space="preserve"> </w:t>
      </w:r>
      <w:r w:rsidRPr="4C5335A8" w:rsidR="1666968B">
        <w:rPr>
          <w:rFonts w:cs="Times New Roman"/>
          <w:color w:val="000000" w:themeColor="text1"/>
          <w:lang w:val="Welsh"/>
        </w:rPr>
        <w:t xml:space="preserve">yn</w:t>
      </w:r>
      <w:r w:rsidRPr="4C5335A8" w:rsidR="1666968B">
        <w:rPr>
          <w:rFonts w:cs="Times New Roman"/>
          <w:color w:val="000000" w:themeColor="text1"/>
          <w:lang w:val="Welsh"/>
        </w:rPr>
        <w:t xml:space="preserve"> </w:t>
      </w:r>
      <w:r w:rsidRPr="4C5335A8" w:rsidR="1666968B">
        <w:rPr>
          <w:rFonts w:cs="Times New Roman"/>
          <w:color w:val="000000" w:themeColor="text1"/>
          <w:lang w:val="Welsh"/>
        </w:rPr>
        <w:t xml:space="preserve">derbyn</w:t>
      </w:r>
      <w:r w:rsidRPr="4C5335A8" w:rsidR="1666968B">
        <w:rPr>
          <w:rFonts w:cs="Times New Roman"/>
          <w:color w:val="000000" w:themeColor="text1"/>
          <w:lang w:val="Welsh"/>
        </w:rPr>
        <w:t xml:space="preserve"> </w:t>
      </w:r>
      <w:r w:rsidRPr="4C5335A8" w:rsidR="1666968B">
        <w:rPr>
          <w:rFonts w:cs="Times New Roman"/>
          <w:color w:val="000000" w:themeColor="text1"/>
          <w:lang w:val="Welsh"/>
        </w:rPr>
        <w:t xml:space="preserve">arweiniad</w:t>
      </w:r>
      <w:r w:rsidRPr="4C5335A8" w:rsidR="1666968B">
        <w:rPr>
          <w:rFonts w:cs="Times New Roman"/>
          <w:color w:val="000000" w:themeColor="text1"/>
          <w:lang w:val="Welsh"/>
        </w:rPr>
        <w:t xml:space="preserve"> </w:t>
      </w:r>
      <w:r w:rsidRPr="4C5335A8" w:rsidR="1666968B">
        <w:rPr>
          <w:rFonts w:cs="Times New Roman"/>
          <w:color w:val="000000" w:themeColor="text1"/>
          <w:lang w:val="Welsh"/>
        </w:rPr>
        <w:t xml:space="preserve">sy'n</w:t>
      </w:r>
      <w:r w:rsidRPr="4C5335A8" w:rsidR="1666968B">
        <w:rPr>
          <w:rFonts w:cs="Times New Roman"/>
          <w:color w:val="000000" w:themeColor="text1"/>
          <w:lang w:val="Welsh"/>
        </w:rPr>
        <w:t xml:space="preserve"> </w:t>
      </w:r>
      <w:r w:rsidRPr="4C5335A8" w:rsidR="1666968B">
        <w:rPr>
          <w:rFonts w:cs="Times New Roman"/>
          <w:color w:val="000000" w:themeColor="text1"/>
          <w:lang w:val="Welsh"/>
        </w:rPr>
        <w:t xml:space="preserve">gwella</w:t>
      </w:r>
      <w:r w:rsidRPr="4C5335A8" w:rsidR="1666968B">
        <w:rPr>
          <w:rFonts w:cs="Times New Roman"/>
          <w:color w:val="000000" w:themeColor="text1"/>
          <w:lang w:val="Welsh"/>
        </w:rPr>
        <w:t xml:space="preserve"> </w:t>
      </w:r>
      <w:r w:rsidRPr="4C5335A8" w:rsidR="1666968B">
        <w:rPr>
          <w:rFonts w:cs="Times New Roman"/>
          <w:color w:val="000000" w:themeColor="text1"/>
          <w:lang w:val="Welsh"/>
        </w:rPr>
        <w:t xml:space="preserve">eu</w:t>
      </w:r>
      <w:r w:rsidRPr="4C5335A8" w:rsidR="1666968B">
        <w:rPr>
          <w:rFonts w:cs="Times New Roman"/>
          <w:color w:val="000000" w:themeColor="text1"/>
          <w:lang w:val="Welsh"/>
        </w:rPr>
        <w:t xml:space="preserve"> </w:t>
      </w:r>
      <w:r w:rsidRPr="4C5335A8" w:rsidR="1666968B">
        <w:rPr>
          <w:rFonts w:cs="Times New Roman"/>
          <w:color w:val="000000" w:themeColor="text1"/>
          <w:lang w:val="Welsh"/>
        </w:rPr>
        <w:t xml:space="preserve">dysgu</w:t>
      </w:r>
      <w:r w:rsidRPr="4C5335A8" w:rsidR="1666968B">
        <w:rPr>
          <w:rFonts w:cs="Times New Roman"/>
          <w:color w:val="000000" w:themeColor="text1"/>
          <w:lang w:val="Welsh"/>
        </w:rPr>
        <w:t xml:space="preserve"> </w:t>
      </w:r>
      <w:r w:rsidRPr="4C5335A8" w:rsidR="1666968B">
        <w:rPr>
          <w:rFonts w:cs="Times New Roman"/>
          <w:color w:val="000000" w:themeColor="text1"/>
          <w:lang w:val="Welsh"/>
        </w:rPr>
        <w:t xml:space="preserve">heb</w:t>
      </w:r>
      <w:r w:rsidRPr="4C5335A8" w:rsidR="1666968B">
        <w:rPr>
          <w:rFonts w:cs="Times New Roman"/>
          <w:color w:val="000000" w:themeColor="text1"/>
          <w:lang w:val="Welsh"/>
        </w:rPr>
        <w:t xml:space="preserve"> </w:t>
      </w:r>
      <w:r w:rsidRPr="4C5335A8" w:rsidR="1666968B">
        <w:rPr>
          <w:rFonts w:cs="Times New Roman"/>
          <w:color w:val="000000" w:themeColor="text1"/>
          <w:lang w:val="Welsh"/>
        </w:rPr>
        <w:t xml:space="preserve">dagu</w:t>
      </w:r>
      <w:r w:rsidRPr="4C5335A8" w:rsidR="1666968B">
        <w:rPr>
          <w:rFonts w:cs="Times New Roman"/>
          <w:color w:val="000000" w:themeColor="text1"/>
          <w:lang w:val="Welsh"/>
        </w:rPr>
        <w:t xml:space="preserve"> </w:t>
      </w:r>
      <w:r w:rsidRPr="4C5335A8" w:rsidR="1666968B">
        <w:rPr>
          <w:rFonts w:cs="Times New Roman"/>
          <w:color w:val="000000" w:themeColor="text1"/>
          <w:lang w:val="Welsh"/>
        </w:rPr>
        <w:t xml:space="preserve">eu</w:t>
      </w:r>
      <w:r w:rsidRPr="4C5335A8" w:rsidR="1666968B">
        <w:rPr>
          <w:rFonts w:cs="Times New Roman"/>
          <w:color w:val="000000" w:themeColor="text1"/>
          <w:lang w:val="Welsh"/>
        </w:rPr>
        <w:t xml:space="preserve"> </w:t>
      </w:r>
      <w:r w:rsidRPr="4C5335A8" w:rsidR="1666968B">
        <w:rPr>
          <w:rFonts w:cs="Times New Roman"/>
          <w:color w:val="000000" w:themeColor="text1"/>
          <w:lang w:val="Welsh"/>
        </w:rPr>
        <w:t xml:space="preserve">chwilfrydedd</w:t>
      </w:r>
      <w:r w:rsidRPr="4C5335A8" w:rsidR="1666968B">
        <w:rPr>
          <w:rFonts w:cs="Times New Roman"/>
          <w:color w:val="000000" w:themeColor="text1"/>
          <w:lang w:val="Welsh"/>
        </w:rPr>
        <w:t xml:space="preserve"> (Hughes a Green.2020). </w:t>
      </w:r>
      <w:r w:rsidRPr="00F8652E" w:rsidR="00F8652E">
        <w:rPr>
          <w:rFonts w:cs="Times New Roman"/>
          <w:color w:val="000000"/>
          <w:kern w:val="0"/>
          <w:lang w:val="Welsh"/>
          <w14:ligatures w14:val="none"/>
        </w:rPr>
        <w:t xml:space="preserve">Mae </w:t>
      </w:r>
      <w:r w:rsidRPr="00F8652E" w:rsidR="00F8652E">
        <w:rPr>
          <w:rFonts w:cs="Times New Roman"/>
          <w:color w:val="000000"/>
          <w:kern w:val="0"/>
          <w:lang w:val="Welsh"/>
          <w14:ligatures w14:val="none"/>
        </w:rPr>
        <w:t xml:space="preserve">ymchwil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gan</w:t>
      </w:r>
      <w:r w:rsidRPr="00F8652E" w:rsidR="00F8652E">
        <w:rPr>
          <w:rFonts w:cs="Times New Roman"/>
          <w:color w:val="000000"/>
          <w:kern w:val="0"/>
          <w:lang w:val="Welsh"/>
          <w14:ligatures w14:val="none"/>
        </w:rPr>
        <w:t xml:space="preserve"> Waters (2017) </w:t>
      </w:r>
      <w:r w:rsidRPr="00F8652E" w:rsidR="00F8652E">
        <w:rPr>
          <w:rFonts w:cs="Times New Roman"/>
          <w:color w:val="000000"/>
          <w:kern w:val="0"/>
          <w:lang w:val="Welsh"/>
          <w14:ligatures w14:val="none"/>
        </w:rPr>
        <w:t xml:space="preserve">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dangos</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bod</w:t>
      </w:r>
      <w:r w:rsidRPr="00F8652E" w:rsidR="00F8652E">
        <w:rPr>
          <w:rFonts w:cs="Times New Roman"/>
          <w:color w:val="000000"/>
          <w:kern w:val="0"/>
          <w:lang w:val="Welsh"/>
          <w14:ligatures w14:val="none"/>
        </w:rPr>
        <w:t xml:space="preserve"> y </w:t>
      </w:r>
      <w:r w:rsidRPr="00F8652E" w:rsidR="00F8652E">
        <w:rPr>
          <w:rFonts w:cs="Times New Roman"/>
          <w:color w:val="000000"/>
          <w:kern w:val="0"/>
          <w:lang w:val="Welsh"/>
          <w14:ligatures w14:val="none"/>
        </w:rPr>
        <w:t xml:space="preserve">gefnogaeth</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fwyaf</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effeithiol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i</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oedolion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cynnwys</w:t>
      </w:r>
      <w:r w:rsidRPr="00F8652E" w:rsidR="00F8652E">
        <w:rPr>
          <w:rFonts w:cs="Times New Roman"/>
          <w:color w:val="000000"/>
          <w:kern w:val="0"/>
          <w:lang w:val="Welsh"/>
          <w14:ligatures w14:val="none"/>
        </w:rPr>
        <w:t xml:space="preserve"> yr </w:t>
      </w:r>
      <w:r w:rsidRPr="00F8652E" w:rsidR="00F8652E">
        <w:rPr>
          <w:rFonts w:cs="Times New Roman"/>
          <w:color w:val="000000"/>
          <w:kern w:val="0"/>
          <w:lang w:val="Welsh"/>
          <w14:ligatures w14:val="none"/>
        </w:rPr>
        <w:t xml:space="preserve">hyn</w:t>
      </w:r>
      <w:r w:rsidRPr="00F8652E" w:rsidR="00F8652E">
        <w:rPr>
          <w:rFonts w:cs="Times New Roman"/>
          <w:color w:val="000000"/>
          <w:kern w:val="0"/>
          <w:lang w:val="Welsh"/>
          <w14:ligatures w14:val="none"/>
        </w:rPr>
        <w:t xml:space="preserve"> y </w:t>
      </w:r>
      <w:r w:rsidRPr="00F8652E" w:rsidR="00F8652E">
        <w:rPr>
          <w:rFonts w:cs="Times New Roman"/>
          <w:color w:val="000000"/>
          <w:kern w:val="0"/>
          <w:lang w:val="Welsh"/>
          <w14:ligatures w14:val="none"/>
        </w:rPr>
        <w:t xml:space="preserve">mae'n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ei</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alw'n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fframio</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addysgeg</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gan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greu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amgylcheddau</w:t>
      </w:r>
      <w:r w:rsidRPr="00F8652E" w:rsidR="00F8652E">
        <w:rPr>
          <w:rFonts w:cs="Times New Roman"/>
          <w:color w:val="000000"/>
          <w:kern w:val="0"/>
          <w:lang w:val="Welsh"/>
          <w14:ligatures w14:val="none"/>
        </w:rPr>
        <w:t xml:space="preserve"> ac </w:t>
      </w:r>
      <w:r w:rsidRPr="00F8652E" w:rsidR="00F8652E">
        <w:rPr>
          <w:rFonts w:cs="Times New Roman"/>
          <w:color w:val="000000"/>
          <w:kern w:val="0"/>
          <w:lang w:val="Welsh"/>
          <w14:ligatures w14:val="none"/>
        </w:rPr>
        <w:t xml:space="preserve">amodau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galluogi</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gyfer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meddwl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mathemategol</w:t>
      </w:r>
      <w:r w:rsidRPr="00F8652E" w:rsidR="00F8652E">
        <w:rPr>
          <w:rFonts w:cs="Times New Roman"/>
          <w:color w:val="000000"/>
          <w:kern w:val="0"/>
          <w:lang w:val="Welsh"/>
          <w14:ligatures w14:val="none"/>
        </w:rPr>
        <w:t xml:space="preserve"> a </w:t>
      </w:r>
      <w:r w:rsidRPr="00F8652E" w:rsidR="00F8652E">
        <w:rPr>
          <w:rFonts w:cs="Times New Roman"/>
          <w:color w:val="000000"/>
          <w:kern w:val="0"/>
          <w:lang w:val="Welsh"/>
          <w14:ligatures w14:val="none"/>
        </w:rPr>
        <w:t xml:space="preserve">gwyddonol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heb</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gyfarwyddo</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gweithredoedd</w:t>
      </w:r>
      <w:r w:rsidRPr="00F8652E" w:rsidR="00F8652E">
        <w:rPr>
          <w:rFonts w:cs="Times New Roman"/>
          <w:color w:val="000000"/>
          <w:kern w:val="0"/>
          <w:lang w:val="Welsh"/>
          <w14:ligatures w14:val="none"/>
        </w:rPr>
        <w:t xml:space="preserve"> neu </w:t>
      </w:r>
      <w:r w:rsidRPr="00F8652E" w:rsidR="00F8652E">
        <w:rPr>
          <w:rFonts w:cs="Times New Roman"/>
          <w:color w:val="000000"/>
          <w:kern w:val="0"/>
          <w:lang w:val="Welsh"/>
          <w14:ligatures w14:val="none"/>
        </w:rPr>
        <w:t xml:space="preserve">gasgliadau</w:t>
      </w:r>
      <w:r w:rsidRPr="00F8652E" w:rsidR="00F8652E">
        <w:rPr>
          <w:rFonts w:cs="Times New Roman"/>
          <w:color w:val="000000"/>
          <w:kern w:val="0"/>
          <w:lang w:val="Welsh"/>
          <w14:ligatures w14:val="none"/>
        </w:rPr>
        <w:t xml:space="preserve"> plant. </w:t>
      </w:r>
    </w:p>
    <w:p w:rsidR="5E67F445" w:rsidP="07F615EA" w:rsidRDefault="5E67F445" w14:paraId="5423EE74" w14:textId="24AB19D4">
      <w:pPr>
        <w:spacing w:before="20" w:afterAutospacing="on" w:line="360" w:lineRule="auto"/>
        <w:jc w:val="both"/>
        <w:rPr>
          <w:rFonts w:cs="Times New Roman"/>
          <w:color w:val="000000" w:themeColor="text1"/>
        </w:rPr>
      </w:pPr>
    </w:p>
    <w:p w:rsidRPr="00F8652E" w:rsidR="00F8652E" w:rsidP="1766073D" w:rsidRDefault="00F8652E" w14:paraId="563316F5" w14:textId="1571DB5F">
      <w:pPr>
        <w:spacing w:before="20" w:after="100" w:afterAutospacing="on" w:line="360" w:lineRule="auto"/>
        <w:jc w:val="both"/>
        <w:divId w:val="1718167150"/>
        <w:rPr>
          <w:rFonts w:cs="Times New Roman"/>
          <w:color w:val="000000"/>
          <w:kern w:val="0"/>
          <w14:ligatures w14:val="none"/>
        </w:rPr>
      </w:pPr>
      <w:r w:rsidRPr="00F8652E" w:rsidR="00F8652E">
        <w:rPr>
          <w:rFonts w:cs="Times New Roman"/>
          <w:color w:val="000000"/>
          <w:kern w:val="0"/>
          <w:lang w:val="Welsh"/>
          <w14:ligatures w14:val="none"/>
        </w:rPr>
        <w:t xml:space="preserve">Mae </w:t>
      </w:r>
      <w:r w:rsidRPr="00F8652E" w:rsidR="00F8652E">
        <w:rPr>
          <w:rFonts w:cs="Times New Roman"/>
          <w:color w:val="000000"/>
          <w:kern w:val="0"/>
          <w:lang w:val="Welsh"/>
          <w14:ligatures w14:val="none"/>
        </w:rPr>
        <w:t xml:space="preserve">ymchwil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nodi'n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gyson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bwysigrwydd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oedolion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sy'n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cydbwyso</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ystyriaethau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diogelwch</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gyda</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risg</w:t>
      </w:r>
      <w:r w:rsidRPr="00F8652E" w:rsidR="00F8652E">
        <w:rPr>
          <w:rFonts w:cs="Times New Roman"/>
          <w:color w:val="000000"/>
          <w:kern w:val="0"/>
          <w:lang w:val="Welsh"/>
          <w14:ligatures w14:val="none"/>
        </w:rPr>
        <w:t xml:space="preserve"> a her </w:t>
      </w:r>
      <w:r w:rsidRPr="00F8652E" w:rsidR="00F8652E">
        <w:rPr>
          <w:rFonts w:cs="Times New Roman"/>
          <w:color w:val="000000"/>
          <w:kern w:val="0"/>
          <w:lang w:val="Welsh"/>
          <w14:ligatures w14:val="none"/>
        </w:rPr>
        <w:t xml:space="preserve">briodol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mewn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archwilio</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mathemategol</w:t>
      </w:r>
      <w:r w:rsidRPr="00F8652E" w:rsidR="00F8652E">
        <w:rPr>
          <w:rFonts w:cs="Times New Roman"/>
          <w:color w:val="000000"/>
          <w:kern w:val="0"/>
          <w:lang w:val="Welsh"/>
          <w14:ligatures w14:val="none"/>
        </w:rPr>
        <w:t xml:space="preserve"> a </w:t>
      </w:r>
      <w:r w:rsidRPr="00F8652E" w:rsidR="00F8652E">
        <w:rPr>
          <w:rFonts w:cs="Times New Roman"/>
          <w:color w:val="000000"/>
          <w:kern w:val="0"/>
          <w:lang w:val="Welsh"/>
          <w14:ligatures w14:val="none"/>
        </w:rPr>
        <w:t xml:space="preserve">gwyddonol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awyr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agored</w:t>
      </w:r>
      <w:r w:rsidRPr="00F8652E" w:rsidR="00F8652E">
        <w:rPr>
          <w:rFonts w:cs="Times New Roman"/>
          <w:color w:val="000000"/>
          <w:kern w:val="0"/>
          <w:lang w:val="Welsh"/>
          <w14:ligatures w14:val="none"/>
        </w:rPr>
        <w:t xml:space="preserve">. Mae Tovey (2017) </w:t>
      </w:r>
      <w:r w:rsidRPr="00F8652E" w:rsidR="00F8652E">
        <w:rPr>
          <w:rFonts w:cs="Times New Roman"/>
          <w:color w:val="000000"/>
          <w:kern w:val="0"/>
          <w:lang w:val="Welsh"/>
          <w14:ligatures w14:val="none"/>
        </w:rPr>
        <w:t xml:space="preserve">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dadlau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bod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risg</w:t>
      </w:r>
      <w:r w:rsidRPr="00F8652E" w:rsidR="00F8652E">
        <w:rPr>
          <w:rFonts w:cs="Times New Roman"/>
          <w:color w:val="000000"/>
          <w:kern w:val="0"/>
          <w:lang w:val="Welsh"/>
          <w14:ligatures w14:val="none"/>
        </w:rPr>
        <w:t xml:space="preserve"> y </w:t>
      </w:r>
      <w:r w:rsidRPr="00F8652E" w:rsidR="00F8652E">
        <w:rPr>
          <w:rFonts w:cs="Times New Roman"/>
          <w:color w:val="000000"/>
          <w:kern w:val="0"/>
          <w:lang w:val="Welsh"/>
          <w14:ligatures w14:val="none"/>
        </w:rPr>
        <w:t xml:space="preserve">gellir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ei</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reoli</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hanfodol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gyfer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datblygu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galluoedd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datrys</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problemau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sy'n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sylfaenol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i</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feddwl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mathemategol</w:t>
      </w:r>
      <w:r w:rsidRPr="00F8652E" w:rsidR="00F8652E">
        <w:rPr>
          <w:rFonts w:cs="Times New Roman"/>
          <w:color w:val="000000"/>
          <w:kern w:val="0"/>
          <w:lang w:val="Welsh"/>
          <w14:ligatures w14:val="none"/>
        </w:rPr>
        <w:t xml:space="preserve"> a </w:t>
      </w:r>
      <w:r w:rsidRPr="00F8652E" w:rsidR="00F8652E">
        <w:rPr>
          <w:rFonts w:cs="Times New Roman"/>
          <w:color w:val="000000"/>
          <w:kern w:val="0"/>
          <w:lang w:val="Welsh"/>
          <w14:ligatures w14:val="none"/>
        </w:rPr>
        <w:t xml:space="preserve">gwyddonol</w:t>
      </w:r>
      <w:r w:rsidRPr="00F8652E" w:rsidR="00F8652E">
        <w:rPr>
          <w:rFonts w:cs="Times New Roman"/>
          <w:color w:val="000000"/>
          <w:kern w:val="0"/>
          <w:lang w:val="Welsh"/>
          <w14:ligatures w14:val="none"/>
        </w:rPr>
        <w:t xml:space="preserve"> (Lester and Russell.2020). </w:t>
      </w:r>
      <w:r w:rsidRPr="00F8652E" w:rsidR="00F8652E">
        <w:rPr>
          <w:rFonts w:cs="Times New Roman"/>
          <w:color w:val="000000"/>
          <w:kern w:val="0"/>
          <w:lang w:val="Welsh"/>
          <w14:ligatures w14:val="none"/>
        </w:rPr>
        <w:t xml:space="preserve">Canfu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astudiaeth</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gymharol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gan</w:t>
      </w:r>
      <w:r w:rsidRPr="00F8652E" w:rsidR="00F8652E">
        <w:rPr>
          <w:rFonts w:cs="Times New Roman"/>
          <w:color w:val="000000"/>
          <w:kern w:val="0"/>
          <w:lang w:val="Welsh"/>
          <w14:ligatures w14:val="none"/>
        </w:rPr>
        <w:t xml:space="preserve"> Sandseter (2014) </w:t>
      </w:r>
      <w:r w:rsidRPr="00F8652E" w:rsidR="00F8652E">
        <w:rPr>
          <w:rFonts w:cs="Times New Roman"/>
          <w:color w:val="000000"/>
          <w:kern w:val="0"/>
          <w:lang w:val="Welsh"/>
          <w14:ligatures w14:val="none"/>
        </w:rPr>
        <w:t xml:space="preserve">ar</w:t>
      </w:r>
      <w:r w:rsidRPr="00F8652E" w:rsidR="00F8652E">
        <w:rPr>
          <w:rFonts w:cs="Times New Roman"/>
          <w:color w:val="000000"/>
          <w:kern w:val="0"/>
          <w:lang w:val="Welsh"/>
          <w14:ligatures w14:val="none"/>
        </w:rPr>
        <w:t xml:space="preserve"> draws </w:t>
      </w:r>
      <w:r w:rsidRPr="00F8652E" w:rsidR="00F8652E">
        <w:rPr>
          <w:rFonts w:cs="Times New Roman"/>
          <w:color w:val="000000"/>
          <w:kern w:val="0"/>
          <w:lang w:val="Welsh"/>
          <w14:ligatures w14:val="none"/>
        </w:rPr>
        <w:t xml:space="preserve">gwahanol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gyd-destunau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rhyngwladol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fod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lleoliadau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lle</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roedd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oedolion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caniatáu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cymryd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risg</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priodol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wrth</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archwilio</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yn</w:t>
      </w:r>
      <w:r w:rsidRPr="00F8652E" w:rsidR="00F8652E">
        <w:rPr>
          <w:rFonts w:cs="Times New Roman"/>
          <w:color w:val="000000"/>
          <w:kern w:val="0"/>
          <w:lang w:val="Welsh"/>
          <w14:ligatures w14:val="none"/>
        </w:rPr>
        <w:t xml:space="preserve"> yr </w:t>
      </w:r>
      <w:r w:rsidRPr="00F8652E" w:rsidR="00F8652E">
        <w:rPr>
          <w:rFonts w:cs="Times New Roman"/>
          <w:color w:val="000000"/>
          <w:kern w:val="0"/>
          <w:lang w:val="Welsh"/>
          <w14:ligatures w14:val="none"/>
        </w:rPr>
        <w:t xml:space="preserve">awyr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agored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e.e.</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dringo</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i</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arsylwi</w:t>
      </w:r>
      <w:r w:rsidRPr="00F8652E" w:rsidR="00F8652E">
        <w:rPr>
          <w:rFonts w:cs="Times New Roman"/>
          <w:color w:val="000000"/>
          <w:kern w:val="0"/>
          <w:lang w:val="Welsh"/>
          <w14:ligatures w14:val="none"/>
        </w:rPr>
        <w:t xml:space="preserve"> o </w:t>
      </w:r>
      <w:r w:rsidRPr="00F8652E" w:rsidR="00F8652E">
        <w:rPr>
          <w:rFonts w:cs="Times New Roman"/>
          <w:color w:val="000000"/>
          <w:kern w:val="0"/>
          <w:lang w:val="Welsh"/>
          <w14:ligatures w14:val="none"/>
        </w:rPr>
        <w:t xml:space="preserve">wahanol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safbwyntiau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arbrofi</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gyda</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llif</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dŵr</w:t>
      </w:r>
      <w:r w:rsidRPr="00F8652E" w:rsidR="00F8652E">
        <w:rPr>
          <w:rFonts w:cs="Times New Roman"/>
          <w:color w:val="000000"/>
          <w:kern w:val="0"/>
          <w:lang w:val="Welsh"/>
          <w14:ligatures w14:val="none"/>
        </w:rPr>
        <w:t xml:space="preserve">, neu </w:t>
      </w:r>
      <w:r w:rsidRPr="00F8652E" w:rsidR="00F8652E">
        <w:rPr>
          <w:rFonts w:cs="Times New Roman"/>
          <w:color w:val="000000"/>
          <w:kern w:val="0"/>
          <w:lang w:val="Welsh"/>
          <w14:ligatures w14:val="none"/>
        </w:rPr>
        <w:t xml:space="preserve">adeiladu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strwythurau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mawr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dangos</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lefelau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uwch</w:t>
      </w:r>
      <w:r w:rsidRPr="00F8652E" w:rsidR="00F8652E">
        <w:rPr>
          <w:rFonts w:cs="Times New Roman"/>
          <w:color w:val="000000"/>
          <w:kern w:val="0"/>
          <w:lang w:val="Welsh"/>
          <w14:ligatures w14:val="none"/>
        </w:rPr>
        <w:t xml:space="preserve"> o </w:t>
      </w:r>
      <w:r w:rsidRPr="00F8652E" w:rsidR="00F8652E">
        <w:rPr>
          <w:rFonts w:cs="Times New Roman"/>
          <w:color w:val="000000"/>
          <w:kern w:val="0"/>
          <w:lang w:val="Welsh"/>
          <w14:ligatures w14:val="none"/>
        </w:rPr>
        <w:t xml:space="preserve">resymu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mathemategol</w:t>
      </w:r>
      <w:r w:rsidRPr="00F8652E" w:rsidR="00F8652E">
        <w:rPr>
          <w:rFonts w:cs="Times New Roman"/>
          <w:color w:val="000000"/>
          <w:kern w:val="0"/>
          <w:lang w:val="Welsh"/>
          <w14:ligatures w14:val="none"/>
        </w:rPr>
        <w:t xml:space="preserve"> ac </w:t>
      </w:r>
      <w:r w:rsidRPr="00F8652E" w:rsidR="00F8652E">
        <w:rPr>
          <w:rFonts w:cs="Times New Roman"/>
          <w:color w:val="000000"/>
          <w:kern w:val="0"/>
          <w:lang w:val="Welsh"/>
          <w14:ligatures w14:val="none"/>
        </w:rPr>
        <w:t xml:space="preserve">ymchwiliad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gwyddonol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ymhlith</w:t>
      </w:r>
      <w:r w:rsidRPr="00F8652E" w:rsidR="00F8652E">
        <w:rPr>
          <w:rFonts w:cs="Times New Roman"/>
          <w:color w:val="000000"/>
          <w:kern w:val="0"/>
          <w:lang w:val="Welsh"/>
          <w14:ligatures w14:val="none"/>
        </w:rPr>
        <w:t xml:space="preserve"> plant </w:t>
      </w:r>
      <w:r w:rsidRPr="00F8652E" w:rsidR="00F8652E">
        <w:rPr>
          <w:rFonts w:cs="Times New Roman"/>
          <w:color w:val="000000"/>
          <w:kern w:val="0"/>
          <w:lang w:val="Welsh"/>
          <w14:ligatures w14:val="none"/>
        </w:rPr>
        <w:t xml:space="preserve">na</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lleoliadau</w:t>
      </w:r>
      <w:r w:rsidRPr="00F8652E" w:rsidR="00F8652E">
        <w:rPr>
          <w:rFonts w:cs="Times New Roman"/>
          <w:color w:val="000000"/>
          <w:kern w:val="0"/>
          <w:lang w:val="Welsh"/>
          <w14:ligatures w14:val="none"/>
        </w:rPr>
        <w:t xml:space="preserve"> â </w:t>
      </w:r>
      <w:r w:rsidRPr="00F8652E" w:rsidR="00F8652E">
        <w:rPr>
          <w:rFonts w:cs="Times New Roman"/>
          <w:color w:val="000000"/>
          <w:kern w:val="0"/>
          <w:lang w:val="Welsh"/>
          <w14:ligatures w14:val="none"/>
        </w:rPr>
        <w:t xml:space="preserve">dulliau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sy'n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gwrthwynebu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risg</w:t>
      </w:r>
      <w:r w:rsidRPr="00F8652E" w:rsidR="00F8652E">
        <w:rPr>
          <w:rFonts w:cs="Times New Roman"/>
          <w:color w:val="000000"/>
          <w:kern w:val="0"/>
          <w:lang w:val="Welsh"/>
          <w14:ligatures w14:val="none"/>
        </w:rPr>
        <w:t xml:space="preserve">. </w:t>
      </w:r>
    </w:p>
    <w:p w:rsidR="5E67F445" w:rsidP="07F615EA" w:rsidRDefault="5E67F445" w14:paraId="7DF56BE5" w14:textId="7C7A53B0">
      <w:pPr>
        <w:spacing w:before="20" w:afterAutospacing="on" w:line="360" w:lineRule="auto"/>
        <w:jc w:val="both"/>
        <w:rPr>
          <w:rFonts w:cs="Times New Roman"/>
          <w:color w:val="000000" w:themeColor="text1"/>
        </w:rPr>
      </w:pPr>
    </w:p>
    <w:p w:rsidR="5E67F445" w:rsidP="07F615EA" w:rsidRDefault="5E67F445" w14:paraId="68B7E841" w14:textId="13404808">
      <w:pPr>
        <w:spacing w:before="20" w:afterAutospacing="on" w:line="360" w:lineRule="auto"/>
        <w:jc w:val="both"/>
        <w:rPr>
          <w:rFonts w:cs="Times New Roman"/>
          <w:color w:val="000000" w:themeColor="text1" w:themeTint="FF" w:themeShade="FF"/>
        </w:rPr>
      </w:pPr>
      <w:r w:rsidRPr="07F615EA" w:rsidR="452F19A6">
        <w:rPr>
          <w:rFonts w:cs="Times New Roman"/>
          <w:color w:val="000000" w:themeColor="text1" w:themeTint="FF" w:themeShade="FF"/>
        </w:rPr>
        <w:t>Dangosodd astudiaethau (Suarez, Vasquez, and Jackson, 2021; Bang and Medin, 2010) fod cysyniadau gwyddonol awyr agored yn cael eu dylanwadu gan fframweithiau diwylliannol a phrofiadau blaenorol plant. Mae ymchwil gan Johnson et al. (2022) yn tynnu sylw at sut mae dealltwriaeth o gysyniadau ecolegol, fel cylchoedd twf planhigion neu batrymau tywydd, yn cael ei siapio gan eu perthynas ddiwylliannol â'r tir. Pan fydd safbwyntiau diwylliannol yn cael eu hintegreiddio i'r cwricwlwm, mae'n gwella eu hymgysylltiad â gweithgareddau gwyddoniaeth awyr agored.</w:t>
      </w:r>
    </w:p>
    <w:p w:rsidR="5E67F445" w:rsidP="07F615EA" w:rsidRDefault="5E67F445" w14:paraId="1AB37C23" w14:textId="2DB6D773">
      <w:pPr>
        <w:spacing w:before="20" w:afterAutospacing="on" w:line="360" w:lineRule="auto"/>
        <w:jc w:val="both"/>
        <w:rPr>
          <w:rFonts w:cs="Times New Roman"/>
          <w:color w:val="000000" w:themeColor="text1"/>
        </w:rPr>
      </w:pPr>
    </w:p>
    <w:p w:rsidRPr="00F8652E" w:rsidR="00F8652E" w:rsidP="07F615EA" w:rsidRDefault="00F8652E" w14:paraId="42E7AE26" w14:textId="1BEF31C4">
      <w:pPr>
        <w:spacing w:before="20" w:after="100" w:afterAutospacing="on" w:line="360" w:lineRule="auto"/>
        <w:jc w:val="both"/>
        <w:divId w:val="1718167150"/>
        <w:rPr>
          <w:rFonts w:eastAsia="Times New Roman" w:cs="Times New Roman"/>
          <w:b w:val="1"/>
          <w:bCs w:val="1"/>
          <w:color w:val="000000" w:themeColor="text1"/>
        </w:rPr>
      </w:pPr>
      <w:r w:rsidRPr="00F8652E" w:rsidR="00F8652E">
        <w:rPr>
          <w:rFonts w:cs="Times New Roman"/>
          <w:color w:val="000000"/>
          <w:kern w:val="0"/>
          <w:lang w:val="Welsh"/>
          <w14:ligatures w14:val="none"/>
        </w:rPr>
        <w:t xml:space="preserve">Nododd</w:t>
      </w:r>
      <w:r w:rsidRPr="00F8652E" w:rsidR="00F8652E">
        <w:rPr>
          <w:rFonts w:cs="Times New Roman"/>
          <w:color w:val="000000"/>
          <w:kern w:val="0"/>
          <w:lang w:val="Welsh"/>
          <w14:ligatures w14:val="none"/>
        </w:rPr>
        <w:t xml:space="preserve"> Marin and Bang (2018) </w:t>
      </w:r>
      <w:r w:rsidRPr="00F8652E" w:rsidR="00F8652E">
        <w:rPr>
          <w:rFonts w:cs="Times New Roman"/>
          <w:color w:val="000000"/>
          <w:kern w:val="0"/>
          <w:lang w:val="Welsh"/>
          <w14:ligatures w14:val="none"/>
        </w:rPr>
        <w:t xml:space="preserve">fod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oedolion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sy'n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ymgorffori</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safbwyntiau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diwylliannol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systemau</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gwybodaeth</w:t>
      </w:r>
      <w:r w:rsidRPr="00F8652E" w:rsidR="00F8652E">
        <w:rPr>
          <w:rFonts w:cs="Times New Roman"/>
          <w:color w:val="000000"/>
          <w:kern w:val="0"/>
          <w:lang w:val="Welsh"/>
          <w14:ligatures w14:val="none"/>
        </w:rPr>
        <w:t xml:space="preserve">, a </w:t>
      </w:r>
      <w:r w:rsidRPr="00F8652E" w:rsidR="00F8652E">
        <w:rPr>
          <w:rFonts w:cs="Times New Roman"/>
          <w:color w:val="000000"/>
          <w:kern w:val="0"/>
          <w:lang w:val="Welsh"/>
          <w14:ligatures w14:val="none"/>
        </w:rPr>
        <w:t xml:space="preserve">dulliau</w:t>
      </w:r>
      <w:r w:rsidRPr="00F8652E" w:rsidR="00F8652E">
        <w:rPr>
          <w:rFonts w:cs="Times New Roman"/>
          <w:color w:val="000000"/>
          <w:kern w:val="0"/>
          <w:lang w:val="Welsh"/>
          <w14:ligatures w14:val="none"/>
        </w:rPr>
        <w:t xml:space="preserve"> o </w:t>
      </w:r>
      <w:r w:rsidRPr="00F8652E" w:rsidR="00F8652E">
        <w:rPr>
          <w:rFonts w:cs="Times New Roman"/>
          <w:color w:val="000000"/>
          <w:kern w:val="0"/>
          <w:lang w:val="Welsh"/>
          <w14:ligatures w14:val="none"/>
        </w:rPr>
        <w:t xml:space="preserve">fyd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natur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gwella</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ymgysylltiad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gwyddonol</w:t>
      </w:r>
      <w:r w:rsidRPr="00F8652E" w:rsidR="00F8652E">
        <w:rPr>
          <w:rFonts w:cs="Times New Roman"/>
          <w:color w:val="000000"/>
          <w:kern w:val="0"/>
          <w:lang w:val="Welsh"/>
          <w14:ligatures w14:val="none"/>
        </w:rPr>
        <w:t xml:space="preserve"> plant </w:t>
      </w:r>
      <w:r w:rsidRPr="00F8652E" w:rsidR="00F8652E">
        <w:rPr>
          <w:rFonts w:cs="Times New Roman"/>
          <w:color w:val="000000"/>
          <w:kern w:val="0"/>
          <w:lang w:val="Welsh"/>
          <w14:ligatures w14:val="none"/>
        </w:rPr>
        <w:t xml:space="preserve">brodorol</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yn</w:t>
      </w:r>
      <w:r w:rsidRPr="00F8652E" w:rsidR="00F8652E">
        <w:rPr>
          <w:rFonts w:cs="Times New Roman"/>
          <w:color w:val="000000"/>
          <w:kern w:val="0"/>
          <w:lang w:val="Welsh"/>
          <w14:ligatures w14:val="none"/>
        </w:rPr>
        <w:t xml:space="preserve"> yr </w:t>
      </w:r>
      <w:r w:rsidRPr="00F8652E" w:rsidR="00F8652E">
        <w:rPr>
          <w:rFonts w:cs="Times New Roman"/>
          <w:color w:val="000000"/>
          <w:kern w:val="0"/>
          <w:lang w:val="Welsh"/>
          <w14:ligatures w14:val="none"/>
        </w:rPr>
        <w:t xml:space="preserve">awyr</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agored</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yn</w:t>
      </w:r>
      <w:r w:rsidRPr="00F8652E" w:rsidR="00F8652E">
        <w:rPr>
          <w:rFonts w:cs="Times New Roman"/>
          <w:color w:val="000000"/>
          <w:kern w:val="0"/>
          <w:lang w:val="Welsh"/>
          <w14:ligatures w14:val="none"/>
        </w:rPr>
        <w:t xml:space="preserve"> </w:t>
      </w:r>
      <w:r w:rsidRPr="00F8652E" w:rsidR="00F8652E">
        <w:rPr>
          <w:rFonts w:cs="Times New Roman"/>
          <w:color w:val="000000"/>
          <w:kern w:val="0"/>
          <w:lang w:val="Welsh"/>
          <w14:ligatures w14:val="none"/>
        </w:rPr>
        <w:t xml:space="preserve">sylweddol</w:t>
      </w:r>
      <w:r w:rsidRPr="00F8652E" w:rsidR="00F8652E">
        <w:rPr>
          <w:rFonts w:cs="Times New Roman"/>
          <w:color w:val="000000"/>
          <w:kern w:val="0"/>
          <w:lang w:val="Welsh"/>
          <w14:ligatures w14:val="none"/>
        </w:rPr>
        <w:t xml:space="preserve">. </w:t>
      </w:r>
    </w:p>
    <w:p w:rsidRPr="00F8652E" w:rsidR="00F8652E" w:rsidP="07F615EA" w:rsidRDefault="00F8652E" w14:paraId="6C271A79" w14:textId="445EB9DC">
      <w:pPr>
        <w:spacing w:before="20" w:after="100" w:afterAutospacing="on" w:line="360" w:lineRule="auto"/>
        <w:jc w:val="both"/>
        <w:divId w:val="1718167150"/>
        <w:rPr>
          <w:rFonts w:eastAsia="Times New Roman" w:cs="Times New Roman"/>
          <w:b w:val="1"/>
          <w:bCs w:val="1"/>
          <w:color w:val="000000" w:themeColor="text1"/>
        </w:rPr>
      </w:pPr>
    </w:p>
    <w:p w:rsidRPr="00F8652E" w:rsidR="00F8652E" w:rsidP="07F615EA" w:rsidRDefault="00F8652E" w14:paraId="6E7893C0" w14:textId="1BEF31C4">
      <w:pPr>
        <w:spacing w:before="20" w:after="100" w:afterAutospacing="on" w:line="360" w:lineRule="auto"/>
        <w:jc w:val="both"/>
        <w:divId w:val="1718167150"/>
        <w:rPr>
          <w:rFonts w:eastAsia="Times New Roman" w:cs="Times New Roman"/>
          <w:b w:val="1"/>
          <w:bCs w:val="1"/>
          <w:color w:val="000000"/>
          <w:kern w:val="0"/>
          <w14:ligatures w14:val="none"/>
        </w:rPr>
      </w:pPr>
      <w:r w:rsidRPr="00F8652E" w:rsidR="00F8652E">
        <w:rPr>
          <w:rFonts w:eastAsia="Times New Roman" w:cs="Times New Roman"/>
          <w:b w:val="1"/>
          <w:bCs w:val="1"/>
          <w:color w:val="000000"/>
          <w:kern w:val="0"/>
          <w:lang w:val="Welsh"/>
          <w14:ligatures w14:val="none"/>
        </w:rPr>
        <w:t>Heriau</w:t>
      </w:r>
      <w:r w:rsidRPr="00F8652E" w:rsidR="00F8652E">
        <w:rPr>
          <w:rFonts w:eastAsia="Times New Roman" w:cs="Times New Roman"/>
          <w:b w:val="1"/>
          <w:bCs w:val="1"/>
          <w:color w:val="000000"/>
          <w:kern w:val="0"/>
          <w:lang w:val="Welsh"/>
          <w14:ligatures w14:val="none"/>
        </w:rPr>
        <w:t xml:space="preserve"> ac </w:t>
      </w:r>
      <w:r w:rsidRPr="00F8652E" w:rsidR="00F8652E">
        <w:rPr>
          <w:rFonts w:eastAsia="Times New Roman" w:cs="Times New Roman"/>
          <w:b w:val="1"/>
          <w:bCs w:val="1"/>
          <w:color w:val="000000"/>
          <w:kern w:val="0"/>
          <w:lang w:val="Welsh"/>
          <w14:ligatures w14:val="none"/>
        </w:rPr>
        <w:t>Ystyriaethau</w:t>
      </w:r>
      <w:r w:rsidRPr="00F8652E" w:rsidR="00F8652E">
        <w:rPr>
          <w:rFonts w:eastAsia="Times New Roman" w:cs="Times New Roman"/>
          <w:b w:val="1"/>
          <w:bCs w:val="1"/>
          <w:color w:val="000000"/>
          <w:kern w:val="0"/>
          <w:lang w:val="Welsh"/>
          <w14:ligatures w14:val="none"/>
        </w:rPr>
        <w:t>:</w:t>
      </w:r>
    </w:p>
    <w:p w:rsidR="5E67F445" w:rsidP="07F615EA" w:rsidRDefault="5E67F445" w14:paraId="1C293AE1" w14:textId="5EF6A554">
      <w:pPr>
        <w:spacing w:before="20" w:afterAutospacing="on" w:line="360" w:lineRule="auto"/>
        <w:jc w:val="both"/>
        <w:rPr>
          <w:rFonts w:cs="Times New Roman"/>
          <w:color w:val="000000" w:themeColor="text1" w:themeTint="FF" w:themeShade="FF"/>
        </w:rPr>
      </w:pPr>
      <w:r w:rsidRPr="07F615EA" w:rsidR="049CF886">
        <w:rPr>
          <w:rFonts w:cs="Times New Roman"/>
          <w:color w:val="000000" w:themeColor="text1" w:themeTint="FF" w:themeShade="FF"/>
        </w:rPr>
        <w:t>Nodwyd mewn ymchwil bod cynnal profiadau dysgu mathemategol a gwyddonol o safon yn ystod newid tywydd a thymhorau yn allweddol. Canfu Maynard a Waters (2007) fod llawer o leoliadau blynyddoedd cynnar yn cyfyngu ar ddysgu yn yr awyr agored yn ystod tywydd garw, gan leihau cyfleoedd plant i ymgysylltu â chysyniadau mathemategol a gwyddonol. Fodd bynnag, dogfennodd Ernst (2014) sut roedd lleoliadau sy'n cofleidio amrywiad tywydd fel cyfleoedd dysgu yn darparu profiadau cyfoethocach. Canfu Copley a Padron (1999) fod ymarferwyr gyda hyder mathemategol isel yn tueddu i gynnig llai heriol profiadau yn yr awyr agored.</w:t>
      </w:r>
    </w:p>
    <w:p w:rsidR="5E67F445" w:rsidP="07F615EA" w:rsidRDefault="5E67F445" w14:paraId="3C03A731" w14:textId="442637AE">
      <w:pPr>
        <w:spacing w:before="20" w:afterAutospacing="on" w:line="360" w:lineRule="auto"/>
        <w:jc w:val="both"/>
        <w:rPr>
          <w:rFonts w:cs="Times New Roman"/>
          <w:color w:val="000000" w:themeColor="text1"/>
        </w:rPr>
      </w:pPr>
    </w:p>
    <w:p w:rsidRPr="00F8652E" w:rsidR="00F8652E" w:rsidP="07F615EA" w:rsidRDefault="00F8652E" w14:paraId="65831A61" w14:textId="15F44190">
      <w:pPr>
        <w:spacing w:before="20" w:after="100" w:afterAutospacing="on" w:line="360" w:lineRule="auto"/>
        <w:jc w:val="both"/>
        <w:divId w:val="1718167150"/>
        <w:rPr>
          <w:rFonts w:cs="Times New Roman"/>
          <w:color w:val="000000"/>
          <w:kern w:val="0"/>
          <w14:ligatures w14:val="none"/>
        </w:rPr>
      </w:pPr>
      <w:r w:rsidRPr="00F8652E" w:rsidR="00F8652E">
        <w:rPr>
          <w:rFonts w:cs="Times New Roman"/>
          <w:color w:val="000000"/>
          <w:kern w:val="0"/>
          <w:lang w:val="Welsh"/>
          <w14:ligatures w14:val="none"/>
        </w:rPr>
        <w:t xml:space="preserve">Yn yr un modd, dangosodd </w:t>
      </w:r>
      <w:r w:rsidRPr="00F8652E" w:rsidR="00F8652E">
        <w:rPr>
          <w:rFonts w:cs="Times New Roman"/>
          <w:color w:val="000000"/>
          <w:kern w:val="0"/>
          <w:lang w:val="Welsh"/>
          <w14:ligatures w14:val="none"/>
        </w:rPr>
        <w:t xml:space="preserve">Garbett</w:t>
      </w:r>
      <w:r w:rsidRPr="00F8652E" w:rsidR="00F8652E">
        <w:rPr>
          <w:rFonts w:cs="Times New Roman"/>
          <w:color w:val="000000"/>
          <w:kern w:val="0"/>
          <w:lang w:val="Welsh"/>
          <w14:ligatures w14:val="none"/>
        </w:rPr>
        <w:t xml:space="preserve"> (2003) fod gwybodaeth pwnc gwyddonol cyfyngedig yn arwain rhai ymarferwyr i osgoi sgyrsiau gwyddonol yn ystod gweithgareddau awyr agored neu i ddarparu gwybodaeth </w:t>
      </w:r>
      <w:r w:rsidRPr="00F8652E" w:rsidR="00F8652E">
        <w:rPr>
          <w:rFonts w:cs="Times New Roman"/>
          <w:color w:val="000000"/>
          <w:kern w:val="0"/>
          <w:lang w:val="Welsh"/>
          <w14:ligatures w14:val="none"/>
        </w:rPr>
        <w:t xml:space="preserve">anghywir.</w:t>
      </w:r>
      <w:r w:rsidRPr="00F8652E" w:rsidR="0D8086C0">
        <w:rPr>
          <w:rFonts w:cs="Times New Roman"/>
          <w:color w:val="000000"/>
          <w:kern w:val="0"/>
          <w:lang w:val="Welsh"/>
          <w14:ligatures w14:val="none"/>
        </w:rPr>
        <w:t xml:space="preserve"> </w:t>
      </w:r>
      <w:r w:rsidRPr="4C5335A8" w:rsidR="5661AD5F">
        <w:rPr>
          <w:rFonts w:cs="Times New Roman"/>
          <w:color w:val="000000" w:themeColor="text1"/>
          <w:lang w:val="Welsh"/>
        </w:rPr>
        <w:t>Mae</w:t>
      </w:r>
      <w:r w:rsidRPr="4C5335A8" w:rsidR="5661AD5F">
        <w:rPr>
          <w:rFonts w:cs="Times New Roman"/>
          <w:color w:val="000000" w:themeColor="text1"/>
          <w:lang w:val="Welsh"/>
        </w:rPr>
        <w:t xml:space="preserve"> astudiaeth ddiweddar gan Jones a Taylor (2021) yn cefnogi canfyddiadau </w:t>
      </w:r>
      <w:bookmarkStart w:name="_Int_9Y4I1Yfj" w:id="1346389427"/>
      <w:r w:rsidRPr="4C5335A8" w:rsidR="5661AD5F">
        <w:rPr>
          <w:rFonts w:cs="Times New Roman"/>
          <w:color w:val="000000" w:themeColor="text1"/>
          <w:lang w:val="Welsh"/>
        </w:rPr>
        <w:t>Garbett</w:t>
      </w:r>
      <w:bookmarkEnd w:id="1346389427"/>
      <w:r w:rsidRPr="4C5335A8" w:rsidR="5661AD5F">
        <w:rPr>
          <w:rFonts w:cs="Times New Roman"/>
          <w:color w:val="000000" w:themeColor="text1"/>
          <w:lang w:val="Welsh"/>
        </w:rPr>
        <w:t xml:space="preserve"> (2003), gan ddatgelu bod rhai addysgwyr, oherwydd gwybodaeth wyddonol gyfyngedig, yn oedi cyn cymryd rhan mewn trafodaethau gwyddonol yn ystod gweithgareddau awyr agored neu ddarparu gwybodaeth anghywir, a all gyfyngu ar gyfleoedd dysgu plant mewn amgylcheddau awyr agored</w:t>
      </w:r>
      <w:r w:rsidRPr="00F8652E" w:rsidR="00F8652E">
        <w:rPr>
          <w:rFonts w:cs="Times New Roman"/>
          <w:color w:val="000000"/>
          <w:kern w:val="0"/>
          <w:lang w:val="Welsh"/>
          <w14:ligatures w14:val="none"/>
        </w:rPr>
        <w:t xml:space="preserve"> (Richardson, 2019).</w:t>
      </w:r>
    </w:p>
    <w:p w:rsidR="5E67F445" w:rsidP="07F615EA" w:rsidRDefault="5E67F445" w14:paraId="4328FDFD" w14:textId="43AE020A">
      <w:pPr>
        <w:spacing w:before="20" w:afterAutospacing="on" w:line="360" w:lineRule="auto"/>
        <w:jc w:val="both"/>
        <w:rPr>
          <w:rFonts w:cs="Times New Roman"/>
          <w:color w:val="000000" w:themeColor="text1"/>
        </w:rPr>
      </w:pPr>
    </w:p>
    <w:p w:rsidR="5E67F445" w:rsidP="07F615EA" w:rsidRDefault="5E67F445" w14:paraId="6F7E3DA8" w14:textId="213E5888">
      <w:pPr>
        <w:spacing w:before="20" w:afterAutospacing="on" w:line="360" w:lineRule="auto"/>
        <w:jc w:val="both"/>
        <w:rPr>
          <w:rFonts w:cs="Times New Roman"/>
          <w:color w:val="000000" w:themeColor="text1" w:themeTint="FF" w:themeShade="FF"/>
        </w:rPr>
      </w:pPr>
      <w:r w:rsidRPr="07F615EA" w:rsidR="4704F33E">
        <w:rPr>
          <w:rFonts w:cs="Times New Roman"/>
          <w:color w:val="000000" w:themeColor="text1" w:themeTint="FF" w:themeShade="FF"/>
        </w:rPr>
        <w:t>Mae astudiaethau yn tynnu sylw at gyfyngiadau amser a phwysau sefydliadol fel rhwystrau i ddysgu mathemategol a gwyddonol yn yr awyr agored. Mae Bilton (2014) yn nodi ffactorau fel darnio amserlen, cymarebau staff-plentyn a gofynion gweinyddol sy'n cyfyngu ar allu ymarferwyr i gymryd rhan mewn rhyngweithiadau estynedig. Yn yr un modd, mae Baxter a Jones (2021) yn pwysleisio bod cyfyngiadau amser a datblygu proffesiynol cyfyngedig yn atal addysgwyr rhag integreiddio dysgu awyr agored yn effeithiol i'r cwricwlwm, gan rwystro ymgysylltiad plant â chysyniadau mwy cymhleth.</w:t>
      </w:r>
    </w:p>
    <w:p w:rsidR="5E67F445" w:rsidP="07F615EA" w:rsidRDefault="5E67F445" w14:paraId="364ABBB9" w14:textId="01FC1BC1">
      <w:pPr>
        <w:spacing w:before="20" w:afterAutospacing="on" w:line="360" w:lineRule="auto"/>
        <w:jc w:val="both"/>
        <w:rPr>
          <w:rFonts w:cs="Times New Roman"/>
          <w:color w:val="000000" w:themeColor="text1"/>
        </w:rPr>
      </w:pPr>
    </w:p>
    <w:p w:rsidR="5E67F445" w:rsidP="07F615EA" w:rsidRDefault="5E67F445" w14:paraId="6719591D" w14:textId="65C9BBB0">
      <w:pPr>
        <w:spacing w:before="20" w:afterAutospacing="on" w:line="360" w:lineRule="auto"/>
        <w:jc w:val="both"/>
        <w:rPr>
          <w:rFonts w:cs="Times New Roman"/>
          <w:color w:val="000000" w:themeColor="text1" w:themeTint="FF" w:themeShade="FF"/>
        </w:rPr>
      </w:pPr>
      <w:r w:rsidRPr="07F615EA" w:rsidR="4704F33E">
        <w:rPr>
          <w:rFonts w:cs="Times New Roman"/>
          <w:color w:val="000000" w:themeColor="text1" w:themeTint="FF" w:themeShade="FF"/>
        </w:rPr>
        <w:t xml:space="preserve">Yn ol Canfu </w:t>
      </w:r>
      <w:r w:rsidRPr="07F615EA" w:rsidR="4704F33E">
        <w:rPr>
          <w:rFonts w:cs="Times New Roman"/>
          <w:color w:val="000000" w:themeColor="text1" w:themeTint="FF" w:themeShade="FF"/>
        </w:rPr>
        <w:t>Waite</w:t>
      </w:r>
      <w:r w:rsidRPr="07F615EA" w:rsidR="4704F33E">
        <w:rPr>
          <w:rFonts w:cs="Times New Roman"/>
          <w:color w:val="000000" w:themeColor="text1" w:themeTint="FF" w:themeShade="FF"/>
        </w:rPr>
        <w:t xml:space="preserve"> (2010) fod lleoliadau gyda mwy o hyblygrwydd amserlen yn dangos lefelau uwch o feddwl parhaus am gysyniadau mathemategol a gwyddonol. Mae hyn yn awgrymu bod strwythurau sefydliadol yn effeithio ar allu oedolion i gefnogi dysgu awyr agored yn effeithiol. Yn ôl fframwaith Cyfnod Sylfaen a chanllawiau Llywodraeth Cymru (2022), mae darparu cyfleoedd ar gyfer ymgysylltu mewn chwarae ac archwilio yn yr awyr agored yn hanfodol i ddatblygu meddwl mathemategol a gwyddonol. Er bod pwyslais ar ddysgu awyr agored, canfu </w:t>
      </w:r>
      <w:r w:rsidRPr="07F615EA" w:rsidR="4704F33E">
        <w:rPr>
          <w:rFonts w:cs="Times New Roman"/>
          <w:color w:val="000000" w:themeColor="text1" w:themeTint="FF" w:themeShade="FF"/>
        </w:rPr>
        <w:t>McClintic</w:t>
      </w:r>
      <w:r w:rsidRPr="07F615EA" w:rsidR="4704F33E">
        <w:rPr>
          <w:rFonts w:cs="Times New Roman"/>
          <w:color w:val="000000" w:themeColor="text1" w:themeTint="FF" w:themeShade="FF"/>
        </w:rPr>
        <w:t xml:space="preserve"> a </w:t>
      </w:r>
      <w:r w:rsidRPr="07F615EA" w:rsidR="4704F33E">
        <w:rPr>
          <w:rFonts w:cs="Times New Roman"/>
          <w:color w:val="000000" w:themeColor="text1" w:themeTint="FF" w:themeShade="FF"/>
        </w:rPr>
        <w:t>Petty</w:t>
      </w:r>
      <w:r w:rsidRPr="07F615EA" w:rsidR="4704F33E">
        <w:rPr>
          <w:rFonts w:cs="Times New Roman"/>
          <w:color w:val="000000" w:themeColor="text1" w:themeTint="FF" w:themeShade="FF"/>
        </w:rPr>
        <w:t xml:space="preserve"> (2015) </w:t>
      </w:r>
      <w:r w:rsidRPr="07F615EA" w:rsidR="4704F33E">
        <w:rPr>
          <w:rFonts w:cs="Times New Roman"/>
          <w:color w:val="000000" w:themeColor="text1" w:themeTint="FF" w:themeShade="FF"/>
        </w:rPr>
        <w:t>fylchau</w:t>
      </w:r>
      <w:r w:rsidRPr="07F615EA" w:rsidR="4704F33E">
        <w:rPr>
          <w:rFonts w:cs="Times New Roman"/>
          <w:color w:val="000000" w:themeColor="text1" w:themeTint="FF" w:themeShade="FF"/>
        </w:rPr>
        <w:t xml:space="preserve"> rhwng polisi a gweithredu yn rhai lleoliadau.</w:t>
      </w:r>
    </w:p>
    <w:p w:rsidR="5E67F445" w:rsidP="07F615EA" w:rsidRDefault="5E67F445" w14:paraId="3F63C64B" w14:textId="16B5EC01">
      <w:pPr>
        <w:spacing w:before="20" w:afterAutospacing="on" w:line="360" w:lineRule="auto"/>
        <w:jc w:val="both"/>
        <w:rPr>
          <w:rFonts w:cs="Times New Roman"/>
          <w:color w:val="000000" w:themeColor="text1"/>
        </w:rPr>
      </w:pPr>
    </w:p>
    <w:p w:rsidR="5E67F445" w:rsidP="07F615EA" w:rsidRDefault="5E67F445" w14:paraId="756E7504" w14:textId="5C0EDAC5">
      <w:pPr>
        <w:spacing w:before="20" w:afterAutospacing="on" w:line="360" w:lineRule="auto"/>
        <w:jc w:val="both"/>
      </w:pPr>
      <w:r w:rsidRPr="07F615EA" w:rsidR="4704F33E">
        <w:rPr>
          <w:rFonts w:ascii="Aptos" w:hAnsi="Aptos" w:eastAsia="Aptos" w:cs="Aptos"/>
          <w:noProof w:val="0"/>
          <w:sz w:val="24"/>
          <w:szCs w:val="24"/>
          <w:lang w:val="cy-GB"/>
        </w:rPr>
        <w:t>Mae'r heriau yn cynnwys pwysau asesu sy'n blaenoriaethu dysgu dan do, adnoddau cyfyngedig ar gyfer datblygiad awyr agored, a datblygiad proffesiynol annigonol mewn addysgeg fathemategol a gwyddonol awyr agored. Mae hyn yn cysylltu â fframweithiau fel Cwricwlwm Cymru (Llywodraeth Cymru, 2022), sy'n eirioli dros ddysgu profiadol seiliedig ar chwarae, ond sy'n gofyn am gefnogaeth a chymorth i'w gyflawni. Hefyd, mae ymchwil yn dangos sut mae cyfyngiadau systemig ac asesu anhyblyg yn rhwystro dysgu awyr agored ystyrlon.</w:t>
      </w:r>
    </w:p>
    <w:p w:rsidR="07F615EA" w:rsidP="07F615EA" w:rsidRDefault="07F615EA" w14:paraId="52902D73" w14:textId="6E670D97">
      <w:pPr>
        <w:spacing w:before="20" w:afterAutospacing="on" w:line="360" w:lineRule="auto"/>
        <w:jc w:val="both"/>
        <w:rPr>
          <w:rFonts w:ascii="Aptos" w:hAnsi="Aptos" w:eastAsia="Aptos" w:cs="Aptos"/>
          <w:noProof w:val="0"/>
          <w:sz w:val="24"/>
          <w:szCs w:val="24"/>
          <w:lang w:val="cy-GB"/>
        </w:rPr>
      </w:pPr>
    </w:p>
    <w:p w:rsidRPr="00F8652E" w:rsidR="00F8652E" w:rsidP="07F615EA" w:rsidRDefault="00F8652E" w14:paraId="4221ACDF" w14:textId="33B801EB">
      <w:pPr>
        <w:spacing w:before="20" w:after="100" w:afterAutospacing="on" w:line="360" w:lineRule="auto"/>
        <w:jc w:val="both"/>
        <w:outlineLvl w:val="1"/>
        <w:divId w:val="1718167150"/>
        <w:rPr>
          <w:rFonts w:eastAsia="Times New Roman" w:cs="Times New Roman"/>
          <w:b w:val="1"/>
          <w:bCs w:val="1"/>
          <w:color w:val="000000" w:themeColor="text1"/>
        </w:rPr>
      </w:pPr>
      <w:r w:rsidRPr="00F8652E" w:rsidR="00F8652E">
        <w:rPr>
          <w:rFonts w:eastAsia="Times New Roman" w:cs="Times New Roman"/>
          <w:b w:val="1"/>
          <w:bCs w:val="1"/>
          <w:color w:val="000000"/>
          <w:kern w:val="0"/>
          <w:lang w:val="Welsh"/>
          <w14:ligatures w14:val="none"/>
        </w:rPr>
        <w:t>Casgliad</w:t>
      </w:r>
      <w:r w:rsidRPr="00F8652E" w:rsidR="00F8652E">
        <w:rPr>
          <w:rFonts w:eastAsia="Times New Roman" w:cs="Times New Roman"/>
          <w:b w:val="1"/>
          <w:bCs w:val="1"/>
          <w:color w:val="000000"/>
          <w:kern w:val="0"/>
          <w:lang w:val="Welsh"/>
          <w14:ligatures w14:val="none"/>
        </w:rPr>
        <w:t>:</w:t>
      </w:r>
    </w:p>
    <w:p w:rsidR="00197664" w:rsidP="07F615EA" w:rsidRDefault="00197664" w14:paraId="1647C8FD" w14:textId="4573BDF1">
      <w:pPr>
        <w:spacing w:before="20" w:line="360" w:lineRule="auto"/>
        <w:jc w:val="both"/>
        <w:rPr>
          <w:rFonts w:eastAsia="Times New Roman" w:cs="Times New Roman"/>
          <w:color w:val="000000" w:themeColor="text1" w:themeTint="FF" w:themeShade="FF"/>
        </w:rPr>
      </w:pPr>
      <w:r w:rsidRPr="07F615EA" w:rsidR="1B8C12ED">
        <w:rPr>
          <w:rFonts w:eastAsia="Times New Roman" w:cs="Times New Roman"/>
          <w:color w:val="000000" w:themeColor="text1" w:themeTint="FF" w:themeShade="FF"/>
        </w:rPr>
        <w:t>Mae'r gwerthusiad hwn yn dangos bod oedolion yn chwarae rolau allweddol wrth gefnogi ymgysylltiad plant â mathemateg a gwyddoniaeth yn yr awyr agored. Mae'r amgylchedd awyr agored yn cynnig profiadau amlsynhwyraidd sy'n cysylltu cysyniadau haniaethol â realiti. Mae cefnogaeth effeithiol yn cynnwys creu amgylcheddau cyfoethog mathemategol, hwyluso ymchwiliad gwyddonol, a hyrwyddo meddwl parhaus. Fodd bynnag, mae heriau fel amrywiadau tywydd a cyfyngiadau amser yn awgrymu angen am newidiadau systemig a datblygiad proffesiynol (Wilson a Thompson, 2022). Bydd gwerthusiad parhaus o rolau oedolion yn hanfodol wrth gefnogi datblygiad mathemategol a gwyddonol plant.</w:t>
      </w:r>
    </w:p>
    <w:p w:rsidR="00197664" w:rsidP="4C5335A8" w:rsidRDefault="00197664" w14:paraId="2B11CDD3" w14:textId="34E607D7">
      <w:pPr>
        <w:spacing w:before="20"/>
        <w:jc w:val="both"/>
        <w:rPr>
          <w:rFonts w:eastAsia="Times New Roman" w:cs="Times New Roman"/>
          <w:color w:val="000000"/>
          <w:kern w:val="0"/>
          <w14:ligatures w14:val="none"/>
        </w:rPr>
      </w:pPr>
    </w:p>
    <w:p w:rsidRPr="00F8652E" w:rsidR="00F8652E" w:rsidP="07F615EA" w:rsidRDefault="00F8652E" w14:paraId="00F28A02" w14:textId="7A061DF5">
      <w:pPr>
        <w:spacing w:before="20" w:beforeAutospacing="on" w:after="100" w:afterAutospacing="on" w:line="240" w:lineRule="auto"/>
        <w:jc w:val="both"/>
        <w:divId w:val="1718167150"/>
        <w:rPr>
          <w:rFonts w:eastAsia="Times New Roman" w:cs="Times New Roman"/>
          <w:color w:val="000000" w:themeColor="text1" w:themeTint="FF" w:themeShade="FF"/>
        </w:rPr>
      </w:pPr>
    </w:p>
    <w:p w:rsidRPr="00F8652E" w:rsidR="00F8652E" w:rsidP="07F615EA" w:rsidRDefault="00F8652E" w14:paraId="0CEE252D" w14:textId="2A3875A9">
      <w:pPr>
        <w:spacing w:before="20" w:beforeAutospacing="on" w:after="100" w:afterAutospacing="on" w:line="240" w:lineRule="auto"/>
        <w:jc w:val="both"/>
        <w:divId w:val="1718167150"/>
        <w:rPr>
          <w:rFonts w:eastAsia="Times New Roman" w:cs="Times New Roman"/>
          <w:color w:val="000000" w:themeColor="text1" w:themeTint="FF" w:themeShade="FF"/>
        </w:rPr>
      </w:pPr>
    </w:p>
    <w:p w:rsidRPr="00F8652E" w:rsidR="00F8652E" w:rsidP="07F615EA" w:rsidRDefault="00F8652E" w14:paraId="4DA1F60F" w14:textId="6FF1D1FD">
      <w:pPr>
        <w:pStyle w:val="Normal"/>
        <w:spacing w:before="20" w:beforeAutospacing="on" w:after="100" w:afterAutospacing="on" w:line="240" w:lineRule="auto"/>
        <w:jc w:val="both"/>
        <w:divId w:val="1718167150"/>
        <w:rPr>
          <w:rFonts w:eastAsia="Times New Roman" w:cs="Times New Roman"/>
          <w:b w:val="1"/>
          <w:bCs w:val="1"/>
          <w:color w:val="000000"/>
          <w:kern w:val="0"/>
          <w14:ligatures w14:val="none"/>
        </w:rPr>
      </w:pPr>
      <w:r w:rsidRPr="00F8652E" w:rsidR="00F8652E">
        <w:rPr>
          <w:rFonts w:eastAsia="Times New Roman" w:cs="Times New Roman"/>
          <w:b w:val="1"/>
          <w:bCs w:val="1"/>
          <w:color w:val="000000"/>
          <w:kern w:val="0"/>
          <w:lang w:val="Welsh"/>
          <w14:ligatures w14:val="none"/>
        </w:rPr>
        <w:t>Cyfeirnodau:</w:t>
      </w:r>
    </w:p>
    <w:p w:rsidR="1683103B" w:rsidP="1766073D" w:rsidRDefault="1683103B" w14:paraId="702B443B" w14:textId="2ADA2572">
      <w:pPr>
        <w:spacing w:beforeAutospacing="on" w:afterAutospacing="on" w:line="240" w:lineRule="auto"/>
        <w:jc w:val="both"/>
        <w:outlineLvl w:val="1"/>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Allen, S. a Russell, S. (2019). </w:t>
      </w:r>
      <w:r w:rsidRPr="07F615EA" w:rsidR="1683103B">
        <w:rPr>
          <w:rFonts w:eastAsia="Times New Roman" w:cs="Times New Roman"/>
          <w:b w:val="0"/>
          <w:bCs w:val="0"/>
          <w:color w:val="000000" w:themeColor="text1" w:themeTint="FF" w:themeShade="FF"/>
        </w:rPr>
        <w:t>Ymestyn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chwilfrydedd</w:t>
      </w:r>
      <w:r w:rsidRPr="07F615EA" w:rsidR="1683103B">
        <w:rPr>
          <w:rFonts w:eastAsia="Times New Roman" w:cs="Times New Roman"/>
          <w:b w:val="0"/>
          <w:bCs w:val="0"/>
          <w:color w:val="000000" w:themeColor="text1" w:themeTint="FF" w:themeShade="FF"/>
        </w:rPr>
        <w:t xml:space="preserve"> plant: </w:t>
      </w:r>
      <w:r w:rsidRPr="07F615EA" w:rsidR="1683103B">
        <w:rPr>
          <w:rFonts w:eastAsia="Times New Roman" w:cs="Times New Roman"/>
          <w:b w:val="0"/>
          <w:bCs w:val="0"/>
          <w:color w:val="000000" w:themeColor="text1" w:themeTint="FF" w:themeShade="FF"/>
        </w:rPr>
        <w:t>Hwyluso</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archwilio</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gwyddonol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trwy</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chwarae</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yr </w:t>
      </w:r>
      <w:r w:rsidRPr="07F615EA" w:rsidR="1683103B">
        <w:rPr>
          <w:rFonts w:eastAsia="Times New Roman" w:cs="Times New Roman"/>
          <w:b w:val="0"/>
          <w:bCs w:val="0"/>
          <w:color w:val="000000" w:themeColor="text1" w:themeTint="FF" w:themeShade="FF"/>
        </w:rPr>
        <w:t>awyr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agored</w:t>
      </w:r>
      <w:r w:rsidRPr="07F615EA" w:rsidR="1683103B">
        <w:rPr>
          <w:rFonts w:eastAsia="Times New Roman" w:cs="Times New Roman"/>
          <w:b w:val="0"/>
          <w:bCs w:val="0"/>
          <w:color w:val="000000" w:themeColor="text1" w:themeTint="FF" w:themeShade="FF"/>
        </w:rPr>
        <w:t xml:space="preserve">. Early Childhood Research Quarterly.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gael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https://www.sciencedirect.com/science/article/abs/pii/S0885200618302252. (Cyrchwyd:19 Mawrth 2025) </w:t>
      </w:r>
    </w:p>
    <w:p w:rsidR="1683103B" w:rsidP="1766073D" w:rsidRDefault="1683103B" w14:paraId="482CEF9C" w14:textId="565027CD">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678D3A89" w14:textId="673DBA1F">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Anders, Y. a Rossbach, HG (2015) 'Preschool teachers' sensitivity to mathematics in children's play: The influence of math-related school experiences, emotional attitudes, and pedagogical beliefs', Journal of Research in Childhood Education. (Cyrchwyd:21 Mawrth 2025) </w:t>
      </w:r>
    </w:p>
    <w:p w:rsidR="1683103B" w:rsidP="1766073D" w:rsidRDefault="1683103B" w14:paraId="7B06ABDC" w14:textId="40AEB067">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5EC68CF0" w14:textId="0D7CA496">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Anderson, P. a Moore, T. (2020). </w:t>
      </w:r>
      <w:r w:rsidRPr="07F615EA" w:rsidR="1683103B">
        <w:rPr>
          <w:rFonts w:eastAsia="Times New Roman" w:cs="Times New Roman"/>
          <w:b w:val="0"/>
          <w:bCs w:val="0"/>
          <w:color w:val="000000" w:themeColor="text1" w:themeTint="FF" w:themeShade="FF"/>
        </w:rPr>
        <w:t>Deialog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fathemategol</w:t>
      </w:r>
      <w:r w:rsidRPr="07F615EA" w:rsidR="1683103B">
        <w:rPr>
          <w:rFonts w:eastAsia="Times New Roman" w:cs="Times New Roman"/>
          <w:b w:val="0"/>
          <w:bCs w:val="0"/>
          <w:color w:val="000000" w:themeColor="text1" w:themeTint="FF" w:themeShade="FF"/>
        </w:rPr>
        <w:t xml:space="preserve"> a </w:t>
      </w:r>
      <w:r w:rsidRPr="07F615EA" w:rsidR="1683103B">
        <w:rPr>
          <w:rFonts w:eastAsia="Times New Roman" w:cs="Times New Roman"/>
          <w:b w:val="0"/>
          <w:bCs w:val="0"/>
          <w:color w:val="000000" w:themeColor="text1" w:themeTint="FF" w:themeShade="FF"/>
        </w:rPr>
        <w:t>dysgu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yr </w:t>
      </w:r>
      <w:r w:rsidRPr="07F615EA" w:rsidR="1683103B">
        <w:rPr>
          <w:rFonts w:eastAsia="Times New Roman" w:cs="Times New Roman"/>
          <w:b w:val="0"/>
          <w:bCs w:val="0"/>
          <w:color w:val="000000" w:themeColor="text1" w:themeTint="FF" w:themeShade="FF"/>
        </w:rPr>
        <w:t>awyr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agored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Gwella</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datblygiad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mathemategol</w:t>
      </w:r>
      <w:r w:rsidRPr="07F615EA" w:rsidR="1683103B">
        <w:rPr>
          <w:rFonts w:eastAsia="Times New Roman" w:cs="Times New Roman"/>
          <w:b w:val="0"/>
          <w:bCs w:val="0"/>
          <w:color w:val="000000" w:themeColor="text1" w:themeTint="FF" w:themeShade="FF"/>
        </w:rPr>
        <w:t xml:space="preserve"> plant </w:t>
      </w:r>
      <w:r w:rsidRPr="07F615EA" w:rsidR="1683103B">
        <w:rPr>
          <w:rFonts w:eastAsia="Times New Roman" w:cs="Times New Roman"/>
          <w:b w:val="0"/>
          <w:bCs w:val="0"/>
          <w:color w:val="000000" w:themeColor="text1" w:themeTint="FF" w:themeShade="FF"/>
        </w:rPr>
        <w:t>trwy</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sgwrs</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Cyfnodolyn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Addysg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Plentyndod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Cynnar</w:t>
      </w:r>
      <w:r w:rsidRPr="07F615EA" w:rsidR="1683103B">
        <w:rPr>
          <w:rFonts w:eastAsia="Times New Roman" w:cs="Times New Roman"/>
          <w:b w:val="0"/>
          <w:bCs w:val="0"/>
          <w:color w:val="000000" w:themeColor="text1" w:themeTint="FF" w:themeShade="FF"/>
        </w:rPr>
        <w:t xml:space="preserve">, 48(2), </w:t>
      </w:r>
      <w:r w:rsidRPr="07F615EA" w:rsidR="1683103B">
        <w:rPr>
          <w:rFonts w:eastAsia="Times New Roman" w:cs="Times New Roman"/>
          <w:b w:val="0"/>
          <w:bCs w:val="0"/>
          <w:color w:val="000000" w:themeColor="text1" w:themeTint="FF" w:themeShade="FF"/>
        </w:rPr>
        <w:t>tt</w:t>
      </w:r>
      <w:r w:rsidRPr="07F615EA" w:rsidR="1683103B">
        <w:rPr>
          <w:rFonts w:eastAsia="Times New Roman" w:cs="Times New Roman"/>
          <w:b w:val="0"/>
          <w:bCs w:val="0"/>
          <w:color w:val="000000" w:themeColor="text1" w:themeTint="FF" w:themeShade="FF"/>
        </w:rPr>
        <w:t xml:space="preserve">. 233-245.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gael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https://link.springer.com/article/10.1007/s10643-020-01111-3. (Cyrchwyd:19 Mawrth 2025)  </w:t>
      </w:r>
    </w:p>
    <w:p w:rsidR="1683103B" w:rsidP="1766073D" w:rsidRDefault="1683103B" w14:paraId="1FE2EED0" w14:textId="604AB589">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Baker, S. a McKinney, A. (2021). </w:t>
      </w:r>
      <w:r w:rsidRPr="07F615EA" w:rsidR="1683103B">
        <w:rPr>
          <w:rFonts w:eastAsia="Times New Roman" w:cs="Times New Roman"/>
          <w:b w:val="0"/>
          <w:bCs w:val="0"/>
          <w:color w:val="000000" w:themeColor="text1" w:themeTint="FF" w:themeShade="FF"/>
        </w:rPr>
        <w:t>Cefnogi</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ymchwiliad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gwyddonol</w:t>
      </w:r>
      <w:r w:rsidRPr="07F615EA" w:rsidR="1683103B">
        <w:rPr>
          <w:rFonts w:eastAsia="Times New Roman" w:cs="Times New Roman"/>
          <w:b w:val="0"/>
          <w:bCs w:val="0"/>
          <w:color w:val="000000" w:themeColor="text1" w:themeTint="FF" w:themeShade="FF"/>
        </w:rPr>
        <w:t xml:space="preserve"> plant </w:t>
      </w:r>
      <w:r w:rsidRPr="07F615EA" w:rsidR="1683103B">
        <w:rPr>
          <w:rFonts w:eastAsia="Times New Roman" w:cs="Times New Roman"/>
          <w:b w:val="0"/>
          <w:bCs w:val="0"/>
          <w:color w:val="000000" w:themeColor="text1" w:themeTint="FF" w:themeShade="FF"/>
        </w:rPr>
        <w:t>ifanc</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mewn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amgylcheddau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awyr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agored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Rôl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hwyluso</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oedolion</w:t>
      </w:r>
      <w:r w:rsidRPr="07F615EA" w:rsidR="1683103B">
        <w:rPr>
          <w:rFonts w:eastAsia="Times New Roman" w:cs="Times New Roman"/>
          <w:b w:val="0"/>
          <w:bCs w:val="0"/>
          <w:color w:val="000000" w:themeColor="text1" w:themeTint="FF" w:themeShade="FF"/>
        </w:rPr>
        <w:t xml:space="preserve"> a </w:t>
      </w:r>
      <w:r w:rsidRPr="07F615EA" w:rsidR="1683103B">
        <w:rPr>
          <w:rFonts w:eastAsia="Times New Roman" w:cs="Times New Roman"/>
          <w:b w:val="0"/>
          <w:bCs w:val="0"/>
          <w:color w:val="000000" w:themeColor="text1" w:themeTint="FF" w:themeShade="FF"/>
        </w:rPr>
        <w:t>sgaffaldiau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Cyfnodolyn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Addysg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Amgylcheddol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gael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https://www.tandfonline.com/doi/full/10.1080/00958964.2020.1852866. (Cyrchwyd:18 Mawrth 2025) </w:t>
      </w:r>
    </w:p>
    <w:p w:rsidR="1766073D" w:rsidP="1766073D" w:rsidRDefault="1766073D" w14:paraId="190C6F50" w14:textId="7B567872">
      <w:pPr>
        <w:pStyle w:val="Normal"/>
        <w:spacing w:beforeAutospacing="on" w:afterAutospacing="on" w:line="240" w:lineRule="auto"/>
        <w:jc w:val="both"/>
        <w:rPr>
          <w:rFonts w:eastAsia="Times New Roman" w:cs="Times New Roman"/>
          <w:b w:val="0"/>
          <w:bCs w:val="0"/>
          <w:color w:val="000000" w:themeColor="text1" w:themeTint="FF" w:themeShade="FF"/>
        </w:rPr>
      </w:pPr>
    </w:p>
    <w:p w:rsidR="1683103B" w:rsidP="1766073D" w:rsidRDefault="1683103B" w14:paraId="76041700" w14:textId="5BD90797">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Bang, M. a Medin, D. (2010) '</w:t>
      </w:r>
      <w:r w:rsidRPr="07F615EA" w:rsidR="1683103B">
        <w:rPr>
          <w:rFonts w:eastAsia="Times New Roman" w:cs="Times New Roman"/>
          <w:b w:val="0"/>
          <w:bCs w:val="0"/>
          <w:color w:val="000000" w:themeColor="text1" w:themeTint="FF" w:themeShade="FF"/>
        </w:rPr>
        <w:t>Prosesau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diwylliannol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mewn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addysg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wyddoniaeth</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Cefnogi</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llywio</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epistemolegau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lluosog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Addysg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Wyddoniaeth</w:t>
      </w:r>
      <w:r w:rsidRPr="07F615EA" w:rsidR="1683103B">
        <w:rPr>
          <w:rFonts w:eastAsia="Times New Roman" w:cs="Times New Roman"/>
          <w:b w:val="0"/>
          <w:bCs w:val="0"/>
          <w:color w:val="000000" w:themeColor="text1" w:themeTint="FF" w:themeShade="FF"/>
        </w:rPr>
        <w:t xml:space="preserve">. (Cyrchwyd:21 Mawrth 2025) </w:t>
      </w:r>
    </w:p>
    <w:p w:rsidR="1766073D" w:rsidP="1766073D" w:rsidRDefault="1766073D" w14:paraId="3450431B" w14:textId="7816ABF8">
      <w:pPr>
        <w:pStyle w:val="Normal"/>
        <w:spacing w:beforeAutospacing="on" w:afterAutospacing="on" w:line="240" w:lineRule="auto"/>
        <w:jc w:val="both"/>
        <w:rPr>
          <w:rFonts w:eastAsia="Times New Roman" w:cs="Times New Roman"/>
          <w:b w:val="0"/>
          <w:bCs w:val="0"/>
          <w:color w:val="000000" w:themeColor="text1" w:themeTint="FF" w:themeShade="FF"/>
        </w:rPr>
      </w:pPr>
    </w:p>
    <w:p w:rsidR="1683103B" w:rsidP="1766073D" w:rsidRDefault="1683103B" w14:paraId="62B2FA21" w14:textId="6BCF0E6F">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Baxter, S. a Jones, H. (2021). </w:t>
      </w:r>
      <w:r w:rsidRPr="07F615EA" w:rsidR="1683103B">
        <w:rPr>
          <w:rFonts w:eastAsia="Times New Roman" w:cs="Times New Roman"/>
          <w:b w:val="0"/>
          <w:bCs w:val="0"/>
          <w:color w:val="000000" w:themeColor="text1" w:themeTint="FF" w:themeShade="FF"/>
        </w:rPr>
        <w:t>Goresgyn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rhwystrau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i</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ddysgu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yr </w:t>
      </w:r>
      <w:r w:rsidRPr="07F615EA" w:rsidR="1683103B">
        <w:rPr>
          <w:rFonts w:eastAsia="Times New Roman" w:cs="Times New Roman"/>
          <w:b w:val="0"/>
          <w:bCs w:val="0"/>
          <w:color w:val="000000" w:themeColor="text1" w:themeTint="FF" w:themeShade="FF"/>
        </w:rPr>
        <w:t>awyr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agored</w:t>
      </w:r>
      <w:r w:rsidRPr="07F615EA" w:rsidR="1683103B">
        <w:rPr>
          <w:rFonts w:eastAsia="Times New Roman" w:cs="Times New Roman"/>
          <w:b w:val="0"/>
          <w:bCs w:val="0"/>
          <w:color w:val="000000" w:themeColor="text1" w:themeTint="FF" w:themeShade="FF"/>
        </w:rPr>
        <w:t xml:space="preserve">: Mynd </w:t>
      </w:r>
      <w:r w:rsidRPr="07F615EA" w:rsidR="1683103B">
        <w:rPr>
          <w:rFonts w:eastAsia="Times New Roman" w:cs="Times New Roman"/>
          <w:b w:val="0"/>
          <w:bCs w:val="0"/>
          <w:color w:val="000000" w:themeColor="text1" w:themeTint="FF" w:themeShade="FF"/>
        </w:rPr>
        <w:t>i'r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afael</w:t>
      </w:r>
      <w:r w:rsidRPr="07F615EA" w:rsidR="1683103B">
        <w:rPr>
          <w:rFonts w:eastAsia="Times New Roman" w:cs="Times New Roman"/>
          <w:b w:val="0"/>
          <w:bCs w:val="0"/>
          <w:color w:val="000000" w:themeColor="text1" w:themeTint="FF" w:themeShade="FF"/>
        </w:rPr>
        <w:t xml:space="preserve"> â </w:t>
      </w:r>
      <w:r w:rsidRPr="07F615EA" w:rsidR="1683103B">
        <w:rPr>
          <w:rFonts w:eastAsia="Times New Roman" w:cs="Times New Roman"/>
          <w:b w:val="0"/>
          <w:bCs w:val="0"/>
          <w:color w:val="000000" w:themeColor="text1" w:themeTint="FF" w:themeShade="FF"/>
        </w:rPr>
        <w:t>chyfyngiadau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amser</w:t>
      </w:r>
      <w:r w:rsidRPr="07F615EA" w:rsidR="1683103B">
        <w:rPr>
          <w:rFonts w:eastAsia="Times New Roman" w:cs="Times New Roman"/>
          <w:b w:val="0"/>
          <w:bCs w:val="0"/>
          <w:color w:val="000000" w:themeColor="text1" w:themeTint="FF" w:themeShade="FF"/>
        </w:rPr>
        <w:t xml:space="preserve"> a </w:t>
      </w:r>
      <w:r w:rsidRPr="07F615EA" w:rsidR="1683103B">
        <w:rPr>
          <w:rFonts w:eastAsia="Times New Roman" w:cs="Times New Roman"/>
          <w:b w:val="0"/>
          <w:bCs w:val="0"/>
          <w:color w:val="000000" w:themeColor="text1" w:themeTint="FF" w:themeShade="FF"/>
        </w:rPr>
        <w:t>phwysau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gweinyddol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mewn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addysg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plentyndod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cynnar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Cyfnodolyn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Addysg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Awyr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Agored</w:t>
      </w:r>
      <w:r w:rsidRPr="07F615EA" w:rsidR="1683103B">
        <w:rPr>
          <w:rFonts w:eastAsia="Times New Roman" w:cs="Times New Roman"/>
          <w:b w:val="0"/>
          <w:bCs w:val="0"/>
          <w:color w:val="000000" w:themeColor="text1" w:themeTint="FF" w:themeShade="FF"/>
        </w:rPr>
        <w:t xml:space="preserve"> ac </w:t>
      </w:r>
      <w:r w:rsidRPr="07F615EA" w:rsidR="1683103B">
        <w:rPr>
          <w:rFonts w:eastAsia="Times New Roman" w:cs="Times New Roman"/>
          <w:b w:val="0"/>
          <w:bCs w:val="0"/>
          <w:color w:val="000000" w:themeColor="text1" w:themeTint="FF" w:themeShade="FF"/>
        </w:rPr>
        <w:t>Amgylcheddol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gael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https://link.springer.com/article/10.1007/s42322-021-00046-9. (</w:t>
      </w:r>
      <w:r w:rsidRPr="07F615EA" w:rsidR="1683103B">
        <w:rPr>
          <w:rFonts w:eastAsia="Times New Roman" w:cs="Times New Roman"/>
          <w:b w:val="0"/>
          <w:bCs w:val="0"/>
          <w:color w:val="000000" w:themeColor="text1" w:themeTint="FF" w:themeShade="FF"/>
        </w:rPr>
        <w:t>Cyrchwyd</w:t>
      </w:r>
      <w:r w:rsidRPr="07F615EA" w:rsidR="1683103B">
        <w:rPr>
          <w:rFonts w:eastAsia="Times New Roman" w:cs="Times New Roman"/>
          <w:b w:val="0"/>
          <w:bCs w:val="0"/>
          <w:color w:val="000000" w:themeColor="text1" w:themeTint="FF" w:themeShade="FF"/>
        </w:rPr>
        <w:t xml:space="preserve"> 22 Mawrth 2025)  </w:t>
      </w:r>
    </w:p>
    <w:p w:rsidR="1683103B" w:rsidP="1766073D" w:rsidRDefault="1683103B" w14:paraId="55EE7D86" w14:textId="7D9FD6EE">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Bennett, J. (2017). Froebel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Blynyddoedd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Cynnar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Athroniaeth</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gyfer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Dysgu</w:t>
      </w:r>
      <w:r w:rsidRPr="07F615EA" w:rsidR="1683103B">
        <w:rPr>
          <w:rFonts w:eastAsia="Times New Roman" w:cs="Times New Roman"/>
          <w:b w:val="0"/>
          <w:bCs w:val="0"/>
          <w:color w:val="000000" w:themeColor="text1" w:themeTint="FF" w:themeShade="FF"/>
        </w:rPr>
        <w:t xml:space="preserve">. Routledge. </w:t>
      </w:r>
    </w:p>
    <w:p w:rsidR="1683103B" w:rsidP="1766073D" w:rsidRDefault="1683103B" w14:paraId="4C3F067E" w14:textId="5F2570E1">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Bilton, H. (2014) </w:t>
      </w:r>
      <w:r w:rsidRPr="07F615EA" w:rsidR="1683103B">
        <w:rPr>
          <w:rFonts w:eastAsia="Times New Roman" w:cs="Times New Roman"/>
          <w:b w:val="0"/>
          <w:bCs w:val="0"/>
          <w:color w:val="000000" w:themeColor="text1" w:themeTint="FF" w:themeShade="FF"/>
        </w:rPr>
        <w:t>Chwarae</w:t>
      </w:r>
      <w:r w:rsidRPr="07F615EA" w:rsidR="1683103B">
        <w:rPr>
          <w:rFonts w:eastAsia="Times New Roman" w:cs="Times New Roman"/>
          <w:b w:val="0"/>
          <w:bCs w:val="0"/>
          <w:color w:val="000000" w:themeColor="text1" w:themeTint="FF" w:themeShade="FF"/>
        </w:rPr>
        <w:t xml:space="preserve"> y </w:t>
      </w:r>
      <w:r w:rsidRPr="07F615EA" w:rsidR="1683103B">
        <w:rPr>
          <w:rFonts w:eastAsia="Times New Roman" w:cs="Times New Roman"/>
          <w:b w:val="0"/>
          <w:bCs w:val="0"/>
          <w:color w:val="000000" w:themeColor="text1" w:themeTint="FF" w:themeShade="FF"/>
        </w:rPr>
        <w:t>tu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allan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Gweithgareddau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syniadau</w:t>
      </w:r>
      <w:r w:rsidRPr="07F615EA" w:rsidR="1683103B">
        <w:rPr>
          <w:rFonts w:eastAsia="Times New Roman" w:cs="Times New Roman"/>
          <w:b w:val="0"/>
          <w:bCs w:val="0"/>
          <w:color w:val="000000" w:themeColor="text1" w:themeTint="FF" w:themeShade="FF"/>
        </w:rPr>
        <w:t xml:space="preserve"> ac </w:t>
      </w:r>
      <w:r w:rsidRPr="07F615EA" w:rsidR="1683103B">
        <w:rPr>
          <w:rFonts w:eastAsia="Times New Roman" w:cs="Times New Roman"/>
          <w:b w:val="0"/>
          <w:bCs w:val="0"/>
          <w:color w:val="000000" w:themeColor="text1" w:themeTint="FF" w:themeShade="FF"/>
        </w:rPr>
        <w:t>ysbrydoliaeth</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gyfer</w:t>
      </w:r>
      <w:r w:rsidRPr="07F615EA" w:rsidR="1683103B">
        <w:rPr>
          <w:rFonts w:eastAsia="Times New Roman" w:cs="Times New Roman"/>
          <w:b w:val="0"/>
          <w:bCs w:val="0"/>
          <w:color w:val="000000" w:themeColor="text1" w:themeTint="FF" w:themeShade="FF"/>
        </w:rPr>
        <w:t xml:space="preserve"> y </w:t>
      </w:r>
      <w:r w:rsidRPr="07F615EA" w:rsidR="1683103B">
        <w:rPr>
          <w:rFonts w:eastAsia="Times New Roman" w:cs="Times New Roman"/>
          <w:b w:val="0"/>
          <w:bCs w:val="0"/>
          <w:color w:val="000000" w:themeColor="text1" w:themeTint="FF" w:themeShade="FF"/>
        </w:rPr>
        <w:t>blynyddoedd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cynnar</w:t>
      </w:r>
      <w:r w:rsidRPr="07F615EA" w:rsidR="1683103B">
        <w:rPr>
          <w:rFonts w:eastAsia="Times New Roman" w:cs="Times New Roman"/>
          <w:b w:val="0"/>
          <w:bCs w:val="0"/>
          <w:color w:val="000000" w:themeColor="text1" w:themeTint="FF" w:themeShade="FF"/>
        </w:rPr>
        <w:t xml:space="preserve">. 2il arg. Abingdon: Routledge. (Cyrchwyd:19 Mawrth 2025) </w:t>
      </w:r>
    </w:p>
    <w:p w:rsidR="1766073D" w:rsidP="1766073D" w:rsidRDefault="1766073D" w14:paraId="2BB460AB" w14:textId="78E621E1">
      <w:pPr>
        <w:pStyle w:val="Normal"/>
        <w:spacing w:beforeAutospacing="on" w:afterAutospacing="on" w:line="240" w:lineRule="auto"/>
        <w:jc w:val="both"/>
        <w:rPr>
          <w:rFonts w:eastAsia="Times New Roman" w:cs="Times New Roman"/>
          <w:b w:val="0"/>
          <w:bCs w:val="0"/>
          <w:color w:val="000000" w:themeColor="text1" w:themeTint="FF" w:themeShade="FF"/>
        </w:rPr>
      </w:pPr>
    </w:p>
    <w:p w:rsidR="1683103B" w:rsidP="1766073D" w:rsidRDefault="1683103B" w14:paraId="2CCBA516" w14:textId="6DE7E891">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Bilton, H., 2014. </w:t>
      </w:r>
      <w:r w:rsidRPr="07F615EA" w:rsidR="1683103B">
        <w:rPr>
          <w:rFonts w:eastAsia="Times New Roman" w:cs="Times New Roman"/>
          <w:b w:val="0"/>
          <w:bCs w:val="0"/>
          <w:color w:val="000000" w:themeColor="text1" w:themeTint="FF" w:themeShade="FF"/>
        </w:rPr>
        <w:t>Rôl</w:t>
      </w:r>
      <w:r w:rsidRPr="07F615EA" w:rsidR="1683103B">
        <w:rPr>
          <w:rFonts w:eastAsia="Times New Roman" w:cs="Times New Roman"/>
          <w:b w:val="0"/>
          <w:bCs w:val="0"/>
          <w:color w:val="000000" w:themeColor="text1" w:themeTint="FF" w:themeShade="FF"/>
        </w:rPr>
        <w:t xml:space="preserve"> yr </w:t>
      </w:r>
      <w:r w:rsidRPr="07F615EA" w:rsidR="1683103B">
        <w:rPr>
          <w:rFonts w:eastAsia="Times New Roman" w:cs="Times New Roman"/>
          <w:b w:val="0"/>
          <w:bCs w:val="0"/>
          <w:color w:val="000000" w:themeColor="text1" w:themeTint="FF" w:themeShade="FF"/>
        </w:rPr>
        <w:t>amgylchedd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awyr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agored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natblygiad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meddwl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gwyddonol</w:t>
      </w:r>
      <w:r w:rsidRPr="07F615EA" w:rsidR="1683103B">
        <w:rPr>
          <w:rFonts w:eastAsia="Times New Roman" w:cs="Times New Roman"/>
          <w:b w:val="0"/>
          <w:bCs w:val="0"/>
          <w:color w:val="000000" w:themeColor="text1" w:themeTint="FF" w:themeShade="FF"/>
        </w:rPr>
        <w:t xml:space="preserve"> a </w:t>
      </w:r>
      <w:r w:rsidRPr="07F615EA" w:rsidR="1683103B">
        <w:rPr>
          <w:rFonts w:eastAsia="Times New Roman" w:cs="Times New Roman"/>
          <w:b w:val="0"/>
          <w:bCs w:val="0"/>
          <w:color w:val="000000" w:themeColor="text1" w:themeTint="FF" w:themeShade="FF"/>
        </w:rPr>
        <w:t>mathemategol</w:t>
      </w:r>
      <w:r w:rsidRPr="07F615EA" w:rsidR="1683103B">
        <w:rPr>
          <w:rFonts w:eastAsia="Times New Roman" w:cs="Times New Roman"/>
          <w:b w:val="0"/>
          <w:bCs w:val="0"/>
          <w:color w:val="000000" w:themeColor="text1" w:themeTint="FF" w:themeShade="FF"/>
        </w:rPr>
        <w:t xml:space="preserve"> plant </w:t>
      </w:r>
      <w:r w:rsidRPr="07F615EA" w:rsidR="1683103B">
        <w:rPr>
          <w:rFonts w:eastAsia="Times New Roman" w:cs="Times New Roman"/>
          <w:b w:val="0"/>
          <w:bCs w:val="0"/>
          <w:color w:val="000000" w:themeColor="text1" w:themeTint="FF" w:themeShade="FF"/>
        </w:rPr>
        <w:t>ifanc</w:t>
      </w:r>
      <w:r w:rsidRPr="07F615EA" w:rsidR="1683103B">
        <w:rPr>
          <w:rFonts w:eastAsia="Times New Roman" w:cs="Times New Roman"/>
          <w:b w:val="0"/>
          <w:bCs w:val="0"/>
          <w:color w:val="000000" w:themeColor="text1" w:themeTint="FF" w:themeShade="FF"/>
        </w:rPr>
        <w:t>. [</w:t>
      </w:r>
      <w:r w:rsidRPr="07F615EA" w:rsidR="1683103B">
        <w:rPr>
          <w:rFonts w:eastAsia="Times New Roman" w:cs="Times New Roman"/>
          <w:b w:val="0"/>
          <w:bCs w:val="0"/>
          <w:color w:val="000000" w:themeColor="text1" w:themeTint="FF" w:themeShade="FF"/>
        </w:rPr>
        <w:t>ar-lein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gael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https://pubs.sciepub.com/education/2/10/14/index.html [</w:t>
      </w:r>
      <w:r w:rsidRPr="07F615EA" w:rsidR="1683103B">
        <w:rPr>
          <w:rFonts w:eastAsia="Times New Roman" w:cs="Times New Roman"/>
          <w:b w:val="0"/>
          <w:bCs w:val="0"/>
          <w:color w:val="000000" w:themeColor="text1" w:themeTint="FF" w:themeShade="FF"/>
        </w:rPr>
        <w:t>Cyrchwyd</w:t>
      </w:r>
      <w:r w:rsidRPr="07F615EA" w:rsidR="1683103B">
        <w:rPr>
          <w:rFonts w:eastAsia="Times New Roman" w:cs="Times New Roman"/>
          <w:b w:val="0"/>
          <w:bCs w:val="0"/>
          <w:color w:val="000000" w:themeColor="text1" w:themeTint="FF" w:themeShade="FF"/>
        </w:rPr>
        <w:t xml:space="preserve"> 27 Mawrth 2025]. </w:t>
      </w:r>
    </w:p>
    <w:p w:rsidR="1683103B" w:rsidP="1766073D" w:rsidRDefault="1683103B" w14:paraId="4A197031" w14:textId="6C7AF50E">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3863EC9B" w14:textId="511AE2C1">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Bruce, T. (2012) </w:t>
      </w:r>
      <w:r w:rsidRPr="07F615EA" w:rsidR="1683103B">
        <w:rPr>
          <w:rFonts w:eastAsia="Times New Roman" w:cs="Times New Roman"/>
          <w:b w:val="0"/>
          <w:bCs w:val="0"/>
          <w:color w:val="000000" w:themeColor="text1" w:themeTint="FF" w:themeShade="FF"/>
        </w:rPr>
        <w:t>Ymarfer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plentyndod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cynnar</w:t>
      </w:r>
      <w:r w:rsidRPr="07F615EA" w:rsidR="1683103B">
        <w:rPr>
          <w:rFonts w:eastAsia="Times New Roman" w:cs="Times New Roman"/>
          <w:b w:val="0"/>
          <w:bCs w:val="0"/>
          <w:color w:val="000000" w:themeColor="text1" w:themeTint="FF" w:themeShade="FF"/>
        </w:rPr>
        <w:t xml:space="preserve">: Froebel </w:t>
      </w:r>
      <w:r w:rsidRPr="07F615EA" w:rsidR="1683103B">
        <w:rPr>
          <w:rFonts w:eastAsia="Times New Roman" w:cs="Times New Roman"/>
          <w:b w:val="0"/>
          <w:bCs w:val="0"/>
          <w:color w:val="000000" w:themeColor="text1" w:themeTint="FF" w:themeShade="FF"/>
        </w:rPr>
        <w:t>heddiw</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Llundain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Cyhoeddiadau</w:t>
      </w:r>
      <w:r w:rsidRPr="07F615EA" w:rsidR="1683103B">
        <w:rPr>
          <w:rFonts w:eastAsia="Times New Roman" w:cs="Times New Roman"/>
          <w:b w:val="0"/>
          <w:bCs w:val="0"/>
          <w:color w:val="000000" w:themeColor="text1" w:themeTint="FF" w:themeShade="FF"/>
        </w:rPr>
        <w:t xml:space="preserve"> SAGE. (Cyrchwyd:21 Mawrth 2025) </w:t>
      </w:r>
    </w:p>
    <w:p w:rsidR="1683103B" w:rsidP="1766073D" w:rsidRDefault="1683103B" w14:paraId="41F417BF" w14:textId="7430A9DA">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647503F1" w14:textId="33662291">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Bruner, JS (1960) Y broses o </w:t>
      </w:r>
      <w:r w:rsidRPr="07F615EA" w:rsidR="1683103B">
        <w:rPr>
          <w:rFonts w:eastAsia="Times New Roman" w:cs="Times New Roman"/>
          <w:b w:val="0"/>
          <w:bCs w:val="0"/>
          <w:color w:val="000000" w:themeColor="text1" w:themeTint="FF" w:themeShade="FF"/>
        </w:rPr>
        <w:t>addysg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Caergrawnt</w:t>
      </w:r>
      <w:r w:rsidRPr="07F615EA" w:rsidR="1683103B">
        <w:rPr>
          <w:rFonts w:eastAsia="Times New Roman" w:cs="Times New Roman"/>
          <w:b w:val="0"/>
          <w:bCs w:val="0"/>
          <w:color w:val="000000" w:themeColor="text1" w:themeTint="FF" w:themeShade="FF"/>
        </w:rPr>
        <w:t xml:space="preserve">, MA: </w:t>
      </w:r>
      <w:r w:rsidRPr="07F615EA" w:rsidR="1683103B">
        <w:rPr>
          <w:rFonts w:eastAsia="Times New Roman" w:cs="Times New Roman"/>
          <w:b w:val="0"/>
          <w:bCs w:val="0"/>
          <w:color w:val="000000" w:themeColor="text1" w:themeTint="FF" w:themeShade="FF"/>
        </w:rPr>
        <w:t>Gwasg</w:t>
      </w:r>
      <w:r w:rsidRPr="07F615EA" w:rsidR="1683103B">
        <w:rPr>
          <w:rFonts w:eastAsia="Times New Roman" w:cs="Times New Roman"/>
          <w:b w:val="0"/>
          <w:bCs w:val="0"/>
          <w:color w:val="000000" w:themeColor="text1" w:themeTint="FF" w:themeShade="FF"/>
        </w:rPr>
        <w:t xml:space="preserve"> Prifysgol Harvard. (</w:t>
      </w:r>
      <w:r w:rsidRPr="07F615EA" w:rsidR="1683103B">
        <w:rPr>
          <w:rFonts w:eastAsia="Times New Roman" w:cs="Times New Roman"/>
          <w:b w:val="0"/>
          <w:bCs w:val="0"/>
          <w:color w:val="000000" w:themeColor="text1" w:themeTint="FF" w:themeShade="FF"/>
        </w:rPr>
        <w:t>Cyrchwyd</w:t>
      </w:r>
      <w:r w:rsidRPr="07F615EA" w:rsidR="1683103B">
        <w:rPr>
          <w:rFonts w:eastAsia="Times New Roman" w:cs="Times New Roman"/>
          <w:b w:val="0"/>
          <w:bCs w:val="0"/>
          <w:color w:val="000000" w:themeColor="text1" w:themeTint="FF" w:themeShade="FF"/>
        </w:rPr>
        <w:t xml:space="preserve">: 20 Mawrth 2025) </w:t>
      </w:r>
    </w:p>
    <w:p w:rsidR="1683103B" w:rsidP="1766073D" w:rsidRDefault="1683103B" w14:paraId="55AEC533" w14:textId="3C402139">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724623D5" w14:textId="1AA9E579">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Canning, N. (2013) 'Ble </w:t>
      </w:r>
      <w:r w:rsidRPr="07F615EA" w:rsidR="1683103B">
        <w:rPr>
          <w:rFonts w:eastAsia="Times New Roman" w:cs="Times New Roman"/>
          <w:b w:val="0"/>
          <w:bCs w:val="0"/>
          <w:color w:val="000000" w:themeColor="text1" w:themeTint="FF" w:themeShade="FF"/>
        </w:rPr>
        <w:t>mae'r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arth</w:t>
      </w:r>
      <w:r w:rsidRPr="07F615EA" w:rsidR="1683103B">
        <w:rPr>
          <w:rFonts w:eastAsia="Times New Roman" w:cs="Times New Roman"/>
          <w:b w:val="0"/>
          <w:bCs w:val="0"/>
          <w:color w:val="000000" w:themeColor="text1" w:themeTint="FF" w:themeShade="FF"/>
        </w:rPr>
        <w:t xml:space="preserve">? Draw </w:t>
      </w:r>
      <w:r w:rsidRPr="07F615EA" w:rsidR="1683103B">
        <w:rPr>
          <w:rFonts w:eastAsia="Times New Roman" w:cs="Times New Roman"/>
          <w:b w:val="0"/>
          <w:bCs w:val="0"/>
          <w:color w:val="000000" w:themeColor="text1" w:themeTint="FF" w:themeShade="FF"/>
        </w:rPr>
        <w:t>fan'na</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Meddwl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creadigol</w:t>
      </w:r>
      <w:r w:rsidRPr="07F615EA" w:rsidR="1683103B">
        <w:rPr>
          <w:rFonts w:eastAsia="Times New Roman" w:cs="Times New Roman"/>
          <w:b w:val="0"/>
          <w:bCs w:val="0"/>
          <w:color w:val="000000" w:themeColor="text1" w:themeTint="FF" w:themeShade="FF"/>
        </w:rPr>
        <w:t xml:space="preserve"> a </w:t>
      </w:r>
      <w:r w:rsidRPr="07F615EA" w:rsidR="1683103B">
        <w:rPr>
          <w:rFonts w:eastAsia="Times New Roman" w:cs="Times New Roman"/>
          <w:b w:val="0"/>
          <w:bCs w:val="0"/>
          <w:color w:val="000000" w:themeColor="text1" w:themeTint="FF" w:themeShade="FF"/>
        </w:rPr>
        <w:t>dychymyg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wrth</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wneud</w:t>
      </w:r>
      <w:r w:rsidRPr="07F615EA" w:rsidR="1683103B">
        <w:rPr>
          <w:rFonts w:eastAsia="Times New Roman" w:cs="Times New Roman"/>
          <w:b w:val="0"/>
          <w:bCs w:val="0"/>
          <w:color w:val="000000" w:themeColor="text1" w:themeTint="FF" w:themeShade="FF"/>
        </w:rPr>
        <w:t xml:space="preserve"> den', </w:t>
      </w:r>
      <w:r w:rsidRPr="07F615EA" w:rsidR="1683103B">
        <w:rPr>
          <w:rFonts w:eastAsia="Times New Roman" w:cs="Times New Roman"/>
          <w:b w:val="0"/>
          <w:bCs w:val="0"/>
          <w:color w:val="000000" w:themeColor="text1" w:themeTint="FF" w:themeShade="FF"/>
        </w:rPr>
        <w:t>Datblygiad</w:t>
      </w:r>
      <w:r w:rsidRPr="07F615EA" w:rsidR="1683103B">
        <w:rPr>
          <w:rFonts w:eastAsia="Times New Roman" w:cs="Times New Roman"/>
          <w:b w:val="0"/>
          <w:bCs w:val="0"/>
          <w:color w:val="000000" w:themeColor="text1" w:themeTint="FF" w:themeShade="FF"/>
        </w:rPr>
        <w:t xml:space="preserve"> a </w:t>
      </w:r>
      <w:r w:rsidRPr="07F615EA" w:rsidR="1683103B">
        <w:rPr>
          <w:rFonts w:eastAsia="Times New Roman" w:cs="Times New Roman"/>
          <w:b w:val="0"/>
          <w:bCs w:val="0"/>
          <w:color w:val="000000" w:themeColor="text1" w:themeTint="FF" w:themeShade="FF"/>
        </w:rPr>
        <w:t>Gofal</w:t>
      </w:r>
      <w:r w:rsidRPr="07F615EA" w:rsidR="1683103B">
        <w:rPr>
          <w:rFonts w:eastAsia="Times New Roman" w:cs="Times New Roman"/>
          <w:b w:val="0"/>
          <w:bCs w:val="0"/>
          <w:color w:val="000000" w:themeColor="text1" w:themeTint="FF" w:themeShade="FF"/>
        </w:rPr>
        <w:t xml:space="preserve"> Plant </w:t>
      </w:r>
      <w:r w:rsidRPr="07F615EA" w:rsidR="1683103B">
        <w:rPr>
          <w:rFonts w:eastAsia="Times New Roman" w:cs="Times New Roman"/>
          <w:b w:val="0"/>
          <w:bCs w:val="0"/>
          <w:color w:val="000000" w:themeColor="text1" w:themeTint="FF" w:themeShade="FF"/>
        </w:rPr>
        <w:t>Cynnar</w:t>
      </w:r>
      <w:r w:rsidRPr="07F615EA" w:rsidR="1683103B">
        <w:rPr>
          <w:rFonts w:eastAsia="Times New Roman" w:cs="Times New Roman"/>
          <w:b w:val="0"/>
          <w:bCs w:val="0"/>
          <w:color w:val="000000" w:themeColor="text1" w:themeTint="FF" w:themeShade="FF"/>
        </w:rPr>
        <w:t xml:space="preserve">. (Cyrchwyd:18 Mawrth 2025) </w:t>
      </w:r>
    </w:p>
    <w:p w:rsidR="1683103B" w:rsidP="1766073D" w:rsidRDefault="1683103B" w14:paraId="56B16C25" w14:textId="3C62B070">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4ABFCFCA" w14:textId="0CD23D14">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Casey, T. a Robertson, J. (2016) </w:t>
      </w:r>
      <w:r w:rsidRPr="07F615EA" w:rsidR="1683103B">
        <w:rPr>
          <w:rFonts w:eastAsia="Times New Roman" w:cs="Times New Roman"/>
          <w:b w:val="0"/>
          <w:bCs w:val="0"/>
          <w:color w:val="000000" w:themeColor="text1" w:themeTint="FF" w:themeShade="FF"/>
        </w:rPr>
        <w:t>Chwarae</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rhannau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rhydd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Pecyn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cymorth</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Caeredin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Ysbrydoli'r</w:t>
      </w:r>
      <w:r w:rsidRPr="07F615EA" w:rsidR="1683103B">
        <w:rPr>
          <w:rFonts w:eastAsia="Times New Roman" w:cs="Times New Roman"/>
          <w:b w:val="0"/>
          <w:bCs w:val="0"/>
          <w:color w:val="000000" w:themeColor="text1" w:themeTint="FF" w:themeShade="FF"/>
        </w:rPr>
        <w:t xml:space="preserve"> Alban. (Cyrchwyd:21 Mawrth 2025) </w:t>
      </w:r>
    </w:p>
    <w:p w:rsidR="1766073D" w:rsidP="1766073D" w:rsidRDefault="1766073D" w14:paraId="2D352156" w14:textId="0C4F5652">
      <w:pPr>
        <w:pStyle w:val="Normal"/>
        <w:spacing w:beforeAutospacing="on" w:afterAutospacing="on" w:line="240" w:lineRule="auto"/>
        <w:jc w:val="both"/>
        <w:rPr>
          <w:rFonts w:eastAsia="Times New Roman" w:cs="Times New Roman"/>
          <w:b w:val="0"/>
          <w:bCs w:val="0"/>
          <w:color w:val="000000" w:themeColor="text1" w:themeTint="FF" w:themeShade="FF"/>
        </w:rPr>
      </w:pPr>
    </w:p>
    <w:p w:rsidR="1683103B" w:rsidP="1766073D" w:rsidRDefault="1683103B" w14:paraId="1A3A69FF" w14:textId="41375D0C">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Clement, J. (2013) '</w:t>
      </w:r>
      <w:r w:rsidRPr="07F615EA" w:rsidR="1683103B">
        <w:rPr>
          <w:rFonts w:eastAsia="Times New Roman" w:cs="Times New Roman"/>
          <w:b w:val="0"/>
          <w:bCs w:val="0"/>
          <w:color w:val="000000" w:themeColor="text1" w:themeTint="FF" w:themeShade="FF"/>
        </w:rPr>
        <w:t>Rheoli</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arsylwadau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dilys</w:t>
      </w:r>
      <w:r w:rsidRPr="07F615EA" w:rsidR="1683103B">
        <w:rPr>
          <w:rFonts w:eastAsia="Times New Roman" w:cs="Times New Roman"/>
          <w:b w:val="0"/>
          <w:bCs w:val="0"/>
          <w:color w:val="000000" w:themeColor="text1" w:themeTint="FF" w:themeShade="FF"/>
        </w:rPr>
        <w:t xml:space="preserve"> o </w:t>
      </w:r>
      <w:r w:rsidRPr="07F615EA" w:rsidR="1683103B">
        <w:rPr>
          <w:rFonts w:eastAsia="Times New Roman" w:cs="Times New Roman"/>
          <w:b w:val="0"/>
          <w:bCs w:val="0"/>
          <w:color w:val="000000" w:themeColor="text1" w:themeTint="FF" w:themeShade="FF"/>
        </w:rPr>
        <w:t>ddysgu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mewn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amgylcheddau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awyr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agored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Cyfnodolyn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Rhyngwladol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Addysg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Blynyddoedd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Cynnar</w:t>
      </w:r>
      <w:r w:rsidRPr="07F615EA" w:rsidR="1683103B">
        <w:rPr>
          <w:rFonts w:eastAsia="Times New Roman" w:cs="Times New Roman"/>
          <w:b w:val="0"/>
          <w:bCs w:val="0"/>
          <w:color w:val="000000" w:themeColor="text1" w:themeTint="FF" w:themeShade="FF"/>
        </w:rPr>
        <w:t xml:space="preserve">. (Cyrchwyd:21 Mawrth 2025) </w:t>
      </w:r>
    </w:p>
    <w:p w:rsidR="1683103B" w:rsidP="1766073D" w:rsidRDefault="1683103B" w14:paraId="0217D810" w14:textId="1F39D702">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0C038E89" w14:textId="57E8C0B0">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Copley, J. a Padron, Y. (1999) '</w:t>
      </w:r>
      <w:r w:rsidRPr="07F615EA" w:rsidR="1683103B">
        <w:rPr>
          <w:rFonts w:eastAsia="Times New Roman" w:cs="Times New Roman"/>
          <w:b w:val="0"/>
          <w:bCs w:val="0"/>
          <w:color w:val="000000" w:themeColor="text1" w:themeTint="FF" w:themeShade="FF"/>
        </w:rPr>
        <w:t>Paratoi</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athrawon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dysgwyr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ifanc</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Datblygiad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proffesiynol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athrawon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plentyndod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cynnar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mewn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mathemateg</w:t>
      </w:r>
      <w:r w:rsidRPr="07F615EA" w:rsidR="1683103B">
        <w:rPr>
          <w:rFonts w:eastAsia="Times New Roman" w:cs="Times New Roman"/>
          <w:b w:val="0"/>
          <w:bCs w:val="0"/>
          <w:color w:val="000000" w:themeColor="text1" w:themeTint="FF" w:themeShade="FF"/>
        </w:rPr>
        <w:t xml:space="preserve"> a </w:t>
      </w:r>
      <w:r w:rsidRPr="07F615EA" w:rsidR="1683103B">
        <w:rPr>
          <w:rFonts w:eastAsia="Times New Roman" w:cs="Times New Roman"/>
          <w:b w:val="0"/>
          <w:bCs w:val="0"/>
          <w:color w:val="000000" w:themeColor="text1" w:themeTint="FF" w:themeShade="FF"/>
        </w:rPr>
        <w:t>gwyddoniaeth</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Copley, J.V. (</w:t>
      </w:r>
      <w:r w:rsidRPr="07F615EA" w:rsidR="1683103B">
        <w:rPr>
          <w:rFonts w:eastAsia="Times New Roman" w:cs="Times New Roman"/>
          <w:b w:val="0"/>
          <w:bCs w:val="0"/>
          <w:color w:val="000000" w:themeColor="text1" w:themeTint="FF" w:themeShade="FF"/>
        </w:rPr>
        <w:t>gol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Mathemateg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y </w:t>
      </w:r>
      <w:r w:rsidRPr="07F615EA" w:rsidR="1683103B">
        <w:rPr>
          <w:rFonts w:eastAsia="Times New Roman" w:cs="Times New Roman"/>
          <w:b w:val="0"/>
          <w:bCs w:val="0"/>
          <w:color w:val="000000" w:themeColor="text1" w:themeTint="FF" w:themeShade="FF"/>
        </w:rPr>
        <w:t>blynyddoedd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cynnar</w:t>
      </w:r>
      <w:r w:rsidRPr="07F615EA" w:rsidR="1683103B">
        <w:rPr>
          <w:rFonts w:eastAsia="Times New Roman" w:cs="Times New Roman"/>
          <w:b w:val="0"/>
          <w:bCs w:val="0"/>
          <w:color w:val="000000" w:themeColor="text1" w:themeTint="FF" w:themeShade="FF"/>
        </w:rPr>
        <w:t xml:space="preserve">. Reston, VA: </w:t>
      </w:r>
      <w:r w:rsidRPr="07F615EA" w:rsidR="1683103B">
        <w:rPr>
          <w:rFonts w:eastAsia="Times New Roman" w:cs="Times New Roman"/>
          <w:b w:val="0"/>
          <w:bCs w:val="0"/>
          <w:color w:val="000000" w:themeColor="text1" w:themeTint="FF" w:themeShade="FF"/>
        </w:rPr>
        <w:t>Cyngor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Cenedlaethol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Athrawon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Mathemateg</w:t>
      </w:r>
      <w:r w:rsidRPr="07F615EA" w:rsidR="1683103B">
        <w:rPr>
          <w:rFonts w:eastAsia="Times New Roman" w:cs="Times New Roman"/>
          <w:b w:val="0"/>
          <w:bCs w:val="0"/>
          <w:color w:val="000000" w:themeColor="text1" w:themeTint="FF" w:themeShade="FF"/>
        </w:rPr>
        <w:t xml:space="preserve">. (Cyrchwyd:20 Mawrth 2025) </w:t>
      </w:r>
    </w:p>
    <w:p w:rsidR="1683103B" w:rsidP="1766073D" w:rsidRDefault="1683103B" w14:paraId="788AC3FE" w14:textId="3E671565">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175B7C02" w14:textId="195829C0">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Cyfrif</w:t>
      </w:r>
      <w:r w:rsidRPr="07F615EA" w:rsidR="1683103B">
        <w:rPr>
          <w:rFonts w:eastAsia="Times New Roman" w:cs="Times New Roman"/>
          <w:b w:val="0"/>
          <w:bCs w:val="0"/>
          <w:color w:val="000000" w:themeColor="text1" w:themeTint="FF" w:themeShade="FF"/>
        </w:rPr>
        <w:t xml:space="preserve"> y </w:t>
      </w:r>
      <w:r w:rsidRPr="07F615EA" w:rsidR="1683103B">
        <w:rPr>
          <w:rFonts w:eastAsia="Times New Roman" w:cs="Times New Roman"/>
          <w:b w:val="0"/>
          <w:bCs w:val="0"/>
          <w:color w:val="000000" w:themeColor="text1" w:themeTint="FF" w:themeShade="FF"/>
        </w:rPr>
        <w:t>Modrwyau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Coed</w:t>
      </w:r>
      <w:r w:rsidRPr="07F615EA" w:rsidR="1683103B">
        <w:rPr>
          <w:rFonts w:eastAsia="Times New Roman" w:cs="Times New Roman"/>
          <w:b w:val="0"/>
          <w:bCs w:val="0"/>
          <w:color w:val="000000" w:themeColor="text1" w:themeTint="FF" w:themeShade="FF"/>
        </w:rPr>
        <w:t xml:space="preserve"> | </w:t>
      </w:r>
      <w:r w:rsidRPr="07F615EA" w:rsidR="1683103B">
        <w:rPr>
          <w:rFonts w:eastAsia="Times New Roman" w:cs="Times New Roman"/>
          <w:b w:val="0"/>
          <w:bCs w:val="0"/>
          <w:color w:val="000000" w:themeColor="text1" w:themeTint="FF" w:themeShade="FF"/>
        </w:rPr>
        <w:t>Taflen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waith</w:t>
      </w:r>
      <w:r w:rsidRPr="07F615EA" w:rsidR="1683103B">
        <w:rPr>
          <w:rFonts w:eastAsia="Times New Roman" w:cs="Times New Roman"/>
          <w:b w:val="0"/>
          <w:bCs w:val="0"/>
          <w:color w:val="000000" w:themeColor="text1" w:themeTint="FF" w:themeShade="FF"/>
        </w:rPr>
        <w:t xml:space="preserve"> | Education.com. (</w:t>
      </w:r>
      <w:r w:rsidRPr="07F615EA" w:rsidR="1683103B">
        <w:rPr>
          <w:rFonts w:eastAsia="Times New Roman" w:cs="Times New Roman"/>
          <w:b w:val="0"/>
          <w:bCs w:val="0"/>
          <w:color w:val="000000" w:themeColor="text1" w:themeTint="FF" w:themeShade="FF"/>
        </w:rPr>
        <w:t>Derbyniwyd</w:t>
      </w:r>
      <w:r w:rsidRPr="07F615EA" w:rsidR="1683103B">
        <w:rPr>
          <w:rFonts w:eastAsia="Times New Roman" w:cs="Times New Roman"/>
          <w:b w:val="0"/>
          <w:bCs w:val="0"/>
          <w:color w:val="000000" w:themeColor="text1" w:themeTint="FF" w:themeShade="FF"/>
        </w:rPr>
        <w:t>: 21 Mawrth 2025)</w:t>
      </w:r>
    </w:p>
    <w:p w:rsidR="1683103B" w:rsidP="1766073D" w:rsidRDefault="1683103B" w14:paraId="557C80EA" w14:textId="66F14FDE">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6706926E" w14:textId="6005244A">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2EEA9953" w14:textId="1526F569">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Davies, R. a Hamilton, P. (2018) '</w:t>
      </w:r>
      <w:r w:rsidRPr="07F615EA" w:rsidR="1683103B">
        <w:rPr>
          <w:rFonts w:eastAsia="Times New Roman" w:cs="Times New Roman"/>
          <w:b w:val="0"/>
          <w:bCs w:val="0"/>
          <w:color w:val="000000" w:themeColor="text1" w:themeTint="FF" w:themeShade="FF"/>
        </w:rPr>
        <w:t>Asesu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dysgu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ystafell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ddosbarth</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awyr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agored</w:t>
      </w:r>
      <w:r w:rsidRPr="07F615EA" w:rsidR="1683103B">
        <w:rPr>
          <w:rFonts w:eastAsia="Times New Roman" w:cs="Times New Roman"/>
          <w:b w:val="0"/>
          <w:bCs w:val="0"/>
          <w:color w:val="000000" w:themeColor="text1" w:themeTint="FF" w:themeShade="FF"/>
        </w:rPr>
        <w:t xml:space="preserve"> y </w:t>
      </w:r>
      <w:r w:rsidRPr="07F615EA" w:rsidR="1683103B">
        <w:rPr>
          <w:rFonts w:eastAsia="Times New Roman" w:cs="Times New Roman"/>
          <w:b w:val="0"/>
          <w:bCs w:val="0"/>
          <w:color w:val="000000" w:themeColor="text1" w:themeTint="FF" w:themeShade="FF"/>
        </w:rPr>
        <w:t>blynyddoedd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cynnar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archwilio</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heriau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ymarferol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Addysg</w:t>
      </w:r>
      <w:r w:rsidRPr="07F615EA" w:rsidR="1683103B">
        <w:rPr>
          <w:rFonts w:eastAsia="Times New Roman" w:cs="Times New Roman"/>
          <w:b w:val="0"/>
          <w:bCs w:val="0"/>
          <w:color w:val="000000" w:themeColor="text1" w:themeTint="FF" w:themeShade="FF"/>
        </w:rPr>
        <w:t xml:space="preserve"> 3. (Cyrchwyd:20 Mawrth 2025) </w:t>
      </w:r>
    </w:p>
    <w:p w:rsidR="1766073D" w:rsidP="1766073D" w:rsidRDefault="1766073D" w14:paraId="35058DEC" w14:textId="359536DD">
      <w:pPr>
        <w:pStyle w:val="Normal"/>
        <w:spacing w:beforeAutospacing="on" w:afterAutospacing="on" w:line="240" w:lineRule="auto"/>
        <w:jc w:val="both"/>
        <w:rPr>
          <w:rFonts w:eastAsia="Times New Roman" w:cs="Times New Roman"/>
          <w:b w:val="0"/>
          <w:bCs w:val="0"/>
          <w:color w:val="000000" w:themeColor="text1" w:themeTint="FF" w:themeShade="FF"/>
        </w:rPr>
      </w:pPr>
    </w:p>
    <w:p w:rsidR="1683103B" w:rsidP="1766073D" w:rsidRDefault="1683103B" w14:paraId="06425D91" w14:textId="60E32940">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Davis, G. a Smit, R. (2018). </w:t>
      </w:r>
      <w:r w:rsidRPr="07F615EA" w:rsidR="1683103B">
        <w:rPr>
          <w:rFonts w:eastAsia="Times New Roman" w:cs="Times New Roman"/>
          <w:b w:val="0"/>
          <w:bCs w:val="0"/>
          <w:color w:val="000000" w:themeColor="text1" w:themeTint="FF" w:themeShade="FF"/>
        </w:rPr>
        <w:t>Meithrin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chwilfrydedd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gwyddonol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trwy</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chwarae</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awyr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agored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sy'n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seiliedig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ymchwiliad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Rôl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cyfranogiad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oedolion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Cyfnodolyn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Addysg</w:t>
      </w:r>
      <w:r w:rsidRPr="07F615EA" w:rsidR="1683103B">
        <w:rPr>
          <w:rFonts w:eastAsia="Times New Roman" w:cs="Times New Roman"/>
          <w:b w:val="0"/>
          <w:bCs w:val="0"/>
          <w:color w:val="000000" w:themeColor="text1" w:themeTint="FF" w:themeShade="FF"/>
        </w:rPr>
        <w:t xml:space="preserve"> a </w:t>
      </w:r>
      <w:r w:rsidRPr="07F615EA" w:rsidR="1683103B">
        <w:rPr>
          <w:rFonts w:eastAsia="Times New Roman" w:cs="Times New Roman"/>
          <w:b w:val="0"/>
          <w:bCs w:val="0"/>
          <w:color w:val="000000" w:themeColor="text1" w:themeTint="FF" w:themeShade="FF"/>
        </w:rPr>
        <w:t>Thechnoleg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Gwyddoniaeth</w:t>
      </w:r>
      <w:r w:rsidRPr="07F615EA" w:rsidR="1683103B">
        <w:rPr>
          <w:rFonts w:eastAsia="Times New Roman" w:cs="Times New Roman"/>
          <w:b w:val="0"/>
          <w:bCs w:val="0"/>
          <w:color w:val="000000" w:themeColor="text1" w:themeTint="FF" w:themeShade="FF"/>
        </w:rPr>
        <w:t xml:space="preserve">, 27(3), </w:t>
      </w:r>
      <w:r w:rsidRPr="07F615EA" w:rsidR="1683103B">
        <w:rPr>
          <w:rFonts w:eastAsia="Times New Roman" w:cs="Times New Roman"/>
          <w:b w:val="0"/>
          <w:bCs w:val="0"/>
          <w:color w:val="000000" w:themeColor="text1" w:themeTint="FF" w:themeShade="FF"/>
        </w:rPr>
        <w:t>tt</w:t>
      </w:r>
      <w:r w:rsidRPr="07F615EA" w:rsidR="1683103B">
        <w:rPr>
          <w:rFonts w:eastAsia="Times New Roman" w:cs="Times New Roman"/>
          <w:b w:val="0"/>
          <w:bCs w:val="0"/>
          <w:color w:val="000000" w:themeColor="text1" w:themeTint="FF" w:themeShade="FF"/>
        </w:rPr>
        <w:t xml:space="preserve">. 235-248.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gael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https://link.springer.com/article/10.1007/s10956-018-9780-3. (Cyrchwyd:18 Mawrth 2025) </w:t>
      </w:r>
    </w:p>
    <w:p w:rsidR="1683103B" w:rsidP="1766073D" w:rsidRDefault="1683103B" w14:paraId="5818CFFD" w14:textId="53C63E1E">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21B75313" w14:textId="673DCAE0">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Doyle, L. ac Adams, J. (2021). </w:t>
      </w:r>
      <w:r w:rsidRPr="07F615EA" w:rsidR="1683103B">
        <w:rPr>
          <w:rFonts w:eastAsia="Times New Roman" w:cs="Times New Roman"/>
          <w:b w:val="0"/>
          <w:bCs w:val="0"/>
          <w:color w:val="000000" w:themeColor="text1" w:themeTint="FF" w:themeShade="FF"/>
        </w:rPr>
        <w:t>Cydbwyso</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arweiniad</w:t>
      </w:r>
      <w:r w:rsidRPr="07F615EA" w:rsidR="1683103B">
        <w:rPr>
          <w:rFonts w:eastAsia="Times New Roman" w:cs="Times New Roman"/>
          <w:b w:val="0"/>
          <w:bCs w:val="0"/>
          <w:color w:val="000000" w:themeColor="text1" w:themeTint="FF" w:themeShade="FF"/>
        </w:rPr>
        <w:t xml:space="preserve"> a </w:t>
      </w:r>
      <w:r w:rsidRPr="07F615EA" w:rsidR="1683103B">
        <w:rPr>
          <w:rFonts w:eastAsia="Times New Roman" w:cs="Times New Roman"/>
          <w:b w:val="0"/>
          <w:bCs w:val="0"/>
          <w:color w:val="000000" w:themeColor="text1" w:themeTint="FF" w:themeShade="FF"/>
        </w:rPr>
        <w:t>rhyddid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Cefnogi</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dysgu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mathemategol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mewn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amgylcheddau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awyr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agored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Cyfnodolyn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Rhyngwladol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Addysg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Blynyddoedd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Cynnar</w:t>
      </w:r>
      <w:r w:rsidRPr="07F615EA" w:rsidR="1683103B">
        <w:rPr>
          <w:rFonts w:eastAsia="Times New Roman" w:cs="Times New Roman"/>
          <w:b w:val="0"/>
          <w:bCs w:val="0"/>
          <w:color w:val="000000" w:themeColor="text1" w:themeTint="FF" w:themeShade="FF"/>
        </w:rPr>
        <w:t xml:space="preserve">, 29(3), </w:t>
      </w:r>
      <w:r w:rsidRPr="07F615EA" w:rsidR="1683103B">
        <w:rPr>
          <w:rFonts w:eastAsia="Times New Roman" w:cs="Times New Roman"/>
          <w:b w:val="0"/>
          <w:bCs w:val="0"/>
          <w:color w:val="000000" w:themeColor="text1" w:themeTint="FF" w:themeShade="FF"/>
        </w:rPr>
        <w:t>tt</w:t>
      </w:r>
      <w:r w:rsidRPr="07F615EA" w:rsidR="1683103B">
        <w:rPr>
          <w:rFonts w:eastAsia="Times New Roman" w:cs="Times New Roman"/>
          <w:b w:val="0"/>
          <w:bCs w:val="0"/>
          <w:color w:val="000000" w:themeColor="text1" w:themeTint="FF" w:themeShade="FF"/>
        </w:rPr>
        <w:t xml:space="preserve">. 245-259.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gael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https://www.tandfonline.com/doi/full/10.1080/09669760.2021.1904552. (Cyrchwyd:12 Mawrth 2025) </w:t>
      </w:r>
    </w:p>
    <w:p w:rsidR="1683103B" w:rsidP="1766073D" w:rsidRDefault="1683103B" w14:paraId="7FBF3705" w14:textId="2CB24296">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1B1BFAD7" w14:textId="75A976D7">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Duncan, G.J., Dowsett, CJ, Claessens, A., Magnuson, K., Huston, AC, Klebanov, P., Pagani, LS, Feinstein, L., Engel, M., Brooks-Gunn, J. a Sexton, H. (2007) '</w:t>
      </w:r>
      <w:r w:rsidRPr="07F615EA" w:rsidR="1683103B">
        <w:rPr>
          <w:rFonts w:eastAsia="Times New Roman" w:cs="Times New Roman"/>
          <w:b w:val="0"/>
          <w:bCs w:val="0"/>
          <w:color w:val="000000" w:themeColor="text1" w:themeTint="FF" w:themeShade="FF"/>
        </w:rPr>
        <w:t>Parodrwydd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ysgol</w:t>
      </w:r>
      <w:r w:rsidRPr="07F615EA" w:rsidR="1683103B">
        <w:rPr>
          <w:rFonts w:eastAsia="Times New Roman" w:cs="Times New Roman"/>
          <w:b w:val="0"/>
          <w:bCs w:val="0"/>
          <w:color w:val="000000" w:themeColor="text1" w:themeTint="FF" w:themeShade="FF"/>
        </w:rPr>
        <w:t xml:space="preserve"> a </w:t>
      </w:r>
      <w:r w:rsidRPr="07F615EA" w:rsidR="1683103B">
        <w:rPr>
          <w:rFonts w:eastAsia="Times New Roman" w:cs="Times New Roman"/>
          <w:b w:val="0"/>
          <w:bCs w:val="0"/>
          <w:color w:val="000000" w:themeColor="text1" w:themeTint="FF" w:themeShade="FF"/>
        </w:rPr>
        <w:t>chyflawniad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diweddarach</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Seicoleg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Ddatblygiadol</w:t>
      </w:r>
      <w:r w:rsidRPr="07F615EA" w:rsidR="1683103B">
        <w:rPr>
          <w:rFonts w:eastAsia="Times New Roman" w:cs="Times New Roman"/>
          <w:b w:val="0"/>
          <w:bCs w:val="0"/>
          <w:color w:val="000000" w:themeColor="text1" w:themeTint="FF" w:themeShade="FF"/>
        </w:rPr>
        <w:t xml:space="preserve">. (Cyrchwyd:19 Mawrth 2025) </w:t>
      </w:r>
    </w:p>
    <w:p w:rsidR="1683103B" w:rsidP="1766073D" w:rsidRDefault="1683103B" w14:paraId="23EBF243" w14:textId="76E9719F">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0D4899A2" w14:textId="6FBEED79">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Ernst, J. (2014) 'Early childhood educators' preferences and perceptions regarding outdoor settings as learning environments', International Journal of Early Childhood Environmental Education. (Cyrchwyd:21 Mawrth 2025) </w:t>
      </w:r>
    </w:p>
    <w:p w:rsidR="1683103B" w:rsidP="1766073D" w:rsidRDefault="1683103B" w14:paraId="0E8F52D0" w14:textId="0A32354C">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221F27F7" w14:textId="3E1B292E">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Fisher, K.R., Hirsh‐Pasek, K., </w:t>
      </w:r>
      <w:r w:rsidRPr="07F615EA" w:rsidR="1683103B">
        <w:rPr>
          <w:rFonts w:eastAsia="Times New Roman" w:cs="Times New Roman"/>
          <w:b w:val="0"/>
          <w:bCs w:val="0"/>
          <w:color w:val="000000" w:themeColor="text1" w:themeTint="FF" w:themeShade="FF"/>
        </w:rPr>
        <w:t>Golinkoff</w:t>
      </w:r>
      <w:r w:rsidRPr="07F615EA" w:rsidR="1683103B">
        <w:rPr>
          <w:rFonts w:eastAsia="Times New Roman" w:cs="Times New Roman"/>
          <w:b w:val="0"/>
          <w:bCs w:val="0"/>
          <w:color w:val="000000" w:themeColor="text1" w:themeTint="FF" w:themeShade="FF"/>
        </w:rPr>
        <w:t xml:space="preserve">, R.M., Singer, DG a Berk, L. (2013) 'Playing around in school: Implications for learning and educational policy',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Lillard, A.S. a Gaskins, S. (</w:t>
      </w:r>
      <w:r w:rsidRPr="07F615EA" w:rsidR="1683103B">
        <w:rPr>
          <w:rFonts w:eastAsia="Times New Roman" w:cs="Times New Roman"/>
          <w:b w:val="0"/>
          <w:bCs w:val="0"/>
          <w:color w:val="000000" w:themeColor="text1" w:themeTint="FF" w:themeShade="FF"/>
        </w:rPr>
        <w:t>gol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Llawlyfr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Rhydychen</w:t>
      </w:r>
      <w:r w:rsidRPr="07F615EA" w:rsidR="1683103B">
        <w:rPr>
          <w:rFonts w:eastAsia="Times New Roman" w:cs="Times New Roman"/>
          <w:b w:val="0"/>
          <w:bCs w:val="0"/>
          <w:color w:val="000000" w:themeColor="text1" w:themeTint="FF" w:themeShade="FF"/>
        </w:rPr>
        <w:t xml:space="preserve"> o </w:t>
      </w:r>
      <w:r w:rsidRPr="07F615EA" w:rsidR="1683103B">
        <w:rPr>
          <w:rFonts w:eastAsia="Times New Roman" w:cs="Times New Roman"/>
          <w:b w:val="0"/>
          <w:bCs w:val="0"/>
          <w:color w:val="000000" w:themeColor="text1" w:themeTint="FF" w:themeShade="FF"/>
        </w:rPr>
        <w:t>ddatblygiad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chwarae</w:t>
      </w:r>
      <w:r w:rsidRPr="07F615EA" w:rsidR="1683103B">
        <w:rPr>
          <w:rFonts w:eastAsia="Times New Roman" w:cs="Times New Roman"/>
          <w:b w:val="0"/>
          <w:bCs w:val="0"/>
          <w:color w:val="000000" w:themeColor="text1" w:themeTint="FF" w:themeShade="FF"/>
        </w:rPr>
        <w:t xml:space="preserve">. Efrog Newydd: </w:t>
      </w:r>
      <w:r w:rsidRPr="07F615EA" w:rsidR="1683103B">
        <w:rPr>
          <w:rFonts w:eastAsia="Times New Roman" w:cs="Times New Roman"/>
          <w:b w:val="0"/>
          <w:bCs w:val="0"/>
          <w:color w:val="000000" w:themeColor="text1" w:themeTint="FF" w:themeShade="FF"/>
        </w:rPr>
        <w:t>Gwasg</w:t>
      </w:r>
      <w:r w:rsidRPr="07F615EA" w:rsidR="1683103B">
        <w:rPr>
          <w:rFonts w:eastAsia="Times New Roman" w:cs="Times New Roman"/>
          <w:b w:val="0"/>
          <w:bCs w:val="0"/>
          <w:color w:val="000000" w:themeColor="text1" w:themeTint="FF" w:themeShade="FF"/>
        </w:rPr>
        <w:t xml:space="preserve"> Prifysgol </w:t>
      </w:r>
      <w:r w:rsidRPr="07F615EA" w:rsidR="1683103B">
        <w:rPr>
          <w:rFonts w:eastAsia="Times New Roman" w:cs="Times New Roman"/>
          <w:b w:val="0"/>
          <w:bCs w:val="0"/>
          <w:color w:val="000000" w:themeColor="text1" w:themeTint="FF" w:themeShade="FF"/>
        </w:rPr>
        <w:t>Rhydychen</w:t>
      </w:r>
      <w:r w:rsidRPr="07F615EA" w:rsidR="1683103B">
        <w:rPr>
          <w:rFonts w:eastAsia="Times New Roman" w:cs="Times New Roman"/>
          <w:b w:val="0"/>
          <w:bCs w:val="0"/>
          <w:color w:val="000000" w:themeColor="text1" w:themeTint="FF" w:themeShade="FF"/>
        </w:rPr>
        <w:t>. (</w:t>
      </w:r>
      <w:r w:rsidRPr="07F615EA" w:rsidR="1683103B">
        <w:rPr>
          <w:rFonts w:eastAsia="Times New Roman" w:cs="Times New Roman"/>
          <w:b w:val="0"/>
          <w:bCs w:val="0"/>
          <w:color w:val="000000" w:themeColor="text1" w:themeTint="FF" w:themeShade="FF"/>
        </w:rPr>
        <w:t>Cyrchwyd</w:t>
      </w:r>
      <w:r w:rsidRPr="07F615EA" w:rsidR="1683103B">
        <w:rPr>
          <w:rFonts w:eastAsia="Times New Roman" w:cs="Times New Roman"/>
          <w:b w:val="0"/>
          <w:bCs w:val="0"/>
          <w:color w:val="000000" w:themeColor="text1" w:themeTint="FF" w:themeShade="FF"/>
        </w:rPr>
        <w:t xml:space="preserve">: 21 Mawrth 2025) </w:t>
      </w:r>
    </w:p>
    <w:p w:rsidR="1683103B" w:rsidP="1766073D" w:rsidRDefault="1683103B" w14:paraId="23D92FD1" w14:textId="4E0A9319">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1C0BC6CD" w14:textId="6649E9E2">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Fjørtoft, I. (2004) 'Landscape as playscape: The effects of natural environments on children's play and motor development', Children, Youth and Environments. (Cyrchwyd:19 Mawrth 2025) </w:t>
      </w:r>
    </w:p>
    <w:p w:rsidR="1683103B" w:rsidP="1766073D" w:rsidRDefault="1683103B" w14:paraId="56CEA81B" w14:textId="2D8AC051">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57B9676C" w14:textId="4E81C4C0">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Garbett, D. (2003) 'Science education in early childhood teacher education: Putting forward a case to enhance student teachers' confidence and competence', Research in Science Education. (Cyrchwyd:21 Mawrth 2025) </w:t>
      </w:r>
    </w:p>
    <w:p w:rsidR="1683103B" w:rsidP="1766073D" w:rsidRDefault="1683103B" w14:paraId="03B8DEB1" w14:textId="575EC754">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Gerde, HK, Schachter, RE a Wasik, BA (2013) '</w:t>
      </w:r>
      <w:r w:rsidRPr="07F615EA" w:rsidR="1683103B">
        <w:rPr>
          <w:rFonts w:eastAsia="Times New Roman" w:cs="Times New Roman"/>
          <w:b w:val="0"/>
          <w:bCs w:val="0"/>
          <w:color w:val="000000" w:themeColor="text1" w:themeTint="FF" w:themeShade="FF"/>
        </w:rPr>
        <w:t>Defnyddio'r</w:t>
      </w:r>
      <w:r w:rsidRPr="07F615EA" w:rsidR="1683103B">
        <w:rPr>
          <w:rFonts w:eastAsia="Times New Roman" w:cs="Times New Roman"/>
          <w:b w:val="0"/>
          <w:bCs w:val="0"/>
          <w:color w:val="000000" w:themeColor="text1" w:themeTint="FF" w:themeShade="FF"/>
        </w:rPr>
        <w:t xml:space="preserve"> dull </w:t>
      </w:r>
      <w:r w:rsidRPr="07F615EA" w:rsidR="1683103B">
        <w:rPr>
          <w:rFonts w:eastAsia="Times New Roman" w:cs="Times New Roman"/>
          <w:b w:val="0"/>
          <w:bCs w:val="0"/>
          <w:color w:val="000000" w:themeColor="text1" w:themeTint="FF" w:themeShade="FF"/>
        </w:rPr>
        <w:t>gwyddonol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i</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lywio</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dysgu</w:t>
      </w:r>
      <w:r w:rsidRPr="07F615EA" w:rsidR="1683103B">
        <w:rPr>
          <w:rFonts w:eastAsia="Times New Roman" w:cs="Times New Roman"/>
          <w:b w:val="0"/>
          <w:bCs w:val="0"/>
          <w:color w:val="000000" w:themeColor="text1" w:themeTint="FF" w:themeShade="FF"/>
        </w:rPr>
        <w:t xml:space="preserve">: Dull </w:t>
      </w:r>
      <w:r w:rsidRPr="07F615EA" w:rsidR="1683103B">
        <w:rPr>
          <w:rFonts w:eastAsia="Times New Roman" w:cs="Times New Roman"/>
          <w:b w:val="0"/>
          <w:bCs w:val="0"/>
          <w:color w:val="000000" w:themeColor="text1" w:themeTint="FF" w:themeShade="FF"/>
        </w:rPr>
        <w:t>integredig</w:t>
      </w:r>
      <w:r w:rsidRPr="07F615EA" w:rsidR="1683103B">
        <w:rPr>
          <w:rFonts w:eastAsia="Times New Roman" w:cs="Times New Roman"/>
          <w:b w:val="0"/>
          <w:bCs w:val="0"/>
          <w:color w:val="000000" w:themeColor="text1" w:themeTint="FF" w:themeShade="FF"/>
        </w:rPr>
        <w:t xml:space="preserve"> at </w:t>
      </w:r>
      <w:r w:rsidRPr="07F615EA" w:rsidR="1683103B">
        <w:rPr>
          <w:rFonts w:eastAsia="Times New Roman" w:cs="Times New Roman"/>
          <w:b w:val="0"/>
          <w:bCs w:val="0"/>
          <w:color w:val="000000" w:themeColor="text1" w:themeTint="FF" w:themeShade="FF"/>
        </w:rPr>
        <w:t>gwricwlwm</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plentyndod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cynnar</w:t>
      </w:r>
      <w:r w:rsidRPr="07F615EA" w:rsidR="1683103B">
        <w:rPr>
          <w:rFonts w:eastAsia="Times New Roman" w:cs="Times New Roman"/>
          <w:b w:val="0"/>
          <w:bCs w:val="0"/>
          <w:color w:val="000000" w:themeColor="text1" w:themeTint="FF" w:themeShade="FF"/>
        </w:rPr>
        <w:t xml:space="preserve">', Early Childhood Education Journal. (Cyrchwyd:21 Mawrth 2025) </w:t>
      </w:r>
    </w:p>
    <w:p w:rsidR="1683103B" w:rsidP="1766073D" w:rsidRDefault="1683103B" w14:paraId="0D5DFCCD" w14:textId="7D2BC8DC">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6747F698" w14:textId="2B36675F">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Gibson, JJ (1979) Yr </w:t>
      </w:r>
      <w:r w:rsidRPr="07F615EA" w:rsidR="1683103B">
        <w:rPr>
          <w:rFonts w:eastAsia="Times New Roman" w:cs="Times New Roman"/>
          <w:b w:val="0"/>
          <w:bCs w:val="0"/>
          <w:color w:val="000000" w:themeColor="text1" w:themeTint="FF" w:themeShade="FF"/>
        </w:rPr>
        <w:t>ymagwedd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ecolegol</w:t>
      </w:r>
      <w:r w:rsidRPr="07F615EA" w:rsidR="1683103B">
        <w:rPr>
          <w:rFonts w:eastAsia="Times New Roman" w:cs="Times New Roman"/>
          <w:b w:val="0"/>
          <w:bCs w:val="0"/>
          <w:color w:val="000000" w:themeColor="text1" w:themeTint="FF" w:themeShade="FF"/>
        </w:rPr>
        <w:t xml:space="preserve"> at </w:t>
      </w:r>
      <w:r w:rsidRPr="07F615EA" w:rsidR="1683103B">
        <w:rPr>
          <w:rFonts w:eastAsia="Times New Roman" w:cs="Times New Roman"/>
          <w:b w:val="0"/>
          <w:bCs w:val="0"/>
          <w:color w:val="000000" w:themeColor="text1" w:themeTint="FF" w:themeShade="FF"/>
        </w:rPr>
        <w:t>ganfyddiad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gweledol</w:t>
      </w:r>
      <w:r w:rsidRPr="07F615EA" w:rsidR="1683103B">
        <w:rPr>
          <w:rFonts w:eastAsia="Times New Roman" w:cs="Times New Roman"/>
          <w:b w:val="0"/>
          <w:bCs w:val="0"/>
          <w:color w:val="000000" w:themeColor="text1" w:themeTint="FF" w:themeShade="FF"/>
        </w:rPr>
        <w:t xml:space="preserve">. Boston, MA: Houghton Mifflin. (Cyrchwyd:20 Mawrth 2025) </w:t>
      </w:r>
    </w:p>
    <w:p w:rsidR="1683103B" w:rsidP="1766073D" w:rsidRDefault="1683103B" w14:paraId="6147659A" w14:textId="4034D11C">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53CC3884" w14:textId="123F0B49">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Gifford, S. (2005) </w:t>
      </w:r>
      <w:r w:rsidRPr="07F615EA" w:rsidR="1683103B">
        <w:rPr>
          <w:rFonts w:eastAsia="Times New Roman" w:cs="Times New Roman"/>
          <w:b w:val="0"/>
          <w:bCs w:val="0"/>
          <w:color w:val="000000" w:themeColor="text1" w:themeTint="FF" w:themeShade="FF"/>
        </w:rPr>
        <w:t>Addysgu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mathemateg</w:t>
      </w:r>
      <w:r w:rsidRPr="07F615EA" w:rsidR="1683103B">
        <w:rPr>
          <w:rFonts w:eastAsia="Times New Roman" w:cs="Times New Roman"/>
          <w:b w:val="0"/>
          <w:bCs w:val="0"/>
          <w:color w:val="000000" w:themeColor="text1" w:themeTint="FF" w:themeShade="FF"/>
        </w:rPr>
        <w:t xml:space="preserve"> 3-5: </w:t>
      </w:r>
      <w:r w:rsidRPr="07F615EA" w:rsidR="1683103B">
        <w:rPr>
          <w:rFonts w:eastAsia="Times New Roman" w:cs="Times New Roman"/>
          <w:b w:val="0"/>
          <w:bCs w:val="0"/>
          <w:color w:val="000000" w:themeColor="text1" w:themeTint="FF" w:themeShade="FF"/>
        </w:rPr>
        <w:t>Datblygu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dysgu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y </w:t>
      </w:r>
      <w:r w:rsidRPr="07F615EA" w:rsidR="1683103B">
        <w:rPr>
          <w:rFonts w:eastAsia="Times New Roman" w:cs="Times New Roman"/>
          <w:b w:val="0"/>
          <w:bCs w:val="0"/>
          <w:color w:val="000000" w:themeColor="text1" w:themeTint="FF" w:themeShade="FF"/>
        </w:rPr>
        <w:t>cyfnod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sylfaen</w:t>
      </w:r>
      <w:r w:rsidRPr="07F615EA" w:rsidR="1683103B">
        <w:rPr>
          <w:rFonts w:eastAsia="Times New Roman" w:cs="Times New Roman"/>
          <w:b w:val="0"/>
          <w:bCs w:val="0"/>
          <w:color w:val="000000" w:themeColor="text1" w:themeTint="FF" w:themeShade="FF"/>
        </w:rPr>
        <w:t xml:space="preserve">. Maidenhead: </w:t>
      </w:r>
      <w:r w:rsidRPr="07F615EA" w:rsidR="1683103B">
        <w:rPr>
          <w:rFonts w:eastAsia="Times New Roman" w:cs="Times New Roman"/>
          <w:b w:val="0"/>
          <w:bCs w:val="0"/>
          <w:color w:val="000000" w:themeColor="text1" w:themeTint="FF" w:themeShade="FF"/>
        </w:rPr>
        <w:t>Gwasg</w:t>
      </w:r>
      <w:r w:rsidRPr="07F615EA" w:rsidR="1683103B">
        <w:rPr>
          <w:rFonts w:eastAsia="Times New Roman" w:cs="Times New Roman"/>
          <w:b w:val="0"/>
          <w:bCs w:val="0"/>
          <w:color w:val="000000" w:themeColor="text1" w:themeTint="FF" w:themeShade="FF"/>
        </w:rPr>
        <w:t xml:space="preserve"> y </w:t>
      </w:r>
      <w:r w:rsidRPr="07F615EA" w:rsidR="1683103B">
        <w:rPr>
          <w:rFonts w:eastAsia="Times New Roman" w:cs="Times New Roman"/>
          <w:b w:val="0"/>
          <w:bCs w:val="0"/>
          <w:color w:val="000000" w:themeColor="text1" w:themeTint="FF" w:themeShade="FF"/>
        </w:rPr>
        <w:t>Brifysgol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Agored</w:t>
      </w:r>
      <w:r w:rsidRPr="07F615EA" w:rsidR="1683103B">
        <w:rPr>
          <w:rFonts w:eastAsia="Times New Roman" w:cs="Times New Roman"/>
          <w:b w:val="0"/>
          <w:bCs w:val="0"/>
          <w:color w:val="000000" w:themeColor="text1" w:themeTint="FF" w:themeShade="FF"/>
        </w:rPr>
        <w:t xml:space="preserve">. (Cyrchwyd:21 Mawrth 2025) </w:t>
      </w:r>
    </w:p>
    <w:p w:rsidR="1683103B" w:rsidP="1766073D" w:rsidRDefault="1683103B" w14:paraId="6954BA97" w14:textId="5270F5E4">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51A4E2EC" w14:textId="135072E7">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Green, S. a Jones, M. (2021). </w:t>
      </w:r>
      <w:r w:rsidRPr="07F615EA" w:rsidR="1683103B">
        <w:rPr>
          <w:rFonts w:eastAsia="Times New Roman" w:cs="Times New Roman"/>
          <w:b w:val="0"/>
          <w:bCs w:val="0"/>
          <w:color w:val="000000" w:themeColor="text1" w:themeTint="FF" w:themeShade="FF"/>
        </w:rPr>
        <w:t>Dysgu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sy'n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cael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ei</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yrru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gan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chwilfrydedd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mewn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amgylcheddau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awyr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agored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Cefnogi</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archwilio</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gwyddonol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mewn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addysg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plentyndod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cynnar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Cyfnodolyn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Ymchwil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Addysg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Plentyndod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Cynnar</w:t>
      </w:r>
      <w:r w:rsidRPr="07F615EA" w:rsidR="1683103B">
        <w:rPr>
          <w:rFonts w:eastAsia="Times New Roman" w:cs="Times New Roman"/>
          <w:b w:val="0"/>
          <w:bCs w:val="0"/>
          <w:color w:val="000000" w:themeColor="text1" w:themeTint="FF" w:themeShade="FF"/>
        </w:rPr>
        <w:t xml:space="preserve">, 29(2), </w:t>
      </w:r>
      <w:r w:rsidRPr="07F615EA" w:rsidR="1683103B">
        <w:rPr>
          <w:rFonts w:eastAsia="Times New Roman" w:cs="Times New Roman"/>
          <w:b w:val="0"/>
          <w:bCs w:val="0"/>
          <w:color w:val="000000" w:themeColor="text1" w:themeTint="FF" w:themeShade="FF"/>
        </w:rPr>
        <w:t>tt</w:t>
      </w:r>
      <w:r w:rsidRPr="07F615EA" w:rsidR="1683103B">
        <w:rPr>
          <w:rFonts w:eastAsia="Times New Roman" w:cs="Times New Roman"/>
          <w:b w:val="0"/>
          <w:bCs w:val="0"/>
          <w:color w:val="000000" w:themeColor="text1" w:themeTint="FF" w:themeShade="FF"/>
        </w:rPr>
        <w:t>. 111-125</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gael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https://www.tandfonline.com/doi/full/10.1080/14767683.2021.1942835. (</w:t>
      </w:r>
      <w:r w:rsidRPr="07F615EA" w:rsidR="1683103B">
        <w:rPr>
          <w:rFonts w:eastAsia="Times New Roman" w:cs="Times New Roman"/>
          <w:b w:val="0"/>
          <w:bCs w:val="0"/>
          <w:color w:val="000000" w:themeColor="text1" w:themeTint="FF" w:themeShade="FF"/>
        </w:rPr>
        <w:t>Cyrchwyd</w:t>
      </w:r>
      <w:r w:rsidRPr="07F615EA" w:rsidR="1683103B">
        <w:rPr>
          <w:rFonts w:eastAsia="Times New Roman" w:cs="Times New Roman"/>
          <w:b w:val="0"/>
          <w:bCs w:val="0"/>
          <w:color w:val="000000" w:themeColor="text1" w:themeTint="FF" w:themeShade="FF"/>
        </w:rPr>
        <w:t xml:space="preserve">: 21 Mawrth 2025) </w:t>
      </w:r>
    </w:p>
    <w:p w:rsidR="1766073D" w:rsidP="1766073D" w:rsidRDefault="1766073D" w14:paraId="125498E6" w14:textId="01A16A63">
      <w:pPr>
        <w:pStyle w:val="Normal"/>
        <w:spacing w:beforeAutospacing="on" w:afterAutospacing="on" w:line="240" w:lineRule="auto"/>
        <w:jc w:val="both"/>
        <w:rPr>
          <w:rFonts w:eastAsia="Times New Roman" w:cs="Times New Roman"/>
          <w:b w:val="0"/>
          <w:bCs w:val="0"/>
          <w:color w:val="000000" w:themeColor="text1" w:themeTint="FF" w:themeShade="FF"/>
        </w:rPr>
      </w:pPr>
    </w:p>
    <w:p w:rsidR="1683103B" w:rsidP="1766073D" w:rsidRDefault="1683103B" w14:paraId="2D2B6468" w14:textId="754F9B5C">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Harper, S. a Williams, D. (2023). </w:t>
      </w:r>
      <w:r w:rsidRPr="07F615EA" w:rsidR="1683103B">
        <w:rPr>
          <w:rFonts w:eastAsia="Times New Roman" w:cs="Times New Roman"/>
          <w:b w:val="0"/>
          <w:bCs w:val="0"/>
          <w:color w:val="000000" w:themeColor="text1" w:themeTint="FF" w:themeShade="FF"/>
        </w:rPr>
        <w:t>Cydbwyso</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paratoi</w:t>
      </w:r>
      <w:r w:rsidRPr="07F615EA" w:rsidR="1683103B">
        <w:rPr>
          <w:rFonts w:eastAsia="Times New Roman" w:cs="Times New Roman"/>
          <w:b w:val="0"/>
          <w:bCs w:val="0"/>
          <w:color w:val="000000" w:themeColor="text1" w:themeTint="FF" w:themeShade="FF"/>
        </w:rPr>
        <w:t xml:space="preserve"> ac </w:t>
      </w:r>
      <w:r w:rsidRPr="07F615EA" w:rsidR="1683103B">
        <w:rPr>
          <w:rFonts w:eastAsia="Times New Roman" w:cs="Times New Roman"/>
          <w:b w:val="0"/>
          <w:bCs w:val="0"/>
          <w:color w:val="000000" w:themeColor="text1" w:themeTint="FF" w:themeShade="FF"/>
        </w:rPr>
        <w:t>ymateb</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mewn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addysg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awyr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agored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Gwella</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dysgu</w:t>
      </w:r>
      <w:r w:rsidRPr="07F615EA" w:rsidR="1683103B">
        <w:rPr>
          <w:rFonts w:eastAsia="Times New Roman" w:cs="Times New Roman"/>
          <w:b w:val="0"/>
          <w:bCs w:val="0"/>
          <w:color w:val="000000" w:themeColor="text1" w:themeTint="FF" w:themeShade="FF"/>
        </w:rPr>
        <w:t xml:space="preserve"> plant </w:t>
      </w:r>
      <w:r w:rsidRPr="07F615EA" w:rsidR="1683103B">
        <w:rPr>
          <w:rFonts w:eastAsia="Times New Roman" w:cs="Times New Roman"/>
          <w:b w:val="0"/>
          <w:bCs w:val="0"/>
          <w:color w:val="000000" w:themeColor="text1" w:themeTint="FF" w:themeShade="FF"/>
        </w:rPr>
        <w:t>trwy</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ddulliau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strwythuredig</w:t>
      </w:r>
      <w:r w:rsidRPr="07F615EA" w:rsidR="1683103B">
        <w:rPr>
          <w:rFonts w:eastAsia="Times New Roman" w:cs="Times New Roman"/>
          <w:b w:val="0"/>
          <w:bCs w:val="0"/>
          <w:color w:val="000000" w:themeColor="text1" w:themeTint="FF" w:themeShade="FF"/>
        </w:rPr>
        <w:t xml:space="preserve"> ac </w:t>
      </w:r>
      <w:r w:rsidRPr="07F615EA" w:rsidR="1683103B">
        <w:rPr>
          <w:rFonts w:eastAsia="Times New Roman" w:cs="Times New Roman"/>
          <w:b w:val="0"/>
          <w:bCs w:val="0"/>
          <w:color w:val="000000" w:themeColor="text1" w:themeTint="FF" w:themeShade="FF"/>
        </w:rPr>
        <w:t>archwiliol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Cyfnodolyn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Ymchwil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Addysg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Awyr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Agored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gael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https://www.tandfonline.com/doi/full/10.1080/20421353.2023.1927365. (Cyrchwyd:21 Mawrth 2025) </w:t>
      </w:r>
    </w:p>
    <w:p w:rsidR="1683103B" w:rsidP="1766073D" w:rsidRDefault="1683103B" w14:paraId="332AADBC" w14:textId="5A0CB00C">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 xml:space="preserve"> </w:t>
      </w:r>
    </w:p>
    <w:p w:rsidR="1683103B" w:rsidP="1766073D" w:rsidRDefault="1683103B" w14:paraId="2705C084" w14:textId="5A00106D">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https://www.google.co.uk/url?sa=i&amp;url=https%3A%2F%2Fwww.shutterstock.com%2Fsearch%2Fwoodland-scenes&amp;psig=AOvVaw2UL5WiNmAD9_K3kjEhP9--&amp;ust=1743182229048000&amp;source=images&amp;cd=vfe&amp;opi=89978449&amp;ved=0CBcQjhxqFwoTCLi22IbiqowDFQAAAAAdAAAAABAE  </w:t>
      </w:r>
    </w:p>
    <w:p w:rsidR="1683103B" w:rsidP="1766073D" w:rsidRDefault="1683103B" w14:paraId="6EA74CA9" w14:textId="664A9A2C">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76D971CA" w14:textId="53A423F2">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Hughes, C. a Green, A. (2020). </w:t>
      </w:r>
      <w:r w:rsidRPr="07F615EA" w:rsidR="1683103B">
        <w:rPr>
          <w:rFonts w:eastAsia="Times New Roman" w:cs="Times New Roman"/>
          <w:b w:val="0"/>
          <w:bCs w:val="0"/>
          <w:color w:val="000000" w:themeColor="text1" w:themeTint="FF" w:themeShade="FF"/>
        </w:rPr>
        <w:t>Cydbwyso</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archwilio</w:t>
      </w:r>
      <w:r w:rsidRPr="07F615EA" w:rsidR="1683103B">
        <w:rPr>
          <w:rFonts w:eastAsia="Times New Roman" w:cs="Times New Roman"/>
          <w:b w:val="0"/>
          <w:bCs w:val="0"/>
          <w:color w:val="000000" w:themeColor="text1" w:themeTint="FF" w:themeShade="FF"/>
        </w:rPr>
        <w:t xml:space="preserve"> dan </w:t>
      </w:r>
      <w:r w:rsidRPr="07F615EA" w:rsidR="1683103B">
        <w:rPr>
          <w:rFonts w:eastAsia="Times New Roman" w:cs="Times New Roman"/>
          <w:b w:val="0"/>
          <w:bCs w:val="0"/>
          <w:color w:val="000000" w:themeColor="text1" w:themeTint="FF" w:themeShade="FF"/>
        </w:rPr>
        <w:t>arweiniad</w:t>
      </w:r>
      <w:r w:rsidRPr="07F615EA" w:rsidR="1683103B">
        <w:rPr>
          <w:rFonts w:eastAsia="Times New Roman" w:cs="Times New Roman"/>
          <w:b w:val="0"/>
          <w:bCs w:val="0"/>
          <w:color w:val="000000" w:themeColor="text1" w:themeTint="FF" w:themeShade="FF"/>
        </w:rPr>
        <w:t xml:space="preserve"> plant </w:t>
      </w:r>
      <w:r w:rsidRPr="07F615EA" w:rsidR="1683103B">
        <w:rPr>
          <w:rFonts w:eastAsia="Times New Roman" w:cs="Times New Roman"/>
          <w:b w:val="0"/>
          <w:bCs w:val="0"/>
          <w:color w:val="000000" w:themeColor="text1" w:themeTint="FF" w:themeShade="FF"/>
        </w:rPr>
        <w:t>ac</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arweiniad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oedolion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mewn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amgylcheddau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dysgu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awyr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agored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Cylchgrawn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Addysg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Plentyndod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Cynnar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gael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https://link.springer.com/article/10.1007/s10643-020-01035-7. (Cyrchwyd:12 Mawrth 2025) </w:t>
      </w:r>
    </w:p>
    <w:p w:rsidR="1683103B" w:rsidP="1766073D" w:rsidRDefault="1683103B" w14:paraId="518A1842" w14:textId="1756E9A9">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Johnson, M., Nguyen, L., a Green, D. (2022). </w:t>
      </w:r>
      <w:r w:rsidRPr="07F615EA" w:rsidR="1683103B">
        <w:rPr>
          <w:rFonts w:eastAsia="Times New Roman" w:cs="Times New Roman"/>
          <w:b w:val="0"/>
          <w:bCs w:val="0"/>
          <w:color w:val="000000" w:themeColor="text1" w:themeTint="FF" w:themeShade="FF"/>
        </w:rPr>
        <w:t>Addysgu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diwylliannol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ymatebol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mewn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amgylcheddau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awyr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agored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Integreiddio</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gwybodaeth</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frodorol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i</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archwilio</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gwyddonol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Cyfnodolyn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Addysg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Amgylcheddol</w:t>
      </w:r>
      <w:r w:rsidRPr="07F615EA" w:rsidR="1683103B">
        <w:rPr>
          <w:rFonts w:eastAsia="Times New Roman" w:cs="Times New Roman"/>
          <w:b w:val="0"/>
          <w:bCs w:val="0"/>
          <w:color w:val="000000" w:themeColor="text1" w:themeTint="FF" w:themeShade="FF"/>
        </w:rPr>
        <w:t xml:space="preserve">, 53(1), </w:t>
      </w:r>
      <w:r w:rsidRPr="07F615EA" w:rsidR="1683103B">
        <w:rPr>
          <w:rFonts w:eastAsia="Times New Roman" w:cs="Times New Roman"/>
          <w:b w:val="0"/>
          <w:bCs w:val="0"/>
          <w:color w:val="000000" w:themeColor="text1" w:themeTint="FF" w:themeShade="FF"/>
        </w:rPr>
        <w:t>tt</w:t>
      </w:r>
      <w:r w:rsidRPr="07F615EA" w:rsidR="1683103B">
        <w:rPr>
          <w:rFonts w:eastAsia="Times New Roman" w:cs="Times New Roman"/>
          <w:b w:val="0"/>
          <w:bCs w:val="0"/>
          <w:color w:val="000000" w:themeColor="text1" w:themeTint="FF" w:themeShade="FF"/>
        </w:rPr>
        <w:t xml:space="preserve">. 34-47.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gael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https://www.tandfonline.com/doi/full/10.1080/00958964.2022.2024501. (Cyrchwyd:23 Mawrth 2025) </w:t>
      </w:r>
    </w:p>
    <w:p w:rsidR="1683103B" w:rsidP="1766073D" w:rsidRDefault="1683103B" w14:paraId="113F0643" w14:textId="674E5A23">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288E7319" w14:textId="5BD119E0">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Johnston, J. (2014) </w:t>
      </w:r>
      <w:r w:rsidRPr="07F615EA" w:rsidR="1683103B">
        <w:rPr>
          <w:rFonts w:eastAsia="Times New Roman" w:cs="Times New Roman"/>
          <w:b w:val="0"/>
          <w:bCs w:val="0"/>
          <w:color w:val="000000" w:themeColor="text1" w:themeTint="FF" w:themeShade="FF"/>
        </w:rPr>
        <w:t>Gwyddoniaeth</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sy'n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dod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i'r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amlwg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Addysgu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gwyddoniaeth</w:t>
      </w:r>
      <w:r w:rsidRPr="07F615EA" w:rsidR="1683103B">
        <w:rPr>
          <w:rFonts w:eastAsia="Times New Roman" w:cs="Times New Roman"/>
          <w:b w:val="0"/>
          <w:bCs w:val="0"/>
          <w:color w:val="000000" w:themeColor="text1" w:themeTint="FF" w:themeShade="FF"/>
        </w:rPr>
        <w:t xml:space="preserve"> o </w:t>
      </w:r>
      <w:r w:rsidRPr="07F615EA" w:rsidR="1683103B">
        <w:rPr>
          <w:rFonts w:eastAsia="Times New Roman" w:cs="Times New Roman"/>
          <w:b w:val="0"/>
          <w:bCs w:val="0"/>
          <w:color w:val="000000" w:themeColor="text1" w:themeTint="FF" w:themeShade="FF"/>
        </w:rPr>
        <w:t>enedigaeth</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i</w:t>
      </w:r>
      <w:r w:rsidRPr="07F615EA" w:rsidR="1683103B">
        <w:rPr>
          <w:rFonts w:eastAsia="Times New Roman" w:cs="Times New Roman"/>
          <w:b w:val="0"/>
          <w:bCs w:val="0"/>
          <w:color w:val="000000" w:themeColor="text1" w:themeTint="FF" w:themeShade="FF"/>
        </w:rPr>
        <w:t xml:space="preserve"> 8. Abingdon: Routledge. (Cyrchwyd:18 Mawrth 2025) </w:t>
      </w:r>
    </w:p>
    <w:p w:rsidR="1683103B" w:rsidP="1766073D" w:rsidRDefault="1683103B" w14:paraId="43F64CB2" w14:textId="67A9E053">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6D317187" w14:textId="23BC73E9">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Jones, A. a Taylor, R. (2021). </w:t>
      </w:r>
      <w:r w:rsidRPr="07F615EA" w:rsidR="1683103B">
        <w:rPr>
          <w:rFonts w:eastAsia="Times New Roman" w:cs="Times New Roman"/>
          <w:b w:val="0"/>
          <w:bCs w:val="0"/>
          <w:color w:val="000000" w:themeColor="text1" w:themeTint="FF" w:themeShade="FF"/>
        </w:rPr>
        <w:t>Heriau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mewn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addysg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gwyddoniaeth</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awyr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agored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Effaith</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gwybodaeth</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wyddonol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addysgwyr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ddysgu</w:t>
      </w:r>
      <w:r w:rsidRPr="07F615EA" w:rsidR="1683103B">
        <w:rPr>
          <w:rFonts w:eastAsia="Times New Roman" w:cs="Times New Roman"/>
          <w:b w:val="0"/>
          <w:bCs w:val="0"/>
          <w:color w:val="000000" w:themeColor="text1" w:themeTint="FF" w:themeShade="FF"/>
        </w:rPr>
        <w:t xml:space="preserve"> plant. </w:t>
      </w:r>
      <w:r w:rsidRPr="07F615EA" w:rsidR="1683103B">
        <w:rPr>
          <w:rFonts w:eastAsia="Times New Roman" w:cs="Times New Roman"/>
          <w:b w:val="0"/>
          <w:bCs w:val="0"/>
          <w:color w:val="000000" w:themeColor="text1" w:themeTint="FF" w:themeShade="FF"/>
        </w:rPr>
        <w:t>Cyfnodolyn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Rhyngwladol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Addysg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Blynyddoedd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Cynnar</w:t>
      </w:r>
      <w:r w:rsidRPr="07F615EA" w:rsidR="1683103B">
        <w:rPr>
          <w:rFonts w:eastAsia="Times New Roman" w:cs="Times New Roman"/>
          <w:b w:val="0"/>
          <w:bCs w:val="0"/>
          <w:color w:val="000000" w:themeColor="text1" w:themeTint="FF" w:themeShade="FF"/>
        </w:rPr>
        <w:t xml:space="preserve">, 29(1), </w:t>
      </w:r>
      <w:r w:rsidRPr="07F615EA" w:rsidR="1683103B">
        <w:rPr>
          <w:rFonts w:eastAsia="Times New Roman" w:cs="Times New Roman"/>
          <w:b w:val="0"/>
          <w:bCs w:val="0"/>
          <w:color w:val="000000" w:themeColor="text1" w:themeTint="FF" w:themeShade="FF"/>
        </w:rPr>
        <w:t>tt</w:t>
      </w:r>
      <w:r w:rsidRPr="07F615EA" w:rsidR="1683103B">
        <w:rPr>
          <w:rFonts w:eastAsia="Times New Roman" w:cs="Times New Roman"/>
          <w:b w:val="0"/>
          <w:bCs w:val="0"/>
          <w:color w:val="000000" w:themeColor="text1" w:themeTint="FF" w:themeShade="FF"/>
        </w:rPr>
        <w:t xml:space="preserve">. 76-89.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gael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https://www.tandfonline.com/doi/full/10.1080/09669760.2020.1802345. (Cyrchwyd:21 Mawrth 2025) </w:t>
      </w:r>
    </w:p>
    <w:p w:rsidR="1766073D" w:rsidP="1766073D" w:rsidRDefault="1766073D" w14:paraId="6588562E" w14:textId="5C5FA3C4">
      <w:pPr>
        <w:pStyle w:val="Normal"/>
        <w:spacing w:beforeAutospacing="on" w:afterAutospacing="on" w:line="240" w:lineRule="auto"/>
        <w:jc w:val="both"/>
        <w:rPr>
          <w:rFonts w:eastAsia="Times New Roman" w:cs="Times New Roman"/>
          <w:b w:val="0"/>
          <w:bCs w:val="0"/>
          <w:color w:val="000000" w:themeColor="text1" w:themeTint="FF" w:themeShade="FF"/>
        </w:rPr>
      </w:pPr>
    </w:p>
    <w:p w:rsidR="1683103B" w:rsidP="1766073D" w:rsidRDefault="1683103B" w14:paraId="42C2E108" w14:textId="75BC2C5E">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Joyce, R. (2012) </w:t>
      </w:r>
      <w:r w:rsidRPr="07F615EA" w:rsidR="1683103B">
        <w:rPr>
          <w:rFonts w:eastAsia="Times New Roman" w:cs="Times New Roman"/>
          <w:b w:val="0"/>
          <w:bCs w:val="0"/>
          <w:color w:val="000000" w:themeColor="text1" w:themeTint="FF" w:themeShade="FF"/>
        </w:rPr>
        <w:t>Dysgu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yr </w:t>
      </w:r>
      <w:r w:rsidRPr="07F615EA" w:rsidR="1683103B">
        <w:rPr>
          <w:rFonts w:eastAsia="Times New Roman" w:cs="Times New Roman"/>
          <w:b w:val="0"/>
          <w:bCs w:val="0"/>
          <w:color w:val="000000" w:themeColor="text1" w:themeTint="FF" w:themeShade="FF"/>
        </w:rPr>
        <w:t>awyr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agored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Gorffennol</w:t>
      </w:r>
      <w:r w:rsidRPr="07F615EA" w:rsidR="1683103B">
        <w:rPr>
          <w:rFonts w:eastAsia="Times New Roman" w:cs="Times New Roman"/>
          <w:b w:val="0"/>
          <w:bCs w:val="0"/>
          <w:color w:val="000000" w:themeColor="text1" w:themeTint="FF" w:themeShade="FF"/>
        </w:rPr>
        <w:t xml:space="preserve"> a </w:t>
      </w:r>
      <w:r w:rsidRPr="07F615EA" w:rsidR="1683103B">
        <w:rPr>
          <w:rFonts w:eastAsia="Times New Roman" w:cs="Times New Roman"/>
          <w:b w:val="0"/>
          <w:bCs w:val="0"/>
          <w:color w:val="000000" w:themeColor="text1" w:themeTint="FF" w:themeShade="FF"/>
        </w:rPr>
        <w:t>heddiw</w:t>
      </w:r>
      <w:r w:rsidRPr="07F615EA" w:rsidR="1683103B">
        <w:rPr>
          <w:rFonts w:eastAsia="Times New Roman" w:cs="Times New Roman"/>
          <w:b w:val="0"/>
          <w:bCs w:val="0"/>
          <w:color w:val="000000" w:themeColor="text1" w:themeTint="FF" w:themeShade="FF"/>
        </w:rPr>
        <w:t xml:space="preserve">. Maidenhead: </w:t>
      </w:r>
      <w:r w:rsidRPr="07F615EA" w:rsidR="1683103B">
        <w:rPr>
          <w:rFonts w:eastAsia="Times New Roman" w:cs="Times New Roman"/>
          <w:b w:val="0"/>
          <w:bCs w:val="0"/>
          <w:color w:val="000000" w:themeColor="text1" w:themeTint="FF" w:themeShade="FF"/>
        </w:rPr>
        <w:t>Gwasg</w:t>
      </w:r>
      <w:r w:rsidRPr="07F615EA" w:rsidR="1683103B">
        <w:rPr>
          <w:rFonts w:eastAsia="Times New Roman" w:cs="Times New Roman"/>
          <w:b w:val="0"/>
          <w:bCs w:val="0"/>
          <w:color w:val="000000" w:themeColor="text1" w:themeTint="FF" w:themeShade="FF"/>
        </w:rPr>
        <w:t xml:space="preserve"> y </w:t>
      </w:r>
      <w:r w:rsidRPr="07F615EA" w:rsidR="1683103B">
        <w:rPr>
          <w:rFonts w:eastAsia="Times New Roman" w:cs="Times New Roman"/>
          <w:b w:val="0"/>
          <w:bCs w:val="0"/>
          <w:color w:val="000000" w:themeColor="text1" w:themeTint="FF" w:themeShade="FF"/>
        </w:rPr>
        <w:t>Brifysgol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Agored</w:t>
      </w:r>
      <w:r w:rsidRPr="07F615EA" w:rsidR="1683103B">
        <w:rPr>
          <w:rFonts w:eastAsia="Times New Roman" w:cs="Times New Roman"/>
          <w:b w:val="0"/>
          <w:bCs w:val="0"/>
          <w:color w:val="000000" w:themeColor="text1" w:themeTint="FF" w:themeShade="FF"/>
        </w:rPr>
        <w:t xml:space="preserve">. </w:t>
      </w:r>
    </w:p>
    <w:p w:rsidR="1683103B" w:rsidP="1766073D" w:rsidRDefault="1683103B" w14:paraId="60C4CEAE" w14:textId="5C0D09A6">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00622634" w14:textId="7B36B333">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Keith, L., 2017. </w:t>
      </w:r>
      <w:r w:rsidRPr="07F615EA" w:rsidR="1683103B">
        <w:rPr>
          <w:rFonts w:eastAsia="Times New Roman" w:cs="Times New Roman"/>
          <w:b w:val="0"/>
          <w:bCs w:val="0"/>
          <w:color w:val="000000" w:themeColor="text1" w:themeTint="FF" w:themeShade="FF"/>
        </w:rPr>
        <w:t>Datblygu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Dysgu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Mathemategol</w:t>
      </w:r>
      <w:r w:rsidRPr="07F615EA" w:rsidR="1683103B">
        <w:rPr>
          <w:rFonts w:eastAsia="Times New Roman" w:cs="Times New Roman"/>
          <w:b w:val="0"/>
          <w:bCs w:val="0"/>
          <w:color w:val="000000" w:themeColor="text1" w:themeTint="FF" w:themeShade="FF"/>
        </w:rPr>
        <w:t xml:space="preserve"> Plant </w:t>
      </w:r>
      <w:r w:rsidRPr="07F615EA" w:rsidR="1683103B">
        <w:rPr>
          <w:rFonts w:eastAsia="Times New Roman" w:cs="Times New Roman"/>
          <w:b w:val="0"/>
          <w:bCs w:val="0"/>
          <w:color w:val="000000" w:themeColor="text1" w:themeTint="FF" w:themeShade="FF"/>
        </w:rPr>
        <w:t>Ifanc</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yr </w:t>
      </w:r>
      <w:r w:rsidRPr="07F615EA" w:rsidR="1683103B">
        <w:rPr>
          <w:rFonts w:eastAsia="Times New Roman" w:cs="Times New Roman"/>
          <w:b w:val="0"/>
          <w:bCs w:val="0"/>
          <w:color w:val="000000" w:themeColor="text1" w:themeTint="FF" w:themeShade="FF"/>
        </w:rPr>
        <w:t>Awyr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Agored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Cysylltu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Addysgeg</w:t>
      </w:r>
      <w:r w:rsidRPr="07F615EA" w:rsidR="1683103B">
        <w:rPr>
          <w:rFonts w:eastAsia="Times New Roman" w:cs="Times New Roman"/>
          <w:b w:val="0"/>
          <w:bCs w:val="0"/>
          <w:color w:val="000000" w:themeColor="text1" w:themeTint="FF" w:themeShade="FF"/>
        </w:rPr>
        <w:t xml:space="preserve"> ac </w:t>
      </w:r>
      <w:r w:rsidRPr="07F615EA" w:rsidR="1683103B">
        <w:rPr>
          <w:rFonts w:eastAsia="Times New Roman" w:cs="Times New Roman"/>
          <w:b w:val="0"/>
          <w:bCs w:val="0"/>
          <w:color w:val="000000" w:themeColor="text1" w:themeTint="FF" w:themeShade="FF"/>
        </w:rPr>
        <w:t>Ymarfer</w:t>
      </w:r>
      <w:r w:rsidRPr="07F615EA" w:rsidR="1683103B">
        <w:rPr>
          <w:rFonts w:eastAsia="Times New Roman" w:cs="Times New Roman"/>
          <w:b w:val="0"/>
          <w:bCs w:val="0"/>
          <w:color w:val="000000" w:themeColor="text1" w:themeTint="FF" w:themeShade="FF"/>
        </w:rPr>
        <w:t xml:space="preserve">. 1af arg. Abingdon: Routledge. (Cyrchwyd:12 Mawrth 2025) </w:t>
      </w:r>
    </w:p>
    <w:p w:rsidR="1683103B" w:rsidP="1766073D" w:rsidRDefault="1683103B" w14:paraId="148CF7F1" w14:textId="4B71E853">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3C58E3AA" w14:textId="47952682">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Kyttä, M. (2004) 'The extent of children's independent mobility and the number of actualized affordances as criteria for child-friendly environments', Journal of Environmental Psychology. (Cyrchwyd:18 Mawrth 2025) </w:t>
      </w:r>
    </w:p>
    <w:p w:rsidR="1683103B" w:rsidP="1766073D" w:rsidRDefault="1683103B" w14:paraId="1C6FAF2D" w14:textId="38D80D30">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1A3C244F" w14:textId="67C6463D">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Lester, S. a Russell, W. (2020). </w:t>
      </w:r>
      <w:r w:rsidRPr="07F615EA" w:rsidR="1683103B">
        <w:rPr>
          <w:rFonts w:eastAsia="Times New Roman" w:cs="Times New Roman"/>
          <w:b w:val="0"/>
          <w:bCs w:val="0"/>
          <w:color w:val="000000" w:themeColor="text1" w:themeTint="FF" w:themeShade="FF"/>
        </w:rPr>
        <w:t>Rôl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risg</w:t>
      </w:r>
      <w:r w:rsidRPr="07F615EA" w:rsidR="1683103B">
        <w:rPr>
          <w:rFonts w:eastAsia="Times New Roman" w:cs="Times New Roman"/>
          <w:b w:val="0"/>
          <w:bCs w:val="0"/>
          <w:color w:val="000000" w:themeColor="text1" w:themeTint="FF" w:themeShade="FF"/>
        </w:rPr>
        <w:t xml:space="preserve"> a her </w:t>
      </w:r>
      <w:r w:rsidRPr="07F615EA" w:rsidR="1683103B">
        <w:rPr>
          <w:rFonts w:eastAsia="Times New Roman" w:cs="Times New Roman"/>
          <w:b w:val="0"/>
          <w:bCs w:val="0"/>
          <w:color w:val="000000" w:themeColor="text1" w:themeTint="FF" w:themeShade="FF"/>
        </w:rPr>
        <w:t>mewn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chwarae</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awyr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agored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Hyrwyddo</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dysgu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mathemategol</w:t>
      </w:r>
      <w:r w:rsidRPr="07F615EA" w:rsidR="1683103B">
        <w:rPr>
          <w:rFonts w:eastAsia="Times New Roman" w:cs="Times New Roman"/>
          <w:b w:val="0"/>
          <w:bCs w:val="0"/>
          <w:color w:val="000000" w:themeColor="text1" w:themeTint="FF" w:themeShade="FF"/>
        </w:rPr>
        <w:t xml:space="preserve"> a </w:t>
      </w:r>
      <w:r w:rsidRPr="07F615EA" w:rsidR="1683103B">
        <w:rPr>
          <w:rFonts w:eastAsia="Times New Roman" w:cs="Times New Roman"/>
          <w:b w:val="0"/>
          <w:bCs w:val="0"/>
          <w:color w:val="000000" w:themeColor="text1" w:themeTint="FF" w:themeShade="FF"/>
        </w:rPr>
        <w:t>gwyddonol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trwy</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risgiau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rheoladwy</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Cyfnodolyn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Rhyngwladol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Addysg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Blynyddoedd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Cynnar</w:t>
      </w:r>
      <w:r w:rsidRPr="07F615EA" w:rsidR="1683103B">
        <w:rPr>
          <w:rFonts w:eastAsia="Times New Roman" w:cs="Times New Roman"/>
          <w:b w:val="0"/>
          <w:bCs w:val="0"/>
          <w:color w:val="000000" w:themeColor="text1" w:themeTint="FF" w:themeShade="FF"/>
        </w:rPr>
        <w:t xml:space="preserve">, 28(3), </w:t>
      </w:r>
      <w:r w:rsidRPr="07F615EA" w:rsidR="1683103B">
        <w:rPr>
          <w:rFonts w:eastAsia="Times New Roman" w:cs="Times New Roman"/>
          <w:b w:val="0"/>
          <w:bCs w:val="0"/>
          <w:color w:val="000000" w:themeColor="text1" w:themeTint="FF" w:themeShade="FF"/>
        </w:rPr>
        <w:t>tt</w:t>
      </w:r>
      <w:r w:rsidRPr="07F615EA" w:rsidR="1683103B">
        <w:rPr>
          <w:rFonts w:eastAsia="Times New Roman" w:cs="Times New Roman"/>
          <w:b w:val="0"/>
          <w:bCs w:val="0"/>
          <w:color w:val="000000" w:themeColor="text1" w:themeTint="FF" w:themeShade="FF"/>
        </w:rPr>
        <w:t xml:space="preserve">. 261-274.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gael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https://www.tandfonline.com/doi/full/10.1080/09669760.2020.1799765. (Cyrchwyd:12 Mawrth 2025) </w:t>
      </w:r>
    </w:p>
    <w:p w:rsidR="1683103B" w:rsidP="1766073D" w:rsidRDefault="1683103B" w14:paraId="032C551B" w14:textId="37BB1EEC">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067B3A34" w14:textId="7E0985ED">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Lloyd, E. a Hallet, E. (2021). </w:t>
      </w:r>
      <w:r w:rsidRPr="07F615EA" w:rsidR="1683103B">
        <w:rPr>
          <w:rFonts w:eastAsia="Times New Roman" w:cs="Times New Roman"/>
          <w:b w:val="0"/>
          <w:bCs w:val="0"/>
          <w:color w:val="000000" w:themeColor="text1" w:themeTint="FF" w:themeShade="FF"/>
        </w:rPr>
        <w:t>Dysgu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yr </w:t>
      </w:r>
      <w:r w:rsidRPr="07F615EA" w:rsidR="1683103B">
        <w:rPr>
          <w:rFonts w:eastAsia="Times New Roman" w:cs="Times New Roman"/>
          <w:b w:val="0"/>
          <w:bCs w:val="0"/>
          <w:color w:val="000000" w:themeColor="text1" w:themeTint="FF" w:themeShade="FF"/>
        </w:rPr>
        <w:t>awyr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agored</w:t>
      </w:r>
      <w:r w:rsidRPr="07F615EA" w:rsidR="1683103B">
        <w:rPr>
          <w:rFonts w:eastAsia="Times New Roman" w:cs="Times New Roman"/>
          <w:b w:val="0"/>
          <w:bCs w:val="0"/>
          <w:color w:val="000000" w:themeColor="text1" w:themeTint="FF" w:themeShade="FF"/>
        </w:rPr>
        <w:t xml:space="preserve"> a </w:t>
      </w:r>
      <w:r w:rsidRPr="07F615EA" w:rsidR="1683103B">
        <w:rPr>
          <w:rFonts w:eastAsia="Times New Roman" w:cs="Times New Roman"/>
          <w:b w:val="0"/>
          <w:bCs w:val="0"/>
          <w:color w:val="000000" w:themeColor="text1" w:themeTint="FF" w:themeShade="FF"/>
        </w:rPr>
        <w:t>mathemateg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Pwysigrwydd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cynllunio</w:t>
      </w:r>
      <w:r w:rsidRPr="07F615EA" w:rsidR="1683103B">
        <w:rPr>
          <w:rFonts w:eastAsia="Times New Roman" w:cs="Times New Roman"/>
          <w:b w:val="0"/>
          <w:bCs w:val="0"/>
          <w:color w:val="000000" w:themeColor="text1" w:themeTint="FF" w:themeShade="FF"/>
        </w:rPr>
        <w:t xml:space="preserve"> a </w:t>
      </w:r>
      <w:r w:rsidRPr="07F615EA" w:rsidR="1683103B">
        <w:rPr>
          <w:rFonts w:eastAsia="Times New Roman" w:cs="Times New Roman"/>
          <w:b w:val="0"/>
          <w:bCs w:val="0"/>
          <w:color w:val="000000" w:themeColor="text1" w:themeTint="FF" w:themeShade="FF"/>
        </w:rPr>
        <w:t>digymelldeb</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Cyfnodolyn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Ymchwil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Plentyndod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Cynnar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gael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https://journals.sagepub.com/doi/full/10.1177/1476718X20975004. (Cyrchwyd:16 Mawrth 2025)</w:t>
      </w:r>
    </w:p>
    <w:p w:rsidR="1683103B" w:rsidP="1766073D" w:rsidRDefault="1683103B" w14:paraId="55A8964A" w14:textId="63E8116C">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081E57D7" w14:textId="4F91F68F">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Louv, R. (2008) </w:t>
      </w:r>
      <w:r w:rsidRPr="07F615EA" w:rsidR="1683103B">
        <w:rPr>
          <w:rFonts w:eastAsia="Times New Roman" w:cs="Times New Roman"/>
          <w:b w:val="0"/>
          <w:bCs w:val="0"/>
          <w:color w:val="000000" w:themeColor="text1" w:themeTint="FF" w:themeShade="FF"/>
        </w:rPr>
        <w:t>Plentyn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olaf</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y </w:t>
      </w:r>
      <w:r w:rsidRPr="07F615EA" w:rsidR="1683103B">
        <w:rPr>
          <w:rFonts w:eastAsia="Times New Roman" w:cs="Times New Roman"/>
          <w:b w:val="0"/>
          <w:bCs w:val="0"/>
          <w:color w:val="000000" w:themeColor="text1" w:themeTint="FF" w:themeShade="FF"/>
        </w:rPr>
        <w:t>goedwig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Achub</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ein</w:t>
      </w:r>
      <w:r w:rsidRPr="07F615EA" w:rsidR="1683103B">
        <w:rPr>
          <w:rFonts w:eastAsia="Times New Roman" w:cs="Times New Roman"/>
          <w:b w:val="0"/>
          <w:bCs w:val="0"/>
          <w:color w:val="000000" w:themeColor="text1" w:themeTint="FF" w:themeShade="FF"/>
        </w:rPr>
        <w:t xml:space="preserve"> plant </w:t>
      </w:r>
      <w:r w:rsidRPr="07F615EA" w:rsidR="1683103B">
        <w:rPr>
          <w:rFonts w:eastAsia="Times New Roman" w:cs="Times New Roman"/>
          <w:b w:val="0"/>
          <w:bCs w:val="0"/>
          <w:color w:val="000000" w:themeColor="text1" w:themeTint="FF" w:themeShade="FF"/>
        </w:rPr>
        <w:t>rhag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anhwylder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diffyg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natur</w:t>
      </w:r>
      <w:r w:rsidRPr="07F615EA" w:rsidR="1683103B">
        <w:rPr>
          <w:rFonts w:eastAsia="Times New Roman" w:cs="Times New Roman"/>
          <w:b w:val="0"/>
          <w:bCs w:val="0"/>
          <w:color w:val="000000" w:themeColor="text1" w:themeTint="FF" w:themeShade="FF"/>
        </w:rPr>
        <w:t xml:space="preserve">. Chapel Hill, NC: </w:t>
      </w:r>
      <w:r w:rsidRPr="07F615EA" w:rsidR="1683103B">
        <w:rPr>
          <w:rFonts w:eastAsia="Times New Roman" w:cs="Times New Roman"/>
          <w:b w:val="0"/>
          <w:bCs w:val="0"/>
          <w:color w:val="000000" w:themeColor="text1" w:themeTint="FF" w:themeShade="FF"/>
        </w:rPr>
        <w:t>Llyfrau</w:t>
      </w:r>
      <w:r w:rsidRPr="07F615EA" w:rsidR="1683103B">
        <w:rPr>
          <w:rFonts w:eastAsia="Times New Roman" w:cs="Times New Roman"/>
          <w:b w:val="0"/>
          <w:bCs w:val="0"/>
          <w:color w:val="000000" w:themeColor="text1" w:themeTint="FF" w:themeShade="FF"/>
        </w:rPr>
        <w:t xml:space="preserve"> Algonquin. (Cyrchwyd:18 Mawrth 2025) </w:t>
      </w:r>
    </w:p>
    <w:p w:rsidR="1683103B" w:rsidP="1766073D" w:rsidRDefault="1683103B" w14:paraId="091A425F" w14:textId="720FF852">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06253C3A" w14:textId="496254C4">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MacBlain, S. (2018) </w:t>
      </w:r>
      <w:r w:rsidRPr="07F615EA" w:rsidR="1683103B">
        <w:rPr>
          <w:rFonts w:eastAsia="Times New Roman" w:cs="Times New Roman"/>
          <w:b w:val="0"/>
          <w:bCs w:val="0"/>
          <w:color w:val="000000" w:themeColor="text1" w:themeTint="FF" w:themeShade="FF"/>
        </w:rPr>
        <w:t>Damcaniaethau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dysgu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gyfer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ymarfer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blynyddoedd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cynnar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Llundain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Cyhoeddiadau</w:t>
      </w:r>
      <w:r w:rsidRPr="07F615EA" w:rsidR="1683103B">
        <w:rPr>
          <w:rFonts w:eastAsia="Times New Roman" w:cs="Times New Roman"/>
          <w:b w:val="0"/>
          <w:bCs w:val="0"/>
          <w:color w:val="000000" w:themeColor="text1" w:themeTint="FF" w:themeShade="FF"/>
        </w:rPr>
        <w:t xml:space="preserve"> SAGE.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gael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https://www.routledge.com/Froebel-and-the-Early-Years-A-Philosophy-for-Learning/Bennett/p/book/9781138921173 .</w:t>
      </w:r>
      <w:r w:rsidRPr="07F615EA" w:rsidR="1683103B">
        <w:rPr>
          <w:rFonts w:eastAsia="Times New Roman" w:cs="Times New Roman"/>
          <w:b w:val="0"/>
          <w:bCs w:val="0"/>
          <w:color w:val="000000" w:themeColor="text1" w:themeTint="FF" w:themeShade="FF"/>
        </w:rPr>
        <w:t xml:space="preserve"> (Cyrchwyd:18 Mawrth 2025) </w:t>
      </w:r>
    </w:p>
    <w:p w:rsidR="1683103B" w:rsidP="1766073D" w:rsidRDefault="1683103B" w14:paraId="28DA08A6" w14:textId="4658A1B8">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033DD9DA" w14:textId="16A11A42">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Malaguzzi, L. (1998). Am </w:t>
      </w:r>
      <w:r w:rsidRPr="07F615EA" w:rsidR="1683103B">
        <w:rPr>
          <w:rFonts w:eastAsia="Times New Roman" w:cs="Times New Roman"/>
          <w:b w:val="0"/>
          <w:bCs w:val="0"/>
          <w:color w:val="000000" w:themeColor="text1" w:themeTint="FF" w:themeShade="FF"/>
        </w:rPr>
        <w:t>addysg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sy'n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seiliedig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berthnasoedd</w:t>
      </w:r>
      <w:r w:rsidRPr="07F615EA" w:rsidR="1683103B">
        <w:rPr>
          <w:rFonts w:eastAsia="Times New Roman" w:cs="Times New Roman"/>
          <w:b w:val="0"/>
          <w:bCs w:val="0"/>
          <w:color w:val="000000" w:themeColor="text1" w:themeTint="FF" w:themeShade="FF"/>
        </w:rPr>
        <w:t>. Yn: Edwards, C., Gandini, L. a Forman, G. (</w:t>
      </w:r>
      <w:r w:rsidRPr="07F615EA" w:rsidR="1683103B">
        <w:rPr>
          <w:rFonts w:eastAsia="Times New Roman" w:cs="Times New Roman"/>
          <w:b w:val="0"/>
          <w:bCs w:val="0"/>
          <w:color w:val="000000" w:themeColor="text1" w:themeTint="FF" w:themeShade="FF"/>
        </w:rPr>
        <w:t>gol</w:t>
      </w:r>
      <w:r w:rsidRPr="07F615EA" w:rsidR="1683103B">
        <w:rPr>
          <w:rFonts w:eastAsia="Times New Roman" w:cs="Times New Roman"/>
          <w:b w:val="0"/>
          <w:bCs w:val="0"/>
          <w:color w:val="000000" w:themeColor="text1" w:themeTint="FF" w:themeShade="FF"/>
        </w:rPr>
        <w:t xml:space="preserve">.) The Hundred Languages of Children: The Reggio Emilia Approach – Advanced Reflections. 2il arg.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gael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https://www.amazon.com/Hundred-Languages-Children-Advanced-Reflections/dp/1567506580. (Cyrchwyd:21 Mawrth 2025)</w:t>
      </w:r>
    </w:p>
    <w:p w:rsidR="1766073D" w:rsidP="1766073D" w:rsidRDefault="1766073D" w14:paraId="33D90864" w14:textId="565FD3A6">
      <w:pPr>
        <w:pStyle w:val="Normal"/>
        <w:spacing w:beforeAutospacing="on" w:afterAutospacing="on" w:line="240" w:lineRule="auto"/>
        <w:jc w:val="both"/>
        <w:rPr>
          <w:rFonts w:eastAsia="Times New Roman" w:cs="Times New Roman"/>
          <w:b w:val="0"/>
          <w:bCs w:val="0"/>
          <w:color w:val="000000" w:themeColor="text1" w:themeTint="FF" w:themeShade="FF"/>
        </w:rPr>
      </w:pPr>
    </w:p>
    <w:p w:rsidR="1683103B" w:rsidP="1766073D" w:rsidRDefault="1683103B" w14:paraId="1020FEE7" w14:textId="12571179">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Marin, A. a Bang, M. (2018) '</w:t>
      </w:r>
      <w:r w:rsidRPr="07F615EA" w:rsidR="1683103B">
        <w:rPr>
          <w:rFonts w:eastAsia="Times New Roman" w:cs="Times New Roman"/>
          <w:b w:val="0"/>
          <w:bCs w:val="0"/>
          <w:color w:val="000000" w:themeColor="text1" w:themeTint="FF" w:themeShade="FF"/>
        </w:rPr>
        <w:t>Edrychwch</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dyma</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sut</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rydych</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chi'n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gwybod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Teithiau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cerdded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coedwig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teuluol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fel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cyd-destun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gyfer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adeiladu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gwybodaeth</w:t>
      </w:r>
      <w:r w:rsidRPr="07F615EA" w:rsidR="1683103B">
        <w:rPr>
          <w:rFonts w:eastAsia="Times New Roman" w:cs="Times New Roman"/>
          <w:b w:val="0"/>
          <w:bCs w:val="0"/>
          <w:color w:val="000000" w:themeColor="text1" w:themeTint="FF" w:themeShade="FF"/>
        </w:rPr>
        <w:t xml:space="preserve"> am y </w:t>
      </w:r>
      <w:r w:rsidRPr="07F615EA" w:rsidR="1683103B">
        <w:rPr>
          <w:rFonts w:eastAsia="Times New Roman" w:cs="Times New Roman"/>
          <w:b w:val="0"/>
          <w:bCs w:val="0"/>
          <w:color w:val="000000" w:themeColor="text1" w:themeTint="FF" w:themeShade="FF"/>
        </w:rPr>
        <w:t>byd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naturiol</w:t>
      </w:r>
      <w:r w:rsidRPr="07F615EA" w:rsidR="1683103B">
        <w:rPr>
          <w:rFonts w:eastAsia="Times New Roman" w:cs="Times New Roman"/>
          <w:b w:val="0"/>
          <w:bCs w:val="0"/>
          <w:color w:val="000000" w:themeColor="text1" w:themeTint="FF" w:themeShade="FF"/>
        </w:rPr>
        <w:t xml:space="preserve">'. (Cyrchwyd:18 Mawrth 2025) </w:t>
      </w:r>
    </w:p>
    <w:p w:rsidR="1683103B" w:rsidP="1766073D" w:rsidRDefault="1683103B" w14:paraId="020D0C68" w14:textId="246CBFF2">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6C15B08A" w14:textId="1934FD8D">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Maynard, T. a Waters, J. (2007) '</w:t>
      </w:r>
      <w:r w:rsidRPr="07F615EA" w:rsidR="1683103B">
        <w:rPr>
          <w:rFonts w:eastAsia="Times New Roman" w:cs="Times New Roman"/>
          <w:b w:val="0"/>
          <w:bCs w:val="0"/>
          <w:color w:val="000000" w:themeColor="text1" w:themeTint="FF" w:themeShade="FF"/>
        </w:rPr>
        <w:t>Dysgu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yr </w:t>
      </w:r>
      <w:r w:rsidRPr="07F615EA" w:rsidR="1683103B">
        <w:rPr>
          <w:rFonts w:eastAsia="Times New Roman" w:cs="Times New Roman"/>
          <w:b w:val="0"/>
          <w:bCs w:val="0"/>
          <w:color w:val="000000" w:themeColor="text1" w:themeTint="FF" w:themeShade="FF"/>
        </w:rPr>
        <w:t>amgylchedd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awyr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agored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Cyfle</w:t>
      </w:r>
      <w:r w:rsidRPr="07F615EA" w:rsidR="1683103B">
        <w:rPr>
          <w:rFonts w:eastAsia="Times New Roman" w:cs="Times New Roman"/>
          <w:b w:val="0"/>
          <w:bCs w:val="0"/>
          <w:color w:val="000000" w:themeColor="text1" w:themeTint="FF" w:themeShade="FF"/>
        </w:rPr>
        <w:t xml:space="preserve"> a </w:t>
      </w:r>
      <w:r w:rsidRPr="07F615EA" w:rsidR="1683103B">
        <w:rPr>
          <w:rFonts w:eastAsia="Times New Roman" w:cs="Times New Roman"/>
          <w:b w:val="0"/>
          <w:bCs w:val="0"/>
          <w:color w:val="000000" w:themeColor="text1" w:themeTint="FF" w:themeShade="FF"/>
        </w:rPr>
        <w:t>gollwyd</w:t>
      </w:r>
      <w:r w:rsidRPr="07F615EA" w:rsidR="1683103B">
        <w:rPr>
          <w:rFonts w:eastAsia="Times New Roman" w:cs="Times New Roman"/>
          <w:b w:val="0"/>
          <w:bCs w:val="0"/>
          <w:color w:val="000000" w:themeColor="text1" w:themeTint="FF" w:themeShade="FF"/>
        </w:rPr>
        <w:t xml:space="preserve">?'. (Cyrchwyd:18 Mawrth 2025) </w:t>
      </w:r>
    </w:p>
    <w:p w:rsidR="1683103B" w:rsidP="1766073D" w:rsidRDefault="1683103B" w14:paraId="78671D7C" w14:textId="766B2433">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 xml:space="preserve"> </w:t>
      </w:r>
    </w:p>
    <w:p w:rsidR="1683103B" w:rsidP="1766073D" w:rsidRDefault="1683103B" w14:paraId="345B211E" w14:textId="4767A203">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McClain, C. a Vandermaas-Peeler, M. (2016) 'Cyd-</w:t>
      </w:r>
      <w:r w:rsidRPr="07F615EA" w:rsidR="1683103B">
        <w:rPr>
          <w:rFonts w:eastAsia="Times New Roman" w:cs="Times New Roman"/>
          <w:b w:val="0"/>
          <w:bCs w:val="0"/>
          <w:color w:val="000000" w:themeColor="text1" w:themeTint="FF" w:themeShade="FF"/>
        </w:rPr>
        <w:t>destunau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cymdeithasol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datblygiad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mewn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amgylcheddau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awyr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agored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naturiol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Gweithgareddau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echddygol</w:t>
      </w:r>
      <w:r w:rsidRPr="07F615EA" w:rsidR="1683103B">
        <w:rPr>
          <w:rFonts w:eastAsia="Times New Roman" w:cs="Times New Roman"/>
          <w:b w:val="0"/>
          <w:bCs w:val="0"/>
          <w:color w:val="000000" w:themeColor="text1" w:themeTint="FF" w:themeShade="FF"/>
        </w:rPr>
        <w:t xml:space="preserve"> plant, </w:t>
      </w:r>
      <w:r w:rsidRPr="07F615EA" w:rsidR="1683103B">
        <w:rPr>
          <w:rFonts w:eastAsia="Times New Roman" w:cs="Times New Roman"/>
          <w:b w:val="0"/>
          <w:bCs w:val="0"/>
          <w:color w:val="000000" w:themeColor="text1" w:themeTint="FF" w:themeShade="FF"/>
        </w:rPr>
        <w:t>heriau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personol</w:t>
      </w:r>
      <w:r w:rsidRPr="07F615EA" w:rsidR="1683103B">
        <w:rPr>
          <w:rFonts w:eastAsia="Times New Roman" w:cs="Times New Roman"/>
          <w:b w:val="0"/>
          <w:bCs w:val="0"/>
          <w:color w:val="000000" w:themeColor="text1" w:themeTint="FF" w:themeShade="FF"/>
        </w:rPr>
        <w:t xml:space="preserve"> a </w:t>
      </w:r>
      <w:r w:rsidRPr="07F615EA" w:rsidR="1683103B">
        <w:rPr>
          <w:rFonts w:eastAsia="Times New Roman" w:cs="Times New Roman"/>
          <w:b w:val="0"/>
          <w:bCs w:val="0"/>
          <w:color w:val="000000" w:themeColor="text1" w:themeTint="FF" w:themeShade="FF"/>
        </w:rPr>
        <w:t>rhyngweithiadau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cyfoedion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yr </w:t>
      </w:r>
      <w:r w:rsidRPr="07F615EA" w:rsidR="1683103B">
        <w:rPr>
          <w:rFonts w:eastAsia="Times New Roman" w:cs="Times New Roman"/>
          <w:b w:val="0"/>
          <w:bCs w:val="0"/>
          <w:color w:val="000000" w:themeColor="text1" w:themeTint="FF" w:themeShade="FF"/>
        </w:rPr>
        <w:t>afon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nant</w:t>
      </w:r>
      <w:r w:rsidRPr="07F615EA" w:rsidR="1683103B">
        <w:rPr>
          <w:rFonts w:eastAsia="Times New Roman" w:cs="Times New Roman"/>
          <w:b w:val="0"/>
          <w:bCs w:val="0"/>
          <w:color w:val="000000" w:themeColor="text1" w:themeTint="FF" w:themeShade="FF"/>
        </w:rPr>
        <w:t xml:space="preserve">', Journal of Adventure Education and Outdoor Learning. (Cyrchwyd:18 Mawrth 2025) </w:t>
      </w:r>
    </w:p>
    <w:p w:rsidR="1683103B" w:rsidP="1766073D" w:rsidRDefault="1683103B" w14:paraId="034D92EB" w14:textId="2C21ACF6">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02AFBE0C" w14:textId="393D9778">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McClintic, S. a Petty, K. (2015) '</w:t>
      </w:r>
      <w:r w:rsidRPr="07F615EA" w:rsidR="1683103B">
        <w:rPr>
          <w:rFonts w:eastAsia="Times New Roman" w:cs="Times New Roman"/>
          <w:b w:val="0"/>
          <w:bCs w:val="0"/>
          <w:color w:val="000000" w:themeColor="text1" w:themeTint="FF" w:themeShade="FF"/>
        </w:rPr>
        <w:t>Archwilio</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credoau</w:t>
      </w:r>
      <w:r w:rsidRPr="07F615EA" w:rsidR="1683103B">
        <w:rPr>
          <w:rFonts w:eastAsia="Times New Roman" w:cs="Times New Roman"/>
          <w:b w:val="0"/>
          <w:bCs w:val="0"/>
          <w:color w:val="000000" w:themeColor="text1" w:themeTint="FF" w:themeShade="FF"/>
        </w:rPr>
        <w:t xml:space="preserve"> ac </w:t>
      </w:r>
      <w:r w:rsidRPr="07F615EA" w:rsidR="1683103B">
        <w:rPr>
          <w:rFonts w:eastAsia="Times New Roman" w:cs="Times New Roman"/>
          <w:b w:val="0"/>
          <w:bCs w:val="0"/>
          <w:color w:val="000000" w:themeColor="text1" w:themeTint="FF" w:themeShade="FF"/>
        </w:rPr>
        <w:t>arferion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athrawon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plentyndod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cynnar</w:t>
      </w:r>
      <w:r w:rsidRPr="07F615EA" w:rsidR="1683103B">
        <w:rPr>
          <w:rFonts w:eastAsia="Times New Roman" w:cs="Times New Roman"/>
          <w:b w:val="0"/>
          <w:bCs w:val="0"/>
          <w:color w:val="000000" w:themeColor="text1" w:themeTint="FF" w:themeShade="FF"/>
        </w:rPr>
        <w:t xml:space="preserve"> am </w:t>
      </w:r>
      <w:r w:rsidRPr="07F615EA" w:rsidR="1683103B">
        <w:rPr>
          <w:rFonts w:eastAsia="Times New Roman" w:cs="Times New Roman"/>
          <w:b w:val="0"/>
          <w:bCs w:val="0"/>
          <w:color w:val="000000" w:themeColor="text1" w:themeTint="FF" w:themeShade="FF"/>
        </w:rPr>
        <w:t>chwarae</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awyr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agored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cyn-ysgol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Astudiaeth</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ansoddol</w:t>
      </w:r>
      <w:r w:rsidRPr="07F615EA" w:rsidR="1683103B">
        <w:rPr>
          <w:rFonts w:eastAsia="Times New Roman" w:cs="Times New Roman"/>
          <w:b w:val="0"/>
          <w:bCs w:val="0"/>
          <w:color w:val="000000" w:themeColor="text1" w:themeTint="FF" w:themeShade="FF"/>
        </w:rPr>
        <w:t xml:space="preserve">', Journal of Early Childhood Teacher Education. (Cyrchwyd:18 Mawrth 2025) </w:t>
      </w:r>
    </w:p>
    <w:p w:rsidR="1683103B" w:rsidP="1766073D" w:rsidRDefault="1683103B" w14:paraId="0AC9E9FF" w14:textId="37BC3301">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7D3D8B1F" w14:textId="350641F6">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Miller, D. ac Almon, J. (2020). The Power of Outdoor Play: Creu </w:t>
      </w:r>
      <w:r w:rsidRPr="07F615EA" w:rsidR="1683103B">
        <w:rPr>
          <w:rFonts w:eastAsia="Times New Roman" w:cs="Times New Roman"/>
          <w:b w:val="0"/>
          <w:bCs w:val="0"/>
          <w:color w:val="000000" w:themeColor="text1" w:themeTint="FF" w:themeShade="FF"/>
        </w:rPr>
        <w:t>amgylchedd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mathemategol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gyfoethog</w:t>
      </w:r>
      <w:r w:rsidRPr="07F615EA" w:rsidR="1683103B">
        <w:rPr>
          <w:rFonts w:eastAsia="Times New Roman" w:cs="Times New Roman"/>
          <w:b w:val="0"/>
          <w:bCs w:val="0"/>
          <w:color w:val="000000" w:themeColor="text1" w:themeTint="FF" w:themeShade="FF"/>
        </w:rPr>
        <w:t xml:space="preserve">. Plant </w:t>
      </w:r>
      <w:r w:rsidRPr="07F615EA" w:rsidR="1683103B">
        <w:rPr>
          <w:rFonts w:eastAsia="Times New Roman" w:cs="Times New Roman"/>
          <w:b w:val="0"/>
          <w:bCs w:val="0"/>
          <w:color w:val="000000" w:themeColor="text1" w:themeTint="FF" w:themeShade="FF"/>
        </w:rPr>
        <w:t>Ifanc</w:t>
      </w:r>
      <w:r w:rsidRPr="07F615EA" w:rsidR="1683103B">
        <w:rPr>
          <w:rFonts w:eastAsia="Times New Roman" w:cs="Times New Roman"/>
          <w:b w:val="0"/>
          <w:bCs w:val="0"/>
          <w:color w:val="000000" w:themeColor="text1" w:themeTint="FF" w:themeShade="FF"/>
        </w:rPr>
        <w:t xml:space="preserve">, 75(4), </w:t>
      </w:r>
      <w:r w:rsidRPr="07F615EA" w:rsidR="1683103B">
        <w:rPr>
          <w:rFonts w:eastAsia="Times New Roman" w:cs="Times New Roman"/>
          <w:b w:val="0"/>
          <w:bCs w:val="0"/>
          <w:color w:val="000000" w:themeColor="text1" w:themeTint="FF" w:themeShade="FF"/>
        </w:rPr>
        <w:t>tt</w:t>
      </w:r>
      <w:r w:rsidRPr="07F615EA" w:rsidR="1683103B">
        <w:rPr>
          <w:rFonts w:eastAsia="Times New Roman" w:cs="Times New Roman"/>
          <w:b w:val="0"/>
          <w:bCs w:val="0"/>
          <w:color w:val="000000" w:themeColor="text1" w:themeTint="FF" w:themeShade="FF"/>
        </w:rPr>
        <w:t xml:space="preserve">. 38-46.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gael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https://www.naeyc.org/resources/pubs/yc/nov2020/power-outdoor-play. (Cyrchwyd:21 Mawrth 2025)</w:t>
      </w:r>
    </w:p>
    <w:p w:rsidR="1683103B" w:rsidP="1766073D" w:rsidRDefault="1683103B" w14:paraId="00708BF5" w14:textId="3D8B796E">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Miller, E. ac Almon, J. (2021). Sustained shared thinking in outdoor play: Enhancing mathematical and scientific learning in early childhood. </w:t>
      </w:r>
      <w:r w:rsidRPr="07F615EA" w:rsidR="1683103B">
        <w:rPr>
          <w:rFonts w:eastAsia="Times New Roman" w:cs="Times New Roman"/>
          <w:b w:val="0"/>
          <w:bCs w:val="0"/>
          <w:color w:val="000000" w:themeColor="text1" w:themeTint="FF" w:themeShade="FF"/>
        </w:rPr>
        <w:t>Cyfnodolyn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Addysg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Plentyndod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Cynnar</w:t>
      </w:r>
      <w:r w:rsidRPr="07F615EA" w:rsidR="1683103B">
        <w:rPr>
          <w:rFonts w:eastAsia="Times New Roman" w:cs="Times New Roman"/>
          <w:b w:val="0"/>
          <w:bCs w:val="0"/>
          <w:color w:val="000000" w:themeColor="text1" w:themeTint="FF" w:themeShade="FF"/>
        </w:rPr>
        <w:t xml:space="preserve">, 49(3), </w:t>
      </w:r>
      <w:r w:rsidRPr="07F615EA" w:rsidR="1683103B">
        <w:rPr>
          <w:rFonts w:eastAsia="Times New Roman" w:cs="Times New Roman"/>
          <w:b w:val="0"/>
          <w:bCs w:val="0"/>
          <w:color w:val="000000" w:themeColor="text1" w:themeTint="FF" w:themeShade="FF"/>
        </w:rPr>
        <w:t>tt</w:t>
      </w:r>
      <w:r w:rsidRPr="07F615EA" w:rsidR="1683103B">
        <w:rPr>
          <w:rFonts w:eastAsia="Times New Roman" w:cs="Times New Roman"/>
          <w:b w:val="0"/>
          <w:bCs w:val="0"/>
          <w:color w:val="000000" w:themeColor="text1" w:themeTint="FF" w:themeShade="FF"/>
        </w:rPr>
        <w:t xml:space="preserve">. 234-246.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gael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https://www.tandfonline.com/doi/full/10.1080/09669760.2021.1893234. (Cyrchwyd:18 Mawrth 2015) </w:t>
      </w:r>
    </w:p>
    <w:p w:rsidR="1683103B" w:rsidP="1766073D" w:rsidRDefault="1683103B" w14:paraId="7AF083EC" w14:textId="696B7607">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2039D818" w14:textId="04E00D83">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Miller, E. a Pound, L. (2022). </w:t>
      </w:r>
      <w:r w:rsidRPr="07F615EA" w:rsidR="1683103B">
        <w:rPr>
          <w:rFonts w:eastAsia="Times New Roman" w:cs="Times New Roman"/>
          <w:b w:val="0"/>
          <w:bCs w:val="0"/>
          <w:color w:val="000000" w:themeColor="text1" w:themeTint="FF" w:themeShade="FF"/>
        </w:rPr>
        <w:t>Rôl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rhyngweithiadau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oedolion-plentyn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wrth</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feithrin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meddwl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mathemategol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mewn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amgylcheddau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awyr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agored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Cyfnodolyn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Rhyngwladol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Addysg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Blynyddoedd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Cynnar</w:t>
      </w:r>
      <w:r w:rsidRPr="07F615EA" w:rsidR="1683103B">
        <w:rPr>
          <w:rFonts w:eastAsia="Times New Roman" w:cs="Times New Roman"/>
          <w:b w:val="0"/>
          <w:bCs w:val="0"/>
          <w:color w:val="000000" w:themeColor="text1" w:themeTint="FF" w:themeShade="FF"/>
        </w:rPr>
        <w:t xml:space="preserve">, 30(1), </w:t>
      </w:r>
      <w:r w:rsidRPr="07F615EA" w:rsidR="1683103B">
        <w:rPr>
          <w:rFonts w:eastAsia="Times New Roman" w:cs="Times New Roman"/>
          <w:b w:val="0"/>
          <w:bCs w:val="0"/>
          <w:color w:val="000000" w:themeColor="text1" w:themeTint="FF" w:themeShade="FF"/>
        </w:rPr>
        <w:t>tt</w:t>
      </w:r>
      <w:r w:rsidRPr="07F615EA" w:rsidR="1683103B">
        <w:rPr>
          <w:rFonts w:eastAsia="Times New Roman" w:cs="Times New Roman"/>
          <w:b w:val="0"/>
          <w:bCs w:val="0"/>
          <w:color w:val="000000" w:themeColor="text1" w:themeTint="FF" w:themeShade="FF"/>
        </w:rPr>
        <w:t xml:space="preserve">. 22-38.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gael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https://www.tandfonline.com/doi/full/10.1080/09669760.2021.1914304. (Cyrchwyd:17 Mawrth 2025) </w:t>
      </w:r>
    </w:p>
    <w:p w:rsidR="1766073D" w:rsidP="1766073D" w:rsidRDefault="1766073D" w14:paraId="28370477" w14:textId="5B4CF9FA">
      <w:pPr>
        <w:pStyle w:val="Normal"/>
        <w:spacing w:beforeAutospacing="on" w:afterAutospacing="on" w:line="240" w:lineRule="auto"/>
        <w:jc w:val="both"/>
        <w:rPr>
          <w:rFonts w:eastAsia="Times New Roman" w:cs="Times New Roman"/>
          <w:b w:val="0"/>
          <w:bCs w:val="0"/>
          <w:color w:val="000000" w:themeColor="text1" w:themeTint="FF" w:themeShade="FF"/>
        </w:rPr>
      </w:pPr>
    </w:p>
    <w:p w:rsidR="1683103B" w:rsidP="1766073D" w:rsidRDefault="1683103B" w14:paraId="070A1C30" w14:textId="1503ED7F">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Nicholson, S. (1971) 'How not to cheat children: The theory of loose parts', Landscape Architecture. (Cyrchwyd:18 Mawrth 2025) </w:t>
      </w:r>
    </w:p>
    <w:p w:rsidR="1683103B" w:rsidP="1766073D" w:rsidRDefault="1683103B" w14:paraId="3CC9F727" w14:textId="587FD6BF">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0EAFCE12" w14:textId="465E4570">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O'Brien, L. (2009) '</w:t>
      </w:r>
      <w:r w:rsidRPr="07F615EA" w:rsidR="1683103B">
        <w:rPr>
          <w:rFonts w:eastAsia="Times New Roman" w:cs="Times New Roman"/>
          <w:b w:val="0"/>
          <w:bCs w:val="0"/>
          <w:color w:val="000000" w:themeColor="text1" w:themeTint="FF" w:themeShade="FF"/>
        </w:rPr>
        <w:t>Dysgu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yr </w:t>
      </w:r>
      <w:r w:rsidRPr="07F615EA" w:rsidR="1683103B">
        <w:rPr>
          <w:rFonts w:eastAsia="Times New Roman" w:cs="Times New Roman"/>
          <w:b w:val="0"/>
          <w:bCs w:val="0"/>
          <w:color w:val="000000" w:themeColor="text1" w:themeTint="FF" w:themeShade="FF"/>
        </w:rPr>
        <w:t>awyr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agored</w:t>
      </w:r>
      <w:r w:rsidRPr="07F615EA" w:rsidR="1683103B">
        <w:rPr>
          <w:rFonts w:eastAsia="Times New Roman" w:cs="Times New Roman"/>
          <w:b w:val="0"/>
          <w:bCs w:val="0"/>
          <w:color w:val="000000" w:themeColor="text1" w:themeTint="FF" w:themeShade="FF"/>
        </w:rPr>
        <w:t xml:space="preserve">: Dull Ysgol </w:t>
      </w:r>
      <w:r w:rsidRPr="07F615EA" w:rsidR="1683103B">
        <w:rPr>
          <w:rFonts w:eastAsia="Times New Roman" w:cs="Times New Roman"/>
          <w:b w:val="0"/>
          <w:bCs w:val="0"/>
          <w:color w:val="000000" w:themeColor="text1" w:themeTint="FF" w:themeShade="FF"/>
        </w:rPr>
        <w:t>Goedwig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Addysg</w:t>
      </w:r>
      <w:r w:rsidRPr="07F615EA" w:rsidR="1683103B">
        <w:rPr>
          <w:rFonts w:eastAsia="Times New Roman" w:cs="Times New Roman"/>
          <w:b w:val="0"/>
          <w:bCs w:val="0"/>
          <w:color w:val="000000" w:themeColor="text1" w:themeTint="FF" w:themeShade="FF"/>
        </w:rPr>
        <w:t xml:space="preserve"> 3. (Cyrchwyd:16 Mawrth 2025) </w:t>
      </w:r>
    </w:p>
    <w:p w:rsidR="1683103B" w:rsidP="1766073D" w:rsidRDefault="1683103B" w14:paraId="7884B140" w14:textId="2127F178">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1629159F" w14:textId="3B20E706">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Palmér, H., Henriksson, J. a Hussein, R. (2016) '</w:t>
      </w:r>
      <w:r w:rsidRPr="07F615EA" w:rsidR="1683103B">
        <w:rPr>
          <w:rFonts w:eastAsia="Times New Roman" w:cs="Times New Roman"/>
          <w:b w:val="0"/>
          <w:bCs w:val="0"/>
          <w:color w:val="000000" w:themeColor="text1" w:themeTint="FF" w:themeShade="FF"/>
        </w:rPr>
        <w:t>Integreiddio</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dysgu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mathemategol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ystod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arferion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gofal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Astudiaeth</w:t>
      </w:r>
      <w:r w:rsidRPr="07F615EA" w:rsidR="1683103B">
        <w:rPr>
          <w:rFonts w:eastAsia="Times New Roman" w:cs="Times New Roman"/>
          <w:b w:val="0"/>
          <w:bCs w:val="0"/>
          <w:color w:val="000000" w:themeColor="text1" w:themeTint="FF" w:themeShade="FF"/>
        </w:rPr>
        <w:t xml:space="preserve"> o </w:t>
      </w:r>
      <w:r w:rsidRPr="07F615EA" w:rsidR="1683103B">
        <w:rPr>
          <w:rFonts w:eastAsia="Times New Roman" w:cs="Times New Roman"/>
          <w:b w:val="0"/>
          <w:bCs w:val="0"/>
          <w:color w:val="000000" w:themeColor="text1" w:themeTint="FF" w:themeShade="FF"/>
        </w:rPr>
        <w:t>blant</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bach</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mewn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cyn-ysgolion</w:t>
      </w:r>
      <w:r w:rsidRPr="07F615EA" w:rsidR="1683103B">
        <w:rPr>
          <w:rFonts w:eastAsia="Times New Roman" w:cs="Times New Roman"/>
          <w:b w:val="0"/>
          <w:bCs w:val="0"/>
          <w:color w:val="000000" w:themeColor="text1" w:themeTint="FF" w:themeShade="FF"/>
        </w:rPr>
        <w:t xml:space="preserve"> Sweden', Early Childhood Education Journal. (Cyrchwyd:16 Mawrth 2025) </w:t>
      </w:r>
    </w:p>
    <w:p w:rsidR="1683103B" w:rsidP="1766073D" w:rsidRDefault="1683103B" w14:paraId="0AD59060" w14:textId="47AC9230">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4DD5B8F2" w14:textId="72D9D549">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Piaget, J. (1954) </w:t>
      </w:r>
      <w:r w:rsidRPr="07F615EA" w:rsidR="1683103B">
        <w:rPr>
          <w:rFonts w:eastAsia="Times New Roman" w:cs="Times New Roman"/>
          <w:b w:val="0"/>
          <w:bCs w:val="0"/>
          <w:color w:val="000000" w:themeColor="text1" w:themeTint="FF" w:themeShade="FF"/>
        </w:rPr>
        <w:t>Adeiladu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realiti</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y </w:t>
      </w:r>
      <w:r w:rsidRPr="07F615EA" w:rsidR="1683103B">
        <w:rPr>
          <w:rFonts w:eastAsia="Times New Roman" w:cs="Times New Roman"/>
          <w:b w:val="0"/>
          <w:bCs w:val="0"/>
          <w:color w:val="000000" w:themeColor="text1" w:themeTint="FF" w:themeShade="FF"/>
        </w:rPr>
        <w:t>plentyn</w:t>
      </w:r>
      <w:r w:rsidRPr="07F615EA" w:rsidR="1683103B">
        <w:rPr>
          <w:rFonts w:eastAsia="Times New Roman" w:cs="Times New Roman"/>
          <w:b w:val="0"/>
          <w:bCs w:val="0"/>
          <w:color w:val="000000" w:themeColor="text1" w:themeTint="FF" w:themeShade="FF"/>
        </w:rPr>
        <w:t xml:space="preserve">. Efrog Newydd: </w:t>
      </w:r>
      <w:r w:rsidRPr="07F615EA" w:rsidR="1683103B">
        <w:rPr>
          <w:rFonts w:eastAsia="Times New Roman" w:cs="Times New Roman"/>
          <w:b w:val="0"/>
          <w:bCs w:val="0"/>
          <w:color w:val="000000" w:themeColor="text1" w:themeTint="FF" w:themeShade="FF"/>
        </w:rPr>
        <w:t>Llyfrau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Sylfaenol</w:t>
      </w:r>
      <w:r w:rsidRPr="07F615EA" w:rsidR="1683103B">
        <w:rPr>
          <w:rFonts w:eastAsia="Times New Roman" w:cs="Times New Roman"/>
          <w:b w:val="0"/>
          <w:bCs w:val="0"/>
          <w:color w:val="000000" w:themeColor="text1" w:themeTint="FF" w:themeShade="FF"/>
        </w:rPr>
        <w:t xml:space="preserve">. (Cyrchwyd:16 Mawrth 2025) </w:t>
      </w:r>
    </w:p>
    <w:p w:rsidR="1683103B" w:rsidP="1766073D" w:rsidRDefault="1683103B" w14:paraId="02C53F4F" w14:textId="21C21E16">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0BCD1F1B" w14:textId="51D85B89">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Pound, L. a Harrison, C. (2021). </w:t>
      </w:r>
      <w:r w:rsidRPr="07F615EA" w:rsidR="1683103B">
        <w:rPr>
          <w:rFonts w:eastAsia="Times New Roman" w:cs="Times New Roman"/>
          <w:b w:val="0"/>
          <w:bCs w:val="0"/>
          <w:color w:val="000000" w:themeColor="text1" w:themeTint="FF" w:themeShade="FF"/>
        </w:rPr>
        <w:t>Modelu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meddwl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mathemategol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mewn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amgylcheddau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awyr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agored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Cefnogi</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dysgu</w:t>
      </w:r>
      <w:r w:rsidRPr="07F615EA" w:rsidR="1683103B">
        <w:rPr>
          <w:rFonts w:eastAsia="Times New Roman" w:cs="Times New Roman"/>
          <w:b w:val="0"/>
          <w:bCs w:val="0"/>
          <w:color w:val="000000" w:themeColor="text1" w:themeTint="FF" w:themeShade="FF"/>
        </w:rPr>
        <w:t xml:space="preserve"> plant </w:t>
      </w:r>
      <w:r w:rsidRPr="07F615EA" w:rsidR="1683103B">
        <w:rPr>
          <w:rFonts w:eastAsia="Times New Roman" w:cs="Times New Roman"/>
          <w:b w:val="0"/>
          <w:bCs w:val="0"/>
          <w:color w:val="000000" w:themeColor="text1" w:themeTint="FF" w:themeShade="FF"/>
        </w:rPr>
        <w:t>trwy</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arweiniad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oedolion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Cyfnodolyn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Rhyngwladol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Addysg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Blynyddoedd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Cynnar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gael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https://www.tandfonline.com/doi/full/10.1080/09669760.2021.1928453. (Cyrchwyd:17 Mawrth 2025) </w:t>
      </w:r>
    </w:p>
    <w:p w:rsidR="1683103B" w:rsidP="1766073D" w:rsidRDefault="1683103B" w14:paraId="29BB67DC" w14:textId="2289FF83">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30E95DD3" w14:textId="5DD6D513">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Purdie, N. ac Ellis, G. (2019). </w:t>
      </w:r>
      <w:r w:rsidRPr="07F615EA" w:rsidR="1683103B">
        <w:rPr>
          <w:rFonts w:eastAsia="Times New Roman" w:cs="Times New Roman"/>
          <w:b w:val="0"/>
          <w:bCs w:val="0"/>
          <w:color w:val="000000" w:themeColor="text1" w:themeTint="FF" w:themeShade="FF"/>
        </w:rPr>
        <w:t>Cwestiynu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penagored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mewn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amgylcheddau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dysgu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awyr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agored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Annog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meddwl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mathemategol</w:t>
      </w:r>
      <w:r w:rsidRPr="07F615EA" w:rsidR="1683103B">
        <w:rPr>
          <w:rFonts w:eastAsia="Times New Roman" w:cs="Times New Roman"/>
          <w:b w:val="0"/>
          <w:bCs w:val="0"/>
          <w:color w:val="000000" w:themeColor="text1" w:themeTint="FF" w:themeShade="FF"/>
        </w:rPr>
        <w:t xml:space="preserve"> a </w:t>
      </w:r>
      <w:r w:rsidRPr="07F615EA" w:rsidR="1683103B">
        <w:rPr>
          <w:rFonts w:eastAsia="Times New Roman" w:cs="Times New Roman"/>
          <w:b w:val="0"/>
          <w:bCs w:val="0"/>
          <w:color w:val="000000" w:themeColor="text1" w:themeTint="FF" w:themeShade="FF"/>
        </w:rPr>
        <w:t>datrys</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problemau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Cyfnodolyn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Ymchwil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Plentyndod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Cynnar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gael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https://journals.sagepub.com/doi/abs/10.1177/1476718X18801948. (Cyrchwyd:17 Mawrth 2025) </w:t>
      </w:r>
    </w:p>
    <w:p w:rsidR="1683103B" w:rsidP="1766073D" w:rsidRDefault="1683103B" w14:paraId="5F841371" w14:textId="59707F1C">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2BFE9F66" w14:textId="3DF79BB9">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Richardson, GR (2019) </w:t>
      </w:r>
      <w:r w:rsidRPr="07F615EA" w:rsidR="1683103B">
        <w:rPr>
          <w:rFonts w:eastAsia="Times New Roman" w:cs="Times New Roman"/>
          <w:b w:val="0"/>
          <w:bCs w:val="0"/>
          <w:color w:val="000000" w:themeColor="text1" w:themeTint="FF" w:themeShade="FF"/>
        </w:rPr>
        <w:t>Cymryd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addysg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yr </w:t>
      </w:r>
      <w:r w:rsidRPr="07F615EA" w:rsidR="1683103B">
        <w:rPr>
          <w:rFonts w:eastAsia="Times New Roman" w:cs="Times New Roman"/>
          <w:b w:val="0"/>
          <w:bCs w:val="0"/>
          <w:color w:val="000000" w:themeColor="text1" w:themeTint="FF" w:themeShade="FF"/>
        </w:rPr>
        <w:t>awyr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agored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Addysgu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yr </w:t>
      </w:r>
      <w:r w:rsidRPr="07F615EA" w:rsidR="1683103B">
        <w:rPr>
          <w:rFonts w:eastAsia="Times New Roman" w:cs="Times New Roman"/>
          <w:b w:val="0"/>
          <w:bCs w:val="0"/>
          <w:color w:val="000000" w:themeColor="text1" w:themeTint="FF" w:themeShade="FF"/>
        </w:rPr>
        <w:t>ystafell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ddosbarth</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awyr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agored</w:t>
      </w:r>
      <w:r w:rsidRPr="07F615EA" w:rsidR="1683103B">
        <w:rPr>
          <w:rFonts w:eastAsia="Times New Roman" w:cs="Times New Roman"/>
          <w:b w:val="0"/>
          <w:bCs w:val="0"/>
          <w:color w:val="000000" w:themeColor="text1" w:themeTint="FF" w:themeShade="FF"/>
        </w:rPr>
        <w:t xml:space="preserve">. Stamford: Featherstone Education. (Cyrchwyd:16 Mawrth 2025) </w:t>
      </w:r>
    </w:p>
    <w:p w:rsidR="1683103B" w:rsidP="1766073D" w:rsidRDefault="1683103B" w14:paraId="274CCEA1" w14:textId="2FE4F07C">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31F1F1F8" w14:textId="016C8E6E">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Rinaldi, C. (2006) </w:t>
      </w:r>
      <w:r w:rsidRPr="07F615EA" w:rsidR="1683103B">
        <w:rPr>
          <w:rFonts w:eastAsia="Times New Roman" w:cs="Times New Roman"/>
          <w:b w:val="0"/>
          <w:bCs w:val="0"/>
          <w:color w:val="000000" w:themeColor="text1" w:themeTint="FF" w:themeShade="FF"/>
        </w:rPr>
        <w:t>Mewn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deialog</w:t>
      </w:r>
      <w:r w:rsidRPr="07F615EA" w:rsidR="1683103B">
        <w:rPr>
          <w:rFonts w:eastAsia="Times New Roman" w:cs="Times New Roman"/>
          <w:b w:val="0"/>
          <w:bCs w:val="0"/>
          <w:color w:val="000000" w:themeColor="text1" w:themeTint="FF" w:themeShade="FF"/>
        </w:rPr>
        <w:t xml:space="preserve"> â Reggio Emilia: </w:t>
      </w:r>
      <w:r w:rsidRPr="07F615EA" w:rsidR="1683103B">
        <w:rPr>
          <w:rFonts w:eastAsia="Times New Roman" w:cs="Times New Roman"/>
          <w:b w:val="0"/>
          <w:bCs w:val="0"/>
          <w:color w:val="000000" w:themeColor="text1" w:themeTint="FF" w:themeShade="FF"/>
        </w:rPr>
        <w:t>Gwrando</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ymchwilio</w:t>
      </w:r>
      <w:r w:rsidRPr="07F615EA" w:rsidR="1683103B">
        <w:rPr>
          <w:rFonts w:eastAsia="Times New Roman" w:cs="Times New Roman"/>
          <w:b w:val="0"/>
          <w:bCs w:val="0"/>
          <w:color w:val="000000" w:themeColor="text1" w:themeTint="FF" w:themeShade="FF"/>
        </w:rPr>
        <w:t xml:space="preserve"> a </w:t>
      </w:r>
      <w:r w:rsidRPr="07F615EA" w:rsidR="1683103B">
        <w:rPr>
          <w:rFonts w:eastAsia="Times New Roman" w:cs="Times New Roman"/>
          <w:b w:val="0"/>
          <w:bCs w:val="0"/>
          <w:color w:val="000000" w:themeColor="text1" w:themeTint="FF" w:themeShade="FF"/>
        </w:rPr>
        <w:t>dysgu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Llundain</w:t>
      </w:r>
      <w:r w:rsidRPr="07F615EA" w:rsidR="1683103B">
        <w:rPr>
          <w:rFonts w:eastAsia="Times New Roman" w:cs="Times New Roman"/>
          <w:b w:val="0"/>
          <w:bCs w:val="0"/>
          <w:color w:val="000000" w:themeColor="text1" w:themeTint="FF" w:themeShade="FF"/>
        </w:rPr>
        <w:t xml:space="preserve">: Routledge. (Cyrchwyd:16 Mawrth 2025) </w:t>
      </w:r>
    </w:p>
    <w:p w:rsidR="1766073D" w:rsidP="1766073D" w:rsidRDefault="1766073D" w14:paraId="2407A4BD" w14:textId="12D619E7">
      <w:pPr>
        <w:pStyle w:val="Normal"/>
        <w:spacing w:beforeAutospacing="on" w:afterAutospacing="on" w:line="240" w:lineRule="auto"/>
        <w:jc w:val="both"/>
        <w:rPr>
          <w:rFonts w:eastAsia="Times New Roman" w:cs="Times New Roman"/>
          <w:b w:val="0"/>
          <w:bCs w:val="0"/>
          <w:color w:val="000000" w:themeColor="text1" w:themeTint="FF" w:themeShade="FF"/>
        </w:rPr>
      </w:pPr>
    </w:p>
    <w:p w:rsidR="1683103B" w:rsidP="1766073D" w:rsidRDefault="1683103B" w14:paraId="47D529EE" w14:textId="26185DE0">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Sandseter, E.B.H. (2014) '</w:t>
      </w:r>
      <w:r w:rsidRPr="07F615EA" w:rsidR="1683103B">
        <w:rPr>
          <w:rFonts w:eastAsia="Times New Roman" w:cs="Times New Roman"/>
          <w:b w:val="0"/>
          <w:bCs w:val="0"/>
          <w:color w:val="000000" w:themeColor="text1" w:themeTint="FF" w:themeShade="FF"/>
        </w:rPr>
        <w:t>Canfyddiadau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addysg</w:t>
      </w:r>
      <w:r w:rsidRPr="07F615EA" w:rsidR="1683103B">
        <w:rPr>
          <w:rFonts w:eastAsia="Times New Roman" w:cs="Times New Roman"/>
          <w:b w:val="0"/>
          <w:bCs w:val="0"/>
          <w:color w:val="000000" w:themeColor="text1" w:themeTint="FF" w:themeShade="FF"/>
        </w:rPr>
        <w:t xml:space="preserve"> a </w:t>
      </w:r>
      <w:r w:rsidRPr="07F615EA" w:rsidR="1683103B">
        <w:rPr>
          <w:rFonts w:eastAsia="Times New Roman" w:cs="Times New Roman"/>
          <w:b w:val="0"/>
          <w:bCs w:val="0"/>
          <w:color w:val="000000" w:themeColor="text1" w:themeTint="FF" w:themeShade="FF"/>
        </w:rPr>
        <w:t>gofal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plentyndod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cynnar</w:t>
      </w:r>
      <w:r w:rsidRPr="07F615EA" w:rsidR="1683103B">
        <w:rPr>
          <w:rFonts w:eastAsia="Times New Roman" w:cs="Times New Roman"/>
          <w:b w:val="0"/>
          <w:bCs w:val="0"/>
          <w:color w:val="000000" w:themeColor="text1" w:themeTint="FF" w:themeShade="FF"/>
        </w:rPr>
        <w:t xml:space="preserve"> o </w:t>
      </w:r>
      <w:r w:rsidRPr="07F615EA" w:rsidR="1683103B">
        <w:rPr>
          <w:rFonts w:eastAsia="Times New Roman" w:cs="Times New Roman"/>
          <w:b w:val="0"/>
          <w:bCs w:val="0"/>
          <w:color w:val="000000" w:themeColor="text1" w:themeTint="FF" w:themeShade="FF"/>
        </w:rPr>
        <w:t>chwarae</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peryglus</w:t>
      </w:r>
      <w:r w:rsidRPr="07F615EA" w:rsidR="1683103B">
        <w:rPr>
          <w:rFonts w:eastAsia="Times New Roman" w:cs="Times New Roman"/>
          <w:b w:val="0"/>
          <w:bCs w:val="0"/>
          <w:color w:val="000000" w:themeColor="text1" w:themeTint="FF" w:themeShade="FF"/>
        </w:rPr>
        <w:t xml:space="preserve"> plant: </w:t>
      </w:r>
      <w:r w:rsidRPr="07F615EA" w:rsidR="1683103B">
        <w:rPr>
          <w:rFonts w:eastAsia="Times New Roman" w:cs="Times New Roman"/>
          <w:b w:val="0"/>
          <w:bCs w:val="0"/>
          <w:color w:val="000000" w:themeColor="text1" w:themeTint="FF" w:themeShade="FF"/>
        </w:rPr>
        <w:t>Archwilio</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dylanwad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personoliaeth</w:t>
      </w:r>
      <w:r w:rsidRPr="07F615EA" w:rsidR="1683103B">
        <w:rPr>
          <w:rFonts w:eastAsia="Times New Roman" w:cs="Times New Roman"/>
          <w:b w:val="0"/>
          <w:bCs w:val="0"/>
          <w:color w:val="000000" w:themeColor="text1" w:themeTint="FF" w:themeShade="FF"/>
        </w:rPr>
        <w:t xml:space="preserve"> a </w:t>
      </w:r>
      <w:r w:rsidRPr="07F615EA" w:rsidR="1683103B">
        <w:rPr>
          <w:rFonts w:eastAsia="Times New Roman" w:cs="Times New Roman"/>
          <w:b w:val="0"/>
          <w:bCs w:val="0"/>
          <w:color w:val="000000" w:themeColor="text1" w:themeTint="FF" w:themeShade="FF"/>
        </w:rPr>
        <w:t>rhyw</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Datblygiad</w:t>
      </w:r>
      <w:r w:rsidRPr="07F615EA" w:rsidR="1683103B">
        <w:rPr>
          <w:rFonts w:eastAsia="Times New Roman" w:cs="Times New Roman"/>
          <w:b w:val="0"/>
          <w:bCs w:val="0"/>
          <w:color w:val="000000" w:themeColor="text1" w:themeTint="FF" w:themeShade="FF"/>
        </w:rPr>
        <w:t xml:space="preserve"> a </w:t>
      </w:r>
      <w:r w:rsidRPr="07F615EA" w:rsidR="1683103B">
        <w:rPr>
          <w:rFonts w:eastAsia="Times New Roman" w:cs="Times New Roman"/>
          <w:b w:val="0"/>
          <w:bCs w:val="0"/>
          <w:color w:val="000000" w:themeColor="text1" w:themeTint="FF" w:themeShade="FF"/>
        </w:rPr>
        <w:t>Gofal</w:t>
      </w:r>
      <w:r w:rsidRPr="07F615EA" w:rsidR="1683103B">
        <w:rPr>
          <w:rFonts w:eastAsia="Times New Roman" w:cs="Times New Roman"/>
          <w:b w:val="0"/>
          <w:bCs w:val="0"/>
          <w:color w:val="000000" w:themeColor="text1" w:themeTint="FF" w:themeShade="FF"/>
        </w:rPr>
        <w:t xml:space="preserve"> Plant </w:t>
      </w:r>
      <w:r w:rsidRPr="07F615EA" w:rsidR="1683103B">
        <w:rPr>
          <w:rFonts w:eastAsia="Times New Roman" w:cs="Times New Roman"/>
          <w:b w:val="0"/>
          <w:bCs w:val="0"/>
          <w:color w:val="000000" w:themeColor="text1" w:themeTint="FF" w:themeShade="FF"/>
        </w:rPr>
        <w:t>Cynnar</w:t>
      </w:r>
      <w:r w:rsidRPr="07F615EA" w:rsidR="1683103B">
        <w:rPr>
          <w:rFonts w:eastAsia="Times New Roman" w:cs="Times New Roman"/>
          <w:b w:val="0"/>
          <w:bCs w:val="0"/>
          <w:color w:val="000000" w:themeColor="text1" w:themeTint="FF" w:themeShade="FF"/>
        </w:rPr>
        <w:t xml:space="preserve">. (Cyrchwyd:16 Mawrth 2025) </w:t>
      </w:r>
    </w:p>
    <w:p w:rsidR="1683103B" w:rsidP="1766073D" w:rsidRDefault="1683103B" w14:paraId="4CAAABFB" w14:textId="6F2E78CE">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20FA5844" w14:textId="0520FF07">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Sharma, A. a Cockerill, H. (2014) Mary Sheridan's o </w:t>
      </w:r>
      <w:r w:rsidRPr="07F615EA" w:rsidR="1683103B">
        <w:rPr>
          <w:rFonts w:eastAsia="Times New Roman" w:cs="Times New Roman"/>
          <w:b w:val="0"/>
          <w:bCs w:val="0"/>
          <w:color w:val="000000" w:themeColor="text1" w:themeTint="FF" w:themeShade="FF"/>
        </w:rPr>
        <w:t>enedigaeth</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i</w:t>
      </w:r>
      <w:r w:rsidRPr="07F615EA" w:rsidR="1683103B">
        <w:rPr>
          <w:rFonts w:eastAsia="Times New Roman" w:cs="Times New Roman"/>
          <w:b w:val="0"/>
          <w:bCs w:val="0"/>
          <w:color w:val="000000" w:themeColor="text1" w:themeTint="FF" w:themeShade="FF"/>
        </w:rPr>
        <w:t xml:space="preserve"> bum </w:t>
      </w:r>
      <w:r w:rsidRPr="07F615EA" w:rsidR="1683103B">
        <w:rPr>
          <w:rFonts w:eastAsia="Times New Roman" w:cs="Times New Roman"/>
          <w:b w:val="0"/>
          <w:bCs w:val="0"/>
          <w:color w:val="000000" w:themeColor="text1" w:themeTint="FF" w:themeShade="FF"/>
        </w:rPr>
        <w:t>mlynedd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Cynnydd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datblygiadol</w:t>
      </w:r>
      <w:r w:rsidRPr="07F615EA" w:rsidR="1683103B">
        <w:rPr>
          <w:rFonts w:eastAsia="Times New Roman" w:cs="Times New Roman"/>
          <w:b w:val="0"/>
          <w:bCs w:val="0"/>
          <w:color w:val="000000" w:themeColor="text1" w:themeTint="FF" w:themeShade="FF"/>
        </w:rPr>
        <w:t xml:space="preserve"> plant. 4ydd arg. </w:t>
      </w:r>
      <w:r w:rsidRPr="07F615EA" w:rsidR="1683103B">
        <w:rPr>
          <w:rFonts w:eastAsia="Times New Roman" w:cs="Times New Roman"/>
          <w:b w:val="0"/>
          <w:bCs w:val="0"/>
          <w:color w:val="000000" w:themeColor="text1" w:themeTint="FF" w:themeShade="FF"/>
        </w:rPr>
        <w:t>Llundain</w:t>
      </w:r>
      <w:r w:rsidRPr="07F615EA" w:rsidR="1683103B">
        <w:rPr>
          <w:rFonts w:eastAsia="Times New Roman" w:cs="Times New Roman"/>
          <w:b w:val="0"/>
          <w:bCs w:val="0"/>
          <w:color w:val="000000" w:themeColor="text1" w:themeTint="FF" w:themeShade="FF"/>
        </w:rPr>
        <w:t xml:space="preserve">: Routledge. (Cyrchwyd:16 Mawrth 2025) </w:t>
      </w:r>
    </w:p>
    <w:p w:rsidR="1683103B" w:rsidP="1766073D" w:rsidRDefault="1683103B" w14:paraId="4EDCEB5C" w14:textId="24D70B75">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4190FC32" w14:textId="3CF75947">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Siraj-Blatchford, I., Sylva, K., </w:t>
      </w:r>
      <w:r w:rsidRPr="07F615EA" w:rsidR="1683103B">
        <w:rPr>
          <w:rFonts w:eastAsia="Times New Roman" w:cs="Times New Roman"/>
          <w:b w:val="0"/>
          <w:bCs w:val="0"/>
          <w:color w:val="000000" w:themeColor="text1" w:themeTint="FF" w:themeShade="FF"/>
        </w:rPr>
        <w:t>Muttock</w:t>
      </w:r>
      <w:r w:rsidRPr="07F615EA" w:rsidR="1683103B">
        <w:rPr>
          <w:rFonts w:eastAsia="Times New Roman" w:cs="Times New Roman"/>
          <w:b w:val="0"/>
          <w:bCs w:val="0"/>
          <w:color w:val="000000" w:themeColor="text1" w:themeTint="FF" w:themeShade="FF"/>
        </w:rPr>
        <w:t xml:space="preserve">, S., Gilden, R. a Bell, D. (2002) </w:t>
      </w:r>
      <w:r w:rsidRPr="07F615EA" w:rsidR="1683103B">
        <w:rPr>
          <w:rFonts w:eastAsia="Times New Roman" w:cs="Times New Roman"/>
          <w:b w:val="0"/>
          <w:bCs w:val="0"/>
          <w:color w:val="000000" w:themeColor="text1" w:themeTint="FF" w:themeShade="FF"/>
        </w:rPr>
        <w:t>Ymchwilio</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i</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addysgeg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effeithiol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y </w:t>
      </w:r>
      <w:r w:rsidRPr="07F615EA" w:rsidR="1683103B">
        <w:rPr>
          <w:rFonts w:eastAsia="Times New Roman" w:cs="Times New Roman"/>
          <w:b w:val="0"/>
          <w:bCs w:val="0"/>
          <w:color w:val="000000" w:themeColor="text1" w:themeTint="FF" w:themeShade="FF"/>
        </w:rPr>
        <w:t>blynyddoedd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cynnar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Llundain</w:t>
      </w:r>
      <w:r w:rsidRPr="07F615EA" w:rsidR="1683103B">
        <w:rPr>
          <w:rFonts w:eastAsia="Times New Roman" w:cs="Times New Roman"/>
          <w:b w:val="0"/>
          <w:bCs w:val="0"/>
          <w:color w:val="000000" w:themeColor="text1" w:themeTint="FF" w:themeShade="FF"/>
        </w:rPr>
        <w:t xml:space="preserve">: Yr Adran </w:t>
      </w:r>
      <w:r w:rsidRPr="07F615EA" w:rsidR="1683103B">
        <w:rPr>
          <w:rFonts w:eastAsia="Times New Roman" w:cs="Times New Roman"/>
          <w:b w:val="0"/>
          <w:bCs w:val="0"/>
          <w:color w:val="000000" w:themeColor="text1" w:themeTint="FF" w:themeShade="FF"/>
        </w:rPr>
        <w:t>Addysg</w:t>
      </w:r>
      <w:r w:rsidRPr="07F615EA" w:rsidR="1683103B">
        <w:rPr>
          <w:rFonts w:eastAsia="Times New Roman" w:cs="Times New Roman"/>
          <w:b w:val="0"/>
          <w:bCs w:val="0"/>
          <w:color w:val="000000" w:themeColor="text1" w:themeTint="FF" w:themeShade="FF"/>
        </w:rPr>
        <w:t xml:space="preserve"> a </w:t>
      </w:r>
      <w:r w:rsidRPr="07F615EA" w:rsidR="1683103B">
        <w:rPr>
          <w:rFonts w:eastAsia="Times New Roman" w:cs="Times New Roman"/>
          <w:b w:val="0"/>
          <w:bCs w:val="0"/>
          <w:color w:val="000000" w:themeColor="text1" w:themeTint="FF" w:themeShade="FF"/>
        </w:rPr>
        <w:t>Sgiliau</w:t>
      </w:r>
      <w:r w:rsidRPr="07F615EA" w:rsidR="1683103B">
        <w:rPr>
          <w:rFonts w:eastAsia="Times New Roman" w:cs="Times New Roman"/>
          <w:b w:val="0"/>
          <w:bCs w:val="0"/>
          <w:color w:val="000000" w:themeColor="text1" w:themeTint="FF" w:themeShade="FF"/>
        </w:rPr>
        <w:t xml:space="preserve">. (Cyrchwyd:16 Mawrth 2025) </w:t>
      </w:r>
    </w:p>
    <w:p w:rsidR="1683103B" w:rsidP="1766073D" w:rsidRDefault="1683103B" w14:paraId="1D5D2AF2" w14:textId="33828B6C">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3777D49A" w14:textId="7F53322D">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Smith, J. a Jones, K. (2017). </w:t>
      </w:r>
      <w:r w:rsidRPr="07F615EA" w:rsidR="1683103B">
        <w:rPr>
          <w:rFonts w:eastAsia="Times New Roman" w:cs="Times New Roman"/>
          <w:b w:val="0"/>
          <w:bCs w:val="0"/>
          <w:color w:val="000000" w:themeColor="text1" w:themeTint="FF" w:themeShade="FF"/>
        </w:rPr>
        <w:t>Rhesymu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mathemategol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mewn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chwarae</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awyr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agored</w:t>
      </w:r>
      <w:r w:rsidRPr="07F615EA" w:rsidR="1683103B">
        <w:rPr>
          <w:rFonts w:eastAsia="Times New Roman" w:cs="Times New Roman"/>
          <w:b w:val="0"/>
          <w:bCs w:val="0"/>
          <w:color w:val="000000" w:themeColor="text1" w:themeTint="FF" w:themeShade="FF"/>
        </w:rPr>
        <w:t xml:space="preserve"> bob </w:t>
      </w:r>
      <w:r w:rsidRPr="07F615EA" w:rsidR="1683103B">
        <w:rPr>
          <w:rFonts w:eastAsia="Times New Roman" w:cs="Times New Roman"/>
          <w:b w:val="0"/>
          <w:bCs w:val="0"/>
          <w:color w:val="000000" w:themeColor="text1" w:themeTint="FF" w:themeShade="FF"/>
        </w:rPr>
        <w:t>dydd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Gwella</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dealltwriaeth</w:t>
      </w:r>
      <w:r w:rsidRPr="07F615EA" w:rsidR="1683103B">
        <w:rPr>
          <w:rFonts w:eastAsia="Times New Roman" w:cs="Times New Roman"/>
          <w:b w:val="0"/>
          <w:bCs w:val="0"/>
          <w:color w:val="000000" w:themeColor="text1" w:themeTint="FF" w:themeShade="FF"/>
        </w:rPr>
        <w:t xml:space="preserve"> plant </w:t>
      </w:r>
      <w:r w:rsidRPr="07F615EA" w:rsidR="1683103B">
        <w:rPr>
          <w:rFonts w:eastAsia="Times New Roman" w:cs="Times New Roman"/>
          <w:b w:val="0"/>
          <w:bCs w:val="0"/>
          <w:color w:val="000000" w:themeColor="text1" w:themeTint="FF" w:themeShade="FF"/>
        </w:rPr>
        <w:t>trwy</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fodelu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oedolion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Adolygiad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Addysg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Blynyddoedd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Cynnar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gael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https://www.tandfonline.com/doi/full/10.1080/09669760.2017.1293831. (</w:t>
      </w:r>
      <w:r w:rsidRPr="07F615EA" w:rsidR="1683103B">
        <w:rPr>
          <w:rFonts w:eastAsia="Times New Roman" w:cs="Times New Roman"/>
          <w:b w:val="0"/>
          <w:bCs w:val="0"/>
          <w:color w:val="000000" w:themeColor="text1" w:themeTint="FF" w:themeShade="FF"/>
        </w:rPr>
        <w:t>Cyrchwyd</w:t>
      </w:r>
      <w:r w:rsidRPr="07F615EA" w:rsidR="1683103B">
        <w:rPr>
          <w:rFonts w:eastAsia="Times New Roman" w:cs="Times New Roman"/>
          <w:b w:val="0"/>
          <w:bCs w:val="0"/>
          <w:color w:val="000000" w:themeColor="text1" w:themeTint="FF" w:themeShade="FF"/>
        </w:rPr>
        <w:t xml:space="preserve">: 17 Mawrth 2025) </w:t>
      </w:r>
    </w:p>
    <w:p w:rsidR="1766073D" w:rsidP="1766073D" w:rsidRDefault="1766073D" w14:paraId="400A2255" w14:textId="322CD6C2">
      <w:pPr>
        <w:pStyle w:val="Normal"/>
        <w:spacing w:beforeAutospacing="on" w:afterAutospacing="on" w:line="240" w:lineRule="auto"/>
        <w:jc w:val="both"/>
        <w:rPr>
          <w:rFonts w:eastAsia="Times New Roman" w:cs="Times New Roman"/>
          <w:b w:val="0"/>
          <w:bCs w:val="0"/>
          <w:color w:val="000000" w:themeColor="text1" w:themeTint="FF" w:themeShade="FF"/>
        </w:rPr>
      </w:pPr>
    </w:p>
    <w:p w:rsidR="1683103B" w:rsidP="1766073D" w:rsidRDefault="1683103B" w14:paraId="43B6264B" w14:textId="61E8CBC1">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Smith, P. a Brown, D. (2021). </w:t>
      </w:r>
      <w:r w:rsidRPr="07F615EA" w:rsidR="1683103B">
        <w:rPr>
          <w:rFonts w:eastAsia="Times New Roman" w:cs="Times New Roman"/>
          <w:b w:val="0"/>
          <w:bCs w:val="0"/>
          <w:color w:val="000000" w:themeColor="text1" w:themeTint="FF" w:themeShade="FF"/>
        </w:rPr>
        <w:t>Rôl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chwarae</w:t>
      </w:r>
      <w:r w:rsidRPr="07F615EA" w:rsidR="1683103B">
        <w:rPr>
          <w:rFonts w:eastAsia="Times New Roman" w:cs="Times New Roman"/>
          <w:b w:val="0"/>
          <w:bCs w:val="0"/>
          <w:color w:val="000000" w:themeColor="text1" w:themeTint="FF" w:themeShade="FF"/>
        </w:rPr>
        <w:t xml:space="preserve"> dan </w:t>
      </w:r>
      <w:r w:rsidRPr="07F615EA" w:rsidR="1683103B">
        <w:rPr>
          <w:rFonts w:eastAsia="Times New Roman" w:cs="Times New Roman"/>
          <w:b w:val="0"/>
          <w:bCs w:val="0"/>
          <w:color w:val="000000" w:themeColor="text1" w:themeTint="FF" w:themeShade="FF"/>
        </w:rPr>
        <w:t>arweiniad</w:t>
      </w:r>
      <w:r w:rsidRPr="07F615EA" w:rsidR="1683103B">
        <w:rPr>
          <w:rFonts w:eastAsia="Times New Roman" w:cs="Times New Roman"/>
          <w:b w:val="0"/>
          <w:bCs w:val="0"/>
          <w:color w:val="000000" w:themeColor="text1" w:themeTint="FF" w:themeShade="FF"/>
        </w:rPr>
        <w:t xml:space="preserve"> plant </w:t>
      </w:r>
      <w:r w:rsidRPr="07F615EA" w:rsidR="1683103B">
        <w:rPr>
          <w:rFonts w:eastAsia="Times New Roman" w:cs="Times New Roman"/>
          <w:b w:val="0"/>
          <w:bCs w:val="0"/>
          <w:color w:val="000000" w:themeColor="text1" w:themeTint="FF" w:themeShade="FF"/>
        </w:rPr>
        <w:t>wrth</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feithrin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ymchwiliad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gwyddonol</w:t>
      </w:r>
      <w:r w:rsidRPr="07F615EA" w:rsidR="1683103B">
        <w:rPr>
          <w:rFonts w:eastAsia="Times New Roman" w:cs="Times New Roman"/>
          <w:b w:val="0"/>
          <w:bCs w:val="0"/>
          <w:color w:val="000000" w:themeColor="text1" w:themeTint="FF" w:themeShade="FF"/>
        </w:rPr>
        <w:t xml:space="preserve"> a </w:t>
      </w:r>
      <w:r w:rsidRPr="07F615EA" w:rsidR="1683103B">
        <w:rPr>
          <w:rFonts w:eastAsia="Times New Roman" w:cs="Times New Roman"/>
          <w:b w:val="0"/>
          <w:bCs w:val="0"/>
          <w:color w:val="000000" w:themeColor="text1" w:themeTint="FF" w:themeShade="FF"/>
        </w:rPr>
        <w:t>mathemategol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yr </w:t>
      </w:r>
      <w:r w:rsidRPr="07F615EA" w:rsidR="1683103B">
        <w:rPr>
          <w:rFonts w:eastAsia="Times New Roman" w:cs="Times New Roman"/>
          <w:b w:val="0"/>
          <w:bCs w:val="0"/>
          <w:color w:val="000000" w:themeColor="text1" w:themeTint="FF" w:themeShade="FF"/>
        </w:rPr>
        <w:t>awyr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agored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Cyfnodolyn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Ymchwil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Addysg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Plentyndod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Cynnar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gael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https://journals.sagepub.com/doi/abs/10.3102/0034654319873502. (Cyrchwyd:19 Mawrth 2025) </w:t>
      </w:r>
    </w:p>
    <w:p w:rsidR="1683103B" w:rsidP="1766073D" w:rsidRDefault="1683103B" w14:paraId="211E81FC" w14:textId="6E46D4E6">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114B144E" w14:textId="56D036DE">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Spektor-Levy, O., Baruch, YK a Mevarech, Z. (2013) '</w:t>
      </w:r>
      <w:r w:rsidRPr="07F615EA" w:rsidR="1683103B">
        <w:rPr>
          <w:rFonts w:eastAsia="Times New Roman" w:cs="Times New Roman"/>
          <w:b w:val="0"/>
          <w:bCs w:val="0"/>
          <w:color w:val="000000" w:themeColor="text1" w:themeTint="FF" w:themeShade="FF"/>
        </w:rPr>
        <w:t>Gwyddoniaeth</w:t>
      </w:r>
      <w:r w:rsidRPr="07F615EA" w:rsidR="1683103B">
        <w:rPr>
          <w:rFonts w:eastAsia="Times New Roman" w:cs="Times New Roman"/>
          <w:b w:val="0"/>
          <w:bCs w:val="0"/>
          <w:color w:val="000000" w:themeColor="text1" w:themeTint="FF" w:themeShade="FF"/>
        </w:rPr>
        <w:t xml:space="preserve"> a </w:t>
      </w:r>
      <w:r w:rsidRPr="07F615EA" w:rsidR="1683103B">
        <w:rPr>
          <w:rFonts w:eastAsia="Times New Roman" w:cs="Times New Roman"/>
          <w:b w:val="0"/>
          <w:bCs w:val="0"/>
          <w:color w:val="000000" w:themeColor="text1" w:themeTint="FF" w:themeShade="FF"/>
        </w:rPr>
        <w:t>chwilfrydedd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gwyddonol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mewn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cyn-ysgol</w:t>
      </w:r>
      <w:r w:rsidRPr="07F615EA" w:rsidR="1683103B">
        <w:rPr>
          <w:rFonts w:eastAsia="Times New Roman" w:cs="Times New Roman"/>
          <w:b w:val="0"/>
          <w:bCs w:val="0"/>
          <w:color w:val="000000" w:themeColor="text1" w:themeTint="FF" w:themeShade="FF"/>
        </w:rPr>
        <w:t xml:space="preserve"> - </w:t>
      </w:r>
      <w:r w:rsidRPr="07F615EA" w:rsidR="1683103B">
        <w:rPr>
          <w:rFonts w:eastAsia="Times New Roman" w:cs="Times New Roman"/>
          <w:b w:val="0"/>
          <w:bCs w:val="0"/>
          <w:color w:val="000000" w:themeColor="text1" w:themeTint="FF" w:themeShade="FF"/>
        </w:rPr>
        <w:t>Safbwynt</w:t>
      </w:r>
      <w:r w:rsidRPr="07F615EA" w:rsidR="1683103B">
        <w:rPr>
          <w:rFonts w:eastAsia="Times New Roman" w:cs="Times New Roman"/>
          <w:b w:val="0"/>
          <w:bCs w:val="0"/>
          <w:color w:val="000000" w:themeColor="text1" w:themeTint="FF" w:themeShade="FF"/>
        </w:rPr>
        <w:t xml:space="preserve"> yr </w:t>
      </w:r>
      <w:r w:rsidRPr="07F615EA" w:rsidR="1683103B">
        <w:rPr>
          <w:rFonts w:eastAsia="Times New Roman" w:cs="Times New Roman"/>
          <w:b w:val="0"/>
          <w:bCs w:val="0"/>
          <w:color w:val="000000" w:themeColor="text1" w:themeTint="FF" w:themeShade="FF"/>
        </w:rPr>
        <w:t>athro</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Cyfnodolyn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Rhyngwladol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Addysg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Wyddoniaeth</w:t>
      </w:r>
      <w:r w:rsidRPr="07F615EA" w:rsidR="1683103B">
        <w:rPr>
          <w:rFonts w:eastAsia="Times New Roman" w:cs="Times New Roman"/>
          <w:b w:val="0"/>
          <w:bCs w:val="0"/>
          <w:color w:val="000000" w:themeColor="text1" w:themeTint="FF" w:themeShade="FF"/>
        </w:rPr>
        <w:t xml:space="preserve">. (Cyrchwyd:16 Mawrth 2025) </w:t>
      </w:r>
    </w:p>
    <w:p w:rsidR="1683103B" w:rsidP="1766073D" w:rsidRDefault="1683103B" w14:paraId="576F904B" w14:textId="76D61485">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19D5F62D" w14:textId="63DD395E">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Strong-Wilson, T. ac Ellis, J. (2007) 'Plant a </w:t>
      </w:r>
      <w:r w:rsidRPr="07F615EA" w:rsidR="1683103B">
        <w:rPr>
          <w:rFonts w:eastAsia="Times New Roman" w:cs="Times New Roman"/>
          <w:b w:val="0"/>
          <w:bCs w:val="0"/>
          <w:color w:val="000000" w:themeColor="text1" w:themeTint="FF" w:themeShade="FF"/>
        </w:rPr>
        <w:t>lle</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amgylchedd</w:t>
      </w:r>
      <w:r w:rsidRPr="07F615EA" w:rsidR="1683103B">
        <w:rPr>
          <w:rFonts w:eastAsia="Times New Roman" w:cs="Times New Roman"/>
          <w:b w:val="0"/>
          <w:bCs w:val="0"/>
          <w:color w:val="000000" w:themeColor="text1" w:themeTint="FF" w:themeShade="FF"/>
        </w:rPr>
        <w:t xml:space="preserve"> Reggio Emilia </w:t>
      </w:r>
      <w:r w:rsidRPr="07F615EA" w:rsidR="1683103B">
        <w:rPr>
          <w:rFonts w:eastAsia="Times New Roman" w:cs="Times New Roman"/>
          <w:b w:val="0"/>
          <w:bCs w:val="0"/>
          <w:color w:val="000000" w:themeColor="text1" w:themeTint="FF" w:themeShade="FF"/>
        </w:rPr>
        <w:t>fel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trydydd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athro</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Theori</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i</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Ymarfer</w:t>
      </w:r>
      <w:r w:rsidRPr="07F615EA" w:rsidR="1683103B">
        <w:rPr>
          <w:rFonts w:eastAsia="Times New Roman" w:cs="Times New Roman"/>
          <w:b w:val="0"/>
          <w:bCs w:val="0"/>
          <w:color w:val="000000" w:themeColor="text1" w:themeTint="FF" w:themeShade="FF"/>
        </w:rPr>
        <w:t xml:space="preserve">. (Cyrchwyd:16 Mawrth 2025) </w:t>
      </w:r>
    </w:p>
    <w:p w:rsidR="1683103B" w:rsidP="1766073D" w:rsidRDefault="1683103B" w14:paraId="7852BD4B" w14:textId="5B7140D8">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20995A10" w14:textId="4B0A0856">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Suarez, C., Vasquez, S., a Jackson, M. (2021). </w:t>
      </w:r>
      <w:r w:rsidRPr="07F615EA" w:rsidR="1683103B">
        <w:rPr>
          <w:rFonts w:eastAsia="Times New Roman" w:cs="Times New Roman"/>
          <w:b w:val="0"/>
          <w:bCs w:val="0"/>
          <w:color w:val="000000" w:themeColor="text1" w:themeTint="FF" w:themeShade="FF"/>
        </w:rPr>
        <w:t>Gwyddoniaeth</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ddiwylliannol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ymatebol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mewn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amgylcheddau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awyr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agored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Cysylltu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cefndiroedd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diwylliannol</w:t>
      </w:r>
      <w:r w:rsidRPr="07F615EA" w:rsidR="1683103B">
        <w:rPr>
          <w:rFonts w:eastAsia="Times New Roman" w:cs="Times New Roman"/>
          <w:b w:val="0"/>
          <w:bCs w:val="0"/>
          <w:color w:val="000000" w:themeColor="text1" w:themeTint="FF" w:themeShade="FF"/>
        </w:rPr>
        <w:t xml:space="preserve"> plant â </w:t>
      </w:r>
      <w:r w:rsidRPr="07F615EA" w:rsidR="1683103B">
        <w:rPr>
          <w:rFonts w:eastAsia="Times New Roman" w:cs="Times New Roman"/>
          <w:b w:val="0"/>
          <w:bCs w:val="0"/>
          <w:color w:val="000000" w:themeColor="text1" w:themeTint="FF" w:themeShade="FF"/>
        </w:rPr>
        <w:t>dysgu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amgylcheddol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Cyfnodolyn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Ymchwil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mewn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Addysgu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Gwyddoniaeth</w:t>
      </w:r>
      <w:r w:rsidRPr="07F615EA" w:rsidR="1683103B">
        <w:rPr>
          <w:rFonts w:eastAsia="Times New Roman" w:cs="Times New Roman"/>
          <w:b w:val="0"/>
          <w:bCs w:val="0"/>
          <w:color w:val="000000" w:themeColor="text1" w:themeTint="FF" w:themeShade="FF"/>
        </w:rPr>
        <w:t xml:space="preserve">, 58(2), </w:t>
      </w:r>
      <w:r w:rsidRPr="07F615EA" w:rsidR="1683103B">
        <w:rPr>
          <w:rFonts w:eastAsia="Times New Roman" w:cs="Times New Roman"/>
          <w:b w:val="0"/>
          <w:bCs w:val="0"/>
          <w:color w:val="000000" w:themeColor="text1" w:themeTint="FF" w:themeShade="FF"/>
        </w:rPr>
        <w:t>tt</w:t>
      </w:r>
      <w:r w:rsidRPr="07F615EA" w:rsidR="1683103B">
        <w:rPr>
          <w:rFonts w:eastAsia="Times New Roman" w:cs="Times New Roman"/>
          <w:b w:val="0"/>
          <w:bCs w:val="0"/>
          <w:color w:val="000000" w:themeColor="text1" w:themeTint="FF" w:themeShade="FF"/>
        </w:rPr>
        <w:t xml:space="preserve">. 191-205.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gael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https://onlinelibrary.wiley.com/doi/10.1002/tea.21667. (Cyrchwyd:12 Mawrth 2025) </w:t>
      </w:r>
    </w:p>
    <w:p w:rsidR="1683103B" w:rsidP="1766073D" w:rsidRDefault="1683103B" w14:paraId="184B58BA" w14:textId="1E9CF432">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27D8640D" w14:textId="5C221F69">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Tarr, J. (2020). Reggio Emilia </w:t>
      </w:r>
      <w:r w:rsidRPr="07F615EA" w:rsidR="1683103B">
        <w:rPr>
          <w:rFonts w:eastAsia="Times New Roman" w:cs="Times New Roman"/>
          <w:b w:val="0"/>
          <w:bCs w:val="0"/>
          <w:color w:val="000000" w:themeColor="text1" w:themeTint="FF" w:themeShade="FF"/>
        </w:rPr>
        <w:t>mewn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addysg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plentyndod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cynnar</w:t>
      </w:r>
      <w:r w:rsidRPr="07F615EA" w:rsidR="1683103B">
        <w:rPr>
          <w:rFonts w:eastAsia="Times New Roman" w:cs="Times New Roman"/>
          <w:b w:val="0"/>
          <w:bCs w:val="0"/>
          <w:color w:val="000000" w:themeColor="text1" w:themeTint="FF" w:themeShade="FF"/>
        </w:rPr>
        <w:t xml:space="preserve">: Yr </w:t>
      </w:r>
      <w:r w:rsidRPr="07F615EA" w:rsidR="1683103B">
        <w:rPr>
          <w:rFonts w:eastAsia="Times New Roman" w:cs="Times New Roman"/>
          <w:b w:val="0"/>
          <w:bCs w:val="0"/>
          <w:color w:val="000000" w:themeColor="text1" w:themeTint="FF" w:themeShade="FF"/>
        </w:rPr>
        <w:t>amgylchedd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fel</w:t>
      </w:r>
      <w:r w:rsidRPr="07F615EA" w:rsidR="1683103B">
        <w:rPr>
          <w:rFonts w:eastAsia="Times New Roman" w:cs="Times New Roman"/>
          <w:b w:val="0"/>
          <w:bCs w:val="0"/>
          <w:color w:val="000000" w:themeColor="text1" w:themeTint="FF" w:themeShade="FF"/>
        </w:rPr>
        <w:t xml:space="preserve"> y "</w:t>
      </w:r>
      <w:r w:rsidRPr="07F615EA" w:rsidR="1683103B">
        <w:rPr>
          <w:rFonts w:eastAsia="Times New Roman" w:cs="Times New Roman"/>
          <w:b w:val="0"/>
          <w:bCs w:val="0"/>
          <w:color w:val="000000" w:themeColor="text1" w:themeTint="FF" w:themeShade="FF"/>
        </w:rPr>
        <w:t>trydydd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athro</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Cyfnodolyn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Addysg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Plentyndod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Cynnar</w:t>
      </w:r>
      <w:r w:rsidRPr="07F615EA" w:rsidR="1683103B">
        <w:rPr>
          <w:rFonts w:eastAsia="Times New Roman" w:cs="Times New Roman"/>
          <w:b w:val="0"/>
          <w:bCs w:val="0"/>
          <w:color w:val="000000" w:themeColor="text1" w:themeTint="FF" w:themeShade="FF"/>
        </w:rPr>
        <w:t xml:space="preserve">, 48(1), </w:t>
      </w:r>
      <w:r w:rsidRPr="07F615EA" w:rsidR="1683103B">
        <w:rPr>
          <w:rFonts w:eastAsia="Times New Roman" w:cs="Times New Roman"/>
          <w:b w:val="0"/>
          <w:bCs w:val="0"/>
          <w:color w:val="000000" w:themeColor="text1" w:themeTint="FF" w:themeShade="FF"/>
        </w:rPr>
        <w:t>tt</w:t>
      </w:r>
      <w:r w:rsidRPr="07F615EA" w:rsidR="1683103B">
        <w:rPr>
          <w:rFonts w:eastAsia="Times New Roman" w:cs="Times New Roman"/>
          <w:b w:val="0"/>
          <w:bCs w:val="0"/>
          <w:color w:val="000000" w:themeColor="text1" w:themeTint="FF" w:themeShade="FF"/>
        </w:rPr>
        <w:t xml:space="preserve">. 45-53.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gael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https://link.springer.com/article/10.1007/s10643-019-01018-9 .</w:t>
      </w:r>
      <w:r w:rsidRPr="07F615EA" w:rsidR="1683103B">
        <w:rPr>
          <w:rFonts w:eastAsia="Times New Roman" w:cs="Times New Roman"/>
          <w:b w:val="0"/>
          <w:bCs w:val="0"/>
          <w:color w:val="000000" w:themeColor="text1" w:themeTint="FF" w:themeShade="FF"/>
        </w:rPr>
        <w:t xml:space="preserve"> (Cyrchwyd:19 Mawrth 2025) </w:t>
      </w:r>
    </w:p>
    <w:p w:rsidR="1683103B" w:rsidP="1766073D" w:rsidRDefault="1683103B" w14:paraId="08040F83" w14:textId="570F8954">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74AAB152" w14:textId="007F653C">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Taylor, C., Rhys, M., Waldron, S., Davies, R., Power, S., Maynard, T., Moore, L., Blackaby, D. a </w:t>
      </w:r>
      <w:r w:rsidRPr="07F615EA" w:rsidR="1683103B">
        <w:rPr>
          <w:rFonts w:eastAsia="Times New Roman" w:cs="Times New Roman"/>
          <w:b w:val="0"/>
          <w:bCs w:val="0"/>
          <w:color w:val="000000" w:themeColor="text1" w:themeTint="FF" w:themeShade="FF"/>
        </w:rPr>
        <w:t>Plewis</w:t>
      </w:r>
      <w:r w:rsidRPr="07F615EA" w:rsidR="1683103B">
        <w:rPr>
          <w:rFonts w:eastAsia="Times New Roman" w:cs="Times New Roman"/>
          <w:b w:val="0"/>
          <w:bCs w:val="0"/>
          <w:color w:val="000000" w:themeColor="text1" w:themeTint="FF" w:themeShade="FF"/>
        </w:rPr>
        <w:t xml:space="preserve">, I. (2020) </w:t>
      </w:r>
      <w:r w:rsidRPr="07F615EA" w:rsidR="1683103B">
        <w:rPr>
          <w:rFonts w:eastAsia="Times New Roman" w:cs="Times New Roman"/>
          <w:b w:val="0"/>
          <w:bCs w:val="0"/>
          <w:color w:val="000000" w:themeColor="text1" w:themeTint="FF" w:themeShade="FF"/>
        </w:rPr>
        <w:t>Gwerthuso'r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Cyfnod</w:t>
      </w:r>
      <w:r w:rsidRPr="07F615EA" w:rsidR="1683103B">
        <w:rPr>
          <w:rFonts w:eastAsia="Times New Roman" w:cs="Times New Roman"/>
          <w:b w:val="0"/>
          <w:bCs w:val="0"/>
          <w:color w:val="000000" w:themeColor="text1" w:themeTint="FF" w:themeShade="FF"/>
        </w:rPr>
        <w:t xml:space="preserve"> Sylfaen: </w:t>
      </w:r>
      <w:r w:rsidRPr="07F615EA" w:rsidR="1683103B">
        <w:rPr>
          <w:rFonts w:eastAsia="Times New Roman" w:cs="Times New Roman"/>
          <w:b w:val="0"/>
          <w:bCs w:val="0"/>
          <w:color w:val="000000" w:themeColor="text1" w:themeTint="FF" w:themeShade="FF"/>
        </w:rPr>
        <w:t>Adroddiad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terfynol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Caerdydd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Llywodraeth</w:t>
      </w:r>
      <w:r w:rsidRPr="07F615EA" w:rsidR="1683103B">
        <w:rPr>
          <w:rFonts w:eastAsia="Times New Roman" w:cs="Times New Roman"/>
          <w:b w:val="0"/>
          <w:bCs w:val="0"/>
          <w:color w:val="000000" w:themeColor="text1" w:themeTint="FF" w:themeShade="FF"/>
        </w:rPr>
        <w:t xml:space="preserve"> Cymru. (Cyrchwyd:16 Mawrth 2025) </w:t>
      </w:r>
    </w:p>
    <w:p w:rsidR="1683103B" w:rsidP="1766073D" w:rsidRDefault="1683103B" w14:paraId="4F6E593F" w14:textId="65B90A95">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2977734C" w14:textId="5EA25859">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Torquati, J., Gabriel, M.M. a Jones-Branch, J. (2010) '</w:t>
      </w:r>
      <w:r w:rsidRPr="07F615EA" w:rsidR="1683103B">
        <w:rPr>
          <w:rFonts w:eastAsia="Times New Roman" w:cs="Times New Roman"/>
          <w:b w:val="0"/>
          <w:bCs w:val="0"/>
          <w:color w:val="000000" w:themeColor="text1" w:themeTint="FF" w:themeShade="FF"/>
        </w:rPr>
        <w:t>Addysg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amgylcheddol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Ffordd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naturiol</w:t>
      </w:r>
      <w:r w:rsidRPr="07F615EA" w:rsidR="1683103B">
        <w:rPr>
          <w:rFonts w:eastAsia="Times New Roman" w:cs="Times New Roman"/>
          <w:b w:val="0"/>
          <w:bCs w:val="0"/>
          <w:color w:val="000000" w:themeColor="text1" w:themeTint="FF" w:themeShade="FF"/>
        </w:rPr>
        <w:t xml:space="preserve"> o </w:t>
      </w:r>
      <w:r w:rsidRPr="07F615EA" w:rsidR="1683103B">
        <w:rPr>
          <w:rFonts w:eastAsia="Times New Roman" w:cs="Times New Roman"/>
          <w:b w:val="0"/>
          <w:bCs w:val="0"/>
          <w:color w:val="000000" w:themeColor="text1" w:themeTint="FF" w:themeShade="FF"/>
        </w:rPr>
        <w:t>feithrin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datblygiad</w:t>
      </w:r>
      <w:r w:rsidRPr="07F615EA" w:rsidR="1683103B">
        <w:rPr>
          <w:rFonts w:eastAsia="Times New Roman" w:cs="Times New Roman"/>
          <w:b w:val="0"/>
          <w:bCs w:val="0"/>
          <w:color w:val="000000" w:themeColor="text1" w:themeTint="FF" w:themeShade="FF"/>
        </w:rPr>
        <w:t xml:space="preserve"> a </w:t>
      </w:r>
      <w:r w:rsidRPr="07F615EA" w:rsidR="1683103B">
        <w:rPr>
          <w:rFonts w:eastAsia="Times New Roman" w:cs="Times New Roman"/>
          <w:b w:val="0"/>
          <w:bCs w:val="0"/>
          <w:color w:val="000000" w:themeColor="text1" w:themeTint="FF" w:themeShade="FF"/>
        </w:rPr>
        <w:t>dysgu</w:t>
      </w:r>
      <w:r w:rsidRPr="07F615EA" w:rsidR="1683103B">
        <w:rPr>
          <w:rFonts w:eastAsia="Times New Roman" w:cs="Times New Roman"/>
          <w:b w:val="0"/>
          <w:bCs w:val="0"/>
          <w:color w:val="000000" w:themeColor="text1" w:themeTint="FF" w:themeShade="FF"/>
        </w:rPr>
        <w:t xml:space="preserve"> plant', Plant </w:t>
      </w:r>
      <w:r w:rsidRPr="07F615EA" w:rsidR="1683103B">
        <w:rPr>
          <w:rFonts w:eastAsia="Times New Roman" w:cs="Times New Roman"/>
          <w:b w:val="0"/>
          <w:bCs w:val="0"/>
          <w:color w:val="000000" w:themeColor="text1" w:themeTint="FF" w:themeShade="FF"/>
        </w:rPr>
        <w:t>Ifanc</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 xml:space="preserve">(Cyrchwyd:16 Mawrth 2025) </w:t>
      </w:r>
    </w:p>
    <w:p w:rsidR="1683103B" w:rsidP="1766073D" w:rsidRDefault="1683103B" w14:paraId="12528D60" w14:textId="730BA0CE">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0D5A3138" w14:textId="41DE0752">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Tovey, H. (2017) Dod </w:t>
      </w:r>
      <w:r w:rsidRPr="07F615EA" w:rsidR="1683103B">
        <w:rPr>
          <w:rFonts w:eastAsia="Times New Roman" w:cs="Times New Roman"/>
          <w:b w:val="0"/>
          <w:bCs w:val="0"/>
          <w:color w:val="000000" w:themeColor="text1" w:themeTint="FF" w:themeShade="FF"/>
        </w:rPr>
        <w:t>â'r</w:t>
      </w:r>
      <w:r w:rsidRPr="07F615EA" w:rsidR="1683103B">
        <w:rPr>
          <w:rFonts w:eastAsia="Times New Roman" w:cs="Times New Roman"/>
          <w:b w:val="0"/>
          <w:bCs w:val="0"/>
          <w:color w:val="000000" w:themeColor="text1" w:themeTint="FF" w:themeShade="FF"/>
        </w:rPr>
        <w:t xml:space="preserve"> dull Froebel </w:t>
      </w:r>
      <w:r w:rsidRPr="07F615EA" w:rsidR="1683103B">
        <w:rPr>
          <w:rFonts w:eastAsia="Times New Roman" w:cs="Times New Roman"/>
          <w:b w:val="0"/>
          <w:bCs w:val="0"/>
          <w:color w:val="000000" w:themeColor="text1" w:themeTint="FF" w:themeShade="FF"/>
        </w:rPr>
        <w:t>i'ch</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ymarfer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blynyddoedd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cynnar</w:t>
      </w:r>
      <w:r w:rsidRPr="07F615EA" w:rsidR="1683103B">
        <w:rPr>
          <w:rFonts w:eastAsia="Times New Roman" w:cs="Times New Roman"/>
          <w:b w:val="0"/>
          <w:bCs w:val="0"/>
          <w:color w:val="000000" w:themeColor="text1" w:themeTint="FF" w:themeShade="FF"/>
        </w:rPr>
        <w:t xml:space="preserve">. 2il arg. Abingdon: Routledge. (Cyrchwyd:26 Mawrth 2025) </w:t>
      </w:r>
    </w:p>
    <w:p w:rsidR="1683103B" w:rsidP="1766073D" w:rsidRDefault="1683103B" w14:paraId="79CD332A" w14:textId="1EACBBF9">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6CEEE1ED" w14:textId="0E82BB36">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Tu, T. (2006) '</w:t>
      </w:r>
      <w:r w:rsidRPr="07F615EA" w:rsidR="1683103B">
        <w:rPr>
          <w:rFonts w:eastAsia="Times New Roman" w:cs="Times New Roman"/>
          <w:b w:val="0"/>
          <w:bCs w:val="0"/>
          <w:color w:val="000000" w:themeColor="text1" w:themeTint="FF" w:themeShade="FF"/>
        </w:rPr>
        <w:t>Amgylchedd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gwyddoniaeth</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cyn-ysgol</w:t>
      </w:r>
      <w:r w:rsidRPr="07F615EA" w:rsidR="1683103B">
        <w:rPr>
          <w:rFonts w:eastAsia="Times New Roman" w:cs="Times New Roman"/>
          <w:b w:val="0"/>
          <w:bCs w:val="0"/>
          <w:color w:val="000000" w:themeColor="text1" w:themeTint="FF" w:themeShade="FF"/>
        </w:rPr>
        <w:t xml:space="preserve">: Beth </w:t>
      </w:r>
      <w:r w:rsidRPr="07F615EA" w:rsidR="1683103B">
        <w:rPr>
          <w:rFonts w:eastAsia="Times New Roman" w:cs="Times New Roman"/>
          <w:b w:val="0"/>
          <w:bCs w:val="0"/>
          <w:color w:val="000000" w:themeColor="text1" w:themeTint="FF" w:themeShade="FF"/>
        </w:rPr>
        <w:t>sydd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gael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mewn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ystafell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ddosbarth</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cyn-ysgol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Cyfnodolyn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Addysg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Plentyndod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Cynnar</w:t>
      </w:r>
      <w:r w:rsidRPr="07F615EA" w:rsidR="1683103B">
        <w:rPr>
          <w:rFonts w:eastAsia="Times New Roman" w:cs="Times New Roman"/>
          <w:b w:val="0"/>
          <w:bCs w:val="0"/>
          <w:color w:val="000000" w:themeColor="text1" w:themeTint="FF" w:themeShade="FF"/>
        </w:rPr>
        <w:t xml:space="preserve">. (Cyrchwyd:26 Mawrth 2025) </w:t>
      </w:r>
    </w:p>
    <w:p w:rsidR="1683103B" w:rsidP="1766073D" w:rsidRDefault="1683103B" w14:paraId="5D678776" w14:textId="509D2DBB">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6DEE0E36" w14:textId="74788586">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Vygotsky, LS (1978) </w:t>
      </w:r>
      <w:r w:rsidRPr="07F615EA" w:rsidR="1683103B">
        <w:rPr>
          <w:rFonts w:eastAsia="Times New Roman" w:cs="Times New Roman"/>
          <w:b w:val="0"/>
          <w:bCs w:val="0"/>
          <w:color w:val="000000" w:themeColor="text1" w:themeTint="FF" w:themeShade="FF"/>
        </w:rPr>
        <w:t>Meddwl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mewn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cymdeithas</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Datblygiad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prosesau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seicolegol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uwch</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Caergrawnt</w:t>
      </w:r>
      <w:r w:rsidRPr="07F615EA" w:rsidR="1683103B">
        <w:rPr>
          <w:rFonts w:eastAsia="Times New Roman" w:cs="Times New Roman"/>
          <w:b w:val="0"/>
          <w:bCs w:val="0"/>
          <w:color w:val="000000" w:themeColor="text1" w:themeTint="FF" w:themeShade="FF"/>
        </w:rPr>
        <w:t xml:space="preserve">, MA: </w:t>
      </w:r>
      <w:r w:rsidRPr="07F615EA" w:rsidR="1683103B">
        <w:rPr>
          <w:rFonts w:eastAsia="Times New Roman" w:cs="Times New Roman"/>
          <w:b w:val="0"/>
          <w:bCs w:val="0"/>
          <w:color w:val="000000" w:themeColor="text1" w:themeTint="FF" w:themeShade="FF"/>
        </w:rPr>
        <w:t>Gwasg</w:t>
      </w:r>
      <w:r w:rsidRPr="07F615EA" w:rsidR="1683103B">
        <w:rPr>
          <w:rFonts w:eastAsia="Times New Roman" w:cs="Times New Roman"/>
          <w:b w:val="0"/>
          <w:bCs w:val="0"/>
          <w:color w:val="000000" w:themeColor="text1" w:themeTint="FF" w:themeShade="FF"/>
        </w:rPr>
        <w:t xml:space="preserve"> Prifysgol Harvard. (</w:t>
      </w:r>
      <w:r w:rsidRPr="07F615EA" w:rsidR="1683103B">
        <w:rPr>
          <w:rFonts w:eastAsia="Times New Roman" w:cs="Times New Roman"/>
          <w:b w:val="0"/>
          <w:bCs w:val="0"/>
          <w:color w:val="000000" w:themeColor="text1" w:themeTint="FF" w:themeShade="FF"/>
        </w:rPr>
        <w:t>Cyrchwyd</w:t>
      </w:r>
      <w:r w:rsidRPr="07F615EA" w:rsidR="1683103B">
        <w:rPr>
          <w:rFonts w:eastAsia="Times New Roman" w:cs="Times New Roman"/>
          <w:b w:val="0"/>
          <w:bCs w:val="0"/>
          <w:color w:val="000000" w:themeColor="text1" w:themeTint="FF" w:themeShade="FF"/>
        </w:rPr>
        <w:t xml:space="preserve">: 26 Mawrth 2025) </w:t>
      </w:r>
    </w:p>
    <w:p w:rsidR="1683103B" w:rsidP="1766073D" w:rsidRDefault="1683103B" w14:paraId="41FC5F4D" w14:textId="19EFC7A2">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110A033B" w14:textId="725C87BB">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Waite, S. (2010) 'Colli </w:t>
      </w:r>
      <w:r w:rsidRPr="07F615EA" w:rsidR="1683103B">
        <w:rPr>
          <w:rFonts w:eastAsia="Times New Roman" w:cs="Times New Roman"/>
          <w:b w:val="0"/>
          <w:bCs w:val="0"/>
          <w:color w:val="000000" w:themeColor="text1" w:themeTint="FF" w:themeShade="FF"/>
        </w:rPr>
        <w:t>ein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ffordd</w:t>
      </w:r>
      <w:r w:rsidRPr="07F615EA" w:rsidR="1683103B">
        <w:rPr>
          <w:rFonts w:eastAsia="Times New Roman" w:cs="Times New Roman"/>
          <w:b w:val="0"/>
          <w:bCs w:val="0"/>
          <w:color w:val="000000" w:themeColor="text1" w:themeTint="FF" w:themeShade="FF"/>
        </w:rPr>
        <w:t xml:space="preserve">? The downward path for outdoor learning for children aged 2–11 years', Journal of Adventure Education and Outdoor Learning. (Cyrchwyd:26 Mawrth 2025) </w:t>
      </w:r>
    </w:p>
    <w:p w:rsidR="1683103B" w:rsidP="1766073D" w:rsidRDefault="1683103B" w14:paraId="459E059A" w14:textId="2DAF6FB0">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01B41377" w14:textId="78514C5D">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Waite, S. (2011) Plant </w:t>
      </w:r>
      <w:r w:rsidRPr="07F615EA" w:rsidR="1683103B">
        <w:rPr>
          <w:rFonts w:eastAsia="Times New Roman" w:cs="Times New Roman"/>
          <w:b w:val="0"/>
          <w:bCs w:val="0"/>
          <w:color w:val="000000" w:themeColor="text1" w:themeTint="FF" w:themeShade="FF"/>
        </w:rPr>
        <w:t>sy'n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dysgu</w:t>
      </w:r>
      <w:r w:rsidRPr="07F615EA" w:rsidR="1683103B">
        <w:rPr>
          <w:rFonts w:eastAsia="Times New Roman" w:cs="Times New Roman"/>
          <w:b w:val="0"/>
          <w:bCs w:val="0"/>
          <w:color w:val="000000" w:themeColor="text1" w:themeTint="FF" w:themeShade="FF"/>
        </w:rPr>
        <w:t xml:space="preserve"> y </w:t>
      </w:r>
      <w:r w:rsidRPr="07F615EA" w:rsidR="1683103B">
        <w:rPr>
          <w:rFonts w:eastAsia="Times New Roman" w:cs="Times New Roman"/>
          <w:b w:val="0"/>
          <w:bCs w:val="0"/>
          <w:color w:val="000000" w:themeColor="text1" w:themeTint="FF" w:themeShade="FF"/>
        </w:rPr>
        <w:t>tu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allan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i'r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ystafell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ddosbarth</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O'r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enedigaeth</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i</w:t>
      </w:r>
      <w:r w:rsidRPr="07F615EA" w:rsidR="1683103B">
        <w:rPr>
          <w:rFonts w:eastAsia="Times New Roman" w:cs="Times New Roman"/>
          <w:b w:val="0"/>
          <w:bCs w:val="0"/>
          <w:color w:val="000000" w:themeColor="text1" w:themeTint="FF" w:themeShade="FF"/>
        </w:rPr>
        <w:t xml:space="preserve"> un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ddeg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Llundain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Cyhoeddiadau</w:t>
      </w:r>
      <w:r w:rsidRPr="07F615EA" w:rsidR="1683103B">
        <w:rPr>
          <w:rFonts w:eastAsia="Times New Roman" w:cs="Times New Roman"/>
          <w:b w:val="0"/>
          <w:bCs w:val="0"/>
          <w:color w:val="000000" w:themeColor="text1" w:themeTint="FF" w:themeShade="FF"/>
        </w:rPr>
        <w:t xml:space="preserve"> SAGE. (Cyrchwyd:26 Mawrth 2025) </w:t>
      </w:r>
    </w:p>
    <w:p w:rsidR="1683103B" w:rsidP="1766073D" w:rsidRDefault="1683103B" w14:paraId="6730D7C7" w14:textId="5444C74B">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6BF4D952" w14:textId="6E928BA9">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Waller, T. (2007) '"The Trampoline Tree and the Swamp Monster with 18 heads": </w:t>
      </w:r>
      <w:r w:rsidRPr="07F615EA" w:rsidR="1683103B">
        <w:rPr>
          <w:rFonts w:eastAsia="Times New Roman" w:cs="Times New Roman"/>
          <w:b w:val="0"/>
          <w:bCs w:val="0"/>
          <w:color w:val="000000" w:themeColor="text1" w:themeTint="FF" w:themeShade="FF"/>
        </w:rPr>
        <w:t>Chwarae</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awyr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agored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y </w:t>
      </w:r>
      <w:r w:rsidRPr="07F615EA" w:rsidR="1683103B">
        <w:rPr>
          <w:rFonts w:eastAsia="Times New Roman" w:cs="Times New Roman"/>
          <w:b w:val="0"/>
          <w:bCs w:val="0"/>
          <w:color w:val="000000" w:themeColor="text1" w:themeTint="FF" w:themeShade="FF"/>
        </w:rPr>
        <w:t>Llwyfan</w:t>
      </w:r>
      <w:r w:rsidRPr="07F615EA" w:rsidR="1683103B">
        <w:rPr>
          <w:rFonts w:eastAsia="Times New Roman" w:cs="Times New Roman"/>
          <w:b w:val="0"/>
          <w:bCs w:val="0"/>
          <w:color w:val="000000" w:themeColor="text1" w:themeTint="FF" w:themeShade="FF"/>
        </w:rPr>
        <w:t xml:space="preserve"> Sylfaen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Cyfnod</w:t>
      </w:r>
      <w:r w:rsidRPr="07F615EA" w:rsidR="1683103B">
        <w:rPr>
          <w:rFonts w:eastAsia="Times New Roman" w:cs="Times New Roman"/>
          <w:b w:val="0"/>
          <w:bCs w:val="0"/>
          <w:color w:val="000000" w:themeColor="text1" w:themeTint="FF" w:themeShade="FF"/>
        </w:rPr>
        <w:t xml:space="preserve"> Sylfaen', </w:t>
      </w:r>
      <w:r w:rsidRPr="07F615EA" w:rsidR="1683103B">
        <w:rPr>
          <w:rFonts w:eastAsia="Times New Roman" w:cs="Times New Roman"/>
          <w:b w:val="0"/>
          <w:bCs w:val="0"/>
          <w:color w:val="000000" w:themeColor="text1" w:themeTint="FF" w:themeShade="FF"/>
        </w:rPr>
        <w:t>Addysg</w:t>
      </w:r>
      <w:r w:rsidRPr="07F615EA" w:rsidR="1683103B">
        <w:rPr>
          <w:rFonts w:eastAsia="Times New Roman" w:cs="Times New Roman"/>
          <w:b w:val="0"/>
          <w:bCs w:val="0"/>
          <w:color w:val="000000" w:themeColor="text1" w:themeTint="FF" w:themeShade="FF"/>
        </w:rPr>
        <w:t xml:space="preserve"> 3. (Cyrchwyd:26 Mawrth 2025) </w:t>
      </w:r>
    </w:p>
    <w:p w:rsidR="1683103B" w:rsidP="1766073D" w:rsidRDefault="1683103B" w14:paraId="2A58DEA8" w14:textId="0B42D4F4">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2FCB5183" w14:textId="2D9CD144">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Waller, T., </w:t>
      </w:r>
      <w:r w:rsidRPr="07F615EA" w:rsidR="1683103B">
        <w:rPr>
          <w:rFonts w:eastAsia="Times New Roman" w:cs="Times New Roman"/>
          <w:b w:val="0"/>
          <w:bCs w:val="0"/>
          <w:color w:val="000000" w:themeColor="text1" w:themeTint="FF" w:themeShade="FF"/>
        </w:rPr>
        <w:t>Ärlemalm‐Hagsér</w:t>
      </w:r>
      <w:r w:rsidRPr="07F615EA" w:rsidR="1683103B">
        <w:rPr>
          <w:rFonts w:eastAsia="Times New Roman" w:cs="Times New Roman"/>
          <w:b w:val="0"/>
          <w:bCs w:val="0"/>
          <w:color w:val="000000" w:themeColor="text1" w:themeTint="FF" w:themeShade="FF"/>
        </w:rPr>
        <w:t xml:space="preserve">, E., Sandseter, EBH, Lee‐Hammond, L., </w:t>
      </w:r>
      <w:r w:rsidRPr="07F615EA" w:rsidR="1683103B">
        <w:rPr>
          <w:rFonts w:eastAsia="Times New Roman" w:cs="Times New Roman"/>
          <w:b w:val="0"/>
          <w:bCs w:val="0"/>
          <w:color w:val="000000" w:themeColor="text1" w:themeTint="FF" w:themeShade="FF"/>
        </w:rPr>
        <w:t>Lekies</w:t>
      </w:r>
      <w:r w:rsidRPr="07F615EA" w:rsidR="1683103B">
        <w:rPr>
          <w:rFonts w:eastAsia="Times New Roman" w:cs="Times New Roman"/>
          <w:b w:val="0"/>
          <w:bCs w:val="0"/>
          <w:color w:val="000000" w:themeColor="text1" w:themeTint="FF" w:themeShade="FF"/>
        </w:rPr>
        <w:t xml:space="preserve">, K. a </w:t>
      </w:r>
      <w:r w:rsidRPr="07F615EA" w:rsidR="1683103B">
        <w:rPr>
          <w:rFonts w:eastAsia="Times New Roman" w:cs="Times New Roman"/>
          <w:b w:val="0"/>
          <w:bCs w:val="0"/>
          <w:color w:val="000000" w:themeColor="text1" w:themeTint="FF" w:themeShade="FF"/>
        </w:rPr>
        <w:t>Wyver</w:t>
      </w:r>
      <w:r w:rsidRPr="07F615EA" w:rsidR="1683103B">
        <w:rPr>
          <w:rFonts w:eastAsia="Times New Roman" w:cs="Times New Roman"/>
          <w:b w:val="0"/>
          <w:bCs w:val="0"/>
          <w:color w:val="000000" w:themeColor="text1" w:themeTint="FF" w:themeShade="FF"/>
        </w:rPr>
        <w:t>, S. (</w:t>
      </w:r>
      <w:r w:rsidRPr="07F615EA" w:rsidR="1683103B">
        <w:rPr>
          <w:rFonts w:eastAsia="Times New Roman" w:cs="Times New Roman"/>
          <w:b w:val="0"/>
          <w:bCs w:val="0"/>
          <w:color w:val="000000" w:themeColor="text1" w:themeTint="FF" w:themeShade="FF"/>
        </w:rPr>
        <w:t>gol</w:t>
      </w:r>
      <w:r w:rsidRPr="07F615EA" w:rsidR="1683103B">
        <w:rPr>
          <w:rFonts w:eastAsia="Times New Roman" w:cs="Times New Roman"/>
          <w:b w:val="0"/>
          <w:bCs w:val="0"/>
          <w:color w:val="000000" w:themeColor="text1" w:themeTint="FF" w:themeShade="FF"/>
        </w:rPr>
        <w:t xml:space="preserve">.) (2017) </w:t>
      </w:r>
      <w:r w:rsidRPr="07F615EA" w:rsidR="1683103B">
        <w:rPr>
          <w:rFonts w:eastAsia="Times New Roman" w:cs="Times New Roman"/>
          <w:b w:val="0"/>
          <w:bCs w:val="0"/>
          <w:color w:val="000000" w:themeColor="text1" w:themeTint="FF" w:themeShade="FF"/>
        </w:rPr>
        <w:t>Llawlyfr</w:t>
      </w:r>
      <w:r w:rsidRPr="07F615EA" w:rsidR="1683103B">
        <w:rPr>
          <w:rFonts w:eastAsia="Times New Roman" w:cs="Times New Roman"/>
          <w:b w:val="0"/>
          <w:bCs w:val="0"/>
          <w:color w:val="000000" w:themeColor="text1" w:themeTint="FF" w:themeShade="FF"/>
        </w:rPr>
        <w:t xml:space="preserve"> SAGE o </w:t>
      </w:r>
      <w:r w:rsidRPr="07F615EA" w:rsidR="1683103B">
        <w:rPr>
          <w:rFonts w:eastAsia="Times New Roman" w:cs="Times New Roman"/>
          <w:b w:val="0"/>
          <w:bCs w:val="0"/>
          <w:color w:val="000000" w:themeColor="text1" w:themeTint="FF" w:themeShade="FF"/>
        </w:rPr>
        <w:t>chwarae</w:t>
      </w:r>
      <w:r w:rsidRPr="07F615EA" w:rsidR="1683103B">
        <w:rPr>
          <w:rFonts w:eastAsia="Times New Roman" w:cs="Times New Roman"/>
          <w:b w:val="0"/>
          <w:bCs w:val="0"/>
          <w:color w:val="000000" w:themeColor="text1" w:themeTint="FF" w:themeShade="FF"/>
        </w:rPr>
        <w:t xml:space="preserve"> a </w:t>
      </w:r>
      <w:r w:rsidRPr="07F615EA" w:rsidR="1683103B">
        <w:rPr>
          <w:rFonts w:eastAsia="Times New Roman" w:cs="Times New Roman"/>
          <w:b w:val="0"/>
          <w:bCs w:val="0"/>
          <w:color w:val="000000" w:themeColor="text1" w:themeTint="FF" w:themeShade="FF"/>
        </w:rPr>
        <w:t>dysgu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yr </w:t>
      </w:r>
      <w:r w:rsidRPr="07F615EA" w:rsidR="1683103B">
        <w:rPr>
          <w:rFonts w:eastAsia="Times New Roman" w:cs="Times New Roman"/>
          <w:b w:val="0"/>
          <w:bCs w:val="0"/>
          <w:color w:val="000000" w:themeColor="text1" w:themeTint="FF" w:themeShade="FF"/>
        </w:rPr>
        <w:t>awyr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agored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Llundain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Cyhoeddiadau</w:t>
      </w:r>
      <w:r w:rsidRPr="07F615EA" w:rsidR="1683103B">
        <w:rPr>
          <w:rFonts w:eastAsia="Times New Roman" w:cs="Times New Roman"/>
          <w:b w:val="0"/>
          <w:bCs w:val="0"/>
          <w:color w:val="000000" w:themeColor="text1" w:themeTint="FF" w:themeShade="FF"/>
        </w:rPr>
        <w:t xml:space="preserve"> SAGE. (Cyrchwyd:26 Mawrth 2025) </w:t>
      </w:r>
    </w:p>
    <w:p w:rsidR="1683103B" w:rsidP="1766073D" w:rsidRDefault="1683103B" w14:paraId="4C91472E" w14:textId="4026DD9E">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3CED0D45" w14:textId="0FFB5C1A">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Waters, J. (2017) '</w:t>
      </w:r>
      <w:r w:rsidRPr="07F615EA" w:rsidR="1683103B">
        <w:rPr>
          <w:rFonts w:eastAsia="Times New Roman" w:cs="Times New Roman"/>
          <w:b w:val="0"/>
          <w:bCs w:val="0"/>
          <w:color w:val="000000" w:themeColor="text1" w:themeTint="FF" w:themeShade="FF"/>
        </w:rPr>
        <w:t>Theori</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fforddiant</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mewn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chwarae</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awyr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agored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Waller, T. et al. (</w:t>
      </w:r>
      <w:r w:rsidRPr="07F615EA" w:rsidR="1683103B">
        <w:rPr>
          <w:rFonts w:eastAsia="Times New Roman" w:cs="Times New Roman"/>
          <w:b w:val="0"/>
          <w:bCs w:val="0"/>
          <w:color w:val="000000" w:themeColor="text1" w:themeTint="FF" w:themeShade="FF"/>
        </w:rPr>
        <w:t>gol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Llawlyfr</w:t>
      </w:r>
      <w:r w:rsidRPr="07F615EA" w:rsidR="1683103B">
        <w:rPr>
          <w:rFonts w:eastAsia="Times New Roman" w:cs="Times New Roman"/>
          <w:b w:val="0"/>
          <w:bCs w:val="0"/>
          <w:color w:val="000000" w:themeColor="text1" w:themeTint="FF" w:themeShade="FF"/>
        </w:rPr>
        <w:t xml:space="preserve"> SAGE o </w:t>
      </w:r>
      <w:r w:rsidRPr="07F615EA" w:rsidR="1683103B">
        <w:rPr>
          <w:rFonts w:eastAsia="Times New Roman" w:cs="Times New Roman"/>
          <w:b w:val="0"/>
          <w:bCs w:val="0"/>
          <w:color w:val="000000" w:themeColor="text1" w:themeTint="FF" w:themeShade="FF"/>
        </w:rPr>
        <w:t>chwarae</w:t>
      </w:r>
      <w:r w:rsidRPr="07F615EA" w:rsidR="1683103B">
        <w:rPr>
          <w:rFonts w:eastAsia="Times New Roman" w:cs="Times New Roman"/>
          <w:b w:val="0"/>
          <w:bCs w:val="0"/>
          <w:color w:val="000000" w:themeColor="text1" w:themeTint="FF" w:themeShade="FF"/>
        </w:rPr>
        <w:t xml:space="preserve"> a </w:t>
      </w:r>
      <w:r w:rsidRPr="07F615EA" w:rsidR="1683103B">
        <w:rPr>
          <w:rFonts w:eastAsia="Times New Roman" w:cs="Times New Roman"/>
          <w:b w:val="0"/>
          <w:bCs w:val="0"/>
          <w:color w:val="000000" w:themeColor="text1" w:themeTint="FF" w:themeShade="FF"/>
        </w:rPr>
        <w:t>dysgu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yr </w:t>
      </w:r>
      <w:r w:rsidRPr="07F615EA" w:rsidR="1683103B">
        <w:rPr>
          <w:rFonts w:eastAsia="Times New Roman" w:cs="Times New Roman"/>
          <w:b w:val="0"/>
          <w:bCs w:val="0"/>
          <w:color w:val="000000" w:themeColor="text1" w:themeTint="FF" w:themeShade="FF"/>
        </w:rPr>
        <w:t>awyr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agored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Llundain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Cyhoeddiadau</w:t>
      </w:r>
      <w:r w:rsidRPr="07F615EA" w:rsidR="1683103B">
        <w:rPr>
          <w:rFonts w:eastAsia="Times New Roman" w:cs="Times New Roman"/>
          <w:b w:val="0"/>
          <w:bCs w:val="0"/>
          <w:color w:val="000000" w:themeColor="text1" w:themeTint="FF" w:themeShade="FF"/>
        </w:rPr>
        <w:t xml:space="preserve"> SAGE. (Cyrchwyd:26 Mawrth 2025) </w:t>
      </w:r>
    </w:p>
    <w:p w:rsidR="1683103B" w:rsidP="1766073D" w:rsidRDefault="1683103B" w14:paraId="6C9430D7" w14:textId="1F3378A9">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164C3297" w14:textId="627A5DC7">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Waters, J. a Maynard, T. (2010) 'Beth </w:t>
      </w:r>
      <w:r w:rsidRPr="07F615EA" w:rsidR="1683103B">
        <w:rPr>
          <w:rFonts w:eastAsia="Times New Roman" w:cs="Times New Roman"/>
          <w:b w:val="0"/>
          <w:bCs w:val="0"/>
          <w:color w:val="000000" w:themeColor="text1" w:themeTint="FF" w:themeShade="FF"/>
        </w:rPr>
        <w:t>sydd</w:t>
      </w:r>
      <w:r w:rsidRPr="07F615EA" w:rsidR="1683103B">
        <w:rPr>
          <w:rFonts w:eastAsia="Times New Roman" w:cs="Times New Roman"/>
          <w:b w:val="0"/>
          <w:bCs w:val="0"/>
          <w:color w:val="000000" w:themeColor="text1" w:themeTint="FF" w:themeShade="FF"/>
        </w:rPr>
        <w:t xml:space="preserve"> mor </w:t>
      </w:r>
      <w:r w:rsidRPr="07F615EA" w:rsidR="1683103B">
        <w:rPr>
          <w:rFonts w:eastAsia="Times New Roman" w:cs="Times New Roman"/>
          <w:b w:val="0"/>
          <w:bCs w:val="0"/>
          <w:color w:val="000000" w:themeColor="text1" w:themeTint="FF" w:themeShade="FF"/>
        </w:rPr>
        <w:t>ddiddorol</w:t>
      </w:r>
      <w:r w:rsidRPr="07F615EA" w:rsidR="1683103B">
        <w:rPr>
          <w:rFonts w:eastAsia="Times New Roman" w:cs="Times New Roman"/>
          <w:b w:val="0"/>
          <w:bCs w:val="0"/>
          <w:color w:val="000000" w:themeColor="text1" w:themeTint="FF" w:themeShade="FF"/>
        </w:rPr>
        <w:t xml:space="preserve"> y </w:t>
      </w:r>
      <w:r w:rsidRPr="07F615EA" w:rsidR="1683103B">
        <w:rPr>
          <w:rFonts w:eastAsia="Times New Roman" w:cs="Times New Roman"/>
          <w:b w:val="0"/>
          <w:bCs w:val="0"/>
          <w:color w:val="000000" w:themeColor="text1" w:themeTint="FF" w:themeShade="FF"/>
        </w:rPr>
        <w:t>tu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allan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Astudiaeth</w:t>
      </w:r>
      <w:r w:rsidRPr="07F615EA" w:rsidR="1683103B">
        <w:rPr>
          <w:rFonts w:eastAsia="Times New Roman" w:cs="Times New Roman"/>
          <w:b w:val="0"/>
          <w:bCs w:val="0"/>
          <w:color w:val="000000" w:themeColor="text1" w:themeTint="FF" w:themeShade="FF"/>
        </w:rPr>
        <w:t xml:space="preserve"> o </w:t>
      </w:r>
      <w:r w:rsidRPr="07F615EA" w:rsidR="1683103B">
        <w:rPr>
          <w:rFonts w:eastAsia="Times New Roman" w:cs="Times New Roman"/>
          <w:b w:val="0"/>
          <w:bCs w:val="0"/>
          <w:color w:val="000000" w:themeColor="text1" w:themeTint="FF" w:themeShade="FF"/>
        </w:rPr>
        <w:t>ryngweithio</w:t>
      </w:r>
      <w:r w:rsidRPr="07F615EA" w:rsidR="1683103B">
        <w:rPr>
          <w:rFonts w:eastAsia="Times New Roman" w:cs="Times New Roman"/>
          <w:b w:val="0"/>
          <w:bCs w:val="0"/>
          <w:color w:val="000000" w:themeColor="text1" w:themeTint="FF" w:themeShade="FF"/>
        </w:rPr>
        <w:t xml:space="preserve"> a </w:t>
      </w:r>
      <w:r w:rsidRPr="07F615EA" w:rsidR="1683103B">
        <w:rPr>
          <w:rFonts w:eastAsia="Times New Roman" w:cs="Times New Roman"/>
          <w:b w:val="0"/>
          <w:bCs w:val="0"/>
          <w:color w:val="000000" w:themeColor="text1" w:themeTint="FF" w:themeShade="FF"/>
        </w:rPr>
        <w:t>gychwynnwyd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gan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blant</w:t>
      </w:r>
      <w:r w:rsidRPr="07F615EA" w:rsidR="1683103B">
        <w:rPr>
          <w:rFonts w:eastAsia="Times New Roman" w:cs="Times New Roman"/>
          <w:b w:val="0"/>
          <w:bCs w:val="0"/>
          <w:color w:val="000000" w:themeColor="text1" w:themeTint="FF" w:themeShade="FF"/>
        </w:rPr>
        <w:t xml:space="preserve"> ag </w:t>
      </w:r>
      <w:r w:rsidRPr="07F615EA" w:rsidR="1683103B">
        <w:rPr>
          <w:rFonts w:eastAsia="Times New Roman" w:cs="Times New Roman"/>
          <w:b w:val="0"/>
          <w:bCs w:val="0"/>
          <w:color w:val="000000" w:themeColor="text1" w:themeTint="FF" w:themeShade="FF"/>
        </w:rPr>
        <w:t>athrawon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yr </w:t>
      </w:r>
      <w:r w:rsidRPr="07F615EA" w:rsidR="1683103B">
        <w:rPr>
          <w:rFonts w:eastAsia="Times New Roman" w:cs="Times New Roman"/>
          <w:b w:val="0"/>
          <w:bCs w:val="0"/>
          <w:color w:val="000000" w:themeColor="text1" w:themeTint="FF" w:themeShade="FF"/>
        </w:rPr>
        <w:t>amgylchedd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awyr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agored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naturiol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Cyfnodolyn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Ymchwil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Addysg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Plentyndod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Cynnar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Ewropeaidd</w:t>
      </w:r>
      <w:r w:rsidRPr="07F615EA" w:rsidR="1683103B">
        <w:rPr>
          <w:rFonts w:eastAsia="Times New Roman" w:cs="Times New Roman"/>
          <w:b w:val="0"/>
          <w:bCs w:val="0"/>
          <w:color w:val="000000" w:themeColor="text1" w:themeTint="FF" w:themeShade="FF"/>
        </w:rPr>
        <w:t xml:space="preserve">. (Cyrchwyd:26 Mawrth 2025) </w:t>
      </w:r>
    </w:p>
    <w:p w:rsidR="1683103B" w:rsidP="1766073D" w:rsidRDefault="1683103B" w14:paraId="016D6F68" w14:textId="7A42390B">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5D2B5D16" w14:textId="63E95DB0">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Llywodraeth</w:t>
      </w:r>
      <w:r w:rsidRPr="07F615EA" w:rsidR="1683103B">
        <w:rPr>
          <w:rFonts w:eastAsia="Times New Roman" w:cs="Times New Roman"/>
          <w:b w:val="0"/>
          <w:bCs w:val="0"/>
          <w:color w:val="000000" w:themeColor="text1" w:themeTint="FF" w:themeShade="FF"/>
        </w:rPr>
        <w:t xml:space="preserve"> Cymru (2022). </w:t>
      </w:r>
      <w:r w:rsidRPr="07F615EA" w:rsidR="1683103B">
        <w:rPr>
          <w:rFonts w:eastAsia="Times New Roman" w:cs="Times New Roman"/>
          <w:b w:val="0"/>
          <w:bCs w:val="0"/>
          <w:color w:val="000000" w:themeColor="text1" w:themeTint="FF" w:themeShade="FF"/>
        </w:rPr>
        <w:t>Cwricwlwm</w:t>
      </w:r>
      <w:r w:rsidRPr="07F615EA" w:rsidR="1683103B">
        <w:rPr>
          <w:rFonts w:eastAsia="Times New Roman" w:cs="Times New Roman"/>
          <w:b w:val="0"/>
          <w:bCs w:val="0"/>
          <w:color w:val="000000" w:themeColor="text1" w:themeTint="FF" w:themeShade="FF"/>
        </w:rPr>
        <w:t xml:space="preserve"> Cymru: </w:t>
      </w:r>
      <w:r w:rsidRPr="07F615EA" w:rsidR="1683103B">
        <w:rPr>
          <w:rFonts w:eastAsia="Times New Roman" w:cs="Times New Roman"/>
          <w:b w:val="0"/>
          <w:bCs w:val="0"/>
          <w:color w:val="000000" w:themeColor="text1" w:themeTint="FF" w:themeShade="FF"/>
        </w:rPr>
        <w:t>Fframwaith</w:t>
      </w:r>
      <w:r w:rsidRPr="07F615EA" w:rsidR="1683103B">
        <w:rPr>
          <w:rFonts w:eastAsia="Times New Roman" w:cs="Times New Roman"/>
          <w:b w:val="0"/>
          <w:bCs w:val="0"/>
          <w:color w:val="000000" w:themeColor="text1" w:themeTint="FF" w:themeShade="FF"/>
        </w:rPr>
        <w:t xml:space="preserve"> y </w:t>
      </w:r>
      <w:r w:rsidRPr="07F615EA" w:rsidR="1683103B">
        <w:rPr>
          <w:rFonts w:eastAsia="Times New Roman" w:cs="Times New Roman"/>
          <w:b w:val="0"/>
          <w:bCs w:val="0"/>
          <w:color w:val="000000" w:themeColor="text1" w:themeTint="FF" w:themeShade="FF"/>
        </w:rPr>
        <w:t>Cyfnod</w:t>
      </w:r>
      <w:r w:rsidRPr="07F615EA" w:rsidR="1683103B">
        <w:rPr>
          <w:rFonts w:eastAsia="Times New Roman" w:cs="Times New Roman"/>
          <w:b w:val="0"/>
          <w:bCs w:val="0"/>
          <w:color w:val="000000" w:themeColor="text1" w:themeTint="FF" w:themeShade="FF"/>
        </w:rPr>
        <w:t xml:space="preserve"> Sylfaen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gyfer</w:t>
      </w:r>
      <w:r w:rsidRPr="07F615EA" w:rsidR="1683103B">
        <w:rPr>
          <w:rFonts w:eastAsia="Times New Roman" w:cs="Times New Roman"/>
          <w:b w:val="0"/>
          <w:bCs w:val="0"/>
          <w:color w:val="000000" w:themeColor="text1" w:themeTint="FF" w:themeShade="FF"/>
        </w:rPr>
        <w:t xml:space="preserve"> plant </w:t>
      </w:r>
      <w:r w:rsidRPr="07F615EA" w:rsidR="1683103B">
        <w:rPr>
          <w:rFonts w:eastAsia="Times New Roman" w:cs="Times New Roman"/>
          <w:b w:val="0"/>
          <w:bCs w:val="0"/>
          <w:color w:val="000000" w:themeColor="text1" w:themeTint="FF" w:themeShade="FF"/>
        </w:rPr>
        <w:t>rhwng</w:t>
      </w:r>
      <w:r w:rsidRPr="07F615EA" w:rsidR="1683103B">
        <w:rPr>
          <w:rFonts w:eastAsia="Times New Roman" w:cs="Times New Roman"/>
          <w:b w:val="0"/>
          <w:bCs w:val="0"/>
          <w:color w:val="000000" w:themeColor="text1" w:themeTint="FF" w:themeShade="FF"/>
        </w:rPr>
        <w:t xml:space="preserve"> 3 a 7 </w:t>
      </w:r>
      <w:r w:rsidRPr="07F615EA" w:rsidR="1683103B">
        <w:rPr>
          <w:rFonts w:eastAsia="Times New Roman" w:cs="Times New Roman"/>
          <w:b w:val="0"/>
          <w:bCs w:val="0"/>
          <w:color w:val="000000" w:themeColor="text1" w:themeTint="FF" w:themeShade="FF"/>
        </w:rPr>
        <w:t>oed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gael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https://gov.wales/foundation-phase-framework. (Cyrchwyd:21 Mawrth 2025) </w:t>
      </w:r>
    </w:p>
    <w:p w:rsidR="1683103B" w:rsidP="1766073D" w:rsidRDefault="1683103B" w14:paraId="2E1431C7" w14:textId="1ED37363">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356EFCF6" w14:textId="18734FA2">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Llywodraeth</w:t>
      </w:r>
      <w:r w:rsidRPr="07F615EA" w:rsidR="1683103B">
        <w:rPr>
          <w:rFonts w:eastAsia="Times New Roman" w:cs="Times New Roman"/>
          <w:b w:val="0"/>
          <w:bCs w:val="0"/>
          <w:color w:val="000000" w:themeColor="text1" w:themeTint="FF" w:themeShade="FF"/>
        </w:rPr>
        <w:t xml:space="preserve"> Cymru (2022) </w:t>
      </w:r>
      <w:r w:rsidRPr="07F615EA" w:rsidR="1683103B">
        <w:rPr>
          <w:rFonts w:eastAsia="Times New Roman" w:cs="Times New Roman"/>
          <w:b w:val="0"/>
          <w:bCs w:val="0"/>
          <w:color w:val="000000" w:themeColor="text1" w:themeTint="FF" w:themeShade="FF"/>
        </w:rPr>
        <w:t>Cwricwlwm</w:t>
      </w:r>
      <w:r w:rsidRPr="07F615EA" w:rsidR="1683103B">
        <w:rPr>
          <w:rFonts w:eastAsia="Times New Roman" w:cs="Times New Roman"/>
          <w:b w:val="0"/>
          <w:bCs w:val="0"/>
          <w:color w:val="000000" w:themeColor="text1" w:themeTint="FF" w:themeShade="FF"/>
        </w:rPr>
        <w:t xml:space="preserve"> Cymru: </w:t>
      </w:r>
      <w:r w:rsidRPr="07F615EA" w:rsidR="1683103B">
        <w:rPr>
          <w:rFonts w:eastAsia="Times New Roman" w:cs="Times New Roman"/>
          <w:b w:val="0"/>
          <w:bCs w:val="0"/>
          <w:color w:val="000000" w:themeColor="text1" w:themeTint="FF" w:themeShade="FF"/>
        </w:rPr>
        <w:t>Fframwaith</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gyfer</w:t>
      </w:r>
      <w:r w:rsidRPr="07F615EA" w:rsidR="1683103B">
        <w:rPr>
          <w:rFonts w:eastAsia="Times New Roman" w:cs="Times New Roman"/>
          <w:b w:val="0"/>
          <w:bCs w:val="0"/>
          <w:color w:val="000000" w:themeColor="text1" w:themeTint="FF" w:themeShade="FF"/>
        </w:rPr>
        <w:t xml:space="preserve"> plant 3 </w:t>
      </w:r>
      <w:r w:rsidRPr="07F615EA" w:rsidR="1683103B">
        <w:rPr>
          <w:rFonts w:eastAsia="Times New Roman" w:cs="Times New Roman"/>
          <w:b w:val="0"/>
          <w:bCs w:val="0"/>
          <w:color w:val="000000" w:themeColor="text1" w:themeTint="FF" w:themeShade="FF"/>
        </w:rPr>
        <w:t>i</w:t>
      </w:r>
      <w:r w:rsidRPr="07F615EA" w:rsidR="1683103B">
        <w:rPr>
          <w:rFonts w:eastAsia="Times New Roman" w:cs="Times New Roman"/>
          <w:b w:val="0"/>
          <w:bCs w:val="0"/>
          <w:color w:val="000000" w:themeColor="text1" w:themeTint="FF" w:themeShade="FF"/>
        </w:rPr>
        <w:t xml:space="preserve"> 16 </w:t>
      </w:r>
      <w:r w:rsidRPr="07F615EA" w:rsidR="1683103B">
        <w:rPr>
          <w:rFonts w:eastAsia="Times New Roman" w:cs="Times New Roman"/>
          <w:b w:val="0"/>
          <w:bCs w:val="0"/>
          <w:color w:val="000000" w:themeColor="text1" w:themeTint="FF" w:themeShade="FF"/>
        </w:rPr>
        <w:t>oed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Caerdydd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Llywodraeth</w:t>
      </w:r>
      <w:r w:rsidRPr="07F615EA" w:rsidR="1683103B">
        <w:rPr>
          <w:rFonts w:eastAsia="Times New Roman" w:cs="Times New Roman"/>
          <w:b w:val="0"/>
          <w:bCs w:val="0"/>
          <w:color w:val="000000" w:themeColor="text1" w:themeTint="FF" w:themeShade="FF"/>
        </w:rPr>
        <w:t xml:space="preserve"> Cymru. (Cyrchwyd:26 Mawrth 2025) </w:t>
      </w:r>
    </w:p>
    <w:p w:rsidR="1683103B" w:rsidP="1766073D" w:rsidRDefault="1683103B" w14:paraId="4420C61D" w14:textId="044AC43D">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40B04430" w14:textId="40D6845D">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White, R. a Hodson, L. (2018). </w:t>
      </w:r>
      <w:r w:rsidRPr="07F615EA" w:rsidR="1683103B">
        <w:rPr>
          <w:rFonts w:eastAsia="Times New Roman" w:cs="Times New Roman"/>
          <w:b w:val="0"/>
          <w:bCs w:val="0"/>
          <w:color w:val="000000" w:themeColor="text1" w:themeTint="FF" w:themeShade="FF"/>
        </w:rPr>
        <w:t>Gwella</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archwilio</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gwyddonol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yr </w:t>
      </w:r>
      <w:r w:rsidRPr="07F615EA" w:rsidR="1683103B">
        <w:rPr>
          <w:rFonts w:eastAsia="Times New Roman" w:cs="Times New Roman"/>
          <w:b w:val="0"/>
          <w:bCs w:val="0"/>
          <w:color w:val="000000" w:themeColor="text1" w:themeTint="FF" w:themeShade="FF"/>
        </w:rPr>
        <w:t>awyr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agored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Rôl</w:t>
      </w:r>
      <w:r w:rsidRPr="07F615EA" w:rsidR="1683103B">
        <w:rPr>
          <w:rFonts w:eastAsia="Times New Roman" w:cs="Times New Roman"/>
          <w:b w:val="0"/>
          <w:bCs w:val="0"/>
          <w:color w:val="000000" w:themeColor="text1" w:themeTint="FF" w:themeShade="FF"/>
        </w:rPr>
        <w:t xml:space="preserve"> offer </w:t>
      </w:r>
      <w:r w:rsidRPr="07F615EA" w:rsidR="1683103B">
        <w:rPr>
          <w:rFonts w:eastAsia="Times New Roman" w:cs="Times New Roman"/>
          <w:b w:val="0"/>
          <w:bCs w:val="0"/>
          <w:color w:val="000000" w:themeColor="text1" w:themeTint="FF" w:themeShade="FF"/>
        </w:rPr>
        <w:t>wrth</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feithrin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dysgu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seiliedig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ymchwiliad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Cyfnodolyn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Rhyngwladol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Addysg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Wyddoniaeth</w:t>
      </w:r>
      <w:r w:rsidRPr="07F615EA" w:rsidR="1683103B">
        <w:rPr>
          <w:rFonts w:eastAsia="Times New Roman" w:cs="Times New Roman"/>
          <w:b w:val="0"/>
          <w:bCs w:val="0"/>
          <w:color w:val="000000" w:themeColor="text1" w:themeTint="FF" w:themeShade="FF"/>
        </w:rPr>
        <w:t xml:space="preserve">, 40(4), </w:t>
      </w:r>
      <w:r w:rsidRPr="07F615EA" w:rsidR="1683103B">
        <w:rPr>
          <w:rFonts w:eastAsia="Times New Roman" w:cs="Times New Roman"/>
          <w:b w:val="0"/>
          <w:bCs w:val="0"/>
          <w:color w:val="000000" w:themeColor="text1" w:themeTint="FF" w:themeShade="FF"/>
        </w:rPr>
        <w:t>tt</w:t>
      </w:r>
      <w:r w:rsidRPr="07F615EA" w:rsidR="1683103B">
        <w:rPr>
          <w:rFonts w:eastAsia="Times New Roman" w:cs="Times New Roman"/>
          <w:b w:val="0"/>
          <w:bCs w:val="0"/>
          <w:color w:val="000000" w:themeColor="text1" w:themeTint="FF" w:themeShade="FF"/>
        </w:rPr>
        <w:t xml:space="preserve">. 332-346.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gael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https://www.tandfonline.com/doi/full/10.1080/09500693.2018.1424637. (Cyrchwyd:17 Mawrth 2025) </w:t>
      </w:r>
    </w:p>
    <w:p w:rsidR="1683103B" w:rsidP="1766073D" w:rsidRDefault="1683103B" w14:paraId="7BE920F4" w14:textId="7B98ABCF">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1D4B1241" w14:textId="1BD0042F">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Wilson, M. a Thompson, L. (2022). </w:t>
      </w:r>
      <w:r w:rsidRPr="07F615EA" w:rsidR="1683103B">
        <w:rPr>
          <w:rFonts w:eastAsia="Times New Roman" w:cs="Times New Roman"/>
          <w:b w:val="0"/>
          <w:bCs w:val="0"/>
          <w:color w:val="000000" w:themeColor="text1" w:themeTint="FF" w:themeShade="FF"/>
        </w:rPr>
        <w:t>Goresgyn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rhwystrau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i</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ddysgu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awyr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agored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effeithiol</w:t>
      </w:r>
      <w:r w:rsidRPr="07F615EA" w:rsidR="1683103B">
        <w:rPr>
          <w:rFonts w:eastAsia="Times New Roman" w:cs="Times New Roman"/>
          <w:b w:val="0"/>
          <w:bCs w:val="0"/>
          <w:color w:val="000000" w:themeColor="text1" w:themeTint="FF" w:themeShade="FF"/>
        </w:rPr>
        <w:t xml:space="preserve">: Yr </w:t>
      </w:r>
      <w:r w:rsidRPr="07F615EA" w:rsidR="1683103B">
        <w:rPr>
          <w:rFonts w:eastAsia="Times New Roman" w:cs="Times New Roman"/>
          <w:b w:val="0"/>
          <w:bCs w:val="0"/>
          <w:color w:val="000000" w:themeColor="text1" w:themeTint="FF" w:themeShade="FF"/>
        </w:rPr>
        <w:t>angen</w:t>
      </w:r>
      <w:r w:rsidRPr="07F615EA" w:rsidR="1683103B">
        <w:rPr>
          <w:rFonts w:eastAsia="Times New Roman" w:cs="Times New Roman"/>
          <w:b w:val="0"/>
          <w:bCs w:val="0"/>
          <w:color w:val="000000" w:themeColor="text1" w:themeTint="FF" w:themeShade="FF"/>
        </w:rPr>
        <w:t xml:space="preserve"> am </w:t>
      </w:r>
      <w:r w:rsidRPr="07F615EA" w:rsidR="1683103B">
        <w:rPr>
          <w:rFonts w:eastAsia="Times New Roman" w:cs="Times New Roman"/>
          <w:b w:val="0"/>
          <w:bCs w:val="0"/>
          <w:color w:val="000000" w:themeColor="text1" w:themeTint="FF" w:themeShade="FF"/>
        </w:rPr>
        <w:t>gefnogaeth</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systemig</w:t>
      </w:r>
      <w:r w:rsidRPr="07F615EA" w:rsidR="1683103B">
        <w:rPr>
          <w:rFonts w:eastAsia="Times New Roman" w:cs="Times New Roman"/>
          <w:b w:val="0"/>
          <w:bCs w:val="0"/>
          <w:color w:val="000000" w:themeColor="text1" w:themeTint="FF" w:themeShade="FF"/>
        </w:rPr>
        <w:t xml:space="preserve"> a </w:t>
      </w:r>
      <w:r w:rsidRPr="07F615EA" w:rsidR="1683103B">
        <w:rPr>
          <w:rFonts w:eastAsia="Times New Roman" w:cs="Times New Roman"/>
          <w:b w:val="0"/>
          <w:bCs w:val="0"/>
          <w:color w:val="000000" w:themeColor="text1" w:themeTint="FF" w:themeShade="FF"/>
        </w:rPr>
        <w:t>datblygiad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proffesiynol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Cyfnodolyn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Addysg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Awyr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Agored</w:t>
      </w:r>
      <w:r w:rsidRPr="07F615EA" w:rsidR="1683103B">
        <w:rPr>
          <w:rFonts w:eastAsia="Times New Roman" w:cs="Times New Roman"/>
          <w:b w:val="0"/>
          <w:bCs w:val="0"/>
          <w:color w:val="000000" w:themeColor="text1" w:themeTint="FF" w:themeShade="FF"/>
        </w:rPr>
        <w:t xml:space="preserve">, 40(1), </w:t>
      </w:r>
      <w:r w:rsidRPr="07F615EA" w:rsidR="1683103B">
        <w:rPr>
          <w:rFonts w:eastAsia="Times New Roman" w:cs="Times New Roman"/>
          <w:b w:val="0"/>
          <w:bCs w:val="0"/>
          <w:color w:val="000000" w:themeColor="text1" w:themeTint="FF" w:themeShade="FF"/>
        </w:rPr>
        <w:t>tt</w:t>
      </w:r>
      <w:r w:rsidRPr="07F615EA" w:rsidR="1683103B">
        <w:rPr>
          <w:rFonts w:eastAsia="Times New Roman" w:cs="Times New Roman"/>
          <w:b w:val="0"/>
          <w:bCs w:val="0"/>
          <w:color w:val="000000" w:themeColor="text1" w:themeTint="FF" w:themeShade="FF"/>
        </w:rPr>
        <w:t xml:space="preserve">. 48-62.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gael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https://www.tandfonline.com/doi/full/10.1080/09700208.2021.1947467. (Cyrchwyd:23 Mawrth 2025) </w:t>
      </w:r>
    </w:p>
    <w:p w:rsidR="1683103B" w:rsidP="1766073D" w:rsidRDefault="1683103B" w14:paraId="2B6B125E" w14:textId="034AFBA4">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17C8B5BD" w14:textId="4C197EC8">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Wood, E. (2010) 'Developing integrated pedagogical approaches to play and learning',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Broadhead, P., Howard, J. a Wood, E. (</w:t>
      </w:r>
      <w:r w:rsidRPr="07F615EA" w:rsidR="1683103B">
        <w:rPr>
          <w:rFonts w:eastAsia="Times New Roman" w:cs="Times New Roman"/>
          <w:b w:val="0"/>
          <w:bCs w:val="0"/>
          <w:color w:val="000000" w:themeColor="text1" w:themeTint="FF" w:themeShade="FF"/>
        </w:rPr>
        <w:t>gol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Chwarae</w:t>
      </w:r>
      <w:r w:rsidRPr="07F615EA" w:rsidR="1683103B">
        <w:rPr>
          <w:rFonts w:eastAsia="Times New Roman" w:cs="Times New Roman"/>
          <w:b w:val="0"/>
          <w:bCs w:val="0"/>
          <w:color w:val="000000" w:themeColor="text1" w:themeTint="FF" w:themeShade="FF"/>
        </w:rPr>
        <w:t xml:space="preserve"> a </w:t>
      </w:r>
      <w:r w:rsidRPr="07F615EA" w:rsidR="1683103B">
        <w:rPr>
          <w:rFonts w:eastAsia="Times New Roman" w:cs="Times New Roman"/>
          <w:b w:val="0"/>
          <w:bCs w:val="0"/>
          <w:color w:val="000000" w:themeColor="text1" w:themeTint="FF" w:themeShade="FF"/>
        </w:rPr>
        <w:t>dysgu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y </w:t>
      </w:r>
      <w:r w:rsidRPr="07F615EA" w:rsidR="1683103B">
        <w:rPr>
          <w:rFonts w:eastAsia="Times New Roman" w:cs="Times New Roman"/>
          <w:b w:val="0"/>
          <w:bCs w:val="0"/>
          <w:color w:val="000000" w:themeColor="text1" w:themeTint="FF" w:themeShade="FF"/>
        </w:rPr>
        <w:t>blynyddoedd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cynnar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Llundain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Cyhoeddiadau</w:t>
      </w:r>
      <w:r w:rsidRPr="07F615EA" w:rsidR="1683103B">
        <w:rPr>
          <w:rFonts w:eastAsia="Times New Roman" w:cs="Times New Roman"/>
          <w:b w:val="0"/>
          <w:bCs w:val="0"/>
          <w:color w:val="000000" w:themeColor="text1" w:themeTint="FF" w:themeShade="FF"/>
        </w:rPr>
        <w:t xml:space="preserve"> SAGE. (Cyrchwyd:26 Mawrth 2025) </w:t>
      </w:r>
    </w:p>
    <w:p w:rsidR="1683103B" w:rsidP="1766073D" w:rsidRDefault="1683103B" w14:paraId="13D646A1" w14:textId="1EE1823F">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22D0CC75" w14:textId="44A9CB5A">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Wood, E. (2014). </w:t>
      </w:r>
      <w:r w:rsidRPr="07F615EA" w:rsidR="1683103B">
        <w:rPr>
          <w:rFonts w:eastAsia="Times New Roman" w:cs="Times New Roman"/>
          <w:b w:val="0"/>
          <w:bCs w:val="0"/>
          <w:color w:val="000000" w:themeColor="text1" w:themeTint="FF" w:themeShade="FF"/>
        </w:rPr>
        <w:t>Chwarae</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dysgu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cwricwlwm</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plentyndod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cynnar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Cyhoeddiadau</w:t>
      </w:r>
      <w:r w:rsidRPr="07F615EA" w:rsidR="1683103B">
        <w:rPr>
          <w:rFonts w:eastAsia="Times New Roman" w:cs="Times New Roman"/>
          <w:b w:val="0"/>
          <w:bCs w:val="0"/>
          <w:color w:val="000000" w:themeColor="text1" w:themeTint="FF" w:themeShade="FF"/>
        </w:rPr>
        <w:t xml:space="preserve"> Sage.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gael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https://uk.sagepub.com/en-gb/eur/play-learning-and-the-early-childhood-curriculum/book235410. (Cyrchwyd:19 Mawrth 2025) </w:t>
      </w:r>
    </w:p>
    <w:p w:rsidR="1683103B" w:rsidP="1766073D" w:rsidRDefault="1683103B" w14:paraId="3868865A" w14:textId="0F5CF8D1">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3DFEB568" w14:textId="3C750C1E">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Wood, E. a Hedges, H. (2019). </w:t>
      </w:r>
      <w:r w:rsidRPr="07F615EA" w:rsidR="1683103B">
        <w:rPr>
          <w:rFonts w:eastAsia="Times New Roman" w:cs="Times New Roman"/>
          <w:b w:val="0"/>
          <w:bCs w:val="0"/>
          <w:color w:val="000000" w:themeColor="text1" w:themeTint="FF" w:themeShade="FF"/>
        </w:rPr>
        <w:t>Rôl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amgylcheddau</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awyr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agored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wrth</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gefnogi</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meddwl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mathemategol</w:t>
      </w:r>
      <w:r w:rsidRPr="07F615EA" w:rsidR="1683103B">
        <w:rPr>
          <w:rFonts w:eastAsia="Times New Roman" w:cs="Times New Roman"/>
          <w:b w:val="0"/>
          <w:bCs w:val="0"/>
          <w:color w:val="000000" w:themeColor="text1" w:themeTint="FF" w:themeShade="FF"/>
        </w:rPr>
        <w:t xml:space="preserve"> plant </w:t>
      </w:r>
      <w:r w:rsidRPr="07F615EA" w:rsidR="1683103B">
        <w:rPr>
          <w:rFonts w:eastAsia="Times New Roman" w:cs="Times New Roman"/>
          <w:b w:val="0"/>
          <w:bCs w:val="0"/>
          <w:color w:val="000000" w:themeColor="text1" w:themeTint="FF" w:themeShade="FF"/>
        </w:rPr>
        <w:t>ifanc</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Cyfnodolyn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Rhyngwladol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Addysg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Blynyddoedd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Cynnar</w:t>
      </w:r>
      <w:r w:rsidRPr="07F615EA" w:rsidR="1683103B">
        <w:rPr>
          <w:rFonts w:eastAsia="Times New Roman" w:cs="Times New Roman"/>
          <w:b w:val="0"/>
          <w:bCs w:val="0"/>
          <w:color w:val="000000" w:themeColor="text1" w:themeTint="FF" w:themeShade="FF"/>
        </w:rPr>
        <w:t xml:space="preserve">, 27(4), </w:t>
      </w:r>
      <w:r w:rsidRPr="07F615EA" w:rsidR="1683103B">
        <w:rPr>
          <w:rFonts w:eastAsia="Times New Roman" w:cs="Times New Roman"/>
          <w:b w:val="0"/>
          <w:bCs w:val="0"/>
          <w:color w:val="000000" w:themeColor="text1" w:themeTint="FF" w:themeShade="FF"/>
        </w:rPr>
        <w:t>tt</w:t>
      </w:r>
      <w:r w:rsidRPr="07F615EA" w:rsidR="1683103B">
        <w:rPr>
          <w:rFonts w:eastAsia="Times New Roman" w:cs="Times New Roman"/>
          <w:b w:val="0"/>
          <w:bCs w:val="0"/>
          <w:color w:val="000000" w:themeColor="text1" w:themeTint="FF" w:themeShade="FF"/>
        </w:rPr>
        <w:t xml:space="preserve">. 350-365. </w:t>
      </w:r>
      <w:r w:rsidRPr="07F615EA" w:rsidR="1683103B">
        <w:rPr>
          <w:rFonts w:eastAsia="Times New Roman" w:cs="Times New Roman"/>
          <w:b w:val="0"/>
          <w:bCs w:val="0"/>
          <w:color w:val="000000" w:themeColor="text1" w:themeTint="FF" w:themeShade="FF"/>
        </w:rPr>
        <w:t>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gael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yn</w:t>
      </w:r>
      <w:r w:rsidRPr="07F615EA" w:rsidR="1683103B">
        <w:rPr>
          <w:rFonts w:eastAsia="Times New Roman" w:cs="Times New Roman"/>
          <w:b w:val="0"/>
          <w:bCs w:val="0"/>
          <w:color w:val="000000" w:themeColor="text1" w:themeTint="FF" w:themeShade="FF"/>
        </w:rPr>
        <w:t xml:space="preserve">: https://www.tandfonline.com/doi/abs/10.1080/09669760.2019.1646432. (Cyrchwyd:19 Mawrth 2025) </w:t>
      </w:r>
    </w:p>
    <w:p w:rsidR="1683103B" w:rsidP="1766073D" w:rsidRDefault="1683103B" w14:paraId="3658C1C9" w14:textId="62AA8C77">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 xml:space="preserve"> </w:t>
      </w:r>
    </w:p>
    <w:p w:rsidR="1683103B" w:rsidP="1766073D" w:rsidRDefault="1683103B" w14:paraId="75F1B0AE" w14:textId="33FC1CD3">
      <w:pPr>
        <w:pStyle w:val="Normal"/>
        <w:spacing w:beforeAutospacing="on" w:afterAutospacing="on" w:line="240" w:lineRule="auto"/>
        <w:jc w:val="both"/>
        <w:rPr>
          <w:rFonts w:eastAsia="Times New Roman" w:cs="Times New Roman"/>
          <w:b w:val="0"/>
          <w:bCs w:val="0"/>
          <w:color w:val="000000" w:themeColor="text1" w:themeTint="FF" w:themeShade="FF"/>
        </w:rPr>
      </w:pPr>
      <w:r w:rsidRPr="07F615EA" w:rsidR="1683103B">
        <w:rPr>
          <w:rFonts w:eastAsia="Times New Roman" w:cs="Times New Roman"/>
          <w:b w:val="0"/>
          <w:bCs w:val="0"/>
          <w:color w:val="000000" w:themeColor="text1" w:themeTint="FF" w:themeShade="FF"/>
        </w:rPr>
        <w:t>Worthington, M. a van Oers, B. (2016) '</w:t>
      </w:r>
      <w:r w:rsidRPr="07F615EA" w:rsidR="1683103B">
        <w:rPr>
          <w:rFonts w:eastAsia="Times New Roman" w:cs="Times New Roman"/>
          <w:b w:val="0"/>
          <w:bCs w:val="0"/>
          <w:color w:val="000000" w:themeColor="text1" w:themeTint="FF" w:themeShade="FF"/>
        </w:rPr>
        <w:t>Chwarae</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esgus</w:t>
      </w:r>
      <w:r w:rsidRPr="07F615EA" w:rsidR="1683103B">
        <w:rPr>
          <w:rFonts w:eastAsia="Times New Roman" w:cs="Times New Roman"/>
          <w:b w:val="0"/>
          <w:bCs w:val="0"/>
          <w:color w:val="000000" w:themeColor="text1" w:themeTint="FF" w:themeShade="FF"/>
        </w:rPr>
        <w:t xml:space="preserve"> a </w:t>
      </w:r>
      <w:r w:rsidRPr="07F615EA" w:rsidR="1683103B">
        <w:rPr>
          <w:rFonts w:eastAsia="Times New Roman" w:cs="Times New Roman"/>
          <w:b w:val="0"/>
          <w:bCs w:val="0"/>
          <w:color w:val="000000" w:themeColor="text1" w:themeTint="FF" w:themeShade="FF"/>
        </w:rPr>
        <w:t>sylfeini</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diwylliannol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mathemateg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Cyfnodolyn</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Ymchwil</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Addysg</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Plentyndod</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Cynnar</w:t>
      </w:r>
      <w:r w:rsidRPr="07F615EA" w:rsidR="1683103B">
        <w:rPr>
          <w:rFonts w:eastAsia="Times New Roman" w:cs="Times New Roman"/>
          <w:b w:val="0"/>
          <w:bCs w:val="0"/>
          <w:color w:val="000000" w:themeColor="text1" w:themeTint="FF" w:themeShade="FF"/>
        </w:rPr>
        <w:t xml:space="preserve"> </w:t>
      </w:r>
      <w:r w:rsidRPr="07F615EA" w:rsidR="1683103B">
        <w:rPr>
          <w:rFonts w:eastAsia="Times New Roman" w:cs="Times New Roman"/>
          <w:b w:val="0"/>
          <w:bCs w:val="0"/>
          <w:color w:val="000000" w:themeColor="text1" w:themeTint="FF" w:themeShade="FF"/>
        </w:rPr>
        <w:t>Ewrop</w:t>
      </w:r>
      <w:r w:rsidRPr="07F615EA" w:rsidR="1683103B">
        <w:rPr>
          <w:rFonts w:eastAsia="Times New Roman" w:cs="Times New Roman"/>
          <w:b w:val="0"/>
          <w:bCs w:val="0"/>
          <w:color w:val="000000" w:themeColor="text1" w:themeTint="FF" w:themeShade="FF"/>
        </w:rPr>
        <w:t>. (Cyrchwyd:26 Mawrth 2025)</w:t>
      </w:r>
    </w:p>
    <w:p w:rsidRPr="00F8652E" w:rsidR="001D0FAD" w:rsidP="1766073D" w:rsidRDefault="001D0FAD" w14:paraId="0DF476E5" w14:textId="04B4CC55">
      <w:pPr>
        <w:spacing w:beforeAutospacing="on" w:afterAutospacing="on" w:line="240" w:lineRule="auto"/>
        <w:jc w:val="both"/>
        <w:rPr>
          <w:rFonts w:ascii="Aptos" w:hAnsi="Aptos" w:eastAsia="Aptos" w:cs="Aptos"/>
        </w:rPr>
      </w:pPr>
    </w:p>
    <w:p w:rsidR="1766073D" w:rsidP="1766073D" w:rsidRDefault="1766073D" w14:paraId="11D97771" w14:textId="225651DF">
      <w:pPr>
        <w:pStyle w:val="Normal"/>
        <w:spacing w:beforeAutospacing="on" w:afterAutospacing="on" w:line="240" w:lineRule="auto"/>
        <w:jc w:val="both"/>
        <w:rPr>
          <w:rFonts w:eastAsia="Times New Roman" w:cs="Times New Roman"/>
          <w:b w:val="0"/>
          <w:bCs w:val="0"/>
          <w:color w:val="000000" w:themeColor="text1" w:themeTint="FF" w:themeShade="FF"/>
        </w:rPr>
      </w:pPr>
    </w:p>
    <w:p w:rsidR="1766073D" w:rsidP="1766073D" w:rsidRDefault="1766073D" w14:paraId="7943D343" w14:textId="1B3A387A">
      <w:pPr>
        <w:spacing w:beforeAutospacing="on" w:afterAutospacing="on" w:line="240" w:lineRule="auto"/>
        <w:jc w:val="both"/>
        <w:rPr>
          <w:rFonts w:ascii="Aptos" w:hAnsi="Aptos" w:eastAsia="Aptos" w:cs="Aptos"/>
        </w:rPr>
      </w:pPr>
    </w:p>
    <w:sectPr w:rsidRPr="00F8652E" w:rsidR="001D0FAD">
      <w:headerReference w:type="default" r:id="rId44"/>
      <w:footerReference w:type="default" r:id="rId45"/>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A1ADA" w:rsidRDefault="004A1ADA" w14:paraId="5528F9D7" w14:textId="77777777">
      <w:pPr>
        <w:spacing w:after="0" w:line="240" w:lineRule="auto"/>
      </w:pPr>
      <w:r>
        <w:separator/>
      </w:r>
    </w:p>
  </w:endnote>
  <w:endnote w:type="continuationSeparator" w:id="0">
    <w:p w:rsidR="004A1ADA" w:rsidRDefault="004A1ADA" w14:paraId="3A86734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4C5335A8" w:rsidTr="07F615EA" w14:paraId="3EABC6D7" w14:textId="77777777">
      <w:trPr>
        <w:trHeight w:val="300"/>
      </w:trPr>
      <w:tc>
        <w:tcPr>
          <w:tcW w:w="3120" w:type="dxa"/>
          <w:tcMar/>
        </w:tcPr>
        <w:p w:rsidR="4C5335A8" w:rsidP="4C5335A8" w:rsidRDefault="4C5335A8" w14:paraId="277DC751" w14:textId="1E2B2710">
          <w:pPr>
            <w:pStyle w:val="Header"/>
            <w:ind w:left="-115"/>
          </w:pPr>
        </w:p>
      </w:tc>
      <w:tc>
        <w:tcPr>
          <w:tcW w:w="3120" w:type="dxa"/>
          <w:tcMar/>
        </w:tcPr>
        <w:p w:rsidR="4C5335A8" w:rsidP="4C5335A8" w:rsidRDefault="4C5335A8" w14:paraId="1FECFB04" w14:textId="6CD49DE1">
          <w:pPr>
            <w:pStyle w:val="Header"/>
            <w:jc w:val="center"/>
          </w:pPr>
        </w:p>
      </w:tc>
      <w:tc>
        <w:tcPr>
          <w:tcW w:w="3120" w:type="dxa"/>
          <w:tcMar/>
        </w:tcPr>
        <w:p w:rsidR="4C5335A8" w:rsidP="4C5335A8" w:rsidRDefault="4C5335A8" w14:paraId="654D1498" w14:textId="143E0283">
          <w:pPr>
            <w:pStyle w:val="Header"/>
            <w:ind w:right="-115"/>
            <w:jc w:val="right"/>
          </w:pPr>
          <w:r>
            <w:fldChar w:fldCharType="begin"/>
          </w:r>
          <w:r>
            <w:instrText xml:space="preserve">PAGE</w:instrText>
          </w:r>
          <w:r>
            <w:fldChar w:fldCharType="separate"/>
          </w:r>
          <w:r>
            <w:fldChar w:fldCharType="end"/>
          </w:r>
        </w:p>
      </w:tc>
    </w:tr>
  </w:tbl>
  <w:p w:rsidR="4C5335A8" w:rsidP="4C5335A8" w:rsidRDefault="4C5335A8" w14:paraId="412C0B6B" w14:textId="65C804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A1ADA" w:rsidRDefault="004A1ADA" w14:paraId="2B341219" w14:textId="77777777">
      <w:pPr>
        <w:spacing w:after="0" w:line="240" w:lineRule="auto"/>
      </w:pPr>
      <w:r>
        <w:separator/>
      </w:r>
    </w:p>
  </w:footnote>
  <w:footnote w:type="continuationSeparator" w:id="0">
    <w:p w:rsidR="004A1ADA" w:rsidRDefault="004A1ADA" w14:paraId="0FD10CA5"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4C5335A8" w:rsidTr="07F615EA" w14:paraId="67085BC9" w14:textId="77777777">
      <w:trPr>
        <w:trHeight w:val="300"/>
      </w:trPr>
      <w:tc>
        <w:tcPr>
          <w:tcW w:w="3120" w:type="dxa"/>
          <w:tcMar/>
        </w:tcPr>
        <w:p w:rsidR="4C5335A8" w:rsidP="4C5335A8" w:rsidRDefault="4C5335A8" w14:paraId="2933816E" w14:textId="2333D697">
          <w:pPr>
            <w:pStyle w:val="Header"/>
            <w:ind w:left="-115"/>
          </w:pPr>
          <w:r w:rsidR="07F615EA">
            <w:rPr/>
            <w:t>ECEY5005</w:t>
          </w:r>
        </w:p>
      </w:tc>
      <w:tc>
        <w:tcPr>
          <w:tcW w:w="3120" w:type="dxa"/>
          <w:tcMar/>
        </w:tcPr>
        <w:p w:rsidR="4C5335A8" w:rsidP="4C5335A8" w:rsidRDefault="4C5335A8" w14:paraId="57726CAF" w14:textId="13F709AA">
          <w:pPr>
            <w:pStyle w:val="Header"/>
            <w:jc w:val="center"/>
          </w:pPr>
          <w:r w:rsidR="07F615EA">
            <w:rPr/>
            <w:t>2203713</w:t>
          </w:r>
        </w:p>
      </w:tc>
      <w:tc>
        <w:tcPr>
          <w:tcW w:w="3120" w:type="dxa"/>
          <w:tcMar/>
        </w:tcPr>
        <w:p w:rsidR="4C5335A8" w:rsidP="4C5335A8" w:rsidRDefault="4C5335A8" w14:paraId="2D1E549B" w14:textId="7C3BB7D3">
          <w:pPr>
            <w:pStyle w:val="Header"/>
            <w:ind w:right="-115"/>
            <w:jc w:val="right"/>
          </w:pPr>
        </w:p>
      </w:tc>
    </w:tr>
  </w:tbl>
  <w:p w:rsidR="4C5335A8" w:rsidP="4C5335A8" w:rsidRDefault="4C5335A8" w14:paraId="296076C0" w14:textId="64AFA18F">
    <w:pPr>
      <w:pStyle w:val="Header"/>
    </w:pPr>
  </w:p>
</w:hdr>
</file>

<file path=word/intelligence2.xml><?xml version="1.0" encoding="utf-8"?>
<int2:intelligence xmlns:int2="http://schemas.microsoft.com/office/intelligence/2020/intelligence" xmlns:oel="http://schemas.microsoft.com/office/2019/extlst">
  <int2:observations>
    <int2:textHash int2:hashCode="SYZBor4JgeR9cp" int2:id="K9HVY6s6">
      <int2:state int2:type="AugLoop_Text_Critique" int2:value="Rejected"/>
    </int2:textHash>
    <int2:textHash int2:hashCode="gkFoto0BN6C4RG" int2:id="w4suNyFB">
      <int2:state int2:type="AugLoop_Text_Critique" int2:value="Rejected"/>
    </int2:textHash>
    <int2:bookmark int2:bookmarkName="_Int_9Y4I1Yfj" int2:invalidationBookmarkName="" int2:hashCode="/bi/jCAuATPFw8" int2:id="cTMaeBhv">
      <int2:state int2:type="AugLoop_Text_Critique" int2:value="Rejected"/>
    </int2:bookmark>
    <int2:bookmark int2:bookmarkName="_Int_bTRfUdT2" int2:invalidationBookmarkName="" int2:hashCode="5/wnXQ2PkylHxf" int2:id="Sqbxploi">
      <int2:state int2:type="AugLoop_Text_Critique" int2:value="Rejected"/>
    </int2:bookmark>
    <int2:bookmark int2:bookmarkName="_Int_gCVyrQGk" int2:invalidationBookmarkName="" int2:hashCode="AaRXUsGFdB9fQH" int2:id="fM0qsOsT">
      <int2:state int2:type="AugLoop_Text_Critique" int2:value="Rejected"/>
    </int2:bookmark>
    <int2:bookmark int2:bookmarkName="_Int_LPZcJeWA" int2:invalidationBookmarkName="" int2:hashCode="L8ZBERAZg01Dv9" int2:id="LHeVXNkd">
      <int2:state int2:type="AugLoop_Text_Critique" int2:value="Rejected"/>
    </int2:bookmark>
  </int2:observations>
  <int2:intelligenceSettings/>
  <int2:onDemandWorkflows>
    <int2:onDemandWorkflow int2:type="SimilarityCheck" int2:paragraphVersions="72EA7858-3D48D7D9 0D1E5DC2-1CF2DB5F 02901BCB-37A72EB1 44F43589-76ACAA57 20F5FFED-399EB88B 15B41F6D-23A17A45 413E0094-1DB71AA7 5674C20B-5A4E3484 52D93E9B-0D694328 4B091900-0F1F5341 397F3F15-7124C656 1CCD21DF-352B31AB 32B265D7-4E74F5AD 4C0CBB5E-31C15B66 108206D1-5B0574E7 0A80075E-511DC1EC 46D6A0DE-63390248 0DF1211B-5F98F908 6CF63570-3F909BC2 255817FA-32018EA3 08355D09-508E6166 533FBE58-2E56CF4E 79D69071-7EACC8C9 0189A002-4A9D770B 35C3A46E-1B18545C 49425A1B-092C7B7E 38C79386-303F44A3 690FA550-29613377 4863111B-0429CFA9 0C2BF8C1-4E9E8B76 0290BE00-0C9E06E2 4145ACF3-61CFD69D 46405F8C-4787D2A0 47A2301B-3261EBD0 08FC2288-6D9D1F68 53AF106E-300CE740 0EAD56C1-604A69C0 4C66DE6F-2A718B35 425166A4-033E78A9 43A2AFEF-0845B09B 468EDC41-72839F79 1B71E6CB-763FE142 4991AAD7-363EA4C4 37EBFDC8-11BD115A 42394FD1-11D0A94E 1171079F-5B920A5B 2BB7E5A9-0CFBC272 26D20480-72729ABD 66E5E493-1ECF0AF2 574E692F-2B5F6917 16C5A274-1ABFC592 485F6EA9-30959F7B 7D101798-4EBD87C5 10555D5B-779EF1C4 6D661468-37A10AD5 2054E2AD-588B5D0B 5F93F631-5104131E 786A3045-63A06914 42D90325-2431F9BB 654E00E5-0D4F06A7 1C280A4A-12792D47 473F07CF-6BD0EC25 471F6D7B-7E4AE950 7B44C177-6BB3EA9A 38775B57-1EEDA6E5 17BEEC71-4CCC8165 3D4F5416-02FB1192 1281686C-0843291B 620DDC91-28DD6997 3F75F708-6870C5D3 6CBDC5BA-1EFB1ADD 352BE701-46DE6E96 0CCD83B1-367F1374 3E1907D1-5D7474AE 18E4225D-60DFABE2 614DC154-11ED67E2 08CC135A-1614D9F0 5871A6B8-70413E3D 2F751A24-3D94B114 01DFF70A-44B1C4FE 3EBE8889-7F0C956D 6B12CF26-69304B06 26486D99-20453E8F 513BBDA6-1D199347 2710916A-1A90867A 1AE99F4D-58B1223C 61C31F39-6967E12D 1B121382-06B5AE08 1591C61F-197BD216 78BA5B88-77D48D4A 31E58DCF-5FFBD996 66AAFD5F-25FFC5C0 2CC7A0F3-44F15502 48C704BF-0A77E6CE 5423EE74-24AB19D4 563316F5-1571DB5F 7DF56BE5-7C7A53B0 270B4497-33A425DC 1AB37C23-673B5C31 42E7AE26-1BEF31C4 6C271A79-445EB9DC 6E7893C0-1BEF31C4 4FCF79DE-4A83011B 3C03A731-02F50E73 65831A61-48EBCAE5 4328FDFD-43AE020A 6BB330F5-425943B6 364ABBB9-7A615FA0 546A17C5-25E5B048 300B99F9-72F6636B 090420E3-77777777 3F63C64B-7C47EC1A 0F043599-190F9B7D 7E6E47C1-6F5C9C41 756E7504-38E37443 4221ACDF-33B801EB 0B7F7158-0FF74976 7211F5AE-3EBC389C 77941370-702B64DA 2B11CDD3-058BF41F 4DA1F60F-6FF1D1FD 49A5B260-24A92495 748BB6FF-5C489508 596974D0-77777777 3DB347D3-77777777 21D73196-77777777 3CB1397C-3A4CC4AD 5796095A-77777777 31F1B4F0-77777777 20B71C9A-77777777 2BD10960-77777777 0D618204-77777777 70C59AA2-77777777 67CA281E-77777777 5171FD0F-77777777 1D061373-77777777 0D24E4F1-77777777 5B6FB3F0-77777777 6756D57A-77777777 09489A9E-77777777 41604516-77777777 254744D8-77777777 3A28E2DE-77777777 4D9434AA-77777777 49B54BAD-77777777 4B251798-77777777 690703B3-77777777 4D25CFEE-77777777 3EA6B880-77777777 1D00D494-77777777 43E7EF95-77777777 33DEFB59-77777777 0C5D6578-77777777 760A61CA-77777777 0756813D-77777777 1CA8C892-77777777 1223407D-77777777 6D6DBEC5-77777777 263C70B9-77777777 77BD24EC-77777777 2E3E6906-77777777 2B4FC540-77777777 2E4EF953-77777777 26BFAD29-77777777 2262C6BA-77777777 426E9653-77777777 2789D64E-77777777 6DEF343E-77777777 0CB41A6C-77777777 74666A49-77777777 1808768C-77777777 17B88E49-77777777 1E374D8E-77777777 4AA6FB8E-77777777 030D4E8E-77777777 308B5A81-77777777 005EFFD8-1970C4B5 715EFF4F-6A8E8B87 7EC2BC0C-411764F3 1094BF64-3D730546 14D46AEC-072C3EC8 01E5AF20-5A8D3C11 3DFD9E5A-745DAA90 1ADBF4E7-55B113FE 74B324C3-20C94BA5 13408F20-05919000 1EDCF78B-055F5159 4337FA01-440F11DB 31DA0DB4-177E374B 35CF8864-155C8E7C 162261EE-60B8BCBE 3F350009-39A73842 47FA1D65-4BB33122 0199C4D5-319E25A7 49F9B9B8-20084A91 163950BA-11953305 6A09F2B1-020D5198 705904D2-04AAB83E 5293A07F-6FA5E3FE 0EEE4A74-2A6B13E7 77754921-0F0242F6 0558C6C6-4B2217F9 59D272AD-7B47F34E 2277CEB9-59BC4F1C 11BA0699-5AE98049 34AE1E95-5B95EA7A 42820158-0BD1978F 0DF476E5-04B4CC55 2933816E-548C3835 57726CAF-5849E0B7 2D1E549B-7C3BB7D3 296076C0-64AFA18F 277DC751-1E2B2710 1FECFB04-6CD49DE1 654D1498-143E0283 412C0B6B-65C80436"/>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8">
    <w:nsid w:val="646cab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580fe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8fa32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c33a4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d44ca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33197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6038f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ff66a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0dca3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c720a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dc718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25641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17644C0"/>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1C930AD"/>
    <w:multiLevelType w:val="hybridMultilevel"/>
    <w:tmpl w:val="1F80CF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5EA0F7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B32C85"/>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3D1B747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91F64AB"/>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72DD4B87"/>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1" w16cid:durableId="1984191517">
    <w:abstractNumId w:val="1"/>
  </w:num>
  <w:num w:numId="2" w16cid:durableId="466049656">
    <w:abstractNumId w:val="3"/>
  </w:num>
  <w:num w:numId="3" w16cid:durableId="1021473413">
    <w:abstractNumId w:val="2"/>
  </w:num>
  <w:num w:numId="4" w16cid:durableId="1271938476">
    <w:abstractNumId w:val="0"/>
  </w:num>
  <w:num w:numId="5" w16cid:durableId="1887721519">
    <w:abstractNumId w:val="4"/>
  </w:num>
  <w:num w:numId="6" w16cid:durableId="939025684">
    <w:abstractNumId w:val="5"/>
  </w:num>
  <w:num w:numId="7" w16cid:durableId="967197112">
    <w:abstractNumId w:val="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494F"/>
    <w:rsid w:val="00011486"/>
    <w:rsid w:val="00051936"/>
    <w:rsid w:val="00072187"/>
    <w:rsid w:val="0009360B"/>
    <w:rsid w:val="000965FC"/>
    <w:rsid w:val="00173FF7"/>
    <w:rsid w:val="00197664"/>
    <w:rsid w:val="001A0BC4"/>
    <w:rsid w:val="001A62B1"/>
    <w:rsid w:val="001D0FAD"/>
    <w:rsid w:val="00207391"/>
    <w:rsid w:val="0025243C"/>
    <w:rsid w:val="002554F3"/>
    <w:rsid w:val="003169A5"/>
    <w:rsid w:val="00352BB2"/>
    <w:rsid w:val="00360C4F"/>
    <w:rsid w:val="003A313E"/>
    <w:rsid w:val="003F7E5B"/>
    <w:rsid w:val="00421DDE"/>
    <w:rsid w:val="00432BCB"/>
    <w:rsid w:val="0043445B"/>
    <w:rsid w:val="00452439"/>
    <w:rsid w:val="00484683"/>
    <w:rsid w:val="004955DB"/>
    <w:rsid w:val="004A1ADA"/>
    <w:rsid w:val="005162A0"/>
    <w:rsid w:val="00526F2E"/>
    <w:rsid w:val="00531D42"/>
    <w:rsid w:val="005525CF"/>
    <w:rsid w:val="0056020A"/>
    <w:rsid w:val="00567E5B"/>
    <w:rsid w:val="00606985"/>
    <w:rsid w:val="006316AA"/>
    <w:rsid w:val="006D7D1A"/>
    <w:rsid w:val="006E494F"/>
    <w:rsid w:val="00705FF4"/>
    <w:rsid w:val="00706167"/>
    <w:rsid w:val="00711DAD"/>
    <w:rsid w:val="007634D0"/>
    <w:rsid w:val="007A3DFC"/>
    <w:rsid w:val="007B3C8B"/>
    <w:rsid w:val="007B3E8A"/>
    <w:rsid w:val="00824E4D"/>
    <w:rsid w:val="00827061"/>
    <w:rsid w:val="008B04F1"/>
    <w:rsid w:val="008C1E23"/>
    <w:rsid w:val="008D4DA0"/>
    <w:rsid w:val="00971FF5"/>
    <w:rsid w:val="00985874"/>
    <w:rsid w:val="009B62FC"/>
    <w:rsid w:val="00A06317"/>
    <w:rsid w:val="00A26305"/>
    <w:rsid w:val="00AE0758"/>
    <w:rsid w:val="00AE07BD"/>
    <w:rsid w:val="00B60FD6"/>
    <w:rsid w:val="00BA4A17"/>
    <w:rsid w:val="00CC4DAB"/>
    <w:rsid w:val="00CD1C58"/>
    <w:rsid w:val="00D260B5"/>
    <w:rsid w:val="00D356B4"/>
    <w:rsid w:val="00D60BD1"/>
    <w:rsid w:val="00D8090B"/>
    <w:rsid w:val="00DD69BB"/>
    <w:rsid w:val="00E569AC"/>
    <w:rsid w:val="00E85F9B"/>
    <w:rsid w:val="00EA19F1"/>
    <w:rsid w:val="00EA6FA3"/>
    <w:rsid w:val="00EC5189"/>
    <w:rsid w:val="00F8652E"/>
    <w:rsid w:val="00F8705E"/>
    <w:rsid w:val="00FF486F"/>
    <w:rsid w:val="0178B023"/>
    <w:rsid w:val="01AEBCCA"/>
    <w:rsid w:val="0205A5FB"/>
    <w:rsid w:val="020F3A65"/>
    <w:rsid w:val="02527302"/>
    <w:rsid w:val="02F613D3"/>
    <w:rsid w:val="030DA768"/>
    <w:rsid w:val="03FC7EDA"/>
    <w:rsid w:val="0442537D"/>
    <w:rsid w:val="0442537D"/>
    <w:rsid w:val="04668450"/>
    <w:rsid w:val="049CF886"/>
    <w:rsid w:val="04FF4CA2"/>
    <w:rsid w:val="0579B278"/>
    <w:rsid w:val="057CB7EA"/>
    <w:rsid w:val="063F95C9"/>
    <w:rsid w:val="065C0B35"/>
    <w:rsid w:val="069D609B"/>
    <w:rsid w:val="06B9FEEF"/>
    <w:rsid w:val="06BABF74"/>
    <w:rsid w:val="06D2B9C9"/>
    <w:rsid w:val="06E6017C"/>
    <w:rsid w:val="06E7728A"/>
    <w:rsid w:val="0795793B"/>
    <w:rsid w:val="07F615EA"/>
    <w:rsid w:val="08439F23"/>
    <w:rsid w:val="085208CF"/>
    <w:rsid w:val="09008130"/>
    <w:rsid w:val="095252B7"/>
    <w:rsid w:val="0A956E9E"/>
    <w:rsid w:val="0ACC7A9C"/>
    <w:rsid w:val="0B3A3F0B"/>
    <w:rsid w:val="0B4E3EF5"/>
    <w:rsid w:val="0B7A23B9"/>
    <w:rsid w:val="0C21237A"/>
    <w:rsid w:val="0D0414FC"/>
    <w:rsid w:val="0D8086C0"/>
    <w:rsid w:val="0DB4C71B"/>
    <w:rsid w:val="0DDEDB4D"/>
    <w:rsid w:val="0E06E1F5"/>
    <w:rsid w:val="0E8BA4AC"/>
    <w:rsid w:val="0EB41190"/>
    <w:rsid w:val="0EFA5FBC"/>
    <w:rsid w:val="1080C81F"/>
    <w:rsid w:val="1081BDEF"/>
    <w:rsid w:val="10856644"/>
    <w:rsid w:val="10856644"/>
    <w:rsid w:val="10DFF967"/>
    <w:rsid w:val="10FA29B0"/>
    <w:rsid w:val="110C4226"/>
    <w:rsid w:val="11513C61"/>
    <w:rsid w:val="11839566"/>
    <w:rsid w:val="11A4C3DB"/>
    <w:rsid w:val="11AD9952"/>
    <w:rsid w:val="1239F9CB"/>
    <w:rsid w:val="1292BE88"/>
    <w:rsid w:val="12DD67F5"/>
    <w:rsid w:val="14306F1B"/>
    <w:rsid w:val="147C4225"/>
    <w:rsid w:val="14AAE3A1"/>
    <w:rsid w:val="14D74068"/>
    <w:rsid w:val="1560E9B5"/>
    <w:rsid w:val="15DF21D0"/>
    <w:rsid w:val="15DF29D8"/>
    <w:rsid w:val="16222864"/>
    <w:rsid w:val="1643B3F1"/>
    <w:rsid w:val="1658F3D1"/>
    <w:rsid w:val="1666968B"/>
    <w:rsid w:val="1683103B"/>
    <w:rsid w:val="168D7884"/>
    <w:rsid w:val="17101DEA"/>
    <w:rsid w:val="1719E00E"/>
    <w:rsid w:val="172EC1C8"/>
    <w:rsid w:val="174C3772"/>
    <w:rsid w:val="17566D3F"/>
    <w:rsid w:val="1766073D"/>
    <w:rsid w:val="1809BCAD"/>
    <w:rsid w:val="18C3F9DE"/>
    <w:rsid w:val="19489FF8"/>
    <w:rsid w:val="19985B97"/>
    <w:rsid w:val="1AA8B11C"/>
    <w:rsid w:val="1AE8740A"/>
    <w:rsid w:val="1B05EFA9"/>
    <w:rsid w:val="1B13E174"/>
    <w:rsid w:val="1B8AFAEE"/>
    <w:rsid w:val="1B8C12ED"/>
    <w:rsid w:val="1B90BAB7"/>
    <w:rsid w:val="1B90BAB7"/>
    <w:rsid w:val="1BF2E6D4"/>
    <w:rsid w:val="1D9719B9"/>
    <w:rsid w:val="1DB2444B"/>
    <w:rsid w:val="1DCB58FB"/>
    <w:rsid w:val="1E45AB02"/>
    <w:rsid w:val="1E7341DA"/>
    <w:rsid w:val="1E887660"/>
    <w:rsid w:val="1E9798C2"/>
    <w:rsid w:val="1EEADB09"/>
    <w:rsid w:val="2003BC56"/>
    <w:rsid w:val="209103AE"/>
    <w:rsid w:val="20A2B7D7"/>
    <w:rsid w:val="20AE5338"/>
    <w:rsid w:val="21CCC1FE"/>
    <w:rsid w:val="229F5DEA"/>
    <w:rsid w:val="22B7BF31"/>
    <w:rsid w:val="231D5592"/>
    <w:rsid w:val="2322295B"/>
    <w:rsid w:val="23EB8267"/>
    <w:rsid w:val="23EB8267"/>
    <w:rsid w:val="240E5341"/>
    <w:rsid w:val="24608A8A"/>
    <w:rsid w:val="2482C37A"/>
    <w:rsid w:val="2493CB1B"/>
    <w:rsid w:val="24C9B924"/>
    <w:rsid w:val="251135C5"/>
    <w:rsid w:val="252DE6C2"/>
    <w:rsid w:val="25620946"/>
    <w:rsid w:val="25920B23"/>
    <w:rsid w:val="25C8B0FD"/>
    <w:rsid w:val="25D19EBA"/>
    <w:rsid w:val="25F1BA74"/>
    <w:rsid w:val="2604507D"/>
    <w:rsid w:val="2687CBA1"/>
    <w:rsid w:val="268CC3F7"/>
    <w:rsid w:val="268E42F6"/>
    <w:rsid w:val="26958901"/>
    <w:rsid w:val="26A78D8B"/>
    <w:rsid w:val="2751D76C"/>
    <w:rsid w:val="28159168"/>
    <w:rsid w:val="285DA8CD"/>
    <w:rsid w:val="2868330B"/>
    <w:rsid w:val="2880A982"/>
    <w:rsid w:val="28E10831"/>
    <w:rsid w:val="28FEB60E"/>
    <w:rsid w:val="2906D904"/>
    <w:rsid w:val="290F5640"/>
    <w:rsid w:val="2914F868"/>
    <w:rsid w:val="292566E2"/>
    <w:rsid w:val="29D6A817"/>
    <w:rsid w:val="29E7986F"/>
    <w:rsid w:val="2A748A25"/>
    <w:rsid w:val="2AFF683D"/>
    <w:rsid w:val="2D65DEB7"/>
    <w:rsid w:val="2D6AC128"/>
    <w:rsid w:val="2E879C72"/>
    <w:rsid w:val="2F1BB5A5"/>
    <w:rsid w:val="2FA164CB"/>
    <w:rsid w:val="307F08A7"/>
    <w:rsid w:val="30D6B32F"/>
    <w:rsid w:val="315F289E"/>
    <w:rsid w:val="31F0A7A5"/>
    <w:rsid w:val="320DAD2C"/>
    <w:rsid w:val="3236E44B"/>
    <w:rsid w:val="326A42F0"/>
    <w:rsid w:val="32A35183"/>
    <w:rsid w:val="32D58520"/>
    <w:rsid w:val="331B894B"/>
    <w:rsid w:val="33738224"/>
    <w:rsid w:val="33745D29"/>
    <w:rsid w:val="34196256"/>
    <w:rsid w:val="344E7B39"/>
    <w:rsid w:val="34DC8C19"/>
    <w:rsid w:val="35E61573"/>
    <w:rsid w:val="363CBD3E"/>
    <w:rsid w:val="36B0F421"/>
    <w:rsid w:val="3752F83B"/>
    <w:rsid w:val="375F626E"/>
    <w:rsid w:val="377AA83A"/>
    <w:rsid w:val="380A70C9"/>
    <w:rsid w:val="3898605C"/>
    <w:rsid w:val="396ADF75"/>
    <w:rsid w:val="399468C6"/>
    <w:rsid w:val="39EC69FD"/>
    <w:rsid w:val="3A28112C"/>
    <w:rsid w:val="3A3DCB76"/>
    <w:rsid w:val="3A77A281"/>
    <w:rsid w:val="3B3324FC"/>
    <w:rsid w:val="3BA46D59"/>
    <w:rsid w:val="3BA52EC3"/>
    <w:rsid w:val="3C1F671D"/>
    <w:rsid w:val="3C2EFBE4"/>
    <w:rsid w:val="3CEF7FEC"/>
    <w:rsid w:val="3D0A2C3C"/>
    <w:rsid w:val="3D2FEEA9"/>
    <w:rsid w:val="3D392BE8"/>
    <w:rsid w:val="3D7D759E"/>
    <w:rsid w:val="3DDCD69E"/>
    <w:rsid w:val="3E1BF647"/>
    <w:rsid w:val="3EA1CFD9"/>
    <w:rsid w:val="3F1B51DD"/>
    <w:rsid w:val="3F667EF1"/>
    <w:rsid w:val="3FF0A624"/>
    <w:rsid w:val="406957B3"/>
    <w:rsid w:val="409EC7ED"/>
    <w:rsid w:val="40B3840D"/>
    <w:rsid w:val="40F878E7"/>
    <w:rsid w:val="417F6FD0"/>
    <w:rsid w:val="41A9C792"/>
    <w:rsid w:val="41D7B894"/>
    <w:rsid w:val="4239E7EB"/>
    <w:rsid w:val="424F5CC0"/>
    <w:rsid w:val="42D960D6"/>
    <w:rsid w:val="42FB1373"/>
    <w:rsid w:val="436602DD"/>
    <w:rsid w:val="43AC021D"/>
    <w:rsid w:val="43D65F92"/>
    <w:rsid w:val="43F91214"/>
    <w:rsid w:val="447D6F6D"/>
    <w:rsid w:val="450EFB32"/>
    <w:rsid w:val="451A3844"/>
    <w:rsid w:val="452E73A6"/>
    <w:rsid w:val="452F19A6"/>
    <w:rsid w:val="45953929"/>
    <w:rsid w:val="46160275"/>
    <w:rsid w:val="46262658"/>
    <w:rsid w:val="465F2FAF"/>
    <w:rsid w:val="4677F8B4"/>
    <w:rsid w:val="467993B4"/>
    <w:rsid w:val="4704F33E"/>
    <w:rsid w:val="4717F8BB"/>
    <w:rsid w:val="474624CB"/>
    <w:rsid w:val="47980282"/>
    <w:rsid w:val="482D4D79"/>
    <w:rsid w:val="48F392C1"/>
    <w:rsid w:val="494D0C9A"/>
    <w:rsid w:val="498FC054"/>
    <w:rsid w:val="4A0808D6"/>
    <w:rsid w:val="4A49CD8C"/>
    <w:rsid w:val="4A96CE7F"/>
    <w:rsid w:val="4AA087C3"/>
    <w:rsid w:val="4AA70018"/>
    <w:rsid w:val="4BADC59A"/>
    <w:rsid w:val="4BEEF314"/>
    <w:rsid w:val="4C122F7D"/>
    <w:rsid w:val="4C16616E"/>
    <w:rsid w:val="4C5335A8"/>
    <w:rsid w:val="4C6C2964"/>
    <w:rsid w:val="4D105DCC"/>
    <w:rsid w:val="4D525A2F"/>
    <w:rsid w:val="4D7F07A3"/>
    <w:rsid w:val="4DC0AE31"/>
    <w:rsid w:val="4E6A58D6"/>
    <w:rsid w:val="4E89C506"/>
    <w:rsid w:val="4EA4621A"/>
    <w:rsid w:val="4F043490"/>
    <w:rsid w:val="4F46392E"/>
    <w:rsid w:val="4F60CE9A"/>
    <w:rsid w:val="4F98586F"/>
    <w:rsid w:val="4FEAA2EC"/>
    <w:rsid w:val="50563B8A"/>
    <w:rsid w:val="5165B6F5"/>
    <w:rsid w:val="51B1590D"/>
    <w:rsid w:val="51B1590D"/>
    <w:rsid w:val="51F0DB3E"/>
    <w:rsid w:val="523DE220"/>
    <w:rsid w:val="52B51034"/>
    <w:rsid w:val="52BE720F"/>
    <w:rsid w:val="52D353BB"/>
    <w:rsid w:val="5310865B"/>
    <w:rsid w:val="538AADB9"/>
    <w:rsid w:val="53B30F34"/>
    <w:rsid w:val="53D4B441"/>
    <w:rsid w:val="549FDE36"/>
    <w:rsid w:val="54A8A49A"/>
    <w:rsid w:val="54DDBB7B"/>
    <w:rsid w:val="555CC797"/>
    <w:rsid w:val="555CC797"/>
    <w:rsid w:val="55B7615D"/>
    <w:rsid w:val="5625C4CC"/>
    <w:rsid w:val="5661AD5F"/>
    <w:rsid w:val="569F052C"/>
    <w:rsid w:val="5812732B"/>
    <w:rsid w:val="5843E8AE"/>
    <w:rsid w:val="5904103F"/>
    <w:rsid w:val="5AB16EDA"/>
    <w:rsid w:val="5AB58C86"/>
    <w:rsid w:val="5ACC9AD2"/>
    <w:rsid w:val="5AF935F2"/>
    <w:rsid w:val="5B0277F7"/>
    <w:rsid w:val="5B0B1E5A"/>
    <w:rsid w:val="5B11B034"/>
    <w:rsid w:val="5B194D4B"/>
    <w:rsid w:val="5BC0D823"/>
    <w:rsid w:val="5BF492EE"/>
    <w:rsid w:val="5BF492EE"/>
    <w:rsid w:val="5C1DD17C"/>
    <w:rsid w:val="5C243FF3"/>
    <w:rsid w:val="5C8082F2"/>
    <w:rsid w:val="5D2DC156"/>
    <w:rsid w:val="5D4FAA55"/>
    <w:rsid w:val="5D98A03A"/>
    <w:rsid w:val="5DCA1D2A"/>
    <w:rsid w:val="5E5D2A7F"/>
    <w:rsid w:val="5E67F445"/>
    <w:rsid w:val="5E7C9892"/>
    <w:rsid w:val="5F1A1D26"/>
    <w:rsid w:val="5F55BD67"/>
    <w:rsid w:val="5F5EE59D"/>
    <w:rsid w:val="60308DD2"/>
    <w:rsid w:val="605559E9"/>
    <w:rsid w:val="611DA736"/>
    <w:rsid w:val="618DF710"/>
    <w:rsid w:val="62E69FA3"/>
    <w:rsid w:val="62EF49D1"/>
    <w:rsid w:val="6335800F"/>
    <w:rsid w:val="63432C89"/>
    <w:rsid w:val="636BE493"/>
    <w:rsid w:val="63C1B467"/>
    <w:rsid w:val="6416B244"/>
    <w:rsid w:val="64186DA4"/>
    <w:rsid w:val="6448CF67"/>
    <w:rsid w:val="6455E339"/>
    <w:rsid w:val="654D0BBA"/>
    <w:rsid w:val="654DA51B"/>
    <w:rsid w:val="6561B3C6"/>
    <w:rsid w:val="66398D1B"/>
    <w:rsid w:val="664A1DE1"/>
    <w:rsid w:val="667FE0FF"/>
    <w:rsid w:val="669B45B1"/>
    <w:rsid w:val="66FE51A9"/>
    <w:rsid w:val="6700F176"/>
    <w:rsid w:val="6787D501"/>
    <w:rsid w:val="67A8707D"/>
    <w:rsid w:val="68862F67"/>
    <w:rsid w:val="68E2BC99"/>
    <w:rsid w:val="690BEB2A"/>
    <w:rsid w:val="692BC2B2"/>
    <w:rsid w:val="69328DBA"/>
    <w:rsid w:val="69A7B95C"/>
    <w:rsid w:val="6A42189E"/>
    <w:rsid w:val="6B02F23D"/>
    <w:rsid w:val="6B03E93D"/>
    <w:rsid w:val="6B23F64D"/>
    <w:rsid w:val="6B741A27"/>
    <w:rsid w:val="6BD2B7F8"/>
    <w:rsid w:val="6BF88059"/>
    <w:rsid w:val="6C21FA4F"/>
    <w:rsid w:val="6C2F8A8F"/>
    <w:rsid w:val="6CC3FAD6"/>
    <w:rsid w:val="6CDA9CC2"/>
    <w:rsid w:val="6D5ECA8F"/>
    <w:rsid w:val="6D99C7CA"/>
    <w:rsid w:val="6DD32339"/>
    <w:rsid w:val="6E088C89"/>
    <w:rsid w:val="6E40BC40"/>
    <w:rsid w:val="6EB35F0E"/>
    <w:rsid w:val="6F335178"/>
    <w:rsid w:val="6FF60A54"/>
    <w:rsid w:val="700EBF2F"/>
    <w:rsid w:val="70C0AC13"/>
    <w:rsid w:val="70C509F6"/>
    <w:rsid w:val="70F8FE99"/>
    <w:rsid w:val="714C9A1D"/>
    <w:rsid w:val="71CEECEF"/>
    <w:rsid w:val="71FC8FC5"/>
    <w:rsid w:val="72357E8B"/>
    <w:rsid w:val="726C612B"/>
    <w:rsid w:val="73464A42"/>
    <w:rsid w:val="736A2747"/>
    <w:rsid w:val="73E8672D"/>
    <w:rsid w:val="73EDE2C0"/>
    <w:rsid w:val="742CD6EA"/>
    <w:rsid w:val="761BF285"/>
    <w:rsid w:val="766CC8DC"/>
    <w:rsid w:val="7698D9F6"/>
    <w:rsid w:val="76CD8863"/>
    <w:rsid w:val="77DA7D69"/>
    <w:rsid w:val="785B9800"/>
    <w:rsid w:val="785B9800"/>
    <w:rsid w:val="78651FF1"/>
    <w:rsid w:val="786B1798"/>
    <w:rsid w:val="787D179F"/>
    <w:rsid w:val="78CDA4EB"/>
    <w:rsid w:val="78DBAEA5"/>
    <w:rsid w:val="78F04060"/>
    <w:rsid w:val="7908F224"/>
    <w:rsid w:val="79578719"/>
    <w:rsid w:val="799BC0BE"/>
    <w:rsid w:val="79B05E70"/>
    <w:rsid w:val="79BFC485"/>
    <w:rsid w:val="7A0015DA"/>
    <w:rsid w:val="7A30DCFA"/>
    <w:rsid w:val="7A66F391"/>
    <w:rsid w:val="7AAB28CB"/>
    <w:rsid w:val="7AF24088"/>
    <w:rsid w:val="7C1CCAAF"/>
    <w:rsid w:val="7C55E7D9"/>
    <w:rsid w:val="7C6864B2"/>
    <w:rsid w:val="7C7E4B6F"/>
    <w:rsid w:val="7CAAD083"/>
    <w:rsid w:val="7CD7F3A5"/>
    <w:rsid w:val="7D253386"/>
    <w:rsid w:val="7DB8A333"/>
    <w:rsid w:val="7DC9EC04"/>
    <w:rsid w:val="7E29D7B2"/>
    <w:rsid w:val="7E354DE6"/>
    <w:rsid w:val="7FBAA134"/>
    <w:rsid w:val="7FEE449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3C86243"/>
  <w15:chartTrackingRefBased/>
  <w15:docId w15:val="{5731D730-CB2A-4F09-8830-A8EC682DF24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07F615EA"/>
    <w:rPr>
      <w:noProof w:val="0"/>
      <w:lang w:val="cy-GB"/>
    </w:rPr>
  </w:style>
  <w:style w:type="paragraph" w:styleId="Heading1">
    <w:uiPriority w:val="9"/>
    <w:name w:val="heading 1"/>
    <w:basedOn w:val="Normal"/>
    <w:next w:val="Normal"/>
    <w:link w:val="Heading1Char"/>
    <w:qFormat/>
    <w:rsid w:val="07F615EA"/>
    <w:rPr>
      <w:rFonts w:ascii="Aptos Display" w:hAnsi="Aptos Display" w:eastAsia="游ゴシック Light" w:cs="Times New Roman"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link w:val="Heading2Char"/>
    <w:qFormat/>
    <w:rsid w:val="07F615EA"/>
    <w:rPr>
      <w:rFonts w:ascii="Aptos Display" w:hAnsi="Aptos Display" w:eastAsia="游ゴシック Light" w:cs="Times New Roman"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link w:val="Heading3Char"/>
    <w:qFormat/>
    <w:rsid w:val="07F615EA"/>
    <w:rPr>
      <w:rFonts w:eastAsia="游ゴシック Light" w:cs="Times New Roman"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semiHidden/>
    <w:unhideWhenUsed/>
    <w:link w:val="Heading4Char"/>
    <w:qFormat/>
    <w:rsid w:val="07F615EA"/>
    <w:rPr>
      <w:rFonts w:eastAsia="游ゴシック Light" w:cs="Times New Roman"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semiHidden/>
    <w:unhideWhenUsed/>
    <w:link w:val="Heading5Char"/>
    <w:qFormat/>
    <w:rsid w:val="07F615EA"/>
    <w:rPr>
      <w:rFonts w:eastAsia="游ゴシック Light" w:cs="Times New Roman"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semiHidden/>
    <w:unhideWhenUsed/>
    <w:link w:val="Heading6Char"/>
    <w:qFormat/>
    <w:rsid w:val="07F615EA"/>
    <w:rPr>
      <w:rFonts w:eastAsia="游ゴシック Light" w:cs="Times New Roman" w:eastAsiaTheme="majorEastAsia" w:cstheme="majorBidi"/>
      <w:i w:val="1"/>
      <w:iCs w:val="1"/>
      <w:color w:val="595959" w:themeColor="text1" w:themeTint="A6" w:themeShade="FF"/>
    </w:rPr>
    <w:pPr>
      <w:keepNext w:val="1"/>
      <w:keepLines w:val="1"/>
      <w:spacing w:before="40" w:after="0"/>
      <w:outlineLvl w:val="5"/>
    </w:pPr>
  </w:style>
  <w:style w:type="paragraph" w:styleId="Heading7">
    <w:uiPriority w:val="9"/>
    <w:name w:val="heading 7"/>
    <w:basedOn w:val="Normal"/>
    <w:next w:val="Normal"/>
    <w:semiHidden/>
    <w:unhideWhenUsed/>
    <w:link w:val="Heading7Char"/>
    <w:qFormat/>
    <w:rsid w:val="07F615EA"/>
    <w:rPr>
      <w:rFonts w:eastAsia="游ゴシック Light" w:cs="Times New Roman" w:eastAsiaTheme="majorEastAsia" w:cstheme="majorBidi"/>
      <w:color w:val="595959" w:themeColor="text1" w:themeTint="A6" w:themeShade="FF"/>
    </w:rPr>
    <w:pPr>
      <w:keepNext w:val="1"/>
      <w:keepLines w:val="1"/>
      <w:spacing w:before="40" w:after="0"/>
      <w:outlineLvl w:val="6"/>
    </w:pPr>
  </w:style>
  <w:style w:type="paragraph" w:styleId="Heading8">
    <w:uiPriority w:val="9"/>
    <w:name w:val="heading 8"/>
    <w:basedOn w:val="Normal"/>
    <w:next w:val="Normal"/>
    <w:semiHidden/>
    <w:unhideWhenUsed/>
    <w:link w:val="Heading8Char"/>
    <w:qFormat/>
    <w:rsid w:val="07F615EA"/>
    <w:rPr>
      <w:rFonts w:eastAsia="游ゴシック Light" w:cs="Times New Roman" w:eastAsiaTheme="majorEastAsia" w:cstheme="majorBidi"/>
      <w:i w:val="1"/>
      <w:iCs w:val="1"/>
      <w:color w:val="272727"/>
    </w:rPr>
    <w:pPr>
      <w:keepNext w:val="1"/>
      <w:keepLines w:val="1"/>
      <w:spacing w:after="0"/>
      <w:outlineLvl w:val="7"/>
    </w:pPr>
  </w:style>
  <w:style w:type="paragraph" w:styleId="Heading9">
    <w:uiPriority w:val="9"/>
    <w:name w:val="heading 9"/>
    <w:basedOn w:val="Normal"/>
    <w:next w:val="Normal"/>
    <w:semiHidden/>
    <w:unhideWhenUsed/>
    <w:link w:val="Heading9Char"/>
    <w:qFormat/>
    <w:rsid w:val="07F615EA"/>
    <w:rPr>
      <w:rFonts w:eastAsia="游ゴシック Light" w:cs="Times New Roman" w:eastAsiaTheme="majorEastAsia" w:cstheme="majorBidi"/>
      <w:color w:val="272727"/>
    </w:rPr>
    <w:pPr>
      <w:keepNext w:val="1"/>
      <w:keepLines w:val="1"/>
      <w:spacing w:after="0"/>
      <w:outlineLvl w:val="8"/>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E494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6E494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6E494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6E494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6E494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6E494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6E494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6E494F"/>
    <w:rPr>
      <w:rFonts w:eastAsiaTheme="majorEastAsia" w:cstheme="majorBidi"/>
      <w:i/>
      <w:iCs/>
      <w:color w:val="272727"/>
      <w:lang w:val="en-GB"/>
    </w:rPr>
  </w:style>
  <w:style w:type="character" w:styleId="Heading9Char" w:customStyle="1">
    <w:name w:val="Heading 9 Char"/>
    <w:basedOn w:val="DefaultParagraphFont"/>
    <w:link w:val="Heading9"/>
    <w:uiPriority w:val="9"/>
    <w:semiHidden/>
    <w:rsid w:val="006E494F"/>
    <w:rPr>
      <w:rFonts w:eastAsiaTheme="majorEastAsia" w:cstheme="majorBidi"/>
      <w:color w:val="272727"/>
      <w:lang w:val="en-GB"/>
    </w:rPr>
  </w:style>
  <w:style w:type="paragraph" w:styleId="Title">
    <w:uiPriority w:val="10"/>
    <w:name w:val="Title"/>
    <w:basedOn w:val="Normal"/>
    <w:next w:val="Normal"/>
    <w:link w:val="TitleChar"/>
    <w:qFormat/>
    <w:rsid w:val="07F615EA"/>
    <w:rPr>
      <w:rFonts w:ascii="Aptos Display" w:hAnsi="Aptos Display" w:eastAsia="游ゴシック Light" w:cs="Times New Roman" w:asciiTheme="majorAscii" w:hAnsiTheme="majorAscii" w:eastAsiaTheme="majorEastAsia" w:cstheme="majorBidi"/>
      <w:sz w:val="56"/>
      <w:szCs w:val="56"/>
    </w:rPr>
    <w:pPr>
      <w:spacing w:after="80" w:line="240" w:lineRule="auto"/>
      <w:contextualSpacing/>
    </w:pPr>
  </w:style>
  <w:style w:type="character" w:styleId="TitleChar" w:customStyle="1">
    <w:name w:val="Title Char"/>
    <w:basedOn w:val="DefaultParagraphFont"/>
    <w:link w:val="Title"/>
    <w:uiPriority w:val="10"/>
    <w:rsid w:val="006E494F"/>
    <w:rPr>
      <w:rFonts w:asciiTheme="majorHAnsi" w:hAnsiTheme="majorHAnsi" w:eastAsiaTheme="majorEastAsia" w:cstheme="majorBidi"/>
      <w:sz w:val="56"/>
      <w:szCs w:val="56"/>
      <w:lang w:val="en-GB"/>
    </w:rPr>
  </w:style>
  <w:style w:type="paragraph" w:styleId="Subtitle">
    <w:uiPriority w:val="11"/>
    <w:name w:val="Subtitle"/>
    <w:basedOn w:val="Normal"/>
    <w:next w:val="Normal"/>
    <w:link w:val="SubtitleChar"/>
    <w:qFormat/>
    <w:rsid w:val="07F615EA"/>
    <w:rPr>
      <w:rFonts w:eastAsia="游ゴシック Light" w:cs="Times New Roman" w:eastAsiaTheme="majorEastAsia" w:cstheme="majorBidi"/>
      <w:color w:val="595959" w:themeColor="text1" w:themeTint="A6" w:themeShade="FF"/>
      <w:sz w:val="28"/>
      <w:szCs w:val="28"/>
    </w:rPr>
  </w:style>
  <w:style w:type="character" w:styleId="SubtitleChar" w:customStyle="1">
    <w:name w:val="Subtitle Char"/>
    <w:basedOn w:val="DefaultParagraphFont"/>
    <w:link w:val="Subtitle"/>
    <w:uiPriority w:val="11"/>
    <w:rsid w:val="006E494F"/>
    <w:rPr>
      <w:rFonts w:eastAsiaTheme="majorEastAsia" w:cstheme="majorBidi"/>
      <w:color w:val="595959" w:themeColor="text1" w:themeTint="A6"/>
      <w:sz w:val="28"/>
      <w:szCs w:val="28"/>
      <w:lang w:val="en-GB"/>
    </w:rPr>
  </w:style>
  <w:style w:type="paragraph" w:styleId="Quote">
    <w:uiPriority w:val="29"/>
    <w:name w:val="Quote"/>
    <w:basedOn w:val="Normal"/>
    <w:next w:val="Normal"/>
    <w:link w:val="QuoteChar"/>
    <w:qFormat/>
    <w:rsid w:val="07F615EA"/>
    <w:rPr>
      <w:i w:val="1"/>
      <w:iCs w:val="1"/>
      <w:color w:val="404040" w:themeColor="text1" w:themeTint="BF" w:themeShade="FF"/>
    </w:rPr>
    <w:pPr>
      <w:spacing w:before="160"/>
      <w:jc w:val="center"/>
    </w:pPr>
  </w:style>
  <w:style w:type="character" w:styleId="QuoteChar" w:customStyle="1">
    <w:name w:val="Quote Char"/>
    <w:basedOn w:val="DefaultParagraphFont"/>
    <w:link w:val="Quote"/>
    <w:uiPriority w:val="29"/>
    <w:rsid w:val="006E494F"/>
    <w:rPr>
      <w:i/>
      <w:iCs/>
      <w:color w:val="404040" w:themeColor="text1" w:themeTint="BF"/>
    </w:rPr>
  </w:style>
  <w:style w:type="paragraph" w:styleId="ListParagraph">
    <w:uiPriority w:val="34"/>
    <w:name w:val="List Paragraph"/>
    <w:basedOn w:val="Normal"/>
    <w:qFormat/>
    <w:rsid w:val="07F615EA"/>
    <w:pPr>
      <w:spacing/>
      <w:ind w:left="720"/>
      <w:contextualSpacing/>
    </w:pPr>
  </w:style>
  <w:style w:type="character" w:styleId="IntenseEmphasis">
    <w:name w:val="Intense Emphasis"/>
    <w:basedOn w:val="DefaultParagraphFont"/>
    <w:uiPriority w:val="21"/>
    <w:qFormat/>
    <w:rsid w:val="006E494F"/>
    <w:rPr>
      <w:i/>
      <w:iCs/>
      <w:color w:val="0F4761" w:themeColor="accent1" w:themeShade="BF"/>
    </w:rPr>
  </w:style>
  <w:style w:type="paragraph" w:styleId="IntenseQuote">
    <w:uiPriority w:val="30"/>
    <w:name w:val="Intense Quote"/>
    <w:basedOn w:val="Normal"/>
    <w:next w:val="Normal"/>
    <w:link w:val="IntenseQuoteChar"/>
    <w:qFormat/>
    <w:rsid w:val="07F615EA"/>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QuoteChar" w:customStyle="1">
    <w:name w:val="Intense Quote Char"/>
    <w:basedOn w:val="DefaultParagraphFont"/>
    <w:link w:val="IntenseQuote"/>
    <w:uiPriority w:val="30"/>
    <w:rsid w:val="006E494F"/>
    <w:rPr>
      <w:i/>
      <w:iCs/>
      <w:color w:val="0F4761" w:themeColor="accent1" w:themeShade="BF"/>
    </w:rPr>
  </w:style>
  <w:style w:type="character" w:styleId="IntenseReference">
    <w:name w:val="Intense Reference"/>
    <w:basedOn w:val="DefaultParagraphFont"/>
    <w:uiPriority w:val="32"/>
    <w:qFormat/>
    <w:rsid w:val="006E494F"/>
    <w:rPr>
      <w:b/>
      <w:bCs/>
      <w:smallCaps/>
      <w:color w:val="0F4761" w:themeColor="accent1" w:themeShade="BF"/>
      <w:spacing w:val="5"/>
    </w:rPr>
  </w:style>
  <w:style w:type="paragraph" w:styleId="NormalWeb">
    <w:uiPriority w:val="99"/>
    <w:name w:val="Normal (Web)"/>
    <w:basedOn w:val="Normal"/>
    <w:semiHidden/>
    <w:unhideWhenUsed/>
    <w:rsid w:val="07F615EA"/>
    <w:rPr>
      <w:rFonts w:ascii="Times New Roman" w:hAnsi="Times New Roman" w:cs="Times New Roman"/>
    </w:rPr>
    <w:pPr>
      <w:spacing w:beforeAutospacing="on" w:afterAutospacing="on" w:line="240" w:lineRule="auto"/>
    </w:pPr>
  </w:style>
  <w:style w:type="character" w:styleId="Strong">
    <w:name w:val="Strong"/>
    <w:basedOn w:val="DefaultParagraphFont"/>
    <w:uiPriority w:val="22"/>
    <w:qFormat/>
    <w:rsid w:val="00FF486F"/>
    <w:rPr>
      <w:b/>
      <w:bCs/>
    </w:rPr>
  </w:style>
  <w:style w:type="character" w:styleId="apple-converted-space" w:customStyle="1">
    <w:name w:val="apple-converted-space"/>
    <w:basedOn w:val="DefaultParagraphFont"/>
    <w:rsid w:val="00FF486F"/>
  </w:style>
  <w:style w:type="character" w:styleId="Emphasis">
    <w:name w:val="Emphasis"/>
    <w:basedOn w:val="DefaultParagraphFont"/>
    <w:uiPriority w:val="20"/>
    <w:qFormat/>
    <w:rsid w:val="00FF486F"/>
    <w:rPr>
      <w:i/>
      <w:iCs/>
    </w:rPr>
  </w:style>
  <w:style w:type="character" w:styleId="Hyperlink">
    <w:name w:val="Hyperlink"/>
    <w:basedOn w:val="DefaultParagraphFont"/>
    <w:uiPriority w:val="99"/>
    <w:unhideWhenUsed/>
    <w:rsid w:val="00452439"/>
    <w:rPr>
      <w:color w:val="467886"/>
      <w:u w:val="single"/>
    </w:rPr>
  </w:style>
  <w:style w:type="character" w:styleId="CommentReference">
    <w:name w:val="annotation reference"/>
    <w:basedOn w:val="DefaultParagraphFont"/>
    <w:uiPriority w:val="99"/>
    <w:semiHidden/>
    <w:unhideWhenUsed/>
    <w:rsid w:val="00E569AC"/>
    <w:rPr>
      <w:sz w:val="16"/>
      <w:szCs w:val="16"/>
    </w:rPr>
  </w:style>
  <w:style w:type="paragraph" w:styleId="CommentText">
    <w:uiPriority w:val="99"/>
    <w:name w:val="annotation text"/>
    <w:basedOn w:val="Normal"/>
    <w:semiHidden/>
    <w:unhideWhenUsed/>
    <w:link w:val="CommentTextChar"/>
    <w:rsid w:val="07F615EA"/>
    <w:rPr>
      <w:sz w:val="20"/>
      <w:szCs w:val="20"/>
    </w:rPr>
    <w:pPr>
      <w:spacing w:line="240" w:lineRule="auto"/>
    </w:pPr>
  </w:style>
  <w:style w:type="character" w:styleId="CommentTextChar" w:customStyle="1">
    <w:name w:val="Comment Text Char"/>
    <w:basedOn w:val="DefaultParagraphFont"/>
    <w:link w:val="CommentText"/>
    <w:uiPriority w:val="99"/>
    <w:semiHidden/>
    <w:rsid w:val="00E569AC"/>
    <w:rPr>
      <w:sz w:val="20"/>
      <w:szCs w:val="20"/>
      <w:lang w:val="en-GB"/>
    </w:rPr>
  </w:style>
  <w:style w:type="paragraph" w:styleId="CommentSubject">
    <w:name w:val="annotation subject"/>
    <w:basedOn w:val="CommentText"/>
    <w:next w:val="CommentText"/>
    <w:link w:val="CommentSubjectChar"/>
    <w:uiPriority w:val="99"/>
    <w:semiHidden/>
    <w:unhideWhenUsed/>
    <w:rsid w:val="00E569AC"/>
    <w:rPr>
      <w:b/>
      <w:bCs/>
    </w:rPr>
  </w:style>
  <w:style w:type="character" w:styleId="CommentSubjectChar" w:customStyle="1">
    <w:name w:val="Comment Subject Char"/>
    <w:basedOn w:val="CommentTextChar"/>
    <w:link w:val="CommentSubject"/>
    <w:uiPriority w:val="99"/>
    <w:semiHidden/>
    <w:rsid w:val="00E569AC"/>
    <w:rPr>
      <w:b/>
      <w:bCs/>
      <w:sz w:val="20"/>
      <w:szCs w:val="20"/>
      <w:lang w:val="en-GB"/>
    </w:rPr>
  </w:style>
  <w:style w:type="paragraph" w:styleId="Revision">
    <w:name w:val="Revision"/>
    <w:hidden/>
    <w:uiPriority w:val="99"/>
    <w:semiHidden/>
    <w:rsid w:val="00E569AC"/>
    <w:pPr>
      <w:spacing w:after="0" w:line="240" w:lineRule="auto"/>
    </w:pPr>
    <w:rPr>
      <w:lang w:val="en-GB"/>
    </w:rPr>
  </w:style>
  <w:style w:type="paragraph" w:styleId="whitespace-pre-wrap" w:customStyle="true">
    <w:uiPriority w:val="1"/>
    <w:name w:val="whitespace-pre-wrap"/>
    <w:basedOn w:val="Normal"/>
    <w:rsid w:val="07F615EA"/>
    <w:pPr>
      <w:spacing w:beforeAutospacing="on" w:afterAutospacing="on" w:line="240" w:lineRule="auto"/>
    </w:pPr>
  </w:style>
  <w:style w:type="paragraph" w:styleId="Header">
    <w:uiPriority w:val="99"/>
    <w:name w:val="header"/>
    <w:basedOn w:val="Normal"/>
    <w:unhideWhenUsed/>
    <w:rsid w:val="07F615EA"/>
    <w:pPr>
      <w:tabs>
        <w:tab w:val="center" w:leader="none" w:pos="4680"/>
        <w:tab w:val="right" w:leader="none" w:pos="9360"/>
      </w:tabs>
      <w:spacing w:after="0" w:line="240" w:lineRule="auto"/>
    </w:pPr>
  </w:style>
  <w:style w:type="paragraph" w:styleId="Footer">
    <w:uiPriority w:val="99"/>
    <w:name w:val="footer"/>
    <w:basedOn w:val="Normal"/>
    <w:unhideWhenUsed/>
    <w:rsid w:val="07F615EA"/>
    <w:pPr>
      <w:tabs>
        <w:tab w:val="center" w:leader="none" w:pos="4680"/>
        <w:tab w:val="right" w:leader="none"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9149777">
      <w:bodyDiv w:val="1"/>
      <w:marLeft w:val="0"/>
      <w:marRight w:val="0"/>
      <w:marTop w:val="0"/>
      <w:marBottom w:val="0"/>
      <w:divBdr>
        <w:top w:val="none" w:sz="0" w:space="0" w:color="auto"/>
        <w:left w:val="none" w:sz="0" w:space="0" w:color="auto"/>
        <w:bottom w:val="none" w:sz="0" w:space="0" w:color="auto"/>
        <w:right w:val="none" w:sz="0" w:space="0" w:color="auto"/>
      </w:divBdr>
    </w:div>
    <w:div w:id="1392315554">
      <w:bodyDiv w:val="1"/>
      <w:marLeft w:val="0"/>
      <w:marRight w:val="0"/>
      <w:marTop w:val="0"/>
      <w:marBottom w:val="0"/>
      <w:divBdr>
        <w:top w:val="none" w:sz="0" w:space="0" w:color="auto"/>
        <w:left w:val="none" w:sz="0" w:space="0" w:color="auto"/>
        <w:bottom w:val="none" w:sz="0" w:space="0" w:color="auto"/>
        <w:right w:val="none" w:sz="0" w:space="0" w:color="auto"/>
      </w:divBdr>
    </w:div>
    <w:div w:id="1718167150">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47"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45" /><Relationship Type="http://schemas.openxmlformats.org/officeDocument/2006/relationships/webSettings" Target="webSettings.xml" Id="rId5" /><Relationship Type="http://schemas.openxmlformats.org/officeDocument/2006/relationships/header" Target="header1.xml" Id="rId44" /><Relationship Type="http://schemas.openxmlformats.org/officeDocument/2006/relationships/settings" Target="settings.xml" Id="rId4" /><Relationship Type="http://schemas.microsoft.com/office/2020/10/relationships/intelligence" Target="intelligence2.xml" Id="rId48" /><Relationship Type="http://schemas.openxmlformats.org/officeDocument/2006/relationships/styles" Target="styles.xml" Id="rId3" /><Relationship Type="http://schemas.openxmlformats.org/officeDocument/2006/relationships/fontTable" Target="fontTable.xml" Id="rId46" /><Relationship Type="http://schemas.openxmlformats.org/officeDocument/2006/relationships/image" Target="/media/image4.png" Id="R1e5f4f75a41f4996" /><Relationship Type="http://schemas.openxmlformats.org/officeDocument/2006/relationships/hyperlink" Target="https://uk.pinterest.com/pin/97179304442414503/" TargetMode="External" Id="Rfd66928b87524bef" /><Relationship Type="http://schemas.openxmlformats.org/officeDocument/2006/relationships/image" Target="/media/image5.png" Id="R5613604898264a87" /><Relationship Type="http://schemas.openxmlformats.org/officeDocument/2006/relationships/image" Target="/media/image6.png" Id="R5dac2ffa456c4ae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62E5F0-5D52-4C42-A3D9-F537F15EC74C}">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Jones (2203713)</dc:creator>
  <keywords/>
  <dc:description/>
  <lastModifiedBy>Chloe Jones (2203713)</lastModifiedBy>
  <revision>8</revision>
  <dcterms:created xsi:type="dcterms:W3CDTF">2025-03-27T23:30:00.0000000Z</dcterms:created>
  <dcterms:modified xsi:type="dcterms:W3CDTF">2025-03-28T17:31:40.3651879Z</dcterms:modified>
</coreProperties>
</file>