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CD50C" w14:textId="77777777" w:rsidR="002637A2" w:rsidRDefault="00543ACF" w:rsidP="00CF2C81">
      <w:pPr>
        <w:spacing w:line="360" w:lineRule="auto"/>
        <w:jc w:val="center"/>
        <w:rPr>
          <w:rFonts w:ascii="Times New Roman" w:hAnsi="Times New Roman" w:cs="Times New Roman"/>
          <w:b/>
          <w:sz w:val="28"/>
          <w:szCs w:val="24"/>
        </w:rPr>
      </w:pPr>
      <w:r w:rsidRPr="00CF2C81">
        <w:rPr>
          <w:rFonts w:ascii="Times New Roman" w:hAnsi="Times New Roman" w:cs="Times New Roman"/>
          <w:b/>
          <w:sz w:val="28"/>
          <w:szCs w:val="24"/>
        </w:rPr>
        <w:t>Module Title: Problem Solving and Decision Making</w:t>
      </w:r>
    </w:p>
    <w:p w14:paraId="73C2D203" w14:textId="0139A90B" w:rsidR="00FB060D" w:rsidRPr="00CF2C81" w:rsidRDefault="00FB060D" w:rsidP="00CF2C81">
      <w:pPr>
        <w:spacing w:line="360" w:lineRule="auto"/>
        <w:jc w:val="center"/>
        <w:rPr>
          <w:rFonts w:ascii="Times New Roman" w:hAnsi="Times New Roman" w:cs="Times New Roman"/>
          <w:b/>
          <w:sz w:val="28"/>
          <w:szCs w:val="24"/>
        </w:rPr>
      </w:pPr>
      <w:r>
        <w:rPr>
          <w:rFonts w:ascii="Times New Roman" w:hAnsi="Times New Roman" w:cs="Times New Roman"/>
          <w:b/>
          <w:sz w:val="28"/>
          <w:szCs w:val="24"/>
        </w:rPr>
        <w:t xml:space="preserve">Code: </w:t>
      </w:r>
      <w:r w:rsidR="00984ADB">
        <w:rPr>
          <w:rFonts w:ascii="Times New Roman" w:hAnsi="Times New Roman" w:cs="Times New Roman"/>
          <w:b/>
          <w:sz w:val="28"/>
          <w:szCs w:val="24"/>
        </w:rPr>
        <w:t>BMSW4004</w:t>
      </w:r>
    </w:p>
    <w:p w14:paraId="1136094D" w14:textId="77777777" w:rsidR="00543ACF" w:rsidRPr="00CF2C81" w:rsidRDefault="00543ACF" w:rsidP="00CF2C81">
      <w:pPr>
        <w:spacing w:line="360" w:lineRule="auto"/>
        <w:jc w:val="center"/>
        <w:rPr>
          <w:rFonts w:ascii="Times New Roman" w:hAnsi="Times New Roman" w:cs="Times New Roman"/>
          <w:b/>
          <w:sz w:val="28"/>
          <w:szCs w:val="24"/>
        </w:rPr>
      </w:pPr>
      <w:r w:rsidRPr="00CF2C81">
        <w:rPr>
          <w:rFonts w:ascii="Times New Roman" w:hAnsi="Times New Roman" w:cs="Times New Roman"/>
          <w:b/>
          <w:sz w:val="28"/>
          <w:szCs w:val="24"/>
        </w:rPr>
        <w:t>Student Name:</w:t>
      </w:r>
      <w:r w:rsidR="005D452C">
        <w:rPr>
          <w:rFonts w:ascii="Times New Roman" w:hAnsi="Times New Roman" w:cs="Times New Roman"/>
          <w:b/>
          <w:sz w:val="28"/>
          <w:szCs w:val="24"/>
        </w:rPr>
        <w:t xml:space="preserve"> </w:t>
      </w:r>
      <w:proofErr w:type="spellStart"/>
      <w:r w:rsidR="004C63C1">
        <w:rPr>
          <w:rFonts w:ascii="Times New Roman" w:hAnsi="Times New Roman" w:cs="Times New Roman"/>
          <w:b/>
          <w:sz w:val="28"/>
          <w:szCs w:val="24"/>
        </w:rPr>
        <w:t>Zainab</w:t>
      </w:r>
      <w:proofErr w:type="spellEnd"/>
      <w:r w:rsidR="004C63C1">
        <w:rPr>
          <w:rFonts w:ascii="Times New Roman" w:hAnsi="Times New Roman" w:cs="Times New Roman"/>
          <w:b/>
          <w:sz w:val="28"/>
          <w:szCs w:val="24"/>
        </w:rPr>
        <w:t xml:space="preserve"> </w:t>
      </w:r>
      <w:proofErr w:type="spellStart"/>
      <w:r w:rsidR="004C63C1">
        <w:rPr>
          <w:rFonts w:ascii="Times New Roman" w:hAnsi="Times New Roman" w:cs="Times New Roman"/>
          <w:b/>
          <w:sz w:val="28"/>
          <w:szCs w:val="24"/>
        </w:rPr>
        <w:t>Sesay</w:t>
      </w:r>
      <w:proofErr w:type="spellEnd"/>
      <w:r w:rsidR="004C63C1">
        <w:rPr>
          <w:rFonts w:ascii="Times New Roman" w:hAnsi="Times New Roman" w:cs="Times New Roman"/>
          <w:b/>
          <w:sz w:val="28"/>
          <w:szCs w:val="24"/>
        </w:rPr>
        <w:t xml:space="preserve"> </w:t>
      </w:r>
    </w:p>
    <w:p w14:paraId="610F7D94" w14:textId="77777777" w:rsidR="00543ACF" w:rsidRDefault="00543ACF" w:rsidP="00CF2C81">
      <w:pPr>
        <w:spacing w:line="360" w:lineRule="auto"/>
        <w:jc w:val="center"/>
        <w:rPr>
          <w:rFonts w:ascii="Times New Roman" w:hAnsi="Times New Roman" w:cs="Times New Roman"/>
          <w:b/>
          <w:sz w:val="28"/>
          <w:szCs w:val="24"/>
        </w:rPr>
      </w:pPr>
      <w:r w:rsidRPr="00CF2C81">
        <w:rPr>
          <w:rFonts w:ascii="Times New Roman" w:hAnsi="Times New Roman" w:cs="Times New Roman"/>
          <w:b/>
          <w:sz w:val="28"/>
          <w:szCs w:val="24"/>
        </w:rPr>
        <w:t>ID:</w:t>
      </w:r>
      <w:r w:rsidR="004C63C1">
        <w:rPr>
          <w:rFonts w:ascii="Times New Roman" w:hAnsi="Times New Roman" w:cs="Times New Roman"/>
          <w:b/>
          <w:sz w:val="28"/>
          <w:szCs w:val="24"/>
        </w:rPr>
        <w:t xml:space="preserve"> 211</w:t>
      </w:r>
      <w:r w:rsidR="00747D28">
        <w:rPr>
          <w:rFonts w:ascii="Times New Roman" w:hAnsi="Times New Roman" w:cs="Times New Roman"/>
          <w:b/>
          <w:sz w:val="28"/>
          <w:szCs w:val="24"/>
        </w:rPr>
        <w:t>9599</w:t>
      </w:r>
    </w:p>
    <w:p w14:paraId="2A516FDB" w14:textId="7AF1A01B" w:rsidR="001F4D3D" w:rsidRPr="00697A65" w:rsidRDefault="001F4D3D" w:rsidP="001570F4">
      <w:pPr>
        <w:spacing w:line="360" w:lineRule="auto"/>
        <w:jc w:val="center"/>
        <w:rPr>
          <w:rFonts w:ascii="Times New Roman" w:hAnsi="Times New Roman" w:cs="Times New Roman"/>
          <w:b/>
          <w:bCs/>
          <w:sz w:val="32"/>
          <w:szCs w:val="32"/>
        </w:rPr>
      </w:pPr>
      <w:r w:rsidRPr="00697A65">
        <w:rPr>
          <w:rFonts w:ascii="Times New Roman" w:hAnsi="Times New Roman" w:cs="Times New Roman"/>
          <w:b/>
          <w:bCs/>
          <w:sz w:val="32"/>
          <w:szCs w:val="32"/>
        </w:rPr>
        <w:t xml:space="preserve">Lecturer name: </w:t>
      </w:r>
      <w:r w:rsidR="00011EE3">
        <w:rPr>
          <w:rFonts w:ascii="Times New Roman" w:hAnsi="Times New Roman" w:cs="Times New Roman"/>
          <w:b/>
          <w:bCs/>
          <w:sz w:val="32"/>
          <w:szCs w:val="32"/>
        </w:rPr>
        <w:t xml:space="preserve">Charles </w:t>
      </w:r>
      <w:proofErr w:type="spellStart"/>
      <w:r w:rsidR="00011EE3">
        <w:rPr>
          <w:rFonts w:ascii="Times New Roman" w:hAnsi="Times New Roman" w:cs="Times New Roman"/>
          <w:b/>
          <w:bCs/>
          <w:sz w:val="32"/>
          <w:szCs w:val="32"/>
        </w:rPr>
        <w:t>Nimoh</w:t>
      </w:r>
      <w:proofErr w:type="spellEnd"/>
    </w:p>
    <w:p w14:paraId="113CFD47" w14:textId="77777777" w:rsidR="001F4D3D" w:rsidRPr="00CF2C81" w:rsidRDefault="001F4D3D" w:rsidP="00CF2C81">
      <w:pPr>
        <w:spacing w:line="360" w:lineRule="auto"/>
        <w:jc w:val="center"/>
        <w:rPr>
          <w:rFonts w:ascii="Times New Roman" w:hAnsi="Times New Roman" w:cs="Times New Roman"/>
          <w:b/>
          <w:sz w:val="28"/>
          <w:szCs w:val="24"/>
        </w:rPr>
      </w:pPr>
    </w:p>
    <w:p w14:paraId="6BCD42AA" w14:textId="77777777" w:rsidR="00543ACF" w:rsidRPr="00CF2C81" w:rsidRDefault="00543ACF" w:rsidP="00CF2C81">
      <w:pPr>
        <w:spacing w:line="360" w:lineRule="auto"/>
        <w:jc w:val="both"/>
        <w:rPr>
          <w:rFonts w:ascii="Times New Roman" w:hAnsi="Times New Roman" w:cs="Times New Roman"/>
          <w:b/>
          <w:sz w:val="24"/>
          <w:szCs w:val="24"/>
        </w:rPr>
      </w:pPr>
    </w:p>
    <w:p w14:paraId="3C83649A" w14:textId="77777777" w:rsidR="00543ACF" w:rsidRPr="00CF2C81" w:rsidRDefault="00543ACF" w:rsidP="00CF2C81">
      <w:pPr>
        <w:spacing w:line="360" w:lineRule="auto"/>
        <w:jc w:val="both"/>
        <w:rPr>
          <w:rFonts w:ascii="Times New Roman" w:hAnsi="Times New Roman" w:cs="Times New Roman"/>
          <w:b/>
          <w:sz w:val="24"/>
          <w:szCs w:val="24"/>
        </w:rPr>
      </w:pPr>
    </w:p>
    <w:p w14:paraId="17B730B4" w14:textId="77777777" w:rsidR="00543ACF" w:rsidRPr="00CF2C81" w:rsidRDefault="00543ACF" w:rsidP="00CF2C81">
      <w:pPr>
        <w:spacing w:line="360" w:lineRule="auto"/>
        <w:jc w:val="both"/>
        <w:rPr>
          <w:rFonts w:ascii="Times New Roman" w:hAnsi="Times New Roman" w:cs="Times New Roman"/>
          <w:b/>
          <w:sz w:val="24"/>
          <w:szCs w:val="24"/>
        </w:rPr>
      </w:pPr>
    </w:p>
    <w:p w14:paraId="69D42B2D" w14:textId="77777777" w:rsidR="00543ACF" w:rsidRPr="00CF2C81" w:rsidRDefault="00543ACF" w:rsidP="00CF2C81">
      <w:pPr>
        <w:spacing w:line="360" w:lineRule="auto"/>
        <w:jc w:val="both"/>
        <w:rPr>
          <w:rFonts w:ascii="Times New Roman" w:hAnsi="Times New Roman" w:cs="Times New Roman"/>
          <w:b/>
          <w:sz w:val="24"/>
          <w:szCs w:val="24"/>
        </w:rPr>
      </w:pPr>
    </w:p>
    <w:p w14:paraId="0B89499F" w14:textId="77777777" w:rsidR="00543ACF" w:rsidRPr="00CF2C81" w:rsidRDefault="00543ACF" w:rsidP="00CF2C81">
      <w:pPr>
        <w:spacing w:line="360" w:lineRule="auto"/>
        <w:jc w:val="both"/>
        <w:rPr>
          <w:rFonts w:ascii="Times New Roman" w:hAnsi="Times New Roman" w:cs="Times New Roman"/>
          <w:b/>
          <w:sz w:val="24"/>
          <w:szCs w:val="24"/>
        </w:rPr>
      </w:pPr>
    </w:p>
    <w:p w14:paraId="2CDA1E4C" w14:textId="77777777" w:rsidR="00543ACF" w:rsidRPr="00CF2C81" w:rsidRDefault="00543ACF" w:rsidP="00CF2C81">
      <w:pPr>
        <w:spacing w:line="360" w:lineRule="auto"/>
        <w:jc w:val="both"/>
        <w:rPr>
          <w:rFonts w:ascii="Times New Roman" w:hAnsi="Times New Roman" w:cs="Times New Roman"/>
          <w:b/>
          <w:sz w:val="24"/>
          <w:szCs w:val="24"/>
        </w:rPr>
      </w:pPr>
    </w:p>
    <w:p w14:paraId="46C912AA" w14:textId="77777777" w:rsidR="00543ACF" w:rsidRPr="00CF2C81" w:rsidRDefault="00543ACF" w:rsidP="00CF2C81">
      <w:pPr>
        <w:spacing w:line="360" w:lineRule="auto"/>
        <w:jc w:val="both"/>
        <w:rPr>
          <w:rFonts w:ascii="Times New Roman" w:hAnsi="Times New Roman" w:cs="Times New Roman"/>
          <w:b/>
          <w:sz w:val="24"/>
          <w:szCs w:val="24"/>
        </w:rPr>
      </w:pPr>
    </w:p>
    <w:p w14:paraId="2ADDE16B" w14:textId="77777777" w:rsidR="00543ACF" w:rsidRPr="00CF2C81" w:rsidRDefault="00543ACF" w:rsidP="00CF2C81">
      <w:pPr>
        <w:spacing w:line="360" w:lineRule="auto"/>
        <w:jc w:val="both"/>
        <w:rPr>
          <w:rFonts w:ascii="Times New Roman" w:hAnsi="Times New Roman" w:cs="Times New Roman"/>
          <w:b/>
          <w:sz w:val="24"/>
          <w:szCs w:val="24"/>
        </w:rPr>
      </w:pPr>
    </w:p>
    <w:p w14:paraId="1D1DA1A9" w14:textId="77777777" w:rsidR="00543ACF" w:rsidRPr="00CF2C81" w:rsidRDefault="00543ACF" w:rsidP="00CF2C81">
      <w:pPr>
        <w:spacing w:line="360" w:lineRule="auto"/>
        <w:jc w:val="both"/>
        <w:rPr>
          <w:rFonts w:ascii="Times New Roman" w:hAnsi="Times New Roman" w:cs="Times New Roman"/>
          <w:b/>
          <w:sz w:val="24"/>
          <w:szCs w:val="24"/>
        </w:rPr>
      </w:pPr>
    </w:p>
    <w:p w14:paraId="14CF976E" w14:textId="77777777" w:rsidR="00543ACF" w:rsidRPr="00CF2C81" w:rsidRDefault="00543ACF" w:rsidP="00CF2C81">
      <w:pPr>
        <w:spacing w:line="360" w:lineRule="auto"/>
        <w:jc w:val="both"/>
        <w:rPr>
          <w:rFonts w:ascii="Times New Roman" w:hAnsi="Times New Roman" w:cs="Times New Roman"/>
          <w:b/>
          <w:sz w:val="24"/>
          <w:szCs w:val="24"/>
        </w:rPr>
      </w:pPr>
    </w:p>
    <w:p w14:paraId="7AF111ED" w14:textId="77777777" w:rsidR="00543ACF" w:rsidRPr="00CF2C81" w:rsidRDefault="00543ACF" w:rsidP="00CF2C81">
      <w:pPr>
        <w:spacing w:line="360" w:lineRule="auto"/>
        <w:jc w:val="both"/>
        <w:rPr>
          <w:rFonts w:ascii="Times New Roman" w:hAnsi="Times New Roman" w:cs="Times New Roman"/>
          <w:b/>
          <w:sz w:val="24"/>
          <w:szCs w:val="24"/>
        </w:rPr>
      </w:pPr>
    </w:p>
    <w:p w14:paraId="0D49AF6E" w14:textId="77777777" w:rsidR="00543ACF" w:rsidRPr="00CF2C81" w:rsidRDefault="00543ACF" w:rsidP="00CF2C81">
      <w:pPr>
        <w:spacing w:line="360" w:lineRule="auto"/>
        <w:jc w:val="both"/>
        <w:rPr>
          <w:rFonts w:ascii="Times New Roman" w:hAnsi="Times New Roman" w:cs="Times New Roman"/>
          <w:b/>
          <w:sz w:val="24"/>
          <w:szCs w:val="24"/>
        </w:rPr>
      </w:pPr>
    </w:p>
    <w:p w14:paraId="5EDBCC07" w14:textId="77777777" w:rsidR="00543ACF" w:rsidRPr="00CF2C81" w:rsidRDefault="00543ACF" w:rsidP="00CF2C81">
      <w:pPr>
        <w:spacing w:line="360" w:lineRule="auto"/>
        <w:jc w:val="both"/>
        <w:rPr>
          <w:rFonts w:ascii="Times New Roman" w:hAnsi="Times New Roman" w:cs="Times New Roman"/>
          <w:b/>
          <w:sz w:val="24"/>
          <w:szCs w:val="24"/>
        </w:rPr>
      </w:pPr>
    </w:p>
    <w:p w14:paraId="312F03CF" w14:textId="77777777" w:rsidR="00543ACF" w:rsidRPr="00CF2C81" w:rsidRDefault="00543ACF" w:rsidP="00CF2C81">
      <w:pPr>
        <w:spacing w:line="360" w:lineRule="auto"/>
        <w:jc w:val="both"/>
        <w:rPr>
          <w:rFonts w:ascii="Times New Roman" w:hAnsi="Times New Roman" w:cs="Times New Roman"/>
          <w:b/>
          <w:sz w:val="24"/>
          <w:szCs w:val="24"/>
        </w:rPr>
      </w:pPr>
    </w:p>
    <w:p w14:paraId="73B1D8D0" w14:textId="77777777" w:rsidR="00543ACF" w:rsidRPr="00CF2C81" w:rsidRDefault="00543ACF" w:rsidP="00CF2C81">
      <w:pPr>
        <w:spacing w:line="360" w:lineRule="auto"/>
        <w:jc w:val="both"/>
        <w:rPr>
          <w:rFonts w:ascii="Times New Roman" w:hAnsi="Times New Roman" w:cs="Times New Roman"/>
          <w:b/>
          <w:sz w:val="24"/>
          <w:szCs w:val="24"/>
        </w:rPr>
      </w:pPr>
    </w:p>
    <w:p w14:paraId="08D7A1BF" w14:textId="77777777" w:rsidR="00543ACF" w:rsidRPr="00CF2C81" w:rsidRDefault="00543ACF" w:rsidP="00CF2C81">
      <w:pPr>
        <w:spacing w:line="360" w:lineRule="auto"/>
        <w:jc w:val="both"/>
        <w:rPr>
          <w:rFonts w:ascii="Times New Roman" w:hAnsi="Times New Roman" w:cs="Times New Roman"/>
          <w:b/>
          <w:sz w:val="24"/>
          <w:szCs w:val="24"/>
        </w:rPr>
      </w:pPr>
    </w:p>
    <w:p w14:paraId="5364CB5E" w14:textId="77777777" w:rsidR="00543ACF" w:rsidRDefault="00543ACF" w:rsidP="00CF2C81">
      <w:pPr>
        <w:spacing w:line="360" w:lineRule="auto"/>
        <w:jc w:val="both"/>
        <w:rPr>
          <w:rFonts w:ascii="Times New Roman" w:hAnsi="Times New Roman" w:cs="Times New Roman"/>
          <w:b/>
          <w:sz w:val="24"/>
          <w:szCs w:val="24"/>
        </w:rPr>
      </w:pPr>
    </w:p>
    <w:p w14:paraId="5CDAAAB7" w14:textId="77777777" w:rsidR="00CF2C81" w:rsidRPr="00CF2C81" w:rsidRDefault="00CF2C81" w:rsidP="00CF2C81">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1155221692"/>
        <w:docPartObj>
          <w:docPartGallery w:val="Table of Contents"/>
          <w:docPartUnique/>
        </w:docPartObj>
      </w:sdtPr>
      <w:sdtEndPr>
        <w:rPr>
          <w:b/>
          <w:bCs/>
          <w:noProof/>
        </w:rPr>
      </w:sdtEndPr>
      <w:sdtContent>
        <w:p w14:paraId="4BD418F4" w14:textId="77777777" w:rsidR="00CF2C81" w:rsidRPr="00CF2C81" w:rsidRDefault="00CF2C81" w:rsidP="00CF2C81">
          <w:pPr>
            <w:pStyle w:val="TOCHeading"/>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Contents</w:t>
          </w:r>
        </w:p>
        <w:p w14:paraId="22CE26C1" w14:textId="77777777" w:rsidR="00CF2C81" w:rsidRPr="00CF2C81" w:rsidRDefault="00CF2C81" w:rsidP="00CF2C81">
          <w:pPr>
            <w:pStyle w:val="TOC1"/>
            <w:tabs>
              <w:tab w:val="right" w:leader="dot" w:pos="9350"/>
            </w:tabs>
            <w:spacing w:line="360" w:lineRule="auto"/>
            <w:jc w:val="both"/>
            <w:rPr>
              <w:rFonts w:ascii="Times New Roman" w:hAnsi="Times New Roman" w:cs="Times New Roman"/>
              <w:noProof/>
              <w:sz w:val="24"/>
              <w:szCs w:val="24"/>
            </w:rPr>
          </w:pPr>
          <w:r w:rsidRPr="00CF2C81">
            <w:rPr>
              <w:rFonts w:ascii="Times New Roman" w:hAnsi="Times New Roman" w:cs="Times New Roman"/>
              <w:sz w:val="24"/>
              <w:szCs w:val="24"/>
            </w:rPr>
            <w:fldChar w:fldCharType="begin"/>
          </w:r>
          <w:r w:rsidRPr="00CF2C81">
            <w:rPr>
              <w:rFonts w:ascii="Times New Roman" w:hAnsi="Times New Roman" w:cs="Times New Roman"/>
              <w:sz w:val="24"/>
              <w:szCs w:val="24"/>
            </w:rPr>
            <w:instrText xml:space="preserve"> TOC \o "1-3" \h \z \u </w:instrText>
          </w:r>
          <w:r w:rsidRPr="00CF2C81">
            <w:rPr>
              <w:rFonts w:ascii="Times New Roman" w:hAnsi="Times New Roman" w:cs="Times New Roman"/>
              <w:sz w:val="24"/>
              <w:szCs w:val="24"/>
            </w:rPr>
            <w:fldChar w:fldCharType="separate"/>
          </w:r>
          <w:hyperlink w:anchor="_Toc107352675" w:history="1">
            <w:r w:rsidRPr="00CF2C81">
              <w:rPr>
                <w:rStyle w:val="Hyperlink"/>
                <w:rFonts w:ascii="Times New Roman" w:hAnsi="Times New Roman" w:cs="Times New Roman"/>
                <w:noProof/>
                <w:sz w:val="24"/>
                <w:szCs w:val="24"/>
              </w:rPr>
              <w:t>Introduction</w:t>
            </w:r>
            <w:r w:rsidRPr="00CF2C81">
              <w:rPr>
                <w:rFonts w:ascii="Times New Roman" w:hAnsi="Times New Roman" w:cs="Times New Roman"/>
                <w:noProof/>
                <w:webHidden/>
                <w:sz w:val="24"/>
                <w:szCs w:val="24"/>
              </w:rPr>
              <w:tab/>
            </w:r>
            <w:r w:rsidRPr="00CF2C81">
              <w:rPr>
                <w:rFonts w:ascii="Times New Roman" w:hAnsi="Times New Roman" w:cs="Times New Roman"/>
                <w:noProof/>
                <w:webHidden/>
                <w:sz w:val="24"/>
                <w:szCs w:val="24"/>
              </w:rPr>
              <w:fldChar w:fldCharType="begin"/>
            </w:r>
            <w:r w:rsidRPr="00CF2C81">
              <w:rPr>
                <w:rFonts w:ascii="Times New Roman" w:hAnsi="Times New Roman" w:cs="Times New Roman"/>
                <w:noProof/>
                <w:webHidden/>
                <w:sz w:val="24"/>
                <w:szCs w:val="24"/>
              </w:rPr>
              <w:instrText xml:space="preserve"> PAGEREF _Toc107352675 \h </w:instrText>
            </w:r>
            <w:r w:rsidRPr="00CF2C81">
              <w:rPr>
                <w:rFonts w:ascii="Times New Roman" w:hAnsi="Times New Roman" w:cs="Times New Roman"/>
                <w:noProof/>
                <w:webHidden/>
                <w:sz w:val="24"/>
                <w:szCs w:val="24"/>
              </w:rPr>
            </w:r>
            <w:r w:rsidRPr="00CF2C81">
              <w:rPr>
                <w:rFonts w:ascii="Times New Roman" w:hAnsi="Times New Roman" w:cs="Times New Roman"/>
                <w:noProof/>
                <w:webHidden/>
                <w:sz w:val="24"/>
                <w:szCs w:val="24"/>
              </w:rPr>
              <w:fldChar w:fldCharType="separate"/>
            </w:r>
            <w:r w:rsidRPr="00CF2C81">
              <w:rPr>
                <w:rFonts w:ascii="Times New Roman" w:hAnsi="Times New Roman" w:cs="Times New Roman"/>
                <w:noProof/>
                <w:webHidden/>
                <w:sz w:val="24"/>
                <w:szCs w:val="24"/>
              </w:rPr>
              <w:t>2</w:t>
            </w:r>
            <w:r w:rsidRPr="00CF2C81">
              <w:rPr>
                <w:rFonts w:ascii="Times New Roman" w:hAnsi="Times New Roman" w:cs="Times New Roman"/>
                <w:noProof/>
                <w:webHidden/>
                <w:sz w:val="24"/>
                <w:szCs w:val="24"/>
              </w:rPr>
              <w:fldChar w:fldCharType="end"/>
            </w:r>
          </w:hyperlink>
        </w:p>
        <w:p w14:paraId="59B172FC"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76" w:history="1">
            <w:r w:rsidR="00CF2C81" w:rsidRPr="00CF2C81">
              <w:rPr>
                <w:rStyle w:val="Hyperlink"/>
                <w:rFonts w:ascii="Times New Roman" w:hAnsi="Times New Roman" w:cs="Times New Roman"/>
                <w:noProof/>
                <w:sz w:val="24"/>
                <w:szCs w:val="24"/>
              </w:rPr>
              <w:t>Nature and impact of complex problems</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_Toc107352676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2</w:t>
            </w:r>
            <w:r w:rsidR="00CF2C81" w:rsidRPr="00CF2C81">
              <w:rPr>
                <w:rFonts w:ascii="Times New Roman" w:hAnsi="Times New Roman" w:cs="Times New Roman"/>
                <w:noProof/>
                <w:webHidden/>
                <w:sz w:val="24"/>
                <w:szCs w:val="24"/>
              </w:rPr>
              <w:fldChar w:fldCharType="end"/>
            </w:r>
          </w:hyperlink>
        </w:p>
        <w:p w14:paraId="07950238"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77" w:history="1">
            <w:r w:rsidR="00CF2C81" w:rsidRPr="00CF2C81">
              <w:rPr>
                <w:rStyle w:val="Hyperlink"/>
                <w:rFonts w:ascii="Times New Roman" w:hAnsi="Times New Roman" w:cs="Times New Roman"/>
                <w:noProof/>
                <w:sz w:val="24"/>
                <w:szCs w:val="24"/>
              </w:rPr>
              <w:t>PESTLE analysis of the macro-environmental factors</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_Toc107352677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3</w:t>
            </w:r>
            <w:r w:rsidR="00CF2C81" w:rsidRPr="00CF2C81">
              <w:rPr>
                <w:rFonts w:ascii="Times New Roman" w:hAnsi="Times New Roman" w:cs="Times New Roman"/>
                <w:noProof/>
                <w:webHidden/>
                <w:sz w:val="24"/>
                <w:szCs w:val="24"/>
              </w:rPr>
              <w:fldChar w:fldCharType="end"/>
            </w:r>
          </w:hyperlink>
        </w:p>
        <w:p w14:paraId="7A82DB8F"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78" w:history="1">
            <w:r w:rsidR="00CF2C81" w:rsidRPr="00CF2C81">
              <w:rPr>
                <w:rStyle w:val="Hyperlink"/>
                <w:rFonts w:ascii="Times New Roman" w:hAnsi="Times New Roman" w:cs="Times New Roman"/>
                <w:noProof/>
                <w:sz w:val="24"/>
                <w:szCs w:val="24"/>
              </w:rPr>
              <w:t>Cause-and-effect analysis</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_Toc107352678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3</w:t>
            </w:r>
            <w:r w:rsidR="00CF2C81" w:rsidRPr="00CF2C81">
              <w:rPr>
                <w:rFonts w:ascii="Times New Roman" w:hAnsi="Times New Roman" w:cs="Times New Roman"/>
                <w:noProof/>
                <w:webHidden/>
                <w:sz w:val="24"/>
                <w:szCs w:val="24"/>
              </w:rPr>
              <w:fldChar w:fldCharType="end"/>
            </w:r>
          </w:hyperlink>
        </w:p>
        <w:p w14:paraId="092DE627"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79" w:history="1">
            <w:r w:rsidR="00CF2C81" w:rsidRPr="00CF2C81">
              <w:rPr>
                <w:rStyle w:val="Hyperlink"/>
                <w:rFonts w:ascii="Times New Roman" w:hAnsi="Times New Roman" w:cs="Times New Roman"/>
                <w:noProof/>
                <w:sz w:val="24"/>
                <w:szCs w:val="24"/>
              </w:rPr>
              <w:t>Alternative solution to absenteeism</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_Toc107352679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4</w:t>
            </w:r>
            <w:r w:rsidR="00CF2C81" w:rsidRPr="00CF2C81">
              <w:rPr>
                <w:rFonts w:ascii="Times New Roman" w:hAnsi="Times New Roman" w:cs="Times New Roman"/>
                <w:noProof/>
                <w:webHidden/>
                <w:sz w:val="24"/>
                <w:szCs w:val="24"/>
              </w:rPr>
              <w:fldChar w:fldCharType="end"/>
            </w:r>
          </w:hyperlink>
        </w:p>
        <w:p w14:paraId="40E31A8B"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80" w:history="1">
            <w:r w:rsidR="00CF2C81" w:rsidRPr="00CF2C81">
              <w:rPr>
                <w:rStyle w:val="Hyperlink"/>
                <w:rFonts w:ascii="Times New Roman" w:hAnsi="Times New Roman" w:cs="Times New Roman"/>
                <w:noProof/>
                <w:sz w:val="24"/>
                <w:szCs w:val="24"/>
              </w:rPr>
              <w:t>A plan to implement the decision</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_Toc107352680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5</w:t>
            </w:r>
            <w:r w:rsidR="00CF2C81" w:rsidRPr="00CF2C81">
              <w:rPr>
                <w:rFonts w:ascii="Times New Roman" w:hAnsi="Times New Roman" w:cs="Times New Roman"/>
                <w:noProof/>
                <w:webHidden/>
                <w:sz w:val="24"/>
                <w:szCs w:val="24"/>
              </w:rPr>
              <w:fldChar w:fldCharType="end"/>
            </w:r>
          </w:hyperlink>
        </w:p>
        <w:p w14:paraId="637E1F0F" w14:textId="77777777" w:rsidR="00CF2C81" w:rsidRPr="00CF2C81" w:rsidRDefault="006E3B21" w:rsidP="00CF2C81">
          <w:pPr>
            <w:pStyle w:val="TOC2"/>
            <w:tabs>
              <w:tab w:val="right" w:leader="dot" w:pos="9350"/>
            </w:tabs>
            <w:spacing w:line="360" w:lineRule="auto"/>
            <w:jc w:val="both"/>
            <w:rPr>
              <w:rFonts w:ascii="Times New Roman" w:hAnsi="Times New Roman" w:cs="Times New Roman"/>
              <w:noProof/>
              <w:sz w:val="24"/>
              <w:szCs w:val="24"/>
            </w:rPr>
          </w:pPr>
          <w:hyperlink w:anchor="_Toc107352681" w:history="1">
            <w:r w:rsidR="00CF2C81" w:rsidRPr="00CF2C81">
              <w:rPr>
                <w:rStyle w:val="Hyperlink"/>
                <w:rFonts w:ascii="Times New Roman" w:hAnsi="Times New Roman" w:cs="Times New Roman"/>
                <w:noProof/>
                <w:sz w:val="24"/>
                <w:szCs w:val="24"/>
              </w:rPr>
              <w:t>Success indicators to measure the effectiveness</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_Toc107352681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6</w:t>
            </w:r>
            <w:r w:rsidR="00CF2C81" w:rsidRPr="00CF2C81">
              <w:rPr>
                <w:rFonts w:ascii="Times New Roman" w:hAnsi="Times New Roman" w:cs="Times New Roman"/>
                <w:noProof/>
                <w:webHidden/>
                <w:sz w:val="24"/>
                <w:szCs w:val="24"/>
              </w:rPr>
              <w:fldChar w:fldCharType="end"/>
            </w:r>
          </w:hyperlink>
        </w:p>
        <w:p w14:paraId="787A771C" w14:textId="77777777" w:rsidR="00CF2C81" w:rsidRPr="00CF2C81" w:rsidRDefault="006E3B21" w:rsidP="00CF2C81">
          <w:pPr>
            <w:pStyle w:val="TOC1"/>
            <w:tabs>
              <w:tab w:val="right" w:leader="dot" w:pos="9350"/>
            </w:tabs>
            <w:spacing w:line="360" w:lineRule="auto"/>
            <w:jc w:val="both"/>
            <w:rPr>
              <w:rFonts w:ascii="Times New Roman" w:hAnsi="Times New Roman" w:cs="Times New Roman"/>
              <w:noProof/>
              <w:sz w:val="24"/>
              <w:szCs w:val="24"/>
            </w:rPr>
          </w:pPr>
          <w:hyperlink w:anchor="_Toc107352682" w:history="1">
            <w:r w:rsidR="00CF2C81" w:rsidRPr="00CF2C81">
              <w:rPr>
                <w:rStyle w:val="Hyperlink"/>
                <w:rFonts w:ascii="Times New Roman" w:hAnsi="Times New Roman" w:cs="Times New Roman"/>
                <w:noProof/>
                <w:sz w:val="24"/>
                <w:szCs w:val="24"/>
              </w:rPr>
              <w:t>Conclusion</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_Toc107352682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6</w:t>
            </w:r>
            <w:r w:rsidR="00CF2C81" w:rsidRPr="00CF2C81">
              <w:rPr>
                <w:rFonts w:ascii="Times New Roman" w:hAnsi="Times New Roman" w:cs="Times New Roman"/>
                <w:noProof/>
                <w:webHidden/>
                <w:sz w:val="24"/>
                <w:szCs w:val="24"/>
              </w:rPr>
              <w:fldChar w:fldCharType="end"/>
            </w:r>
          </w:hyperlink>
        </w:p>
        <w:p w14:paraId="0D386642" w14:textId="77777777" w:rsidR="00CF2C81" w:rsidRPr="00CF2C81" w:rsidRDefault="006E3B21" w:rsidP="00CF2C81">
          <w:pPr>
            <w:pStyle w:val="TOC1"/>
            <w:tabs>
              <w:tab w:val="right" w:leader="dot" w:pos="9350"/>
            </w:tabs>
            <w:spacing w:line="360" w:lineRule="auto"/>
            <w:jc w:val="both"/>
            <w:rPr>
              <w:rFonts w:ascii="Times New Roman" w:hAnsi="Times New Roman" w:cs="Times New Roman"/>
              <w:noProof/>
              <w:sz w:val="24"/>
              <w:szCs w:val="24"/>
            </w:rPr>
          </w:pPr>
          <w:hyperlink w:anchor="_Toc107352683" w:history="1">
            <w:r w:rsidR="00CF2C81" w:rsidRPr="00CF2C81">
              <w:rPr>
                <w:rStyle w:val="Hyperlink"/>
                <w:rFonts w:ascii="Times New Roman" w:hAnsi="Times New Roman" w:cs="Times New Roman"/>
                <w:noProof/>
                <w:sz w:val="24"/>
                <w:szCs w:val="24"/>
              </w:rPr>
              <w:t>Reference list</w:t>
            </w:r>
            <w:r w:rsidR="00CF2C81" w:rsidRPr="00CF2C81">
              <w:rPr>
                <w:rFonts w:ascii="Times New Roman" w:hAnsi="Times New Roman" w:cs="Times New Roman"/>
                <w:noProof/>
                <w:webHidden/>
                <w:sz w:val="24"/>
                <w:szCs w:val="24"/>
              </w:rPr>
              <w:tab/>
            </w:r>
            <w:r w:rsidR="00CF2C81" w:rsidRPr="00CF2C81">
              <w:rPr>
                <w:rFonts w:ascii="Times New Roman" w:hAnsi="Times New Roman" w:cs="Times New Roman"/>
                <w:noProof/>
                <w:webHidden/>
                <w:sz w:val="24"/>
                <w:szCs w:val="24"/>
              </w:rPr>
              <w:fldChar w:fldCharType="begin"/>
            </w:r>
            <w:r w:rsidR="00CF2C81" w:rsidRPr="00CF2C81">
              <w:rPr>
                <w:rFonts w:ascii="Times New Roman" w:hAnsi="Times New Roman" w:cs="Times New Roman"/>
                <w:noProof/>
                <w:webHidden/>
                <w:sz w:val="24"/>
                <w:szCs w:val="24"/>
              </w:rPr>
              <w:instrText xml:space="preserve"> PAGEREF _Toc107352683 \h </w:instrText>
            </w:r>
            <w:r w:rsidR="00CF2C81" w:rsidRPr="00CF2C81">
              <w:rPr>
                <w:rFonts w:ascii="Times New Roman" w:hAnsi="Times New Roman" w:cs="Times New Roman"/>
                <w:noProof/>
                <w:webHidden/>
                <w:sz w:val="24"/>
                <w:szCs w:val="24"/>
              </w:rPr>
            </w:r>
            <w:r w:rsidR="00CF2C81" w:rsidRPr="00CF2C81">
              <w:rPr>
                <w:rFonts w:ascii="Times New Roman" w:hAnsi="Times New Roman" w:cs="Times New Roman"/>
                <w:noProof/>
                <w:webHidden/>
                <w:sz w:val="24"/>
                <w:szCs w:val="24"/>
              </w:rPr>
              <w:fldChar w:fldCharType="separate"/>
            </w:r>
            <w:r w:rsidR="00CF2C81" w:rsidRPr="00CF2C81">
              <w:rPr>
                <w:rFonts w:ascii="Times New Roman" w:hAnsi="Times New Roman" w:cs="Times New Roman"/>
                <w:noProof/>
                <w:webHidden/>
                <w:sz w:val="24"/>
                <w:szCs w:val="24"/>
              </w:rPr>
              <w:t>7</w:t>
            </w:r>
            <w:r w:rsidR="00CF2C81" w:rsidRPr="00CF2C81">
              <w:rPr>
                <w:rFonts w:ascii="Times New Roman" w:hAnsi="Times New Roman" w:cs="Times New Roman"/>
                <w:noProof/>
                <w:webHidden/>
                <w:sz w:val="24"/>
                <w:szCs w:val="24"/>
              </w:rPr>
              <w:fldChar w:fldCharType="end"/>
            </w:r>
          </w:hyperlink>
        </w:p>
        <w:p w14:paraId="47B7B9D5" w14:textId="77777777" w:rsidR="00CF2C81" w:rsidRPr="00CF2C81" w:rsidRDefault="00CF2C81" w:rsidP="00CF2C81">
          <w:pPr>
            <w:spacing w:line="360" w:lineRule="auto"/>
            <w:jc w:val="both"/>
            <w:rPr>
              <w:rFonts w:ascii="Times New Roman" w:hAnsi="Times New Roman" w:cs="Times New Roman"/>
              <w:sz w:val="24"/>
              <w:szCs w:val="24"/>
            </w:rPr>
          </w:pPr>
          <w:r w:rsidRPr="00CF2C81">
            <w:rPr>
              <w:rFonts w:ascii="Times New Roman" w:hAnsi="Times New Roman" w:cs="Times New Roman"/>
              <w:b/>
              <w:bCs/>
              <w:noProof/>
              <w:sz w:val="24"/>
              <w:szCs w:val="24"/>
            </w:rPr>
            <w:fldChar w:fldCharType="end"/>
          </w:r>
        </w:p>
      </w:sdtContent>
    </w:sdt>
    <w:p w14:paraId="6E6101A2" w14:textId="77777777" w:rsidR="00543ACF" w:rsidRPr="00CF2C81" w:rsidRDefault="00543ACF" w:rsidP="00CF2C81">
      <w:pPr>
        <w:spacing w:line="360" w:lineRule="auto"/>
        <w:jc w:val="both"/>
        <w:rPr>
          <w:rFonts w:ascii="Times New Roman" w:hAnsi="Times New Roman" w:cs="Times New Roman"/>
          <w:b/>
          <w:sz w:val="24"/>
          <w:szCs w:val="24"/>
        </w:rPr>
      </w:pPr>
    </w:p>
    <w:p w14:paraId="1A889B37" w14:textId="77777777" w:rsidR="00543ACF" w:rsidRPr="00CF2C81" w:rsidRDefault="00543ACF" w:rsidP="00CF2C81">
      <w:pPr>
        <w:spacing w:line="360" w:lineRule="auto"/>
        <w:jc w:val="both"/>
        <w:rPr>
          <w:rFonts w:ascii="Times New Roman" w:hAnsi="Times New Roman" w:cs="Times New Roman"/>
          <w:b/>
          <w:sz w:val="24"/>
          <w:szCs w:val="24"/>
        </w:rPr>
      </w:pPr>
    </w:p>
    <w:p w14:paraId="05B74E19" w14:textId="77777777" w:rsidR="00543ACF" w:rsidRPr="00CF2C81" w:rsidRDefault="00543ACF" w:rsidP="00CF2C81">
      <w:pPr>
        <w:spacing w:line="360" w:lineRule="auto"/>
        <w:jc w:val="both"/>
        <w:rPr>
          <w:rFonts w:ascii="Times New Roman" w:hAnsi="Times New Roman" w:cs="Times New Roman"/>
          <w:b/>
          <w:sz w:val="24"/>
          <w:szCs w:val="24"/>
        </w:rPr>
      </w:pPr>
    </w:p>
    <w:p w14:paraId="643BC2A3" w14:textId="77777777" w:rsidR="00543ACF" w:rsidRPr="00CF2C81" w:rsidRDefault="00543ACF" w:rsidP="00CF2C81">
      <w:pPr>
        <w:spacing w:line="360" w:lineRule="auto"/>
        <w:jc w:val="both"/>
        <w:rPr>
          <w:rFonts w:ascii="Times New Roman" w:hAnsi="Times New Roman" w:cs="Times New Roman"/>
          <w:b/>
          <w:sz w:val="24"/>
          <w:szCs w:val="24"/>
        </w:rPr>
      </w:pPr>
    </w:p>
    <w:p w14:paraId="63A6D1D6" w14:textId="77777777" w:rsidR="00543ACF" w:rsidRPr="00CF2C81" w:rsidRDefault="00543ACF" w:rsidP="00CF2C81">
      <w:pPr>
        <w:spacing w:line="360" w:lineRule="auto"/>
        <w:jc w:val="both"/>
        <w:rPr>
          <w:rFonts w:ascii="Times New Roman" w:hAnsi="Times New Roman" w:cs="Times New Roman"/>
          <w:b/>
          <w:sz w:val="24"/>
          <w:szCs w:val="24"/>
        </w:rPr>
      </w:pPr>
    </w:p>
    <w:p w14:paraId="11CCEACB" w14:textId="77777777" w:rsidR="00CF2C81" w:rsidRPr="00CF2C81" w:rsidRDefault="00CF2C81" w:rsidP="00CF2C81">
      <w:pPr>
        <w:spacing w:line="360" w:lineRule="auto"/>
        <w:jc w:val="both"/>
        <w:rPr>
          <w:rFonts w:ascii="Times New Roman" w:hAnsi="Times New Roman" w:cs="Times New Roman"/>
          <w:b/>
          <w:sz w:val="24"/>
          <w:szCs w:val="24"/>
        </w:rPr>
      </w:pPr>
    </w:p>
    <w:p w14:paraId="7D581E5F" w14:textId="77777777" w:rsidR="00CF2C81" w:rsidRPr="00CF2C81" w:rsidRDefault="00CF2C81" w:rsidP="00CF2C81">
      <w:pPr>
        <w:spacing w:line="360" w:lineRule="auto"/>
        <w:jc w:val="both"/>
        <w:rPr>
          <w:rFonts w:ascii="Times New Roman" w:hAnsi="Times New Roman" w:cs="Times New Roman"/>
          <w:b/>
          <w:sz w:val="24"/>
          <w:szCs w:val="24"/>
        </w:rPr>
      </w:pPr>
    </w:p>
    <w:p w14:paraId="38921E4B" w14:textId="77777777" w:rsidR="00CF2C81" w:rsidRPr="00CF2C81" w:rsidRDefault="00CF2C81" w:rsidP="00CF2C81">
      <w:pPr>
        <w:spacing w:line="360" w:lineRule="auto"/>
        <w:jc w:val="both"/>
        <w:rPr>
          <w:rFonts w:ascii="Times New Roman" w:hAnsi="Times New Roman" w:cs="Times New Roman"/>
          <w:b/>
          <w:sz w:val="24"/>
          <w:szCs w:val="24"/>
        </w:rPr>
      </w:pPr>
    </w:p>
    <w:p w14:paraId="58A0FFC8" w14:textId="77777777" w:rsidR="00CF2C81" w:rsidRPr="00CF2C81" w:rsidRDefault="00CF2C81" w:rsidP="00CF2C81">
      <w:pPr>
        <w:spacing w:line="360" w:lineRule="auto"/>
        <w:jc w:val="both"/>
        <w:rPr>
          <w:rFonts w:ascii="Times New Roman" w:hAnsi="Times New Roman" w:cs="Times New Roman"/>
          <w:b/>
          <w:sz w:val="24"/>
          <w:szCs w:val="24"/>
        </w:rPr>
      </w:pPr>
    </w:p>
    <w:p w14:paraId="33818202" w14:textId="77777777" w:rsidR="00CF2C81" w:rsidRDefault="00CF2C81" w:rsidP="00CF2C81">
      <w:pPr>
        <w:spacing w:line="360" w:lineRule="auto"/>
        <w:jc w:val="both"/>
        <w:rPr>
          <w:rFonts w:ascii="Times New Roman" w:hAnsi="Times New Roman" w:cs="Times New Roman"/>
          <w:b/>
          <w:sz w:val="24"/>
          <w:szCs w:val="24"/>
        </w:rPr>
      </w:pPr>
    </w:p>
    <w:p w14:paraId="0A656537" w14:textId="77777777" w:rsidR="00CF2C81" w:rsidRPr="00CF2C81" w:rsidRDefault="00CF2C81" w:rsidP="00CF2C81">
      <w:pPr>
        <w:spacing w:line="360" w:lineRule="auto"/>
        <w:jc w:val="both"/>
        <w:rPr>
          <w:rFonts w:ascii="Times New Roman" w:hAnsi="Times New Roman" w:cs="Times New Roman"/>
          <w:b/>
          <w:sz w:val="24"/>
          <w:szCs w:val="24"/>
        </w:rPr>
      </w:pPr>
    </w:p>
    <w:p w14:paraId="6EE8A454" w14:textId="77777777" w:rsidR="00FE3E88" w:rsidRPr="00CF2C81" w:rsidRDefault="00543ACF" w:rsidP="00CF2C81">
      <w:pPr>
        <w:pStyle w:val="Heading1"/>
        <w:spacing w:line="360" w:lineRule="auto"/>
        <w:jc w:val="both"/>
        <w:rPr>
          <w:rFonts w:ascii="Times New Roman" w:hAnsi="Times New Roman" w:cs="Times New Roman"/>
          <w:sz w:val="24"/>
          <w:szCs w:val="24"/>
        </w:rPr>
      </w:pPr>
      <w:bookmarkStart w:id="0" w:name="_Toc107352675"/>
      <w:r w:rsidRPr="00CF2C81">
        <w:rPr>
          <w:rFonts w:ascii="Times New Roman" w:hAnsi="Times New Roman" w:cs="Times New Roman"/>
          <w:sz w:val="24"/>
          <w:szCs w:val="24"/>
        </w:rPr>
        <w:t>Introduction</w:t>
      </w:r>
      <w:bookmarkEnd w:id="0"/>
      <w:r w:rsidRPr="00CF2C81">
        <w:rPr>
          <w:rFonts w:ascii="Times New Roman" w:hAnsi="Times New Roman" w:cs="Times New Roman"/>
          <w:sz w:val="24"/>
          <w:szCs w:val="24"/>
        </w:rPr>
        <w:t xml:space="preserve"> </w:t>
      </w:r>
    </w:p>
    <w:p w14:paraId="6DF510F1" w14:textId="77777777" w:rsidR="00FE3E88" w:rsidRPr="00CF2C81" w:rsidRDefault="00FE3E88"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Problem </w:t>
      </w:r>
      <w:r w:rsidR="004C0D47" w:rsidRPr="00CF2C81">
        <w:rPr>
          <w:rFonts w:ascii="Times New Roman" w:hAnsi="Times New Roman" w:cs="Times New Roman"/>
          <w:sz w:val="24"/>
          <w:szCs w:val="24"/>
        </w:rPr>
        <w:t xml:space="preserve">solving refers to solving multiple </w:t>
      </w:r>
      <w:r w:rsidRPr="00CF2C81">
        <w:rPr>
          <w:rFonts w:ascii="Times New Roman" w:hAnsi="Times New Roman" w:cs="Times New Roman"/>
          <w:sz w:val="24"/>
          <w:szCs w:val="24"/>
        </w:rPr>
        <w:t xml:space="preserve">problems and </w:t>
      </w:r>
      <w:r w:rsidR="004C0D47" w:rsidRPr="00CF2C81">
        <w:rPr>
          <w:rFonts w:ascii="Times New Roman" w:hAnsi="Times New Roman" w:cs="Times New Roman"/>
          <w:sz w:val="24"/>
          <w:szCs w:val="24"/>
        </w:rPr>
        <w:t>facts such as finding issu</w:t>
      </w:r>
      <w:r w:rsidRPr="00CF2C81">
        <w:rPr>
          <w:rFonts w:ascii="Times New Roman" w:hAnsi="Times New Roman" w:cs="Times New Roman"/>
          <w:sz w:val="24"/>
          <w:szCs w:val="24"/>
        </w:rPr>
        <w:t>es, identifying causes, finding reasons</w:t>
      </w:r>
      <w:r w:rsidR="004C0D47" w:rsidRPr="00CF2C81">
        <w:rPr>
          <w:rFonts w:ascii="Times New Roman" w:hAnsi="Times New Roman" w:cs="Times New Roman"/>
          <w:sz w:val="24"/>
          <w:szCs w:val="24"/>
        </w:rPr>
        <w:t xml:space="preserve"> and analyzing</w:t>
      </w:r>
      <w:r w:rsidRPr="00CF2C81">
        <w:rPr>
          <w:rFonts w:ascii="Times New Roman" w:hAnsi="Times New Roman" w:cs="Times New Roman"/>
          <w:sz w:val="24"/>
          <w:szCs w:val="24"/>
        </w:rPr>
        <w:t xml:space="preserve"> about</w:t>
      </w:r>
      <w:r w:rsidR="004C0D47" w:rsidRPr="00CF2C81">
        <w:rPr>
          <w:rFonts w:ascii="Times New Roman" w:hAnsi="Times New Roman" w:cs="Times New Roman"/>
          <w:sz w:val="24"/>
          <w:szCs w:val="24"/>
        </w:rPr>
        <w:t xml:space="preserve"> </w:t>
      </w:r>
      <w:r w:rsidRPr="00CF2C81">
        <w:rPr>
          <w:rFonts w:ascii="Times New Roman" w:hAnsi="Times New Roman" w:cs="Times New Roman"/>
          <w:sz w:val="24"/>
          <w:szCs w:val="24"/>
        </w:rPr>
        <w:t xml:space="preserve">efficient </w:t>
      </w:r>
      <w:r w:rsidR="004C0D47" w:rsidRPr="00CF2C81">
        <w:rPr>
          <w:rFonts w:ascii="Times New Roman" w:hAnsi="Times New Roman" w:cs="Times New Roman"/>
          <w:sz w:val="24"/>
          <w:szCs w:val="24"/>
        </w:rPr>
        <w:t>s</w:t>
      </w:r>
      <w:r w:rsidRPr="00CF2C81">
        <w:rPr>
          <w:rFonts w:ascii="Times New Roman" w:hAnsi="Times New Roman" w:cs="Times New Roman"/>
          <w:sz w:val="24"/>
          <w:szCs w:val="24"/>
        </w:rPr>
        <w:t>olutions</w:t>
      </w:r>
      <w:r w:rsidR="0094628E" w:rsidRPr="00CF2C81">
        <w:rPr>
          <w:rFonts w:ascii="Times New Roman" w:hAnsi="Times New Roman" w:cs="Times New Roman"/>
          <w:sz w:val="24"/>
          <w:szCs w:val="24"/>
        </w:rPr>
        <w:t xml:space="preserve"> (</w:t>
      </w:r>
      <w:proofErr w:type="spellStart"/>
      <w:r w:rsidR="0094628E" w:rsidRPr="00CF2C81">
        <w:rPr>
          <w:rFonts w:ascii="Times New Roman" w:hAnsi="Times New Roman" w:cs="Times New Roman"/>
          <w:color w:val="222222"/>
          <w:sz w:val="24"/>
          <w:szCs w:val="24"/>
          <w:shd w:val="clear" w:color="auto" w:fill="FFFFFF"/>
        </w:rPr>
        <w:t>Marsiske</w:t>
      </w:r>
      <w:proofErr w:type="spellEnd"/>
      <w:r w:rsidR="0094628E" w:rsidRPr="00CF2C81">
        <w:rPr>
          <w:rFonts w:ascii="Times New Roman" w:hAnsi="Times New Roman" w:cs="Times New Roman"/>
          <w:color w:val="222222"/>
          <w:sz w:val="24"/>
          <w:szCs w:val="24"/>
          <w:shd w:val="clear" w:color="auto" w:fill="FFFFFF"/>
        </w:rPr>
        <w:t xml:space="preserve"> and </w:t>
      </w:r>
      <w:proofErr w:type="spellStart"/>
      <w:r w:rsidR="0094628E" w:rsidRPr="00CF2C81">
        <w:rPr>
          <w:rFonts w:ascii="Times New Roman" w:hAnsi="Times New Roman" w:cs="Times New Roman"/>
          <w:color w:val="222222"/>
          <w:sz w:val="24"/>
          <w:szCs w:val="24"/>
          <w:shd w:val="clear" w:color="auto" w:fill="FFFFFF"/>
        </w:rPr>
        <w:t>Margrett</w:t>
      </w:r>
      <w:proofErr w:type="spellEnd"/>
      <w:r w:rsidR="0094628E" w:rsidRPr="00CF2C81">
        <w:rPr>
          <w:rFonts w:ascii="Times New Roman" w:hAnsi="Times New Roman" w:cs="Times New Roman"/>
          <w:color w:val="222222"/>
          <w:sz w:val="24"/>
          <w:szCs w:val="24"/>
          <w:shd w:val="clear" w:color="auto" w:fill="FFFFFF"/>
        </w:rPr>
        <w:t>, 2006)</w:t>
      </w:r>
      <w:r w:rsidRPr="00CF2C81">
        <w:rPr>
          <w:rFonts w:ascii="Times New Roman" w:hAnsi="Times New Roman" w:cs="Times New Roman"/>
          <w:sz w:val="24"/>
          <w:szCs w:val="24"/>
        </w:rPr>
        <w:t xml:space="preserve">. </w:t>
      </w:r>
      <w:r w:rsidR="004C0D47" w:rsidRPr="00CF2C81">
        <w:rPr>
          <w:rFonts w:ascii="Times New Roman" w:hAnsi="Times New Roman" w:cs="Times New Roman"/>
          <w:sz w:val="24"/>
          <w:szCs w:val="24"/>
        </w:rPr>
        <w:t xml:space="preserve">Problems are the issues that can </w:t>
      </w:r>
      <w:r w:rsidRPr="00CF2C81">
        <w:rPr>
          <w:rFonts w:ascii="Times New Roman" w:hAnsi="Times New Roman" w:cs="Times New Roman"/>
          <w:sz w:val="24"/>
          <w:szCs w:val="24"/>
        </w:rPr>
        <w:t xml:space="preserve">reduce, </w:t>
      </w:r>
      <w:r w:rsidR="004C0D47" w:rsidRPr="00CF2C81">
        <w:rPr>
          <w:rFonts w:ascii="Times New Roman" w:hAnsi="Times New Roman" w:cs="Times New Roman"/>
          <w:sz w:val="24"/>
          <w:szCs w:val="24"/>
        </w:rPr>
        <w:t>stop or decline the development and growth of a business</w:t>
      </w:r>
      <w:r w:rsidRPr="00CF2C81">
        <w:rPr>
          <w:rFonts w:ascii="Times New Roman" w:hAnsi="Times New Roman" w:cs="Times New Roman"/>
          <w:sz w:val="24"/>
          <w:szCs w:val="24"/>
        </w:rPr>
        <w:t xml:space="preserve"> or organization</w:t>
      </w:r>
      <w:r w:rsidR="004C0D47" w:rsidRPr="00CF2C81">
        <w:rPr>
          <w:rFonts w:ascii="Times New Roman" w:hAnsi="Times New Roman" w:cs="Times New Roman"/>
          <w:sz w:val="24"/>
          <w:szCs w:val="24"/>
        </w:rPr>
        <w:t>.</w:t>
      </w:r>
      <w:r w:rsidRPr="00CF2C81">
        <w:rPr>
          <w:rFonts w:ascii="Times New Roman" w:hAnsi="Times New Roman" w:cs="Times New Roman"/>
          <w:sz w:val="24"/>
          <w:szCs w:val="24"/>
        </w:rPr>
        <w:t xml:space="preserve"> </w:t>
      </w:r>
      <w:r w:rsidR="004C0D47" w:rsidRPr="00CF2C81">
        <w:rPr>
          <w:rFonts w:ascii="Times New Roman" w:hAnsi="Times New Roman" w:cs="Times New Roman"/>
          <w:sz w:val="24"/>
          <w:szCs w:val="24"/>
        </w:rPr>
        <w:t>Decision-making is a process of selecting the best possible solution among many and finding better options based on one's own perceptions and wishes.</w:t>
      </w:r>
      <w:r w:rsidRPr="00CF2C81">
        <w:rPr>
          <w:rFonts w:ascii="Times New Roman" w:hAnsi="Times New Roman" w:cs="Times New Roman"/>
          <w:sz w:val="24"/>
          <w:szCs w:val="24"/>
        </w:rPr>
        <w:t xml:space="preserve"> In this report it will be discussed about problem solving and decision making of shortage employees in a hospital. </w:t>
      </w:r>
      <w:r w:rsidR="001E0C37" w:rsidRPr="00CF2C81">
        <w:rPr>
          <w:rFonts w:ascii="Times New Roman" w:hAnsi="Times New Roman" w:cs="Times New Roman"/>
          <w:sz w:val="24"/>
          <w:szCs w:val="24"/>
        </w:rPr>
        <w:t xml:space="preserve">Then it will be analyzed the nature and impact of complex problems. What is complex problems and how is it impact on organization especially on shortage of employees in an organization. Then it will be discussed about macro environmental factors according to </w:t>
      </w:r>
      <w:r w:rsidR="00B3548A" w:rsidRPr="00CF2C81">
        <w:rPr>
          <w:rFonts w:ascii="Times New Roman" w:hAnsi="Times New Roman" w:cs="Times New Roman"/>
          <w:sz w:val="24"/>
          <w:szCs w:val="24"/>
        </w:rPr>
        <w:t>PESTLE analysis because PESTLE analysis is very important to analyze anything properly</w:t>
      </w:r>
      <w:r w:rsidR="0094628E" w:rsidRPr="00CF2C81">
        <w:rPr>
          <w:rFonts w:ascii="Times New Roman" w:hAnsi="Times New Roman" w:cs="Times New Roman"/>
          <w:sz w:val="24"/>
          <w:szCs w:val="24"/>
        </w:rPr>
        <w:t xml:space="preserve"> (</w:t>
      </w:r>
      <w:r w:rsidR="0094628E" w:rsidRPr="00CF2C81">
        <w:rPr>
          <w:rFonts w:ascii="Times New Roman" w:hAnsi="Times New Roman" w:cs="Times New Roman"/>
          <w:color w:val="222222"/>
          <w:sz w:val="24"/>
          <w:szCs w:val="24"/>
          <w:shd w:val="clear" w:color="auto" w:fill="FFFFFF"/>
        </w:rPr>
        <w:t>Klein and Crandall, 2018)</w:t>
      </w:r>
      <w:r w:rsidR="00B3548A" w:rsidRPr="00CF2C81">
        <w:rPr>
          <w:rFonts w:ascii="Times New Roman" w:hAnsi="Times New Roman" w:cs="Times New Roman"/>
          <w:sz w:val="24"/>
          <w:szCs w:val="24"/>
        </w:rPr>
        <w:t xml:space="preserve">. After this, it will be analyzed on cause and effect analysis according to Fishbone </w:t>
      </w:r>
      <w:r w:rsidR="00F74E54" w:rsidRPr="00CF2C81">
        <w:rPr>
          <w:rFonts w:ascii="Times New Roman" w:hAnsi="Times New Roman" w:cs="Times New Roman"/>
          <w:sz w:val="24"/>
          <w:szCs w:val="24"/>
        </w:rPr>
        <w:t xml:space="preserve">diagram. Fishbone diagram is very important to analyze cause and effect. </w:t>
      </w:r>
      <w:r w:rsidR="006E0613" w:rsidRPr="00CF2C81">
        <w:rPr>
          <w:rFonts w:ascii="Times New Roman" w:hAnsi="Times New Roman" w:cs="Times New Roman"/>
          <w:sz w:val="24"/>
          <w:szCs w:val="24"/>
        </w:rPr>
        <w:t xml:space="preserve">At the end of this report, it will be given some alternative solution of employee absenteeism. </w:t>
      </w:r>
    </w:p>
    <w:p w14:paraId="6D97D313" w14:textId="77777777" w:rsidR="00543ACF" w:rsidRPr="00CF2C81" w:rsidRDefault="00703C3D" w:rsidP="00CF2C81">
      <w:pPr>
        <w:pStyle w:val="Heading2"/>
        <w:spacing w:line="360" w:lineRule="auto"/>
        <w:jc w:val="both"/>
        <w:rPr>
          <w:rFonts w:ascii="Times New Roman" w:hAnsi="Times New Roman" w:cs="Times New Roman"/>
          <w:sz w:val="24"/>
          <w:szCs w:val="24"/>
        </w:rPr>
      </w:pPr>
      <w:bookmarkStart w:id="1" w:name="_Toc107352676"/>
      <w:r w:rsidRPr="00CF2C81">
        <w:rPr>
          <w:rFonts w:ascii="Times New Roman" w:hAnsi="Times New Roman" w:cs="Times New Roman"/>
          <w:sz w:val="24"/>
          <w:szCs w:val="24"/>
        </w:rPr>
        <w:t>Nature and impact of complex problem</w:t>
      </w:r>
      <w:r w:rsidR="00462099" w:rsidRPr="00CF2C81">
        <w:rPr>
          <w:rFonts w:ascii="Times New Roman" w:hAnsi="Times New Roman" w:cs="Times New Roman"/>
          <w:sz w:val="24"/>
          <w:szCs w:val="24"/>
        </w:rPr>
        <w:t>s</w:t>
      </w:r>
      <w:bookmarkEnd w:id="1"/>
    </w:p>
    <w:p w14:paraId="748984E6" w14:textId="77777777" w:rsidR="00216C01" w:rsidRPr="00CF2C81" w:rsidRDefault="00F828AC" w:rsidP="00CF2C81">
      <w:pPr>
        <w:spacing w:line="360" w:lineRule="auto"/>
        <w:jc w:val="both"/>
        <w:rPr>
          <w:rFonts w:ascii="Times New Roman" w:hAnsi="Times New Roman" w:cs="Times New Roman"/>
          <w:bCs/>
          <w:sz w:val="24"/>
          <w:szCs w:val="24"/>
          <w:lang w:val="en-GB"/>
        </w:rPr>
      </w:pPr>
      <w:r w:rsidRPr="00CF2C81">
        <w:rPr>
          <w:rFonts w:ascii="Times New Roman" w:hAnsi="Times New Roman" w:cs="Times New Roman"/>
          <w:b/>
          <w:sz w:val="24"/>
          <w:szCs w:val="24"/>
        </w:rPr>
        <w:t xml:space="preserve">Nature of complex problems: </w:t>
      </w:r>
      <w:r w:rsidR="00703C3D" w:rsidRPr="00CF2C81">
        <w:rPr>
          <w:rFonts w:ascii="Times New Roman" w:hAnsi="Times New Roman" w:cs="Times New Roman"/>
          <w:sz w:val="24"/>
          <w:szCs w:val="24"/>
        </w:rPr>
        <w:t>Complex problem</w:t>
      </w:r>
      <w:r w:rsidR="00462099" w:rsidRPr="00CF2C81">
        <w:rPr>
          <w:rFonts w:ascii="Times New Roman" w:hAnsi="Times New Roman" w:cs="Times New Roman"/>
          <w:sz w:val="24"/>
          <w:szCs w:val="24"/>
        </w:rPr>
        <w:t>s are those</w:t>
      </w:r>
      <w:r w:rsidR="00703C3D" w:rsidRPr="00CF2C81">
        <w:rPr>
          <w:rFonts w:ascii="Times New Roman" w:hAnsi="Times New Roman" w:cs="Times New Roman"/>
          <w:sz w:val="24"/>
          <w:szCs w:val="24"/>
        </w:rPr>
        <w:t xml:space="preserve"> problem</w:t>
      </w:r>
      <w:r w:rsidR="00462099" w:rsidRPr="00CF2C81">
        <w:rPr>
          <w:rFonts w:ascii="Times New Roman" w:hAnsi="Times New Roman" w:cs="Times New Roman"/>
          <w:sz w:val="24"/>
          <w:szCs w:val="24"/>
        </w:rPr>
        <w:t>s</w:t>
      </w:r>
      <w:r w:rsidR="00703C3D" w:rsidRPr="00CF2C81">
        <w:rPr>
          <w:rFonts w:ascii="Times New Roman" w:hAnsi="Times New Roman" w:cs="Times New Roman"/>
          <w:sz w:val="24"/>
          <w:szCs w:val="24"/>
        </w:rPr>
        <w:t xml:space="preserve"> which have multiple problems and multiple solution. It </w:t>
      </w:r>
      <w:r w:rsidR="00C553E0" w:rsidRPr="00CF2C81">
        <w:rPr>
          <w:rFonts w:ascii="Times New Roman" w:hAnsi="Times New Roman" w:cs="Times New Roman"/>
          <w:sz w:val="24"/>
          <w:szCs w:val="24"/>
        </w:rPr>
        <w:t xml:space="preserve">means complex problems are many in numbers. </w:t>
      </w:r>
      <w:r w:rsidR="00462099" w:rsidRPr="00CF2C81">
        <w:rPr>
          <w:rFonts w:ascii="Times New Roman" w:hAnsi="Times New Roman" w:cs="Times New Roman"/>
          <w:sz w:val="24"/>
          <w:szCs w:val="24"/>
        </w:rPr>
        <w:t xml:space="preserve">Complex problems are difficult to define but what problems actually are. Complex problems are difficult to solve, but are easy to define. </w:t>
      </w:r>
      <w:r w:rsidR="00216C01" w:rsidRPr="00CF2C81">
        <w:rPr>
          <w:rFonts w:ascii="Times New Roman" w:hAnsi="Times New Roman" w:cs="Times New Roman"/>
          <w:sz w:val="24"/>
          <w:szCs w:val="24"/>
        </w:rPr>
        <w:t>It is also very confusing to define</w:t>
      </w:r>
      <w:r w:rsidR="0094628E" w:rsidRPr="00CF2C81">
        <w:rPr>
          <w:rFonts w:ascii="Times New Roman" w:hAnsi="Times New Roman" w:cs="Times New Roman"/>
          <w:sz w:val="24"/>
          <w:szCs w:val="24"/>
        </w:rPr>
        <w:t xml:space="preserve"> (</w:t>
      </w:r>
      <w:r w:rsidR="0094628E" w:rsidRPr="00CF2C81">
        <w:rPr>
          <w:rFonts w:ascii="Times New Roman" w:hAnsi="Times New Roman" w:cs="Times New Roman"/>
          <w:color w:val="222222"/>
          <w:sz w:val="24"/>
          <w:szCs w:val="24"/>
          <w:shd w:val="clear" w:color="auto" w:fill="FFFFFF"/>
        </w:rPr>
        <w:t>Fischer, et all, 2011)</w:t>
      </w:r>
      <w:r w:rsidR="00216C01" w:rsidRPr="00CF2C81">
        <w:rPr>
          <w:rFonts w:ascii="Times New Roman" w:hAnsi="Times New Roman" w:cs="Times New Roman"/>
          <w:sz w:val="24"/>
          <w:szCs w:val="24"/>
        </w:rPr>
        <w:t xml:space="preserve">. </w:t>
      </w:r>
      <w:r w:rsidR="00462099" w:rsidRPr="00CF2C81">
        <w:rPr>
          <w:rFonts w:ascii="Times New Roman" w:hAnsi="Times New Roman" w:cs="Times New Roman"/>
          <w:sz w:val="24"/>
          <w:szCs w:val="24"/>
        </w:rPr>
        <w:t xml:space="preserve">There are four characteristics of complex problems: definability, reducibility, predictability and solvability. </w:t>
      </w:r>
      <w:r w:rsidR="009B066F" w:rsidRPr="00CF2C81">
        <w:rPr>
          <w:rFonts w:ascii="Times New Roman" w:hAnsi="Times New Roman" w:cs="Times New Roman"/>
          <w:sz w:val="24"/>
          <w:szCs w:val="24"/>
        </w:rPr>
        <w:t xml:space="preserve">It is discussed about definability. </w:t>
      </w:r>
      <w:r w:rsidR="00A942DB" w:rsidRPr="00CF2C81">
        <w:rPr>
          <w:rFonts w:ascii="Times New Roman" w:hAnsi="Times New Roman" w:cs="Times New Roman"/>
          <w:sz w:val="24"/>
          <w:szCs w:val="24"/>
        </w:rPr>
        <w:t xml:space="preserve">Complex problems are easy to define but difficult to solve. </w:t>
      </w:r>
      <w:r w:rsidR="00255822" w:rsidRPr="00CF2C81">
        <w:rPr>
          <w:rFonts w:ascii="Times New Roman" w:hAnsi="Times New Roman" w:cs="Times New Roman"/>
          <w:sz w:val="24"/>
          <w:szCs w:val="24"/>
        </w:rPr>
        <w:t xml:space="preserve">Complex problem also can refer to the closed system that exist in a system, if it can be broken then it is easy to define every parts of it. </w:t>
      </w:r>
      <w:r w:rsidR="00A525CE" w:rsidRPr="00CF2C81">
        <w:rPr>
          <w:rFonts w:ascii="Times New Roman" w:hAnsi="Times New Roman" w:cs="Times New Roman"/>
          <w:sz w:val="24"/>
          <w:szCs w:val="24"/>
        </w:rPr>
        <w:t>Complex problems are also predictable. Sometimes, it is easy to predict</w:t>
      </w:r>
      <w:r w:rsidR="009B11B7" w:rsidRPr="00CF2C81">
        <w:rPr>
          <w:rFonts w:ascii="Times New Roman" w:hAnsi="Times New Roman" w:cs="Times New Roman"/>
          <w:sz w:val="24"/>
          <w:szCs w:val="24"/>
        </w:rPr>
        <w:t xml:space="preserve"> what is going to happen and what will be happen</w:t>
      </w:r>
      <w:r w:rsidR="00313A34" w:rsidRPr="00CF2C81">
        <w:rPr>
          <w:rFonts w:ascii="Times New Roman" w:hAnsi="Times New Roman" w:cs="Times New Roman"/>
          <w:sz w:val="24"/>
          <w:szCs w:val="24"/>
        </w:rPr>
        <w:t xml:space="preserve"> (</w:t>
      </w:r>
      <w:r w:rsidR="00313A34" w:rsidRPr="00CF2C81">
        <w:rPr>
          <w:rFonts w:ascii="Times New Roman" w:hAnsi="Times New Roman" w:cs="Times New Roman"/>
          <w:color w:val="222222"/>
          <w:sz w:val="24"/>
          <w:szCs w:val="24"/>
          <w:shd w:val="clear" w:color="auto" w:fill="FFFFFF"/>
        </w:rPr>
        <w:t>Beers, et all, 2006)</w:t>
      </w:r>
      <w:r w:rsidR="009B11B7" w:rsidRPr="00CF2C81">
        <w:rPr>
          <w:rFonts w:ascii="Times New Roman" w:hAnsi="Times New Roman" w:cs="Times New Roman"/>
          <w:sz w:val="24"/>
          <w:szCs w:val="24"/>
        </w:rPr>
        <w:t xml:space="preserve">. </w:t>
      </w:r>
      <w:r w:rsidR="00216C01" w:rsidRPr="00CF2C81">
        <w:rPr>
          <w:rFonts w:ascii="Times New Roman" w:hAnsi="Times New Roman" w:cs="Times New Roman"/>
          <w:bCs/>
          <w:sz w:val="24"/>
          <w:szCs w:val="24"/>
          <w:lang w:val="en-GB"/>
        </w:rPr>
        <w:t>Solving a complex problem is a key to many organizational success. Complex problems are difficult to control</w:t>
      </w:r>
      <w:r w:rsidRPr="00CF2C81">
        <w:rPr>
          <w:rFonts w:ascii="Times New Roman" w:hAnsi="Times New Roman" w:cs="Times New Roman"/>
          <w:bCs/>
          <w:sz w:val="24"/>
          <w:szCs w:val="24"/>
          <w:lang w:val="en-GB"/>
        </w:rPr>
        <w:t xml:space="preserve">. Complex problems are easy to solve. </w:t>
      </w:r>
    </w:p>
    <w:p w14:paraId="5ABC5547" w14:textId="77777777" w:rsidR="00B1152F" w:rsidRPr="00CF2C81" w:rsidRDefault="00B1152F" w:rsidP="00CF2C81">
      <w:pPr>
        <w:spacing w:line="360" w:lineRule="auto"/>
        <w:jc w:val="center"/>
        <w:rPr>
          <w:rFonts w:ascii="Times New Roman" w:hAnsi="Times New Roman" w:cs="Times New Roman"/>
          <w:b/>
          <w:sz w:val="24"/>
          <w:szCs w:val="24"/>
        </w:rPr>
      </w:pPr>
      <w:r w:rsidRPr="00CF2C81">
        <w:rPr>
          <w:rFonts w:ascii="Times New Roman" w:hAnsi="Times New Roman" w:cs="Times New Roman"/>
          <w:noProof/>
          <w:sz w:val="24"/>
          <w:szCs w:val="24"/>
        </w:rPr>
        <w:drawing>
          <wp:inline distT="0" distB="0" distL="0" distR="0" wp14:anchorId="652AEAC6" wp14:editId="3A7DA777">
            <wp:extent cx="4301676" cy="2155260"/>
            <wp:effectExtent l="0" t="0" r="3810" b="0"/>
            <wp:docPr id="2" name="Picture 2" descr="What are complex problems? | Sustaining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complex problems? | Sustaining Commun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5884" cy="2177409"/>
                    </a:xfrm>
                    <a:prstGeom prst="rect">
                      <a:avLst/>
                    </a:prstGeom>
                    <a:noFill/>
                    <a:ln>
                      <a:noFill/>
                    </a:ln>
                  </pic:spPr>
                </pic:pic>
              </a:graphicData>
            </a:graphic>
          </wp:inline>
        </w:drawing>
      </w:r>
    </w:p>
    <w:p w14:paraId="06206A06" w14:textId="77777777" w:rsidR="00703C3D" w:rsidRPr="00CF2C81" w:rsidRDefault="00F828AC" w:rsidP="00CF2C81">
      <w:pPr>
        <w:spacing w:line="360" w:lineRule="auto"/>
        <w:jc w:val="both"/>
        <w:rPr>
          <w:rFonts w:ascii="Times New Roman" w:hAnsi="Times New Roman" w:cs="Times New Roman"/>
          <w:sz w:val="24"/>
          <w:szCs w:val="24"/>
        </w:rPr>
      </w:pPr>
      <w:r w:rsidRPr="00CF2C81">
        <w:rPr>
          <w:rFonts w:ascii="Times New Roman" w:hAnsi="Times New Roman" w:cs="Times New Roman"/>
          <w:b/>
          <w:sz w:val="24"/>
          <w:szCs w:val="24"/>
        </w:rPr>
        <w:t xml:space="preserve">Impact of complex problems: </w:t>
      </w:r>
      <w:r w:rsidR="00A40A2A" w:rsidRPr="00CF2C81">
        <w:rPr>
          <w:rFonts w:ascii="Times New Roman" w:hAnsi="Times New Roman" w:cs="Times New Roman"/>
          <w:sz w:val="24"/>
          <w:szCs w:val="24"/>
        </w:rPr>
        <w:t>Complex problems is difficult to sol</w:t>
      </w:r>
      <w:r w:rsidR="00B1152F" w:rsidRPr="00CF2C81">
        <w:rPr>
          <w:rFonts w:ascii="Times New Roman" w:hAnsi="Times New Roman" w:cs="Times New Roman"/>
          <w:sz w:val="24"/>
          <w:szCs w:val="24"/>
        </w:rPr>
        <w:t>ve, so it have so many impact</w:t>
      </w:r>
      <w:r w:rsidR="00A40A2A" w:rsidRPr="00CF2C81">
        <w:rPr>
          <w:rFonts w:ascii="Times New Roman" w:hAnsi="Times New Roman" w:cs="Times New Roman"/>
          <w:sz w:val="24"/>
          <w:szCs w:val="24"/>
        </w:rPr>
        <w:t xml:space="preserve"> everything. Especially on healthcare it is very impactful. Complex problems can impact on health and care</w:t>
      </w:r>
      <w:r w:rsidR="0041534D" w:rsidRPr="00CF2C81">
        <w:rPr>
          <w:rFonts w:ascii="Times New Roman" w:hAnsi="Times New Roman" w:cs="Times New Roman"/>
          <w:sz w:val="24"/>
          <w:szCs w:val="24"/>
        </w:rPr>
        <w:t xml:space="preserve"> (</w:t>
      </w:r>
      <w:proofErr w:type="spellStart"/>
      <w:r w:rsidR="006D1DA1" w:rsidRPr="00CF2C81">
        <w:rPr>
          <w:rFonts w:ascii="Times New Roman" w:hAnsi="Times New Roman" w:cs="Times New Roman"/>
          <w:color w:val="222222"/>
          <w:sz w:val="24"/>
          <w:szCs w:val="24"/>
          <w:shd w:val="clear" w:color="auto" w:fill="FFFFFF"/>
        </w:rPr>
        <w:t>Douthwaite</w:t>
      </w:r>
      <w:proofErr w:type="spellEnd"/>
      <w:r w:rsidR="006D1DA1" w:rsidRPr="00CF2C81">
        <w:rPr>
          <w:rFonts w:ascii="Times New Roman" w:hAnsi="Times New Roman" w:cs="Times New Roman"/>
          <w:color w:val="222222"/>
          <w:sz w:val="24"/>
          <w:szCs w:val="24"/>
          <w:shd w:val="clear" w:color="auto" w:fill="FFFFFF"/>
        </w:rPr>
        <w:t xml:space="preserve">, et </w:t>
      </w:r>
      <w:r w:rsidR="0041534D" w:rsidRPr="00CF2C81">
        <w:rPr>
          <w:rFonts w:ascii="Times New Roman" w:hAnsi="Times New Roman" w:cs="Times New Roman"/>
          <w:color w:val="222222"/>
          <w:sz w:val="24"/>
          <w:szCs w:val="24"/>
          <w:shd w:val="clear" w:color="auto" w:fill="FFFFFF"/>
        </w:rPr>
        <w:t>all, 2003)</w:t>
      </w:r>
      <w:r w:rsidR="00A40A2A" w:rsidRPr="00CF2C81">
        <w:rPr>
          <w:rFonts w:ascii="Times New Roman" w:hAnsi="Times New Roman" w:cs="Times New Roman"/>
          <w:sz w:val="24"/>
          <w:szCs w:val="24"/>
        </w:rPr>
        <w:t>. Nurses are very important in a hospital but it can be difficult to care patient for complex problems. There are several issues related to illness and injury. Especially risk management and the rate of nursing which can be complex problems. It has an impact patients because if complex problems can’t be solved quickly, it will be difficult to care and to give proper health services immediately</w:t>
      </w:r>
      <w:r w:rsidR="00313A34" w:rsidRPr="00CF2C81">
        <w:rPr>
          <w:rFonts w:ascii="Times New Roman" w:hAnsi="Times New Roman" w:cs="Times New Roman"/>
          <w:sz w:val="24"/>
          <w:szCs w:val="24"/>
        </w:rPr>
        <w:t xml:space="preserve"> (</w:t>
      </w:r>
      <w:r w:rsidR="00313A34" w:rsidRPr="00CF2C81">
        <w:rPr>
          <w:rFonts w:ascii="Times New Roman" w:hAnsi="Times New Roman" w:cs="Times New Roman"/>
          <w:color w:val="222222"/>
          <w:sz w:val="24"/>
          <w:szCs w:val="24"/>
          <w:shd w:val="clear" w:color="auto" w:fill="FFFFFF"/>
        </w:rPr>
        <w:t>Fischer, et all, 2011)</w:t>
      </w:r>
      <w:r w:rsidR="00A40A2A" w:rsidRPr="00CF2C81">
        <w:rPr>
          <w:rFonts w:ascii="Times New Roman" w:hAnsi="Times New Roman" w:cs="Times New Roman"/>
          <w:sz w:val="24"/>
          <w:szCs w:val="24"/>
        </w:rPr>
        <w:t xml:space="preserve">. </w:t>
      </w:r>
      <w:r w:rsidR="00F81A04" w:rsidRPr="00CF2C81">
        <w:rPr>
          <w:rFonts w:ascii="Times New Roman" w:hAnsi="Times New Roman" w:cs="Times New Roman"/>
          <w:sz w:val="24"/>
          <w:szCs w:val="24"/>
        </w:rPr>
        <w:t xml:space="preserve">Complex problems also impact on staffs of hospital. </w:t>
      </w:r>
      <w:r w:rsidR="00A40A2A" w:rsidRPr="00CF2C81">
        <w:rPr>
          <w:rFonts w:ascii="Times New Roman" w:hAnsi="Times New Roman" w:cs="Times New Roman"/>
          <w:sz w:val="24"/>
          <w:szCs w:val="24"/>
        </w:rPr>
        <w:t xml:space="preserve"> </w:t>
      </w:r>
    </w:p>
    <w:p w14:paraId="24902ADE" w14:textId="77777777" w:rsidR="00703C3D" w:rsidRPr="00CF2C81" w:rsidRDefault="00703C3D" w:rsidP="00CF2C81">
      <w:pPr>
        <w:pStyle w:val="Heading2"/>
        <w:spacing w:line="360" w:lineRule="auto"/>
        <w:jc w:val="both"/>
        <w:rPr>
          <w:rFonts w:ascii="Times New Roman" w:hAnsi="Times New Roman" w:cs="Times New Roman"/>
          <w:sz w:val="24"/>
          <w:szCs w:val="24"/>
        </w:rPr>
      </w:pPr>
      <w:bookmarkStart w:id="2" w:name="_Toc107352677"/>
      <w:r w:rsidRPr="00CF2C81">
        <w:rPr>
          <w:rFonts w:ascii="Times New Roman" w:hAnsi="Times New Roman" w:cs="Times New Roman"/>
          <w:sz w:val="24"/>
          <w:szCs w:val="24"/>
        </w:rPr>
        <w:t>PESTLE analysis of the macro-environmental factors</w:t>
      </w:r>
      <w:bookmarkEnd w:id="2"/>
    </w:p>
    <w:p w14:paraId="49C95373" w14:textId="77777777" w:rsidR="00A060FA" w:rsidRPr="00CF2C81" w:rsidRDefault="00A060FA"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PESTLE analysis is a broad fact finding activity around the external factors of an organization. It could on organization’s decisions. By word PESTLE refers to some external factors. These </w:t>
      </w:r>
      <w:r w:rsidR="00A02CB0" w:rsidRPr="00CF2C81">
        <w:rPr>
          <w:rFonts w:ascii="Times New Roman" w:hAnsi="Times New Roman" w:cs="Times New Roman"/>
          <w:sz w:val="24"/>
          <w:szCs w:val="24"/>
        </w:rPr>
        <w:t xml:space="preserve">are: political, economic, </w:t>
      </w:r>
      <w:r w:rsidRPr="00CF2C81">
        <w:rPr>
          <w:rFonts w:ascii="Times New Roman" w:hAnsi="Times New Roman" w:cs="Times New Roman"/>
          <w:sz w:val="24"/>
          <w:szCs w:val="24"/>
        </w:rPr>
        <w:t>sociological, technological, legal and environmental factors</w:t>
      </w:r>
      <w:r w:rsidR="0050014B" w:rsidRPr="00CF2C81">
        <w:rPr>
          <w:rFonts w:ascii="Times New Roman" w:hAnsi="Times New Roman" w:cs="Times New Roman"/>
          <w:sz w:val="24"/>
          <w:szCs w:val="24"/>
        </w:rPr>
        <w:t xml:space="preserve"> (</w:t>
      </w:r>
      <w:proofErr w:type="spellStart"/>
      <w:r w:rsidR="0050014B" w:rsidRPr="00CF2C81">
        <w:rPr>
          <w:rFonts w:ascii="Times New Roman" w:hAnsi="Times New Roman" w:cs="Times New Roman"/>
          <w:color w:val="222222"/>
          <w:sz w:val="24"/>
          <w:szCs w:val="24"/>
          <w:shd w:val="clear" w:color="auto" w:fill="FFFFFF"/>
        </w:rPr>
        <w:t>Yüksel</w:t>
      </w:r>
      <w:proofErr w:type="spellEnd"/>
      <w:r w:rsidR="0050014B" w:rsidRPr="00CF2C81">
        <w:rPr>
          <w:rFonts w:ascii="Times New Roman" w:hAnsi="Times New Roman" w:cs="Times New Roman"/>
          <w:color w:val="222222"/>
          <w:sz w:val="24"/>
          <w:szCs w:val="24"/>
          <w:shd w:val="clear" w:color="auto" w:fill="FFFFFF"/>
        </w:rPr>
        <w:t>, 2012)</w:t>
      </w:r>
      <w:r w:rsidRPr="00CF2C81">
        <w:rPr>
          <w:rFonts w:ascii="Times New Roman" w:hAnsi="Times New Roman" w:cs="Times New Roman"/>
          <w:sz w:val="24"/>
          <w:szCs w:val="24"/>
        </w:rPr>
        <w:t xml:space="preserve">. </w:t>
      </w:r>
      <w:r w:rsidR="00A02CB0" w:rsidRPr="00CF2C81">
        <w:rPr>
          <w:rFonts w:ascii="Times New Roman" w:hAnsi="Times New Roman" w:cs="Times New Roman"/>
          <w:sz w:val="24"/>
          <w:szCs w:val="24"/>
        </w:rPr>
        <w:t xml:space="preserve">These factors are impactful for an organization. These factors contribute to the complex problems. </w:t>
      </w:r>
    </w:p>
    <w:p w14:paraId="4B934396" w14:textId="77777777" w:rsidR="00B1152F" w:rsidRPr="00CF2C81" w:rsidRDefault="00B1152F" w:rsidP="00CF2C81">
      <w:pPr>
        <w:spacing w:line="360" w:lineRule="auto"/>
        <w:jc w:val="center"/>
        <w:rPr>
          <w:rFonts w:ascii="Times New Roman" w:hAnsi="Times New Roman" w:cs="Times New Roman"/>
          <w:sz w:val="24"/>
          <w:szCs w:val="24"/>
        </w:rPr>
      </w:pPr>
      <w:r w:rsidRPr="00CF2C81">
        <w:rPr>
          <w:rFonts w:ascii="Times New Roman" w:hAnsi="Times New Roman" w:cs="Times New Roman"/>
          <w:noProof/>
          <w:sz w:val="24"/>
          <w:szCs w:val="24"/>
        </w:rPr>
        <w:drawing>
          <wp:inline distT="0" distB="0" distL="0" distR="0" wp14:anchorId="018E4B8A" wp14:editId="4AF48F4D">
            <wp:extent cx="4395977" cy="1908083"/>
            <wp:effectExtent l="0" t="0" r="5080" b="0"/>
            <wp:docPr id="1" name="Picture 1" descr="How to Undertake a Pestle Analysis | Understand Your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ndertake a Pestle Analysis | Understand Your Indust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3894" cy="1920200"/>
                    </a:xfrm>
                    <a:prstGeom prst="rect">
                      <a:avLst/>
                    </a:prstGeom>
                    <a:noFill/>
                    <a:ln>
                      <a:noFill/>
                    </a:ln>
                  </pic:spPr>
                </pic:pic>
              </a:graphicData>
            </a:graphic>
          </wp:inline>
        </w:drawing>
      </w:r>
    </w:p>
    <w:p w14:paraId="6B949F0A" w14:textId="77777777" w:rsidR="000554E4" w:rsidRPr="00CF2C81" w:rsidRDefault="00923E7A"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There are several factor that influence to complex problems in healthcare and other hospital’s issues. </w:t>
      </w:r>
      <w:r w:rsidR="00160264" w:rsidRPr="00CF2C81">
        <w:rPr>
          <w:rFonts w:ascii="Times New Roman" w:hAnsi="Times New Roman" w:cs="Times New Roman"/>
          <w:sz w:val="24"/>
          <w:szCs w:val="24"/>
        </w:rPr>
        <w:t>Political factor is very important factor that is very impactful. Political factors are tax policy, environmental regulations, trade restrictions and reform, tariffs, political stability etc</w:t>
      </w:r>
      <w:r w:rsidR="0050014B" w:rsidRPr="00CF2C81">
        <w:rPr>
          <w:rFonts w:ascii="Times New Roman" w:hAnsi="Times New Roman" w:cs="Times New Roman"/>
          <w:sz w:val="24"/>
          <w:szCs w:val="24"/>
        </w:rPr>
        <w:t>. (</w:t>
      </w:r>
      <w:proofErr w:type="spellStart"/>
      <w:r w:rsidR="0050014B" w:rsidRPr="00CF2C81">
        <w:rPr>
          <w:rFonts w:ascii="Times New Roman" w:hAnsi="Times New Roman" w:cs="Times New Roman"/>
          <w:color w:val="222222"/>
          <w:sz w:val="24"/>
          <w:szCs w:val="24"/>
          <w:shd w:val="clear" w:color="auto" w:fill="FFFFFF"/>
        </w:rPr>
        <w:t>Achinas</w:t>
      </w:r>
      <w:proofErr w:type="spellEnd"/>
      <w:r w:rsidR="0050014B" w:rsidRPr="00CF2C81">
        <w:rPr>
          <w:rFonts w:ascii="Times New Roman" w:hAnsi="Times New Roman" w:cs="Times New Roman"/>
          <w:color w:val="222222"/>
          <w:sz w:val="24"/>
          <w:szCs w:val="24"/>
          <w:shd w:val="clear" w:color="auto" w:fill="FFFFFF"/>
        </w:rPr>
        <w:t>, et</w:t>
      </w:r>
      <w:r w:rsidR="006D1DA1" w:rsidRPr="00CF2C81">
        <w:rPr>
          <w:rFonts w:ascii="Times New Roman" w:hAnsi="Times New Roman" w:cs="Times New Roman"/>
          <w:color w:val="222222"/>
          <w:sz w:val="24"/>
          <w:szCs w:val="24"/>
          <w:shd w:val="clear" w:color="auto" w:fill="FFFFFF"/>
        </w:rPr>
        <w:t xml:space="preserve"> </w:t>
      </w:r>
      <w:r w:rsidR="0050014B" w:rsidRPr="00CF2C81">
        <w:rPr>
          <w:rFonts w:ascii="Times New Roman" w:hAnsi="Times New Roman" w:cs="Times New Roman"/>
          <w:color w:val="222222"/>
          <w:sz w:val="24"/>
          <w:szCs w:val="24"/>
          <w:shd w:val="clear" w:color="auto" w:fill="FFFFFF"/>
        </w:rPr>
        <w:t>all, 2019)</w:t>
      </w:r>
      <w:r w:rsidR="00160264" w:rsidRPr="00CF2C81">
        <w:rPr>
          <w:rFonts w:ascii="Times New Roman" w:hAnsi="Times New Roman" w:cs="Times New Roman"/>
          <w:sz w:val="24"/>
          <w:szCs w:val="24"/>
        </w:rPr>
        <w:t xml:space="preserve">. are very important macro environmental factors those are contribute to the complex problems. </w:t>
      </w:r>
      <w:r w:rsidR="000554E4" w:rsidRPr="00CF2C81">
        <w:rPr>
          <w:rFonts w:ascii="Times New Roman" w:hAnsi="Times New Roman" w:cs="Times New Roman"/>
          <w:sz w:val="24"/>
          <w:szCs w:val="24"/>
        </w:rPr>
        <w:t>Secondly, economic factor is very important because economic growth or decline, interest, exchange, inflation, wage rates, minimum wage, local and international unemployment, working hours, cost living and credit availability are influential for health sector. Especially in the given scenario of task-1, the shortage of employees and staffs and nurses are the economic problem for a hospital</w:t>
      </w:r>
      <w:r w:rsidR="0050014B" w:rsidRPr="00CF2C81">
        <w:rPr>
          <w:rFonts w:ascii="Times New Roman" w:hAnsi="Times New Roman" w:cs="Times New Roman"/>
          <w:sz w:val="24"/>
          <w:szCs w:val="24"/>
        </w:rPr>
        <w:t xml:space="preserve"> (</w:t>
      </w:r>
      <w:r w:rsidR="0050014B" w:rsidRPr="00CF2C81">
        <w:rPr>
          <w:rFonts w:ascii="Times New Roman" w:hAnsi="Times New Roman" w:cs="Times New Roman"/>
          <w:color w:val="222222"/>
          <w:sz w:val="24"/>
          <w:szCs w:val="24"/>
          <w:shd w:val="clear" w:color="auto" w:fill="FFFFFF"/>
        </w:rPr>
        <w:t xml:space="preserve">Hood and </w:t>
      </w:r>
      <w:proofErr w:type="spellStart"/>
      <w:r w:rsidR="0050014B" w:rsidRPr="00CF2C81">
        <w:rPr>
          <w:rFonts w:ascii="Times New Roman" w:hAnsi="Times New Roman" w:cs="Times New Roman"/>
          <w:color w:val="222222"/>
          <w:sz w:val="24"/>
          <w:szCs w:val="24"/>
          <w:shd w:val="clear" w:color="auto" w:fill="FFFFFF"/>
        </w:rPr>
        <w:t>Perlmutter</w:t>
      </w:r>
      <w:proofErr w:type="spellEnd"/>
      <w:r w:rsidR="0050014B" w:rsidRPr="00CF2C81">
        <w:rPr>
          <w:rFonts w:ascii="Times New Roman" w:hAnsi="Times New Roman" w:cs="Times New Roman"/>
          <w:color w:val="222222"/>
          <w:sz w:val="24"/>
          <w:szCs w:val="24"/>
          <w:shd w:val="clear" w:color="auto" w:fill="FFFFFF"/>
        </w:rPr>
        <w:t>, 2004)</w:t>
      </w:r>
      <w:r w:rsidR="000554E4" w:rsidRPr="00CF2C81">
        <w:rPr>
          <w:rFonts w:ascii="Times New Roman" w:hAnsi="Times New Roman" w:cs="Times New Roman"/>
          <w:sz w:val="24"/>
          <w:szCs w:val="24"/>
        </w:rPr>
        <w:t xml:space="preserve">. </w:t>
      </w:r>
      <w:r w:rsidR="00972625" w:rsidRPr="00CF2C81">
        <w:rPr>
          <w:rFonts w:ascii="Times New Roman" w:hAnsi="Times New Roman" w:cs="Times New Roman"/>
          <w:sz w:val="24"/>
          <w:szCs w:val="24"/>
        </w:rPr>
        <w:t xml:space="preserve">Thirdly, business or organization can face complex sociological problems such as; culture, language, religions, consumer choice, health consciousness, population growth rates, age distribution, career attitudes etc. These sociological or socio-cultural problems are the factors for an organization those influence in various ways. </w:t>
      </w:r>
    </w:p>
    <w:p w14:paraId="3FA642C3" w14:textId="77777777" w:rsidR="004A618A" w:rsidRPr="00CF2C81" w:rsidRDefault="008E1674"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Technological complex issues are very essential to the business because each and every business can rely on technology for better outcomes.</w:t>
      </w:r>
      <w:r w:rsidR="004A618A" w:rsidRPr="00CF2C81">
        <w:rPr>
          <w:rFonts w:ascii="Times New Roman" w:hAnsi="Times New Roman" w:cs="Times New Roman"/>
          <w:sz w:val="24"/>
          <w:szCs w:val="24"/>
        </w:rPr>
        <w:t xml:space="preserve"> By internet, digital media and social media are very essential to impact in organization and all kinds of business. </w:t>
      </w:r>
      <w:r w:rsidRPr="00CF2C81">
        <w:rPr>
          <w:rFonts w:ascii="Times New Roman" w:hAnsi="Times New Roman" w:cs="Times New Roman"/>
          <w:sz w:val="24"/>
          <w:szCs w:val="24"/>
        </w:rPr>
        <w:t>There are many complex issues that can be solved by technology such as production, information gathering, marketing, and E-commerce.</w:t>
      </w:r>
      <w:r w:rsidR="004A618A" w:rsidRPr="00CF2C81">
        <w:rPr>
          <w:rFonts w:ascii="Times New Roman" w:hAnsi="Times New Roman" w:cs="Times New Roman"/>
          <w:sz w:val="24"/>
          <w:szCs w:val="24"/>
        </w:rPr>
        <w:t xml:space="preserve"> Then there have some legal problems that business should be face. Changing legislation impact on employment, import or export and taxation are also legal factor</w:t>
      </w:r>
      <w:r w:rsidR="000962CE" w:rsidRPr="00CF2C81">
        <w:rPr>
          <w:rFonts w:ascii="Times New Roman" w:hAnsi="Times New Roman" w:cs="Times New Roman"/>
          <w:sz w:val="24"/>
          <w:szCs w:val="24"/>
        </w:rPr>
        <w:t xml:space="preserve"> (</w:t>
      </w:r>
      <w:proofErr w:type="spellStart"/>
      <w:r w:rsidR="000962CE" w:rsidRPr="00CF2C81">
        <w:rPr>
          <w:rFonts w:ascii="Times New Roman" w:hAnsi="Times New Roman" w:cs="Times New Roman"/>
          <w:color w:val="222222"/>
          <w:sz w:val="24"/>
          <w:szCs w:val="24"/>
          <w:shd w:val="clear" w:color="auto" w:fill="FFFFFF"/>
        </w:rPr>
        <w:t>Achinas</w:t>
      </w:r>
      <w:proofErr w:type="spellEnd"/>
      <w:r w:rsidR="000962CE" w:rsidRPr="00CF2C81">
        <w:rPr>
          <w:rFonts w:ascii="Times New Roman" w:hAnsi="Times New Roman" w:cs="Times New Roman"/>
          <w:color w:val="222222"/>
          <w:sz w:val="24"/>
          <w:szCs w:val="24"/>
          <w:shd w:val="clear" w:color="auto" w:fill="FFFFFF"/>
        </w:rPr>
        <w:t>, et</w:t>
      </w:r>
      <w:r w:rsidR="006D1DA1" w:rsidRPr="00CF2C81">
        <w:rPr>
          <w:rFonts w:ascii="Times New Roman" w:hAnsi="Times New Roman" w:cs="Times New Roman"/>
          <w:color w:val="222222"/>
          <w:sz w:val="24"/>
          <w:szCs w:val="24"/>
          <w:shd w:val="clear" w:color="auto" w:fill="FFFFFF"/>
        </w:rPr>
        <w:t xml:space="preserve"> </w:t>
      </w:r>
      <w:r w:rsidR="000962CE" w:rsidRPr="00CF2C81">
        <w:rPr>
          <w:rFonts w:ascii="Times New Roman" w:hAnsi="Times New Roman" w:cs="Times New Roman"/>
          <w:color w:val="222222"/>
          <w:sz w:val="24"/>
          <w:szCs w:val="24"/>
          <w:shd w:val="clear" w:color="auto" w:fill="FFFFFF"/>
        </w:rPr>
        <w:t>all, 2019)</w:t>
      </w:r>
      <w:r w:rsidR="004A618A" w:rsidRPr="00CF2C81">
        <w:rPr>
          <w:rFonts w:ascii="Times New Roman" w:hAnsi="Times New Roman" w:cs="Times New Roman"/>
          <w:sz w:val="24"/>
          <w:szCs w:val="24"/>
        </w:rPr>
        <w:t xml:space="preserve">. </w:t>
      </w:r>
      <w:r w:rsidRPr="00CF2C81">
        <w:rPr>
          <w:rFonts w:ascii="Times New Roman" w:hAnsi="Times New Roman" w:cs="Times New Roman"/>
          <w:sz w:val="24"/>
          <w:szCs w:val="24"/>
        </w:rPr>
        <w:t xml:space="preserve">Finally, </w:t>
      </w:r>
      <w:r w:rsidR="00B1152F" w:rsidRPr="00CF2C81">
        <w:rPr>
          <w:rFonts w:ascii="Times New Roman" w:hAnsi="Times New Roman" w:cs="Times New Roman"/>
          <w:sz w:val="24"/>
          <w:szCs w:val="24"/>
        </w:rPr>
        <w:t xml:space="preserve">it is easy to say that </w:t>
      </w:r>
      <w:r w:rsidRPr="00CF2C81">
        <w:rPr>
          <w:rFonts w:ascii="Times New Roman" w:hAnsi="Times New Roman" w:cs="Times New Roman"/>
          <w:sz w:val="24"/>
          <w:szCs w:val="24"/>
        </w:rPr>
        <w:t>businesses need to deal with multiple legal complex problems such as employment laws, safety laws, trade laws, license laws, government laws, and so on.</w:t>
      </w:r>
    </w:p>
    <w:p w14:paraId="685BFDB1" w14:textId="77777777" w:rsidR="00703C3D" w:rsidRPr="00CF2C81" w:rsidRDefault="00703C3D" w:rsidP="00CF2C81">
      <w:pPr>
        <w:pStyle w:val="Heading2"/>
        <w:spacing w:line="360" w:lineRule="auto"/>
        <w:jc w:val="both"/>
        <w:rPr>
          <w:rFonts w:ascii="Times New Roman" w:hAnsi="Times New Roman" w:cs="Times New Roman"/>
          <w:sz w:val="24"/>
          <w:szCs w:val="24"/>
        </w:rPr>
      </w:pPr>
      <w:bookmarkStart w:id="3" w:name="_Toc107352678"/>
      <w:r w:rsidRPr="00CF2C81">
        <w:rPr>
          <w:rFonts w:ascii="Times New Roman" w:hAnsi="Times New Roman" w:cs="Times New Roman"/>
          <w:sz w:val="24"/>
          <w:szCs w:val="24"/>
        </w:rPr>
        <w:t>Cause-and-effect analysis</w:t>
      </w:r>
      <w:bookmarkEnd w:id="3"/>
    </w:p>
    <w:p w14:paraId="2C205AC0" w14:textId="77777777" w:rsidR="00C66C0D" w:rsidRPr="00CF2C81" w:rsidRDefault="00C66C0D" w:rsidP="00CF2C81">
      <w:pPr>
        <w:spacing w:line="360" w:lineRule="auto"/>
        <w:jc w:val="both"/>
        <w:rPr>
          <w:rFonts w:ascii="Times New Roman" w:hAnsi="Times New Roman" w:cs="Times New Roman"/>
          <w:sz w:val="24"/>
          <w:szCs w:val="24"/>
        </w:rPr>
      </w:pPr>
      <w:r w:rsidRPr="00CF2C81">
        <w:rPr>
          <w:rFonts w:ascii="Times New Roman" w:hAnsi="Times New Roman" w:cs="Times New Roman"/>
          <w:noProof/>
          <w:sz w:val="24"/>
          <w:szCs w:val="24"/>
        </w:rPr>
        <w:t xml:space="preserve">Cause and effect analysis is a technique that help to identify the causes of a problem. It means that by it’s applying, anyone can find the problem and can find causes of the that problem. </w:t>
      </w:r>
      <w:r w:rsidR="002169B7" w:rsidRPr="00CF2C81">
        <w:rPr>
          <w:rFonts w:ascii="Times New Roman" w:hAnsi="Times New Roman" w:cs="Times New Roman"/>
          <w:noProof/>
          <w:sz w:val="24"/>
          <w:szCs w:val="24"/>
        </w:rPr>
        <w:t>Everyone apply the fishbone diagram to identify the cause and effect of a problem</w:t>
      </w:r>
      <w:r w:rsidR="006D1DA1" w:rsidRPr="00CF2C81">
        <w:rPr>
          <w:rFonts w:ascii="Times New Roman" w:hAnsi="Times New Roman" w:cs="Times New Roman"/>
          <w:noProof/>
          <w:sz w:val="24"/>
          <w:szCs w:val="24"/>
        </w:rPr>
        <w:t xml:space="preserve"> (</w:t>
      </w:r>
      <w:proofErr w:type="spellStart"/>
      <w:r w:rsidR="006D1DA1" w:rsidRPr="00CF2C81">
        <w:rPr>
          <w:rFonts w:ascii="Times New Roman" w:hAnsi="Times New Roman" w:cs="Times New Roman"/>
          <w:color w:val="222222"/>
          <w:sz w:val="24"/>
          <w:szCs w:val="24"/>
          <w:shd w:val="clear" w:color="auto" w:fill="FFFFFF"/>
        </w:rPr>
        <w:t>Rösslein</w:t>
      </w:r>
      <w:proofErr w:type="spellEnd"/>
      <w:r w:rsidR="006D1DA1" w:rsidRPr="00CF2C81">
        <w:rPr>
          <w:rFonts w:ascii="Times New Roman" w:hAnsi="Times New Roman" w:cs="Times New Roman"/>
          <w:color w:val="222222"/>
          <w:sz w:val="24"/>
          <w:szCs w:val="24"/>
          <w:shd w:val="clear" w:color="auto" w:fill="FFFFFF"/>
        </w:rPr>
        <w:t>, et all, 2015)</w:t>
      </w:r>
      <w:r w:rsidR="002169B7" w:rsidRPr="00CF2C81">
        <w:rPr>
          <w:rFonts w:ascii="Times New Roman" w:hAnsi="Times New Roman" w:cs="Times New Roman"/>
          <w:noProof/>
          <w:sz w:val="24"/>
          <w:szCs w:val="24"/>
        </w:rPr>
        <w:t>. The fishbone diagram is known as the cause and effect diagram. Its lokk like the skeleton of a fish. This fishbone diagram technique was developed by Profe</w:t>
      </w:r>
      <w:r w:rsidR="009E27F2" w:rsidRPr="00CF2C81">
        <w:rPr>
          <w:rFonts w:ascii="Times New Roman" w:hAnsi="Times New Roman" w:cs="Times New Roman"/>
          <w:noProof/>
          <w:sz w:val="24"/>
          <w:szCs w:val="24"/>
        </w:rPr>
        <w:t>ssor Ishikawa in the 19</w:t>
      </w:r>
      <w:r w:rsidR="002169B7" w:rsidRPr="00CF2C81">
        <w:rPr>
          <w:rFonts w:ascii="Times New Roman" w:hAnsi="Times New Roman" w:cs="Times New Roman"/>
          <w:noProof/>
          <w:sz w:val="24"/>
          <w:szCs w:val="24"/>
        </w:rPr>
        <w:t xml:space="preserve">60s. </w:t>
      </w:r>
      <w:r w:rsidR="009E27F2" w:rsidRPr="00CF2C81">
        <w:rPr>
          <w:rFonts w:ascii="Times New Roman" w:hAnsi="Times New Roman" w:cs="Times New Roman"/>
          <w:noProof/>
          <w:sz w:val="24"/>
          <w:szCs w:val="24"/>
        </w:rPr>
        <w:t xml:space="preserve">it is very popular diagram to identify the cause and effect of a  problem. </w:t>
      </w:r>
    </w:p>
    <w:p w14:paraId="70463D5B" w14:textId="77777777" w:rsidR="00C66C0D" w:rsidRPr="00CF2C81" w:rsidRDefault="009E27F2" w:rsidP="00CF2C81">
      <w:pPr>
        <w:spacing w:line="360" w:lineRule="auto"/>
        <w:jc w:val="center"/>
        <w:rPr>
          <w:rFonts w:ascii="Times New Roman" w:hAnsi="Times New Roman" w:cs="Times New Roman"/>
          <w:sz w:val="24"/>
          <w:szCs w:val="24"/>
        </w:rPr>
      </w:pPr>
      <w:r w:rsidRPr="00CF2C81">
        <w:rPr>
          <w:rFonts w:ascii="Times New Roman" w:hAnsi="Times New Roman" w:cs="Times New Roman"/>
          <w:noProof/>
          <w:sz w:val="24"/>
          <w:szCs w:val="24"/>
        </w:rPr>
        <w:drawing>
          <wp:inline distT="0" distB="0" distL="0" distR="0" wp14:anchorId="232A5039" wp14:editId="29545215">
            <wp:extent cx="4386333" cy="1765373"/>
            <wp:effectExtent l="19050" t="0" r="14605" b="539750"/>
            <wp:docPr id="2054" name="Picture 6" descr="Fishbone diagram of job attraction | Download Scientific Diagram"/>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4" name="Picture 6" descr="Fishbone diagram of job attraction | Download Scientific Diagram"/>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7108" cy="17697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1ACC272" w14:textId="77777777" w:rsidR="009E27F2" w:rsidRPr="00CF2C81" w:rsidRDefault="009E27F2"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In the health care sector, it is used for identifying the problems. Especially complex problems are identifying for any targets</w:t>
      </w:r>
      <w:r w:rsidR="006D1DA1" w:rsidRPr="00CF2C81">
        <w:rPr>
          <w:rFonts w:ascii="Times New Roman" w:hAnsi="Times New Roman" w:cs="Times New Roman"/>
          <w:sz w:val="24"/>
          <w:szCs w:val="24"/>
        </w:rPr>
        <w:t xml:space="preserve"> (</w:t>
      </w:r>
      <w:proofErr w:type="spellStart"/>
      <w:r w:rsidR="006D1DA1" w:rsidRPr="00CF2C81">
        <w:rPr>
          <w:rFonts w:ascii="Times New Roman" w:hAnsi="Times New Roman" w:cs="Times New Roman"/>
          <w:color w:val="222222"/>
          <w:sz w:val="24"/>
          <w:szCs w:val="24"/>
          <w:shd w:val="clear" w:color="auto" w:fill="FFFFFF"/>
        </w:rPr>
        <w:t>Biały</w:t>
      </w:r>
      <w:proofErr w:type="spellEnd"/>
      <w:r w:rsidR="006D1DA1" w:rsidRPr="00CF2C81">
        <w:rPr>
          <w:rFonts w:ascii="Times New Roman" w:hAnsi="Times New Roman" w:cs="Times New Roman"/>
          <w:color w:val="222222"/>
          <w:sz w:val="24"/>
          <w:szCs w:val="24"/>
          <w:shd w:val="clear" w:color="auto" w:fill="FFFFFF"/>
        </w:rPr>
        <w:t xml:space="preserve"> and </w:t>
      </w:r>
      <w:proofErr w:type="spellStart"/>
      <w:r w:rsidR="006D1DA1" w:rsidRPr="00CF2C81">
        <w:rPr>
          <w:rFonts w:ascii="Times New Roman" w:hAnsi="Times New Roman" w:cs="Times New Roman"/>
          <w:color w:val="222222"/>
          <w:sz w:val="24"/>
          <w:szCs w:val="24"/>
          <w:shd w:val="clear" w:color="auto" w:fill="FFFFFF"/>
        </w:rPr>
        <w:t>Ružbarský</w:t>
      </w:r>
      <w:proofErr w:type="spellEnd"/>
      <w:r w:rsidR="006D1DA1" w:rsidRPr="00CF2C81">
        <w:rPr>
          <w:rFonts w:ascii="Times New Roman" w:hAnsi="Times New Roman" w:cs="Times New Roman"/>
          <w:color w:val="222222"/>
          <w:sz w:val="24"/>
          <w:szCs w:val="24"/>
          <w:shd w:val="clear" w:color="auto" w:fill="FFFFFF"/>
        </w:rPr>
        <w:t>, 2018)</w:t>
      </w:r>
      <w:r w:rsidRPr="00CF2C81">
        <w:rPr>
          <w:rFonts w:ascii="Times New Roman" w:hAnsi="Times New Roman" w:cs="Times New Roman"/>
          <w:sz w:val="24"/>
          <w:szCs w:val="24"/>
        </w:rPr>
        <w:t xml:space="preserve">. Main target of using the fishbone diagram is for better understanding of patients’ all kinds of conditions. Fishbone diagram helps to identify how proper care can manage the employee shortage problems. </w:t>
      </w:r>
      <w:r w:rsidR="008E1674" w:rsidRPr="00CF2C81">
        <w:rPr>
          <w:rFonts w:ascii="Times New Roman" w:hAnsi="Times New Roman" w:cs="Times New Roman"/>
          <w:sz w:val="24"/>
          <w:szCs w:val="24"/>
        </w:rPr>
        <w:t>First of all, it is very important to count and find all the rewards in order to disburse them among the employees and all kinds of staffs and nurses.</w:t>
      </w:r>
      <w:r w:rsidRPr="00CF2C81">
        <w:rPr>
          <w:rFonts w:ascii="Times New Roman" w:hAnsi="Times New Roman" w:cs="Times New Roman"/>
          <w:sz w:val="24"/>
          <w:szCs w:val="24"/>
        </w:rPr>
        <w:t xml:space="preserve"> Then </w:t>
      </w:r>
      <w:r w:rsidR="008E1674" w:rsidRPr="00CF2C81">
        <w:rPr>
          <w:rFonts w:ascii="Times New Roman" w:hAnsi="Times New Roman" w:cs="Times New Roman"/>
          <w:sz w:val="24"/>
          <w:szCs w:val="24"/>
        </w:rPr>
        <w:t xml:space="preserve">the financial reward needs to provide for attracting employees to the company. </w:t>
      </w:r>
      <w:r w:rsidRPr="00CF2C81">
        <w:rPr>
          <w:rFonts w:ascii="Times New Roman" w:hAnsi="Times New Roman" w:cs="Times New Roman"/>
          <w:sz w:val="24"/>
          <w:szCs w:val="24"/>
        </w:rPr>
        <w:t xml:space="preserve">After these, </w:t>
      </w:r>
      <w:r w:rsidR="008E1674" w:rsidRPr="00CF2C81">
        <w:rPr>
          <w:rFonts w:ascii="Times New Roman" w:hAnsi="Times New Roman" w:cs="Times New Roman"/>
          <w:sz w:val="24"/>
          <w:szCs w:val="24"/>
        </w:rPr>
        <w:t>branding good healthcare and hospital is also an important element to bring a positive impact on consumers and employees</w:t>
      </w:r>
      <w:r w:rsidR="006D1DA1" w:rsidRPr="00CF2C81">
        <w:rPr>
          <w:rFonts w:ascii="Times New Roman" w:hAnsi="Times New Roman" w:cs="Times New Roman"/>
          <w:sz w:val="24"/>
          <w:szCs w:val="24"/>
        </w:rPr>
        <w:t xml:space="preserve"> (</w:t>
      </w:r>
      <w:proofErr w:type="spellStart"/>
      <w:r w:rsidR="006D1DA1" w:rsidRPr="00CF2C81">
        <w:rPr>
          <w:rFonts w:ascii="Times New Roman" w:hAnsi="Times New Roman" w:cs="Times New Roman"/>
          <w:color w:val="222222"/>
          <w:sz w:val="24"/>
          <w:szCs w:val="24"/>
          <w:shd w:val="clear" w:color="auto" w:fill="FFFFFF"/>
        </w:rPr>
        <w:t>Ilie</w:t>
      </w:r>
      <w:proofErr w:type="spellEnd"/>
      <w:r w:rsidR="006D1DA1" w:rsidRPr="00CF2C81">
        <w:rPr>
          <w:rFonts w:ascii="Times New Roman" w:hAnsi="Times New Roman" w:cs="Times New Roman"/>
          <w:color w:val="222222"/>
          <w:sz w:val="24"/>
          <w:szCs w:val="24"/>
          <w:shd w:val="clear" w:color="auto" w:fill="FFFFFF"/>
        </w:rPr>
        <w:t xml:space="preserve"> and </w:t>
      </w:r>
      <w:proofErr w:type="spellStart"/>
      <w:r w:rsidR="006D1DA1" w:rsidRPr="00CF2C81">
        <w:rPr>
          <w:rFonts w:ascii="Times New Roman" w:hAnsi="Times New Roman" w:cs="Times New Roman"/>
          <w:color w:val="222222"/>
          <w:sz w:val="24"/>
          <w:szCs w:val="24"/>
          <w:shd w:val="clear" w:color="auto" w:fill="FFFFFF"/>
        </w:rPr>
        <w:t>Ciocoiu</w:t>
      </w:r>
      <w:proofErr w:type="spellEnd"/>
      <w:r w:rsidR="006D1DA1" w:rsidRPr="00CF2C81">
        <w:rPr>
          <w:rFonts w:ascii="Times New Roman" w:hAnsi="Times New Roman" w:cs="Times New Roman"/>
          <w:color w:val="222222"/>
          <w:sz w:val="24"/>
          <w:szCs w:val="24"/>
          <w:shd w:val="clear" w:color="auto" w:fill="FFFFFF"/>
        </w:rPr>
        <w:t>, 2010)</w:t>
      </w:r>
      <w:r w:rsidR="008E1674" w:rsidRPr="00CF2C81">
        <w:rPr>
          <w:rFonts w:ascii="Times New Roman" w:hAnsi="Times New Roman" w:cs="Times New Roman"/>
          <w:sz w:val="24"/>
          <w:szCs w:val="24"/>
        </w:rPr>
        <w:t>.</w:t>
      </w:r>
      <w:r w:rsidRPr="00CF2C81">
        <w:rPr>
          <w:rFonts w:ascii="Times New Roman" w:hAnsi="Times New Roman" w:cs="Times New Roman"/>
          <w:sz w:val="24"/>
          <w:szCs w:val="24"/>
        </w:rPr>
        <w:t xml:space="preserve"> </w:t>
      </w:r>
      <w:r w:rsidR="008E1674" w:rsidRPr="00CF2C81">
        <w:rPr>
          <w:rFonts w:ascii="Times New Roman" w:hAnsi="Times New Roman" w:cs="Times New Roman"/>
          <w:sz w:val="24"/>
          <w:szCs w:val="24"/>
        </w:rPr>
        <w:t>Especially in this case it should be focused on the choice of employees. Finally, the company’s reputation is very important element that creates a positive impact among upcoming nurses who will be motivated to join.</w:t>
      </w:r>
    </w:p>
    <w:p w14:paraId="6BAC68F3" w14:textId="77777777" w:rsidR="00703C3D" w:rsidRPr="00CF2C81" w:rsidRDefault="00703C3D" w:rsidP="00CF2C81">
      <w:pPr>
        <w:pStyle w:val="Heading2"/>
        <w:spacing w:line="360" w:lineRule="auto"/>
        <w:jc w:val="both"/>
        <w:rPr>
          <w:rFonts w:ascii="Times New Roman" w:hAnsi="Times New Roman" w:cs="Times New Roman"/>
          <w:sz w:val="24"/>
          <w:szCs w:val="24"/>
        </w:rPr>
      </w:pPr>
      <w:bookmarkStart w:id="4" w:name="_Toc107352679"/>
      <w:r w:rsidRPr="00CF2C81">
        <w:rPr>
          <w:rFonts w:ascii="Times New Roman" w:hAnsi="Times New Roman" w:cs="Times New Roman"/>
          <w:sz w:val="24"/>
          <w:szCs w:val="24"/>
        </w:rPr>
        <w:t>Alternative solution to absenteeism</w:t>
      </w:r>
      <w:bookmarkEnd w:id="4"/>
      <w:r w:rsidRPr="00CF2C81">
        <w:rPr>
          <w:rFonts w:ascii="Times New Roman" w:hAnsi="Times New Roman" w:cs="Times New Roman"/>
          <w:sz w:val="24"/>
          <w:szCs w:val="24"/>
        </w:rPr>
        <w:t xml:space="preserve"> </w:t>
      </w:r>
    </w:p>
    <w:p w14:paraId="504334CD" w14:textId="77777777" w:rsidR="00DD6DBC" w:rsidRPr="00CF2C81" w:rsidRDefault="00313A79"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Absenteeism is that when an employee absent regularly for no apparent good reason. It is not for paid leaving or unpredictable personal issues. </w:t>
      </w:r>
      <w:r w:rsidR="00C00B64" w:rsidRPr="00CF2C81">
        <w:rPr>
          <w:rFonts w:ascii="Times New Roman" w:hAnsi="Times New Roman" w:cs="Times New Roman"/>
          <w:sz w:val="24"/>
          <w:szCs w:val="24"/>
        </w:rPr>
        <w:t>Employee are absent for various reason. Illness and mental distress are the minor causes of the absenteeism</w:t>
      </w:r>
      <w:r w:rsidR="000408EB" w:rsidRPr="00CF2C81">
        <w:rPr>
          <w:rFonts w:ascii="Times New Roman" w:hAnsi="Times New Roman" w:cs="Times New Roman"/>
          <w:sz w:val="24"/>
          <w:szCs w:val="24"/>
        </w:rPr>
        <w:t xml:space="preserve"> (</w:t>
      </w:r>
      <w:r w:rsidR="000408EB" w:rsidRPr="00CF2C81">
        <w:rPr>
          <w:rFonts w:ascii="Times New Roman" w:hAnsi="Times New Roman" w:cs="Times New Roman"/>
          <w:color w:val="222222"/>
          <w:sz w:val="24"/>
          <w:szCs w:val="24"/>
          <w:shd w:val="clear" w:color="auto" w:fill="FFFFFF"/>
        </w:rPr>
        <w:t>King, et all, 2020)</w:t>
      </w:r>
      <w:r w:rsidR="00C00B64" w:rsidRPr="00CF2C81">
        <w:rPr>
          <w:rFonts w:ascii="Times New Roman" w:hAnsi="Times New Roman" w:cs="Times New Roman"/>
          <w:sz w:val="24"/>
          <w:szCs w:val="24"/>
        </w:rPr>
        <w:t xml:space="preserve">. Major problem is the interesting of job. If an employee lost his interest from hospital job he can’t stay here. Mental health and long term medical conditions are also the major reason of absenteeism. </w:t>
      </w:r>
    </w:p>
    <w:p w14:paraId="3D4D867F" w14:textId="77777777" w:rsidR="00C06C53" w:rsidRPr="00CF2C81" w:rsidRDefault="007B051E" w:rsidP="00CF2C81">
      <w:pPr>
        <w:spacing w:line="360" w:lineRule="auto"/>
        <w:jc w:val="center"/>
        <w:rPr>
          <w:rFonts w:ascii="Times New Roman" w:hAnsi="Times New Roman" w:cs="Times New Roman"/>
          <w:sz w:val="24"/>
          <w:szCs w:val="24"/>
        </w:rPr>
      </w:pPr>
      <w:r w:rsidRPr="00CF2C81">
        <w:rPr>
          <w:rFonts w:ascii="Times New Roman" w:hAnsi="Times New Roman" w:cs="Times New Roman"/>
          <w:noProof/>
          <w:sz w:val="24"/>
          <w:szCs w:val="24"/>
        </w:rPr>
        <w:drawing>
          <wp:inline distT="0" distB="0" distL="0" distR="0" wp14:anchorId="22DDAC06" wp14:editId="2D1D2518">
            <wp:extent cx="4031675" cy="1860513"/>
            <wp:effectExtent l="0" t="0" r="6985" b="6985"/>
            <wp:docPr id="5" name="Picture 5" descr="What is Employee Absenteeism? Effect, Reasons, Reme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Employee Absenteeism? Effect, Reasons, Remed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287" cy="1889868"/>
                    </a:xfrm>
                    <a:prstGeom prst="rect">
                      <a:avLst/>
                    </a:prstGeom>
                    <a:noFill/>
                    <a:ln>
                      <a:noFill/>
                    </a:ln>
                  </pic:spPr>
                </pic:pic>
              </a:graphicData>
            </a:graphic>
          </wp:inline>
        </w:drawing>
      </w:r>
    </w:p>
    <w:p w14:paraId="622D90CC" w14:textId="77777777" w:rsidR="00DD6DBC" w:rsidRPr="00CF2C81" w:rsidRDefault="00BD3D00"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There are </w:t>
      </w:r>
      <w:r w:rsidR="00DD6DBC" w:rsidRPr="00CF2C81">
        <w:rPr>
          <w:rFonts w:ascii="Times New Roman" w:hAnsi="Times New Roman" w:cs="Times New Roman"/>
          <w:sz w:val="24"/>
          <w:szCs w:val="24"/>
        </w:rPr>
        <w:t>some</w:t>
      </w:r>
      <w:r w:rsidRPr="00CF2C81">
        <w:rPr>
          <w:rFonts w:ascii="Times New Roman" w:hAnsi="Times New Roman" w:cs="Times New Roman"/>
          <w:sz w:val="24"/>
          <w:szCs w:val="24"/>
        </w:rPr>
        <w:t xml:space="preserve"> basic elements of employee which can reduce absenteeism and can inspire to work properly and effectively. These are; flexible working, mental support, high remuneration, better communication. Employees leave the workplace or get demotivated which causes absenteeism in the workplace, for the lack of motivation, mental training and mental relaxation such as tour, party are the parts of relaxation. Proper care health providers can motivate their employees by following these stated strategies. When the workplace is flexible and friendly, employees get the opportunity to work precisely without stress which can reduce absenteeism</w:t>
      </w:r>
      <w:r w:rsidR="000408EB" w:rsidRPr="00CF2C81">
        <w:rPr>
          <w:rFonts w:ascii="Times New Roman" w:hAnsi="Times New Roman" w:cs="Times New Roman"/>
          <w:sz w:val="24"/>
          <w:szCs w:val="24"/>
        </w:rPr>
        <w:t xml:space="preserve"> (</w:t>
      </w:r>
      <w:r w:rsidR="000408EB" w:rsidRPr="00CF2C81">
        <w:rPr>
          <w:rFonts w:ascii="Times New Roman" w:hAnsi="Times New Roman" w:cs="Times New Roman"/>
          <w:color w:val="222222"/>
          <w:sz w:val="24"/>
          <w:szCs w:val="24"/>
          <w:shd w:val="clear" w:color="auto" w:fill="FFFFFF"/>
        </w:rPr>
        <w:t>Navarro and Bass, 2006)</w:t>
      </w:r>
      <w:r w:rsidRPr="00CF2C81">
        <w:rPr>
          <w:rFonts w:ascii="Times New Roman" w:hAnsi="Times New Roman" w:cs="Times New Roman"/>
          <w:sz w:val="24"/>
          <w:szCs w:val="24"/>
        </w:rPr>
        <w:t>. Another important reason for absenteeism is mental dissatisfaction. When employees are satisfied mentally they can work with</w:t>
      </w:r>
      <w:r w:rsidR="00DD6DBC" w:rsidRPr="00CF2C81">
        <w:rPr>
          <w:rFonts w:ascii="Times New Roman" w:hAnsi="Times New Roman" w:cs="Times New Roman"/>
          <w:sz w:val="24"/>
          <w:szCs w:val="24"/>
        </w:rPr>
        <w:t>out</w:t>
      </w:r>
      <w:r w:rsidRPr="00CF2C81">
        <w:rPr>
          <w:rFonts w:ascii="Times New Roman" w:hAnsi="Times New Roman" w:cs="Times New Roman"/>
          <w:sz w:val="24"/>
          <w:szCs w:val="24"/>
        </w:rPr>
        <w:t xml:space="preserve"> stress and complexity</w:t>
      </w:r>
      <w:r w:rsidR="00DD6DBC" w:rsidRPr="00CF2C81">
        <w:rPr>
          <w:rFonts w:ascii="Times New Roman" w:hAnsi="Times New Roman" w:cs="Times New Roman"/>
          <w:sz w:val="24"/>
          <w:szCs w:val="24"/>
        </w:rPr>
        <w:t>, even they can work effectively and productively</w:t>
      </w:r>
      <w:r w:rsidRPr="00CF2C81">
        <w:rPr>
          <w:rFonts w:ascii="Times New Roman" w:hAnsi="Times New Roman" w:cs="Times New Roman"/>
          <w:sz w:val="24"/>
          <w:szCs w:val="24"/>
        </w:rPr>
        <w:t xml:space="preserve">. Communication is a key to </w:t>
      </w:r>
      <w:r w:rsidR="00DD6DBC" w:rsidRPr="00CF2C81">
        <w:rPr>
          <w:rFonts w:ascii="Times New Roman" w:hAnsi="Times New Roman" w:cs="Times New Roman"/>
          <w:sz w:val="24"/>
          <w:szCs w:val="24"/>
        </w:rPr>
        <w:t>success of any organization and of any business corporation</w:t>
      </w:r>
      <w:r w:rsidRPr="00CF2C81">
        <w:rPr>
          <w:rFonts w:ascii="Times New Roman" w:hAnsi="Times New Roman" w:cs="Times New Roman"/>
          <w:sz w:val="24"/>
          <w:szCs w:val="24"/>
        </w:rPr>
        <w:t>. If the communication between nurses and employers is good the</w:t>
      </w:r>
      <w:r w:rsidR="00DD6DBC" w:rsidRPr="00CF2C81">
        <w:rPr>
          <w:rFonts w:ascii="Times New Roman" w:hAnsi="Times New Roman" w:cs="Times New Roman"/>
          <w:sz w:val="24"/>
          <w:szCs w:val="24"/>
        </w:rPr>
        <w:t>n the absenteeism can be reduced</w:t>
      </w:r>
      <w:r w:rsidRPr="00CF2C81">
        <w:rPr>
          <w:rFonts w:ascii="Times New Roman" w:hAnsi="Times New Roman" w:cs="Times New Roman"/>
          <w:sz w:val="24"/>
          <w:szCs w:val="24"/>
        </w:rPr>
        <w:t xml:space="preserve">. Above all, a good remuneration is needed for retaining </w:t>
      </w:r>
      <w:r w:rsidR="00DD6DBC" w:rsidRPr="00CF2C81">
        <w:rPr>
          <w:rFonts w:ascii="Times New Roman" w:hAnsi="Times New Roman" w:cs="Times New Roman"/>
          <w:sz w:val="24"/>
          <w:szCs w:val="24"/>
        </w:rPr>
        <w:t xml:space="preserve">all kinds of </w:t>
      </w:r>
      <w:r w:rsidRPr="00CF2C81">
        <w:rPr>
          <w:rFonts w:ascii="Times New Roman" w:hAnsi="Times New Roman" w:cs="Times New Roman"/>
          <w:sz w:val="24"/>
          <w:szCs w:val="24"/>
        </w:rPr>
        <w:t>employees in the workplace.</w:t>
      </w:r>
    </w:p>
    <w:p w14:paraId="0918DA13" w14:textId="77777777" w:rsidR="009A1AC3" w:rsidRPr="00CF2C81" w:rsidRDefault="009A1AC3" w:rsidP="00CF2C81">
      <w:pPr>
        <w:spacing w:line="360" w:lineRule="auto"/>
        <w:jc w:val="center"/>
        <w:rPr>
          <w:rFonts w:ascii="Times New Roman" w:hAnsi="Times New Roman" w:cs="Times New Roman"/>
          <w:sz w:val="24"/>
          <w:szCs w:val="24"/>
        </w:rPr>
      </w:pPr>
      <w:r w:rsidRPr="00CF2C81">
        <w:rPr>
          <w:rFonts w:ascii="Times New Roman" w:hAnsi="Times New Roman" w:cs="Times New Roman"/>
          <w:noProof/>
          <w:sz w:val="24"/>
          <w:szCs w:val="24"/>
        </w:rPr>
        <w:drawing>
          <wp:inline distT="0" distB="0" distL="0" distR="0" wp14:anchorId="5224C510" wp14:editId="67A8CB41">
            <wp:extent cx="4471035" cy="1971510"/>
            <wp:effectExtent l="0" t="0" r="5715" b="0"/>
            <wp:docPr id="4" name="Picture 4" descr="Major Reasons and Effects of Regularly Absent Employees | FIT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jor Reasons and Effects of Regularly Absent Employees | FITPA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6603" cy="1978375"/>
                    </a:xfrm>
                    <a:prstGeom prst="rect">
                      <a:avLst/>
                    </a:prstGeom>
                    <a:noFill/>
                    <a:ln>
                      <a:noFill/>
                    </a:ln>
                  </pic:spPr>
                </pic:pic>
              </a:graphicData>
            </a:graphic>
          </wp:inline>
        </w:drawing>
      </w:r>
    </w:p>
    <w:p w14:paraId="1972B6F6" w14:textId="77777777" w:rsidR="00DD6DBC" w:rsidRPr="00CF2C81" w:rsidRDefault="00DD6DBC"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There are other some operation those can reduce employees absenteeism. </w:t>
      </w:r>
      <w:r w:rsidR="008C23DD" w:rsidRPr="00CF2C81">
        <w:rPr>
          <w:rFonts w:ascii="Times New Roman" w:hAnsi="Times New Roman" w:cs="Times New Roman"/>
          <w:sz w:val="24"/>
          <w:szCs w:val="24"/>
        </w:rPr>
        <w:t>It should be followed by healthcare organization to reduce operat</w:t>
      </w:r>
      <w:r w:rsidR="002673B3" w:rsidRPr="00CF2C81">
        <w:rPr>
          <w:rFonts w:ascii="Times New Roman" w:hAnsi="Times New Roman" w:cs="Times New Roman"/>
          <w:sz w:val="24"/>
          <w:szCs w:val="24"/>
        </w:rPr>
        <w:t>ional costs, improving employee</w:t>
      </w:r>
      <w:r w:rsidR="008C23DD" w:rsidRPr="00CF2C81">
        <w:rPr>
          <w:rFonts w:ascii="Times New Roman" w:hAnsi="Times New Roman" w:cs="Times New Roman"/>
          <w:sz w:val="24"/>
          <w:szCs w:val="24"/>
        </w:rPr>
        <w:t xml:space="preserve"> welfare</w:t>
      </w:r>
      <w:r w:rsidR="00C229DB" w:rsidRPr="00CF2C81">
        <w:rPr>
          <w:rFonts w:ascii="Times New Roman" w:hAnsi="Times New Roman" w:cs="Times New Roman"/>
          <w:sz w:val="24"/>
          <w:szCs w:val="24"/>
        </w:rPr>
        <w:t xml:space="preserve"> and workplace wellbeing</w:t>
      </w:r>
      <w:r w:rsidR="008C23DD" w:rsidRPr="00CF2C81">
        <w:rPr>
          <w:rFonts w:ascii="Times New Roman" w:hAnsi="Times New Roman" w:cs="Times New Roman"/>
          <w:sz w:val="24"/>
          <w:szCs w:val="24"/>
        </w:rPr>
        <w:t>,</w:t>
      </w:r>
      <w:r w:rsidR="009E6A48" w:rsidRPr="00CF2C81">
        <w:rPr>
          <w:rFonts w:ascii="Times New Roman" w:hAnsi="Times New Roman" w:cs="Times New Roman"/>
          <w:sz w:val="24"/>
          <w:szCs w:val="24"/>
        </w:rPr>
        <w:t xml:space="preserve"> assessment services, taking coordination and management. </w:t>
      </w:r>
      <w:r w:rsidR="00C229DB" w:rsidRPr="00CF2C81">
        <w:rPr>
          <w:rFonts w:ascii="Times New Roman" w:hAnsi="Times New Roman" w:cs="Times New Roman"/>
          <w:sz w:val="24"/>
          <w:szCs w:val="24"/>
        </w:rPr>
        <w:t>Healthcare organization can explore flexible schedule and remote work</w:t>
      </w:r>
      <w:r w:rsidR="000408EB" w:rsidRPr="00CF2C81">
        <w:rPr>
          <w:rFonts w:ascii="Times New Roman" w:hAnsi="Times New Roman" w:cs="Times New Roman"/>
          <w:sz w:val="24"/>
          <w:szCs w:val="24"/>
        </w:rPr>
        <w:t xml:space="preserve"> (</w:t>
      </w:r>
      <w:r w:rsidR="000408EB" w:rsidRPr="00CF2C81">
        <w:rPr>
          <w:rFonts w:ascii="Times New Roman" w:hAnsi="Times New Roman" w:cs="Times New Roman"/>
          <w:color w:val="222222"/>
          <w:sz w:val="24"/>
          <w:szCs w:val="24"/>
          <w:shd w:val="clear" w:color="auto" w:fill="FFFFFF"/>
        </w:rPr>
        <w:t>Fernandez and Cardenas, 1976)</w:t>
      </w:r>
      <w:r w:rsidR="00C229DB" w:rsidRPr="00CF2C81">
        <w:rPr>
          <w:rFonts w:ascii="Times New Roman" w:hAnsi="Times New Roman" w:cs="Times New Roman"/>
          <w:sz w:val="24"/>
          <w:szCs w:val="24"/>
        </w:rPr>
        <w:t xml:space="preserve">. They should provide to employee balance, reward and recognition. </w:t>
      </w:r>
      <w:r w:rsidR="00C06C53" w:rsidRPr="00CF2C81">
        <w:rPr>
          <w:rFonts w:ascii="Times New Roman" w:hAnsi="Times New Roman" w:cs="Times New Roman"/>
          <w:sz w:val="24"/>
          <w:szCs w:val="24"/>
        </w:rPr>
        <w:t xml:space="preserve">Flexible working and mental health support and good communication to the employees are very essential elements to reduce absence of employees. These are analyzed above. Taking tour and party or dinner festive are also important to recede employees from health care. </w:t>
      </w:r>
    </w:p>
    <w:p w14:paraId="60E1CDB6" w14:textId="77777777" w:rsidR="00386B97" w:rsidRPr="00CF2C81" w:rsidRDefault="00703C3D" w:rsidP="00CF2C81">
      <w:pPr>
        <w:pStyle w:val="Heading2"/>
        <w:spacing w:line="360" w:lineRule="auto"/>
        <w:jc w:val="both"/>
        <w:rPr>
          <w:rFonts w:ascii="Times New Roman" w:hAnsi="Times New Roman" w:cs="Times New Roman"/>
          <w:sz w:val="24"/>
          <w:szCs w:val="24"/>
        </w:rPr>
      </w:pPr>
      <w:bookmarkStart w:id="5" w:name="_Toc107352680"/>
      <w:r w:rsidRPr="00CF2C81">
        <w:rPr>
          <w:rFonts w:ascii="Times New Roman" w:hAnsi="Times New Roman" w:cs="Times New Roman"/>
          <w:sz w:val="24"/>
          <w:szCs w:val="24"/>
        </w:rPr>
        <w:t>A plan to implement the decision</w:t>
      </w:r>
      <w:bookmarkEnd w:id="5"/>
      <w:r w:rsidR="00386B97" w:rsidRPr="00CF2C81">
        <w:rPr>
          <w:rFonts w:ascii="Times New Roman" w:hAnsi="Times New Roman" w:cs="Times New Roman"/>
          <w:sz w:val="24"/>
          <w:szCs w:val="24"/>
        </w:rPr>
        <w:t xml:space="preserve"> </w:t>
      </w:r>
    </w:p>
    <w:p w14:paraId="519DB0DC" w14:textId="77777777" w:rsidR="009A1AC3" w:rsidRPr="00CF2C81" w:rsidRDefault="009A1AC3"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The decision to solve the complex problem is analyzed above. There have several reason of shortage of employees in hospitals and mental health</w:t>
      </w:r>
      <w:r w:rsidR="006B5659" w:rsidRPr="00CF2C81">
        <w:rPr>
          <w:rFonts w:ascii="Times New Roman" w:hAnsi="Times New Roman" w:cs="Times New Roman"/>
          <w:sz w:val="24"/>
          <w:szCs w:val="24"/>
        </w:rPr>
        <w:t xml:space="preserve"> care</w:t>
      </w:r>
      <w:r w:rsidRPr="00CF2C81">
        <w:rPr>
          <w:rFonts w:ascii="Times New Roman" w:hAnsi="Times New Roman" w:cs="Times New Roman"/>
          <w:sz w:val="24"/>
          <w:szCs w:val="24"/>
        </w:rPr>
        <w:t xml:space="preserve"> center. </w:t>
      </w:r>
      <w:r w:rsidR="006B5659" w:rsidRPr="00CF2C81">
        <w:rPr>
          <w:rFonts w:ascii="Times New Roman" w:hAnsi="Times New Roman" w:cs="Times New Roman"/>
          <w:sz w:val="24"/>
          <w:szCs w:val="24"/>
        </w:rPr>
        <w:t xml:space="preserve">It has discussed about cause and effect analysis according to fishbone diagram. Then it has given some alternative solution to </w:t>
      </w:r>
      <w:r w:rsidR="001C519B" w:rsidRPr="00CF2C81">
        <w:rPr>
          <w:rFonts w:ascii="Times New Roman" w:hAnsi="Times New Roman" w:cs="Times New Roman"/>
          <w:sz w:val="24"/>
          <w:szCs w:val="24"/>
        </w:rPr>
        <w:t>reduce absenteeism of employees. There is plan to implement the decision we take above analysis that is, at first, hospitals and health care center must follow these solution to reduce the absenteeism of employees. They should manage the reducing from absence</w:t>
      </w:r>
      <w:r w:rsidR="000408EB" w:rsidRPr="00CF2C81">
        <w:rPr>
          <w:rFonts w:ascii="Times New Roman" w:hAnsi="Times New Roman" w:cs="Times New Roman"/>
          <w:sz w:val="24"/>
          <w:szCs w:val="24"/>
        </w:rPr>
        <w:t xml:space="preserve"> (</w:t>
      </w:r>
      <w:r w:rsidR="000408EB" w:rsidRPr="00CF2C81">
        <w:rPr>
          <w:rFonts w:ascii="Times New Roman" w:hAnsi="Times New Roman" w:cs="Times New Roman"/>
          <w:color w:val="222222"/>
          <w:sz w:val="24"/>
          <w:szCs w:val="24"/>
          <w:shd w:val="clear" w:color="auto" w:fill="FFFFFF"/>
        </w:rPr>
        <w:t>Navarro and Bass, 2006)</w:t>
      </w:r>
      <w:r w:rsidR="001C519B" w:rsidRPr="00CF2C81">
        <w:rPr>
          <w:rFonts w:ascii="Times New Roman" w:hAnsi="Times New Roman" w:cs="Times New Roman"/>
          <w:sz w:val="24"/>
          <w:szCs w:val="24"/>
        </w:rPr>
        <w:t xml:space="preserve">. They can offer and take advertisement for recruiting employees. They should build up better communication to the employees. </w:t>
      </w:r>
      <w:r w:rsidR="008F5C23" w:rsidRPr="00CF2C81">
        <w:rPr>
          <w:rFonts w:ascii="Times New Roman" w:hAnsi="Times New Roman" w:cs="Times New Roman"/>
          <w:sz w:val="24"/>
          <w:szCs w:val="24"/>
        </w:rPr>
        <w:t xml:space="preserve">If they follow this plan they can easily solve the complex problems of shortage of employees. </w:t>
      </w:r>
    </w:p>
    <w:p w14:paraId="2996B76C" w14:textId="77777777" w:rsidR="00703C3D" w:rsidRPr="00CF2C81" w:rsidRDefault="00386B97" w:rsidP="00CF2C81">
      <w:pPr>
        <w:pStyle w:val="Heading2"/>
        <w:spacing w:line="360" w:lineRule="auto"/>
        <w:jc w:val="both"/>
        <w:rPr>
          <w:rFonts w:ascii="Times New Roman" w:hAnsi="Times New Roman" w:cs="Times New Roman"/>
          <w:sz w:val="24"/>
          <w:szCs w:val="24"/>
        </w:rPr>
      </w:pPr>
      <w:bookmarkStart w:id="6" w:name="_Toc107352681"/>
      <w:r w:rsidRPr="00CF2C81">
        <w:rPr>
          <w:rFonts w:ascii="Times New Roman" w:hAnsi="Times New Roman" w:cs="Times New Roman"/>
          <w:sz w:val="24"/>
          <w:szCs w:val="24"/>
        </w:rPr>
        <w:t>Success indicators to measure the effectiveness</w:t>
      </w:r>
      <w:bookmarkEnd w:id="6"/>
    </w:p>
    <w:p w14:paraId="1607795D" w14:textId="77777777" w:rsidR="006A01A1" w:rsidRPr="00CF2C81" w:rsidRDefault="006A01A1"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 xml:space="preserve">There have several success indicator that measures the effectiveness of my decision that has made above. </w:t>
      </w:r>
      <w:r w:rsidR="00146582" w:rsidRPr="00CF2C81">
        <w:rPr>
          <w:rFonts w:ascii="Times New Roman" w:hAnsi="Times New Roman" w:cs="Times New Roman"/>
          <w:sz w:val="24"/>
          <w:szCs w:val="24"/>
        </w:rPr>
        <w:t>There are some success indicators; revenue growth, revenue per client, profit margin, client retention rate and consumer satisfaction etc. If the hospital management can follow the decision they can satisfy the employees. If employees satisfy then they will provide good activities</w:t>
      </w:r>
      <w:r w:rsidR="000408EB" w:rsidRPr="00CF2C81">
        <w:rPr>
          <w:rFonts w:ascii="Times New Roman" w:hAnsi="Times New Roman" w:cs="Times New Roman"/>
          <w:sz w:val="24"/>
          <w:szCs w:val="24"/>
        </w:rPr>
        <w:t xml:space="preserve"> (</w:t>
      </w:r>
      <w:r w:rsidR="000408EB" w:rsidRPr="00CF2C81">
        <w:rPr>
          <w:rFonts w:ascii="Times New Roman" w:hAnsi="Times New Roman" w:cs="Times New Roman"/>
          <w:color w:val="222222"/>
          <w:sz w:val="24"/>
          <w:szCs w:val="24"/>
          <w:shd w:val="clear" w:color="auto" w:fill="FFFFFF"/>
        </w:rPr>
        <w:t>Fernandez and Cardenas, 1976)</w:t>
      </w:r>
      <w:r w:rsidR="00146582" w:rsidRPr="00CF2C81">
        <w:rPr>
          <w:rFonts w:ascii="Times New Roman" w:hAnsi="Times New Roman" w:cs="Times New Roman"/>
          <w:sz w:val="24"/>
          <w:szCs w:val="24"/>
        </w:rPr>
        <w:t xml:space="preserve">. At the result, hospitals will get effective profits. </w:t>
      </w:r>
    </w:p>
    <w:p w14:paraId="37C79112" w14:textId="77777777" w:rsidR="00543ACF" w:rsidRPr="00CF2C81" w:rsidRDefault="00543ACF" w:rsidP="00CF2C81">
      <w:pPr>
        <w:pStyle w:val="Heading1"/>
        <w:spacing w:line="360" w:lineRule="auto"/>
        <w:jc w:val="both"/>
        <w:rPr>
          <w:rFonts w:ascii="Times New Roman" w:hAnsi="Times New Roman" w:cs="Times New Roman"/>
          <w:sz w:val="24"/>
          <w:szCs w:val="24"/>
        </w:rPr>
      </w:pPr>
      <w:bookmarkStart w:id="7" w:name="_Toc107352682"/>
      <w:r w:rsidRPr="00CF2C81">
        <w:rPr>
          <w:rFonts w:ascii="Times New Roman" w:hAnsi="Times New Roman" w:cs="Times New Roman"/>
          <w:sz w:val="24"/>
          <w:szCs w:val="24"/>
        </w:rPr>
        <w:t>Conclusion</w:t>
      </w:r>
      <w:bookmarkEnd w:id="7"/>
      <w:r w:rsidRPr="00CF2C81">
        <w:rPr>
          <w:rFonts w:ascii="Times New Roman" w:hAnsi="Times New Roman" w:cs="Times New Roman"/>
          <w:sz w:val="24"/>
          <w:szCs w:val="24"/>
        </w:rPr>
        <w:t xml:space="preserve"> </w:t>
      </w:r>
    </w:p>
    <w:p w14:paraId="7E15206C" w14:textId="77777777" w:rsidR="004C0D47" w:rsidRPr="00CF2C81" w:rsidRDefault="008B2113" w:rsidP="00CF2C81">
      <w:pPr>
        <w:spacing w:line="360" w:lineRule="auto"/>
        <w:jc w:val="both"/>
        <w:rPr>
          <w:rFonts w:ascii="Times New Roman" w:hAnsi="Times New Roman" w:cs="Times New Roman"/>
          <w:sz w:val="24"/>
          <w:szCs w:val="24"/>
        </w:rPr>
      </w:pPr>
      <w:r w:rsidRPr="00CF2C81">
        <w:rPr>
          <w:rFonts w:ascii="Times New Roman" w:hAnsi="Times New Roman" w:cs="Times New Roman"/>
          <w:sz w:val="24"/>
          <w:szCs w:val="24"/>
        </w:rPr>
        <w:t>There has given an analysis of the problem solving and decision making. The complex problems were about shortage of employees in the hospitals for various reason. It has discussed about complex problems and its impact according to PESTLE analysis. Then it has given some solution for reducing absenteeism of employees</w:t>
      </w:r>
      <w:r w:rsidR="0094628E" w:rsidRPr="00CF2C81">
        <w:rPr>
          <w:rFonts w:ascii="Times New Roman" w:hAnsi="Times New Roman" w:cs="Times New Roman"/>
          <w:sz w:val="24"/>
          <w:szCs w:val="24"/>
        </w:rPr>
        <w:t xml:space="preserve"> (</w:t>
      </w:r>
      <w:proofErr w:type="spellStart"/>
      <w:r w:rsidR="0094628E" w:rsidRPr="00CF2C81">
        <w:rPr>
          <w:rFonts w:ascii="Times New Roman" w:hAnsi="Times New Roman" w:cs="Times New Roman"/>
          <w:color w:val="222222"/>
          <w:sz w:val="24"/>
          <w:szCs w:val="24"/>
          <w:shd w:val="clear" w:color="auto" w:fill="FFFFFF"/>
        </w:rPr>
        <w:t>Marsiske</w:t>
      </w:r>
      <w:proofErr w:type="spellEnd"/>
      <w:r w:rsidR="0094628E" w:rsidRPr="00CF2C81">
        <w:rPr>
          <w:rFonts w:ascii="Times New Roman" w:hAnsi="Times New Roman" w:cs="Times New Roman"/>
          <w:color w:val="222222"/>
          <w:sz w:val="24"/>
          <w:szCs w:val="24"/>
          <w:shd w:val="clear" w:color="auto" w:fill="FFFFFF"/>
        </w:rPr>
        <w:t xml:space="preserve"> and </w:t>
      </w:r>
      <w:proofErr w:type="spellStart"/>
      <w:r w:rsidR="0094628E" w:rsidRPr="00CF2C81">
        <w:rPr>
          <w:rFonts w:ascii="Times New Roman" w:hAnsi="Times New Roman" w:cs="Times New Roman"/>
          <w:color w:val="222222"/>
          <w:sz w:val="24"/>
          <w:szCs w:val="24"/>
          <w:shd w:val="clear" w:color="auto" w:fill="FFFFFF"/>
        </w:rPr>
        <w:t>Margrett</w:t>
      </w:r>
      <w:proofErr w:type="spellEnd"/>
      <w:r w:rsidR="0094628E" w:rsidRPr="00CF2C81">
        <w:rPr>
          <w:rFonts w:ascii="Times New Roman" w:hAnsi="Times New Roman" w:cs="Times New Roman"/>
          <w:color w:val="222222"/>
          <w:sz w:val="24"/>
          <w:szCs w:val="24"/>
          <w:shd w:val="clear" w:color="auto" w:fill="FFFFFF"/>
        </w:rPr>
        <w:t>, 2006)</w:t>
      </w:r>
      <w:r w:rsidRPr="00CF2C81">
        <w:rPr>
          <w:rFonts w:ascii="Times New Roman" w:hAnsi="Times New Roman" w:cs="Times New Roman"/>
          <w:sz w:val="24"/>
          <w:szCs w:val="24"/>
        </w:rPr>
        <w:t>. Flexible working, mental support, better communication to employees are the very important elements those are helpful for reducing absenteeism of employees from their workplace</w:t>
      </w:r>
      <w:r w:rsidR="004C0D47">
        <w:rPr>
          <w:rFonts w:ascii="Times New Roman" w:hAnsi="Times New Roman" w:cs="Times New Roman"/>
          <w:sz w:val="24"/>
          <w:szCs w:val="24"/>
        </w:rPr>
        <w:t>.</w:t>
      </w:r>
    </w:p>
    <w:p w14:paraId="0B89DAFB" w14:textId="77777777" w:rsidR="00CF2C81" w:rsidRPr="00CF2C81" w:rsidRDefault="00543ACF" w:rsidP="00CF2C81">
      <w:pPr>
        <w:pStyle w:val="Heading1"/>
        <w:spacing w:line="360" w:lineRule="auto"/>
        <w:jc w:val="both"/>
        <w:rPr>
          <w:rFonts w:ascii="Times New Roman" w:hAnsi="Times New Roman" w:cs="Times New Roman"/>
          <w:sz w:val="24"/>
          <w:szCs w:val="24"/>
        </w:rPr>
      </w:pPr>
      <w:bookmarkStart w:id="8" w:name="_Toc107352683"/>
      <w:r w:rsidRPr="00CF2C81">
        <w:rPr>
          <w:rFonts w:ascii="Times New Roman" w:hAnsi="Times New Roman" w:cs="Times New Roman"/>
          <w:sz w:val="24"/>
          <w:szCs w:val="24"/>
        </w:rPr>
        <w:t>Reference list</w:t>
      </w:r>
      <w:bookmarkEnd w:id="8"/>
      <w:r w:rsidRPr="00CF2C81">
        <w:rPr>
          <w:rFonts w:ascii="Times New Roman" w:hAnsi="Times New Roman" w:cs="Times New Roman"/>
          <w:sz w:val="24"/>
          <w:szCs w:val="24"/>
        </w:rPr>
        <w:t xml:space="preserve"> </w:t>
      </w:r>
    </w:p>
    <w:p w14:paraId="42A27985"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Achinas</w:t>
      </w:r>
      <w:proofErr w:type="spellEnd"/>
      <w:r w:rsidRPr="00CF2C81">
        <w:rPr>
          <w:rFonts w:ascii="Times New Roman" w:hAnsi="Times New Roman" w:cs="Times New Roman"/>
          <w:color w:val="222222"/>
          <w:sz w:val="24"/>
          <w:szCs w:val="24"/>
          <w:shd w:val="clear" w:color="auto" w:fill="FFFFFF"/>
        </w:rPr>
        <w:t xml:space="preserve">, S., </w:t>
      </w:r>
      <w:proofErr w:type="spellStart"/>
      <w:r w:rsidRPr="00CF2C81">
        <w:rPr>
          <w:rFonts w:ascii="Times New Roman" w:hAnsi="Times New Roman" w:cs="Times New Roman"/>
          <w:color w:val="222222"/>
          <w:sz w:val="24"/>
          <w:szCs w:val="24"/>
          <w:shd w:val="clear" w:color="auto" w:fill="FFFFFF"/>
        </w:rPr>
        <w:t>Horjus</w:t>
      </w:r>
      <w:proofErr w:type="spellEnd"/>
      <w:r w:rsidRPr="00CF2C81">
        <w:rPr>
          <w:rFonts w:ascii="Times New Roman" w:hAnsi="Times New Roman" w:cs="Times New Roman"/>
          <w:color w:val="222222"/>
          <w:sz w:val="24"/>
          <w:szCs w:val="24"/>
          <w:shd w:val="clear" w:color="auto" w:fill="FFFFFF"/>
        </w:rPr>
        <w:t xml:space="preserve">, J., </w:t>
      </w:r>
      <w:proofErr w:type="spellStart"/>
      <w:r w:rsidRPr="00CF2C81">
        <w:rPr>
          <w:rFonts w:ascii="Times New Roman" w:hAnsi="Times New Roman" w:cs="Times New Roman"/>
          <w:color w:val="222222"/>
          <w:sz w:val="24"/>
          <w:szCs w:val="24"/>
          <w:shd w:val="clear" w:color="auto" w:fill="FFFFFF"/>
        </w:rPr>
        <w:t>Achinas</w:t>
      </w:r>
      <w:proofErr w:type="spellEnd"/>
      <w:r w:rsidRPr="00CF2C81">
        <w:rPr>
          <w:rFonts w:ascii="Times New Roman" w:hAnsi="Times New Roman" w:cs="Times New Roman"/>
          <w:color w:val="222222"/>
          <w:sz w:val="24"/>
          <w:szCs w:val="24"/>
          <w:shd w:val="clear" w:color="auto" w:fill="FFFFFF"/>
        </w:rPr>
        <w:t xml:space="preserve">, V. and </w:t>
      </w:r>
      <w:proofErr w:type="spellStart"/>
      <w:r w:rsidRPr="00CF2C81">
        <w:rPr>
          <w:rFonts w:ascii="Times New Roman" w:hAnsi="Times New Roman" w:cs="Times New Roman"/>
          <w:color w:val="222222"/>
          <w:sz w:val="24"/>
          <w:szCs w:val="24"/>
          <w:shd w:val="clear" w:color="auto" w:fill="FFFFFF"/>
        </w:rPr>
        <w:t>Euverink</w:t>
      </w:r>
      <w:proofErr w:type="spellEnd"/>
      <w:r w:rsidRPr="00CF2C81">
        <w:rPr>
          <w:rFonts w:ascii="Times New Roman" w:hAnsi="Times New Roman" w:cs="Times New Roman"/>
          <w:color w:val="222222"/>
          <w:sz w:val="24"/>
          <w:szCs w:val="24"/>
          <w:shd w:val="clear" w:color="auto" w:fill="FFFFFF"/>
        </w:rPr>
        <w:t>, G.J.W., 2019. A PESTLE analysis of biofuels energy industry in Europe. </w:t>
      </w:r>
      <w:r w:rsidRPr="00CF2C81">
        <w:rPr>
          <w:rFonts w:ascii="Times New Roman" w:hAnsi="Times New Roman" w:cs="Times New Roman"/>
          <w:i/>
          <w:iCs/>
          <w:color w:val="222222"/>
          <w:sz w:val="24"/>
          <w:szCs w:val="24"/>
          <w:shd w:val="clear" w:color="auto" w:fill="FFFFFF"/>
        </w:rPr>
        <w:t>Sustainability</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11</w:t>
      </w:r>
      <w:r w:rsidRPr="00CF2C81">
        <w:rPr>
          <w:rFonts w:ascii="Times New Roman" w:hAnsi="Times New Roman" w:cs="Times New Roman"/>
          <w:color w:val="222222"/>
          <w:sz w:val="24"/>
          <w:szCs w:val="24"/>
          <w:shd w:val="clear" w:color="auto" w:fill="FFFFFF"/>
        </w:rPr>
        <w:t>(21), p.5981.</w:t>
      </w:r>
    </w:p>
    <w:p w14:paraId="6E1CAED7"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 xml:space="preserve">Beers, P.J., </w:t>
      </w:r>
      <w:proofErr w:type="spellStart"/>
      <w:r w:rsidRPr="00CF2C81">
        <w:rPr>
          <w:rFonts w:ascii="Times New Roman" w:hAnsi="Times New Roman" w:cs="Times New Roman"/>
          <w:color w:val="222222"/>
          <w:sz w:val="24"/>
          <w:szCs w:val="24"/>
          <w:shd w:val="clear" w:color="auto" w:fill="FFFFFF"/>
        </w:rPr>
        <w:t>Boshuizen</w:t>
      </w:r>
      <w:proofErr w:type="spellEnd"/>
      <w:r w:rsidRPr="00CF2C81">
        <w:rPr>
          <w:rFonts w:ascii="Times New Roman" w:hAnsi="Times New Roman" w:cs="Times New Roman"/>
          <w:color w:val="222222"/>
          <w:sz w:val="24"/>
          <w:szCs w:val="24"/>
          <w:shd w:val="clear" w:color="auto" w:fill="FFFFFF"/>
        </w:rPr>
        <w:t xml:space="preserve">, H., </w:t>
      </w:r>
      <w:proofErr w:type="spellStart"/>
      <w:r w:rsidRPr="00CF2C81">
        <w:rPr>
          <w:rFonts w:ascii="Times New Roman" w:hAnsi="Times New Roman" w:cs="Times New Roman"/>
          <w:color w:val="222222"/>
          <w:sz w:val="24"/>
          <w:szCs w:val="24"/>
          <w:shd w:val="clear" w:color="auto" w:fill="FFFFFF"/>
        </w:rPr>
        <w:t>Kirschner</w:t>
      </w:r>
      <w:proofErr w:type="spellEnd"/>
      <w:r w:rsidRPr="00CF2C81">
        <w:rPr>
          <w:rFonts w:ascii="Times New Roman" w:hAnsi="Times New Roman" w:cs="Times New Roman"/>
          <w:color w:val="222222"/>
          <w:sz w:val="24"/>
          <w:szCs w:val="24"/>
          <w:shd w:val="clear" w:color="auto" w:fill="FFFFFF"/>
        </w:rPr>
        <w:t xml:space="preserve">, P.A. and </w:t>
      </w:r>
      <w:proofErr w:type="spellStart"/>
      <w:r w:rsidRPr="00CF2C81">
        <w:rPr>
          <w:rFonts w:ascii="Times New Roman" w:hAnsi="Times New Roman" w:cs="Times New Roman"/>
          <w:color w:val="222222"/>
          <w:sz w:val="24"/>
          <w:szCs w:val="24"/>
          <w:shd w:val="clear" w:color="auto" w:fill="FFFFFF"/>
        </w:rPr>
        <w:t>Gijselaers</w:t>
      </w:r>
      <w:proofErr w:type="spellEnd"/>
      <w:r w:rsidRPr="00CF2C81">
        <w:rPr>
          <w:rFonts w:ascii="Times New Roman" w:hAnsi="Times New Roman" w:cs="Times New Roman"/>
          <w:color w:val="222222"/>
          <w:sz w:val="24"/>
          <w:szCs w:val="24"/>
          <w:shd w:val="clear" w:color="auto" w:fill="FFFFFF"/>
        </w:rPr>
        <w:t>, W.H., 2006. Common ground, complex problems and decision making. </w:t>
      </w:r>
      <w:r w:rsidRPr="00CF2C81">
        <w:rPr>
          <w:rFonts w:ascii="Times New Roman" w:hAnsi="Times New Roman" w:cs="Times New Roman"/>
          <w:i/>
          <w:iCs/>
          <w:color w:val="222222"/>
          <w:sz w:val="24"/>
          <w:szCs w:val="24"/>
          <w:shd w:val="clear" w:color="auto" w:fill="FFFFFF"/>
        </w:rPr>
        <w:t>Group decision and negotiation</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15</w:t>
      </w:r>
      <w:r w:rsidRPr="00CF2C81">
        <w:rPr>
          <w:rFonts w:ascii="Times New Roman" w:hAnsi="Times New Roman" w:cs="Times New Roman"/>
          <w:color w:val="222222"/>
          <w:sz w:val="24"/>
          <w:szCs w:val="24"/>
          <w:shd w:val="clear" w:color="auto" w:fill="FFFFFF"/>
        </w:rPr>
        <w:t>(6), pp.529-556.</w:t>
      </w:r>
    </w:p>
    <w:p w14:paraId="5D6C71E7"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Biały</w:t>
      </w:r>
      <w:proofErr w:type="spellEnd"/>
      <w:r w:rsidRPr="00CF2C81">
        <w:rPr>
          <w:rFonts w:ascii="Times New Roman" w:hAnsi="Times New Roman" w:cs="Times New Roman"/>
          <w:color w:val="222222"/>
          <w:sz w:val="24"/>
          <w:szCs w:val="24"/>
          <w:shd w:val="clear" w:color="auto" w:fill="FFFFFF"/>
        </w:rPr>
        <w:t xml:space="preserve">, W. and </w:t>
      </w:r>
      <w:proofErr w:type="spellStart"/>
      <w:r w:rsidRPr="00CF2C81">
        <w:rPr>
          <w:rFonts w:ascii="Times New Roman" w:hAnsi="Times New Roman" w:cs="Times New Roman"/>
          <w:color w:val="222222"/>
          <w:sz w:val="24"/>
          <w:szCs w:val="24"/>
          <w:shd w:val="clear" w:color="auto" w:fill="FFFFFF"/>
        </w:rPr>
        <w:t>Ružbarský</w:t>
      </w:r>
      <w:proofErr w:type="spellEnd"/>
      <w:r w:rsidRPr="00CF2C81">
        <w:rPr>
          <w:rFonts w:ascii="Times New Roman" w:hAnsi="Times New Roman" w:cs="Times New Roman"/>
          <w:color w:val="222222"/>
          <w:sz w:val="24"/>
          <w:szCs w:val="24"/>
          <w:shd w:val="clear" w:color="auto" w:fill="FFFFFF"/>
        </w:rPr>
        <w:t>, J., 2018. Breakdown cause and effect analysis. Case study. </w:t>
      </w:r>
      <w:r w:rsidRPr="00CF2C81">
        <w:rPr>
          <w:rFonts w:ascii="Times New Roman" w:hAnsi="Times New Roman" w:cs="Times New Roman"/>
          <w:i/>
          <w:iCs/>
          <w:color w:val="222222"/>
          <w:sz w:val="24"/>
          <w:szCs w:val="24"/>
          <w:shd w:val="clear" w:color="auto" w:fill="FFFFFF"/>
        </w:rPr>
        <w:t>Management systems in production engineering</w:t>
      </w:r>
      <w:r w:rsidRPr="00CF2C81">
        <w:rPr>
          <w:rFonts w:ascii="Times New Roman" w:hAnsi="Times New Roman" w:cs="Times New Roman"/>
          <w:color w:val="222222"/>
          <w:sz w:val="24"/>
          <w:szCs w:val="24"/>
          <w:shd w:val="clear" w:color="auto" w:fill="FFFFFF"/>
        </w:rPr>
        <w:t>.</w:t>
      </w:r>
    </w:p>
    <w:p w14:paraId="245A983E"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Douthwaite</w:t>
      </w:r>
      <w:proofErr w:type="spellEnd"/>
      <w:r w:rsidRPr="00CF2C81">
        <w:rPr>
          <w:rFonts w:ascii="Times New Roman" w:hAnsi="Times New Roman" w:cs="Times New Roman"/>
          <w:color w:val="222222"/>
          <w:sz w:val="24"/>
          <w:szCs w:val="24"/>
          <w:shd w:val="clear" w:color="auto" w:fill="FFFFFF"/>
        </w:rPr>
        <w:t xml:space="preserve">, B., </w:t>
      </w:r>
      <w:proofErr w:type="spellStart"/>
      <w:r w:rsidRPr="00CF2C81">
        <w:rPr>
          <w:rFonts w:ascii="Times New Roman" w:hAnsi="Times New Roman" w:cs="Times New Roman"/>
          <w:color w:val="222222"/>
          <w:sz w:val="24"/>
          <w:szCs w:val="24"/>
          <w:shd w:val="clear" w:color="auto" w:fill="FFFFFF"/>
        </w:rPr>
        <w:t>Kuby</w:t>
      </w:r>
      <w:proofErr w:type="spellEnd"/>
      <w:r w:rsidRPr="00CF2C81">
        <w:rPr>
          <w:rFonts w:ascii="Times New Roman" w:hAnsi="Times New Roman" w:cs="Times New Roman"/>
          <w:color w:val="222222"/>
          <w:sz w:val="24"/>
          <w:szCs w:val="24"/>
          <w:shd w:val="clear" w:color="auto" w:fill="FFFFFF"/>
        </w:rPr>
        <w:t xml:space="preserve">, T., van de </w:t>
      </w:r>
      <w:proofErr w:type="spellStart"/>
      <w:r w:rsidRPr="00CF2C81">
        <w:rPr>
          <w:rFonts w:ascii="Times New Roman" w:hAnsi="Times New Roman" w:cs="Times New Roman"/>
          <w:color w:val="222222"/>
          <w:sz w:val="24"/>
          <w:szCs w:val="24"/>
          <w:shd w:val="clear" w:color="auto" w:fill="FFFFFF"/>
        </w:rPr>
        <w:t>Fliert</w:t>
      </w:r>
      <w:proofErr w:type="spellEnd"/>
      <w:r w:rsidRPr="00CF2C81">
        <w:rPr>
          <w:rFonts w:ascii="Times New Roman" w:hAnsi="Times New Roman" w:cs="Times New Roman"/>
          <w:color w:val="222222"/>
          <w:sz w:val="24"/>
          <w:szCs w:val="24"/>
          <w:shd w:val="clear" w:color="auto" w:fill="FFFFFF"/>
        </w:rPr>
        <w:t>, E. and Schulz, S., 2003. Impact pathway evaluation: an approach for achieving and attributing impact in complex systems. </w:t>
      </w:r>
      <w:r w:rsidRPr="00CF2C81">
        <w:rPr>
          <w:rFonts w:ascii="Times New Roman" w:hAnsi="Times New Roman" w:cs="Times New Roman"/>
          <w:i/>
          <w:iCs/>
          <w:color w:val="222222"/>
          <w:sz w:val="24"/>
          <w:szCs w:val="24"/>
          <w:shd w:val="clear" w:color="auto" w:fill="FFFFFF"/>
        </w:rPr>
        <w:t>Agricultural systems</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78</w:t>
      </w:r>
      <w:r w:rsidRPr="00CF2C81">
        <w:rPr>
          <w:rFonts w:ascii="Times New Roman" w:hAnsi="Times New Roman" w:cs="Times New Roman"/>
          <w:color w:val="222222"/>
          <w:sz w:val="24"/>
          <w:szCs w:val="24"/>
          <w:shd w:val="clear" w:color="auto" w:fill="FFFFFF"/>
        </w:rPr>
        <w:t>(2), pp.243-265.</w:t>
      </w:r>
    </w:p>
    <w:p w14:paraId="428F3686"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Fernandez, E. and Cardenas, M., 1976. Absenteeism: Is There a Solution?. </w:t>
      </w:r>
      <w:r w:rsidRPr="00CF2C81">
        <w:rPr>
          <w:rFonts w:ascii="Times New Roman" w:hAnsi="Times New Roman" w:cs="Times New Roman"/>
          <w:i/>
          <w:iCs/>
          <w:color w:val="222222"/>
          <w:sz w:val="24"/>
          <w:szCs w:val="24"/>
          <w:shd w:val="clear" w:color="auto" w:fill="FFFFFF"/>
        </w:rPr>
        <w:t>NASSP Bulletin</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60</w:t>
      </w:r>
      <w:r w:rsidRPr="00CF2C81">
        <w:rPr>
          <w:rFonts w:ascii="Times New Roman" w:hAnsi="Times New Roman" w:cs="Times New Roman"/>
          <w:color w:val="222222"/>
          <w:sz w:val="24"/>
          <w:szCs w:val="24"/>
          <w:shd w:val="clear" w:color="auto" w:fill="FFFFFF"/>
        </w:rPr>
        <w:t>(403), pp.87-91.</w:t>
      </w:r>
    </w:p>
    <w:p w14:paraId="0B2B8EC5"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 xml:space="preserve">Fischer, A., </w:t>
      </w:r>
      <w:proofErr w:type="spellStart"/>
      <w:r w:rsidRPr="00CF2C81">
        <w:rPr>
          <w:rFonts w:ascii="Times New Roman" w:hAnsi="Times New Roman" w:cs="Times New Roman"/>
          <w:color w:val="222222"/>
          <w:sz w:val="24"/>
          <w:szCs w:val="24"/>
          <w:shd w:val="clear" w:color="auto" w:fill="FFFFFF"/>
        </w:rPr>
        <w:t>Greiff</w:t>
      </w:r>
      <w:proofErr w:type="spellEnd"/>
      <w:r w:rsidRPr="00CF2C81">
        <w:rPr>
          <w:rFonts w:ascii="Times New Roman" w:hAnsi="Times New Roman" w:cs="Times New Roman"/>
          <w:color w:val="222222"/>
          <w:sz w:val="24"/>
          <w:szCs w:val="24"/>
          <w:shd w:val="clear" w:color="auto" w:fill="FFFFFF"/>
        </w:rPr>
        <w:t xml:space="preserve">, S. and </w:t>
      </w:r>
      <w:proofErr w:type="spellStart"/>
      <w:r w:rsidRPr="00CF2C81">
        <w:rPr>
          <w:rFonts w:ascii="Times New Roman" w:hAnsi="Times New Roman" w:cs="Times New Roman"/>
          <w:color w:val="222222"/>
          <w:sz w:val="24"/>
          <w:szCs w:val="24"/>
          <w:shd w:val="clear" w:color="auto" w:fill="FFFFFF"/>
        </w:rPr>
        <w:t>Funke</w:t>
      </w:r>
      <w:proofErr w:type="spellEnd"/>
      <w:r w:rsidRPr="00CF2C81">
        <w:rPr>
          <w:rFonts w:ascii="Times New Roman" w:hAnsi="Times New Roman" w:cs="Times New Roman"/>
          <w:color w:val="222222"/>
          <w:sz w:val="24"/>
          <w:szCs w:val="24"/>
          <w:shd w:val="clear" w:color="auto" w:fill="FFFFFF"/>
        </w:rPr>
        <w:t>, J., 2011. The process of solving complex problems. </w:t>
      </w:r>
      <w:r w:rsidRPr="00CF2C81">
        <w:rPr>
          <w:rFonts w:ascii="Times New Roman" w:hAnsi="Times New Roman" w:cs="Times New Roman"/>
          <w:i/>
          <w:iCs/>
          <w:color w:val="222222"/>
          <w:sz w:val="24"/>
          <w:szCs w:val="24"/>
          <w:shd w:val="clear" w:color="auto" w:fill="FFFFFF"/>
        </w:rPr>
        <w:t>Journal of Problem Solving</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4</w:t>
      </w:r>
      <w:r w:rsidRPr="00CF2C81">
        <w:rPr>
          <w:rFonts w:ascii="Times New Roman" w:hAnsi="Times New Roman" w:cs="Times New Roman"/>
          <w:color w:val="222222"/>
          <w:sz w:val="24"/>
          <w:szCs w:val="24"/>
          <w:shd w:val="clear" w:color="auto" w:fill="FFFFFF"/>
        </w:rPr>
        <w:t>(1), pp.19-42.</w:t>
      </w:r>
    </w:p>
    <w:p w14:paraId="2110D81C"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 xml:space="preserve">Hood, L. and </w:t>
      </w:r>
      <w:proofErr w:type="spellStart"/>
      <w:r w:rsidRPr="00CF2C81">
        <w:rPr>
          <w:rFonts w:ascii="Times New Roman" w:hAnsi="Times New Roman" w:cs="Times New Roman"/>
          <w:color w:val="222222"/>
          <w:sz w:val="24"/>
          <w:szCs w:val="24"/>
          <w:shd w:val="clear" w:color="auto" w:fill="FFFFFF"/>
        </w:rPr>
        <w:t>Perlmutter</w:t>
      </w:r>
      <w:proofErr w:type="spellEnd"/>
      <w:r w:rsidRPr="00CF2C81">
        <w:rPr>
          <w:rFonts w:ascii="Times New Roman" w:hAnsi="Times New Roman" w:cs="Times New Roman"/>
          <w:color w:val="222222"/>
          <w:sz w:val="24"/>
          <w:szCs w:val="24"/>
          <w:shd w:val="clear" w:color="auto" w:fill="FFFFFF"/>
        </w:rPr>
        <w:t>, R.M., 2004. The impact of systems approaches on biological problems in drug discovery. </w:t>
      </w:r>
      <w:r w:rsidRPr="00CF2C81">
        <w:rPr>
          <w:rFonts w:ascii="Times New Roman" w:hAnsi="Times New Roman" w:cs="Times New Roman"/>
          <w:i/>
          <w:iCs/>
          <w:color w:val="222222"/>
          <w:sz w:val="24"/>
          <w:szCs w:val="24"/>
          <w:shd w:val="clear" w:color="auto" w:fill="FFFFFF"/>
        </w:rPr>
        <w:t>Nature biotechnology</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22</w:t>
      </w:r>
      <w:r w:rsidRPr="00CF2C81">
        <w:rPr>
          <w:rFonts w:ascii="Times New Roman" w:hAnsi="Times New Roman" w:cs="Times New Roman"/>
          <w:color w:val="222222"/>
          <w:sz w:val="24"/>
          <w:szCs w:val="24"/>
          <w:shd w:val="clear" w:color="auto" w:fill="FFFFFF"/>
        </w:rPr>
        <w:t>(10), pp.1215-1217.</w:t>
      </w:r>
    </w:p>
    <w:p w14:paraId="1E3F7B06"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Ilie</w:t>
      </w:r>
      <w:proofErr w:type="spellEnd"/>
      <w:r w:rsidRPr="00CF2C81">
        <w:rPr>
          <w:rFonts w:ascii="Times New Roman" w:hAnsi="Times New Roman" w:cs="Times New Roman"/>
          <w:color w:val="222222"/>
          <w:sz w:val="24"/>
          <w:szCs w:val="24"/>
          <w:shd w:val="clear" w:color="auto" w:fill="FFFFFF"/>
        </w:rPr>
        <w:t xml:space="preserve">, G. and </w:t>
      </w:r>
      <w:proofErr w:type="spellStart"/>
      <w:r w:rsidRPr="00CF2C81">
        <w:rPr>
          <w:rFonts w:ascii="Times New Roman" w:hAnsi="Times New Roman" w:cs="Times New Roman"/>
          <w:color w:val="222222"/>
          <w:sz w:val="24"/>
          <w:szCs w:val="24"/>
          <w:shd w:val="clear" w:color="auto" w:fill="FFFFFF"/>
        </w:rPr>
        <w:t>Ciocoiu</w:t>
      </w:r>
      <w:proofErr w:type="spellEnd"/>
      <w:r w:rsidRPr="00CF2C81">
        <w:rPr>
          <w:rFonts w:ascii="Times New Roman" w:hAnsi="Times New Roman" w:cs="Times New Roman"/>
          <w:color w:val="222222"/>
          <w:sz w:val="24"/>
          <w:szCs w:val="24"/>
          <w:shd w:val="clear" w:color="auto" w:fill="FFFFFF"/>
        </w:rPr>
        <w:t>, C.N., 2010. Application of fishbone diagram to determine the risk of an event with multiple causes. </w:t>
      </w:r>
      <w:r w:rsidRPr="00CF2C81">
        <w:rPr>
          <w:rFonts w:ascii="Times New Roman" w:hAnsi="Times New Roman" w:cs="Times New Roman"/>
          <w:i/>
          <w:iCs/>
          <w:color w:val="222222"/>
          <w:sz w:val="24"/>
          <w:szCs w:val="24"/>
          <w:shd w:val="clear" w:color="auto" w:fill="FFFFFF"/>
        </w:rPr>
        <w:t>Management research and practice</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2</w:t>
      </w:r>
      <w:r w:rsidRPr="00CF2C81">
        <w:rPr>
          <w:rFonts w:ascii="Times New Roman" w:hAnsi="Times New Roman" w:cs="Times New Roman"/>
          <w:color w:val="222222"/>
          <w:sz w:val="24"/>
          <w:szCs w:val="24"/>
          <w:shd w:val="clear" w:color="auto" w:fill="FFFFFF"/>
        </w:rPr>
        <w:t>(1), pp.1-20.</w:t>
      </w:r>
    </w:p>
    <w:p w14:paraId="045F4849"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 xml:space="preserve">King, A.T., </w:t>
      </w:r>
      <w:proofErr w:type="spellStart"/>
      <w:r w:rsidRPr="00CF2C81">
        <w:rPr>
          <w:rFonts w:ascii="Times New Roman" w:hAnsi="Times New Roman" w:cs="Times New Roman"/>
          <w:color w:val="222222"/>
          <w:sz w:val="24"/>
          <w:szCs w:val="24"/>
          <w:shd w:val="clear" w:color="auto" w:fill="FFFFFF"/>
        </w:rPr>
        <w:t>Gontarz</w:t>
      </w:r>
      <w:proofErr w:type="spellEnd"/>
      <w:r w:rsidRPr="00CF2C81">
        <w:rPr>
          <w:rFonts w:ascii="Times New Roman" w:hAnsi="Times New Roman" w:cs="Times New Roman"/>
          <w:color w:val="222222"/>
          <w:sz w:val="24"/>
          <w:szCs w:val="24"/>
          <w:shd w:val="clear" w:color="auto" w:fill="FFFFFF"/>
        </w:rPr>
        <w:t>, J. and Wei, H., 2020, July. Employee engagement and absenteeism: a step towards improving patient care. In </w:t>
      </w:r>
      <w:r w:rsidRPr="00CF2C81">
        <w:rPr>
          <w:rFonts w:ascii="Times New Roman" w:hAnsi="Times New Roman" w:cs="Times New Roman"/>
          <w:i/>
          <w:iCs/>
          <w:color w:val="222222"/>
          <w:sz w:val="24"/>
          <w:szCs w:val="24"/>
          <w:shd w:val="clear" w:color="auto" w:fill="FFFFFF"/>
        </w:rPr>
        <w:t>Nursing Forum</w:t>
      </w:r>
      <w:r w:rsidRPr="00CF2C81">
        <w:rPr>
          <w:rFonts w:ascii="Times New Roman" w:hAnsi="Times New Roman" w:cs="Times New Roman"/>
          <w:color w:val="222222"/>
          <w:sz w:val="24"/>
          <w:szCs w:val="24"/>
          <w:shd w:val="clear" w:color="auto" w:fill="FFFFFF"/>
        </w:rPr>
        <w:t> (Vol. 55, No. 3, pp. 356-361).</w:t>
      </w:r>
    </w:p>
    <w:p w14:paraId="5664C759"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Klein, G. and Crandall, B.W., 2018. The role of mental simulation in problem solving and decision making. In </w:t>
      </w:r>
      <w:r w:rsidRPr="00CF2C81">
        <w:rPr>
          <w:rFonts w:ascii="Times New Roman" w:hAnsi="Times New Roman" w:cs="Times New Roman"/>
          <w:i/>
          <w:iCs/>
          <w:color w:val="222222"/>
          <w:sz w:val="24"/>
          <w:szCs w:val="24"/>
          <w:shd w:val="clear" w:color="auto" w:fill="FFFFFF"/>
        </w:rPr>
        <w:t>Local applications of the ecological approach to human-machine systems</w:t>
      </w:r>
      <w:r w:rsidRPr="00CF2C81">
        <w:rPr>
          <w:rFonts w:ascii="Times New Roman" w:hAnsi="Times New Roman" w:cs="Times New Roman"/>
          <w:color w:val="222222"/>
          <w:sz w:val="24"/>
          <w:szCs w:val="24"/>
          <w:shd w:val="clear" w:color="auto" w:fill="FFFFFF"/>
        </w:rPr>
        <w:t> (pp. 324-358). CRC Press.</w:t>
      </w:r>
    </w:p>
    <w:p w14:paraId="73408F53"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Marsiske</w:t>
      </w:r>
      <w:proofErr w:type="spellEnd"/>
      <w:r w:rsidRPr="00CF2C81">
        <w:rPr>
          <w:rFonts w:ascii="Times New Roman" w:hAnsi="Times New Roman" w:cs="Times New Roman"/>
          <w:color w:val="222222"/>
          <w:sz w:val="24"/>
          <w:szCs w:val="24"/>
          <w:shd w:val="clear" w:color="auto" w:fill="FFFFFF"/>
        </w:rPr>
        <w:t xml:space="preserve">, M. and </w:t>
      </w:r>
      <w:proofErr w:type="spellStart"/>
      <w:r w:rsidRPr="00CF2C81">
        <w:rPr>
          <w:rFonts w:ascii="Times New Roman" w:hAnsi="Times New Roman" w:cs="Times New Roman"/>
          <w:color w:val="222222"/>
          <w:sz w:val="24"/>
          <w:szCs w:val="24"/>
          <w:shd w:val="clear" w:color="auto" w:fill="FFFFFF"/>
        </w:rPr>
        <w:t>Margrett</w:t>
      </w:r>
      <w:proofErr w:type="spellEnd"/>
      <w:r w:rsidRPr="00CF2C81">
        <w:rPr>
          <w:rFonts w:ascii="Times New Roman" w:hAnsi="Times New Roman" w:cs="Times New Roman"/>
          <w:color w:val="222222"/>
          <w:sz w:val="24"/>
          <w:szCs w:val="24"/>
          <w:shd w:val="clear" w:color="auto" w:fill="FFFFFF"/>
        </w:rPr>
        <w:t>, J.A., 2006. Everyday problem solving and decision making. </w:t>
      </w:r>
      <w:r w:rsidRPr="00CF2C81">
        <w:rPr>
          <w:rFonts w:ascii="Times New Roman" w:hAnsi="Times New Roman" w:cs="Times New Roman"/>
          <w:i/>
          <w:iCs/>
          <w:color w:val="222222"/>
          <w:sz w:val="24"/>
          <w:szCs w:val="24"/>
          <w:shd w:val="clear" w:color="auto" w:fill="FFFFFF"/>
        </w:rPr>
        <w:t>Handbook of the psychology of aging</w:t>
      </w:r>
      <w:r w:rsidRPr="00CF2C81">
        <w:rPr>
          <w:rFonts w:ascii="Times New Roman" w:hAnsi="Times New Roman" w:cs="Times New Roman"/>
          <w:color w:val="222222"/>
          <w:sz w:val="24"/>
          <w:szCs w:val="24"/>
          <w:shd w:val="clear" w:color="auto" w:fill="FFFFFF"/>
        </w:rPr>
        <w:t>, pp.315-342.</w:t>
      </w:r>
    </w:p>
    <w:p w14:paraId="0EC755DF"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r w:rsidRPr="00CF2C81">
        <w:rPr>
          <w:rFonts w:ascii="Times New Roman" w:hAnsi="Times New Roman" w:cs="Times New Roman"/>
          <w:color w:val="222222"/>
          <w:sz w:val="24"/>
          <w:szCs w:val="24"/>
          <w:shd w:val="clear" w:color="auto" w:fill="FFFFFF"/>
        </w:rPr>
        <w:t>Navarro, C. and Bass, C., 2006. The cost of employee absenteeism. </w:t>
      </w:r>
      <w:r w:rsidRPr="00CF2C81">
        <w:rPr>
          <w:rFonts w:ascii="Times New Roman" w:hAnsi="Times New Roman" w:cs="Times New Roman"/>
          <w:i/>
          <w:iCs/>
          <w:color w:val="222222"/>
          <w:sz w:val="24"/>
          <w:szCs w:val="24"/>
          <w:shd w:val="clear" w:color="auto" w:fill="FFFFFF"/>
        </w:rPr>
        <w:t>Compensation &amp; Benefits Review</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38</w:t>
      </w:r>
      <w:r w:rsidRPr="00CF2C81">
        <w:rPr>
          <w:rFonts w:ascii="Times New Roman" w:hAnsi="Times New Roman" w:cs="Times New Roman"/>
          <w:color w:val="222222"/>
          <w:sz w:val="24"/>
          <w:szCs w:val="24"/>
          <w:shd w:val="clear" w:color="auto" w:fill="FFFFFF"/>
        </w:rPr>
        <w:t>(6), pp.26-30.</w:t>
      </w:r>
    </w:p>
    <w:p w14:paraId="10360316"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Rösslein</w:t>
      </w:r>
      <w:proofErr w:type="spellEnd"/>
      <w:r w:rsidRPr="00CF2C81">
        <w:rPr>
          <w:rFonts w:ascii="Times New Roman" w:hAnsi="Times New Roman" w:cs="Times New Roman"/>
          <w:color w:val="222222"/>
          <w:sz w:val="24"/>
          <w:szCs w:val="24"/>
          <w:shd w:val="clear" w:color="auto" w:fill="FFFFFF"/>
        </w:rPr>
        <w:t xml:space="preserve">, M., Elliott, J.T., </w:t>
      </w:r>
      <w:proofErr w:type="spellStart"/>
      <w:r w:rsidRPr="00CF2C81">
        <w:rPr>
          <w:rFonts w:ascii="Times New Roman" w:hAnsi="Times New Roman" w:cs="Times New Roman"/>
          <w:color w:val="222222"/>
          <w:sz w:val="24"/>
          <w:szCs w:val="24"/>
          <w:shd w:val="clear" w:color="auto" w:fill="FFFFFF"/>
        </w:rPr>
        <w:t>Salit</w:t>
      </w:r>
      <w:proofErr w:type="spellEnd"/>
      <w:r w:rsidRPr="00CF2C81">
        <w:rPr>
          <w:rFonts w:ascii="Times New Roman" w:hAnsi="Times New Roman" w:cs="Times New Roman"/>
          <w:color w:val="222222"/>
          <w:sz w:val="24"/>
          <w:szCs w:val="24"/>
          <w:shd w:val="clear" w:color="auto" w:fill="FFFFFF"/>
        </w:rPr>
        <w:t xml:space="preserve">, M., Petersen, E.J., Hirsch, C., Krug, H.F. and Wick, P., 2015. Use of cause-and-effect analysis to design a high-quality </w:t>
      </w:r>
      <w:proofErr w:type="spellStart"/>
      <w:r w:rsidRPr="00CF2C81">
        <w:rPr>
          <w:rFonts w:ascii="Times New Roman" w:hAnsi="Times New Roman" w:cs="Times New Roman"/>
          <w:color w:val="222222"/>
          <w:sz w:val="24"/>
          <w:szCs w:val="24"/>
          <w:shd w:val="clear" w:color="auto" w:fill="FFFFFF"/>
        </w:rPr>
        <w:t>nanocytotoxicology</w:t>
      </w:r>
      <w:proofErr w:type="spellEnd"/>
      <w:r w:rsidRPr="00CF2C81">
        <w:rPr>
          <w:rFonts w:ascii="Times New Roman" w:hAnsi="Times New Roman" w:cs="Times New Roman"/>
          <w:color w:val="222222"/>
          <w:sz w:val="24"/>
          <w:szCs w:val="24"/>
          <w:shd w:val="clear" w:color="auto" w:fill="FFFFFF"/>
        </w:rPr>
        <w:t xml:space="preserve"> assay. </w:t>
      </w:r>
      <w:r w:rsidRPr="00CF2C81">
        <w:rPr>
          <w:rFonts w:ascii="Times New Roman" w:hAnsi="Times New Roman" w:cs="Times New Roman"/>
          <w:i/>
          <w:iCs/>
          <w:color w:val="222222"/>
          <w:sz w:val="24"/>
          <w:szCs w:val="24"/>
          <w:shd w:val="clear" w:color="auto" w:fill="FFFFFF"/>
        </w:rPr>
        <w:t>Chemical Research in Toxicology</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28</w:t>
      </w:r>
      <w:r w:rsidRPr="00CF2C81">
        <w:rPr>
          <w:rFonts w:ascii="Times New Roman" w:hAnsi="Times New Roman" w:cs="Times New Roman"/>
          <w:color w:val="222222"/>
          <w:sz w:val="24"/>
          <w:szCs w:val="24"/>
          <w:shd w:val="clear" w:color="auto" w:fill="FFFFFF"/>
        </w:rPr>
        <w:t>(1), pp.21-30.</w:t>
      </w:r>
    </w:p>
    <w:p w14:paraId="032129E1"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Srdjevic</w:t>
      </w:r>
      <w:proofErr w:type="spellEnd"/>
      <w:r w:rsidRPr="00CF2C81">
        <w:rPr>
          <w:rFonts w:ascii="Times New Roman" w:hAnsi="Times New Roman" w:cs="Times New Roman"/>
          <w:color w:val="222222"/>
          <w:sz w:val="24"/>
          <w:szCs w:val="24"/>
          <w:shd w:val="clear" w:color="auto" w:fill="FFFFFF"/>
        </w:rPr>
        <w:t xml:space="preserve">, Z., </w:t>
      </w:r>
      <w:proofErr w:type="spellStart"/>
      <w:r w:rsidRPr="00CF2C81">
        <w:rPr>
          <w:rFonts w:ascii="Times New Roman" w:hAnsi="Times New Roman" w:cs="Times New Roman"/>
          <w:color w:val="222222"/>
          <w:sz w:val="24"/>
          <w:szCs w:val="24"/>
          <w:shd w:val="clear" w:color="auto" w:fill="FFFFFF"/>
        </w:rPr>
        <w:t>Bajcetic</w:t>
      </w:r>
      <w:proofErr w:type="spellEnd"/>
      <w:r w:rsidRPr="00CF2C81">
        <w:rPr>
          <w:rFonts w:ascii="Times New Roman" w:hAnsi="Times New Roman" w:cs="Times New Roman"/>
          <w:color w:val="222222"/>
          <w:sz w:val="24"/>
          <w:szCs w:val="24"/>
          <w:shd w:val="clear" w:color="auto" w:fill="FFFFFF"/>
        </w:rPr>
        <w:t xml:space="preserve">, R. and </w:t>
      </w:r>
      <w:proofErr w:type="spellStart"/>
      <w:r w:rsidRPr="00CF2C81">
        <w:rPr>
          <w:rFonts w:ascii="Times New Roman" w:hAnsi="Times New Roman" w:cs="Times New Roman"/>
          <w:color w:val="222222"/>
          <w:sz w:val="24"/>
          <w:szCs w:val="24"/>
          <w:shd w:val="clear" w:color="auto" w:fill="FFFFFF"/>
        </w:rPr>
        <w:t>Srdjevic</w:t>
      </w:r>
      <w:proofErr w:type="spellEnd"/>
      <w:r w:rsidRPr="00CF2C81">
        <w:rPr>
          <w:rFonts w:ascii="Times New Roman" w:hAnsi="Times New Roman" w:cs="Times New Roman"/>
          <w:color w:val="222222"/>
          <w:sz w:val="24"/>
          <w:szCs w:val="24"/>
          <w:shd w:val="clear" w:color="auto" w:fill="FFFFFF"/>
        </w:rPr>
        <w:t xml:space="preserve">, B., 2012. Identifying the criteria set for </w:t>
      </w:r>
      <w:proofErr w:type="spellStart"/>
      <w:r w:rsidRPr="00CF2C81">
        <w:rPr>
          <w:rFonts w:ascii="Times New Roman" w:hAnsi="Times New Roman" w:cs="Times New Roman"/>
          <w:color w:val="222222"/>
          <w:sz w:val="24"/>
          <w:szCs w:val="24"/>
          <w:shd w:val="clear" w:color="auto" w:fill="FFFFFF"/>
        </w:rPr>
        <w:t>multicriteria</w:t>
      </w:r>
      <w:proofErr w:type="spellEnd"/>
      <w:r w:rsidRPr="00CF2C81">
        <w:rPr>
          <w:rFonts w:ascii="Times New Roman" w:hAnsi="Times New Roman" w:cs="Times New Roman"/>
          <w:color w:val="222222"/>
          <w:sz w:val="24"/>
          <w:szCs w:val="24"/>
          <w:shd w:val="clear" w:color="auto" w:fill="FFFFFF"/>
        </w:rPr>
        <w:t xml:space="preserve"> decision making based on SWOT/PESTLE analysis: a case study of reconstructing a water intake structure. </w:t>
      </w:r>
      <w:r w:rsidRPr="00CF2C81">
        <w:rPr>
          <w:rFonts w:ascii="Times New Roman" w:hAnsi="Times New Roman" w:cs="Times New Roman"/>
          <w:i/>
          <w:iCs/>
          <w:color w:val="222222"/>
          <w:sz w:val="24"/>
          <w:szCs w:val="24"/>
          <w:shd w:val="clear" w:color="auto" w:fill="FFFFFF"/>
        </w:rPr>
        <w:t>Water resources management</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26</w:t>
      </w:r>
      <w:r w:rsidRPr="00CF2C81">
        <w:rPr>
          <w:rFonts w:ascii="Times New Roman" w:hAnsi="Times New Roman" w:cs="Times New Roman"/>
          <w:color w:val="222222"/>
          <w:sz w:val="24"/>
          <w:szCs w:val="24"/>
          <w:shd w:val="clear" w:color="auto" w:fill="FFFFFF"/>
        </w:rPr>
        <w:t>(12), pp.3379-3393.</w:t>
      </w:r>
    </w:p>
    <w:p w14:paraId="2A5049C6" w14:textId="77777777" w:rsidR="00CF2C81" w:rsidRPr="00CF2C81" w:rsidRDefault="00CF2C81" w:rsidP="00CF2C81">
      <w:pPr>
        <w:spacing w:line="360" w:lineRule="auto"/>
        <w:jc w:val="both"/>
        <w:rPr>
          <w:rFonts w:ascii="Times New Roman" w:hAnsi="Times New Roman" w:cs="Times New Roman"/>
          <w:color w:val="222222"/>
          <w:sz w:val="24"/>
          <w:szCs w:val="24"/>
          <w:shd w:val="clear" w:color="auto" w:fill="FFFFFF"/>
        </w:rPr>
      </w:pPr>
      <w:proofErr w:type="spellStart"/>
      <w:r w:rsidRPr="00CF2C81">
        <w:rPr>
          <w:rFonts w:ascii="Times New Roman" w:hAnsi="Times New Roman" w:cs="Times New Roman"/>
          <w:color w:val="222222"/>
          <w:sz w:val="24"/>
          <w:szCs w:val="24"/>
          <w:shd w:val="clear" w:color="auto" w:fill="FFFFFF"/>
        </w:rPr>
        <w:t>Yüksel</w:t>
      </w:r>
      <w:proofErr w:type="spellEnd"/>
      <w:r w:rsidRPr="00CF2C81">
        <w:rPr>
          <w:rFonts w:ascii="Times New Roman" w:hAnsi="Times New Roman" w:cs="Times New Roman"/>
          <w:color w:val="222222"/>
          <w:sz w:val="24"/>
          <w:szCs w:val="24"/>
          <w:shd w:val="clear" w:color="auto" w:fill="FFFFFF"/>
        </w:rPr>
        <w:t>, I., 2012. Developing a multi-criteria decision making model for PESTEL analysis. </w:t>
      </w:r>
      <w:r w:rsidRPr="00CF2C81">
        <w:rPr>
          <w:rFonts w:ascii="Times New Roman" w:hAnsi="Times New Roman" w:cs="Times New Roman"/>
          <w:i/>
          <w:iCs/>
          <w:color w:val="222222"/>
          <w:sz w:val="24"/>
          <w:szCs w:val="24"/>
          <w:shd w:val="clear" w:color="auto" w:fill="FFFFFF"/>
        </w:rPr>
        <w:t>International Journal of Business and Management</w:t>
      </w:r>
      <w:r w:rsidRPr="00CF2C81">
        <w:rPr>
          <w:rFonts w:ascii="Times New Roman" w:hAnsi="Times New Roman" w:cs="Times New Roman"/>
          <w:color w:val="222222"/>
          <w:sz w:val="24"/>
          <w:szCs w:val="24"/>
          <w:shd w:val="clear" w:color="auto" w:fill="FFFFFF"/>
        </w:rPr>
        <w:t>, </w:t>
      </w:r>
      <w:r w:rsidRPr="00CF2C81">
        <w:rPr>
          <w:rFonts w:ascii="Times New Roman" w:hAnsi="Times New Roman" w:cs="Times New Roman"/>
          <w:i/>
          <w:iCs/>
          <w:color w:val="222222"/>
          <w:sz w:val="24"/>
          <w:szCs w:val="24"/>
          <w:shd w:val="clear" w:color="auto" w:fill="FFFFFF"/>
        </w:rPr>
        <w:t>7</w:t>
      </w:r>
      <w:r w:rsidRPr="00CF2C81">
        <w:rPr>
          <w:rFonts w:ascii="Times New Roman" w:hAnsi="Times New Roman" w:cs="Times New Roman"/>
          <w:color w:val="222222"/>
          <w:sz w:val="24"/>
          <w:szCs w:val="24"/>
          <w:shd w:val="clear" w:color="auto" w:fill="FFFFFF"/>
        </w:rPr>
        <w:t>(24), p.52.</w:t>
      </w:r>
    </w:p>
    <w:sectPr w:rsidR="00CF2C81" w:rsidRPr="00CF2C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6A51"/>
    <w:multiLevelType w:val="hybridMultilevel"/>
    <w:tmpl w:val="DEFE393E"/>
    <w:lvl w:ilvl="0" w:tplc="91EA2B46">
      <w:start w:val="1"/>
      <w:numFmt w:val="bullet"/>
      <w:lvlText w:val=""/>
      <w:lvlJc w:val="left"/>
      <w:pPr>
        <w:tabs>
          <w:tab w:val="num" w:pos="720"/>
        </w:tabs>
        <w:ind w:left="720" w:hanging="360"/>
      </w:pPr>
      <w:rPr>
        <w:rFonts w:ascii="Wingdings 2" w:hAnsi="Wingdings 2" w:hint="default"/>
      </w:rPr>
    </w:lvl>
    <w:lvl w:ilvl="1" w:tplc="9A94AB56" w:tentative="1">
      <w:start w:val="1"/>
      <w:numFmt w:val="bullet"/>
      <w:lvlText w:val=""/>
      <w:lvlJc w:val="left"/>
      <w:pPr>
        <w:tabs>
          <w:tab w:val="num" w:pos="1440"/>
        </w:tabs>
        <w:ind w:left="1440" w:hanging="360"/>
      </w:pPr>
      <w:rPr>
        <w:rFonts w:ascii="Wingdings 2" w:hAnsi="Wingdings 2" w:hint="default"/>
      </w:rPr>
    </w:lvl>
    <w:lvl w:ilvl="2" w:tplc="89C28200" w:tentative="1">
      <w:start w:val="1"/>
      <w:numFmt w:val="bullet"/>
      <w:lvlText w:val=""/>
      <w:lvlJc w:val="left"/>
      <w:pPr>
        <w:tabs>
          <w:tab w:val="num" w:pos="2160"/>
        </w:tabs>
        <w:ind w:left="2160" w:hanging="360"/>
      </w:pPr>
      <w:rPr>
        <w:rFonts w:ascii="Wingdings 2" w:hAnsi="Wingdings 2" w:hint="default"/>
      </w:rPr>
    </w:lvl>
    <w:lvl w:ilvl="3" w:tplc="A1B42674" w:tentative="1">
      <w:start w:val="1"/>
      <w:numFmt w:val="bullet"/>
      <w:lvlText w:val=""/>
      <w:lvlJc w:val="left"/>
      <w:pPr>
        <w:tabs>
          <w:tab w:val="num" w:pos="2880"/>
        </w:tabs>
        <w:ind w:left="2880" w:hanging="360"/>
      </w:pPr>
      <w:rPr>
        <w:rFonts w:ascii="Wingdings 2" w:hAnsi="Wingdings 2" w:hint="default"/>
      </w:rPr>
    </w:lvl>
    <w:lvl w:ilvl="4" w:tplc="8E84D2E0" w:tentative="1">
      <w:start w:val="1"/>
      <w:numFmt w:val="bullet"/>
      <w:lvlText w:val=""/>
      <w:lvlJc w:val="left"/>
      <w:pPr>
        <w:tabs>
          <w:tab w:val="num" w:pos="3600"/>
        </w:tabs>
        <w:ind w:left="3600" w:hanging="360"/>
      </w:pPr>
      <w:rPr>
        <w:rFonts w:ascii="Wingdings 2" w:hAnsi="Wingdings 2" w:hint="default"/>
      </w:rPr>
    </w:lvl>
    <w:lvl w:ilvl="5" w:tplc="803CEECE" w:tentative="1">
      <w:start w:val="1"/>
      <w:numFmt w:val="bullet"/>
      <w:lvlText w:val=""/>
      <w:lvlJc w:val="left"/>
      <w:pPr>
        <w:tabs>
          <w:tab w:val="num" w:pos="4320"/>
        </w:tabs>
        <w:ind w:left="4320" w:hanging="360"/>
      </w:pPr>
      <w:rPr>
        <w:rFonts w:ascii="Wingdings 2" w:hAnsi="Wingdings 2" w:hint="default"/>
      </w:rPr>
    </w:lvl>
    <w:lvl w:ilvl="6" w:tplc="F2A8B886" w:tentative="1">
      <w:start w:val="1"/>
      <w:numFmt w:val="bullet"/>
      <w:lvlText w:val=""/>
      <w:lvlJc w:val="left"/>
      <w:pPr>
        <w:tabs>
          <w:tab w:val="num" w:pos="5040"/>
        </w:tabs>
        <w:ind w:left="5040" w:hanging="360"/>
      </w:pPr>
      <w:rPr>
        <w:rFonts w:ascii="Wingdings 2" w:hAnsi="Wingdings 2" w:hint="default"/>
      </w:rPr>
    </w:lvl>
    <w:lvl w:ilvl="7" w:tplc="79BC9A8E" w:tentative="1">
      <w:start w:val="1"/>
      <w:numFmt w:val="bullet"/>
      <w:lvlText w:val=""/>
      <w:lvlJc w:val="left"/>
      <w:pPr>
        <w:tabs>
          <w:tab w:val="num" w:pos="5760"/>
        </w:tabs>
        <w:ind w:left="5760" w:hanging="360"/>
      </w:pPr>
      <w:rPr>
        <w:rFonts w:ascii="Wingdings 2" w:hAnsi="Wingdings 2" w:hint="default"/>
      </w:rPr>
    </w:lvl>
    <w:lvl w:ilvl="8" w:tplc="BE4271B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F541106"/>
    <w:multiLevelType w:val="hybridMultilevel"/>
    <w:tmpl w:val="90D47F94"/>
    <w:lvl w:ilvl="0" w:tplc="ED5C6EB8">
      <w:start w:val="1"/>
      <w:numFmt w:val="bullet"/>
      <w:lvlText w:val=""/>
      <w:lvlJc w:val="left"/>
      <w:pPr>
        <w:tabs>
          <w:tab w:val="num" w:pos="720"/>
        </w:tabs>
        <w:ind w:left="720" w:hanging="360"/>
      </w:pPr>
      <w:rPr>
        <w:rFonts w:ascii="Wingdings 2" w:hAnsi="Wingdings 2" w:hint="default"/>
      </w:rPr>
    </w:lvl>
    <w:lvl w:ilvl="1" w:tplc="25D606E6" w:tentative="1">
      <w:start w:val="1"/>
      <w:numFmt w:val="bullet"/>
      <w:lvlText w:val=""/>
      <w:lvlJc w:val="left"/>
      <w:pPr>
        <w:tabs>
          <w:tab w:val="num" w:pos="1440"/>
        </w:tabs>
        <w:ind w:left="1440" w:hanging="360"/>
      </w:pPr>
      <w:rPr>
        <w:rFonts w:ascii="Wingdings 2" w:hAnsi="Wingdings 2" w:hint="default"/>
      </w:rPr>
    </w:lvl>
    <w:lvl w:ilvl="2" w:tplc="28441C78" w:tentative="1">
      <w:start w:val="1"/>
      <w:numFmt w:val="bullet"/>
      <w:lvlText w:val=""/>
      <w:lvlJc w:val="left"/>
      <w:pPr>
        <w:tabs>
          <w:tab w:val="num" w:pos="2160"/>
        </w:tabs>
        <w:ind w:left="2160" w:hanging="360"/>
      </w:pPr>
      <w:rPr>
        <w:rFonts w:ascii="Wingdings 2" w:hAnsi="Wingdings 2" w:hint="default"/>
      </w:rPr>
    </w:lvl>
    <w:lvl w:ilvl="3" w:tplc="955A10A6" w:tentative="1">
      <w:start w:val="1"/>
      <w:numFmt w:val="bullet"/>
      <w:lvlText w:val=""/>
      <w:lvlJc w:val="left"/>
      <w:pPr>
        <w:tabs>
          <w:tab w:val="num" w:pos="2880"/>
        </w:tabs>
        <w:ind w:left="2880" w:hanging="360"/>
      </w:pPr>
      <w:rPr>
        <w:rFonts w:ascii="Wingdings 2" w:hAnsi="Wingdings 2" w:hint="default"/>
      </w:rPr>
    </w:lvl>
    <w:lvl w:ilvl="4" w:tplc="F9D60B58" w:tentative="1">
      <w:start w:val="1"/>
      <w:numFmt w:val="bullet"/>
      <w:lvlText w:val=""/>
      <w:lvlJc w:val="left"/>
      <w:pPr>
        <w:tabs>
          <w:tab w:val="num" w:pos="3600"/>
        </w:tabs>
        <w:ind w:left="3600" w:hanging="360"/>
      </w:pPr>
      <w:rPr>
        <w:rFonts w:ascii="Wingdings 2" w:hAnsi="Wingdings 2" w:hint="default"/>
      </w:rPr>
    </w:lvl>
    <w:lvl w:ilvl="5" w:tplc="68A4E690" w:tentative="1">
      <w:start w:val="1"/>
      <w:numFmt w:val="bullet"/>
      <w:lvlText w:val=""/>
      <w:lvlJc w:val="left"/>
      <w:pPr>
        <w:tabs>
          <w:tab w:val="num" w:pos="4320"/>
        </w:tabs>
        <w:ind w:left="4320" w:hanging="360"/>
      </w:pPr>
      <w:rPr>
        <w:rFonts w:ascii="Wingdings 2" w:hAnsi="Wingdings 2" w:hint="default"/>
      </w:rPr>
    </w:lvl>
    <w:lvl w:ilvl="6" w:tplc="C59C8EBE" w:tentative="1">
      <w:start w:val="1"/>
      <w:numFmt w:val="bullet"/>
      <w:lvlText w:val=""/>
      <w:lvlJc w:val="left"/>
      <w:pPr>
        <w:tabs>
          <w:tab w:val="num" w:pos="5040"/>
        </w:tabs>
        <w:ind w:left="5040" w:hanging="360"/>
      </w:pPr>
      <w:rPr>
        <w:rFonts w:ascii="Wingdings 2" w:hAnsi="Wingdings 2" w:hint="default"/>
      </w:rPr>
    </w:lvl>
    <w:lvl w:ilvl="7" w:tplc="A9A253C4" w:tentative="1">
      <w:start w:val="1"/>
      <w:numFmt w:val="bullet"/>
      <w:lvlText w:val=""/>
      <w:lvlJc w:val="left"/>
      <w:pPr>
        <w:tabs>
          <w:tab w:val="num" w:pos="5760"/>
        </w:tabs>
        <w:ind w:left="5760" w:hanging="360"/>
      </w:pPr>
      <w:rPr>
        <w:rFonts w:ascii="Wingdings 2" w:hAnsi="Wingdings 2" w:hint="default"/>
      </w:rPr>
    </w:lvl>
    <w:lvl w:ilvl="8" w:tplc="E27E7B0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9E2056A"/>
    <w:multiLevelType w:val="hybridMultilevel"/>
    <w:tmpl w:val="BAE0C03A"/>
    <w:lvl w:ilvl="0" w:tplc="191CC11C">
      <w:start w:val="1"/>
      <w:numFmt w:val="bullet"/>
      <w:lvlText w:val=""/>
      <w:lvlJc w:val="left"/>
      <w:pPr>
        <w:tabs>
          <w:tab w:val="num" w:pos="720"/>
        </w:tabs>
        <w:ind w:left="720" w:hanging="360"/>
      </w:pPr>
      <w:rPr>
        <w:rFonts w:ascii="Wingdings 2" w:hAnsi="Wingdings 2" w:hint="default"/>
      </w:rPr>
    </w:lvl>
    <w:lvl w:ilvl="1" w:tplc="F24A946E" w:tentative="1">
      <w:start w:val="1"/>
      <w:numFmt w:val="bullet"/>
      <w:lvlText w:val=""/>
      <w:lvlJc w:val="left"/>
      <w:pPr>
        <w:tabs>
          <w:tab w:val="num" w:pos="1440"/>
        </w:tabs>
        <w:ind w:left="1440" w:hanging="360"/>
      </w:pPr>
      <w:rPr>
        <w:rFonts w:ascii="Wingdings 2" w:hAnsi="Wingdings 2" w:hint="default"/>
      </w:rPr>
    </w:lvl>
    <w:lvl w:ilvl="2" w:tplc="C0A2845E" w:tentative="1">
      <w:start w:val="1"/>
      <w:numFmt w:val="bullet"/>
      <w:lvlText w:val=""/>
      <w:lvlJc w:val="left"/>
      <w:pPr>
        <w:tabs>
          <w:tab w:val="num" w:pos="2160"/>
        </w:tabs>
        <w:ind w:left="2160" w:hanging="360"/>
      </w:pPr>
      <w:rPr>
        <w:rFonts w:ascii="Wingdings 2" w:hAnsi="Wingdings 2" w:hint="default"/>
      </w:rPr>
    </w:lvl>
    <w:lvl w:ilvl="3" w:tplc="83D62372" w:tentative="1">
      <w:start w:val="1"/>
      <w:numFmt w:val="bullet"/>
      <w:lvlText w:val=""/>
      <w:lvlJc w:val="left"/>
      <w:pPr>
        <w:tabs>
          <w:tab w:val="num" w:pos="2880"/>
        </w:tabs>
        <w:ind w:left="2880" w:hanging="360"/>
      </w:pPr>
      <w:rPr>
        <w:rFonts w:ascii="Wingdings 2" w:hAnsi="Wingdings 2" w:hint="default"/>
      </w:rPr>
    </w:lvl>
    <w:lvl w:ilvl="4" w:tplc="3AD66D7C" w:tentative="1">
      <w:start w:val="1"/>
      <w:numFmt w:val="bullet"/>
      <w:lvlText w:val=""/>
      <w:lvlJc w:val="left"/>
      <w:pPr>
        <w:tabs>
          <w:tab w:val="num" w:pos="3600"/>
        </w:tabs>
        <w:ind w:left="3600" w:hanging="360"/>
      </w:pPr>
      <w:rPr>
        <w:rFonts w:ascii="Wingdings 2" w:hAnsi="Wingdings 2" w:hint="default"/>
      </w:rPr>
    </w:lvl>
    <w:lvl w:ilvl="5" w:tplc="8842E3C0" w:tentative="1">
      <w:start w:val="1"/>
      <w:numFmt w:val="bullet"/>
      <w:lvlText w:val=""/>
      <w:lvlJc w:val="left"/>
      <w:pPr>
        <w:tabs>
          <w:tab w:val="num" w:pos="4320"/>
        </w:tabs>
        <w:ind w:left="4320" w:hanging="360"/>
      </w:pPr>
      <w:rPr>
        <w:rFonts w:ascii="Wingdings 2" w:hAnsi="Wingdings 2" w:hint="default"/>
      </w:rPr>
    </w:lvl>
    <w:lvl w:ilvl="6" w:tplc="EEC24934" w:tentative="1">
      <w:start w:val="1"/>
      <w:numFmt w:val="bullet"/>
      <w:lvlText w:val=""/>
      <w:lvlJc w:val="left"/>
      <w:pPr>
        <w:tabs>
          <w:tab w:val="num" w:pos="5040"/>
        </w:tabs>
        <w:ind w:left="5040" w:hanging="360"/>
      </w:pPr>
      <w:rPr>
        <w:rFonts w:ascii="Wingdings 2" w:hAnsi="Wingdings 2" w:hint="default"/>
      </w:rPr>
    </w:lvl>
    <w:lvl w:ilvl="7" w:tplc="BC604AEA" w:tentative="1">
      <w:start w:val="1"/>
      <w:numFmt w:val="bullet"/>
      <w:lvlText w:val=""/>
      <w:lvlJc w:val="left"/>
      <w:pPr>
        <w:tabs>
          <w:tab w:val="num" w:pos="5760"/>
        </w:tabs>
        <w:ind w:left="5760" w:hanging="360"/>
      </w:pPr>
      <w:rPr>
        <w:rFonts w:ascii="Wingdings 2" w:hAnsi="Wingdings 2" w:hint="default"/>
      </w:rPr>
    </w:lvl>
    <w:lvl w:ilvl="8" w:tplc="8294E5D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E004B13"/>
    <w:multiLevelType w:val="hybridMultilevel"/>
    <w:tmpl w:val="9B360896"/>
    <w:lvl w:ilvl="0" w:tplc="C6404304">
      <w:start w:val="1"/>
      <w:numFmt w:val="bullet"/>
      <w:lvlText w:val=""/>
      <w:lvlJc w:val="left"/>
      <w:pPr>
        <w:tabs>
          <w:tab w:val="num" w:pos="720"/>
        </w:tabs>
        <w:ind w:left="720" w:hanging="360"/>
      </w:pPr>
      <w:rPr>
        <w:rFonts w:ascii="Wingdings 2" w:hAnsi="Wingdings 2" w:hint="default"/>
      </w:rPr>
    </w:lvl>
    <w:lvl w:ilvl="1" w:tplc="4A90DDD2" w:tentative="1">
      <w:start w:val="1"/>
      <w:numFmt w:val="bullet"/>
      <w:lvlText w:val=""/>
      <w:lvlJc w:val="left"/>
      <w:pPr>
        <w:tabs>
          <w:tab w:val="num" w:pos="1440"/>
        </w:tabs>
        <w:ind w:left="1440" w:hanging="360"/>
      </w:pPr>
      <w:rPr>
        <w:rFonts w:ascii="Wingdings 2" w:hAnsi="Wingdings 2" w:hint="default"/>
      </w:rPr>
    </w:lvl>
    <w:lvl w:ilvl="2" w:tplc="7EB6854A" w:tentative="1">
      <w:start w:val="1"/>
      <w:numFmt w:val="bullet"/>
      <w:lvlText w:val=""/>
      <w:lvlJc w:val="left"/>
      <w:pPr>
        <w:tabs>
          <w:tab w:val="num" w:pos="2160"/>
        </w:tabs>
        <w:ind w:left="2160" w:hanging="360"/>
      </w:pPr>
      <w:rPr>
        <w:rFonts w:ascii="Wingdings 2" w:hAnsi="Wingdings 2" w:hint="default"/>
      </w:rPr>
    </w:lvl>
    <w:lvl w:ilvl="3" w:tplc="FF00602A" w:tentative="1">
      <w:start w:val="1"/>
      <w:numFmt w:val="bullet"/>
      <w:lvlText w:val=""/>
      <w:lvlJc w:val="left"/>
      <w:pPr>
        <w:tabs>
          <w:tab w:val="num" w:pos="2880"/>
        </w:tabs>
        <w:ind w:left="2880" w:hanging="360"/>
      </w:pPr>
      <w:rPr>
        <w:rFonts w:ascii="Wingdings 2" w:hAnsi="Wingdings 2" w:hint="default"/>
      </w:rPr>
    </w:lvl>
    <w:lvl w:ilvl="4" w:tplc="9DF0827E" w:tentative="1">
      <w:start w:val="1"/>
      <w:numFmt w:val="bullet"/>
      <w:lvlText w:val=""/>
      <w:lvlJc w:val="left"/>
      <w:pPr>
        <w:tabs>
          <w:tab w:val="num" w:pos="3600"/>
        </w:tabs>
        <w:ind w:left="3600" w:hanging="360"/>
      </w:pPr>
      <w:rPr>
        <w:rFonts w:ascii="Wingdings 2" w:hAnsi="Wingdings 2" w:hint="default"/>
      </w:rPr>
    </w:lvl>
    <w:lvl w:ilvl="5" w:tplc="8DC8A3BC" w:tentative="1">
      <w:start w:val="1"/>
      <w:numFmt w:val="bullet"/>
      <w:lvlText w:val=""/>
      <w:lvlJc w:val="left"/>
      <w:pPr>
        <w:tabs>
          <w:tab w:val="num" w:pos="4320"/>
        </w:tabs>
        <w:ind w:left="4320" w:hanging="360"/>
      </w:pPr>
      <w:rPr>
        <w:rFonts w:ascii="Wingdings 2" w:hAnsi="Wingdings 2" w:hint="default"/>
      </w:rPr>
    </w:lvl>
    <w:lvl w:ilvl="6" w:tplc="FF8AF850" w:tentative="1">
      <w:start w:val="1"/>
      <w:numFmt w:val="bullet"/>
      <w:lvlText w:val=""/>
      <w:lvlJc w:val="left"/>
      <w:pPr>
        <w:tabs>
          <w:tab w:val="num" w:pos="5040"/>
        </w:tabs>
        <w:ind w:left="5040" w:hanging="360"/>
      </w:pPr>
      <w:rPr>
        <w:rFonts w:ascii="Wingdings 2" w:hAnsi="Wingdings 2" w:hint="default"/>
      </w:rPr>
    </w:lvl>
    <w:lvl w:ilvl="7" w:tplc="A3DEF990" w:tentative="1">
      <w:start w:val="1"/>
      <w:numFmt w:val="bullet"/>
      <w:lvlText w:val=""/>
      <w:lvlJc w:val="left"/>
      <w:pPr>
        <w:tabs>
          <w:tab w:val="num" w:pos="5760"/>
        </w:tabs>
        <w:ind w:left="5760" w:hanging="360"/>
      </w:pPr>
      <w:rPr>
        <w:rFonts w:ascii="Wingdings 2" w:hAnsi="Wingdings 2" w:hint="default"/>
      </w:rPr>
    </w:lvl>
    <w:lvl w:ilvl="8" w:tplc="B61280F8" w:tentative="1">
      <w:start w:val="1"/>
      <w:numFmt w:val="bullet"/>
      <w:lvlText w:val=""/>
      <w:lvlJc w:val="left"/>
      <w:pPr>
        <w:tabs>
          <w:tab w:val="num" w:pos="6480"/>
        </w:tabs>
        <w:ind w:left="6480" w:hanging="360"/>
      </w:pPr>
      <w:rPr>
        <w:rFonts w:ascii="Wingdings 2" w:hAnsi="Wingdings 2" w:hint="default"/>
      </w:rPr>
    </w:lvl>
  </w:abstractNum>
  <w:num w:numId="1" w16cid:durableId="221792321">
    <w:abstractNumId w:val="3"/>
  </w:num>
  <w:num w:numId="2" w16cid:durableId="1441993156">
    <w:abstractNumId w:val="0"/>
  </w:num>
  <w:num w:numId="3" w16cid:durableId="443884212">
    <w:abstractNumId w:val="2"/>
  </w:num>
  <w:num w:numId="4" w16cid:durableId="1414667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817"/>
    <w:rsid w:val="00011EE3"/>
    <w:rsid w:val="000408EB"/>
    <w:rsid w:val="000554E4"/>
    <w:rsid w:val="000962CE"/>
    <w:rsid w:val="00146582"/>
    <w:rsid w:val="00160264"/>
    <w:rsid w:val="001C519B"/>
    <w:rsid w:val="001E0C37"/>
    <w:rsid w:val="001F4D3D"/>
    <w:rsid w:val="002169B7"/>
    <w:rsid w:val="00216C01"/>
    <w:rsid w:val="00255822"/>
    <w:rsid w:val="002637A2"/>
    <w:rsid w:val="002673B3"/>
    <w:rsid w:val="00313A34"/>
    <w:rsid w:val="00313A79"/>
    <w:rsid w:val="00374E1F"/>
    <w:rsid w:val="00386B97"/>
    <w:rsid w:val="0041534D"/>
    <w:rsid w:val="00462099"/>
    <w:rsid w:val="004A618A"/>
    <w:rsid w:val="004C0D47"/>
    <w:rsid w:val="004C63C1"/>
    <w:rsid w:val="0050014B"/>
    <w:rsid w:val="00543ACF"/>
    <w:rsid w:val="00563817"/>
    <w:rsid w:val="005D452C"/>
    <w:rsid w:val="00697A65"/>
    <w:rsid w:val="006A01A1"/>
    <w:rsid w:val="006B5659"/>
    <w:rsid w:val="006D1DA1"/>
    <w:rsid w:val="006E0613"/>
    <w:rsid w:val="006E3B21"/>
    <w:rsid w:val="00703C3D"/>
    <w:rsid w:val="00747D28"/>
    <w:rsid w:val="007B051E"/>
    <w:rsid w:val="008B2113"/>
    <w:rsid w:val="008C23DD"/>
    <w:rsid w:val="008E1674"/>
    <w:rsid w:val="008F5C23"/>
    <w:rsid w:val="00923E7A"/>
    <w:rsid w:val="0094628E"/>
    <w:rsid w:val="00972625"/>
    <w:rsid w:val="00984ADB"/>
    <w:rsid w:val="009A1AC3"/>
    <w:rsid w:val="009B066F"/>
    <w:rsid w:val="009B11B7"/>
    <w:rsid w:val="009E27F2"/>
    <w:rsid w:val="009E6A48"/>
    <w:rsid w:val="00A02CB0"/>
    <w:rsid w:val="00A060FA"/>
    <w:rsid w:val="00A40A2A"/>
    <w:rsid w:val="00A525CE"/>
    <w:rsid w:val="00A942DB"/>
    <w:rsid w:val="00AF1934"/>
    <w:rsid w:val="00B1152F"/>
    <w:rsid w:val="00B3548A"/>
    <w:rsid w:val="00BD3D00"/>
    <w:rsid w:val="00C00B64"/>
    <w:rsid w:val="00C06C53"/>
    <w:rsid w:val="00C229DB"/>
    <w:rsid w:val="00C42987"/>
    <w:rsid w:val="00C50424"/>
    <w:rsid w:val="00C553E0"/>
    <w:rsid w:val="00C66C0D"/>
    <w:rsid w:val="00CF2C81"/>
    <w:rsid w:val="00DD6DBC"/>
    <w:rsid w:val="00F74E54"/>
    <w:rsid w:val="00F81A04"/>
    <w:rsid w:val="00F828AC"/>
    <w:rsid w:val="00FB060D"/>
    <w:rsid w:val="00FE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D4578"/>
  <w15:chartTrackingRefBased/>
  <w15:docId w15:val="{265BBE06-0BE7-4039-A3FC-AF1BCA1F7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A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3C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AC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03C3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216C0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618A"/>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F2C81"/>
    <w:pPr>
      <w:outlineLvl w:val="9"/>
    </w:pPr>
  </w:style>
  <w:style w:type="paragraph" w:styleId="TOC1">
    <w:name w:val="toc 1"/>
    <w:basedOn w:val="Normal"/>
    <w:next w:val="Normal"/>
    <w:autoRedefine/>
    <w:uiPriority w:val="39"/>
    <w:unhideWhenUsed/>
    <w:rsid w:val="00CF2C81"/>
    <w:pPr>
      <w:spacing w:after="100"/>
    </w:pPr>
  </w:style>
  <w:style w:type="paragraph" w:styleId="TOC2">
    <w:name w:val="toc 2"/>
    <w:basedOn w:val="Normal"/>
    <w:next w:val="Normal"/>
    <w:autoRedefine/>
    <w:uiPriority w:val="39"/>
    <w:unhideWhenUsed/>
    <w:rsid w:val="00CF2C81"/>
    <w:pPr>
      <w:spacing w:after="100"/>
      <w:ind w:left="220"/>
    </w:pPr>
  </w:style>
  <w:style w:type="character" w:styleId="Hyperlink">
    <w:name w:val="Hyperlink"/>
    <w:basedOn w:val="DefaultParagraphFont"/>
    <w:uiPriority w:val="99"/>
    <w:unhideWhenUsed/>
    <w:rsid w:val="00CF2C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238805">
      <w:bodyDiv w:val="1"/>
      <w:marLeft w:val="0"/>
      <w:marRight w:val="0"/>
      <w:marTop w:val="0"/>
      <w:marBottom w:val="0"/>
      <w:divBdr>
        <w:top w:val="none" w:sz="0" w:space="0" w:color="auto"/>
        <w:left w:val="none" w:sz="0" w:space="0" w:color="auto"/>
        <w:bottom w:val="none" w:sz="0" w:space="0" w:color="auto"/>
        <w:right w:val="none" w:sz="0" w:space="0" w:color="auto"/>
      </w:divBdr>
    </w:div>
    <w:div w:id="703167108">
      <w:bodyDiv w:val="1"/>
      <w:marLeft w:val="0"/>
      <w:marRight w:val="0"/>
      <w:marTop w:val="0"/>
      <w:marBottom w:val="0"/>
      <w:divBdr>
        <w:top w:val="none" w:sz="0" w:space="0" w:color="auto"/>
        <w:left w:val="none" w:sz="0" w:space="0" w:color="auto"/>
        <w:bottom w:val="none" w:sz="0" w:space="0" w:color="auto"/>
        <w:right w:val="none" w:sz="0" w:space="0" w:color="auto"/>
      </w:divBdr>
      <w:divsChild>
        <w:div w:id="1713922363">
          <w:marLeft w:val="547"/>
          <w:marRight w:val="0"/>
          <w:marTop w:val="115"/>
          <w:marBottom w:val="120"/>
          <w:divBdr>
            <w:top w:val="none" w:sz="0" w:space="0" w:color="auto"/>
            <w:left w:val="none" w:sz="0" w:space="0" w:color="auto"/>
            <w:bottom w:val="none" w:sz="0" w:space="0" w:color="auto"/>
            <w:right w:val="none" w:sz="0" w:space="0" w:color="auto"/>
          </w:divBdr>
        </w:div>
        <w:div w:id="1882787471">
          <w:marLeft w:val="547"/>
          <w:marRight w:val="0"/>
          <w:marTop w:val="115"/>
          <w:marBottom w:val="120"/>
          <w:divBdr>
            <w:top w:val="none" w:sz="0" w:space="0" w:color="auto"/>
            <w:left w:val="none" w:sz="0" w:space="0" w:color="auto"/>
            <w:bottom w:val="none" w:sz="0" w:space="0" w:color="auto"/>
            <w:right w:val="none" w:sz="0" w:space="0" w:color="auto"/>
          </w:divBdr>
        </w:div>
        <w:div w:id="755975879">
          <w:marLeft w:val="547"/>
          <w:marRight w:val="0"/>
          <w:marTop w:val="115"/>
          <w:marBottom w:val="120"/>
          <w:divBdr>
            <w:top w:val="none" w:sz="0" w:space="0" w:color="auto"/>
            <w:left w:val="none" w:sz="0" w:space="0" w:color="auto"/>
            <w:bottom w:val="none" w:sz="0" w:space="0" w:color="auto"/>
            <w:right w:val="none" w:sz="0" w:space="0" w:color="auto"/>
          </w:divBdr>
        </w:div>
        <w:div w:id="595942284">
          <w:marLeft w:val="547"/>
          <w:marRight w:val="0"/>
          <w:marTop w:val="115"/>
          <w:marBottom w:val="120"/>
          <w:divBdr>
            <w:top w:val="none" w:sz="0" w:space="0" w:color="auto"/>
            <w:left w:val="none" w:sz="0" w:space="0" w:color="auto"/>
            <w:bottom w:val="none" w:sz="0" w:space="0" w:color="auto"/>
            <w:right w:val="none" w:sz="0" w:space="0" w:color="auto"/>
          </w:divBdr>
        </w:div>
      </w:divsChild>
    </w:div>
    <w:div w:id="1087535938">
      <w:bodyDiv w:val="1"/>
      <w:marLeft w:val="0"/>
      <w:marRight w:val="0"/>
      <w:marTop w:val="0"/>
      <w:marBottom w:val="0"/>
      <w:divBdr>
        <w:top w:val="none" w:sz="0" w:space="0" w:color="auto"/>
        <w:left w:val="none" w:sz="0" w:space="0" w:color="auto"/>
        <w:bottom w:val="none" w:sz="0" w:space="0" w:color="auto"/>
        <w:right w:val="none" w:sz="0" w:space="0" w:color="auto"/>
      </w:divBdr>
      <w:divsChild>
        <w:div w:id="886336038">
          <w:marLeft w:val="0"/>
          <w:marRight w:val="0"/>
          <w:marTop w:val="0"/>
          <w:marBottom w:val="0"/>
          <w:divBdr>
            <w:top w:val="none" w:sz="0" w:space="0" w:color="auto"/>
            <w:left w:val="none" w:sz="0" w:space="0" w:color="auto"/>
            <w:bottom w:val="none" w:sz="0" w:space="0" w:color="auto"/>
            <w:right w:val="none" w:sz="0" w:space="0" w:color="auto"/>
          </w:divBdr>
        </w:div>
      </w:divsChild>
    </w:div>
    <w:div w:id="1766420916">
      <w:bodyDiv w:val="1"/>
      <w:marLeft w:val="0"/>
      <w:marRight w:val="0"/>
      <w:marTop w:val="0"/>
      <w:marBottom w:val="0"/>
      <w:divBdr>
        <w:top w:val="none" w:sz="0" w:space="0" w:color="auto"/>
        <w:left w:val="none" w:sz="0" w:space="0" w:color="auto"/>
        <w:bottom w:val="none" w:sz="0" w:space="0" w:color="auto"/>
        <w:right w:val="none" w:sz="0" w:space="0" w:color="auto"/>
      </w:divBdr>
      <w:divsChild>
        <w:div w:id="772673154">
          <w:marLeft w:val="547"/>
          <w:marRight w:val="0"/>
          <w:marTop w:val="115"/>
          <w:marBottom w:val="120"/>
          <w:divBdr>
            <w:top w:val="none" w:sz="0" w:space="0" w:color="auto"/>
            <w:left w:val="none" w:sz="0" w:space="0" w:color="auto"/>
            <w:bottom w:val="none" w:sz="0" w:space="0" w:color="auto"/>
            <w:right w:val="none" w:sz="0" w:space="0" w:color="auto"/>
          </w:divBdr>
        </w:div>
        <w:div w:id="589049885">
          <w:marLeft w:val="547"/>
          <w:marRight w:val="0"/>
          <w:marTop w:val="115"/>
          <w:marBottom w:val="120"/>
          <w:divBdr>
            <w:top w:val="none" w:sz="0" w:space="0" w:color="auto"/>
            <w:left w:val="none" w:sz="0" w:space="0" w:color="auto"/>
            <w:bottom w:val="none" w:sz="0" w:space="0" w:color="auto"/>
            <w:right w:val="none" w:sz="0" w:space="0" w:color="auto"/>
          </w:divBdr>
        </w:div>
      </w:divsChild>
    </w:div>
    <w:div w:id="1813524439">
      <w:bodyDiv w:val="1"/>
      <w:marLeft w:val="0"/>
      <w:marRight w:val="0"/>
      <w:marTop w:val="0"/>
      <w:marBottom w:val="0"/>
      <w:divBdr>
        <w:top w:val="none" w:sz="0" w:space="0" w:color="auto"/>
        <w:left w:val="none" w:sz="0" w:space="0" w:color="auto"/>
        <w:bottom w:val="none" w:sz="0" w:space="0" w:color="auto"/>
        <w:right w:val="none" w:sz="0" w:space="0" w:color="auto"/>
      </w:divBdr>
    </w:div>
    <w:div w:id="1964657168">
      <w:bodyDiv w:val="1"/>
      <w:marLeft w:val="0"/>
      <w:marRight w:val="0"/>
      <w:marTop w:val="0"/>
      <w:marBottom w:val="0"/>
      <w:divBdr>
        <w:top w:val="none" w:sz="0" w:space="0" w:color="auto"/>
        <w:left w:val="none" w:sz="0" w:space="0" w:color="auto"/>
        <w:bottom w:val="none" w:sz="0" w:space="0" w:color="auto"/>
        <w:right w:val="none" w:sz="0" w:space="0" w:color="auto"/>
      </w:divBdr>
      <w:divsChild>
        <w:div w:id="1247619161">
          <w:marLeft w:val="547"/>
          <w:marRight w:val="0"/>
          <w:marTop w:val="115"/>
          <w:marBottom w:val="120"/>
          <w:divBdr>
            <w:top w:val="none" w:sz="0" w:space="0" w:color="auto"/>
            <w:left w:val="none" w:sz="0" w:space="0" w:color="auto"/>
            <w:bottom w:val="none" w:sz="0" w:space="0" w:color="auto"/>
            <w:right w:val="none" w:sz="0" w:space="0" w:color="auto"/>
          </w:divBdr>
        </w:div>
      </w:divsChild>
    </w:div>
    <w:div w:id="2138987156">
      <w:bodyDiv w:val="1"/>
      <w:marLeft w:val="0"/>
      <w:marRight w:val="0"/>
      <w:marTop w:val="0"/>
      <w:marBottom w:val="0"/>
      <w:divBdr>
        <w:top w:val="none" w:sz="0" w:space="0" w:color="auto"/>
        <w:left w:val="none" w:sz="0" w:space="0" w:color="auto"/>
        <w:bottom w:val="none" w:sz="0" w:space="0" w:color="auto"/>
        <w:right w:val="none" w:sz="0" w:space="0" w:color="auto"/>
      </w:divBdr>
      <w:divsChild>
        <w:div w:id="1197427918">
          <w:marLeft w:val="547"/>
          <w:marRight w:val="0"/>
          <w:marTop w:val="115"/>
          <w:marBottom w:val="120"/>
          <w:divBdr>
            <w:top w:val="none" w:sz="0" w:space="0" w:color="auto"/>
            <w:left w:val="none" w:sz="0" w:space="0" w:color="auto"/>
            <w:bottom w:val="none" w:sz="0" w:space="0" w:color="auto"/>
            <w:right w:val="none" w:sz="0" w:space="0" w:color="auto"/>
          </w:divBdr>
        </w:div>
        <w:div w:id="532963825">
          <w:marLeft w:val="547"/>
          <w:marRight w:val="0"/>
          <w:marTop w:val="115"/>
          <w:marBottom w:val="120"/>
          <w:divBdr>
            <w:top w:val="none" w:sz="0" w:space="0" w:color="auto"/>
            <w:left w:val="none" w:sz="0" w:space="0" w:color="auto"/>
            <w:bottom w:val="none" w:sz="0" w:space="0" w:color="auto"/>
            <w:right w:val="none" w:sz="0" w:space="0" w:color="auto"/>
          </w:divBdr>
        </w:div>
        <w:div w:id="498886146">
          <w:marLeft w:val="547"/>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DEC80-1AD3-4989-B0BC-58E5444280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Zainab Sesay</cp:lastModifiedBy>
  <cp:revision>2</cp:revision>
  <dcterms:created xsi:type="dcterms:W3CDTF">2022-07-02T07:14:00Z</dcterms:created>
  <dcterms:modified xsi:type="dcterms:W3CDTF">2022-07-02T07:14:00Z</dcterms:modified>
</cp:coreProperties>
</file>