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AFB5293" w14:textId="77777777" w:rsidR="00460C14" w:rsidRDefault="00460C14">
      <w:bookmarkStart w:id="0" w:name="_Hlk39060744"/>
      <w:bookmarkEnd w:id="0"/>
    </w:p>
    <w:p w14:paraId="1ED3F641" w14:textId="77777777" w:rsidR="00F17550" w:rsidRDefault="00F17550" w:rsidP="00F17550">
      <w:pPr>
        <w:pStyle w:val="Title"/>
        <w:jc w:val="center"/>
        <w:rPr>
          <w:rFonts w:ascii="Arial" w:hAnsi="Arial" w:cs="Arial"/>
        </w:rPr>
      </w:pPr>
      <w:r w:rsidRPr="007E7966">
        <w:rPr>
          <w:rFonts w:ascii="Arial" w:hAnsi="Arial" w:cs="Arial"/>
        </w:rPr>
        <w:t>UNIVERSITY OF WALES - TRINITY SAINT DAVID</w:t>
      </w:r>
    </w:p>
    <w:p w14:paraId="449ADF93" w14:textId="77777777" w:rsidR="00F17550" w:rsidRDefault="00F17550" w:rsidP="00F17550">
      <w:pPr>
        <w:jc w:val="center"/>
      </w:pPr>
    </w:p>
    <w:p w14:paraId="047FDA94" w14:textId="4EBDACE1" w:rsidR="00F17550" w:rsidRPr="000F2513" w:rsidRDefault="00F17550" w:rsidP="00F17550">
      <w:pPr>
        <w:jc w:val="center"/>
        <w:rPr>
          <w:sz w:val="48"/>
          <w:szCs w:val="48"/>
        </w:rPr>
      </w:pPr>
      <w:r>
        <w:rPr>
          <w:sz w:val="48"/>
          <w:szCs w:val="48"/>
        </w:rPr>
        <w:t>LONDON CAMPUS</w:t>
      </w:r>
    </w:p>
    <w:p w14:paraId="37F120E1" w14:textId="77777777" w:rsidR="00F17550" w:rsidRPr="000F2513" w:rsidRDefault="00F17550" w:rsidP="00F17550">
      <w:pPr>
        <w:jc w:val="center"/>
      </w:pPr>
    </w:p>
    <w:p w14:paraId="38872BA9" w14:textId="77777777" w:rsidR="00F17550" w:rsidRDefault="00F17550" w:rsidP="00F17550">
      <w:pPr>
        <w:jc w:val="center"/>
      </w:pPr>
    </w:p>
    <w:p w14:paraId="34A2B6A8" w14:textId="77777777" w:rsidR="00F17550" w:rsidRDefault="00F17550" w:rsidP="00F17550">
      <w:pPr>
        <w:jc w:val="center"/>
        <w:rPr>
          <w:sz w:val="48"/>
          <w:szCs w:val="48"/>
        </w:rPr>
      </w:pPr>
      <w:proofErr w:type="spellStart"/>
      <w:r>
        <w:rPr>
          <w:sz w:val="48"/>
          <w:szCs w:val="48"/>
        </w:rPr>
        <w:t>Bsc</w:t>
      </w:r>
      <w:proofErr w:type="spellEnd"/>
      <w:r>
        <w:rPr>
          <w:sz w:val="48"/>
          <w:szCs w:val="48"/>
        </w:rPr>
        <w:t xml:space="preserve"> Cloud Computing – Level 5</w:t>
      </w:r>
    </w:p>
    <w:p w14:paraId="614610B6" w14:textId="77777777" w:rsidR="00F17550" w:rsidRPr="000F2513" w:rsidRDefault="00F17550" w:rsidP="00F17550">
      <w:pPr>
        <w:jc w:val="center"/>
        <w:rPr>
          <w:sz w:val="48"/>
          <w:szCs w:val="48"/>
        </w:rPr>
      </w:pPr>
      <w:r>
        <w:rPr>
          <w:sz w:val="48"/>
          <w:szCs w:val="48"/>
        </w:rPr>
        <w:t>Term 2</w:t>
      </w:r>
    </w:p>
    <w:p w14:paraId="57FC1379" w14:textId="77777777" w:rsidR="00F17550" w:rsidRDefault="00F17550" w:rsidP="00F17550">
      <w:pPr>
        <w:jc w:val="center"/>
      </w:pPr>
    </w:p>
    <w:p w14:paraId="7C83DE5F" w14:textId="596A8740" w:rsidR="00F17550" w:rsidRDefault="00F17550" w:rsidP="00F17550">
      <w:pPr>
        <w:jc w:val="center"/>
        <w:rPr>
          <w:sz w:val="52"/>
          <w:szCs w:val="52"/>
        </w:rPr>
      </w:pPr>
      <w:r>
        <w:rPr>
          <w:sz w:val="52"/>
          <w:szCs w:val="52"/>
        </w:rPr>
        <w:t>ACCC5003 – NETWORK OPERATING SYSTEMS AND SECURITY</w:t>
      </w:r>
    </w:p>
    <w:p w14:paraId="69F6E569" w14:textId="4C585334" w:rsidR="00F17550" w:rsidRPr="000F2513" w:rsidRDefault="00F17550" w:rsidP="00F17550">
      <w:pPr>
        <w:jc w:val="center"/>
        <w:rPr>
          <w:sz w:val="40"/>
          <w:szCs w:val="40"/>
        </w:rPr>
      </w:pPr>
      <w:r>
        <w:rPr>
          <w:sz w:val="40"/>
          <w:szCs w:val="40"/>
        </w:rPr>
        <w:t xml:space="preserve">MODULE TUTOR – </w:t>
      </w:r>
      <w:r>
        <w:rPr>
          <w:sz w:val="48"/>
          <w:szCs w:val="48"/>
        </w:rPr>
        <w:t>Terry Walcott</w:t>
      </w:r>
    </w:p>
    <w:p w14:paraId="3FCBD392" w14:textId="77777777" w:rsidR="00F17550" w:rsidRDefault="00F17550" w:rsidP="00F17550">
      <w:pPr>
        <w:jc w:val="center"/>
      </w:pPr>
    </w:p>
    <w:p w14:paraId="09806D7F" w14:textId="77777777" w:rsidR="00F17550" w:rsidRDefault="00F17550" w:rsidP="00F17550">
      <w:pPr>
        <w:jc w:val="center"/>
      </w:pPr>
    </w:p>
    <w:p w14:paraId="1EF5525E" w14:textId="77777777" w:rsidR="00F17550" w:rsidRPr="000F2513" w:rsidRDefault="00F17550" w:rsidP="00F17550">
      <w:pPr>
        <w:jc w:val="center"/>
        <w:rPr>
          <w:sz w:val="48"/>
          <w:szCs w:val="48"/>
        </w:rPr>
      </w:pPr>
      <w:r>
        <w:rPr>
          <w:sz w:val="48"/>
          <w:szCs w:val="48"/>
        </w:rPr>
        <w:t>Silviu-Iulian Surel ---1807050---</w:t>
      </w:r>
    </w:p>
    <w:p w14:paraId="469BB236" w14:textId="77777777" w:rsidR="005231D6" w:rsidRDefault="005231D6" w:rsidP="00F17550">
      <w:pPr>
        <w:jc w:val="center"/>
      </w:pPr>
    </w:p>
    <w:p w14:paraId="5E108F2B" w14:textId="77777777" w:rsidR="005231D6" w:rsidRDefault="005231D6" w:rsidP="00F17550">
      <w:pPr>
        <w:jc w:val="center"/>
      </w:pPr>
    </w:p>
    <w:p w14:paraId="3C513E63" w14:textId="77777777" w:rsidR="005231D6" w:rsidRDefault="005231D6" w:rsidP="00F17550">
      <w:pPr>
        <w:jc w:val="center"/>
      </w:pPr>
    </w:p>
    <w:p w14:paraId="13D326AC" w14:textId="25817254" w:rsidR="00DF0E19" w:rsidRDefault="00DF0E19" w:rsidP="00F17550">
      <w:pPr>
        <w:jc w:val="center"/>
      </w:pPr>
    </w:p>
    <w:p w14:paraId="267F4BA2" w14:textId="538829EC" w:rsidR="005231D6" w:rsidRPr="004F6A8D" w:rsidRDefault="00DF0E19" w:rsidP="004F6A8D">
      <w:r>
        <w:br w:type="page"/>
      </w:r>
    </w:p>
    <w:p w14:paraId="7C8553B3" w14:textId="56DEAE66" w:rsidR="005231D6" w:rsidRPr="002C456C" w:rsidRDefault="00DF0E19">
      <w:pPr>
        <w:rPr>
          <w:sz w:val="36"/>
          <w:szCs w:val="36"/>
        </w:rPr>
      </w:pPr>
      <w:r w:rsidRPr="002C456C">
        <w:rPr>
          <w:sz w:val="36"/>
          <w:szCs w:val="36"/>
        </w:rPr>
        <w:lastRenderedPageBreak/>
        <w:t>Content</w:t>
      </w:r>
      <w:r w:rsidR="002C456C" w:rsidRPr="002C456C">
        <w:rPr>
          <w:sz w:val="36"/>
          <w:szCs w:val="36"/>
        </w:rPr>
        <w:t>s</w:t>
      </w:r>
    </w:p>
    <w:p w14:paraId="547EBA7C" w14:textId="66BE5259" w:rsidR="00DF0E19" w:rsidRPr="00476C69" w:rsidRDefault="00DF0E19">
      <w:pPr>
        <w:rPr>
          <w:sz w:val="28"/>
          <w:szCs w:val="28"/>
        </w:rPr>
      </w:pPr>
      <w:r w:rsidRPr="00476C69">
        <w:rPr>
          <w:sz w:val="28"/>
          <w:szCs w:val="28"/>
        </w:rPr>
        <w:t xml:space="preserve">1.Worksheet 1, </w:t>
      </w:r>
      <w:r w:rsidRPr="00476C69">
        <w:rPr>
          <w:rFonts w:ascii="Arial" w:hAnsi="Arial" w:cs="Arial"/>
          <w:sz w:val="28"/>
          <w:szCs w:val="28"/>
        </w:rPr>
        <w:t>Building the NOS infrastructure using Active Directory</w:t>
      </w:r>
    </w:p>
    <w:p w14:paraId="3BDAA750" w14:textId="70ECDC39" w:rsidR="00DF0E19" w:rsidRPr="00476C69" w:rsidRDefault="00DF0E19" w:rsidP="00DF0E19">
      <w:pPr>
        <w:rPr>
          <w:rFonts w:ascii="Arial" w:hAnsi="Arial" w:cs="Arial"/>
          <w:sz w:val="28"/>
          <w:szCs w:val="28"/>
        </w:rPr>
      </w:pPr>
      <w:r w:rsidRPr="00476C69">
        <w:rPr>
          <w:sz w:val="28"/>
          <w:szCs w:val="28"/>
        </w:rPr>
        <w:t xml:space="preserve">    </w:t>
      </w:r>
      <w:r w:rsidR="004F6A8D" w:rsidRPr="00476C69">
        <w:rPr>
          <w:sz w:val="28"/>
          <w:szCs w:val="28"/>
        </w:rPr>
        <w:t xml:space="preserve">  </w:t>
      </w:r>
      <w:r w:rsidRPr="00476C69">
        <w:rPr>
          <w:sz w:val="28"/>
          <w:szCs w:val="28"/>
        </w:rPr>
        <w:t xml:space="preserve">1.1 </w:t>
      </w:r>
      <w:r w:rsidRPr="00476C69">
        <w:rPr>
          <w:rFonts w:ascii="Arial" w:hAnsi="Arial" w:cs="Arial"/>
          <w:sz w:val="28"/>
          <w:szCs w:val="28"/>
        </w:rPr>
        <w:t xml:space="preserve">Task 1: Configure Virtual Networking and use the </w:t>
      </w:r>
      <w:proofErr w:type="spellStart"/>
      <w:r w:rsidRPr="00476C69">
        <w:rPr>
          <w:rFonts w:ascii="Arial" w:hAnsi="Arial" w:cs="Arial"/>
          <w:sz w:val="28"/>
          <w:szCs w:val="28"/>
        </w:rPr>
        <w:t>dcpromo</w:t>
      </w:r>
      <w:proofErr w:type="spellEnd"/>
      <w:r w:rsidRPr="00476C69">
        <w:rPr>
          <w:rFonts w:ascii="Arial" w:hAnsi="Arial" w:cs="Arial"/>
          <w:sz w:val="28"/>
          <w:szCs w:val="28"/>
        </w:rPr>
        <w:t xml:space="preserve"> tool to upgrade a Member server to a Domain Controller</w:t>
      </w:r>
    </w:p>
    <w:p w14:paraId="2C524A57" w14:textId="4E2ED9A2" w:rsidR="00DF0E19" w:rsidRPr="00476C69" w:rsidRDefault="00DF0E19" w:rsidP="00DF0E19">
      <w:pPr>
        <w:tabs>
          <w:tab w:val="left" w:pos="6120"/>
        </w:tabs>
        <w:rPr>
          <w:rFonts w:ascii="Arial" w:hAnsi="Arial" w:cs="Arial"/>
          <w:i/>
          <w:sz w:val="28"/>
          <w:szCs w:val="28"/>
        </w:rPr>
      </w:pPr>
      <w:r w:rsidRPr="00476C69">
        <w:rPr>
          <w:sz w:val="28"/>
          <w:szCs w:val="28"/>
        </w:rPr>
        <w:t xml:space="preserve">    </w:t>
      </w:r>
      <w:r w:rsidR="004F6A8D" w:rsidRPr="00476C69">
        <w:rPr>
          <w:sz w:val="28"/>
          <w:szCs w:val="28"/>
        </w:rPr>
        <w:t xml:space="preserve">  </w:t>
      </w:r>
      <w:r w:rsidRPr="00476C69">
        <w:rPr>
          <w:sz w:val="28"/>
          <w:szCs w:val="28"/>
        </w:rPr>
        <w:t xml:space="preserve"> 1.2 </w:t>
      </w:r>
      <w:r w:rsidRPr="00476C69">
        <w:rPr>
          <w:rFonts w:ascii="Arial" w:hAnsi="Arial" w:cs="Arial"/>
          <w:sz w:val="28"/>
          <w:szCs w:val="28"/>
        </w:rPr>
        <w:t>Task 2: Installing Client Computers and Basic Object creation in the Active Directory</w:t>
      </w:r>
    </w:p>
    <w:p w14:paraId="0EE30E80" w14:textId="56882A60" w:rsidR="004F6A8D" w:rsidRPr="00476C69" w:rsidRDefault="004F6A8D" w:rsidP="004F6A8D">
      <w:pPr>
        <w:spacing w:before="120" w:after="120"/>
        <w:rPr>
          <w:rFonts w:ascii="Arial" w:hAnsi="Arial" w:cs="Arial"/>
          <w:sz w:val="28"/>
          <w:szCs w:val="28"/>
        </w:rPr>
      </w:pPr>
      <w:r w:rsidRPr="00476C69">
        <w:rPr>
          <w:sz w:val="28"/>
          <w:szCs w:val="28"/>
        </w:rPr>
        <w:t xml:space="preserve">2. </w:t>
      </w:r>
      <w:r w:rsidRPr="00476C69">
        <w:rPr>
          <w:rFonts w:ascii="Arial" w:hAnsi="Arial" w:cs="Arial"/>
          <w:sz w:val="28"/>
          <w:szCs w:val="28"/>
        </w:rPr>
        <w:t>Worksheet 2:  Resource Management in Active Directory:  Users, Computers and Groups.</w:t>
      </w:r>
    </w:p>
    <w:p w14:paraId="74139023" w14:textId="5F740279" w:rsidR="004F6A8D" w:rsidRPr="00476C69" w:rsidRDefault="004F6A8D" w:rsidP="004F6A8D">
      <w:pPr>
        <w:jc w:val="both"/>
        <w:rPr>
          <w:rFonts w:ascii="Arial" w:hAnsi="Arial" w:cs="Arial"/>
          <w:sz w:val="28"/>
          <w:szCs w:val="28"/>
        </w:rPr>
      </w:pPr>
      <w:r w:rsidRPr="00476C69">
        <w:rPr>
          <w:rFonts w:ascii="Arial" w:hAnsi="Arial" w:cs="Arial"/>
          <w:sz w:val="28"/>
          <w:szCs w:val="28"/>
        </w:rPr>
        <w:t xml:space="preserve">      2.1 Task 1: Creating an Organisational Unit Hierarchy.</w:t>
      </w:r>
    </w:p>
    <w:p w14:paraId="0E9E686B" w14:textId="008FB8DF" w:rsidR="004F6A8D" w:rsidRPr="00476C69" w:rsidRDefault="004F6A8D" w:rsidP="004F6A8D">
      <w:pPr>
        <w:shd w:val="clear" w:color="auto" w:fill="FFFFFF"/>
        <w:rPr>
          <w:rFonts w:ascii="Arial" w:hAnsi="Arial" w:cs="Arial"/>
          <w:snapToGrid w:val="0"/>
          <w:sz w:val="28"/>
          <w:szCs w:val="28"/>
        </w:rPr>
      </w:pPr>
      <w:r w:rsidRPr="00476C69">
        <w:rPr>
          <w:rFonts w:ascii="Arial" w:hAnsi="Arial" w:cs="Arial"/>
          <w:sz w:val="28"/>
          <w:szCs w:val="28"/>
        </w:rPr>
        <w:t xml:space="preserve">      2.2 Task 2: </w:t>
      </w:r>
      <w:r w:rsidRPr="00476C69">
        <w:rPr>
          <w:rFonts w:ascii="Arial" w:hAnsi="Arial" w:cs="Arial"/>
          <w:snapToGrid w:val="0"/>
          <w:sz w:val="28"/>
          <w:szCs w:val="28"/>
        </w:rPr>
        <w:t>Creating and Managing Active Directory User and Computer accounts</w:t>
      </w:r>
    </w:p>
    <w:p w14:paraId="69D52271" w14:textId="2BD612E2" w:rsidR="004F6A8D" w:rsidRPr="00476C69" w:rsidRDefault="004F6A8D" w:rsidP="004F6A8D">
      <w:pPr>
        <w:shd w:val="clear" w:color="auto" w:fill="FFFFFF"/>
        <w:rPr>
          <w:rFonts w:ascii="Arial" w:hAnsi="Arial" w:cs="Arial"/>
          <w:sz w:val="28"/>
          <w:szCs w:val="28"/>
        </w:rPr>
      </w:pPr>
      <w:r w:rsidRPr="00476C69">
        <w:rPr>
          <w:rFonts w:ascii="Arial" w:hAnsi="Arial" w:cs="Arial"/>
          <w:snapToGrid w:val="0"/>
          <w:sz w:val="28"/>
          <w:szCs w:val="28"/>
        </w:rPr>
        <w:t xml:space="preserve">      2.3 </w:t>
      </w:r>
      <w:r w:rsidRPr="00476C69">
        <w:rPr>
          <w:rFonts w:ascii="Arial" w:hAnsi="Arial" w:cs="Arial"/>
          <w:sz w:val="28"/>
          <w:szCs w:val="28"/>
        </w:rPr>
        <w:t>Task 3: Investigating the use of Group Objects in Active Directory.</w:t>
      </w:r>
    </w:p>
    <w:p w14:paraId="156948F2" w14:textId="55CD53EF" w:rsidR="004F6A8D" w:rsidRPr="00476C69" w:rsidRDefault="004F6A8D" w:rsidP="004F6A8D">
      <w:pPr>
        <w:rPr>
          <w:sz w:val="28"/>
          <w:szCs w:val="28"/>
        </w:rPr>
      </w:pPr>
      <w:r w:rsidRPr="00476C69">
        <w:rPr>
          <w:rFonts w:ascii="Arial" w:hAnsi="Arial" w:cs="Arial"/>
          <w:snapToGrid w:val="0"/>
          <w:sz w:val="28"/>
          <w:szCs w:val="28"/>
        </w:rPr>
        <w:t xml:space="preserve"> 3. </w:t>
      </w:r>
      <w:r w:rsidRPr="00476C69">
        <w:rPr>
          <w:sz w:val="28"/>
          <w:szCs w:val="28"/>
        </w:rPr>
        <w:t>Worksheet 3.</w:t>
      </w:r>
      <w:r w:rsidR="00476C69" w:rsidRPr="00476C69">
        <w:rPr>
          <w:sz w:val="28"/>
          <w:szCs w:val="28"/>
        </w:rPr>
        <w:t xml:space="preserve"> </w:t>
      </w:r>
      <w:r w:rsidRPr="00476C69">
        <w:rPr>
          <w:rFonts w:ascii="Arial" w:hAnsi="Arial" w:cs="Arial"/>
          <w:sz w:val="28"/>
          <w:szCs w:val="28"/>
        </w:rPr>
        <w:t>Resource Management in Active Directory – Managing Access to Files and Folders, and Controlling Domain User Environments</w:t>
      </w:r>
    </w:p>
    <w:p w14:paraId="0320216B" w14:textId="7E6EDC04" w:rsidR="004F6A8D" w:rsidRPr="00476C69" w:rsidRDefault="004F6A8D" w:rsidP="004F6A8D">
      <w:pPr>
        <w:rPr>
          <w:rFonts w:ascii="Arial" w:hAnsi="Arial" w:cs="Arial"/>
          <w:sz w:val="28"/>
          <w:szCs w:val="28"/>
        </w:rPr>
      </w:pPr>
      <w:r w:rsidRPr="00476C69">
        <w:rPr>
          <w:rFonts w:ascii="Arial" w:hAnsi="Arial" w:cs="Arial"/>
          <w:sz w:val="28"/>
          <w:szCs w:val="28"/>
        </w:rPr>
        <w:t xml:space="preserve">       3.1 Task 1: Managing local access and Network Access to files and     folder objects in Active Directory.</w:t>
      </w:r>
    </w:p>
    <w:p w14:paraId="703F6183" w14:textId="7DFB8AF9" w:rsidR="004F6A8D" w:rsidRPr="00476C69" w:rsidRDefault="004F6A8D" w:rsidP="004F6A8D">
      <w:pPr>
        <w:rPr>
          <w:rFonts w:ascii="Arial" w:hAnsi="Arial" w:cs="Arial"/>
          <w:sz w:val="28"/>
          <w:szCs w:val="28"/>
        </w:rPr>
      </w:pPr>
      <w:r w:rsidRPr="00476C69">
        <w:rPr>
          <w:rFonts w:ascii="Arial" w:hAnsi="Arial" w:cs="Arial"/>
          <w:snapToGrid w:val="0"/>
          <w:sz w:val="28"/>
          <w:szCs w:val="28"/>
        </w:rPr>
        <w:t xml:space="preserve">       3.2 </w:t>
      </w:r>
      <w:r w:rsidRPr="00476C69">
        <w:rPr>
          <w:rFonts w:ascii="Arial" w:hAnsi="Arial" w:cs="Arial"/>
          <w:sz w:val="28"/>
          <w:szCs w:val="28"/>
        </w:rPr>
        <w:t>Task 2: Controlling ‘domain resources’ using Organisational Units and Group Policy.</w:t>
      </w:r>
    </w:p>
    <w:p w14:paraId="2A48E72C" w14:textId="77777777" w:rsidR="004F6A8D" w:rsidRPr="00476C69" w:rsidRDefault="004F6A8D" w:rsidP="004F6A8D">
      <w:pPr>
        <w:spacing w:before="120" w:after="120"/>
        <w:rPr>
          <w:rFonts w:ascii="Arial" w:hAnsi="Arial" w:cs="Arial"/>
          <w:sz w:val="28"/>
          <w:szCs w:val="28"/>
        </w:rPr>
      </w:pPr>
      <w:r w:rsidRPr="00476C69">
        <w:rPr>
          <w:rFonts w:ascii="Arial" w:hAnsi="Arial" w:cs="Arial"/>
          <w:snapToGrid w:val="0"/>
          <w:sz w:val="28"/>
          <w:szCs w:val="28"/>
        </w:rPr>
        <w:t xml:space="preserve">4. </w:t>
      </w:r>
      <w:r w:rsidRPr="00476C69">
        <w:rPr>
          <w:rFonts w:ascii="Arial" w:hAnsi="Arial" w:cs="Arial"/>
          <w:sz w:val="28"/>
          <w:szCs w:val="28"/>
        </w:rPr>
        <w:t>Worksheet 4: Network Administration using DHCP</w:t>
      </w:r>
    </w:p>
    <w:p w14:paraId="49D945AC" w14:textId="7FA2F4C0" w:rsidR="004F6A8D" w:rsidRPr="00476C69" w:rsidRDefault="004F6A8D" w:rsidP="004F6A8D">
      <w:pPr>
        <w:spacing w:before="120" w:after="120"/>
        <w:rPr>
          <w:rFonts w:ascii="Arial" w:hAnsi="Arial" w:cs="Arial"/>
          <w:sz w:val="28"/>
          <w:szCs w:val="28"/>
        </w:rPr>
      </w:pPr>
      <w:r w:rsidRPr="00476C69">
        <w:rPr>
          <w:rFonts w:ascii="Arial" w:hAnsi="Arial" w:cs="Arial"/>
          <w:sz w:val="28"/>
          <w:szCs w:val="28"/>
        </w:rPr>
        <w:t xml:space="preserve">        4.1 Task 1: Installing and configuring the DHCP Service.</w:t>
      </w:r>
    </w:p>
    <w:p w14:paraId="0DCA057E" w14:textId="6D0676C1" w:rsidR="002C456C" w:rsidRPr="00476C69" w:rsidRDefault="002C456C" w:rsidP="002C456C">
      <w:pPr>
        <w:rPr>
          <w:rFonts w:ascii="Arial" w:hAnsi="Arial" w:cs="Arial"/>
          <w:sz w:val="28"/>
          <w:szCs w:val="28"/>
        </w:rPr>
      </w:pPr>
      <w:r w:rsidRPr="00476C69">
        <w:rPr>
          <w:rFonts w:ascii="Arial" w:hAnsi="Arial" w:cs="Arial"/>
          <w:sz w:val="28"/>
          <w:szCs w:val="28"/>
        </w:rPr>
        <w:t>5. Worksheet 5: Planning and Deploying DNS in the Network Infrastructure</w:t>
      </w:r>
    </w:p>
    <w:p w14:paraId="1A4158EA" w14:textId="6D1E68C5" w:rsidR="002C456C" w:rsidRPr="00476C69" w:rsidRDefault="002C456C" w:rsidP="002C456C">
      <w:pPr>
        <w:tabs>
          <w:tab w:val="left" w:pos="6120"/>
        </w:tabs>
        <w:rPr>
          <w:rFonts w:ascii="Arial" w:hAnsi="Arial" w:cs="Arial"/>
          <w:bCs/>
          <w:sz w:val="28"/>
          <w:szCs w:val="28"/>
        </w:rPr>
      </w:pPr>
      <w:r w:rsidRPr="00476C69">
        <w:rPr>
          <w:rFonts w:ascii="Arial" w:hAnsi="Arial" w:cs="Arial"/>
          <w:b/>
          <w:sz w:val="28"/>
          <w:szCs w:val="28"/>
        </w:rPr>
        <w:t xml:space="preserve">       </w:t>
      </w:r>
      <w:r w:rsidRPr="00476C69">
        <w:rPr>
          <w:rFonts w:ascii="Arial" w:hAnsi="Arial" w:cs="Arial"/>
          <w:bCs/>
          <w:sz w:val="28"/>
          <w:szCs w:val="28"/>
        </w:rPr>
        <w:t>5.1 Task 1: Understanding DNS operation; Planning and deploying    DNS</w:t>
      </w:r>
    </w:p>
    <w:p w14:paraId="122BED6E" w14:textId="77777777" w:rsidR="002C456C" w:rsidRPr="00476C69" w:rsidRDefault="002C456C" w:rsidP="002C456C">
      <w:pPr>
        <w:tabs>
          <w:tab w:val="left" w:pos="6120"/>
        </w:tabs>
        <w:rPr>
          <w:rFonts w:ascii="Arial" w:hAnsi="Arial" w:cs="Arial"/>
          <w:bCs/>
          <w:sz w:val="28"/>
          <w:szCs w:val="28"/>
        </w:rPr>
      </w:pPr>
      <w:r w:rsidRPr="00476C69">
        <w:rPr>
          <w:rFonts w:ascii="Arial" w:hAnsi="Arial" w:cs="Arial"/>
          <w:bCs/>
          <w:sz w:val="28"/>
          <w:szCs w:val="28"/>
        </w:rPr>
        <w:t xml:space="preserve">        5.2 Task 2: Storing and Maintaining DNS Data.</w:t>
      </w:r>
    </w:p>
    <w:p w14:paraId="0804544A" w14:textId="77777777" w:rsidR="002C456C" w:rsidRPr="00476C69" w:rsidRDefault="002C456C" w:rsidP="002C456C">
      <w:pPr>
        <w:pStyle w:val="TableText"/>
        <w:spacing w:before="40" w:after="40"/>
        <w:rPr>
          <w:rFonts w:cs="Arial"/>
          <w:bCs/>
          <w:spacing w:val="0"/>
          <w:sz w:val="28"/>
          <w:szCs w:val="28"/>
        </w:rPr>
      </w:pPr>
      <w:r w:rsidRPr="00476C69">
        <w:rPr>
          <w:rFonts w:cs="Arial"/>
          <w:bCs/>
          <w:sz w:val="28"/>
          <w:szCs w:val="28"/>
        </w:rPr>
        <w:t xml:space="preserve">         5.3 </w:t>
      </w:r>
      <w:r w:rsidRPr="00476C69">
        <w:rPr>
          <w:rFonts w:cs="Arial"/>
          <w:bCs/>
          <w:spacing w:val="0"/>
          <w:sz w:val="28"/>
          <w:szCs w:val="28"/>
        </w:rPr>
        <w:t>Creating a Virtual Directory</w:t>
      </w:r>
    </w:p>
    <w:p w14:paraId="2994538D" w14:textId="58370895" w:rsidR="002C456C" w:rsidRPr="004F6A8D" w:rsidRDefault="002C456C" w:rsidP="004F6A8D">
      <w:pPr>
        <w:spacing w:before="120" w:after="120"/>
        <w:rPr>
          <w:rFonts w:ascii="Arial" w:hAnsi="Arial" w:cs="Arial"/>
          <w:sz w:val="28"/>
          <w:szCs w:val="28"/>
        </w:rPr>
      </w:pPr>
      <w:bookmarkStart w:id="1" w:name="_GoBack"/>
      <w:bookmarkEnd w:id="1"/>
      <w:r>
        <w:rPr>
          <w:rFonts w:ascii="Arial" w:hAnsi="Arial" w:cs="Arial"/>
          <w:sz w:val="28"/>
          <w:szCs w:val="28"/>
        </w:rPr>
        <w:t xml:space="preserve">     </w:t>
      </w:r>
    </w:p>
    <w:p w14:paraId="40C25087" w14:textId="77777777" w:rsidR="004F6A8D" w:rsidRPr="004F6A8D" w:rsidRDefault="004F6A8D" w:rsidP="004F6A8D">
      <w:pPr>
        <w:spacing w:before="120" w:after="120"/>
        <w:rPr>
          <w:rFonts w:ascii="Arial" w:hAnsi="Arial" w:cs="Arial"/>
          <w:sz w:val="32"/>
          <w:szCs w:val="32"/>
        </w:rPr>
      </w:pPr>
    </w:p>
    <w:p w14:paraId="378611EF" w14:textId="37B009E2" w:rsidR="00DF0E19" w:rsidRPr="00DF0E19" w:rsidRDefault="00DF0E19">
      <w:pPr>
        <w:rPr>
          <w:sz w:val="32"/>
          <w:szCs w:val="32"/>
        </w:rPr>
      </w:pPr>
    </w:p>
    <w:p w14:paraId="21E8EFAB" w14:textId="77777777" w:rsidR="005231D6" w:rsidRDefault="005231D6"/>
    <w:p w14:paraId="0D08721E" w14:textId="77777777" w:rsidR="005231D6" w:rsidRDefault="005231D6"/>
    <w:p w14:paraId="5CFD8B07" w14:textId="77777777" w:rsidR="00DF0E19" w:rsidRDefault="00DF0E19" w:rsidP="00DF0E19">
      <w:pPr>
        <w:spacing w:before="120" w:after="120"/>
        <w:jc w:val="center"/>
        <w:rPr>
          <w:rFonts w:ascii="Arial" w:hAnsi="Arial" w:cs="Arial"/>
          <w:sz w:val="40"/>
          <w:szCs w:val="40"/>
        </w:rPr>
      </w:pPr>
      <w:r>
        <w:rPr>
          <w:rFonts w:ascii="Arial" w:hAnsi="Arial" w:cs="Arial"/>
          <w:b/>
          <w:sz w:val="40"/>
          <w:szCs w:val="40"/>
        </w:rPr>
        <w:t xml:space="preserve">Network Operating Systems and Security </w:t>
      </w:r>
      <w:r>
        <w:rPr>
          <w:rFonts w:ascii="Arial" w:hAnsi="Arial" w:cs="Arial"/>
          <w:sz w:val="40"/>
          <w:szCs w:val="40"/>
        </w:rPr>
        <w:t>Worksheet 1:  Building the NOS infrastructure using Active Directory.</w:t>
      </w:r>
    </w:p>
    <w:p w14:paraId="12C1015C" w14:textId="77777777" w:rsidR="005231D6" w:rsidRPr="00DF0E19" w:rsidRDefault="005231D6">
      <w:pPr>
        <w:rPr>
          <w:sz w:val="28"/>
          <w:szCs w:val="28"/>
        </w:rPr>
      </w:pPr>
    </w:p>
    <w:p w14:paraId="3971ECB3" w14:textId="752EA85C" w:rsidR="00386248" w:rsidRPr="00DF0E19" w:rsidRDefault="00386248" w:rsidP="00386248">
      <w:pPr>
        <w:rPr>
          <w:rFonts w:ascii="Arial" w:hAnsi="Arial" w:cs="Arial"/>
          <w:b/>
          <w:sz w:val="28"/>
          <w:szCs w:val="28"/>
        </w:rPr>
      </w:pPr>
      <w:r w:rsidRPr="00DF0E19">
        <w:rPr>
          <w:rFonts w:ascii="Arial" w:hAnsi="Arial" w:cs="Arial"/>
          <w:b/>
          <w:sz w:val="28"/>
          <w:szCs w:val="28"/>
        </w:rPr>
        <w:t xml:space="preserve">Task 1: Configure Virtual Networking and use the </w:t>
      </w:r>
      <w:proofErr w:type="spellStart"/>
      <w:r w:rsidRPr="00DF0E19">
        <w:rPr>
          <w:rFonts w:ascii="Arial" w:hAnsi="Arial" w:cs="Arial"/>
          <w:b/>
          <w:sz w:val="28"/>
          <w:szCs w:val="28"/>
        </w:rPr>
        <w:t>dcpromo</w:t>
      </w:r>
      <w:proofErr w:type="spellEnd"/>
      <w:r w:rsidRPr="00DF0E19">
        <w:rPr>
          <w:rFonts w:ascii="Arial" w:hAnsi="Arial" w:cs="Arial"/>
          <w:b/>
          <w:sz w:val="28"/>
          <w:szCs w:val="28"/>
        </w:rPr>
        <w:t xml:space="preserve"> tool to upgrade a Member server to a Domain Controller</w:t>
      </w:r>
    </w:p>
    <w:p w14:paraId="62925083" w14:textId="77777777" w:rsidR="00386248" w:rsidRPr="00DF0E19" w:rsidRDefault="00386248" w:rsidP="00386248">
      <w:pPr>
        <w:shd w:val="clear" w:color="auto" w:fill="FFFFFF"/>
        <w:rPr>
          <w:snapToGrid w:val="0"/>
          <w:color w:val="000000"/>
          <w:sz w:val="28"/>
          <w:szCs w:val="28"/>
        </w:rPr>
      </w:pPr>
      <w:r w:rsidRPr="00DF0E19">
        <w:rPr>
          <w:snapToGrid w:val="0"/>
          <w:color w:val="000000"/>
          <w:sz w:val="28"/>
          <w:szCs w:val="28"/>
        </w:rPr>
        <w:t>We also need to add the Active Directory Domain Services role</w:t>
      </w:r>
    </w:p>
    <w:p w14:paraId="2D7A20DF" w14:textId="633F3725" w:rsidR="00386248" w:rsidRPr="00DF0E19" w:rsidRDefault="00386248" w:rsidP="00B90FFB">
      <w:pPr>
        <w:numPr>
          <w:ilvl w:val="0"/>
          <w:numId w:val="1"/>
        </w:numPr>
        <w:shd w:val="clear" w:color="auto" w:fill="FFFFFF"/>
        <w:spacing w:after="0" w:line="240" w:lineRule="auto"/>
        <w:rPr>
          <w:snapToGrid w:val="0"/>
          <w:color w:val="000000"/>
          <w:sz w:val="28"/>
          <w:szCs w:val="28"/>
        </w:rPr>
      </w:pPr>
      <w:r w:rsidRPr="00DF0E19">
        <w:rPr>
          <w:snapToGrid w:val="0"/>
          <w:color w:val="000000"/>
          <w:sz w:val="28"/>
          <w:szCs w:val="28"/>
        </w:rPr>
        <w:t xml:space="preserve">In the Server Manager window, open the </w:t>
      </w:r>
      <w:r w:rsidRPr="00DF0E19">
        <w:rPr>
          <w:b/>
          <w:snapToGrid w:val="0"/>
          <w:color w:val="000000"/>
          <w:sz w:val="28"/>
          <w:szCs w:val="28"/>
        </w:rPr>
        <w:t>Roles</w:t>
      </w:r>
      <w:r w:rsidRPr="00DF0E19">
        <w:rPr>
          <w:snapToGrid w:val="0"/>
          <w:color w:val="000000"/>
          <w:sz w:val="28"/>
          <w:szCs w:val="28"/>
        </w:rPr>
        <w:t xml:space="preserve"> directory and in the </w:t>
      </w:r>
      <w:r w:rsidRPr="00DF0E19">
        <w:rPr>
          <w:b/>
          <w:snapToGrid w:val="0"/>
          <w:color w:val="000000"/>
          <w:sz w:val="28"/>
          <w:szCs w:val="28"/>
        </w:rPr>
        <w:t>Roles Summary</w:t>
      </w:r>
      <w:r w:rsidRPr="00DF0E19">
        <w:rPr>
          <w:snapToGrid w:val="0"/>
          <w:color w:val="000000"/>
          <w:sz w:val="28"/>
          <w:szCs w:val="28"/>
        </w:rPr>
        <w:t xml:space="preserve"> section, click </w:t>
      </w:r>
      <w:r w:rsidRPr="00DF0E19">
        <w:rPr>
          <w:b/>
          <w:snapToGrid w:val="0"/>
          <w:color w:val="000000"/>
          <w:sz w:val="28"/>
          <w:szCs w:val="28"/>
        </w:rPr>
        <w:t>Add Roles</w:t>
      </w:r>
    </w:p>
    <w:p w14:paraId="70712714" w14:textId="26D23CB5" w:rsidR="00386248" w:rsidRDefault="00386248" w:rsidP="00B90FFB">
      <w:pPr>
        <w:shd w:val="clear" w:color="auto" w:fill="FFFFFF"/>
        <w:spacing w:after="0" w:line="240" w:lineRule="auto"/>
        <w:ind w:left="360"/>
        <w:rPr>
          <w:b/>
          <w:snapToGrid w:val="0"/>
          <w:color w:val="000000"/>
          <w:sz w:val="28"/>
          <w:szCs w:val="28"/>
        </w:rPr>
      </w:pPr>
      <w:r w:rsidRPr="00DF0E19">
        <w:rPr>
          <w:snapToGrid w:val="0"/>
          <w:color w:val="000000"/>
          <w:sz w:val="28"/>
          <w:szCs w:val="28"/>
        </w:rPr>
        <w:t xml:space="preserve">On the Before You Begin page of the Add Roles Wizard, click </w:t>
      </w:r>
      <w:r w:rsidRPr="00DF0E19">
        <w:rPr>
          <w:b/>
          <w:snapToGrid w:val="0"/>
          <w:color w:val="000000"/>
          <w:sz w:val="28"/>
          <w:szCs w:val="28"/>
        </w:rPr>
        <w:t>Next</w:t>
      </w:r>
      <w:r w:rsidR="00476C69">
        <w:rPr>
          <w:noProof/>
        </w:rPr>
        <w:drawing>
          <wp:inline distT="0" distB="0" distL="0" distR="0" wp14:anchorId="6A6FA84B" wp14:editId="58983C75">
            <wp:extent cx="4991100" cy="3774568"/>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007757" cy="3787165"/>
                    </a:xfrm>
                    <a:prstGeom prst="rect">
                      <a:avLst/>
                    </a:prstGeom>
                    <a:noFill/>
                    <a:ln>
                      <a:noFill/>
                    </a:ln>
                  </pic:spPr>
                </pic:pic>
              </a:graphicData>
            </a:graphic>
          </wp:inline>
        </w:drawing>
      </w:r>
    </w:p>
    <w:p w14:paraId="24BB102F" w14:textId="747668A9" w:rsidR="00DF0E19" w:rsidRPr="00DF0E19" w:rsidRDefault="00DF0E19" w:rsidP="00B90FFB">
      <w:pPr>
        <w:shd w:val="clear" w:color="auto" w:fill="FFFFFF"/>
        <w:spacing w:after="0" w:line="240" w:lineRule="auto"/>
        <w:ind w:left="360"/>
        <w:rPr>
          <w:snapToGrid w:val="0"/>
          <w:color w:val="000000"/>
          <w:sz w:val="28"/>
          <w:szCs w:val="28"/>
        </w:rPr>
      </w:pPr>
    </w:p>
    <w:p w14:paraId="3FF51D95" w14:textId="3FE4B471" w:rsidR="00386248" w:rsidRDefault="00386248" w:rsidP="00386248">
      <w:pPr>
        <w:numPr>
          <w:ilvl w:val="0"/>
          <w:numId w:val="1"/>
        </w:numPr>
        <w:shd w:val="clear" w:color="auto" w:fill="FFFFFF"/>
        <w:spacing w:after="0" w:line="240" w:lineRule="auto"/>
        <w:rPr>
          <w:snapToGrid w:val="0"/>
          <w:color w:val="000000"/>
        </w:rPr>
      </w:pPr>
      <w:r w:rsidRPr="00DF0E19">
        <w:rPr>
          <w:snapToGrid w:val="0"/>
          <w:color w:val="000000"/>
          <w:sz w:val="28"/>
          <w:szCs w:val="28"/>
        </w:rPr>
        <w:t xml:space="preserve">On the Select Server roles page, select the </w:t>
      </w:r>
      <w:r w:rsidRPr="00DF0E19">
        <w:rPr>
          <w:b/>
          <w:snapToGrid w:val="0"/>
          <w:color w:val="000000"/>
          <w:sz w:val="28"/>
          <w:szCs w:val="28"/>
        </w:rPr>
        <w:t xml:space="preserve">Active Directory Domain </w:t>
      </w:r>
      <w:proofErr w:type="spellStart"/>
      <w:r w:rsidRPr="00DF0E19">
        <w:rPr>
          <w:b/>
          <w:snapToGrid w:val="0"/>
          <w:color w:val="000000"/>
          <w:sz w:val="28"/>
          <w:szCs w:val="28"/>
        </w:rPr>
        <w:t>Sevices</w:t>
      </w:r>
      <w:proofErr w:type="spellEnd"/>
      <w:r w:rsidRPr="00DF0E19">
        <w:rPr>
          <w:snapToGrid w:val="0"/>
          <w:color w:val="000000"/>
          <w:sz w:val="28"/>
          <w:szCs w:val="28"/>
        </w:rPr>
        <w:t xml:space="preserve"> check box, and the click </w:t>
      </w:r>
      <w:r w:rsidRPr="00DF0E19">
        <w:rPr>
          <w:b/>
          <w:snapToGrid w:val="0"/>
          <w:color w:val="000000"/>
          <w:sz w:val="28"/>
          <w:szCs w:val="28"/>
        </w:rPr>
        <w:t>Next</w:t>
      </w:r>
      <w:r w:rsidRPr="00DF0E19">
        <w:rPr>
          <w:snapToGrid w:val="0"/>
          <w:color w:val="000000"/>
          <w:sz w:val="28"/>
          <w:szCs w:val="28"/>
        </w:rPr>
        <w:t xml:space="preserve"> on this page and the Confirmation page</w:t>
      </w:r>
    </w:p>
    <w:p w14:paraId="45432C57" w14:textId="37DDACC8" w:rsidR="00386248" w:rsidRDefault="00476C69" w:rsidP="00386248">
      <w:pPr>
        <w:shd w:val="clear" w:color="auto" w:fill="FFFFFF"/>
        <w:spacing w:after="0" w:line="240" w:lineRule="auto"/>
        <w:rPr>
          <w:snapToGrid w:val="0"/>
          <w:color w:val="000000"/>
        </w:rPr>
      </w:pPr>
      <w:r>
        <w:rPr>
          <w:noProof/>
        </w:rPr>
        <w:lastRenderedPageBreak/>
        <w:drawing>
          <wp:inline distT="0" distB="0" distL="0" distR="0" wp14:anchorId="1D6BD684" wp14:editId="500CB77C">
            <wp:extent cx="5731510" cy="4657725"/>
            <wp:effectExtent l="0" t="0" r="2540" b="9525"/>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4657725"/>
                    </a:xfrm>
                    <a:prstGeom prst="rect">
                      <a:avLst/>
                    </a:prstGeom>
                    <a:noFill/>
                    <a:ln>
                      <a:noFill/>
                    </a:ln>
                  </pic:spPr>
                </pic:pic>
              </a:graphicData>
            </a:graphic>
          </wp:inline>
        </w:drawing>
      </w:r>
    </w:p>
    <w:p w14:paraId="16D91988" w14:textId="77777777" w:rsidR="00B90FFB" w:rsidRDefault="00386248" w:rsidP="00B90FFB">
      <w:pPr>
        <w:numPr>
          <w:ilvl w:val="0"/>
          <w:numId w:val="1"/>
        </w:numPr>
        <w:shd w:val="clear" w:color="auto" w:fill="FFFFFF"/>
        <w:spacing w:after="0" w:line="240" w:lineRule="auto"/>
        <w:rPr>
          <w:snapToGrid w:val="0"/>
          <w:color w:val="000000"/>
        </w:rPr>
      </w:pPr>
      <w:r w:rsidRPr="00B90FFB">
        <w:rPr>
          <w:snapToGrid w:val="0"/>
          <w:color w:val="000000"/>
        </w:rPr>
        <w:t xml:space="preserve">On the Installation Progress page click </w:t>
      </w:r>
      <w:r w:rsidRPr="00B90FFB">
        <w:rPr>
          <w:b/>
          <w:snapToGrid w:val="0"/>
          <w:color w:val="000000"/>
        </w:rPr>
        <w:t>Install</w:t>
      </w:r>
    </w:p>
    <w:p w14:paraId="21B52A8F" w14:textId="28E62FE0" w:rsidR="00B90FFB" w:rsidRDefault="00DF0E19" w:rsidP="00B90FFB">
      <w:pPr>
        <w:pStyle w:val="ListParagraph"/>
        <w:rPr>
          <w:snapToGrid w:val="0"/>
          <w:color w:val="000000"/>
        </w:rPr>
      </w:pPr>
      <w:r>
        <w:rPr>
          <w:noProof/>
        </w:rPr>
        <w:lastRenderedPageBreak/>
        <w:drawing>
          <wp:inline distT="0" distB="0" distL="0" distR="0" wp14:anchorId="21C77945" wp14:editId="4CE5D431">
            <wp:extent cx="5731510" cy="4277360"/>
            <wp:effectExtent l="0" t="0" r="2540" b="889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4277360"/>
                    </a:xfrm>
                    <a:prstGeom prst="rect">
                      <a:avLst/>
                    </a:prstGeom>
                    <a:noFill/>
                    <a:ln>
                      <a:noFill/>
                    </a:ln>
                  </pic:spPr>
                </pic:pic>
              </a:graphicData>
            </a:graphic>
          </wp:inline>
        </w:drawing>
      </w:r>
    </w:p>
    <w:p w14:paraId="3B383109" w14:textId="77777777" w:rsidR="00B90FFB" w:rsidRPr="00B90FFB" w:rsidRDefault="00B90FFB" w:rsidP="00B90FFB">
      <w:pPr>
        <w:shd w:val="clear" w:color="auto" w:fill="FFFFFF"/>
        <w:spacing w:after="0" w:line="240" w:lineRule="auto"/>
        <w:ind w:left="360"/>
        <w:rPr>
          <w:snapToGrid w:val="0"/>
          <w:color w:val="000000"/>
        </w:rPr>
      </w:pPr>
    </w:p>
    <w:p w14:paraId="55CDDF7A" w14:textId="2642CE6A" w:rsidR="00386248" w:rsidRPr="00386248" w:rsidRDefault="00386248" w:rsidP="00386248">
      <w:pPr>
        <w:numPr>
          <w:ilvl w:val="0"/>
          <w:numId w:val="1"/>
        </w:numPr>
        <w:shd w:val="clear" w:color="auto" w:fill="FFFFFF"/>
        <w:spacing w:after="0" w:line="240" w:lineRule="auto"/>
        <w:rPr>
          <w:snapToGrid w:val="0"/>
          <w:color w:val="000000"/>
        </w:rPr>
      </w:pPr>
      <w:r w:rsidRPr="00386248">
        <w:rPr>
          <w:snapToGrid w:val="0"/>
          <w:color w:val="000000"/>
        </w:rPr>
        <w:t xml:space="preserve">On the Results page after the role is successfully added, click </w:t>
      </w:r>
      <w:r w:rsidRPr="00386248">
        <w:rPr>
          <w:b/>
          <w:snapToGrid w:val="0"/>
          <w:color w:val="000000"/>
        </w:rPr>
        <w:t>Close</w:t>
      </w:r>
    </w:p>
    <w:p w14:paraId="372AA309" w14:textId="4F4C2B88" w:rsidR="00386248" w:rsidRDefault="00386248" w:rsidP="00386248">
      <w:pPr>
        <w:shd w:val="clear" w:color="auto" w:fill="FFFFFF"/>
        <w:spacing w:after="0" w:line="240" w:lineRule="auto"/>
        <w:rPr>
          <w:b/>
          <w:snapToGrid w:val="0"/>
          <w:color w:val="000000"/>
        </w:rPr>
      </w:pPr>
    </w:p>
    <w:p w14:paraId="382ECEC8" w14:textId="7E21E2AE" w:rsidR="00386248" w:rsidRPr="00386248" w:rsidRDefault="00DF0E19" w:rsidP="00386248">
      <w:pPr>
        <w:shd w:val="clear" w:color="auto" w:fill="FFFFFF"/>
        <w:spacing w:after="0" w:line="240" w:lineRule="auto"/>
        <w:rPr>
          <w:snapToGrid w:val="0"/>
          <w:color w:val="000000"/>
        </w:rPr>
      </w:pPr>
      <w:r>
        <w:rPr>
          <w:noProof/>
        </w:rPr>
        <w:lastRenderedPageBreak/>
        <w:drawing>
          <wp:inline distT="0" distB="0" distL="0" distR="0" wp14:anchorId="6875CF77" wp14:editId="6205144F">
            <wp:extent cx="5731510" cy="4291965"/>
            <wp:effectExtent l="0" t="0" r="254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4291965"/>
                    </a:xfrm>
                    <a:prstGeom prst="rect">
                      <a:avLst/>
                    </a:prstGeom>
                    <a:noFill/>
                    <a:ln>
                      <a:noFill/>
                    </a:ln>
                  </pic:spPr>
                </pic:pic>
              </a:graphicData>
            </a:graphic>
          </wp:inline>
        </w:drawing>
      </w:r>
    </w:p>
    <w:p w14:paraId="63A90251" w14:textId="60901114" w:rsidR="00386248" w:rsidRDefault="00386248"/>
    <w:p w14:paraId="5918659C" w14:textId="77777777" w:rsidR="005231D6" w:rsidRDefault="005231D6"/>
    <w:p w14:paraId="7B50C8FB" w14:textId="77777777" w:rsidR="00DF0E19" w:rsidRPr="00DF0E19" w:rsidRDefault="00DF0E19" w:rsidP="00DF0E19">
      <w:pPr>
        <w:numPr>
          <w:ilvl w:val="0"/>
          <w:numId w:val="1"/>
        </w:numPr>
        <w:shd w:val="clear" w:color="auto" w:fill="FFFFFF"/>
        <w:spacing w:after="0" w:line="240" w:lineRule="auto"/>
        <w:rPr>
          <w:snapToGrid w:val="0"/>
          <w:color w:val="000000"/>
          <w:sz w:val="28"/>
          <w:szCs w:val="28"/>
        </w:rPr>
      </w:pPr>
      <w:r w:rsidRPr="00DF0E19">
        <w:rPr>
          <w:snapToGrid w:val="0"/>
          <w:color w:val="000000"/>
          <w:sz w:val="28"/>
          <w:szCs w:val="28"/>
        </w:rPr>
        <w:t xml:space="preserve">Open the </w:t>
      </w:r>
      <w:r w:rsidRPr="00DF0E19">
        <w:rPr>
          <w:b/>
          <w:snapToGrid w:val="0"/>
          <w:color w:val="000000"/>
          <w:sz w:val="28"/>
          <w:szCs w:val="28"/>
        </w:rPr>
        <w:t>Internet Protocol Version 4 (TCP/IPv4) Properties</w:t>
      </w:r>
      <w:r w:rsidRPr="00DF0E19">
        <w:rPr>
          <w:snapToGrid w:val="0"/>
          <w:color w:val="000000"/>
          <w:sz w:val="28"/>
          <w:szCs w:val="28"/>
        </w:rPr>
        <w:t xml:space="preserve"> window for the appropriate network adapter on your server</w:t>
      </w:r>
    </w:p>
    <w:p w14:paraId="653B490E" w14:textId="602CA356" w:rsidR="00DF0E19" w:rsidRDefault="00DF0E19" w:rsidP="00DF0E19">
      <w:pPr>
        <w:numPr>
          <w:ilvl w:val="0"/>
          <w:numId w:val="1"/>
        </w:numPr>
        <w:shd w:val="clear" w:color="auto" w:fill="FFFFFF"/>
        <w:spacing w:after="0" w:line="240" w:lineRule="auto"/>
        <w:rPr>
          <w:snapToGrid w:val="0"/>
          <w:color w:val="000000"/>
          <w:sz w:val="28"/>
          <w:szCs w:val="28"/>
        </w:rPr>
      </w:pPr>
      <w:r w:rsidRPr="00DF0E19">
        <w:rPr>
          <w:snapToGrid w:val="0"/>
          <w:color w:val="000000"/>
          <w:sz w:val="28"/>
          <w:szCs w:val="28"/>
        </w:rPr>
        <w:t xml:space="preserve">Click </w:t>
      </w:r>
      <w:r w:rsidRPr="00DF0E19">
        <w:rPr>
          <w:b/>
          <w:snapToGrid w:val="0"/>
          <w:color w:val="000000"/>
          <w:sz w:val="28"/>
          <w:szCs w:val="28"/>
        </w:rPr>
        <w:t>Use the following DNS server addresses</w:t>
      </w:r>
      <w:r w:rsidRPr="00DF0E19">
        <w:rPr>
          <w:snapToGrid w:val="0"/>
          <w:color w:val="000000"/>
          <w:sz w:val="28"/>
          <w:szCs w:val="28"/>
        </w:rPr>
        <w:t xml:space="preserve">: </w:t>
      </w:r>
    </w:p>
    <w:p w14:paraId="2B83131A" w14:textId="6BB87F1E" w:rsidR="00476C69" w:rsidRPr="00DF0E19" w:rsidRDefault="00476C69" w:rsidP="00476C69">
      <w:pPr>
        <w:shd w:val="clear" w:color="auto" w:fill="FFFFFF"/>
        <w:spacing w:after="0" w:line="240" w:lineRule="auto"/>
        <w:ind w:left="360"/>
        <w:rPr>
          <w:snapToGrid w:val="0"/>
          <w:color w:val="000000"/>
          <w:sz w:val="28"/>
          <w:szCs w:val="28"/>
        </w:rPr>
      </w:pPr>
      <w:r>
        <w:rPr>
          <w:noProof/>
        </w:rPr>
        <w:lastRenderedPageBreak/>
        <w:drawing>
          <wp:inline distT="0" distB="0" distL="0" distR="0" wp14:anchorId="7D251BF4" wp14:editId="1FC86A9B">
            <wp:extent cx="5731510" cy="4657725"/>
            <wp:effectExtent l="0" t="0" r="2540" b="9525"/>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4657725"/>
                    </a:xfrm>
                    <a:prstGeom prst="rect">
                      <a:avLst/>
                    </a:prstGeom>
                    <a:noFill/>
                    <a:ln>
                      <a:noFill/>
                    </a:ln>
                  </pic:spPr>
                </pic:pic>
              </a:graphicData>
            </a:graphic>
          </wp:inline>
        </w:drawing>
      </w:r>
    </w:p>
    <w:p w14:paraId="2E6E924D" w14:textId="1AFD8DC8" w:rsidR="00DF0E19" w:rsidRDefault="00DF0E19" w:rsidP="00DF0E19">
      <w:pPr>
        <w:numPr>
          <w:ilvl w:val="0"/>
          <w:numId w:val="1"/>
        </w:numPr>
        <w:shd w:val="clear" w:color="auto" w:fill="FFFFFF"/>
        <w:spacing w:after="0" w:line="240" w:lineRule="auto"/>
        <w:rPr>
          <w:rFonts w:ascii="Arial" w:hAnsi="Arial"/>
          <w:snapToGrid w:val="0"/>
          <w:sz w:val="28"/>
          <w:szCs w:val="28"/>
        </w:rPr>
      </w:pPr>
      <w:r w:rsidRPr="00DF0E19">
        <w:rPr>
          <w:snapToGrid w:val="0"/>
          <w:color w:val="000000"/>
          <w:sz w:val="28"/>
          <w:szCs w:val="28"/>
        </w:rPr>
        <w:t xml:space="preserve">Set the </w:t>
      </w:r>
      <w:proofErr w:type="gramStart"/>
      <w:r w:rsidRPr="00DF0E19">
        <w:rPr>
          <w:snapToGrid w:val="0"/>
          <w:color w:val="000000"/>
          <w:sz w:val="28"/>
          <w:szCs w:val="28"/>
        </w:rPr>
        <w:t>Preferred</w:t>
      </w:r>
      <w:r w:rsidRPr="00DF0E19">
        <w:rPr>
          <w:rFonts w:ascii="Arial" w:hAnsi="Arial"/>
          <w:b/>
          <w:snapToGrid w:val="0"/>
          <w:sz w:val="28"/>
          <w:szCs w:val="28"/>
        </w:rPr>
        <w:t xml:space="preserve">  DNS</w:t>
      </w:r>
      <w:proofErr w:type="gramEnd"/>
      <w:r w:rsidRPr="00DF0E19">
        <w:rPr>
          <w:rFonts w:ascii="Arial" w:hAnsi="Arial"/>
          <w:b/>
          <w:snapToGrid w:val="0"/>
          <w:sz w:val="28"/>
          <w:szCs w:val="28"/>
        </w:rPr>
        <w:t xml:space="preserve"> server</w:t>
      </w:r>
      <w:r w:rsidRPr="00DF0E19">
        <w:rPr>
          <w:rFonts w:ascii="Arial" w:hAnsi="Arial"/>
          <w:snapToGrid w:val="0"/>
          <w:sz w:val="28"/>
          <w:szCs w:val="28"/>
        </w:rPr>
        <w:t xml:space="preserve"> to the IP address of this network adapter</w:t>
      </w:r>
    </w:p>
    <w:p w14:paraId="727D6501" w14:textId="5001D9FB" w:rsidR="00476C69" w:rsidRDefault="00476C69" w:rsidP="00476C69">
      <w:pPr>
        <w:shd w:val="clear" w:color="auto" w:fill="FFFFFF"/>
        <w:spacing w:after="0" w:line="240" w:lineRule="auto"/>
        <w:ind w:left="360"/>
        <w:rPr>
          <w:rFonts w:ascii="Arial" w:hAnsi="Arial"/>
          <w:snapToGrid w:val="0"/>
          <w:sz w:val="28"/>
          <w:szCs w:val="28"/>
        </w:rPr>
      </w:pPr>
      <w:r>
        <w:rPr>
          <w:rFonts w:ascii="Arial" w:hAnsi="Arial"/>
          <w:snapToGrid w:val="0"/>
          <w:sz w:val="28"/>
          <w:szCs w:val="28"/>
        </w:rPr>
        <w:lastRenderedPageBreak/>
        <w:t>ADAPTER 1</w:t>
      </w:r>
      <w:r w:rsidR="00AA5B23">
        <w:rPr>
          <w:noProof/>
        </w:rPr>
        <w:drawing>
          <wp:inline distT="0" distB="0" distL="0" distR="0" wp14:anchorId="72145310" wp14:editId="10C387B3">
            <wp:extent cx="5002823" cy="4074978"/>
            <wp:effectExtent l="0" t="0" r="7620" b="1905"/>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014976" cy="4084877"/>
                    </a:xfrm>
                    <a:prstGeom prst="rect">
                      <a:avLst/>
                    </a:prstGeom>
                    <a:noFill/>
                    <a:ln>
                      <a:noFill/>
                    </a:ln>
                  </pic:spPr>
                </pic:pic>
              </a:graphicData>
            </a:graphic>
          </wp:inline>
        </w:drawing>
      </w:r>
    </w:p>
    <w:p w14:paraId="50225FBD" w14:textId="332EBF86" w:rsidR="00476C69" w:rsidRDefault="00476C69" w:rsidP="00476C69">
      <w:pPr>
        <w:shd w:val="clear" w:color="auto" w:fill="FFFFFF"/>
        <w:spacing w:after="0" w:line="240" w:lineRule="auto"/>
        <w:ind w:left="360"/>
        <w:rPr>
          <w:rFonts w:ascii="Arial" w:hAnsi="Arial"/>
          <w:snapToGrid w:val="0"/>
          <w:sz w:val="28"/>
          <w:szCs w:val="28"/>
        </w:rPr>
      </w:pPr>
    </w:p>
    <w:p w14:paraId="34ACB1C5" w14:textId="07F03652" w:rsidR="00476C69" w:rsidRDefault="00AA5B23" w:rsidP="00476C69">
      <w:pPr>
        <w:shd w:val="clear" w:color="auto" w:fill="FFFFFF"/>
        <w:spacing w:after="0" w:line="240" w:lineRule="auto"/>
        <w:ind w:left="360"/>
        <w:rPr>
          <w:rFonts w:ascii="Arial" w:hAnsi="Arial"/>
          <w:snapToGrid w:val="0"/>
          <w:sz w:val="28"/>
          <w:szCs w:val="28"/>
        </w:rPr>
      </w:pPr>
      <w:r>
        <w:rPr>
          <w:rFonts w:ascii="Arial" w:hAnsi="Arial"/>
          <w:snapToGrid w:val="0"/>
          <w:sz w:val="28"/>
          <w:szCs w:val="28"/>
        </w:rPr>
        <w:t>Adapter 2</w:t>
      </w:r>
    </w:p>
    <w:p w14:paraId="2560A30F" w14:textId="71FBFE7E" w:rsidR="00AA5B23" w:rsidRDefault="00AA5B23" w:rsidP="00476C69">
      <w:pPr>
        <w:shd w:val="clear" w:color="auto" w:fill="FFFFFF"/>
        <w:spacing w:after="0" w:line="240" w:lineRule="auto"/>
        <w:ind w:left="360"/>
        <w:rPr>
          <w:rFonts w:ascii="Arial" w:hAnsi="Arial"/>
          <w:snapToGrid w:val="0"/>
          <w:sz w:val="28"/>
          <w:szCs w:val="28"/>
        </w:rPr>
      </w:pPr>
      <w:r>
        <w:rPr>
          <w:noProof/>
        </w:rPr>
        <w:drawing>
          <wp:inline distT="0" distB="0" distL="0" distR="0" wp14:anchorId="6B5F1EE8" wp14:editId="3B31A34B">
            <wp:extent cx="5046785" cy="4085067"/>
            <wp:effectExtent l="0" t="0" r="1905"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065240" cy="4100005"/>
                    </a:xfrm>
                    <a:prstGeom prst="rect">
                      <a:avLst/>
                    </a:prstGeom>
                    <a:noFill/>
                    <a:ln>
                      <a:noFill/>
                    </a:ln>
                  </pic:spPr>
                </pic:pic>
              </a:graphicData>
            </a:graphic>
          </wp:inline>
        </w:drawing>
      </w:r>
    </w:p>
    <w:p w14:paraId="051503DB" w14:textId="77777777" w:rsidR="00AA5B23" w:rsidRPr="00DF0E19" w:rsidRDefault="00AA5B23" w:rsidP="00AA5B23">
      <w:pPr>
        <w:numPr>
          <w:ilvl w:val="0"/>
          <w:numId w:val="1"/>
        </w:numPr>
        <w:shd w:val="clear" w:color="auto" w:fill="FFFFFF"/>
        <w:spacing w:after="0" w:line="240" w:lineRule="auto"/>
        <w:rPr>
          <w:rFonts w:ascii="Arial" w:hAnsi="Arial"/>
          <w:snapToGrid w:val="0"/>
          <w:sz w:val="28"/>
          <w:szCs w:val="28"/>
        </w:rPr>
      </w:pPr>
      <w:r w:rsidRPr="00DF0E19">
        <w:rPr>
          <w:snapToGrid w:val="0"/>
          <w:color w:val="000000"/>
          <w:sz w:val="28"/>
          <w:szCs w:val="28"/>
        </w:rPr>
        <w:lastRenderedPageBreak/>
        <w:t xml:space="preserve">Click the </w:t>
      </w:r>
      <w:r w:rsidRPr="00DF0E19">
        <w:rPr>
          <w:b/>
          <w:snapToGrid w:val="0"/>
          <w:color w:val="000000"/>
          <w:sz w:val="28"/>
          <w:szCs w:val="28"/>
        </w:rPr>
        <w:t xml:space="preserve">Start </w:t>
      </w:r>
      <w:r w:rsidRPr="00DF0E19">
        <w:rPr>
          <w:snapToGrid w:val="0"/>
          <w:color w:val="000000"/>
          <w:sz w:val="28"/>
          <w:szCs w:val="28"/>
        </w:rPr>
        <w:t xml:space="preserve">button, point at </w:t>
      </w:r>
      <w:r w:rsidRPr="00DF0E19">
        <w:rPr>
          <w:b/>
          <w:snapToGrid w:val="0"/>
          <w:color w:val="000000"/>
          <w:sz w:val="28"/>
          <w:szCs w:val="28"/>
        </w:rPr>
        <w:t xml:space="preserve">Programs, </w:t>
      </w:r>
      <w:r w:rsidRPr="00DF0E19">
        <w:rPr>
          <w:snapToGrid w:val="0"/>
          <w:color w:val="000000"/>
          <w:sz w:val="28"/>
          <w:szCs w:val="28"/>
        </w:rPr>
        <w:t xml:space="preserve">point at </w:t>
      </w:r>
      <w:r w:rsidRPr="00DF0E19">
        <w:rPr>
          <w:b/>
          <w:snapToGrid w:val="0"/>
          <w:color w:val="000000"/>
          <w:sz w:val="28"/>
          <w:szCs w:val="28"/>
        </w:rPr>
        <w:t>Administrative Tools, and</w:t>
      </w:r>
    </w:p>
    <w:p w14:paraId="5015D392" w14:textId="1241A28E" w:rsidR="00AA5B23" w:rsidRDefault="00AA5B23" w:rsidP="00AA5B23">
      <w:pPr>
        <w:shd w:val="clear" w:color="auto" w:fill="FFFFFF"/>
        <w:spacing w:after="0" w:line="240" w:lineRule="auto"/>
        <w:ind w:left="360"/>
        <w:rPr>
          <w:noProof/>
        </w:rPr>
      </w:pPr>
      <w:r w:rsidRPr="00DF0E19">
        <w:rPr>
          <w:snapToGrid w:val="0"/>
          <w:color w:val="000000"/>
          <w:sz w:val="28"/>
          <w:szCs w:val="28"/>
        </w:rPr>
        <w:t xml:space="preserve">then click </w:t>
      </w:r>
      <w:r w:rsidRPr="00DF0E19">
        <w:rPr>
          <w:b/>
          <w:snapToGrid w:val="0"/>
          <w:color w:val="000000"/>
          <w:sz w:val="28"/>
          <w:szCs w:val="28"/>
        </w:rPr>
        <w:t xml:space="preserve">Configure Your Server. </w:t>
      </w:r>
      <w:r w:rsidRPr="00DF0E19">
        <w:rPr>
          <w:bCs/>
          <w:snapToGrid w:val="0"/>
          <w:color w:val="000000"/>
          <w:sz w:val="28"/>
          <w:szCs w:val="28"/>
        </w:rPr>
        <w:t xml:space="preserve">(or you could click </w:t>
      </w:r>
      <w:r w:rsidRPr="00DF0E19">
        <w:rPr>
          <w:b/>
          <w:snapToGrid w:val="0"/>
          <w:color w:val="000000"/>
          <w:sz w:val="28"/>
          <w:szCs w:val="28"/>
        </w:rPr>
        <w:t>Start, Run,</w:t>
      </w:r>
      <w:r w:rsidRPr="00DF0E19">
        <w:rPr>
          <w:bCs/>
          <w:snapToGrid w:val="0"/>
          <w:color w:val="000000"/>
          <w:sz w:val="28"/>
          <w:szCs w:val="28"/>
        </w:rPr>
        <w:t xml:space="preserve"> type </w:t>
      </w:r>
      <w:proofErr w:type="spellStart"/>
      <w:r w:rsidRPr="00DF0E19">
        <w:rPr>
          <w:b/>
          <w:snapToGrid w:val="0"/>
          <w:color w:val="000000"/>
          <w:sz w:val="28"/>
          <w:szCs w:val="28"/>
        </w:rPr>
        <w:t>dcpromo</w:t>
      </w:r>
      <w:proofErr w:type="spellEnd"/>
    </w:p>
    <w:p w14:paraId="0C350189" w14:textId="706258A9" w:rsidR="00476C69" w:rsidRDefault="00AA5B23" w:rsidP="00476C69">
      <w:pPr>
        <w:shd w:val="clear" w:color="auto" w:fill="FFFFFF"/>
        <w:spacing w:after="0" w:line="240" w:lineRule="auto"/>
        <w:ind w:left="360"/>
        <w:rPr>
          <w:rFonts w:ascii="Arial" w:hAnsi="Arial"/>
          <w:snapToGrid w:val="0"/>
          <w:sz w:val="28"/>
          <w:szCs w:val="28"/>
        </w:rPr>
      </w:pPr>
      <w:r>
        <w:rPr>
          <w:noProof/>
        </w:rPr>
        <w:t>]</w:t>
      </w:r>
      <w:r w:rsidR="00476C69">
        <w:rPr>
          <w:noProof/>
        </w:rPr>
        <w:drawing>
          <wp:inline distT="0" distB="0" distL="0" distR="0" wp14:anchorId="632D7214" wp14:editId="617E62A6">
            <wp:extent cx="4782820" cy="3314700"/>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82820" cy="3314700"/>
                    </a:xfrm>
                    <a:prstGeom prst="rect">
                      <a:avLst/>
                    </a:prstGeom>
                    <a:noFill/>
                    <a:ln>
                      <a:noFill/>
                    </a:ln>
                  </pic:spPr>
                </pic:pic>
              </a:graphicData>
            </a:graphic>
          </wp:inline>
        </w:drawing>
      </w:r>
    </w:p>
    <w:p w14:paraId="14BF4879" w14:textId="23F9AE74" w:rsidR="00DF0E19" w:rsidRPr="00DF0E19" w:rsidRDefault="00DF0E19" w:rsidP="00DF0E19">
      <w:pPr>
        <w:shd w:val="clear" w:color="auto" w:fill="FFFFFF"/>
        <w:ind w:firstLine="360"/>
        <w:rPr>
          <w:snapToGrid w:val="0"/>
          <w:color w:val="000000"/>
          <w:sz w:val="28"/>
          <w:szCs w:val="28"/>
        </w:rPr>
      </w:pPr>
      <w:r w:rsidRPr="00DF0E19">
        <w:rPr>
          <w:bCs/>
          <w:snapToGrid w:val="0"/>
          <w:color w:val="000000"/>
          <w:sz w:val="28"/>
          <w:szCs w:val="28"/>
        </w:rPr>
        <w:t>).</w:t>
      </w:r>
    </w:p>
    <w:p w14:paraId="094C029B" w14:textId="77777777" w:rsidR="00DF0E19" w:rsidRPr="00DF0E19" w:rsidRDefault="00DF0E19" w:rsidP="00DF0E19">
      <w:pPr>
        <w:numPr>
          <w:ilvl w:val="0"/>
          <w:numId w:val="30"/>
        </w:numPr>
        <w:shd w:val="clear" w:color="auto" w:fill="FFFFFF"/>
        <w:spacing w:after="0" w:line="240" w:lineRule="auto"/>
        <w:rPr>
          <w:rFonts w:ascii="Arial" w:hAnsi="Arial"/>
          <w:snapToGrid w:val="0"/>
          <w:sz w:val="28"/>
          <w:szCs w:val="28"/>
        </w:rPr>
      </w:pPr>
      <w:r w:rsidRPr="00DF0E19">
        <w:rPr>
          <w:snapToGrid w:val="0"/>
          <w:color w:val="000000"/>
          <w:sz w:val="28"/>
          <w:szCs w:val="28"/>
        </w:rPr>
        <w:t xml:space="preserve">Click the </w:t>
      </w:r>
      <w:r w:rsidRPr="00DF0E19">
        <w:rPr>
          <w:b/>
          <w:snapToGrid w:val="0"/>
          <w:color w:val="000000"/>
          <w:sz w:val="28"/>
          <w:szCs w:val="28"/>
        </w:rPr>
        <w:t xml:space="preserve">Active Directory </w:t>
      </w:r>
      <w:r w:rsidRPr="00DF0E19">
        <w:rPr>
          <w:snapToGrid w:val="0"/>
          <w:color w:val="000000"/>
          <w:sz w:val="28"/>
          <w:szCs w:val="28"/>
        </w:rPr>
        <w:t xml:space="preserve">link on the left side of the window and then click </w:t>
      </w:r>
      <w:r w:rsidRPr="00DF0E19">
        <w:rPr>
          <w:b/>
          <w:snapToGrid w:val="0"/>
          <w:color w:val="000000"/>
          <w:sz w:val="28"/>
          <w:szCs w:val="28"/>
        </w:rPr>
        <w:t xml:space="preserve">Start the Active Directory wizard </w:t>
      </w:r>
      <w:r w:rsidRPr="00DF0E19">
        <w:rPr>
          <w:snapToGrid w:val="0"/>
          <w:color w:val="000000"/>
          <w:sz w:val="28"/>
          <w:szCs w:val="28"/>
        </w:rPr>
        <w:t>(you may have to scroll down a little to find the Start command). The Active Directory Wizard appears. Click Next to advance beyond the wizard's introductory screen.</w:t>
      </w:r>
    </w:p>
    <w:p w14:paraId="440CB413" w14:textId="77777777" w:rsidR="00DF0E19" w:rsidRPr="00DF0E19" w:rsidRDefault="00DF0E19" w:rsidP="00DF0E19">
      <w:pPr>
        <w:numPr>
          <w:ilvl w:val="0"/>
          <w:numId w:val="31"/>
        </w:numPr>
        <w:spacing w:after="0" w:line="240" w:lineRule="auto"/>
        <w:rPr>
          <w:snapToGrid w:val="0"/>
          <w:color w:val="000000"/>
          <w:sz w:val="28"/>
          <w:szCs w:val="28"/>
        </w:rPr>
      </w:pPr>
      <w:r w:rsidRPr="00DF0E19">
        <w:rPr>
          <w:snapToGrid w:val="0"/>
          <w:color w:val="000000"/>
          <w:sz w:val="28"/>
          <w:szCs w:val="28"/>
        </w:rPr>
        <w:t>On the next screen, you are asked if you want to create a domain controller for a new domain or an additional domain in the existing forest. Choose the first option.</w:t>
      </w:r>
    </w:p>
    <w:p w14:paraId="3665067C" w14:textId="77777777" w:rsidR="00DF0E19" w:rsidRPr="00DF0E19" w:rsidRDefault="00DF0E19" w:rsidP="00DF0E19">
      <w:pPr>
        <w:rPr>
          <w:snapToGrid w:val="0"/>
          <w:color w:val="000000"/>
          <w:sz w:val="28"/>
          <w:szCs w:val="28"/>
        </w:rPr>
      </w:pPr>
    </w:p>
    <w:p w14:paraId="5CB684C2" w14:textId="77777777" w:rsidR="00DF0E19" w:rsidRPr="00DF0E19" w:rsidRDefault="00DF0E19" w:rsidP="00DF0E19">
      <w:pPr>
        <w:numPr>
          <w:ilvl w:val="0"/>
          <w:numId w:val="32"/>
        </w:numPr>
        <w:spacing w:after="0" w:line="240" w:lineRule="auto"/>
        <w:rPr>
          <w:snapToGrid w:val="0"/>
          <w:color w:val="000000"/>
          <w:sz w:val="28"/>
          <w:szCs w:val="28"/>
        </w:rPr>
      </w:pPr>
      <w:r w:rsidRPr="00DF0E19">
        <w:rPr>
          <w:snapToGrid w:val="0"/>
          <w:color w:val="000000"/>
          <w:sz w:val="28"/>
          <w:szCs w:val="28"/>
        </w:rPr>
        <w:t xml:space="preserve">Use an appropriate domain name (e.g. </w:t>
      </w:r>
      <w:r w:rsidRPr="00DF0E19">
        <w:rPr>
          <w:b/>
          <w:snapToGrid w:val="0"/>
          <w:color w:val="000000"/>
          <w:sz w:val="28"/>
          <w:szCs w:val="28"/>
        </w:rPr>
        <w:t>uwtsd.com</w:t>
      </w:r>
      <w:r w:rsidRPr="00DF0E19">
        <w:rPr>
          <w:snapToGrid w:val="0"/>
          <w:color w:val="000000"/>
          <w:sz w:val="28"/>
          <w:szCs w:val="28"/>
        </w:rPr>
        <w:t xml:space="preserve">). </w:t>
      </w:r>
    </w:p>
    <w:p w14:paraId="610FEBC7" w14:textId="77777777" w:rsidR="00DF0E19" w:rsidRPr="00DF0E19" w:rsidRDefault="00DF0E19" w:rsidP="00DF0E19">
      <w:pPr>
        <w:shd w:val="clear" w:color="auto" w:fill="FFFFFF"/>
        <w:rPr>
          <w:snapToGrid w:val="0"/>
          <w:sz w:val="28"/>
          <w:szCs w:val="28"/>
        </w:rPr>
      </w:pPr>
    </w:p>
    <w:p w14:paraId="3AD52150" w14:textId="7B05EBB0" w:rsidR="00DF0E19" w:rsidRPr="00AA5B23" w:rsidRDefault="00DF0E19" w:rsidP="00DF0E19">
      <w:pPr>
        <w:numPr>
          <w:ilvl w:val="0"/>
          <w:numId w:val="33"/>
        </w:numPr>
        <w:shd w:val="clear" w:color="auto" w:fill="FFFFFF"/>
        <w:spacing w:after="0" w:line="240" w:lineRule="auto"/>
        <w:rPr>
          <w:snapToGrid w:val="0"/>
          <w:sz w:val="28"/>
          <w:szCs w:val="28"/>
        </w:rPr>
      </w:pPr>
      <w:r w:rsidRPr="00DF0E19">
        <w:rPr>
          <w:snapToGrid w:val="0"/>
          <w:color w:val="000000"/>
          <w:sz w:val="28"/>
          <w:szCs w:val="28"/>
        </w:rPr>
        <w:t xml:space="preserve">On the next screen you are asked to specify a folder on the computer that will hold the Active Directory database and the Active Directory log (the database holds all the information; the log holds the usage statistics). A default folder is specified for both the database and the log, so why mess with it? Go with the defaults by clicking </w:t>
      </w:r>
      <w:r w:rsidRPr="00DF0E19">
        <w:rPr>
          <w:b/>
          <w:snapToGrid w:val="0"/>
          <w:color w:val="000000"/>
          <w:sz w:val="28"/>
          <w:szCs w:val="28"/>
        </w:rPr>
        <w:t>Next.</w:t>
      </w:r>
    </w:p>
    <w:p w14:paraId="2D2FB16E" w14:textId="6B533C7A" w:rsidR="00AA5B23" w:rsidRPr="00DF0E19" w:rsidRDefault="00AA5B23" w:rsidP="00AA5B23">
      <w:pPr>
        <w:shd w:val="clear" w:color="auto" w:fill="FFFFFF"/>
        <w:spacing w:after="0" w:line="240" w:lineRule="auto"/>
        <w:ind w:left="360"/>
        <w:rPr>
          <w:snapToGrid w:val="0"/>
          <w:sz w:val="28"/>
          <w:szCs w:val="28"/>
        </w:rPr>
      </w:pPr>
      <w:r>
        <w:rPr>
          <w:noProof/>
        </w:rPr>
        <w:lastRenderedPageBreak/>
        <w:drawing>
          <wp:inline distT="0" distB="0" distL="0" distR="0" wp14:anchorId="53BCE290" wp14:editId="628EDC2C">
            <wp:extent cx="5731510" cy="4274185"/>
            <wp:effectExtent l="0" t="0" r="254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4274185"/>
                    </a:xfrm>
                    <a:prstGeom prst="rect">
                      <a:avLst/>
                    </a:prstGeom>
                    <a:noFill/>
                    <a:ln>
                      <a:noFill/>
                    </a:ln>
                  </pic:spPr>
                </pic:pic>
              </a:graphicData>
            </a:graphic>
          </wp:inline>
        </w:drawing>
      </w:r>
    </w:p>
    <w:p w14:paraId="1D6BC2BF" w14:textId="77777777" w:rsidR="00DF0E19" w:rsidRPr="00DF0E19" w:rsidRDefault="00DF0E19" w:rsidP="00DF0E19">
      <w:pPr>
        <w:numPr>
          <w:ilvl w:val="0"/>
          <w:numId w:val="34"/>
        </w:numPr>
        <w:shd w:val="clear" w:color="auto" w:fill="FFFFFF"/>
        <w:spacing w:after="0" w:line="240" w:lineRule="auto"/>
        <w:rPr>
          <w:snapToGrid w:val="0"/>
          <w:sz w:val="28"/>
          <w:szCs w:val="28"/>
        </w:rPr>
      </w:pPr>
      <w:r w:rsidRPr="00DF0E19">
        <w:rPr>
          <w:snapToGrid w:val="0"/>
          <w:color w:val="000000"/>
          <w:sz w:val="28"/>
          <w:szCs w:val="28"/>
        </w:rPr>
        <w:t xml:space="preserve">You are then asked to provide a folder for the </w:t>
      </w:r>
      <w:proofErr w:type="spellStart"/>
      <w:r w:rsidRPr="00DF0E19">
        <w:rPr>
          <w:snapToGrid w:val="0"/>
          <w:color w:val="000000"/>
          <w:sz w:val="28"/>
          <w:szCs w:val="28"/>
        </w:rPr>
        <w:t>Sysvol</w:t>
      </w:r>
      <w:proofErr w:type="spellEnd"/>
      <w:r w:rsidRPr="00DF0E19">
        <w:rPr>
          <w:snapToGrid w:val="0"/>
          <w:color w:val="000000"/>
          <w:sz w:val="28"/>
          <w:szCs w:val="28"/>
        </w:rPr>
        <w:t xml:space="preserve">. This folder holds all the public files for the local Active Directory (which you want to make available to the Active Directory running on all other domain controllers in the tree). Again, a default folder is provided. Let's go with it. Click </w:t>
      </w:r>
      <w:r w:rsidRPr="00DF0E19">
        <w:rPr>
          <w:b/>
          <w:snapToGrid w:val="0"/>
          <w:color w:val="000000"/>
          <w:sz w:val="28"/>
          <w:szCs w:val="28"/>
        </w:rPr>
        <w:t xml:space="preserve">Next </w:t>
      </w:r>
      <w:r w:rsidRPr="00DF0E19">
        <w:rPr>
          <w:snapToGrid w:val="0"/>
          <w:color w:val="000000"/>
          <w:sz w:val="28"/>
          <w:szCs w:val="28"/>
        </w:rPr>
        <w:t>to continue.</w:t>
      </w:r>
    </w:p>
    <w:p w14:paraId="4A1AD435" w14:textId="3326064F" w:rsidR="00DF0E19" w:rsidRDefault="00DF0E19" w:rsidP="00DF0E19">
      <w:pPr>
        <w:numPr>
          <w:ilvl w:val="0"/>
          <w:numId w:val="35"/>
        </w:numPr>
        <w:spacing w:after="0" w:line="240" w:lineRule="auto"/>
        <w:rPr>
          <w:snapToGrid w:val="0"/>
          <w:color w:val="000000"/>
          <w:sz w:val="28"/>
          <w:szCs w:val="28"/>
        </w:rPr>
      </w:pPr>
      <w:r w:rsidRPr="00DF0E19">
        <w:rPr>
          <w:snapToGrid w:val="0"/>
          <w:color w:val="000000"/>
          <w:sz w:val="28"/>
          <w:szCs w:val="28"/>
        </w:rPr>
        <w:t xml:space="preserve">The next screen, shown below, wants to know if you want permissions set up so that they are backward compatible with any older version of </w:t>
      </w:r>
      <w:r w:rsidRPr="00DF0E19">
        <w:rPr>
          <w:snapToGrid w:val="0"/>
          <w:color w:val="000000"/>
          <w:sz w:val="28"/>
          <w:szCs w:val="28"/>
        </w:rPr>
        <w:lastRenderedPageBreak/>
        <w:t>windows. Choose Next to accept the defaults</w:t>
      </w:r>
      <w:r w:rsidR="00AA5B23">
        <w:rPr>
          <w:noProof/>
        </w:rPr>
        <w:drawing>
          <wp:inline distT="0" distB="0" distL="0" distR="0" wp14:anchorId="54CCE5A8" wp14:editId="7DDA41AB">
            <wp:extent cx="5363308" cy="4001980"/>
            <wp:effectExtent l="0" t="0" r="889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384315" cy="4017655"/>
                    </a:xfrm>
                    <a:prstGeom prst="rect">
                      <a:avLst/>
                    </a:prstGeom>
                    <a:noFill/>
                    <a:ln>
                      <a:noFill/>
                    </a:ln>
                  </pic:spPr>
                </pic:pic>
              </a:graphicData>
            </a:graphic>
          </wp:inline>
        </w:drawing>
      </w:r>
    </w:p>
    <w:p w14:paraId="57C65DB4" w14:textId="0DB438E4" w:rsidR="00AA5B23" w:rsidRPr="00DF0E19" w:rsidRDefault="00AA5B23" w:rsidP="00AA5B23">
      <w:pPr>
        <w:spacing w:after="0" w:line="240" w:lineRule="auto"/>
        <w:ind w:left="360"/>
        <w:rPr>
          <w:snapToGrid w:val="0"/>
          <w:color w:val="000000"/>
          <w:sz w:val="28"/>
          <w:szCs w:val="28"/>
        </w:rPr>
      </w:pPr>
    </w:p>
    <w:p w14:paraId="024BBF4A" w14:textId="77777777" w:rsidR="00DF0E19" w:rsidRPr="00DF0E19" w:rsidRDefault="00DF0E19" w:rsidP="00DF0E19">
      <w:pPr>
        <w:rPr>
          <w:snapToGrid w:val="0"/>
          <w:color w:val="000000"/>
          <w:sz w:val="28"/>
          <w:szCs w:val="28"/>
        </w:rPr>
      </w:pPr>
    </w:p>
    <w:p w14:paraId="2EF618AE" w14:textId="77777777" w:rsidR="00DF0E19" w:rsidRPr="00DF0E19" w:rsidRDefault="00DF0E19" w:rsidP="00DF0E19">
      <w:pPr>
        <w:numPr>
          <w:ilvl w:val="0"/>
          <w:numId w:val="36"/>
        </w:numPr>
        <w:shd w:val="clear" w:color="auto" w:fill="FFFFFF"/>
        <w:spacing w:after="0" w:line="240" w:lineRule="auto"/>
        <w:rPr>
          <w:snapToGrid w:val="0"/>
          <w:sz w:val="28"/>
          <w:szCs w:val="28"/>
        </w:rPr>
      </w:pPr>
      <w:r w:rsidRPr="00DF0E19">
        <w:rPr>
          <w:snapToGrid w:val="0"/>
          <w:color w:val="000000"/>
          <w:sz w:val="28"/>
          <w:szCs w:val="28"/>
        </w:rPr>
        <w:t xml:space="preserve">On the next screen, provide the password (and confirm it) that you want to use for the Administrator's account on this new domain controller.  Use </w:t>
      </w:r>
      <w:r w:rsidRPr="00DF0E19">
        <w:rPr>
          <w:b/>
          <w:snapToGrid w:val="0"/>
          <w:color w:val="000000"/>
          <w:sz w:val="28"/>
          <w:szCs w:val="28"/>
        </w:rPr>
        <w:t xml:space="preserve">P@ssw0rd </w:t>
      </w:r>
      <w:r w:rsidRPr="00DF0E19">
        <w:rPr>
          <w:snapToGrid w:val="0"/>
          <w:color w:val="000000"/>
          <w:sz w:val="28"/>
          <w:szCs w:val="28"/>
        </w:rPr>
        <w:t>as the password associated with the administrator account</w:t>
      </w:r>
    </w:p>
    <w:p w14:paraId="321D97CB" w14:textId="77777777" w:rsidR="00DF0E19" w:rsidRPr="00DF0E19" w:rsidRDefault="00DF0E19" w:rsidP="00DF0E19">
      <w:pPr>
        <w:shd w:val="clear" w:color="auto" w:fill="FFFFFF"/>
        <w:ind w:left="360"/>
        <w:rPr>
          <w:snapToGrid w:val="0"/>
          <w:sz w:val="28"/>
          <w:szCs w:val="28"/>
        </w:rPr>
      </w:pPr>
      <w:r w:rsidRPr="00DF0E19">
        <w:rPr>
          <w:snapToGrid w:val="0"/>
          <w:sz w:val="28"/>
          <w:szCs w:val="28"/>
        </w:rPr>
        <w:t xml:space="preserve">             </w:t>
      </w:r>
    </w:p>
    <w:p w14:paraId="3455034A" w14:textId="77777777" w:rsidR="00DF0E19" w:rsidRPr="00DF0E19" w:rsidRDefault="00DF0E19" w:rsidP="00DF0E19">
      <w:pPr>
        <w:numPr>
          <w:ilvl w:val="0"/>
          <w:numId w:val="36"/>
        </w:numPr>
        <w:shd w:val="clear" w:color="auto" w:fill="FFFFFF"/>
        <w:spacing w:after="0" w:line="240" w:lineRule="auto"/>
        <w:rPr>
          <w:snapToGrid w:val="0"/>
          <w:sz w:val="28"/>
          <w:szCs w:val="28"/>
        </w:rPr>
      </w:pPr>
      <w:r w:rsidRPr="00DF0E19">
        <w:rPr>
          <w:snapToGrid w:val="0"/>
          <w:color w:val="000000"/>
          <w:sz w:val="28"/>
          <w:szCs w:val="28"/>
        </w:rPr>
        <w:t xml:space="preserve">After entering the info, click </w:t>
      </w:r>
      <w:r w:rsidRPr="00DF0E19">
        <w:rPr>
          <w:b/>
          <w:snapToGrid w:val="0"/>
          <w:color w:val="000000"/>
          <w:sz w:val="28"/>
          <w:szCs w:val="28"/>
        </w:rPr>
        <w:t>Next.</w:t>
      </w:r>
    </w:p>
    <w:p w14:paraId="3C6BFEBB" w14:textId="77777777" w:rsidR="00DF0E19" w:rsidRPr="00DF0E19" w:rsidRDefault="00DF0E19" w:rsidP="00DF0E19">
      <w:pPr>
        <w:numPr>
          <w:ilvl w:val="0"/>
          <w:numId w:val="13"/>
        </w:numPr>
        <w:shd w:val="clear" w:color="auto" w:fill="FFFFFF"/>
        <w:spacing w:after="0" w:line="240" w:lineRule="auto"/>
        <w:rPr>
          <w:snapToGrid w:val="0"/>
          <w:sz w:val="28"/>
          <w:szCs w:val="28"/>
        </w:rPr>
      </w:pPr>
      <w:r w:rsidRPr="00DF0E19">
        <w:rPr>
          <w:snapToGrid w:val="0"/>
          <w:color w:val="000000"/>
          <w:sz w:val="28"/>
          <w:szCs w:val="28"/>
        </w:rPr>
        <w:t>The next screen provides a summary of the information that you pro</w:t>
      </w:r>
      <w:r w:rsidRPr="00DF0E19">
        <w:rPr>
          <w:snapToGrid w:val="0"/>
          <w:color w:val="000000"/>
          <w:sz w:val="28"/>
          <w:szCs w:val="28"/>
        </w:rPr>
        <w:softHyphen/>
        <w:t xml:space="preserve">vided on all the other wizard screens. Look it over (if you need to change anything, click the </w:t>
      </w:r>
      <w:r w:rsidRPr="00DF0E19">
        <w:rPr>
          <w:b/>
          <w:snapToGrid w:val="0"/>
          <w:color w:val="000000"/>
          <w:sz w:val="28"/>
          <w:szCs w:val="28"/>
        </w:rPr>
        <w:t xml:space="preserve">Back </w:t>
      </w:r>
      <w:r w:rsidRPr="00DF0E19">
        <w:rPr>
          <w:snapToGrid w:val="0"/>
          <w:color w:val="000000"/>
          <w:sz w:val="28"/>
          <w:szCs w:val="28"/>
        </w:rPr>
        <w:t xml:space="preserve">button) and then when you're ready, click </w:t>
      </w:r>
      <w:r w:rsidRPr="00DF0E19">
        <w:rPr>
          <w:b/>
          <w:snapToGrid w:val="0"/>
          <w:color w:val="000000"/>
          <w:sz w:val="28"/>
          <w:szCs w:val="28"/>
        </w:rPr>
        <w:t>Next.</w:t>
      </w:r>
    </w:p>
    <w:p w14:paraId="16182567" w14:textId="77777777" w:rsidR="00DF0E19" w:rsidRPr="00DF0E19" w:rsidRDefault="00DF0E19" w:rsidP="00DF0E19">
      <w:pPr>
        <w:numPr>
          <w:ilvl w:val="0"/>
          <w:numId w:val="37"/>
        </w:numPr>
        <w:spacing w:after="0" w:line="240" w:lineRule="auto"/>
        <w:rPr>
          <w:snapToGrid w:val="0"/>
          <w:color w:val="000000"/>
          <w:sz w:val="28"/>
          <w:szCs w:val="28"/>
        </w:rPr>
      </w:pPr>
      <w:r w:rsidRPr="00DF0E19">
        <w:rPr>
          <w:snapToGrid w:val="0"/>
          <w:color w:val="000000"/>
          <w:sz w:val="28"/>
          <w:szCs w:val="28"/>
        </w:rPr>
        <w:t>A screen pops up letting you know that the Active Directory Wizard is configuring the computer as a domain controller for your new domain. This may take a few minutes (but probably less time than it took to answer all the questions from the wizard!)</w:t>
      </w:r>
    </w:p>
    <w:p w14:paraId="375F8F40" w14:textId="77777777" w:rsidR="00DF0E19" w:rsidRPr="00DF0E19" w:rsidRDefault="00DF0E19" w:rsidP="00DF0E19">
      <w:pPr>
        <w:numPr>
          <w:ilvl w:val="0"/>
          <w:numId w:val="38"/>
        </w:numPr>
        <w:shd w:val="clear" w:color="auto" w:fill="FFFFFF"/>
        <w:spacing w:after="0" w:line="240" w:lineRule="auto"/>
        <w:rPr>
          <w:snapToGrid w:val="0"/>
          <w:sz w:val="28"/>
          <w:szCs w:val="28"/>
        </w:rPr>
      </w:pPr>
      <w:r w:rsidRPr="00DF0E19">
        <w:rPr>
          <w:snapToGrid w:val="0"/>
          <w:color w:val="000000"/>
          <w:sz w:val="28"/>
          <w:szCs w:val="28"/>
        </w:rPr>
        <w:t xml:space="preserve">When the wizard has completed its job, a screen appears letting you know that the Active Directory is good to go. Click </w:t>
      </w:r>
      <w:r w:rsidRPr="00DF0E19">
        <w:rPr>
          <w:b/>
          <w:snapToGrid w:val="0"/>
          <w:color w:val="000000"/>
          <w:sz w:val="28"/>
          <w:szCs w:val="28"/>
        </w:rPr>
        <w:t xml:space="preserve">Finish </w:t>
      </w:r>
      <w:r w:rsidRPr="00DF0E19">
        <w:rPr>
          <w:snapToGrid w:val="0"/>
          <w:color w:val="000000"/>
          <w:sz w:val="28"/>
          <w:szCs w:val="28"/>
        </w:rPr>
        <w:t xml:space="preserve">on the message screen and then click </w:t>
      </w:r>
      <w:r w:rsidRPr="00DF0E19">
        <w:rPr>
          <w:b/>
          <w:snapToGrid w:val="0"/>
          <w:color w:val="000000"/>
          <w:sz w:val="28"/>
          <w:szCs w:val="28"/>
        </w:rPr>
        <w:t xml:space="preserve">Restart </w:t>
      </w:r>
      <w:r w:rsidRPr="00DF0E19">
        <w:rPr>
          <w:snapToGrid w:val="0"/>
          <w:color w:val="000000"/>
          <w:sz w:val="28"/>
          <w:szCs w:val="28"/>
        </w:rPr>
        <w:t>on another box that pops up to complete the installation.</w:t>
      </w:r>
    </w:p>
    <w:p w14:paraId="680751E1" w14:textId="39163EBF" w:rsidR="00DF0E19" w:rsidRPr="00AA5B23" w:rsidRDefault="00DF0E19" w:rsidP="00DF0E19">
      <w:pPr>
        <w:numPr>
          <w:ilvl w:val="0"/>
          <w:numId w:val="39"/>
        </w:numPr>
        <w:shd w:val="clear" w:color="auto" w:fill="FFFFFF"/>
        <w:spacing w:after="0" w:line="240" w:lineRule="auto"/>
        <w:rPr>
          <w:snapToGrid w:val="0"/>
          <w:sz w:val="28"/>
          <w:szCs w:val="28"/>
        </w:rPr>
      </w:pPr>
      <w:r w:rsidRPr="00DF0E19">
        <w:rPr>
          <w:snapToGrid w:val="0"/>
          <w:color w:val="000000"/>
          <w:sz w:val="28"/>
          <w:szCs w:val="28"/>
        </w:rPr>
        <w:lastRenderedPageBreak/>
        <w:t>After your server has rebooted, log on using the password you spec</w:t>
      </w:r>
      <w:r w:rsidRPr="00DF0E19">
        <w:rPr>
          <w:snapToGrid w:val="0"/>
          <w:color w:val="000000"/>
          <w:sz w:val="28"/>
          <w:szCs w:val="28"/>
        </w:rPr>
        <w:softHyphen/>
        <w:t xml:space="preserve">ified during that whole routine with the wizard and you're logged into the domain controller. </w:t>
      </w:r>
    </w:p>
    <w:p w14:paraId="25720885" w14:textId="6AF82463" w:rsidR="00AA5B23" w:rsidRPr="00DF0E19" w:rsidRDefault="00AA5B23" w:rsidP="00AA5B23">
      <w:pPr>
        <w:shd w:val="clear" w:color="auto" w:fill="FFFFFF"/>
        <w:spacing w:after="0" w:line="240" w:lineRule="auto"/>
        <w:ind w:left="360"/>
        <w:rPr>
          <w:snapToGrid w:val="0"/>
          <w:sz w:val="28"/>
          <w:szCs w:val="28"/>
        </w:rPr>
      </w:pPr>
      <w:r>
        <w:rPr>
          <w:noProof/>
        </w:rPr>
        <w:drawing>
          <wp:inline distT="0" distB="0" distL="0" distR="0" wp14:anchorId="3A3E54CE" wp14:editId="6CB4F362">
            <wp:extent cx="5731510" cy="4291965"/>
            <wp:effectExtent l="0" t="0" r="2540"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4291965"/>
                    </a:xfrm>
                    <a:prstGeom prst="rect">
                      <a:avLst/>
                    </a:prstGeom>
                    <a:noFill/>
                    <a:ln>
                      <a:noFill/>
                    </a:ln>
                  </pic:spPr>
                </pic:pic>
              </a:graphicData>
            </a:graphic>
          </wp:inline>
        </w:drawing>
      </w:r>
    </w:p>
    <w:p w14:paraId="17FEF5C3" w14:textId="77777777" w:rsidR="005231D6" w:rsidRDefault="005231D6"/>
    <w:p w14:paraId="2B26E899" w14:textId="77777777" w:rsidR="005231D6" w:rsidRPr="00AA5B23" w:rsidRDefault="005231D6">
      <w:pPr>
        <w:rPr>
          <w:sz w:val="28"/>
          <w:szCs w:val="28"/>
        </w:rPr>
      </w:pPr>
    </w:p>
    <w:p w14:paraId="3EA1A57D" w14:textId="77777777" w:rsidR="00AA5B23" w:rsidRPr="00AA5B23" w:rsidRDefault="00AA5B23" w:rsidP="00AA5B23">
      <w:pPr>
        <w:tabs>
          <w:tab w:val="left" w:pos="6120"/>
        </w:tabs>
        <w:rPr>
          <w:rFonts w:ascii="Arial" w:hAnsi="Arial" w:cs="Arial"/>
          <w:i/>
          <w:sz w:val="28"/>
          <w:szCs w:val="28"/>
        </w:rPr>
      </w:pPr>
      <w:r w:rsidRPr="00AA5B23">
        <w:rPr>
          <w:rFonts w:ascii="Arial" w:hAnsi="Arial" w:cs="Arial"/>
          <w:b/>
          <w:sz w:val="28"/>
          <w:szCs w:val="28"/>
        </w:rPr>
        <w:t>Task 2: Installing Client Computers and Basic Object creation in the Active Directory</w:t>
      </w:r>
    </w:p>
    <w:p w14:paraId="02821BAC" w14:textId="77777777" w:rsidR="00AA5B23" w:rsidRPr="00AA5B23" w:rsidRDefault="00AA5B23" w:rsidP="00AA5B23">
      <w:pPr>
        <w:keepLines/>
        <w:rPr>
          <w:snapToGrid w:val="0"/>
          <w:color w:val="000000"/>
          <w:sz w:val="28"/>
          <w:szCs w:val="28"/>
        </w:rPr>
      </w:pPr>
      <w:r w:rsidRPr="00AA5B23">
        <w:rPr>
          <w:snapToGrid w:val="0"/>
          <w:color w:val="000000"/>
          <w:sz w:val="28"/>
          <w:szCs w:val="28"/>
        </w:rPr>
        <w:t xml:space="preserve">To create domain </w:t>
      </w:r>
      <w:proofErr w:type="gramStart"/>
      <w:r w:rsidRPr="00AA5B23">
        <w:rPr>
          <w:snapToGrid w:val="0"/>
          <w:color w:val="000000"/>
          <w:sz w:val="28"/>
          <w:szCs w:val="28"/>
        </w:rPr>
        <w:t>objects</w:t>
      </w:r>
      <w:proofErr w:type="gramEnd"/>
      <w:r w:rsidRPr="00AA5B23">
        <w:rPr>
          <w:snapToGrid w:val="0"/>
          <w:color w:val="000000"/>
          <w:sz w:val="28"/>
          <w:szCs w:val="28"/>
        </w:rPr>
        <w:t xml:space="preserve"> we must first be in the right place within the directory.  Click the domain icon (e.g. uwtsd.com) to expand it.  </w:t>
      </w:r>
    </w:p>
    <w:p w14:paraId="546C58FE" w14:textId="77777777" w:rsidR="00AA5B23" w:rsidRPr="00AA5B23" w:rsidRDefault="00AA5B23" w:rsidP="00AA5B23">
      <w:pPr>
        <w:keepLines/>
        <w:rPr>
          <w:snapToGrid w:val="0"/>
          <w:color w:val="000000"/>
          <w:sz w:val="28"/>
          <w:szCs w:val="28"/>
        </w:rPr>
      </w:pPr>
    </w:p>
    <w:p w14:paraId="5B9EFB5D" w14:textId="77777777" w:rsidR="00AA5B23" w:rsidRPr="00AA5B23" w:rsidRDefault="00AA5B23" w:rsidP="00AA5B23">
      <w:pPr>
        <w:keepLines/>
        <w:rPr>
          <w:snapToGrid w:val="0"/>
          <w:color w:val="000000"/>
          <w:sz w:val="28"/>
          <w:szCs w:val="28"/>
        </w:rPr>
      </w:pPr>
      <w:r w:rsidRPr="00AA5B23">
        <w:rPr>
          <w:snapToGrid w:val="0"/>
          <w:color w:val="000000"/>
          <w:sz w:val="28"/>
          <w:szCs w:val="28"/>
        </w:rPr>
        <w:t xml:space="preserve">Click the </w:t>
      </w:r>
      <w:r w:rsidRPr="00AA5B23">
        <w:rPr>
          <w:b/>
          <w:snapToGrid w:val="0"/>
          <w:color w:val="000000"/>
          <w:sz w:val="28"/>
          <w:szCs w:val="28"/>
        </w:rPr>
        <w:t xml:space="preserve">Computers </w:t>
      </w:r>
      <w:r w:rsidRPr="00AA5B23">
        <w:rPr>
          <w:snapToGrid w:val="0"/>
          <w:color w:val="000000"/>
          <w:sz w:val="28"/>
          <w:szCs w:val="28"/>
        </w:rPr>
        <w:t>node to open it. Any servers or workstations that have already been added to the domain appear in the Details pane.</w:t>
      </w:r>
    </w:p>
    <w:p w14:paraId="7D1E0FA0" w14:textId="77777777" w:rsidR="00AA5B23" w:rsidRPr="00AA5B23" w:rsidRDefault="00AA5B23" w:rsidP="00AA5B23">
      <w:pPr>
        <w:keepLines/>
        <w:rPr>
          <w:snapToGrid w:val="0"/>
          <w:color w:val="000000"/>
          <w:sz w:val="28"/>
          <w:szCs w:val="28"/>
        </w:rPr>
      </w:pPr>
    </w:p>
    <w:p w14:paraId="054A5C19" w14:textId="65EA9965" w:rsidR="00AA5B23" w:rsidRDefault="00AA5B23" w:rsidP="00AA5B23">
      <w:pPr>
        <w:rPr>
          <w:snapToGrid w:val="0"/>
          <w:color w:val="000000"/>
          <w:sz w:val="28"/>
          <w:szCs w:val="28"/>
        </w:rPr>
      </w:pPr>
      <w:r w:rsidRPr="00AA5B23">
        <w:rPr>
          <w:snapToGrid w:val="0"/>
          <w:color w:val="000000"/>
          <w:sz w:val="28"/>
          <w:szCs w:val="28"/>
        </w:rPr>
        <w:t xml:space="preserve">To add the new computer (the Windows 7 Domain client) to the domain, right-click the </w:t>
      </w:r>
      <w:r w:rsidRPr="00AA5B23">
        <w:rPr>
          <w:b/>
          <w:snapToGrid w:val="0"/>
          <w:color w:val="000000"/>
          <w:sz w:val="28"/>
          <w:szCs w:val="28"/>
        </w:rPr>
        <w:t xml:space="preserve">Computers </w:t>
      </w:r>
      <w:r w:rsidRPr="00AA5B23">
        <w:rPr>
          <w:snapToGrid w:val="0"/>
          <w:color w:val="000000"/>
          <w:sz w:val="28"/>
          <w:szCs w:val="28"/>
        </w:rPr>
        <w:t xml:space="preserve">container and point at </w:t>
      </w:r>
      <w:r w:rsidRPr="00AA5B23">
        <w:rPr>
          <w:b/>
          <w:bCs/>
          <w:snapToGrid w:val="0"/>
          <w:color w:val="000000"/>
          <w:sz w:val="28"/>
          <w:szCs w:val="28"/>
        </w:rPr>
        <w:t>New</w:t>
      </w:r>
      <w:r w:rsidRPr="00AA5B23">
        <w:rPr>
          <w:snapToGrid w:val="0"/>
          <w:color w:val="000000"/>
          <w:sz w:val="28"/>
          <w:szCs w:val="28"/>
        </w:rPr>
        <w:t xml:space="preserve"> on the shortcut menu. Now select </w:t>
      </w:r>
      <w:r w:rsidRPr="00AA5B23">
        <w:rPr>
          <w:b/>
          <w:snapToGrid w:val="0"/>
          <w:color w:val="000000"/>
          <w:sz w:val="28"/>
          <w:szCs w:val="28"/>
        </w:rPr>
        <w:t xml:space="preserve">Computer </w:t>
      </w:r>
      <w:r w:rsidRPr="00AA5B23">
        <w:rPr>
          <w:snapToGrid w:val="0"/>
          <w:color w:val="000000"/>
          <w:sz w:val="28"/>
          <w:szCs w:val="28"/>
        </w:rPr>
        <w:t>from the cascading menu. The Create New Object - (Computer) dialog box appears, as shown in the diagram below.</w:t>
      </w:r>
    </w:p>
    <w:p w14:paraId="7C6D4DF8" w14:textId="77777777" w:rsidR="00AA5B23" w:rsidRPr="00AA5B23" w:rsidRDefault="00AA5B23" w:rsidP="00AA5B23">
      <w:pPr>
        <w:shd w:val="clear" w:color="auto" w:fill="FFFFFF"/>
        <w:rPr>
          <w:snapToGrid w:val="0"/>
          <w:color w:val="000000"/>
          <w:sz w:val="28"/>
          <w:szCs w:val="28"/>
        </w:rPr>
      </w:pPr>
      <w:r w:rsidRPr="00AA5B23">
        <w:rPr>
          <w:snapToGrid w:val="0"/>
          <w:color w:val="000000"/>
          <w:sz w:val="28"/>
          <w:szCs w:val="28"/>
        </w:rPr>
        <w:lastRenderedPageBreak/>
        <w:t xml:space="preserve">To specify the computer that you will add to the domain, type the name of the computer in the </w:t>
      </w:r>
      <w:r w:rsidRPr="00AA5B23">
        <w:rPr>
          <w:b/>
          <w:snapToGrid w:val="0"/>
          <w:color w:val="000000"/>
          <w:sz w:val="28"/>
          <w:szCs w:val="28"/>
        </w:rPr>
        <w:t xml:space="preserve">Computer Name </w:t>
      </w:r>
      <w:r w:rsidRPr="00AA5B23">
        <w:rPr>
          <w:snapToGrid w:val="0"/>
          <w:color w:val="000000"/>
          <w:sz w:val="28"/>
          <w:szCs w:val="28"/>
        </w:rPr>
        <w:t xml:space="preserve">box. </w:t>
      </w:r>
    </w:p>
    <w:p w14:paraId="08552180" w14:textId="77777777" w:rsidR="00AA5B23" w:rsidRPr="00AA5B23" w:rsidRDefault="00AA5B23" w:rsidP="00AA5B23">
      <w:pPr>
        <w:shd w:val="clear" w:color="auto" w:fill="FFFFFF"/>
        <w:rPr>
          <w:snapToGrid w:val="0"/>
          <w:color w:val="000000"/>
          <w:sz w:val="28"/>
          <w:szCs w:val="28"/>
        </w:rPr>
      </w:pPr>
    </w:p>
    <w:p w14:paraId="44F2EF76" w14:textId="77777777" w:rsidR="00AA5B23" w:rsidRPr="00AA5B23" w:rsidRDefault="00AA5B23" w:rsidP="00AA5B23">
      <w:pPr>
        <w:shd w:val="clear" w:color="auto" w:fill="FFFFFF"/>
        <w:rPr>
          <w:snapToGrid w:val="0"/>
          <w:color w:val="000000"/>
          <w:sz w:val="28"/>
          <w:szCs w:val="28"/>
        </w:rPr>
      </w:pPr>
      <w:r w:rsidRPr="00AA5B23">
        <w:rPr>
          <w:snapToGrid w:val="0"/>
          <w:color w:val="000000"/>
          <w:sz w:val="28"/>
          <w:szCs w:val="28"/>
        </w:rPr>
        <w:t>Give the computer an appropriate name (e.g. Domainclient1).</w:t>
      </w:r>
    </w:p>
    <w:p w14:paraId="740B9C04" w14:textId="77777777" w:rsidR="00AA5B23" w:rsidRDefault="00AA5B23" w:rsidP="00AA5B23">
      <w:pPr>
        <w:rPr>
          <w:snapToGrid w:val="0"/>
          <w:color w:val="000000"/>
          <w:sz w:val="28"/>
          <w:szCs w:val="28"/>
        </w:rPr>
      </w:pPr>
    </w:p>
    <w:p w14:paraId="23E59DAD" w14:textId="7D2438FE" w:rsidR="00AA5B23" w:rsidRDefault="00AA5B23" w:rsidP="00AA5B23">
      <w:pPr>
        <w:rPr>
          <w:snapToGrid w:val="0"/>
          <w:color w:val="000000"/>
          <w:sz w:val="28"/>
          <w:szCs w:val="28"/>
        </w:rPr>
      </w:pPr>
      <w:r>
        <w:rPr>
          <w:noProof/>
        </w:rPr>
        <w:drawing>
          <wp:inline distT="0" distB="0" distL="0" distR="0" wp14:anchorId="570F6686" wp14:editId="4BD3319F">
            <wp:extent cx="5731510" cy="4310380"/>
            <wp:effectExtent l="0" t="0" r="254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4310380"/>
                    </a:xfrm>
                    <a:prstGeom prst="rect">
                      <a:avLst/>
                    </a:prstGeom>
                    <a:noFill/>
                    <a:ln>
                      <a:noFill/>
                    </a:ln>
                  </pic:spPr>
                </pic:pic>
              </a:graphicData>
            </a:graphic>
          </wp:inline>
        </w:drawing>
      </w:r>
    </w:p>
    <w:p w14:paraId="659811D6" w14:textId="77777777" w:rsidR="00AA5B23" w:rsidRPr="00AA5B23" w:rsidRDefault="00AA5B23" w:rsidP="00AA5B23">
      <w:pPr>
        <w:pStyle w:val="Heading2"/>
      </w:pPr>
      <w:r w:rsidRPr="00AA5B23">
        <w:t>Installing/Connecting a Windows 7 client to the domain</w:t>
      </w:r>
    </w:p>
    <w:p w14:paraId="15F1201D" w14:textId="77777777" w:rsidR="00AA5B23" w:rsidRPr="00AA5B23" w:rsidRDefault="00AA5B23" w:rsidP="00AA5B23">
      <w:pPr>
        <w:numPr>
          <w:ilvl w:val="0"/>
          <w:numId w:val="40"/>
        </w:numPr>
        <w:shd w:val="clear" w:color="auto" w:fill="FFFFFF"/>
        <w:spacing w:after="0" w:line="240" w:lineRule="auto"/>
        <w:rPr>
          <w:b/>
          <w:snapToGrid w:val="0"/>
          <w:color w:val="000000"/>
          <w:sz w:val="28"/>
          <w:szCs w:val="28"/>
        </w:rPr>
      </w:pPr>
      <w:r w:rsidRPr="00AA5B23">
        <w:rPr>
          <w:snapToGrid w:val="0"/>
          <w:color w:val="000000"/>
          <w:sz w:val="28"/>
          <w:szCs w:val="28"/>
        </w:rPr>
        <w:t>Install Windows 7 on the client Virtual machine in your domain</w:t>
      </w:r>
    </w:p>
    <w:p w14:paraId="5E69C0C4" w14:textId="77777777" w:rsidR="00AA5B23" w:rsidRPr="00AA5B23" w:rsidRDefault="00AA5B23" w:rsidP="00AA5B23">
      <w:pPr>
        <w:numPr>
          <w:ilvl w:val="0"/>
          <w:numId w:val="40"/>
        </w:numPr>
        <w:shd w:val="clear" w:color="auto" w:fill="FFFFFF"/>
        <w:spacing w:after="0" w:line="240" w:lineRule="auto"/>
        <w:rPr>
          <w:b/>
          <w:snapToGrid w:val="0"/>
          <w:color w:val="000000"/>
          <w:sz w:val="28"/>
          <w:szCs w:val="28"/>
        </w:rPr>
      </w:pPr>
      <w:r w:rsidRPr="00AA5B23">
        <w:rPr>
          <w:snapToGrid w:val="0"/>
          <w:color w:val="000000"/>
          <w:sz w:val="28"/>
          <w:szCs w:val="28"/>
        </w:rPr>
        <w:t xml:space="preserve">You will need to open network and sharing </w:t>
      </w:r>
      <w:proofErr w:type="spellStart"/>
      <w:r w:rsidRPr="00AA5B23">
        <w:rPr>
          <w:snapToGrid w:val="0"/>
          <w:color w:val="000000"/>
          <w:sz w:val="28"/>
          <w:szCs w:val="28"/>
        </w:rPr>
        <w:t>center</w:t>
      </w:r>
      <w:proofErr w:type="spellEnd"/>
      <w:r w:rsidRPr="00AA5B23">
        <w:rPr>
          <w:snapToGrid w:val="0"/>
          <w:color w:val="000000"/>
          <w:sz w:val="28"/>
          <w:szCs w:val="28"/>
        </w:rPr>
        <w:t xml:space="preserve"> and then find the change adapter settings link.  Right click on the adapter choose properties.</w:t>
      </w:r>
    </w:p>
    <w:p w14:paraId="1A14FCF1" w14:textId="77777777" w:rsidR="00AA5B23" w:rsidRPr="00AA5B23" w:rsidRDefault="00AA5B23" w:rsidP="00AA5B23">
      <w:pPr>
        <w:numPr>
          <w:ilvl w:val="0"/>
          <w:numId w:val="40"/>
        </w:numPr>
        <w:shd w:val="clear" w:color="auto" w:fill="FFFFFF"/>
        <w:spacing w:after="0" w:line="240" w:lineRule="auto"/>
        <w:rPr>
          <w:b/>
          <w:snapToGrid w:val="0"/>
          <w:color w:val="000000"/>
          <w:sz w:val="28"/>
          <w:szCs w:val="28"/>
        </w:rPr>
      </w:pPr>
      <w:r w:rsidRPr="00AA5B23">
        <w:rPr>
          <w:snapToGrid w:val="0"/>
          <w:color w:val="000000"/>
          <w:sz w:val="28"/>
          <w:szCs w:val="28"/>
        </w:rPr>
        <w:t xml:space="preserve">Now choose the IP Version 4 settings and click properties.  Here you will need to ensure an appropriate IP address from the 192.168.100. class c subnet is provided (e.g. 192.168.100.2.  </w:t>
      </w:r>
      <w:proofErr w:type="gramStart"/>
      <w:r w:rsidRPr="00AA5B23">
        <w:rPr>
          <w:snapToGrid w:val="0"/>
          <w:color w:val="000000"/>
          <w:sz w:val="28"/>
          <w:szCs w:val="28"/>
        </w:rPr>
        <w:t>Furthermore</w:t>
      </w:r>
      <w:proofErr w:type="gramEnd"/>
      <w:r w:rsidRPr="00AA5B23">
        <w:rPr>
          <w:snapToGrid w:val="0"/>
          <w:color w:val="000000"/>
          <w:sz w:val="28"/>
          <w:szCs w:val="28"/>
        </w:rPr>
        <w:t xml:space="preserve"> you will need to enter the DNS address (this is the IP address of the Domain Name Server against which you wish to authenticate this client membership). </w:t>
      </w:r>
      <w:proofErr w:type="gramStart"/>
      <w:r w:rsidRPr="00AA5B23">
        <w:rPr>
          <w:snapToGrid w:val="0"/>
          <w:color w:val="000000"/>
          <w:sz w:val="28"/>
          <w:szCs w:val="28"/>
        </w:rPr>
        <w:t>So</w:t>
      </w:r>
      <w:proofErr w:type="gramEnd"/>
      <w:r w:rsidRPr="00AA5B23">
        <w:rPr>
          <w:snapToGrid w:val="0"/>
          <w:color w:val="000000"/>
          <w:sz w:val="28"/>
          <w:szCs w:val="28"/>
        </w:rPr>
        <w:t xml:space="preserve"> it is important to ensure Primary DNS is set to the right IP address.</w:t>
      </w:r>
    </w:p>
    <w:p w14:paraId="71AB6B2C" w14:textId="323865F2" w:rsidR="00AA5B23" w:rsidRDefault="00AA5B23" w:rsidP="00AA5B23">
      <w:pPr>
        <w:rPr>
          <w:snapToGrid w:val="0"/>
          <w:color w:val="000000"/>
          <w:sz w:val="28"/>
          <w:szCs w:val="28"/>
        </w:rPr>
      </w:pPr>
    </w:p>
    <w:p w14:paraId="38ABB7D3" w14:textId="2FA3E159" w:rsidR="00AA5B23" w:rsidRDefault="00AA5B23" w:rsidP="00AA5B23">
      <w:pPr>
        <w:rPr>
          <w:snapToGrid w:val="0"/>
          <w:color w:val="000000"/>
          <w:sz w:val="28"/>
          <w:szCs w:val="28"/>
        </w:rPr>
      </w:pPr>
      <w:r>
        <w:rPr>
          <w:noProof/>
        </w:rPr>
        <w:lastRenderedPageBreak/>
        <w:drawing>
          <wp:inline distT="0" distB="0" distL="0" distR="0" wp14:anchorId="2EEA2F53" wp14:editId="48CE5BC8">
            <wp:extent cx="5731510" cy="4810760"/>
            <wp:effectExtent l="0" t="0" r="2540" b="889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4810760"/>
                    </a:xfrm>
                    <a:prstGeom prst="rect">
                      <a:avLst/>
                    </a:prstGeom>
                    <a:noFill/>
                    <a:ln>
                      <a:noFill/>
                    </a:ln>
                  </pic:spPr>
                </pic:pic>
              </a:graphicData>
            </a:graphic>
          </wp:inline>
        </w:drawing>
      </w:r>
    </w:p>
    <w:p w14:paraId="3CC993E2" w14:textId="77777777" w:rsidR="00573FCB" w:rsidRPr="00573FCB" w:rsidRDefault="00573FCB" w:rsidP="00573FCB">
      <w:pPr>
        <w:shd w:val="clear" w:color="auto" w:fill="FFFFFF"/>
        <w:ind w:left="504"/>
        <w:rPr>
          <w:b/>
          <w:snapToGrid w:val="0"/>
          <w:color w:val="000000"/>
          <w:sz w:val="28"/>
          <w:szCs w:val="28"/>
        </w:rPr>
      </w:pPr>
      <w:r w:rsidRPr="00573FCB">
        <w:rPr>
          <w:snapToGrid w:val="0"/>
          <w:color w:val="000000"/>
          <w:sz w:val="28"/>
          <w:szCs w:val="28"/>
        </w:rPr>
        <w:t>Do not enter any parameters for Alternate DNS.</w:t>
      </w:r>
    </w:p>
    <w:p w14:paraId="1C3B1A73" w14:textId="77777777" w:rsidR="00573FCB" w:rsidRPr="00573FCB" w:rsidRDefault="00573FCB" w:rsidP="00573FCB">
      <w:pPr>
        <w:numPr>
          <w:ilvl w:val="0"/>
          <w:numId w:val="40"/>
        </w:numPr>
        <w:shd w:val="clear" w:color="auto" w:fill="FFFFFF"/>
        <w:spacing w:after="0" w:line="240" w:lineRule="auto"/>
        <w:rPr>
          <w:b/>
          <w:snapToGrid w:val="0"/>
          <w:color w:val="000000"/>
          <w:sz w:val="28"/>
          <w:szCs w:val="28"/>
        </w:rPr>
      </w:pPr>
      <w:r w:rsidRPr="00573FCB">
        <w:rPr>
          <w:snapToGrid w:val="0"/>
          <w:color w:val="000000"/>
          <w:sz w:val="28"/>
          <w:szCs w:val="28"/>
        </w:rPr>
        <w:t xml:space="preserve">To add the machine to the domain, right click on Computer (Note you will need to be logged in with an admin account).  </w:t>
      </w:r>
    </w:p>
    <w:p w14:paraId="22725CFC" w14:textId="77777777" w:rsidR="00573FCB" w:rsidRPr="00573FCB" w:rsidRDefault="00573FCB" w:rsidP="00573FCB">
      <w:pPr>
        <w:numPr>
          <w:ilvl w:val="0"/>
          <w:numId w:val="40"/>
        </w:numPr>
        <w:shd w:val="clear" w:color="auto" w:fill="FFFFFF"/>
        <w:spacing w:after="0" w:line="240" w:lineRule="auto"/>
        <w:rPr>
          <w:b/>
          <w:snapToGrid w:val="0"/>
          <w:color w:val="000000"/>
          <w:sz w:val="28"/>
          <w:szCs w:val="28"/>
        </w:rPr>
      </w:pPr>
      <w:r w:rsidRPr="00573FCB">
        <w:rPr>
          <w:snapToGrid w:val="0"/>
          <w:color w:val="000000"/>
          <w:sz w:val="28"/>
          <w:szCs w:val="28"/>
        </w:rPr>
        <w:t>Choose Properties</w:t>
      </w:r>
    </w:p>
    <w:p w14:paraId="1865F3A9" w14:textId="77777777" w:rsidR="00573FCB" w:rsidRPr="00573FCB" w:rsidRDefault="00573FCB" w:rsidP="00573FCB">
      <w:pPr>
        <w:numPr>
          <w:ilvl w:val="0"/>
          <w:numId w:val="40"/>
        </w:numPr>
        <w:shd w:val="clear" w:color="auto" w:fill="FFFFFF"/>
        <w:spacing w:after="0" w:line="240" w:lineRule="auto"/>
        <w:rPr>
          <w:b/>
          <w:snapToGrid w:val="0"/>
          <w:color w:val="000000"/>
          <w:sz w:val="28"/>
          <w:szCs w:val="28"/>
        </w:rPr>
      </w:pPr>
      <w:r w:rsidRPr="00573FCB">
        <w:rPr>
          <w:snapToGrid w:val="0"/>
          <w:color w:val="000000"/>
          <w:sz w:val="28"/>
          <w:szCs w:val="28"/>
        </w:rPr>
        <w:t>Then choose advanced system settings.</w:t>
      </w:r>
    </w:p>
    <w:p w14:paraId="1A415225" w14:textId="77777777" w:rsidR="00573FCB" w:rsidRPr="00573FCB" w:rsidRDefault="00573FCB" w:rsidP="00573FCB">
      <w:pPr>
        <w:numPr>
          <w:ilvl w:val="0"/>
          <w:numId w:val="40"/>
        </w:numPr>
        <w:shd w:val="clear" w:color="auto" w:fill="FFFFFF"/>
        <w:spacing w:after="0" w:line="240" w:lineRule="auto"/>
        <w:rPr>
          <w:b/>
          <w:snapToGrid w:val="0"/>
          <w:color w:val="000000"/>
          <w:sz w:val="28"/>
          <w:szCs w:val="28"/>
        </w:rPr>
      </w:pPr>
      <w:r w:rsidRPr="00573FCB">
        <w:rPr>
          <w:snapToGrid w:val="0"/>
          <w:color w:val="000000"/>
          <w:sz w:val="28"/>
          <w:szCs w:val="28"/>
        </w:rPr>
        <w:t>Click on the Computer Name tab (top of the window)</w:t>
      </w:r>
    </w:p>
    <w:p w14:paraId="56F90E50" w14:textId="77777777" w:rsidR="00573FCB" w:rsidRPr="00573FCB" w:rsidRDefault="00573FCB" w:rsidP="00573FCB">
      <w:pPr>
        <w:numPr>
          <w:ilvl w:val="0"/>
          <w:numId w:val="40"/>
        </w:numPr>
        <w:shd w:val="clear" w:color="auto" w:fill="FFFFFF"/>
        <w:spacing w:after="0" w:line="240" w:lineRule="auto"/>
        <w:rPr>
          <w:b/>
          <w:snapToGrid w:val="0"/>
          <w:color w:val="000000"/>
          <w:sz w:val="28"/>
          <w:szCs w:val="28"/>
        </w:rPr>
      </w:pPr>
      <w:r w:rsidRPr="00573FCB">
        <w:rPr>
          <w:snapToGrid w:val="0"/>
          <w:color w:val="000000"/>
          <w:sz w:val="28"/>
          <w:szCs w:val="28"/>
        </w:rPr>
        <w:t>Click change</w:t>
      </w:r>
    </w:p>
    <w:p w14:paraId="2BA6E7BC" w14:textId="77777777" w:rsidR="00573FCB" w:rsidRPr="00573FCB" w:rsidRDefault="00573FCB" w:rsidP="00573FCB">
      <w:pPr>
        <w:numPr>
          <w:ilvl w:val="0"/>
          <w:numId w:val="40"/>
        </w:numPr>
        <w:shd w:val="clear" w:color="auto" w:fill="FFFFFF"/>
        <w:spacing w:after="0" w:line="240" w:lineRule="auto"/>
        <w:rPr>
          <w:b/>
          <w:snapToGrid w:val="0"/>
          <w:color w:val="000000"/>
          <w:sz w:val="28"/>
          <w:szCs w:val="28"/>
        </w:rPr>
      </w:pPr>
      <w:r w:rsidRPr="00573FCB">
        <w:rPr>
          <w:snapToGrid w:val="0"/>
          <w:color w:val="000000"/>
          <w:sz w:val="28"/>
          <w:szCs w:val="28"/>
        </w:rPr>
        <w:t xml:space="preserve">In the domain </w:t>
      </w:r>
      <w:proofErr w:type="spellStart"/>
      <w:r w:rsidRPr="00573FCB">
        <w:rPr>
          <w:snapToGrid w:val="0"/>
          <w:color w:val="000000"/>
          <w:sz w:val="28"/>
          <w:szCs w:val="28"/>
        </w:rPr>
        <w:t>textfield</w:t>
      </w:r>
      <w:proofErr w:type="spellEnd"/>
      <w:r w:rsidRPr="00573FCB">
        <w:rPr>
          <w:snapToGrid w:val="0"/>
          <w:color w:val="000000"/>
          <w:sz w:val="28"/>
          <w:szCs w:val="28"/>
        </w:rPr>
        <w:t xml:space="preserve"> type uwtsd.com (or whatever you called your domain). </w:t>
      </w:r>
    </w:p>
    <w:p w14:paraId="3D14D484" w14:textId="0B071026" w:rsidR="00573FCB" w:rsidRPr="00573FCB" w:rsidRDefault="00573FCB" w:rsidP="00573FCB">
      <w:pPr>
        <w:numPr>
          <w:ilvl w:val="0"/>
          <w:numId w:val="40"/>
        </w:numPr>
        <w:shd w:val="clear" w:color="auto" w:fill="FFFFFF"/>
        <w:spacing w:after="0" w:line="240" w:lineRule="auto"/>
        <w:rPr>
          <w:b/>
          <w:snapToGrid w:val="0"/>
          <w:color w:val="000000"/>
          <w:sz w:val="28"/>
          <w:szCs w:val="28"/>
        </w:rPr>
      </w:pPr>
      <w:r w:rsidRPr="00573FCB">
        <w:rPr>
          <w:snapToGrid w:val="0"/>
          <w:color w:val="000000"/>
          <w:sz w:val="28"/>
          <w:szCs w:val="28"/>
        </w:rPr>
        <w:t xml:space="preserve">You will be asked to authenticate using an appropriate </w:t>
      </w:r>
      <w:proofErr w:type="spellStart"/>
      <w:r w:rsidRPr="00573FCB">
        <w:rPr>
          <w:snapToGrid w:val="0"/>
          <w:color w:val="000000"/>
          <w:sz w:val="28"/>
          <w:szCs w:val="28"/>
        </w:rPr>
        <w:t>uwtsd</w:t>
      </w:r>
      <w:proofErr w:type="spellEnd"/>
      <w:r w:rsidRPr="00573FCB">
        <w:rPr>
          <w:snapToGrid w:val="0"/>
          <w:color w:val="000000"/>
          <w:sz w:val="28"/>
          <w:szCs w:val="28"/>
        </w:rPr>
        <w:t xml:space="preserve"> domain account. This will be the administrator account you used to setup Active Directory earlier.</w:t>
      </w:r>
    </w:p>
    <w:p w14:paraId="290349AA" w14:textId="7E2DB9A6" w:rsidR="00573FCB" w:rsidRDefault="00573FCB" w:rsidP="00573FCB">
      <w:pPr>
        <w:shd w:val="clear" w:color="auto" w:fill="FFFFFF"/>
        <w:spacing w:after="0" w:line="240" w:lineRule="auto"/>
        <w:ind w:left="504"/>
        <w:rPr>
          <w:snapToGrid w:val="0"/>
          <w:color w:val="000000"/>
          <w:sz w:val="28"/>
          <w:szCs w:val="28"/>
        </w:rPr>
      </w:pPr>
    </w:p>
    <w:p w14:paraId="3B380CAB" w14:textId="0A52A91B" w:rsidR="00573FCB" w:rsidRDefault="00573FCB" w:rsidP="00573FCB">
      <w:pPr>
        <w:shd w:val="clear" w:color="auto" w:fill="FFFFFF"/>
        <w:spacing w:after="0" w:line="240" w:lineRule="auto"/>
        <w:ind w:left="504"/>
        <w:rPr>
          <w:snapToGrid w:val="0"/>
          <w:color w:val="000000"/>
          <w:sz w:val="28"/>
          <w:szCs w:val="28"/>
        </w:rPr>
      </w:pPr>
    </w:p>
    <w:p w14:paraId="202E3692" w14:textId="27F036A3" w:rsidR="00573FCB" w:rsidRDefault="00573FCB" w:rsidP="00573FCB">
      <w:pPr>
        <w:shd w:val="clear" w:color="auto" w:fill="FFFFFF"/>
        <w:spacing w:after="0" w:line="240" w:lineRule="auto"/>
        <w:ind w:left="504"/>
        <w:rPr>
          <w:snapToGrid w:val="0"/>
          <w:color w:val="000000"/>
          <w:sz w:val="28"/>
          <w:szCs w:val="28"/>
        </w:rPr>
      </w:pPr>
    </w:p>
    <w:p w14:paraId="456CDC83" w14:textId="7C546A7F" w:rsidR="00573FCB" w:rsidRDefault="00573FCB" w:rsidP="00573FCB">
      <w:pPr>
        <w:shd w:val="clear" w:color="auto" w:fill="FFFFFF"/>
        <w:spacing w:after="0" w:line="240" w:lineRule="auto"/>
        <w:ind w:left="504"/>
        <w:rPr>
          <w:snapToGrid w:val="0"/>
          <w:color w:val="000000"/>
          <w:sz w:val="28"/>
          <w:szCs w:val="28"/>
        </w:rPr>
      </w:pPr>
    </w:p>
    <w:p w14:paraId="4D869354" w14:textId="3ECEEDD5" w:rsidR="00573FCB" w:rsidRDefault="00573FCB" w:rsidP="00573FCB">
      <w:pPr>
        <w:shd w:val="clear" w:color="auto" w:fill="FFFFFF"/>
        <w:spacing w:after="0" w:line="240" w:lineRule="auto"/>
        <w:ind w:left="504"/>
        <w:rPr>
          <w:snapToGrid w:val="0"/>
          <w:color w:val="000000"/>
          <w:sz w:val="28"/>
          <w:szCs w:val="28"/>
        </w:rPr>
      </w:pPr>
    </w:p>
    <w:p w14:paraId="2386E8EF" w14:textId="77777777" w:rsidR="00573FCB" w:rsidRPr="00573FCB" w:rsidRDefault="00573FCB" w:rsidP="00573FCB">
      <w:pPr>
        <w:shd w:val="clear" w:color="auto" w:fill="FFFFFF"/>
        <w:spacing w:after="0" w:line="240" w:lineRule="auto"/>
        <w:ind w:left="504"/>
        <w:rPr>
          <w:b/>
          <w:snapToGrid w:val="0"/>
          <w:color w:val="000000"/>
          <w:sz w:val="28"/>
          <w:szCs w:val="28"/>
        </w:rPr>
      </w:pPr>
    </w:p>
    <w:p w14:paraId="3D08D711" w14:textId="77777777" w:rsidR="00AA5B23" w:rsidRDefault="00AA5B23" w:rsidP="00AA5B23">
      <w:pPr>
        <w:rPr>
          <w:snapToGrid w:val="0"/>
          <w:color w:val="000000"/>
          <w:sz w:val="28"/>
          <w:szCs w:val="28"/>
        </w:rPr>
      </w:pPr>
    </w:p>
    <w:p w14:paraId="69EA1139" w14:textId="05DC1E38" w:rsidR="00AA5B23" w:rsidRPr="00AA5B23" w:rsidRDefault="00AA5B23" w:rsidP="00AA5B23">
      <w:pPr>
        <w:rPr>
          <w:snapToGrid w:val="0"/>
          <w:color w:val="000000"/>
          <w:sz w:val="28"/>
          <w:szCs w:val="28"/>
        </w:rPr>
      </w:pPr>
    </w:p>
    <w:p w14:paraId="0EB5F640" w14:textId="77777777" w:rsidR="005231D6" w:rsidRPr="00AA5B23" w:rsidRDefault="005231D6">
      <w:pPr>
        <w:rPr>
          <w:sz w:val="28"/>
          <w:szCs w:val="28"/>
        </w:rPr>
      </w:pPr>
    </w:p>
    <w:p w14:paraId="75B49F5B" w14:textId="30F20CDE" w:rsidR="005231D6" w:rsidRDefault="00573FCB">
      <w:r>
        <w:rPr>
          <w:noProof/>
        </w:rPr>
        <w:drawing>
          <wp:inline distT="0" distB="0" distL="0" distR="0" wp14:anchorId="50E47F48" wp14:editId="067A715E">
            <wp:extent cx="5731510" cy="3828415"/>
            <wp:effectExtent l="0" t="0" r="2540" b="635"/>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1510" cy="3828415"/>
                    </a:xfrm>
                    <a:prstGeom prst="rect">
                      <a:avLst/>
                    </a:prstGeom>
                    <a:noFill/>
                    <a:ln>
                      <a:noFill/>
                    </a:ln>
                  </pic:spPr>
                </pic:pic>
              </a:graphicData>
            </a:graphic>
          </wp:inline>
        </w:drawing>
      </w:r>
    </w:p>
    <w:p w14:paraId="2D526969" w14:textId="77777777" w:rsidR="005231D6" w:rsidRDefault="005231D6"/>
    <w:p w14:paraId="4DA2A4A8" w14:textId="77777777" w:rsidR="005231D6" w:rsidRDefault="005231D6"/>
    <w:p w14:paraId="73938DC1" w14:textId="77777777" w:rsidR="005231D6" w:rsidRDefault="005231D6"/>
    <w:p w14:paraId="7EB22550" w14:textId="0C6E9BFD" w:rsidR="005231D6" w:rsidRDefault="005231D6"/>
    <w:p w14:paraId="134E662D" w14:textId="77777777" w:rsidR="005231D6" w:rsidRDefault="005231D6"/>
    <w:p w14:paraId="41B2866B" w14:textId="5EEA37EA" w:rsidR="005231D6" w:rsidRDefault="005231D6"/>
    <w:p w14:paraId="5A6FE1F3" w14:textId="113C0E3B" w:rsidR="00AD329A" w:rsidRDefault="00AD329A"/>
    <w:p w14:paraId="47FAB6F0" w14:textId="7848F64B" w:rsidR="00AD329A" w:rsidRDefault="00AD329A"/>
    <w:p w14:paraId="221D84AC" w14:textId="617783D6" w:rsidR="00AD329A" w:rsidRDefault="00AD329A"/>
    <w:p w14:paraId="4109A247" w14:textId="29A34919" w:rsidR="00AD329A" w:rsidRDefault="00AD329A"/>
    <w:p w14:paraId="78380C9C" w14:textId="1948B648" w:rsidR="00AD329A" w:rsidRDefault="00AD329A"/>
    <w:p w14:paraId="1585BA81" w14:textId="4650B23E" w:rsidR="00AD329A" w:rsidRDefault="00AD329A"/>
    <w:p w14:paraId="20D2C406" w14:textId="50B6E94E" w:rsidR="00AD329A" w:rsidRDefault="00AD329A"/>
    <w:p w14:paraId="142127FC" w14:textId="5707AF6F" w:rsidR="00AD329A" w:rsidRDefault="00AD329A"/>
    <w:p w14:paraId="5CE21AB3" w14:textId="69273C03" w:rsidR="00AD329A" w:rsidRDefault="00AD329A"/>
    <w:p w14:paraId="21362A04" w14:textId="35F696A6" w:rsidR="00AD329A" w:rsidRDefault="00AD329A"/>
    <w:p w14:paraId="4FFE24D0" w14:textId="63D7167A" w:rsidR="00AD329A" w:rsidRDefault="00AD329A"/>
    <w:p w14:paraId="4D863B22" w14:textId="280A3BDC" w:rsidR="00AD329A" w:rsidRDefault="00AD329A"/>
    <w:p w14:paraId="2BA73B84" w14:textId="78E4E936" w:rsidR="00DF0E19" w:rsidRDefault="00DF0E19"/>
    <w:p w14:paraId="00D3BF12" w14:textId="5655D228" w:rsidR="00DF0E19" w:rsidRDefault="00DF0E19"/>
    <w:p w14:paraId="356C2059" w14:textId="77777777" w:rsidR="00DF0E19" w:rsidRDefault="00DF0E19"/>
    <w:p w14:paraId="37BF7B48" w14:textId="64AD00EC" w:rsidR="00AD329A" w:rsidRDefault="00AD329A" w:rsidP="00AD329A">
      <w:pPr>
        <w:spacing w:before="120" w:after="120"/>
        <w:rPr>
          <w:rFonts w:ascii="Arial" w:hAnsi="Arial" w:cs="Arial"/>
          <w:sz w:val="40"/>
          <w:szCs w:val="40"/>
        </w:rPr>
      </w:pPr>
      <w:r w:rsidRPr="00C83958">
        <w:rPr>
          <w:rFonts w:ascii="Arial" w:hAnsi="Arial" w:cs="Arial"/>
          <w:b/>
          <w:sz w:val="40"/>
          <w:szCs w:val="40"/>
        </w:rPr>
        <w:t>Worksheet 2:</w:t>
      </w:r>
      <w:r>
        <w:rPr>
          <w:rFonts w:ascii="Arial" w:hAnsi="Arial" w:cs="Arial"/>
          <w:sz w:val="40"/>
          <w:szCs w:val="40"/>
        </w:rPr>
        <w:t xml:space="preserve">  Resource Management in Active Directory:  Users, Computers and Groups</w:t>
      </w:r>
    </w:p>
    <w:p w14:paraId="5C094D00" w14:textId="6BDBEF16" w:rsidR="004F6A8D" w:rsidRDefault="004F6A8D" w:rsidP="00AD329A">
      <w:pPr>
        <w:spacing w:before="120" w:after="120"/>
        <w:rPr>
          <w:rFonts w:ascii="Arial" w:hAnsi="Arial" w:cs="Arial"/>
          <w:sz w:val="40"/>
          <w:szCs w:val="40"/>
        </w:rPr>
      </w:pPr>
    </w:p>
    <w:p w14:paraId="3730C38A" w14:textId="77777777" w:rsidR="004F6A8D" w:rsidRPr="004F6A8D" w:rsidRDefault="004F6A8D" w:rsidP="004F6A8D">
      <w:pPr>
        <w:jc w:val="both"/>
        <w:rPr>
          <w:rFonts w:ascii="Arial" w:hAnsi="Arial" w:cs="Arial"/>
          <w:b/>
          <w:sz w:val="32"/>
          <w:szCs w:val="32"/>
        </w:rPr>
      </w:pPr>
      <w:r w:rsidRPr="004F6A8D">
        <w:rPr>
          <w:rFonts w:ascii="Arial" w:hAnsi="Arial" w:cs="Arial"/>
          <w:b/>
          <w:sz w:val="32"/>
          <w:szCs w:val="32"/>
        </w:rPr>
        <w:t>Task 1: Creating an Organisational Unit Hierarchy.</w:t>
      </w:r>
    </w:p>
    <w:p w14:paraId="6F700305" w14:textId="77777777" w:rsidR="004F6A8D" w:rsidRPr="00AD329A" w:rsidRDefault="004F6A8D" w:rsidP="00AD329A">
      <w:pPr>
        <w:spacing w:before="120" w:after="120"/>
        <w:rPr>
          <w:rFonts w:ascii="Arial" w:hAnsi="Arial" w:cs="Arial"/>
          <w:sz w:val="40"/>
          <w:szCs w:val="40"/>
        </w:rPr>
      </w:pPr>
    </w:p>
    <w:p w14:paraId="47E93ED7" w14:textId="77777777" w:rsidR="00AD329A" w:rsidRDefault="00AD329A" w:rsidP="00AD329A">
      <w:pPr>
        <w:numPr>
          <w:ilvl w:val="0"/>
          <w:numId w:val="4"/>
        </w:numPr>
        <w:spacing w:after="0" w:line="240" w:lineRule="auto"/>
        <w:jc w:val="both"/>
      </w:pPr>
      <w:r>
        <w:t xml:space="preserve">In Active Directory Users and Computers – (we want to create our first set of OU’s at Domain Level, e.g. within our Admin, Sales, Purchase domain etc, so right click domain.smu.com – </w:t>
      </w:r>
      <w:r w:rsidRPr="00B41A71">
        <w:rPr>
          <w:b/>
          <w:i/>
        </w:rPr>
        <w:t>New – Organisational Unit.</w:t>
      </w:r>
    </w:p>
    <w:p w14:paraId="5A1C9519" w14:textId="77777777" w:rsidR="00AD329A" w:rsidRPr="00C676D7" w:rsidRDefault="00AD329A" w:rsidP="00AD329A">
      <w:pPr>
        <w:numPr>
          <w:ilvl w:val="0"/>
          <w:numId w:val="4"/>
        </w:numPr>
        <w:spacing w:after="0" w:line="240" w:lineRule="auto"/>
        <w:jc w:val="both"/>
      </w:pPr>
      <w:r>
        <w:t xml:space="preserve">In the Name field Type in </w:t>
      </w:r>
      <w:r>
        <w:rPr>
          <w:b/>
        </w:rPr>
        <w:t>(</w:t>
      </w:r>
      <w:r w:rsidRPr="002729C6">
        <w:rPr>
          <w:b/>
          <w:i/>
        </w:rPr>
        <w:t>Your dept name</w:t>
      </w:r>
      <w:r>
        <w:rPr>
          <w:b/>
          <w:i/>
        </w:rPr>
        <w:t>)</w:t>
      </w:r>
      <w:r>
        <w:rPr>
          <w:b/>
        </w:rPr>
        <w:t xml:space="preserve"> e.g. Sales Dept</w:t>
      </w:r>
      <w:r w:rsidRPr="00A018B9">
        <w:rPr>
          <w:b/>
        </w:rPr>
        <w:t>.</w:t>
      </w:r>
    </w:p>
    <w:p w14:paraId="1590B581" w14:textId="77777777" w:rsidR="00AD329A" w:rsidRDefault="00AD329A" w:rsidP="00AD329A">
      <w:pPr>
        <w:numPr>
          <w:ilvl w:val="0"/>
          <w:numId w:val="4"/>
        </w:numPr>
        <w:spacing w:after="0" w:line="240" w:lineRule="auto"/>
        <w:jc w:val="both"/>
      </w:pPr>
      <w:r>
        <w:t>Within our OUs we will manage a vast amount of various types of AD objects (users, computers, groups) so we will need a better way to manage a hierarchy of objects.</w:t>
      </w:r>
    </w:p>
    <w:p w14:paraId="6B8FCC09" w14:textId="77777777" w:rsidR="00AD329A" w:rsidRDefault="00AD329A" w:rsidP="00AD329A">
      <w:pPr>
        <w:numPr>
          <w:ilvl w:val="0"/>
          <w:numId w:val="4"/>
        </w:numPr>
        <w:spacing w:after="0" w:line="240" w:lineRule="auto"/>
        <w:jc w:val="both"/>
      </w:pPr>
      <w:r>
        <w:t>Right click on [</w:t>
      </w:r>
      <w:r>
        <w:rPr>
          <w:b/>
        </w:rPr>
        <w:t>Your dept name]</w:t>
      </w:r>
      <w:r w:rsidRPr="00F22754">
        <w:rPr>
          <w:b/>
        </w:rPr>
        <w:t xml:space="preserve"> OU</w:t>
      </w:r>
      <w:r>
        <w:t xml:space="preserve">, </w:t>
      </w:r>
      <w:r w:rsidRPr="005A0D0D">
        <w:rPr>
          <w:b/>
        </w:rPr>
        <w:t>New</w:t>
      </w:r>
      <w:r>
        <w:t xml:space="preserve"> – </w:t>
      </w:r>
      <w:r w:rsidRPr="005A0D0D">
        <w:rPr>
          <w:b/>
        </w:rPr>
        <w:t xml:space="preserve">Organisational Unit – </w:t>
      </w:r>
      <w:r>
        <w:t xml:space="preserve">in the name field type [your dept name e.g. admin] </w:t>
      </w:r>
      <w:r w:rsidRPr="005A0D0D">
        <w:rPr>
          <w:b/>
        </w:rPr>
        <w:t>Users.</w:t>
      </w:r>
      <w:r>
        <w:t xml:space="preserve"> </w:t>
      </w:r>
    </w:p>
    <w:p w14:paraId="73AB24A3" w14:textId="391B1465" w:rsidR="005231D6" w:rsidRDefault="00AD329A">
      <w:r>
        <w:rPr>
          <w:noProof/>
        </w:rPr>
        <w:drawing>
          <wp:inline distT="0" distB="0" distL="0" distR="0" wp14:anchorId="455E6196" wp14:editId="39FCFA4C">
            <wp:extent cx="4457700" cy="310515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457700" cy="3105150"/>
                    </a:xfrm>
                    <a:prstGeom prst="rect">
                      <a:avLst/>
                    </a:prstGeom>
                    <a:noFill/>
                    <a:ln>
                      <a:noFill/>
                    </a:ln>
                  </pic:spPr>
                </pic:pic>
              </a:graphicData>
            </a:graphic>
          </wp:inline>
        </w:drawing>
      </w:r>
    </w:p>
    <w:p w14:paraId="10544E7F" w14:textId="77777777" w:rsidR="00AD329A" w:rsidRPr="00FF7C1E" w:rsidRDefault="00AD329A" w:rsidP="00AD329A">
      <w:pPr>
        <w:numPr>
          <w:ilvl w:val="0"/>
          <w:numId w:val="4"/>
        </w:numPr>
        <w:spacing w:after="0" w:line="240" w:lineRule="auto"/>
        <w:jc w:val="both"/>
        <w:rPr>
          <w:i/>
        </w:rPr>
      </w:pPr>
      <w:r w:rsidRPr="00362006">
        <w:rPr>
          <w:i/>
        </w:rPr>
        <w:lastRenderedPageBreak/>
        <w:t xml:space="preserve">Repeat this process to create </w:t>
      </w:r>
      <w:r>
        <w:rPr>
          <w:i/>
        </w:rPr>
        <w:t xml:space="preserve">two further </w:t>
      </w:r>
      <w:r w:rsidRPr="00362006">
        <w:rPr>
          <w:i/>
        </w:rPr>
        <w:t>OUs</w:t>
      </w:r>
      <w:r>
        <w:rPr>
          <w:i/>
        </w:rPr>
        <w:t xml:space="preserve">, 1 for [your dept name] </w:t>
      </w:r>
      <w:r w:rsidRPr="00362006">
        <w:rPr>
          <w:b/>
          <w:i/>
        </w:rPr>
        <w:t>Computers</w:t>
      </w:r>
      <w:r w:rsidRPr="00362006">
        <w:rPr>
          <w:i/>
        </w:rPr>
        <w:t xml:space="preserve"> and</w:t>
      </w:r>
      <w:r>
        <w:rPr>
          <w:i/>
        </w:rPr>
        <w:t xml:space="preserve"> another for [your dept name] </w:t>
      </w:r>
      <w:r w:rsidRPr="00362006">
        <w:rPr>
          <w:b/>
          <w:i/>
        </w:rPr>
        <w:t xml:space="preserve">Resources. </w:t>
      </w:r>
    </w:p>
    <w:p w14:paraId="426BBD6E" w14:textId="0D541A4F" w:rsidR="00AD329A" w:rsidRDefault="00AD329A" w:rsidP="00AD329A">
      <w:pPr>
        <w:numPr>
          <w:ilvl w:val="0"/>
          <w:numId w:val="4"/>
        </w:numPr>
        <w:spacing w:after="0" w:line="240" w:lineRule="auto"/>
        <w:jc w:val="both"/>
        <w:rPr>
          <w:i/>
        </w:rPr>
      </w:pPr>
      <w:r>
        <w:rPr>
          <w:i/>
        </w:rPr>
        <w:t>You already have your Workstations created in a group called Computers, but to have better</w:t>
      </w:r>
    </w:p>
    <w:p w14:paraId="00BA90DE" w14:textId="26068B12" w:rsidR="00AD329A" w:rsidRDefault="00AD329A" w:rsidP="00AD329A">
      <w:pPr>
        <w:spacing w:after="0" w:line="240" w:lineRule="auto"/>
        <w:jc w:val="both"/>
        <w:rPr>
          <w:i/>
        </w:rPr>
      </w:pPr>
      <w:r>
        <w:rPr>
          <w:noProof/>
        </w:rPr>
        <w:drawing>
          <wp:inline distT="0" distB="0" distL="0" distR="0" wp14:anchorId="1B0D978E" wp14:editId="499CF8ED">
            <wp:extent cx="4791075" cy="2362200"/>
            <wp:effectExtent l="0" t="0" r="9525"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791075" cy="2362200"/>
                    </a:xfrm>
                    <a:prstGeom prst="rect">
                      <a:avLst/>
                    </a:prstGeom>
                    <a:noFill/>
                    <a:ln>
                      <a:noFill/>
                    </a:ln>
                  </pic:spPr>
                </pic:pic>
              </a:graphicData>
            </a:graphic>
          </wp:inline>
        </w:drawing>
      </w:r>
    </w:p>
    <w:p w14:paraId="3407AD66" w14:textId="3A4EEBD8" w:rsidR="00AD329A" w:rsidRPr="00362006" w:rsidRDefault="00AD329A" w:rsidP="00AD329A">
      <w:pPr>
        <w:numPr>
          <w:ilvl w:val="0"/>
          <w:numId w:val="4"/>
        </w:numPr>
        <w:spacing w:after="0" w:line="240" w:lineRule="auto"/>
        <w:jc w:val="both"/>
        <w:rPr>
          <w:i/>
        </w:rPr>
      </w:pPr>
      <w:r>
        <w:rPr>
          <w:i/>
        </w:rPr>
        <w:t xml:space="preserve">Take the Computer objects created in the default Computer OU and </w:t>
      </w:r>
      <w:r w:rsidRPr="00B41A71">
        <w:rPr>
          <w:b/>
          <w:i/>
        </w:rPr>
        <w:t xml:space="preserve">drag it </w:t>
      </w:r>
      <w:r>
        <w:rPr>
          <w:i/>
        </w:rPr>
        <w:t xml:space="preserve">into the </w:t>
      </w:r>
      <w:proofErr w:type="spellStart"/>
      <w:r>
        <w:rPr>
          <w:i/>
        </w:rPr>
        <w:t>SalesComputers</w:t>
      </w:r>
      <w:proofErr w:type="spellEnd"/>
      <w:r>
        <w:rPr>
          <w:i/>
        </w:rPr>
        <w:t xml:space="preserve"> OU</w:t>
      </w:r>
    </w:p>
    <w:p w14:paraId="2593EC03" w14:textId="77777777" w:rsidR="00AD329A" w:rsidRPr="002729C6" w:rsidRDefault="00AD329A" w:rsidP="00AD329A">
      <w:pPr>
        <w:numPr>
          <w:ilvl w:val="0"/>
          <w:numId w:val="4"/>
        </w:numPr>
        <w:spacing w:after="0" w:line="240" w:lineRule="auto"/>
        <w:jc w:val="both"/>
      </w:pPr>
      <w:r w:rsidRPr="002729C6">
        <w:t xml:space="preserve">There will be several subsets of users in every dept </w:t>
      </w:r>
      <w:r>
        <w:t xml:space="preserve">for now, we will just assume </w:t>
      </w:r>
      <w:r w:rsidRPr="002729C6">
        <w:t xml:space="preserve">that each of our domains users are stored in </w:t>
      </w:r>
      <w:r>
        <w:t>one of two organisational units</w:t>
      </w:r>
      <w:r w:rsidRPr="002729C6">
        <w:t xml:space="preserve">, Within the [your dept name] Users OU you have already created, create one OU called </w:t>
      </w:r>
      <w:r w:rsidRPr="002729C6">
        <w:rPr>
          <w:b/>
        </w:rPr>
        <w:t>All Staff</w:t>
      </w:r>
      <w:r w:rsidRPr="002729C6">
        <w:t xml:space="preserve"> and create another called </w:t>
      </w:r>
      <w:r w:rsidRPr="002729C6">
        <w:rPr>
          <w:b/>
        </w:rPr>
        <w:t>Technical Support Staff</w:t>
      </w:r>
      <w:r w:rsidRPr="002729C6">
        <w:t>.</w:t>
      </w:r>
    </w:p>
    <w:p w14:paraId="0385D8BD" w14:textId="71680B78" w:rsidR="00F17550" w:rsidRDefault="00AB788D">
      <w:r>
        <w:rPr>
          <w:noProof/>
        </w:rPr>
        <w:drawing>
          <wp:inline distT="0" distB="0" distL="0" distR="0" wp14:anchorId="18B534B2" wp14:editId="07AF3BBB">
            <wp:extent cx="5057775" cy="2781300"/>
            <wp:effectExtent l="0" t="0" r="9525"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057775" cy="2781300"/>
                    </a:xfrm>
                    <a:prstGeom prst="rect">
                      <a:avLst/>
                    </a:prstGeom>
                    <a:noFill/>
                    <a:ln>
                      <a:noFill/>
                    </a:ln>
                  </pic:spPr>
                </pic:pic>
              </a:graphicData>
            </a:graphic>
          </wp:inline>
        </w:drawing>
      </w:r>
    </w:p>
    <w:p w14:paraId="4A720424" w14:textId="1315BCE3" w:rsidR="00F17550" w:rsidRDefault="00F17550"/>
    <w:p w14:paraId="43FC01D8" w14:textId="77777777" w:rsidR="00F17550" w:rsidRPr="004F6A8D" w:rsidRDefault="00F17550">
      <w:pPr>
        <w:rPr>
          <w:sz w:val="28"/>
          <w:szCs w:val="28"/>
        </w:rPr>
      </w:pPr>
    </w:p>
    <w:p w14:paraId="2832C2F1" w14:textId="77777777" w:rsidR="00FA0521" w:rsidRPr="004F6A8D" w:rsidRDefault="00FA0521" w:rsidP="00FA0521">
      <w:pPr>
        <w:shd w:val="clear" w:color="auto" w:fill="FFFFFF"/>
        <w:rPr>
          <w:rFonts w:ascii="Arial" w:hAnsi="Arial" w:cs="Arial"/>
          <w:b/>
          <w:snapToGrid w:val="0"/>
          <w:sz w:val="28"/>
          <w:szCs w:val="28"/>
        </w:rPr>
      </w:pPr>
      <w:r w:rsidRPr="004F6A8D">
        <w:rPr>
          <w:rFonts w:ascii="Arial" w:hAnsi="Arial" w:cs="Arial"/>
          <w:b/>
          <w:sz w:val="28"/>
          <w:szCs w:val="28"/>
        </w:rPr>
        <w:t xml:space="preserve">Task 2: </w:t>
      </w:r>
      <w:r w:rsidRPr="004F6A8D">
        <w:rPr>
          <w:rFonts w:ascii="Arial" w:hAnsi="Arial" w:cs="Arial"/>
          <w:b/>
          <w:snapToGrid w:val="0"/>
          <w:sz w:val="28"/>
          <w:szCs w:val="28"/>
        </w:rPr>
        <w:t>Creating and Managing Active Directory User and Computer accounts</w:t>
      </w:r>
    </w:p>
    <w:p w14:paraId="7FEB403A" w14:textId="77777777" w:rsidR="00FA0521" w:rsidRPr="004F6A8D" w:rsidRDefault="00FA0521" w:rsidP="00FA0521">
      <w:pPr>
        <w:numPr>
          <w:ilvl w:val="0"/>
          <w:numId w:val="2"/>
        </w:numPr>
        <w:spacing w:after="0" w:line="240" w:lineRule="auto"/>
        <w:rPr>
          <w:b/>
          <w:sz w:val="28"/>
          <w:szCs w:val="28"/>
        </w:rPr>
      </w:pPr>
      <w:r w:rsidRPr="004F6A8D">
        <w:rPr>
          <w:b/>
          <w:sz w:val="28"/>
          <w:szCs w:val="28"/>
        </w:rPr>
        <w:t>Choose Start – Administrative Tools - Group Policy Management</w:t>
      </w:r>
    </w:p>
    <w:p w14:paraId="7F0BE714" w14:textId="77777777" w:rsidR="00FA0521" w:rsidRPr="004F6A8D" w:rsidRDefault="00FA0521" w:rsidP="00FA0521">
      <w:pPr>
        <w:rPr>
          <w:b/>
          <w:sz w:val="28"/>
          <w:szCs w:val="28"/>
        </w:rPr>
      </w:pPr>
    </w:p>
    <w:p w14:paraId="2D62973C" w14:textId="77777777" w:rsidR="00FA0521" w:rsidRPr="004F6A8D" w:rsidRDefault="00FA0521" w:rsidP="00FA0521">
      <w:pPr>
        <w:numPr>
          <w:ilvl w:val="0"/>
          <w:numId w:val="3"/>
        </w:numPr>
        <w:spacing w:after="0" w:line="240" w:lineRule="auto"/>
        <w:rPr>
          <w:b/>
          <w:sz w:val="28"/>
          <w:szCs w:val="28"/>
        </w:rPr>
      </w:pPr>
      <w:r w:rsidRPr="004F6A8D">
        <w:rPr>
          <w:b/>
          <w:sz w:val="28"/>
          <w:szCs w:val="28"/>
        </w:rPr>
        <w:t>Expand the uwtsd.com icon.</w:t>
      </w:r>
    </w:p>
    <w:p w14:paraId="3A509C02" w14:textId="77777777" w:rsidR="00FA0521" w:rsidRPr="004F6A8D" w:rsidRDefault="00FA0521" w:rsidP="00FA0521">
      <w:pPr>
        <w:numPr>
          <w:ilvl w:val="0"/>
          <w:numId w:val="3"/>
        </w:numPr>
        <w:spacing w:after="0" w:line="240" w:lineRule="auto"/>
        <w:rPr>
          <w:b/>
          <w:sz w:val="28"/>
          <w:szCs w:val="28"/>
        </w:rPr>
      </w:pPr>
      <w:r w:rsidRPr="004F6A8D">
        <w:rPr>
          <w:b/>
          <w:sz w:val="28"/>
          <w:szCs w:val="28"/>
        </w:rPr>
        <w:lastRenderedPageBreak/>
        <w:t xml:space="preserve">Select </w:t>
      </w:r>
      <w:r w:rsidRPr="004F6A8D">
        <w:rPr>
          <w:b/>
          <w:sz w:val="28"/>
          <w:szCs w:val="28"/>
          <w:u w:val="single"/>
        </w:rPr>
        <w:t>Default Domain Policy</w:t>
      </w:r>
      <w:r w:rsidRPr="004F6A8D">
        <w:rPr>
          <w:b/>
          <w:sz w:val="28"/>
          <w:szCs w:val="28"/>
        </w:rPr>
        <w:t xml:space="preserve"> – this is where the top level of hierarchy in our domain is designated.  Policies here are cascaded down and implemented at all levels of the Active Directory structure (so sub-ordinate OUs and their corresponding objects) also pick up settings from here</w:t>
      </w:r>
    </w:p>
    <w:p w14:paraId="417DCFF1" w14:textId="77777777" w:rsidR="00FA0521" w:rsidRPr="004F6A8D" w:rsidRDefault="00FA0521" w:rsidP="00FA0521">
      <w:pPr>
        <w:ind w:left="360"/>
        <w:rPr>
          <w:b/>
          <w:sz w:val="28"/>
          <w:szCs w:val="28"/>
        </w:rPr>
      </w:pPr>
    </w:p>
    <w:p w14:paraId="129F3AE1" w14:textId="77777777" w:rsidR="00FA0521" w:rsidRPr="004F6A8D" w:rsidRDefault="00FA0521" w:rsidP="00FA0521">
      <w:pPr>
        <w:numPr>
          <w:ilvl w:val="0"/>
          <w:numId w:val="3"/>
        </w:numPr>
        <w:spacing w:after="0" w:line="240" w:lineRule="auto"/>
        <w:rPr>
          <w:b/>
          <w:sz w:val="28"/>
          <w:szCs w:val="28"/>
        </w:rPr>
      </w:pPr>
      <w:r w:rsidRPr="004F6A8D">
        <w:rPr>
          <w:b/>
          <w:sz w:val="28"/>
          <w:szCs w:val="28"/>
        </w:rPr>
        <w:t xml:space="preserve">Right click on Default Domain Security Policy </w:t>
      </w:r>
    </w:p>
    <w:p w14:paraId="01A2738D" w14:textId="77777777" w:rsidR="00FA0521" w:rsidRPr="004F6A8D" w:rsidRDefault="00FA0521" w:rsidP="00FA0521">
      <w:pPr>
        <w:pStyle w:val="ListParagraph"/>
        <w:rPr>
          <w:b/>
          <w:sz w:val="28"/>
          <w:szCs w:val="28"/>
        </w:rPr>
      </w:pPr>
    </w:p>
    <w:p w14:paraId="5037A956" w14:textId="4F42DC08" w:rsidR="00FA0521" w:rsidRPr="004F6A8D" w:rsidRDefault="00FA0521" w:rsidP="00FA0521">
      <w:pPr>
        <w:numPr>
          <w:ilvl w:val="0"/>
          <w:numId w:val="3"/>
        </w:numPr>
        <w:spacing w:after="0" w:line="240" w:lineRule="auto"/>
        <w:rPr>
          <w:b/>
          <w:sz w:val="28"/>
          <w:szCs w:val="28"/>
        </w:rPr>
      </w:pPr>
      <w:r w:rsidRPr="004F6A8D">
        <w:rPr>
          <w:sz w:val="28"/>
          <w:szCs w:val="28"/>
        </w:rPr>
        <w:t>Here we are concerned with Accounts (User/Computer)</w:t>
      </w:r>
      <w:r w:rsidRPr="004F6A8D">
        <w:rPr>
          <w:b/>
          <w:sz w:val="28"/>
          <w:szCs w:val="28"/>
        </w:rPr>
        <w:t xml:space="preserve"> so expand Computer Configuration Settings </w:t>
      </w:r>
      <w:proofErr w:type="gramStart"/>
      <w:r w:rsidRPr="004F6A8D">
        <w:rPr>
          <w:b/>
          <w:sz w:val="28"/>
          <w:szCs w:val="28"/>
        </w:rPr>
        <w:t>-  Policies</w:t>
      </w:r>
      <w:proofErr w:type="gramEnd"/>
      <w:r w:rsidRPr="004F6A8D">
        <w:rPr>
          <w:b/>
          <w:sz w:val="28"/>
          <w:szCs w:val="28"/>
        </w:rPr>
        <w:t xml:space="preserve"> – Windows Settings – Security Settings – Account Policy – Password Policy.</w:t>
      </w:r>
    </w:p>
    <w:p w14:paraId="4052B06E" w14:textId="5FDCA8DF" w:rsidR="00480C2A" w:rsidRDefault="00480C2A" w:rsidP="00480C2A">
      <w:pPr>
        <w:pStyle w:val="ListParagraph"/>
        <w:rPr>
          <w:b/>
        </w:rPr>
      </w:pPr>
      <w:r>
        <w:rPr>
          <w:noProof/>
        </w:rPr>
        <w:drawing>
          <wp:inline distT="0" distB="0" distL="0" distR="0" wp14:anchorId="210E9C2A" wp14:editId="566DC936">
            <wp:extent cx="5731510" cy="3180080"/>
            <wp:effectExtent l="0" t="0" r="2540" b="127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31510" cy="3180080"/>
                    </a:xfrm>
                    <a:prstGeom prst="rect">
                      <a:avLst/>
                    </a:prstGeom>
                    <a:noFill/>
                    <a:ln>
                      <a:noFill/>
                    </a:ln>
                  </pic:spPr>
                </pic:pic>
              </a:graphicData>
            </a:graphic>
          </wp:inline>
        </w:drawing>
      </w:r>
    </w:p>
    <w:p w14:paraId="52FFF479" w14:textId="77777777" w:rsidR="00480C2A" w:rsidRPr="004F6A8D" w:rsidRDefault="00480C2A" w:rsidP="00FA0521">
      <w:pPr>
        <w:numPr>
          <w:ilvl w:val="0"/>
          <w:numId w:val="3"/>
        </w:numPr>
        <w:spacing w:after="0" w:line="240" w:lineRule="auto"/>
        <w:rPr>
          <w:b/>
          <w:sz w:val="28"/>
          <w:szCs w:val="28"/>
        </w:rPr>
      </w:pPr>
    </w:p>
    <w:p w14:paraId="392056E5" w14:textId="77777777" w:rsidR="00AB788D" w:rsidRPr="004F6A8D" w:rsidRDefault="00AB788D" w:rsidP="00AB788D">
      <w:pPr>
        <w:numPr>
          <w:ilvl w:val="0"/>
          <w:numId w:val="6"/>
        </w:numPr>
        <w:spacing w:after="0" w:line="240" w:lineRule="auto"/>
        <w:rPr>
          <w:b/>
          <w:sz w:val="28"/>
          <w:szCs w:val="28"/>
        </w:rPr>
      </w:pPr>
      <w:r w:rsidRPr="004F6A8D">
        <w:rPr>
          <w:sz w:val="28"/>
          <w:szCs w:val="28"/>
        </w:rPr>
        <w:t xml:space="preserve">The information you see here is the password policy settings that apply to this domain, we have a list of settings </w:t>
      </w:r>
    </w:p>
    <w:p w14:paraId="28B257F3" w14:textId="77777777" w:rsidR="00AB788D" w:rsidRPr="004F6A8D" w:rsidRDefault="00AB788D" w:rsidP="00AB788D">
      <w:pPr>
        <w:ind w:left="360"/>
        <w:rPr>
          <w:sz w:val="28"/>
          <w:szCs w:val="28"/>
        </w:rPr>
      </w:pPr>
    </w:p>
    <w:p w14:paraId="4FB59D15" w14:textId="77777777" w:rsidR="00AB788D" w:rsidRPr="004F6A8D" w:rsidRDefault="00AB788D" w:rsidP="00AB788D">
      <w:pPr>
        <w:ind w:left="360"/>
        <w:rPr>
          <w:i/>
          <w:sz w:val="28"/>
          <w:szCs w:val="28"/>
        </w:rPr>
      </w:pPr>
    </w:p>
    <w:p w14:paraId="05581A88" w14:textId="77777777" w:rsidR="00AB788D" w:rsidRPr="004F6A8D" w:rsidRDefault="00AB788D" w:rsidP="00AB788D">
      <w:pPr>
        <w:numPr>
          <w:ilvl w:val="0"/>
          <w:numId w:val="7"/>
        </w:numPr>
        <w:spacing w:after="0" w:line="240" w:lineRule="auto"/>
        <w:rPr>
          <w:i/>
          <w:sz w:val="28"/>
          <w:szCs w:val="28"/>
        </w:rPr>
      </w:pPr>
      <w:r w:rsidRPr="004F6A8D">
        <w:rPr>
          <w:sz w:val="28"/>
          <w:szCs w:val="28"/>
        </w:rPr>
        <w:t xml:space="preserve">Right Click on the </w:t>
      </w:r>
      <w:r w:rsidRPr="004F6A8D">
        <w:rPr>
          <w:b/>
          <w:sz w:val="28"/>
          <w:szCs w:val="28"/>
        </w:rPr>
        <w:t>minimum password length</w:t>
      </w:r>
      <w:r w:rsidRPr="004F6A8D">
        <w:rPr>
          <w:sz w:val="28"/>
          <w:szCs w:val="28"/>
        </w:rPr>
        <w:t xml:space="preserve"> – click properties – set </w:t>
      </w:r>
      <w:r w:rsidRPr="004F6A8D">
        <w:rPr>
          <w:b/>
          <w:sz w:val="28"/>
          <w:szCs w:val="28"/>
        </w:rPr>
        <w:t xml:space="preserve">the’ password must be at least </w:t>
      </w:r>
      <w:r w:rsidRPr="004F6A8D">
        <w:rPr>
          <w:sz w:val="28"/>
          <w:szCs w:val="28"/>
        </w:rPr>
        <w:t xml:space="preserve">value to </w:t>
      </w:r>
      <w:r w:rsidRPr="004F6A8D">
        <w:rPr>
          <w:b/>
          <w:sz w:val="28"/>
          <w:szCs w:val="28"/>
        </w:rPr>
        <w:t>8 characters:</w:t>
      </w:r>
      <w:r w:rsidRPr="004F6A8D">
        <w:rPr>
          <w:sz w:val="28"/>
          <w:szCs w:val="28"/>
        </w:rPr>
        <w:t xml:space="preserve"> </w:t>
      </w:r>
    </w:p>
    <w:p w14:paraId="1FFE761A" w14:textId="77777777" w:rsidR="00AB788D" w:rsidRPr="004F6A8D" w:rsidRDefault="00AB788D" w:rsidP="00AB788D">
      <w:pPr>
        <w:numPr>
          <w:ilvl w:val="0"/>
          <w:numId w:val="7"/>
        </w:numPr>
        <w:spacing w:after="0" w:line="240" w:lineRule="auto"/>
        <w:rPr>
          <w:i/>
          <w:sz w:val="28"/>
          <w:szCs w:val="28"/>
        </w:rPr>
      </w:pPr>
      <w:r w:rsidRPr="004F6A8D">
        <w:rPr>
          <w:sz w:val="28"/>
          <w:szCs w:val="28"/>
        </w:rPr>
        <w:t xml:space="preserve">Right click on the </w:t>
      </w:r>
      <w:r w:rsidRPr="004F6A8D">
        <w:rPr>
          <w:b/>
          <w:sz w:val="28"/>
          <w:szCs w:val="28"/>
        </w:rPr>
        <w:t>Password must meet complexity requirements</w:t>
      </w:r>
      <w:r w:rsidRPr="004F6A8D">
        <w:rPr>
          <w:sz w:val="28"/>
          <w:szCs w:val="28"/>
        </w:rPr>
        <w:t xml:space="preserve"> field, check the disabled option.</w:t>
      </w:r>
    </w:p>
    <w:p w14:paraId="00057ABF" w14:textId="77777777" w:rsidR="00AB788D" w:rsidRPr="004F6A8D" w:rsidRDefault="00AB788D" w:rsidP="00AB788D">
      <w:pPr>
        <w:numPr>
          <w:ilvl w:val="0"/>
          <w:numId w:val="7"/>
        </w:numPr>
        <w:spacing w:after="0" w:line="240" w:lineRule="auto"/>
        <w:rPr>
          <w:i/>
          <w:sz w:val="28"/>
          <w:szCs w:val="28"/>
        </w:rPr>
      </w:pPr>
      <w:r w:rsidRPr="004F6A8D">
        <w:rPr>
          <w:sz w:val="28"/>
          <w:szCs w:val="28"/>
        </w:rPr>
        <w:t xml:space="preserve">Under the </w:t>
      </w:r>
      <w:r w:rsidRPr="004F6A8D">
        <w:rPr>
          <w:b/>
          <w:sz w:val="28"/>
          <w:szCs w:val="28"/>
        </w:rPr>
        <w:t>security settings</w:t>
      </w:r>
      <w:r w:rsidRPr="004F6A8D">
        <w:rPr>
          <w:sz w:val="28"/>
          <w:szCs w:val="28"/>
        </w:rPr>
        <w:t xml:space="preserve"> pane – </w:t>
      </w:r>
      <w:r w:rsidRPr="004F6A8D">
        <w:rPr>
          <w:b/>
          <w:sz w:val="28"/>
          <w:szCs w:val="28"/>
        </w:rPr>
        <w:t>expand the ‘Account Lockout Policy’</w:t>
      </w:r>
      <w:r w:rsidRPr="004F6A8D">
        <w:rPr>
          <w:sz w:val="28"/>
          <w:szCs w:val="28"/>
        </w:rPr>
        <w:t xml:space="preserve"> – right click on the </w:t>
      </w:r>
      <w:r w:rsidRPr="004F6A8D">
        <w:rPr>
          <w:b/>
          <w:sz w:val="28"/>
          <w:szCs w:val="28"/>
        </w:rPr>
        <w:t>Account Lockout Threshold</w:t>
      </w:r>
      <w:r w:rsidRPr="004F6A8D">
        <w:rPr>
          <w:sz w:val="28"/>
          <w:szCs w:val="28"/>
        </w:rPr>
        <w:t xml:space="preserve"> value – </w:t>
      </w:r>
      <w:r w:rsidRPr="004F6A8D">
        <w:rPr>
          <w:b/>
          <w:sz w:val="28"/>
          <w:szCs w:val="28"/>
        </w:rPr>
        <w:t>Within the account will lock out after pane</w:t>
      </w:r>
      <w:r w:rsidRPr="004F6A8D">
        <w:rPr>
          <w:sz w:val="28"/>
          <w:szCs w:val="28"/>
        </w:rPr>
        <w:t xml:space="preserve"> – set a suitable value for the </w:t>
      </w:r>
      <w:r w:rsidRPr="004F6A8D">
        <w:rPr>
          <w:b/>
          <w:sz w:val="28"/>
          <w:szCs w:val="28"/>
        </w:rPr>
        <w:lastRenderedPageBreak/>
        <w:t>invalid logon attempts</w:t>
      </w:r>
      <w:r w:rsidRPr="004F6A8D">
        <w:rPr>
          <w:sz w:val="28"/>
          <w:szCs w:val="28"/>
        </w:rPr>
        <w:t xml:space="preserve"> </w:t>
      </w:r>
      <w:r w:rsidRPr="004F6A8D">
        <w:rPr>
          <w:b/>
          <w:sz w:val="28"/>
          <w:szCs w:val="28"/>
        </w:rPr>
        <w:t>(e.g. 5 or 3 or if you’re really security conscious set a lesser value).</w:t>
      </w:r>
    </w:p>
    <w:p w14:paraId="6D42A6CF" w14:textId="77777777" w:rsidR="00AB788D" w:rsidRPr="004F6A8D" w:rsidRDefault="00AB788D" w:rsidP="00AB788D">
      <w:pPr>
        <w:numPr>
          <w:ilvl w:val="0"/>
          <w:numId w:val="7"/>
        </w:numPr>
        <w:spacing w:after="0" w:line="240" w:lineRule="auto"/>
        <w:rPr>
          <w:i/>
          <w:sz w:val="28"/>
          <w:szCs w:val="28"/>
        </w:rPr>
      </w:pPr>
      <w:r w:rsidRPr="004F6A8D">
        <w:rPr>
          <w:b/>
          <w:sz w:val="28"/>
          <w:szCs w:val="28"/>
        </w:rPr>
        <w:t xml:space="preserve">You are invited to tweak more settings HOWEVER IT IS VERY IMPORTANT TO NOTE THAT ONCE THESE SETTINGS ARE </w:t>
      </w:r>
      <w:proofErr w:type="gramStart"/>
      <w:r w:rsidRPr="004F6A8D">
        <w:rPr>
          <w:b/>
          <w:sz w:val="28"/>
          <w:szCs w:val="28"/>
        </w:rPr>
        <w:t>APPLIED</w:t>
      </w:r>
      <w:proofErr w:type="gramEnd"/>
      <w:r w:rsidRPr="004F6A8D">
        <w:rPr>
          <w:b/>
          <w:sz w:val="28"/>
          <w:szCs w:val="28"/>
        </w:rPr>
        <w:t xml:space="preserve"> THEY WILL AFFECT MOST OF THE OBJECTS IN YOUR ACTIVE DIRECTORY, BE PARTICULARLY VIGILANT OF ANY CHANGES MADE TO USER PASSWORD SETTINGS.</w:t>
      </w:r>
    </w:p>
    <w:p w14:paraId="31064099" w14:textId="77777777" w:rsidR="00AB788D" w:rsidRPr="004F6A8D" w:rsidRDefault="00AB788D" w:rsidP="00AB788D">
      <w:pPr>
        <w:numPr>
          <w:ilvl w:val="0"/>
          <w:numId w:val="7"/>
        </w:numPr>
        <w:spacing w:after="0" w:line="240" w:lineRule="auto"/>
        <w:rPr>
          <w:i/>
          <w:sz w:val="28"/>
          <w:szCs w:val="28"/>
        </w:rPr>
      </w:pPr>
      <w:r w:rsidRPr="004F6A8D">
        <w:rPr>
          <w:b/>
          <w:sz w:val="28"/>
          <w:szCs w:val="28"/>
        </w:rPr>
        <w:t>Save settings</w:t>
      </w:r>
      <w:r w:rsidRPr="004F6A8D">
        <w:rPr>
          <w:sz w:val="28"/>
          <w:szCs w:val="28"/>
        </w:rPr>
        <w:t xml:space="preserve"> and close all Windows.</w:t>
      </w:r>
    </w:p>
    <w:p w14:paraId="02681C2B" w14:textId="7C6790E7" w:rsidR="00FA0521" w:rsidRDefault="00AB788D" w:rsidP="00FA0521">
      <w:pPr>
        <w:pStyle w:val="ListParagraph"/>
      </w:pPr>
      <w:r>
        <w:rPr>
          <w:noProof/>
        </w:rPr>
        <w:drawing>
          <wp:inline distT="0" distB="0" distL="0" distR="0" wp14:anchorId="31B0A162" wp14:editId="2B609780">
            <wp:extent cx="5731510" cy="2041525"/>
            <wp:effectExtent l="0" t="0" r="254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31510" cy="2041525"/>
                    </a:xfrm>
                    <a:prstGeom prst="rect">
                      <a:avLst/>
                    </a:prstGeom>
                    <a:noFill/>
                    <a:ln>
                      <a:noFill/>
                    </a:ln>
                  </pic:spPr>
                </pic:pic>
              </a:graphicData>
            </a:graphic>
          </wp:inline>
        </w:drawing>
      </w:r>
    </w:p>
    <w:p w14:paraId="6422F090" w14:textId="4CCD0FEE" w:rsidR="005231D6" w:rsidRDefault="005231D6"/>
    <w:p w14:paraId="421F1975" w14:textId="67D0BCDC" w:rsidR="00480C2A" w:rsidRPr="005556A5" w:rsidRDefault="004F6A8D" w:rsidP="00480C2A">
      <w:pPr>
        <w:shd w:val="clear" w:color="auto" w:fill="D9D9D9" w:themeFill="background1" w:themeFillShade="D9"/>
        <w:rPr>
          <w:rFonts w:ascii="Arial" w:hAnsi="Arial" w:cs="Arial"/>
          <w:b/>
          <w:sz w:val="24"/>
          <w:szCs w:val="24"/>
        </w:rPr>
      </w:pPr>
      <w:r>
        <w:rPr>
          <w:rFonts w:ascii="Arial" w:hAnsi="Arial" w:cs="Arial"/>
          <w:b/>
          <w:sz w:val="24"/>
          <w:szCs w:val="24"/>
        </w:rPr>
        <w:t>3.</w:t>
      </w:r>
      <w:r w:rsidR="00480C2A" w:rsidRPr="005556A5">
        <w:rPr>
          <w:rFonts w:ascii="Arial" w:hAnsi="Arial" w:cs="Arial"/>
          <w:b/>
          <w:sz w:val="24"/>
          <w:szCs w:val="24"/>
        </w:rPr>
        <w:t>Creating User/Computer Accounts and Managing their properties</w:t>
      </w:r>
    </w:p>
    <w:p w14:paraId="3E20794B" w14:textId="77777777" w:rsidR="00480C2A" w:rsidRPr="00BB46EE" w:rsidRDefault="00480C2A" w:rsidP="00480C2A">
      <w:pPr>
        <w:shd w:val="clear" w:color="auto" w:fill="D9D9D9" w:themeFill="background1" w:themeFillShade="D9"/>
        <w:rPr>
          <w:sz w:val="24"/>
          <w:szCs w:val="24"/>
        </w:rPr>
      </w:pPr>
    </w:p>
    <w:p w14:paraId="7ED9F946" w14:textId="77777777" w:rsidR="00480C2A" w:rsidRDefault="00480C2A" w:rsidP="00480C2A"/>
    <w:p w14:paraId="3D5475AB" w14:textId="647275A1" w:rsidR="00480C2A" w:rsidRDefault="00480C2A" w:rsidP="00480C2A">
      <w:r>
        <w:t>Here we will begin to populate our Active Directory database by creating User and Computer Account Objects</w:t>
      </w:r>
    </w:p>
    <w:p w14:paraId="6C32E501" w14:textId="77777777" w:rsidR="00480C2A" w:rsidRDefault="00480C2A" w:rsidP="00480C2A">
      <w:pPr>
        <w:pStyle w:val="ListParagraph"/>
        <w:widowControl w:val="0"/>
        <w:numPr>
          <w:ilvl w:val="0"/>
          <w:numId w:val="8"/>
        </w:numPr>
        <w:spacing w:after="0" w:line="240" w:lineRule="auto"/>
      </w:pPr>
      <w:r>
        <w:t>Start – Administrative Tools – Active Directory Users and Computers</w:t>
      </w:r>
    </w:p>
    <w:p w14:paraId="778846EE" w14:textId="77777777" w:rsidR="00480C2A" w:rsidRDefault="00480C2A" w:rsidP="00480C2A">
      <w:pPr>
        <w:pStyle w:val="ListParagraph"/>
        <w:widowControl w:val="0"/>
        <w:numPr>
          <w:ilvl w:val="0"/>
          <w:numId w:val="8"/>
        </w:numPr>
        <w:spacing w:after="0" w:line="240" w:lineRule="auto"/>
      </w:pPr>
      <w:r>
        <w:t>Within your domain tree find the OU you have created for staff.</w:t>
      </w:r>
    </w:p>
    <w:p w14:paraId="42160422" w14:textId="1E669EB9" w:rsidR="00480C2A" w:rsidRDefault="00480C2A" w:rsidP="00480C2A">
      <w:pPr>
        <w:pStyle w:val="ListParagraph"/>
        <w:widowControl w:val="0"/>
        <w:numPr>
          <w:ilvl w:val="0"/>
          <w:numId w:val="8"/>
        </w:numPr>
        <w:spacing w:after="0" w:line="240" w:lineRule="auto"/>
      </w:pPr>
      <w:r>
        <w:t xml:space="preserve">Right click on the All </w:t>
      </w:r>
      <w:proofErr w:type="gramStart"/>
      <w:r>
        <w:t>Staff  OU</w:t>
      </w:r>
      <w:proofErr w:type="gramEnd"/>
      <w:r>
        <w:t xml:space="preserve"> and select New User</w:t>
      </w:r>
    </w:p>
    <w:p w14:paraId="61E3D348" w14:textId="682166D2" w:rsidR="00D042CB" w:rsidRDefault="00D042CB" w:rsidP="00D042CB">
      <w:pPr>
        <w:widowControl w:val="0"/>
        <w:spacing w:after="0" w:line="240" w:lineRule="auto"/>
        <w:ind w:left="360"/>
      </w:pPr>
      <w:r>
        <w:rPr>
          <w:noProof/>
        </w:rPr>
        <w:drawing>
          <wp:inline distT="0" distB="0" distL="0" distR="0" wp14:anchorId="74BAE69C" wp14:editId="30DB4CE3">
            <wp:extent cx="4781550" cy="2324100"/>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781550" cy="2324100"/>
                    </a:xfrm>
                    <a:prstGeom prst="rect">
                      <a:avLst/>
                    </a:prstGeom>
                    <a:noFill/>
                    <a:ln>
                      <a:noFill/>
                    </a:ln>
                  </pic:spPr>
                </pic:pic>
              </a:graphicData>
            </a:graphic>
          </wp:inline>
        </w:drawing>
      </w:r>
    </w:p>
    <w:p w14:paraId="037B6FA9" w14:textId="30A51A54" w:rsidR="00480C2A" w:rsidRDefault="00480C2A" w:rsidP="00480C2A">
      <w:pPr>
        <w:pStyle w:val="ListParagraph"/>
        <w:widowControl w:val="0"/>
        <w:numPr>
          <w:ilvl w:val="0"/>
          <w:numId w:val="8"/>
        </w:numPr>
        <w:spacing w:after="0" w:line="240" w:lineRule="auto"/>
      </w:pPr>
      <w:r>
        <w:t xml:space="preserve">Create each of your domain members a user account, note that it is the </w:t>
      </w:r>
      <w:r w:rsidRPr="00BC56E3">
        <w:rPr>
          <w:b/>
        </w:rPr>
        <w:t>User Logon</w:t>
      </w:r>
      <w:r>
        <w:t xml:space="preserve"> name field that we use to log onto any of the workstations in our domain.  </w:t>
      </w:r>
    </w:p>
    <w:p w14:paraId="71E90C34" w14:textId="5D6707EC" w:rsidR="00480C2A" w:rsidRDefault="00480C2A" w:rsidP="000150C1">
      <w:pPr>
        <w:pStyle w:val="ListParagraph"/>
        <w:widowControl w:val="0"/>
        <w:numPr>
          <w:ilvl w:val="0"/>
          <w:numId w:val="8"/>
        </w:numPr>
        <w:spacing w:after="0" w:line="240" w:lineRule="auto"/>
      </w:pPr>
      <w:r>
        <w:lastRenderedPageBreak/>
        <w:t xml:space="preserve">When you have done this, right click on the </w:t>
      </w:r>
      <w:r w:rsidRPr="00D042CB">
        <w:rPr>
          <w:b/>
        </w:rPr>
        <w:t>Technical Support Staff OU</w:t>
      </w:r>
      <w:r>
        <w:t xml:space="preserve">, create three additional users (use </w:t>
      </w:r>
      <w:proofErr w:type="spellStart"/>
      <w:r>
        <w:t>Adm</w:t>
      </w:r>
      <w:proofErr w:type="spellEnd"/>
      <w:r>
        <w:t xml:space="preserve">- before your name, </w:t>
      </w:r>
      <w:proofErr w:type="spellStart"/>
      <w:r>
        <w:t>e.g</w:t>
      </w:r>
      <w:proofErr w:type="spellEnd"/>
      <w:r>
        <w:t xml:space="preserve"> </w:t>
      </w:r>
      <w:proofErr w:type="spellStart"/>
      <w:r>
        <w:t>adm</w:t>
      </w:r>
      <w:proofErr w:type="spellEnd"/>
      <w:r>
        <w:t xml:space="preserve">-bill), note these two sets of users will belong to what we call different </w:t>
      </w:r>
      <w:r w:rsidRPr="00D042CB">
        <w:rPr>
          <w:b/>
        </w:rPr>
        <w:t>Groups.</w:t>
      </w:r>
      <w:r>
        <w:t xml:space="preserve">  </w:t>
      </w:r>
    </w:p>
    <w:p w14:paraId="7682F8E6" w14:textId="772B4951" w:rsidR="00480C2A" w:rsidRDefault="00D042CB">
      <w:r>
        <w:rPr>
          <w:noProof/>
          <w:lang w:eastAsia="en-GB"/>
        </w:rPr>
        <w:drawing>
          <wp:inline distT="0" distB="0" distL="0" distR="0" wp14:anchorId="52A8930C" wp14:editId="281E1F7C">
            <wp:extent cx="4867275" cy="3288043"/>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878956" cy="3295934"/>
                    </a:xfrm>
                    <a:prstGeom prst="rect">
                      <a:avLst/>
                    </a:prstGeom>
                    <a:noFill/>
                    <a:ln>
                      <a:noFill/>
                    </a:ln>
                  </pic:spPr>
                </pic:pic>
              </a:graphicData>
            </a:graphic>
          </wp:inline>
        </w:drawing>
      </w:r>
    </w:p>
    <w:p w14:paraId="4AB75167" w14:textId="329A1949" w:rsidR="00480C2A" w:rsidRDefault="00480C2A"/>
    <w:p w14:paraId="15C1013B" w14:textId="2858F240" w:rsidR="00480C2A" w:rsidRDefault="00480C2A"/>
    <w:p w14:paraId="77525577" w14:textId="23093CF0" w:rsidR="00480C2A" w:rsidRDefault="00D042CB">
      <w:r>
        <w:rPr>
          <w:noProof/>
          <w:lang w:eastAsia="en-GB"/>
        </w:rPr>
        <w:drawing>
          <wp:inline distT="0" distB="0" distL="0" distR="0" wp14:anchorId="34737910" wp14:editId="4CF8254A">
            <wp:extent cx="5724525" cy="381952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24525" cy="3819525"/>
                    </a:xfrm>
                    <a:prstGeom prst="rect">
                      <a:avLst/>
                    </a:prstGeom>
                    <a:noFill/>
                    <a:ln>
                      <a:noFill/>
                    </a:ln>
                  </pic:spPr>
                </pic:pic>
              </a:graphicData>
            </a:graphic>
          </wp:inline>
        </w:drawing>
      </w:r>
    </w:p>
    <w:p w14:paraId="6D460735" w14:textId="0AB03AB5" w:rsidR="00480C2A" w:rsidRDefault="00D042CB">
      <w:r>
        <w:rPr>
          <w:noProof/>
          <w:lang w:eastAsia="en-GB"/>
        </w:rPr>
        <w:lastRenderedPageBreak/>
        <w:drawing>
          <wp:inline distT="0" distB="0" distL="0" distR="0" wp14:anchorId="25C8EAB4" wp14:editId="27E0B0AB">
            <wp:extent cx="5724525" cy="382905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24525" cy="3829050"/>
                    </a:xfrm>
                    <a:prstGeom prst="rect">
                      <a:avLst/>
                    </a:prstGeom>
                    <a:noFill/>
                    <a:ln>
                      <a:noFill/>
                    </a:ln>
                  </pic:spPr>
                </pic:pic>
              </a:graphicData>
            </a:graphic>
          </wp:inline>
        </w:drawing>
      </w:r>
    </w:p>
    <w:p w14:paraId="40BE3ED7" w14:textId="72143900" w:rsidR="00480C2A" w:rsidRDefault="00480C2A"/>
    <w:p w14:paraId="7E4F9AE0" w14:textId="77777777" w:rsidR="00D042CB" w:rsidRPr="00D042CB" w:rsidRDefault="00D042CB" w:rsidP="00D042CB">
      <w:pPr>
        <w:widowControl w:val="0"/>
        <w:shd w:val="clear" w:color="auto" w:fill="D9D9D9"/>
        <w:spacing w:after="0" w:line="240" w:lineRule="auto"/>
        <w:rPr>
          <w:rFonts w:ascii="Arial" w:eastAsia="Times New Roman" w:hAnsi="Arial" w:cs="Arial"/>
          <w:b/>
          <w:sz w:val="24"/>
          <w:szCs w:val="24"/>
          <w:lang w:val="en-US"/>
        </w:rPr>
      </w:pPr>
      <w:r w:rsidRPr="00D042CB">
        <w:rPr>
          <w:rFonts w:ascii="Arial" w:eastAsia="Times New Roman" w:hAnsi="Arial" w:cs="Arial"/>
          <w:b/>
          <w:sz w:val="24"/>
          <w:szCs w:val="24"/>
        </w:rPr>
        <w:t xml:space="preserve">User account properties:  Disabling Accounts, </w:t>
      </w:r>
      <w:r w:rsidRPr="00D042CB">
        <w:rPr>
          <w:rFonts w:ascii="Arial" w:eastAsia="Times New Roman" w:hAnsi="Arial" w:cs="Arial"/>
          <w:b/>
          <w:sz w:val="24"/>
          <w:szCs w:val="24"/>
          <w:lang w:val="en-US"/>
        </w:rPr>
        <w:t>Re-setting Passwords</w:t>
      </w:r>
      <w:r w:rsidRPr="00D042CB">
        <w:rPr>
          <w:rFonts w:ascii="Arial" w:eastAsia="Times New Roman" w:hAnsi="Arial" w:cs="Arial"/>
          <w:b/>
          <w:sz w:val="24"/>
          <w:szCs w:val="24"/>
        </w:rPr>
        <w:t xml:space="preserve"> and </w:t>
      </w:r>
      <w:r w:rsidRPr="00D042CB">
        <w:rPr>
          <w:rFonts w:ascii="Arial" w:eastAsia="Times New Roman" w:hAnsi="Arial" w:cs="Arial"/>
          <w:b/>
          <w:sz w:val="24"/>
          <w:szCs w:val="24"/>
          <w:lang w:val="en-US"/>
        </w:rPr>
        <w:t>Querying Active Directory</w:t>
      </w:r>
    </w:p>
    <w:p w14:paraId="69BE43DA" w14:textId="77777777" w:rsidR="00D042CB" w:rsidRPr="004502DF" w:rsidRDefault="00D042CB" w:rsidP="00D042CB">
      <w:pPr>
        <w:pStyle w:val="ListParagraph"/>
        <w:widowControl w:val="0"/>
        <w:numPr>
          <w:ilvl w:val="0"/>
          <w:numId w:val="9"/>
        </w:numPr>
        <w:spacing w:after="0" w:line="240" w:lineRule="auto"/>
        <w:rPr>
          <w:b/>
        </w:rPr>
      </w:pPr>
      <w:r w:rsidRPr="004502DF">
        <w:rPr>
          <w:b/>
        </w:rPr>
        <w:t>Right click on the domain name in Active Directory, choose Find.</w:t>
      </w:r>
    </w:p>
    <w:p w14:paraId="433E0180" w14:textId="77777777" w:rsidR="00D042CB" w:rsidRPr="004502DF" w:rsidRDefault="00D042CB" w:rsidP="00D042CB">
      <w:pPr>
        <w:pStyle w:val="ListParagraph"/>
        <w:widowControl w:val="0"/>
        <w:numPr>
          <w:ilvl w:val="0"/>
          <w:numId w:val="9"/>
        </w:numPr>
        <w:spacing w:after="0" w:line="240" w:lineRule="auto"/>
        <w:rPr>
          <w:b/>
        </w:rPr>
      </w:pPr>
      <w:r w:rsidRPr="004502DF">
        <w:rPr>
          <w:b/>
        </w:rPr>
        <w:t>Ensure that the type of object you are looking for is set to Users, Contacts and Groups (its stated next to Find).</w:t>
      </w:r>
    </w:p>
    <w:p w14:paraId="3CCC5647" w14:textId="77777777" w:rsidR="00D042CB" w:rsidRPr="004502DF" w:rsidRDefault="00D042CB" w:rsidP="00D042CB">
      <w:pPr>
        <w:pStyle w:val="ListParagraph"/>
        <w:widowControl w:val="0"/>
        <w:numPr>
          <w:ilvl w:val="0"/>
          <w:numId w:val="9"/>
        </w:numPr>
        <w:spacing w:after="0" w:line="240" w:lineRule="auto"/>
        <w:rPr>
          <w:b/>
        </w:rPr>
      </w:pPr>
      <w:r w:rsidRPr="004502DF">
        <w:rPr>
          <w:b/>
        </w:rPr>
        <w:t>Type in the name of a user account you wish to locate in the active directory.</w:t>
      </w:r>
    </w:p>
    <w:p w14:paraId="0616C647" w14:textId="77777777" w:rsidR="00D042CB" w:rsidRPr="004502DF" w:rsidRDefault="00D042CB" w:rsidP="00D042CB">
      <w:pPr>
        <w:pStyle w:val="ListParagraph"/>
        <w:widowControl w:val="0"/>
        <w:numPr>
          <w:ilvl w:val="0"/>
          <w:numId w:val="9"/>
        </w:numPr>
        <w:spacing w:after="0" w:line="240" w:lineRule="auto"/>
        <w:rPr>
          <w:b/>
        </w:rPr>
      </w:pPr>
      <w:r w:rsidRPr="004502DF">
        <w:rPr>
          <w:b/>
        </w:rPr>
        <w:t>Click Find Now.</w:t>
      </w:r>
    </w:p>
    <w:p w14:paraId="32C13529" w14:textId="77777777" w:rsidR="00D042CB" w:rsidRPr="004502DF" w:rsidRDefault="00D042CB" w:rsidP="00D042CB">
      <w:pPr>
        <w:pStyle w:val="ListParagraph"/>
        <w:widowControl w:val="0"/>
        <w:numPr>
          <w:ilvl w:val="0"/>
          <w:numId w:val="9"/>
        </w:numPr>
        <w:spacing w:after="0" w:line="240" w:lineRule="auto"/>
        <w:rPr>
          <w:b/>
        </w:rPr>
      </w:pPr>
      <w:r w:rsidRPr="004502DF">
        <w:rPr>
          <w:b/>
        </w:rPr>
        <w:t>From the displayed result in the bottom pane, right click on the user account and choose Properties, select the Member of Tab.</w:t>
      </w:r>
    </w:p>
    <w:p w14:paraId="3921358B" w14:textId="77777777" w:rsidR="00D042CB" w:rsidRPr="004502DF" w:rsidRDefault="00D042CB" w:rsidP="00D042CB">
      <w:pPr>
        <w:pStyle w:val="ListParagraph"/>
        <w:widowControl w:val="0"/>
        <w:numPr>
          <w:ilvl w:val="0"/>
          <w:numId w:val="9"/>
        </w:numPr>
        <w:spacing w:after="0" w:line="240" w:lineRule="auto"/>
        <w:rPr>
          <w:b/>
        </w:rPr>
      </w:pPr>
      <w:r w:rsidRPr="004502DF">
        <w:rPr>
          <w:b/>
        </w:rPr>
        <w:t xml:space="preserve">Note in the Member of field there is a list of information </w:t>
      </w:r>
      <w:proofErr w:type="gramStart"/>
      <w:r w:rsidRPr="004502DF">
        <w:rPr>
          <w:b/>
        </w:rPr>
        <w:t>in regards to</w:t>
      </w:r>
      <w:proofErr w:type="gramEnd"/>
      <w:r w:rsidRPr="004502DF">
        <w:rPr>
          <w:b/>
        </w:rPr>
        <w:t xml:space="preserve"> what groups in the Active Directory domain this user is a member of.  Note the domain </w:t>
      </w:r>
      <w:proofErr w:type="gramStart"/>
      <w:r w:rsidRPr="004502DF">
        <w:rPr>
          <w:b/>
        </w:rPr>
        <w:t>users</w:t>
      </w:r>
      <w:proofErr w:type="gramEnd"/>
      <w:r w:rsidRPr="004502DF">
        <w:rPr>
          <w:b/>
        </w:rPr>
        <w:t xml:space="preserve"> group is present in the list.</w:t>
      </w:r>
    </w:p>
    <w:p w14:paraId="104FFB3C" w14:textId="41BA6839" w:rsidR="005231D6" w:rsidRDefault="005231D6"/>
    <w:p w14:paraId="6765E597" w14:textId="1287C266" w:rsidR="005231D6" w:rsidRDefault="00D042CB">
      <w:r>
        <w:rPr>
          <w:noProof/>
          <w:lang w:eastAsia="en-GB"/>
        </w:rPr>
        <w:lastRenderedPageBreak/>
        <w:drawing>
          <wp:inline distT="0" distB="0" distL="0" distR="0" wp14:anchorId="7D396B70" wp14:editId="1EDBA438">
            <wp:extent cx="5724525" cy="446722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24525" cy="4467225"/>
                    </a:xfrm>
                    <a:prstGeom prst="rect">
                      <a:avLst/>
                    </a:prstGeom>
                    <a:noFill/>
                    <a:ln>
                      <a:noFill/>
                    </a:ln>
                  </pic:spPr>
                </pic:pic>
              </a:graphicData>
            </a:graphic>
          </wp:inline>
        </w:drawing>
      </w:r>
    </w:p>
    <w:p w14:paraId="4B25C5EB" w14:textId="77777777" w:rsidR="005231D6" w:rsidRDefault="005231D6"/>
    <w:p w14:paraId="0326B013" w14:textId="6CA0382B" w:rsidR="005231D6" w:rsidRDefault="005231D6"/>
    <w:p w14:paraId="7E3D8B5C" w14:textId="0074D19A" w:rsidR="005231D6" w:rsidRDefault="005231D6"/>
    <w:p w14:paraId="1A184D0D" w14:textId="77777777" w:rsidR="005231D6" w:rsidRDefault="005231D6"/>
    <w:p w14:paraId="3150A33F" w14:textId="77777777" w:rsidR="005231D6" w:rsidRDefault="005231D6"/>
    <w:p w14:paraId="1C918904" w14:textId="77777777" w:rsidR="00FB0892" w:rsidRDefault="00FB0892">
      <w:r>
        <w:rPr>
          <w:noProof/>
          <w:lang w:eastAsia="en-GB"/>
        </w:rPr>
        <w:lastRenderedPageBreak/>
        <w:drawing>
          <wp:inline distT="0" distB="0" distL="0" distR="0" wp14:anchorId="7F48716A" wp14:editId="1933DE41">
            <wp:extent cx="5724525" cy="370522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24525" cy="3705225"/>
                    </a:xfrm>
                    <a:prstGeom prst="rect">
                      <a:avLst/>
                    </a:prstGeom>
                    <a:noFill/>
                    <a:ln>
                      <a:noFill/>
                    </a:ln>
                  </pic:spPr>
                </pic:pic>
              </a:graphicData>
            </a:graphic>
          </wp:inline>
        </w:drawing>
      </w:r>
    </w:p>
    <w:p w14:paraId="16421AA0" w14:textId="19900C2A" w:rsidR="001E531C" w:rsidRDefault="007E4289">
      <w:r>
        <w:t xml:space="preserve">Sometimes users may forget their passwords so they may require the attribute to be reset. </w:t>
      </w:r>
      <w:proofErr w:type="gramStart"/>
      <w:r>
        <w:t>Again</w:t>
      </w:r>
      <w:proofErr w:type="gramEnd"/>
      <w:r>
        <w:t xml:space="preserve"> select a user account in your domain, right click on it and choose Reset Password.  Now try accessing a workstation in your domain with the old password and then the new password</w:t>
      </w:r>
    </w:p>
    <w:p w14:paraId="01041A23" w14:textId="77777777" w:rsidR="005231D6" w:rsidRDefault="005231D6"/>
    <w:p w14:paraId="156B5210" w14:textId="77777777" w:rsidR="005231D6" w:rsidRDefault="00FB0892">
      <w:r>
        <w:rPr>
          <w:noProof/>
          <w:lang w:eastAsia="en-GB"/>
        </w:rPr>
        <w:drawing>
          <wp:inline distT="0" distB="0" distL="0" distR="0" wp14:anchorId="75E22912" wp14:editId="0FB2EA66">
            <wp:extent cx="5019079" cy="379412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044064" cy="3813012"/>
                    </a:xfrm>
                    <a:prstGeom prst="rect">
                      <a:avLst/>
                    </a:prstGeom>
                    <a:noFill/>
                    <a:ln>
                      <a:noFill/>
                    </a:ln>
                  </pic:spPr>
                </pic:pic>
              </a:graphicData>
            </a:graphic>
          </wp:inline>
        </w:drawing>
      </w:r>
    </w:p>
    <w:p w14:paraId="6B84E3AC" w14:textId="519D4314" w:rsidR="005231D6" w:rsidRDefault="005231D6" w:rsidP="005225F5"/>
    <w:p w14:paraId="1C9351B6" w14:textId="2A4177DF" w:rsidR="007E4289" w:rsidRPr="003A7567" w:rsidRDefault="007E4289" w:rsidP="005225F5">
      <w:pPr>
        <w:rPr>
          <w:sz w:val="28"/>
          <w:szCs w:val="28"/>
        </w:rPr>
      </w:pPr>
    </w:p>
    <w:p w14:paraId="5BAFF0C6" w14:textId="77777777" w:rsidR="007E4289" w:rsidRPr="003A7567" w:rsidRDefault="007E4289" w:rsidP="007E4289">
      <w:pPr>
        <w:shd w:val="clear" w:color="auto" w:fill="FFFFFF"/>
        <w:rPr>
          <w:sz w:val="28"/>
          <w:szCs w:val="28"/>
        </w:rPr>
      </w:pPr>
      <w:r w:rsidRPr="003A7567">
        <w:rPr>
          <w:sz w:val="28"/>
          <w:szCs w:val="28"/>
        </w:rPr>
        <w:t xml:space="preserve">If we want our users to have ultimate control over our domain and its </w:t>
      </w:r>
      <w:proofErr w:type="gramStart"/>
      <w:r w:rsidRPr="003A7567">
        <w:rPr>
          <w:sz w:val="28"/>
          <w:szCs w:val="28"/>
        </w:rPr>
        <w:t>resources</w:t>
      </w:r>
      <w:proofErr w:type="gramEnd"/>
      <w:r w:rsidRPr="003A7567">
        <w:rPr>
          <w:sz w:val="28"/>
          <w:szCs w:val="28"/>
        </w:rPr>
        <w:t xml:space="preserve"> we simply add them into the default group Domain Administrators.  This is the most privileged group inside an Active Directory and can participate in any type of administrative activity (such as starting network services, removing objects, changing network settings, remotely connecting to servers etc, etc).</w:t>
      </w:r>
    </w:p>
    <w:p w14:paraId="07B4C7C1" w14:textId="77777777" w:rsidR="007E4289" w:rsidRPr="003A7567" w:rsidRDefault="007E4289" w:rsidP="007E4289">
      <w:pPr>
        <w:shd w:val="clear" w:color="auto" w:fill="FFFFFF"/>
        <w:rPr>
          <w:sz w:val="28"/>
          <w:szCs w:val="28"/>
        </w:rPr>
      </w:pPr>
    </w:p>
    <w:p w14:paraId="3D5FF933" w14:textId="77777777" w:rsidR="007E4289" w:rsidRPr="003A7567" w:rsidRDefault="007E4289" w:rsidP="007E4289">
      <w:pPr>
        <w:pStyle w:val="ListParagraph"/>
        <w:numPr>
          <w:ilvl w:val="0"/>
          <w:numId w:val="10"/>
        </w:numPr>
        <w:shd w:val="clear" w:color="auto" w:fill="FFFFFF"/>
        <w:spacing w:after="0" w:line="240" w:lineRule="auto"/>
        <w:rPr>
          <w:sz w:val="28"/>
          <w:szCs w:val="28"/>
        </w:rPr>
      </w:pPr>
      <w:r w:rsidRPr="003A7567">
        <w:rPr>
          <w:sz w:val="28"/>
          <w:szCs w:val="28"/>
        </w:rPr>
        <w:t>Select the Domain Admins group in Active Directory</w:t>
      </w:r>
    </w:p>
    <w:p w14:paraId="25E7FB50" w14:textId="77777777" w:rsidR="007E4289" w:rsidRPr="003A7567" w:rsidRDefault="007E4289" w:rsidP="007E4289">
      <w:pPr>
        <w:pStyle w:val="ListParagraph"/>
        <w:numPr>
          <w:ilvl w:val="0"/>
          <w:numId w:val="10"/>
        </w:numPr>
        <w:shd w:val="clear" w:color="auto" w:fill="FFFFFF"/>
        <w:spacing w:after="0" w:line="240" w:lineRule="auto"/>
        <w:rPr>
          <w:sz w:val="28"/>
          <w:szCs w:val="28"/>
        </w:rPr>
      </w:pPr>
      <w:r w:rsidRPr="003A7567">
        <w:rPr>
          <w:sz w:val="28"/>
          <w:szCs w:val="28"/>
        </w:rPr>
        <w:t>Right click – choose properties.</w:t>
      </w:r>
    </w:p>
    <w:p w14:paraId="4FA0E11C" w14:textId="77777777" w:rsidR="007E4289" w:rsidRPr="003A7567" w:rsidRDefault="007E4289" w:rsidP="007E4289">
      <w:pPr>
        <w:pStyle w:val="ListParagraph"/>
        <w:numPr>
          <w:ilvl w:val="0"/>
          <w:numId w:val="10"/>
        </w:numPr>
        <w:shd w:val="clear" w:color="auto" w:fill="FFFFFF"/>
        <w:spacing w:after="0" w:line="240" w:lineRule="auto"/>
        <w:rPr>
          <w:sz w:val="28"/>
          <w:szCs w:val="28"/>
        </w:rPr>
      </w:pPr>
      <w:r w:rsidRPr="003A7567">
        <w:rPr>
          <w:sz w:val="28"/>
          <w:szCs w:val="28"/>
        </w:rPr>
        <w:t>Choose the Members tab and click Add.</w:t>
      </w:r>
    </w:p>
    <w:p w14:paraId="69E8E016" w14:textId="77777777" w:rsidR="007E4289" w:rsidRPr="003A7567" w:rsidRDefault="007E4289" w:rsidP="007E4289">
      <w:pPr>
        <w:pStyle w:val="ListParagraph"/>
        <w:numPr>
          <w:ilvl w:val="0"/>
          <w:numId w:val="10"/>
        </w:numPr>
        <w:shd w:val="clear" w:color="auto" w:fill="FFFFFF"/>
        <w:spacing w:after="0" w:line="240" w:lineRule="auto"/>
        <w:rPr>
          <w:sz w:val="28"/>
          <w:szCs w:val="28"/>
        </w:rPr>
      </w:pPr>
      <w:r w:rsidRPr="003A7567">
        <w:rPr>
          <w:sz w:val="28"/>
          <w:szCs w:val="28"/>
        </w:rPr>
        <w:t>Now enter the name of a user you have created within the Technical Support Staff OU, you will need to use the Find/Search button to do this.</w:t>
      </w:r>
    </w:p>
    <w:p w14:paraId="446440EB" w14:textId="7FBE9D1E" w:rsidR="007E4289" w:rsidRDefault="00E83BC3" w:rsidP="005225F5">
      <w:r>
        <w:rPr>
          <w:noProof/>
          <w:lang w:eastAsia="en-GB"/>
        </w:rPr>
        <w:drawing>
          <wp:inline distT="0" distB="0" distL="0" distR="0" wp14:anchorId="3CE503F7" wp14:editId="38D5DE51">
            <wp:extent cx="5724525" cy="3705225"/>
            <wp:effectExtent l="0" t="0" r="9525"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24525" cy="3705225"/>
                    </a:xfrm>
                    <a:prstGeom prst="rect">
                      <a:avLst/>
                    </a:prstGeom>
                    <a:noFill/>
                    <a:ln>
                      <a:noFill/>
                    </a:ln>
                  </pic:spPr>
                </pic:pic>
              </a:graphicData>
            </a:graphic>
          </wp:inline>
        </w:drawing>
      </w:r>
    </w:p>
    <w:p w14:paraId="4E9E83FB" w14:textId="323A063B" w:rsidR="00E83BC3" w:rsidRPr="003A7567" w:rsidRDefault="00E83BC3" w:rsidP="005225F5">
      <w:pPr>
        <w:rPr>
          <w:sz w:val="28"/>
          <w:szCs w:val="28"/>
        </w:rPr>
      </w:pPr>
    </w:p>
    <w:p w14:paraId="770DDB4C" w14:textId="69A2F8F4" w:rsidR="00E83BC3" w:rsidRPr="003A7567" w:rsidRDefault="00E83BC3" w:rsidP="005225F5">
      <w:pPr>
        <w:rPr>
          <w:sz w:val="28"/>
          <w:szCs w:val="28"/>
        </w:rPr>
      </w:pPr>
    </w:p>
    <w:p w14:paraId="2EB7871A" w14:textId="09F406DC" w:rsidR="00E83BC3" w:rsidRPr="003A7567" w:rsidRDefault="00E83BC3" w:rsidP="00E83BC3">
      <w:pPr>
        <w:shd w:val="clear" w:color="auto" w:fill="FFFFFF"/>
        <w:rPr>
          <w:b/>
          <w:sz w:val="28"/>
          <w:szCs w:val="28"/>
        </w:rPr>
      </w:pPr>
      <w:r w:rsidRPr="003A7567">
        <w:rPr>
          <w:b/>
          <w:sz w:val="28"/>
          <w:szCs w:val="28"/>
        </w:rPr>
        <w:t>Creating a Group – Group Scope in Active Directory.</w:t>
      </w:r>
    </w:p>
    <w:p w14:paraId="51C6CD81" w14:textId="77777777" w:rsidR="00E83BC3" w:rsidRPr="003A7567" w:rsidRDefault="00E83BC3" w:rsidP="00E83BC3">
      <w:pPr>
        <w:pStyle w:val="ListParagraph"/>
        <w:numPr>
          <w:ilvl w:val="0"/>
          <w:numId w:val="11"/>
        </w:numPr>
        <w:shd w:val="clear" w:color="auto" w:fill="FFFFFF"/>
        <w:spacing w:after="0" w:line="240" w:lineRule="auto"/>
        <w:rPr>
          <w:sz w:val="28"/>
          <w:szCs w:val="28"/>
        </w:rPr>
      </w:pPr>
      <w:r w:rsidRPr="003A7567">
        <w:rPr>
          <w:sz w:val="28"/>
          <w:szCs w:val="28"/>
        </w:rPr>
        <w:t xml:space="preserve">Within the all staff OU for your </w:t>
      </w:r>
      <w:proofErr w:type="gramStart"/>
      <w:r w:rsidRPr="003A7567">
        <w:rPr>
          <w:sz w:val="28"/>
          <w:szCs w:val="28"/>
        </w:rPr>
        <w:t>domain;  right</w:t>
      </w:r>
      <w:proofErr w:type="gramEnd"/>
      <w:r w:rsidRPr="003A7567">
        <w:rPr>
          <w:sz w:val="28"/>
          <w:szCs w:val="28"/>
        </w:rPr>
        <w:t xml:space="preserve"> click in the whitespace and select New – Group.  </w:t>
      </w:r>
    </w:p>
    <w:p w14:paraId="52C6BEA1" w14:textId="77777777" w:rsidR="00E83BC3" w:rsidRPr="003A7567" w:rsidRDefault="00E83BC3" w:rsidP="00E83BC3">
      <w:pPr>
        <w:pStyle w:val="ListParagraph"/>
        <w:numPr>
          <w:ilvl w:val="0"/>
          <w:numId w:val="11"/>
        </w:numPr>
        <w:shd w:val="clear" w:color="auto" w:fill="FFFFFF"/>
        <w:spacing w:after="0" w:line="240" w:lineRule="auto"/>
        <w:rPr>
          <w:sz w:val="28"/>
          <w:szCs w:val="28"/>
        </w:rPr>
      </w:pPr>
      <w:r w:rsidRPr="003A7567">
        <w:rPr>
          <w:sz w:val="28"/>
          <w:szCs w:val="28"/>
        </w:rPr>
        <w:t xml:space="preserve">Call the group </w:t>
      </w:r>
      <w:proofErr w:type="spellStart"/>
      <w:r w:rsidRPr="003A7567">
        <w:rPr>
          <w:b/>
          <w:sz w:val="28"/>
          <w:szCs w:val="28"/>
        </w:rPr>
        <w:t>xxxxdomainusers</w:t>
      </w:r>
      <w:proofErr w:type="spellEnd"/>
      <w:r w:rsidRPr="003A7567">
        <w:rPr>
          <w:sz w:val="28"/>
          <w:szCs w:val="28"/>
        </w:rPr>
        <w:t xml:space="preserve"> (where </w:t>
      </w:r>
      <w:proofErr w:type="spellStart"/>
      <w:r w:rsidRPr="003A7567">
        <w:rPr>
          <w:sz w:val="28"/>
          <w:szCs w:val="28"/>
        </w:rPr>
        <w:t>xxxx</w:t>
      </w:r>
      <w:proofErr w:type="spellEnd"/>
      <w:r w:rsidRPr="003A7567">
        <w:rPr>
          <w:sz w:val="28"/>
          <w:szCs w:val="28"/>
        </w:rPr>
        <w:t xml:space="preserve"> is the name of your domain)</w:t>
      </w:r>
    </w:p>
    <w:p w14:paraId="7DB819E4" w14:textId="2EDB25D4" w:rsidR="002668E4" w:rsidRDefault="002668E4" w:rsidP="002668E4">
      <w:pPr>
        <w:pStyle w:val="ListParagraph"/>
        <w:shd w:val="clear" w:color="auto" w:fill="FFFFFF"/>
        <w:spacing w:after="0" w:line="240" w:lineRule="auto"/>
        <w:rPr>
          <w:sz w:val="28"/>
          <w:szCs w:val="28"/>
        </w:rPr>
      </w:pPr>
      <w:r>
        <w:rPr>
          <w:noProof/>
        </w:rPr>
        <w:lastRenderedPageBreak/>
        <w:drawing>
          <wp:inline distT="0" distB="0" distL="0" distR="0" wp14:anchorId="284708BD" wp14:editId="14E97170">
            <wp:extent cx="5731510" cy="4759960"/>
            <wp:effectExtent l="0" t="0" r="2540" b="254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31510" cy="4759960"/>
                    </a:xfrm>
                    <a:prstGeom prst="rect">
                      <a:avLst/>
                    </a:prstGeom>
                    <a:noFill/>
                    <a:ln>
                      <a:noFill/>
                    </a:ln>
                  </pic:spPr>
                </pic:pic>
              </a:graphicData>
            </a:graphic>
          </wp:inline>
        </w:drawing>
      </w:r>
    </w:p>
    <w:p w14:paraId="419C0FC6" w14:textId="77777777" w:rsidR="002668E4" w:rsidRDefault="002668E4" w:rsidP="002668E4">
      <w:pPr>
        <w:pStyle w:val="ListParagraph"/>
        <w:shd w:val="clear" w:color="auto" w:fill="FFFFFF"/>
        <w:spacing w:after="0" w:line="240" w:lineRule="auto"/>
        <w:rPr>
          <w:sz w:val="28"/>
          <w:szCs w:val="28"/>
        </w:rPr>
      </w:pPr>
    </w:p>
    <w:p w14:paraId="2D8C0E7D" w14:textId="1AC63997" w:rsidR="00E83BC3" w:rsidRPr="003A7567" w:rsidRDefault="00E83BC3" w:rsidP="00E83BC3">
      <w:pPr>
        <w:pStyle w:val="ListParagraph"/>
        <w:numPr>
          <w:ilvl w:val="0"/>
          <w:numId w:val="11"/>
        </w:numPr>
        <w:shd w:val="clear" w:color="auto" w:fill="FFFFFF"/>
        <w:spacing w:after="0" w:line="240" w:lineRule="auto"/>
        <w:rPr>
          <w:sz w:val="28"/>
          <w:szCs w:val="28"/>
        </w:rPr>
      </w:pPr>
      <w:r w:rsidRPr="003A7567">
        <w:rPr>
          <w:sz w:val="28"/>
          <w:szCs w:val="28"/>
        </w:rPr>
        <w:t xml:space="preserve">Ensure the group scope is set to </w:t>
      </w:r>
      <w:r w:rsidRPr="003A7567">
        <w:rPr>
          <w:b/>
          <w:sz w:val="28"/>
          <w:szCs w:val="28"/>
        </w:rPr>
        <w:t>Domain Local.</w:t>
      </w:r>
    </w:p>
    <w:p w14:paraId="7114AFBE" w14:textId="77777777" w:rsidR="00E83BC3" w:rsidRPr="003A7567" w:rsidRDefault="00E83BC3" w:rsidP="00E83BC3">
      <w:pPr>
        <w:pStyle w:val="ListParagraph"/>
        <w:numPr>
          <w:ilvl w:val="0"/>
          <w:numId w:val="11"/>
        </w:numPr>
        <w:shd w:val="clear" w:color="auto" w:fill="FFFFFF"/>
        <w:spacing w:after="0" w:line="240" w:lineRule="auto"/>
        <w:rPr>
          <w:sz w:val="28"/>
          <w:szCs w:val="28"/>
        </w:rPr>
      </w:pPr>
      <w:r w:rsidRPr="003A7567">
        <w:rPr>
          <w:sz w:val="28"/>
          <w:szCs w:val="28"/>
        </w:rPr>
        <w:t>Add the users in the all staff group into this group.</w:t>
      </w:r>
    </w:p>
    <w:p w14:paraId="41A7002A" w14:textId="77777777" w:rsidR="00E83BC3" w:rsidRPr="003A7567" w:rsidRDefault="00E83BC3" w:rsidP="00E83BC3">
      <w:pPr>
        <w:pStyle w:val="ListParagraph"/>
        <w:numPr>
          <w:ilvl w:val="0"/>
          <w:numId w:val="11"/>
        </w:numPr>
        <w:shd w:val="clear" w:color="auto" w:fill="FFFFFF"/>
        <w:spacing w:after="0" w:line="240" w:lineRule="auto"/>
        <w:rPr>
          <w:sz w:val="28"/>
          <w:szCs w:val="28"/>
        </w:rPr>
      </w:pPr>
      <w:r w:rsidRPr="003A7567">
        <w:rPr>
          <w:sz w:val="28"/>
          <w:szCs w:val="28"/>
        </w:rPr>
        <w:t>Once this is done, move to the Technical Support Staff OU, within this OU right click on the whitespace and choose New Group.</w:t>
      </w:r>
    </w:p>
    <w:p w14:paraId="3EBE13B7" w14:textId="77777777" w:rsidR="00E83BC3" w:rsidRPr="003A7567" w:rsidRDefault="00E83BC3" w:rsidP="00E83BC3">
      <w:pPr>
        <w:pStyle w:val="ListParagraph"/>
        <w:numPr>
          <w:ilvl w:val="0"/>
          <w:numId w:val="11"/>
        </w:numPr>
        <w:shd w:val="clear" w:color="auto" w:fill="FFFFFF"/>
        <w:spacing w:after="0" w:line="240" w:lineRule="auto"/>
        <w:rPr>
          <w:sz w:val="28"/>
          <w:szCs w:val="28"/>
        </w:rPr>
      </w:pPr>
      <w:r w:rsidRPr="003A7567">
        <w:rPr>
          <w:sz w:val="28"/>
          <w:szCs w:val="28"/>
        </w:rPr>
        <w:t xml:space="preserve">This time make this group scope a </w:t>
      </w:r>
      <w:r w:rsidRPr="003A7567">
        <w:rPr>
          <w:b/>
          <w:sz w:val="28"/>
          <w:szCs w:val="28"/>
        </w:rPr>
        <w:t>global group</w:t>
      </w:r>
      <w:r w:rsidRPr="003A7567">
        <w:rPr>
          <w:sz w:val="28"/>
          <w:szCs w:val="28"/>
        </w:rPr>
        <w:t xml:space="preserve"> </w:t>
      </w:r>
    </w:p>
    <w:p w14:paraId="1D071FC3" w14:textId="5AB1A2A3" w:rsidR="00E83BC3" w:rsidRPr="002668E4" w:rsidRDefault="00E83BC3" w:rsidP="00E83BC3">
      <w:pPr>
        <w:pStyle w:val="ListParagraph"/>
        <w:numPr>
          <w:ilvl w:val="0"/>
          <w:numId w:val="11"/>
        </w:numPr>
        <w:shd w:val="clear" w:color="auto" w:fill="FFFFFF"/>
        <w:spacing w:after="0" w:line="240" w:lineRule="auto"/>
        <w:rPr>
          <w:sz w:val="28"/>
          <w:szCs w:val="28"/>
        </w:rPr>
      </w:pPr>
      <w:r w:rsidRPr="003A7567">
        <w:rPr>
          <w:sz w:val="28"/>
          <w:szCs w:val="28"/>
        </w:rPr>
        <w:t xml:space="preserve">Add in the users of the </w:t>
      </w:r>
      <w:r w:rsidRPr="003A7567">
        <w:rPr>
          <w:b/>
          <w:sz w:val="28"/>
          <w:szCs w:val="28"/>
        </w:rPr>
        <w:t>Technical Support Staff OU.</w:t>
      </w:r>
    </w:p>
    <w:p w14:paraId="6BB935F5" w14:textId="367033DD" w:rsidR="002668E4" w:rsidRPr="003A7567" w:rsidRDefault="002668E4" w:rsidP="002668E4">
      <w:pPr>
        <w:pStyle w:val="ListParagraph"/>
        <w:shd w:val="clear" w:color="auto" w:fill="FFFFFF"/>
        <w:spacing w:after="0" w:line="240" w:lineRule="auto"/>
        <w:ind w:left="360"/>
        <w:rPr>
          <w:sz w:val="28"/>
          <w:szCs w:val="28"/>
        </w:rPr>
      </w:pPr>
      <w:r>
        <w:rPr>
          <w:noProof/>
          <w:sz w:val="28"/>
          <w:szCs w:val="28"/>
        </w:rPr>
        <w:lastRenderedPageBreak/>
        <w:drawing>
          <wp:inline distT="0" distB="0" distL="0" distR="0" wp14:anchorId="37F73B1E" wp14:editId="2B42A2E7">
            <wp:extent cx="5731510" cy="3180080"/>
            <wp:effectExtent l="0" t="0" r="2540" b="127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31510" cy="3180080"/>
                    </a:xfrm>
                    <a:prstGeom prst="rect">
                      <a:avLst/>
                    </a:prstGeom>
                    <a:noFill/>
                    <a:ln>
                      <a:noFill/>
                    </a:ln>
                  </pic:spPr>
                </pic:pic>
              </a:graphicData>
            </a:graphic>
          </wp:inline>
        </w:drawing>
      </w:r>
    </w:p>
    <w:p w14:paraId="605A7980" w14:textId="32B6D435" w:rsidR="00E83BC3" w:rsidRPr="003A7567" w:rsidRDefault="00E83BC3" w:rsidP="00E83BC3">
      <w:pPr>
        <w:shd w:val="clear" w:color="auto" w:fill="FFFFFF"/>
        <w:rPr>
          <w:sz w:val="28"/>
          <w:szCs w:val="28"/>
        </w:rPr>
      </w:pPr>
    </w:p>
    <w:p w14:paraId="3ED23C0D" w14:textId="771D51B8" w:rsidR="00E83BC3" w:rsidRPr="00E83BC3" w:rsidRDefault="00E83BC3" w:rsidP="00E83BC3">
      <w:pPr>
        <w:shd w:val="clear" w:color="auto" w:fill="FFFFFF"/>
        <w:rPr>
          <w:b/>
          <w:sz w:val="28"/>
          <w:szCs w:val="28"/>
        </w:rPr>
      </w:pPr>
    </w:p>
    <w:p w14:paraId="2B9392A5" w14:textId="77777777" w:rsidR="00D751E4" w:rsidRDefault="00D751E4" w:rsidP="005225F5">
      <w:pPr>
        <w:rPr>
          <w:sz w:val="56"/>
          <w:szCs w:val="56"/>
        </w:rPr>
      </w:pPr>
    </w:p>
    <w:p w14:paraId="1236942F" w14:textId="7BDB6A8D" w:rsidR="00E83BC3" w:rsidRDefault="00D751E4" w:rsidP="005225F5">
      <w:pPr>
        <w:rPr>
          <w:sz w:val="56"/>
          <w:szCs w:val="56"/>
        </w:rPr>
      </w:pPr>
      <w:bookmarkStart w:id="2" w:name="_Hlk39165786"/>
      <w:r>
        <w:rPr>
          <w:sz w:val="56"/>
          <w:szCs w:val="56"/>
        </w:rPr>
        <w:t>Worksheet 3</w:t>
      </w:r>
    </w:p>
    <w:p w14:paraId="03F0AAD3" w14:textId="0B5C6F7F" w:rsidR="00D751E4" w:rsidRDefault="00D751E4" w:rsidP="00D751E4">
      <w:pPr>
        <w:spacing w:before="120" w:after="120"/>
        <w:rPr>
          <w:rFonts w:ascii="Arial" w:hAnsi="Arial" w:cs="Arial"/>
          <w:sz w:val="40"/>
          <w:szCs w:val="40"/>
        </w:rPr>
      </w:pPr>
      <w:r>
        <w:rPr>
          <w:rFonts w:ascii="Arial" w:hAnsi="Arial" w:cs="Arial"/>
          <w:sz w:val="40"/>
          <w:szCs w:val="40"/>
        </w:rPr>
        <w:t>Resource Management in Active Directory – Managing Access to Files and Folders, and Controlling Domain User Environments</w:t>
      </w:r>
    </w:p>
    <w:p w14:paraId="5B5D68CB" w14:textId="77777777" w:rsidR="00D751E4" w:rsidRPr="00D751E4" w:rsidRDefault="00D751E4" w:rsidP="00D751E4">
      <w:pPr>
        <w:rPr>
          <w:rFonts w:ascii="Arial" w:hAnsi="Arial" w:cs="Arial"/>
          <w:b/>
          <w:sz w:val="28"/>
          <w:szCs w:val="28"/>
        </w:rPr>
      </w:pPr>
      <w:r w:rsidRPr="00D751E4">
        <w:rPr>
          <w:rFonts w:ascii="Arial" w:hAnsi="Arial" w:cs="Arial"/>
          <w:b/>
          <w:sz w:val="28"/>
          <w:szCs w:val="28"/>
        </w:rPr>
        <w:t>Task 1: Managing local access and Network Access to files and folder objects in Active Directory.</w:t>
      </w:r>
    </w:p>
    <w:bookmarkEnd w:id="2"/>
    <w:p w14:paraId="5ABA6037" w14:textId="22D738A6" w:rsidR="003A7567" w:rsidRPr="003A7567" w:rsidRDefault="003A7567" w:rsidP="003A7567">
      <w:pPr>
        <w:jc w:val="both"/>
        <w:rPr>
          <w:b/>
          <w:sz w:val="28"/>
          <w:szCs w:val="28"/>
        </w:rPr>
      </w:pPr>
      <w:r w:rsidRPr="003A7567">
        <w:rPr>
          <w:b/>
          <w:sz w:val="28"/>
          <w:szCs w:val="28"/>
        </w:rPr>
        <w:t>Creating a shared folder on the domain and configuring share permissions.</w:t>
      </w:r>
    </w:p>
    <w:p w14:paraId="3B09F7AC" w14:textId="77777777" w:rsidR="003A7567" w:rsidRPr="003A7567" w:rsidRDefault="003A7567" w:rsidP="003A7567">
      <w:pPr>
        <w:pStyle w:val="ListParagraph"/>
        <w:widowControl w:val="0"/>
        <w:numPr>
          <w:ilvl w:val="0"/>
          <w:numId w:val="12"/>
        </w:numPr>
        <w:spacing w:after="0" w:line="240" w:lineRule="auto"/>
        <w:jc w:val="both"/>
        <w:rPr>
          <w:sz w:val="28"/>
          <w:szCs w:val="28"/>
        </w:rPr>
      </w:pPr>
      <w:r w:rsidRPr="003A7567">
        <w:rPr>
          <w:sz w:val="28"/>
          <w:szCs w:val="28"/>
        </w:rPr>
        <w:t xml:space="preserve">Go to the </w:t>
      </w:r>
      <w:r w:rsidRPr="003A7567">
        <w:rPr>
          <w:b/>
          <w:sz w:val="28"/>
          <w:szCs w:val="28"/>
        </w:rPr>
        <w:t>Server/Domain Controller</w:t>
      </w:r>
      <w:r w:rsidRPr="003A7567">
        <w:rPr>
          <w:sz w:val="28"/>
          <w:szCs w:val="28"/>
        </w:rPr>
        <w:t xml:space="preserve"> and logon as </w:t>
      </w:r>
      <w:r w:rsidRPr="003A7567">
        <w:rPr>
          <w:b/>
          <w:sz w:val="28"/>
          <w:szCs w:val="28"/>
        </w:rPr>
        <w:t>Administrator</w:t>
      </w:r>
      <w:r w:rsidRPr="003A7567">
        <w:rPr>
          <w:sz w:val="28"/>
          <w:szCs w:val="28"/>
        </w:rPr>
        <w:t xml:space="preserve"> (if you are not already logged in).</w:t>
      </w:r>
    </w:p>
    <w:p w14:paraId="086F4539" w14:textId="77777777" w:rsidR="003A7567" w:rsidRPr="003A7567" w:rsidRDefault="003A7567" w:rsidP="003A7567">
      <w:pPr>
        <w:pStyle w:val="ListParagraph"/>
        <w:widowControl w:val="0"/>
        <w:numPr>
          <w:ilvl w:val="0"/>
          <w:numId w:val="12"/>
        </w:numPr>
        <w:spacing w:after="0" w:line="240" w:lineRule="auto"/>
        <w:jc w:val="both"/>
        <w:rPr>
          <w:sz w:val="28"/>
          <w:szCs w:val="28"/>
        </w:rPr>
      </w:pPr>
      <w:r w:rsidRPr="003A7567">
        <w:rPr>
          <w:sz w:val="28"/>
          <w:szCs w:val="28"/>
        </w:rPr>
        <w:t>Create a new folder, call it Dept Database.</w:t>
      </w:r>
    </w:p>
    <w:p w14:paraId="2FBF56FA" w14:textId="77777777" w:rsidR="003A7567" w:rsidRPr="003A7567" w:rsidRDefault="003A7567" w:rsidP="003A7567">
      <w:pPr>
        <w:pStyle w:val="ListParagraph"/>
        <w:widowControl w:val="0"/>
        <w:numPr>
          <w:ilvl w:val="0"/>
          <w:numId w:val="12"/>
        </w:numPr>
        <w:spacing w:after="0" w:line="240" w:lineRule="auto"/>
        <w:jc w:val="both"/>
        <w:rPr>
          <w:sz w:val="28"/>
          <w:szCs w:val="28"/>
        </w:rPr>
      </w:pPr>
      <w:r w:rsidRPr="003A7567">
        <w:rPr>
          <w:sz w:val="28"/>
          <w:szCs w:val="28"/>
        </w:rPr>
        <w:t>Within the Dept Database folder, create a text file containing some names or other data (use Notepad if you don’t have a preferred text editor).</w:t>
      </w:r>
    </w:p>
    <w:p w14:paraId="5A78824B" w14:textId="173C4807" w:rsidR="003A7567" w:rsidRDefault="003A7567" w:rsidP="003A7567">
      <w:pPr>
        <w:pStyle w:val="ListParagraph"/>
        <w:widowControl w:val="0"/>
        <w:numPr>
          <w:ilvl w:val="0"/>
          <w:numId w:val="12"/>
        </w:numPr>
        <w:spacing w:after="0" w:line="240" w:lineRule="auto"/>
        <w:jc w:val="both"/>
        <w:rPr>
          <w:sz w:val="28"/>
          <w:szCs w:val="28"/>
        </w:rPr>
      </w:pPr>
      <w:r w:rsidRPr="003A7567">
        <w:rPr>
          <w:sz w:val="28"/>
          <w:szCs w:val="28"/>
        </w:rPr>
        <w:t xml:space="preserve">Name the file </w:t>
      </w:r>
      <w:proofErr w:type="spellStart"/>
      <w:r w:rsidRPr="003A7567">
        <w:rPr>
          <w:sz w:val="28"/>
          <w:szCs w:val="28"/>
        </w:rPr>
        <w:t>Salesdatabase</w:t>
      </w:r>
      <w:proofErr w:type="spellEnd"/>
      <w:r w:rsidRPr="003A7567">
        <w:rPr>
          <w:sz w:val="28"/>
          <w:szCs w:val="28"/>
        </w:rPr>
        <w:t xml:space="preserve"> (Notepad will give it a .txt file type by default; Word uses .doc)</w:t>
      </w:r>
    </w:p>
    <w:p w14:paraId="7EA3E338" w14:textId="5AEA922A" w:rsidR="003A7567" w:rsidRDefault="003A7567" w:rsidP="003A7567">
      <w:pPr>
        <w:pStyle w:val="ListParagraph"/>
        <w:widowControl w:val="0"/>
        <w:spacing w:after="0" w:line="240" w:lineRule="auto"/>
        <w:jc w:val="both"/>
        <w:rPr>
          <w:sz w:val="28"/>
          <w:szCs w:val="28"/>
        </w:rPr>
      </w:pPr>
      <w:r>
        <w:rPr>
          <w:noProof/>
        </w:rPr>
        <w:lastRenderedPageBreak/>
        <w:drawing>
          <wp:inline distT="0" distB="0" distL="0" distR="0" wp14:anchorId="25F899D1" wp14:editId="7DA5C103">
            <wp:extent cx="4133850" cy="3095625"/>
            <wp:effectExtent l="0" t="0" r="0" b="952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133850" cy="3095625"/>
                    </a:xfrm>
                    <a:prstGeom prst="rect">
                      <a:avLst/>
                    </a:prstGeom>
                    <a:noFill/>
                    <a:ln>
                      <a:noFill/>
                    </a:ln>
                  </pic:spPr>
                </pic:pic>
              </a:graphicData>
            </a:graphic>
          </wp:inline>
        </w:drawing>
      </w:r>
    </w:p>
    <w:p w14:paraId="099F1386" w14:textId="77777777" w:rsidR="003A7567" w:rsidRDefault="003A7567" w:rsidP="003A7567">
      <w:pPr>
        <w:pStyle w:val="ListParagraph"/>
        <w:widowControl w:val="0"/>
        <w:spacing w:after="0" w:line="240" w:lineRule="auto"/>
        <w:jc w:val="both"/>
        <w:rPr>
          <w:sz w:val="28"/>
          <w:szCs w:val="28"/>
        </w:rPr>
      </w:pPr>
    </w:p>
    <w:p w14:paraId="3AC6D3E0" w14:textId="77777777" w:rsidR="003A7567" w:rsidRPr="003A7567" w:rsidRDefault="003A7567" w:rsidP="003A7567">
      <w:pPr>
        <w:pStyle w:val="ListParagraph"/>
        <w:widowControl w:val="0"/>
        <w:numPr>
          <w:ilvl w:val="0"/>
          <w:numId w:val="12"/>
        </w:numPr>
        <w:spacing w:after="0" w:line="240" w:lineRule="auto"/>
        <w:jc w:val="both"/>
        <w:rPr>
          <w:sz w:val="28"/>
          <w:szCs w:val="28"/>
        </w:rPr>
      </w:pPr>
      <w:r w:rsidRPr="003A7567">
        <w:rPr>
          <w:sz w:val="28"/>
          <w:szCs w:val="28"/>
        </w:rPr>
        <w:t xml:space="preserve">In this scenario we are going to assume that General </w:t>
      </w:r>
      <w:proofErr w:type="gramStart"/>
      <w:r w:rsidRPr="003A7567">
        <w:rPr>
          <w:sz w:val="28"/>
          <w:szCs w:val="28"/>
        </w:rPr>
        <w:t>users</w:t>
      </w:r>
      <w:proofErr w:type="gramEnd"/>
      <w:r w:rsidRPr="003A7567">
        <w:rPr>
          <w:sz w:val="28"/>
          <w:szCs w:val="28"/>
        </w:rPr>
        <w:t xml:space="preserve"> group should see this database but that they should not be allowed to make changes to it.  This will be the responsibility of technical staff.  </w:t>
      </w:r>
      <w:proofErr w:type="gramStart"/>
      <w:r w:rsidRPr="003A7567">
        <w:rPr>
          <w:sz w:val="28"/>
          <w:szCs w:val="28"/>
        </w:rPr>
        <w:t>However</w:t>
      </w:r>
      <w:proofErr w:type="gramEnd"/>
      <w:r w:rsidRPr="003A7567">
        <w:rPr>
          <w:sz w:val="28"/>
          <w:szCs w:val="28"/>
        </w:rPr>
        <w:t xml:space="preserve"> we now have a problem, because domain user staff (with limited access) cannot log onto a domain controller</w:t>
      </w:r>
      <w:r w:rsidRPr="003A7567">
        <w:rPr>
          <w:i/>
          <w:sz w:val="28"/>
          <w:szCs w:val="28"/>
        </w:rPr>
        <w:t xml:space="preserve"> (in fact only people who belong in the ‘Domain Admins’ group can log into the Domain controller)</w:t>
      </w:r>
      <w:r w:rsidRPr="003A7567">
        <w:rPr>
          <w:sz w:val="28"/>
          <w:szCs w:val="28"/>
        </w:rPr>
        <w:t xml:space="preserve"> </w:t>
      </w:r>
    </w:p>
    <w:p w14:paraId="78BB1954" w14:textId="77777777" w:rsidR="003A7567" w:rsidRPr="003A7567" w:rsidRDefault="003A7567" w:rsidP="003A7567">
      <w:pPr>
        <w:pStyle w:val="ListParagraph"/>
        <w:widowControl w:val="0"/>
        <w:numPr>
          <w:ilvl w:val="0"/>
          <w:numId w:val="12"/>
        </w:numPr>
        <w:spacing w:after="0" w:line="240" w:lineRule="auto"/>
        <w:jc w:val="both"/>
        <w:rPr>
          <w:sz w:val="28"/>
          <w:szCs w:val="28"/>
        </w:rPr>
      </w:pPr>
      <w:r w:rsidRPr="003A7567">
        <w:rPr>
          <w:sz w:val="28"/>
          <w:szCs w:val="28"/>
        </w:rPr>
        <w:t xml:space="preserve">We need to therefore publish this file as a ‘Share’ over the network so that users can access it from a different Server or Workstation.  </w:t>
      </w:r>
    </w:p>
    <w:p w14:paraId="3CC7AD5E" w14:textId="77777777" w:rsidR="003A7567" w:rsidRPr="003A7567" w:rsidRDefault="003A7567" w:rsidP="003A7567">
      <w:pPr>
        <w:ind w:left="360"/>
        <w:jc w:val="both"/>
        <w:rPr>
          <w:sz w:val="28"/>
          <w:szCs w:val="28"/>
        </w:rPr>
      </w:pPr>
    </w:p>
    <w:p w14:paraId="3640C25A" w14:textId="77777777" w:rsidR="00FD688D" w:rsidRPr="00FD688D" w:rsidRDefault="003A7567" w:rsidP="00FD688D">
      <w:pPr>
        <w:pStyle w:val="ListParagraph"/>
        <w:widowControl w:val="0"/>
        <w:numPr>
          <w:ilvl w:val="0"/>
          <w:numId w:val="12"/>
        </w:numPr>
        <w:spacing w:after="0" w:line="240" w:lineRule="auto"/>
        <w:jc w:val="both"/>
        <w:rPr>
          <w:sz w:val="28"/>
          <w:szCs w:val="28"/>
        </w:rPr>
      </w:pPr>
      <w:r w:rsidRPr="003A7567">
        <w:rPr>
          <w:sz w:val="28"/>
          <w:szCs w:val="28"/>
        </w:rPr>
        <w:t>To configure ‘Share permissions’ to publish the folder right click on the folder and choose</w:t>
      </w:r>
      <w:r w:rsidR="00FD688D">
        <w:rPr>
          <w:sz w:val="28"/>
          <w:szCs w:val="28"/>
        </w:rPr>
        <w:t xml:space="preserve"> </w:t>
      </w:r>
      <w:r w:rsidR="00FD688D" w:rsidRPr="00FD688D">
        <w:rPr>
          <w:sz w:val="28"/>
          <w:szCs w:val="28"/>
        </w:rPr>
        <w:t xml:space="preserve">properties, click on the Sharing tab. Click on the advanced sharing tab and check on share this folder. Notice that by default once the sharing is </w:t>
      </w:r>
      <w:proofErr w:type="gramStart"/>
      <w:r w:rsidR="00FD688D" w:rsidRPr="00FD688D">
        <w:rPr>
          <w:sz w:val="28"/>
          <w:szCs w:val="28"/>
        </w:rPr>
        <w:t>enabled</w:t>
      </w:r>
      <w:proofErr w:type="gramEnd"/>
      <w:r w:rsidR="00FD688D" w:rsidRPr="00FD688D">
        <w:rPr>
          <w:sz w:val="28"/>
          <w:szCs w:val="28"/>
        </w:rPr>
        <w:t xml:space="preserve"> we have a default group of everyone that is allowed read access.  This can be a security concern so remove this group.  Now add the General group you created earlier and give this group read permissions, do the same with the technical staff group, but instead give this group full access permissions.  </w:t>
      </w:r>
    </w:p>
    <w:p w14:paraId="1C2B0E0D" w14:textId="6D6CC97D" w:rsidR="003A7567" w:rsidRPr="003A7567" w:rsidRDefault="003A7567" w:rsidP="00FD688D">
      <w:pPr>
        <w:pStyle w:val="ListParagraph"/>
        <w:widowControl w:val="0"/>
        <w:spacing w:after="0" w:line="240" w:lineRule="auto"/>
        <w:jc w:val="both"/>
        <w:rPr>
          <w:sz w:val="28"/>
          <w:szCs w:val="28"/>
        </w:rPr>
      </w:pPr>
    </w:p>
    <w:p w14:paraId="681BF824" w14:textId="131DE338" w:rsidR="003A7567" w:rsidRDefault="003A7567" w:rsidP="003A7567">
      <w:pPr>
        <w:pStyle w:val="ListParagraph"/>
        <w:widowControl w:val="0"/>
        <w:spacing w:after="0" w:line="240" w:lineRule="auto"/>
        <w:jc w:val="both"/>
        <w:rPr>
          <w:sz w:val="28"/>
          <w:szCs w:val="28"/>
        </w:rPr>
      </w:pPr>
      <w:r>
        <w:rPr>
          <w:noProof/>
        </w:rPr>
        <w:lastRenderedPageBreak/>
        <w:drawing>
          <wp:inline distT="0" distB="0" distL="0" distR="0" wp14:anchorId="44012C79" wp14:editId="7C13E8CF">
            <wp:extent cx="5191125" cy="4086225"/>
            <wp:effectExtent l="0" t="0" r="9525"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191125" cy="4086225"/>
                    </a:xfrm>
                    <a:prstGeom prst="rect">
                      <a:avLst/>
                    </a:prstGeom>
                    <a:noFill/>
                    <a:ln>
                      <a:noFill/>
                    </a:ln>
                  </pic:spPr>
                </pic:pic>
              </a:graphicData>
            </a:graphic>
          </wp:inline>
        </w:drawing>
      </w:r>
    </w:p>
    <w:p w14:paraId="7CA2A452" w14:textId="77777777" w:rsidR="00FD688D" w:rsidRPr="003A7567" w:rsidRDefault="00FD688D" w:rsidP="003A7567">
      <w:pPr>
        <w:pStyle w:val="ListParagraph"/>
        <w:widowControl w:val="0"/>
        <w:spacing w:after="0" w:line="240" w:lineRule="auto"/>
        <w:jc w:val="both"/>
        <w:rPr>
          <w:sz w:val="28"/>
          <w:szCs w:val="28"/>
        </w:rPr>
      </w:pPr>
    </w:p>
    <w:p w14:paraId="7926FC23" w14:textId="4C348548" w:rsidR="00FD688D" w:rsidRDefault="00FD688D" w:rsidP="00FD688D">
      <w:pPr>
        <w:ind w:left="360"/>
        <w:jc w:val="both"/>
        <w:rPr>
          <w:b/>
          <w:i/>
          <w:sz w:val="28"/>
          <w:szCs w:val="28"/>
        </w:rPr>
      </w:pPr>
    </w:p>
    <w:p w14:paraId="15EA087B" w14:textId="4E540AAF" w:rsidR="00FD688D" w:rsidRDefault="00FD688D" w:rsidP="00FD688D">
      <w:pPr>
        <w:ind w:left="360"/>
        <w:jc w:val="both"/>
        <w:rPr>
          <w:b/>
          <w:i/>
          <w:sz w:val="28"/>
          <w:szCs w:val="28"/>
        </w:rPr>
      </w:pPr>
    </w:p>
    <w:p w14:paraId="092AB7AA" w14:textId="46D4B14D" w:rsidR="00FD688D" w:rsidRDefault="00FD688D" w:rsidP="00FD688D">
      <w:pPr>
        <w:ind w:left="360"/>
        <w:jc w:val="both"/>
        <w:rPr>
          <w:b/>
          <w:i/>
          <w:sz w:val="28"/>
          <w:szCs w:val="28"/>
        </w:rPr>
      </w:pPr>
    </w:p>
    <w:p w14:paraId="68A2A7D1" w14:textId="77777777" w:rsidR="00FD688D" w:rsidRPr="00FD688D" w:rsidRDefault="00FD688D" w:rsidP="00FD688D">
      <w:pPr>
        <w:ind w:left="360"/>
        <w:jc w:val="both"/>
        <w:rPr>
          <w:b/>
          <w:i/>
          <w:sz w:val="28"/>
          <w:szCs w:val="28"/>
        </w:rPr>
      </w:pPr>
    </w:p>
    <w:p w14:paraId="67A3D122" w14:textId="77777777" w:rsidR="00FD688D" w:rsidRPr="00FD688D" w:rsidRDefault="00FD688D" w:rsidP="00FD688D">
      <w:pPr>
        <w:pStyle w:val="ListParagraph"/>
        <w:widowControl w:val="0"/>
        <w:numPr>
          <w:ilvl w:val="0"/>
          <w:numId w:val="12"/>
        </w:numPr>
        <w:spacing w:after="0" w:line="240" w:lineRule="auto"/>
        <w:jc w:val="both"/>
        <w:rPr>
          <w:b/>
          <w:sz w:val="28"/>
          <w:szCs w:val="28"/>
        </w:rPr>
      </w:pPr>
      <w:r w:rsidRPr="00FD688D">
        <w:rPr>
          <w:b/>
          <w:sz w:val="28"/>
          <w:szCs w:val="28"/>
        </w:rPr>
        <w:t>We therefore need to also configure NTFS permissions on the folder so that members accessing the share have appropriate writes to view the content.</w:t>
      </w:r>
    </w:p>
    <w:p w14:paraId="129B0076" w14:textId="77777777" w:rsidR="00FD688D" w:rsidRPr="00FD688D" w:rsidRDefault="00FD688D" w:rsidP="00FD688D">
      <w:pPr>
        <w:pStyle w:val="ListParagraph"/>
        <w:widowControl w:val="0"/>
        <w:numPr>
          <w:ilvl w:val="0"/>
          <w:numId w:val="12"/>
        </w:numPr>
        <w:spacing w:after="0" w:line="240" w:lineRule="auto"/>
        <w:jc w:val="both"/>
        <w:rPr>
          <w:sz w:val="28"/>
          <w:szCs w:val="28"/>
        </w:rPr>
      </w:pPr>
      <w:r w:rsidRPr="00FD688D">
        <w:rPr>
          <w:sz w:val="28"/>
          <w:szCs w:val="28"/>
        </w:rPr>
        <w:t xml:space="preserve">Right click on the Dept Database </w:t>
      </w:r>
      <w:r w:rsidRPr="00FD688D">
        <w:rPr>
          <w:b/>
          <w:i/>
          <w:sz w:val="28"/>
          <w:szCs w:val="28"/>
        </w:rPr>
        <w:t>file</w:t>
      </w:r>
      <w:r w:rsidRPr="00FD688D">
        <w:rPr>
          <w:sz w:val="28"/>
          <w:szCs w:val="28"/>
        </w:rPr>
        <w:t xml:space="preserve">, click on the Security tab and add the general </w:t>
      </w:r>
      <w:proofErr w:type="gramStart"/>
      <w:r w:rsidRPr="00FD688D">
        <w:rPr>
          <w:sz w:val="28"/>
          <w:szCs w:val="28"/>
        </w:rPr>
        <w:t>users</w:t>
      </w:r>
      <w:proofErr w:type="gramEnd"/>
      <w:r w:rsidRPr="00FD688D">
        <w:rPr>
          <w:sz w:val="28"/>
          <w:szCs w:val="28"/>
        </w:rPr>
        <w:t xml:space="preserve"> group to the access control list.  Give this group read permissions.  Give the Technical support group full control over the folder</w:t>
      </w:r>
    </w:p>
    <w:p w14:paraId="41BCBF40" w14:textId="77777777" w:rsidR="0032377C" w:rsidRDefault="0032377C" w:rsidP="0032377C">
      <w:pPr>
        <w:widowControl w:val="0"/>
        <w:spacing w:after="0" w:line="240" w:lineRule="auto"/>
        <w:jc w:val="both"/>
      </w:pPr>
    </w:p>
    <w:p w14:paraId="3FBC164F" w14:textId="77777777" w:rsidR="0032377C" w:rsidRDefault="0032377C" w:rsidP="0032377C">
      <w:pPr>
        <w:widowControl w:val="0"/>
        <w:spacing w:after="0" w:line="240" w:lineRule="auto"/>
        <w:jc w:val="both"/>
      </w:pPr>
    </w:p>
    <w:p w14:paraId="6FB44F4A" w14:textId="77777777" w:rsidR="0032377C" w:rsidRDefault="0032377C" w:rsidP="0032377C">
      <w:pPr>
        <w:widowControl w:val="0"/>
        <w:spacing w:after="0" w:line="240" w:lineRule="auto"/>
        <w:jc w:val="both"/>
      </w:pPr>
    </w:p>
    <w:p w14:paraId="493F49D3" w14:textId="77777777" w:rsidR="0032377C" w:rsidRDefault="0032377C" w:rsidP="0032377C">
      <w:pPr>
        <w:widowControl w:val="0"/>
        <w:spacing w:after="0" w:line="240" w:lineRule="auto"/>
        <w:jc w:val="both"/>
      </w:pPr>
    </w:p>
    <w:p w14:paraId="49D737FA" w14:textId="77777777" w:rsidR="0032377C" w:rsidRDefault="0032377C" w:rsidP="0032377C">
      <w:pPr>
        <w:widowControl w:val="0"/>
        <w:spacing w:after="0" w:line="240" w:lineRule="auto"/>
        <w:jc w:val="both"/>
      </w:pPr>
    </w:p>
    <w:p w14:paraId="5921F83D" w14:textId="77777777" w:rsidR="0032377C" w:rsidRDefault="0032377C" w:rsidP="0032377C">
      <w:pPr>
        <w:widowControl w:val="0"/>
        <w:spacing w:after="0" w:line="240" w:lineRule="auto"/>
        <w:jc w:val="both"/>
      </w:pPr>
    </w:p>
    <w:p w14:paraId="51CBDE45" w14:textId="77777777" w:rsidR="0032377C" w:rsidRDefault="0032377C" w:rsidP="0032377C">
      <w:pPr>
        <w:widowControl w:val="0"/>
        <w:spacing w:after="0" w:line="240" w:lineRule="auto"/>
        <w:jc w:val="both"/>
      </w:pPr>
    </w:p>
    <w:p w14:paraId="416E570F" w14:textId="77777777" w:rsidR="0032377C" w:rsidRDefault="0032377C" w:rsidP="0032377C">
      <w:pPr>
        <w:widowControl w:val="0"/>
        <w:spacing w:after="0" w:line="240" w:lineRule="auto"/>
        <w:jc w:val="both"/>
      </w:pPr>
    </w:p>
    <w:p w14:paraId="69A92943" w14:textId="77777777" w:rsidR="0032377C" w:rsidRDefault="0032377C" w:rsidP="0032377C">
      <w:pPr>
        <w:widowControl w:val="0"/>
        <w:spacing w:after="0" w:line="240" w:lineRule="auto"/>
        <w:jc w:val="both"/>
      </w:pPr>
    </w:p>
    <w:p w14:paraId="68A892FB" w14:textId="77777777" w:rsidR="0032377C" w:rsidRDefault="0032377C" w:rsidP="0032377C">
      <w:pPr>
        <w:widowControl w:val="0"/>
        <w:spacing w:after="0" w:line="240" w:lineRule="auto"/>
        <w:jc w:val="both"/>
      </w:pPr>
    </w:p>
    <w:p w14:paraId="099604D2" w14:textId="77777777" w:rsidR="0032377C" w:rsidRDefault="0032377C" w:rsidP="0032377C">
      <w:pPr>
        <w:widowControl w:val="0"/>
        <w:spacing w:after="0" w:line="240" w:lineRule="auto"/>
        <w:jc w:val="both"/>
      </w:pPr>
    </w:p>
    <w:p w14:paraId="4A6C49DC" w14:textId="77777777" w:rsidR="0032377C" w:rsidRDefault="0032377C" w:rsidP="0032377C">
      <w:pPr>
        <w:widowControl w:val="0"/>
        <w:spacing w:after="0" w:line="240" w:lineRule="auto"/>
        <w:jc w:val="both"/>
      </w:pPr>
    </w:p>
    <w:p w14:paraId="212F37F6" w14:textId="77777777" w:rsidR="0032377C" w:rsidRDefault="0032377C" w:rsidP="0032377C">
      <w:pPr>
        <w:widowControl w:val="0"/>
        <w:spacing w:after="0" w:line="240" w:lineRule="auto"/>
        <w:jc w:val="both"/>
      </w:pPr>
    </w:p>
    <w:p w14:paraId="4B9A5F5D" w14:textId="77777777" w:rsidR="0032377C" w:rsidRDefault="0032377C" w:rsidP="0032377C">
      <w:pPr>
        <w:widowControl w:val="0"/>
        <w:spacing w:after="0" w:line="240" w:lineRule="auto"/>
        <w:jc w:val="both"/>
      </w:pPr>
    </w:p>
    <w:p w14:paraId="2260EF8F" w14:textId="77777777" w:rsidR="0032377C" w:rsidRDefault="0032377C" w:rsidP="0032377C">
      <w:pPr>
        <w:widowControl w:val="0"/>
        <w:spacing w:after="0" w:line="240" w:lineRule="auto"/>
        <w:jc w:val="both"/>
      </w:pPr>
    </w:p>
    <w:p w14:paraId="697BAE4C" w14:textId="77777777" w:rsidR="0032377C" w:rsidRDefault="0032377C" w:rsidP="0032377C">
      <w:pPr>
        <w:widowControl w:val="0"/>
        <w:spacing w:after="0" w:line="240" w:lineRule="auto"/>
        <w:jc w:val="both"/>
      </w:pPr>
    </w:p>
    <w:p w14:paraId="6592E159" w14:textId="7BD30535" w:rsidR="00C06C6A" w:rsidRDefault="00105AE8" w:rsidP="0032377C">
      <w:pPr>
        <w:widowControl w:val="0"/>
        <w:spacing w:after="0" w:line="240" w:lineRule="auto"/>
        <w:jc w:val="both"/>
      </w:pPr>
      <w:r>
        <w:rPr>
          <w:noProof/>
        </w:rPr>
        <w:drawing>
          <wp:anchor distT="0" distB="0" distL="114300" distR="114300" simplePos="0" relativeHeight="251658240" behindDoc="0" locked="0" layoutInCell="1" allowOverlap="1" wp14:anchorId="69FD8EDD" wp14:editId="571E635D">
            <wp:simplePos x="914400" y="914400"/>
            <wp:positionH relativeFrom="column">
              <wp:align>left</wp:align>
            </wp:positionH>
            <wp:positionV relativeFrom="paragraph">
              <wp:align>top</wp:align>
            </wp:positionV>
            <wp:extent cx="5731510" cy="5455285"/>
            <wp:effectExtent l="0" t="0" r="2540"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731510" cy="5455285"/>
                    </a:xfrm>
                    <a:prstGeom prst="rect">
                      <a:avLst/>
                    </a:prstGeom>
                    <a:noFill/>
                    <a:ln>
                      <a:noFill/>
                    </a:ln>
                  </pic:spPr>
                </pic:pic>
              </a:graphicData>
            </a:graphic>
          </wp:anchor>
        </w:drawing>
      </w:r>
    </w:p>
    <w:p w14:paraId="04E416E5" w14:textId="77777777" w:rsidR="0032377C" w:rsidRDefault="0032377C" w:rsidP="005225F5"/>
    <w:p w14:paraId="1A51755E" w14:textId="77777777" w:rsidR="0032377C" w:rsidRDefault="0032377C" w:rsidP="005225F5"/>
    <w:p w14:paraId="05AFB1F0" w14:textId="77777777" w:rsidR="0032377C" w:rsidRDefault="0032377C" w:rsidP="005225F5"/>
    <w:p w14:paraId="7321AA3C" w14:textId="77777777" w:rsidR="0032377C" w:rsidRDefault="0032377C" w:rsidP="005225F5"/>
    <w:p w14:paraId="49362E33" w14:textId="77777777" w:rsidR="0032377C" w:rsidRDefault="0032377C" w:rsidP="005225F5"/>
    <w:p w14:paraId="48A158C1" w14:textId="77777777" w:rsidR="0032377C" w:rsidRDefault="0032377C" w:rsidP="005225F5"/>
    <w:p w14:paraId="77B55D28" w14:textId="77777777" w:rsidR="0032377C" w:rsidRDefault="0032377C" w:rsidP="005225F5"/>
    <w:p w14:paraId="07BE5576" w14:textId="77777777" w:rsidR="0032377C" w:rsidRDefault="0032377C" w:rsidP="005225F5"/>
    <w:p w14:paraId="7EA758B2" w14:textId="77777777" w:rsidR="0032377C" w:rsidRPr="0032377C" w:rsidRDefault="0032377C" w:rsidP="005225F5">
      <w:pPr>
        <w:rPr>
          <w:sz w:val="28"/>
          <w:szCs w:val="28"/>
        </w:rPr>
      </w:pPr>
    </w:p>
    <w:p w14:paraId="1D7E35E7" w14:textId="77777777" w:rsidR="0032377C" w:rsidRPr="0032377C" w:rsidRDefault="0032377C" w:rsidP="0032377C">
      <w:pPr>
        <w:pStyle w:val="ListParagraph"/>
        <w:widowControl w:val="0"/>
        <w:numPr>
          <w:ilvl w:val="0"/>
          <w:numId w:val="12"/>
        </w:numPr>
        <w:spacing w:after="0" w:line="240" w:lineRule="auto"/>
        <w:jc w:val="both"/>
        <w:rPr>
          <w:sz w:val="28"/>
          <w:szCs w:val="28"/>
        </w:rPr>
      </w:pPr>
      <w:r w:rsidRPr="0032377C">
        <w:rPr>
          <w:sz w:val="28"/>
          <w:szCs w:val="28"/>
        </w:rPr>
        <w:t xml:space="preserve">To Map a Network Drive – Right click on My Computer – choose Map Network Drive – if you choose Browse you should see your domain controller listed, if you cannot type the following </w:t>
      </w:r>
    </w:p>
    <w:p w14:paraId="0DE69432" w14:textId="77777777" w:rsidR="0032377C" w:rsidRPr="0032377C" w:rsidRDefault="0032377C" w:rsidP="0032377C">
      <w:pPr>
        <w:pStyle w:val="ListParagraph"/>
        <w:widowControl w:val="0"/>
        <w:numPr>
          <w:ilvl w:val="0"/>
          <w:numId w:val="12"/>
        </w:numPr>
        <w:spacing w:after="0" w:line="240" w:lineRule="auto"/>
        <w:jc w:val="both"/>
        <w:rPr>
          <w:sz w:val="28"/>
          <w:szCs w:val="28"/>
        </w:rPr>
      </w:pPr>
      <w:r w:rsidRPr="0032377C">
        <w:rPr>
          <w:sz w:val="28"/>
          <w:szCs w:val="28"/>
        </w:rPr>
        <w:t>\\servername\sharename</w:t>
      </w:r>
    </w:p>
    <w:p w14:paraId="61CFFB42" w14:textId="77777777" w:rsidR="0032377C" w:rsidRPr="0032377C" w:rsidRDefault="0032377C" w:rsidP="0032377C">
      <w:pPr>
        <w:pStyle w:val="ListParagraph"/>
        <w:widowControl w:val="0"/>
        <w:numPr>
          <w:ilvl w:val="0"/>
          <w:numId w:val="12"/>
        </w:numPr>
        <w:spacing w:after="0" w:line="240" w:lineRule="auto"/>
        <w:jc w:val="both"/>
        <w:rPr>
          <w:sz w:val="28"/>
          <w:szCs w:val="28"/>
        </w:rPr>
      </w:pPr>
      <w:r w:rsidRPr="0032377C">
        <w:rPr>
          <w:sz w:val="28"/>
          <w:szCs w:val="28"/>
        </w:rPr>
        <w:t xml:space="preserve">For </w:t>
      </w:r>
      <w:proofErr w:type="gramStart"/>
      <w:r w:rsidRPr="0032377C">
        <w:rPr>
          <w:sz w:val="28"/>
          <w:szCs w:val="28"/>
        </w:rPr>
        <w:t>example</w:t>
      </w:r>
      <w:proofErr w:type="gramEnd"/>
      <w:r w:rsidRPr="0032377C">
        <w:rPr>
          <w:sz w:val="28"/>
          <w:szCs w:val="28"/>
        </w:rPr>
        <w:t xml:space="preserve"> uwtsd.com\</w:t>
      </w:r>
      <w:proofErr w:type="spellStart"/>
      <w:r w:rsidRPr="0032377C">
        <w:rPr>
          <w:sz w:val="28"/>
          <w:szCs w:val="28"/>
        </w:rPr>
        <w:t>DeptDatabaseFolder</w:t>
      </w:r>
      <w:proofErr w:type="spellEnd"/>
      <w:r w:rsidRPr="0032377C">
        <w:rPr>
          <w:sz w:val="28"/>
          <w:szCs w:val="28"/>
        </w:rPr>
        <w:t xml:space="preserve"> then just click Ok/Finish</w:t>
      </w:r>
    </w:p>
    <w:p w14:paraId="02E6FC8E" w14:textId="77777777" w:rsidR="0032377C" w:rsidRPr="0032377C" w:rsidRDefault="0032377C" w:rsidP="0032377C">
      <w:pPr>
        <w:pStyle w:val="ListParagraph"/>
        <w:widowControl w:val="0"/>
        <w:numPr>
          <w:ilvl w:val="0"/>
          <w:numId w:val="12"/>
        </w:numPr>
        <w:spacing w:after="0" w:line="240" w:lineRule="auto"/>
        <w:jc w:val="both"/>
        <w:rPr>
          <w:sz w:val="28"/>
          <w:szCs w:val="28"/>
        </w:rPr>
      </w:pPr>
      <w:r w:rsidRPr="0032377C">
        <w:rPr>
          <w:sz w:val="28"/>
          <w:szCs w:val="28"/>
        </w:rPr>
        <w:t>If you can see the server from the browse operation, just click on the share name.</w:t>
      </w:r>
    </w:p>
    <w:p w14:paraId="72738470" w14:textId="77777777" w:rsidR="0032377C" w:rsidRPr="0032377C" w:rsidRDefault="0032377C" w:rsidP="0032377C">
      <w:pPr>
        <w:pStyle w:val="ListParagraph"/>
        <w:widowControl w:val="0"/>
        <w:numPr>
          <w:ilvl w:val="0"/>
          <w:numId w:val="12"/>
        </w:numPr>
        <w:spacing w:after="0" w:line="240" w:lineRule="auto"/>
        <w:jc w:val="both"/>
        <w:rPr>
          <w:sz w:val="28"/>
          <w:szCs w:val="28"/>
        </w:rPr>
      </w:pPr>
      <w:r w:rsidRPr="0032377C">
        <w:rPr>
          <w:sz w:val="28"/>
          <w:szCs w:val="28"/>
        </w:rPr>
        <w:t>Within the shared folder attempt to (</w:t>
      </w:r>
      <w:proofErr w:type="spellStart"/>
      <w:r w:rsidRPr="0032377C">
        <w:rPr>
          <w:sz w:val="28"/>
          <w:szCs w:val="28"/>
        </w:rPr>
        <w:t>i</w:t>
      </w:r>
      <w:proofErr w:type="spellEnd"/>
      <w:r w:rsidRPr="0032377C">
        <w:rPr>
          <w:sz w:val="28"/>
          <w:szCs w:val="28"/>
        </w:rPr>
        <w:t xml:space="preserve">) create new files or (ii) delete the existing database file as members of </w:t>
      </w:r>
      <w:proofErr w:type="gramStart"/>
      <w:r w:rsidRPr="0032377C">
        <w:rPr>
          <w:sz w:val="28"/>
          <w:szCs w:val="28"/>
        </w:rPr>
        <w:t>both of the groups</w:t>
      </w:r>
      <w:proofErr w:type="gramEnd"/>
      <w:r w:rsidRPr="0032377C">
        <w:rPr>
          <w:sz w:val="28"/>
          <w:szCs w:val="28"/>
        </w:rPr>
        <w:t xml:space="preserve"> you configured share permissions for.   What happens?  Record your observations. </w:t>
      </w:r>
    </w:p>
    <w:p w14:paraId="7E59AE66" w14:textId="54ACA703" w:rsidR="0032377C" w:rsidRPr="0032377C" w:rsidRDefault="0032377C" w:rsidP="0032377C">
      <w:pPr>
        <w:rPr>
          <w:sz w:val="28"/>
          <w:szCs w:val="28"/>
        </w:rPr>
      </w:pPr>
      <w:r w:rsidRPr="0032377C">
        <w:rPr>
          <w:sz w:val="28"/>
          <w:szCs w:val="28"/>
        </w:rPr>
        <w:t xml:space="preserve">Remember you will need to log off as a general user and log in as a higher privileged member of the technical staff group to test the different scenarios.  </w:t>
      </w:r>
    </w:p>
    <w:p w14:paraId="18E56DBA" w14:textId="77777777" w:rsidR="0032377C" w:rsidRDefault="0032377C" w:rsidP="005225F5"/>
    <w:p w14:paraId="1A63BF28" w14:textId="34AF3E68" w:rsidR="007C4CA7" w:rsidRDefault="00F00906" w:rsidP="005225F5">
      <w:r>
        <w:br w:type="textWrapping" w:clear="all"/>
      </w:r>
      <w:r>
        <w:rPr>
          <w:noProof/>
        </w:rPr>
        <w:drawing>
          <wp:inline distT="0" distB="0" distL="0" distR="0" wp14:anchorId="10D0944D" wp14:editId="07F7F70E">
            <wp:extent cx="5724525" cy="3838575"/>
            <wp:effectExtent l="0" t="0" r="9525"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724525" cy="3838575"/>
                    </a:xfrm>
                    <a:prstGeom prst="rect">
                      <a:avLst/>
                    </a:prstGeom>
                    <a:noFill/>
                    <a:ln>
                      <a:noFill/>
                    </a:ln>
                  </pic:spPr>
                </pic:pic>
              </a:graphicData>
            </a:graphic>
          </wp:inline>
        </w:drawing>
      </w:r>
    </w:p>
    <w:p w14:paraId="059D444A" w14:textId="77777777" w:rsidR="00B375C8" w:rsidRDefault="00B375C8" w:rsidP="005225F5">
      <w:pPr>
        <w:rPr>
          <w:rFonts w:ascii="Arial" w:hAnsi="Arial" w:cs="Arial"/>
          <w:b/>
          <w:sz w:val="40"/>
          <w:szCs w:val="40"/>
        </w:rPr>
      </w:pPr>
    </w:p>
    <w:p w14:paraId="38ABD524" w14:textId="77777777" w:rsidR="00B375C8" w:rsidRDefault="00B375C8" w:rsidP="005225F5">
      <w:pPr>
        <w:rPr>
          <w:rFonts w:ascii="Arial" w:hAnsi="Arial" w:cs="Arial"/>
          <w:b/>
          <w:sz w:val="40"/>
          <w:szCs w:val="40"/>
        </w:rPr>
      </w:pPr>
    </w:p>
    <w:p w14:paraId="1804043D" w14:textId="7D5172BE" w:rsidR="00C06C6A" w:rsidRDefault="00B375C8" w:rsidP="005225F5">
      <w:pPr>
        <w:rPr>
          <w:rFonts w:ascii="Arial" w:hAnsi="Arial" w:cs="Arial"/>
          <w:b/>
          <w:sz w:val="40"/>
          <w:szCs w:val="40"/>
        </w:rPr>
      </w:pPr>
      <w:r w:rsidRPr="00B375C8">
        <w:rPr>
          <w:rFonts w:ascii="Arial" w:hAnsi="Arial" w:cs="Arial"/>
          <w:b/>
          <w:sz w:val="40"/>
          <w:szCs w:val="40"/>
        </w:rPr>
        <w:lastRenderedPageBreak/>
        <w:t>Task 2: Controlling ‘domain resources’ using Organisational Units and Group Policy.</w:t>
      </w:r>
    </w:p>
    <w:p w14:paraId="20C9F74E" w14:textId="77777777" w:rsidR="00B375C8" w:rsidRPr="00B375C8" w:rsidRDefault="00B375C8" w:rsidP="00B375C8">
      <w:pPr>
        <w:jc w:val="both"/>
        <w:rPr>
          <w:b/>
          <w:i/>
          <w:sz w:val="28"/>
          <w:szCs w:val="28"/>
        </w:rPr>
      </w:pPr>
      <w:r w:rsidRPr="00B375C8">
        <w:rPr>
          <w:b/>
          <w:i/>
          <w:sz w:val="28"/>
          <w:szCs w:val="28"/>
        </w:rPr>
        <w:t>Task:  Delegating Administrative Authority.</w:t>
      </w:r>
    </w:p>
    <w:p w14:paraId="7F2124A7" w14:textId="77777777" w:rsidR="00B375C8" w:rsidRPr="00B375C8" w:rsidRDefault="00B375C8" w:rsidP="00B375C8">
      <w:pPr>
        <w:jc w:val="both"/>
        <w:rPr>
          <w:sz w:val="28"/>
          <w:szCs w:val="28"/>
        </w:rPr>
      </w:pPr>
      <w:r w:rsidRPr="00B375C8">
        <w:rPr>
          <w:sz w:val="28"/>
          <w:szCs w:val="28"/>
        </w:rPr>
        <w:t xml:space="preserve">a). Here we will configure our OUs so that the administrative users we have in each of our Parent and Child domains will be delegated authority to manage the appropriate OU and all the resources it contains.  Remember there are three components to this task (a).  Establishing a user or group of users who should be granted access to manage the OU itself and the resources it contains (b).  Establishing what </w:t>
      </w:r>
      <w:proofErr w:type="gramStart"/>
      <w:r w:rsidRPr="00B375C8">
        <w:rPr>
          <w:sz w:val="28"/>
          <w:szCs w:val="28"/>
        </w:rPr>
        <w:t>objects</w:t>
      </w:r>
      <w:proofErr w:type="gramEnd"/>
      <w:r w:rsidRPr="00B375C8">
        <w:rPr>
          <w:sz w:val="28"/>
          <w:szCs w:val="28"/>
        </w:rPr>
        <w:t xml:space="preserve"> it is that you want them to manage (c).  What specifically this user or group of users should be able to change in terms of the attributes and properties about this object (e.g. Should they be able to lock users out, should they be able to delete and create new computer objects?).  </w:t>
      </w:r>
    </w:p>
    <w:p w14:paraId="35881926" w14:textId="77777777" w:rsidR="00B375C8" w:rsidRPr="00B375C8" w:rsidRDefault="00B375C8" w:rsidP="00B375C8">
      <w:pPr>
        <w:jc w:val="both"/>
        <w:rPr>
          <w:sz w:val="28"/>
          <w:szCs w:val="28"/>
        </w:rPr>
      </w:pPr>
    </w:p>
    <w:p w14:paraId="413991A9" w14:textId="77777777" w:rsidR="00B375C8" w:rsidRPr="00B375C8" w:rsidRDefault="00B375C8" w:rsidP="00B375C8">
      <w:pPr>
        <w:pStyle w:val="ListParagraph"/>
        <w:widowControl w:val="0"/>
        <w:numPr>
          <w:ilvl w:val="0"/>
          <w:numId w:val="14"/>
        </w:numPr>
        <w:spacing w:after="0" w:line="240" w:lineRule="auto"/>
        <w:jc w:val="both"/>
        <w:rPr>
          <w:sz w:val="28"/>
          <w:szCs w:val="28"/>
        </w:rPr>
      </w:pPr>
      <w:r w:rsidRPr="00B375C8">
        <w:rPr>
          <w:sz w:val="28"/>
          <w:szCs w:val="28"/>
        </w:rPr>
        <w:t xml:space="preserve">If you haven’t already, create an OU called </w:t>
      </w:r>
      <w:proofErr w:type="spellStart"/>
      <w:r w:rsidRPr="00B375C8">
        <w:rPr>
          <w:sz w:val="28"/>
          <w:szCs w:val="28"/>
        </w:rPr>
        <w:t>generalstaff</w:t>
      </w:r>
      <w:proofErr w:type="spellEnd"/>
      <w:r w:rsidRPr="00B375C8">
        <w:rPr>
          <w:sz w:val="28"/>
          <w:szCs w:val="28"/>
        </w:rPr>
        <w:t xml:space="preserve">   </w:t>
      </w:r>
      <w:proofErr w:type="gramStart"/>
      <w:r w:rsidRPr="00B375C8">
        <w:rPr>
          <w:sz w:val="28"/>
          <w:szCs w:val="28"/>
        </w:rPr>
        <w:t xml:space="preserve">   (</w:t>
      </w:r>
      <w:proofErr w:type="gramEnd"/>
      <w:r w:rsidRPr="00B375C8">
        <w:rPr>
          <w:sz w:val="28"/>
          <w:szCs w:val="28"/>
        </w:rPr>
        <w:t>Remember this OU will contain lower level users/privileges)</w:t>
      </w:r>
    </w:p>
    <w:p w14:paraId="5895C57A" w14:textId="77777777" w:rsidR="00B375C8" w:rsidRPr="00B375C8" w:rsidRDefault="00B375C8" w:rsidP="00B375C8">
      <w:pPr>
        <w:pStyle w:val="ListParagraph"/>
        <w:widowControl w:val="0"/>
        <w:numPr>
          <w:ilvl w:val="0"/>
          <w:numId w:val="14"/>
        </w:numPr>
        <w:spacing w:after="0" w:line="240" w:lineRule="auto"/>
        <w:jc w:val="both"/>
        <w:rPr>
          <w:sz w:val="28"/>
          <w:szCs w:val="28"/>
        </w:rPr>
      </w:pPr>
      <w:r w:rsidRPr="00B375C8">
        <w:rPr>
          <w:sz w:val="28"/>
          <w:szCs w:val="28"/>
        </w:rPr>
        <w:t xml:space="preserve">Add the </w:t>
      </w:r>
      <w:proofErr w:type="spellStart"/>
      <w:r w:rsidRPr="00B375C8">
        <w:rPr>
          <w:sz w:val="28"/>
          <w:szCs w:val="28"/>
        </w:rPr>
        <w:t>generalstaff</w:t>
      </w:r>
      <w:proofErr w:type="spellEnd"/>
      <w:r w:rsidRPr="00B375C8">
        <w:rPr>
          <w:sz w:val="28"/>
          <w:szCs w:val="28"/>
        </w:rPr>
        <w:t xml:space="preserve"> group into this OU.</w:t>
      </w:r>
    </w:p>
    <w:p w14:paraId="04C5C54C" w14:textId="77777777" w:rsidR="00B375C8" w:rsidRPr="008E1AB5" w:rsidRDefault="00B375C8" w:rsidP="00B375C8">
      <w:pPr>
        <w:pStyle w:val="ListParagraph"/>
        <w:widowControl w:val="0"/>
        <w:numPr>
          <w:ilvl w:val="0"/>
          <w:numId w:val="14"/>
        </w:numPr>
        <w:spacing w:after="0" w:line="240" w:lineRule="auto"/>
        <w:jc w:val="both"/>
      </w:pPr>
      <w:r w:rsidRPr="00B375C8">
        <w:rPr>
          <w:sz w:val="28"/>
          <w:szCs w:val="28"/>
        </w:rPr>
        <w:t xml:space="preserve">Likewise if you haven’t created an OU called </w:t>
      </w:r>
      <w:proofErr w:type="spellStart"/>
      <w:r w:rsidRPr="00B375C8">
        <w:rPr>
          <w:sz w:val="28"/>
          <w:szCs w:val="28"/>
        </w:rPr>
        <w:t>technicalstaff</w:t>
      </w:r>
      <w:proofErr w:type="spellEnd"/>
      <w:r w:rsidRPr="00B375C8">
        <w:rPr>
          <w:sz w:val="28"/>
          <w:szCs w:val="28"/>
        </w:rPr>
        <w:t xml:space="preserve"> do this now as well</w:t>
      </w:r>
      <w:proofErr w:type="gramStart"/>
      <w:r w:rsidRPr="00B375C8">
        <w:rPr>
          <w:sz w:val="28"/>
          <w:szCs w:val="28"/>
        </w:rPr>
        <w:t xml:space="preserve">   (</w:t>
      </w:r>
      <w:proofErr w:type="gramEnd"/>
      <w:r w:rsidRPr="00B375C8">
        <w:rPr>
          <w:sz w:val="28"/>
          <w:szCs w:val="28"/>
        </w:rPr>
        <w:t xml:space="preserve">Remember this OU contains higher level users/privileges).  Add the </w:t>
      </w:r>
      <w:proofErr w:type="spellStart"/>
      <w:r w:rsidRPr="00B375C8">
        <w:rPr>
          <w:sz w:val="28"/>
          <w:szCs w:val="28"/>
        </w:rPr>
        <w:t>technicalstaff</w:t>
      </w:r>
      <w:proofErr w:type="spellEnd"/>
      <w:r w:rsidRPr="00B375C8">
        <w:rPr>
          <w:sz w:val="28"/>
          <w:szCs w:val="28"/>
        </w:rPr>
        <w:t xml:space="preserve"> group to this OU</w:t>
      </w:r>
      <w:r>
        <w:t>.</w:t>
      </w:r>
    </w:p>
    <w:p w14:paraId="5850F363" w14:textId="77777777" w:rsidR="00B375C8" w:rsidRPr="00B375C8" w:rsidRDefault="00B375C8" w:rsidP="005225F5">
      <w:pPr>
        <w:rPr>
          <w:sz w:val="40"/>
          <w:szCs w:val="40"/>
        </w:rPr>
      </w:pPr>
    </w:p>
    <w:p w14:paraId="57B66C4C" w14:textId="07661D49" w:rsidR="00C06C6A" w:rsidRDefault="00C06C6A" w:rsidP="005225F5">
      <w:r>
        <w:rPr>
          <w:noProof/>
        </w:rPr>
        <w:drawing>
          <wp:inline distT="0" distB="0" distL="0" distR="0" wp14:anchorId="18BF049D" wp14:editId="4FBBE3F6">
            <wp:extent cx="5724525" cy="2752725"/>
            <wp:effectExtent l="0" t="0" r="9525"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724525" cy="2752725"/>
                    </a:xfrm>
                    <a:prstGeom prst="rect">
                      <a:avLst/>
                    </a:prstGeom>
                    <a:noFill/>
                    <a:ln>
                      <a:noFill/>
                    </a:ln>
                  </pic:spPr>
                </pic:pic>
              </a:graphicData>
            </a:graphic>
          </wp:inline>
        </w:drawing>
      </w:r>
    </w:p>
    <w:p w14:paraId="737E4066" w14:textId="59D2EE20" w:rsidR="00C06C6A" w:rsidRDefault="00C06C6A" w:rsidP="005225F5"/>
    <w:p w14:paraId="0C0631A5" w14:textId="64AB4F9F" w:rsidR="00B375C8" w:rsidRDefault="00B375C8" w:rsidP="005225F5"/>
    <w:p w14:paraId="5F1278F1" w14:textId="77777777" w:rsidR="00B375C8" w:rsidRPr="00B375C8" w:rsidRDefault="00B375C8" w:rsidP="00B375C8">
      <w:pPr>
        <w:jc w:val="both"/>
        <w:rPr>
          <w:sz w:val="28"/>
          <w:szCs w:val="28"/>
        </w:rPr>
      </w:pPr>
    </w:p>
    <w:p w14:paraId="62B6A112" w14:textId="77777777" w:rsidR="00B375C8" w:rsidRPr="00B375C8" w:rsidRDefault="00B375C8" w:rsidP="00B375C8">
      <w:pPr>
        <w:jc w:val="both"/>
        <w:rPr>
          <w:b/>
          <w:i/>
          <w:sz w:val="28"/>
          <w:szCs w:val="28"/>
        </w:rPr>
      </w:pPr>
      <w:r w:rsidRPr="00B375C8">
        <w:rPr>
          <w:b/>
          <w:i/>
          <w:sz w:val="28"/>
          <w:szCs w:val="28"/>
        </w:rPr>
        <w:t>Task:  Configure Group Policy.</w:t>
      </w:r>
    </w:p>
    <w:p w14:paraId="134E227B" w14:textId="77777777" w:rsidR="00B375C8" w:rsidRPr="00B375C8" w:rsidRDefault="00B375C8" w:rsidP="00B375C8">
      <w:pPr>
        <w:jc w:val="both"/>
        <w:rPr>
          <w:sz w:val="28"/>
          <w:szCs w:val="28"/>
        </w:rPr>
      </w:pPr>
    </w:p>
    <w:p w14:paraId="378D9496" w14:textId="77777777" w:rsidR="00B375C8" w:rsidRPr="00B375C8" w:rsidRDefault="00B375C8" w:rsidP="00B375C8">
      <w:pPr>
        <w:jc w:val="both"/>
        <w:rPr>
          <w:sz w:val="28"/>
          <w:szCs w:val="28"/>
        </w:rPr>
      </w:pPr>
      <w:r w:rsidRPr="00B375C8">
        <w:rPr>
          <w:sz w:val="28"/>
          <w:szCs w:val="28"/>
        </w:rPr>
        <w:t xml:space="preserve">b). Group policy objects provide us with a vast range of control over a vast </w:t>
      </w:r>
      <w:proofErr w:type="gramStart"/>
      <w:r w:rsidRPr="00B375C8">
        <w:rPr>
          <w:sz w:val="28"/>
          <w:szCs w:val="28"/>
        </w:rPr>
        <w:t>amount</w:t>
      </w:r>
      <w:proofErr w:type="gramEnd"/>
      <w:r w:rsidRPr="00B375C8">
        <w:rPr>
          <w:sz w:val="28"/>
          <w:szCs w:val="28"/>
        </w:rPr>
        <w:t xml:space="preserve"> of attributes associated with the objects/resources in our domain.  We saw previously that there are mainly two ways to implement Group policy within our domain and OUs.   Group Policy Object editor is the default tool installed on domain controllers for managing group policy objects.  A more powerful and informative utility is the Group Policy Management Console tool (default in Post 2003 Windows Server O/S) that gives us far more control and information about our active directory domains policy objects.</w:t>
      </w:r>
    </w:p>
    <w:p w14:paraId="4D8A1868" w14:textId="77777777" w:rsidR="00B375C8" w:rsidRPr="00B375C8" w:rsidRDefault="00B375C8" w:rsidP="00B375C8">
      <w:pPr>
        <w:jc w:val="both"/>
        <w:rPr>
          <w:sz w:val="28"/>
          <w:szCs w:val="28"/>
        </w:rPr>
      </w:pPr>
    </w:p>
    <w:p w14:paraId="45D7266C" w14:textId="77777777" w:rsidR="00B375C8" w:rsidRPr="00B375C8" w:rsidRDefault="00B375C8" w:rsidP="00B375C8">
      <w:pPr>
        <w:pStyle w:val="ListParagraph"/>
        <w:widowControl w:val="0"/>
        <w:numPr>
          <w:ilvl w:val="0"/>
          <w:numId w:val="15"/>
        </w:numPr>
        <w:spacing w:after="0" w:line="240" w:lineRule="auto"/>
        <w:jc w:val="both"/>
        <w:rPr>
          <w:b/>
          <w:sz w:val="28"/>
          <w:szCs w:val="28"/>
        </w:rPr>
      </w:pPr>
      <w:r w:rsidRPr="00B375C8">
        <w:rPr>
          <w:b/>
          <w:sz w:val="28"/>
          <w:szCs w:val="28"/>
        </w:rPr>
        <w:t>Choose Start – Administrative Tools – Group Policy Management</w:t>
      </w:r>
    </w:p>
    <w:p w14:paraId="69E9D280" w14:textId="77777777" w:rsidR="00B375C8" w:rsidRPr="00B375C8" w:rsidRDefault="00B375C8" w:rsidP="00B375C8">
      <w:pPr>
        <w:pStyle w:val="ListParagraph"/>
        <w:widowControl w:val="0"/>
        <w:numPr>
          <w:ilvl w:val="0"/>
          <w:numId w:val="15"/>
        </w:numPr>
        <w:spacing w:after="0" w:line="240" w:lineRule="auto"/>
        <w:jc w:val="both"/>
        <w:rPr>
          <w:b/>
          <w:sz w:val="28"/>
          <w:szCs w:val="28"/>
        </w:rPr>
      </w:pPr>
      <w:r w:rsidRPr="00B375C8">
        <w:rPr>
          <w:b/>
          <w:sz w:val="28"/>
          <w:szCs w:val="28"/>
        </w:rPr>
        <w:t>Expand the smu.com forest in the left console window.</w:t>
      </w:r>
    </w:p>
    <w:p w14:paraId="4A3D6D76" w14:textId="77777777" w:rsidR="00B375C8" w:rsidRPr="00B375C8" w:rsidRDefault="00B375C8" w:rsidP="00B375C8">
      <w:pPr>
        <w:pStyle w:val="ListParagraph"/>
        <w:widowControl w:val="0"/>
        <w:numPr>
          <w:ilvl w:val="0"/>
          <w:numId w:val="15"/>
        </w:numPr>
        <w:spacing w:after="0" w:line="240" w:lineRule="auto"/>
        <w:jc w:val="both"/>
        <w:rPr>
          <w:b/>
          <w:sz w:val="28"/>
          <w:szCs w:val="28"/>
        </w:rPr>
      </w:pPr>
      <w:r w:rsidRPr="00B375C8">
        <w:rPr>
          <w:b/>
          <w:sz w:val="28"/>
          <w:szCs w:val="28"/>
        </w:rPr>
        <w:t>Expand domains and then expand your domain (e.g. smu.com)</w:t>
      </w:r>
    </w:p>
    <w:p w14:paraId="319D3676" w14:textId="77777777" w:rsidR="00B375C8" w:rsidRPr="00B375C8" w:rsidRDefault="00B375C8" w:rsidP="00B375C8">
      <w:pPr>
        <w:pStyle w:val="ListParagraph"/>
        <w:widowControl w:val="0"/>
        <w:numPr>
          <w:ilvl w:val="0"/>
          <w:numId w:val="15"/>
        </w:numPr>
        <w:spacing w:after="0" w:line="240" w:lineRule="auto"/>
        <w:jc w:val="both"/>
        <w:rPr>
          <w:b/>
          <w:sz w:val="28"/>
          <w:szCs w:val="28"/>
        </w:rPr>
      </w:pPr>
      <w:r w:rsidRPr="00B375C8">
        <w:rPr>
          <w:b/>
          <w:sz w:val="28"/>
          <w:szCs w:val="28"/>
        </w:rPr>
        <w:t>Here you can see the ‘hierarchical layout of objects in your domain.</w:t>
      </w:r>
    </w:p>
    <w:p w14:paraId="773F2A99" w14:textId="77777777" w:rsidR="00B375C8" w:rsidRPr="00B375C8" w:rsidRDefault="00B375C8" w:rsidP="00B375C8">
      <w:pPr>
        <w:pStyle w:val="ListParagraph"/>
        <w:widowControl w:val="0"/>
        <w:numPr>
          <w:ilvl w:val="0"/>
          <w:numId w:val="15"/>
        </w:numPr>
        <w:spacing w:after="0" w:line="240" w:lineRule="auto"/>
        <w:jc w:val="both"/>
        <w:rPr>
          <w:sz w:val="28"/>
          <w:szCs w:val="28"/>
        </w:rPr>
      </w:pPr>
      <w:r w:rsidRPr="00B375C8">
        <w:rPr>
          <w:sz w:val="28"/>
          <w:szCs w:val="28"/>
        </w:rPr>
        <w:t xml:space="preserve">You should see </w:t>
      </w:r>
      <w:proofErr w:type="gramStart"/>
      <w:r w:rsidRPr="00B375C8">
        <w:rPr>
          <w:sz w:val="28"/>
          <w:szCs w:val="28"/>
        </w:rPr>
        <w:t>both of the OUs</w:t>
      </w:r>
      <w:proofErr w:type="gramEnd"/>
      <w:r w:rsidRPr="00B375C8">
        <w:rPr>
          <w:sz w:val="28"/>
          <w:szCs w:val="28"/>
        </w:rPr>
        <w:t xml:space="preserve"> you have created in the previous step </w:t>
      </w:r>
      <w:r w:rsidRPr="00B375C8">
        <w:rPr>
          <w:b/>
          <w:sz w:val="28"/>
          <w:szCs w:val="28"/>
        </w:rPr>
        <w:t>(Technical and General)</w:t>
      </w:r>
    </w:p>
    <w:p w14:paraId="4D5238B3" w14:textId="77777777" w:rsidR="00B375C8" w:rsidRPr="00B375C8" w:rsidRDefault="00B375C8" w:rsidP="00B375C8">
      <w:pPr>
        <w:pStyle w:val="ListParagraph"/>
        <w:widowControl w:val="0"/>
        <w:numPr>
          <w:ilvl w:val="0"/>
          <w:numId w:val="15"/>
        </w:numPr>
        <w:spacing w:after="0" w:line="240" w:lineRule="auto"/>
        <w:jc w:val="both"/>
        <w:rPr>
          <w:sz w:val="28"/>
          <w:szCs w:val="28"/>
        </w:rPr>
      </w:pPr>
      <w:r w:rsidRPr="00B375C8">
        <w:rPr>
          <w:sz w:val="28"/>
          <w:szCs w:val="28"/>
        </w:rPr>
        <w:t xml:space="preserve">Remember there are objects (groups/users) inside these ‘containers’ </w:t>
      </w:r>
      <w:proofErr w:type="gramStart"/>
      <w:r w:rsidRPr="00B375C8">
        <w:rPr>
          <w:sz w:val="28"/>
          <w:szCs w:val="28"/>
        </w:rPr>
        <w:t>at the moment</w:t>
      </w:r>
      <w:proofErr w:type="gramEnd"/>
      <w:r w:rsidRPr="00B375C8">
        <w:rPr>
          <w:sz w:val="28"/>
          <w:szCs w:val="28"/>
        </w:rPr>
        <w:t xml:space="preserve"> so by applying policies of the right type to them, we can affect their ‘experience’ within our domain environment.</w:t>
      </w:r>
    </w:p>
    <w:p w14:paraId="66561473" w14:textId="77777777" w:rsidR="00B375C8" w:rsidRPr="00B375C8" w:rsidRDefault="00B375C8" w:rsidP="00B375C8">
      <w:pPr>
        <w:pStyle w:val="ListParagraph"/>
        <w:widowControl w:val="0"/>
        <w:numPr>
          <w:ilvl w:val="0"/>
          <w:numId w:val="15"/>
        </w:numPr>
        <w:spacing w:after="0" w:line="240" w:lineRule="auto"/>
        <w:jc w:val="both"/>
        <w:rPr>
          <w:sz w:val="28"/>
          <w:szCs w:val="28"/>
        </w:rPr>
      </w:pPr>
      <w:r w:rsidRPr="00B375C8">
        <w:rPr>
          <w:sz w:val="28"/>
          <w:szCs w:val="28"/>
        </w:rPr>
        <w:t>Right click on the general staff OU and choose Create and Link a GPO in this domain and link it here.</w:t>
      </w:r>
    </w:p>
    <w:p w14:paraId="0F5B6F6C" w14:textId="73FE3B3E" w:rsidR="00B375C8" w:rsidRDefault="00B375C8" w:rsidP="00B375C8">
      <w:pPr>
        <w:pStyle w:val="ListParagraph"/>
        <w:widowControl w:val="0"/>
        <w:numPr>
          <w:ilvl w:val="0"/>
          <w:numId w:val="15"/>
        </w:numPr>
        <w:spacing w:after="0" w:line="240" w:lineRule="auto"/>
        <w:jc w:val="both"/>
        <w:rPr>
          <w:sz w:val="28"/>
          <w:szCs w:val="28"/>
        </w:rPr>
      </w:pPr>
      <w:r w:rsidRPr="00B375C8">
        <w:rPr>
          <w:sz w:val="28"/>
          <w:szCs w:val="28"/>
        </w:rPr>
        <w:t>Give the policy the name No Right Click Access.</w:t>
      </w:r>
    </w:p>
    <w:p w14:paraId="7B33BC0C" w14:textId="77777777" w:rsidR="006C0F70" w:rsidRDefault="006C0F70" w:rsidP="006C0F70">
      <w:pPr>
        <w:pStyle w:val="ListParagraph"/>
        <w:widowControl w:val="0"/>
        <w:spacing w:after="0" w:line="240" w:lineRule="auto"/>
        <w:jc w:val="both"/>
        <w:rPr>
          <w:sz w:val="28"/>
          <w:szCs w:val="28"/>
        </w:rPr>
      </w:pPr>
    </w:p>
    <w:p w14:paraId="795DA57C" w14:textId="5FBE5FD9" w:rsidR="00B375C8" w:rsidRPr="00B375C8" w:rsidRDefault="00B375C8" w:rsidP="00B375C8">
      <w:pPr>
        <w:pStyle w:val="ListParagraph"/>
        <w:widowControl w:val="0"/>
        <w:spacing w:after="0" w:line="240" w:lineRule="auto"/>
        <w:jc w:val="both"/>
        <w:rPr>
          <w:sz w:val="28"/>
          <w:szCs w:val="28"/>
        </w:rPr>
      </w:pPr>
      <w:r>
        <w:rPr>
          <w:noProof/>
          <w:sz w:val="28"/>
          <w:szCs w:val="28"/>
        </w:rPr>
        <w:drawing>
          <wp:inline distT="0" distB="0" distL="0" distR="0" wp14:anchorId="0271F787" wp14:editId="79FC510D">
            <wp:extent cx="5724525" cy="1733550"/>
            <wp:effectExtent l="0" t="0" r="9525"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724525" cy="1733550"/>
                    </a:xfrm>
                    <a:prstGeom prst="rect">
                      <a:avLst/>
                    </a:prstGeom>
                    <a:noFill/>
                    <a:ln>
                      <a:noFill/>
                    </a:ln>
                  </pic:spPr>
                </pic:pic>
              </a:graphicData>
            </a:graphic>
          </wp:inline>
        </w:drawing>
      </w:r>
    </w:p>
    <w:p w14:paraId="41CE4E70" w14:textId="77777777" w:rsidR="00B375C8" w:rsidRPr="00B375C8" w:rsidRDefault="00B375C8" w:rsidP="00B375C8">
      <w:pPr>
        <w:pStyle w:val="ListParagraph"/>
        <w:widowControl w:val="0"/>
        <w:numPr>
          <w:ilvl w:val="0"/>
          <w:numId w:val="15"/>
        </w:numPr>
        <w:spacing w:after="0" w:line="240" w:lineRule="auto"/>
        <w:jc w:val="both"/>
        <w:rPr>
          <w:sz w:val="28"/>
          <w:szCs w:val="28"/>
        </w:rPr>
      </w:pPr>
      <w:r w:rsidRPr="00B375C8">
        <w:rPr>
          <w:sz w:val="28"/>
          <w:szCs w:val="28"/>
        </w:rPr>
        <w:t xml:space="preserve">In the </w:t>
      </w:r>
      <w:proofErr w:type="gramStart"/>
      <w:r w:rsidRPr="00B375C8">
        <w:rPr>
          <w:sz w:val="28"/>
          <w:szCs w:val="28"/>
        </w:rPr>
        <w:t>right hand</w:t>
      </w:r>
      <w:proofErr w:type="gramEnd"/>
      <w:r w:rsidRPr="00B375C8">
        <w:rPr>
          <w:sz w:val="28"/>
          <w:szCs w:val="28"/>
        </w:rPr>
        <w:t xml:space="preserve"> window of the console, you will notice a small scroll like object (the GPO) has been created called No Right Click Access, right click on this </w:t>
      </w:r>
      <w:proofErr w:type="spellStart"/>
      <w:r w:rsidRPr="00B375C8">
        <w:rPr>
          <w:sz w:val="28"/>
          <w:szCs w:val="28"/>
        </w:rPr>
        <w:t>gpo</w:t>
      </w:r>
      <w:proofErr w:type="spellEnd"/>
      <w:r w:rsidRPr="00B375C8">
        <w:rPr>
          <w:sz w:val="28"/>
          <w:szCs w:val="28"/>
        </w:rPr>
        <w:t xml:space="preserve"> and choose edit</w:t>
      </w:r>
    </w:p>
    <w:p w14:paraId="22A3EE1D" w14:textId="77777777" w:rsidR="00B375C8" w:rsidRPr="00B375C8" w:rsidRDefault="00B375C8" w:rsidP="00B375C8">
      <w:pPr>
        <w:pStyle w:val="ListParagraph"/>
        <w:widowControl w:val="0"/>
        <w:numPr>
          <w:ilvl w:val="0"/>
          <w:numId w:val="15"/>
        </w:numPr>
        <w:spacing w:after="0" w:line="240" w:lineRule="auto"/>
        <w:jc w:val="both"/>
        <w:rPr>
          <w:sz w:val="28"/>
          <w:szCs w:val="28"/>
        </w:rPr>
      </w:pPr>
      <w:r w:rsidRPr="00B375C8">
        <w:rPr>
          <w:sz w:val="28"/>
          <w:szCs w:val="28"/>
        </w:rPr>
        <w:t xml:space="preserve">The group policy management editor window has opened. Now this is </w:t>
      </w:r>
      <w:r w:rsidRPr="00B375C8">
        <w:rPr>
          <w:sz w:val="28"/>
          <w:szCs w:val="28"/>
        </w:rPr>
        <w:lastRenderedPageBreak/>
        <w:t xml:space="preserve">where we need to ensure that we are creating the right type of GPO configuration. If we are dealing with settings for a </w:t>
      </w:r>
      <w:proofErr w:type="gramStart"/>
      <w:r w:rsidRPr="00B375C8">
        <w:rPr>
          <w:sz w:val="28"/>
          <w:szCs w:val="28"/>
        </w:rPr>
        <w:t>computer</w:t>
      </w:r>
      <w:proofErr w:type="gramEnd"/>
      <w:r w:rsidRPr="00B375C8">
        <w:rPr>
          <w:sz w:val="28"/>
          <w:szCs w:val="28"/>
        </w:rPr>
        <w:t xml:space="preserve"> we choose Computer configuration, however because in this specific instance we are dealing with users we choose the User Configuration options.  Note that computer policies when applied affect the PC irrespective of who accesses, whereas User policies will always apply to the users in the OU being affected.</w:t>
      </w:r>
    </w:p>
    <w:p w14:paraId="05F296B2" w14:textId="77777777" w:rsidR="00B375C8" w:rsidRPr="00B375C8" w:rsidRDefault="00B375C8" w:rsidP="00B375C8">
      <w:pPr>
        <w:pStyle w:val="ListParagraph"/>
        <w:widowControl w:val="0"/>
        <w:numPr>
          <w:ilvl w:val="0"/>
          <w:numId w:val="15"/>
        </w:numPr>
        <w:spacing w:after="0" w:line="240" w:lineRule="auto"/>
        <w:jc w:val="both"/>
        <w:rPr>
          <w:sz w:val="28"/>
          <w:szCs w:val="28"/>
        </w:rPr>
      </w:pPr>
      <w:r w:rsidRPr="00B375C8">
        <w:rPr>
          <w:sz w:val="28"/>
          <w:szCs w:val="28"/>
        </w:rPr>
        <w:t xml:space="preserve">Choose User Configuration &gt;Administrative Templates &gt; Start Menu and Taskbar </w:t>
      </w:r>
    </w:p>
    <w:p w14:paraId="468BDB11" w14:textId="2DA63CEA" w:rsidR="00B375C8" w:rsidRDefault="00B375C8" w:rsidP="00B375C8">
      <w:pPr>
        <w:pStyle w:val="ListParagraph"/>
        <w:widowControl w:val="0"/>
        <w:numPr>
          <w:ilvl w:val="0"/>
          <w:numId w:val="15"/>
        </w:numPr>
        <w:spacing w:after="0" w:line="240" w:lineRule="auto"/>
        <w:jc w:val="both"/>
        <w:rPr>
          <w:sz w:val="28"/>
          <w:szCs w:val="28"/>
        </w:rPr>
      </w:pPr>
      <w:r w:rsidRPr="00B375C8">
        <w:rPr>
          <w:sz w:val="28"/>
          <w:szCs w:val="28"/>
        </w:rPr>
        <w:t xml:space="preserve">In the </w:t>
      </w:r>
      <w:proofErr w:type="gramStart"/>
      <w:r w:rsidRPr="00B375C8">
        <w:rPr>
          <w:sz w:val="28"/>
          <w:szCs w:val="28"/>
        </w:rPr>
        <w:t>right hand</w:t>
      </w:r>
      <w:proofErr w:type="gramEnd"/>
      <w:r w:rsidRPr="00B375C8">
        <w:rPr>
          <w:sz w:val="28"/>
          <w:szCs w:val="28"/>
        </w:rPr>
        <w:t xml:space="preserve"> console window – choose Remove access to the context menus for the taskbar double click this setting.</w:t>
      </w:r>
    </w:p>
    <w:p w14:paraId="5D7BB01A" w14:textId="77777777" w:rsidR="006C0F70" w:rsidRDefault="006C0F70" w:rsidP="006C0F70">
      <w:pPr>
        <w:pStyle w:val="ListParagraph"/>
        <w:widowControl w:val="0"/>
        <w:spacing w:after="0" w:line="240" w:lineRule="auto"/>
        <w:jc w:val="both"/>
        <w:rPr>
          <w:sz w:val="28"/>
          <w:szCs w:val="28"/>
        </w:rPr>
      </w:pPr>
    </w:p>
    <w:p w14:paraId="4FE24457" w14:textId="6D1FC024" w:rsidR="006C0F70" w:rsidRDefault="006C0F70" w:rsidP="006C0F70">
      <w:pPr>
        <w:pStyle w:val="ListParagraph"/>
        <w:widowControl w:val="0"/>
        <w:spacing w:after="0" w:line="240" w:lineRule="auto"/>
        <w:jc w:val="both"/>
        <w:rPr>
          <w:sz w:val="28"/>
          <w:szCs w:val="28"/>
        </w:rPr>
      </w:pPr>
      <w:r>
        <w:rPr>
          <w:noProof/>
        </w:rPr>
        <w:drawing>
          <wp:inline distT="0" distB="0" distL="0" distR="0" wp14:anchorId="61A0EEA1" wp14:editId="78223913">
            <wp:extent cx="5731510" cy="3065780"/>
            <wp:effectExtent l="0" t="0" r="2540" b="127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731510" cy="3065780"/>
                    </a:xfrm>
                    <a:prstGeom prst="rect">
                      <a:avLst/>
                    </a:prstGeom>
                    <a:noFill/>
                    <a:ln>
                      <a:noFill/>
                    </a:ln>
                  </pic:spPr>
                </pic:pic>
              </a:graphicData>
            </a:graphic>
          </wp:inline>
        </w:drawing>
      </w:r>
    </w:p>
    <w:p w14:paraId="761B1817" w14:textId="687C5FA1" w:rsidR="006C0F70" w:rsidRDefault="006C0F70" w:rsidP="006C0F70">
      <w:pPr>
        <w:pStyle w:val="ListParagraph"/>
        <w:widowControl w:val="0"/>
        <w:spacing w:after="0" w:line="240" w:lineRule="auto"/>
        <w:jc w:val="both"/>
        <w:rPr>
          <w:sz w:val="28"/>
          <w:szCs w:val="28"/>
        </w:rPr>
      </w:pPr>
    </w:p>
    <w:p w14:paraId="066D80B4" w14:textId="31EF2B5E" w:rsidR="006C0F70" w:rsidRDefault="006C0F70" w:rsidP="006C0F70">
      <w:pPr>
        <w:pStyle w:val="ListParagraph"/>
        <w:widowControl w:val="0"/>
        <w:spacing w:after="0" w:line="240" w:lineRule="auto"/>
        <w:jc w:val="both"/>
        <w:rPr>
          <w:sz w:val="28"/>
          <w:szCs w:val="28"/>
        </w:rPr>
      </w:pPr>
    </w:p>
    <w:p w14:paraId="3F5F94E8" w14:textId="77777777" w:rsidR="006C0F70" w:rsidRPr="00B375C8" w:rsidRDefault="006C0F70" w:rsidP="006C0F70">
      <w:pPr>
        <w:pStyle w:val="ListParagraph"/>
        <w:widowControl w:val="0"/>
        <w:spacing w:after="0" w:line="240" w:lineRule="auto"/>
        <w:jc w:val="both"/>
        <w:rPr>
          <w:sz w:val="28"/>
          <w:szCs w:val="28"/>
        </w:rPr>
      </w:pPr>
    </w:p>
    <w:p w14:paraId="7E60020D" w14:textId="77777777" w:rsidR="00B375C8" w:rsidRPr="00B375C8" w:rsidRDefault="00B375C8" w:rsidP="00B375C8">
      <w:pPr>
        <w:pStyle w:val="ListParagraph"/>
        <w:widowControl w:val="0"/>
        <w:numPr>
          <w:ilvl w:val="0"/>
          <w:numId w:val="15"/>
        </w:numPr>
        <w:spacing w:after="0" w:line="240" w:lineRule="auto"/>
        <w:jc w:val="both"/>
        <w:rPr>
          <w:sz w:val="28"/>
          <w:szCs w:val="28"/>
        </w:rPr>
      </w:pPr>
      <w:r w:rsidRPr="00B375C8">
        <w:rPr>
          <w:sz w:val="28"/>
          <w:szCs w:val="28"/>
        </w:rPr>
        <w:t xml:space="preserve">Now choose Start – run – </w:t>
      </w:r>
      <w:proofErr w:type="spellStart"/>
      <w:r w:rsidRPr="00B375C8">
        <w:rPr>
          <w:sz w:val="28"/>
          <w:szCs w:val="28"/>
        </w:rPr>
        <w:t>cmd</w:t>
      </w:r>
      <w:proofErr w:type="spellEnd"/>
    </w:p>
    <w:p w14:paraId="443B959F" w14:textId="50E0675D" w:rsidR="00B375C8" w:rsidRDefault="00B375C8" w:rsidP="00B375C8">
      <w:pPr>
        <w:pStyle w:val="ListParagraph"/>
        <w:widowControl w:val="0"/>
        <w:numPr>
          <w:ilvl w:val="0"/>
          <w:numId w:val="15"/>
        </w:numPr>
        <w:spacing w:after="0" w:line="240" w:lineRule="auto"/>
        <w:jc w:val="both"/>
        <w:rPr>
          <w:sz w:val="28"/>
          <w:szCs w:val="28"/>
        </w:rPr>
      </w:pPr>
      <w:r w:rsidRPr="00B375C8">
        <w:rPr>
          <w:sz w:val="28"/>
          <w:szCs w:val="28"/>
        </w:rPr>
        <w:t xml:space="preserve">In the command window type </w:t>
      </w:r>
      <w:proofErr w:type="spellStart"/>
      <w:r w:rsidRPr="00B375C8">
        <w:rPr>
          <w:b/>
          <w:sz w:val="28"/>
          <w:szCs w:val="28"/>
        </w:rPr>
        <w:t>gpupdate</w:t>
      </w:r>
      <w:proofErr w:type="spellEnd"/>
      <w:r w:rsidRPr="00B375C8">
        <w:rPr>
          <w:b/>
          <w:sz w:val="28"/>
          <w:szCs w:val="28"/>
        </w:rPr>
        <w:t xml:space="preserve">/force </w:t>
      </w:r>
      <w:r w:rsidRPr="00B375C8">
        <w:rPr>
          <w:sz w:val="28"/>
          <w:szCs w:val="28"/>
        </w:rPr>
        <w:t xml:space="preserve">(This usually forces recent changes in the domain to </w:t>
      </w:r>
      <w:proofErr w:type="gramStart"/>
      <w:r w:rsidRPr="00B375C8">
        <w:rPr>
          <w:sz w:val="28"/>
          <w:szCs w:val="28"/>
        </w:rPr>
        <w:t>all of</w:t>
      </w:r>
      <w:proofErr w:type="gramEnd"/>
      <w:r w:rsidRPr="00B375C8">
        <w:rPr>
          <w:sz w:val="28"/>
          <w:szCs w:val="28"/>
        </w:rPr>
        <w:t xml:space="preserve"> its members).</w:t>
      </w:r>
    </w:p>
    <w:p w14:paraId="4BEA47E1" w14:textId="3CDCF794" w:rsidR="006C0F70" w:rsidRPr="00B375C8" w:rsidRDefault="006C0F70" w:rsidP="006C0F70">
      <w:pPr>
        <w:pStyle w:val="ListParagraph"/>
        <w:widowControl w:val="0"/>
        <w:spacing w:after="0" w:line="240" w:lineRule="auto"/>
        <w:jc w:val="both"/>
        <w:rPr>
          <w:sz w:val="28"/>
          <w:szCs w:val="28"/>
        </w:rPr>
      </w:pPr>
      <w:r>
        <w:rPr>
          <w:noProof/>
        </w:rPr>
        <w:lastRenderedPageBreak/>
        <w:drawing>
          <wp:inline distT="0" distB="0" distL="0" distR="0" wp14:anchorId="0412C934" wp14:editId="7E8DD5C5">
            <wp:extent cx="6362700" cy="3305175"/>
            <wp:effectExtent l="0" t="0" r="0"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6362700" cy="3305175"/>
                    </a:xfrm>
                    <a:prstGeom prst="rect">
                      <a:avLst/>
                    </a:prstGeom>
                    <a:noFill/>
                    <a:ln>
                      <a:noFill/>
                    </a:ln>
                  </pic:spPr>
                </pic:pic>
              </a:graphicData>
            </a:graphic>
          </wp:inline>
        </w:drawing>
      </w:r>
    </w:p>
    <w:p w14:paraId="3CE7D9FE" w14:textId="4397B32D" w:rsidR="00B375C8" w:rsidRDefault="00B375C8" w:rsidP="00B375C8">
      <w:pPr>
        <w:pStyle w:val="ListParagraph"/>
        <w:widowControl w:val="0"/>
        <w:numPr>
          <w:ilvl w:val="0"/>
          <w:numId w:val="15"/>
        </w:numPr>
        <w:spacing w:after="0" w:line="240" w:lineRule="auto"/>
        <w:jc w:val="both"/>
        <w:rPr>
          <w:sz w:val="28"/>
          <w:szCs w:val="28"/>
        </w:rPr>
      </w:pPr>
      <w:r w:rsidRPr="00B375C8">
        <w:rPr>
          <w:sz w:val="28"/>
          <w:szCs w:val="28"/>
        </w:rPr>
        <w:t>Choose enabled and apply.</w:t>
      </w:r>
    </w:p>
    <w:p w14:paraId="2DC198D2" w14:textId="5B8C364D" w:rsidR="006C0F70" w:rsidRDefault="006C0F70" w:rsidP="006C0F70">
      <w:pPr>
        <w:pStyle w:val="ListParagraph"/>
        <w:widowControl w:val="0"/>
        <w:spacing w:after="0" w:line="240" w:lineRule="auto"/>
        <w:jc w:val="both"/>
        <w:rPr>
          <w:sz w:val="28"/>
          <w:szCs w:val="28"/>
        </w:rPr>
      </w:pPr>
    </w:p>
    <w:p w14:paraId="2D0C1286" w14:textId="77777777" w:rsidR="006C0F70" w:rsidRPr="00B375C8" w:rsidRDefault="006C0F70" w:rsidP="006C0F70">
      <w:pPr>
        <w:pStyle w:val="ListParagraph"/>
        <w:widowControl w:val="0"/>
        <w:spacing w:after="0" w:line="240" w:lineRule="auto"/>
        <w:jc w:val="both"/>
        <w:rPr>
          <w:sz w:val="28"/>
          <w:szCs w:val="28"/>
        </w:rPr>
      </w:pPr>
    </w:p>
    <w:p w14:paraId="25A2A7F6" w14:textId="77777777" w:rsidR="00B375C8" w:rsidRPr="00B375C8" w:rsidRDefault="00B375C8" w:rsidP="00B375C8">
      <w:pPr>
        <w:pStyle w:val="ListParagraph"/>
        <w:widowControl w:val="0"/>
        <w:numPr>
          <w:ilvl w:val="0"/>
          <w:numId w:val="15"/>
        </w:numPr>
        <w:spacing w:after="0" w:line="240" w:lineRule="auto"/>
        <w:jc w:val="both"/>
        <w:rPr>
          <w:sz w:val="28"/>
          <w:szCs w:val="28"/>
        </w:rPr>
      </w:pPr>
      <w:r w:rsidRPr="00B375C8">
        <w:rPr>
          <w:sz w:val="28"/>
          <w:szCs w:val="28"/>
        </w:rPr>
        <w:t>Close down GPO editor and log onto the WORKSTATION (WINDOWS 7) as a member of the General staff OU, we may need to restart the machine before this policy takes effect.</w:t>
      </w:r>
    </w:p>
    <w:p w14:paraId="6C12552B" w14:textId="77777777" w:rsidR="00B375C8" w:rsidRPr="00B375C8" w:rsidRDefault="00B375C8" w:rsidP="00B375C8">
      <w:pPr>
        <w:pStyle w:val="ListParagraph"/>
        <w:widowControl w:val="0"/>
        <w:numPr>
          <w:ilvl w:val="0"/>
          <w:numId w:val="15"/>
        </w:numPr>
        <w:spacing w:after="0" w:line="240" w:lineRule="auto"/>
        <w:jc w:val="both"/>
        <w:rPr>
          <w:sz w:val="28"/>
          <w:szCs w:val="28"/>
        </w:rPr>
      </w:pPr>
      <w:r w:rsidRPr="00B375C8">
        <w:rPr>
          <w:sz w:val="28"/>
          <w:szCs w:val="28"/>
        </w:rPr>
        <w:t xml:space="preserve">We should find we are unable to right click on the desktop, the start menu or windows explorer. </w:t>
      </w:r>
    </w:p>
    <w:p w14:paraId="165A336E" w14:textId="3157B722" w:rsidR="00B375C8" w:rsidRPr="00B375C8" w:rsidRDefault="006C0F70" w:rsidP="00B375C8">
      <w:pPr>
        <w:jc w:val="both"/>
        <w:rPr>
          <w:sz w:val="28"/>
          <w:szCs w:val="28"/>
        </w:rPr>
      </w:pPr>
      <w:r>
        <w:rPr>
          <w:noProof/>
        </w:rPr>
        <w:drawing>
          <wp:inline distT="0" distB="0" distL="0" distR="0" wp14:anchorId="0D196CD2" wp14:editId="2370631F">
            <wp:extent cx="5724525" cy="3286125"/>
            <wp:effectExtent l="0" t="0" r="9525"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724525" cy="3286125"/>
                    </a:xfrm>
                    <a:prstGeom prst="rect">
                      <a:avLst/>
                    </a:prstGeom>
                    <a:noFill/>
                    <a:ln>
                      <a:noFill/>
                    </a:ln>
                  </pic:spPr>
                </pic:pic>
              </a:graphicData>
            </a:graphic>
          </wp:inline>
        </w:drawing>
      </w:r>
    </w:p>
    <w:p w14:paraId="1D73D084" w14:textId="77777777" w:rsidR="00B375C8" w:rsidRPr="00B375C8" w:rsidRDefault="00B375C8" w:rsidP="00B375C8">
      <w:pPr>
        <w:jc w:val="both"/>
        <w:rPr>
          <w:sz w:val="28"/>
          <w:szCs w:val="28"/>
        </w:rPr>
      </w:pPr>
      <w:r w:rsidRPr="00B375C8">
        <w:rPr>
          <w:sz w:val="28"/>
          <w:szCs w:val="28"/>
        </w:rPr>
        <w:lastRenderedPageBreak/>
        <w:t xml:space="preserve">Implement </w:t>
      </w:r>
      <w:r w:rsidRPr="00B375C8">
        <w:rPr>
          <w:b/>
          <w:sz w:val="28"/>
          <w:szCs w:val="28"/>
        </w:rPr>
        <w:t>2 or 3 additional policies of your choice</w:t>
      </w:r>
      <w:r w:rsidRPr="00B375C8">
        <w:rPr>
          <w:sz w:val="28"/>
          <w:szCs w:val="28"/>
        </w:rPr>
        <w:t xml:space="preserve"> and test them.  Ensure that you record your test results/evaluations using appropriate screen captures and narrative.</w:t>
      </w:r>
    </w:p>
    <w:p w14:paraId="094AE20E" w14:textId="629A7918" w:rsidR="00C06C6A" w:rsidRDefault="00C06C6A" w:rsidP="005225F5"/>
    <w:p w14:paraId="4BDBCE39" w14:textId="1F9B2F8A" w:rsidR="00C06C6A" w:rsidRDefault="006C0F70" w:rsidP="005225F5">
      <w:r>
        <w:rPr>
          <w:noProof/>
        </w:rPr>
        <w:drawing>
          <wp:inline distT="0" distB="0" distL="0" distR="0" wp14:anchorId="1F7B9056" wp14:editId="29FFB87C">
            <wp:extent cx="5724525" cy="3105150"/>
            <wp:effectExtent l="0" t="0" r="952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724525" cy="3105150"/>
                    </a:xfrm>
                    <a:prstGeom prst="rect">
                      <a:avLst/>
                    </a:prstGeom>
                    <a:noFill/>
                    <a:ln>
                      <a:noFill/>
                    </a:ln>
                  </pic:spPr>
                </pic:pic>
              </a:graphicData>
            </a:graphic>
          </wp:inline>
        </w:drawing>
      </w:r>
    </w:p>
    <w:p w14:paraId="65321D7C" w14:textId="501A1C09" w:rsidR="00C06C6A" w:rsidRDefault="006C0F70" w:rsidP="005225F5">
      <w:r>
        <w:rPr>
          <w:noProof/>
        </w:rPr>
        <w:drawing>
          <wp:inline distT="0" distB="0" distL="0" distR="0" wp14:anchorId="14B26DDF" wp14:editId="1C2DCD5E">
            <wp:extent cx="5524500" cy="455295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524500" cy="4552950"/>
                    </a:xfrm>
                    <a:prstGeom prst="rect">
                      <a:avLst/>
                    </a:prstGeom>
                    <a:noFill/>
                    <a:ln>
                      <a:noFill/>
                    </a:ln>
                  </pic:spPr>
                </pic:pic>
              </a:graphicData>
            </a:graphic>
          </wp:inline>
        </w:drawing>
      </w:r>
    </w:p>
    <w:p w14:paraId="38FFB67F" w14:textId="7A242F98" w:rsidR="00C06C6A" w:rsidRDefault="00C06C6A" w:rsidP="005225F5"/>
    <w:p w14:paraId="10C72903" w14:textId="12C7653A" w:rsidR="00C06C6A" w:rsidRDefault="006C0F70" w:rsidP="005225F5">
      <w:r>
        <w:rPr>
          <w:noProof/>
        </w:rPr>
        <w:drawing>
          <wp:inline distT="0" distB="0" distL="0" distR="0" wp14:anchorId="06832429" wp14:editId="700EF44F">
            <wp:extent cx="4714875" cy="4312896"/>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4726864" cy="4323863"/>
                    </a:xfrm>
                    <a:prstGeom prst="rect">
                      <a:avLst/>
                    </a:prstGeom>
                    <a:noFill/>
                    <a:ln>
                      <a:noFill/>
                    </a:ln>
                  </pic:spPr>
                </pic:pic>
              </a:graphicData>
            </a:graphic>
          </wp:inline>
        </w:drawing>
      </w:r>
    </w:p>
    <w:p w14:paraId="7DC7A5C3" w14:textId="77777777" w:rsidR="00C06C6A" w:rsidRDefault="00C06C6A" w:rsidP="005225F5"/>
    <w:p w14:paraId="09BC3D28" w14:textId="71BF8B5F" w:rsidR="00C06C6A" w:rsidRDefault="006C0F70" w:rsidP="005225F5">
      <w:r>
        <w:rPr>
          <w:noProof/>
        </w:rPr>
        <w:drawing>
          <wp:inline distT="0" distB="0" distL="0" distR="0" wp14:anchorId="659790C6" wp14:editId="0299F28C">
            <wp:extent cx="5181600" cy="3715923"/>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194770" cy="3725367"/>
                    </a:xfrm>
                    <a:prstGeom prst="rect">
                      <a:avLst/>
                    </a:prstGeom>
                    <a:noFill/>
                    <a:ln>
                      <a:noFill/>
                    </a:ln>
                  </pic:spPr>
                </pic:pic>
              </a:graphicData>
            </a:graphic>
          </wp:inline>
        </w:drawing>
      </w:r>
    </w:p>
    <w:p w14:paraId="6B34BE61" w14:textId="564F21ED" w:rsidR="006C0F70" w:rsidRDefault="006C0F70" w:rsidP="006C0F70">
      <w:pPr>
        <w:spacing w:before="120" w:after="120"/>
        <w:jc w:val="center"/>
        <w:rPr>
          <w:rFonts w:ascii="Arial" w:hAnsi="Arial" w:cs="Arial"/>
          <w:sz w:val="44"/>
          <w:szCs w:val="44"/>
        </w:rPr>
      </w:pPr>
      <w:r w:rsidRPr="006C0F70">
        <w:rPr>
          <w:rFonts w:ascii="Arial" w:hAnsi="Arial" w:cs="Arial"/>
          <w:sz w:val="44"/>
          <w:szCs w:val="44"/>
        </w:rPr>
        <w:lastRenderedPageBreak/>
        <w:t>Worksheet 4: Network Administration using DHCP</w:t>
      </w:r>
    </w:p>
    <w:p w14:paraId="34D55BFD" w14:textId="03464CD2" w:rsidR="006C0F70" w:rsidRDefault="006C0F70" w:rsidP="006C0F70">
      <w:pPr>
        <w:spacing w:before="120" w:after="120"/>
        <w:rPr>
          <w:rFonts w:ascii="Arial" w:hAnsi="Arial" w:cs="Arial"/>
          <w:b/>
          <w:sz w:val="36"/>
          <w:szCs w:val="36"/>
        </w:rPr>
      </w:pPr>
      <w:r w:rsidRPr="006C0F70">
        <w:rPr>
          <w:rFonts w:ascii="Arial" w:hAnsi="Arial" w:cs="Arial"/>
          <w:b/>
          <w:sz w:val="36"/>
          <w:szCs w:val="36"/>
        </w:rPr>
        <w:t>Task 1: Installing and configuring the DHCP Service.</w:t>
      </w:r>
    </w:p>
    <w:p w14:paraId="56575591" w14:textId="77777777" w:rsidR="00364CE3" w:rsidRDefault="00364CE3" w:rsidP="00364CE3">
      <w:pPr>
        <w:pStyle w:val="TableText"/>
        <w:spacing w:before="40" w:after="40"/>
        <w:ind w:left="0"/>
        <w:rPr>
          <w:rFonts w:cs="Arial"/>
          <w:b/>
          <w:spacing w:val="0"/>
          <w:sz w:val="24"/>
          <w:szCs w:val="24"/>
        </w:rPr>
      </w:pPr>
      <w:r w:rsidRPr="006B13D9">
        <w:rPr>
          <w:rFonts w:cs="Arial"/>
          <w:b/>
          <w:spacing w:val="0"/>
          <w:sz w:val="24"/>
          <w:szCs w:val="24"/>
        </w:rPr>
        <w:t>Part A: INSTALL / AUTHORISE THE DHCP SERVICE.</w:t>
      </w:r>
    </w:p>
    <w:p w14:paraId="6F7A7B6E" w14:textId="77777777" w:rsidR="00364CE3" w:rsidRPr="00364CE3" w:rsidRDefault="00364CE3" w:rsidP="00364CE3">
      <w:pPr>
        <w:pStyle w:val="TableText"/>
        <w:spacing w:before="40" w:after="40"/>
        <w:ind w:left="0"/>
        <w:rPr>
          <w:rFonts w:cs="Arial"/>
          <w:b/>
          <w:spacing w:val="0"/>
          <w:sz w:val="28"/>
          <w:szCs w:val="28"/>
        </w:rPr>
      </w:pPr>
    </w:p>
    <w:p w14:paraId="48DE3068" w14:textId="77777777" w:rsidR="00364CE3" w:rsidRPr="00364CE3" w:rsidRDefault="00364CE3" w:rsidP="00364CE3">
      <w:pPr>
        <w:pStyle w:val="TableText"/>
        <w:spacing w:before="40" w:after="40"/>
        <w:ind w:left="0"/>
        <w:rPr>
          <w:rFonts w:cs="Arial"/>
          <w:b/>
          <w:spacing w:val="0"/>
          <w:sz w:val="28"/>
          <w:szCs w:val="28"/>
        </w:rPr>
      </w:pPr>
      <w:r w:rsidRPr="00364CE3">
        <w:rPr>
          <w:rFonts w:cs="Arial"/>
          <w:b/>
          <w:spacing w:val="0"/>
          <w:sz w:val="28"/>
          <w:szCs w:val="28"/>
        </w:rPr>
        <w:t xml:space="preserve">Please note your client needs to be connected to the domain before you begin.  </w:t>
      </w:r>
      <w:proofErr w:type="gramStart"/>
      <w:r w:rsidRPr="00364CE3">
        <w:rPr>
          <w:rFonts w:cs="Arial"/>
          <w:b/>
          <w:spacing w:val="0"/>
          <w:sz w:val="28"/>
          <w:szCs w:val="28"/>
        </w:rPr>
        <w:t>Also</w:t>
      </w:r>
      <w:proofErr w:type="gramEnd"/>
      <w:r w:rsidRPr="00364CE3">
        <w:rPr>
          <w:rFonts w:cs="Arial"/>
          <w:b/>
          <w:spacing w:val="0"/>
          <w:sz w:val="28"/>
          <w:szCs w:val="28"/>
        </w:rPr>
        <w:t xml:space="preserve"> all your </w:t>
      </w:r>
      <w:proofErr w:type="spellStart"/>
      <w:r w:rsidRPr="00364CE3">
        <w:rPr>
          <w:rFonts w:cs="Arial"/>
          <w:b/>
          <w:spacing w:val="0"/>
          <w:sz w:val="28"/>
          <w:szCs w:val="28"/>
        </w:rPr>
        <w:t>Virtualbox</w:t>
      </w:r>
      <w:proofErr w:type="spellEnd"/>
      <w:r w:rsidRPr="00364CE3">
        <w:rPr>
          <w:rFonts w:cs="Arial"/>
          <w:b/>
          <w:spacing w:val="0"/>
          <w:sz w:val="28"/>
          <w:szCs w:val="28"/>
        </w:rPr>
        <w:t xml:space="preserve"> network settings should be correctly configured (e.g. Internal network mode on client and server)</w:t>
      </w:r>
    </w:p>
    <w:p w14:paraId="0EF3F2F5" w14:textId="77777777" w:rsidR="00364CE3" w:rsidRPr="00364CE3" w:rsidRDefault="00364CE3" w:rsidP="00364CE3">
      <w:pPr>
        <w:pStyle w:val="TableText"/>
        <w:spacing w:before="40" w:after="40"/>
        <w:ind w:left="0"/>
        <w:rPr>
          <w:rFonts w:cs="Arial"/>
          <w:b/>
          <w:spacing w:val="0"/>
          <w:sz w:val="28"/>
          <w:szCs w:val="28"/>
        </w:rPr>
      </w:pPr>
    </w:p>
    <w:p w14:paraId="3FBC4711" w14:textId="77777777" w:rsidR="00364CE3" w:rsidRPr="00364CE3" w:rsidRDefault="00364CE3" w:rsidP="00364CE3">
      <w:pPr>
        <w:pStyle w:val="TableText"/>
        <w:spacing w:before="20" w:after="60"/>
        <w:rPr>
          <w:rFonts w:cs="Arial"/>
          <w:b/>
          <w:i/>
          <w:spacing w:val="0"/>
          <w:sz w:val="28"/>
          <w:szCs w:val="28"/>
        </w:rPr>
      </w:pPr>
      <w:r w:rsidRPr="00364CE3">
        <w:rPr>
          <w:rFonts w:cs="Arial"/>
          <w:b/>
          <w:spacing w:val="0"/>
          <w:sz w:val="28"/>
          <w:szCs w:val="28"/>
        </w:rPr>
        <w:t>[</w:t>
      </w:r>
      <w:r w:rsidRPr="00364CE3">
        <w:rPr>
          <w:rFonts w:cs="Arial"/>
          <w:b/>
          <w:i/>
          <w:spacing w:val="0"/>
          <w:sz w:val="28"/>
          <w:szCs w:val="28"/>
        </w:rPr>
        <w:t>Complete this task from the Server Machine]</w:t>
      </w:r>
    </w:p>
    <w:p w14:paraId="34FF3B81" w14:textId="77777777" w:rsidR="00364CE3" w:rsidRPr="00364CE3" w:rsidRDefault="00364CE3" w:rsidP="00364CE3">
      <w:pPr>
        <w:pStyle w:val="TableText"/>
        <w:spacing w:before="20" w:after="60"/>
        <w:rPr>
          <w:rFonts w:cs="Arial"/>
          <w:spacing w:val="0"/>
          <w:sz w:val="28"/>
          <w:szCs w:val="28"/>
        </w:rPr>
      </w:pPr>
    </w:p>
    <w:p w14:paraId="3E9AA605" w14:textId="77777777" w:rsidR="00364CE3" w:rsidRPr="00364CE3" w:rsidRDefault="00364CE3" w:rsidP="00364CE3">
      <w:pPr>
        <w:pStyle w:val="TableText"/>
        <w:spacing w:before="20" w:after="60"/>
        <w:rPr>
          <w:rFonts w:cs="Arial"/>
          <w:spacing w:val="0"/>
          <w:sz w:val="28"/>
          <w:szCs w:val="28"/>
        </w:rPr>
      </w:pPr>
      <w:r w:rsidRPr="00364CE3">
        <w:rPr>
          <w:rFonts w:cs="Arial"/>
          <w:spacing w:val="0"/>
          <w:sz w:val="28"/>
          <w:szCs w:val="28"/>
        </w:rPr>
        <w:t>[PART A: INSTALL / AUTHORISE THE DHCP SERVICE].</w:t>
      </w:r>
    </w:p>
    <w:p w14:paraId="4DDFE5B5" w14:textId="77777777" w:rsidR="00364CE3" w:rsidRPr="00364CE3" w:rsidRDefault="00364CE3" w:rsidP="00364CE3">
      <w:pPr>
        <w:pStyle w:val="TableText"/>
        <w:spacing w:before="20" w:after="60"/>
        <w:ind w:left="0"/>
        <w:rPr>
          <w:rFonts w:cs="Arial"/>
          <w:spacing w:val="0"/>
          <w:sz w:val="28"/>
          <w:szCs w:val="28"/>
        </w:rPr>
      </w:pPr>
    </w:p>
    <w:p w14:paraId="217C2D11" w14:textId="77777777" w:rsidR="00364CE3" w:rsidRPr="00364CE3" w:rsidRDefault="00364CE3" w:rsidP="00364CE3">
      <w:pPr>
        <w:numPr>
          <w:ilvl w:val="0"/>
          <w:numId w:val="16"/>
        </w:numPr>
        <w:spacing w:after="0" w:line="240" w:lineRule="auto"/>
        <w:rPr>
          <w:rFonts w:ascii="Arial" w:hAnsi="Arial" w:cs="Arial"/>
          <w:sz w:val="28"/>
          <w:szCs w:val="28"/>
        </w:rPr>
      </w:pPr>
      <w:r w:rsidRPr="00364CE3">
        <w:rPr>
          <w:rFonts w:ascii="Arial" w:hAnsi="Arial" w:cs="Arial"/>
          <w:sz w:val="28"/>
          <w:szCs w:val="28"/>
        </w:rPr>
        <w:t>Start – Administrative Tools – Server Manager</w:t>
      </w:r>
    </w:p>
    <w:p w14:paraId="33D9B6A0" w14:textId="77777777" w:rsidR="00364CE3" w:rsidRPr="00364CE3" w:rsidRDefault="00364CE3" w:rsidP="00364CE3">
      <w:pPr>
        <w:numPr>
          <w:ilvl w:val="0"/>
          <w:numId w:val="16"/>
        </w:numPr>
        <w:spacing w:after="0" w:line="240" w:lineRule="auto"/>
        <w:rPr>
          <w:rFonts w:ascii="Arial" w:hAnsi="Arial" w:cs="Arial"/>
          <w:sz w:val="28"/>
          <w:szCs w:val="28"/>
        </w:rPr>
      </w:pPr>
      <w:r w:rsidRPr="00364CE3">
        <w:rPr>
          <w:rFonts w:ascii="Arial" w:hAnsi="Arial" w:cs="Arial"/>
          <w:sz w:val="28"/>
          <w:szCs w:val="28"/>
        </w:rPr>
        <w:t xml:space="preserve">Click on Roles and then </w:t>
      </w:r>
      <w:proofErr w:type="gramStart"/>
      <w:r w:rsidRPr="00364CE3">
        <w:rPr>
          <w:rFonts w:ascii="Arial" w:hAnsi="Arial" w:cs="Arial"/>
          <w:sz w:val="28"/>
          <w:szCs w:val="28"/>
        </w:rPr>
        <w:t>choose  Add</w:t>
      </w:r>
      <w:proofErr w:type="gramEnd"/>
      <w:r w:rsidRPr="00364CE3">
        <w:rPr>
          <w:rFonts w:ascii="Arial" w:hAnsi="Arial" w:cs="Arial"/>
          <w:sz w:val="28"/>
          <w:szCs w:val="28"/>
        </w:rPr>
        <w:t xml:space="preserve"> Role from the top menu</w:t>
      </w:r>
    </w:p>
    <w:p w14:paraId="423FDC9C" w14:textId="77777777" w:rsidR="00364CE3" w:rsidRPr="00364CE3" w:rsidRDefault="00364CE3" w:rsidP="00364CE3">
      <w:pPr>
        <w:numPr>
          <w:ilvl w:val="0"/>
          <w:numId w:val="16"/>
        </w:numPr>
        <w:spacing w:after="0" w:line="240" w:lineRule="auto"/>
        <w:rPr>
          <w:rFonts w:ascii="Arial" w:hAnsi="Arial" w:cs="Arial"/>
          <w:sz w:val="28"/>
          <w:szCs w:val="28"/>
        </w:rPr>
      </w:pPr>
      <w:r w:rsidRPr="00364CE3">
        <w:rPr>
          <w:rFonts w:ascii="Arial" w:hAnsi="Arial" w:cs="Arial"/>
          <w:sz w:val="28"/>
          <w:szCs w:val="28"/>
        </w:rPr>
        <w:t>Choose next and the default screen</w:t>
      </w:r>
    </w:p>
    <w:p w14:paraId="26FF2743" w14:textId="49B7414A" w:rsidR="00364CE3" w:rsidRPr="00364CE3" w:rsidRDefault="00364CE3" w:rsidP="00364CE3">
      <w:pPr>
        <w:numPr>
          <w:ilvl w:val="0"/>
          <w:numId w:val="16"/>
        </w:numPr>
        <w:spacing w:after="0" w:line="240" w:lineRule="auto"/>
        <w:rPr>
          <w:rFonts w:ascii="Arial" w:hAnsi="Arial" w:cs="Arial"/>
          <w:sz w:val="28"/>
          <w:szCs w:val="28"/>
        </w:rPr>
      </w:pPr>
      <w:r w:rsidRPr="00364CE3">
        <w:rPr>
          <w:rFonts w:ascii="Arial" w:hAnsi="Arial" w:cs="Arial"/>
          <w:sz w:val="28"/>
          <w:szCs w:val="28"/>
        </w:rPr>
        <w:t xml:space="preserve">From the list of available services to install check on DHCP Server </w:t>
      </w:r>
    </w:p>
    <w:p w14:paraId="2591FFF8" w14:textId="6C524262" w:rsidR="00364CE3" w:rsidRDefault="00364CE3" w:rsidP="00364CE3">
      <w:pPr>
        <w:numPr>
          <w:ilvl w:val="0"/>
          <w:numId w:val="16"/>
        </w:numPr>
        <w:spacing w:after="0" w:line="240" w:lineRule="auto"/>
        <w:rPr>
          <w:rFonts w:ascii="Arial" w:hAnsi="Arial" w:cs="Arial"/>
          <w:sz w:val="28"/>
          <w:szCs w:val="28"/>
        </w:rPr>
      </w:pPr>
      <w:r w:rsidRPr="00364CE3">
        <w:rPr>
          <w:rFonts w:ascii="Arial" w:hAnsi="Arial" w:cs="Arial"/>
          <w:sz w:val="28"/>
          <w:szCs w:val="28"/>
        </w:rPr>
        <w:t>Choose Next at the next notification page.</w:t>
      </w:r>
    </w:p>
    <w:p w14:paraId="2AC9A190" w14:textId="3549F7EE" w:rsidR="00364CE3" w:rsidRDefault="00364CE3" w:rsidP="00364CE3">
      <w:pPr>
        <w:spacing w:after="0" w:line="240" w:lineRule="auto"/>
        <w:rPr>
          <w:rFonts w:ascii="Arial" w:hAnsi="Arial" w:cs="Arial"/>
          <w:sz w:val="28"/>
          <w:szCs w:val="28"/>
        </w:rPr>
      </w:pPr>
      <w:r>
        <w:rPr>
          <w:noProof/>
        </w:rPr>
        <w:drawing>
          <wp:inline distT="0" distB="0" distL="0" distR="0" wp14:anchorId="71B9322F" wp14:editId="68C73546">
            <wp:extent cx="5667375" cy="4000500"/>
            <wp:effectExtent l="0" t="0" r="9525"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667375" cy="4000500"/>
                    </a:xfrm>
                    <a:prstGeom prst="rect">
                      <a:avLst/>
                    </a:prstGeom>
                    <a:noFill/>
                    <a:ln>
                      <a:noFill/>
                    </a:ln>
                  </pic:spPr>
                </pic:pic>
              </a:graphicData>
            </a:graphic>
          </wp:inline>
        </w:drawing>
      </w:r>
    </w:p>
    <w:p w14:paraId="614A4468" w14:textId="31471FE1" w:rsidR="00364CE3" w:rsidRPr="00364CE3" w:rsidRDefault="00364CE3" w:rsidP="00364CE3">
      <w:pPr>
        <w:spacing w:after="0" w:line="240" w:lineRule="auto"/>
        <w:ind w:left="360"/>
        <w:rPr>
          <w:rFonts w:ascii="Arial" w:hAnsi="Arial" w:cs="Arial"/>
          <w:sz w:val="28"/>
          <w:szCs w:val="28"/>
        </w:rPr>
      </w:pPr>
    </w:p>
    <w:p w14:paraId="6D15A3A2" w14:textId="77777777" w:rsidR="00364CE3" w:rsidRPr="00364CE3" w:rsidRDefault="00364CE3" w:rsidP="00364CE3">
      <w:pPr>
        <w:numPr>
          <w:ilvl w:val="0"/>
          <w:numId w:val="16"/>
        </w:numPr>
        <w:spacing w:after="0" w:line="240" w:lineRule="auto"/>
        <w:rPr>
          <w:rFonts w:ascii="Arial" w:hAnsi="Arial" w:cs="Arial"/>
          <w:sz w:val="28"/>
          <w:szCs w:val="28"/>
        </w:rPr>
      </w:pPr>
      <w:r w:rsidRPr="00364CE3">
        <w:rPr>
          <w:rFonts w:ascii="Arial" w:hAnsi="Arial" w:cs="Arial"/>
          <w:sz w:val="28"/>
          <w:szCs w:val="28"/>
        </w:rPr>
        <w:t>At the Select Network Connection Bindings screen choose the available network connection (it is shown along with the IP address).</w:t>
      </w:r>
    </w:p>
    <w:p w14:paraId="7233762F" w14:textId="77777777" w:rsidR="00364CE3" w:rsidRPr="00364CE3" w:rsidRDefault="00364CE3" w:rsidP="00364CE3">
      <w:pPr>
        <w:numPr>
          <w:ilvl w:val="0"/>
          <w:numId w:val="16"/>
        </w:numPr>
        <w:spacing w:after="0" w:line="240" w:lineRule="auto"/>
        <w:rPr>
          <w:rFonts w:ascii="Arial" w:hAnsi="Arial" w:cs="Arial"/>
          <w:sz w:val="28"/>
          <w:szCs w:val="28"/>
        </w:rPr>
      </w:pPr>
      <w:r w:rsidRPr="00364CE3">
        <w:rPr>
          <w:rFonts w:ascii="Arial" w:hAnsi="Arial" w:cs="Arial"/>
          <w:sz w:val="28"/>
          <w:szCs w:val="28"/>
        </w:rPr>
        <w:t>Accept the defaults and choose Next at the Specify IPV4 DNS Server Settings page.</w:t>
      </w:r>
    </w:p>
    <w:p w14:paraId="3B49DE7D" w14:textId="77777777" w:rsidR="00364CE3" w:rsidRPr="00364CE3" w:rsidRDefault="00364CE3" w:rsidP="00364CE3">
      <w:pPr>
        <w:numPr>
          <w:ilvl w:val="0"/>
          <w:numId w:val="16"/>
        </w:numPr>
        <w:spacing w:after="0" w:line="240" w:lineRule="auto"/>
        <w:rPr>
          <w:rFonts w:ascii="Arial" w:hAnsi="Arial" w:cs="Arial"/>
          <w:sz w:val="28"/>
          <w:szCs w:val="28"/>
        </w:rPr>
      </w:pPr>
      <w:r w:rsidRPr="00364CE3">
        <w:rPr>
          <w:rFonts w:ascii="Arial" w:hAnsi="Arial" w:cs="Arial"/>
          <w:sz w:val="28"/>
          <w:szCs w:val="28"/>
        </w:rPr>
        <w:t>Choose WINS is NOT REQUIRED FOR APPLICATIONS ON THIS NETWORK.</w:t>
      </w:r>
    </w:p>
    <w:p w14:paraId="3AFDCECF" w14:textId="5FFE4D89" w:rsidR="006C0F70" w:rsidRPr="006C0F70" w:rsidRDefault="00364CE3" w:rsidP="006C0F70">
      <w:pPr>
        <w:spacing w:before="120" w:after="120"/>
        <w:rPr>
          <w:rFonts w:ascii="Arial" w:hAnsi="Arial" w:cs="Arial"/>
          <w:sz w:val="36"/>
          <w:szCs w:val="36"/>
        </w:rPr>
      </w:pPr>
      <w:r>
        <w:rPr>
          <w:noProof/>
        </w:rPr>
        <w:drawing>
          <wp:inline distT="0" distB="0" distL="0" distR="0" wp14:anchorId="39F16E77" wp14:editId="7E27A212">
            <wp:extent cx="5724525" cy="3543300"/>
            <wp:effectExtent l="0" t="0" r="9525"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724525" cy="3543300"/>
                    </a:xfrm>
                    <a:prstGeom prst="rect">
                      <a:avLst/>
                    </a:prstGeom>
                    <a:noFill/>
                    <a:ln>
                      <a:noFill/>
                    </a:ln>
                  </pic:spPr>
                </pic:pic>
              </a:graphicData>
            </a:graphic>
          </wp:inline>
        </w:drawing>
      </w:r>
    </w:p>
    <w:p w14:paraId="6BAEA873" w14:textId="5C068D88" w:rsidR="00B06CC4" w:rsidRDefault="00B06CC4" w:rsidP="005225F5"/>
    <w:p w14:paraId="5CE928F2" w14:textId="77777777" w:rsidR="00364CE3" w:rsidRDefault="00364CE3" w:rsidP="00364CE3">
      <w:pPr>
        <w:spacing w:after="0" w:line="240" w:lineRule="auto"/>
        <w:ind w:left="720"/>
        <w:rPr>
          <w:rFonts w:ascii="Arial" w:hAnsi="Arial" w:cs="Arial"/>
          <w:sz w:val="28"/>
          <w:szCs w:val="28"/>
        </w:rPr>
      </w:pPr>
    </w:p>
    <w:p w14:paraId="34C504D4" w14:textId="77777777" w:rsidR="00364CE3" w:rsidRDefault="00364CE3" w:rsidP="00364CE3">
      <w:pPr>
        <w:spacing w:after="0" w:line="240" w:lineRule="auto"/>
        <w:ind w:left="720"/>
        <w:rPr>
          <w:rFonts w:ascii="Arial" w:hAnsi="Arial" w:cs="Arial"/>
          <w:sz w:val="28"/>
          <w:szCs w:val="28"/>
        </w:rPr>
      </w:pPr>
    </w:p>
    <w:p w14:paraId="76DD3FDA" w14:textId="77777777" w:rsidR="00364CE3" w:rsidRDefault="00364CE3" w:rsidP="00364CE3">
      <w:pPr>
        <w:spacing w:after="0" w:line="240" w:lineRule="auto"/>
        <w:ind w:left="720"/>
        <w:rPr>
          <w:rFonts w:ascii="Arial" w:hAnsi="Arial" w:cs="Arial"/>
          <w:sz w:val="28"/>
          <w:szCs w:val="28"/>
        </w:rPr>
      </w:pPr>
    </w:p>
    <w:p w14:paraId="45568B1C" w14:textId="50F8ADC3" w:rsidR="00364CE3" w:rsidRPr="00364CE3" w:rsidRDefault="00364CE3" w:rsidP="00364CE3">
      <w:pPr>
        <w:spacing w:after="0" w:line="240" w:lineRule="auto"/>
        <w:rPr>
          <w:rFonts w:ascii="Arial" w:hAnsi="Arial" w:cs="Arial"/>
          <w:sz w:val="28"/>
          <w:szCs w:val="28"/>
        </w:rPr>
      </w:pPr>
      <w:r w:rsidRPr="00364CE3">
        <w:rPr>
          <w:rFonts w:ascii="Arial" w:hAnsi="Arial" w:cs="Arial"/>
          <w:sz w:val="28"/>
          <w:szCs w:val="28"/>
        </w:rPr>
        <w:t>Choose Next at the Add or Edit DHCP Scopes page.</w:t>
      </w:r>
    </w:p>
    <w:p w14:paraId="24237908" w14:textId="77777777" w:rsidR="00364CE3" w:rsidRPr="00364CE3" w:rsidRDefault="00364CE3" w:rsidP="00364CE3">
      <w:pPr>
        <w:numPr>
          <w:ilvl w:val="0"/>
          <w:numId w:val="16"/>
        </w:numPr>
        <w:spacing w:after="0" w:line="240" w:lineRule="auto"/>
        <w:rPr>
          <w:rFonts w:ascii="Arial" w:hAnsi="Arial" w:cs="Arial"/>
          <w:b/>
          <w:sz w:val="28"/>
          <w:szCs w:val="28"/>
        </w:rPr>
      </w:pPr>
      <w:r w:rsidRPr="00364CE3">
        <w:rPr>
          <w:rFonts w:ascii="Arial" w:hAnsi="Arial" w:cs="Arial"/>
          <w:sz w:val="28"/>
          <w:szCs w:val="28"/>
        </w:rPr>
        <w:t xml:space="preserve">At the Configure DHCPV6 Stateless Mode screen choose – </w:t>
      </w:r>
      <w:r w:rsidRPr="00364CE3">
        <w:rPr>
          <w:rFonts w:ascii="Arial" w:hAnsi="Arial" w:cs="Arial"/>
          <w:b/>
          <w:sz w:val="28"/>
          <w:szCs w:val="28"/>
        </w:rPr>
        <w:t>Disable DHCPV6 Stateless Mode for this Server – choose Next</w:t>
      </w:r>
    </w:p>
    <w:p w14:paraId="7FE6E2CC" w14:textId="30A47356" w:rsidR="00364CE3" w:rsidRDefault="00364CE3" w:rsidP="00364CE3">
      <w:pPr>
        <w:numPr>
          <w:ilvl w:val="0"/>
          <w:numId w:val="16"/>
        </w:numPr>
        <w:spacing w:after="0" w:line="240" w:lineRule="auto"/>
        <w:rPr>
          <w:rFonts w:ascii="Arial" w:hAnsi="Arial" w:cs="Arial"/>
          <w:b/>
          <w:sz w:val="28"/>
          <w:szCs w:val="28"/>
        </w:rPr>
      </w:pPr>
      <w:r w:rsidRPr="00364CE3">
        <w:rPr>
          <w:rFonts w:ascii="Arial" w:hAnsi="Arial" w:cs="Arial"/>
          <w:b/>
          <w:sz w:val="28"/>
          <w:szCs w:val="28"/>
        </w:rPr>
        <w:t>At the Authorise DHCP Server page choose Use current credentials.</w:t>
      </w:r>
    </w:p>
    <w:p w14:paraId="2FE97339" w14:textId="1E175082" w:rsidR="00364CE3" w:rsidRPr="00364CE3" w:rsidRDefault="00364CE3" w:rsidP="00364CE3">
      <w:pPr>
        <w:spacing w:after="0" w:line="240" w:lineRule="auto"/>
        <w:ind w:left="720"/>
        <w:rPr>
          <w:rFonts w:ascii="Arial" w:hAnsi="Arial" w:cs="Arial"/>
          <w:b/>
          <w:sz w:val="28"/>
          <w:szCs w:val="28"/>
        </w:rPr>
      </w:pPr>
      <w:r>
        <w:rPr>
          <w:noProof/>
        </w:rPr>
        <w:lastRenderedPageBreak/>
        <w:drawing>
          <wp:inline distT="0" distB="0" distL="0" distR="0" wp14:anchorId="7F784FB6" wp14:editId="4596EAB5">
            <wp:extent cx="5724525" cy="2819400"/>
            <wp:effectExtent l="0" t="0" r="9525"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724525" cy="2819400"/>
                    </a:xfrm>
                    <a:prstGeom prst="rect">
                      <a:avLst/>
                    </a:prstGeom>
                    <a:noFill/>
                    <a:ln>
                      <a:noFill/>
                    </a:ln>
                  </pic:spPr>
                </pic:pic>
              </a:graphicData>
            </a:graphic>
          </wp:inline>
        </w:drawing>
      </w:r>
    </w:p>
    <w:p w14:paraId="5797A378" w14:textId="77777777" w:rsidR="00364CE3" w:rsidRPr="00364CE3" w:rsidRDefault="00364CE3" w:rsidP="00364CE3">
      <w:pPr>
        <w:pStyle w:val="TableText"/>
        <w:numPr>
          <w:ilvl w:val="0"/>
          <w:numId w:val="16"/>
        </w:numPr>
        <w:spacing w:before="20" w:after="60"/>
        <w:rPr>
          <w:rFonts w:cs="Arial"/>
          <w:spacing w:val="0"/>
          <w:sz w:val="28"/>
          <w:szCs w:val="28"/>
        </w:rPr>
      </w:pPr>
      <w:r w:rsidRPr="00364CE3">
        <w:rPr>
          <w:rFonts w:cs="Arial"/>
          <w:sz w:val="28"/>
          <w:szCs w:val="28"/>
          <w:lang w:val="en-GB"/>
        </w:rPr>
        <w:t>Choose Install - the Service will begin installing</w:t>
      </w:r>
    </w:p>
    <w:p w14:paraId="6F671A11" w14:textId="77777777" w:rsidR="00364CE3" w:rsidRPr="00364CE3" w:rsidRDefault="00364CE3" w:rsidP="00364CE3">
      <w:pPr>
        <w:pStyle w:val="TableText"/>
        <w:numPr>
          <w:ilvl w:val="0"/>
          <w:numId w:val="16"/>
        </w:numPr>
        <w:spacing w:before="20" w:after="60"/>
        <w:rPr>
          <w:rFonts w:cs="Arial"/>
          <w:spacing w:val="0"/>
          <w:sz w:val="28"/>
          <w:szCs w:val="28"/>
        </w:rPr>
      </w:pPr>
      <w:r w:rsidRPr="00364CE3">
        <w:rPr>
          <w:rFonts w:cs="Arial"/>
          <w:sz w:val="28"/>
          <w:szCs w:val="28"/>
          <w:lang w:val="en-GB"/>
        </w:rPr>
        <w:t>You should restart your server when the install is complete.</w:t>
      </w:r>
    </w:p>
    <w:p w14:paraId="615FF875" w14:textId="77777777" w:rsidR="00364CE3" w:rsidRPr="00364CE3" w:rsidRDefault="00364CE3" w:rsidP="00364CE3">
      <w:pPr>
        <w:pStyle w:val="TableText"/>
        <w:numPr>
          <w:ilvl w:val="0"/>
          <w:numId w:val="17"/>
        </w:numPr>
        <w:spacing w:before="40" w:after="40"/>
        <w:rPr>
          <w:rFonts w:cs="Arial"/>
          <w:spacing w:val="0"/>
          <w:sz w:val="28"/>
          <w:szCs w:val="28"/>
        </w:rPr>
      </w:pPr>
      <w:r w:rsidRPr="00364CE3">
        <w:rPr>
          <w:rFonts w:cs="Arial"/>
          <w:spacing w:val="0"/>
          <w:sz w:val="28"/>
          <w:szCs w:val="28"/>
        </w:rPr>
        <w:t xml:space="preserve">To activate the scope, in the console tree, right click the Scope you’ve just created and click </w:t>
      </w:r>
      <w:r w:rsidRPr="00364CE3">
        <w:rPr>
          <w:rFonts w:cs="Arial"/>
          <w:b/>
          <w:spacing w:val="0"/>
          <w:sz w:val="28"/>
          <w:szCs w:val="28"/>
        </w:rPr>
        <w:t>Activate.</w:t>
      </w:r>
    </w:p>
    <w:p w14:paraId="39CB8B21" w14:textId="77777777" w:rsidR="00364CE3" w:rsidRPr="00364CE3" w:rsidRDefault="00364CE3" w:rsidP="00364CE3">
      <w:pPr>
        <w:pStyle w:val="TableText"/>
        <w:numPr>
          <w:ilvl w:val="0"/>
          <w:numId w:val="16"/>
        </w:numPr>
        <w:spacing w:before="20" w:after="60"/>
        <w:rPr>
          <w:rFonts w:cs="Arial"/>
          <w:spacing w:val="0"/>
          <w:sz w:val="28"/>
          <w:szCs w:val="28"/>
        </w:rPr>
      </w:pPr>
      <w:r w:rsidRPr="00364CE3">
        <w:rPr>
          <w:rFonts w:cs="Arial"/>
          <w:spacing w:val="0"/>
          <w:sz w:val="28"/>
          <w:szCs w:val="28"/>
        </w:rPr>
        <w:t>The scope should be active (next to the scope you have created you should see a small green tick/light.  This informs the DHCP service the scope is active and is ready to lease IP addresses to clients.</w:t>
      </w:r>
    </w:p>
    <w:p w14:paraId="50A536AC" w14:textId="77777777" w:rsidR="00364CE3" w:rsidRPr="00364CE3" w:rsidRDefault="00364CE3" w:rsidP="00364CE3">
      <w:pPr>
        <w:pStyle w:val="TableText"/>
        <w:spacing w:before="40" w:after="40"/>
        <w:ind w:left="0"/>
        <w:rPr>
          <w:rFonts w:cs="Arial"/>
          <w:b/>
          <w:spacing w:val="0"/>
          <w:sz w:val="28"/>
          <w:szCs w:val="28"/>
        </w:rPr>
      </w:pPr>
    </w:p>
    <w:p w14:paraId="476D4DB1" w14:textId="10540531" w:rsidR="00B06CC4" w:rsidRDefault="00364CE3" w:rsidP="005225F5">
      <w:r>
        <w:rPr>
          <w:noProof/>
        </w:rPr>
        <w:drawing>
          <wp:inline distT="0" distB="0" distL="0" distR="0" wp14:anchorId="0257F48F" wp14:editId="2589EB29">
            <wp:extent cx="5305425" cy="3371850"/>
            <wp:effectExtent l="0" t="0" r="9525"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305425" cy="3371850"/>
                    </a:xfrm>
                    <a:prstGeom prst="rect">
                      <a:avLst/>
                    </a:prstGeom>
                    <a:noFill/>
                    <a:ln>
                      <a:noFill/>
                    </a:ln>
                  </pic:spPr>
                </pic:pic>
              </a:graphicData>
            </a:graphic>
          </wp:inline>
        </w:drawing>
      </w:r>
    </w:p>
    <w:p w14:paraId="6344BA1F" w14:textId="34A84724" w:rsidR="00B06CC4" w:rsidRDefault="00B06CC4" w:rsidP="005225F5"/>
    <w:p w14:paraId="5C1851CF" w14:textId="5F685376" w:rsidR="00601D16" w:rsidRDefault="00601D16" w:rsidP="005225F5"/>
    <w:p w14:paraId="49EFCD6A" w14:textId="77777777" w:rsidR="00364CE3" w:rsidRPr="00364CE3" w:rsidRDefault="00364CE3" w:rsidP="00364CE3">
      <w:pPr>
        <w:pStyle w:val="TableText"/>
        <w:spacing w:before="40" w:after="40"/>
        <w:ind w:left="0"/>
        <w:rPr>
          <w:rFonts w:cs="Arial"/>
          <w:b/>
          <w:spacing w:val="0"/>
          <w:sz w:val="32"/>
          <w:szCs w:val="32"/>
        </w:rPr>
      </w:pPr>
    </w:p>
    <w:p w14:paraId="0FA83BF2" w14:textId="77777777" w:rsidR="00364CE3" w:rsidRPr="00364CE3" w:rsidRDefault="00364CE3" w:rsidP="00364CE3">
      <w:pPr>
        <w:pStyle w:val="TableText"/>
        <w:spacing w:before="40" w:after="40"/>
        <w:ind w:left="0"/>
        <w:rPr>
          <w:rFonts w:cs="Arial"/>
          <w:spacing w:val="0"/>
          <w:sz w:val="32"/>
          <w:szCs w:val="32"/>
        </w:rPr>
      </w:pPr>
      <w:r w:rsidRPr="00364CE3">
        <w:rPr>
          <w:rFonts w:cs="Arial"/>
          <w:spacing w:val="0"/>
          <w:sz w:val="32"/>
          <w:szCs w:val="32"/>
        </w:rPr>
        <w:t xml:space="preserve">[PART B: CREATING </w:t>
      </w:r>
      <w:proofErr w:type="gramStart"/>
      <w:r w:rsidRPr="00364CE3">
        <w:rPr>
          <w:rFonts w:cs="Arial"/>
          <w:spacing w:val="0"/>
          <w:sz w:val="32"/>
          <w:szCs w:val="32"/>
        </w:rPr>
        <w:t>A  DHCP</w:t>
      </w:r>
      <w:proofErr w:type="gramEnd"/>
      <w:r w:rsidRPr="00364CE3">
        <w:rPr>
          <w:rFonts w:cs="Arial"/>
          <w:spacing w:val="0"/>
          <w:sz w:val="32"/>
          <w:szCs w:val="32"/>
        </w:rPr>
        <w:t xml:space="preserve"> SCOPE FOR  LEASING IP ADDRESSES TO DHCP CLIENTS ON THE PRIVATE NETWORK]</w:t>
      </w:r>
    </w:p>
    <w:p w14:paraId="44105DA0" w14:textId="66B7679B" w:rsidR="00364CE3" w:rsidRPr="00364CE3" w:rsidRDefault="00364CE3" w:rsidP="00364CE3">
      <w:pPr>
        <w:pStyle w:val="TableText"/>
        <w:spacing w:before="40" w:after="40"/>
        <w:ind w:left="0"/>
        <w:rPr>
          <w:rFonts w:cs="Arial"/>
          <w:spacing w:val="0"/>
          <w:sz w:val="32"/>
          <w:szCs w:val="32"/>
        </w:rPr>
      </w:pPr>
    </w:p>
    <w:p w14:paraId="20CBAAD3" w14:textId="77777777" w:rsidR="00364CE3" w:rsidRPr="00364CE3" w:rsidRDefault="00364CE3" w:rsidP="00364CE3">
      <w:pPr>
        <w:pStyle w:val="TableText"/>
        <w:spacing w:before="40" w:after="40"/>
        <w:ind w:left="0"/>
        <w:rPr>
          <w:rFonts w:cs="Arial"/>
          <w:b/>
          <w:spacing w:val="0"/>
          <w:sz w:val="28"/>
          <w:szCs w:val="28"/>
        </w:rPr>
      </w:pPr>
      <w:r w:rsidRPr="00364CE3">
        <w:rPr>
          <w:rFonts w:cs="Arial"/>
          <w:b/>
          <w:spacing w:val="0"/>
          <w:sz w:val="28"/>
          <w:szCs w:val="28"/>
        </w:rPr>
        <w:t>Task:</w:t>
      </w:r>
    </w:p>
    <w:p w14:paraId="40653639" w14:textId="77777777" w:rsidR="00364CE3" w:rsidRPr="00364CE3" w:rsidRDefault="00364CE3" w:rsidP="00364CE3">
      <w:pPr>
        <w:pStyle w:val="TableText"/>
        <w:spacing w:before="40" w:after="40"/>
        <w:ind w:left="0"/>
        <w:rPr>
          <w:rFonts w:cs="Arial"/>
          <w:spacing w:val="0"/>
          <w:sz w:val="28"/>
          <w:szCs w:val="28"/>
        </w:rPr>
      </w:pPr>
    </w:p>
    <w:p w14:paraId="05DDECD2" w14:textId="77777777" w:rsidR="00364CE3" w:rsidRPr="00364CE3" w:rsidRDefault="00364CE3" w:rsidP="00364CE3">
      <w:pPr>
        <w:pStyle w:val="TableText"/>
        <w:numPr>
          <w:ilvl w:val="0"/>
          <w:numId w:val="18"/>
        </w:numPr>
        <w:spacing w:before="40" w:after="40"/>
        <w:rPr>
          <w:rFonts w:cs="Arial"/>
          <w:spacing w:val="0"/>
          <w:sz w:val="28"/>
          <w:szCs w:val="28"/>
        </w:rPr>
      </w:pPr>
      <w:r w:rsidRPr="00364CE3">
        <w:rPr>
          <w:rFonts w:cs="Arial"/>
          <w:spacing w:val="0"/>
          <w:sz w:val="28"/>
          <w:szCs w:val="28"/>
        </w:rPr>
        <w:t>Start – Administrative Tools – DHCP Console</w:t>
      </w:r>
    </w:p>
    <w:p w14:paraId="2DD2EC0A" w14:textId="77777777" w:rsidR="00364CE3" w:rsidRPr="00364CE3" w:rsidRDefault="00364CE3" w:rsidP="00364CE3">
      <w:pPr>
        <w:pStyle w:val="TableText"/>
        <w:numPr>
          <w:ilvl w:val="0"/>
          <w:numId w:val="18"/>
        </w:numPr>
        <w:spacing w:before="40" w:after="40"/>
        <w:rPr>
          <w:rFonts w:cs="Arial"/>
          <w:spacing w:val="0"/>
          <w:sz w:val="28"/>
          <w:szCs w:val="28"/>
        </w:rPr>
      </w:pPr>
      <w:r w:rsidRPr="00364CE3">
        <w:rPr>
          <w:rFonts w:cs="Arial"/>
          <w:spacing w:val="0"/>
          <w:sz w:val="28"/>
          <w:szCs w:val="28"/>
        </w:rPr>
        <w:t>In the Console tree – click the Server</w:t>
      </w:r>
    </w:p>
    <w:p w14:paraId="0FB5F482" w14:textId="77777777" w:rsidR="00364CE3" w:rsidRPr="00364CE3" w:rsidRDefault="00364CE3" w:rsidP="00364CE3">
      <w:pPr>
        <w:pStyle w:val="TableText"/>
        <w:numPr>
          <w:ilvl w:val="0"/>
          <w:numId w:val="18"/>
        </w:numPr>
        <w:spacing w:before="40" w:after="40"/>
        <w:rPr>
          <w:rFonts w:cs="Arial"/>
          <w:spacing w:val="0"/>
          <w:sz w:val="28"/>
          <w:szCs w:val="28"/>
        </w:rPr>
      </w:pPr>
      <w:r w:rsidRPr="00364CE3">
        <w:rPr>
          <w:rFonts w:cs="Arial"/>
          <w:spacing w:val="0"/>
          <w:sz w:val="28"/>
          <w:szCs w:val="28"/>
        </w:rPr>
        <w:t xml:space="preserve">On the Action Menu – choose </w:t>
      </w:r>
      <w:r w:rsidRPr="00364CE3">
        <w:rPr>
          <w:rFonts w:cs="Arial"/>
          <w:b/>
          <w:spacing w:val="0"/>
          <w:sz w:val="28"/>
          <w:szCs w:val="28"/>
        </w:rPr>
        <w:t>New Scope</w:t>
      </w:r>
    </w:p>
    <w:p w14:paraId="5271CD88" w14:textId="77777777" w:rsidR="00364CE3" w:rsidRPr="00364CE3" w:rsidRDefault="00364CE3" w:rsidP="00364CE3">
      <w:pPr>
        <w:pStyle w:val="TableText"/>
        <w:numPr>
          <w:ilvl w:val="0"/>
          <w:numId w:val="18"/>
        </w:numPr>
        <w:spacing w:before="40" w:after="40"/>
        <w:rPr>
          <w:rFonts w:cs="Arial"/>
          <w:spacing w:val="0"/>
          <w:sz w:val="28"/>
          <w:szCs w:val="28"/>
        </w:rPr>
      </w:pPr>
      <w:r w:rsidRPr="00364CE3">
        <w:rPr>
          <w:rFonts w:cs="Arial"/>
          <w:spacing w:val="0"/>
          <w:sz w:val="28"/>
          <w:szCs w:val="28"/>
        </w:rPr>
        <w:t>At the New Scope Wizard window – choose</w:t>
      </w:r>
      <w:r w:rsidRPr="00364CE3">
        <w:rPr>
          <w:rFonts w:cs="Arial"/>
          <w:b/>
          <w:spacing w:val="0"/>
          <w:sz w:val="28"/>
          <w:szCs w:val="28"/>
        </w:rPr>
        <w:t xml:space="preserve"> Next</w:t>
      </w:r>
    </w:p>
    <w:p w14:paraId="72E6BDFC" w14:textId="77777777" w:rsidR="00364CE3" w:rsidRPr="00364CE3" w:rsidRDefault="00364CE3" w:rsidP="00364CE3">
      <w:pPr>
        <w:pStyle w:val="TableText"/>
        <w:numPr>
          <w:ilvl w:val="0"/>
          <w:numId w:val="18"/>
        </w:numPr>
        <w:spacing w:before="40" w:after="40"/>
        <w:rPr>
          <w:rFonts w:cs="Arial"/>
          <w:spacing w:val="0"/>
          <w:sz w:val="28"/>
          <w:szCs w:val="28"/>
        </w:rPr>
      </w:pPr>
      <w:r w:rsidRPr="00364CE3">
        <w:rPr>
          <w:rFonts w:cs="Arial"/>
          <w:spacing w:val="0"/>
          <w:sz w:val="28"/>
          <w:szCs w:val="28"/>
        </w:rPr>
        <w:t xml:space="preserve">Scope Name: </w:t>
      </w:r>
      <w:proofErr w:type="spellStart"/>
      <w:r w:rsidRPr="00364CE3">
        <w:rPr>
          <w:rFonts w:cs="Arial"/>
          <w:spacing w:val="0"/>
          <w:sz w:val="28"/>
          <w:szCs w:val="28"/>
        </w:rPr>
        <w:t>SalesClient</w:t>
      </w:r>
      <w:proofErr w:type="spellEnd"/>
    </w:p>
    <w:p w14:paraId="191355C0" w14:textId="77777777" w:rsidR="00364CE3" w:rsidRPr="00364CE3" w:rsidRDefault="00364CE3" w:rsidP="00364CE3">
      <w:pPr>
        <w:pStyle w:val="TableText"/>
        <w:numPr>
          <w:ilvl w:val="0"/>
          <w:numId w:val="18"/>
        </w:numPr>
        <w:spacing w:before="40" w:after="40"/>
        <w:rPr>
          <w:rFonts w:cs="Arial"/>
          <w:b/>
          <w:i/>
          <w:spacing w:val="0"/>
          <w:sz w:val="28"/>
          <w:szCs w:val="28"/>
        </w:rPr>
      </w:pPr>
      <w:r w:rsidRPr="00364CE3">
        <w:rPr>
          <w:rFonts w:cs="Arial"/>
          <w:spacing w:val="0"/>
          <w:sz w:val="28"/>
          <w:szCs w:val="28"/>
        </w:rPr>
        <w:t xml:space="preserve">Start IP Address:  the IP address of the client, Go to the client machine and verify this address, whilst here you must set the client adapter to </w:t>
      </w:r>
      <w:r w:rsidRPr="00364CE3">
        <w:rPr>
          <w:rFonts w:cs="Arial"/>
          <w:b/>
          <w:spacing w:val="0"/>
          <w:sz w:val="28"/>
          <w:szCs w:val="28"/>
        </w:rPr>
        <w:t>‘Obtain</w:t>
      </w:r>
      <w:r w:rsidRPr="00364CE3">
        <w:rPr>
          <w:rFonts w:cs="Arial"/>
          <w:spacing w:val="0"/>
          <w:sz w:val="28"/>
          <w:szCs w:val="28"/>
        </w:rPr>
        <w:t xml:space="preserve"> </w:t>
      </w:r>
      <w:r w:rsidRPr="00364CE3">
        <w:rPr>
          <w:rFonts w:cs="Arial"/>
          <w:b/>
          <w:spacing w:val="0"/>
          <w:sz w:val="28"/>
          <w:szCs w:val="28"/>
        </w:rPr>
        <w:t xml:space="preserve">IP address automatically </w:t>
      </w:r>
      <w:r w:rsidRPr="00364CE3">
        <w:rPr>
          <w:rFonts w:cs="Arial"/>
          <w:spacing w:val="0"/>
          <w:sz w:val="28"/>
          <w:szCs w:val="28"/>
        </w:rPr>
        <w:t xml:space="preserve">and do the same with the </w:t>
      </w:r>
      <w:r w:rsidRPr="00364CE3">
        <w:rPr>
          <w:rFonts w:cs="Arial"/>
          <w:b/>
          <w:sz w:val="28"/>
          <w:szCs w:val="28"/>
        </w:rPr>
        <w:t>Obtain DNS Server address automatically</w:t>
      </w:r>
      <w:r w:rsidRPr="00364CE3">
        <w:rPr>
          <w:rFonts w:cs="Arial"/>
          <w:sz w:val="28"/>
          <w:szCs w:val="28"/>
        </w:rPr>
        <w:t xml:space="preserve"> option</w:t>
      </w:r>
      <w:r w:rsidRPr="00364CE3">
        <w:rPr>
          <w:rFonts w:cs="Arial"/>
          <w:spacing w:val="0"/>
          <w:sz w:val="28"/>
          <w:szCs w:val="28"/>
        </w:rPr>
        <w:t xml:space="preserve">. </w:t>
      </w:r>
    </w:p>
    <w:p w14:paraId="15CD5B21" w14:textId="77777777" w:rsidR="00364CE3" w:rsidRPr="00364CE3" w:rsidRDefault="00364CE3" w:rsidP="00364CE3">
      <w:pPr>
        <w:pStyle w:val="TableText"/>
        <w:numPr>
          <w:ilvl w:val="0"/>
          <w:numId w:val="18"/>
        </w:numPr>
        <w:spacing w:before="40" w:after="40"/>
        <w:rPr>
          <w:rFonts w:cs="Arial"/>
          <w:b/>
          <w:i/>
          <w:spacing w:val="0"/>
          <w:sz w:val="28"/>
          <w:szCs w:val="28"/>
        </w:rPr>
      </w:pPr>
      <w:r w:rsidRPr="00364CE3">
        <w:rPr>
          <w:rFonts w:cs="Arial"/>
          <w:spacing w:val="0"/>
          <w:sz w:val="28"/>
          <w:szCs w:val="28"/>
        </w:rPr>
        <w:t xml:space="preserve">End IP Address: </w:t>
      </w:r>
      <w:r w:rsidRPr="00364CE3">
        <w:rPr>
          <w:rFonts w:cs="Arial"/>
          <w:b/>
          <w:spacing w:val="0"/>
          <w:sz w:val="28"/>
          <w:szCs w:val="28"/>
        </w:rPr>
        <w:t>the same address as above</w:t>
      </w:r>
    </w:p>
    <w:p w14:paraId="022DB332" w14:textId="77777777" w:rsidR="00364CE3" w:rsidRPr="00364CE3" w:rsidRDefault="00364CE3" w:rsidP="00364CE3">
      <w:pPr>
        <w:pStyle w:val="TableText"/>
        <w:numPr>
          <w:ilvl w:val="0"/>
          <w:numId w:val="18"/>
        </w:numPr>
        <w:spacing w:before="40" w:after="40"/>
        <w:rPr>
          <w:rFonts w:cs="Arial"/>
          <w:spacing w:val="0"/>
          <w:sz w:val="28"/>
          <w:szCs w:val="28"/>
        </w:rPr>
      </w:pPr>
      <w:r w:rsidRPr="00364CE3">
        <w:rPr>
          <w:rFonts w:cs="Arial"/>
          <w:spacing w:val="0"/>
          <w:sz w:val="28"/>
          <w:szCs w:val="28"/>
        </w:rPr>
        <w:t xml:space="preserve">Subnet Length:  </w:t>
      </w:r>
      <w:r w:rsidRPr="00364CE3">
        <w:rPr>
          <w:rFonts w:cs="Arial"/>
          <w:b/>
          <w:spacing w:val="0"/>
          <w:sz w:val="28"/>
          <w:szCs w:val="28"/>
        </w:rPr>
        <w:t>24</w:t>
      </w:r>
    </w:p>
    <w:p w14:paraId="2E402D1A" w14:textId="77777777" w:rsidR="00364CE3" w:rsidRPr="00364CE3" w:rsidRDefault="00364CE3" w:rsidP="00364CE3">
      <w:pPr>
        <w:pStyle w:val="TableText"/>
        <w:numPr>
          <w:ilvl w:val="0"/>
          <w:numId w:val="18"/>
        </w:numPr>
        <w:spacing w:before="40" w:after="40"/>
        <w:rPr>
          <w:rFonts w:cs="Arial"/>
          <w:spacing w:val="0"/>
          <w:sz w:val="28"/>
          <w:szCs w:val="28"/>
        </w:rPr>
      </w:pPr>
      <w:r w:rsidRPr="00364CE3">
        <w:rPr>
          <w:rFonts w:cs="Arial"/>
          <w:spacing w:val="0"/>
          <w:sz w:val="28"/>
          <w:szCs w:val="28"/>
        </w:rPr>
        <w:t xml:space="preserve">Lease duration: </w:t>
      </w:r>
      <w:r w:rsidRPr="00364CE3">
        <w:rPr>
          <w:rFonts w:cs="Arial"/>
          <w:b/>
          <w:spacing w:val="0"/>
          <w:sz w:val="28"/>
          <w:szCs w:val="28"/>
        </w:rPr>
        <w:t>accept defaults</w:t>
      </w:r>
    </w:p>
    <w:p w14:paraId="6F0F112A" w14:textId="77777777" w:rsidR="00364CE3" w:rsidRPr="00364CE3" w:rsidRDefault="00364CE3" w:rsidP="00364CE3">
      <w:pPr>
        <w:pStyle w:val="TableText"/>
        <w:numPr>
          <w:ilvl w:val="0"/>
          <w:numId w:val="18"/>
        </w:numPr>
        <w:spacing w:before="40" w:after="40"/>
        <w:rPr>
          <w:rFonts w:cs="Arial"/>
          <w:spacing w:val="0"/>
          <w:sz w:val="28"/>
          <w:szCs w:val="28"/>
        </w:rPr>
      </w:pPr>
      <w:r w:rsidRPr="00364CE3">
        <w:rPr>
          <w:rFonts w:cs="Arial"/>
          <w:spacing w:val="0"/>
          <w:sz w:val="28"/>
          <w:szCs w:val="28"/>
        </w:rPr>
        <w:t xml:space="preserve">Options: None (If asked </w:t>
      </w:r>
      <w:proofErr w:type="gramStart"/>
      <w:r w:rsidRPr="00364CE3">
        <w:rPr>
          <w:rFonts w:cs="Arial"/>
          <w:spacing w:val="0"/>
          <w:sz w:val="28"/>
          <w:szCs w:val="28"/>
        </w:rPr>
        <w:t>say</w:t>
      </w:r>
      <w:proofErr w:type="gramEnd"/>
      <w:r w:rsidRPr="00364CE3">
        <w:rPr>
          <w:rFonts w:cs="Arial"/>
          <w:spacing w:val="0"/>
          <w:sz w:val="28"/>
          <w:szCs w:val="28"/>
        </w:rPr>
        <w:t xml:space="preserve"> No to configuring options at this stage).</w:t>
      </w:r>
    </w:p>
    <w:p w14:paraId="250E82F9" w14:textId="451C3E97" w:rsidR="00364CE3" w:rsidRPr="00364CE3" w:rsidRDefault="00C60BFF" w:rsidP="00364CE3">
      <w:pPr>
        <w:pStyle w:val="TableText"/>
        <w:spacing w:before="40" w:after="40"/>
        <w:ind w:left="0"/>
        <w:rPr>
          <w:rFonts w:cs="Arial"/>
          <w:spacing w:val="0"/>
          <w:sz w:val="28"/>
          <w:szCs w:val="28"/>
        </w:rPr>
      </w:pPr>
      <w:r>
        <w:rPr>
          <w:noProof/>
        </w:rPr>
        <w:drawing>
          <wp:inline distT="0" distB="0" distL="0" distR="0" wp14:anchorId="31135FFA" wp14:editId="319E6DAB">
            <wp:extent cx="5731510" cy="2755900"/>
            <wp:effectExtent l="0" t="0" r="2540" b="635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731510" cy="2755900"/>
                    </a:xfrm>
                    <a:prstGeom prst="rect">
                      <a:avLst/>
                    </a:prstGeom>
                    <a:noFill/>
                    <a:ln>
                      <a:noFill/>
                    </a:ln>
                  </pic:spPr>
                </pic:pic>
              </a:graphicData>
            </a:graphic>
          </wp:inline>
        </w:drawing>
      </w:r>
    </w:p>
    <w:p w14:paraId="328384B3" w14:textId="7FEB9ADC" w:rsidR="00601D16" w:rsidRPr="00364CE3" w:rsidRDefault="00601D16" w:rsidP="005225F5">
      <w:pPr>
        <w:rPr>
          <w:sz w:val="32"/>
          <w:szCs w:val="32"/>
        </w:rPr>
      </w:pPr>
    </w:p>
    <w:p w14:paraId="2CE2B7E3" w14:textId="719EAF8C" w:rsidR="00601D16" w:rsidRPr="00364CE3" w:rsidRDefault="00601D16" w:rsidP="005225F5"/>
    <w:p w14:paraId="16416D41" w14:textId="64872A3A" w:rsidR="00601D16" w:rsidRDefault="00601D16" w:rsidP="005225F5"/>
    <w:p w14:paraId="13A8E40B" w14:textId="11DE5046" w:rsidR="00601D16" w:rsidRDefault="00601D16" w:rsidP="005225F5"/>
    <w:p w14:paraId="18BA5A4F" w14:textId="6E8F0511" w:rsidR="00601D16" w:rsidRPr="00C60BFF" w:rsidRDefault="00601D16" w:rsidP="005225F5">
      <w:pPr>
        <w:rPr>
          <w:sz w:val="28"/>
          <w:szCs w:val="28"/>
        </w:rPr>
      </w:pPr>
    </w:p>
    <w:p w14:paraId="76D4FA43" w14:textId="77777777" w:rsidR="00C60BFF" w:rsidRPr="00C60BFF" w:rsidRDefault="00C32A9A" w:rsidP="00C60BFF">
      <w:pPr>
        <w:pStyle w:val="TableText"/>
        <w:spacing w:before="40" w:after="40"/>
        <w:ind w:left="0"/>
        <w:rPr>
          <w:rFonts w:cs="Arial"/>
          <w:spacing w:val="0"/>
          <w:sz w:val="28"/>
          <w:szCs w:val="28"/>
        </w:rPr>
      </w:pPr>
      <w:r w:rsidRPr="00C60BFF">
        <w:rPr>
          <w:sz w:val="28"/>
          <w:szCs w:val="28"/>
        </w:rPr>
        <w:t xml:space="preserve"> </w:t>
      </w:r>
      <w:r w:rsidR="00C60BFF" w:rsidRPr="00C60BFF">
        <w:rPr>
          <w:rFonts w:cs="Arial"/>
          <w:spacing w:val="0"/>
          <w:sz w:val="28"/>
          <w:szCs w:val="28"/>
        </w:rPr>
        <w:t>[PART C: TESTING DHCP LEASES]</w:t>
      </w:r>
    </w:p>
    <w:p w14:paraId="6391D652" w14:textId="77777777" w:rsidR="00C60BFF" w:rsidRPr="00C60BFF" w:rsidRDefault="00C60BFF" w:rsidP="00C60BFF">
      <w:pPr>
        <w:pStyle w:val="TableText"/>
        <w:spacing w:before="40" w:after="40"/>
        <w:ind w:left="0"/>
        <w:rPr>
          <w:rFonts w:cs="Arial"/>
          <w:i/>
          <w:spacing w:val="0"/>
          <w:sz w:val="28"/>
          <w:szCs w:val="28"/>
        </w:rPr>
      </w:pPr>
    </w:p>
    <w:p w14:paraId="6CD7FCE6" w14:textId="77777777" w:rsidR="00C60BFF" w:rsidRPr="00C60BFF" w:rsidRDefault="00C60BFF" w:rsidP="00C60BFF">
      <w:pPr>
        <w:pStyle w:val="TableText"/>
        <w:spacing w:before="20" w:after="60"/>
        <w:rPr>
          <w:rFonts w:cs="Arial"/>
          <w:b/>
          <w:i/>
          <w:spacing w:val="0"/>
          <w:sz w:val="28"/>
          <w:szCs w:val="28"/>
        </w:rPr>
      </w:pPr>
      <w:r w:rsidRPr="00C60BFF">
        <w:rPr>
          <w:rFonts w:cs="Arial"/>
          <w:b/>
          <w:spacing w:val="0"/>
          <w:sz w:val="28"/>
          <w:szCs w:val="28"/>
        </w:rPr>
        <w:t>[</w:t>
      </w:r>
      <w:r w:rsidRPr="00C60BFF">
        <w:rPr>
          <w:rFonts w:cs="Arial"/>
          <w:b/>
          <w:i/>
          <w:spacing w:val="0"/>
          <w:sz w:val="28"/>
          <w:szCs w:val="28"/>
        </w:rPr>
        <w:t>Complete this task from the Windows 7 client]</w:t>
      </w:r>
    </w:p>
    <w:p w14:paraId="350E0016" w14:textId="77777777" w:rsidR="00C60BFF" w:rsidRPr="00C60BFF" w:rsidRDefault="00C60BFF" w:rsidP="00C60BFF">
      <w:pPr>
        <w:pStyle w:val="TableText"/>
        <w:spacing w:before="40" w:after="40"/>
        <w:ind w:left="0"/>
        <w:rPr>
          <w:rFonts w:cs="Arial"/>
          <w:spacing w:val="0"/>
          <w:sz w:val="28"/>
          <w:szCs w:val="28"/>
        </w:rPr>
      </w:pPr>
    </w:p>
    <w:p w14:paraId="752621A2" w14:textId="77777777" w:rsidR="00C60BFF" w:rsidRPr="00C60BFF" w:rsidRDefault="00C60BFF" w:rsidP="00C60BFF">
      <w:pPr>
        <w:pStyle w:val="TableText"/>
        <w:numPr>
          <w:ilvl w:val="0"/>
          <w:numId w:val="19"/>
        </w:numPr>
        <w:spacing w:before="40" w:after="40"/>
        <w:rPr>
          <w:rFonts w:cs="Arial"/>
          <w:spacing w:val="0"/>
          <w:sz w:val="28"/>
          <w:szCs w:val="28"/>
        </w:rPr>
      </w:pPr>
      <w:r w:rsidRPr="00C60BFF">
        <w:rPr>
          <w:rFonts w:cs="Arial"/>
          <w:spacing w:val="0"/>
          <w:sz w:val="28"/>
          <w:szCs w:val="28"/>
        </w:rPr>
        <w:t>Log in to the CLIENT with the following credentials:</w:t>
      </w:r>
    </w:p>
    <w:p w14:paraId="52E5354B" w14:textId="77777777" w:rsidR="00C60BFF" w:rsidRPr="00C60BFF" w:rsidRDefault="00C60BFF" w:rsidP="00C60BFF">
      <w:pPr>
        <w:pStyle w:val="TableText"/>
        <w:spacing w:before="40" w:after="40"/>
        <w:ind w:left="435"/>
        <w:rPr>
          <w:rFonts w:cs="Arial"/>
          <w:b/>
          <w:spacing w:val="0"/>
          <w:sz w:val="28"/>
          <w:szCs w:val="28"/>
        </w:rPr>
      </w:pPr>
    </w:p>
    <w:p w14:paraId="3E3A5863" w14:textId="77777777" w:rsidR="00C60BFF" w:rsidRPr="00C60BFF" w:rsidRDefault="00C60BFF" w:rsidP="00C60BFF">
      <w:pPr>
        <w:pStyle w:val="TableText"/>
        <w:spacing w:before="40" w:after="40"/>
        <w:ind w:left="435"/>
        <w:rPr>
          <w:rFonts w:cs="Arial"/>
          <w:b/>
          <w:spacing w:val="0"/>
          <w:sz w:val="28"/>
          <w:szCs w:val="28"/>
        </w:rPr>
      </w:pPr>
      <w:proofErr w:type="gramStart"/>
      <w:r w:rsidRPr="00C60BFF">
        <w:rPr>
          <w:rFonts w:cs="Arial"/>
          <w:spacing w:val="0"/>
          <w:sz w:val="28"/>
          <w:szCs w:val="28"/>
        </w:rPr>
        <w:t>User Name</w:t>
      </w:r>
      <w:proofErr w:type="gramEnd"/>
      <w:r w:rsidRPr="00C60BFF">
        <w:rPr>
          <w:rFonts w:cs="Arial"/>
          <w:spacing w:val="0"/>
          <w:sz w:val="28"/>
          <w:szCs w:val="28"/>
        </w:rPr>
        <w:t>:</w:t>
      </w:r>
      <w:r w:rsidRPr="00C60BFF">
        <w:rPr>
          <w:rFonts w:cs="Arial"/>
          <w:b/>
          <w:spacing w:val="0"/>
          <w:sz w:val="28"/>
          <w:szCs w:val="28"/>
        </w:rPr>
        <w:t xml:space="preserve"> Administrator</w:t>
      </w:r>
    </w:p>
    <w:p w14:paraId="5F5D9525" w14:textId="77777777" w:rsidR="00C60BFF" w:rsidRPr="00C60BFF" w:rsidRDefault="00C60BFF" w:rsidP="00C60BFF">
      <w:pPr>
        <w:pStyle w:val="TableText"/>
        <w:spacing w:before="40" w:after="40"/>
        <w:ind w:left="435"/>
        <w:rPr>
          <w:rFonts w:cs="Arial"/>
          <w:b/>
          <w:spacing w:val="0"/>
          <w:sz w:val="28"/>
          <w:szCs w:val="28"/>
        </w:rPr>
      </w:pPr>
      <w:r w:rsidRPr="00C60BFF">
        <w:rPr>
          <w:rFonts w:cs="Arial"/>
          <w:spacing w:val="0"/>
          <w:sz w:val="28"/>
          <w:szCs w:val="28"/>
        </w:rPr>
        <w:t>Password:</w:t>
      </w:r>
      <w:r w:rsidRPr="00C60BFF">
        <w:rPr>
          <w:rFonts w:cs="Arial"/>
          <w:b/>
          <w:spacing w:val="0"/>
          <w:sz w:val="28"/>
          <w:szCs w:val="28"/>
        </w:rPr>
        <w:t xml:space="preserve"> P@ssw0rd</w:t>
      </w:r>
    </w:p>
    <w:p w14:paraId="242F9BB6" w14:textId="0F2647D1" w:rsidR="00C60BFF" w:rsidRDefault="00C60BFF" w:rsidP="00C60BFF">
      <w:pPr>
        <w:pStyle w:val="TableText"/>
        <w:spacing w:before="40" w:after="40"/>
        <w:ind w:left="435"/>
        <w:rPr>
          <w:rFonts w:cs="Arial"/>
          <w:spacing w:val="0"/>
          <w:sz w:val="28"/>
          <w:szCs w:val="28"/>
        </w:rPr>
      </w:pPr>
      <w:r w:rsidRPr="00C60BFF">
        <w:rPr>
          <w:rFonts w:cs="Arial"/>
          <w:spacing w:val="0"/>
          <w:sz w:val="28"/>
          <w:szCs w:val="28"/>
        </w:rPr>
        <w:t>Domain:</w:t>
      </w:r>
      <w:r w:rsidRPr="00C60BFF">
        <w:rPr>
          <w:rFonts w:cs="Arial"/>
          <w:b/>
          <w:spacing w:val="0"/>
          <w:sz w:val="28"/>
          <w:szCs w:val="28"/>
        </w:rPr>
        <w:t xml:space="preserve"> SALES or SMU </w:t>
      </w:r>
      <w:r w:rsidRPr="00C60BFF">
        <w:rPr>
          <w:rFonts w:cs="Arial"/>
          <w:spacing w:val="0"/>
          <w:sz w:val="28"/>
          <w:szCs w:val="28"/>
        </w:rPr>
        <w:t>this purely</w:t>
      </w:r>
      <w:r w:rsidRPr="00C60BFF">
        <w:rPr>
          <w:rFonts w:cs="Arial"/>
          <w:b/>
          <w:spacing w:val="0"/>
          <w:sz w:val="28"/>
          <w:szCs w:val="28"/>
        </w:rPr>
        <w:t xml:space="preserve"> </w:t>
      </w:r>
      <w:r w:rsidRPr="00C60BFF">
        <w:rPr>
          <w:rFonts w:cs="Arial"/>
          <w:spacing w:val="0"/>
          <w:sz w:val="28"/>
          <w:szCs w:val="28"/>
        </w:rPr>
        <w:t>depends on which domain Server you have completed the previous tasks.</w:t>
      </w:r>
    </w:p>
    <w:p w14:paraId="4A9DCDA1" w14:textId="77777777" w:rsidR="00E556EA" w:rsidRPr="00C60BFF" w:rsidRDefault="00E556EA" w:rsidP="00C60BFF">
      <w:pPr>
        <w:pStyle w:val="TableText"/>
        <w:spacing w:before="40" w:after="40"/>
        <w:ind w:left="435"/>
        <w:rPr>
          <w:rFonts w:cs="Arial"/>
          <w:spacing w:val="0"/>
          <w:sz w:val="28"/>
          <w:szCs w:val="28"/>
        </w:rPr>
      </w:pPr>
    </w:p>
    <w:p w14:paraId="517564D7" w14:textId="77777777" w:rsidR="00C60BFF" w:rsidRPr="00C60BFF" w:rsidRDefault="00C60BFF" w:rsidP="00C60BFF">
      <w:pPr>
        <w:pStyle w:val="TableText"/>
        <w:spacing w:before="40" w:after="40"/>
        <w:ind w:left="0"/>
        <w:rPr>
          <w:rFonts w:cs="Arial"/>
          <w:b/>
          <w:spacing w:val="0"/>
          <w:sz w:val="28"/>
          <w:szCs w:val="28"/>
        </w:rPr>
      </w:pPr>
    </w:p>
    <w:p w14:paraId="1FAA7023" w14:textId="22E675E1" w:rsidR="00C60BFF" w:rsidRPr="00E556EA" w:rsidRDefault="00C60BFF" w:rsidP="00C60BFF">
      <w:pPr>
        <w:pStyle w:val="TableText"/>
        <w:numPr>
          <w:ilvl w:val="0"/>
          <w:numId w:val="17"/>
        </w:numPr>
        <w:spacing w:before="40" w:after="40"/>
        <w:rPr>
          <w:rFonts w:cs="Arial"/>
          <w:b/>
          <w:spacing w:val="0"/>
          <w:sz w:val="28"/>
          <w:szCs w:val="28"/>
        </w:rPr>
      </w:pPr>
      <w:r w:rsidRPr="00C60BFF">
        <w:rPr>
          <w:rFonts w:cs="Arial"/>
          <w:spacing w:val="0"/>
          <w:sz w:val="28"/>
          <w:szCs w:val="28"/>
        </w:rPr>
        <w:t xml:space="preserve">Start – Run – </w:t>
      </w:r>
      <w:proofErr w:type="spellStart"/>
      <w:r w:rsidRPr="00C60BFF">
        <w:rPr>
          <w:rFonts w:cs="Arial"/>
          <w:spacing w:val="0"/>
          <w:sz w:val="28"/>
          <w:szCs w:val="28"/>
        </w:rPr>
        <w:t>cmd</w:t>
      </w:r>
      <w:proofErr w:type="spellEnd"/>
    </w:p>
    <w:p w14:paraId="7E44EAC9" w14:textId="77777777" w:rsidR="00E556EA" w:rsidRPr="00C60BFF" w:rsidRDefault="00E556EA" w:rsidP="00E556EA">
      <w:pPr>
        <w:pStyle w:val="TableText"/>
        <w:spacing w:before="40" w:after="40"/>
        <w:ind w:left="795"/>
        <w:rPr>
          <w:rFonts w:cs="Arial"/>
          <w:b/>
          <w:spacing w:val="0"/>
          <w:sz w:val="28"/>
          <w:szCs w:val="28"/>
        </w:rPr>
      </w:pPr>
    </w:p>
    <w:p w14:paraId="689CB4FF" w14:textId="032F593D" w:rsidR="00C60BFF" w:rsidRPr="00C60BFF" w:rsidRDefault="00E556EA" w:rsidP="00C60BFF">
      <w:pPr>
        <w:pStyle w:val="TableText"/>
        <w:spacing w:before="40" w:after="40"/>
        <w:ind w:left="0"/>
        <w:rPr>
          <w:rFonts w:cs="Arial"/>
          <w:b/>
          <w:spacing w:val="0"/>
          <w:sz w:val="28"/>
          <w:szCs w:val="28"/>
        </w:rPr>
      </w:pPr>
      <w:r>
        <w:rPr>
          <w:noProof/>
        </w:rPr>
        <w:drawing>
          <wp:inline distT="0" distB="0" distL="0" distR="0" wp14:anchorId="2CBEBCB2" wp14:editId="052786EB">
            <wp:extent cx="5731510" cy="2408555"/>
            <wp:effectExtent l="0" t="0" r="254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731510" cy="2408555"/>
                    </a:xfrm>
                    <a:prstGeom prst="rect">
                      <a:avLst/>
                    </a:prstGeom>
                    <a:noFill/>
                    <a:ln>
                      <a:noFill/>
                    </a:ln>
                  </pic:spPr>
                </pic:pic>
              </a:graphicData>
            </a:graphic>
          </wp:inline>
        </w:drawing>
      </w:r>
    </w:p>
    <w:p w14:paraId="38482456" w14:textId="5AFB9448" w:rsidR="00E556EA" w:rsidRPr="00E556EA" w:rsidRDefault="00C60BFF" w:rsidP="00E556EA">
      <w:pPr>
        <w:pStyle w:val="TableText"/>
        <w:numPr>
          <w:ilvl w:val="0"/>
          <w:numId w:val="17"/>
        </w:numPr>
        <w:spacing w:before="40" w:after="40"/>
        <w:rPr>
          <w:rFonts w:cs="Arial"/>
          <w:b/>
          <w:spacing w:val="0"/>
          <w:sz w:val="28"/>
          <w:szCs w:val="28"/>
        </w:rPr>
      </w:pPr>
      <w:r w:rsidRPr="00C60BFF">
        <w:rPr>
          <w:rFonts w:cs="Arial"/>
          <w:b/>
          <w:spacing w:val="0"/>
          <w:sz w:val="28"/>
          <w:szCs w:val="28"/>
        </w:rPr>
        <w:t>Type: ipconfig /release</w:t>
      </w:r>
    </w:p>
    <w:p w14:paraId="3326E4E7" w14:textId="00746BD2" w:rsidR="00C60BFF" w:rsidRPr="00E556EA" w:rsidRDefault="00C60BFF" w:rsidP="00C60BFF">
      <w:pPr>
        <w:pStyle w:val="TableText"/>
        <w:numPr>
          <w:ilvl w:val="0"/>
          <w:numId w:val="17"/>
        </w:numPr>
        <w:spacing w:before="40" w:after="40"/>
        <w:rPr>
          <w:rFonts w:cs="Arial"/>
          <w:b/>
          <w:spacing w:val="0"/>
          <w:sz w:val="28"/>
          <w:szCs w:val="28"/>
        </w:rPr>
      </w:pPr>
      <w:r w:rsidRPr="00C60BFF">
        <w:rPr>
          <w:rFonts w:cs="Arial"/>
          <w:b/>
          <w:spacing w:val="0"/>
          <w:sz w:val="28"/>
          <w:szCs w:val="28"/>
        </w:rPr>
        <w:t>Type:</w:t>
      </w:r>
      <w:r w:rsidRPr="00C60BFF">
        <w:rPr>
          <w:rFonts w:cs="Arial"/>
          <w:spacing w:val="0"/>
          <w:sz w:val="28"/>
          <w:szCs w:val="28"/>
        </w:rPr>
        <w:t xml:space="preserve"> </w:t>
      </w:r>
      <w:r w:rsidRPr="00C60BFF">
        <w:rPr>
          <w:rFonts w:cs="Arial"/>
          <w:b/>
          <w:spacing w:val="0"/>
          <w:sz w:val="28"/>
          <w:szCs w:val="28"/>
        </w:rPr>
        <w:t>ipconfig /renew</w:t>
      </w:r>
      <w:r w:rsidRPr="00C60BFF">
        <w:rPr>
          <w:rFonts w:cs="Arial"/>
          <w:spacing w:val="0"/>
          <w:sz w:val="28"/>
          <w:szCs w:val="28"/>
        </w:rPr>
        <w:t xml:space="preserve"> (to obtain an IP address from DHCP Server)</w:t>
      </w:r>
    </w:p>
    <w:p w14:paraId="0D590CB7" w14:textId="6F5B29BE" w:rsidR="00E556EA" w:rsidRPr="00C60BFF" w:rsidRDefault="00E556EA" w:rsidP="00E556EA">
      <w:pPr>
        <w:pStyle w:val="TableText"/>
        <w:spacing w:before="40" w:after="40"/>
        <w:ind w:left="795"/>
        <w:rPr>
          <w:rFonts w:cs="Arial"/>
          <w:b/>
          <w:spacing w:val="0"/>
          <w:sz w:val="28"/>
          <w:szCs w:val="28"/>
        </w:rPr>
      </w:pPr>
      <w:r>
        <w:rPr>
          <w:noProof/>
        </w:rPr>
        <w:drawing>
          <wp:inline distT="0" distB="0" distL="0" distR="0" wp14:anchorId="3F695286" wp14:editId="5D3CF2EB">
            <wp:extent cx="5731510" cy="1994535"/>
            <wp:effectExtent l="0" t="0" r="2540" b="5715"/>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5731510" cy="1994535"/>
                    </a:xfrm>
                    <a:prstGeom prst="rect">
                      <a:avLst/>
                    </a:prstGeom>
                    <a:noFill/>
                    <a:ln>
                      <a:noFill/>
                    </a:ln>
                  </pic:spPr>
                </pic:pic>
              </a:graphicData>
            </a:graphic>
          </wp:inline>
        </w:drawing>
      </w:r>
    </w:p>
    <w:p w14:paraId="76285173" w14:textId="372EF84B" w:rsidR="00C60BFF" w:rsidRDefault="00C60BFF" w:rsidP="00C60BFF">
      <w:pPr>
        <w:pStyle w:val="TableText"/>
        <w:numPr>
          <w:ilvl w:val="0"/>
          <w:numId w:val="17"/>
        </w:numPr>
        <w:spacing w:before="40" w:after="40"/>
        <w:rPr>
          <w:rFonts w:cs="Arial"/>
          <w:b/>
          <w:spacing w:val="0"/>
          <w:sz w:val="28"/>
          <w:szCs w:val="28"/>
        </w:rPr>
      </w:pPr>
      <w:r w:rsidRPr="00C60BFF">
        <w:rPr>
          <w:rFonts w:cs="Arial"/>
          <w:b/>
          <w:spacing w:val="0"/>
          <w:sz w:val="28"/>
          <w:szCs w:val="28"/>
        </w:rPr>
        <w:lastRenderedPageBreak/>
        <w:t>Type: ipconfig /all</w:t>
      </w:r>
    </w:p>
    <w:p w14:paraId="1FF83754" w14:textId="188D0BD1" w:rsidR="00E556EA" w:rsidRPr="00C60BFF" w:rsidRDefault="00E556EA" w:rsidP="00E556EA">
      <w:pPr>
        <w:pStyle w:val="TableText"/>
        <w:spacing w:before="40" w:after="40"/>
        <w:ind w:left="795"/>
        <w:rPr>
          <w:rFonts w:cs="Arial"/>
          <w:b/>
          <w:spacing w:val="0"/>
          <w:sz w:val="28"/>
          <w:szCs w:val="28"/>
        </w:rPr>
      </w:pPr>
      <w:r>
        <w:rPr>
          <w:noProof/>
        </w:rPr>
        <w:drawing>
          <wp:inline distT="0" distB="0" distL="0" distR="0" wp14:anchorId="6BC1243F" wp14:editId="3B422C37">
            <wp:extent cx="5731510" cy="4206240"/>
            <wp:effectExtent l="0" t="0" r="2540" b="381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5731510" cy="4206240"/>
                    </a:xfrm>
                    <a:prstGeom prst="rect">
                      <a:avLst/>
                    </a:prstGeom>
                    <a:noFill/>
                    <a:ln>
                      <a:noFill/>
                    </a:ln>
                  </pic:spPr>
                </pic:pic>
              </a:graphicData>
            </a:graphic>
          </wp:inline>
        </w:drawing>
      </w:r>
    </w:p>
    <w:p w14:paraId="03C99953" w14:textId="77777777" w:rsidR="00C60BFF" w:rsidRPr="00C60BFF" w:rsidRDefault="00C60BFF" w:rsidP="00C60BFF">
      <w:pPr>
        <w:pStyle w:val="TableText"/>
        <w:spacing w:before="40" w:after="40"/>
        <w:rPr>
          <w:rFonts w:cs="Arial"/>
          <w:b/>
          <w:spacing w:val="0"/>
          <w:sz w:val="28"/>
          <w:szCs w:val="28"/>
        </w:rPr>
      </w:pPr>
    </w:p>
    <w:p w14:paraId="680BB208" w14:textId="77777777" w:rsidR="00C60BFF" w:rsidRPr="00C60BFF" w:rsidRDefault="00C60BFF" w:rsidP="00C60BFF">
      <w:pPr>
        <w:pStyle w:val="TableText"/>
        <w:spacing w:before="40" w:after="40"/>
        <w:rPr>
          <w:rFonts w:cs="Arial"/>
          <w:spacing w:val="0"/>
          <w:sz w:val="28"/>
          <w:szCs w:val="28"/>
        </w:rPr>
      </w:pPr>
      <w:r w:rsidRPr="00C60BFF">
        <w:rPr>
          <w:rFonts w:cs="Arial"/>
          <w:spacing w:val="0"/>
          <w:sz w:val="28"/>
          <w:szCs w:val="28"/>
        </w:rPr>
        <w:t xml:space="preserve">NOTE: Verify that the </w:t>
      </w:r>
      <w:r w:rsidRPr="00C60BFF">
        <w:rPr>
          <w:rFonts w:cs="Arial"/>
          <w:b/>
          <w:spacing w:val="0"/>
          <w:sz w:val="28"/>
          <w:szCs w:val="28"/>
        </w:rPr>
        <w:t>DHCP server IP Address</w:t>
      </w:r>
      <w:r w:rsidRPr="00C60BFF">
        <w:rPr>
          <w:rFonts w:cs="Arial"/>
          <w:spacing w:val="0"/>
          <w:sz w:val="28"/>
          <w:szCs w:val="28"/>
        </w:rPr>
        <w:t xml:space="preserve"> is the IP address of the Server we have installed DHCP and created Scopes on.</w:t>
      </w:r>
    </w:p>
    <w:p w14:paraId="7FC25342" w14:textId="7A8704C9" w:rsidR="00CB587D" w:rsidRPr="00C60BFF" w:rsidRDefault="00CB587D" w:rsidP="005225F5">
      <w:pPr>
        <w:rPr>
          <w:sz w:val="28"/>
          <w:szCs w:val="28"/>
        </w:rPr>
      </w:pPr>
    </w:p>
    <w:p w14:paraId="6C7A8B54" w14:textId="2FF10B7B" w:rsidR="00C32A9A" w:rsidRDefault="00C32A9A" w:rsidP="005225F5">
      <w:pPr>
        <w:rPr>
          <w:noProof/>
        </w:rPr>
      </w:pPr>
    </w:p>
    <w:p w14:paraId="089B1693" w14:textId="3831550A" w:rsidR="00C32A9A" w:rsidRDefault="00C32A9A" w:rsidP="005225F5">
      <w:pPr>
        <w:rPr>
          <w:noProof/>
        </w:rPr>
      </w:pPr>
    </w:p>
    <w:p w14:paraId="57982411" w14:textId="02AC8C4D" w:rsidR="00E556EA" w:rsidRDefault="00E556EA" w:rsidP="005225F5">
      <w:pPr>
        <w:rPr>
          <w:noProof/>
        </w:rPr>
      </w:pPr>
    </w:p>
    <w:p w14:paraId="308F1D92" w14:textId="7D6E3B56" w:rsidR="00E556EA" w:rsidRDefault="00E556EA" w:rsidP="005225F5">
      <w:pPr>
        <w:rPr>
          <w:noProof/>
        </w:rPr>
      </w:pPr>
    </w:p>
    <w:p w14:paraId="08E74629" w14:textId="2B7B465F" w:rsidR="00E556EA" w:rsidRDefault="00E556EA" w:rsidP="005225F5">
      <w:pPr>
        <w:rPr>
          <w:noProof/>
        </w:rPr>
      </w:pPr>
    </w:p>
    <w:p w14:paraId="33477C2F" w14:textId="5873F076" w:rsidR="00E556EA" w:rsidRDefault="00E556EA" w:rsidP="005225F5">
      <w:pPr>
        <w:rPr>
          <w:noProof/>
        </w:rPr>
      </w:pPr>
    </w:p>
    <w:p w14:paraId="0D3F3F24" w14:textId="77777777" w:rsidR="0044160D" w:rsidRPr="0044160D" w:rsidRDefault="0044160D" w:rsidP="0044160D">
      <w:pPr>
        <w:pStyle w:val="TableText"/>
        <w:spacing w:before="20" w:after="60"/>
        <w:ind w:left="0"/>
        <w:rPr>
          <w:rFonts w:cs="Arial"/>
          <w:spacing w:val="0"/>
          <w:sz w:val="28"/>
          <w:szCs w:val="28"/>
        </w:rPr>
      </w:pPr>
      <w:r w:rsidRPr="0044160D">
        <w:rPr>
          <w:rFonts w:cs="Arial"/>
          <w:spacing w:val="0"/>
          <w:sz w:val="28"/>
          <w:szCs w:val="28"/>
        </w:rPr>
        <w:t>[PART D: CONFIGURING DHCP OPTIONS]</w:t>
      </w:r>
    </w:p>
    <w:p w14:paraId="4E660871" w14:textId="77777777" w:rsidR="0044160D" w:rsidRPr="0044160D" w:rsidRDefault="0044160D" w:rsidP="0044160D">
      <w:pPr>
        <w:pStyle w:val="TableText"/>
        <w:spacing w:before="20" w:after="60"/>
        <w:ind w:left="0"/>
        <w:rPr>
          <w:rFonts w:cs="Arial"/>
          <w:b/>
          <w:spacing w:val="0"/>
          <w:sz w:val="28"/>
          <w:szCs w:val="28"/>
        </w:rPr>
      </w:pPr>
    </w:p>
    <w:p w14:paraId="3B5EB204" w14:textId="77777777" w:rsidR="0044160D" w:rsidRPr="0044160D" w:rsidRDefault="0044160D" w:rsidP="0044160D">
      <w:pPr>
        <w:pStyle w:val="TableText"/>
        <w:spacing w:before="20" w:after="60"/>
        <w:rPr>
          <w:rFonts w:cs="Arial"/>
          <w:b/>
          <w:i/>
          <w:spacing w:val="0"/>
          <w:sz w:val="28"/>
          <w:szCs w:val="28"/>
        </w:rPr>
      </w:pPr>
      <w:r w:rsidRPr="0044160D">
        <w:rPr>
          <w:rFonts w:cs="Arial"/>
          <w:b/>
          <w:spacing w:val="0"/>
          <w:sz w:val="28"/>
          <w:szCs w:val="28"/>
        </w:rPr>
        <w:t>[</w:t>
      </w:r>
      <w:r w:rsidRPr="0044160D">
        <w:rPr>
          <w:rFonts w:cs="Arial"/>
          <w:b/>
          <w:i/>
          <w:spacing w:val="0"/>
          <w:sz w:val="28"/>
          <w:szCs w:val="28"/>
        </w:rPr>
        <w:t>Complete this task from the Server]</w:t>
      </w:r>
    </w:p>
    <w:p w14:paraId="3AE00A90" w14:textId="77777777" w:rsidR="0044160D" w:rsidRPr="0044160D" w:rsidRDefault="0044160D" w:rsidP="0044160D">
      <w:pPr>
        <w:pStyle w:val="TableText"/>
        <w:spacing w:before="40" w:after="40"/>
        <w:rPr>
          <w:rFonts w:cs="Arial"/>
          <w:spacing w:val="0"/>
          <w:sz w:val="28"/>
          <w:szCs w:val="28"/>
        </w:rPr>
      </w:pPr>
    </w:p>
    <w:p w14:paraId="4001F840" w14:textId="77777777" w:rsidR="0044160D" w:rsidRPr="0044160D" w:rsidRDefault="0044160D" w:rsidP="0044160D">
      <w:pPr>
        <w:pStyle w:val="TableText"/>
        <w:numPr>
          <w:ilvl w:val="0"/>
          <w:numId w:val="20"/>
        </w:numPr>
        <w:spacing w:before="40" w:after="40"/>
        <w:rPr>
          <w:rFonts w:cs="Arial"/>
          <w:spacing w:val="0"/>
          <w:sz w:val="28"/>
          <w:szCs w:val="28"/>
        </w:rPr>
      </w:pPr>
      <w:r w:rsidRPr="0044160D">
        <w:rPr>
          <w:rFonts w:cs="Arial"/>
          <w:spacing w:val="0"/>
          <w:sz w:val="28"/>
          <w:szCs w:val="28"/>
        </w:rPr>
        <w:t>Start – Administrative Tools – DHCP Console</w:t>
      </w:r>
    </w:p>
    <w:p w14:paraId="269D8319" w14:textId="2C1D8F1C" w:rsidR="0044160D" w:rsidRDefault="0044160D" w:rsidP="0044160D">
      <w:pPr>
        <w:pStyle w:val="TableText"/>
        <w:numPr>
          <w:ilvl w:val="0"/>
          <w:numId w:val="20"/>
        </w:numPr>
        <w:spacing w:before="40" w:after="40"/>
        <w:rPr>
          <w:rFonts w:cs="Arial"/>
          <w:spacing w:val="0"/>
          <w:sz w:val="28"/>
          <w:szCs w:val="28"/>
        </w:rPr>
      </w:pPr>
      <w:r w:rsidRPr="0044160D">
        <w:rPr>
          <w:rFonts w:cs="Arial"/>
          <w:spacing w:val="0"/>
          <w:sz w:val="28"/>
          <w:szCs w:val="28"/>
        </w:rPr>
        <w:t xml:space="preserve">In the console tree - Click </w:t>
      </w:r>
      <w:r w:rsidRPr="0044160D">
        <w:rPr>
          <w:rFonts w:cs="Arial"/>
          <w:b/>
          <w:spacing w:val="0"/>
          <w:sz w:val="28"/>
          <w:szCs w:val="28"/>
        </w:rPr>
        <w:t xml:space="preserve">Address Leases, </w:t>
      </w:r>
      <w:r w:rsidRPr="0044160D">
        <w:rPr>
          <w:rFonts w:cs="Arial"/>
          <w:spacing w:val="0"/>
          <w:sz w:val="28"/>
          <w:szCs w:val="28"/>
        </w:rPr>
        <w:t>verify that the Computer Name displayed is that of the client.</w:t>
      </w:r>
    </w:p>
    <w:p w14:paraId="0507EB9C" w14:textId="1958F3A7" w:rsidR="0044160D" w:rsidRPr="0044160D" w:rsidRDefault="0044160D" w:rsidP="0044160D">
      <w:pPr>
        <w:pStyle w:val="TableText"/>
        <w:spacing w:before="40" w:after="40"/>
        <w:ind w:left="734"/>
        <w:rPr>
          <w:rFonts w:cs="Arial"/>
          <w:spacing w:val="0"/>
          <w:sz w:val="28"/>
          <w:szCs w:val="28"/>
        </w:rPr>
      </w:pPr>
      <w:r>
        <w:rPr>
          <w:noProof/>
        </w:rPr>
        <w:lastRenderedPageBreak/>
        <w:drawing>
          <wp:inline distT="0" distB="0" distL="0" distR="0" wp14:anchorId="04881048" wp14:editId="4C78755D">
            <wp:extent cx="5969635" cy="1925955"/>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969635" cy="1925955"/>
                    </a:xfrm>
                    <a:prstGeom prst="rect">
                      <a:avLst/>
                    </a:prstGeom>
                    <a:noFill/>
                    <a:ln>
                      <a:noFill/>
                    </a:ln>
                  </pic:spPr>
                </pic:pic>
              </a:graphicData>
            </a:graphic>
          </wp:inline>
        </w:drawing>
      </w:r>
    </w:p>
    <w:p w14:paraId="03BB1361" w14:textId="77777777" w:rsidR="0044160D" w:rsidRPr="0044160D" w:rsidRDefault="0044160D" w:rsidP="0044160D">
      <w:pPr>
        <w:pStyle w:val="TableText"/>
        <w:spacing w:before="40" w:after="40"/>
        <w:rPr>
          <w:rFonts w:cs="Arial"/>
          <w:b/>
          <w:spacing w:val="0"/>
          <w:sz w:val="28"/>
          <w:szCs w:val="28"/>
        </w:rPr>
      </w:pPr>
    </w:p>
    <w:p w14:paraId="3AE313AE" w14:textId="77777777" w:rsidR="0044160D" w:rsidRPr="0044160D" w:rsidRDefault="0044160D" w:rsidP="0044160D">
      <w:pPr>
        <w:pStyle w:val="TableText"/>
        <w:spacing w:before="40" w:after="40"/>
        <w:ind w:left="0"/>
        <w:rPr>
          <w:rFonts w:cs="Arial"/>
          <w:b/>
          <w:spacing w:val="0"/>
          <w:sz w:val="28"/>
          <w:szCs w:val="28"/>
        </w:rPr>
      </w:pPr>
      <w:r w:rsidRPr="0044160D">
        <w:rPr>
          <w:rFonts w:cs="Arial"/>
          <w:b/>
          <w:spacing w:val="0"/>
          <w:sz w:val="28"/>
          <w:szCs w:val="28"/>
        </w:rPr>
        <w:t>Configuring DHCP options with DHCP Server Service.</w:t>
      </w:r>
    </w:p>
    <w:p w14:paraId="3476D0D4" w14:textId="77777777" w:rsidR="0044160D" w:rsidRPr="0044160D" w:rsidRDefault="0044160D" w:rsidP="0044160D">
      <w:pPr>
        <w:pStyle w:val="TableText"/>
        <w:spacing w:before="40" w:after="40"/>
        <w:ind w:left="0"/>
        <w:rPr>
          <w:rFonts w:cs="Arial"/>
          <w:spacing w:val="0"/>
          <w:sz w:val="28"/>
          <w:szCs w:val="28"/>
        </w:rPr>
      </w:pPr>
    </w:p>
    <w:p w14:paraId="4D362DF4" w14:textId="77777777" w:rsidR="0044160D" w:rsidRPr="0044160D" w:rsidRDefault="0044160D" w:rsidP="0044160D">
      <w:pPr>
        <w:pStyle w:val="TableText"/>
        <w:spacing w:before="40" w:after="40"/>
        <w:ind w:left="0"/>
        <w:rPr>
          <w:rFonts w:cs="Arial"/>
          <w:i/>
          <w:spacing w:val="0"/>
          <w:sz w:val="28"/>
          <w:szCs w:val="28"/>
        </w:rPr>
      </w:pPr>
      <w:r w:rsidRPr="0044160D">
        <w:rPr>
          <w:rFonts w:cs="Arial"/>
          <w:spacing w:val="0"/>
          <w:sz w:val="28"/>
          <w:szCs w:val="28"/>
        </w:rPr>
        <w:t xml:space="preserve">Another vital stage in the process of setting up/configuring the pools of IP addresses that the DHCP server will hand out is managing </w:t>
      </w:r>
      <w:r w:rsidRPr="0044160D">
        <w:rPr>
          <w:rFonts w:cs="Arial"/>
          <w:i/>
          <w:spacing w:val="0"/>
          <w:sz w:val="28"/>
          <w:szCs w:val="28"/>
        </w:rPr>
        <w:t>DHCP options.</w:t>
      </w:r>
    </w:p>
    <w:p w14:paraId="328DDAC9" w14:textId="77777777" w:rsidR="0044160D" w:rsidRPr="0044160D" w:rsidRDefault="0044160D" w:rsidP="0044160D">
      <w:pPr>
        <w:pStyle w:val="TableText"/>
        <w:spacing w:before="40" w:after="40"/>
        <w:ind w:left="0"/>
        <w:rPr>
          <w:rFonts w:cs="Arial"/>
          <w:i/>
          <w:spacing w:val="0"/>
          <w:sz w:val="28"/>
          <w:szCs w:val="28"/>
        </w:rPr>
      </w:pPr>
    </w:p>
    <w:p w14:paraId="070F0F24" w14:textId="77777777" w:rsidR="0044160D" w:rsidRPr="0044160D" w:rsidRDefault="0044160D" w:rsidP="0044160D">
      <w:pPr>
        <w:pStyle w:val="TableText"/>
        <w:spacing w:before="40" w:after="40"/>
        <w:ind w:left="0"/>
        <w:rPr>
          <w:rFonts w:cs="Arial"/>
          <w:i/>
          <w:spacing w:val="0"/>
          <w:sz w:val="28"/>
          <w:szCs w:val="28"/>
        </w:rPr>
      </w:pPr>
      <w:r w:rsidRPr="0044160D">
        <w:rPr>
          <w:rFonts w:cs="Arial"/>
          <w:i/>
          <w:spacing w:val="0"/>
          <w:sz w:val="28"/>
          <w:szCs w:val="28"/>
        </w:rPr>
        <w:t>3 Common Management options:</w:t>
      </w:r>
    </w:p>
    <w:p w14:paraId="67C47B71" w14:textId="77777777" w:rsidR="0044160D" w:rsidRPr="0044160D" w:rsidRDefault="0044160D" w:rsidP="0044160D">
      <w:pPr>
        <w:pStyle w:val="TableText"/>
        <w:numPr>
          <w:ilvl w:val="0"/>
          <w:numId w:val="21"/>
        </w:numPr>
        <w:spacing w:before="40" w:after="40"/>
        <w:rPr>
          <w:rFonts w:cs="Arial"/>
          <w:spacing w:val="0"/>
          <w:sz w:val="28"/>
          <w:szCs w:val="28"/>
        </w:rPr>
      </w:pPr>
      <w:r w:rsidRPr="0044160D">
        <w:rPr>
          <w:rFonts w:cs="Arial"/>
          <w:spacing w:val="0"/>
          <w:sz w:val="28"/>
          <w:szCs w:val="28"/>
          <w:u w:val="single"/>
        </w:rPr>
        <w:t>Server Options:</w:t>
      </w:r>
      <w:r w:rsidRPr="0044160D">
        <w:rPr>
          <w:rFonts w:cs="Arial"/>
          <w:spacing w:val="0"/>
          <w:sz w:val="28"/>
          <w:szCs w:val="28"/>
        </w:rPr>
        <w:t xml:space="preserve"> Options that will apply to all the DHCP clients for the </w:t>
      </w:r>
      <w:proofErr w:type="gramStart"/>
      <w:r w:rsidRPr="0044160D">
        <w:rPr>
          <w:rFonts w:cs="Arial"/>
          <w:spacing w:val="0"/>
          <w:sz w:val="28"/>
          <w:szCs w:val="28"/>
        </w:rPr>
        <w:t>particular DHCP Server</w:t>
      </w:r>
      <w:proofErr w:type="gramEnd"/>
      <w:r w:rsidRPr="0044160D">
        <w:rPr>
          <w:rFonts w:cs="Arial"/>
          <w:spacing w:val="0"/>
          <w:sz w:val="28"/>
          <w:szCs w:val="28"/>
        </w:rPr>
        <w:t>.</w:t>
      </w:r>
    </w:p>
    <w:p w14:paraId="77C0940F" w14:textId="28F82B41" w:rsidR="0044160D" w:rsidRPr="00D95C93" w:rsidRDefault="0044160D" w:rsidP="0044160D">
      <w:pPr>
        <w:pStyle w:val="TableText"/>
        <w:numPr>
          <w:ilvl w:val="0"/>
          <w:numId w:val="21"/>
        </w:numPr>
        <w:spacing w:before="40" w:after="40"/>
        <w:rPr>
          <w:rFonts w:cs="Arial"/>
          <w:spacing w:val="0"/>
          <w:sz w:val="28"/>
          <w:szCs w:val="28"/>
          <w:u w:val="single"/>
        </w:rPr>
      </w:pPr>
      <w:r w:rsidRPr="0044160D">
        <w:rPr>
          <w:rFonts w:cs="Arial"/>
          <w:spacing w:val="0"/>
          <w:sz w:val="28"/>
          <w:szCs w:val="28"/>
          <w:u w:val="single"/>
        </w:rPr>
        <w:t xml:space="preserve">Scope Options: </w:t>
      </w:r>
      <w:r w:rsidRPr="0044160D">
        <w:rPr>
          <w:rFonts w:cs="Arial"/>
          <w:spacing w:val="0"/>
          <w:sz w:val="28"/>
          <w:szCs w:val="28"/>
        </w:rPr>
        <w:t xml:space="preserve">Assigns values to just clients that get IP addresses from a </w:t>
      </w:r>
      <w:proofErr w:type="gramStart"/>
      <w:r w:rsidRPr="0044160D">
        <w:rPr>
          <w:rFonts w:cs="Arial"/>
          <w:spacing w:val="0"/>
          <w:sz w:val="28"/>
          <w:szCs w:val="28"/>
        </w:rPr>
        <w:t>particular scope</w:t>
      </w:r>
      <w:proofErr w:type="gramEnd"/>
    </w:p>
    <w:p w14:paraId="53A033AE" w14:textId="60B6A031" w:rsidR="00D95C93" w:rsidRPr="0044160D" w:rsidRDefault="00D95C93" w:rsidP="00D95C93">
      <w:pPr>
        <w:pStyle w:val="TableText"/>
        <w:spacing w:before="40" w:after="40"/>
        <w:ind w:left="720"/>
        <w:rPr>
          <w:rFonts w:cs="Arial"/>
          <w:spacing w:val="0"/>
          <w:sz w:val="28"/>
          <w:szCs w:val="28"/>
          <w:u w:val="single"/>
        </w:rPr>
      </w:pPr>
      <w:r>
        <w:rPr>
          <w:noProof/>
        </w:rPr>
        <w:drawing>
          <wp:inline distT="0" distB="0" distL="0" distR="0" wp14:anchorId="7A6D545C" wp14:editId="782F143F">
            <wp:extent cx="5731510" cy="2181225"/>
            <wp:effectExtent l="0" t="0" r="2540" b="9525"/>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5731510" cy="2181225"/>
                    </a:xfrm>
                    <a:prstGeom prst="rect">
                      <a:avLst/>
                    </a:prstGeom>
                    <a:noFill/>
                    <a:ln>
                      <a:noFill/>
                    </a:ln>
                  </pic:spPr>
                </pic:pic>
              </a:graphicData>
            </a:graphic>
          </wp:inline>
        </w:drawing>
      </w:r>
    </w:p>
    <w:p w14:paraId="19BBDF08" w14:textId="31FD06E0" w:rsidR="00E556EA" w:rsidRDefault="0044160D" w:rsidP="0044160D">
      <w:pPr>
        <w:rPr>
          <w:noProof/>
        </w:rPr>
      </w:pPr>
      <w:r w:rsidRPr="0044160D">
        <w:rPr>
          <w:rFonts w:cs="Arial"/>
          <w:sz w:val="28"/>
          <w:szCs w:val="28"/>
          <w:u w:val="single"/>
        </w:rPr>
        <w:t xml:space="preserve">Client Options: </w:t>
      </w:r>
      <w:r w:rsidRPr="0044160D">
        <w:rPr>
          <w:rFonts w:cs="Arial"/>
          <w:sz w:val="28"/>
          <w:szCs w:val="28"/>
        </w:rPr>
        <w:t>Assigns values to only those computers that have a client reservation</w:t>
      </w:r>
    </w:p>
    <w:p w14:paraId="3EE1A83B" w14:textId="3600E97C" w:rsidR="00C32A9A" w:rsidRDefault="00C32A9A" w:rsidP="005225F5">
      <w:pPr>
        <w:rPr>
          <w:noProof/>
        </w:rPr>
      </w:pPr>
    </w:p>
    <w:p w14:paraId="0B6C54E3" w14:textId="30365D42" w:rsidR="00C32A9A" w:rsidRDefault="00C32A9A" w:rsidP="005225F5">
      <w:pPr>
        <w:rPr>
          <w:noProof/>
        </w:rPr>
      </w:pPr>
    </w:p>
    <w:p w14:paraId="645693AA" w14:textId="597E7765" w:rsidR="00C32A9A" w:rsidRDefault="00C32A9A" w:rsidP="005225F5">
      <w:pPr>
        <w:rPr>
          <w:noProof/>
        </w:rPr>
      </w:pPr>
    </w:p>
    <w:p w14:paraId="1EA0B7A7" w14:textId="1BFEBD98" w:rsidR="00C32A9A" w:rsidRDefault="00C32A9A" w:rsidP="005225F5"/>
    <w:p w14:paraId="0A228B3B" w14:textId="77777777" w:rsidR="005F6F11" w:rsidRDefault="005F6F11" w:rsidP="005225F5">
      <w:pPr>
        <w:rPr>
          <w:noProof/>
        </w:rPr>
      </w:pPr>
    </w:p>
    <w:p w14:paraId="51EEE247" w14:textId="77777777" w:rsidR="005F6F11" w:rsidRPr="00D95C93" w:rsidRDefault="005F6F11" w:rsidP="005225F5">
      <w:pPr>
        <w:rPr>
          <w:noProof/>
          <w:sz w:val="28"/>
          <w:szCs w:val="28"/>
        </w:rPr>
      </w:pPr>
    </w:p>
    <w:p w14:paraId="3FD5A5D1" w14:textId="77777777" w:rsidR="005F6F11" w:rsidRPr="00D95C93" w:rsidRDefault="005F6F11" w:rsidP="005225F5">
      <w:pPr>
        <w:rPr>
          <w:noProof/>
          <w:sz w:val="28"/>
          <w:szCs w:val="28"/>
        </w:rPr>
      </w:pPr>
    </w:p>
    <w:p w14:paraId="28619672" w14:textId="77777777" w:rsidR="00D95C93" w:rsidRPr="00D95C93" w:rsidRDefault="00D95C93" w:rsidP="00D95C93">
      <w:pPr>
        <w:pStyle w:val="TableText"/>
        <w:spacing w:before="40" w:after="40"/>
        <w:rPr>
          <w:rFonts w:cs="Arial"/>
          <w:b/>
          <w:spacing w:val="0"/>
          <w:sz w:val="28"/>
          <w:szCs w:val="28"/>
        </w:rPr>
      </w:pPr>
      <w:r w:rsidRPr="00D95C93">
        <w:rPr>
          <w:rFonts w:cs="Arial"/>
          <w:b/>
          <w:spacing w:val="0"/>
          <w:sz w:val="28"/>
          <w:szCs w:val="28"/>
        </w:rPr>
        <w:t>Part A: Configuring DHCP Scope Options.</w:t>
      </w:r>
    </w:p>
    <w:p w14:paraId="42D55AAC" w14:textId="77777777" w:rsidR="00D95C93" w:rsidRPr="00D95C93" w:rsidRDefault="00D95C93" w:rsidP="00D95C93">
      <w:pPr>
        <w:pStyle w:val="TableText"/>
        <w:spacing w:before="40" w:after="40"/>
        <w:ind w:left="0"/>
        <w:rPr>
          <w:rFonts w:cs="Arial"/>
          <w:spacing w:val="0"/>
          <w:sz w:val="28"/>
          <w:szCs w:val="28"/>
        </w:rPr>
      </w:pPr>
    </w:p>
    <w:p w14:paraId="0E04485C" w14:textId="77777777" w:rsidR="00D95C93" w:rsidRPr="00D95C93" w:rsidRDefault="00D95C93" w:rsidP="00D95C93">
      <w:pPr>
        <w:pStyle w:val="TableText"/>
        <w:numPr>
          <w:ilvl w:val="0"/>
          <w:numId w:val="22"/>
        </w:numPr>
        <w:spacing w:before="40" w:after="40"/>
        <w:rPr>
          <w:rFonts w:cs="Arial"/>
          <w:spacing w:val="0"/>
          <w:sz w:val="28"/>
          <w:szCs w:val="28"/>
        </w:rPr>
      </w:pPr>
      <w:r w:rsidRPr="00D95C93">
        <w:rPr>
          <w:rFonts w:cs="Arial"/>
          <w:spacing w:val="0"/>
          <w:sz w:val="28"/>
          <w:szCs w:val="28"/>
        </w:rPr>
        <w:t>Open DHCP console</w:t>
      </w:r>
    </w:p>
    <w:p w14:paraId="5558BD06" w14:textId="77777777" w:rsidR="00D95C93" w:rsidRPr="00D95C93" w:rsidRDefault="00D95C93" w:rsidP="00D95C93">
      <w:pPr>
        <w:pStyle w:val="TableText"/>
        <w:numPr>
          <w:ilvl w:val="0"/>
          <w:numId w:val="22"/>
        </w:numPr>
        <w:spacing w:before="40" w:after="40"/>
        <w:rPr>
          <w:rFonts w:cs="Arial"/>
          <w:spacing w:val="0"/>
          <w:sz w:val="28"/>
          <w:szCs w:val="28"/>
        </w:rPr>
      </w:pPr>
      <w:r w:rsidRPr="00D95C93">
        <w:rPr>
          <w:rFonts w:cs="Arial"/>
          <w:spacing w:val="0"/>
          <w:sz w:val="28"/>
          <w:szCs w:val="28"/>
        </w:rPr>
        <w:t>In the console tree, under the server name click Scope Options</w:t>
      </w:r>
    </w:p>
    <w:p w14:paraId="48587395" w14:textId="77777777" w:rsidR="00D95C93" w:rsidRPr="00D95C93" w:rsidRDefault="00D95C93" w:rsidP="00D95C93">
      <w:pPr>
        <w:pStyle w:val="TableText"/>
        <w:numPr>
          <w:ilvl w:val="0"/>
          <w:numId w:val="22"/>
        </w:numPr>
        <w:spacing w:before="40" w:after="40"/>
        <w:rPr>
          <w:rFonts w:cs="Arial"/>
          <w:spacing w:val="0"/>
          <w:sz w:val="28"/>
          <w:szCs w:val="28"/>
        </w:rPr>
      </w:pPr>
      <w:r w:rsidRPr="00D95C93">
        <w:rPr>
          <w:rFonts w:cs="Arial"/>
          <w:spacing w:val="0"/>
          <w:sz w:val="28"/>
          <w:szCs w:val="28"/>
        </w:rPr>
        <w:t>In the Action menu – click Configure Options</w:t>
      </w:r>
    </w:p>
    <w:p w14:paraId="04570442" w14:textId="77777777" w:rsidR="00D95C93" w:rsidRPr="00D95C93" w:rsidRDefault="00D95C93" w:rsidP="00D95C93">
      <w:pPr>
        <w:pStyle w:val="TableText"/>
        <w:numPr>
          <w:ilvl w:val="0"/>
          <w:numId w:val="22"/>
        </w:numPr>
        <w:spacing w:before="40" w:after="40"/>
        <w:rPr>
          <w:rFonts w:cs="Arial"/>
          <w:spacing w:val="0"/>
          <w:sz w:val="28"/>
          <w:szCs w:val="28"/>
        </w:rPr>
      </w:pPr>
      <w:r w:rsidRPr="00D95C93">
        <w:rPr>
          <w:rFonts w:cs="Arial"/>
          <w:spacing w:val="0"/>
          <w:sz w:val="28"/>
          <w:szCs w:val="28"/>
        </w:rPr>
        <w:t>Option Level: Scope</w:t>
      </w:r>
    </w:p>
    <w:p w14:paraId="194B0563" w14:textId="77777777" w:rsidR="00D95C93" w:rsidRPr="00D95C93" w:rsidRDefault="00D95C93" w:rsidP="00D95C93">
      <w:pPr>
        <w:pStyle w:val="TableText"/>
        <w:numPr>
          <w:ilvl w:val="0"/>
          <w:numId w:val="22"/>
        </w:numPr>
        <w:spacing w:before="40" w:after="40"/>
        <w:rPr>
          <w:rFonts w:cs="Arial"/>
          <w:spacing w:val="0"/>
          <w:sz w:val="28"/>
          <w:szCs w:val="28"/>
        </w:rPr>
      </w:pPr>
      <w:r w:rsidRPr="00D95C93">
        <w:rPr>
          <w:rFonts w:cs="Arial"/>
          <w:spacing w:val="0"/>
          <w:sz w:val="28"/>
          <w:szCs w:val="28"/>
        </w:rPr>
        <w:t>Option: 003 Router</w:t>
      </w:r>
    </w:p>
    <w:p w14:paraId="6E1A5D49" w14:textId="77777777" w:rsidR="00D95C93" w:rsidRPr="00D95C93" w:rsidRDefault="00D95C93" w:rsidP="00D95C93">
      <w:pPr>
        <w:pStyle w:val="TableText"/>
        <w:numPr>
          <w:ilvl w:val="0"/>
          <w:numId w:val="22"/>
        </w:numPr>
        <w:spacing w:before="40" w:after="40"/>
        <w:rPr>
          <w:rFonts w:cs="Arial"/>
          <w:spacing w:val="0"/>
          <w:sz w:val="28"/>
          <w:szCs w:val="28"/>
        </w:rPr>
      </w:pPr>
      <w:r w:rsidRPr="00D95C93">
        <w:rPr>
          <w:rFonts w:cs="Arial"/>
          <w:spacing w:val="0"/>
          <w:sz w:val="28"/>
          <w:szCs w:val="28"/>
        </w:rPr>
        <w:t>Option IP address: IP address of the Server (this would usually be the address of the Router device or the ‘default gateway to our network.</w:t>
      </w:r>
    </w:p>
    <w:p w14:paraId="7ADCF741" w14:textId="200FFF34" w:rsidR="005F6F11" w:rsidRPr="00D95C93" w:rsidRDefault="00D95C93" w:rsidP="005225F5">
      <w:pPr>
        <w:rPr>
          <w:noProof/>
          <w:sz w:val="28"/>
          <w:szCs w:val="28"/>
        </w:rPr>
      </w:pPr>
      <w:r>
        <w:rPr>
          <w:noProof/>
        </w:rPr>
        <w:drawing>
          <wp:inline distT="0" distB="0" distL="0" distR="0" wp14:anchorId="7F41A01D" wp14:editId="0CB834BD">
            <wp:extent cx="5731510" cy="3389630"/>
            <wp:effectExtent l="0" t="0" r="2540" b="127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5731510" cy="3389630"/>
                    </a:xfrm>
                    <a:prstGeom prst="rect">
                      <a:avLst/>
                    </a:prstGeom>
                    <a:noFill/>
                    <a:ln>
                      <a:noFill/>
                    </a:ln>
                  </pic:spPr>
                </pic:pic>
              </a:graphicData>
            </a:graphic>
          </wp:inline>
        </w:drawing>
      </w:r>
    </w:p>
    <w:p w14:paraId="34C61911" w14:textId="77777777" w:rsidR="005F6F11" w:rsidRDefault="005F6F11" w:rsidP="005225F5">
      <w:pPr>
        <w:rPr>
          <w:noProof/>
        </w:rPr>
      </w:pPr>
    </w:p>
    <w:p w14:paraId="107D31FB" w14:textId="77777777" w:rsidR="005F6F11" w:rsidRDefault="005F6F11" w:rsidP="005225F5">
      <w:pPr>
        <w:rPr>
          <w:noProof/>
        </w:rPr>
      </w:pPr>
    </w:p>
    <w:p w14:paraId="16BC34C8" w14:textId="7BAE905D" w:rsidR="005F6F11" w:rsidRDefault="005F6F11" w:rsidP="005225F5"/>
    <w:p w14:paraId="72E54860" w14:textId="6116902C" w:rsidR="00D95C93" w:rsidRDefault="00D95C93" w:rsidP="005225F5"/>
    <w:p w14:paraId="39A5C738" w14:textId="27D88404" w:rsidR="00D95C93" w:rsidRDefault="00D95C93" w:rsidP="005225F5"/>
    <w:p w14:paraId="384D4AAC" w14:textId="08366B53" w:rsidR="00D95C93" w:rsidRDefault="00D95C93" w:rsidP="005225F5"/>
    <w:p w14:paraId="2AC00387" w14:textId="23542A9C" w:rsidR="00D95C93" w:rsidRDefault="00D95C93" w:rsidP="005225F5"/>
    <w:p w14:paraId="6EF370F8" w14:textId="0C41D32E" w:rsidR="00D95C93" w:rsidRDefault="00D95C93" w:rsidP="005225F5"/>
    <w:p w14:paraId="0245C2F0" w14:textId="77777777" w:rsidR="00D95C93" w:rsidRDefault="00D95C93" w:rsidP="00D95C93">
      <w:pPr>
        <w:pStyle w:val="TableText"/>
        <w:spacing w:before="40" w:after="40"/>
        <w:rPr>
          <w:rFonts w:cs="Arial"/>
          <w:spacing w:val="0"/>
          <w:sz w:val="20"/>
          <w:szCs w:val="22"/>
        </w:rPr>
      </w:pPr>
    </w:p>
    <w:p w14:paraId="49541BD2" w14:textId="77777777" w:rsidR="00D95C93" w:rsidRPr="00D95C93" w:rsidRDefault="00D95C93" w:rsidP="00D95C93">
      <w:pPr>
        <w:pStyle w:val="TableText"/>
        <w:spacing w:before="40" w:after="40"/>
        <w:rPr>
          <w:rFonts w:cs="Arial"/>
          <w:b/>
          <w:spacing w:val="0"/>
          <w:sz w:val="28"/>
          <w:szCs w:val="28"/>
        </w:rPr>
      </w:pPr>
      <w:r w:rsidRPr="00D95C93">
        <w:rPr>
          <w:rFonts w:cs="Arial"/>
          <w:b/>
          <w:spacing w:val="0"/>
          <w:sz w:val="28"/>
          <w:szCs w:val="28"/>
        </w:rPr>
        <w:t>Part B: Testing DHCP Options.</w:t>
      </w:r>
    </w:p>
    <w:p w14:paraId="3ABC2EB1" w14:textId="77777777" w:rsidR="00D95C93" w:rsidRPr="00D95C93" w:rsidRDefault="00D95C93" w:rsidP="00D95C93">
      <w:pPr>
        <w:pStyle w:val="TableText"/>
        <w:spacing w:before="40" w:after="40"/>
        <w:ind w:left="0"/>
        <w:rPr>
          <w:rFonts w:cs="Arial"/>
          <w:spacing w:val="0"/>
          <w:sz w:val="28"/>
          <w:szCs w:val="28"/>
        </w:rPr>
      </w:pPr>
    </w:p>
    <w:p w14:paraId="60582041" w14:textId="77777777" w:rsidR="00D95C93" w:rsidRPr="00D95C93" w:rsidRDefault="00D95C93" w:rsidP="00D95C93">
      <w:pPr>
        <w:pStyle w:val="TableText"/>
        <w:spacing w:before="20" w:after="60"/>
        <w:rPr>
          <w:rFonts w:cs="Arial"/>
          <w:b/>
          <w:i/>
          <w:spacing w:val="0"/>
          <w:sz w:val="28"/>
          <w:szCs w:val="28"/>
        </w:rPr>
      </w:pPr>
      <w:r w:rsidRPr="00D95C93">
        <w:rPr>
          <w:rFonts w:cs="Arial"/>
          <w:b/>
          <w:spacing w:val="0"/>
          <w:sz w:val="28"/>
          <w:szCs w:val="28"/>
        </w:rPr>
        <w:t>[</w:t>
      </w:r>
      <w:r w:rsidRPr="00D95C93">
        <w:rPr>
          <w:rFonts w:cs="Arial"/>
          <w:b/>
          <w:i/>
          <w:spacing w:val="0"/>
          <w:sz w:val="28"/>
          <w:szCs w:val="28"/>
        </w:rPr>
        <w:t>Complete this task from the client].</w:t>
      </w:r>
    </w:p>
    <w:p w14:paraId="2FDA434B" w14:textId="77777777" w:rsidR="00D95C93" w:rsidRPr="00D95C93" w:rsidRDefault="00D95C93" w:rsidP="00D95C93">
      <w:pPr>
        <w:pStyle w:val="TableText"/>
        <w:spacing w:before="20" w:after="60"/>
        <w:rPr>
          <w:rFonts w:cs="Arial"/>
          <w:b/>
          <w:i/>
          <w:spacing w:val="0"/>
          <w:sz w:val="28"/>
          <w:szCs w:val="28"/>
        </w:rPr>
      </w:pPr>
    </w:p>
    <w:p w14:paraId="63545A61" w14:textId="77777777" w:rsidR="00D95C93" w:rsidRPr="00D95C93" w:rsidRDefault="00D95C93" w:rsidP="00D95C93">
      <w:pPr>
        <w:pStyle w:val="TableText"/>
        <w:numPr>
          <w:ilvl w:val="0"/>
          <w:numId w:val="23"/>
        </w:numPr>
        <w:spacing w:before="20" w:after="60"/>
        <w:rPr>
          <w:rFonts w:cs="Arial"/>
          <w:spacing w:val="0"/>
          <w:sz w:val="28"/>
          <w:szCs w:val="28"/>
        </w:rPr>
      </w:pPr>
      <w:r w:rsidRPr="00D95C93">
        <w:rPr>
          <w:rFonts w:cs="Arial"/>
          <w:spacing w:val="0"/>
          <w:sz w:val="28"/>
          <w:szCs w:val="28"/>
        </w:rPr>
        <w:t xml:space="preserve">Start – Run – </w:t>
      </w:r>
      <w:proofErr w:type="spellStart"/>
      <w:r w:rsidRPr="00D95C93">
        <w:rPr>
          <w:rFonts w:cs="Arial"/>
          <w:spacing w:val="0"/>
          <w:sz w:val="28"/>
          <w:szCs w:val="28"/>
        </w:rPr>
        <w:t>cmd</w:t>
      </w:r>
      <w:proofErr w:type="spellEnd"/>
    </w:p>
    <w:p w14:paraId="361C15AD" w14:textId="490FE82E" w:rsidR="00D95C93" w:rsidRDefault="00D95C93" w:rsidP="00D95C93">
      <w:pPr>
        <w:pStyle w:val="TableText"/>
        <w:numPr>
          <w:ilvl w:val="0"/>
          <w:numId w:val="23"/>
        </w:numPr>
        <w:spacing w:before="20" w:after="60"/>
        <w:rPr>
          <w:rFonts w:cs="Arial"/>
          <w:spacing w:val="0"/>
          <w:sz w:val="28"/>
          <w:szCs w:val="28"/>
        </w:rPr>
      </w:pPr>
      <w:r w:rsidRPr="00D95C93">
        <w:rPr>
          <w:rFonts w:cs="Arial"/>
          <w:spacing w:val="0"/>
          <w:sz w:val="28"/>
          <w:szCs w:val="28"/>
        </w:rPr>
        <w:t>Type: ipconfig /renew (to obtain IP address from DHCP server)</w:t>
      </w:r>
    </w:p>
    <w:p w14:paraId="024AF88B" w14:textId="08221389" w:rsidR="00D95C93" w:rsidRDefault="00D95C93" w:rsidP="00D95C93">
      <w:pPr>
        <w:pStyle w:val="TableText"/>
        <w:spacing w:before="20" w:after="60"/>
        <w:ind w:left="734"/>
        <w:rPr>
          <w:rFonts w:cs="Arial"/>
          <w:spacing w:val="0"/>
          <w:sz w:val="28"/>
          <w:szCs w:val="28"/>
        </w:rPr>
      </w:pPr>
    </w:p>
    <w:p w14:paraId="2BC16FF3" w14:textId="5E44C936" w:rsidR="00D95C93" w:rsidRDefault="00D95C93" w:rsidP="00D95C93">
      <w:pPr>
        <w:pStyle w:val="TableText"/>
        <w:spacing w:before="20" w:after="60"/>
        <w:ind w:left="734"/>
        <w:rPr>
          <w:rFonts w:cs="Arial"/>
          <w:spacing w:val="0"/>
          <w:sz w:val="28"/>
          <w:szCs w:val="28"/>
        </w:rPr>
      </w:pPr>
    </w:p>
    <w:p w14:paraId="0FE80BBD" w14:textId="54171372" w:rsidR="00D95C93" w:rsidRDefault="00D95C93" w:rsidP="00D95C93">
      <w:pPr>
        <w:pStyle w:val="TableText"/>
        <w:spacing w:before="20" w:after="60"/>
        <w:ind w:left="734"/>
        <w:rPr>
          <w:rFonts w:cs="Arial"/>
          <w:spacing w:val="0"/>
          <w:sz w:val="28"/>
          <w:szCs w:val="28"/>
        </w:rPr>
      </w:pPr>
    </w:p>
    <w:p w14:paraId="1451E8B0" w14:textId="22FB8B67" w:rsidR="00D95C93" w:rsidRDefault="00D95C93" w:rsidP="00D95C93">
      <w:pPr>
        <w:pStyle w:val="TableText"/>
        <w:spacing w:before="20" w:after="60"/>
        <w:ind w:left="734"/>
        <w:rPr>
          <w:rFonts w:cs="Arial"/>
          <w:spacing w:val="0"/>
          <w:sz w:val="28"/>
          <w:szCs w:val="28"/>
        </w:rPr>
      </w:pPr>
      <w:r>
        <w:rPr>
          <w:noProof/>
        </w:rPr>
        <w:drawing>
          <wp:inline distT="0" distB="0" distL="0" distR="0" wp14:anchorId="271FC603" wp14:editId="4FDB9009">
            <wp:extent cx="5731510" cy="2905125"/>
            <wp:effectExtent l="0" t="0" r="2540" b="9525"/>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5893917" cy="2987444"/>
                    </a:xfrm>
                    <a:prstGeom prst="rect">
                      <a:avLst/>
                    </a:prstGeom>
                    <a:noFill/>
                    <a:ln>
                      <a:noFill/>
                    </a:ln>
                  </pic:spPr>
                </pic:pic>
              </a:graphicData>
            </a:graphic>
          </wp:inline>
        </w:drawing>
      </w:r>
    </w:p>
    <w:p w14:paraId="4C6C8403" w14:textId="7A1144BF" w:rsidR="00D95C93" w:rsidRDefault="00D95C93" w:rsidP="00D95C93">
      <w:pPr>
        <w:pStyle w:val="TableText"/>
        <w:spacing w:before="20" w:after="60"/>
        <w:ind w:left="734"/>
        <w:rPr>
          <w:rFonts w:cs="Arial"/>
          <w:spacing w:val="0"/>
          <w:sz w:val="28"/>
          <w:szCs w:val="28"/>
        </w:rPr>
      </w:pPr>
    </w:p>
    <w:p w14:paraId="0387558B" w14:textId="79E9563D" w:rsidR="00D95C93" w:rsidRDefault="00D95C93" w:rsidP="00D95C93">
      <w:pPr>
        <w:pStyle w:val="TableText"/>
        <w:spacing w:before="20" w:after="60"/>
        <w:ind w:left="734"/>
        <w:rPr>
          <w:rFonts w:cs="Arial"/>
          <w:spacing w:val="0"/>
          <w:sz w:val="28"/>
          <w:szCs w:val="28"/>
        </w:rPr>
      </w:pPr>
    </w:p>
    <w:p w14:paraId="079E4A77" w14:textId="5E9B64B6" w:rsidR="00D95C93" w:rsidRDefault="00D95C93" w:rsidP="00D95C93">
      <w:pPr>
        <w:pStyle w:val="TableText"/>
        <w:spacing w:before="20" w:after="60"/>
        <w:ind w:left="734"/>
        <w:rPr>
          <w:rFonts w:cs="Arial"/>
          <w:spacing w:val="0"/>
          <w:sz w:val="28"/>
          <w:szCs w:val="28"/>
        </w:rPr>
      </w:pPr>
    </w:p>
    <w:p w14:paraId="0A737DC7" w14:textId="0BACDEBD" w:rsidR="00D95C93" w:rsidRDefault="00D95C93" w:rsidP="00D95C93">
      <w:pPr>
        <w:pStyle w:val="TableText"/>
        <w:spacing w:before="20" w:after="60"/>
        <w:ind w:left="734"/>
        <w:rPr>
          <w:rFonts w:cs="Arial"/>
          <w:spacing w:val="0"/>
          <w:sz w:val="28"/>
          <w:szCs w:val="28"/>
        </w:rPr>
      </w:pPr>
    </w:p>
    <w:p w14:paraId="01E9A8EB" w14:textId="7C01F1F2" w:rsidR="00D95C93" w:rsidRDefault="00D95C93" w:rsidP="00D95C93">
      <w:pPr>
        <w:pStyle w:val="TableText"/>
        <w:spacing w:before="20" w:after="60"/>
        <w:ind w:left="734"/>
        <w:rPr>
          <w:rFonts w:cs="Arial"/>
          <w:spacing w:val="0"/>
          <w:sz w:val="28"/>
          <w:szCs w:val="28"/>
        </w:rPr>
      </w:pPr>
    </w:p>
    <w:p w14:paraId="71ABC20E" w14:textId="65408EA4" w:rsidR="00D95C93" w:rsidRDefault="00D95C93" w:rsidP="00D95C93">
      <w:pPr>
        <w:pStyle w:val="TableText"/>
        <w:spacing w:before="20" w:after="60"/>
        <w:ind w:left="734"/>
        <w:rPr>
          <w:rFonts w:cs="Arial"/>
          <w:spacing w:val="0"/>
          <w:sz w:val="28"/>
          <w:szCs w:val="28"/>
        </w:rPr>
      </w:pPr>
    </w:p>
    <w:p w14:paraId="78AD17A5" w14:textId="23710EA1" w:rsidR="00D95C93" w:rsidRDefault="00D95C93" w:rsidP="00D95C93">
      <w:pPr>
        <w:pStyle w:val="TableText"/>
        <w:spacing w:before="20" w:after="60"/>
        <w:ind w:left="734"/>
        <w:rPr>
          <w:rFonts w:cs="Arial"/>
          <w:spacing w:val="0"/>
          <w:sz w:val="28"/>
          <w:szCs w:val="28"/>
        </w:rPr>
      </w:pPr>
    </w:p>
    <w:p w14:paraId="434AE95D" w14:textId="2BE77B70" w:rsidR="00D95C93" w:rsidRDefault="00D95C93" w:rsidP="00D95C93">
      <w:pPr>
        <w:pStyle w:val="TableText"/>
        <w:spacing w:before="20" w:after="60"/>
        <w:ind w:left="734"/>
        <w:rPr>
          <w:rFonts w:cs="Arial"/>
          <w:spacing w:val="0"/>
          <w:sz w:val="28"/>
          <w:szCs w:val="28"/>
        </w:rPr>
      </w:pPr>
    </w:p>
    <w:p w14:paraId="6A774BAE" w14:textId="7D9F43CC" w:rsidR="00D95C93" w:rsidRDefault="00D95C93" w:rsidP="00D95C93">
      <w:pPr>
        <w:pStyle w:val="TableText"/>
        <w:spacing w:before="20" w:after="60"/>
        <w:ind w:left="734"/>
        <w:rPr>
          <w:rFonts w:cs="Arial"/>
          <w:spacing w:val="0"/>
          <w:sz w:val="28"/>
          <w:szCs w:val="28"/>
        </w:rPr>
      </w:pPr>
    </w:p>
    <w:p w14:paraId="61F8F765" w14:textId="2737DB7F" w:rsidR="00D95C93" w:rsidRDefault="00D95C93" w:rsidP="00D95C93">
      <w:pPr>
        <w:pStyle w:val="TableText"/>
        <w:spacing w:before="20" w:after="60"/>
        <w:ind w:left="734"/>
        <w:rPr>
          <w:rFonts w:cs="Arial"/>
          <w:spacing w:val="0"/>
          <w:sz w:val="28"/>
          <w:szCs w:val="28"/>
        </w:rPr>
      </w:pPr>
    </w:p>
    <w:p w14:paraId="24EC7001" w14:textId="1D919A2D" w:rsidR="00D95C93" w:rsidRDefault="00D95C93" w:rsidP="00D95C93">
      <w:pPr>
        <w:pStyle w:val="TableText"/>
        <w:spacing w:before="20" w:after="60"/>
        <w:ind w:left="734"/>
        <w:rPr>
          <w:rFonts w:cs="Arial"/>
          <w:spacing w:val="0"/>
          <w:sz w:val="28"/>
          <w:szCs w:val="28"/>
        </w:rPr>
      </w:pPr>
    </w:p>
    <w:p w14:paraId="75D47295" w14:textId="723CADD8" w:rsidR="00D95C93" w:rsidRDefault="00D95C93" w:rsidP="00D95C93">
      <w:pPr>
        <w:pStyle w:val="TableText"/>
        <w:spacing w:before="20" w:after="60"/>
        <w:ind w:left="734"/>
        <w:rPr>
          <w:rFonts w:cs="Arial"/>
          <w:spacing w:val="0"/>
          <w:sz w:val="28"/>
          <w:szCs w:val="28"/>
        </w:rPr>
      </w:pPr>
    </w:p>
    <w:p w14:paraId="1CE63114" w14:textId="45F59E9D" w:rsidR="00D95C93" w:rsidRDefault="00D95C93" w:rsidP="00D95C93">
      <w:pPr>
        <w:pStyle w:val="TableText"/>
        <w:spacing w:before="20" w:after="60"/>
        <w:ind w:left="734"/>
        <w:rPr>
          <w:rFonts w:cs="Arial"/>
          <w:spacing w:val="0"/>
          <w:sz w:val="28"/>
          <w:szCs w:val="28"/>
        </w:rPr>
      </w:pPr>
    </w:p>
    <w:p w14:paraId="7AD2B869" w14:textId="00F98A03" w:rsidR="00D95C93" w:rsidRDefault="00D95C93" w:rsidP="00D95C93">
      <w:pPr>
        <w:pStyle w:val="TableText"/>
        <w:spacing w:before="20" w:after="60"/>
        <w:ind w:left="734"/>
        <w:rPr>
          <w:rFonts w:cs="Arial"/>
          <w:spacing w:val="0"/>
          <w:sz w:val="28"/>
          <w:szCs w:val="28"/>
        </w:rPr>
      </w:pPr>
    </w:p>
    <w:p w14:paraId="00303DEE" w14:textId="77777777" w:rsidR="00D95C93" w:rsidRDefault="00D95C93" w:rsidP="00D95C93">
      <w:pPr>
        <w:pStyle w:val="TableText"/>
        <w:spacing w:before="20" w:after="60"/>
        <w:ind w:left="734"/>
        <w:rPr>
          <w:rFonts w:cs="Arial"/>
          <w:spacing w:val="0"/>
          <w:sz w:val="28"/>
          <w:szCs w:val="28"/>
        </w:rPr>
      </w:pPr>
    </w:p>
    <w:p w14:paraId="6E7870E6" w14:textId="72BE574A" w:rsidR="00D95C93" w:rsidRDefault="00D95C93" w:rsidP="00D95C93">
      <w:pPr>
        <w:pStyle w:val="TableText"/>
        <w:numPr>
          <w:ilvl w:val="0"/>
          <w:numId w:val="23"/>
        </w:numPr>
        <w:spacing w:before="20" w:after="60"/>
        <w:rPr>
          <w:rFonts w:cs="Arial"/>
          <w:spacing w:val="0"/>
          <w:sz w:val="28"/>
          <w:szCs w:val="28"/>
        </w:rPr>
      </w:pPr>
      <w:r w:rsidRPr="00D95C93">
        <w:rPr>
          <w:rFonts w:cs="Arial"/>
          <w:spacing w:val="0"/>
          <w:sz w:val="28"/>
          <w:szCs w:val="28"/>
        </w:rPr>
        <w:t xml:space="preserve">Type: ipconfig/ all (verify that default gateway IP address for the connection </w:t>
      </w:r>
      <w:proofErr w:type="spellStart"/>
      <w:r w:rsidRPr="00D95C93">
        <w:rPr>
          <w:rFonts w:cs="Arial"/>
          <w:spacing w:val="0"/>
          <w:sz w:val="28"/>
          <w:szCs w:val="28"/>
        </w:rPr>
        <w:t>Connection</w:t>
      </w:r>
      <w:proofErr w:type="spellEnd"/>
      <w:r w:rsidRPr="00D95C93">
        <w:rPr>
          <w:rFonts w:cs="Arial"/>
          <w:spacing w:val="0"/>
          <w:sz w:val="28"/>
          <w:szCs w:val="28"/>
        </w:rPr>
        <w:t xml:space="preserve"> is the IP address of the Server.</w:t>
      </w:r>
    </w:p>
    <w:p w14:paraId="0B27A367" w14:textId="395DEE83" w:rsidR="00D95C93" w:rsidRDefault="00D95C93" w:rsidP="00D95C93">
      <w:pPr>
        <w:pStyle w:val="TableText"/>
        <w:spacing w:before="20" w:after="60"/>
        <w:ind w:left="734"/>
        <w:rPr>
          <w:rFonts w:cs="Arial"/>
          <w:spacing w:val="0"/>
          <w:sz w:val="28"/>
          <w:szCs w:val="28"/>
        </w:rPr>
      </w:pPr>
    </w:p>
    <w:p w14:paraId="6393F3F9" w14:textId="77777777" w:rsidR="00D95C93" w:rsidRPr="00D95C93" w:rsidRDefault="00D95C93" w:rsidP="00D95C93">
      <w:pPr>
        <w:pStyle w:val="TableText"/>
        <w:spacing w:before="20" w:after="60"/>
        <w:ind w:left="734"/>
        <w:rPr>
          <w:rFonts w:cs="Arial"/>
          <w:spacing w:val="0"/>
          <w:sz w:val="28"/>
          <w:szCs w:val="28"/>
        </w:rPr>
      </w:pPr>
    </w:p>
    <w:p w14:paraId="544F5391" w14:textId="1B04D012" w:rsidR="00D95C93" w:rsidRDefault="00D95C93" w:rsidP="005225F5">
      <w:r>
        <w:rPr>
          <w:noProof/>
        </w:rPr>
        <w:drawing>
          <wp:inline distT="0" distB="0" distL="0" distR="0" wp14:anchorId="085C460D" wp14:editId="1A3BA548">
            <wp:extent cx="5731510" cy="4476115"/>
            <wp:effectExtent l="0" t="0" r="2540" b="635"/>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5731510" cy="4476115"/>
                    </a:xfrm>
                    <a:prstGeom prst="rect">
                      <a:avLst/>
                    </a:prstGeom>
                    <a:noFill/>
                    <a:ln>
                      <a:noFill/>
                    </a:ln>
                  </pic:spPr>
                </pic:pic>
              </a:graphicData>
            </a:graphic>
          </wp:inline>
        </w:drawing>
      </w:r>
    </w:p>
    <w:p w14:paraId="47885B59" w14:textId="3531940B" w:rsidR="005F6F11" w:rsidRDefault="005F6F11" w:rsidP="005225F5"/>
    <w:p w14:paraId="4A093D9E" w14:textId="5F8DA525" w:rsidR="00D95C93" w:rsidRDefault="00D95C93" w:rsidP="005225F5"/>
    <w:p w14:paraId="580578F9" w14:textId="64FEBDF3" w:rsidR="00D95C93" w:rsidRDefault="00D95C93" w:rsidP="005225F5"/>
    <w:p w14:paraId="1BC9F6C9" w14:textId="2E0D38E3" w:rsidR="00D95C93" w:rsidRDefault="00D95C93" w:rsidP="005225F5"/>
    <w:p w14:paraId="4C4C3B53" w14:textId="238CB758" w:rsidR="00D95C93" w:rsidRDefault="00D95C93" w:rsidP="005225F5"/>
    <w:p w14:paraId="68627CCA" w14:textId="255A38B6" w:rsidR="00D95C93" w:rsidRDefault="00D95C93" w:rsidP="005225F5"/>
    <w:p w14:paraId="113E641A" w14:textId="219305F3" w:rsidR="00D95C93" w:rsidRDefault="00D95C93" w:rsidP="005225F5"/>
    <w:p w14:paraId="20580037" w14:textId="6B0CF5A6" w:rsidR="00D95C93" w:rsidRDefault="00D95C93" w:rsidP="005225F5"/>
    <w:p w14:paraId="6B38DFEE" w14:textId="7FF3ACC3" w:rsidR="00D95C93" w:rsidRDefault="00D95C93" w:rsidP="005225F5"/>
    <w:p w14:paraId="4237A60F" w14:textId="6BEA529B" w:rsidR="00D95C93" w:rsidRDefault="00D95C93" w:rsidP="005225F5"/>
    <w:p w14:paraId="176FF740" w14:textId="3D6D1E4D" w:rsidR="00D95C93" w:rsidRDefault="00D95C93" w:rsidP="005225F5"/>
    <w:p w14:paraId="1E3057D3" w14:textId="3FA60A0D" w:rsidR="00D95C93" w:rsidRDefault="00D95C93" w:rsidP="005225F5"/>
    <w:p w14:paraId="5FDC6ABD" w14:textId="4C65F3FA" w:rsidR="00D95C93" w:rsidRDefault="00CB3144" w:rsidP="005225F5">
      <w:pPr>
        <w:rPr>
          <w:rFonts w:ascii="Arial" w:hAnsi="Arial" w:cs="Arial"/>
          <w:sz w:val="40"/>
          <w:szCs w:val="40"/>
        </w:rPr>
      </w:pPr>
      <w:r>
        <w:rPr>
          <w:rFonts w:ascii="Arial" w:hAnsi="Arial" w:cs="Arial"/>
          <w:sz w:val="40"/>
          <w:szCs w:val="40"/>
        </w:rPr>
        <w:t>Worksheet 5: Planning and Deploying DNS in the Network Infrastructure</w:t>
      </w:r>
    </w:p>
    <w:p w14:paraId="76D9CD6D" w14:textId="145C6015" w:rsidR="00CB3144" w:rsidRDefault="00CB3144" w:rsidP="00CB3144">
      <w:pPr>
        <w:tabs>
          <w:tab w:val="left" w:pos="6120"/>
        </w:tabs>
        <w:rPr>
          <w:rFonts w:ascii="Arial" w:hAnsi="Arial" w:cs="Arial"/>
          <w:b/>
          <w:sz w:val="36"/>
          <w:szCs w:val="36"/>
        </w:rPr>
      </w:pPr>
      <w:r w:rsidRPr="00CB3144">
        <w:rPr>
          <w:rFonts w:ascii="Arial" w:hAnsi="Arial" w:cs="Arial"/>
          <w:b/>
          <w:sz w:val="36"/>
          <w:szCs w:val="36"/>
        </w:rPr>
        <w:t>Task 1: Understanding DNS operation; Planning and deploying DNS</w:t>
      </w:r>
    </w:p>
    <w:p w14:paraId="32382125" w14:textId="2E5C5F5C" w:rsidR="00CB3144" w:rsidRPr="00CB3144" w:rsidRDefault="00CB3144" w:rsidP="00CB3144">
      <w:pPr>
        <w:tabs>
          <w:tab w:val="left" w:pos="6120"/>
        </w:tabs>
        <w:rPr>
          <w:rFonts w:ascii="Arial" w:hAnsi="Arial" w:cs="Arial"/>
          <w:b/>
          <w:sz w:val="28"/>
          <w:szCs w:val="28"/>
        </w:rPr>
      </w:pPr>
    </w:p>
    <w:p w14:paraId="258D5DFD" w14:textId="77777777" w:rsidR="00CB3144" w:rsidRPr="00CB3144" w:rsidRDefault="00CB3144" w:rsidP="00CB3144">
      <w:pPr>
        <w:pStyle w:val="TableText"/>
        <w:spacing w:before="40" w:after="40"/>
        <w:rPr>
          <w:rFonts w:cs="Arial"/>
          <w:b/>
          <w:spacing w:val="0"/>
          <w:sz w:val="28"/>
          <w:szCs w:val="28"/>
        </w:rPr>
      </w:pPr>
      <w:r w:rsidRPr="00CB3144">
        <w:rPr>
          <w:rFonts w:cs="Arial"/>
          <w:b/>
          <w:spacing w:val="0"/>
          <w:sz w:val="28"/>
          <w:szCs w:val="28"/>
        </w:rPr>
        <w:t>Complete this task from both servers]</w:t>
      </w:r>
    </w:p>
    <w:p w14:paraId="3B5B6929" w14:textId="77777777" w:rsidR="00CB3144" w:rsidRPr="00CB3144" w:rsidRDefault="00CB3144" w:rsidP="00CB3144">
      <w:pPr>
        <w:pStyle w:val="TableText"/>
        <w:spacing w:before="40" w:after="40"/>
        <w:ind w:left="0"/>
        <w:rPr>
          <w:rFonts w:cs="Arial"/>
          <w:spacing w:val="0"/>
          <w:sz w:val="28"/>
          <w:szCs w:val="28"/>
        </w:rPr>
      </w:pPr>
    </w:p>
    <w:p w14:paraId="3CDE10DA" w14:textId="77777777" w:rsidR="00CB3144" w:rsidRPr="00CB3144" w:rsidRDefault="00CB3144" w:rsidP="00CB3144">
      <w:pPr>
        <w:pStyle w:val="TableText"/>
        <w:spacing w:before="40" w:after="40"/>
        <w:rPr>
          <w:rFonts w:cs="Arial"/>
          <w:b/>
          <w:spacing w:val="0"/>
          <w:sz w:val="28"/>
          <w:szCs w:val="28"/>
          <w:u w:val="single"/>
        </w:rPr>
      </w:pPr>
      <w:r w:rsidRPr="00CB3144">
        <w:rPr>
          <w:rFonts w:cs="Arial"/>
          <w:b/>
          <w:spacing w:val="0"/>
          <w:sz w:val="28"/>
          <w:szCs w:val="28"/>
          <w:u w:val="single"/>
        </w:rPr>
        <w:t>Task (A).  Check the Host Name and Fully Qualified Domain Name of your Server.</w:t>
      </w:r>
    </w:p>
    <w:p w14:paraId="2E39558F" w14:textId="77777777" w:rsidR="00CB3144" w:rsidRPr="00CB3144" w:rsidRDefault="00CB3144" w:rsidP="00CB3144">
      <w:pPr>
        <w:pStyle w:val="TableText"/>
        <w:spacing w:before="40" w:after="40"/>
        <w:rPr>
          <w:rFonts w:cs="Arial"/>
          <w:spacing w:val="0"/>
          <w:sz w:val="28"/>
          <w:szCs w:val="28"/>
        </w:rPr>
      </w:pPr>
      <w:r w:rsidRPr="00CB3144">
        <w:rPr>
          <w:rFonts w:cs="Arial"/>
          <w:spacing w:val="0"/>
          <w:sz w:val="28"/>
          <w:szCs w:val="28"/>
        </w:rPr>
        <w:t>To better visualize the concept of how the domain name system breaks down host names/fully qualified host names we have 2 methods available to us.</w:t>
      </w:r>
    </w:p>
    <w:p w14:paraId="68942B09" w14:textId="77777777" w:rsidR="00CB3144" w:rsidRPr="00CB3144" w:rsidRDefault="00CB3144" w:rsidP="00CB3144">
      <w:pPr>
        <w:pStyle w:val="TableText"/>
        <w:spacing w:before="40" w:after="40"/>
        <w:rPr>
          <w:rFonts w:cs="Arial"/>
          <w:spacing w:val="0"/>
          <w:sz w:val="28"/>
          <w:szCs w:val="28"/>
        </w:rPr>
      </w:pPr>
    </w:p>
    <w:p w14:paraId="1743DB2D" w14:textId="77777777" w:rsidR="00CB3144" w:rsidRPr="00CB3144" w:rsidRDefault="00CB3144" w:rsidP="00CB3144">
      <w:pPr>
        <w:pStyle w:val="TableText"/>
        <w:spacing w:before="40" w:after="40"/>
        <w:rPr>
          <w:rFonts w:cs="Arial"/>
          <w:spacing w:val="0"/>
          <w:sz w:val="28"/>
          <w:szCs w:val="28"/>
        </w:rPr>
      </w:pPr>
      <w:r w:rsidRPr="00CB3144">
        <w:rPr>
          <w:rFonts w:cs="Arial"/>
          <w:spacing w:val="0"/>
          <w:sz w:val="28"/>
          <w:szCs w:val="28"/>
        </w:rPr>
        <w:t xml:space="preserve">To check the </w:t>
      </w:r>
      <w:r w:rsidRPr="00CB3144">
        <w:rPr>
          <w:rFonts w:cs="Arial"/>
          <w:b/>
          <w:i/>
          <w:spacing w:val="0"/>
          <w:sz w:val="28"/>
          <w:szCs w:val="28"/>
        </w:rPr>
        <w:t>host name</w:t>
      </w:r>
    </w:p>
    <w:p w14:paraId="213C1E33" w14:textId="77777777" w:rsidR="00CB3144" w:rsidRPr="00CB3144" w:rsidRDefault="00CB3144" w:rsidP="00CB3144">
      <w:pPr>
        <w:pStyle w:val="TableText"/>
        <w:spacing w:before="40" w:after="40"/>
        <w:rPr>
          <w:rFonts w:cs="Arial"/>
          <w:spacing w:val="0"/>
          <w:sz w:val="28"/>
          <w:szCs w:val="28"/>
        </w:rPr>
      </w:pPr>
    </w:p>
    <w:p w14:paraId="1A5F3DA2" w14:textId="77777777" w:rsidR="00CB3144" w:rsidRPr="00CB3144" w:rsidRDefault="00CB3144" w:rsidP="00CB3144">
      <w:pPr>
        <w:pStyle w:val="TableText"/>
        <w:numPr>
          <w:ilvl w:val="0"/>
          <w:numId w:val="24"/>
        </w:numPr>
        <w:spacing w:before="40" w:after="40"/>
        <w:rPr>
          <w:rFonts w:cs="Arial"/>
          <w:spacing w:val="0"/>
          <w:sz w:val="28"/>
          <w:szCs w:val="28"/>
        </w:rPr>
      </w:pPr>
      <w:r w:rsidRPr="00CB3144">
        <w:rPr>
          <w:rFonts w:cs="Arial"/>
          <w:spacing w:val="0"/>
          <w:sz w:val="28"/>
          <w:szCs w:val="28"/>
        </w:rPr>
        <w:t xml:space="preserve">Start – run – </w:t>
      </w:r>
      <w:proofErr w:type="spellStart"/>
      <w:r w:rsidRPr="00CB3144">
        <w:rPr>
          <w:rFonts w:cs="Arial"/>
          <w:spacing w:val="0"/>
          <w:sz w:val="28"/>
          <w:szCs w:val="28"/>
        </w:rPr>
        <w:t>cmd</w:t>
      </w:r>
      <w:proofErr w:type="spellEnd"/>
    </w:p>
    <w:p w14:paraId="52CC1EAE" w14:textId="53E455D0" w:rsidR="00CB3144" w:rsidRPr="00CB3144" w:rsidRDefault="00CB3144" w:rsidP="00CB3144">
      <w:pPr>
        <w:pStyle w:val="TableText"/>
        <w:numPr>
          <w:ilvl w:val="0"/>
          <w:numId w:val="24"/>
        </w:numPr>
        <w:spacing w:before="40" w:after="40"/>
        <w:rPr>
          <w:rFonts w:cs="Arial"/>
          <w:spacing w:val="0"/>
          <w:sz w:val="28"/>
          <w:szCs w:val="28"/>
        </w:rPr>
      </w:pPr>
      <w:r w:rsidRPr="00CB3144">
        <w:rPr>
          <w:rFonts w:cs="Arial"/>
          <w:spacing w:val="0"/>
          <w:sz w:val="28"/>
          <w:szCs w:val="28"/>
        </w:rPr>
        <w:t xml:space="preserve">At command prompt, type </w:t>
      </w:r>
      <w:r w:rsidRPr="00CB3144">
        <w:rPr>
          <w:rFonts w:cs="Arial"/>
          <w:b/>
          <w:spacing w:val="0"/>
          <w:sz w:val="28"/>
          <w:szCs w:val="28"/>
        </w:rPr>
        <w:t>hostname (Note the result)</w:t>
      </w:r>
    </w:p>
    <w:p w14:paraId="79BCEC3E" w14:textId="39A9960B" w:rsidR="00CB3144" w:rsidRPr="00CB3144" w:rsidRDefault="00CB3144" w:rsidP="00CB3144">
      <w:pPr>
        <w:pStyle w:val="TableText"/>
        <w:spacing w:before="40" w:after="40"/>
        <w:ind w:left="734"/>
        <w:rPr>
          <w:rFonts w:cs="Arial"/>
          <w:spacing w:val="0"/>
          <w:sz w:val="28"/>
          <w:szCs w:val="28"/>
        </w:rPr>
      </w:pPr>
      <w:r>
        <w:rPr>
          <w:noProof/>
        </w:rPr>
        <w:lastRenderedPageBreak/>
        <w:drawing>
          <wp:inline distT="0" distB="0" distL="0" distR="0" wp14:anchorId="5F5B976E" wp14:editId="349F7508">
            <wp:extent cx="5731510" cy="5259705"/>
            <wp:effectExtent l="0" t="0" r="254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5731510" cy="5259705"/>
                    </a:xfrm>
                    <a:prstGeom prst="rect">
                      <a:avLst/>
                    </a:prstGeom>
                    <a:noFill/>
                    <a:ln>
                      <a:noFill/>
                    </a:ln>
                  </pic:spPr>
                </pic:pic>
              </a:graphicData>
            </a:graphic>
          </wp:inline>
        </w:drawing>
      </w:r>
    </w:p>
    <w:p w14:paraId="7BC1E734" w14:textId="77777777" w:rsidR="00CB3144" w:rsidRPr="00CB3144" w:rsidRDefault="00CB3144" w:rsidP="00CB3144">
      <w:pPr>
        <w:pStyle w:val="TableText"/>
        <w:spacing w:before="40" w:after="40"/>
        <w:rPr>
          <w:rFonts w:cs="Arial"/>
          <w:spacing w:val="0"/>
          <w:sz w:val="28"/>
          <w:szCs w:val="28"/>
        </w:rPr>
      </w:pPr>
    </w:p>
    <w:p w14:paraId="7B66C1BA" w14:textId="77777777" w:rsidR="00CB3144" w:rsidRDefault="00CB3144" w:rsidP="00CB3144">
      <w:pPr>
        <w:pStyle w:val="TableText"/>
        <w:spacing w:before="40" w:after="40"/>
        <w:rPr>
          <w:rFonts w:cs="Arial"/>
          <w:spacing w:val="0"/>
          <w:sz w:val="28"/>
          <w:szCs w:val="28"/>
        </w:rPr>
      </w:pPr>
    </w:p>
    <w:p w14:paraId="47737EAE" w14:textId="77777777" w:rsidR="00CB3144" w:rsidRDefault="00CB3144" w:rsidP="00CB3144">
      <w:pPr>
        <w:pStyle w:val="TableText"/>
        <w:spacing w:before="40" w:after="40"/>
        <w:rPr>
          <w:rFonts w:cs="Arial"/>
          <w:spacing w:val="0"/>
          <w:sz w:val="28"/>
          <w:szCs w:val="28"/>
        </w:rPr>
      </w:pPr>
    </w:p>
    <w:p w14:paraId="21F1CA6B" w14:textId="77777777" w:rsidR="00CB3144" w:rsidRDefault="00CB3144" w:rsidP="00CB3144">
      <w:pPr>
        <w:pStyle w:val="TableText"/>
        <w:spacing w:before="40" w:after="40"/>
        <w:rPr>
          <w:rFonts w:cs="Arial"/>
          <w:spacing w:val="0"/>
          <w:sz w:val="28"/>
          <w:szCs w:val="28"/>
        </w:rPr>
      </w:pPr>
    </w:p>
    <w:p w14:paraId="1AD8C690" w14:textId="77777777" w:rsidR="00CB3144" w:rsidRDefault="00CB3144" w:rsidP="00CB3144">
      <w:pPr>
        <w:pStyle w:val="TableText"/>
        <w:spacing w:before="40" w:after="40"/>
        <w:rPr>
          <w:rFonts w:cs="Arial"/>
          <w:spacing w:val="0"/>
          <w:sz w:val="28"/>
          <w:szCs w:val="28"/>
        </w:rPr>
      </w:pPr>
    </w:p>
    <w:p w14:paraId="66D4E92E" w14:textId="77777777" w:rsidR="00CB3144" w:rsidRDefault="00CB3144" w:rsidP="00CB3144">
      <w:pPr>
        <w:pStyle w:val="TableText"/>
        <w:spacing w:before="40" w:after="40"/>
        <w:rPr>
          <w:rFonts w:cs="Arial"/>
          <w:spacing w:val="0"/>
          <w:sz w:val="28"/>
          <w:szCs w:val="28"/>
        </w:rPr>
      </w:pPr>
    </w:p>
    <w:p w14:paraId="27581FDE" w14:textId="77777777" w:rsidR="00CB3144" w:rsidRDefault="00CB3144" w:rsidP="00CB3144">
      <w:pPr>
        <w:pStyle w:val="TableText"/>
        <w:spacing w:before="40" w:after="40"/>
        <w:rPr>
          <w:rFonts w:cs="Arial"/>
          <w:spacing w:val="0"/>
          <w:sz w:val="28"/>
          <w:szCs w:val="28"/>
        </w:rPr>
      </w:pPr>
    </w:p>
    <w:p w14:paraId="62182740" w14:textId="77777777" w:rsidR="00CB3144" w:rsidRDefault="00CB3144" w:rsidP="00CB3144">
      <w:pPr>
        <w:pStyle w:val="TableText"/>
        <w:spacing w:before="40" w:after="40"/>
        <w:rPr>
          <w:rFonts w:cs="Arial"/>
          <w:spacing w:val="0"/>
          <w:sz w:val="28"/>
          <w:szCs w:val="28"/>
        </w:rPr>
      </w:pPr>
    </w:p>
    <w:p w14:paraId="3E597B01" w14:textId="77777777" w:rsidR="00CB3144" w:rsidRDefault="00CB3144" w:rsidP="00CB3144">
      <w:pPr>
        <w:pStyle w:val="TableText"/>
        <w:spacing w:before="40" w:after="40"/>
        <w:rPr>
          <w:rFonts w:cs="Arial"/>
          <w:spacing w:val="0"/>
          <w:sz w:val="28"/>
          <w:szCs w:val="28"/>
        </w:rPr>
      </w:pPr>
    </w:p>
    <w:p w14:paraId="258DB32F" w14:textId="77777777" w:rsidR="00CB3144" w:rsidRDefault="00CB3144" w:rsidP="00CB3144">
      <w:pPr>
        <w:pStyle w:val="TableText"/>
        <w:spacing w:before="40" w:after="40"/>
        <w:rPr>
          <w:rFonts w:cs="Arial"/>
          <w:spacing w:val="0"/>
          <w:sz w:val="28"/>
          <w:szCs w:val="28"/>
        </w:rPr>
      </w:pPr>
    </w:p>
    <w:p w14:paraId="0BA481F1" w14:textId="77777777" w:rsidR="00CB3144" w:rsidRDefault="00CB3144" w:rsidP="00CB3144">
      <w:pPr>
        <w:pStyle w:val="TableText"/>
        <w:spacing w:before="40" w:after="40"/>
        <w:rPr>
          <w:rFonts w:cs="Arial"/>
          <w:spacing w:val="0"/>
          <w:sz w:val="28"/>
          <w:szCs w:val="28"/>
        </w:rPr>
      </w:pPr>
    </w:p>
    <w:p w14:paraId="126106C5" w14:textId="77777777" w:rsidR="00CB3144" w:rsidRDefault="00CB3144" w:rsidP="00CB3144">
      <w:pPr>
        <w:pStyle w:val="TableText"/>
        <w:spacing w:before="40" w:after="40"/>
        <w:rPr>
          <w:rFonts w:cs="Arial"/>
          <w:spacing w:val="0"/>
          <w:sz w:val="28"/>
          <w:szCs w:val="28"/>
        </w:rPr>
      </w:pPr>
    </w:p>
    <w:p w14:paraId="4668AED3" w14:textId="77777777" w:rsidR="00CB3144" w:rsidRDefault="00CB3144" w:rsidP="00CB3144">
      <w:pPr>
        <w:pStyle w:val="TableText"/>
        <w:spacing w:before="40" w:after="40"/>
        <w:rPr>
          <w:rFonts w:cs="Arial"/>
          <w:spacing w:val="0"/>
          <w:sz w:val="28"/>
          <w:szCs w:val="28"/>
        </w:rPr>
      </w:pPr>
    </w:p>
    <w:p w14:paraId="773C63C0" w14:textId="77777777" w:rsidR="00CB3144" w:rsidRDefault="00CB3144" w:rsidP="00CB3144">
      <w:pPr>
        <w:pStyle w:val="TableText"/>
        <w:spacing w:before="40" w:after="40"/>
        <w:rPr>
          <w:rFonts w:cs="Arial"/>
          <w:spacing w:val="0"/>
          <w:sz w:val="28"/>
          <w:szCs w:val="28"/>
        </w:rPr>
      </w:pPr>
    </w:p>
    <w:p w14:paraId="3E9DDD0F" w14:textId="77777777" w:rsidR="00CB3144" w:rsidRDefault="00CB3144" w:rsidP="00CB3144">
      <w:pPr>
        <w:pStyle w:val="TableText"/>
        <w:spacing w:before="40" w:after="40"/>
        <w:rPr>
          <w:rFonts w:cs="Arial"/>
          <w:spacing w:val="0"/>
          <w:sz w:val="28"/>
          <w:szCs w:val="28"/>
        </w:rPr>
      </w:pPr>
    </w:p>
    <w:p w14:paraId="58CFA89B" w14:textId="62CBC6FE" w:rsidR="00CB3144" w:rsidRPr="00CB3144" w:rsidRDefault="00CB3144" w:rsidP="00CB3144">
      <w:pPr>
        <w:pStyle w:val="TableText"/>
        <w:spacing w:before="40" w:after="40"/>
        <w:rPr>
          <w:rFonts w:cs="Arial"/>
          <w:spacing w:val="0"/>
          <w:sz w:val="28"/>
          <w:szCs w:val="28"/>
        </w:rPr>
      </w:pPr>
      <w:r w:rsidRPr="00CB3144">
        <w:rPr>
          <w:rFonts w:cs="Arial"/>
          <w:spacing w:val="0"/>
          <w:sz w:val="28"/>
          <w:szCs w:val="28"/>
        </w:rPr>
        <w:lastRenderedPageBreak/>
        <w:t xml:space="preserve">To check the </w:t>
      </w:r>
      <w:r w:rsidRPr="00CB3144">
        <w:rPr>
          <w:rFonts w:cs="Arial"/>
          <w:b/>
          <w:i/>
          <w:spacing w:val="0"/>
          <w:sz w:val="28"/>
          <w:szCs w:val="28"/>
        </w:rPr>
        <w:t xml:space="preserve">Fully Qualified Domain Name </w:t>
      </w:r>
    </w:p>
    <w:p w14:paraId="31841FBF" w14:textId="77777777" w:rsidR="00CB3144" w:rsidRPr="00CB3144" w:rsidRDefault="00CB3144" w:rsidP="00CB3144">
      <w:pPr>
        <w:pStyle w:val="TableText"/>
        <w:spacing w:before="40" w:after="40"/>
        <w:rPr>
          <w:rFonts w:cs="Arial"/>
          <w:spacing w:val="0"/>
          <w:sz w:val="28"/>
          <w:szCs w:val="28"/>
        </w:rPr>
      </w:pPr>
    </w:p>
    <w:p w14:paraId="34C2A945" w14:textId="77777777" w:rsidR="00CB3144" w:rsidRPr="00CB3144" w:rsidRDefault="00CB3144" w:rsidP="00CB3144">
      <w:pPr>
        <w:pStyle w:val="TableText"/>
        <w:numPr>
          <w:ilvl w:val="0"/>
          <w:numId w:val="25"/>
        </w:numPr>
        <w:spacing w:before="40" w:after="40"/>
        <w:rPr>
          <w:rFonts w:cs="Arial"/>
          <w:spacing w:val="0"/>
          <w:sz w:val="28"/>
          <w:szCs w:val="28"/>
        </w:rPr>
      </w:pPr>
      <w:r w:rsidRPr="00CB3144">
        <w:rPr>
          <w:rFonts w:cs="Arial"/>
          <w:spacing w:val="0"/>
          <w:sz w:val="28"/>
          <w:szCs w:val="28"/>
        </w:rPr>
        <w:t>Start – right click on My Computer – choose Properties</w:t>
      </w:r>
    </w:p>
    <w:p w14:paraId="2AE48F77" w14:textId="77777777" w:rsidR="00CB3144" w:rsidRPr="00CB3144" w:rsidRDefault="00CB3144" w:rsidP="00CB3144">
      <w:pPr>
        <w:pStyle w:val="TableText"/>
        <w:numPr>
          <w:ilvl w:val="0"/>
          <w:numId w:val="25"/>
        </w:numPr>
        <w:spacing w:before="40" w:after="40"/>
        <w:rPr>
          <w:rFonts w:cs="Arial"/>
          <w:spacing w:val="0"/>
          <w:sz w:val="28"/>
          <w:szCs w:val="28"/>
        </w:rPr>
      </w:pPr>
      <w:r w:rsidRPr="00CB3144">
        <w:rPr>
          <w:rFonts w:cs="Arial"/>
          <w:spacing w:val="0"/>
          <w:sz w:val="28"/>
          <w:szCs w:val="28"/>
        </w:rPr>
        <w:t>Click on the Computer Name tab</w:t>
      </w:r>
    </w:p>
    <w:p w14:paraId="28C31AE0" w14:textId="22C2CDA7" w:rsidR="00CB3144" w:rsidRPr="00CB3144" w:rsidRDefault="00CB3144" w:rsidP="00CB3144">
      <w:pPr>
        <w:pStyle w:val="TableText"/>
        <w:numPr>
          <w:ilvl w:val="0"/>
          <w:numId w:val="25"/>
        </w:numPr>
        <w:spacing w:before="40" w:after="40"/>
        <w:rPr>
          <w:rFonts w:cs="Arial"/>
          <w:spacing w:val="0"/>
          <w:sz w:val="28"/>
          <w:szCs w:val="28"/>
        </w:rPr>
      </w:pPr>
      <w:r w:rsidRPr="00CB3144">
        <w:rPr>
          <w:rFonts w:cs="Arial"/>
          <w:spacing w:val="0"/>
          <w:sz w:val="28"/>
          <w:szCs w:val="28"/>
        </w:rPr>
        <w:t xml:space="preserve">Note the full computer name provides the </w:t>
      </w:r>
      <w:r w:rsidRPr="00CB3144">
        <w:rPr>
          <w:rFonts w:cs="Arial"/>
          <w:b/>
          <w:spacing w:val="0"/>
          <w:sz w:val="28"/>
          <w:szCs w:val="28"/>
        </w:rPr>
        <w:t>Fully Qualified Domain Name.</w:t>
      </w:r>
    </w:p>
    <w:p w14:paraId="7E4DA405" w14:textId="4C7DEF74" w:rsidR="00CB3144" w:rsidRDefault="00CB3144" w:rsidP="005225F5">
      <w:r>
        <w:rPr>
          <w:noProof/>
        </w:rPr>
        <w:drawing>
          <wp:inline distT="0" distB="0" distL="0" distR="0" wp14:anchorId="7DE5F784" wp14:editId="3A2E44F9">
            <wp:extent cx="6127750" cy="3512683"/>
            <wp:effectExtent l="0" t="0" r="635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6155869" cy="3528802"/>
                    </a:xfrm>
                    <a:prstGeom prst="rect">
                      <a:avLst/>
                    </a:prstGeom>
                    <a:noFill/>
                    <a:ln>
                      <a:noFill/>
                    </a:ln>
                  </pic:spPr>
                </pic:pic>
              </a:graphicData>
            </a:graphic>
          </wp:inline>
        </w:drawing>
      </w:r>
    </w:p>
    <w:p w14:paraId="16581580" w14:textId="08CD5B1A" w:rsidR="00CB3144" w:rsidRDefault="00CB3144" w:rsidP="005225F5">
      <w:r>
        <w:rPr>
          <w:noProof/>
        </w:rPr>
        <w:drawing>
          <wp:inline distT="0" distB="0" distL="0" distR="0" wp14:anchorId="13E53225" wp14:editId="0BAEE020">
            <wp:extent cx="6207369" cy="3223260"/>
            <wp:effectExtent l="0" t="0" r="3175"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6213520" cy="3226454"/>
                    </a:xfrm>
                    <a:prstGeom prst="rect">
                      <a:avLst/>
                    </a:prstGeom>
                    <a:noFill/>
                    <a:ln>
                      <a:noFill/>
                    </a:ln>
                  </pic:spPr>
                </pic:pic>
              </a:graphicData>
            </a:graphic>
          </wp:inline>
        </w:drawing>
      </w:r>
    </w:p>
    <w:p w14:paraId="01FAD0F0" w14:textId="77777777" w:rsidR="00CB3144" w:rsidRPr="00CB3144" w:rsidRDefault="00CB3144" w:rsidP="005225F5">
      <w:pPr>
        <w:rPr>
          <w:sz w:val="28"/>
          <w:szCs w:val="28"/>
        </w:rPr>
      </w:pPr>
    </w:p>
    <w:p w14:paraId="1F63407B" w14:textId="77777777" w:rsidR="00CB3144" w:rsidRPr="00CB3144" w:rsidRDefault="00CB3144" w:rsidP="00CB3144">
      <w:pPr>
        <w:pStyle w:val="TableText"/>
        <w:spacing w:before="40" w:after="40"/>
        <w:rPr>
          <w:rFonts w:cs="Arial"/>
          <w:b/>
          <w:spacing w:val="0"/>
          <w:sz w:val="28"/>
          <w:szCs w:val="28"/>
        </w:rPr>
      </w:pPr>
      <w:r w:rsidRPr="00CB3144">
        <w:rPr>
          <w:rFonts w:cs="Arial"/>
          <w:b/>
          <w:spacing w:val="0"/>
          <w:sz w:val="28"/>
          <w:szCs w:val="28"/>
        </w:rPr>
        <w:lastRenderedPageBreak/>
        <w:t>[Complete this task from the low number server]</w:t>
      </w:r>
    </w:p>
    <w:p w14:paraId="3DAD6BAD" w14:textId="77777777" w:rsidR="00CB3144" w:rsidRPr="00CB3144" w:rsidRDefault="00CB3144" w:rsidP="00CB3144">
      <w:pPr>
        <w:pStyle w:val="TableText"/>
        <w:spacing w:before="40" w:after="40"/>
        <w:rPr>
          <w:rFonts w:cs="Arial"/>
          <w:spacing w:val="0"/>
          <w:sz w:val="28"/>
          <w:szCs w:val="28"/>
        </w:rPr>
      </w:pPr>
    </w:p>
    <w:p w14:paraId="4108A024" w14:textId="77777777" w:rsidR="00CB3144" w:rsidRPr="00CB3144" w:rsidRDefault="00CB3144" w:rsidP="00CB3144">
      <w:pPr>
        <w:pStyle w:val="TableText"/>
        <w:spacing w:before="40" w:after="40"/>
        <w:rPr>
          <w:rFonts w:cs="Arial"/>
          <w:spacing w:val="0"/>
          <w:sz w:val="28"/>
          <w:szCs w:val="28"/>
        </w:rPr>
      </w:pPr>
      <w:r w:rsidRPr="00CB3144">
        <w:rPr>
          <w:rFonts w:cs="Arial"/>
          <w:spacing w:val="0"/>
          <w:sz w:val="28"/>
          <w:szCs w:val="28"/>
        </w:rPr>
        <w:t>Login using an administrative account; (</w:t>
      </w:r>
      <w:proofErr w:type="gramStart"/>
      <w:r w:rsidRPr="00CB3144">
        <w:rPr>
          <w:rFonts w:cs="Arial"/>
          <w:spacing w:val="0"/>
          <w:sz w:val="28"/>
          <w:szCs w:val="28"/>
        </w:rPr>
        <w:t>User Name</w:t>
      </w:r>
      <w:proofErr w:type="gramEnd"/>
      <w:r w:rsidRPr="00CB3144">
        <w:rPr>
          <w:rFonts w:cs="Arial"/>
          <w:spacing w:val="0"/>
          <w:sz w:val="28"/>
          <w:szCs w:val="28"/>
        </w:rPr>
        <w:t xml:space="preserve"> – Administrator, Password: P@ssw0rd</w:t>
      </w:r>
    </w:p>
    <w:p w14:paraId="02F46C2F" w14:textId="77777777" w:rsidR="00CB3144" w:rsidRPr="00CB3144" w:rsidRDefault="00CB3144" w:rsidP="00CB3144">
      <w:pPr>
        <w:pStyle w:val="TableText"/>
        <w:spacing w:before="40" w:after="40"/>
        <w:rPr>
          <w:rFonts w:cs="Arial"/>
          <w:spacing w:val="0"/>
          <w:sz w:val="28"/>
          <w:szCs w:val="28"/>
        </w:rPr>
      </w:pPr>
      <w:r w:rsidRPr="00CB3144">
        <w:rPr>
          <w:rFonts w:cs="Arial"/>
          <w:spacing w:val="0"/>
          <w:sz w:val="28"/>
          <w:szCs w:val="28"/>
        </w:rPr>
        <w:t>Domain: NWTRADERS).</w:t>
      </w:r>
    </w:p>
    <w:p w14:paraId="75E6F826" w14:textId="77777777" w:rsidR="00CB3144" w:rsidRPr="00CB3144" w:rsidRDefault="00CB3144" w:rsidP="00CB3144">
      <w:pPr>
        <w:pStyle w:val="TableText"/>
        <w:spacing w:before="40" w:after="40"/>
        <w:rPr>
          <w:rFonts w:cs="Arial"/>
          <w:spacing w:val="0"/>
          <w:sz w:val="28"/>
          <w:szCs w:val="28"/>
        </w:rPr>
      </w:pPr>
    </w:p>
    <w:p w14:paraId="38CAC909" w14:textId="77777777" w:rsidR="00CB3144" w:rsidRPr="00CB3144" w:rsidRDefault="00CB3144" w:rsidP="00CB3144">
      <w:pPr>
        <w:pStyle w:val="TableText"/>
        <w:numPr>
          <w:ilvl w:val="0"/>
          <w:numId w:val="26"/>
        </w:numPr>
        <w:spacing w:before="40" w:after="40"/>
        <w:rPr>
          <w:rFonts w:cs="Arial"/>
          <w:spacing w:val="0"/>
          <w:sz w:val="28"/>
          <w:szCs w:val="28"/>
        </w:rPr>
      </w:pPr>
      <w:r w:rsidRPr="00CB3144">
        <w:rPr>
          <w:rFonts w:cs="Arial"/>
          <w:spacing w:val="0"/>
          <w:sz w:val="28"/>
          <w:szCs w:val="28"/>
        </w:rPr>
        <w:t>Start – Settings – Control Panel – Add/Remove Programs</w:t>
      </w:r>
    </w:p>
    <w:p w14:paraId="568F3928" w14:textId="77777777" w:rsidR="00CB3144" w:rsidRPr="00CB3144" w:rsidRDefault="00CB3144" w:rsidP="00CB3144">
      <w:pPr>
        <w:pStyle w:val="TableText"/>
        <w:numPr>
          <w:ilvl w:val="0"/>
          <w:numId w:val="26"/>
        </w:numPr>
        <w:spacing w:before="40" w:after="40"/>
        <w:rPr>
          <w:rFonts w:cs="Arial"/>
          <w:spacing w:val="0"/>
          <w:sz w:val="28"/>
          <w:szCs w:val="28"/>
        </w:rPr>
      </w:pPr>
      <w:r w:rsidRPr="00CB3144">
        <w:rPr>
          <w:rFonts w:cs="Arial"/>
          <w:spacing w:val="0"/>
          <w:sz w:val="28"/>
          <w:szCs w:val="28"/>
        </w:rPr>
        <w:t>Add/Remove Windows Components</w:t>
      </w:r>
    </w:p>
    <w:p w14:paraId="4F909A08" w14:textId="77777777" w:rsidR="00CB3144" w:rsidRPr="00CB3144" w:rsidRDefault="00CB3144" w:rsidP="00CB3144">
      <w:pPr>
        <w:pStyle w:val="TableText"/>
        <w:numPr>
          <w:ilvl w:val="0"/>
          <w:numId w:val="26"/>
        </w:numPr>
        <w:spacing w:before="40" w:after="40"/>
        <w:rPr>
          <w:rFonts w:cs="Arial"/>
          <w:spacing w:val="0"/>
          <w:sz w:val="28"/>
          <w:szCs w:val="28"/>
        </w:rPr>
      </w:pPr>
      <w:r w:rsidRPr="00CB3144">
        <w:rPr>
          <w:rFonts w:cs="Arial"/>
          <w:spacing w:val="0"/>
          <w:sz w:val="28"/>
          <w:szCs w:val="28"/>
        </w:rPr>
        <w:t xml:space="preserve">From the Windows Components dialog – choose </w:t>
      </w:r>
      <w:r w:rsidRPr="00CB3144">
        <w:rPr>
          <w:rFonts w:cs="Arial"/>
          <w:b/>
          <w:i/>
          <w:spacing w:val="0"/>
          <w:sz w:val="28"/>
          <w:szCs w:val="28"/>
        </w:rPr>
        <w:t>Networking Services.</w:t>
      </w:r>
    </w:p>
    <w:p w14:paraId="79721153" w14:textId="77777777" w:rsidR="00CB3144" w:rsidRPr="00CB3144" w:rsidRDefault="00CB3144" w:rsidP="00CB3144">
      <w:pPr>
        <w:pStyle w:val="TableText"/>
        <w:numPr>
          <w:ilvl w:val="0"/>
          <w:numId w:val="26"/>
        </w:numPr>
        <w:spacing w:before="40" w:after="40"/>
        <w:rPr>
          <w:rFonts w:cs="Arial"/>
          <w:spacing w:val="0"/>
          <w:sz w:val="28"/>
          <w:szCs w:val="28"/>
        </w:rPr>
      </w:pPr>
      <w:r w:rsidRPr="00CB3144">
        <w:rPr>
          <w:rFonts w:cs="Arial"/>
          <w:spacing w:val="0"/>
          <w:sz w:val="28"/>
          <w:szCs w:val="28"/>
        </w:rPr>
        <w:t>Click Details – Check on Domain Name System (DNS) choose Ok.  The Service will now install.</w:t>
      </w:r>
    </w:p>
    <w:p w14:paraId="280F96FD" w14:textId="77777777" w:rsidR="00CB3144" w:rsidRPr="00CB3144" w:rsidRDefault="00CB3144" w:rsidP="00CB3144">
      <w:pPr>
        <w:pStyle w:val="TableText"/>
        <w:numPr>
          <w:ilvl w:val="0"/>
          <w:numId w:val="26"/>
        </w:numPr>
        <w:spacing w:before="40" w:after="40"/>
        <w:rPr>
          <w:rFonts w:cs="Arial"/>
          <w:spacing w:val="0"/>
          <w:sz w:val="28"/>
          <w:szCs w:val="28"/>
        </w:rPr>
      </w:pPr>
      <w:r w:rsidRPr="00CB3144">
        <w:rPr>
          <w:rFonts w:cs="Arial"/>
          <w:spacing w:val="0"/>
          <w:sz w:val="28"/>
          <w:szCs w:val="28"/>
        </w:rPr>
        <w:t>The DNS Console is now available by choosing Start – Administrative Tools – DNS.</w:t>
      </w:r>
    </w:p>
    <w:p w14:paraId="451AF16D" w14:textId="273F3D46" w:rsidR="00CB3144" w:rsidRPr="00CB3144" w:rsidRDefault="00CB3144" w:rsidP="005225F5">
      <w:pPr>
        <w:rPr>
          <w:sz w:val="28"/>
          <w:szCs w:val="28"/>
        </w:rPr>
      </w:pPr>
    </w:p>
    <w:p w14:paraId="401E6FB6" w14:textId="6A50C43D" w:rsidR="00CB3144" w:rsidRDefault="007E7FCC" w:rsidP="005225F5">
      <w:r>
        <w:rPr>
          <w:noProof/>
        </w:rPr>
        <w:drawing>
          <wp:inline distT="0" distB="0" distL="0" distR="0" wp14:anchorId="005C838A" wp14:editId="462239E2">
            <wp:extent cx="5731510" cy="5297170"/>
            <wp:effectExtent l="0" t="0" r="254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5731510" cy="5297170"/>
                    </a:xfrm>
                    <a:prstGeom prst="rect">
                      <a:avLst/>
                    </a:prstGeom>
                    <a:noFill/>
                    <a:ln>
                      <a:noFill/>
                    </a:ln>
                  </pic:spPr>
                </pic:pic>
              </a:graphicData>
            </a:graphic>
          </wp:inline>
        </w:drawing>
      </w:r>
    </w:p>
    <w:p w14:paraId="282D8435" w14:textId="3CC5B023" w:rsidR="007E7FCC" w:rsidRDefault="007E7FCC" w:rsidP="007E7FCC">
      <w:pPr>
        <w:tabs>
          <w:tab w:val="left" w:pos="6120"/>
        </w:tabs>
        <w:rPr>
          <w:rFonts w:ascii="Arial" w:hAnsi="Arial" w:cs="Arial"/>
          <w:b/>
          <w:sz w:val="28"/>
          <w:szCs w:val="28"/>
        </w:rPr>
      </w:pPr>
      <w:r w:rsidRPr="007E7FCC">
        <w:rPr>
          <w:rFonts w:ascii="Arial" w:hAnsi="Arial" w:cs="Arial"/>
          <w:b/>
          <w:sz w:val="28"/>
          <w:szCs w:val="28"/>
        </w:rPr>
        <w:lastRenderedPageBreak/>
        <w:t>Task 2: Storing and Maintaining DNS Data.</w:t>
      </w:r>
    </w:p>
    <w:p w14:paraId="5F4CC6A8" w14:textId="77777777" w:rsidR="007E7FCC" w:rsidRPr="007E7FCC" w:rsidRDefault="007E7FCC" w:rsidP="007E7FCC">
      <w:pPr>
        <w:pStyle w:val="TableText"/>
        <w:spacing w:before="40" w:after="40"/>
        <w:rPr>
          <w:rFonts w:cs="Arial"/>
          <w:b/>
          <w:spacing w:val="0"/>
          <w:sz w:val="28"/>
          <w:szCs w:val="28"/>
        </w:rPr>
      </w:pPr>
      <w:r>
        <w:rPr>
          <w:rFonts w:cs="Arial"/>
          <w:b/>
          <w:spacing w:val="0"/>
          <w:sz w:val="32"/>
          <w:szCs w:val="32"/>
        </w:rPr>
        <w:t>[</w:t>
      </w:r>
      <w:r w:rsidRPr="007E7FCC">
        <w:rPr>
          <w:rFonts w:cs="Arial"/>
          <w:b/>
          <w:spacing w:val="0"/>
          <w:sz w:val="28"/>
          <w:szCs w:val="28"/>
        </w:rPr>
        <w:t>Complete this Task from the low number server]</w:t>
      </w:r>
    </w:p>
    <w:p w14:paraId="1F6DF88B" w14:textId="77777777" w:rsidR="007E7FCC" w:rsidRPr="007E7FCC" w:rsidRDefault="007E7FCC" w:rsidP="007E7FCC">
      <w:pPr>
        <w:pStyle w:val="TableText"/>
        <w:spacing w:before="40" w:after="40"/>
        <w:rPr>
          <w:rFonts w:cs="Arial"/>
          <w:spacing w:val="0"/>
          <w:sz w:val="28"/>
          <w:szCs w:val="28"/>
        </w:rPr>
      </w:pPr>
    </w:p>
    <w:p w14:paraId="58E4BA58" w14:textId="77777777" w:rsidR="007E7FCC" w:rsidRPr="007E7FCC" w:rsidRDefault="007E7FCC" w:rsidP="007E7FCC">
      <w:pPr>
        <w:pStyle w:val="TableText"/>
        <w:numPr>
          <w:ilvl w:val="0"/>
          <w:numId w:val="27"/>
        </w:numPr>
        <w:spacing w:before="40" w:after="40"/>
        <w:rPr>
          <w:rFonts w:cs="Arial"/>
          <w:spacing w:val="0"/>
          <w:sz w:val="28"/>
          <w:szCs w:val="28"/>
        </w:rPr>
      </w:pPr>
      <w:r w:rsidRPr="007E7FCC">
        <w:rPr>
          <w:rFonts w:cs="Arial"/>
          <w:spacing w:val="0"/>
          <w:sz w:val="28"/>
          <w:szCs w:val="28"/>
        </w:rPr>
        <w:t>Open DNS Console</w:t>
      </w:r>
    </w:p>
    <w:p w14:paraId="59CDB79B" w14:textId="77777777" w:rsidR="007E7FCC" w:rsidRPr="007E7FCC" w:rsidRDefault="007E7FCC" w:rsidP="007E7FCC">
      <w:pPr>
        <w:pStyle w:val="TableText"/>
        <w:numPr>
          <w:ilvl w:val="0"/>
          <w:numId w:val="27"/>
        </w:numPr>
        <w:spacing w:before="40" w:after="40"/>
        <w:rPr>
          <w:rFonts w:cs="Arial"/>
          <w:spacing w:val="0"/>
          <w:sz w:val="28"/>
          <w:szCs w:val="28"/>
        </w:rPr>
      </w:pPr>
      <w:r w:rsidRPr="007E7FCC">
        <w:rPr>
          <w:rFonts w:cs="Arial"/>
          <w:spacing w:val="0"/>
          <w:sz w:val="28"/>
          <w:szCs w:val="28"/>
        </w:rPr>
        <w:t xml:space="preserve">Expand the Server and then Expand </w:t>
      </w:r>
      <w:r w:rsidRPr="007E7FCC">
        <w:rPr>
          <w:rFonts w:cs="Arial"/>
          <w:b/>
          <w:spacing w:val="0"/>
          <w:sz w:val="28"/>
          <w:szCs w:val="28"/>
        </w:rPr>
        <w:t>Forward Lookup Zones.</w:t>
      </w:r>
    </w:p>
    <w:p w14:paraId="440995E4" w14:textId="77777777" w:rsidR="007E7FCC" w:rsidRPr="007E7FCC" w:rsidRDefault="007E7FCC" w:rsidP="007E7FCC">
      <w:pPr>
        <w:pStyle w:val="TableText"/>
        <w:numPr>
          <w:ilvl w:val="0"/>
          <w:numId w:val="27"/>
        </w:numPr>
        <w:spacing w:before="40" w:after="40"/>
        <w:rPr>
          <w:rFonts w:cs="Arial"/>
          <w:spacing w:val="0"/>
          <w:sz w:val="28"/>
          <w:szCs w:val="28"/>
        </w:rPr>
      </w:pPr>
      <w:r w:rsidRPr="007E7FCC">
        <w:rPr>
          <w:rFonts w:cs="Arial"/>
          <w:b/>
          <w:spacing w:val="0"/>
          <w:sz w:val="28"/>
          <w:szCs w:val="28"/>
        </w:rPr>
        <w:t xml:space="preserve">Select the Primary Zone. </w:t>
      </w:r>
    </w:p>
    <w:p w14:paraId="0703082F" w14:textId="37B4A521" w:rsidR="007E7FCC" w:rsidRDefault="007E7FCC" w:rsidP="007E7FCC">
      <w:pPr>
        <w:tabs>
          <w:tab w:val="left" w:pos="6120"/>
        </w:tabs>
        <w:rPr>
          <w:rFonts w:cs="Arial"/>
          <w:sz w:val="28"/>
          <w:szCs w:val="28"/>
        </w:rPr>
      </w:pPr>
      <w:r w:rsidRPr="007E7FCC">
        <w:rPr>
          <w:rFonts w:cs="Arial"/>
          <w:sz w:val="28"/>
          <w:szCs w:val="28"/>
        </w:rPr>
        <w:t>Verify the records you have for the hosts in your network (screen shot the details</w:t>
      </w:r>
    </w:p>
    <w:p w14:paraId="282FB8A2" w14:textId="30AC3B8A" w:rsidR="007E7FCC" w:rsidRPr="007E7FCC" w:rsidRDefault="007E7FCC" w:rsidP="007E7FCC">
      <w:pPr>
        <w:tabs>
          <w:tab w:val="left" w:pos="6120"/>
        </w:tabs>
        <w:rPr>
          <w:rFonts w:ascii="Arial" w:hAnsi="Arial" w:cs="Arial"/>
          <w:b/>
          <w:sz w:val="28"/>
          <w:szCs w:val="28"/>
        </w:rPr>
      </w:pPr>
      <w:r>
        <w:rPr>
          <w:noProof/>
        </w:rPr>
        <w:drawing>
          <wp:inline distT="0" distB="0" distL="0" distR="0" wp14:anchorId="1597A71D" wp14:editId="13CDD82E">
            <wp:extent cx="5731510" cy="1830705"/>
            <wp:effectExtent l="0" t="0" r="254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5731510" cy="1830705"/>
                    </a:xfrm>
                    <a:prstGeom prst="rect">
                      <a:avLst/>
                    </a:prstGeom>
                    <a:noFill/>
                    <a:ln>
                      <a:noFill/>
                    </a:ln>
                  </pic:spPr>
                </pic:pic>
              </a:graphicData>
            </a:graphic>
          </wp:inline>
        </w:drawing>
      </w:r>
    </w:p>
    <w:p w14:paraId="0C2BCA37" w14:textId="5AEB08B1" w:rsidR="00CB3144" w:rsidRDefault="00CB3144" w:rsidP="005225F5"/>
    <w:p w14:paraId="05B9600C" w14:textId="4FF74AE6" w:rsidR="007E7FCC" w:rsidRDefault="007E7FCC" w:rsidP="005225F5">
      <w:pPr>
        <w:rPr>
          <w:rFonts w:cs="Arial"/>
          <w:b/>
          <w:sz w:val="28"/>
          <w:szCs w:val="28"/>
        </w:rPr>
      </w:pPr>
      <w:r w:rsidRPr="007E7FCC">
        <w:rPr>
          <w:rFonts w:cs="Arial"/>
          <w:b/>
          <w:sz w:val="28"/>
          <w:szCs w:val="28"/>
        </w:rPr>
        <w:t>Task 3.  DNS Application.</w:t>
      </w:r>
    </w:p>
    <w:p w14:paraId="7C584D7D" w14:textId="77777777" w:rsidR="007E7FCC" w:rsidRDefault="007E7FCC" w:rsidP="007E7FCC">
      <w:pPr>
        <w:pStyle w:val="TableText"/>
        <w:spacing w:before="40" w:after="40"/>
        <w:rPr>
          <w:rFonts w:cs="Arial"/>
          <w:b/>
          <w:spacing w:val="0"/>
          <w:sz w:val="32"/>
          <w:szCs w:val="32"/>
        </w:rPr>
      </w:pPr>
      <w:r>
        <w:rPr>
          <w:rFonts w:cs="Arial"/>
          <w:b/>
          <w:spacing w:val="0"/>
          <w:sz w:val="32"/>
          <w:szCs w:val="32"/>
        </w:rPr>
        <w:t>Complete this task from the high number server]</w:t>
      </w:r>
    </w:p>
    <w:p w14:paraId="62A1AFBE" w14:textId="77777777" w:rsidR="007E7FCC" w:rsidRDefault="007E7FCC" w:rsidP="007E7FCC">
      <w:pPr>
        <w:pStyle w:val="TableText"/>
        <w:spacing w:before="40" w:after="40"/>
        <w:rPr>
          <w:rFonts w:cs="Arial"/>
          <w:b/>
          <w:spacing w:val="0"/>
          <w:sz w:val="32"/>
          <w:szCs w:val="32"/>
        </w:rPr>
      </w:pPr>
    </w:p>
    <w:p w14:paraId="6FDFE543" w14:textId="77777777" w:rsidR="007E7FCC" w:rsidRPr="007E7FCC" w:rsidRDefault="007E7FCC" w:rsidP="007E7FCC">
      <w:pPr>
        <w:pStyle w:val="TableText"/>
        <w:spacing w:before="40" w:after="40"/>
        <w:rPr>
          <w:rFonts w:cs="Arial"/>
          <w:b/>
          <w:spacing w:val="0"/>
          <w:sz w:val="28"/>
          <w:szCs w:val="28"/>
        </w:rPr>
      </w:pPr>
      <w:r w:rsidRPr="007E7FCC">
        <w:rPr>
          <w:rFonts w:cs="Arial"/>
          <w:b/>
          <w:spacing w:val="0"/>
          <w:sz w:val="28"/>
          <w:szCs w:val="28"/>
        </w:rPr>
        <w:t>Installing a Web Server (IIS)</w:t>
      </w:r>
    </w:p>
    <w:p w14:paraId="7B6B21FD" w14:textId="77777777" w:rsidR="007E7FCC" w:rsidRPr="007E7FCC" w:rsidRDefault="007E7FCC" w:rsidP="007E7FCC">
      <w:pPr>
        <w:pStyle w:val="TableText"/>
        <w:spacing w:before="40" w:after="40"/>
        <w:ind w:left="734"/>
        <w:rPr>
          <w:rFonts w:cs="Arial"/>
          <w:spacing w:val="0"/>
          <w:sz w:val="28"/>
          <w:szCs w:val="28"/>
        </w:rPr>
      </w:pPr>
    </w:p>
    <w:p w14:paraId="5803E16B" w14:textId="77777777" w:rsidR="007E7FCC" w:rsidRPr="007E7FCC" w:rsidRDefault="007E7FCC" w:rsidP="007E7FCC">
      <w:pPr>
        <w:pStyle w:val="TableText"/>
        <w:numPr>
          <w:ilvl w:val="0"/>
          <w:numId w:val="28"/>
        </w:numPr>
        <w:spacing w:before="40" w:after="40"/>
        <w:rPr>
          <w:rFonts w:cs="Arial"/>
          <w:spacing w:val="0"/>
          <w:sz w:val="28"/>
          <w:szCs w:val="28"/>
        </w:rPr>
      </w:pPr>
      <w:r w:rsidRPr="007E7FCC">
        <w:rPr>
          <w:rFonts w:cs="Arial"/>
          <w:spacing w:val="0"/>
          <w:sz w:val="28"/>
          <w:szCs w:val="28"/>
        </w:rPr>
        <w:t>Start – Control Panel – Add Remove Programs.</w:t>
      </w:r>
    </w:p>
    <w:p w14:paraId="27EB9F1D" w14:textId="77777777" w:rsidR="007E7FCC" w:rsidRPr="007E7FCC" w:rsidRDefault="007E7FCC" w:rsidP="007E7FCC">
      <w:pPr>
        <w:pStyle w:val="TableText"/>
        <w:numPr>
          <w:ilvl w:val="0"/>
          <w:numId w:val="28"/>
        </w:numPr>
        <w:spacing w:before="40" w:after="40"/>
        <w:rPr>
          <w:rFonts w:cs="Arial"/>
          <w:spacing w:val="0"/>
          <w:sz w:val="28"/>
          <w:szCs w:val="28"/>
        </w:rPr>
      </w:pPr>
      <w:r w:rsidRPr="007E7FCC">
        <w:rPr>
          <w:rFonts w:cs="Arial"/>
          <w:spacing w:val="0"/>
          <w:sz w:val="28"/>
          <w:szCs w:val="28"/>
        </w:rPr>
        <w:t>Add/Remove Windows Components</w:t>
      </w:r>
    </w:p>
    <w:p w14:paraId="1543DBD4" w14:textId="77777777" w:rsidR="007E7FCC" w:rsidRPr="007E7FCC" w:rsidRDefault="007E7FCC" w:rsidP="007E7FCC">
      <w:pPr>
        <w:pStyle w:val="TableText"/>
        <w:numPr>
          <w:ilvl w:val="0"/>
          <w:numId w:val="28"/>
        </w:numPr>
        <w:spacing w:before="40" w:after="40"/>
        <w:rPr>
          <w:rFonts w:cs="Arial"/>
          <w:spacing w:val="0"/>
          <w:sz w:val="28"/>
          <w:szCs w:val="28"/>
        </w:rPr>
      </w:pPr>
      <w:r w:rsidRPr="007E7FCC">
        <w:rPr>
          <w:rFonts w:cs="Arial"/>
          <w:spacing w:val="0"/>
          <w:sz w:val="28"/>
          <w:szCs w:val="28"/>
        </w:rPr>
        <w:t xml:space="preserve">From the Windows Components dialog – choose </w:t>
      </w:r>
      <w:r w:rsidRPr="007E7FCC">
        <w:rPr>
          <w:rFonts w:cs="Arial"/>
          <w:i/>
          <w:spacing w:val="0"/>
          <w:sz w:val="28"/>
          <w:szCs w:val="28"/>
        </w:rPr>
        <w:t>Application Server – details</w:t>
      </w:r>
    </w:p>
    <w:p w14:paraId="675501A5" w14:textId="77777777" w:rsidR="007E7FCC" w:rsidRPr="007E7FCC" w:rsidRDefault="007E7FCC" w:rsidP="007E7FCC">
      <w:pPr>
        <w:pStyle w:val="TableText"/>
        <w:numPr>
          <w:ilvl w:val="0"/>
          <w:numId w:val="28"/>
        </w:numPr>
        <w:spacing w:before="40" w:after="40"/>
        <w:rPr>
          <w:rFonts w:cs="Arial"/>
          <w:spacing w:val="0"/>
          <w:sz w:val="28"/>
          <w:szCs w:val="28"/>
        </w:rPr>
      </w:pPr>
      <w:r w:rsidRPr="007E7FCC">
        <w:rPr>
          <w:rFonts w:cs="Arial"/>
          <w:spacing w:val="0"/>
          <w:sz w:val="28"/>
          <w:szCs w:val="28"/>
        </w:rPr>
        <w:t>Check on IIS.</w:t>
      </w:r>
    </w:p>
    <w:p w14:paraId="432D0888" w14:textId="77777777" w:rsidR="007E7FCC" w:rsidRPr="007E7FCC" w:rsidRDefault="007E7FCC" w:rsidP="007E7FCC">
      <w:pPr>
        <w:pStyle w:val="TableText"/>
        <w:numPr>
          <w:ilvl w:val="0"/>
          <w:numId w:val="28"/>
        </w:numPr>
        <w:spacing w:before="40" w:after="40"/>
        <w:rPr>
          <w:rFonts w:cs="Arial"/>
          <w:spacing w:val="0"/>
          <w:sz w:val="28"/>
          <w:szCs w:val="28"/>
        </w:rPr>
      </w:pPr>
      <w:r w:rsidRPr="007E7FCC">
        <w:rPr>
          <w:rFonts w:cs="Arial"/>
          <w:spacing w:val="0"/>
          <w:sz w:val="28"/>
          <w:szCs w:val="28"/>
        </w:rPr>
        <w:t>Next – Finish.</w:t>
      </w:r>
    </w:p>
    <w:p w14:paraId="5D012C33" w14:textId="40801998" w:rsidR="007E7FCC" w:rsidRDefault="007E7FCC" w:rsidP="005225F5">
      <w:pPr>
        <w:rPr>
          <w:sz w:val="28"/>
          <w:szCs w:val="28"/>
        </w:rPr>
      </w:pPr>
      <w:r>
        <w:rPr>
          <w:noProof/>
        </w:rPr>
        <w:lastRenderedPageBreak/>
        <w:drawing>
          <wp:inline distT="0" distB="0" distL="0" distR="0" wp14:anchorId="6DACA8A5" wp14:editId="1C428F4C">
            <wp:extent cx="5731510" cy="4183380"/>
            <wp:effectExtent l="0" t="0" r="2540" b="762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5731510" cy="4183380"/>
                    </a:xfrm>
                    <a:prstGeom prst="rect">
                      <a:avLst/>
                    </a:prstGeom>
                    <a:noFill/>
                    <a:ln>
                      <a:noFill/>
                    </a:ln>
                  </pic:spPr>
                </pic:pic>
              </a:graphicData>
            </a:graphic>
          </wp:inline>
        </w:drawing>
      </w:r>
    </w:p>
    <w:p w14:paraId="0D62C4E6" w14:textId="43DD3AB3" w:rsidR="007E7FCC" w:rsidRDefault="007E7FCC" w:rsidP="005225F5">
      <w:pPr>
        <w:rPr>
          <w:sz w:val="28"/>
          <w:szCs w:val="28"/>
        </w:rPr>
      </w:pPr>
      <w:r>
        <w:rPr>
          <w:noProof/>
        </w:rPr>
        <w:drawing>
          <wp:inline distT="0" distB="0" distL="0" distR="0" wp14:anchorId="65D77C69" wp14:editId="1FE6023C">
            <wp:extent cx="5731510" cy="4044315"/>
            <wp:effectExtent l="0" t="0" r="254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5731510" cy="4044315"/>
                    </a:xfrm>
                    <a:prstGeom prst="rect">
                      <a:avLst/>
                    </a:prstGeom>
                    <a:noFill/>
                    <a:ln>
                      <a:noFill/>
                    </a:ln>
                  </pic:spPr>
                </pic:pic>
              </a:graphicData>
            </a:graphic>
          </wp:inline>
        </w:drawing>
      </w:r>
    </w:p>
    <w:p w14:paraId="1921C636" w14:textId="3FBDCFA6" w:rsidR="0028574F" w:rsidRDefault="0028574F" w:rsidP="005225F5">
      <w:pPr>
        <w:rPr>
          <w:sz w:val="28"/>
          <w:szCs w:val="28"/>
        </w:rPr>
      </w:pPr>
    </w:p>
    <w:p w14:paraId="0FE7237B" w14:textId="34F5FCE0" w:rsidR="0028574F" w:rsidRDefault="0028574F" w:rsidP="0028574F">
      <w:pPr>
        <w:pStyle w:val="TableText"/>
        <w:spacing w:before="40" w:after="40"/>
        <w:rPr>
          <w:rFonts w:cs="Arial"/>
          <w:b/>
          <w:spacing w:val="0"/>
          <w:sz w:val="44"/>
          <w:szCs w:val="44"/>
        </w:rPr>
      </w:pPr>
      <w:bookmarkStart w:id="3" w:name="_Hlk39166415"/>
      <w:r w:rsidRPr="0028574F">
        <w:rPr>
          <w:rFonts w:cs="Arial"/>
          <w:b/>
          <w:spacing w:val="0"/>
          <w:sz w:val="44"/>
          <w:szCs w:val="44"/>
        </w:rPr>
        <w:lastRenderedPageBreak/>
        <w:t>Creating a Virtual Directory</w:t>
      </w:r>
    </w:p>
    <w:bookmarkEnd w:id="3"/>
    <w:p w14:paraId="7B40A7A0" w14:textId="77777777" w:rsidR="0028574F" w:rsidRPr="0028574F" w:rsidRDefault="0028574F" w:rsidP="0028574F">
      <w:pPr>
        <w:pStyle w:val="TableText"/>
        <w:numPr>
          <w:ilvl w:val="0"/>
          <w:numId w:val="29"/>
        </w:numPr>
        <w:spacing w:before="40" w:after="40"/>
        <w:rPr>
          <w:rFonts w:cs="Arial"/>
          <w:spacing w:val="0"/>
          <w:sz w:val="28"/>
          <w:szCs w:val="28"/>
        </w:rPr>
      </w:pPr>
      <w:r w:rsidRPr="0028574F">
        <w:rPr>
          <w:rFonts w:cs="Arial"/>
          <w:spacing w:val="0"/>
          <w:sz w:val="28"/>
          <w:szCs w:val="28"/>
        </w:rPr>
        <w:t>Start – Administrative Tools – IIS (Internet Information Services).</w:t>
      </w:r>
    </w:p>
    <w:p w14:paraId="7A6B9AD6" w14:textId="77777777" w:rsidR="0028574F" w:rsidRPr="0028574F" w:rsidRDefault="0028574F" w:rsidP="0028574F">
      <w:pPr>
        <w:pStyle w:val="TableText"/>
        <w:numPr>
          <w:ilvl w:val="0"/>
          <w:numId w:val="29"/>
        </w:numPr>
        <w:spacing w:before="40" w:after="40"/>
        <w:rPr>
          <w:rFonts w:cs="Arial"/>
          <w:spacing w:val="0"/>
          <w:sz w:val="28"/>
          <w:szCs w:val="28"/>
        </w:rPr>
      </w:pPr>
      <w:r w:rsidRPr="0028574F">
        <w:rPr>
          <w:rFonts w:cs="Arial"/>
          <w:spacing w:val="0"/>
          <w:sz w:val="28"/>
          <w:szCs w:val="28"/>
        </w:rPr>
        <w:t>In the console view, expand the local computer, expand the web sites folder, right click on Default Web site and choose New – Virtual Directory.</w:t>
      </w:r>
    </w:p>
    <w:p w14:paraId="0D1FEB5F" w14:textId="77777777" w:rsidR="0028574F" w:rsidRPr="0028574F" w:rsidRDefault="0028574F" w:rsidP="0028574F">
      <w:pPr>
        <w:pStyle w:val="TableText"/>
        <w:numPr>
          <w:ilvl w:val="0"/>
          <w:numId w:val="29"/>
        </w:numPr>
        <w:spacing w:before="40" w:after="40"/>
        <w:rPr>
          <w:rFonts w:cs="Arial"/>
          <w:spacing w:val="0"/>
          <w:sz w:val="28"/>
          <w:szCs w:val="28"/>
        </w:rPr>
      </w:pPr>
      <w:r w:rsidRPr="0028574F">
        <w:rPr>
          <w:rFonts w:cs="Arial"/>
          <w:spacing w:val="0"/>
          <w:sz w:val="28"/>
          <w:szCs w:val="28"/>
        </w:rPr>
        <w:t>Click Next on the Welcome screen</w:t>
      </w:r>
    </w:p>
    <w:p w14:paraId="1C955715" w14:textId="19F92D19" w:rsidR="0028574F" w:rsidRDefault="0028574F" w:rsidP="0028574F">
      <w:pPr>
        <w:pStyle w:val="TableText"/>
        <w:numPr>
          <w:ilvl w:val="0"/>
          <w:numId w:val="29"/>
        </w:numPr>
        <w:spacing w:before="40" w:after="40"/>
        <w:rPr>
          <w:rFonts w:cs="Arial"/>
          <w:spacing w:val="0"/>
          <w:sz w:val="28"/>
          <w:szCs w:val="28"/>
        </w:rPr>
      </w:pPr>
      <w:r w:rsidRPr="0028574F">
        <w:rPr>
          <w:rFonts w:cs="Arial"/>
          <w:spacing w:val="0"/>
          <w:sz w:val="28"/>
          <w:szCs w:val="28"/>
        </w:rPr>
        <w:t>Give the virtual directory an Alias name. This name is what remote users will insert into their browsers to find the files that live locally on your machine.  Ensure the name is relevant to the application you are hosting – choose Next.</w:t>
      </w:r>
    </w:p>
    <w:p w14:paraId="0743D6F3" w14:textId="06FC09C4" w:rsidR="0028574F" w:rsidRPr="0028574F" w:rsidRDefault="0028574F" w:rsidP="0028574F">
      <w:pPr>
        <w:pStyle w:val="TableText"/>
        <w:spacing w:before="40" w:after="40"/>
        <w:ind w:left="734"/>
        <w:rPr>
          <w:rFonts w:cs="Arial"/>
          <w:spacing w:val="0"/>
          <w:sz w:val="28"/>
          <w:szCs w:val="28"/>
        </w:rPr>
      </w:pPr>
      <w:r>
        <w:rPr>
          <w:noProof/>
        </w:rPr>
        <w:drawing>
          <wp:inline distT="0" distB="0" distL="0" distR="0" wp14:anchorId="61B48C36" wp14:editId="492F14A7">
            <wp:extent cx="5731510" cy="3322955"/>
            <wp:effectExtent l="0" t="0" r="254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5731510" cy="3322955"/>
                    </a:xfrm>
                    <a:prstGeom prst="rect">
                      <a:avLst/>
                    </a:prstGeom>
                    <a:noFill/>
                    <a:ln>
                      <a:noFill/>
                    </a:ln>
                  </pic:spPr>
                </pic:pic>
              </a:graphicData>
            </a:graphic>
          </wp:inline>
        </w:drawing>
      </w:r>
    </w:p>
    <w:p w14:paraId="283A839E" w14:textId="331B206D" w:rsidR="0028574F" w:rsidRDefault="0028574F" w:rsidP="0028574F">
      <w:pPr>
        <w:pStyle w:val="TableText"/>
        <w:numPr>
          <w:ilvl w:val="0"/>
          <w:numId w:val="29"/>
        </w:numPr>
        <w:spacing w:before="40" w:after="40"/>
        <w:rPr>
          <w:rFonts w:cs="Arial"/>
          <w:spacing w:val="0"/>
          <w:sz w:val="28"/>
          <w:szCs w:val="28"/>
        </w:rPr>
      </w:pPr>
      <w:r w:rsidRPr="0028574F">
        <w:rPr>
          <w:rFonts w:cs="Arial"/>
          <w:spacing w:val="0"/>
          <w:sz w:val="28"/>
          <w:szCs w:val="28"/>
        </w:rPr>
        <w:t xml:space="preserve">At the web site content directory </w:t>
      </w:r>
      <w:proofErr w:type="gramStart"/>
      <w:r w:rsidRPr="0028574F">
        <w:rPr>
          <w:rFonts w:cs="Arial"/>
          <w:spacing w:val="0"/>
          <w:sz w:val="28"/>
          <w:szCs w:val="28"/>
        </w:rPr>
        <w:t>page</w:t>
      </w:r>
      <w:proofErr w:type="gramEnd"/>
      <w:r w:rsidRPr="0028574F">
        <w:rPr>
          <w:rFonts w:cs="Arial"/>
          <w:spacing w:val="0"/>
          <w:sz w:val="28"/>
          <w:szCs w:val="28"/>
        </w:rPr>
        <w:t xml:space="preserve"> you will need to point the alias to the local directory where you web site content will be stored.  This is usually within the </w:t>
      </w:r>
      <w:proofErr w:type="spellStart"/>
      <w:r w:rsidRPr="0028574F">
        <w:rPr>
          <w:rFonts w:cs="Arial"/>
          <w:spacing w:val="0"/>
          <w:sz w:val="28"/>
          <w:szCs w:val="28"/>
        </w:rPr>
        <w:t>Inetpub</w:t>
      </w:r>
      <w:proofErr w:type="spellEnd"/>
      <w:r w:rsidRPr="0028574F">
        <w:rPr>
          <w:rFonts w:cs="Arial"/>
          <w:spacing w:val="0"/>
          <w:sz w:val="28"/>
          <w:szCs w:val="28"/>
        </w:rPr>
        <w:t>/www directory within your local disk (e.g. C:\Inetpub\wwwroot).  This is the default web folder for websites in Microsoft windows operating systems.  Choose Next</w:t>
      </w:r>
    </w:p>
    <w:p w14:paraId="32B7CBC4" w14:textId="00E1BCBF" w:rsidR="0028574F" w:rsidRPr="0028574F" w:rsidRDefault="0028574F" w:rsidP="0028574F">
      <w:pPr>
        <w:pStyle w:val="TableText"/>
        <w:spacing w:before="40" w:after="40"/>
        <w:ind w:left="734"/>
        <w:rPr>
          <w:rFonts w:cs="Arial"/>
          <w:spacing w:val="0"/>
          <w:sz w:val="28"/>
          <w:szCs w:val="28"/>
        </w:rPr>
      </w:pPr>
      <w:r>
        <w:rPr>
          <w:noProof/>
        </w:rPr>
        <w:lastRenderedPageBreak/>
        <w:drawing>
          <wp:inline distT="0" distB="0" distL="0" distR="0" wp14:anchorId="6F12A2AE" wp14:editId="653FF0FE">
            <wp:extent cx="5731510" cy="2868930"/>
            <wp:effectExtent l="0" t="0" r="2540" b="762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5731510" cy="2868930"/>
                    </a:xfrm>
                    <a:prstGeom prst="rect">
                      <a:avLst/>
                    </a:prstGeom>
                    <a:noFill/>
                    <a:ln>
                      <a:noFill/>
                    </a:ln>
                  </pic:spPr>
                </pic:pic>
              </a:graphicData>
            </a:graphic>
          </wp:inline>
        </w:drawing>
      </w:r>
    </w:p>
    <w:p w14:paraId="67D806B5" w14:textId="77777777" w:rsidR="0028574F" w:rsidRPr="0028574F" w:rsidRDefault="0028574F" w:rsidP="0028574F">
      <w:pPr>
        <w:pStyle w:val="TableText"/>
        <w:numPr>
          <w:ilvl w:val="0"/>
          <w:numId w:val="29"/>
        </w:numPr>
        <w:spacing w:before="40" w:after="40"/>
        <w:rPr>
          <w:rFonts w:cs="Arial"/>
          <w:spacing w:val="0"/>
          <w:sz w:val="28"/>
          <w:szCs w:val="28"/>
        </w:rPr>
      </w:pPr>
      <w:r w:rsidRPr="0028574F">
        <w:rPr>
          <w:rFonts w:cs="Arial"/>
          <w:spacing w:val="0"/>
          <w:sz w:val="28"/>
          <w:szCs w:val="28"/>
        </w:rPr>
        <w:t>At the permissions page, ensure that your application has permissions to read files and run scripts.  Choose Next and Finish to complete the wizard.</w:t>
      </w:r>
    </w:p>
    <w:p w14:paraId="65864470" w14:textId="2E381453" w:rsidR="0028574F" w:rsidRDefault="0028574F" w:rsidP="0028574F">
      <w:pPr>
        <w:pStyle w:val="TableText"/>
        <w:numPr>
          <w:ilvl w:val="0"/>
          <w:numId w:val="29"/>
        </w:numPr>
        <w:spacing w:before="40" w:after="40"/>
        <w:rPr>
          <w:rFonts w:cs="Arial"/>
          <w:spacing w:val="0"/>
          <w:sz w:val="28"/>
          <w:szCs w:val="28"/>
        </w:rPr>
      </w:pPr>
      <w:r w:rsidRPr="0028574F">
        <w:rPr>
          <w:rFonts w:cs="Arial"/>
          <w:spacing w:val="0"/>
          <w:sz w:val="28"/>
          <w:szCs w:val="28"/>
        </w:rPr>
        <w:t>There are a few more steps to complete to ensure that content is visible from this directory.</w:t>
      </w:r>
    </w:p>
    <w:p w14:paraId="38707CD5" w14:textId="188DF1A6" w:rsidR="0028574F" w:rsidRPr="0028574F" w:rsidRDefault="0028574F" w:rsidP="0028574F">
      <w:pPr>
        <w:pStyle w:val="TableText"/>
        <w:spacing w:before="40" w:after="40"/>
        <w:ind w:left="734"/>
        <w:rPr>
          <w:rFonts w:cs="Arial"/>
          <w:spacing w:val="0"/>
          <w:sz w:val="28"/>
          <w:szCs w:val="28"/>
        </w:rPr>
      </w:pPr>
    </w:p>
    <w:p w14:paraId="6AFC7219" w14:textId="610D3742" w:rsidR="0028574F" w:rsidRDefault="0028574F" w:rsidP="0028574F">
      <w:pPr>
        <w:pStyle w:val="TableText"/>
        <w:numPr>
          <w:ilvl w:val="0"/>
          <w:numId w:val="29"/>
        </w:numPr>
        <w:spacing w:before="40" w:after="40"/>
        <w:rPr>
          <w:rFonts w:cs="Arial"/>
          <w:spacing w:val="0"/>
          <w:sz w:val="28"/>
          <w:szCs w:val="28"/>
        </w:rPr>
      </w:pPr>
      <w:r w:rsidRPr="0028574F">
        <w:rPr>
          <w:rFonts w:cs="Arial"/>
          <w:spacing w:val="0"/>
          <w:sz w:val="28"/>
          <w:szCs w:val="28"/>
        </w:rPr>
        <w:t xml:space="preserve">Go into My Computer – C:\Inetpub and right click on the </w:t>
      </w:r>
      <w:proofErr w:type="spellStart"/>
      <w:r w:rsidRPr="0028574F">
        <w:rPr>
          <w:rFonts w:cs="Arial"/>
          <w:spacing w:val="0"/>
          <w:sz w:val="28"/>
          <w:szCs w:val="28"/>
        </w:rPr>
        <w:t>wwwroot</w:t>
      </w:r>
      <w:proofErr w:type="spellEnd"/>
      <w:r w:rsidRPr="0028574F">
        <w:rPr>
          <w:rFonts w:cs="Arial"/>
          <w:spacing w:val="0"/>
          <w:sz w:val="28"/>
          <w:szCs w:val="28"/>
        </w:rPr>
        <w:t xml:space="preserve"> folder, ensure that the Internet Guest Account user has at least read permissions.</w:t>
      </w:r>
    </w:p>
    <w:p w14:paraId="53075E1C" w14:textId="77777777" w:rsidR="0028574F" w:rsidRDefault="0028574F" w:rsidP="0028574F">
      <w:pPr>
        <w:pStyle w:val="ListParagraph"/>
        <w:rPr>
          <w:rFonts w:cs="Arial"/>
          <w:sz w:val="28"/>
          <w:szCs w:val="28"/>
        </w:rPr>
      </w:pPr>
    </w:p>
    <w:p w14:paraId="530DC9E6" w14:textId="3DB5C614" w:rsidR="0028574F" w:rsidRPr="0028574F" w:rsidRDefault="0028574F" w:rsidP="0028574F">
      <w:pPr>
        <w:pStyle w:val="TableText"/>
        <w:spacing w:before="40" w:after="40"/>
        <w:ind w:left="734"/>
        <w:rPr>
          <w:rFonts w:cs="Arial"/>
          <w:spacing w:val="0"/>
          <w:sz w:val="28"/>
          <w:szCs w:val="28"/>
        </w:rPr>
      </w:pPr>
      <w:r>
        <w:rPr>
          <w:noProof/>
        </w:rPr>
        <w:drawing>
          <wp:inline distT="0" distB="0" distL="0" distR="0" wp14:anchorId="7EEB2128" wp14:editId="7541996D">
            <wp:extent cx="5731510" cy="3524885"/>
            <wp:effectExtent l="0" t="0" r="254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5731510" cy="3524885"/>
                    </a:xfrm>
                    <a:prstGeom prst="rect">
                      <a:avLst/>
                    </a:prstGeom>
                    <a:noFill/>
                    <a:ln>
                      <a:noFill/>
                    </a:ln>
                  </pic:spPr>
                </pic:pic>
              </a:graphicData>
            </a:graphic>
          </wp:inline>
        </w:drawing>
      </w:r>
    </w:p>
    <w:p w14:paraId="71B21B1F" w14:textId="77777777" w:rsidR="0028574F" w:rsidRPr="0028574F" w:rsidRDefault="0028574F" w:rsidP="0028574F">
      <w:pPr>
        <w:pStyle w:val="TableText"/>
        <w:numPr>
          <w:ilvl w:val="0"/>
          <w:numId w:val="29"/>
        </w:numPr>
        <w:spacing w:before="40" w:after="40"/>
        <w:rPr>
          <w:rFonts w:cs="Arial"/>
          <w:spacing w:val="0"/>
          <w:sz w:val="28"/>
          <w:szCs w:val="28"/>
        </w:rPr>
      </w:pPr>
      <w:r w:rsidRPr="0028574F">
        <w:rPr>
          <w:rFonts w:cs="Arial"/>
          <w:spacing w:val="0"/>
          <w:sz w:val="28"/>
          <w:szCs w:val="28"/>
        </w:rPr>
        <w:lastRenderedPageBreak/>
        <w:t>Finally go to Start – Administrative Tools – Internet Information Services Management.</w:t>
      </w:r>
    </w:p>
    <w:p w14:paraId="58C75FC8" w14:textId="77777777" w:rsidR="0028574F" w:rsidRPr="0028574F" w:rsidRDefault="0028574F" w:rsidP="0028574F">
      <w:pPr>
        <w:pStyle w:val="TableText"/>
        <w:numPr>
          <w:ilvl w:val="0"/>
          <w:numId w:val="29"/>
        </w:numPr>
        <w:spacing w:before="40" w:after="40"/>
        <w:rPr>
          <w:rFonts w:cs="Arial"/>
          <w:spacing w:val="0"/>
          <w:sz w:val="28"/>
          <w:szCs w:val="28"/>
        </w:rPr>
      </w:pPr>
      <w:r w:rsidRPr="0028574F">
        <w:rPr>
          <w:rFonts w:cs="Arial"/>
          <w:spacing w:val="0"/>
          <w:sz w:val="28"/>
          <w:szCs w:val="28"/>
        </w:rPr>
        <w:t>Expand the server name and the default web site folder – right click on the Virtual Directory you have just created and choose properties.</w:t>
      </w:r>
    </w:p>
    <w:p w14:paraId="73B26EAB" w14:textId="70A7CEBD" w:rsidR="0028574F" w:rsidRDefault="0028574F" w:rsidP="0028574F">
      <w:pPr>
        <w:pStyle w:val="TableText"/>
        <w:numPr>
          <w:ilvl w:val="0"/>
          <w:numId w:val="29"/>
        </w:numPr>
        <w:spacing w:before="40" w:after="40"/>
        <w:rPr>
          <w:rFonts w:cs="Arial"/>
          <w:spacing w:val="0"/>
          <w:sz w:val="28"/>
          <w:szCs w:val="28"/>
        </w:rPr>
      </w:pPr>
      <w:r w:rsidRPr="0028574F">
        <w:rPr>
          <w:rFonts w:cs="Arial"/>
          <w:spacing w:val="0"/>
          <w:sz w:val="28"/>
          <w:szCs w:val="28"/>
        </w:rPr>
        <w:t>Click on the documents tab – click Add – select the page you just created and ensure it is at the top of the list.  This is the only way your page will be set as the default IIS page.</w:t>
      </w:r>
    </w:p>
    <w:p w14:paraId="70B30CB0" w14:textId="03184CE8" w:rsidR="0028574F" w:rsidRPr="0028574F" w:rsidRDefault="0028574F" w:rsidP="0028574F">
      <w:pPr>
        <w:pStyle w:val="TableText"/>
        <w:spacing w:before="40" w:after="40"/>
        <w:ind w:left="734"/>
        <w:rPr>
          <w:rFonts w:cs="Arial"/>
          <w:spacing w:val="0"/>
          <w:sz w:val="28"/>
          <w:szCs w:val="28"/>
        </w:rPr>
      </w:pPr>
      <w:r>
        <w:rPr>
          <w:noProof/>
        </w:rPr>
        <w:drawing>
          <wp:inline distT="0" distB="0" distL="0" distR="0" wp14:anchorId="2F7FFDA0" wp14:editId="40EACC34">
            <wp:extent cx="5731510" cy="3798570"/>
            <wp:effectExtent l="0" t="0" r="254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5731510" cy="3798570"/>
                    </a:xfrm>
                    <a:prstGeom prst="rect">
                      <a:avLst/>
                    </a:prstGeom>
                    <a:noFill/>
                    <a:ln>
                      <a:noFill/>
                    </a:ln>
                  </pic:spPr>
                </pic:pic>
              </a:graphicData>
            </a:graphic>
          </wp:inline>
        </w:drawing>
      </w:r>
    </w:p>
    <w:p w14:paraId="1F4C8F5B" w14:textId="77777777" w:rsidR="0028574F" w:rsidRPr="0028574F" w:rsidRDefault="0028574F" w:rsidP="0028574F">
      <w:pPr>
        <w:pStyle w:val="TableText"/>
        <w:numPr>
          <w:ilvl w:val="0"/>
          <w:numId w:val="29"/>
        </w:numPr>
        <w:spacing w:before="40" w:after="40"/>
        <w:rPr>
          <w:rFonts w:cs="Arial"/>
          <w:spacing w:val="0"/>
          <w:sz w:val="28"/>
          <w:szCs w:val="28"/>
        </w:rPr>
      </w:pPr>
      <w:r w:rsidRPr="0028574F">
        <w:rPr>
          <w:rFonts w:cs="Arial"/>
          <w:spacing w:val="0"/>
          <w:sz w:val="28"/>
          <w:szCs w:val="28"/>
        </w:rPr>
        <w:t>We now need to create some simple web content for publishing.  To do this we need to create a simple html file and place it within the C:\Inetpub\wwwroot local directory on the web server.</w:t>
      </w:r>
    </w:p>
    <w:p w14:paraId="5BF2F4D1" w14:textId="0AA8CD9F" w:rsidR="0028574F" w:rsidRDefault="0028574F" w:rsidP="0028574F">
      <w:pPr>
        <w:pStyle w:val="TableText"/>
        <w:spacing w:before="40" w:after="40"/>
        <w:rPr>
          <w:rFonts w:cs="Arial"/>
          <w:b/>
          <w:spacing w:val="0"/>
          <w:sz w:val="44"/>
          <w:szCs w:val="44"/>
        </w:rPr>
      </w:pPr>
    </w:p>
    <w:p w14:paraId="08E5015D" w14:textId="547213E4" w:rsidR="0028574F" w:rsidRDefault="0028574F" w:rsidP="0028574F">
      <w:pPr>
        <w:pStyle w:val="TableText"/>
        <w:spacing w:before="40" w:after="40"/>
        <w:rPr>
          <w:rFonts w:cs="Arial"/>
          <w:b/>
          <w:spacing w:val="0"/>
          <w:sz w:val="44"/>
          <w:szCs w:val="44"/>
        </w:rPr>
      </w:pPr>
    </w:p>
    <w:p w14:paraId="3771FA21" w14:textId="2A9597D6" w:rsidR="0028574F" w:rsidRDefault="0028574F" w:rsidP="0028574F">
      <w:pPr>
        <w:pStyle w:val="TableText"/>
        <w:spacing w:before="40" w:after="40"/>
        <w:rPr>
          <w:rFonts w:cs="Arial"/>
          <w:b/>
          <w:spacing w:val="0"/>
          <w:sz w:val="44"/>
          <w:szCs w:val="44"/>
        </w:rPr>
      </w:pPr>
    </w:p>
    <w:p w14:paraId="47EEAA09" w14:textId="29FDE513" w:rsidR="0028574F" w:rsidRDefault="0028574F" w:rsidP="0028574F">
      <w:pPr>
        <w:pStyle w:val="TableText"/>
        <w:spacing w:before="40" w:after="40"/>
        <w:rPr>
          <w:rFonts w:cs="Arial"/>
          <w:b/>
          <w:spacing w:val="0"/>
          <w:sz w:val="44"/>
          <w:szCs w:val="44"/>
        </w:rPr>
      </w:pPr>
    </w:p>
    <w:p w14:paraId="0C49E086" w14:textId="09372743" w:rsidR="0028574F" w:rsidRDefault="0028574F" w:rsidP="0028574F">
      <w:pPr>
        <w:pStyle w:val="TableText"/>
        <w:spacing w:before="40" w:after="40"/>
        <w:rPr>
          <w:rFonts w:cs="Arial"/>
          <w:b/>
          <w:spacing w:val="0"/>
          <w:sz w:val="44"/>
          <w:szCs w:val="44"/>
        </w:rPr>
      </w:pPr>
    </w:p>
    <w:p w14:paraId="23E9D9C2" w14:textId="5D53A597" w:rsidR="0028574F" w:rsidRDefault="0028574F" w:rsidP="0028574F">
      <w:pPr>
        <w:pStyle w:val="TableText"/>
        <w:spacing w:before="40" w:after="40"/>
        <w:rPr>
          <w:rFonts w:cs="Arial"/>
          <w:b/>
          <w:spacing w:val="0"/>
          <w:sz w:val="44"/>
          <w:szCs w:val="44"/>
        </w:rPr>
      </w:pPr>
    </w:p>
    <w:p w14:paraId="6D0481F2" w14:textId="01C265FB" w:rsidR="0028574F" w:rsidRPr="0028574F" w:rsidRDefault="0028574F" w:rsidP="0028574F">
      <w:pPr>
        <w:pStyle w:val="TableText"/>
        <w:spacing w:before="40" w:after="40"/>
        <w:rPr>
          <w:rFonts w:cs="Arial"/>
          <w:b/>
          <w:spacing w:val="0"/>
          <w:sz w:val="44"/>
          <w:szCs w:val="44"/>
        </w:rPr>
      </w:pPr>
      <w:r>
        <w:rPr>
          <w:noProof/>
        </w:rPr>
        <w:lastRenderedPageBreak/>
        <w:drawing>
          <wp:inline distT="0" distB="0" distL="0" distR="0" wp14:anchorId="06651FA7" wp14:editId="0BFE7E29">
            <wp:extent cx="6277708" cy="3930015"/>
            <wp:effectExtent l="0" t="0" r="889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6296401" cy="3941718"/>
                    </a:xfrm>
                    <a:prstGeom prst="rect">
                      <a:avLst/>
                    </a:prstGeom>
                    <a:noFill/>
                    <a:ln>
                      <a:noFill/>
                    </a:ln>
                  </pic:spPr>
                </pic:pic>
              </a:graphicData>
            </a:graphic>
          </wp:inline>
        </w:drawing>
      </w:r>
    </w:p>
    <w:p w14:paraId="6FD3D876" w14:textId="77777777" w:rsidR="0028574F" w:rsidRPr="007E7FCC" w:rsidRDefault="0028574F" w:rsidP="005225F5">
      <w:pPr>
        <w:rPr>
          <w:sz w:val="28"/>
          <w:szCs w:val="28"/>
        </w:rPr>
      </w:pPr>
    </w:p>
    <w:sectPr w:rsidR="0028574F" w:rsidRPr="007E7FC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unga">
    <w:panose1 w:val="00000400000000000000"/>
    <w:charset w:val="00"/>
    <w:family w:val="swiss"/>
    <w:pitch w:val="variable"/>
    <w:sig w:usb0="004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373C4E"/>
    <w:multiLevelType w:val="hybridMultilevel"/>
    <w:tmpl w:val="74EA8E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D57501"/>
    <w:multiLevelType w:val="hybridMultilevel"/>
    <w:tmpl w:val="09321F98"/>
    <w:lvl w:ilvl="0" w:tplc="04090001">
      <w:start w:val="1"/>
      <w:numFmt w:val="bullet"/>
      <w:lvlText w:val=""/>
      <w:lvlJc w:val="left"/>
      <w:pPr>
        <w:tabs>
          <w:tab w:val="num" w:pos="734"/>
        </w:tabs>
        <w:ind w:left="734" w:hanging="360"/>
      </w:pPr>
      <w:rPr>
        <w:rFonts w:ascii="Symbol" w:hAnsi="Symbol" w:hint="default"/>
      </w:rPr>
    </w:lvl>
    <w:lvl w:ilvl="1" w:tplc="04090003" w:tentative="1">
      <w:start w:val="1"/>
      <w:numFmt w:val="bullet"/>
      <w:lvlText w:val="o"/>
      <w:lvlJc w:val="left"/>
      <w:pPr>
        <w:tabs>
          <w:tab w:val="num" w:pos="1454"/>
        </w:tabs>
        <w:ind w:left="1454" w:hanging="360"/>
      </w:pPr>
      <w:rPr>
        <w:rFonts w:ascii="Courier New" w:hAnsi="Courier New" w:cs="Courier New" w:hint="default"/>
      </w:rPr>
    </w:lvl>
    <w:lvl w:ilvl="2" w:tplc="04090005" w:tentative="1">
      <w:start w:val="1"/>
      <w:numFmt w:val="bullet"/>
      <w:lvlText w:val=""/>
      <w:lvlJc w:val="left"/>
      <w:pPr>
        <w:tabs>
          <w:tab w:val="num" w:pos="2174"/>
        </w:tabs>
        <w:ind w:left="2174" w:hanging="360"/>
      </w:pPr>
      <w:rPr>
        <w:rFonts w:ascii="Wingdings" w:hAnsi="Wingdings" w:hint="default"/>
      </w:rPr>
    </w:lvl>
    <w:lvl w:ilvl="3" w:tplc="04090001" w:tentative="1">
      <w:start w:val="1"/>
      <w:numFmt w:val="bullet"/>
      <w:lvlText w:val=""/>
      <w:lvlJc w:val="left"/>
      <w:pPr>
        <w:tabs>
          <w:tab w:val="num" w:pos="2894"/>
        </w:tabs>
        <w:ind w:left="2894" w:hanging="360"/>
      </w:pPr>
      <w:rPr>
        <w:rFonts w:ascii="Symbol" w:hAnsi="Symbol" w:hint="default"/>
      </w:rPr>
    </w:lvl>
    <w:lvl w:ilvl="4" w:tplc="04090003" w:tentative="1">
      <w:start w:val="1"/>
      <w:numFmt w:val="bullet"/>
      <w:lvlText w:val="o"/>
      <w:lvlJc w:val="left"/>
      <w:pPr>
        <w:tabs>
          <w:tab w:val="num" w:pos="3614"/>
        </w:tabs>
        <w:ind w:left="3614" w:hanging="360"/>
      </w:pPr>
      <w:rPr>
        <w:rFonts w:ascii="Courier New" w:hAnsi="Courier New" w:cs="Courier New" w:hint="default"/>
      </w:rPr>
    </w:lvl>
    <w:lvl w:ilvl="5" w:tplc="04090005" w:tentative="1">
      <w:start w:val="1"/>
      <w:numFmt w:val="bullet"/>
      <w:lvlText w:val=""/>
      <w:lvlJc w:val="left"/>
      <w:pPr>
        <w:tabs>
          <w:tab w:val="num" w:pos="4334"/>
        </w:tabs>
        <w:ind w:left="4334" w:hanging="360"/>
      </w:pPr>
      <w:rPr>
        <w:rFonts w:ascii="Wingdings" w:hAnsi="Wingdings" w:hint="default"/>
      </w:rPr>
    </w:lvl>
    <w:lvl w:ilvl="6" w:tplc="04090001" w:tentative="1">
      <w:start w:val="1"/>
      <w:numFmt w:val="bullet"/>
      <w:lvlText w:val=""/>
      <w:lvlJc w:val="left"/>
      <w:pPr>
        <w:tabs>
          <w:tab w:val="num" w:pos="5054"/>
        </w:tabs>
        <w:ind w:left="5054" w:hanging="360"/>
      </w:pPr>
      <w:rPr>
        <w:rFonts w:ascii="Symbol" w:hAnsi="Symbol" w:hint="default"/>
      </w:rPr>
    </w:lvl>
    <w:lvl w:ilvl="7" w:tplc="04090003" w:tentative="1">
      <w:start w:val="1"/>
      <w:numFmt w:val="bullet"/>
      <w:lvlText w:val="o"/>
      <w:lvlJc w:val="left"/>
      <w:pPr>
        <w:tabs>
          <w:tab w:val="num" w:pos="5774"/>
        </w:tabs>
        <w:ind w:left="5774" w:hanging="360"/>
      </w:pPr>
      <w:rPr>
        <w:rFonts w:ascii="Courier New" w:hAnsi="Courier New" w:cs="Courier New" w:hint="default"/>
      </w:rPr>
    </w:lvl>
    <w:lvl w:ilvl="8" w:tplc="04090005" w:tentative="1">
      <w:start w:val="1"/>
      <w:numFmt w:val="bullet"/>
      <w:lvlText w:val=""/>
      <w:lvlJc w:val="left"/>
      <w:pPr>
        <w:tabs>
          <w:tab w:val="num" w:pos="6494"/>
        </w:tabs>
        <w:ind w:left="6494" w:hanging="360"/>
      </w:pPr>
      <w:rPr>
        <w:rFonts w:ascii="Wingdings" w:hAnsi="Wingdings" w:hint="default"/>
      </w:rPr>
    </w:lvl>
  </w:abstractNum>
  <w:abstractNum w:abstractNumId="2" w15:restartNumberingAfterBreak="0">
    <w:nsid w:val="07F6294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0BD170E5"/>
    <w:multiLevelType w:val="hybridMultilevel"/>
    <w:tmpl w:val="A53A55DE"/>
    <w:lvl w:ilvl="0" w:tplc="A798E9B6">
      <w:start w:val="1"/>
      <w:numFmt w:val="bullet"/>
      <w:lvlText w:val="*"/>
      <w:lvlJc w:val="left"/>
      <w:pPr>
        <w:tabs>
          <w:tab w:val="num" w:pos="1140"/>
        </w:tabs>
        <w:ind w:left="1140" w:hanging="360"/>
      </w:pPr>
      <w:rPr>
        <w:rFonts w:ascii="Tunga" w:hAnsi="Tunga" w:hint="default"/>
      </w:rPr>
    </w:lvl>
    <w:lvl w:ilvl="1" w:tplc="04090003" w:tentative="1">
      <w:start w:val="1"/>
      <w:numFmt w:val="bullet"/>
      <w:lvlText w:val="o"/>
      <w:lvlJc w:val="left"/>
      <w:pPr>
        <w:tabs>
          <w:tab w:val="num" w:pos="1860"/>
        </w:tabs>
        <w:ind w:left="1860" w:hanging="360"/>
      </w:pPr>
      <w:rPr>
        <w:rFonts w:ascii="Courier New" w:hAnsi="Courier New" w:cs="Courier New" w:hint="default"/>
      </w:rPr>
    </w:lvl>
    <w:lvl w:ilvl="2" w:tplc="04090005" w:tentative="1">
      <w:start w:val="1"/>
      <w:numFmt w:val="bullet"/>
      <w:lvlText w:val=""/>
      <w:lvlJc w:val="left"/>
      <w:pPr>
        <w:tabs>
          <w:tab w:val="num" w:pos="2580"/>
        </w:tabs>
        <w:ind w:left="2580" w:hanging="360"/>
      </w:pPr>
      <w:rPr>
        <w:rFonts w:ascii="Wingdings" w:hAnsi="Wingdings" w:hint="default"/>
      </w:rPr>
    </w:lvl>
    <w:lvl w:ilvl="3" w:tplc="04090001" w:tentative="1">
      <w:start w:val="1"/>
      <w:numFmt w:val="bullet"/>
      <w:lvlText w:val=""/>
      <w:lvlJc w:val="left"/>
      <w:pPr>
        <w:tabs>
          <w:tab w:val="num" w:pos="3300"/>
        </w:tabs>
        <w:ind w:left="3300" w:hanging="360"/>
      </w:pPr>
      <w:rPr>
        <w:rFonts w:ascii="Symbol" w:hAnsi="Symbol" w:hint="default"/>
      </w:rPr>
    </w:lvl>
    <w:lvl w:ilvl="4" w:tplc="04090003" w:tentative="1">
      <w:start w:val="1"/>
      <w:numFmt w:val="bullet"/>
      <w:lvlText w:val="o"/>
      <w:lvlJc w:val="left"/>
      <w:pPr>
        <w:tabs>
          <w:tab w:val="num" w:pos="4020"/>
        </w:tabs>
        <w:ind w:left="4020" w:hanging="360"/>
      </w:pPr>
      <w:rPr>
        <w:rFonts w:ascii="Courier New" w:hAnsi="Courier New" w:cs="Courier New" w:hint="default"/>
      </w:rPr>
    </w:lvl>
    <w:lvl w:ilvl="5" w:tplc="04090005" w:tentative="1">
      <w:start w:val="1"/>
      <w:numFmt w:val="bullet"/>
      <w:lvlText w:val=""/>
      <w:lvlJc w:val="left"/>
      <w:pPr>
        <w:tabs>
          <w:tab w:val="num" w:pos="4740"/>
        </w:tabs>
        <w:ind w:left="4740" w:hanging="360"/>
      </w:pPr>
      <w:rPr>
        <w:rFonts w:ascii="Wingdings" w:hAnsi="Wingdings" w:hint="default"/>
      </w:rPr>
    </w:lvl>
    <w:lvl w:ilvl="6" w:tplc="04090001" w:tentative="1">
      <w:start w:val="1"/>
      <w:numFmt w:val="bullet"/>
      <w:lvlText w:val=""/>
      <w:lvlJc w:val="left"/>
      <w:pPr>
        <w:tabs>
          <w:tab w:val="num" w:pos="5460"/>
        </w:tabs>
        <w:ind w:left="5460" w:hanging="360"/>
      </w:pPr>
      <w:rPr>
        <w:rFonts w:ascii="Symbol" w:hAnsi="Symbol" w:hint="default"/>
      </w:rPr>
    </w:lvl>
    <w:lvl w:ilvl="7" w:tplc="04090003" w:tentative="1">
      <w:start w:val="1"/>
      <w:numFmt w:val="bullet"/>
      <w:lvlText w:val="o"/>
      <w:lvlJc w:val="left"/>
      <w:pPr>
        <w:tabs>
          <w:tab w:val="num" w:pos="6180"/>
        </w:tabs>
        <w:ind w:left="6180" w:hanging="360"/>
      </w:pPr>
      <w:rPr>
        <w:rFonts w:ascii="Courier New" w:hAnsi="Courier New" w:cs="Courier New" w:hint="default"/>
      </w:rPr>
    </w:lvl>
    <w:lvl w:ilvl="8" w:tplc="04090005" w:tentative="1">
      <w:start w:val="1"/>
      <w:numFmt w:val="bullet"/>
      <w:lvlText w:val=""/>
      <w:lvlJc w:val="left"/>
      <w:pPr>
        <w:tabs>
          <w:tab w:val="num" w:pos="6900"/>
        </w:tabs>
        <w:ind w:left="6900" w:hanging="360"/>
      </w:pPr>
      <w:rPr>
        <w:rFonts w:ascii="Wingdings" w:hAnsi="Wingdings" w:hint="default"/>
      </w:rPr>
    </w:lvl>
  </w:abstractNum>
  <w:abstractNum w:abstractNumId="4" w15:restartNumberingAfterBreak="0">
    <w:nsid w:val="0C430FC4"/>
    <w:multiLevelType w:val="hybridMultilevel"/>
    <w:tmpl w:val="FAF41CB4"/>
    <w:lvl w:ilvl="0" w:tplc="A798E9B6">
      <w:start w:val="1"/>
      <w:numFmt w:val="bullet"/>
      <w:lvlText w:val="*"/>
      <w:lvlJc w:val="left"/>
      <w:pPr>
        <w:tabs>
          <w:tab w:val="num" w:pos="734"/>
        </w:tabs>
        <w:ind w:left="734" w:hanging="360"/>
      </w:pPr>
      <w:rPr>
        <w:rFonts w:ascii="Tunga" w:hAnsi="Tunga" w:cs="Times New Roman" w:hint="default"/>
      </w:rPr>
    </w:lvl>
    <w:lvl w:ilvl="1" w:tplc="04090003">
      <w:start w:val="1"/>
      <w:numFmt w:val="bullet"/>
      <w:lvlText w:val="o"/>
      <w:lvlJc w:val="left"/>
      <w:pPr>
        <w:tabs>
          <w:tab w:val="num" w:pos="1454"/>
        </w:tabs>
        <w:ind w:left="1454" w:hanging="360"/>
      </w:pPr>
      <w:rPr>
        <w:rFonts w:ascii="Courier New" w:hAnsi="Courier New" w:cs="Courier New" w:hint="default"/>
      </w:rPr>
    </w:lvl>
    <w:lvl w:ilvl="2" w:tplc="04090005">
      <w:start w:val="1"/>
      <w:numFmt w:val="bullet"/>
      <w:lvlText w:val=""/>
      <w:lvlJc w:val="left"/>
      <w:pPr>
        <w:tabs>
          <w:tab w:val="num" w:pos="2174"/>
        </w:tabs>
        <w:ind w:left="2174" w:hanging="360"/>
      </w:pPr>
      <w:rPr>
        <w:rFonts w:ascii="Wingdings" w:hAnsi="Wingdings" w:hint="default"/>
      </w:rPr>
    </w:lvl>
    <w:lvl w:ilvl="3" w:tplc="04090001">
      <w:start w:val="1"/>
      <w:numFmt w:val="bullet"/>
      <w:lvlText w:val=""/>
      <w:lvlJc w:val="left"/>
      <w:pPr>
        <w:tabs>
          <w:tab w:val="num" w:pos="2894"/>
        </w:tabs>
        <w:ind w:left="2894" w:hanging="360"/>
      </w:pPr>
      <w:rPr>
        <w:rFonts w:ascii="Symbol" w:hAnsi="Symbol" w:hint="default"/>
      </w:rPr>
    </w:lvl>
    <w:lvl w:ilvl="4" w:tplc="04090003">
      <w:start w:val="1"/>
      <w:numFmt w:val="bullet"/>
      <w:lvlText w:val="o"/>
      <w:lvlJc w:val="left"/>
      <w:pPr>
        <w:tabs>
          <w:tab w:val="num" w:pos="3614"/>
        </w:tabs>
        <w:ind w:left="3614" w:hanging="360"/>
      </w:pPr>
      <w:rPr>
        <w:rFonts w:ascii="Courier New" w:hAnsi="Courier New" w:cs="Courier New" w:hint="default"/>
      </w:rPr>
    </w:lvl>
    <w:lvl w:ilvl="5" w:tplc="04090005">
      <w:start w:val="1"/>
      <w:numFmt w:val="bullet"/>
      <w:lvlText w:val=""/>
      <w:lvlJc w:val="left"/>
      <w:pPr>
        <w:tabs>
          <w:tab w:val="num" w:pos="4334"/>
        </w:tabs>
        <w:ind w:left="4334" w:hanging="360"/>
      </w:pPr>
      <w:rPr>
        <w:rFonts w:ascii="Wingdings" w:hAnsi="Wingdings" w:hint="default"/>
      </w:rPr>
    </w:lvl>
    <w:lvl w:ilvl="6" w:tplc="04090001">
      <w:start w:val="1"/>
      <w:numFmt w:val="bullet"/>
      <w:lvlText w:val=""/>
      <w:lvlJc w:val="left"/>
      <w:pPr>
        <w:tabs>
          <w:tab w:val="num" w:pos="5054"/>
        </w:tabs>
        <w:ind w:left="5054" w:hanging="360"/>
      </w:pPr>
      <w:rPr>
        <w:rFonts w:ascii="Symbol" w:hAnsi="Symbol" w:hint="default"/>
      </w:rPr>
    </w:lvl>
    <w:lvl w:ilvl="7" w:tplc="04090003">
      <w:start w:val="1"/>
      <w:numFmt w:val="bullet"/>
      <w:lvlText w:val="o"/>
      <w:lvlJc w:val="left"/>
      <w:pPr>
        <w:tabs>
          <w:tab w:val="num" w:pos="5774"/>
        </w:tabs>
        <w:ind w:left="5774" w:hanging="360"/>
      </w:pPr>
      <w:rPr>
        <w:rFonts w:ascii="Courier New" w:hAnsi="Courier New" w:cs="Courier New" w:hint="default"/>
      </w:rPr>
    </w:lvl>
    <w:lvl w:ilvl="8" w:tplc="04090005">
      <w:start w:val="1"/>
      <w:numFmt w:val="bullet"/>
      <w:lvlText w:val=""/>
      <w:lvlJc w:val="left"/>
      <w:pPr>
        <w:tabs>
          <w:tab w:val="num" w:pos="6494"/>
        </w:tabs>
        <w:ind w:left="6494" w:hanging="360"/>
      </w:pPr>
      <w:rPr>
        <w:rFonts w:ascii="Wingdings" w:hAnsi="Wingdings" w:hint="default"/>
      </w:rPr>
    </w:lvl>
  </w:abstractNum>
  <w:abstractNum w:abstractNumId="5" w15:restartNumberingAfterBreak="0">
    <w:nsid w:val="120A2ABD"/>
    <w:multiLevelType w:val="hybridMultilevel"/>
    <w:tmpl w:val="A69A08BA"/>
    <w:lvl w:ilvl="0" w:tplc="A798E9B6">
      <w:start w:val="1"/>
      <w:numFmt w:val="bullet"/>
      <w:lvlText w:val="*"/>
      <w:lvlJc w:val="left"/>
      <w:pPr>
        <w:tabs>
          <w:tab w:val="num" w:pos="748"/>
        </w:tabs>
        <w:ind w:left="748" w:hanging="360"/>
      </w:pPr>
      <w:rPr>
        <w:rFonts w:ascii="Tunga" w:hAnsi="Tunga" w:cs="Times New Roman" w:hint="default"/>
      </w:rPr>
    </w:lvl>
    <w:lvl w:ilvl="1" w:tplc="04090003">
      <w:start w:val="1"/>
      <w:numFmt w:val="bullet"/>
      <w:lvlText w:val="o"/>
      <w:lvlJc w:val="left"/>
      <w:pPr>
        <w:tabs>
          <w:tab w:val="num" w:pos="1454"/>
        </w:tabs>
        <w:ind w:left="1454" w:hanging="360"/>
      </w:pPr>
      <w:rPr>
        <w:rFonts w:ascii="Courier New" w:hAnsi="Courier New" w:cs="Courier New" w:hint="default"/>
      </w:rPr>
    </w:lvl>
    <w:lvl w:ilvl="2" w:tplc="04090005">
      <w:start w:val="1"/>
      <w:numFmt w:val="bullet"/>
      <w:lvlText w:val=""/>
      <w:lvlJc w:val="left"/>
      <w:pPr>
        <w:tabs>
          <w:tab w:val="num" w:pos="2174"/>
        </w:tabs>
        <w:ind w:left="2174" w:hanging="360"/>
      </w:pPr>
      <w:rPr>
        <w:rFonts w:ascii="Wingdings" w:hAnsi="Wingdings" w:hint="default"/>
      </w:rPr>
    </w:lvl>
    <w:lvl w:ilvl="3" w:tplc="04090001">
      <w:start w:val="1"/>
      <w:numFmt w:val="bullet"/>
      <w:lvlText w:val=""/>
      <w:lvlJc w:val="left"/>
      <w:pPr>
        <w:tabs>
          <w:tab w:val="num" w:pos="2894"/>
        </w:tabs>
        <w:ind w:left="2894" w:hanging="360"/>
      </w:pPr>
      <w:rPr>
        <w:rFonts w:ascii="Symbol" w:hAnsi="Symbol" w:hint="default"/>
      </w:rPr>
    </w:lvl>
    <w:lvl w:ilvl="4" w:tplc="04090003">
      <w:start w:val="1"/>
      <w:numFmt w:val="bullet"/>
      <w:lvlText w:val="o"/>
      <w:lvlJc w:val="left"/>
      <w:pPr>
        <w:tabs>
          <w:tab w:val="num" w:pos="3614"/>
        </w:tabs>
        <w:ind w:left="3614" w:hanging="360"/>
      </w:pPr>
      <w:rPr>
        <w:rFonts w:ascii="Courier New" w:hAnsi="Courier New" w:cs="Courier New" w:hint="default"/>
      </w:rPr>
    </w:lvl>
    <w:lvl w:ilvl="5" w:tplc="04090005">
      <w:start w:val="1"/>
      <w:numFmt w:val="bullet"/>
      <w:lvlText w:val=""/>
      <w:lvlJc w:val="left"/>
      <w:pPr>
        <w:tabs>
          <w:tab w:val="num" w:pos="4334"/>
        </w:tabs>
        <w:ind w:left="4334" w:hanging="360"/>
      </w:pPr>
      <w:rPr>
        <w:rFonts w:ascii="Wingdings" w:hAnsi="Wingdings" w:hint="default"/>
      </w:rPr>
    </w:lvl>
    <w:lvl w:ilvl="6" w:tplc="04090001">
      <w:start w:val="1"/>
      <w:numFmt w:val="bullet"/>
      <w:lvlText w:val=""/>
      <w:lvlJc w:val="left"/>
      <w:pPr>
        <w:tabs>
          <w:tab w:val="num" w:pos="5054"/>
        </w:tabs>
        <w:ind w:left="5054" w:hanging="360"/>
      </w:pPr>
      <w:rPr>
        <w:rFonts w:ascii="Symbol" w:hAnsi="Symbol" w:hint="default"/>
      </w:rPr>
    </w:lvl>
    <w:lvl w:ilvl="7" w:tplc="04090003">
      <w:start w:val="1"/>
      <w:numFmt w:val="bullet"/>
      <w:lvlText w:val="o"/>
      <w:lvlJc w:val="left"/>
      <w:pPr>
        <w:tabs>
          <w:tab w:val="num" w:pos="5774"/>
        </w:tabs>
        <w:ind w:left="5774" w:hanging="360"/>
      </w:pPr>
      <w:rPr>
        <w:rFonts w:ascii="Courier New" w:hAnsi="Courier New" w:cs="Courier New" w:hint="default"/>
      </w:rPr>
    </w:lvl>
    <w:lvl w:ilvl="8" w:tplc="04090005">
      <w:start w:val="1"/>
      <w:numFmt w:val="bullet"/>
      <w:lvlText w:val=""/>
      <w:lvlJc w:val="left"/>
      <w:pPr>
        <w:tabs>
          <w:tab w:val="num" w:pos="6494"/>
        </w:tabs>
        <w:ind w:left="6494" w:hanging="360"/>
      </w:pPr>
      <w:rPr>
        <w:rFonts w:ascii="Wingdings" w:hAnsi="Wingdings" w:hint="default"/>
      </w:rPr>
    </w:lvl>
  </w:abstractNum>
  <w:abstractNum w:abstractNumId="6" w15:restartNumberingAfterBreak="0">
    <w:nsid w:val="1A8D5972"/>
    <w:multiLevelType w:val="singleLevel"/>
    <w:tmpl w:val="0809001B"/>
    <w:lvl w:ilvl="0">
      <w:start w:val="1"/>
      <w:numFmt w:val="lowerRoman"/>
      <w:lvlText w:val="%1."/>
      <w:lvlJc w:val="right"/>
      <w:pPr>
        <w:tabs>
          <w:tab w:val="num" w:pos="504"/>
        </w:tabs>
        <w:ind w:left="504" w:hanging="216"/>
      </w:pPr>
    </w:lvl>
  </w:abstractNum>
  <w:abstractNum w:abstractNumId="7" w15:restartNumberingAfterBreak="0">
    <w:nsid w:val="1A961EB6"/>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20CD177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9" w15:restartNumberingAfterBreak="0">
    <w:nsid w:val="216E3E15"/>
    <w:multiLevelType w:val="hybridMultilevel"/>
    <w:tmpl w:val="FCC8086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454" w:hanging="360"/>
      </w:pPr>
      <w:rPr>
        <w:rFonts w:ascii="Courier New" w:hAnsi="Courier New" w:cs="Courier New" w:hint="default"/>
      </w:rPr>
    </w:lvl>
    <w:lvl w:ilvl="2" w:tplc="08090005">
      <w:start w:val="1"/>
      <w:numFmt w:val="bullet"/>
      <w:lvlText w:val=""/>
      <w:lvlJc w:val="left"/>
      <w:pPr>
        <w:ind w:left="2174" w:hanging="360"/>
      </w:pPr>
      <w:rPr>
        <w:rFonts w:ascii="Wingdings" w:hAnsi="Wingdings" w:hint="default"/>
      </w:rPr>
    </w:lvl>
    <w:lvl w:ilvl="3" w:tplc="08090001">
      <w:start w:val="1"/>
      <w:numFmt w:val="bullet"/>
      <w:lvlText w:val=""/>
      <w:lvlJc w:val="left"/>
      <w:pPr>
        <w:ind w:left="2894" w:hanging="360"/>
      </w:pPr>
      <w:rPr>
        <w:rFonts w:ascii="Symbol" w:hAnsi="Symbol" w:hint="default"/>
      </w:rPr>
    </w:lvl>
    <w:lvl w:ilvl="4" w:tplc="08090003">
      <w:start w:val="1"/>
      <w:numFmt w:val="bullet"/>
      <w:lvlText w:val="o"/>
      <w:lvlJc w:val="left"/>
      <w:pPr>
        <w:ind w:left="3614" w:hanging="360"/>
      </w:pPr>
      <w:rPr>
        <w:rFonts w:ascii="Courier New" w:hAnsi="Courier New" w:cs="Courier New" w:hint="default"/>
      </w:rPr>
    </w:lvl>
    <w:lvl w:ilvl="5" w:tplc="08090005">
      <w:start w:val="1"/>
      <w:numFmt w:val="bullet"/>
      <w:lvlText w:val=""/>
      <w:lvlJc w:val="left"/>
      <w:pPr>
        <w:ind w:left="4334" w:hanging="360"/>
      </w:pPr>
      <w:rPr>
        <w:rFonts w:ascii="Wingdings" w:hAnsi="Wingdings" w:hint="default"/>
      </w:rPr>
    </w:lvl>
    <w:lvl w:ilvl="6" w:tplc="08090001">
      <w:start w:val="1"/>
      <w:numFmt w:val="bullet"/>
      <w:lvlText w:val=""/>
      <w:lvlJc w:val="left"/>
      <w:pPr>
        <w:ind w:left="5054" w:hanging="360"/>
      </w:pPr>
      <w:rPr>
        <w:rFonts w:ascii="Symbol" w:hAnsi="Symbol" w:hint="default"/>
      </w:rPr>
    </w:lvl>
    <w:lvl w:ilvl="7" w:tplc="08090003">
      <w:start w:val="1"/>
      <w:numFmt w:val="bullet"/>
      <w:lvlText w:val="o"/>
      <w:lvlJc w:val="left"/>
      <w:pPr>
        <w:ind w:left="5774" w:hanging="360"/>
      </w:pPr>
      <w:rPr>
        <w:rFonts w:ascii="Courier New" w:hAnsi="Courier New" w:cs="Courier New" w:hint="default"/>
      </w:rPr>
    </w:lvl>
    <w:lvl w:ilvl="8" w:tplc="08090005">
      <w:start w:val="1"/>
      <w:numFmt w:val="bullet"/>
      <w:lvlText w:val=""/>
      <w:lvlJc w:val="left"/>
      <w:pPr>
        <w:ind w:left="6494" w:hanging="360"/>
      </w:pPr>
      <w:rPr>
        <w:rFonts w:ascii="Wingdings" w:hAnsi="Wingdings" w:hint="default"/>
      </w:rPr>
    </w:lvl>
  </w:abstractNum>
  <w:abstractNum w:abstractNumId="10" w15:restartNumberingAfterBreak="0">
    <w:nsid w:val="2178413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21A74748"/>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2" w15:restartNumberingAfterBreak="0">
    <w:nsid w:val="2BF50D68"/>
    <w:multiLevelType w:val="hybridMultilevel"/>
    <w:tmpl w:val="8A64BF0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CB01E0C"/>
    <w:multiLevelType w:val="hybridMultilevel"/>
    <w:tmpl w:val="F32C89E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CC53167"/>
    <w:multiLevelType w:val="hybridMultilevel"/>
    <w:tmpl w:val="AE22D188"/>
    <w:lvl w:ilvl="0" w:tplc="A798E9B6">
      <w:start w:val="1"/>
      <w:numFmt w:val="bullet"/>
      <w:lvlText w:val="*"/>
      <w:lvlJc w:val="left"/>
      <w:pPr>
        <w:tabs>
          <w:tab w:val="num" w:pos="720"/>
        </w:tabs>
        <w:ind w:left="720" w:hanging="360"/>
      </w:pPr>
      <w:rPr>
        <w:rFonts w:ascii="Tunga" w:hAnsi="Tunga"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FA0D4D"/>
    <w:multiLevelType w:val="hybridMultilevel"/>
    <w:tmpl w:val="D342483C"/>
    <w:lvl w:ilvl="0" w:tplc="08090001">
      <w:start w:val="1"/>
      <w:numFmt w:val="bullet"/>
      <w:lvlText w:val=""/>
      <w:lvlJc w:val="left"/>
      <w:pPr>
        <w:ind w:left="734" w:hanging="360"/>
      </w:pPr>
      <w:rPr>
        <w:rFonts w:ascii="Symbol" w:hAnsi="Symbol" w:hint="default"/>
      </w:rPr>
    </w:lvl>
    <w:lvl w:ilvl="1" w:tplc="08090003">
      <w:start w:val="1"/>
      <w:numFmt w:val="bullet"/>
      <w:lvlText w:val="o"/>
      <w:lvlJc w:val="left"/>
      <w:pPr>
        <w:ind w:left="1454" w:hanging="360"/>
      </w:pPr>
      <w:rPr>
        <w:rFonts w:ascii="Courier New" w:hAnsi="Courier New" w:cs="Courier New" w:hint="default"/>
      </w:rPr>
    </w:lvl>
    <w:lvl w:ilvl="2" w:tplc="08090005">
      <w:start w:val="1"/>
      <w:numFmt w:val="bullet"/>
      <w:lvlText w:val=""/>
      <w:lvlJc w:val="left"/>
      <w:pPr>
        <w:ind w:left="2174" w:hanging="360"/>
      </w:pPr>
      <w:rPr>
        <w:rFonts w:ascii="Wingdings" w:hAnsi="Wingdings" w:hint="default"/>
      </w:rPr>
    </w:lvl>
    <w:lvl w:ilvl="3" w:tplc="08090001">
      <w:start w:val="1"/>
      <w:numFmt w:val="bullet"/>
      <w:lvlText w:val=""/>
      <w:lvlJc w:val="left"/>
      <w:pPr>
        <w:ind w:left="2894" w:hanging="360"/>
      </w:pPr>
      <w:rPr>
        <w:rFonts w:ascii="Symbol" w:hAnsi="Symbol" w:hint="default"/>
      </w:rPr>
    </w:lvl>
    <w:lvl w:ilvl="4" w:tplc="08090003">
      <w:start w:val="1"/>
      <w:numFmt w:val="bullet"/>
      <w:lvlText w:val="o"/>
      <w:lvlJc w:val="left"/>
      <w:pPr>
        <w:ind w:left="3614" w:hanging="360"/>
      </w:pPr>
      <w:rPr>
        <w:rFonts w:ascii="Courier New" w:hAnsi="Courier New" w:cs="Courier New" w:hint="default"/>
      </w:rPr>
    </w:lvl>
    <w:lvl w:ilvl="5" w:tplc="08090005">
      <w:start w:val="1"/>
      <w:numFmt w:val="bullet"/>
      <w:lvlText w:val=""/>
      <w:lvlJc w:val="left"/>
      <w:pPr>
        <w:ind w:left="4334" w:hanging="360"/>
      </w:pPr>
      <w:rPr>
        <w:rFonts w:ascii="Wingdings" w:hAnsi="Wingdings" w:hint="default"/>
      </w:rPr>
    </w:lvl>
    <w:lvl w:ilvl="6" w:tplc="08090001">
      <w:start w:val="1"/>
      <w:numFmt w:val="bullet"/>
      <w:lvlText w:val=""/>
      <w:lvlJc w:val="left"/>
      <w:pPr>
        <w:ind w:left="5054" w:hanging="360"/>
      </w:pPr>
      <w:rPr>
        <w:rFonts w:ascii="Symbol" w:hAnsi="Symbol" w:hint="default"/>
      </w:rPr>
    </w:lvl>
    <w:lvl w:ilvl="7" w:tplc="08090003">
      <w:start w:val="1"/>
      <w:numFmt w:val="bullet"/>
      <w:lvlText w:val="o"/>
      <w:lvlJc w:val="left"/>
      <w:pPr>
        <w:ind w:left="5774" w:hanging="360"/>
      </w:pPr>
      <w:rPr>
        <w:rFonts w:ascii="Courier New" w:hAnsi="Courier New" w:cs="Courier New" w:hint="default"/>
      </w:rPr>
    </w:lvl>
    <w:lvl w:ilvl="8" w:tplc="08090005">
      <w:start w:val="1"/>
      <w:numFmt w:val="bullet"/>
      <w:lvlText w:val=""/>
      <w:lvlJc w:val="left"/>
      <w:pPr>
        <w:ind w:left="6494" w:hanging="360"/>
      </w:pPr>
      <w:rPr>
        <w:rFonts w:ascii="Wingdings" w:hAnsi="Wingdings" w:hint="default"/>
      </w:rPr>
    </w:lvl>
  </w:abstractNum>
  <w:abstractNum w:abstractNumId="16" w15:restartNumberingAfterBreak="0">
    <w:nsid w:val="34072D9B"/>
    <w:multiLevelType w:val="hybridMultilevel"/>
    <w:tmpl w:val="A8C2B33C"/>
    <w:lvl w:ilvl="0" w:tplc="A798E9B6">
      <w:start w:val="1"/>
      <w:numFmt w:val="bullet"/>
      <w:lvlText w:val="*"/>
      <w:lvlJc w:val="left"/>
      <w:pPr>
        <w:tabs>
          <w:tab w:val="num" w:pos="734"/>
        </w:tabs>
        <w:ind w:left="734" w:hanging="360"/>
      </w:pPr>
      <w:rPr>
        <w:rFonts w:ascii="Tunga" w:hAnsi="Tunga" w:cs="Times New Roman" w:hint="default"/>
      </w:rPr>
    </w:lvl>
    <w:lvl w:ilvl="1" w:tplc="04090003">
      <w:start w:val="1"/>
      <w:numFmt w:val="bullet"/>
      <w:lvlText w:val="o"/>
      <w:lvlJc w:val="left"/>
      <w:pPr>
        <w:tabs>
          <w:tab w:val="num" w:pos="1454"/>
        </w:tabs>
        <w:ind w:left="1454" w:hanging="360"/>
      </w:pPr>
      <w:rPr>
        <w:rFonts w:ascii="Courier New" w:hAnsi="Courier New" w:cs="Courier New" w:hint="default"/>
      </w:rPr>
    </w:lvl>
    <w:lvl w:ilvl="2" w:tplc="04090005">
      <w:start w:val="1"/>
      <w:numFmt w:val="bullet"/>
      <w:lvlText w:val=""/>
      <w:lvlJc w:val="left"/>
      <w:pPr>
        <w:tabs>
          <w:tab w:val="num" w:pos="2174"/>
        </w:tabs>
        <w:ind w:left="2174" w:hanging="360"/>
      </w:pPr>
      <w:rPr>
        <w:rFonts w:ascii="Wingdings" w:hAnsi="Wingdings" w:hint="default"/>
      </w:rPr>
    </w:lvl>
    <w:lvl w:ilvl="3" w:tplc="04090001">
      <w:start w:val="1"/>
      <w:numFmt w:val="bullet"/>
      <w:lvlText w:val=""/>
      <w:lvlJc w:val="left"/>
      <w:pPr>
        <w:tabs>
          <w:tab w:val="num" w:pos="2894"/>
        </w:tabs>
        <w:ind w:left="2894" w:hanging="360"/>
      </w:pPr>
      <w:rPr>
        <w:rFonts w:ascii="Symbol" w:hAnsi="Symbol" w:hint="default"/>
      </w:rPr>
    </w:lvl>
    <w:lvl w:ilvl="4" w:tplc="04090003">
      <w:start w:val="1"/>
      <w:numFmt w:val="bullet"/>
      <w:lvlText w:val="o"/>
      <w:lvlJc w:val="left"/>
      <w:pPr>
        <w:tabs>
          <w:tab w:val="num" w:pos="3614"/>
        </w:tabs>
        <w:ind w:left="3614" w:hanging="360"/>
      </w:pPr>
      <w:rPr>
        <w:rFonts w:ascii="Courier New" w:hAnsi="Courier New" w:cs="Courier New" w:hint="default"/>
      </w:rPr>
    </w:lvl>
    <w:lvl w:ilvl="5" w:tplc="04090005">
      <w:start w:val="1"/>
      <w:numFmt w:val="bullet"/>
      <w:lvlText w:val=""/>
      <w:lvlJc w:val="left"/>
      <w:pPr>
        <w:tabs>
          <w:tab w:val="num" w:pos="4334"/>
        </w:tabs>
        <w:ind w:left="4334" w:hanging="360"/>
      </w:pPr>
      <w:rPr>
        <w:rFonts w:ascii="Wingdings" w:hAnsi="Wingdings" w:hint="default"/>
      </w:rPr>
    </w:lvl>
    <w:lvl w:ilvl="6" w:tplc="04090001">
      <w:start w:val="1"/>
      <w:numFmt w:val="bullet"/>
      <w:lvlText w:val=""/>
      <w:lvlJc w:val="left"/>
      <w:pPr>
        <w:tabs>
          <w:tab w:val="num" w:pos="5054"/>
        </w:tabs>
        <w:ind w:left="5054" w:hanging="360"/>
      </w:pPr>
      <w:rPr>
        <w:rFonts w:ascii="Symbol" w:hAnsi="Symbol" w:hint="default"/>
      </w:rPr>
    </w:lvl>
    <w:lvl w:ilvl="7" w:tplc="04090003">
      <w:start w:val="1"/>
      <w:numFmt w:val="bullet"/>
      <w:lvlText w:val="o"/>
      <w:lvlJc w:val="left"/>
      <w:pPr>
        <w:tabs>
          <w:tab w:val="num" w:pos="5774"/>
        </w:tabs>
        <w:ind w:left="5774" w:hanging="360"/>
      </w:pPr>
      <w:rPr>
        <w:rFonts w:ascii="Courier New" w:hAnsi="Courier New" w:cs="Courier New" w:hint="default"/>
      </w:rPr>
    </w:lvl>
    <w:lvl w:ilvl="8" w:tplc="04090005">
      <w:start w:val="1"/>
      <w:numFmt w:val="bullet"/>
      <w:lvlText w:val=""/>
      <w:lvlJc w:val="left"/>
      <w:pPr>
        <w:tabs>
          <w:tab w:val="num" w:pos="6494"/>
        </w:tabs>
        <w:ind w:left="6494" w:hanging="360"/>
      </w:pPr>
      <w:rPr>
        <w:rFonts w:ascii="Wingdings" w:hAnsi="Wingdings" w:hint="default"/>
      </w:rPr>
    </w:lvl>
  </w:abstractNum>
  <w:abstractNum w:abstractNumId="17" w15:restartNumberingAfterBreak="0">
    <w:nsid w:val="35C325C4"/>
    <w:multiLevelType w:val="hybridMultilevel"/>
    <w:tmpl w:val="117AED82"/>
    <w:lvl w:ilvl="0" w:tplc="08090001">
      <w:start w:val="1"/>
      <w:numFmt w:val="bullet"/>
      <w:lvlText w:val=""/>
      <w:lvlJc w:val="left"/>
      <w:pPr>
        <w:ind w:left="750" w:hanging="360"/>
      </w:pPr>
      <w:rPr>
        <w:rFonts w:ascii="Symbol" w:hAnsi="Symbol" w:hint="default"/>
      </w:rPr>
    </w:lvl>
    <w:lvl w:ilvl="1" w:tplc="08090003" w:tentative="1">
      <w:start w:val="1"/>
      <w:numFmt w:val="bullet"/>
      <w:lvlText w:val="o"/>
      <w:lvlJc w:val="left"/>
      <w:pPr>
        <w:ind w:left="1470" w:hanging="360"/>
      </w:pPr>
      <w:rPr>
        <w:rFonts w:ascii="Courier New" w:hAnsi="Courier New" w:cs="Courier New" w:hint="default"/>
      </w:rPr>
    </w:lvl>
    <w:lvl w:ilvl="2" w:tplc="08090005" w:tentative="1">
      <w:start w:val="1"/>
      <w:numFmt w:val="bullet"/>
      <w:lvlText w:val=""/>
      <w:lvlJc w:val="left"/>
      <w:pPr>
        <w:ind w:left="2190" w:hanging="360"/>
      </w:pPr>
      <w:rPr>
        <w:rFonts w:ascii="Wingdings" w:hAnsi="Wingdings" w:hint="default"/>
      </w:rPr>
    </w:lvl>
    <w:lvl w:ilvl="3" w:tplc="08090001" w:tentative="1">
      <w:start w:val="1"/>
      <w:numFmt w:val="bullet"/>
      <w:lvlText w:val=""/>
      <w:lvlJc w:val="left"/>
      <w:pPr>
        <w:ind w:left="2910" w:hanging="360"/>
      </w:pPr>
      <w:rPr>
        <w:rFonts w:ascii="Symbol" w:hAnsi="Symbol" w:hint="default"/>
      </w:rPr>
    </w:lvl>
    <w:lvl w:ilvl="4" w:tplc="08090003" w:tentative="1">
      <w:start w:val="1"/>
      <w:numFmt w:val="bullet"/>
      <w:lvlText w:val="o"/>
      <w:lvlJc w:val="left"/>
      <w:pPr>
        <w:ind w:left="3630" w:hanging="360"/>
      </w:pPr>
      <w:rPr>
        <w:rFonts w:ascii="Courier New" w:hAnsi="Courier New" w:cs="Courier New" w:hint="default"/>
      </w:rPr>
    </w:lvl>
    <w:lvl w:ilvl="5" w:tplc="08090005" w:tentative="1">
      <w:start w:val="1"/>
      <w:numFmt w:val="bullet"/>
      <w:lvlText w:val=""/>
      <w:lvlJc w:val="left"/>
      <w:pPr>
        <w:ind w:left="4350" w:hanging="360"/>
      </w:pPr>
      <w:rPr>
        <w:rFonts w:ascii="Wingdings" w:hAnsi="Wingdings" w:hint="default"/>
      </w:rPr>
    </w:lvl>
    <w:lvl w:ilvl="6" w:tplc="08090001" w:tentative="1">
      <w:start w:val="1"/>
      <w:numFmt w:val="bullet"/>
      <w:lvlText w:val=""/>
      <w:lvlJc w:val="left"/>
      <w:pPr>
        <w:ind w:left="5070" w:hanging="360"/>
      </w:pPr>
      <w:rPr>
        <w:rFonts w:ascii="Symbol" w:hAnsi="Symbol" w:hint="default"/>
      </w:rPr>
    </w:lvl>
    <w:lvl w:ilvl="7" w:tplc="08090003" w:tentative="1">
      <w:start w:val="1"/>
      <w:numFmt w:val="bullet"/>
      <w:lvlText w:val="o"/>
      <w:lvlJc w:val="left"/>
      <w:pPr>
        <w:ind w:left="5790" w:hanging="360"/>
      </w:pPr>
      <w:rPr>
        <w:rFonts w:ascii="Courier New" w:hAnsi="Courier New" w:cs="Courier New" w:hint="default"/>
      </w:rPr>
    </w:lvl>
    <w:lvl w:ilvl="8" w:tplc="08090005" w:tentative="1">
      <w:start w:val="1"/>
      <w:numFmt w:val="bullet"/>
      <w:lvlText w:val=""/>
      <w:lvlJc w:val="left"/>
      <w:pPr>
        <w:ind w:left="6510" w:hanging="360"/>
      </w:pPr>
      <w:rPr>
        <w:rFonts w:ascii="Wingdings" w:hAnsi="Wingdings" w:hint="default"/>
      </w:rPr>
    </w:lvl>
  </w:abstractNum>
  <w:abstractNum w:abstractNumId="18" w15:restartNumberingAfterBreak="0">
    <w:nsid w:val="3BC10892"/>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9" w15:restartNumberingAfterBreak="0">
    <w:nsid w:val="422B30FD"/>
    <w:multiLevelType w:val="hybridMultilevel"/>
    <w:tmpl w:val="31260F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2D222EC"/>
    <w:multiLevelType w:val="hybridMultilevel"/>
    <w:tmpl w:val="FC4225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3BA7807"/>
    <w:multiLevelType w:val="hybridMultilevel"/>
    <w:tmpl w:val="C79421D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3EB54E0"/>
    <w:multiLevelType w:val="hybridMultilevel"/>
    <w:tmpl w:val="CCB022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5D24E39"/>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4" w15:restartNumberingAfterBreak="0">
    <w:nsid w:val="4BBD56F9"/>
    <w:multiLevelType w:val="hybridMultilevel"/>
    <w:tmpl w:val="5A82C7B2"/>
    <w:lvl w:ilvl="0" w:tplc="A798E9B6">
      <w:start w:val="1"/>
      <w:numFmt w:val="bullet"/>
      <w:lvlText w:val="*"/>
      <w:lvlJc w:val="left"/>
      <w:pPr>
        <w:tabs>
          <w:tab w:val="num" w:pos="720"/>
        </w:tabs>
        <w:ind w:left="720" w:hanging="360"/>
      </w:pPr>
      <w:rPr>
        <w:rFonts w:ascii="Tunga" w:hAnsi="Tunga"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E4619A6"/>
    <w:multiLevelType w:val="hybridMultilevel"/>
    <w:tmpl w:val="5A782414"/>
    <w:lvl w:ilvl="0" w:tplc="A798E9B6">
      <w:start w:val="1"/>
      <w:numFmt w:val="bullet"/>
      <w:lvlText w:val="*"/>
      <w:lvlJc w:val="left"/>
      <w:pPr>
        <w:tabs>
          <w:tab w:val="num" w:pos="720"/>
        </w:tabs>
        <w:ind w:left="720" w:hanging="360"/>
      </w:pPr>
      <w:rPr>
        <w:rFonts w:ascii="Tunga" w:hAnsi="Tunga"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1E21F3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7" w15:restartNumberingAfterBreak="0">
    <w:nsid w:val="56F82CA8"/>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8" w15:restartNumberingAfterBreak="0">
    <w:nsid w:val="57412836"/>
    <w:multiLevelType w:val="hybridMultilevel"/>
    <w:tmpl w:val="966295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76920D6"/>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0" w15:restartNumberingAfterBreak="0">
    <w:nsid w:val="5E0644C9"/>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1" w15:restartNumberingAfterBreak="0">
    <w:nsid w:val="642417C9"/>
    <w:multiLevelType w:val="hybridMultilevel"/>
    <w:tmpl w:val="9BCEA074"/>
    <w:lvl w:ilvl="0" w:tplc="04090001">
      <w:start w:val="1"/>
      <w:numFmt w:val="bullet"/>
      <w:lvlText w:val=""/>
      <w:lvlJc w:val="left"/>
      <w:pPr>
        <w:tabs>
          <w:tab w:val="num" w:pos="795"/>
        </w:tabs>
        <w:ind w:left="795" w:hanging="360"/>
      </w:pPr>
      <w:rPr>
        <w:rFonts w:ascii="Symbol" w:hAnsi="Symbol" w:hint="default"/>
      </w:rPr>
    </w:lvl>
    <w:lvl w:ilvl="1" w:tplc="04090003" w:tentative="1">
      <w:start w:val="1"/>
      <w:numFmt w:val="bullet"/>
      <w:lvlText w:val="o"/>
      <w:lvlJc w:val="left"/>
      <w:pPr>
        <w:tabs>
          <w:tab w:val="num" w:pos="1515"/>
        </w:tabs>
        <w:ind w:left="1515" w:hanging="360"/>
      </w:pPr>
      <w:rPr>
        <w:rFonts w:ascii="Courier New" w:hAnsi="Courier New" w:cs="Courier New" w:hint="default"/>
      </w:rPr>
    </w:lvl>
    <w:lvl w:ilvl="2" w:tplc="04090005" w:tentative="1">
      <w:start w:val="1"/>
      <w:numFmt w:val="bullet"/>
      <w:lvlText w:val=""/>
      <w:lvlJc w:val="left"/>
      <w:pPr>
        <w:tabs>
          <w:tab w:val="num" w:pos="2235"/>
        </w:tabs>
        <w:ind w:left="2235" w:hanging="360"/>
      </w:pPr>
      <w:rPr>
        <w:rFonts w:ascii="Wingdings" w:hAnsi="Wingdings" w:hint="default"/>
      </w:rPr>
    </w:lvl>
    <w:lvl w:ilvl="3" w:tplc="04090001" w:tentative="1">
      <w:start w:val="1"/>
      <w:numFmt w:val="bullet"/>
      <w:lvlText w:val=""/>
      <w:lvlJc w:val="left"/>
      <w:pPr>
        <w:tabs>
          <w:tab w:val="num" w:pos="2955"/>
        </w:tabs>
        <w:ind w:left="2955" w:hanging="360"/>
      </w:pPr>
      <w:rPr>
        <w:rFonts w:ascii="Symbol" w:hAnsi="Symbol" w:hint="default"/>
      </w:rPr>
    </w:lvl>
    <w:lvl w:ilvl="4" w:tplc="04090003" w:tentative="1">
      <w:start w:val="1"/>
      <w:numFmt w:val="bullet"/>
      <w:lvlText w:val="o"/>
      <w:lvlJc w:val="left"/>
      <w:pPr>
        <w:tabs>
          <w:tab w:val="num" w:pos="3675"/>
        </w:tabs>
        <w:ind w:left="3675" w:hanging="360"/>
      </w:pPr>
      <w:rPr>
        <w:rFonts w:ascii="Courier New" w:hAnsi="Courier New" w:cs="Courier New" w:hint="default"/>
      </w:rPr>
    </w:lvl>
    <w:lvl w:ilvl="5" w:tplc="04090005" w:tentative="1">
      <w:start w:val="1"/>
      <w:numFmt w:val="bullet"/>
      <w:lvlText w:val=""/>
      <w:lvlJc w:val="left"/>
      <w:pPr>
        <w:tabs>
          <w:tab w:val="num" w:pos="4395"/>
        </w:tabs>
        <w:ind w:left="4395" w:hanging="360"/>
      </w:pPr>
      <w:rPr>
        <w:rFonts w:ascii="Wingdings" w:hAnsi="Wingdings" w:hint="default"/>
      </w:rPr>
    </w:lvl>
    <w:lvl w:ilvl="6" w:tplc="04090001" w:tentative="1">
      <w:start w:val="1"/>
      <w:numFmt w:val="bullet"/>
      <w:lvlText w:val=""/>
      <w:lvlJc w:val="left"/>
      <w:pPr>
        <w:tabs>
          <w:tab w:val="num" w:pos="5115"/>
        </w:tabs>
        <w:ind w:left="5115" w:hanging="360"/>
      </w:pPr>
      <w:rPr>
        <w:rFonts w:ascii="Symbol" w:hAnsi="Symbol" w:hint="default"/>
      </w:rPr>
    </w:lvl>
    <w:lvl w:ilvl="7" w:tplc="04090003" w:tentative="1">
      <w:start w:val="1"/>
      <w:numFmt w:val="bullet"/>
      <w:lvlText w:val="o"/>
      <w:lvlJc w:val="left"/>
      <w:pPr>
        <w:tabs>
          <w:tab w:val="num" w:pos="5835"/>
        </w:tabs>
        <w:ind w:left="5835" w:hanging="360"/>
      </w:pPr>
      <w:rPr>
        <w:rFonts w:ascii="Courier New" w:hAnsi="Courier New" w:cs="Courier New" w:hint="default"/>
      </w:rPr>
    </w:lvl>
    <w:lvl w:ilvl="8" w:tplc="04090005" w:tentative="1">
      <w:start w:val="1"/>
      <w:numFmt w:val="bullet"/>
      <w:lvlText w:val=""/>
      <w:lvlJc w:val="left"/>
      <w:pPr>
        <w:tabs>
          <w:tab w:val="num" w:pos="6555"/>
        </w:tabs>
        <w:ind w:left="6555" w:hanging="360"/>
      </w:pPr>
      <w:rPr>
        <w:rFonts w:ascii="Wingdings" w:hAnsi="Wingdings" w:hint="default"/>
      </w:rPr>
    </w:lvl>
  </w:abstractNum>
  <w:abstractNum w:abstractNumId="32" w15:restartNumberingAfterBreak="0">
    <w:nsid w:val="6CBE77D5"/>
    <w:multiLevelType w:val="hybridMultilevel"/>
    <w:tmpl w:val="EC0C1048"/>
    <w:lvl w:ilvl="0" w:tplc="04090001">
      <w:start w:val="1"/>
      <w:numFmt w:val="bullet"/>
      <w:lvlText w:val=""/>
      <w:lvlJc w:val="left"/>
      <w:pPr>
        <w:tabs>
          <w:tab w:val="num" w:pos="734"/>
        </w:tabs>
        <w:ind w:left="734" w:hanging="360"/>
      </w:pPr>
      <w:rPr>
        <w:rFonts w:ascii="Symbol" w:hAnsi="Symbol" w:hint="default"/>
      </w:rPr>
    </w:lvl>
    <w:lvl w:ilvl="1" w:tplc="04090003" w:tentative="1">
      <w:start w:val="1"/>
      <w:numFmt w:val="bullet"/>
      <w:lvlText w:val="o"/>
      <w:lvlJc w:val="left"/>
      <w:pPr>
        <w:tabs>
          <w:tab w:val="num" w:pos="1454"/>
        </w:tabs>
        <w:ind w:left="1454" w:hanging="360"/>
      </w:pPr>
      <w:rPr>
        <w:rFonts w:ascii="Courier New" w:hAnsi="Courier New" w:cs="Courier New" w:hint="default"/>
      </w:rPr>
    </w:lvl>
    <w:lvl w:ilvl="2" w:tplc="04090005" w:tentative="1">
      <w:start w:val="1"/>
      <w:numFmt w:val="bullet"/>
      <w:lvlText w:val=""/>
      <w:lvlJc w:val="left"/>
      <w:pPr>
        <w:tabs>
          <w:tab w:val="num" w:pos="2174"/>
        </w:tabs>
        <w:ind w:left="2174" w:hanging="360"/>
      </w:pPr>
      <w:rPr>
        <w:rFonts w:ascii="Wingdings" w:hAnsi="Wingdings" w:hint="default"/>
      </w:rPr>
    </w:lvl>
    <w:lvl w:ilvl="3" w:tplc="04090001" w:tentative="1">
      <w:start w:val="1"/>
      <w:numFmt w:val="bullet"/>
      <w:lvlText w:val=""/>
      <w:lvlJc w:val="left"/>
      <w:pPr>
        <w:tabs>
          <w:tab w:val="num" w:pos="2894"/>
        </w:tabs>
        <w:ind w:left="2894" w:hanging="360"/>
      </w:pPr>
      <w:rPr>
        <w:rFonts w:ascii="Symbol" w:hAnsi="Symbol" w:hint="default"/>
      </w:rPr>
    </w:lvl>
    <w:lvl w:ilvl="4" w:tplc="04090003" w:tentative="1">
      <w:start w:val="1"/>
      <w:numFmt w:val="bullet"/>
      <w:lvlText w:val="o"/>
      <w:lvlJc w:val="left"/>
      <w:pPr>
        <w:tabs>
          <w:tab w:val="num" w:pos="3614"/>
        </w:tabs>
        <w:ind w:left="3614" w:hanging="360"/>
      </w:pPr>
      <w:rPr>
        <w:rFonts w:ascii="Courier New" w:hAnsi="Courier New" w:cs="Courier New" w:hint="default"/>
      </w:rPr>
    </w:lvl>
    <w:lvl w:ilvl="5" w:tplc="04090005" w:tentative="1">
      <w:start w:val="1"/>
      <w:numFmt w:val="bullet"/>
      <w:lvlText w:val=""/>
      <w:lvlJc w:val="left"/>
      <w:pPr>
        <w:tabs>
          <w:tab w:val="num" w:pos="4334"/>
        </w:tabs>
        <w:ind w:left="4334" w:hanging="360"/>
      </w:pPr>
      <w:rPr>
        <w:rFonts w:ascii="Wingdings" w:hAnsi="Wingdings" w:hint="default"/>
      </w:rPr>
    </w:lvl>
    <w:lvl w:ilvl="6" w:tplc="04090001" w:tentative="1">
      <w:start w:val="1"/>
      <w:numFmt w:val="bullet"/>
      <w:lvlText w:val=""/>
      <w:lvlJc w:val="left"/>
      <w:pPr>
        <w:tabs>
          <w:tab w:val="num" w:pos="5054"/>
        </w:tabs>
        <w:ind w:left="5054" w:hanging="360"/>
      </w:pPr>
      <w:rPr>
        <w:rFonts w:ascii="Symbol" w:hAnsi="Symbol" w:hint="default"/>
      </w:rPr>
    </w:lvl>
    <w:lvl w:ilvl="7" w:tplc="04090003" w:tentative="1">
      <w:start w:val="1"/>
      <w:numFmt w:val="bullet"/>
      <w:lvlText w:val="o"/>
      <w:lvlJc w:val="left"/>
      <w:pPr>
        <w:tabs>
          <w:tab w:val="num" w:pos="5774"/>
        </w:tabs>
        <w:ind w:left="5774" w:hanging="360"/>
      </w:pPr>
      <w:rPr>
        <w:rFonts w:ascii="Courier New" w:hAnsi="Courier New" w:cs="Courier New" w:hint="default"/>
      </w:rPr>
    </w:lvl>
    <w:lvl w:ilvl="8" w:tplc="04090005" w:tentative="1">
      <w:start w:val="1"/>
      <w:numFmt w:val="bullet"/>
      <w:lvlText w:val=""/>
      <w:lvlJc w:val="left"/>
      <w:pPr>
        <w:tabs>
          <w:tab w:val="num" w:pos="6494"/>
        </w:tabs>
        <w:ind w:left="6494" w:hanging="360"/>
      </w:pPr>
      <w:rPr>
        <w:rFonts w:ascii="Wingdings" w:hAnsi="Wingdings" w:hint="default"/>
      </w:rPr>
    </w:lvl>
  </w:abstractNum>
  <w:abstractNum w:abstractNumId="33" w15:restartNumberingAfterBreak="0">
    <w:nsid w:val="6EB2631F"/>
    <w:multiLevelType w:val="hybridMultilevel"/>
    <w:tmpl w:val="AF608D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F2A5B6C"/>
    <w:multiLevelType w:val="hybridMultilevel"/>
    <w:tmpl w:val="F0E63194"/>
    <w:lvl w:ilvl="0" w:tplc="04090001">
      <w:start w:val="1"/>
      <w:numFmt w:val="bullet"/>
      <w:lvlText w:val=""/>
      <w:lvlJc w:val="left"/>
      <w:pPr>
        <w:tabs>
          <w:tab w:val="num" w:pos="734"/>
        </w:tabs>
        <w:ind w:left="734" w:hanging="360"/>
      </w:pPr>
      <w:rPr>
        <w:rFonts w:ascii="Symbol" w:hAnsi="Symbol" w:hint="default"/>
      </w:rPr>
    </w:lvl>
    <w:lvl w:ilvl="1" w:tplc="04090003" w:tentative="1">
      <w:start w:val="1"/>
      <w:numFmt w:val="bullet"/>
      <w:lvlText w:val="o"/>
      <w:lvlJc w:val="left"/>
      <w:pPr>
        <w:tabs>
          <w:tab w:val="num" w:pos="1454"/>
        </w:tabs>
        <w:ind w:left="1454" w:hanging="360"/>
      </w:pPr>
      <w:rPr>
        <w:rFonts w:ascii="Courier New" w:hAnsi="Courier New" w:cs="Courier New" w:hint="default"/>
      </w:rPr>
    </w:lvl>
    <w:lvl w:ilvl="2" w:tplc="04090005" w:tentative="1">
      <w:start w:val="1"/>
      <w:numFmt w:val="bullet"/>
      <w:lvlText w:val=""/>
      <w:lvlJc w:val="left"/>
      <w:pPr>
        <w:tabs>
          <w:tab w:val="num" w:pos="2174"/>
        </w:tabs>
        <w:ind w:left="2174" w:hanging="360"/>
      </w:pPr>
      <w:rPr>
        <w:rFonts w:ascii="Wingdings" w:hAnsi="Wingdings" w:hint="default"/>
      </w:rPr>
    </w:lvl>
    <w:lvl w:ilvl="3" w:tplc="04090001" w:tentative="1">
      <w:start w:val="1"/>
      <w:numFmt w:val="bullet"/>
      <w:lvlText w:val=""/>
      <w:lvlJc w:val="left"/>
      <w:pPr>
        <w:tabs>
          <w:tab w:val="num" w:pos="2894"/>
        </w:tabs>
        <w:ind w:left="2894" w:hanging="360"/>
      </w:pPr>
      <w:rPr>
        <w:rFonts w:ascii="Symbol" w:hAnsi="Symbol" w:hint="default"/>
      </w:rPr>
    </w:lvl>
    <w:lvl w:ilvl="4" w:tplc="04090003" w:tentative="1">
      <w:start w:val="1"/>
      <w:numFmt w:val="bullet"/>
      <w:lvlText w:val="o"/>
      <w:lvlJc w:val="left"/>
      <w:pPr>
        <w:tabs>
          <w:tab w:val="num" w:pos="3614"/>
        </w:tabs>
        <w:ind w:left="3614" w:hanging="360"/>
      </w:pPr>
      <w:rPr>
        <w:rFonts w:ascii="Courier New" w:hAnsi="Courier New" w:cs="Courier New" w:hint="default"/>
      </w:rPr>
    </w:lvl>
    <w:lvl w:ilvl="5" w:tplc="04090005" w:tentative="1">
      <w:start w:val="1"/>
      <w:numFmt w:val="bullet"/>
      <w:lvlText w:val=""/>
      <w:lvlJc w:val="left"/>
      <w:pPr>
        <w:tabs>
          <w:tab w:val="num" w:pos="4334"/>
        </w:tabs>
        <w:ind w:left="4334" w:hanging="360"/>
      </w:pPr>
      <w:rPr>
        <w:rFonts w:ascii="Wingdings" w:hAnsi="Wingdings" w:hint="default"/>
      </w:rPr>
    </w:lvl>
    <w:lvl w:ilvl="6" w:tplc="04090001" w:tentative="1">
      <w:start w:val="1"/>
      <w:numFmt w:val="bullet"/>
      <w:lvlText w:val=""/>
      <w:lvlJc w:val="left"/>
      <w:pPr>
        <w:tabs>
          <w:tab w:val="num" w:pos="5054"/>
        </w:tabs>
        <w:ind w:left="5054" w:hanging="360"/>
      </w:pPr>
      <w:rPr>
        <w:rFonts w:ascii="Symbol" w:hAnsi="Symbol" w:hint="default"/>
      </w:rPr>
    </w:lvl>
    <w:lvl w:ilvl="7" w:tplc="04090003" w:tentative="1">
      <w:start w:val="1"/>
      <w:numFmt w:val="bullet"/>
      <w:lvlText w:val="o"/>
      <w:lvlJc w:val="left"/>
      <w:pPr>
        <w:tabs>
          <w:tab w:val="num" w:pos="5774"/>
        </w:tabs>
        <w:ind w:left="5774" w:hanging="360"/>
      </w:pPr>
      <w:rPr>
        <w:rFonts w:ascii="Courier New" w:hAnsi="Courier New" w:cs="Courier New" w:hint="default"/>
      </w:rPr>
    </w:lvl>
    <w:lvl w:ilvl="8" w:tplc="04090005" w:tentative="1">
      <w:start w:val="1"/>
      <w:numFmt w:val="bullet"/>
      <w:lvlText w:val=""/>
      <w:lvlJc w:val="left"/>
      <w:pPr>
        <w:tabs>
          <w:tab w:val="num" w:pos="6494"/>
        </w:tabs>
        <w:ind w:left="6494" w:hanging="360"/>
      </w:pPr>
      <w:rPr>
        <w:rFonts w:ascii="Wingdings" w:hAnsi="Wingdings" w:hint="default"/>
      </w:rPr>
    </w:lvl>
  </w:abstractNum>
  <w:abstractNum w:abstractNumId="35" w15:restartNumberingAfterBreak="0">
    <w:nsid w:val="72E916B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6" w15:restartNumberingAfterBreak="0">
    <w:nsid w:val="73183AEF"/>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7" w15:restartNumberingAfterBreak="0">
    <w:nsid w:val="73B830E2"/>
    <w:multiLevelType w:val="hybridMultilevel"/>
    <w:tmpl w:val="23D88254"/>
    <w:lvl w:ilvl="0" w:tplc="A798E9B6">
      <w:start w:val="1"/>
      <w:numFmt w:val="bullet"/>
      <w:lvlText w:val="*"/>
      <w:lvlJc w:val="left"/>
      <w:pPr>
        <w:tabs>
          <w:tab w:val="num" w:pos="734"/>
        </w:tabs>
        <w:ind w:left="734" w:hanging="360"/>
      </w:pPr>
      <w:rPr>
        <w:rFonts w:ascii="Tunga" w:hAnsi="Tunga" w:cs="Times New Roman" w:hint="default"/>
      </w:rPr>
    </w:lvl>
    <w:lvl w:ilvl="1" w:tplc="04090003">
      <w:start w:val="1"/>
      <w:numFmt w:val="bullet"/>
      <w:lvlText w:val="o"/>
      <w:lvlJc w:val="left"/>
      <w:pPr>
        <w:tabs>
          <w:tab w:val="num" w:pos="1454"/>
        </w:tabs>
        <w:ind w:left="1454" w:hanging="360"/>
      </w:pPr>
      <w:rPr>
        <w:rFonts w:ascii="Courier New" w:hAnsi="Courier New" w:cs="Courier New" w:hint="default"/>
      </w:rPr>
    </w:lvl>
    <w:lvl w:ilvl="2" w:tplc="04090005">
      <w:start w:val="1"/>
      <w:numFmt w:val="bullet"/>
      <w:lvlText w:val=""/>
      <w:lvlJc w:val="left"/>
      <w:pPr>
        <w:tabs>
          <w:tab w:val="num" w:pos="2174"/>
        </w:tabs>
        <w:ind w:left="2174" w:hanging="360"/>
      </w:pPr>
      <w:rPr>
        <w:rFonts w:ascii="Wingdings" w:hAnsi="Wingdings" w:hint="default"/>
      </w:rPr>
    </w:lvl>
    <w:lvl w:ilvl="3" w:tplc="04090001">
      <w:start w:val="1"/>
      <w:numFmt w:val="bullet"/>
      <w:lvlText w:val=""/>
      <w:lvlJc w:val="left"/>
      <w:pPr>
        <w:tabs>
          <w:tab w:val="num" w:pos="2894"/>
        </w:tabs>
        <w:ind w:left="2894" w:hanging="360"/>
      </w:pPr>
      <w:rPr>
        <w:rFonts w:ascii="Symbol" w:hAnsi="Symbol" w:hint="default"/>
      </w:rPr>
    </w:lvl>
    <w:lvl w:ilvl="4" w:tplc="04090003">
      <w:start w:val="1"/>
      <w:numFmt w:val="bullet"/>
      <w:lvlText w:val="o"/>
      <w:lvlJc w:val="left"/>
      <w:pPr>
        <w:tabs>
          <w:tab w:val="num" w:pos="3614"/>
        </w:tabs>
        <w:ind w:left="3614" w:hanging="360"/>
      </w:pPr>
      <w:rPr>
        <w:rFonts w:ascii="Courier New" w:hAnsi="Courier New" w:cs="Courier New" w:hint="default"/>
      </w:rPr>
    </w:lvl>
    <w:lvl w:ilvl="5" w:tplc="04090005">
      <w:start w:val="1"/>
      <w:numFmt w:val="bullet"/>
      <w:lvlText w:val=""/>
      <w:lvlJc w:val="left"/>
      <w:pPr>
        <w:tabs>
          <w:tab w:val="num" w:pos="4334"/>
        </w:tabs>
        <w:ind w:left="4334" w:hanging="360"/>
      </w:pPr>
      <w:rPr>
        <w:rFonts w:ascii="Wingdings" w:hAnsi="Wingdings" w:hint="default"/>
      </w:rPr>
    </w:lvl>
    <w:lvl w:ilvl="6" w:tplc="04090001">
      <w:start w:val="1"/>
      <w:numFmt w:val="bullet"/>
      <w:lvlText w:val=""/>
      <w:lvlJc w:val="left"/>
      <w:pPr>
        <w:tabs>
          <w:tab w:val="num" w:pos="5054"/>
        </w:tabs>
        <w:ind w:left="5054" w:hanging="360"/>
      </w:pPr>
      <w:rPr>
        <w:rFonts w:ascii="Symbol" w:hAnsi="Symbol" w:hint="default"/>
      </w:rPr>
    </w:lvl>
    <w:lvl w:ilvl="7" w:tplc="04090003">
      <w:start w:val="1"/>
      <w:numFmt w:val="bullet"/>
      <w:lvlText w:val="o"/>
      <w:lvlJc w:val="left"/>
      <w:pPr>
        <w:tabs>
          <w:tab w:val="num" w:pos="5774"/>
        </w:tabs>
        <w:ind w:left="5774" w:hanging="360"/>
      </w:pPr>
      <w:rPr>
        <w:rFonts w:ascii="Courier New" w:hAnsi="Courier New" w:cs="Courier New" w:hint="default"/>
      </w:rPr>
    </w:lvl>
    <w:lvl w:ilvl="8" w:tplc="04090005">
      <w:start w:val="1"/>
      <w:numFmt w:val="bullet"/>
      <w:lvlText w:val=""/>
      <w:lvlJc w:val="left"/>
      <w:pPr>
        <w:tabs>
          <w:tab w:val="num" w:pos="6494"/>
        </w:tabs>
        <w:ind w:left="6494" w:hanging="360"/>
      </w:pPr>
      <w:rPr>
        <w:rFonts w:ascii="Wingdings" w:hAnsi="Wingdings" w:hint="default"/>
      </w:rPr>
    </w:lvl>
  </w:abstractNum>
  <w:abstractNum w:abstractNumId="38" w15:restartNumberingAfterBreak="0">
    <w:nsid w:val="7C6D40A3"/>
    <w:multiLevelType w:val="hybridMultilevel"/>
    <w:tmpl w:val="05DAFFDE"/>
    <w:lvl w:ilvl="0" w:tplc="04090001">
      <w:start w:val="1"/>
      <w:numFmt w:val="bullet"/>
      <w:lvlText w:val=""/>
      <w:lvlJc w:val="left"/>
      <w:pPr>
        <w:tabs>
          <w:tab w:val="num" w:pos="734"/>
        </w:tabs>
        <w:ind w:left="734" w:hanging="360"/>
      </w:pPr>
      <w:rPr>
        <w:rFonts w:ascii="Symbol" w:hAnsi="Symbol" w:hint="default"/>
      </w:rPr>
    </w:lvl>
    <w:lvl w:ilvl="1" w:tplc="04090003" w:tentative="1">
      <w:start w:val="1"/>
      <w:numFmt w:val="bullet"/>
      <w:lvlText w:val="o"/>
      <w:lvlJc w:val="left"/>
      <w:pPr>
        <w:tabs>
          <w:tab w:val="num" w:pos="1454"/>
        </w:tabs>
        <w:ind w:left="1454" w:hanging="360"/>
      </w:pPr>
      <w:rPr>
        <w:rFonts w:ascii="Courier New" w:hAnsi="Courier New" w:cs="Courier New" w:hint="default"/>
      </w:rPr>
    </w:lvl>
    <w:lvl w:ilvl="2" w:tplc="04090005" w:tentative="1">
      <w:start w:val="1"/>
      <w:numFmt w:val="bullet"/>
      <w:lvlText w:val=""/>
      <w:lvlJc w:val="left"/>
      <w:pPr>
        <w:tabs>
          <w:tab w:val="num" w:pos="2174"/>
        </w:tabs>
        <w:ind w:left="2174" w:hanging="360"/>
      </w:pPr>
      <w:rPr>
        <w:rFonts w:ascii="Wingdings" w:hAnsi="Wingdings" w:hint="default"/>
      </w:rPr>
    </w:lvl>
    <w:lvl w:ilvl="3" w:tplc="04090001" w:tentative="1">
      <w:start w:val="1"/>
      <w:numFmt w:val="bullet"/>
      <w:lvlText w:val=""/>
      <w:lvlJc w:val="left"/>
      <w:pPr>
        <w:tabs>
          <w:tab w:val="num" w:pos="2894"/>
        </w:tabs>
        <w:ind w:left="2894" w:hanging="360"/>
      </w:pPr>
      <w:rPr>
        <w:rFonts w:ascii="Symbol" w:hAnsi="Symbol" w:hint="default"/>
      </w:rPr>
    </w:lvl>
    <w:lvl w:ilvl="4" w:tplc="04090003" w:tentative="1">
      <w:start w:val="1"/>
      <w:numFmt w:val="bullet"/>
      <w:lvlText w:val="o"/>
      <w:lvlJc w:val="left"/>
      <w:pPr>
        <w:tabs>
          <w:tab w:val="num" w:pos="3614"/>
        </w:tabs>
        <w:ind w:left="3614" w:hanging="360"/>
      </w:pPr>
      <w:rPr>
        <w:rFonts w:ascii="Courier New" w:hAnsi="Courier New" w:cs="Courier New" w:hint="default"/>
      </w:rPr>
    </w:lvl>
    <w:lvl w:ilvl="5" w:tplc="04090005" w:tentative="1">
      <w:start w:val="1"/>
      <w:numFmt w:val="bullet"/>
      <w:lvlText w:val=""/>
      <w:lvlJc w:val="left"/>
      <w:pPr>
        <w:tabs>
          <w:tab w:val="num" w:pos="4334"/>
        </w:tabs>
        <w:ind w:left="4334" w:hanging="360"/>
      </w:pPr>
      <w:rPr>
        <w:rFonts w:ascii="Wingdings" w:hAnsi="Wingdings" w:hint="default"/>
      </w:rPr>
    </w:lvl>
    <w:lvl w:ilvl="6" w:tplc="04090001" w:tentative="1">
      <w:start w:val="1"/>
      <w:numFmt w:val="bullet"/>
      <w:lvlText w:val=""/>
      <w:lvlJc w:val="left"/>
      <w:pPr>
        <w:tabs>
          <w:tab w:val="num" w:pos="5054"/>
        </w:tabs>
        <w:ind w:left="5054" w:hanging="360"/>
      </w:pPr>
      <w:rPr>
        <w:rFonts w:ascii="Symbol" w:hAnsi="Symbol" w:hint="default"/>
      </w:rPr>
    </w:lvl>
    <w:lvl w:ilvl="7" w:tplc="04090003" w:tentative="1">
      <w:start w:val="1"/>
      <w:numFmt w:val="bullet"/>
      <w:lvlText w:val="o"/>
      <w:lvlJc w:val="left"/>
      <w:pPr>
        <w:tabs>
          <w:tab w:val="num" w:pos="5774"/>
        </w:tabs>
        <w:ind w:left="5774" w:hanging="360"/>
      </w:pPr>
      <w:rPr>
        <w:rFonts w:ascii="Courier New" w:hAnsi="Courier New" w:cs="Courier New" w:hint="default"/>
      </w:rPr>
    </w:lvl>
    <w:lvl w:ilvl="8" w:tplc="04090005" w:tentative="1">
      <w:start w:val="1"/>
      <w:numFmt w:val="bullet"/>
      <w:lvlText w:val=""/>
      <w:lvlJc w:val="left"/>
      <w:pPr>
        <w:tabs>
          <w:tab w:val="num" w:pos="6494"/>
        </w:tabs>
        <w:ind w:left="6494" w:hanging="360"/>
      </w:pPr>
      <w:rPr>
        <w:rFonts w:ascii="Wingdings" w:hAnsi="Wingdings" w:hint="default"/>
      </w:rPr>
    </w:lvl>
  </w:abstractNum>
  <w:num w:numId="1">
    <w:abstractNumId w:val="23"/>
  </w:num>
  <w:num w:numId="2">
    <w:abstractNumId w:val="14"/>
  </w:num>
  <w:num w:numId="3">
    <w:abstractNumId w:val="24"/>
  </w:num>
  <w:num w:numId="4">
    <w:abstractNumId w:val="25"/>
  </w:num>
  <w:num w:numId="5">
    <w:abstractNumId w:val="8"/>
  </w:num>
  <w:num w:numId="6">
    <w:abstractNumId w:val="24"/>
  </w:num>
  <w:num w:numId="7">
    <w:abstractNumId w:val="3"/>
  </w:num>
  <w:num w:numId="8">
    <w:abstractNumId w:val="19"/>
  </w:num>
  <w:num w:numId="9">
    <w:abstractNumId w:val="33"/>
  </w:num>
  <w:num w:numId="10">
    <w:abstractNumId w:val="17"/>
  </w:num>
  <w:num w:numId="11">
    <w:abstractNumId w:val="13"/>
  </w:num>
  <w:num w:numId="12">
    <w:abstractNumId w:val="20"/>
  </w:num>
  <w:num w:numId="13">
    <w:abstractNumId w:val="10"/>
  </w:num>
  <w:num w:numId="14">
    <w:abstractNumId w:val="0"/>
  </w:num>
  <w:num w:numId="15">
    <w:abstractNumId w:val="28"/>
  </w:num>
  <w:num w:numId="16">
    <w:abstractNumId w:val="12"/>
  </w:num>
  <w:num w:numId="17">
    <w:abstractNumId w:val="31"/>
  </w:num>
  <w:num w:numId="18">
    <w:abstractNumId w:val="38"/>
  </w:num>
  <w:num w:numId="19">
    <w:abstractNumId w:val="22"/>
  </w:num>
  <w:num w:numId="20">
    <w:abstractNumId w:val="34"/>
  </w:num>
  <w:num w:numId="21">
    <w:abstractNumId w:val="21"/>
  </w:num>
  <w:num w:numId="22">
    <w:abstractNumId w:val="1"/>
  </w:num>
  <w:num w:numId="23">
    <w:abstractNumId w:val="32"/>
  </w:num>
  <w:num w:numId="24">
    <w:abstractNumId w:val="4"/>
  </w:num>
  <w:num w:numId="25">
    <w:abstractNumId w:val="16"/>
  </w:num>
  <w:num w:numId="26">
    <w:abstractNumId w:val="37"/>
  </w:num>
  <w:num w:numId="27">
    <w:abstractNumId w:val="5"/>
  </w:num>
  <w:num w:numId="28">
    <w:abstractNumId w:val="15"/>
  </w:num>
  <w:num w:numId="29">
    <w:abstractNumId w:val="9"/>
  </w:num>
  <w:num w:numId="30">
    <w:abstractNumId w:val="7"/>
  </w:num>
  <w:num w:numId="31">
    <w:abstractNumId w:val="35"/>
  </w:num>
  <w:num w:numId="32">
    <w:abstractNumId w:val="30"/>
  </w:num>
  <w:num w:numId="33">
    <w:abstractNumId w:val="11"/>
  </w:num>
  <w:num w:numId="34">
    <w:abstractNumId w:val="26"/>
  </w:num>
  <w:num w:numId="35">
    <w:abstractNumId w:val="18"/>
  </w:num>
  <w:num w:numId="36">
    <w:abstractNumId w:val="36"/>
  </w:num>
  <w:num w:numId="37">
    <w:abstractNumId w:val="2"/>
  </w:num>
  <w:num w:numId="38">
    <w:abstractNumId w:val="27"/>
  </w:num>
  <w:num w:numId="39">
    <w:abstractNumId w:val="29"/>
  </w:num>
  <w:num w:numId="4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31D6"/>
    <w:rsid w:val="00082DC7"/>
    <w:rsid w:val="00083AE3"/>
    <w:rsid w:val="00091D74"/>
    <w:rsid w:val="00105AE8"/>
    <w:rsid w:val="001E531C"/>
    <w:rsid w:val="002668E4"/>
    <w:rsid w:val="0028574F"/>
    <w:rsid w:val="002C456C"/>
    <w:rsid w:val="0032377C"/>
    <w:rsid w:val="00364CE3"/>
    <w:rsid w:val="00386248"/>
    <w:rsid w:val="003A7567"/>
    <w:rsid w:val="0044160D"/>
    <w:rsid w:val="00460C14"/>
    <w:rsid w:val="00476C69"/>
    <w:rsid w:val="00480C2A"/>
    <w:rsid w:val="004B7F77"/>
    <w:rsid w:val="004F6A8D"/>
    <w:rsid w:val="005225F5"/>
    <w:rsid w:val="005231D6"/>
    <w:rsid w:val="00573FCB"/>
    <w:rsid w:val="005F6F11"/>
    <w:rsid w:val="00601D16"/>
    <w:rsid w:val="006C0F70"/>
    <w:rsid w:val="007C4CA7"/>
    <w:rsid w:val="007E4289"/>
    <w:rsid w:val="007E7FCC"/>
    <w:rsid w:val="007F01A9"/>
    <w:rsid w:val="00854DC1"/>
    <w:rsid w:val="00AA5B23"/>
    <w:rsid w:val="00AB788D"/>
    <w:rsid w:val="00AD329A"/>
    <w:rsid w:val="00B06CC4"/>
    <w:rsid w:val="00B375C8"/>
    <w:rsid w:val="00B90FFB"/>
    <w:rsid w:val="00C06C6A"/>
    <w:rsid w:val="00C32A9A"/>
    <w:rsid w:val="00C60BFF"/>
    <w:rsid w:val="00CB3144"/>
    <w:rsid w:val="00CB587D"/>
    <w:rsid w:val="00D042CB"/>
    <w:rsid w:val="00D751E4"/>
    <w:rsid w:val="00D95C93"/>
    <w:rsid w:val="00DF0E19"/>
    <w:rsid w:val="00E256D2"/>
    <w:rsid w:val="00E556EA"/>
    <w:rsid w:val="00E83BC3"/>
    <w:rsid w:val="00F00906"/>
    <w:rsid w:val="00F17550"/>
    <w:rsid w:val="00FA0521"/>
    <w:rsid w:val="00FB0892"/>
    <w:rsid w:val="00FD68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203F6B"/>
  <w15:chartTrackingRefBased/>
  <w15:docId w15:val="{04DDE118-DF60-4A92-A5A4-843940A5DE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semiHidden/>
    <w:unhideWhenUsed/>
    <w:qFormat/>
    <w:rsid w:val="00AA5B23"/>
    <w:pPr>
      <w:keepNext/>
      <w:widowControl w:val="0"/>
      <w:spacing w:before="240" w:after="60" w:line="240" w:lineRule="auto"/>
      <w:outlineLvl w:val="1"/>
    </w:pPr>
    <w:rPr>
      <w:rFonts w:asciiTheme="majorHAnsi" w:eastAsiaTheme="majorEastAsia" w:hAnsiTheme="majorHAnsi" w:cstheme="majorBidi"/>
      <w:b/>
      <w:bCs/>
      <w:i/>
      <w:iCs/>
      <w:sz w:val="28"/>
      <w:szCs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F17550"/>
    <w:pPr>
      <w:spacing w:after="0" w:line="240" w:lineRule="auto"/>
      <w:contextualSpacing/>
      <w:jc w:val="both"/>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17550"/>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B90FFB"/>
    <w:pPr>
      <w:ind w:left="720"/>
      <w:contextualSpacing/>
    </w:pPr>
  </w:style>
  <w:style w:type="paragraph" w:styleId="Header">
    <w:name w:val="header"/>
    <w:basedOn w:val="Normal"/>
    <w:link w:val="HeaderChar"/>
    <w:rsid w:val="003A7567"/>
    <w:pPr>
      <w:widowControl w:val="0"/>
      <w:tabs>
        <w:tab w:val="center" w:pos="4153"/>
        <w:tab w:val="right" w:pos="8306"/>
      </w:tabs>
      <w:spacing w:after="0" w:line="240" w:lineRule="auto"/>
    </w:pPr>
    <w:rPr>
      <w:rFonts w:ascii="Times New Roman" w:eastAsia="Times New Roman" w:hAnsi="Times New Roman" w:cs="Times New Roman"/>
      <w:sz w:val="20"/>
      <w:szCs w:val="20"/>
      <w:lang w:val="en-US"/>
    </w:rPr>
  </w:style>
  <w:style w:type="character" w:customStyle="1" w:styleId="HeaderChar">
    <w:name w:val="Header Char"/>
    <w:basedOn w:val="DefaultParagraphFont"/>
    <w:link w:val="Header"/>
    <w:rsid w:val="003A7567"/>
    <w:rPr>
      <w:rFonts w:ascii="Times New Roman" w:eastAsia="Times New Roman" w:hAnsi="Times New Roman" w:cs="Times New Roman"/>
      <w:sz w:val="20"/>
      <w:szCs w:val="20"/>
      <w:lang w:val="en-US"/>
    </w:rPr>
  </w:style>
  <w:style w:type="paragraph" w:customStyle="1" w:styleId="TableText">
    <w:name w:val="Table Text"/>
    <w:basedOn w:val="Normal"/>
    <w:rsid w:val="00364CE3"/>
    <w:pPr>
      <w:spacing w:after="0" w:line="240" w:lineRule="auto"/>
      <w:ind w:left="14"/>
    </w:pPr>
    <w:rPr>
      <w:rFonts w:ascii="Arial" w:eastAsia="Times New Roman" w:hAnsi="Arial" w:cs="Times New Roman"/>
      <w:spacing w:val="-5"/>
      <w:sz w:val="16"/>
      <w:szCs w:val="20"/>
      <w:lang w:val="en-US"/>
    </w:rPr>
  </w:style>
  <w:style w:type="character" w:customStyle="1" w:styleId="Heading2Char">
    <w:name w:val="Heading 2 Char"/>
    <w:basedOn w:val="DefaultParagraphFont"/>
    <w:link w:val="Heading2"/>
    <w:semiHidden/>
    <w:rsid w:val="00AA5B23"/>
    <w:rPr>
      <w:rFonts w:asciiTheme="majorHAnsi" w:eastAsiaTheme="majorEastAsia" w:hAnsiTheme="majorHAnsi" w:cstheme="majorBidi"/>
      <w:b/>
      <w:bCs/>
      <w:i/>
      <w:iCs/>
      <w:sz w:val="28"/>
      <w:szCs w:val="2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7501910">
      <w:bodyDiv w:val="1"/>
      <w:marLeft w:val="0"/>
      <w:marRight w:val="0"/>
      <w:marTop w:val="0"/>
      <w:marBottom w:val="0"/>
      <w:divBdr>
        <w:top w:val="none" w:sz="0" w:space="0" w:color="auto"/>
        <w:left w:val="none" w:sz="0" w:space="0" w:color="auto"/>
        <w:bottom w:val="none" w:sz="0" w:space="0" w:color="auto"/>
        <w:right w:val="none" w:sz="0" w:space="0" w:color="auto"/>
      </w:divBdr>
    </w:div>
    <w:div w:id="348332892">
      <w:bodyDiv w:val="1"/>
      <w:marLeft w:val="0"/>
      <w:marRight w:val="0"/>
      <w:marTop w:val="0"/>
      <w:marBottom w:val="0"/>
      <w:divBdr>
        <w:top w:val="none" w:sz="0" w:space="0" w:color="auto"/>
        <w:left w:val="none" w:sz="0" w:space="0" w:color="auto"/>
        <w:bottom w:val="none" w:sz="0" w:space="0" w:color="auto"/>
        <w:right w:val="none" w:sz="0" w:space="0" w:color="auto"/>
      </w:divBdr>
    </w:div>
    <w:div w:id="436489741">
      <w:bodyDiv w:val="1"/>
      <w:marLeft w:val="0"/>
      <w:marRight w:val="0"/>
      <w:marTop w:val="0"/>
      <w:marBottom w:val="0"/>
      <w:divBdr>
        <w:top w:val="none" w:sz="0" w:space="0" w:color="auto"/>
        <w:left w:val="none" w:sz="0" w:space="0" w:color="auto"/>
        <w:bottom w:val="none" w:sz="0" w:space="0" w:color="auto"/>
        <w:right w:val="none" w:sz="0" w:space="0" w:color="auto"/>
      </w:divBdr>
    </w:div>
    <w:div w:id="454762458">
      <w:bodyDiv w:val="1"/>
      <w:marLeft w:val="0"/>
      <w:marRight w:val="0"/>
      <w:marTop w:val="0"/>
      <w:marBottom w:val="0"/>
      <w:divBdr>
        <w:top w:val="none" w:sz="0" w:space="0" w:color="auto"/>
        <w:left w:val="none" w:sz="0" w:space="0" w:color="auto"/>
        <w:bottom w:val="none" w:sz="0" w:space="0" w:color="auto"/>
        <w:right w:val="none" w:sz="0" w:space="0" w:color="auto"/>
      </w:divBdr>
    </w:div>
    <w:div w:id="608508247">
      <w:bodyDiv w:val="1"/>
      <w:marLeft w:val="0"/>
      <w:marRight w:val="0"/>
      <w:marTop w:val="0"/>
      <w:marBottom w:val="0"/>
      <w:divBdr>
        <w:top w:val="none" w:sz="0" w:space="0" w:color="auto"/>
        <w:left w:val="none" w:sz="0" w:space="0" w:color="auto"/>
        <w:bottom w:val="none" w:sz="0" w:space="0" w:color="auto"/>
        <w:right w:val="none" w:sz="0" w:space="0" w:color="auto"/>
      </w:divBdr>
    </w:div>
    <w:div w:id="621763980">
      <w:bodyDiv w:val="1"/>
      <w:marLeft w:val="0"/>
      <w:marRight w:val="0"/>
      <w:marTop w:val="0"/>
      <w:marBottom w:val="0"/>
      <w:divBdr>
        <w:top w:val="none" w:sz="0" w:space="0" w:color="auto"/>
        <w:left w:val="none" w:sz="0" w:space="0" w:color="auto"/>
        <w:bottom w:val="none" w:sz="0" w:space="0" w:color="auto"/>
        <w:right w:val="none" w:sz="0" w:space="0" w:color="auto"/>
      </w:divBdr>
    </w:div>
    <w:div w:id="970135304">
      <w:bodyDiv w:val="1"/>
      <w:marLeft w:val="0"/>
      <w:marRight w:val="0"/>
      <w:marTop w:val="0"/>
      <w:marBottom w:val="0"/>
      <w:divBdr>
        <w:top w:val="none" w:sz="0" w:space="0" w:color="auto"/>
        <w:left w:val="none" w:sz="0" w:space="0" w:color="auto"/>
        <w:bottom w:val="none" w:sz="0" w:space="0" w:color="auto"/>
        <w:right w:val="none" w:sz="0" w:space="0" w:color="auto"/>
      </w:divBdr>
    </w:div>
    <w:div w:id="1040740464">
      <w:bodyDiv w:val="1"/>
      <w:marLeft w:val="0"/>
      <w:marRight w:val="0"/>
      <w:marTop w:val="0"/>
      <w:marBottom w:val="0"/>
      <w:divBdr>
        <w:top w:val="none" w:sz="0" w:space="0" w:color="auto"/>
        <w:left w:val="none" w:sz="0" w:space="0" w:color="auto"/>
        <w:bottom w:val="none" w:sz="0" w:space="0" w:color="auto"/>
        <w:right w:val="none" w:sz="0" w:space="0" w:color="auto"/>
      </w:divBdr>
    </w:div>
    <w:div w:id="1262645669">
      <w:bodyDiv w:val="1"/>
      <w:marLeft w:val="0"/>
      <w:marRight w:val="0"/>
      <w:marTop w:val="0"/>
      <w:marBottom w:val="0"/>
      <w:divBdr>
        <w:top w:val="none" w:sz="0" w:space="0" w:color="auto"/>
        <w:left w:val="none" w:sz="0" w:space="0" w:color="auto"/>
        <w:bottom w:val="none" w:sz="0" w:space="0" w:color="auto"/>
        <w:right w:val="none" w:sz="0" w:space="0" w:color="auto"/>
      </w:divBdr>
    </w:div>
    <w:div w:id="1268850030">
      <w:bodyDiv w:val="1"/>
      <w:marLeft w:val="0"/>
      <w:marRight w:val="0"/>
      <w:marTop w:val="0"/>
      <w:marBottom w:val="0"/>
      <w:divBdr>
        <w:top w:val="none" w:sz="0" w:space="0" w:color="auto"/>
        <w:left w:val="none" w:sz="0" w:space="0" w:color="auto"/>
        <w:bottom w:val="none" w:sz="0" w:space="0" w:color="auto"/>
        <w:right w:val="none" w:sz="0" w:space="0" w:color="auto"/>
      </w:divBdr>
    </w:div>
    <w:div w:id="1398437811">
      <w:bodyDiv w:val="1"/>
      <w:marLeft w:val="0"/>
      <w:marRight w:val="0"/>
      <w:marTop w:val="0"/>
      <w:marBottom w:val="0"/>
      <w:divBdr>
        <w:top w:val="none" w:sz="0" w:space="0" w:color="auto"/>
        <w:left w:val="none" w:sz="0" w:space="0" w:color="auto"/>
        <w:bottom w:val="none" w:sz="0" w:space="0" w:color="auto"/>
        <w:right w:val="none" w:sz="0" w:space="0" w:color="auto"/>
      </w:divBdr>
    </w:div>
    <w:div w:id="1451166233">
      <w:bodyDiv w:val="1"/>
      <w:marLeft w:val="0"/>
      <w:marRight w:val="0"/>
      <w:marTop w:val="0"/>
      <w:marBottom w:val="0"/>
      <w:divBdr>
        <w:top w:val="none" w:sz="0" w:space="0" w:color="auto"/>
        <w:left w:val="none" w:sz="0" w:space="0" w:color="auto"/>
        <w:bottom w:val="none" w:sz="0" w:space="0" w:color="auto"/>
        <w:right w:val="none" w:sz="0" w:space="0" w:color="auto"/>
      </w:divBdr>
    </w:div>
    <w:div w:id="1781216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22.png"/><Relationship Id="rId21" Type="http://schemas.openxmlformats.org/officeDocument/2006/relationships/image" Target="media/image17.png"/><Relationship Id="rId42" Type="http://schemas.openxmlformats.org/officeDocument/2006/relationships/image" Target="media/image38.png"/><Relationship Id="rId47" Type="http://schemas.openxmlformats.org/officeDocument/2006/relationships/image" Target="media/image43.png"/><Relationship Id="rId63" Type="http://schemas.openxmlformats.org/officeDocument/2006/relationships/image" Target="media/image59.png"/><Relationship Id="rId68" Type="http://schemas.openxmlformats.org/officeDocument/2006/relationships/image" Target="media/image64.png"/><Relationship Id="rId7" Type="http://schemas.openxmlformats.org/officeDocument/2006/relationships/image" Target="media/image3.png"/><Relationship Id="rId71"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2.png"/><Relationship Id="rId29" Type="http://schemas.openxmlformats.org/officeDocument/2006/relationships/image" Target="media/image25.png"/><Relationship Id="rId11" Type="http://schemas.openxmlformats.org/officeDocument/2006/relationships/image" Target="media/image7.png"/><Relationship Id="rId24" Type="http://schemas.openxmlformats.org/officeDocument/2006/relationships/image" Target="media/image20.png"/><Relationship Id="rId32" Type="http://schemas.openxmlformats.org/officeDocument/2006/relationships/image" Target="media/image28.png"/><Relationship Id="rId37" Type="http://schemas.openxmlformats.org/officeDocument/2006/relationships/image" Target="media/image33.png"/><Relationship Id="rId40" Type="http://schemas.openxmlformats.org/officeDocument/2006/relationships/image" Target="media/image36.png"/><Relationship Id="rId45" Type="http://schemas.openxmlformats.org/officeDocument/2006/relationships/image" Target="media/image41.png"/><Relationship Id="rId53" Type="http://schemas.openxmlformats.org/officeDocument/2006/relationships/image" Target="media/image49.png"/><Relationship Id="rId58" Type="http://schemas.openxmlformats.org/officeDocument/2006/relationships/image" Target="media/image54.png"/><Relationship Id="rId66" Type="http://schemas.openxmlformats.org/officeDocument/2006/relationships/image" Target="media/image62.png"/><Relationship Id="rId5" Type="http://schemas.openxmlformats.org/officeDocument/2006/relationships/image" Target="media/image1.png"/><Relationship Id="rId61" Type="http://schemas.openxmlformats.org/officeDocument/2006/relationships/image" Target="media/image57.png"/><Relationship Id="rId19" Type="http://schemas.openxmlformats.org/officeDocument/2006/relationships/image" Target="media/image15.png"/><Relationship Id="rId14" Type="http://schemas.openxmlformats.org/officeDocument/2006/relationships/image" Target="media/image10.png"/><Relationship Id="rId22" Type="http://schemas.openxmlformats.org/officeDocument/2006/relationships/image" Target="media/image18.png"/><Relationship Id="rId27" Type="http://schemas.openxmlformats.org/officeDocument/2006/relationships/image" Target="media/image23.png"/><Relationship Id="rId30" Type="http://schemas.openxmlformats.org/officeDocument/2006/relationships/image" Target="media/image26.png"/><Relationship Id="rId35" Type="http://schemas.openxmlformats.org/officeDocument/2006/relationships/image" Target="media/image31.png"/><Relationship Id="rId43" Type="http://schemas.openxmlformats.org/officeDocument/2006/relationships/image" Target="media/image39.png"/><Relationship Id="rId48" Type="http://schemas.openxmlformats.org/officeDocument/2006/relationships/image" Target="media/image44.png"/><Relationship Id="rId56" Type="http://schemas.openxmlformats.org/officeDocument/2006/relationships/image" Target="media/image52.png"/><Relationship Id="rId64" Type="http://schemas.openxmlformats.org/officeDocument/2006/relationships/image" Target="media/image60.png"/><Relationship Id="rId69" Type="http://schemas.openxmlformats.org/officeDocument/2006/relationships/image" Target="media/image65.png"/><Relationship Id="rId8" Type="http://schemas.openxmlformats.org/officeDocument/2006/relationships/image" Target="media/image4.png"/><Relationship Id="rId51" Type="http://schemas.openxmlformats.org/officeDocument/2006/relationships/image" Target="media/image47.png"/><Relationship Id="rId3" Type="http://schemas.openxmlformats.org/officeDocument/2006/relationships/settings" Target="settings.xml"/><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image" Target="media/image21.png"/><Relationship Id="rId33" Type="http://schemas.openxmlformats.org/officeDocument/2006/relationships/image" Target="media/image29.png"/><Relationship Id="rId38" Type="http://schemas.openxmlformats.org/officeDocument/2006/relationships/image" Target="media/image34.png"/><Relationship Id="rId46" Type="http://schemas.openxmlformats.org/officeDocument/2006/relationships/image" Target="media/image42.png"/><Relationship Id="rId59" Type="http://schemas.openxmlformats.org/officeDocument/2006/relationships/image" Target="media/image55.png"/><Relationship Id="rId67" Type="http://schemas.openxmlformats.org/officeDocument/2006/relationships/image" Target="media/image63.png"/><Relationship Id="rId20" Type="http://schemas.openxmlformats.org/officeDocument/2006/relationships/image" Target="media/image16.png"/><Relationship Id="rId41" Type="http://schemas.openxmlformats.org/officeDocument/2006/relationships/image" Target="media/image37.png"/><Relationship Id="rId54" Type="http://schemas.openxmlformats.org/officeDocument/2006/relationships/image" Target="media/image50.png"/><Relationship Id="rId62" Type="http://schemas.openxmlformats.org/officeDocument/2006/relationships/image" Target="media/image58.png"/><Relationship Id="rId7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png"/><Relationship Id="rId15" Type="http://schemas.openxmlformats.org/officeDocument/2006/relationships/image" Target="media/image11.png"/><Relationship Id="rId23" Type="http://schemas.openxmlformats.org/officeDocument/2006/relationships/image" Target="media/image19.png"/><Relationship Id="rId28" Type="http://schemas.openxmlformats.org/officeDocument/2006/relationships/image" Target="media/image24.png"/><Relationship Id="rId36" Type="http://schemas.openxmlformats.org/officeDocument/2006/relationships/image" Target="media/image32.png"/><Relationship Id="rId49" Type="http://schemas.openxmlformats.org/officeDocument/2006/relationships/image" Target="media/image45.png"/><Relationship Id="rId57" Type="http://schemas.openxmlformats.org/officeDocument/2006/relationships/image" Target="media/image53.png"/><Relationship Id="rId10" Type="http://schemas.openxmlformats.org/officeDocument/2006/relationships/image" Target="media/image6.png"/><Relationship Id="rId31" Type="http://schemas.openxmlformats.org/officeDocument/2006/relationships/image" Target="media/image27.png"/><Relationship Id="rId44" Type="http://schemas.openxmlformats.org/officeDocument/2006/relationships/image" Target="media/image40.png"/><Relationship Id="rId52" Type="http://schemas.openxmlformats.org/officeDocument/2006/relationships/image" Target="media/image48.png"/><Relationship Id="rId60" Type="http://schemas.openxmlformats.org/officeDocument/2006/relationships/image" Target="media/image56.png"/><Relationship Id="rId65" Type="http://schemas.openxmlformats.org/officeDocument/2006/relationships/image" Target="media/image61.png"/><Relationship Id="rId4" Type="http://schemas.openxmlformats.org/officeDocument/2006/relationships/webSettings" Target="webSettings.xml"/><Relationship Id="rId9" Type="http://schemas.openxmlformats.org/officeDocument/2006/relationships/image" Target="media/image5.png"/><Relationship Id="rId13" Type="http://schemas.openxmlformats.org/officeDocument/2006/relationships/image" Target="media/image9.png"/><Relationship Id="rId18" Type="http://schemas.openxmlformats.org/officeDocument/2006/relationships/image" Target="media/image14.png"/><Relationship Id="rId39" Type="http://schemas.openxmlformats.org/officeDocument/2006/relationships/image" Target="media/image35.png"/><Relationship Id="rId34" Type="http://schemas.openxmlformats.org/officeDocument/2006/relationships/image" Target="media/image30.png"/><Relationship Id="rId50" Type="http://schemas.openxmlformats.org/officeDocument/2006/relationships/image" Target="media/image46.png"/><Relationship Id="rId55" Type="http://schemas.openxmlformats.org/officeDocument/2006/relationships/image" Target="media/image5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4716</TotalTime>
  <Pages>56</Pages>
  <Words>4175</Words>
  <Characters>23803</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silviu surel</dc:creator>
  <cp:keywords/>
  <dc:description/>
  <cp:lastModifiedBy>silviu</cp:lastModifiedBy>
  <cp:revision>13</cp:revision>
  <dcterms:created xsi:type="dcterms:W3CDTF">2020-03-16T12:14:00Z</dcterms:created>
  <dcterms:modified xsi:type="dcterms:W3CDTF">2020-05-05T11:13:00Z</dcterms:modified>
</cp:coreProperties>
</file>