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DE025" w14:textId="77777777" w:rsidR="00D73FDC" w:rsidRDefault="00D73FDC" w:rsidP="00D73FDC">
      <w:r>
        <w:t xml:space="preserve">Lecturer: Dr </w:t>
      </w:r>
      <w:proofErr w:type="spellStart"/>
      <w:r>
        <w:t>Faizu</w:t>
      </w:r>
      <w:proofErr w:type="spellEnd"/>
      <w:r>
        <w:t xml:space="preserve"> Edu</w:t>
      </w:r>
    </w:p>
    <w:p w14:paraId="1CACBACB" w14:textId="77777777" w:rsidR="00D73FDC" w:rsidRDefault="00D73FDC" w:rsidP="00D73FDC">
      <w:r>
        <w:t>Vlad C Barsan 2328064</w:t>
      </w:r>
    </w:p>
    <w:p w14:paraId="2986BEEF" w14:textId="77777777" w:rsidR="00D73FDC" w:rsidRDefault="00D73FDC" w:rsidP="00D73FDC">
      <w:r>
        <w:t>Module code: LCBB4007</w:t>
      </w:r>
    </w:p>
    <w:p w14:paraId="3157B1B7" w14:textId="77777777" w:rsidR="00D73FDC" w:rsidRDefault="00D73FDC" w:rsidP="00D73FDC">
      <w:r>
        <w:t>Coursework: Essay</w:t>
      </w:r>
    </w:p>
    <w:p w14:paraId="0C49799F" w14:textId="77777777" w:rsidR="00D73FDC" w:rsidRDefault="00D73FDC" w:rsidP="00D73FDC"/>
    <w:p w14:paraId="79CB8ED1" w14:textId="77777777" w:rsidR="00D73FDC" w:rsidRDefault="00D73FDC" w:rsidP="00D73FDC"/>
    <w:p w14:paraId="1132E1C3" w14:textId="77777777" w:rsidR="00D73FDC" w:rsidRPr="00012237" w:rsidRDefault="00D73FDC" w:rsidP="00D73FDC">
      <w:pPr>
        <w:rPr>
          <w:color w:val="0070C0"/>
          <w:sz w:val="36"/>
          <w:szCs w:val="36"/>
        </w:rPr>
      </w:pPr>
      <w:r w:rsidRPr="00012237">
        <w:rPr>
          <w:color w:val="0070C0"/>
          <w:sz w:val="36"/>
          <w:szCs w:val="36"/>
        </w:rPr>
        <w:t>Introduction</w:t>
      </w:r>
    </w:p>
    <w:p w14:paraId="680BB6CD" w14:textId="64B21F2C" w:rsidR="00D73FDC" w:rsidRDefault="00D73FDC" w:rsidP="00D73FDC">
      <w:pPr>
        <w:rPr>
          <w:color w:val="000000" w:themeColor="text1"/>
          <w:sz w:val="28"/>
          <w:szCs w:val="28"/>
        </w:rPr>
      </w:pPr>
      <w:r w:rsidRPr="00012237">
        <w:rPr>
          <w:color w:val="000000" w:themeColor="text1"/>
          <w:sz w:val="28"/>
          <w:szCs w:val="28"/>
        </w:rPr>
        <w:t>In this assessment</w:t>
      </w:r>
      <w:r>
        <w:rPr>
          <w:color w:val="000000" w:themeColor="text1"/>
          <w:sz w:val="28"/>
          <w:szCs w:val="28"/>
        </w:rPr>
        <w:t xml:space="preserve">, I am going to explore company CHIVAS BROTHERS. This company was founded in 1801 by James and Jhon Chivas in Aberdeen, Scotland and its production is Scotch whiskey. This organization is mainly a private sector. </w:t>
      </w:r>
      <w:r w:rsidRPr="00F62B2F">
        <w:rPr>
          <w:color w:val="000000" w:themeColor="text1"/>
          <w:sz w:val="28"/>
          <w:szCs w:val="28"/>
        </w:rPr>
        <w:t>Company</w:t>
      </w:r>
      <w:r>
        <w:rPr>
          <w:color w:val="000000" w:themeColor="text1"/>
          <w:sz w:val="28"/>
          <w:szCs w:val="28"/>
        </w:rPr>
        <w:t xml:space="preserve"> Chivas Brothers mission is to fulfil the customers without compromise quality standards. The Chivas Brothers company provides to customers some of the world's best loved Scotch whiskey brands, </w:t>
      </w:r>
      <w:r w:rsidRPr="00F62B2F">
        <w:rPr>
          <w:color w:val="000000" w:themeColor="text1"/>
          <w:sz w:val="28"/>
          <w:szCs w:val="28"/>
        </w:rPr>
        <w:t xml:space="preserve">including Chivas Regal, Ballantine’s, Royal Salute and The </w:t>
      </w:r>
      <w:r w:rsidR="007C3720" w:rsidRPr="00F62B2F">
        <w:rPr>
          <w:color w:val="000000" w:themeColor="text1"/>
          <w:sz w:val="28"/>
          <w:szCs w:val="28"/>
        </w:rPr>
        <w:t>Glenlivet</w:t>
      </w:r>
      <w:r w:rsidR="007C3720">
        <w:rPr>
          <w:color w:val="000000" w:themeColor="text1"/>
          <w:sz w:val="28"/>
          <w:szCs w:val="28"/>
        </w:rPr>
        <w:t>. This</w:t>
      </w:r>
      <w:r>
        <w:rPr>
          <w:color w:val="000000" w:themeColor="text1"/>
          <w:sz w:val="28"/>
          <w:szCs w:val="28"/>
        </w:rPr>
        <w:t xml:space="preserve"> company is a member </w:t>
      </w:r>
      <w:r w:rsidRPr="006941B9">
        <w:rPr>
          <w:color w:val="000000" w:themeColor="text1"/>
          <w:sz w:val="28"/>
          <w:szCs w:val="28"/>
        </w:rPr>
        <w:t>of the Pernod Ricard Group</w:t>
      </w:r>
      <w:r>
        <w:rPr>
          <w:color w:val="000000" w:themeColor="text1"/>
          <w:sz w:val="28"/>
          <w:szCs w:val="28"/>
        </w:rPr>
        <w:t xml:space="preserve"> since 2001.</w:t>
      </w:r>
    </w:p>
    <w:p w14:paraId="2470C2D2" w14:textId="77777777" w:rsidR="00D73FDC" w:rsidRDefault="00D73FDC" w:rsidP="00D73FDC">
      <w:pPr>
        <w:rPr>
          <w:color w:val="0070C0"/>
          <w:sz w:val="36"/>
          <w:szCs w:val="36"/>
        </w:rPr>
      </w:pPr>
      <w:r>
        <w:rPr>
          <w:color w:val="0070C0"/>
          <w:sz w:val="36"/>
          <w:szCs w:val="36"/>
        </w:rPr>
        <w:t>The key functions in organization</w:t>
      </w:r>
    </w:p>
    <w:p w14:paraId="14EEBECB" w14:textId="77777777" w:rsidR="00D73FDC" w:rsidRDefault="00D73FDC" w:rsidP="00D73FDC">
      <w:pPr>
        <w:rPr>
          <w:color w:val="000000" w:themeColor="text1"/>
          <w:sz w:val="28"/>
          <w:szCs w:val="28"/>
        </w:rPr>
      </w:pPr>
      <w:r w:rsidRPr="00F62B2F">
        <w:rPr>
          <w:color w:val="000000" w:themeColor="text1"/>
          <w:sz w:val="28"/>
          <w:szCs w:val="28"/>
        </w:rPr>
        <w:t xml:space="preserve">There are some business functions that a business must perform to </w:t>
      </w:r>
      <w:r>
        <w:rPr>
          <w:color w:val="000000" w:themeColor="text1"/>
          <w:sz w:val="28"/>
          <w:szCs w:val="28"/>
        </w:rPr>
        <w:t>survive</w:t>
      </w:r>
      <w:r w:rsidRPr="00F62B2F">
        <w:rPr>
          <w:color w:val="000000" w:themeColor="text1"/>
          <w:sz w:val="28"/>
          <w:szCs w:val="28"/>
        </w:rPr>
        <w:t>.</w:t>
      </w:r>
      <w:r>
        <w:rPr>
          <w:color w:val="000000" w:themeColor="text1"/>
          <w:sz w:val="28"/>
          <w:szCs w:val="28"/>
        </w:rPr>
        <w:t xml:space="preserve"> For example, </w:t>
      </w:r>
    </w:p>
    <w:p w14:paraId="261A36AF" w14:textId="77777777" w:rsidR="00D73FDC" w:rsidRDefault="00D73FDC" w:rsidP="00D73FDC">
      <w:pPr>
        <w:pStyle w:val="ListParagraph"/>
        <w:numPr>
          <w:ilvl w:val="0"/>
          <w:numId w:val="1"/>
        </w:numPr>
        <w:rPr>
          <w:color w:val="000000" w:themeColor="text1"/>
          <w:sz w:val="28"/>
          <w:szCs w:val="28"/>
        </w:rPr>
      </w:pPr>
      <w:r>
        <w:rPr>
          <w:color w:val="000000" w:themeColor="text1"/>
          <w:sz w:val="28"/>
          <w:szCs w:val="28"/>
        </w:rPr>
        <w:t>Accounting and finance</w:t>
      </w:r>
    </w:p>
    <w:p w14:paraId="56B08F3F" w14:textId="77777777" w:rsidR="00D73FDC" w:rsidRDefault="00D73FDC" w:rsidP="00D73FDC">
      <w:pPr>
        <w:pStyle w:val="ListParagraph"/>
        <w:numPr>
          <w:ilvl w:val="0"/>
          <w:numId w:val="1"/>
        </w:numPr>
        <w:rPr>
          <w:color w:val="000000" w:themeColor="text1"/>
          <w:sz w:val="28"/>
          <w:szCs w:val="28"/>
        </w:rPr>
      </w:pPr>
      <w:r>
        <w:rPr>
          <w:color w:val="000000" w:themeColor="text1"/>
          <w:sz w:val="28"/>
          <w:szCs w:val="28"/>
        </w:rPr>
        <w:t>M</w:t>
      </w:r>
      <w:r w:rsidRPr="00F62B2F">
        <w:rPr>
          <w:color w:val="000000" w:themeColor="text1"/>
          <w:sz w:val="28"/>
          <w:szCs w:val="28"/>
        </w:rPr>
        <w:t>arketing</w:t>
      </w:r>
    </w:p>
    <w:p w14:paraId="4E743C27" w14:textId="77777777" w:rsidR="00D73FDC" w:rsidRDefault="00D73FDC" w:rsidP="00D73FDC">
      <w:pPr>
        <w:pStyle w:val="ListParagraph"/>
        <w:numPr>
          <w:ilvl w:val="0"/>
          <w:numId w:val="1"/>
        </w:numPr>
        <w:rPr>
          <w:color w:val="000000" w:themeColor="text1"/>
          <w:sz w:val="28"/>
          <w:szCs w:val="28"/>
        </w:rPr>
      </w:pPr>
      <w:r>
        <w:rPr>
          <w:color w:val="000000" w:themeColor="text1"/>
          <w:sz w:val="28"/>
          <w:szCs w:val="28"/>
        </w:rPr>
        <w:t>Human resource management</w:t>
      </w:r>
    </w:p>
    <w:p w14:paraId="5C347CF5" w14:textId="77777777" w:rsidR="00D73FDC" w:rsidRDefault="00D73FDC" w:rsidP="00D73FDC">
      <w:pPr>
        <w:rPr>
          <w:color w:val="000000" w:themeColor="text1"/>
          <w:sz w:val="28"/>
          <w:szCs w:val="28"/>
        </w:rPr>
      </w:pPr>
      <w:r w:rsidRPr="00F62B2F">
        <w:rPr>
          <w:color w:val="000000" w:themeColor="text1"/>
          <w:sz w:val="28"/>
          <w:szCs w:val="28"/>
        </w:rPr>
        <w:t>I will go over each one of these in detail and talk about how important they are to the growth of a business.</w:t>
      </w:r>
      <w:r>
        <w:rPr>
          <w:color w:val="000000" w:themeColor="text1"/>
          <w:sz w:val="28"/>
          <w:szCs w:val="28"/>
        </w:rPr>
        <w:t xml:space="preserve"> </w:t>
      </w:r>
    </w:p>
    <w:p w14:paraId="64AAA635" w14:textId="77777777" w:rsidR="00D73FDC" w:rsidRPr="00ED45E5" w:rsidRDefault="00D73FDC" w:rsidP="00D73FDC">
      <w:pPr>
        <w:rPr>
          <w:color w:val="000000" w:themeColor="text1"/>
          <w:sz w:val="32"/>
          <w:szCs w:val="32"/>
        </w:rPr>
      </w:pPr>
      <w:r w:rsidRPr="00ED45E5">
        <w:rPr>
          <w:color w:val="C00000"/>
          <w:sz w:val="32"/>
          <w:szCs w:val="32"/>
        </w:rPr>
        <w:t>Accounting and finance</w:t>
      </w:r>
    </w:p>
    <w:p w14:paraId="01B72BFB" w14:textId="77777777" w:rsidR="00D73FDC" w:rsidRDefault="00D73FDC" w:rsidP="00D73FDC">
      <w:pPr>
        <w:rPr>
          <w:color w:val="000000" w:themeColor="text1"/>
          <w:sz w:val="28"/>
          <w:szCs w:val="28"/>
        </w:rPr>
      </w:pPr>
      <w:r>
        <w:rPr>
          <w:color w:val="000000" w:themeColor="text1"/>
          <w:sz w:val="28"/>
          <w:szCs w:val="28"/>
        </w:rPr>
        <w:t>Regarding to the article published on 31. Aug 2023 by Chivas Brothers on their official website there are three important financial highlights.</w:t>
      </w:r>
    </w:p>
    <w:p w14:paraId="6B1EDECC" w14:textId="77777777" w:rsidR="00D73FDC" w:rsidRDefault="00D73FDC" w:rsidP="00D73FDC">
      <w:pPr>
        <w:rPr>
          <w:color w:val="000000" w:themeColor="text1"/>
          <w:sz w:val="28"/>
          <w:szCs w:val="28"/>
        </w:rPr>
      </w:pPr>
      <w:r w:rsidRPr="005C627B">
        <w:rPr>
          <w:color w:val="000000" w:themeColor="text1"/>
          <w:sz w:val="28"/>
          <w:szCs w:val="28"/>
        </w:rPr>
        <w:t>1.</w:t>
      </w:r>
      <w:r w:rsidRPr="00E00338">
        <w:rPr>
          <w:b/>
          <w:bCs/>
          <w:color w:val="000000" w:themeColor="text1"/>
          <w:sz w:val="28"/>
          <w:szCs w:val="28"/>
        </w:rPr>
        <w:t>Strong growth</w:t>
      </w:r>
      <w:r w:rsidRPr="005C627B">
        <w:rPr>
          <w:color w:val="000000" w:themeColor="text1"/>
          <w:sz w:val="28"/>
          <w:szCs w:val="28"/>
        </w:rPr>
        <w:t>:</w:t>
      </w:r>
    </w:p>
    <w:p w14:paraId="1A56352B" w14:textId="77777777" w:rsidR="00D73FDC" w:rsidRDefault="00D73FDC" w:rsidP="00D73FDC">
      <w:pPr>
        <w:pStyle w:val="ListParagraph"/>
        <w:numPr>
          <w:ilvl w:val="0"/>
          <w:numId w:val="2"/>
        </w:numPr>
        <w:rPr>
          <w:color w:val="000000" w:themeColor="text1"/>
          <w:sz w:val="28"/>
          <w:szCs w:val="28"/>
        </w:rPr>
      </w:pPr>
      <w:r>
        <w:rPr>
          <w:color w:val="000000" w:themeColor="text1"/>
          <w:sz w:val="28"/>
          <w:szCs w:val="28"/>
        </w:rPr>
        <w:t>In last decade, Chivas Brothers achieved a 17% growth in global net sales.</w:t>
      </w:r>
    </w:p>
    <w:p w14:paraId="7842832A" w14:textId="77777777" w:rsidR="00D73FDC" w:rsidRDefault="00D73FDC" w:rsidP="00D73FDC">
      <w:pPr>
        <w:pStyle w:val="ListParagraph"/>
        <w:numPr>
          <w:ilvl w:val="0"/>
          <w:numId w:val="2"/>
        </w:numPr>
        <w:rPr>
          <w:color w:val="000000" w:themeColor="text1"/>
          <w:sz w:val="28"/>
          <w:szCs w:val="28"/>
        </w:rPr>
      </w:pPr>
      <w:r w:rsidRPr="007E59F7">
        <w:rPr>
          <w:color w:val="000000" w:themeColor="text1"/>
          <w:sz w:val="28"/>
          <w:szCs w:val="28"/>
        </w:rPr>
        <w:lastRenderedPageBreak/>
        <w:t>This achievement confirms the company's long-term premiumization plan and highlights the strong interest for Scotch around the world.</w:t>
      </w:r>
    </w:p>
    <w:p w14:paraId="2AAEEC94" w14:textId="77777777" w:rsidR="00D73FDC" w:rsidRDefault="00D73FDC" w:rsidP="00D73FDC">
      <w:pPr>
        <w:ind w:left="360"/>
        <w:rPr>
          <w:color w:val="000000" w:themeColor="text1"/>
          <w:sz w:val="28"/>
          <w:szCs w:val="28"/>
        </w:rPr>
      </w:pPr>
      <w:r>
        <w:rPr>
          <w:color w:val="000000" w:themeColor="text1"/>
          <w:sz w:val="28"/>
          <w:szCs w:val="28"/>
        </w:rPr>
        <w:t>2.</w:t>
      </w:r>
      <w:r w:rsidRPr="00E00338">
        <w:rPr>
          <w:b/>
          <w:bCs/>
          <w:color w:val="000000" w:themeColor="text1"/>
          <w:sz w:val="28"/>
          <w:szCs w:val="28"/>
        </w:rPr>
        <w:t>Sustainability initiatives</w:t>
      </w:r>
    </w:p>
    <w:p w14:paraId="13B6A93C" w14:textId="77777777" w:rsidR="00D73FDC" w:rsidRPr="00AA57C4" w:rsidRDefault="00D73FDC" w:rsidP="00D73FDC">
      <w:pPr>
        <w:pStyle w:val="ListParagraph"/>
        <w:numPr>
          <w:ilvl w:val="0"/>
          <w:numId w:val="3"/>
        </w:numPr>
        <w:rPr>
          <w:color w:val="000000" w:themeColor="text1"/>
          <w:sz w:val="28"/>
          <w:szCs w:val="28"/>
        </w:rPr>
      </w:pPr>
      <w:r w:rsidRPr="00AA57C4">
        <w:rPr>
          <w:color w:val="000000" w:themeColor="text1"/>
          <w:sz w:val="28"/>
          <w:szCs w:val="28"/>
        </w:rPr>
        <w:t>In addition to this growth, Chivas Brothers planned to accelerate its energy and carbon reduction missions by allocating over £60 million in planned investments over the following three years.</w:t>
      </w:r>
    </w:p>
    <w:p w14:paraId="61871080" w14:textId="77777777" w:rsidR="00D73FDC" w:rsidRPr="00F31849" w:rsidRDefault="00D73FDC" w:rsidP="00D73FDC">
      <w:pPr>
        <w:pStyle w:val="ListParagraph"/>
        <w:numPr>
          <w:ilvl w:val="0"/>
          <w:numId w:val="3"/>
        </w:numPr>
        <w:rPr>
          <w:color w:val="000000" w:themeColor="text1"/>
          <w:sz w:val="28"/>
          <w:szCs w:val="28"/>
        </w:rPr>
      </w:pPr>
      <w:r w:rsidRPr="00AA57C4">
        <w:rPr>
          <w:color w:val="000000" w:themeColor="text1"/>
          <w:sz w:val="28"/>
          <w:szCs w:val="28"/>
        </w:rPr>
        <w:t xml:space="preserve">By the end of 2026, they hope to have accomplished carbon-neutral </w:t>
      </w:r>
      <w:r w:rsidRPr="00F31849">
        <w:rPr>
          <w:color w:val="000000" w:themeColor="text1"/>
          <w:sz w:val="28"/>
          <w:szCs w:val="28"/>
        </w:rPr>
        <w:t>distillation.</w:t>
      </w:r>
    </w:p>
    <w:p w14:paraId="1590F710" w14:textId="77777777" w:rsidR="00D73FDC" w:rsidRDefault="00D73FDC" w:rsidP="00D73FDC">
      <w:pPr>
        <w:pStyle w:val="ListParagraph"/>
        <w:numPr>
          <w:ilvl w:val="0"/>
          <w:numId w:val="3"/>
        </w:numPr>
        <w:rPr>
          <w:color w:val="000000" w:themeColor="text1"/>
          <w:sz w:val="28"/>
          <w:szCs w:val="28"/>
        </w:rPr>
      </w:pPr>
      <w:r>
        <w:rPr>
          <w:color w:val="000000" w:themeColor="text1"/>
          <w:sz w:val="28"/>
          <w:szCs w:val="28"/>
        </w:rPr>
        <w:t xml:space="preserve">Company’s decision </w:t>
      </w:r>
      <w:r w:rsidRPr="002A5C08">
        <w:rPr>
          <w:color w:val="000000" w:themeColor="text1"/>
          <w:sz w:val="28"/>
          <w:szCs w:val="28"/>
        </w:rPr>
        <w:t xml:space="preserve">to release its knowledge of heat recovery technology as open source for the sector, which proved effective at the </w:t>
      </w:r>
      <w:proofErr w:type="spellStart"/>
      <w:r w:rsidRPr="002A5C08">
        <w:rPr>
          <w:color w:val="000000" w:themeColor="text1"/>
          <w:sz w:val="28"/>
          <w:szCs w:val="28"/>
        </w:rPr>
        <w:t>Glentauchers</w:t>
      </w:r>
      <w:proofErr w:type="spellEnd"/>
      <w:r w:rsidRPr="002A5C08">
        <w:rPr>
          <w:color w:val="000000" w:themeColor="text1"/>
          <w:sz w:val="28"/>
          <w:szCs w:val="28"/>
        </w:rPr>
        <w:t xml:space="preserve"> distillery, where carbon emissions were reduced by 53%.</w:t>
      </w:r>
      <w:r>
        <w:rPr>
          <w:color w:val="000000" w:themeColor="text1"/>
          <w:sz w:val="28"/>
          <w:szCs w:val="28"/>
        </w:rPr>
        <w:t xml:space="preserve"> </w:t>
      </w:r>
    </w:p>
    <w:p w14:paraId="7562DE40" w14:textId="77777777" w:rsidR="00D73FDC" w:rsidRPr="00E00338" w:rsidRDefault="00D73FDC" w:rsidP="00D73FDC">
      <w:pPr>
        <w:ind w:left="360"/>
        <w:rPr>
          <w:b/>
          <w:bCs/>
          <w:color w:val="000000" w:themeColor="text1"/>
          <w:sz w:val="28"/>
          <w:szCs w:val="28"/>
        </w:rPr>
      </w:pPr>
      <w:r w:rsidRPr="00C71174">
        <w:rPr>
          <w:color w:val="000000" w:themeColor="text1"/>
          <w:sz w:val="28"/>
          <w:szCs w:val="28"/>
        </w:rPr>
        <w:t>3.</w:t>
      </w:r>
      <w:r w:rsidRPr="00E00338">
        <w:rPr>
          <w:b/>
          <w:bCs/>
          <w:color w:val="000000" w:themeColor="text1"/>
          <w:sz w:val="28"/>
          <w:szCs w:val="28"/>
        </w:rPr>
        <w:t>Brand performance.</w:t>
      </w:r>
    </w:p>
    <w:p w14:paraId="6CF53B5A" w14:textId="77777777" w:rsidR="00D73FDC" w:rsidRPr="00476633" w:rsidRDefault="00D73FDC" w:rsidP="00D73FDC">
      <w:pPr>
        <w:pStyle w:val="ListParagraph"/>
        <w:numPr>
          <w:ilvl w:val="0"/>
          <w:numId w:val="4"/>
        </w:numPr>
        <w:rPr>
          <w:color w:val="0D0D0D" w:themeColor="text1" w:themeTint="F2"/>
          <w:sz w:val="28"/>
          <w:szCs w:val="28"/>
        </w:rPr>
      </w:pPr>
      <w:r w:rsidRPr="00476633">
        <w:rPr>
          <w:color w:val="0D0D0D" w:themeColor="text1" w:themeTint="F2"/>
          <w:sz w:val="28"/>
          <w:szCs w:val="28"/>
        </w:rPr>
        <w:t xml:space="preserve">With remarkable results in places like India and Japan, </w:t>
      </w:r>
      <w:r w:rsidRPr="00476633">
        <w:rPr>
          <w:b/>
          <w:bCs/>
          <w:color w:val="0D0D0D" w:themeColor="text1" w:themeTint="F2"/>
          <w:sz w:val="28"/>
          <w:szCs w:val="28"/>
        </w:rPr>
        <w:t>Chivas Regal</w:t>
      </w:r>
      <w:r w:rsidRPr="00476633">
        <w:rPr>
          <w:color w:val="0D0D0D" w:themeColor="text1" w:themeTint="F2"/>
          <w:sz w:val="28"/>
          <w:szCs w:val="28"/>
        </w:rPr>
        <w:t xml:space="preserve"> celebrated a +25% global increase.</w:t>
      </w:r>
    </w:p>
    <w:p w14:paraId="16F2E083" w14:textId="77777777" w:rsidR="00D73FDC" w:rsidRPr="00476633" w:rsidRDefault="00D73FDC" w:rsidP="00D73FDC">
      <w:pPr>
        <w:pStyle w:val="ListParagraph"/>
        <w:numPr>
          <w:ilvl w:val="0"/>
          <w:numId w:val="4"/>
        </w:numPr>
        <w:rPr>
          <w:color w:val="0D0D0D" w:themeColor="text1" w:themeTint="F2"/>
          <w:sz w:val="28"/>
          <w:szCs w:val="28"/>
        </w:rPr>
      </w:pPr>
      <w:r w:rsidRPr="00476633">
        <w:rPr>
          <w:b/>
          <w:bCs/>
          <w:color w:val="0D0D0D" w:themeColor="text1" w:themeTint="F2"/>
          <w:sz w:val="28"/>
          <w:szCs w:val="28"/>
        </w:rPr>
        <w:t>Chivas Regal 18</w:t>
      </w:r>
      <w:r w:rsidRPr="00476633">
        <w:rPr>
          <w:color w:val="0D0D0D" w:themeColor="text1" w:themeTint="F2"/>
          <w:sz w:val="28"/>
          <w:szCs w:val="28"/>
        </w:rPr>
        <w:t xml:space="preserve"> was the world's top-ranked 18-year-old blended Scotch in terms of volume and value in 2022, according to IWSR Drinks Market Analysis1. The brand's success was </w:t>
      </w:r>
      <w:r>
        <w:rPr>
          <w:color w:val="0D0D0D" w:themeColor="text1" w:themeTint="F2"/>
          <w:sz w:val="28"/>
          <w:szCs w:val="28"/>
        </w:rPr>
        <w:t xml:space="preserve">mainly powered </w:t>
      </w:r>
      <w:r w:rsidRPr="00476633">
        <w:rPr>
          <w:color w:val="0D0D0D" w:themeColor="text1" w:themeTint="F2"/>
          <w:sz w:val="28"/>
          <w:szCs w:val="28"/>
        </w:rPr>
        <w:t>by its core aged range.</w:t>
      </w:r>
    </w:p>
    <w:p w14:paraId="7E9BBBF5" w14:textId="77777777" w:rsidR="00D73FDC" w:rsidRPr="00476633" w:rsidRDefault="00D73FDC" w:rsidP="00D73FDC">
      <w:pPr>
        <w:pStyle w:val="ListParagraph"/>
        <w:numPr>
          <w:ilvl w:val="0"/>
          <w:numId w:val="4"/>
        </w:numPr>
        <w:rPr>
          <w:color w:val="0D0D0D" w:themeColor="text1" w:themeTint="F2"/>
          <w:sz w:val="28"/>
          <w:szCs w:val="28"/>
        </w:rPr>
      </w:pPr>
      <w:r w:rsidRPr="00272736">
        <w:rPr>
          <w:b/>
          <w:bCs/>
          <w:color w:val="0D0D0D" w:themeColor="text1" w:themeTint="F2"/>
          <w:sz w:val="28"/>
          <w:szCs w:val="28"/>
        </w:rPr>
        <w:t xml:space="preserve">Ballantine's </w:t>
      </w:r>
      <w:r w:rsidRPr="00476633">
        <w:rPr>
          <w:color w:val="0D0D0D" w:themeColor="text1" w:themeTint="F2"/>
          <w:sz w:val="28"/>
          <w:szCs w:val="28"/>
        </w:rPr>
        <w:t>experienced a +13% rise, primarily due to a notable surge in its prestige range. Leading forces that succeeded in the Asia-Pacific area were Ballantine's 21 and Ballantine's 17.</w:t>
      </w:r>
    </w:p>
    <w:p w14:paraId="378692F3" w14:textId="77777777" w:rsidR="00D73FDC" w:rsidRPr="00476633" w:rsidRDefault="00D73FDC" w:rsidP="00D73FDC">
      <w:pPr>
        <w:pStyle w:val="ListParagraph"/>
        <w:numPr>
          <w:ilvl w:val="0"/>
          <w:numId w:val="4"/>
        </w:numPr>
        <w:rPr>
          <w:color w:val="0D0D0D" w:themeColor="text1" w:themeTint="F2"/>
          <w:sz w:val="28"/>
          <w:szCs w:val="28"/>
        </w:rPr>
      </w:pPr>
      <w:r w:rsidRPr="00476633">
        <w:rPr>
          <w:color w:val="0D0D0D" w:themeColor="text1" w:themeTint="F2"/>
          <w:sz w:val="28"/>
          <w:szCs w:val="28"/>
        </w:rPr>
        <w:t>With the help of limited-edition luxury releases like the Royal Salute Coronation of King Charles III Edition</w:t>
      </w:r>
      <w:r w:rsidRPr="00272736">
        <w:rPr>
          <w:b/>
          <w:bCs/>
          <w:color w:val="0D0D0D" w:themeColor="text1" w:themeTint="F2"/>
          <w:sz w:val="28"/>
          <w:szCs w:val="28"/>
        </w:rPr>
        <w:t>, Royal Salute</w:t>
      </w:r>
      <w:r w:rsidRPr="00476633">
        <w:rPr>
          <w:color w:val="0D0D0D" w:themeColor="text1" w:themeTint="F2"/>
          <w:sz w:val="28"/>
          <w:szCs w:val="28"/>
        </w:rPr>
        <w:t xml:space="preserve"> experienced a notable +32% rise.</w:t>
      </w:r>
    </w:p>
    <w:p w14:paraId="40C05250" w14:textId="77777777" w:rsidR="00D73FDC" w:rsidRDefault="00D73FDC" w:rsidP="00D73FDC">
      <w:pPr>
        <w:pStyle w:val="ListParagraph"/>
        <w:numPr>
          <w:ilvl w:val="0"/>
          <w:numId w:val="4"/>
        </w:numPr>
        <w:rPr>
          <w:color w:val="0D0D0D" w:themeColor="text1" w:themeTint="F2"/>
          <w:sz w:val="28"/>
          <w:szCs w:val="28"/>
        </w:rPr>
      </w:pPr>
      <w:r w:rsidRPr="001B45D7">
        <w:rPr>
          <w:b/>
          <w:bCs/>
          <w:color w:val="0D0D0D" w:themeColor="text1" w:themeTint="F2"/>
          <w:sz w:val="28"/>
          <w:szCs w:val="28"/>
        </w:rPr>
        <w:t xml:space="preserve">Glenlivet's </w:t>
      </w:r>
      <w:r w:rsidRPr="00476633">
        <w:rPr>
          <w:color w:val="0D0D0D" w:themeColor="text1" w:themeTint="F2"/>
          <w:sz w:val="28"/>
          <w:szCs w:val="28"/>
        </w:rPr>
        <w:t>development trajectory persisted, as it grew by +9% in 2021 to become the best-selling single malt by volume.</w:t>
      </w:r>
    </w:p>
    <w:p w14:paraId="2D229F54" w14:textId="77777777" w:rsidR="00D73FDC" w:rsidRDefault="00D73FDC" w:rsidP="00D73FDC">
      <w:pPr>
        <w:pStyle w:val="ListParagraph"/>
        <w:rPr>
          <w:color w:val="0D0D0D" w:themeColor="text1" w:themeTint="F2"/>
          <w:sz w:val="28"/>
          <w:szCs w:val="28"/>
        </w:rPr>
      </w:pPr>
    </w:p>
    <w:p w14:paraId="2447324F" w14:textId="77777777" w:rsidR="00D73FDC" w:rsidRDefault="00D73FDC" w:rsidP="00D73FDC">
      <w:pPr>
        <w:pStyle w:val="ListParagraph"/>
        <w:rPr>
          <w:color w:val="0D0D0D" w:themeColor="text1" w:themeTint="F2"/>
          <w:sz w:val="28"/>
          <w:szCs w:val="28"/>
        </w:rPr>
      </w:pPr>
      <w:r w:rsidRPr="00ED45E5">
        <w:rPr>
          <w:color w:val="0D0D0D" w:themeColor="text1" w:themeTint="F2"/>
          <w:sz w:val="28"/>
          <w:szCs w:val="28"/>
        </w:rPr>
        <w:t>In conclusion, Chivas Brothers is well-positioned for the future thanks to their financial record, which demonstrates both robust sales growth and an ongoing commitment to sustainability.</w:t>
      </w:r>
    </w:p>
    <w:p w14:paraId="5A61BD8A" w14:textId="77777777" w:rsidR="00D73FDC" w:rsidRDefault="00D73FDC" w:rsidP="00D73FDC">
      <w:pPr>
        <w:pStyle w:val="ListParagraph"/>
        <w:rPr>
          <w:color w:val="0D0D0D" w:themeColor="text1" w:themeTint="F2"/>
          <w:sz w:val="28"/>
          <w:szCs w:val="28"/>
        </w:rPr>
      </w:pPr>
    </w:p>
    <w:p w14:paraId="72B143DA" w14:textId="77777777" w:rsidR="00D73FDC" w:rsidRDefault="00D73FDC" w:rsidP="00D73FDC">
      <w:pPr>
        <w:pStyle w:val="ListParagraph"/>
        <w:rPr>
          <w:color w:val="0D0D0D" w:themeColor="text1" w:themeTint="F2"/>
          <w:sz w:val="28"/>
          <w:szCs w:val="28"/>
        </w:rPr>
      </w:pPr>
    </w:p>
    <w:p w14:paraId="1584F18B" w14:textId="77777777" w:rsidR="00D73FDC" w:rsidRDefault="00D73FDC" w:rsidP="00D73FDC">
      <w:pPr>
        <w:pStyle w:val="ListParagraph"/>
        <w:rPr>
          <w:color w:val="0D0D0D" w:themeColor="text1" w:themeTint="F2"/>
          <w:sz w:val="28"/>
          <w:szCs w:val="28"/>
        </w:rPr>
      </w:pPr>
    </w:p>
    <w:p w14:paraId="283311FA" w14:textId="77777777" w:rsidR="00D73FDC" w:rsidRDefault="00D73FDC" w:rsidP="00D73FDC">
      <w:pPr>
        <w:pStyle w:val="ListParagraph"/>
        <w:rPr>
          <w:color w:val="FF0000"/>
          <w:sz w:val="32"/>
          <w:szCs w:val="32"/>
        </w:rPr>
      </w:pPr>
    </w:p>
    <w:p w14:paraId="4A456B4D" w14:textId="77777777" w:rsidR="00D73FDC" w:rsidRDefault="00D73FDC" w:rsidP="00D73FDC">
      <w:pPr>
        <w:pStyle w:val="ListParagraph"/>
        <w:rPr>
          <w:color w:val="FF0000"/>
          <w:sz w:val="32"/>
          <w:szCs w:val="32"/>
        </w:rPr>
      </w:pPr>
      <w:r>
        <w:rPr>
          <w:color w:val="FF0000"/>
          <w:sz w:val="32"/>
          <w:szCs w:val="32"/>
        </w:rPr>
        <w:lastRenderedPageBreak/>
        <w:t>Marketing</w:t>
      </w:r>
    </w:p>
    <w:p w14:paraId="64324DC0" w14:textId="77777777" w:rsidR="00D73FDC" w:rsidRPr="00827B2D" w:rsidRDefault="00D73FDC" w:rsidP="00D73FDC">
      <w:pPr>
        <w:pStyle w:val="ListParagraph"/>
        <w:rPr>
          <w:color w:val="000000" w:themeColor="text1"/>
          <w:sz w:val="28"/>
          <w:szCs w:val="28"/>
        </w:rPr>
      </w:pPr>
    </w:p>
    <w:p w14:paraId="78DDA45A" w14:textId="77777777" w:rsidR="00D73FDC" w:rsidRDefault="00D73FDC" w:rsidP="00D73FDC">
      <w:pPr>
        <w:pStyle w:val="ListParagraph"/>
        <w:rPr>
          <w:sz w:val="28"/>
          <w:szCs w:val="28"/>
        </w:rPr>
      </w:pPr>
      <w:r>
        <w:rPr>
          <w:sz w:val="28"/>
          <w:szCs w:val="28"/>
        </w:rPr>
        <w:t>I am going to explore Chivas Brothers marketing strategy.</w:t>
      </w:r>
    </w:p>
    <w:p w14:paraId="69F6F639" w14:textId="77777777" w:rsidR="00D73FDC" w:rsidRDefault="00D73FDC" w:rsidP="00D73FDC">
      <w:pPr>
        <w:pStyle w:val="ListParagraph"/>
        <w:rPr>
          <w:sz w:val="28"/>
          <w:szCs w:val="28"/>
        </w:rPr>
      </w:pPr>
    </w:p>
    <w:p w14:paraId="4250C757" w14:textId="77777777" w:rsidR="00D73FDC" w:rsidRDefault="00D73FDC" w:rsidP="00D73FDC">
      <w:pPr>
        <w:pStyle w:val="ListParagraph"/>
        <w:numPr>
          <w:ilvl w:val="0"/>
          <w:numId w:val="5"/>
        </w:numPr>
        <w:rPr>
          <w:b/>
          <w:bCs/>
          <w:sz w:val="28"/>
          <w:szCs w:val="28"/>
        </w:rPr>
      </w:pPr>
      <w:r w:rsidRPr="00FA2A0F">
        <w:rPr>
          <w:b/>
          <w:bCs/>
          <w:sz w:val="28"/>
          <w:szCs w:val="28"/>
        </w:rPr>
        <w:t>Overview</w:t>
      </w:r>
    </w:p>
    <w:p w14:paraId="23D2477B" w14:textId="77777777" w:rsidR="008F054F" w:rsidRPr="008F054F" w:rsidRDefault="008F054F" w:rsidP="008F054F">
      <w:pPr>
        <w:pStyle w:val="ListParagraph"/>
        <w:ind w:left="1008"/>
        <w:rPr>
          <w:sz w:val="28"/>
          <w:szCs w:val="28"/>
        </w:rPr>
      </w:pPr>
      <w:r w:rsidRPr="008F054F">
        <w:rPr>
          <w:sz w:val="28"/>
          <w:szCs w:val="28"/>
        </w:rPr>
        <w:t>With a strong portfolio that includes Chivas Regal, Ballantine's, Royal Salute, and The Glenlivet, Chivas Brothers, a vibrant leader in the business, has its roots in Scotland's whisky legacy. Chivas Regal, accessible in more than 100 nations, is a prime example of the company's worldwide presence. The success of any whisky is a result of the ingenuity, enthusiasm, and dedication of a committed staff.</w:t>
      </w:r>
    </w:p>
    <w:p w14:paraId="281C3A2A" w14:textId="77777777" w:rsidR="008F054F" w:rsidRPr="008F054F" w:rsidRDefault="008F054F" w:rsidP="008F054F">
      <w:pPr>
        <w:pStyle w:val="ListParagraph"/>
        <w:ind w:left="1008"/>
        <w:rPr>
          <w:sz w:val="28"/>
          <w:szCs w:val="28"/>
        </w:rPr>
      </w:pPr>
    </w:p>
    <w:p w14:paraId="2FFC3E41" w14:textId="77777777" w:rsidR="00D73FDC" w:rsidRPr="00FA2A0F" w:rsidRDefault="00D73FDC" w:rsidP="00D73FDC">
      <w:pPr>
        <w:pStyle w:val="ListParagraph"/>
        <w:ind w:left="1008"/>
        <w:rPr>
          <w:b/>
          <w:bCs/>
          <w:sz w:val="28"/>
          <w:szCs w:val="28"/>
        </w:rPr>
      </w:pPr>
    </w:p>
    <w:p w14:paraId="2BB6B1AD" w14:textId="77777777" w:rsidR="00D73FDC" w:rsidRPr="00FA2A0F" w:rsidRDefault="00D73FDC" w:rsidP="00D73FDC">
      <w:pPr>
        <w:pStyle w:val="ListParagraph"/>
        <w:numPr>
          <w:ilvl w:val="0"/>
          <w:numId w:val="5"/>
        </w:numPr>
        <w:rPr>
          <w:b/>
          <w:bCs/>
          <w:sz w:val="28"/>
          <w:szCs w:val="28"/>
        </w:rPr>
      </w:pPr>
      <w:r w:rsidRPr="00FA2A0F">
        <w:rPr>
          <w:b/>
          <w:bCs/>
          <w:sz w:val="28"/>
          <w:szCs w:val="28"/>
        </w:rPr>
        <w:t>The 4 Ps of Chivas Brothers marketing</w:t>
      </w:r>
    </w:p>
    <w:p w14:paraId="1ACAFC03" w14:textId="77777777" w:rsidR="00D73FDC" w:rsidRDefault="00D73FDC" w:rsidP="00D73FDC">
      <w:pPr>
        <w:pStyle w:val="ListParagraph"/>
        <w:ind w:left="1008"/>
        <w:rPr>
          <w:sz w:val="28"/>
          <w:szCs w:val="28"/>
        </w:rPr>
      </w:pPr>
    </w:p>
    <w:p w14:paraId="7832C179" w14:textId="77777777" w:rsidR="00D73FDC" w:rsidRPr="008D0D4F" w:rsidRDefault="00D73FDC" w:rsidP="00D73FDC">
      <w:pPr>
        <w:pStyle w:val="ListParagraph"/>
        <w:numPr>
          <w:ilvl w:val="0"/>
          <w:numId w:val="6"/>
        </w:numPr>
        <w:rPr>
          <w:sz w:val="28"/>
          <w:szCs w:val="28"/>
        </w:rPr>
      </w:pPr>
      <w:r w:rsidRPr="00E00338">
        <w:rPr>
          <w:b/>
          <w:bCs/>
          <w:sz w:val="28"/>
          <w:szCs w:val="28"/>
        </w:rPr>
        <w:t>Product:</w:t>
      </w:r>
      <w:r w:rsidRPr="008D0D4F">
        <w:rPr>
          <w:sz w:val="28"/>
          <w:szCs w:val="28"/>
        </w:rPr>
        <w:t xml:space="preserve"> The main offering is a blended scotch whisky from Scotland called Chivas Regal. It is the epitome of elegance, skill, and tradition.</w:t>
      </w:r>
    </w:p>
    <w:p w14:paraId="4E353C9C" w14:textId="77777777" w:rsidR="00D73FDC" w:rsidRPr="008D0D4F" w:rsidRDefault="00D73FDC" w:rsidP="00D73FDC">
      <w:pPr>
        <w:pStyle w:val="ListParagraph"/>
        <w:numPr>
          <w:ilvl w:val="0"/>
          <w:numId w:val="6"/>
        </w:numPr>
        <w:rPr>
          <w:sz w:val="28"/>
          <w:szCs w:val="28"/>
        </w:rPr>
      </w:pPr>
      <w:r w:rsidRPr="00E00338">
        <w:rPr>
          <w:b/>
          <w:bCs/>
          <w:sz w:val="28"/>
          <w:szCs w:val="28"/>
        </w:rPr>
        <w:t>Cost</w:t>
      </w:r>
      <w:r w:rsidRPr="008D0D4F">
        <w:rPr>
          <w:sz w:val="28"/>
          <w:szCs w:val="28"/>
        </w:rPr>
        <w:t>: Chivas presents itself as an upscale brand that reflects its exclusivity and high calibre.</w:t>
      </w:r>
    </w:p>
    <w:p w14:paraId="6B631E09" w14:textId="77777777" w:rsidR="00D73FDC" w:rsidRPr="008D0D4F" w:rsidRDefault="00D73FDC" w:rsidP="00D73FDC">
      <w:pPr>
        <w:pStyle w:val="ListParagraph"/>
        <w:numPr>
          <w:ilvl w:val="0"/>
          <w:numId w:val="6"/>
        </w:numPr>
        <w:rPr>
          <w:sz w:val="28"/>
          <w:szCs w:val="28"/>
        </w:rPr>
      </w:pPr>
      <w:r w:rsidRPr="00E00338">
        <w:rPr>
          <w:b/>
          <w:bCs/>
          <w:sz w:val="28"/>
          <w:szCs w:val="28"/>
        </w:rPr>
        <w:t>Place</w:t>
      </w:r>
      <w:r w:rsidRPr="008D0D4F">
        <w:rPr>
          <w:sz w:val="28"/>
          <w:szCs w:val="28"/>
        </w:rPr>
        <w:t>: Whisky lovers throughout the world can get their hands on the brand thanks to its global reach, which guarantees availability in over 100 countries.</w:t>
      </w:r>
    </w:p>
    <w:p w14:paraId="548438A7" w14:textId="77777777" w:rsidR="00D73FDC" w:rsidRDefault="00D73FDC" w:rsidP="00D73FDC">
      <w:pPr>
        <w:pStyle w:val="ListParagraph"/>
        <w:numPr>
          <w:ilvl w:val="0"/>
          <w:numId w:val="6"/>
        </w:numPr>
        <w:rPr>
          <w:sz w:val="28"/>
          <w:szCs w:val="28"/>
        </w:rPr>
      </w:pPr>
      <w:r w:rsidRPr="008D0D4F">
        <w:rPr>
          <w:sz w:val="28"/>
          <w:szCs w:val="28"/>
        </w:rPr>
        <w:t>P</w:t>
      </w:r>
      <w:r w:rsidRPr="00E00338">
        <w:rPr>
          <w:b/>
          <w:bCs/>
          <w:sz w:val="28"/>
          <w:szCs w:val="28"/>
        </w:rPr>
        <w:t>romotions</w:t>
      </w:r>
      <w:r w:rsidRPr="008D0D4F">
        <w:rPr>
          <w:sz w:val="28"/>
          <w:szCs w:val="28"/>
        </w:rPr>
        <w:t>: To engage consumers, Chivas Brothers uses a variety of promotional techniques, like as partnerships, events, and digital campaigns</w:t>
      </w:r>
      <w:r>
        <w:rPr>
          <w:sz w:val="28"/>
          <w:szCs w:val="28"/>
        </w:rPr>
        <w:t>.</w:t>
      </w:r>
    </w:p>
    <w:p w14:paraId="6F7E4265" w14:textId="77777777" w:rsidR="00D73FDC" w:rsidRDefault="00D73FDC" w:rsidP="00D73FDC">
      <w:pPr>
        <w:pStyle w:val="ListParagraph"/>
        <w:rPr>
          <w:sz w:val="28"/>
          <w:szCs w:val="28"/>
        </w:rPr>
      </w:pPr>
    </w:p>
    <w:p w14:paraId="59C613D3" w14:textId="77777777" w:rsidR="00D73FDC" w:rsidRPr="00FA2A0F" w:rsidRDefault="00D73FDC" w:rsidP="00D73FDC">
      <w:pPr>
        <w:pStyle w:val="ListParagraph"/>
        <w:rPr>
          <w:b/>
          <w:bCs/>
          <w:sz w:val="28"/>
          <w:szCs w:val="28"/>
        </w:rPr>
      </w:pPr>
      <w:r w:rsidRPr="00FA2A0F">
        <w:rPr>
          <w:b/>
          <w:bCs/>
          <w:sz w:val="28"/>
          <w:szCs w:val="28"/>
        </w:rPr>
        <w:t>3.Targetting the “Hustle Generation”</w:t>
      </w:r>
    </w:p>
    <w:p w14:paraId="1EF37EAA" w14:textId="77777777" w:rsidR="00D73FDC" w:rsidRDefault="00D73FDC" w:rsidP="00D73FDC">
      <w:pPr>
        <w:pStyle w:val="ListParagraph"/>
        <w:rPr>
          <w:sz w:val="28"/>
          <w:szCs w:val="28"/>
        </w:rPr>
      </w:pPr>
    </w:p>
    <w:p w14:paraId="7E4F00A4" w14:textId="77777777" w:rsidR="00D73FDC" w:rsidRDefault="00D73FDC" w:rsidP="00D73FDC">
      <w:pPr>
        <w:pStyle w:val="ListParagraph"/>
        <w:rPr>
          <w:sz w:val="28"/>
          <w:szCs w:val="28"/>
        </w:rPr>
      </w:pPr>
      <w:r w:rsidRPr="00FA2A0F">
        <w:rPr>
          <w:sz w:val="28"/>
          <w:szCs w:val="28"/>
        </w:rPr>
        <w:t>Following a successful fiscal year in 2021, Chivas Brothers announced a "future-forward strategy" to appeal to a younger population</w:t>
      </w:r>
      <w:r>
        <w:rPr>
          <w:sz w:val="28"/>
          <w:szCs w:val="28"/>
        </w:rPr>
        <w:t>.</w:t>
      </w:r>
    </w:p>
    <w:p w14:paraId="37D89F52" w14:textId="77777777" w:rsidR="00D73FDC" w:rsidRDefault="00D73FDC" w:rsidP="00D73FDC">
      <w:pPr>
        <w:pStyle w:val="ListParagraph"/>
        <w:rPr>
          <w:sz w:val="28"/>
          <w:szCs w:val="28"/>
        </w:rPr>
      </w:pPr>
      <w:r w:rsidRPr="00812771">
        <w:rPr>
          <w:sz w:val="28"/>
          <w:szCs w:val="28"/>
        </w:rPr>
        <w:t>Being among the top luxury spirit brands in the twenty-first century is their objective. This innovative strategy fits well with the shifting customer habits, particularly those of the hustle generation.</w:t>
      </w:r>
    </w:p>
    <w:p w14:paraId="0C64DD7E" w14:textId="77777777" w:rsidR="00D73FDC" w:rsidRDefault="00D73FDC" w:rsidP="00D73FDC">
      <w:pPr>
        <w:pStyle w:val="ListParagraph"/>
        <w:rPr>
          <w:sz w:val="28"/>
          <w:szCs w:val="28"/>
        </w:rPr>
      </w:pPr>
    </w:p>
    <w:p w14:paraId="4A461247" w14:textId="77777777" w:rsidR="008F054F" w:rsidRDefault="008F054F" w:rsidP="00D73FDC">
      <w:pPr>
        <w:pStyle w:val="ListParagraph"/>
        <w:rPr>
          <w:b/>
          <w:bCs/>
          <w:sz w:val="28"/>
          <w:szCs w:val="28"/>
        </w:rPr>
      </w:pPr>
    </w:p>
    <w:p w14:paraId="1491CFF1" w14:textId="4B244A60" w:rsidR="00D73FDC" w:rsidRPr="00CB4952" w:rsidRDefault="00D73FDC" w:rsidP="00D73FDC">
      <w:pPr>
        <w:pStyle w:val="ListParagraph"/>
        <w:rPr>
          <w:b/>
          <w:bCs/>
          <w:sz w:val="28"/>
          <w:szCs w:val="28"/>
        </w:rPr>
      </w:pPr>
      <w:r w:rsidRPr="00CB4952">
        <w:rPr>
          <w:b/>
          <w:bCs/>
          <w:sz w:val="28"/>
          <w:szCs w:val="28"/>
        </w:rPr>
        <w:lastRenderedPageBreak/>
        <w:t>4.Sustainability Initiative</w:t>
      </w:r>
    </w:p>
    <w:p w14:paraId="38E307A0" w14:textId="77777777" w:rsidR="00D73FDC" w:rsidRDefault="00D73FDC" w:rsidP="00D73FDC">
      <w:pPr>
        <w:pStyle w:val="ListParagraph"/>
        <w:rPr>
          <w:sz w:val="28"/>
          <w:szCs w:val="28"/>
        </w:rPr>
      </w:pPr>
    </w:p>
    <w:p w14:paraId="78A84C01" w14:textId="77777777" w:rsidR="00D73FDC" w:rsidRDefault="00D73FDC" w:rsidP="00D73FDC">
      <w:pPr>
        <w:pStyle w:val="ListParagraph"/>
        <w:rPr>
          <w:sz w:val="28"/>
          <w:szCs w:val="28"/>
        </w:rPr>
      </w:pPr>
      <w:r w:rsidRPr="00D34BA1">
        <w:rPr>
          <w:sz w:val="28"/>
          <w:szCs w:val="28"/>
        </w:rPr>
        <w:t>The sustainability plan of Chivas Brothers is supported by four main pillars:</w:t>
      </w:r>
    </w:p>
    <w:p w14:paraId="596009B9" w14:textId="77777777" w:rsidR="006A2818" w:rsidRPr="006A2818" w:rsidRDefault="00D73FDC" w:rsidP="006A2818">
      <w:pPr>
        <w:pStyle w:val="ListParagraph"/>
        <w:numPr>
          <w:ilvl w:val="0"/>
          <w:numId w:val="6"/>
        </w:numPr>
        <w:rPr>
          <w:sz w:val="28"/>
          <w:szCs w:val="28"/>
        </w:rPr>
      </w:pPr>
      <w:r w:rsidRPr="006A2818">
        <w:rPr>
          <w:b/>
          <w:bCs/>
          <w:sz w:val="28"/>
          <w:szCs w:val="28"/>
        </w:rPr>
        <w:t>Nurturing Terroir</w:t>
      </w:r>
      <w:r w:rsidRPr="006A2818">
        <w:rPr>
          <w:sz w:val="28"/>
          <w:szCs w:val="28"/>
        </w:rPr>
        <w:t xml:space="preserve">: </w:t>
      </w:r>
      <w:r w:rsidR="006A2818" w:rsidRPr="006A2818">
        <w:rPr>
          <w:sz w:val="28"/>
          <w:szCs w:val="28"/>
        </w:rPr>
        <w:t>Chivas Brothers sources grains locally, promotes local farmers, and places a high value on the "terroir" of whisky production. They support biodiversity, environmental sustainability, and the management of water scarcity through the development of small dams at The Glenlivet.</w:t>
      </w:r>
    </w:p>
    <w:p w14:paraId="54777A0C" w14:textId="5461E7A1" w:rsidR="009751CC" w:rsidRPr="009751CC" w:rsidRDefault="009751CC" w:rsidP="006A2818">
      <w:pPr>
        <w:pStyle w:val="ListParagraph"/>
        <w:rPr>
          <w:rFonts w:ascii="Times New Roman" w:eastAsia="Times New Roman" w:hAnsi="Times New Roman" w:cs="Times New Roman"/>
          <w:kern w:val="0"/>
          <w:sz w:val="28"/>
          <w:szCs w:val="28"/>
          <w:lang w:eastAsia="en-GB"/>
          <w14:ligatures w14:val="none"/>
        </w:rPr>
      </w:pPr>
    </w:p>
    <w:p w14:paraId="0D72194D" w14:textId="33082DFE" w:rsidR="009751CC" w:rsidRPr="009751CC" w:rsidRDefault="00D73FDC" w:rsidP="009751CC">
      <w:pPr>
        <w:pStyle w:val="ListParagraph"/>
        <w:numPr>
          <w:ilvl w:val="0"/>
          <w:numId w:val="6"/>
        </w:numPr>
        <w:rPr>
          <w:sz w:val="32"/>
          <w:szCs w:val="32"/>
        </w:rPr>
      </w:pPr>
      <w:r w:rsidRPr="009751CC">
        <w:rPr>
          <w:b/>
          <w:bCs/>
          <w:sz w:val="28"/>
          <w:szCs w:val="28"/>
        </w:rPr>
        <w:t>Valuing people</w:t>
      </w:r>
      <w:r>
        <w:rPr>
          <w:sz w:val="28"/>
          <w:szCs w:val="28"/>
        </w:rPr>
        <w:t>:</w:t>
      </w:r>
      <w:r w:rsidR="009751CC" w:rsidRPr="009751CC">
        <w:rPr>
          <w:sz w:val="32"/>
          <w:szCs w:val="32"/>
        </w:rPr>
        <w:t xml:space="preserve"> </w:t>
      </w:r>
      <w:r w:rsidR="009751CC" w:rsidRPr="009751CC">
        <w:rPr>
          <w:sz w:val="28"/>
          <w:szCs w:val="28"/>
        </w:rPr>
        <w:t>Chivas Brothers is dedicated to sustainability, even though it is not stated clearly in the results. This includes both the local communities and its employees. Social responsibility, community involvement, and fair work practices are all parts of valuing people</w:t>
      </w:r>
      <w:r w:rsidR="009751CC">
        <w:rPr>
          <w:sz w:val="28"/>
          <w:szCs w:val="28"/>
        </w:rPr>
        <w:t>.</w:t>
      </w:r>
    </w:p>
    <w:p w14:paraId="11D5D18C" w14:textId="6D415B96" w:rsidR="00D73FDC" w:rsidRDefault="00D73FDC" w:rsidP="009751CC">
      <w:pPr>
        <w:pStyle w:val="ListParagraph"/>
        <w:rPr>
          <w:sz w:val="28"/>
          <w:szCs w:val="28"/>
        </w:rPr>
      </w:pPr>
    </w:p>
    <w:p w14:paraId="29BD71C5" w14:textId="5192DD5E" w:rsidR="006A2818" w:rsidRDefault="00D73FDC" w:rsidP="006A2818">
      <w:pPr>
        <w:pStyle w:val="ListParagraph"/>
        <w:numPr>
          <w:ilvl w:val="0"/>
          <w:numId w:val="6"/>
        </w:numPr>
        <w:rPr>
          <w:sz w:val="28"/>
          <w:szCs w:val="28"/>
        </w:rPr>
      </w:pPr>
      <w:r w:rsidRPr="006A2818">
        <w:rPr>
          <w:b/>
          <w:bCs/>
          <w:sz w:val="28"/>
          <w:szCs w:val="28"/>
        </w:rPr>
        <w:t xml:space="preserve">Circular </w:t>
      </w:r>
      <w:r w:rsidR="006A2818" w:rsidRPr="006A2818">
        <w:rPr>
          <w:b/>
          <w:bCs/>
          <w:sz w:val="28"/>
          <w:szCs w:val="28"/>
        </w:rPr>
        <w:t>making</w:t>
      </w:r>
      <w:r w:rsidR="006A2818">
        <w:rPr>
          <w:b/>
          <w:bCs/>
          <w:sz w:val="28"/>
          <w:szCs w:val="28"/>
        </w:rPr>
        <w:t xml:space="preserve">: </w:t>
      </w:r>
      <w:r w:rsidR="006A2818" w:rsidRPr="006A2818">
        <w:rPr>
          <w:sz w:val="28"/>
          <w:szCs w:val="28"/>
        </w:rPr>
        <w:t>Chivas Brothers places a strong emphasis on ethical production through waste reduction and resource optimisation. They reduce their consumption of virgin and single-use plastics in favour of sustainable alternatives like cardboard and glass. By adopting renewable energy sources and installing electric heaters, the corporation increases the sustainability of its facilities. They also use a great deal less energy thanks to sophisticated technology like Mechanical Vapour Recompression in their distillation processes.</w:t>
      </w:r>
    </w:p>
    <w:p w14:paraId="5104E709" w14:textId="77777777" w:rsidR="006A2818" w:rsidRPr="006A2818" w:rsidRDefault="006A2818" w:rsidP="006A2818">
      <w:pPr>
        <w:rPr>
          <w:sz w:val="28"/>
          <w:szCs w:val="28"/>
        </w:rPr>
      </w:pPr>
    </w:p>
    <w:p w14:paraId="43B3A8C1" w14:textId="77777777" w:rsidR="00D73FDC" w:rsidRDefault="00D73FDC" w:rsidP="00D73FDC">
      <w:pPr>
        <w:pStyle w:val="ListParagraph"/>
        <w:numPr>
          <w:ilvl w:val="0"/>
          <w:numId w:val="6"/>
        </w:numPr>
        <w:rPr>
          <w:sz w:val="28"/>
          <w:szCs w:val="28"/>
        </w:rPr>
      </w:pPr>
      <w:r w:rsidRPr="009751CC">
        <w:rPr>
          <w:b/>
          <w:bCs/>
          <w:sz w:val="28"/>
          <w:szCs w:val="28"/>
        </w:rPr>
        <w:t>Responsible hosting</w:t>
      </w:r>
      <w:r>
        <w:rPr>
          <w:sz w:val="28"/>
          <w:szCs w:val="28"/>
        </w:rPr>
        <w:t>:</w:t>
      </w:r>
      <w:r w:rsidRPr="00590B4E">
        <w:t xml:space="preserve"> </w:t>
      </w:r>
      <w:r w:rsidRPr="00590B4E">
        <w:rPr>
          <w:sz w:val="28"/>
          <w:szCs w:val="28"/>
        </w:rPr>
        <w:t>encouraging prudence in drinking and informing customers.</w:t>
      </w:r>
    </w:p>
    <w:p w14:paraId="5E5DDE6F" w14:textId="77777777" w:rsidR="00D73FDC" w:rsidRDefault="00D73FDC" w:rsidP="00D73FDC">
      <w:pPr>
        <w:pStyle w:val="ListParagraph"/>
        <w:rPr>
          <w:sz w:val="28"/>
          <w:szCs w:val="28"/>
        </w:rPr>
      </w:pPr>
    </w:p>
    <w:p w14:paraId="522B3EDC" w14:textId="77777777" w:rsidR="00D73FDC" w:rsidRDefault="00D73FDC" w:rsidP="00D73FDC">
      <w:pPr>
        <w:pStyle w:val="ListParagraph"/>
        <w:rPr>
          <w:sz w:val="28"/>
          <w:szCs w:val="28"/>
        </w:rPr>
      </w:pPr>
      <w:r w:rsidRPr="00A25C22">
        <w:rPr>
          <w:sz w:val="28"/>
          <w:szCs w:val="28"/>
        </w:rPr>
        <w:t>In conclusion, Chivas Brothers ensures that its whiskies continue to be adored by connoisseurs all over the world by fusing tradition, creativity, and sustainability in its marketing initiatives.</w:t>
      </w:r>
    </w:p>
    <w:p w14:paraId="60176565" w14:textId="77777777" w:rsidR="00D73FDC" w:rsidRDefault="00D73FDC" w:rsidP="00D73FDC">
      <w:pPr>
        <w:pStyle w:val="ListParagraph"/>
        <w:rPr>
          <w:sz w:val="32"/>
          <w:szCs w:val="32"/>
        </w:rPr>
      </w:pPr>
    </w:p>
    <w:p w14:paraId="67701BB5" w14:textId="77777777" w:rsidR="008F054F" w:rsidRDefault="008F054F" w:rsidP="00D73FDC">
      <w:pPr>
        <w:pStyle w:val="ListParagraph"/>
        <w:rPr>
          <w:color w:val="FF0000"/>
          <w:sz w:val="32"/>
          <w:szCs w:val="32"/>
        </w:rPr>
      </w:pPr>
    </w:p>
    <w:p w14:paraId="08063BB9" w14:textId="77777777" w:rsidR="008F054F" w:rsidRDefault="008F054F" w:rsidP="00D73FDC">
      <w:pPr>
        <w:pStyle w:val="ListParagraph"/>
        <w:rPr>
          <w:color w:val="FF0000"/>
          <w:sz w:val="32"/>
          <w:szCs w:val="32"/>
        </w:rPr>
      </w:pPr>
    </w:p>
    <w:p w14:paraId="628B6EAE" w14:textId="77777777" w:rsidR="008F054F" w:rsidRDefault="008F054F" w:rsidP="00D73FDC">
      <w:pPr>
        <w:pStyle w:val="ListParagraph"/>
        <w:rPr>
          <w:color w:val="FF0000"/>
          <w:sz w:val="32"/>
          <w:szCs w:val="32"/>
        </w:rPr>
      </w:pPr>
    </w:p>
    <w:p w14:paraId="7C99CDF9" w14:textId="722DCFD7" w:rsidR="00D73FDC" w:rsidRDefault="00D73FDC" w:rsidP="00D73FDC">
      <w:pPr>
        <w:pStyle w:val="ListParagraph"/>
        <w:rPr>
          <w:sz w:val="32"/>
          <w:szCs w:val="32"/>
        </w:rPr>
      </w:pPr>
      <w:r>
        <w:rPr>
          <w:color w:val="FF0000"/>
          <w:sz w:val="32"/>
          <w:szCs w:val="32"/>
        </w:rPr>
        <w:lastRenderedPageBreak/>
        <w:t>Human resources management</w:t>
      </w:r>
    </w:p>
    <w:p w14:paraId="337FB415" w14:textId="77777777" w:rsidR="00D73FDC" w:rsidRDefault="00D73FDC" w:rsidP="00D73FDC">
      <w:pPr>
        <w:pStyle w:val="ListParagraph"/>
        <w:rPr>
          <w:sz w:val="32"/>
          <w:szCs w:val="32"/>
        </w:rPr>
      </w:pPr>
    </w:p>
    <w:p w14:paraId="452C4F63" w14:textId="77777777" w:rsidR="00D73FDC" w:rsidRPr="00ED5350" w:rsidRDefault="00D73FDC" w:rsidP="00D73FDC">
      <w:pPr>
        <w:pStyle w:val="ListParagraph"/>
        <w:rPr>
          <w:sz w:val="28"/>
          <w:szCs w:val="28"/>
        </w:rPr>
      </w:pPr>
      <w:r w:rsidRPr="00ED5350">
        <w:rPr>
          <w:sz w:val="28"/>
          <w:szCs w:val="28"/>
        </w:rPr>
        <w:t>Now I am going to explore last function key of this essay which is human resources management.</w:t>
      </w:r>
    </w:p>
    <w:p w14:paraId="14F38C87" w14:textId="77777777" w:rsidR="007C3720" w:rsidRPr="007C3720" w:rsidRDefault="007C3720" w:rsidP="007C3720">
      <w:pPr>
        <w:pStyle w:val="ListParagraph"/>
        <w:rPr>
          <w:sz w:val="28"/>
          <w:szCs w:val="28"/>
        </w:rPr>
      </w:pPr>
      <w:r w:rsidRPr="007C3720">
        <w:rPr>
          <w:sz w:val="28"/>
          <w:szCs w:val="28"/>
        </w:rPr>
        <w:t>At Chivas Brothers, Robert Muir oversees 48 HR Advisors and more than 1200 employees. The department supports paid time off, diversity, and volunteerism. Chivas Brothers provides a two-year international graduate programme that enables graduates to form alliances and represent companies, as well as an operations graduate programme for the distribution of products worldwide.</w:t>
      </w:r>
    </w:p>
    <w:p w14:paraId="04F84D61" w14:textId="0DC6BDE0" w:rsidR="006A2818" w:rsidRPr="006A2818" w:rsidRDefault="006A2818" w:rsidP="006A2818">
      <w:pPr>
        <w:pStyle w:val="ListParagraph"/>
        <w:rPr>
          <w:sz w:val="28"/>
          <w:szCs w:val="28"/>
        </w:rPr>
      </w:pPr>
    </w:p>
    <w:p w14:paraId="07EF6366" w14:textId="77777777" w:rsidR="00D73FDC" w:rsidRDefault="00D73FDC" w:rsidP="00D73FDC">
      <w:pPr>
        <w:pStyle w:val="ListParagraph"/>
        <w:rPr>
          <w:sz w:val="28"/>
          <w:szCs w:val="28"/>
        </w:rPr>
      </w:pPr>
    </w:p>
    <w:p w14:paraId="05C4F69B" w14:textId="77777777" w:rsidR="00D73FDC" w:rsidRDefault="00D73FDC" w:rsidP="00D73FDC">
      <w:pPr>
        <w:pStyle w:val="ListParagraph"/>
        <w:rPr>
          <w:color w:val="0070C0"/>
          <w:sz w:val="36"/>
          <w:szCs w:val="36"/>
        </w:rPr>
      </w:pPr>
      <w:r>
        <w:rPr>
          <w:color w:val="0070C0"/>
          <w:sz w:val="36"/>
          <w:szCs w:val="36"/>
        </w:rPr>
        <w:t>Organizational culture of Chivas Brothers</w:t>
      </w:r>
    </w:p>
    <w:p w14:paraId="703554C6" w14:textId="77777777" w:rsidR="00D73FDC" w:rsidRDefault="00D73FDC" w:rsidP="00D73FDC">
      <w:pPr>
        <w:pStyle w:val="ListParagraph"/>
        <w:rPr>
          <w:color w:val="0070C0"/>
          <w:sz w:val="36"/>
          <w:szCs w:val="36"/>
        </w:rPr>
      </w:pPr>
    </w:p>
    <w:p w14:paraId="4902202C" w14:textId="77777777" w:rsidR="00D73FDC" w:rsidRDefault="00D73FDC" w:rsidP="00D73FDC">
      <w:pPr>
        <w:pStyle w:val="ListParagraph"/>
        <w:rPr>
          <w:color w:val="000000" w:themeColor="text1"/>
          <w:sz w:val="28"/>
          <w:szCs w:val="28"/>
        </w:rPr>
      </w:pPr>
      <w:r w:rsidRPr="00543C64">
        <w:rPr>
          <w:color w:val="000000" w:themeColor="text1"/>
          <w:sz w:val="28"/>
          <w:szCs w:val="28"/>
        </w:rPr>
        <w:t>Chivas Brothers fosters a culture of unity, inclusivity, and involvement in the community. Employees who volunteer receive paid time off, encouraging social responsibility. While the Operations Graduate Programme gives participants practical experience in providing high-quality products, the International Graduate Programme offers a two-year opportunity to represent Chivas Brothers' brands abroad. This culture encourages creativity, excellence, and a feeling of community among staff members.</w:t>
      </w:r>
    </w:p>
    <w:p w14:paraId="719915B8" w14:textId="77777777" w:rsidR="00D73FDC" w:rsidRPr="00393763" w:rsidRDefault="00D73FDC" w:rsidP="00D73FDC">
      <w:pPr>
        <w:pStyle w:val="ListParagraph"/>
        <w:rPr>
          <w:color w:val="000000" w:themeColor="text1"/>
          <w:sz w:val="28"/>
          <w:szCs w:val="28"/>
        </w:rPr>
      </w:pPr>
    </w:p>
    <w:p w14:paraId="18E3169A" w14:textId="77777777" w:rsidR="00D73FDC" w:rsidRDefault="00D73FDC" w:rsidP="00D73FDC">
      <w:pPr>
        <w:pStyle w:val="ListParagraph"/>
        <w:rPr>
          <w:color w:val="0070C0"/>
          <w:sz w:val="36"/>
          <w:szCs w:val="36"/>
        </w:rPr>
      </w:pPr>
      <w:r>
        <w:rPr>
          <w:color w:val="0070C0"/>
          <w:sz w:val="36"/>
          <w:szCs w:val="36"/>
        </w:rPr>
        <w:t>Conclusion</w:t>
      </w:r>
    </w:p>
    <w:p w14:paraId="6A391550" w14:textId="77777777" w:rsidR="008F054F" w:rsidRPr="008F054F" w:rsidRDefault="008F054F" w:rsidP="008F054F">
      <w:pPr>
        <w:rPr>
          <w:sz w:val="28"/>
          <w:szCs w:val="28"/>
        </w:rPr>
      </w:pPr>
      <w:r w:rsidRPr="008F054F">
        <w:rPr>
          <w:sz w:val="28"/>
          <w:szCs w:val="28"/>
        </w:rPr>
        <w:t xml:space="preserve">Chivas Brothers emphasises social responsibility and community involvement to fortify stakeholder connections and promote brand reputation. This organisational structure and culture work together to enhance the company's success. Its diversified workforce fosters innovation and creativity, which propels the creation of new products and the growth of existing markets. While the Operations Graduate Programme guarantees effective production and quality control, increasing customer happiness and loyalty, the International Graduate Programme develops future leaders and supports ongoing growth. Chivas Brothers' dedication to outstanding craftsmanship and ongoing development keeps it competitively advantaged on a worldwide scale. Chivas Brothers develops a dynamic and encouraging work environment that supports individual </w:t>
      </w:r>
      <w:r w:rsidRPr="008F054F">
        <w:rPr>
          <w:sz w:val="28"/>
          <w:szCs w:val="28"/>
        </w:rPr>
        <w:lastRenderedPageBreak/>
        <w:t>growth and contributes to sustained success by aligning its main functions with the values of unity, diversity, and excellence.</w:t>
      </w:r>
    </w:p>
    <w:p w14:paraId="220BB25F" w14:textId="77777777" w:rsidR="008F054F" w:rsidRDefault="00D73FDC" w:rsidP="00D73FDC">
      <w:r>
        <w:tab/>
      </w:r>
      <w:r>
        <w:tab/>
      </w:r>
      <w:r>
        <w:tab/>
      </w:r>
      <w:r>
        <w:tab/>
      </w:r>
    </w:p>
    <w:p w14:paraId="64867701" w14:textId="4319488A" w:rsidR="00D73FDC" w:rsidRPr="00396AD8" w:rsidRDefault="008F054F" w:rsidP="00D73FDC">
      <w:pPr>
        <w:rPr>
          <w:i/>
          <w:iCs/>
        </w:rPr>
      </w:pPr>
      <w:r>
        <w:t xml:space="preserve">                                           </w:t>
      </w:r>
      <w:r w:rsidR="00D73FDC" w:rsidRPr="00396AD8">
        <w:rPr>
          <w:i/>
          <w:iCs/>
        </w:rPr>
        <w:t>Source: Chivas Brothers official website</w:t>
      </w:r>
    </w:p>
    <w:p w14:paraId="0F205AAE" w14:textId="77777777" w:rsidR="00327BF2" w:rsidRDefault="00327BF2"/>
    <w:sectPr w:rsidR="00327BF2" w:rsidSect="00431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8D1D77"/>
    <w:multiLevelType w:val="hybridMultilevel"/>
    <w:tmpl w:val="138AF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8B3BDD"/>
    <w:multiLevelType w:val="hybridMultilevel"/>
    <w:tmpl w:val="DC60E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BA1955"/>
    <w:multiLevelType w:val="hybridMultilevel"/>
    <w:tmpl w:val="9482B2E0"/>
    <w:lvl w:ilvl="0" w:tplc="4A5AC87A">
      <w:start w:val="1"/>
      <w:numFmt w:val="decimal"/>
      <w:lvlText w:val="%1."/>
      <w:lvlJc w:val="left"/>
      <w:pPr>
        <w:ind w:left="1008" w:hanging="360"/>
      </w:pPr>
      <w:rPr>
        <w:rFonts w:hint="default"/>
      </w:r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abstractNum w:abstractNumId="3" w15:restartNumberingAfterBreak="0">
    <w:nsid w:val="62BC09B9"/>
    <w:multiLevelType w:val="hybridMultilevel"/>
    <w:tmpl w:val="51CEA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7C6521"/>
    <w:multiLevelType w:val="hybridMultilevel"/>
    <w:tmpl w:val="77961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6521DF"/>
    <w:multiLevelType w:val="hybridMultilevel"/>
    <w:tmpl w:val="24E4C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637532">
    <w:abstractNumId w:val="5"/>
  </w:num>
  <w:num w:numId="2" w16cid:durableId="1621065680">
    <w:abstractNumId w:val="0"/>
  </w:num>
  <w:num w:numId="3" w16cid:durableId="2018115806">
    <w:abstractNumId w:val="4"/>
  </w:num>
  <w:num w:numId="4" w16cid:durableId="1347824076">
    <w:abstractNumId w:val="1"/>
  </w:num>
  <w:num w:numId="5" w16cid:durableId="1327440121">
    <w:abstractNumId w:val="2"/>
  </w:num>
  <w:num w:numId="6" w16cid:durableId="9920983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3FDC"/>
    <w:rsid w:val="00151643"/>
    <w:rsid w:val="00327BF2"/>
    <w:rsid w:val="003D4D9F"/>
    <w:rsid w:val="00431140"/>
    <w:rsid w:val="006A22F2"/>
    <w:rsid w:val="006A2818"/>
    <w:rsid w:val="007C3720"/>
    <w:rsid w:val="008F054F"/>
    <w:rsid w:val="009751CC"/>
    <w:rsid w:val="00B067F9"/>
    <w:rsid w:val="00BB7C52"/>
    <w:rsid w:val="00D73FDC"/>
    <w:rsid w:val="00E003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FB81F"/>
  <w15:chartTrackingRefBased/>
  <w15:docId w15:val="{198E7AB8-F2B1-4C3D-B4E1-844C804BF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FDC"/>
  </w:style>
  <w:style w:type="paragraph" w:styleId="Heading1">
    <w:name w:val="heading 1"/>
    <w:basedOn w:val="Normal"/>
    <w:next w:val="Normal"/>
    <w:link w:val="Heading1Char"/>
    <w:uiPriority w:val="9"/>
    <w:qFormat/>
    <w:rsid w:val="00D73F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3F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3F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3F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3F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3F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3F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3F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3F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3F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3F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3F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3F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3F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3F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3F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3F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3FDC"/>
    <w:rPr>
      <w:rFonts w:eastAsiaTheme="majorEastAsia" w:cstheme="majorBidi"/>
      <w:color w:val="272727" w:themeColor="text1" w:themeTint="D8"/>
    </w:rPr>
  </w:style>
  <w:style w:type="paragraph" w:styleId="Title">
    <w:name w:val="Title"/>
    <w:basedOn w:val="Normal"/>
    <w:next w:val="Normal"/>
    <w:link w:val="TitleChar"/>
    <w:uiPriority w:val="10"/>
    <w:qFormat/>
    <w:rsid w:val="00D73F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3F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3F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3F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3FDC"/>
    <w:pPr>
      <w:spacing w:before="160"/>
      <w:jc w:val="center"/>
    </w:pPr>
    <w:rPr>
      <w:i/>
      <w:iCs/>
      <w:color w:val="404040" w:themeColor="text1" w:themeTint="BF"/>
    </w:rPr>
  </w:style>
  <w:style w:type="character" w:customStyle="1" w:styleId="QuoteChar">
    <w:name w:val="Quote Char"/>
    <w:basedOn w:val="DefaultParagraphFont"/>
    <w:link w:val="Quote"/>
    <w:uiPriority w:val="29"/>
    <w:rsid w:val="00D73FDC"/>
    <w:rPr>
      <w:i/>
      <w:iCs/>
      <w:color w:val="404040" w:themeColor="text1" w:themeTint="BF"/>
    </w:rPr>
  </w:style>
  <w:style w:type="paragraph" w:styleId="ListParagraph">
    <w:name w:val="List Paragraph"/>
    <w:basedOn w:val="Normal"/>
    <w:uiPriority w:val="34"/>
    <w:qFormat/>
    <w:rsid w:val="00D73FDC"/>
    <w:pPr>
      <w:ind w:left="720"/>
      <w:contextualSpacing/>
    </w:pPr>
  </w:style>
  <w:style w:type="character" w:styleId="IntenseEmphasis">
    <w:name w:val="Intense Emphasis"/>
    <w:basedOn w:val="DefaultParagraphFont"/>
    <w:uiPriority w:val="21"/>
    <w:qFormat/>
    <w:rsid w:val="00D73FDC"/>
    <w:rPr>
      <w:i/>
      <w:iCs/>
      <w:color w:val="0F4761" w:themeColor="accent1" w:themeShade="BF"/>
    </w:rPr>
  </w:style>
  <w:style w:type="paragraph" w:styleId="IntenseQuote">
    <w:name w:val="Intense Quote"/>
    <w:basedOn w:val="Normal"/>
    <w:next w:val="Normal"/>
    <w:link w:val="IntenseQuoteChar"/>
    <w:uiPriority w:val="30"/>
    <w:qFormat/>
    <w:rsid w:val="00D73F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3FDC"/>
    <w:rPr>
      <w:i/>
      <w:iCs/>
      <w:color w:val="0F4761" w:themeColor="accent1" w:themeShade="BF"/>
    </w:rPr>
  </w:style>
  <w:style w:type="character" w:styleId="IntenseReference">
    <w:name w:val="Intense Reference"/>
    <w:basedOn w:val="DefaultParagraphFont"/>
    <w:uiPriority w:val="32"/>
    <w:qFormat/>
    <w:rsid w:val="00D73FD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3560">
      <w:bodyDiv w:val="1"/>
      <w:marLeft w:val="0"/>
      <w:marRight w:val="0"/>
      <w:marTop w:val="0"/>
      <w:marBottom w:val="0"/>
      <w:divBdr>
        <w:top w:val="none" w:sz="0" w:space="0" w:color="auto"/>
        <w:left w:val="none" w:sz="0" w:space="0" w:color="auto"/>
        <w:bottom w:val="none" w:sz="0" w:space="0" w:color="auto"/>
        <w:right w:val="none" w:sz="0" w:space="0" w:color="auto"/>
      </w:divBdr>
    </w:div>
    <w:div w:id="256983545">
      <w:bodyDiv w:val="1"/>
      <w:marLeft w:val="0"/>
      <w:marRight w:val="0"/>
      <w:marTop w:val="0"/>
      <w:marBottom w:val="0"/>
      <w:divBdr>
        <w:top w:val="none" w:sz="0" w:space="0" w:color="auto"/>
        <w:left w:val="none" w:sz="0" w:space="0" w:color="auto"/>
        <w:bottom w:val="none" w:sz="0" w:space="0" w:color="auto"/>
        <w:right w:val="none" w:sz="0" w:space="0" w:color="auto"/>
      </w:divBdr>
    </w:div>
    <w:div w:id="496532940">
      <w:bodyDiv w:val="1"/>
      <w:marLeft w:val="0"/>
      <w:marRight w:val="0"/>
      <w:marTop w:val="0"/>
      <w:marBottom w:val="0"/>
      <w:divBdr>
        <w:top w:val="none" w:sz="0" w:space="0" w:color="auto"/>
        <w:left w:val="none" w:sz="0" w:space="0" w:color="auto"/>
        <w:bottom w:val="none" w:sz="0" w:space="0" w:color="auto"/>
        <w:right w:val="none" w:sz="0" w:space="0" w:color="auto"/>
      </w:divBdr>
    </w:div>
    <w:div w:id="588083357">
      <w:bodyDiv w:val="1"/>
      <w:marLeft w:val="0"/>
      <w:marRight w:val="0"/>
      <w:marTop w:val="0"/>
      <w:marBottom w:val="0"/>
      <w:divBdr>
        <w:top w:val="none" w:sz="0" w:space="0" w:color="auto"/>
        <w:left w:val="none" w:sz="0" w:space="0" w:color="auto"/>
        <w:bottom w:val="none" w:sz="0" w:space="0" w:color="auto"/>
        <w:right w:val="none" w:sz="0" w:space="0" w:color="auto"/>
      </w:divBdr>
    </w:div>
    <w:div w:id="702176177">
      <w:bodyDiv w:val="1"/>
      <w:marLeft w:val="0"/>
      <w:marRight w:val="0"/>
      <w:marTop w:val="0"/>
      <w:marBottom w:val="0"/>
      <w:divBdr>
        <w:top w:val="none" w:sz="0" w:space="0" w:color="auto"/>
        <w:left w:val="none" w:sz="0" w:space="0" w:color="auto"/>
        <w:bottom w:val="none" w:sz="0" w:space="0" w:color="auto"/>
        <w:right w:val="none" w:sz="0" w:space="0" w:color="auto"/>
      </w:divBdr>
    </w:div>
    <w:div w:id="1001928250">
      <w:bodyDiv w:val="1"/>
      <w:marLeft w:val="0"/>
      <w:marRight w:val="0"/>
      <w:marTop w:val="0"/>
      <w:marBottom w:val="0"/>
      <w:divBdr>
        <w:top w:val="none" w:sz="0" w:space="0" w:color="auto"/>
        <w:left w:val="none" w:sz="0" w:space="0" w:color="auto"/>
        <w:bottom w:val="none" w:sz="0" w:space="0" w:color="auto"/>
        <w:right w:val="none" w:sz="0" w:space="0" w:color="auto"/>
      </w:divBdr>
    </w:div>
    <w:div w:id="1013916059">
      <w:bodyDiv w:val="1"/>
      <w:marLeft w:val="0"/>
      <w:marRight w:val="0"/>
      <w:marTop w:val="0"/>
      <w:marBottom w:val="0"/>
      <w:divBdr>
        <w:top w:val="none" w:sz="0" w:space="0" w:color="auto"/>
        <w:left w:val="none" w:sz="0" w:space="0" w:color="auto"/>
        <w:bottom w:val="none" w:sz="0" w:space="0" w:color="auto"/>
        <w:right w:val="none" w:sz="0" w:space="0" w:color="auto"/>
      </w:divBdr>
    </w:div>
    <w:div w:id="1843278027">
      <w:bodyDiv w:val="1"/>
      <w:marLeft w:val="0"/>
      <w:marRight w:val="0"/>
      <w:marTop w:val="0"/>
      <w:marBottom w:val="0"/>
      <w:divBdr>
        <w:top w:val="none" w:sz="0" w:space="0" w:color="auto"/>
        <w:left w:val="none" w:sz="0" w:space="0" w:color="auto"/>
        <w:bottom w:val="none" w:sz="0" w:space="0" w:color="auto"/>
        <w:right w:val="none" w:sz="0" w:space="0" w:color="auto"/>
      </w:divBdr>
    </w:div>
    <w:div w:id="1851529248">
      <w:bodyDiv w:val="1"/>
      <w:marLeft w:val="0"/>
      <w:marRight w:val="0"/>
      <w:marTop w:val="0"/>
      <w:marBottom w:val="0"/>
      <w:divBdr>
        <w:top w:val="none" w:sz="0" w:space="0" w:color="auto"/>
        <w:left w:val="none" w:sz="0" w:space="0" w:color="auto"/>
        <w:bottom w:val="none" w:sz="0" w:space="0" w:color="auto"/>
        <w:right w:val="none" w:sz="0" w:space="0" w:color="auto"/>
      </w:divBdr>
    </w:div>
    <w:div w:id="1989825419">
      <w:bodyDiv w:val="1"/>
      <w:marLeft w:val="0"/>
      <w:marRight w:val="0"/>
      <w:marTop w:val="0"/>
      <w:marBottom w:val="0"/>
      <w:divBdr>
        <w:top w:val="none" w:sz="0" w:space="0" w:color="auto"/>
        <w:left w:val="none" w:sz="0" w:space="0" w:color="auto"/>
        <w:bottom w:val="none" w:sz="0" w:space="0" w:color="auto"/>
        <w:right w:val="none" w:sz="0" w:space="0" w:color="auto"/>
      </w:divBdr>
    </w:div>
    <w:div w:id="2114088674">
      <w:bodyDiv w:val="1"/>
      <w:marLeft w:val="0"/>
      <w:marRight w:val="0"/>
      <w:marTop w:val="0"/>
      <w:marBottom w:val="0"/>
      <w:divBdr>
        <w:top w:val="none" w:sz="0" w:space="0" w:color="auto"/>
        <w:left w:val="none" w:sz="0" w:space="0" w:color="auto"/>
        <w:bottom w:val="none" w:sz="0" w:space="0" w:color="auto"/>
        <w:right w:val="none" w:sz="0" w:space="0" w:color="auto"/>
      </w:divBdr>
    </w:div>
    <w:div w:id="2116752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1179</Words>
  <Characters>6723</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barsan</dc:creator>
  <cp:keywords/>
  <dc:description/>
  <cp:lastModifiedBy>vlad barsan</cp:lastModifiedBy>
  <cp:revision>9</cp:revision>
  <dcterms:created xsi:type="dcterms:W3CDTF">2024-04-19T14:03:00Z</dcterms:created>
  <dcterms:modified xsi:type="dcterms:W3CDTF">2024-04-23T10:32:00Z</dcterms:modified>
</cp:coreProperties>
</file>