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2257" w:rsidRPr="00422C68" w:rsidRDefault="00642257" w:rsidP="00422C68">
      <w:pPr>
        <w:spacing w:line="360" w:lineRule="auto"/>
        <w:rPr>
          <w:rFonts w:cs="Arial"/>
          <w:sz w:val="28"/>
          <w:szCs w:val="24"/>
        </w:rPr>
      </w:pPr>
      <w:r w:rsidRPr="00422C68">
        <w:rPr>
          <w:rFonts w:cs="Arial"/>
          <w:sz w:val="28"/>
          <w:szCs w:val="24"/>
        </w:rPr>
        <w:t>S</w:t>
      </w:r>
      <w:r w:rsidRPr="00422C68">
        <w:rPr>
          <w:rFonts w:cs="Arial"/>
          <w:sz w:val="28"/>
          <w:szCs w:val="24"/>
        </w:rPr>
        <w:t>trategic response to a contemporary issue</w:t>
      </w:r>
      <w:r w:rsidRPr="00422C68">
        <w:rPr>
          <w:rFonts w:cs="Arial"/>
          <w:sz w:val="28"/>
          <w:szCs w:val="24"/>
        </w:rPr>
        <w:t xml:space="preserve"> - 1910098</w:t>
      </w:r>
    </w:p>
    <w:p w:rsidR="00CA37F5" w:rsidRPr="00422C68" w:rsidRDefault="00CA37F5" w:rsidP="00422C68">
      <w:pPr>
        <w:spacing w:line="360" w:lineRule="auto"/>
        <w:rPr>
          <w:sz w:val="24"/>
          <w:szCs w:val="24"/>
          <w:u w:val="single"/>
        </w:rPr>
      </w:pPr>
      <w:r w:rsidRPr="00422C68">
        <w:rPr>
          <w:sz w:val="24"/>
          <w:szCs w:val="24"/>
          <w:u w:val="single"/>
        </w:rPr>
        <w:t>Executive summary</w:t>
      </w:r>
      <w:bookmarkStart w:id="0" w:name="_GoBack"/>
      <w:bookmarkEnd w:id="0"/>
    </w:p>
    <w:p w:rsidR="00642257" w:rsidRPr="00422C68" w:rsidRDefault="00642257" w:rsidP="00422C68">
      <w:pPr>
        <w:spacing w:line="360" w:lineRule="auto"/>
        <w:rPr>
          <w:sz w:val="24"/>
          <w:szCs w:val="24"/>
        </w:rPr>
      </w:pPr>
      <w:r w:rsidRPr="00422C68">
        <w:rPr>
          <w:sz w:val="24"/>
          <w:szCs w:val="24"/>
        </w:rPr>
        <w:t xml:space="preserve">This report will look at issues in society regarding race and discrimination and examine the use of social </w:t>
      </w:r>
      <w:proofErr w:type="gramStart"/>
      <w:r w:rsidRPr="00422C68">
        <w:rPr>
          <w:sz w:val="24"/>
          <w:szCs w:val="24"/>
        </w:rPr>
        <w:t>marketing  in</w:t>
      </w:r>
      <w:proofErr w:type="gramEnd"/>
      <w:r w:rsidRPr="00422C68">
        <w:rPr>
          <w:sz w:val="24"/>
          <w:szCs w:val="24"/>
        </w:rPr>
        <w:t xml:space="preserve"> tackling such issues. The suggested campaign is for EasyJet to launch a social campaign regarding race. </w:t>
      </w:r>
    </w:p>
    <w:p w:rsidR="00642257" w:rsidRPr="00422C68" w:rsidRDefault="00642257" w:rsidP="00422C68">
      <w:pPr>
        <w:spacing w:line="360" w:lineRule="auto"/>
        <w:rPr>
          <w:sz w:val="24"/>
          <w:szCs w:val="24"/>
        </w:rPr>
      </w:pPr>
    </w:p>
    <w:p w:rsidR="0001404E" w:rsidRPr="00422C68" w:rsidRDefault="004D35FF"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sz w:val="24"/>
          <w:szCs w:val="24"/>
        </w:rPr>
      </w:pPr>
      <w:r w:rsidRPr="00422C68">
        <w:rPr>
          <w:sz w:val="24"/>
          <w:szCs w:val="24"/>
        </w:rPr>
        <w:t xml:space="preserve">The </w:t>
      </w:r>
      <w:r w:rsidR="00642257" w:rsidRPr="00422C68">
        <w:rPr>
          <w:sz w:val="24"/>
          <w:szCs w:val="24"/>
        </w:rPr>
        <w:t xml:space="preserve">marketing theme </w:t>
      </w:r>
      <w:r w:rsidRPr="00422C68">
        <w:rPr>
          <w:sz w:val="24"/>
          <w:szCs w:val="24"/>
        </w:rPr>
        <w:t xml:space="preserve">that </w:t>
      </w:r>
      <w:proofErr w:type="gramStart"/>
      <w:r w:rsidRPr="00422C68">
        <w:rPr>
          <w:sz w:val="24"/>
          <w:szCs w:val="24"/>
        </w:rPr>
        <w:t>I’ll</w:t>
      </w:r>
      <w:proofErr w:type="gramEnd"/>
      <w:r w:rsidRPr="00422C68">
        <w:rPr>
          <w:sz w:val="24"/>
          <w:szCs w:val="24"/>
        </w:rPr>
        <w:t xml:space="preserve"> be looking at in this report is “Social marketing”. This </w:t>
      </w:r>
      <w:proofErr w:type="gramStart"/>
      <w:r w:rsidRPr="00422C68">
        <w:rPr>
          <w:sz w:val="24"/>
          <w:szCs w:val="24"/>
        </w:rPr>
        <w:t>can be described</w:t>
      </w:r>
      <w:proofErr w:type="gramEnd"/>
      <w:r w:rsidRPr="00422C68">
        <w:rPr>
          <w:sz w:val="24"/>
          <w:szCs w:val="24"/>
        </w:rPr>
        <w:t xml:space="preserve"> as using marketing concepts and technologies to promote particular ideas or behaviours, aiming to assist in the solution of social problems </w:t>
      </w:r>
      <w:r w:rsidRPr="00422C68">
        <w:rPr>
          <w:rFonts w:cs="Arial"/>
          <w:sz w:val="24"/>
          <w:szCs w:val="24"/>
          <w:shd w:val="clear" w:color="auto" w:fill="FFFFFF"/>
        </w:rPr>
        <w:t xml:space="preserve">(Parsons and </w:t>
      </w:r>
      <w:proofErr w:type="spellStart"/>
      <w:r w:rsidRPr="00422C68">
        <w:rPr>
          <w:rFonts w:cs="Arial"/>
          <w:sz w:val="24"/>
          <w:szCs w:val="24"/>
          <w:shd w:val="clear" w:color="auto" w:fill="FFFFFF"/>
        </w:rPr>
        <w:t>Maclaran</w:t>
      </w:r>
      <w:proofErr w:type="spellEnd"/>
      <w:r w:rsidRPr="00422C68">
        <w:rPr>
          <w:rFonts w:cs="Arial"/>
          <w:sz w:val="24"/>
          <w:szCs w:val="24"/>
          <w:shd w:val="clear" w:color="auto" w:fill="FFFFFF"/>
        </w:rPr>
        <w:t>, 2009)</w:t>
      </w:r>
      <w:r w:rsidR="0001404E" w:rsidRPr="00422C68">
        <w:rPr>
          <w:sz w:val="24"/>
          <w:szCs w:val="24"/>
        </w:rPr>
        <w:t>. T</w:t>
      </w:r>
      <w:r w:rsidRPr="00422C68">
        <w:rPr>
          <w:sz w:val="24"/>
          <w:szCs w:val="24"/>
        </w:rPr>
        <w:t xml:space="preserve">he origins of this type of marketing can be </w:t>
      </w:r>
      <w:r w:rsidR="0001404E" w:rsidRPr="00422C68">
        <w:rPr>
          <w:sz w:val="24"/>
          <w:szCs w:val="24"/>
        </w:rPr>
        <w:t xml:space="preserve">dated back to the 1960s, where its purpose was widely thought to be in efforts to influence “bad behaviours” such as smoking and not recycling, </w:t>
      </w:r>
      <w:proofErr w:type="spellStart"/>
      <w:r w:rsidR="0001404E" w:rsidRPr="00422C68">
        <w:rPr>
          <w:sz w:val="24"/>
          <w:szCs w:val="24"/>
        </w:rPr>
        <w:t>Andreasen</w:t>
      </w:r>
      <w:proofErr w:type="spellEnd"/>
      <w:r w:rsidR="0001404E" w:rsidRPr="00422C68">
        <w:rPr>
          <w:sz w:val="24"/>
          <w:szCs w:val="24"/>
        </w:rPr>
        <w:t xml:space="preserve"> explains that this was an underestimation of its potential </w:t>
      </w:r>
      <w:r w:rsidR="0001404E" w:rsidRPr="00422C68">
        <w:rPr>
          <w:rFonts w:cs="Arial"/>
          <w:sz w:val="24"/>
          <w:szCs w:val="24"/>
          <w:shd w:val="clear" w:color="auto" w:fill="FFFFFF"/>
        </w:rPr>
        <w:t>(</w:t>
      </w:r>
      <w:proofErr w:type="spellStart"/>
      <w:r w:rsidR="0001404E" w:rsidRPr="00422C68">
        <w:rPr>
          <w:rFonts w:cs="Arial"/>
          <w:sz w:val="24"/>
          <w:szCs w:val="24"/>
          <w:shd w:val="clear" w:color="auto" w:fill="FFFFFF"/>
        </w:rPr>
        <w:t>Andreasen</w:t>
      </w:r>
      <w:proofErr w:type="spellEnd"/>
      <w:r w:rsidR="0001404E" w:rsidRPr="00422C68">
        <w:rPr>
          <w:rFonts w:cs="Arial"/>
          <w:sz w:val="24"/>
          <w:szCs w:val="24"/>
          <w:shd w:val="clear" w:color="auto" w:fill="FFFFFF"/>
        </w:rPr>
        <w:t>, 2005)</w:t>
      </w:r>
      <w:r w:rsidR="0001404E" w:rsidRPr="00422C68">
        <w:rPr>
          <w:sz w:val="24"/>
          <w:szCs w:val="24"/>
        </w:rPr>
        <w:t xml:space="preserve">. He explains that social marketing is more simply about influencing the behaviour of target audiences. </w:t>
      </w:r>
    </w:p>
    <w:p w:rsidR="004D35FF" w:rsidRPr="00422C68" w:rsidRDefault="004D35FF" w:rsidP="00422C68">
      <w:pPr>
        <w:spacing w:line="360" w:lineRule="auto"/>
        <w:rPr>
          <w:sz w:val="24"/>
          <w:szCs w:val="24"/>
        </w:rPr>
      </w:pPr>
    </w:p>
    <w:p w:rsidR="00674FE2" w:rsidRPr="00422C68" w:rsidRDefault="00674FE2" w:rsidP="00422C68">
      <w:pPr>
        <w:spacing w:line="360" w:lineRule="auto"/>
        <w:rPr>
          <w:sz w:val="24"/>
          <w:szCs w:val="24"/>
        </w:rPr>
      </w:pPr>
      <w:r w:rsidRPr="00422C68">
        <w:rPr>
          <w:sz w:val="24"/>
          <w:szCs w:val="24"/>
        </w:rPr>
        <w:t xml:space="preserve">The company that I will be looking at is EasyJet PLC. The company describes themselves on their website as a low-cost short-haul airline </w:t>
      </w:r>
      <w:r w:rsidRPr="00422C68">
        <w:rPr>
          <w:rFonts w:cs="Arial"/>
          <w:sz w:val="24"/>
          <w:szCs w:val="24"/>
          <w:shd w:val="clear" w:color="auto" w:fill="FFFFFF"/>
        </w:rPr>
        <w:t>("What we do", 2020)</w:t>
      </w:r>
      <w:r w:rsidRPr="00422C68">
        <w:rPr>
          <w:sz w:val="24"/>
          <w:szCs w:val="24"/>
        </w:rPr>
        <w:t xml:space="preserve">. They are a </w:t>
      </w:r>
      <w:proofErr w:type="spellStart"/>
      <w:r w:rsidRPr="00422C68">
        <w:rPr>
          <w:sz w:val="24"/>
          <w:szCs w:val="24"/>
        </w:rPr>
        <w:t>british</w:t>
      </w:r>
      <w:proofErr w:type="spellEnd"/>
      <w:r w:rsidRPr="00422C68">
        <w:rPr>
          <w:sz w:val="24"/>
          <w:szCs w:val="24"/>
        </w:rPr>
        <w:t xml:space="preserve"> company that state they have a market capitalisation of c</w:t>
      </w:r>
      <w:proofErr w:type="gramStart"/>
      <w:r w:rsidRPr="00422C68">
        <w:rPr>
          <w:sz w:val="24"/>
          <w:szCs w:val="24"/>
        </w:rPr>
        <w:t>.£</w:t>
      </w:r>
      <w:proofErr w:type="gramEnd"/>
      <w:r w:rsidRPr="00422C68">
        <w:rPr>
          <w:sz w:val="24"/>
          <w:szCs w:val="24"/>
        </w:rPr>
        <w:t xml:space="preserve">4 billion. The airline </w:t>
      </w:r>
      <w:r w:rsidR="00221699" w:rsidRPr="00422C68">
        <w:rPr>
          <w:sz w:val="24"/>
          <w:szCs w:val="24"/>
        </w:rPr>
        <w:t xml:space="preserve">flies across 33 countries, mostly European but also offering flights to North African countries and some Middle eastern countries </w:t>
      </w:r>
      <w:r w:rsidR="00221699" w:rsidRPr="00422C68">
        <w:rPr>
          <w:rFonts w:cs="Arial"/>
          <w:sz w:val="24"/>
          <w:szCs w:val="24"/>
          <w:shd w:val="clear" w:color="auto" w:fill="FFFFFF"/>
        </w:rPr>
        <w:t>("</w:t>
      </w:r>
      <w:proofErr w:type="spellStart"/>
      <w:r w:rsidR="00221699" w:rsidRPr="00422C68">
        <w:rPr>
          <w:rFonts w:cs="Arial"/>
          <w:sz w:val="24"/>
          <w:szCs w:val="24"/>
          <w:shd w:val="clear" w:color="auto" w:fill="FFFFFF"/>
        </w:rPr>
        <w:t>easyJet</w:t>
      </w:r>
      <w:proofErr w:type="spellEnd"/>
      <w:r w:rsidR="00221699" w:rsidRPr="00422C68">
        <w:rPr>
          <w:rFonts w:cs="Arial"/>
          <w:sz w:val="24"/>
          <w:szCs w:val="24"/>
          <w:shd w:val="clear" w:color="auto" w:fill="FFFFFF"/>
        </w:rPr>
        <w:t xml:space="preserve"> adds 25 new routes for Summer 2020", 2019)</w:t>
      </w:r>
      <w:r w:rsidR="00221699" w:rsidRPr="00422C68">
        <w:rPr>
          <w:sz w:val="24"/>
          <w:szCs w:val="24"/>
        </w:rPr>
        <w:t xml:space="preserve">. </w:t>
      </w:r>
    </w:p>
    <w:p w:rsidR="00221699" w:rsidRPr="00422C68" w:rsidRDefault="00221699" w:rsidP="00422C68">
      <w:pPr>
        <w:spacing w:line="360" w:lineRule="auto"/>
        <w:rPr>
          <w:rFonts w:cs="Arial"/>
          <w:sz w:val="24"/>
          <w:szCs w:val="24"/>
          <w:shd w:val="clear" w:color="auto" w:fill="FFFFFF"/>
        </w:rPr>
      </w:pPr>
      <w:r w:rsidRPr="00422C68">
        <w:rPr>
          <w:sz w:val="24"/>
          <w:szCs w:val="24"/>
        </w:rPr>
        <w:t>Despite being a popular airline, in 2018 it was ranked number 1 as a budget beach holiday booker</w:t>
      </w:r>
      <w:r w:rsidR="00F96FDE" w:rsidRPr="00422C68">
        <w:rPr>
          <w:sz w:val="24"/>
          <w:szCs w:val="24"/>
        </w:rPr>
        <w:t xml:space="preserve">, EasyJet has also received </w:t>
      </w:r>
      <w:proofErr w:type="gramStart"/>
      <w:r w:rsidR="00F96FDE" w:rsidRPr="00422C68">
        <w:rPr>
          <w:sz w:val="24"/>
          <w:szCs w:val="24"/>
        </w:rPr>
        <w:t>it’s</w:t>
      </w:r>
      <w:proofErr w:type="gramEnd"/>
      <w:r w:rsidR="00F96FDE" w:rsidRPr="00422C68">
        <w:rPr>
          <w:sz w:val="24"/>
          <w:szCs w:val="24"/>
        </w:rPr>
        <w:t xml:space="preserve"> criticisms</w:t>
      </w:r>
      <w:r w:rsidRPr="00422C68">
        <w:rPr>
          <w:sz w:val="24"/>
          <w:szCs w:val="24"/>
        </w:rPr>
        <w:t xml:space="preserve"> </w:t>
      </w:r>
      <w:r w:rsidRPr="00422C68">
        <w:rPr>
          <w:rFonts w:cs="Arial"/>
          <w:sz w:val="24"/>
          <w:szCs w:val="24"/>
          <w:shd w:val="clear" w:color="auto" w:fill="FFFFFF"/>
        </w:rPr>
        <w:t>(Yougov.co.uk, 2018)</w:t>
      </w:r>
      <w:r w:rsidR="00F96FDE" w:rsidRPr="00422C68">
        <w:rPr>
          <w:rFonts w:cs="Arial"/>
          <w:sz w:val="24"/>
          <w:szCs w:val="24"/>
          <w:shd w:val="clear" w:color="auto" w:fill="FFFFFF"/>
        </w:rPr>
        <w:t xml:space="preserve">. In </w:t>
      </w:r>
      <w:proofErr w:type="gramStart"/>
      <w:r w:rsidR="00F96FDE" w:rsidRPr="00422C68">
        <w:rPr>
          <w:rFonts w:cs="Arial"/>
          <w:sz w:val="24"/>
          <w:szCs w:val="24"/>
          <w:shd w:val="clear" w:color="auto" w:fill="FFFFFF"/>
        </w:rPr>
        <w:t>2015</w:t>
      </w:r>
      <w:proofErr w:type="gramEnd"/>
      <w:r w:rsidR="00F96FDE" w:rsidRPr="00422C68">
        <w:rPr>
          <w:rFonts w:cs="Arial"/>
          <w:sz w:val="24"/>
          <w:szCs w:val="24"/>
          <w:shd w:val="clear" w:color="auto" w:fill="FFFFFF"/>
        </w:rPr>
        <w:t xml:space="preserve"> an article in the guardian highlighted the fact that people felt the airline was difficult to deal with, referring to flight cancellations and bad handling of compensation claims (</w:t>
      </w:r>
      <w:proofErr w:type="spellStart"/>
      <w:r w:rsidR="00F96FDE" w:rsidRPr="00422C68">
        <w:rPr>
          <w:rFonts w:cs="Arial"/>
          <w:sz w:val="24"/>
          <w:szCs w:val="24"/>
          <w:shd w:val="clear" w:color="auto" w:fill="FFFFFF"/>
        </w:rPr>
        <w:t>Tims</w:t>
      </w:r>
      <w:proofErr w:type="spellEnd"/>
      <w:r w:rsidR="00F96FDE" w:rsidRPr="00422C68">
        <w:rPr>
          <w:rFonts w:cs="Arial"/>
          <w:sz w:val="24"/>
          <w:szCs w:val="24"/>
          <w:shd w:val="clear" w:color="auto" w:fill="FFFFFF"/>
        </w:rPr>
        <w:t xml:space="preserve"> and </w:t>
      </w:r>
      <w:proofErr w:type="spellStart"/>
      <w:r w:rsidR="00F96FDE" w:rsidRPr="00422C68">
        <w:rPr>
          <w:rFonts w:cs="Arial"/>
          <w:sz w:val="24"/>
          <w:szCs w:val="24"/>
          <w:shd w:val="clear" w:color="auto" w:fill="FFFFFF"/>
        </w:rPr>
        <w:t>Brignall</w:t>
      </w:r>
      <w:proofErr w:type="spellEnd"/>
      <w:r w:rsidR="00F96FDE" w:rsidRPr="00422C68">
        <w:rPr>
          <w:rFonts w:cs="Arial"/>
          <w:sz w:val="24"/>
          <w:szCs w:val="24"/>
          <w:shd w:val="clear" w:color="auto" w:fill="FFFFFF"/>
        </w:rPr>
        <w:t xml:space="preserve">, 2015). They </w:t>
      </w:r>
      <w:proofErr w:type="gramStart"/>
      <w:r w:rsidR="00F96FDE" w:rsidRPr="00422C68">
        <w:rPr>
          <w:rFonts w:cs="Arial"/>
          <w:sz w:val="24"/>
          <w:szCs w:val="24"/>
          <w:shd w:val="clear" w:color="auto" w:fill="FFFFFF"/>
        </w:rPr>
        <w:t>were also mentioned</w:t>
      </w:r>
      <w:proofErr w:type="gramEnd"/>
      <w:r w:rsidR="00F96FDE" w:rsidRPr="00422C68">
        <w:rPr>
          <w:rFonts w:cs="Arial"/>
          <w:sz w:val="24"/>
          <w:szCs w:val="24"/>
          <w:shd w:val="clear" w:color="auto" w:fill="FFFFFF"/>
        </w:rPr>
        <w:t xml:space="preserve"> in the Telegraph in 2016 as being among the worst airlines in the world (Kim, 2016). </w:t>
      </w:r>
    </w:p>
    <w:p w:rsidR="004C4F52" w:rsidRPr="00422C68" w:rsidRDefault="00F96FDE" w:rsidP="00422C68">
      <w:pPr>
        <w:spacing w:line="360" w:lineRule="auto"/>
        <w:rPr>
          <w:rFonts w:cs="Arial"/>
          <w:sz w:val="24"/>
          <w:szCs w:val="24"/>
          <w:shd w:val="clear" w:color="auto" w:fill="FFFFFF"/>
        </w:rPr>
      </w:pPr>
      <w:r w:rsidRPr="00422C68">
        <w:rPr>
          <w:rFonts w:cs="Arial"/>
          <w:sz w:val="24"/>
          <w:szCs w:val="24"/>
          <w:shd w:val="clear" w:color="auto" w:fill="FFFFFF"/>
        </w:rPr>
        <w:t xml:space="preserve">The company has worked hard to improve its public reputation and has tried to create a brand that outgrows its “budget airline” status. This presents an opportunity for the </w:t>
      </w:r>
      <w:proofErr w:type="spellStart"/>
      <w:r w:rsidRPr="00422C68">
        <w:rPr>
          <w:rFonts w:cs="Arial"/>
          <w:sz w:val="24"/>
          <w:szCs w:val="24"/>
          <w:shd w:val="clear" w:color="auto" w:fill="FFFFFF"/>
        </w:rPr>
        <w:lastRenderedPageBreak/>
        <w:t>companies</w:t>
      </w:r>
      <w:proofErr w:type="spellEnd"/>
      <w:r w:rsidRPr="00422C68">
        <w:rPr>
          <w:rFonts w:cs="Arial"/>
          <w:sz w:val="24"/>
          <w:szCs w:val="24"/>
          <w:shd w:val="clear" w:color="auto" w:fill="FFFFFF"/>
        </w:rPr>
        <w:t xml:space="preserve"> marketing department to try to build brand loyalty with its customers and </w:t>
      </w:r>
      <w:proofErr w:type="gramStart"/>
      <w:r w:rsidRPr="00422C68">
        <w:rPr>
          <w:rFonts w:cs="Arial"/>
          <w:sz w:val="24"/>
          <w:szCs w:val="24"/>
          <w:shd w:val="clear" w:color="auto" w:fill="FFFFFF"/>
        </w:rPr>
        <w:t>be remembered</w:t>
      </w:r>
      <w:proofErr w:type="gramEnd"/>
      <w:r w:rsidRPr="00422C68">
        <w:rPr>
          <w:rFonts w:cs="Arial"/>
          <w:sz w:val="24"/>
          <w:szCs w:val="24"/>
          <w:shd w:val="clear" w:color="auto" w:fill="FFFFFF"/>
        </w:rPr>
        <w:t xml:space="preserve"> for something other than its low costs. </w:t>
      </w:r>
    </w:p>
    <w:p w:rsidR="00F96FDE" w:rsidRPr="00422C68" w:rsidRDefault="004C4F52" w:rsidP="00422C68">
      <w:pPr>
        <w:spacing w:line="360" w:lineRule="auto"/>
        <w:rPr>
          <w:sz w:val="24"/>
          <w:szCs w:val="24"/>
        </w:rPr>
      </w:pPr>
      <w:r w:rsidRPr="00422C68">
        <w:rPr>
          <w:rFonts w:cs="Arial"/>
          <w:sz w:val="24"/>
          <w:szCs w:val="24"/>
          <w:shd w:val="clear" w:color="auto" w:fill="FFFFFF"/>
        </w:rPr>
        <w:t xml:space="preserve">Fleming writes about how in 2018, </w:t>
      </w:r>
      <w:proofErr w:type="gramStart"/>
      <w:r w:rsidRPr="00422C68">
        <w:rPr>
          <w:rFonts w:cs="Arial"/>
          <w:sz w:val="24"/>
          <w:szCs w:val="24"/>
          <w:shd w:val="clear" w:color="auto" w:fill="FFFFFF"/>
        </w:rPr>
        <w:t>EasyJet  launched</w:t>
      </w:r>
      <w:proofErr w:type="gramEnd"/>
      <w:r w:rsidRPr="00422C68">
        <w:rPr>
          <w:rFonts w:cs="Arial"/>
          <w:sz w:val="24"/>
          <w:szCs w:val="24"/>
          <w:shd w:val="clear" w:color="auto" w:fill="FFFFFF"/>
        </w:rPr>
        <w:t xml:space="preserve"> a campaign where it tried to be known for more than just value for money (Fleming, 2018). </w:t>
      </w:r>
      <w:r w:rsidR="0097491B" w:rsidRPr="00422C68">
        <w:rPr>
          <w:rFonts w:cs="Arial"/>
          <w:sz w:val="24"/>
          <w:szCs w:val="24"/>
          <w:shd w:val="clear" w:color="auto" w:fill="FFFFFF"/>
        </w:rPr>
        <w:t xml:space="preserve">Their chief marketing officer described the campaign as “a dollop of emotional” indicating that their aim is to build a personal connection with customers beyond just their prices and services. This presents an opportunity for a marketing campaign that connects with consumers on factors other than efficiency and quality services. </w:t>
      </w:r>
    </w:p>
    <w:p w:rsidR="00642257" w:rsidRPr="00422C68" w:rsidRDefault="00642257" w:rsidP="00422C68">
      <w:pPr>
        <w:spacing w:line="360" w:lineRule="auto"/>
        <w:rPr>
          <w:sz w:val="24"/>
          <w:szCs w:val="24"/>
          <w:u w:val="single"/>
        </w:rPr>
      </w:pPr>
    </w:p>
    <w:p w:rsidR="00642257" w:rsidRPr="00422C68" w:rsidRDefault="00642257" w:rsidP="00422C68">
      <w:pPr>
        <w:spacing w:line="360" w:lineRule="auto"/>
        <w:rPr>
          <w:sz w:val="24"/>
          <w:szCs w:val="24"/>
          <w:u w:val="single"/>
        </w:rPr>
      </w:pPr>
    </w:p>
    <w:p w:rsidR="00EE6C79" w:rsidRPr="00422C68" w:rsidRDefault="00EE6C79" w:rsidP="00422C68">
      <w:pPr>
        <w:spacing w:line="360" w:lineRule="auto"/>
        <w:rPr>
          <w:sz w:val="24"/>
          <w:szCs w:val="24"/>
        </w:rPr>
      </w:pPr>
      <w:r w:rsidRPr="00422C68">
        <w:rPr>
          <w:sz w:val="24"/>
          <w:szCs w:val="24"/>
        </w:rPr>
        <w:t xml:space="preserve">The issue that </w:t>
      </w:r>
      <w:proofErr w:type="gramStart"/>
      <w:r w:rsidRPr="00422C68">
        <w:rPr>
          <w:sz w:val="24"/>
          <w:szCs w:val="24"/>
        </w:rPr>
        <w:t>I’ll</w:t>
      </w:r>
      <w:proofErr w:type="gramEnd"/>
      <w:r w:rsidRPr="00422C68">
        <w:rPr>
          <w:sz w:val="24"/>
          <w:szCs w:val="24"/>
        </w:rPr>
        <w:t xml:space="preserve"> be addressin</w:t>
      </w:r>
      <w:r w:rsidR="00642257" w:rsidRPr="00422C68">
        <w:rPr>
          <w:sz w:val="24"/>
          <w:szCs w:val="24"/>
        </w:rPr>
        <w:t>g in this report is that of racism</w:t>
      </w:r>
      <w:r w:rsidRPr="00422C68">
        <w:rPr>
          <w:sz w:val="24"/>
          <w:szCs w:val="24"/>
        </w:rPr>
        <w:t xml:space="preserve"> and diversity. This is a very current issue with many companies choosing to address it over the last few years and has constantly being something we have seen dominate our politics, our media and institutions and indeed our businesses.   </w:t>
      </w:r>
    </w:p>
    <w:p w:rsidR="00EE6C79" w:rsidRPr="00422C68" w:rsidRDefault="00EE6C79" w:rsidP="00422C68">
      <w:pPr>
        <w:spacing w:line="360" w:lineRule="auto"/>
        <w:rPr>
          <w:sz w:val="24"/>
          <w:szCs w:val="24"/>
        </w:rPr>
      </w:pPr>
      <w:r w:rsidRPr="00422C68">
        <w:rPr>
          <w:sz w:val="24"/>
          <w:szCs w:val="24"/>
        </w:rPr>
        <w:t xml:space="preserve">Helen </w:t>
      </w:r>
      <w:proofErr w:type="spellStart"/>
      <w:r w:rsidRPr="00422C68">
        <w:rPr>
          <w:sz w:val="24"/>
          <w:szCs w:val="24"/>
        </w:rPr>
        <w:t>Pidd</w:t>
      </w:r>
      <w:proofErr w:type="spellEnd"/>
      <w:r w:rsidRPr="00422C68">
        <w:rPr>
          <w:sz w:val="24"/>
          <w:szCs w:val="24"/>
        </w:rPr>
        <w:t xml:space="preserve"> </w:t>
      </w:r>
      <w:r w:rsidR="00143652" w:rsidRPr="00422C68">
        <w:rPr>
          <w:sz w:val="24"/>
          <w:szCs w:val="24"/>
        </w:rPr>
        <w:t>quotes</w:t>
      </w:r>
      <w:r w:rsidRPr="00422C68">
        <w:rPr>
          <w:sz w:val="24"/>
          <w:szCs w:val="24"/>
        </w:rPr>
        <w:t xml:space="preserve"> in her </w:t>
      </w:r>
      <w:r w:rsidR="005873B8" w:rsidRPr="00422C68">
        <w:rPr>
          <w:sz w:val="24"/>
          <w:szCs w:val="24"/>
        </w:rPr>
        <w:t xml:space="preserve">recent </w:t>
      </w:r>
      <w:r w:rsidRPr="00422C68">
        <w:rPr>
          <w:sz w:val="24"/>
          <w:szCs w:val="24"/>
        </w:rPr>
        <w:t>Guardian article</w:t>
      </w:r>
      <w:r w:rsidR="00143652" w:rsidRPr="00422C68">
        <w:rPr>
          <w:sz w:val="24"/>
          <w:szCs w:val="24"/>
        </w:rPr>
        <w:t xml:space="preserve"> from the chief executive of the Fawcett society,</w:t>
      </w:r>
      <w:r w:rsidRPr="00422C68">
        <w:rPr>
          <w:sz w:val="24"/>
          <w:szCs w:val="24"/>
        </w:rPr>
        <w:t xml:space="preserve"> </w:t>
      </w:r>
      <w:r w:rsidR="00143652" w:rsidRPr="00422C68">
        <w:rPr>
          <w:sz w:val="24"/>
          <w:szCs w:val="24"/>
        </w:rPr>
        <w:t xml:space="preserve">a women’s rights and equality charity, </w:t>
      </w:r>
      <w:r w:rsidRPr="00422C68">
        <w:rPr>
          <w:sz w:val="24"/>
          <w:szCs w:val="24"/>
        </w:rPr>
        <w:t xml:space="preserve">that the UK is still </w:t>
      </w:r>
      <w:r w:rsidR="00143652" w:rsidRPr="00422C68">
        <w:rPr>
          <w:sz w:val="24"/>
          <w:szCs w:val="24"/>
        </w:rPr>
        <w:t>“</w:t>
      </w:r>
      <w:r w:rsidRPr="00422C68">
        <w:rPr>
          <w:sz w:val="24"/>
          <w:szCs w:val="24"/>
        </w:rPr>
        <w:t>generations away</w:t>
      </w:r>
      <w:r w:rsidR="00143652" w:rsidRPr="00422C68">
        <w:rPr>
          <w:sz w:val="24"/>
          <w:szCs w:val="24"/>
        </w:rPr>
        <w:t>” from achieving equality in top jobs</w:t>
      </w:r>
      <w:r w:rsidR="005873B8" w:rsidRPr="00422C68">
        <w:rPr>
          <w:sz w:val="24"/>
          <w:szCs w:val="24"/>
        </w:rPr>
        <w:t xml:space="preserve"> </w:t>
      </w:r>
      <w:r w:rsidR="005873B8" w:rsidRPr="00422C68">
        <w:rPr>
          <w:rFonts w:cs="Arial"/>
          <w:sz w:val="24"/>
          <w:szCs w:val="24"/>
          <w:shd w:val="clear" w:color="auto" w:fill="FFFFFF"/>
        </w:rPr>
        <w:t>(</w:t>
      </w:r>
      <w:proofErr w:type="spellStart"/>
      <w:r w:rsidR="005873B8" w:rsidRPr="00422C68">
        <w:rPr>
          <w:rFonts w:cs="Arial"/>
          <w:sz w:val="24"/>
          <w:szCs w:val="24"/>
          <w:shd w:val="clear" w:color="auto" w:fill="FFFFFF"/>
        </w:rPr>
        <w:t>Pidd</w:t>
      </w:r>
      <w:proofErr w:type="spellEnd"/>
      <w:r w:rsidR="005873B8" w:rsidRPr="00422C68">
        <w:rPr>
          <w:rFonts w:cs="Arial"/>
          <w:sz w:val="24"/>
          <w:szCs w:val="24"/>
          <w:shd w:val="clear" w:color="auto" w:fill="FFFFFF"/>
        </w:rPr>
        <w:t>, 2020)</w:t>
      </w:r>
      <w:r w:rsidR="00143652" w:rsidRPr="00422C68">
        <w:rPr>
          <w:sz w:val="24"/>
          <w:szCs w:val="24"/>
        </w:rPr>
        <w:t xml:space="preserve">. </w:t>
      </w:r>
      <w:r w:rsidRPr="00422C68">
        <w:rPr>
          <w:sz w:val="24"/>
          <w:szCs w:val="24"/>
        </w:rPr>
        <w:t xml:space="preserve"> </w:t>
      </w:r>
      <w:r w:rsidR="00143652" w:rsidRPr="00422C68">
        <w:rPr>
          <w:sz w:val="24"/>
          <w:szCs w:val="24"/>
        </w:rPr>
        <w:t xml:space="preserve">In her </w:t>
      </w:r>
      <w:proofErr w:type="gramStart"/>
      <w:r w:rsidR="00143652" w:rsidRPr="00422C68">
        <w:rPr>
          <w:sz w:val="24"/>
          <w:szCs w:val="24"/>
        </w:rPr>
        <w:t>article</w:t>
      </w:r>
      <w:proofErr w:type="gramEnd"/>
      <w:r w:rsidR="00143652" w:rsidRPr="00422C68">
        <w:rPr>
          <w:sz w:val="24"/>
          <w:szCs w:val="24"/>
        </w:rPr>
        <w:t xml:space="preserve"> she talks about the lack of women, and particularly women of colour, in top jobs in leading businesses, politics, the law, the media amongst other sectors. </w:t>
      </w:r>
      <w:r w:rsidR="005873B8" w:rsidRPr="00422C68">
        <w:rPr>
          <w:sz w:val="24"/>
          <w:szCs w:val="24"/>
        </w:rPr>
        <w:t xml:space="preserve">Caitlin Morrison also talks about diversity issues in her Independent article. She reports about a survey of 2000 UK employees conducted by Boston Consulting Group, who stated they are three times more likely to leave their jobs if they believed their company was not committed to diversity and inclusion </w:t>
      </w:r>
      <w:r w:rsidR="005873B8" w:rsidRPr="00422C68">
        <w:rPr>
          <w:rFonts w:cs="Arial"/>
          <w:sz w:val="24"/>
          <w:szCs w:val="24"/>
          <w:shd w:val="clear" w:color="auto" w:fill="FFFFFF"/>
        </w:rPr>
        <w:t>(Morrison, 2019)</w:t>
      </w:r>
      <w:r w:rsidR="005873B8" w:rsidRPr="00422C68">
        <w:rPr>
          <w:sz w:val="24"/>
          <w:szCs w:val="24"/>
        </w:rPr>
        <w:t xml:space="preserve">. </w:t>
      </w:r>
      <w:proofErr w:type="gramStart"/>
      <w:r w:rsidR="00700AE0" w:rsidRPr="00422C68">
        <w:rPr>
          <w:sz w:val="24"/>
          <w:szCs w:val="24"/>
        </w:rPr>
        <w:t>Clearly</w:t>
      </w:r>
      <w:proofErr w:type="gramEnd"/>
      <w:r w:rsidR="00700AE0" w:rsidRPr="00422C68">
        <w:rPr>
          <w:sz w:val="24"/>
          <w:szCs w:val="24"/>
        </w:rPr>
        <w:t xml:space="preserve"> this shows us that members of the UK public have strong views on diversity and it can influence their lifestyle. Race and diversity was also a factor </w:t>
      </w:r>
      <w:proofErr w:type="gramStart"/>
      <w:r w:rsidR="00700AE0" w:rsidRPr="00422C68">
        <w:rPr>
          <w:sz w:val="24"/>
          <w:szCs w:val="24"/>
        </w:rPr>
        <w:t xml:space="preserve">that influenced </w:t>
      </w:r>
      <w:r w:rsidR="008621F1" w:rsidRPr="00422C68">
        <w:rPr>
          <w:sz w:val="24"/>
          <w:szCs w:val="24"/>
        </w:rPr>
        <w:t xml:space="preserve">the 2016 EU referendum and continues to dominate issues surrounding </w:t>
      </w:r>
      <w:proofErr w:type="spellStart"/>
      <w:r w:rsidR="008621F1" w:rsidRPr="00422C68">
        <w:rPr>
          <w:sz w:val="24"/>
          <w:szCs w:val="24"/>
        </w:rPr>
        <w:t>Brexit</w:t>
      </w:r>
      <w:proofErr w:type="spellEnd"/>
      <w:proofErr w:type="gramEnd"/>
      <w:r w:rsidR="008621F1" w:rsidRPr="00422C68">
        <w:rPr>
          <w:sz w:val="24"/>
          <w:szCs w:val="24"/>
        </w:rPr>
        <w:t xml:space="preserve">. May Bulman states in her Independent article that the fear of immigration led to many people voting to leave the EU </w:t>
      </w:r>
      <w:r w:rsidR="008621F1" w:rsidRPr="00422C68">
        <w:rPr>
          <w:rFonts w:cs="Arial"/>
          <w:sz w:val="24"/>
          <w:szCs w:val="24"/>
          <w:shd w:val="clear" w:color="auto" w:fill="FFFFFF"/>
        </w:rPr>
        <w:t>(Bulman, 2017)</w:t>
      </w:r>
      <w:r w:rsidR="008621F1" w:rsidRPr="00422C68">
        <w:rPr>
          <w:sz w:val="24"/>
          <w:szCs w:val="24"/>
        </w:rPr>
        <w:t>. This was of the findings of the British Social Attitudes survey of around 3000 British people in 2017 who stated that the vote was a result of widespread anti- immigration sentiment.</w:t>
      </w:r>
    </w:p>
    <w:p w:rsidR="008621F1" w:rsidRPr="00422C68" w:rsidRDefault="008621F1" w:rsidP="00422C68">
      <w:pPr>
        <w:spacing w:line="360" w:lineRule="auto"/>
        <w:rPr>
          <w:rFonts w:cs="Arial"/>
          <w:sz w:val="24"/>
          <w:szCs w:val="24"/>
          <w:shd w:val="clear" w:color="auto" w:fill="FFFFFF"/>
        </w:rPr>
      </w:pPr>
      <w:r w:rsidRPr="00422C68">
        <w:rPr>
          <w:sz w:val="24"/>
          <w:szCs w:val="24"/>
        </w:rPr>
        <w:lastRenderedPageBreak/>
        <w:t xml:space="preserve">These examples are only of race and diversity issues within the UK </w:t>
      </w:r>
      <w:proofErr w:type="gramStart"/>
      <w:r w:rsidRPr="00422C68">
        <w:rPr>
          <w:sz w:val="24"/>
          <w:szCs w:val="24"/>
        </w:rPr>
        <w:t>however</w:t>
      </w:r>
      <w:proofErr w:type="gramEnd"/>
      <w:r w:rsidRPr="00422C68">
        <w:rPr>
          <w:sz w:val="24"/>
          <w:szCs w:val="24"/>
        </w:rPr>
        <w:t xml:space="preserve"> in reality this has been an important global issue over the last few years. </w:t>
      </w:r>
      <w:proofErr w:type="spellStart"/>
      <w:r w:rsidR="00275672" w:rsidRPr="00422C68">
        <w:rPr>
          <w:sz w:val="24"/>
          <w:szCs w:val="24"/>
        </w:rPr>
        <w:t>Hooghe</w:t>
      </w:r>
      <w:proofErr w:type="spellEnd"/>
      <w:r w:rsidR="00275672" w:rsidRPr="00422C68">
        <w:rPr>
          <w:sz w:val="24"/>
          <w:szCs w:val="24"/>
        </w:rPr>
        <w:t xml:space="preserve"> and </w:t>
      </w:r>
      <w:proofErr w:type="spellStart"/>
      <w:r w:rsidR="00275672" w:rsidRPr="00422C68">
        <w:rPr>
          <w:sz w:val="24"/>
          <w:szCs w:val="24"/>
        </w:rPr>
        <w:t>Dassonneville</w:t>
      </w:r>
      <w:proofErr w:type="spellEnd"/>
      <w:r w:rsidR="00275672" w:rsidRPr="00422C68">
        <w:rPr>
          <w:sz w:val="24"/>
          <w:szCs w:val="24"/>
        </w:rPr>
        <w:t xml:space="preserve"> talk about the fact that racist resentment and anti-immigrant sentiments were important determinants of people choosing to vote Donald Trump as President in the 2016 US presidential election </w:t>
      </w:r>
      <w:r w:rsidR="00275672" w:rsidRPr="00422C68">
        <w:rPr>
          <w:rFonts w:cs="Arial"/>
          <w:sz w:val="24"/>
          <w:szCs w:val="24"/>
          <w:shd w:val="clear" w:color="auto" w:fill="FFFFFF"/>
        </w:rPr>
        <w:t>(</w:t>
      </w:r>
      <w:proofErr w:type="spellStart"/>
      <w:r w:rsidR="00275672" w:rsidRPr="00422C68">
        <w:rPr>
          <w:rFonts w:cs="Arial"/>
          <w:sz w:val="24"/>
          <w:szCs w:val="24"/>
          <w:shd w:val="clear" w:color="auto" w:fill="FFFFFF"/>
        </w:rPr>
        <w:t>Hooghe</w:t>
      </w:r>
      <w:proofErr w:type="spellEnd"/>
      <w:r w:rsidR="00275672" w:rsidRPr="00422C68">
        <w:rPr>
          <w:rFonts w:cs="Arial"/>
          <w:sz w:val="24"/>
          <w:szCs w:val="24"/>
          <w:shd w:val="clear" w:color="auto" w:fill="FFFFFF"/>
        </w:rPr>
        <w:t xml:space="preserve"> &amp; </w:t>
      </w:r>
      <w:proofErr w:type="spellStart"/>
      <w:r w:rsidR="00275672" w:rsidRPr="00422C68">
        <w:rPr>
          <w:rFonts w:cs="Arial"/>
          <w:sz w:val="24"/>
          <w:szCs w:val="24"/>
          <w:shd w:val="clear" w:color="auto" w:fill="FFFFFF"/>
        </w:rPr>
        <w:t>Dassonneville</w:t>
      </w:r>
      <w:proofErr w:type="spellEnd"/>
      <w:r w:rsidR="00275672" w:rsidRPr="00422C68">
        <w:rPr>
          <w:rFonts w:cs="Arial"/>
          <w:sz w:val="24"/>
          <w:szCs w:val="24"/>
          <w:shd w:val="clear" w:color="auto" w:fill="FFFFFF"/>
        </w:rPr>
        <w:t xml:space="preserve">, 2018). The effect of this </w:t>
      </w:r>
      <w:proofErr w:type="gramStart"/>
      <w:r w:rsidR="00275672" w:rsidRPr="00422C68">
        <w:rPr>
          <w:rFonts w:cs="Arial"/>
          <w:sz w:val="24"/>
          <w:szCs w:val="24"/>
          <w:shd w:val="clear" w:color="auto" w:fill="FFFFFF"/>
        </w:rPr>
        <w:t>can be seen</w:t>
      </w:r>
      <w:proofErr w:type="gramEnd"/>
      <w:r w:rsidR="00275672" w:rsidRPr="00422C68">
        <w:rPr>
          <w:rFonts w:cs="Arial"/>
          <w:sz w:val="24"/>
          <w:szCs w:val="24"/>
          <w:shd w:val="clear" w:color="auto" w:fill="FFFFFF"/>
        </w:rPr>
        <w:t xml:space="preserve"> today, Veronica </w:t>
      </w:r>
      <w:proofErr w:type="spellStart"/>
      <w:r w:rsidR="00275672" w:rsidRPr="00422C68">
        <w:rPr>
          <w:rFonts w:cs="Arial"/>
          <w:sz w:val="24"/>
          <w:szCs w:val="24"/>
          <w:shd w:val="clear" w:color="auto" w:fill="FFFFFF"/>
        </w:rPr>
        <w:t>Stracqualursi</w:t>
      </w:r>
      <w:proofErr w:type="spellEnd"/>
      <w:r w:rsidR="00275672" w:rsidRPr="00422C68">
        <w:rPr>
          <w:rFonts w:cs="Arial"/>
          <w:sz w:val="24"/>
          <w:szCs w:val="24"/>
          <w:shd w:val="clear" w:color="auto" w:fill="FFFFFF"/>
        </w:rPr>
        <w:t xml:space="preserve"> reports that 8 in 10 African Americans believe that racism is a bigger problem in the US with the contribution of Donald Trump as President (</w:t>
      </w:r>
      <w:proofErr w:type="spellStart"/>
      <w:r w:rsidR="00275672" w:rsidRPr="00422C68">
        <w:rPr>
          <w:rFonts w:cs="Arial"/>
          <w:sz w:val="24"/>
          <w:szCs w:val="24"/>
          <w:shd w:val="clear" w:color="auto" w:fill="FFFFFF"/>
        </w:rPr>
        <w:t>Stracqualursi</w:t>
      </w:r>
      <w:proofErr w:type="spellEnd"/>
      <w:r w:rsidR="00275672" w:rsidRPr="00422C68">
        <w:rPr>
          <w:rFonts w:cs="Arial"/>
          <w:sz w:val="24"/>
          <w:szCs w:val="24"/>
          <w:shd w:val="clear" w:color="auto" w:fill="FFFFFF"/>
        </w:rPr>
        <w:t>, 2020).</w:t>
      </w:r>
    </w:p>
    <w:p w:rsidR="00642257" w:rsidRPr="00422C68" w:rsidRDefault="00642257" w:rsidP="00422C68">
      <w:pPr>
        <w:spacing w:line="360" w:lineRule="auto"/>
        <w:rPr>
          <w:sz w:val="24"/>
          <w:szCs w:val="24"/>
        </w:rPr>
      </w:pPr>
    </w:p>
    <w:p w:rsidR="00275672" w:rsidRPr="00422C68" w:rsidRDefault="00275672" w:rsidP="00422C68">
      <w:pPr>
        <w:spacing w:line="360" w:lineRule="auto"/>
        <w:rPr>
          <w:sz w:val="24"/>
          <w:szCs w:val="24"/>
        </w:rPr>
      </w:pPr>
      <w:r w:rsidRPr="00422C68">
        <w:rPr>
          <w:sz w:val="24"/>
          <w:szCs w:val="24"/>
        </w:rPr>
        <w:t xml:space="preserve">In order to </w:t>
      </w:r>
      <w:r w:rsidR="001D4BB1" w:rsidRPr="00422C68">
        <w:rPr>
          <w:sz w:val="24"/>
          <w:szCs w:val="24"/>
        </w:rPr>
        <w:t xml:space="preserve">assess a potential marketing strategy for our chosen company, we must analyse the use of marketing involving the issue of race and diversity by other companies in recent times and the impact this has had on the marketing climate. </w:t>
      </w:r>
    </w:p>
    <w:p w:rsidR="004E5CB1" w:rsidRPr="00422C68" w:rsidRDefault="004E5CB1" w:rsidP="00422C68">
      <w:pPr>
        <w:spacing w:line="360" w:lineRule="auto"/>
        <w:rPr>
          <w:rFonts w:cs="Arial"/>
          <w:sz w:val="24"/>
          <w:szCs w:val="24"/>
          <w:shd w:val="clear" w:color="auto" w:fill="FFFFFF"/>
        </w:rPr>
      </w:pPr>
      <w:r w:rsidRPr="00422C68">
        <w:rPr>
          <w:sz w:val="24"/>
          <w:szCs w:val="24"/>
        </w:rPr>
        <w:t xml:space="preserve">Tackling issues of race and diversity are a product of the market segmentation concept as explained by </w:t>
      </w:r>
      <w:proofErr w:type="spellStart"/>
      <w:r w:rsidRPr="00422C68">
        <w:rPr>
          <w:sz w:val="24"/>
          <w:szCs w:val="24"/>
        </w:rPr>
        <w:t>Pires</w:t>
      </w:r>
      <w:proofErr w:type="spellEnd"/>
      <w:r w:rsidRPr="00422C68">
        <w:rPr>
          <w:sz w:val="24"/>
          <w:szCs w:val="24"/>
        </w:rPr>
        <w:t xml:space="preserve"> and Stanton</w:t>
      </w:r>
      <w:r w:rsidRPr="00422C68">
        <w:rPr>
          <w:rFonts w:cs="Arial"/>
          <w:sz w:val="24"/>
          <w:szCs w:val="24"/>
          <w:shd w:val="clear" w:color="auto" w:fill="FFFFFF"/>
        </w:rPr>
        <w:t>. They describe this process as partitioning markets into groups of potential customers that have similarities in characteristics or needs who are likely to exhibit similar purchase behaviour (</w:t>
      </w:r>
      <w:proofErr w:type="spellStart"/>
      <w:r w:rsidRPr="00422C68">
        <w:rPr>
          <w:rFonts w:cs="Arial"/>
          <w:sz w:val="24"/>
          <w:szCs w:val="24"/>
          <w:shd w:val="clear" w:color="auto" w:fill="FFFFFF"/>
        </w:rPr>
        <w:t>Pires</w:t>
      </w:r>
      <w:proofErr w:type="spellEnd"/>
      <w:r w:rsidRPr="00422C68">
        <w:rPr>
          <w:rFonts w:cs="Arial"/>
          <w:sz w:val="24"/>
          <w:szCs w:val="24"/>
          <w:shd w:val="clear" w:color="auto" w:fill="FFFFFF"/>
        </w:rPr>
        <w:t xml:space="preserve"> &amp; Stanton, 2005). They go on to talk about the lack of interest in </w:t>
      </w:r>
      <w:r w:rsidR="007B474E" w:rsidRPr="00422C68">
        <w:rPr>
          <w:rFonts w:cs="Arial"/>
          <w:sz w:val="24"/>
          <w:szCs w:val="24"/>
          <w:shd w:val="clear" w:color="auto" w:fill="FFFFFF"/>
        </w:rPr>
        <w:t xml:space="preserve">ethnic diversity in marketing discussing that this could be due to </w:t>
      </w:r>
      <w:proofErr w:type="spellStart"/>
      <w:r w:rsidR="007B474E" w:rsidRPr="00422C68">
        <w:rPr>
          <w:rFonts w:cs="Arial"/>
          <w:sz w:val="24"/>
          <w:szCs w:val="24"/>
          <w:shd w:val="clear" w:color="auto" w:fill="FFFFFF"/>
        </w:rPr>
        <w:t>marketeers</w:t>
      </w:r>
      <w:proofErr w:type="spellEnd"/>
      <w:r w:rsidR="007B474E" w:rsidRPr="00422C68">
        <w:rPr>
          <w:rFonts w:cs="Arial"/>
          <w:sz w:val="24"/>
          <w:szCs w:val="24"/>
          <w:shd w:val="clear" w:color="auto" w:fill="FFFFFF"/>
        </w:rPr>
        <w:t xml:space="preserve"> focussing on what is the same between different ethnicities rather than uniqueness in individuals. It could be suggested that if </w:t>
      </w:r>
      <w:proofErr w:type="spellStart"/>
      <w:r w:rsidR="007B474E" w:rsidRPr="00422C68">
        <w:rPr>
          <w:rFonts w:cs="Arial"/>
          <w:sz w:val="24"/>
          <w:szCs w:val="24"/>
          <w:shd w:val="clear" w:color="auto" w:fill="FFFFFF"/>
        </w:rPr>
        <w:t>marketeers</w:t>
      </w:r>
      <w:proofErr w:type="spellEnd"/>
      <w:r w:rsidR="007B474E" w:rsidRPr="00422C68">
        <w:rPr>
          <w:rFonts w:cs="Arial"/>
          <w:sz w:val="24"/>
          <w:szCs w:val="24"/>
          <w:shd w:val="clear" w:color="auto" w:fill="FFFFFF"/>
        </w:rPr>
        <w:t xml:space="preserve"> are more focussed on issues that affect everyone rather than those </w:t>
      </w:r>
      <w:proofErr w:type="gramStart"/>
      <w:r w:rsidR="007B474E" w:rsidRPr="00422C68">
        <w:rPr>
          <w:rFonts w:cs="Arial"/>
          <w:sz w:val="24"/>
          <w:szCs w:val="24"/>
          <w:shd w:val="clear" w:color="auto" w:fill="FFFFFF"/>
        </w:rPr>
        <w:t>issues which actually have more effects of minorities, then race</w:t>
      </w:r>
      <w:proofErr w:type="gramEnd"/>
      <w:r w:rsidR="007B474E" w:rsidRPr="00422C68">
        <w:rPr>
          <w:rFonts w:cs="Arial"/>
          <w:sz w:val="24"/>
          <w:szCs w:val="24"/>
          <w:shd w:val="clear" w:color="auto" w:fill="FFFFFF"/>
        </w:rPr>
        <w:t xml:space="preserve"> and diversity will be a less popular issue to address. </w:t>
      </w:r>
    </w:p>
    <w:p w:rsidR="003F7A63" w:rsidRPr="00422C68" w:rsidRDefault="007B474E" w:rsidP="00422C68">
      <w:pPr>
        <w:spacing w:line="360" w:lineRule="auto"/>
        <w:rPr>
          <w:rStyle w:val="c-bylineitem"/>
          <w:rFonts w:cs="Helvetica"/>
          <w:sz w:val="24"/>
          <w:szCs w:val="24"/>
          <w:shd w:val="clear" w:color="auto" w:fill="FFFFFF"/>
        </w:rPr>
      </w:pPr>
      <w:proofErr w:type="gramStart"/>
      <w:r w:rsidRPr="00422C68">
        <w:rPr>
          <w:rFonts w:cs="Arial"/>
          <w:sz w:val="24"/>
          <w:szCs w:val="24"/>
          <w:shd w:val="clear" w:color="auto" w:fill="FFFFFF"/>
        </w:rPr>
        <w:t>Nevertheless, there have been some global brands that have come forward and attempted to address the issue.</w:t>
      </w:r>
      <w:proofErr w:type="gramEnd"/>
      <w:r w:rsidRPr="00422C68">
        <w:rPr>
          <w:rFonts w:cs="Arial"/>
          <w:sz w:val="24"/>
          <w:szCs w:val="24"/>
          <w:shd w:val="clear" w:color="auto" w:fill="FFFFFF"/>
        </w:rPr>
        <w:t xml:space="preserve"> One of the most talked about and polarising ad campaigns of 2018 was the Nike “Just Do It” campaign with American football player Colin </w:t>
      </w:r>
      <w:proofErr w:type="spellStart"/>
      <w:r w:rsidRPr="00422C68">
        <w:rPr>
          <w:rFonts w:cs="Arial"/>
          <w:sz w:val="24"/>
          <w:szCs w:val="24"/>
          <w:shd w:val="clear" w:color="auto" w:fill="FFFFFF"/>
        </w:rPr>
        <w:t>Kaepernick</w:t>
      </w:r>
      <w:proofErr w:type="spellEnd"/>
      <w:r w:rsidRPr="00422C68">
        <w:rPr>
          <w:rFonts w:cs="Arial"/>
          <w:sz w:val="24"/>
          <w:szCs w:val="24"/>
          <w:shd w:val="clear" w:color="auto" w:fill="FFFFFF"/>
        </w:rPr>
        <w:t xml:space="preserve"> </w:t>
      </w:r>
      <w:r w:rsidR="00AA08BB" w:rsidRPr="00422C68">
        <w:rPr>
          <w:rFonts w:cs="Arial"/>
          <w:sz w:val="24"/>
          <w:szCs w:val="24"/>
          <w:shd w:val="clear" w:color="auto" w:fill="FFFFFF"/>
        </w:rPr>
        <w:t xml:space="preserve">(The Guardian, 2018). The campaign consisted of a </w:t>
      </w:r>
      <w:proofErr w:type="gramStart"/>
      <w:r w:rsidR="00AA08BB" w:rsidRPr="00422C68">
        <w:rPr>
          <w:rFonts w:cs="Arial"/>
          <w:sz w:val="24"/>
          <w:szCs w:val="24"/>
          <w:shd w:val="clear" w:color="auto" w:fill="FFFFFF"/>
        </w:rPr>
        <w:t>two minute</w:t>
      </w:r>
      <w:proofErr w:type="gramEnd"/>
      <w:r w:rsidR="00AA08BB" w:rsidRPr="00422C68">
        <w:rPr>
          <w:rFonts w:cs="Arial"/>
          <w:sz w:val="24"/>
          <w:szCs w:val="24"/>
          <w:shd w:val="clear" w:color="auto" w:fill="FFFFFF"/>
        </w:rPr>
        <w:t xml:space="preserve"> commercial narrated by </w:t>
      </w:r>
      <w:proofErr w:type="spellStart"/>
      <w:r w:rsidR="00AA08BB" w:rsidRPr="00422C68">
        <w:rPr>
          <w:rFonts w:cs="Arial"/>
          <w:sz w:val="24"/>
          <w:szCs w:val="24"/>
          <w:shd w:val="clear" w:color="auto" w:fill="FFFFFF"/>
        </w:rPr>
        <w:t>Kaepernick</w:t>
      </w:r>
      <w:proofErr w:type="spellEnd"/>
      <w:r w:rsidR="00AA08BB" w:rsidRPr="00422C68">
        <w:rPr>
          <w:rFonts w:cs="Arial"/>
          <w:sz w:val="24"/>
          <w:szCs w:val="24"/>
          <w:shd w:val="clear" w:color="auto" w:fill="FFFFFF"/>
        </w:rPr>
        <w:t xml:space="preserve"> himself and </w:t>
      </w:r>
      <w:r w:rsidR="00422C68" w:rsidRPr="00422C68">
        <w:rPr>
          <w:rFonts w:cs="Arial"/>
          <w:sz w:val="24"/>
          <w:szCs w:val="24"/>
          <w:shd w:val="clear" w:color="auto" w:fill="FFFFFF"/>
        </w:rPr>
        <w:t>highlights</w:t>
      </w:r>
      <w:r w:rsidR="00AA08BB" w:rsidRPr="00422C68">
        <w:rPr>
          <w:rFonts w:cs="Arial"/>
          <w:sz w:val="24"/>
          <w:szCs w:val="24"/>
          <w:shd w:val="clear" w:color="auto" w:fill="FFFFFF"/>
        </w:rPr>
        <w:t xml:space="preserve"> NFL players choosing to kneel during the American national anthem in protest of racial inequality and police brutality. The ad immediately sparked controversy and even led to a boycott of Nike, one of the biggest sportswear brands in the world, with members of the public going as far as uploading videos of themselves burning their Nike products leading to the trending of the hashtag “#</w:t>
      </w:r>
      <w:proofErr w:type="spellStart"/>
      <w:r w:rsidR="004C170B" w:rsidRPr="00422C68">
        <w:rPr>
          <w:rFonts w:cs="Arial"/>
          <w:sz w:val="24"/>
          <w:szCs w:val="24"/>
          <w:shd w:val="clear" w:color="auto" w:fill="FFFFFF"/>
        </w:rPr>
        <w:t>BoycottNike</w:t>
      </w:r>
      <w:proofErr w:type="spellEnd"/>
      <w:r w:rsidR="004C170B" w:rsidRPr="00422C68">
        <w:rPr>
          <w:rFonts w:cs="Arial"/>
          <w:sz w:val="24"/>
          <w:szCs w:val="24"/>
          <w:shd w:val="clear" w:color="auto" w:fill="FFFFFF"/>
        </w:rPr>
        <w:t xml:space="preserve">” (BBC Sport, 2018). Though initially it may seem that the campaign backfired, </w:t>
      </w:r>
      <w:hyperlink r:id="rId5" w:history="1">
        <w:r w:rsidR="004C170B" w:rsidRPr="00422C68">
          <w:rPr>
            <w:rStyle w:val="c-bylineauthor-name"/>
            <w:rFonts w:cs="Helvetica"/>
            <w:sz w:val="24"/>
            <w:szCs w:val="24"/>
          </w:rPr>
          <w:t>Alex Abad-Santos</w:t>
        </w:r>
      </w:hyperlink>
      <w:r w:rsidR="004C170B" w:rsidRPr="00422C68">
        <w:rPr>
          <w:rStyle w:val="c-bylineitem"/>
          <w:rFonts w:cs="Helvetica"/>
          <w:sz w:val="24"/>
          <w:szCs w:val="24"/>
          <w:shd w:val="clear" w:color="auto" w:fill="FFFFFF"/>
        </w:rPr>
        <w:t xml:space="preserve"> </w:t>
      </w:r>
      <w:r w:rsidR="00422C68" w:rsidRPr="00422C68">
        <w:rPr>
          <w:rStyle w:val="c-bylineitem"/>
          <w:rFonts w:cs="Helvetica"/>
          <w:sz w:val="24"/>
          <w:szCs w:val="24"/>
          <w:shd w:val="clear" w:color="auto" w:fill="FFFFFF"/>
        </w:rPr>
        <w:lastRenderedPageBreak/>
        <w:t xml:space="preserve">reports </w:t>
      </w:r>
      <w:r w:rsidR="004C170B" w:rsidRPr="00422C68">
        <w:rPr>
          <w:rStyle w:val="c-bylineitem"/>
          <w:rFonts w:cs="Helvetica"/>
          <w:sz w:val="24"/>
          <w:szCs w:val="24"/>
          <w:shd w:val="clear" w:color="auto" w:fill="FFFFFF"/>
        </w:rPr>
        <w:t xml:space="preserve">that following the release of the ad, Nike’s stock increased by 5 percent, adding nearly $6 billion market value to the company </w:t>
      </w:r>
      <w:r w:rsidR="004C170B" w:rsidRPr="00422C68">
        <w:rPr>
          <w:rFonts w:cs="Arial"/>
          <w:sz w:val="24"/>
          <w:szCs w:val="24"/>
          <w:shd w:val="clear" w:color="auto" w:fill="FFFFFF"/>
        </w:rPr>
        <w:t>(Abad-Santos, 2018)</w:t>
      </w:r>
      <w:r w:rsidR="004C170B" w:rsidRPr="00422C68">
        <w:rPr>
          <w:rStyle w:val="c-bylineitem"/>
          <w:rFonts w:cs="Helvetica"/>
          <w:sz w:val="24"/>
          <w:szCs w:val="24"/>
          <w:shd w:val="clear" w:color="auto" w:fill="FFFFFF"/>
        </w:rPr>
        <w:t xml:space="preserve">. </w:t>
      </w:r>
    </w:p>
    <w:p w:rsidR="003F7A63" w:rsidRPr="00422C68" w:rsidRDefault="004C170B" w:rsidP="00422C68">
      <w:pPr>
        <w:spacing w:line="360" w:lineRule="auto"/>
        <w:rPr>
          <w:rFonts w:cs="Arial"/>
          <w:sz w:val="24"/>
          <w:szCs w:val="24"/>
          <w:shd w:val="clear" w:color="auto" w:fill="FFFFFF"/>
        </w:rPr>
      </w:pPr>
      <w:r w:rsidRPr="00422C68">
        <w:rPr>
          <w:rStyle w:val="c-bylineitem"/>
          <w:rFonts w:cs="Helvetica"/>
          <w:sz w:val="24"/>
          <w:szCs w:val="24"/>
          <w:shd w:val="clear" w:color="auto" w:fill="FFFFFF"/>
        </w:rPr>
        <w:t xml:space="preserve">As a commercial </w:t>
      </w:r>
      <w:proofErr w:type="gramStart"/>
      <w:r w:rsidRPr="00422C68">
        <w:rPr>
          <w:rStyle w:val="c-bylineitem"/>
          <w:rFonts w:cs="Helvetica"/>
          <w:sz w:val="24"/>
          <w:szCs w:val="24"/>
          <w:shd w:val="clear" w:color="auto" w:fill="FFFFFF"/>
        </w:rPr>
        <w:t>decision</w:t>
      </w:r>
      <w:proofErr w:type="gramEnd"/>
      <w:r w:rsidRPr="00422C68">
        <w:rPr>
          <w:rStyle w:val="c-bylineitem"/>
          <w:rFonts w:cs="Helvetica"/>
          <w:sz w:val="24"/>
          <w:szCs w:val="24"/>
          <w:shd w:val="clear" w:color="auto" w:fill="FFFFFF"/>
        </w:rPr>
        <w:t xml:space="preserve"> this can be seen as a campaign that benefitted the company financially. </w:t>
      </w:r>
      <w:proofErr w:type="gramStart"/>
      <w:r w:rsidRPr="00422C68">
        <w:rPr>
          <w:rStyle w:val="c-bylineitem"/>
          <w:rFonts w:cs="Helvetica"/>
          <w:sz w:val="24"/>
          <w:szCs w:val="24"/>
          <w:shd w:val="clear" w:color="auto" w:fill="FFFFFF"/>
        </w:rPr>
        <w:t>However</w:t>
      </w:r>
      <w:proofErr w:type="gramEnd"/>
      <w:r w:rsidRPr="00422C68">
        <w:rPr>
          <w:rStyle w:val="c-bylineitem"/>
          <w:rFonts w:cs="Helvetica"/>
          <w:sz w:val="24"/>
          <w:szCs w:val="24"/>
          <w:shd w:val="clear" w:color="auto" w:fill="FFFFFF"/>
        </w:rPr>
        <w:t xml:space="preserve"> this was unlikely to be the initial cause of the campaign. </w:t>
      </w:r>
      <w:r w:rsidR="005848F1" w:rsidRPr="00422C68">
        <w:rPr>
          <w:rStyle w:val="c-bylineitem"/>
          <w:rFonts w:cs="Helvetica"/>
          <w:sz w:val="24"/>
          <w:szCs w:val="24"/>
          <w:shd w:val="clear" w:color="auto" w:fill="FFFFFF"/>
        </w:rPr>
        <w:t xml:space="preserve">The campaign by Nike was a statement and likely will be remembered for the cultural influence it had more than </w:t>
      </w:r>
      <w:proofErr w:type="gramStart"/>
      <w:r w:rsidR="005848F1" w:rsidRPr="00422C68">
        <w:rPr>
          <w:rStyle w:val="c-bylineitem"/>
          <w:rFonts w:cs="Helvetica"/>
          <w:sz w:val="24"/>
          <w:szCs w:val="24"/>
          <w:shd w:val="clear" w:color="auto" w:fill="FFFFFF"/>
        </w:rPr>
        <w:t>anything</w:t>
      </w:r>
      <w:proofErr w:type="gramEnd"/>
      <w:r w:rsidR="005848F1" w:rsidRPr="00422C68">
        <w:rPr>
          <w:rStyle w:val="c-bylineitem"/>
          <w:rFonts w:cs="Helvetica"/>
          <w:sz w:val="24"/>
          <w:szCs w:val="24"/>
          <w:shd w:val="clear" w:color="auto" w:fill="FFFFFF"/>
        </w:rPr>
        <w:t xml:space="preserve">. </w:t>
      </w:r>
      <w:r w:rsidR="004276A3" w:rsidRPr="00422C68">
        <w:rPr>
          <w:rStyle w:val="c-bylineitem"/>
          <w:rFonts w:cs="Helvetica"/>
          <w:sz w:val="24"/>
          <w:szCs w:val="24"/>
          <w:shd w:val="clear" w:color="auto" w:fill="FFFFFF"/>
        </w:rPr>
        <w:t xml:space="preserve">The ad won an </w:t>
      </w:r>
      <w:proofErr w:type="spellStart"/>
      <w:r w:rsidR="004276A3" w:rsidRPr="00422C68">
        <w:rPr>
          <w:rStyle w:val="c-bylineitem"/>
          <w:rFonts w:cs="Helvetica"/>
          <w:sz w:val="24"/>
          <w:szCs w:val="24"/>
          <w:shd w:val="clear" w:color="auto" w:fill="FFFFFF"/>
        </w:rPr>
        <w:t>Emmy</w:t>
      </w:r>
      <w:proofErr w:type="spellEnd"/>
      <w:r w:rsidR="004276A3" w:rsidRPr="00422C68">
        <w:rPr>
          <w:rStyle w:val="c-bylineitem"/>
          <w:rFonts w:cs="Helvetica"/>
          <w:sz w:val="24"/>
          <w:szCs w:val="24"/>
          <w:shd w:val="clear" w:color="auto" w:fill="FFFFFF"/>
        </w:rPr>
        <w:t xml:space="preserve"> award for Best Commercial, </w:t>
      </w:r>
      <w:r w:rsidR="004276A3" w:rsidRPr="00422C68">
        <w:rPr>
          <w:rFonts w:cs="Arial"/>
          <w:sz w:val="24"/>
          <w:szCs w:val="24"/>
          <w:shd w:val="clear" w:color="auto" w:fill="FFFFFF"/>
        </w:rPr>
        <w:t xml:space="preserve">while </w:t>
      </w:r>
      <w:proofErr w:type="spellStart"/>
      <w:r w:rsidR="004276A3" w:rsidRPr="00422C68">
        <w:rPr>
          <w:rFonts w:cs="Arial"/>
          <w:sz w:val="24"/>
          <w:szCs w:val="24"/>
          <w:shd w:val="clear" w:color="auto" w:fill="FFFFFF"/>
        </w:rPr>
        <w:t>Kaepernick</w:t>
      </w:r>
      <w:proofErr w:type="spellEnd"/>
      <w:r w:rsidR="004276A3" w:rsidRPr="00422C68">
        <w:rPr>
          <w:rFonts w:cs="Arial"/>
          <w:sz w:val="24"/>
          <w:szCs w:val="24"/>
          <w:shd w:val="clear" w:color="auto" w:fill="FFFFFF"/>
        </w:rPr>
        <w:t xml:space="preserve"> settled his case against the NFL for collusion against him following his protest ("Dream Crazy - Nike", 2019), (</w:t>
      </w:r>
      <w:proofErr w:type="spellStart"/>
      <w:r w:rsidR="004276A3" w:rsidRPr="00422C68">
        <w:rPr>
          <w:rFonts w:cs="Arial"/>
          <w:sz w:val="24"/>
          <w:szCs w:val="24"/>
          <w:shd w:val="clear" w:color="auto" w:fill="FFFFFF"/>
        </w:rPr>
        <w:t>HussPost</w:t>
      </w:r>
      <w:proofErr w:type="spellEnd"/>
      <w:r w:rsidR="004276A3" w:rsidRPr="00422C68">
        <w:rPr>
          <w:rFonts w:cs="Arial"/>
          <w:sz w:val="24"/>
          <w:szCs w:val="24"/>
          <w:shd w:val="clear" w:color="auto" w:fill="FFFFFF"/>
        </w:rPr>
        <w:t xml:space="preserve"> US, 2019). </w:t>
      </w:r>
      <w:proofErr w:type="spellStart"/>
      <w:r w:rsidR="003F7A63" w:rsidRPr="00422C68">
        <w:rPr>
          <w:rFonts w:cs="Arial"/>
          <w:bCs/>
          <w:sz w:val="24"/>
          <w:szCs w:val="24"/>
          <w:shd w:val="clear" w:color="auto" w:fill="FCFCFC"/>
        </w:rPr>
        <w:t>Afdhel</w:t>
      </w:r>
      <w:proofErr w:type="spellEnd"/>
      <w:r w:rsidR="003F7A63" w:rsidRPr="00422C68">
        <w:rPr>
          <w:rFonts w:cs="Arial"/>
          <w:bCs/>
          <w:sz w:val="24"/>
          <w:szCs w:val="24"/>
          <w:shd w:val="clear" w:color="auto" w:fill="FCFCFC"/>
        </w:rPr>
        <w:t xml:space="preserve"> Aziz explains in his Forbes article that the gamble of Nike to align their popular slogan with </w:t>
      </w:r>
      <w:proofErr w:type="spellStart"/>
      <w:r w:rsidR="003F7A63" w:rsidRPr="00422C68">
        <w:rPr>
          <w:rFonts w:cs="Arial"/>
          <w:bCs/>
          <w:sz w:val="24"/>
          <w:szCs w:val="24"/>
          <w:shd w:val="clear" w:color="auto" w:fill="FCFCFC"/>
        </w:rPr>
        <w:t>Kaepernick</w:t>
      </w:r>
      <w:proofErr w:type="spellEnd"/>
      <w:r w:rsidR="003F7A63" w:rsidRPr="00422C68">
        <w:rPr>
          <w:rFonts w:cs="Arial"/>
          <w:bCs/>
          <w:sz w:val="24"/>
          <w:szCs w:val="24"/>
          <w:shd w:val="clear" w:color="auto" w:fill="FCFCFC"/>
        </w:rPr>
        <w:t xml:space="preserve"> was about more than equity. It was an attempt to use their platform to bring attention to social justice issues </w:t>
      </w:r>
      <w:r w:rsidR="003F7A63" w:rsidRPr="00422C68">
        <w:rPr>
          <w:rFonts w:cs="Arial"/>
          <w:sz w:val="24"/>
          <w:szCs w:val="24"/>
          <w:shd w:val="clear" w:color="auto" w:fill="FFFFFF"/>
        </w:rPr>
        <w:t xml:space="preserve">(Aziz, 2018). He explains that this campaign re-introduced Nike to “Gen-Z” consumers who are passionate about brands being involved in helping solve social and environmental problems. </w:t>
      </w:r>
    </w:p>
    <w:p w:rsidR="007B474E" w:rsidRPr="00422C68" w:rsidRDefault="005848F1" w:rsidP="00422C68">
      <w:pPr>
        <w:spacing w:line="360" w:lineRule="auto"/>
        <w:rPr>
          <w:rFonts w:cs="Arial"/>
          <w:sz w:val="24"/>
          <w:szCs w:val="24"/>
          <w:shd w:val="clear" w:color="auto" w:fill="FFFFFF"/>
        </w:rPr>
      </w:pPr>
      <w:r w:rsidRPr="00422C68">
        <w:rPr>
          <w:rFonts w:cs="Arial"/>
          <w:sz w:val="24"/>
          <w:szCs w:val="24"/>
          <w:shd w:val="clear" w:color="auto" w:fill="FFFFFF"/>
        </w:rPr>
        <w:t>This 2018 survey found that 76</w:t>
      </w:r>
      <w:r w:rsidR="003F7A63" w:rsidRPr="00422C68">
        <w:rPr>
          <w:rFonts w:cs="Arial"/>
          <w:sz w:val="24"/>
          <w:szCs w:val="24"/>
          <w:shd w:val="clear" w:color="auto" w:fill="FFFFFF"/>
        </w:rPr>
        <w:t>% of young people said they have</w:t>
      </w:r>
      <w:r w:rsidRPr="00422C68">
        <w:rPr>
          <w:rFonts w:cs="Arial"/>
          <w:sz w:val="24"/>
          <w:szCs w:val="24"/>
          <w:shd w:val="clear" w:color="auto" w:fill="FFFFFF"/>
        </w:rPr>
        <w:t xml:space="preserve"> or would purchase </w:t>
      </w:r>
      <w:r w:rsidR="003F7A63" w:rsidRPr="00422C68">
        <w:rPr>
          <w:rFonts w:cs="Arial"/>
          <w:sz w:val="24"/>
          <w:szCs w:val="24"/>
          <w:shd w:val="clear" w:color="auto" w:fill="FFFFFF"/>
        </w:rPr>
        <w:t>from a brand to show support for issues that the brand supported</w:t>
      </w:r>
      <w:r w:rsidRPr="00422C68">
        <w:rPr>
          <w:rFonts w:cs="Arial"/>
          <w:sz w:val="24"/>
          <w:szCs w:val="24"/>
          <w:shd w:val="clear" w:color="auto" w:fill="FFFFFF"/>
        </w:rPr>
        <w:t xml:space="preserve"> (Ferguson, 2018). This would suggest that these kinds of campaigns </w:t>
      </w:r>
      <w:proofErr w:type="gramStart"/>
      <w:r w:rsidRPr="00422C68">
        <w:rPr>
          <w:rFonts w:cs="Arial"/>
          <w:sz w:val="24"/>
          <w:szCs w:val="24"/>
          <w:shd w:val="clear" w:color="auto" w:fill="FFFFFF"/>
        </w:rPr>
        <w:t>are more aimed</w:t>
      </w:r>
      <w:proofErr w:type="gramEnd"/>
      <w:r w:rsidRPr="00422C68">
        <w:rPr>
          <w:rFonts w:cs="Arial"/>
          <w:sz w:val="24"/>
          <w:szCs w:val="24"/>
          <w:shd w:val="clear" w:color="auto" w:fill="FFFFFF"/>
        </w:rPr>
        <w:t xml:space="preserve"> at building brand loyalty and building a relationship between brands and consumers through highlighting such issues. </w:t>
      </w:r>
    </w:p>
    <w:p w:rsidR="001D4BB1" w:rsidRPr="00422C68" w:rsidRDefault="00422C68" w:rsidP="00422C68">
      <w:pPr>
        <w:spacing w:line="360" w:lineRule="auto"/>
        <w:rPr>
          <w:rFonts w:cs="Arial"/>
          <w:sz w:val="24"/>
          <w:szCs w:val="24"/>
          <w:shd w:val="clear" w:color="auto" w:fill="FFFFFF"/>
        </w:rPr>
      </w:pPr>
      <w:r w:rsidRPr="00422C68">
        <w:rPr>
          <w:rFonts w:cs="Arial"/>
          <w:sz w:val="24"/>
          <w:szCs w:val="24"/>
          <w:shd w:val="clear" w:color="auto" w:fill="FFFFFF"/>
        </w:rPr>
        <w:t>A</w:t>
      </w:r>
      <w:r w:rsidR="00770671" w:rsidRPr="00422C68">
        <w:rPr>
          <w:rFonts w:cs="Arial"/>
          <w:sz w:val="24"/>
          <w:szCs w:val="24"/>
          <w:shd w:val="clear" w:color="auto" w:fill="FFFFFF"/>
        </w:rPr>
        <w:t>nother campaign that focussed on social issues surroundin</w:t>
      </w:r>
      <w:r w:rsidRPr="00422C68">
        <w:rPr>
          <w:rFonts w:cs="Arial"/>
          <w:sz w:val="24"/>
          <w:szCs w:val="24"/>
          <w:shd w:val="clear" w:color="auto" w:fill="FFFFFF"/>
        </w:rPr>
        <w:t>g race and diversity is Airbnb, perhaps</w:t>
      </w:r>
      <w:r w:rsidR="00770671" w:rsidRPr="00422C68">
        <w:rPr>
          <w:rFonts w:cs="Arial"/>
          <w:sz w:val="24"/>
          <w:szCs w:val="24"/>
          <w:shd w:val="clear" w:color="auto" w:fill="FFFFFF"/>
        </w:rPr>
        <w:t xml:space="preserve"> more relevant to our company as it is also involved in the travel industry. The company faced criticisms in 2016 due its users being able to reject potential renters due to their race as well as age and gender biases (Nytimes.com, 2016). The company quickly acted with changes in its user policy to tackle the issues, but also </w:t>
      </w:r>
      <w:r w:rsidR="00792FE8" w:rsidRPr="00422C68">
        <w:rPr>
          <w:rFonts w:cs="Arial"/>
          <w:sz w:val="24"/>
          <w:szCs w:val="24"/>
          <w:shd w:val="clear" w:color="auto" w:fill="FFFFFF"/>
        </w:rPr>
        <w:t xml:space="preserve">a </w:t>
      </w:r>
      <w:r w:rsidR="00770671" w:rsidRPr="00422C68">
        <w:rPr>
          <w:rFonts w:cs="Arial"/>
          <w:sz w:val="24"/>
          <w:szCs w:val="24"/>
          <w:shd w:val="clear" w:color="auto" w:fill="FFFFFF"/>
        </w:rPr>
        <w:t xml:space="preserve">30 second advert the following year clarifying their position ("We Accept | Airbnb", 2017). </w:t>
      </w:r>
      <w:r w:rsidR="00792FE8" w:rsidRPr="00422C68">
        <w:rPr>
          <w:rFonts w:cs="Arial"/>
          <w:sz w:val="24"/>
          <w:szCs w:val="24"/>
          <w:shd w:val="clear" w:color="auto" w:fill="FFFFFF"/>
        </w:rPr>
        <w:t>In the ad, the company mentions their belief that everyone “belongs” regardless of who you are, where you’re from, who you love or who you worship, while featuring faces of people of different backgrounds. Another similarly themed ad by Airbnb and perhaps more topical is their “</w:t>
      </w:r>
      <w:proofErr w:type="spellStart"/>
      <w:r w:rsidR="00792FE8" w:rsidRPr="00422C68">
        <w:rPr>
          <w:rFonts w:cs="Arial"/>
          <w:sz w:val="24"/>
          <w:szCs w:val="24"/>
          <w:shd w:val="clear" w:color="auto" w:fill="FFFFFF"/>
        </w:rPr>
        <w:t>Lets</w:t>
      </w:r>
      <w:proofErr w:type="spellEnd"/>
      <w:r w:rsidR="00792FE8" w:rsidRPr="00422C68">
        <w:rPr>
          <w:rFonts w:cs="Arial"/>
          <w:sz w:val="24"/>
          <w:szCs w:val="24"/>
          <w:shd w:val="clear" w:color="auto" w:fill="FFFFFF"/>
        </w:rPr>
        <w:t xml:space="preserve"> Keep traveling forward” advert in 2018 (Greeley, 2018). </w:t>
      </w:r>
      <w:r w:rsidR="009C07F0" w:rsidRPr="00422C68">
        <w:rPr>
          <w:rFonts w:cs="Arial"/>
          <w:sz w:val="24"/>
          <w:szCs w:val="24"/>
          <w:shd w:val="clear" w:color="auto" w:fill="FFFFFF"/>
        </w:rPr>
        <w:t xml:space="preserve">This was an advert in response to the US Supreme </w:t>
      </w:r>
      <w:proofErr w:type="spellStart"/>
      <w:r w:rsidR="009C07F0" w:rsidRPr="00422C68">
        <w:rPr>
          <w:rFonts w:cs="Arial"/>
          <w:sz w:val="24"/>
          <w:szCs w:val="24"/>
          <w:shd w:val="clear" w:color="auto" w:fill="FFFFFF"/>
        </w:rPr>
        <w:t>Courts</w:t>
      </w:r>
      <w:proofErr w:type="spellEnd"/>
      <w:r w:rsidR="009C07F0" w:rsidRPr="00422C68">
        <w:rPr>
          <w:rFonts w:cs="Arial"/>
          <w:sz w:val="24"/>
          <w:szCs w:val="24"/>
          <w:shd w:val="clear" w:color="auto" w:fill="FFFFFF"/>
        </w:rPr>
        <w:t xml:space="preserve"> decision to uphold a travel ban introduced by Donald Trump in the US, for people travelling from various countries, popularised as the “Muslim ban” (The Independent, 2017). Greeley for </w:t>
      </w:r>
      <w:proofErr w:type="gramStart"/>
      <w:r w:rsidR="009C07F0" w:rsidRPr="00422C68">
        <w:rPr>
          <w:rFonts w:cs="Arial"/>
          <w:sz w:val="24"/>
          <w:szCs w:val="24"/>
          <w:shd w:val="clear" w:color="auto" w:fill="FFFFFF"/>
        </w:rPr>
        <w:t>Airbnb,</w:t>
      </w:r>
      <w:proofErr w:type="gramEnd"/>
      <w:r w:rsidR="009C07F0" w:rsidRPr="00422C68">
        <w:rPr>
          <w:rFonts w:cs="Arial"/>
          <w:sz w:val="24"/>
          <w:szCs w:val="24"/>
          <w:shd w:val="clear" w:color="auto" w:fill="FFFFFF"/>
        </w:rPr>
        <w:t xml:space="preserve"> writes that the travel ban is against the companies mission and values and that they believed it was wrong. </w:t>
      </w:r>
      <w:r w:rsidR="006F2F6E" w:rsidRPr="00422C68">
        <w:rPr>
          <w:rFonts w:cs="Arial"/>
          <w:sz w:val="24"/>
          <w:szCs w:val="24"/>
          <w:shd w:val="clear" w:color="auto" w:fill="FFFFFF"/>
        </w:rPr>
        <w:t xml:space="preserve">The ad </w:t>
      </w:r>
      <w:proofErr w:type="gramStart"/>
      <w:r w:rsidR="006F2F6E" w:rsidRPr="00422C68">
        <w:rPr>
          <w:rFonts w:cs="Arial"/>
          <w:sz w:val="24"/>
          <w:szCs w:val="24"/>
          <w:shd w:val="clear" w:color="auto" w:fill="FFFFFF"/>
        </w:rPr>
        <w:t>is mentioned</w:t>
      </w:r>
      <w:proofErr w:type="gramEnd"/>
      <w:r w:rsidR="006F2F6E" w:rsidRPr="00422C68">
        <w:rPr>
          <w:rFonts w:cs="Arial"/>
          <w:sz w:val="24"/>
          <w:szCs w:val="24"/>
          <w:shd w:val="clear" w:color="auto" w:fill="FFFFFF"/>
        </w:rPr>
        <w:t xml:space="preserve"> in an article for “Shots” where it is </w:t>
      </w:r>
      <w:r w:rsidR="006F2F6E" w:rsidRPr="00422C68">
        <w:rPr>
          <w:rFonts w:cs="Arial"/>
          <w:sz w:val="24"/>
          <w:szCs w:val="24"/>
          <w:shd w:val="clear" w:color="auto" w:fill="FFFFFF"/>
        </w:rPr>
        <w:lastRenderedPageBreak/>
        <w:t xml:space="preserve">described as simple but effective, highlighting the restriction on travel as “going backwards” (Shots, 2018). </w:t>
      </w:r>
    </w:p>
    <w:p w:rsidR="00642257" w:rsidRPr="00422C68" w:rsidRDefault="00642257" w:rsidP="00422C68">
      <w:pPr>
        <w:spacing w:line="360" w:lineRule="auto"/>
        <w:rPr>
          <w:sz w:val="24"/>
          <w:szCs w:val="24"/>
        </w:rPr>
      </w:pPr>
    </w:p>
    <w:p w:rsidR="006F2F6E" w:rsidRPr="00422C68" w:rsidRDefault="006F2F6E" w:rsidP="00422C68">
      <w:pPr>
        <w:spacing w:line="360" w:lineRule="auto"/>
        <w:rPr>
          <w:sz w:val="24"/>
          <w:szCs w:val="24"/>
        </w:rPr>
      </w:pPr>
      <w:r w:rsidRPr="00422C68">
        <w:rPr>
          <w:sz w:val="24"/>
          <w:szCs w:val="24"/>
        </w:rPr>
        <w:t xml:space="preserve">The decision to highlight social issues by brands is undoubtedly a risk. In the case of Nike we can see that initially the company saw a backlash and while this seemed to balance out over time it is likely that some consumers will continue to boycott Nike over their campaign and the stance they took. </w:t>
      </w:r>
    </w:p>
    <w:p w:rsidR="006F2F6E" w:rsidRPr="00422C68" w:rsidRDefault="006F2F6E" w:rsidP="00422C68">
      <w:pPr>
        <w:spacing w:line="360" w:lineRule="auto"/>
        <w:rPr>
          <w:sz w:val="24"/>
          <w:szCs w:val="24"/>
        </w:rPr>
      </w:pPr>
      <w:r w:rsidRPr="00422C68">
        <w:rPr>
          <w:sz w:val="24"/>
          <w:szCs w:val="24"/>
        </w:rPr>
        <w:t xml:space="preserve">With </w:t>
      </w:r>
      <w:proofErr w:type="gramStart"/>
      <w:r w:rsidRPr="00422C68">
        <w:rPr>
          <w:sz w:val="24"/>
          <w:szCs w:val="24"/>
        </w:rPr>
        <w:t>Airbnb</w:t>
      </w:r>
      <w:proofErr w:type="gramEnd"/>
      <w:r w:rsidRPr="00422C68">
        <w:rPr>
          <w:sz w:val="24"/>
          <w:szCs w:val="24"/>
        </w:rPr>
        <w:t xml:space="preserve"> it can be said that the company were smart in choosing to address the issues. The company itself is a travel business that relies heavily on the ability of people to travel. While consumers who support the stance they took will likely commend them they are also likely to have a s</w:t>
      </w:r>
      <w:r w:rsidR="00674FE2" w:rsidRPr="00422C68">
        <w:rPr>
          <w:sz w:val="24"/>
          <w:szCs w:val="24"/>
        </w:rPr>
        <w:t xml:space="preserve">tronger connection to the brand and may consider this when they come to rent a property while travelling. </w:t>
      </w:r>
    </w:p>
    <w:p w:rsidR="0008145F" w:rsidRPr="00422C68" w:rsidRDefault="0008145F" w:rsidP="00422C68">
      <w:pPr>
        <w:spacing w:line="360" w:lineRule="auto"/>
        <w:rPr>
          <w:sz w:val="24"/>
          <w:szCs w:val="24"/>
        </w:rPr>
      </w:pPr>
    </w:p>
    <w:p w:rsidR="00674FE2" w:rsidRPr="00422C68" w:rsidRDefault="0097491B" w:rsidP="00422C68">
      <w:pPr>
        <w:spacing w:line="360" w:lineRule="auto"/>
        <w:rPr>
          <w:sz w:val="24"/>
          <w:szCs w:val="24"/>
        </w:rPr>
      </w:pPr>
      <w:r w:rsidRPr="00422C68">
        <w:rPr>
          <w:sz w:val="24"/>
          <w:szCs w:val="24"/>
        </w:rPr>
        <w:t xml:space="preserve">The effect of issues regarding race can also have an effect of the chosen company EasyJet. Similar to how immigration and supposed security threats have effected Airbnb, EasyJet can also be a voice for these issues given its position as a popular UK airline. </w:t>
      </w:r>
      <w:r w:rsidR="00AF0346" w:rsidRPr="00422C68">
        <w:rPr>
          <w:sz w:val="24"/>
          <w:szCs w:val="24"/>
        </w:rPr>
        <w:t xml:space="preserve">The UK particularly has seen this issue been talked about a lot in regards to </w:t>
      </w:r>
      <w:proofErr w:type="spellStart"/>
      <w:r w:rsidR="00AF0346" w:rsidRPr="00422C68">
        <w:rPr>
          <w:sz w:val="24"/>
          <w:szCs w:val="24"/>
        </w:rPr>
        <w:t>Brexit</w:t>
      </w:r>
      <w:proofErr w:type="spellEnd"/>
      <w:r w:rsidR="00AF0346" w:rsidRPr="00422C68">
        <w:rPr>
          <w:sz w:val="24"/>
          <w:szCs w:val="24"/>
        </w:rPr>
        <w:t xml:space="preserve"> with the </w:t>
      </w:r>
      <w:proofErr w:type="gramStart"/>
      <w:r w:rsidR="00AF0346" w:rsidRPr="00422C68">
        <w:rPr>
          <w:sz w:val="24"/>
          <w:szCs w:val="24"/>
        </w:rPr>
        <w:t>far-right</w:t>
      </w:r>
      <w:proofErr w:type="gramEnd"/>
      <w:r w:rsidR="00AF0346" w:rsidRPr="00422C68">
        <w:rPr>
          <w:sz w:val="24"/>
          <w:szCs w:val="24"/>
        </w:rPr>
        <w:t xml:space="preserve"> seeming to have been empowered following the vote </w:t>
      </w:r>
      <w:r w:rsidR="00AF0346" w:rsidRPr="00422C68">
        <w:rPr>
          <w:rFonts w:cs="Arial"/>
          <w:sz w:val="24"/>
          <w:szCs w:val="24"/>
          <w:shd w:val="clear" w:color="auto" w:fill="FFFFFF"/>
        </w:rPr>
        <w:t xml:space="preserve">("'Extremism on increase' after </w:t>
      </w:r>
      <w:proofErr w:type="spellStart"/>
      <w:r w:rsidR="00AF0346" w:rsidRPr="00422C68">
        <w:rPr>
          <w:rFonts w:cs="Arial"/>
          <w:sz w:val="24"/>
          <w:szCs w:val="24"/>
          <w:shd w:val="clear" w:color="auto" w:fill="FFFFFF"/>
        </w:rPr>
        <w:t>Brexit</w:t>
      </w:r>
      <w:proofErr w:type="spellEnd"/>
      <w:r w:rsidR="00AF0346" w:rsidRPr="00422C68">
        <w:rPr>
          <w:rFonts w:cs="Arial"/>
          <w:sz w:val="24"/>
          <w:szCs w:val="24"/>
          <w:shd w:val="clear" w:color="auto" w:fill="FFFFFF"/>
        </w:rPr>
        <w:t xml:space="preserve"> vote", 2019)</w:t>
      </w:r>
      <w:r w:rsidR="00AF0346" w:rsidRPr="00422C68">
        <w:rPr>
          <w:sz w:val="24"/>
          <w:szCs w:val="24"/>
        </w:rPr>
        <w:t xml:space="preserve">. With EasyJet being in the travel </w:t>
      </w:r>
      <w:proofErr w:type="gramStart"/>
      <w:r w:rsidR="00AF0346" w:rsidRPr="00422C68">
        <w:rPr>
          <w:sz w:val="24"/>
          <w:szCs w:val="24"/>
        </w:rPr>
        <w:t>industry</w:t>
      </w:r>
      <w:proofErr w:type="gramEnd"/>
      <w:r w:rsidR="00AF0346" w:rsidRPr="00422C68">
        <w:rPr>
          <w:sz w:val="24"/>
          <w:szCs w:val="24"/>
        </w:rPr>
        <w:t xml:space="preserve"> they have an opportunity to speak to an audience who travel to different countries and experience different cultures. </w:t>
      </w:r>
    </w:p>
    <w:p w:rsidR="00AF0346" w:rsidRPr="00422C68" w:rsidRDefault="00AF0346" w:rsidP="00422C68">
      <w:pPr>
        <w:spacing w:line="360" w:lineRule="auto"/>
        <w:rPr>
          <w:sz w:val="24"/>
          <w:szCs w:val="24"/>
        </w:rPr>
      </w:pPr>
      <w:r w:rsidRPr="00422C68">
        <w:rPr>
          <w:sz w:val="24"/>
          <w:szCs w:val="24"/>
        </w:rPr>
        <w:t xml:space="preserve">The implementation of such a campaign </w:t>
      </w:r>
      <w:proofErr w:type="gramStart"/>
      <w:r w:rsidRPr="00422C68">
        <w:rPr>
          <w:sz w:val="24"/>
          <w:szCs w:val="24"/>
        </w:rPr>
        <w:t>can be done</w:t>
      </w:r>
      <w:proofErr w:type="gramEnd"/>
      <w:r w:rsidRPr="00422C68">
        <w:rPr>
          <w:sz w:val="24"/>
          <w:szCs w:val="24"/>
        </w:rPr>
        <w:t xml:space="preserve"> through an advert or a billboard campaign with posters exhibiting images of travellers who are of different backgrounds and ethnicities. </w:t>
      </w:r>
    </w:p>
    <w:p w:rsidR="00AF0346" w:rsidRPr="00422C68" w:rsidRDefault="00AF0346" w:rsidP="00422C68">
      <w:pPr>
        <w:spacing w:line="360" w:lineRule="auto"/>
        <w:rPr>
          <w:sz w:val="24"/>
          <w:szCs w:val="24"/>
        </w:rPr>
      </w:pPr>
      <w:r w:rsidRPr="00422C68">
        <w:rPr>
          <w:sz w:val="24"/>
          <w:szCs w:val="24"/>
        </w:rPr>
        <w:t>EasyJet could produce a short advert that features the wonders of exploring some of the various countries that their planes fly to and feature the beauties of different cultures of different countries. It would be particularly powerful to feature non-</w:t>
      </w:r>
      <w:proofErr w:type="spellStart"/>
      <w:r w:rsidRPr="00422C68">
        <w:rPr>
          <w:sz w:val="24"/>
          <w:szCs w:val="24"/>
        </w:rPr>
        <w:t>european</w:t>
      </w:r>
      <w:proofErr w:type="spellEnd"/>
      <w:r w:rsidRPr="00422C68">
        <w:rPr>
          <w:sz w:val="24"/>
          <w:szCs w:val="24"/>
        </w:rPr>
        <w:t xml:space="preserve">, non- white countries as to highlight issues faced by BME members of the public. The idea behind the </w:t>
      </w:r>
      <w:r w:rsidRPr="00422C68">
        <w:rPr>
          <w:sz w:val="24"/>
          <w:szCs w:val="24"/>
        </w:rPr>
        <w:lastRenderedPageBreak/>
        <w:t>advert would</w:t>
      </w:r>
      <w:r w:rsidR="00642257" w:rsidRPr="00422C68">
        <w:rPr>
          <w:sz w:val="24"/>
          <w:szCs w:val="24"/>
        </w:rPr>
        <w:t xml:space="preserve"> be to present the positives of a multicultural society and take a stance against far right white supremacism in the UK. </w:t>
      </w:r>
    </w:p>
    <w:p w:rsidR="0008145F" w:rsidRPr="00422C68" w:rsidRDefault="0008145F" w:rsidP="00422C68">
      <w:pPr>
        <w:spacing w:line="360" w:lineRule="auto"/>
        <w:rPr>
          <w:sz w:val="24"/>
          <w:szCs w:val="24"/>
        </w:rPr>
      </w:pPr>
    </w:p>
    <w:p w:rsidR="0008145F" w:rsidRPr="00422C68" w:rsidRDefault="0008145F" w:rsidP="00422C68">
      <w:pPr>
        <w:spacing w:line="360" w:lineRule="auto"/>
        <w:rPr>
          <w:sz w:val="24"/>
          <w:szCs w:val="24"/>
        </w:rPr>
      </w:pPr>
      <w:r w:rsidRPr="00422C68">
        <w:rPr>
          <w:sz w:val="24"/>
          <w:szCs w:val="24"/>
        </w:rPr>
        <w:t xml:space="preserve">Similar to Nike, there is a risk of backlash if the campaign was </w:t>
      </w:r>
      <w:proofErr w:type="gramStart"/>
      <w:r w:rsidRPr="00422C68">
        <w:rPr>
          <w:sz w:val="24"/>
          <w:szCs w:val="24"/>
        </w:rPr>
        <w:t>to specifically target</w:t>
      </w:r>
      <w:proofErr w:type="gramEnd"/>
      <w:r w:rsidRPr="00422C68">
        <w:rPr>
          <w:sz w:val="24"/>
          <w:szCs w:val="24"/>
        </w:rPr>
        <w:t xml:space="preserve"> immigration. This is due to the volatile political nature surrounding the topic </w:t>
      </w:r>
      <w:proofErr w:type="gramStart"/>
      <w:r w:rsidRPr="00422C68">
        <w:rPr>
          <w:sz w:val="24"/>
          <w:szCs w:val="24"/>
        </w:rPr>
        <w:t>at the moment</w:t>
      </w:r>
      <w:proofErr w:type="gramEnd"/>
      <w:r w:rsidRPr="00422C68">
        <w:rPr>
          <w:sz w:val="24"/>
          <w:szCs w:val="24"/>
        </w:rPr>
        <w:t xml:space="preserve"> in the UK particularly with the approach of </w:t>
      </w:r>
      <w:proofErr w:type="spellStart"/>
      <w:r w:rsidRPr="00422C68">
        <w:rPr>
          <w:sz w:val="24"/>
          <w:szCs w:val="24"/>
        </w:rPr>
        <w:t>Brexit</w:t>
      </w:r>
      <w:proofErr w:type="spellEnd"/>
      <w:r w:rsidRPr="00422C68">
        <w:rPr>
          <w:sz w:val="24"/>
          <w:szCs w:val="24"/>
        </w:rPr>
        <w:t xml:space="preserve">. </w:t>
      </w:r>
    </w:p>
    <w:p w:rsidR="0008145F" w:rsidRPr="00422C68" w:rsidRDefault="0008145F" w:rsidP="00422C68">
      <w:pPr>
        <w:spacing w:line="360" w:lineRule="auto"/>
        <w:rPr>
          <w:sz w:val="24"/>
          <w:szCs w:val="24"/>
        </w:rPr>
      </w:pPr>
      <w:proofErr w:type="gramStart"/>
      <w:r w:rsidRPr="00422C68">
        <w:rPr>
          <w:sz w:val="24"/>
          <w:szCs w:val="24"/>
        </w:rPr>
        <w:t>However</w:t>
      </w:r>
      <w:proofErr w:type="gramEnd"/>
      <w:r w:rsidRPr="00422C68">
        <w:rPr>
          <w:sz w:val="24"/>
          <w:szCs w:val="24"/>
        </w:rPr>
        <w:t xml:space="preserve"> the potential for building a connection with customers is available for EasyJet. Given the number of budget airlines and the competition between them, this would give EasyJet an opportunity to stand out and </w:t>
      </w:r>
      <w:proofErr w:type="gramStart"/>
      <w:r w:rsidRPr="00422C68">
        <w:rPr>
          <w:sz w:val="24"/>
          <w:szCs w:val="24"/>
        </w:rPr>
        <w:t>be remembered</w:t>
      </w:r>
      <w:proofErr w:type="gramEnd"/>
    </w:p>
    <w:p w:rsidR="00422C68" w:rsidRPr="00422C68" w:rsidRDefault="00422C68" w:rsidP="00422C68">
      <w:pPr>
        <w:spacing w:line="360" w:lineRule="auto"/>
        <w:rPr>
          <w:sz w:val="24"/>
          <w:szCs w:val="24"/>
        </w:rPr>
      </w:pPr>
      <w:r w:rsidRPr="00422C68">
        <w:rPr>
          <w:sz w:val="24"/>
          <w:szCs w:val="24"/>
        </w:rPr>
        <w:t xml:space="preserve">In </w:t>
      </w:r>
      <w:proofErr w:type="gramStart"/>
      <w:r w:rsidRPr="00422C68">
        <w:rPr>
          <w:sz w:val="24"/>
          <w:szCs w:val="24"/>
        </w:rPr>
        <w:t>conclusion</w:t>
      </w:r>
      <w:proofErr w:type="gramEnd"/>
      <w:r w:rsidRPr="00422C68">
        <w:rPr>
          <w:sz w:val="24"/>
          <w:szCs w:val="24"/>
        </w:rPr>
        <w:t xml:space="preserve"> it is clear that there is an opportunity to stand out among competitors for EasyJet and tackle a current issue that many customers would feel strongly about. </w:t>
      </w:r>
    </w:p>
    <w:p w:rsidR="00422C68" w:rsidRPr="00422C68" w:rsidRDefault="00422C68">
      <w:pPr>
        <w:rPr>
          <w:sz w:val="24"/>
          <w:szCs w:val="24"/>
        </w:rPr>
      </w:pPr>
      <w:r w:rsidRPr="00422C68">
        <w:rPr>
          <w:sz w:val="24"/>
          <w:szCs w:val="24"/>
        </w:rPr>
        <w:br w:type="page"/>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u w:val="single"/>
        </w:rPr>
      </w:pPr>
      <w:r w:rsidRPr="00422C68">
        <w:rPr>
          <w:rFonts w:cs="Arial"/>
          <w:sz w:val="24"/>
          <w:szCs w:val="24"/>
          <w:u w:val="single"/>
        </w:rPr>
        <w:lastRenderedPageBreak/>
        <w:t>References</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Parsons, E. and </w:t>
      </w:r>
      <w:proofErr w:type="spellStart"/>
      <w:r w:rsidRPr="00422C68">
        <w:rPr>
          <w:rFonts w:cs="Arial"/>
          <w:sz w:val="24"/>
          <w:szCs w:val="24"/>
          <w:shd w:val="clear" w:color="auto" w:fill="FFFFFF"/>
        </w:rPr>
        <w:t>Maclaran</w:t>
      </w:r>
      <w:proofErr w:type="spellEnd"/>
      <w:r w:rsidRPr="00422C68">
        <w:rPr>
          <w:rFonts w:cs="Arial"/>
          <w:sz w:val="24"/>
          <w:szCs w:val="24"/>
          <w:shd w:val="clear" w:color="auto" w:fill="FFFFFF"/>
        </w:rPr>
        <w:t>, P. (2009). </w:t>
      </w:r>
      <w:r w:rsidRPr="00422C68">
        <w:rPr>
          <w:rFonts w:cs="Arial"/>
          <w:i/>
          <w:iCs/>
          <w:sz w:val="24"/>
          <w:szCs w:val="24"/>
          <w:shd w:val="clear" w:color="auto" w:fill="FFFFFF"/>
        </w:rPr>
        <w:t>Contemporary issues in marketing and consumer behaviour</w:t>
      </w:r>
      <w:r w:rsidRPr="00422C68">
        <w:rPr>
          <w:rFonts w:cs="Arial"/>
          <w:sz w:val="24"/>
          <w:szCs w:val="24"/>
          <w:shd w:val="clear" w:color="auto" w:fill="FFFFFF"/>
        </w:rPr>
        <w:t>.</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r w:rsidRPr="00422C68">
        <w:rPr>
          <w:rFonts w:cs="Arial"/>
          <w:sz w:val="24"/>
          <w:szCs w:val="24"/>
          <w:shd w:val="clear" w:color="auto" w:fill="FFFFFF"/>
        </w:rPr>
        <w:t>Andreasen</w:t>
      </w:r>
      <w:proofErr w:type="spellEnd"/>
      <w:r w:rsidRPr="00422C68">
        <w:rPr>
          <w:rFonts w:cs="Arial"/>
          <w:sz w:val="24"/>
          <w:szCs w:val="24"/>
          <w:shd w:val="clear" w:color="auto" w:fill="FFFFFF"/>
        </w:rPr>
        <w:t>, A. (2005). </w:t>
      </w:r>
      <w:r w:rsidRPr="00422C68">
        <w:rPr>
          <w:rFonts w:cs="Arial"/>
          <w:i/>
          <w:iCs/>
          <w:sz w:val="24"/>
          <w:szCs w:val="24"/>
          <w:shd w:val="clear" w:color="auto" w:fill="FFFFFF"/>
        </w:rPr>
        <w:t>Social Marketing in the 21st Century</w:t>
      </w:r>
      <w:r w:rsidRPr="00422C68">
        <w:rPr>
          <w:rFonts w:cs="Arial"/>
          <w:sz w:val="24"/>
          <w:szCs w:val="24"/>
          <w:shd w:val="clear" w:color="auto" w:fill="FFFFFF"/>
        </w:rPr>
        <w:t>. Georgetown University, USA: SAGE Publications, Inc.</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EasyJet seen as best value airline among budget beach-holiday bookers | </w:t>
      </w:r>
      <w:proofErr w:type="spellStart"/>
      <w:r w:rsidRPr="00422C68">
        <w:rPr>
          <w:rFonts w:cs="Arial"/>
          <w:sz w:val="24"/>
          <w:szCs w:val="24"/>
          <w:shd w:val="clear" w:color="auto" w:fill="FFFFFF"/>
        </w:rPr>
        <w:t>YouGov</w:t>
      </w:r>
      <w:proofErr w:type="spellEnd"/>
      <w:r w:rsidRPr="00422C68">
        <w:rPr>
          <w:rFonts w:cs="Arial"/>
          <w:sz w:val="24"/>
          <w:szCs w:val="24"/>
          <w:shd w:val="clear" w:color="auto" w:fill="FFFFFF"/>
        </w:rPr>
        <w:t xml:space="preserve">. (2018). Retrieved 15 January 2020, from </w:t>
      </w:r>
      <w:hyperlink r:id="rId6" w:history="1">
        <w:r w:rsidRPr="00422C68">
          <w:rPr>
            <w:rStyle w:val="Hyperlink"/>
            <w:rFonts w:cs="Arial"/>
            <w:color w:val="auto"/>
            <w:sz w:val="24"/>
            <w:szCs w:val="24"/>
            <w:shd w:val="clear" w:color="auto" w:fill="FFFFFF"/>
          </w:rPr>
          <w:t>https://yougov.co.uk/topics/resources/articles-reports/2018/08/31/easyjet-seen-best-value-airline-among-budget-beach</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rPr>
      </w:pPr>
      <w:proofErr w:type="spellStart"/>
      <w:r w:rsidRPr="00422C68">
        <w:rPr>
          <w:rFonts w:cs="Arial"/>
          <w:sz w:val="24"/>
          <w:szCs w:val="24"/>
          <w:shd w:val="clear" w:color="auto" w:fill="FFFFFF"/>
        </w:rPr>
        <w:t>Tims</w:t>
      </w:r>
      <w:proofErr w:type="spellEnd"/>
      <w:r w:rsidRPr="00422C68">
        <w:rPr>
          <w:rFonts w:cs="Arial"/>
          <w:sz w:val="24"/>
          <w:szCs w:val="24"/>
          <w:shd w:val="clear" w:color="auto" w:fill="FFFFFF"/>
        </w:rPr>
        <w:t xml:space="preserve">, A., &amp; </w:t>
      </w:r>
      <w:proofErr w:type="spellStart"/>
      <w:r w:rsidRPr="00422C68">
        <w:rPr>
          <w:rFonts w:cs="Arial"/>
          <w:sz w:val="24"/>
          <w:szCs w:val="24"/>
          <w:shd w:val="clear" w:color="auto" w:fill="FFFFFF"/>
        </w:rPr>
        <w:t>Brignall</w:t>
      </w:r>
      <w:proofErr w:type="spellEnd"/>
      <w:r w:rsidRPr="00422C68">
        <w:rPr>
          <w:rFonts w:cs="Arial"/>
          <w:sz w:val="24"/>
          <w:szCs w:val="24"/>
          <w:shd w:val="clear" w:color="auto" w:fill="FFFFFF"/>
        </w:rPr>
        <w:t xml:space="preserve">, M. (2015). EasyJet - the airline </w:t>
      </w:r>
      <w:proofErr w:type="gramStart"/>
      <w:r w:rsidRPr="00422C68">
        <w:rPr>
          <w:rFonts w:cs="Arial"/>
          <w:sz w:val="24"/>
          <w:szCs w:val="24"/>
          <w:shd w:val="clear" w:color="auto" w:fill="FFFFFF"/>
        </w:rPr>
        <w:t>that’s</w:t>
      </w:r>
      <w:proofErr w:type="gramEnd"/>
      <w:r w:rsidRPr="00422C68">
        <w:rPr>
          <w:rFonts w:cs="Arial"/>
          <w:sz w:val="24"/>
          <w:szCs w:val="24"/>
          <w:shd w:val="clear" w:color="auto" w:fill="FFFFFF"/>
        </w:rPr>
        <w:t xml:space="preserve"> difficult to deal with. Retrieved 13 January 2020, from </w:t>
      </w:r>
      <w:hyperlink r:id="rId7" w:history="1">
        <w:r w:rsidRPr="00422C68">
          <w:rPr>
            <w:rStyle w:val="Hyperlink"/>
            <w:rFonts w:cs="Arial"/>
            <w:color w:val="auto"/>
            <w:sz w:val="24"/>
            <w:szCs w:val="24"/>
            <w:shd w:val="clear" w:color="auto" w:fill="FFFFFF"/>
          </w:rPr>
          <w:t>https://www.theguardian.com/business/2015/dec/05/easyjet-complaints-compensation-claims-denied</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Fleming, M. (2018). EasyJet launches 'emotional' campaign as it looks to </w:t>
      </w:r>
      <w:proofErr w:type="gramStart"/>
      <w:r w:rsidRPr="00422C68">
        <w:rPr>
          <w:rFonts w:cs="Arial"/>
          <w:sz w:val="24"/>
          <w:szCs w:val="24"/>
          <w:shd w:val="clear" w:color="auto" w:fill="FFFFFF"/>
        </w:rPr>
        <w:t>be known</w:t>
      </w:r>
      <w:proofErr w:type="gramEnd"/>
      <w:r w:rsidRPr="00422C68">
        <w:rPr>
          <w:rFonts w:cs="Arial"/>
          <w:sz w:val="24"/>
          <w:szCs w:val="24"/>
          <w:shd w:val="clear" w:color="auto" w:fill="FFFFFF"/>
        </w:rPr>
        <w:t xml:space="preserve"> for more than value. Retrieved 13 January 2020, from </w:t>
      </w:r>
      <w:hyperlink r:id="rId8" w:history="1">
        <w:r w:rsidRPr="00422C68">
          <w:rPr>
            <w:rStyle w:val="Hyperlink"/>
            <w:rFonts w:cs="Arial"/>
            <w:color w:val="auto"/>
            <w:sz w:val="24"/>
            <w:szCs w:val="24"/>
            <w:shd w:val="clear" w:color="auto" w:fill="FFFFFF"/>
          </w:rPr>
          <w:t>https://www.marketingweek.com/easyjet-marketing-campaign-beyond-value-for-money/</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r w:rsidRPr="00422C68">
        <w:rPr>
          <w:rFonts w:cs="Arial"/>
          <w:sz w:val="24"/>
          <w:szCs w:val="24"/>
          <w:shd w:val="clear" w:color="auto" w:fill="FFFFFF"/>
        </w:rPr>
        <w:t>Pidd</w:t>
      </w:r>
      <w:proofErr w:type="spellEnd"/>
      <w:r w:rsidRPr="00422C68">
        <w:rPr>
          <w:rFonts w:cs="Arial"/>
          <w:sz w:val="24"/>
          <w:szCs w:val="24"/>
          <w:shd w:val="clear" w:color="auto" w:fill="FFFFFF"/>
        </w:rPr>
        <w:t xml:space="preserve">, H. (2020). UK still 'generations away' from equality in top jobs, study shows. Retrieved 14 January 2020, from </w:t>
      </w:r>
      <w:hyperlink r:id="rId9" w:history="1">
        <w:r w:rsidRPr="00422C68">
          <w:rPr>
            <w:rStyle w:val="Hyperlink"/>
            <w:rFonts w:cs="Arial"/>
            <w:color w:val="auto"/>
            <w:sz w:val="24"/>
            <w:szCs w:val="24"/>
            <w:shd w:val="clear" w:color="auto" w:fill="FFFFFF"/>
          </w:rPr>
          <w:t>https://www.theguardian.com/world/2020/jan/13/uk-still-generations-away-from-equality-in-top-jobs-study-shows</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Bulman, M. (2017). Britain voted to leave the EU to stop immigration, definitive study finds. Retrieved 14 January 2020, from </w:t>
      </w:r>
      <w:hyperlink r:id="rId10" w:history="1">
        <w:r w:rsidRPr="00422C68">
          <w:rPr>
            <w:rStyle w:val="Hyperlink"/>
            <w:rFonts w:cs="Arial"/>
            <w:color w:val="auto"/>
            <w:sz w:val="24"/>
            <w:szCs w:val="24"/>
            <w:shd w:val="clear" w:color="auto" w:fill="FFFFFF"/>
          </w:rPr>
          <w:t>https://www.independent.co.uk/news/uk/home-news/brexit-latest-news-leave-eu-immigration-main-reason-european-union-survey-a7811651.html</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r w:rsidRPr="00422C68">
        <w:rPr>
          <w:rFonts w:cs="Arial"/>
          <w:sz w:val="24"/>
          <w:szCs w:val="24"/>
          <w:shd w:val="clear" w:color="auto" w:fill="FFFFFF"/>
        </w:rPr>
        <w:t>Hooghe</w:t>
      </w:r>
      <w:proofErr w:type="spellEnd"/>
      <w:r w:rsidRPr="00422C68">
        <w:rPr>
          <w:rFonts w:cs="Arial"/>
          <w:sz w:val="24"/>
          <w:szCs w:val="24"/>
          <w:shd w:val="clear" w:color="auto" w:fill="FFFFFF"/>
        </w:rPr>
        <w:t xml:space="preserve">, M., &amp; </w:t>
      </w:r>
      <w:proofErr w:type="spellStart"/>
      <w:r w:rsidRPr="00422C68">
        <w:rPr>
          <w:rFonts w:cs="Arial"/>
          <w:sz w:val="24"/>
          <w:szCs w:val="24"/>
          <w:shd w:val="clear" w:color="auto" w:fill="FFFFFF"/>
        </w:rPr>
        <w:t>Dassonneville</w:t>
      </w:r>
      <w:proofErr w:type="spellEnd"/>
      <w:r w:rsidRPr="00422C68">
        <w:rPr>
          <w:rFonts w:cs="Arial"/>
          <w:sz w:val="24"/>
          <w:szCs w:val="24"/>
          <w:shd w:val="clear" w:color="auto" w:fill="FFFFFF"/>
        </w:rPr>
        <w:t>, R. (2018). Explaining the Trump Vote: The Effect of Racist Resentment and Anti-Immigrant Sentiments. </w:t>
      </w:r>
      <w:r w:rsidRPr="00422C68">
        <w:rPr>
          <w:rFonts w:cs="Arial"/>
          <w:i/>
          <w:iCs/>
          <w:sz w:val="24"/>
          <w:szCs w:val="24"/>
          <w:shd w:val="clear" w:color="auto" w:fill="FFFFFF"/>
        </w:rPr>
        <w:t>PS: Political Science &amp; Politics</w:t>
      </w:r>
      <w:r w:rsidRPr="00422C68">
        <w:rPr>
          <w:rFonts w:cs="Arial"/>
          <w:sz w:val="24"/>
          <w:szCs w:val="24"/>
          <w:shd w:val="clear" w:color="auto" w:fill="FFFFFF"/>
        </w:rPr>
        <w:t>, </w:t>
      </w:r>
      <w:r w:rsidRPr="00422C68">
        <w:rPr>
          <w:rFonts w:cs="Arial"/>
          <w:i/>
          <w:iCs/>
          <w:sz w:val="24"/>
          <w:szCs w:val="24"/>
          <w:shd w:val="clear" w:color="auto" w:fill="FFFFFF"/>
        </w:rPr>
        <w:t>51</w:t>
      </w:r>
      <w:r w:rsidRPr="00422C68">
        <w:rPr>
          <w:rFonts w:cs="Arial"/>
          <w:sz w:val="24"/>
          <w:szCs w:val="24"/>
          <w:shd w:val="clear" w:color="auto" w:fill="FFFFFF"/>
        </w:rPr>
        <w:t xml:space="preserve">(03), 528-534. </w:t>
      </w:r>
      <w:proofErr w:type="spellStart"/>
      <w:proofErr w:type="gramStart"/>
      <w:r w:rsidRPr="00422C68">
        <w:rPr>
          <w:rFonts w:cs="Arial"/>
          <w:sz w:val="24"/>
          <w:szCs w:val="24"/>
          <w:shd w:val="clear" w:color="auto" w:fill="FFFFFF"/>
        </w:rPr>
        <w:t>doi</w:t>
      </w:r>
      <w:proofErr w:type="spellEnd"/>
      <w:proofErr w:type="gramEnd"/>
      <w:r w:rsidRPr="00422C68">
        <w:rPr>
          <w:rFonts w:cs="Arial"/>
          <w:sz w:val="24"/>
          <w:szCs w:val="24"/>
          <w:shd w:val="clear" w:color="auto" w:fill="FFFFFF"/>
        </w:rPr>
        <w:t>: 10.1017/s1049096518000367</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r w:rsidRPr="00422C68">
        <w:rPr>
          <w:rFonts w:cs="Arial"/>
          <w:sz w:val="24"/>
          <w:szCs w:val="24"/>
          <w:shd w:val="clear" w:color="auto" w:fill="FFFFFF"/>
        </w:rPr>
        <w:t>Stracqualursi</w:t>
      </w:r>
      <w:proofErr w:type="spellEnd"/>
      <w:r w:rsidRPr="00422C68">
        <w:rPr>
          <w:rFonts w:cs="Arial"/>
          <w:sz w:val="24"/>
          <w:szCs w:val="24"/>
          <w:shd w:val="clear" w:color="auto" w:fill="FFFFFF"/>
        </w:rPr>
        <w:t xml:space="preserve">, V. (2020). </w:t>
      </w:r>
      <w:proofErr w:type="gramStart"/>
      <w:r w:rsidRPr="00422C68">
        <w:rPr>
          <w:rFonts w:cs="Arial"/>
          <w:sz w:val="24"/>
          <w:szCs w:val="24"/>
          <w:shd w:val="clear" w:color="auto" w:fill="FFFFFF"/>
        </w:rPr>
        <w:t>8</w:t>
      </w:r>
      <w:proofErr w:type="gramEnd"/>
      <w:r w:rsidRPr="00422C68">
        <w:rPr>
          <w:rFonts w:cs="Arial"/>
          <w:sz w:val="24"/>
          <w:szCs w:val="24"/>
          <w:shd w:val="clear" w:color="auto" w:fill="FFFFFF"/>
        </w:rPr>
        <w:t xml:space="preserve"> in 10 black voters say Trump is racist, new poll shows. Retrieved 17 January 2020, from https://edition.cnn.com/2020/01/17/politics/black-voters-trump-poll/index.html</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r w:rsidRPr="00422C68">
        <w:rPr>
          <w:rFonts w:cs="Arial"/>
          <w:sz w:val="24"/>
          <w:szCs w:val="24"/>
          <w:shd w:val="clear" w:color="auto" w:fill="FFFFFF"/>
        </w:rPr>
        <w:t>Pires</w:t>
      </w:r>
      <w:proofErr w:type="spellEnd"/>
      <w:r w:rsidRPr="00422C68">
        <w:rPr>
          <w:rFonts w:cs="Arial"/>
          <w:sz w:val="24"/>
          <w:szCs w:val="24"/>
          <w:shd w:val="clear" w:color="auto" w:fill="FFFFFF"/>
        </w:rPr>
        <w:t>, G., &amp; Stanton, J. (2005). </w:t>
      </w:r>
      <w:r w:rsidRPr="00422C68">
        <w:rPr>
          <w:rFonts w:cs="Arial"/>
          <w:i/>
          <w:iCs/>
          <w:sz w:val="24"/>
          <w:szCs w:val="24"/>
          <w:shd w:val="clear" w:color="auto" w:fill="FFFFFF"/>
        </w:rPr>
        <w:t>Ethnic marketing</w:t>
      </w:r>
      <w:r w:rsidRPr="00422C68">
        <w:rPr>
          <w:rFonts w:cs="Arial"/>
          <w:sz w:val="24"/>
          <w:szCs w:val="24"/>
          <w:shd w:val="clear" w:color="auto" w:fill="FFFFFF"/>
        </w:rPr>
        <w:t>. London: Thomson.</w:t>
      </w: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Nike releases full ad featuring Colin </w:t>
      </w:r>
      <w:proofErr w:type="spellStart"/>
      <w:r w:rsidRPr="00422C68">
        <w:rPr>
          <w:rFonts w:cs="Arial"/>
          <w:sz w:val="24"/>
          <w:szCs w:val="24"/>
          <w:shd w:val="clear" w:color="auto" w:fill="FFFFFF"/>
        </w:rPr>
        <w:t>Kaepernick</w:t>
      </w:r>
      <w:proofErr w:type="spellEnd"/>
      <w:r w:rsidRPr="00422C68">
        <w:rPr>
          <w:rFonts w:cs="Arial"/>
          <w:sz w:val="24"/>
          <w:szCs w:val="24"/>
          <w:shd w:val="clear" w:color="auto" w:fill="FFFFFF"/>
        </w:rPr>
        <w:t xml:space="preserve"> – video. (2018). Retrieved 17 January 2020, from </w:t>
      </w:r>
      <w:hyperlink r:id="rId11" w:history="1">
        <w:r w:rsidRPr="00422C68">
          <w:rPr>
            <w:rStyle w:val="Hyperlink"/>
            <w:rFonts w:cs="Arial"/>
            <w:color w:val="auto"/>
            <w:sz w:val="24"/>
            <w:szCs w:val="24"/>
            <w:shd w:val="clear" w:color="auto" w:fill="FFFFFF"/>
          </w:rPr>
          <w:t>https://www.theguardian.com/sport/video/2018/sep/07/nike-releases-full-ad-featuring-colin-kaepernick-video</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Colin </w:t>
      </w:r>
      <w:proofErr w:type="spellStart"/>
      <w:r w:rsidRPr="00422C68">
        <w:rPr>
          <w:rFonts w:cs="Arial"/>
          <w:sz w:val="24"/>
          <w:szCs w:val="24"/>
          <w:shd w:val="clear" w:color="auto" w:fill="FFFFFF"/>
        </w:rPr>
        <w:t>Kaepernick</w:t>
      </w:r>
      <w:proofErr w:type="spellEnd"/>
      <w:r w:rsidRPr="00422C68">
        <w:rPr>
          <w:rFonts w:cs="Arial"/>
          <w:sz w:val="24"/>
          <w:szCs w:val="24"/>
          <w:shd w:val="clear" w:color="auto" w:fill="FFFFFF"/>
        </w:rPr>
        <w:t>: Nike suffers #</w:t>
      </w:r>
      <w:proofErr w:type="spellStart"/>
      <w:r w:rsidRPr="00422C68">
        <w:rPr>
          <w:rFonts w:cs="Arial"/>
          <w:sz w:val="24"/>
          <w:szCs w:val="24"/>
          <w:shd w:val="clear" w:color="auto" w:fill="FFFFFF"/>
        </w:rPr>
        <w:t>justburnit</w:t>
      </w:r>
      <w:proofErr w:type="spellEnd"/>
      <w:r w:rsidRPr="00422C68">
        <w:rPr>
          <w:rFonts w:cs="Arial"/>
          <w:sz w:val="24"/>
          <w:szCs w:val="24"/>
          <w:shd w:val="clear" w:color="auto" w:fill="FFFFFF"/>
        </w:rPr>
        <w:t xml:space="preserve"> backlash over advertising campaign. (2018). Retrieved 14 January 2020, from </w:t>
      </w:r>
      <w:hyperlink r:id="rId12" w:history="1">
        <w:r w:rsidRPr="00422C68">
          <w:rPr>
            <w:rStyle w:val="Hyperlink"/>
            <w:rFonts w:cs="Arial"/>
            <w:color w:val="auto"/>
            <w:sz w:val="24"/>
            <w:szCs w:val="24"/>
            <w:shd w:val="clear" w:color="auto" w:fill="FFFFFF"/>
          </w:rPr>
          <w:t>https://www.bbc.co.uk/sport/american-football/45407340</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Abad-Santos, A. (2018). Nike’s Colin </w:t>
      </w:r>
      <w:proofErr w:type="spellStart"/>
      <w:r w:rsidRPr="00422C68">
        <w:rPr>
          <w:rFonts w:cs="Arial"/>
          <w:sz w:val="24"/>
          <w:szCs w:val="24"/>
          <w:shd w:val="clear" w:color="auto" w:fill="FFFFFF"/>
        </w:rPr>
        <w:t>Kaepernick</w:t>
      </w:r>
      <w:proofErr w:type="spellEnd"/>
      <w:r w:rsidRPr="00422C68">
        <w:rPr>
          <w:rFonts w:cs="Arial"/>
          <w:sz w:val="24"/>
          <w:szCs w:val="24"/>
          <w:shd w:val="clear" w:color="auto" w:fill="FFFFFF"/>
        </w:rPr>
        <w:t xml:space="preserve"> ad sparked a boycott — and earned $6 billion for Nike. Retrieved 14 January 2020, from </w:t>
      </w:r>
      <w:hyperlink r:id="rId13" w:history="1">
        <w:r w:rsidRPr="00422C68">
          <w:rPr>
            <w:rStyle w:val="Hyperlink"/>
            <w:rFonts w:cs="Arial"/>
            <w:color w:val="auto"/>
            <w:sz w:val="24"/>
            <w:szCs w:val="24"/>
            <w:shd w:val="clear" w:color="auto" w:fill="FFFFFF"/>
          </w:rPr>
          <w:t>https://www.vox.com/2018/9/24/17895704/nike-colin-kaepernick-boycott-6-billion</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Aziz, A. (2018). The Power </w:t>
      </w:r>
      <w:proofErr w:type="gramStart"/>
      <w:r w:rsidRPr="00422C68">
        <w:rPr>
          <w:rFonts w:cs="Arial"/>
          <w:sz w:val="24"/>
          <w:szCs w:val="24"/>
          <w:shd w:val="clear" w:color="auto" w:fill="FFFFFF"/>
        </w:rPr>
        <w:t>Of</w:t>
      </w:r>
      <w:proofErr w:type="gramEnd"/>
      <w:r w:rsidRPr="00422C68">
        <w:rPr>
          <w:rFonts w:cs="Arial"/>
          <w:sz w:val="24"/>
          <w:szCs w:val="24"/>
          <w:shd w:val="clear" w:color="auto" w:fill="FFFFFF"/>
        </w:rPr>
        <w:t xml:space="preserve"> Purpose: Nike And Colin </w:t>
      </w:r>
      <w:proofErr w:type="spellStart"/>
      <w:r w:rsidRPr="00422C68">
        <w:rPr>
          <w:rFonts w:cs="Arial"/>
          <w:sz w:val="24"/>
          <w:szCs w:val="24"/>
          <w:shd w:val="clear" w:color="auto" w:fill="FFFFFF"/>
        </w:rPr>
        <w:t>Kaepernick</w:t>
      </w:r>
      <w:proofErr w:type="spellEnd"/>
      <w:r w:rsidRPr="00422C68">
        <w:rPr>
          <w:rFonts w:cs="Arial"/>
          <w:sz w:val="24"/>
          <w:szCs w:val="24"/>
          <w:shd w:val="clear" w:color="auto" w:fill="FFFFFF"/>
        </w:rPr>
        <w:t xml:space="preserve">. Retrieved 14 January 2020, from </w:t>
      </w:r>
      <w:hyperlink r:id="rId14" w:history="1">
        <w:r w:rsidRPr="00422C68">
          <w:rPr>
            <w:rStyle w:val="Hyperlink"/>
            <w:rFonts w:cs="Arial"/>
            <w:color w:val="auto"/>
            <w:sz w:val="24"/>
            <w:szCs w:val="24"/>
            <w:shd w:val="clear" w:color="auto" w:fill="FFFFFF"/>
          </w:rPr>
          <w:t>https://www.forbes.com/sites/afdhelaziz/2018/09/04/the-power-of-purpose-nike-and-colin-kaepernick/#414bf8de6f33</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Ferguson, M. (2018). Dollars &amp; Change: Young People Tap Brands As Agents of Social Change. Retrieved 16 January 2020, from </w:t>
      </w:r>
      <w:hyperlink r:id="rId15" w:history="1">
        <w:r w:rsidRPr="00422C68">
          <w:rPr>
            <w:rStyle w:val="Hyperlink"/>
            <w:rFonts w:cs="Arial"/>
            <w:color w:val="auto"/>
            <w:sz w:val="24"/>
            <w:szCs w:val="24"/>
            <w:shd w:val="clear" w:color="auto" w:fill="FFFFFF"/>
          </w:rPr>
          <w:t>https://medium.com/dosomethingstrategic/dollars-change-young-people-tap-brands-as-agents-of-social-change-2612b717e5f7</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Airbnb Adopts Rules to Fight Discrimination by Its Hosts. (2016). Retrieved 17 January 2020, from </w:t>
      </w:r>
      <w:hyperlink r:id="rId16" w:history="1">
        <w:r w:rsidRPr="00422C68">
          <w:rPr>
            <w:rStyle w:val="Hyperlink"/>
            <w:rFonts w:cs="Arial"/>
            <w:color w:val="auto"/>
            <w:sz w:val="24"/>
            <w:szCs w:val="24"/>
            <w:shd w:val="clear" w:color="auto" w:fill="FFFFFF"/>
          </w:rPr>
          <w:t>https://www.nytimes.com/2016/09/09/technology/airbnb-anti-discrimination-rules.html?_r=0</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lastRenderedPageBreak/>
        <w:t xml:space="preserve">We Accept | Airbnb. (2017). Retrieved 17 January 2020, from </w:t>
      </w:r>
      <w:hyperlink r:id="rId17" w:history="1">
        <w:r w:rsidRPr="00422C68">
          <w:rPr>
            <w:rStyle w:val="Hyperlink"/>
            <w:rFonts w:cs="Arial"/>
            <w:color w:val="auto"/>
            <w:sz w:val="24"/>
            <w:szCs w:val="24"/>
            <w:shd w:val="clear" w:color="auto" w:fill="FFFFFF"/>
          </w:rPr>
          <w:t>https://www.youtube.com/watch?v=yetFk7QoSck&amp;feature=emb_title</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Greeley, G. (2018). </w:t>
      </w:r>
      <w:proofErr w:type="gramStart"/>
      <w:r w:rsidRPr="00422C68">
        <w:rPr>
          <w:rFonts w:cs="Arial"/>
          <w:sz w:val="24"/>
          <w:szCs w:val="24"/>
          <w:shd w:val="clear" w:color="auto" w:fill="FFFFFF"/>
        </w:rPr>
        <w:t>Let’s</w:t>
      </w:r>
      <w:proofErr w:type="gramEnd"/>
      <w:r w:rsidRPr="00422C68">
        <w:rPr>
          <w:rFonts w:cs="Arial"/>
          <w:sz w:val="24"/>
          <w:szCs w:val="24"/>
          <w:shd w:val="clear" w:color="auto" w:fill="FFFFFF"/>
        </w:rPr>
        <w:t xml:space="preserve"> Keep Traveling Forward. Retrieved 17 January 2020, from </w:t>
      </w:r>
      <w:hyperlink r:id="rId18" w:history="1">
        <w:r w:rsidRPr="00422C68">
          <w:rPr>
            <w:rStyle w:val="Hyperlink"/>
            <w:rFonts w:cs="Arial"/>
            <w:color w:val="auto"/>
            <w:sz w:val="24"/>
            <w:szCs w:val="24"/>
            <w:shd w:val="clear" w:color="auto" w:fill="FFFFFF"/>
          </w:rPr>
          <w:t>https://news.airbnb.com/lets-keep-traveling-forward/</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Donald Trump presses US Supreme Court to pass 'Muslim travel ban' in full. (2017). Retrieved 15 January 2020, from </w:t>
      </w:r>
      <w:hyperlink r:id="rId19" w:history="1">
        <w:r w:rsidRPr="00422C68">
          <w:rPr>
            <w:rStyle w:val="Hyperlink"/>
            <w:rFonts w:cs="Arial"/>
            <w:color w:val="auto"/>
            <w:sz w:val="24"/>
            <w:szCs w:val="24"/>
            <w:shd w:val="clear" w:color="auto" w:fill="FFFFFF"/>
          </w:rPr>
          <w:t>https://www.independent.co.uk/news/world/americas/donald-trump-muslim-travel-ban-supreme-court-appeal-white-house-iran-libya-syria-yemen-somalia-chad-a8066661.html</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Airbnb: </w:t>
      </w:r>
      <w:proofErr w:type="gramStart"/>
      <w:r w:rsidRPr="00422C68">
        <w:rPr>
          <w:rFonts w:cs="Arial"/>
          <w:sz w:val="24"/>
          <w:szCs w:val="24"/>
          <w:shd w:val="clear" w:color="auto" w:fill="FFFFFF"/>
        </w:rPr>
        <w:t>Let's</w:t>
      </w:r>
      <w:proofErr w:type="gramEnd"/>
      <w:r w:rsidRPr="00422C68">
        <w:rPr>
          <w:rFonts w:cs="Arial"/>
          <w:sz w:val="24"/>
          <w:szCs w:val="24"/>
          <w:shd w:val="clear" w:color="auto" w:fill="FFFFFF"/>
        </w:rPr>
        <w:t xml:space="preserve"> Keep Travelling Forward | shots. (2018). Retrieved 15 January 2020, from </w:t>
      </w:r>
      <w:hyperlink r:id="rId20" w:history="1">
        <w:r w:rsidRPr="00422C68">
          <w:rPr>
            <w:rStyle w:val="Hyperlink"/>
            <w:rFonts w:cs="Arial"/>
            <w:color w:val="auto"/>
            <w:sz w:val="24"/>
            <w:szCs w:val="24"/>
            <w:shd w:val="clear" w:color="auto" w:fill="FFFFFF"/>
          </w:rPr>
          <w:t>https://www.shots.net/news/view/95965-airbnb-let-s-keep-travelling-forward</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What we do. (2020). Retrieved 14 January 2020, from </w:t>
      </w:r>
      <w:hyperlink r:id="rId21" w:history="1">
        <w:r w:rsidRPr="00422C68">
          <w:rPr>
            <w:rStyle w:val="Hyperlink"/>
            <w:rFonts w:cs="Arial"/>
            <w:color w:val="auto"/>
            <w:sz w:val="24"/>
            <w:szCs w:val="24"/>
            <w:shd w:val="clear" w:color="auto" w:fill="FFFFFF"/>
          </w:rPr>
          <w:t>http://corporate.easyjet.com/about/what-we-do</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roofErr w:type="spellStart"/>
      <w:proofErr w:type="gramStart"/>
      <w:r w:rsidRPr="00422C68">
        <w:rPr>
          <w:rFonts w:cs="Arial"/>
          <w:sz w:val="24"/>
          <w:szCs w:val="24"/>
          <w:shd w:val="clear" w:color="auto" w:fill="FFFFFF"/>
        </w:rPr>
        <w:t>easyJet</w:t>
      </w:r>
      <w:proofErr w:type="spellEnd"/>
      <w:proofErr w:type="gramEnd"/>
      <w:r w:rsidRPr="00422C68">
        <w:rPr>
          <w:rFonts w:cs="Arial"/>
          <w:sz w:val="24"/>
          <w:szCs w:val="24"/>
          <w:shd w:val="clear" w:color="auto" w:fill="FFFFFF"/>
        </w:rPr>
        <w:t xml:space="preserve"> adds 25 new routes for Summer 2020. (2019). Retrieved 13 January 2020, from </w:t>
      </w:r>
      <w:hyperlink r:id="rId22" w:history="1">
        <w:r w:rsidRPr="00422C68">
          <w:rPr>
            <w:rStyle w:val="Hyperlink"/>
            <w:rFonts w:cs="Arial"/>
            <w:color w:val="auto"/>
            <w:sz w:val="24"/>
            <w:szCs w:val="24"/>
            <w:shd w:val="clear" w:color="auto" w:fill="FFFFFF"/>
          </w:rPr>
          <w:t>https://mediacentre.easyjet.com/story/13548/easyjet-adds-25-new-routes-for-summer-2020</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Kim, S. (2016). EasyJet and Virgin among 'worst' airlines in annual rankings. Retrieved 11 January 2020, from </w:t>
      </w:r>
      <w:hyperlink r:id="rId23" w:history="1">
        <w:r w:rsidRPr="00422C68">
          <w:rPr>
            <w:rStyle w:val="Hyperlink"/>
            <w:rFonts w:cs="Arial"/>
            <w:color w:val="auto"/>
            <w:sz w:val="24"/>
            <w:szCs w:val="24"/>
            <w:shd w:val="clear" w:color="auto" w:fill="FFFFFF"/>
          </w:rPr>
          <w:t>https://www.telegraph.co.uk/travel/news/the-worlds-worst-airlines-easyJet-Virgin-second-and-third-worst/</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r w:rsidRPr="00422C68">
        <w:rPr>
          <w:rFonts w:cs="Arial"/>
          <w:sz w:val="24"/>
          <w:szCs w:val="24"/>
          <w:shd w:val="clear" w:color="auto" w:fill="FFFFFF"/>
        </w:rPr>
        <w:t xml:space="preserve">'Extremism on increase' after </w:t>
      </w:r>
      <w:proofErr w:type="spellStart"/>
      <w:r w:rsidRPr="00422C68">
        <w:rPr>
          <w:rFonts w:cs="Arial"/>
          <w:sz w:val="24"/>
          <w:szCs w:val="24"/>
          <w:shd w:val="clear" w:color="auto" w:fill="FFFFFF"/>
        </w:rPr>
        <w:t>Brexit</w:t>
      </w:r>
      <w:proofErr w:type="spellEnd"/>
      <w:r w:rsidRPr="00422C68">
        <w:rPr>
          <w:rFonts w:cs="Arial"/>
          <w:sz w:val="24"/>
          <w:szCs w:val="24"/>
          <w:shd w:val="clear" w:color="auto" w:fill="FFFFFF"/>
        </w:rPr>
        <w:t xml:space="preserve"> vote. (2019). Retrieved 10 January 2020, from </w:t>
      </w:r>
      <w:hyperlink r:id="rId24" w:history="1">
        <w:r w:rsidRPr="00422C68">
          <w:rPr>
            <w:rStyle w:val="Hyperlink"/>
            <w:rFonts w:cs="Arial"/>
            <w:color w:val="auto"/>
            <w:sz w:val="24"/>
            <w:szCs w:val="24"/>
            <w:shd w:val="clear" w:color="auto" w:fill="FFFFFF"/>
          </w:rPr>
          <w:t>https://www.bbc.co.uk/news/uk-england-manchester-48641058</w:t>
        </w:r>
      </w:hyperlink>
    </w:p>
    <w:p w:rsidR="00422C68" w:rsidRPr="00422C68" w:rsidRDefault="00422C68" w:rsidP="00422C68">
      <w:p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cs="Arial"/>
          <w:sz w:val="24"/>
          <w:szCs w:val="24"/>
          <w:shd w:val="clear" w:color="auto" w:fill="FFFFFF"/>
        </w:rPr>
      </w:pPr>
    </w:p>
    <w:p w:rsidR="0008145F" w:rsidRPr="00422C68" w:rsidRDefault="0008145F" w:rsidP="00422C68">
      <w:pPr>
        <w:spacing w:line="360" w:lineRule="auto"/>
        <w:rPr>
          <w:sz w:val="24"/>
          <w:szCs w:val="24"/>
        </w:rPr>
      </w:pPr>
    </w:p>
    <w:sectPr w:rsidR="0008145F" w:rsidRPr="00422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C63AA3"/>
    <w:multiLevelType w:val="hybridMultilevel"/>
    <w:tmpl w:val="ADC4B4EE"/>
    <w:lvl w:ilvl="0" w:tplc="4A18EFDE">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7F5"/>
    <w:rsid w:val="0001404E"/>
    <w:rsid w:val="0008145F"/>
    <w:rsid w:val="00143652"/>
    <w:rsid w:val="001D4BB1"/>
    <w:rsid w:val="00205F5B"/>
    <w:rsid w:val="00221699"/>
    <w:rsid w:val="00275672"/>
    <w:rsid w:val="003F7A63"/>
    <w:rsid w:val="00422C68"/>
    <w:rsid w:val="004276A3"/>
    <w:rsid w:val="00495157"/>
    <w:rsid w:val="004C170B"/>
    <w:rsid w:val="004C4F52"/>
    <w:rsid w:val="004D35FF"/>
    <w:rsid w:val="004E5CB1"/>
    <w:rsid w:val="005848F1"/>
    <w:rsid w:val="005873B8"/>
    <w:rsid w:val="00642257"/>
    <w:rsid w:val="00674FE2"/>
    <w:rsid w:val="006F2F6E"/>
    <w:rsid w:val="00700AE0"/>
    <w:rsid w:val="00770671"/>
    <w:rsid w:val="00792FE8"/>
    <w:rsid w:val="007B474E"/>
    <w:rsid w:val="008621F1"/>
    <w:rsid w:val="0097491B"/>
    <w:rsid w:val="009C07F0"/>
    <w:rsid w:val="00AA08BB"/>
    <w:rsid w:val="00AF0346"/>
    <w:rsid w:val="00CA37F5"/>
    <w:rsid w:val="00EE6C79"/>
    <w:rsid w:val="00F96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B6383"/>
  <w15:chartTrackingRefBased/>
  <w15:docId w15:val="{20B596C7-6920-4020-A821-B92A51547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7F5"/>
    <w:pPr>
      <w:ind w:left="720"/>
      <w:contextualSpacing/>
    </w:pPr>
  </w:style>
  <w:style w:type="character" w:customStyle="1" w:styleId="c-bylineitem">
    <w:name w:val="c-byline__item"/>
    <w:basedOn w:val="DefaultParagraphFont"/>
    <w:rsid w:val="004C170B"/>
  </w:style>
  <w:style w:type="character" w:customStyle="1" w:styleId="c-bylineauthor-name">
    <w:name w:val="c-byline__author-name"/>
    <w:basedOn w:val="DefaultParagraphFont"/>
    <w:rsid w:val="004C170B"/>
  </w:style>
  <w:style w:type="character" w:styleId="Hyperlink">
    <w:name w:val="Hyperlink"/>
    <w:basedOn w:val="DefaultParagraphFont"/>
    <w:uiPriority w:val="99"/>
    <w:semiHidden/>
    <w:unhideWhenUsed/>
    <w:rsid w:val="003F7A63"/>
    <w:rPr>
      <w:color w:val="0000FF"/>
      <w:u w:val="single"/>
    </w:rPr>
  </w:style>
  <w:style w:type="character" w:styleId="Emphasis">
    <w:name w:val="Emphasis"/>
    <w:basedOn w:val="DefaultParagraphFont"/>
    <w:uiPriority w:val="20"/>
    <w:qFormat/>
    <w:rsid w:val="003F7A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easyjet-marketing-campaign-beyond-value-for-money/" TargetMode="External"/><Relationship Id="rId13" Type="http://schemas.openxmlformats.org/officeDocument/2006/relationships/hyperlink" Target="https://www.vox.com/2018/9/24/17895704/nike-colin-kaepernick-boycott-6-billion" TargetMode="External"/><Relationship Id="rId18" Type="http://schemas.openxmlformats.org/officeDocument/2006/relationships/hyperlink" Target="https://news.airbnb.com/lets-keep-traveling-forwar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corporate.easyjet.com/about/what-we-do" TargetMode="External"/><Relationship Id="rId7" Type="http://schemas.openxmlformats.org/officeDocument/2006/relationships/hyperlink" Target="https://www.theguardian.com/business/2015/dec/05/easyjet-complaints-compensation-claims-denied" TargetMode="External"/><Relationship Id="rId12" Type="http://schemas.openxmlformats.org/officeDocument/2006/relationships/hyperlink" Target="https://www.bbc.co.uk/sport/american-football/45407340" TargetMode="External"/><Relationship Id="rId17" Type="http://schemas.openxmlformats.org/officeDocument/2006/relationships/hyperlink" Target="https://www.youtube.com/watch?v=yetFk7QoSck&amp;feature=emb_tit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ytimes.com/2016/09/09/technology/airbnb-anti-discrimination-rules.html?_r=0" TargetMode="External"/><Relationship Id="rId20" Type="http://schemas.openxmlformats.org/officeDocument/2006/relationships/hyperlink" Target="https://www.shots.net/news/view/95965-airbnb-let-s-keep-travelling-forward" TargetMode="External"/><Relationship Id="rId1" Type="http://schemas.openxmlformats.org/officeDocument/2006/relationships/numbering" Target="numbering.xml"/><Relationship Id="rId6" Type="http://schemas.openxmlformats.org/officeDocument/2006/relationships/hyperlink" Target="https://yougov.co.uk/topics/resources/articles-reports/2018/08/31/easyjet-seen-best-value-airline-among-budget-beach" TargetMode="External"/><Relationship Id="rId11" Type="http://schemas.openxmlformats.org/officeDocument/2006/relationships/hyperlink" Target="https://www.theguardian.com/sport/video/2018/sep/07/nike-releases-full-ad-featuring-colin-kaepernick-video" TargetMode="External"/><Relationship Id="rId24" Type="http://schemas.openxmlformats.org/officeDocument/2006/relationships/hyperlink" Target="https://www.bbc.co.uk/news/uk-england-manchester-48641058" TargetMode="External"/><Relationship Id="rId5" Type="http://schemas.openxmlformats.org/officeDocument/2006/relationships/hyperlink" Target="https://www.vox.com/authors/alex-abad-santos" TargetMode="External"/><Relationship Id="rId15" Type="http://schemas.openxmlformats.org/officeDocument/2006/relationships/hyperlink" Target="https://medium.com/dosomethingstrategic/dollars-change-young-people-tap-brands-as-agents-of-social-change-2612b717e5f7" TargetMode="External"/><Relationship Id="rId23" Type="http://schemas.openxmlformats.org/officeDocument/2006/relationships/hyperlink" Target="https://www.telegraph.co.uk/travel/news/the-worlds-worst-airlines-easyJet-Virgin-second-and-third-worst/" TargetMode="External"/><Relationship Id="rId10" Type="http://schemas.openxmlformats.org/officeDocument/2006/relationships/hyperlink" Target="https://www.independent.co.uk/news/uk/home-news/brexit-latest-news-leave-eu-immigration-main-reason-european-union-survey-a7811651.html" TargetMode="External"/><Relationship Id="rId19" Type="http://schemas.openxmlformats.org/officeDocument/2006/relationships/hyperlink" Target="https://www.independent.co.uk/news/world/americas/donald-trump-muslim-travel-ban-supreme-court-appeal-white-house-iran-libya-syria-yemen-somalia-chad-a8066661.html" TargetMode="External"/><Relationship Id="rId4" Type="http://schemas.openxmlformats.org/officeDocument/2006/relationships/webSettings" Target="webSettings.xml"/><Relationship Id="rId9" Type="http://schemas.openxmlformats.org/officeDocument/2006/relationships/hyperlink" Target="https://www.theguardian.com/world/2020/jan/13/uk-still-generations-away-from-equality-in-top-jobs-study-shows" TargetMode="External"/><Relationship Id="rId14" Type="http://schemas.openxmlformats.org/officeDocument/2006/relationships/hyperlink" Target="https://www.forbes.com/sites/afdhelaziz/2018/09/04/the-power-of-purpose-nike-and-colin-kaepernick/#414bf8de6f33" TargetMode="External"/><Relationship Id="rId22" Type="http://schemas.openxmlformats.org/officeDocument/2006/relationships/hyperlink" Target="https://mediacentre.easyjet.com/story/13548/easyjet-adds-25-new-routes-for-summer-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1AAB3FE1.dotm</Template>
  <TotalTime>316</TotalTime>
  <Pages>9</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711587</dc:creator>
  <cp:keywords/>
  <dc:description/>
  <cp:lastModifiedBy>711587</cp:lastModifiedBy>
  <cp:revision>7</cp:revision>
  <dcterms:created xsi:type="dcterms:W3CDTF">2020-01-24T01:32:00Z</dcterms:created>
  <dcterms:modified xsi:type="dcterms:W3CDTF">2020-01-24T23:47:00Z</dcterms:modified>
</cp:coreProperties>
</file>