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424914" w14:textId="77777777" w:rsidR="008C2FF4" w:rsidRDefault="008C2FF4" w:rsidP="008C2FF4">
      <w:pPr>
        <w:spacing w:line="259" w:lineRule="auto"/>
        <w:jc w:val="center"/>
        <w:rPr>
          <w:b/>
          <w:bCs/>
          <w:sz w:val="32"/>
          <w:szCs w:val="28"/>
        </w:rPr>
      </w:pPr>
    </w:p>
    <w:p w14:paraId="4BFA409F" w14:textId="77777777" w:rsidR="008C2FF4" w:rsidRDefault="008C2FF4" w:rsidP="008C2FF4">
      <w:pPr>
        <w:spacing w:line="259" w:lineRule="auto"/>
        <w:jc w:val="center"/>
        <w:rPr>
          <w:b/>
          <w:bCs/>
          <w:sz w:val="32"/>
          <w:szCs w:val="28"/>
        </w:rPr>
      </w:pPr>
    </w:p>
    <w:p w14:paraId="5A8DE65E" w14:textId="77777777" w:rsidR="008C2FF4" w:rsidRDefault="008C2FF4" w:rsidP="008C2FF4">
      <w:pPr>
        <w:spacing w:line="259" w:lineRule="auto"/>
        <w:jc w:val="center"/>
        <w:rPr>
          <w:b/>
          <w:bCs/>
          <w:sz w:val="32"/>
          <w:szCs w:val="28"/>
        </w:rPr>
      </w:pPr>
    </w:p>
    <w:p w14:paraId="4EDAEFA6" w14:textId="5AD7AEC6" w:rsidR="00C12B66" w:rsidRPr="00C12B66" w:rsidRDefault="00C12B66" w:rsidP="008C2FF4">
      <w:pPr>
        <w:spacing w:line="259" w:lineRule="auto"/>
        <w:jc w:val="center"/>
        <w:rPr>
          <w:b/>
          <w:bCs/>
          <w:sz w:val="40"/>
          <w:szCs w:val="40"/>
        </w:rPr>
      </w:pPr>
      <w:r w:rsidRPr="00C12B66">
        <w:rPr>
          <w:b/>
          <w:bCs/>
          <w:sz w:val="40"/>
          <w:szCs w:val="40"/>
        </w:rPr>
        <w:t>Housekeeping Team Member Development Plan</w:t>
      </w:r>
    </w:p>
    <w:p w14:paraId="6E14DD9D" w14:textId="77777777" w:rsidR="00C12B66" w:rsidRPr="00C12B66" w:rsidRDefault="00C12B66" w:rsidP="008C2FF4">
      <w:pPr>
        <w:spacing w:line="259" w:lineRule="auto"/>
        <w:jc w:val="center"/>
        <w:rPr>
          <w:b/>
          <w:bCs/>
          <w:sz w:val="40"/>
          <w:szCs w:val="40"/>
        </w:rPr>
      </w:pPr>
    </w:p>
    <w:p w14:paraId="436028FD" w14:textId="402888CC" w:rsidR="008C2FF4" w:rsidRPr="00C12B66" w:rsidRDefault="006157FF" w:rsidP="008C2FF4">
      <w:pPr>
        <w:spacing w:line="259" w:lineRule="auto"/>
        <w:jc w:val="center"/>
        <w:rPr>
          <w:b/>
          <w:bCs/>
          <w:sz w:val="40"/>
          <w:szCs w:val="40"/>
        </w:rPr>
      </w:pPr>
      <w:r w:rsidRPr="00C12B66">
        <w:rPr>
          <w:b/>
          <w:bCs/>
          <w:sz w:val="40"/>
          <w:szCs w:val="40"/>
        </w:rPr>
        <w:t>Operating Hotel Facilities</w:t>
      </w:r>
    </w:p>
    <w:p w14:paraId="5B113891" w14:textId="77777777" w:rsidR="008C2FF4" w:rsidRPr="00C12B66" w:rsidRDefault="006157FF" w:rsidP="008C2FF4">
      <w:pPr>
        <w:spacing w:line="259" w:lineRule="auto"/>
        <w:jc w:val="center"/>
        <w:rPr>
          <w:b/>
          <w:bCs/>
          <w:sz w:val="40"/>
          <w:szCs w:val="40"/>
        </w:rPr>
      </w:pPr>
      <w:r w:rsidRPr="00C12B66">
        <w:rPr>
          <w:b/>
          <w:bCs/>
          <w:sz w:val="40"/>
          <w:szCs w:val="40"/>
        </w:rPr>
        <w:t>BMIH4006</w:t>
      </w:r>
    </w:p>
    <w:p w14:paraId="192BE29E" w14:textId="77777777" w:rsidR="008C2FF4" w:rsidRPr="00C12B66" w:rsidRDefault="008C2FF4" w:rsidP="008C2FF4">
      <w:pPr>
        <w:spacing w:line="259" w:lineRule="auto"/>
        <w:jc w:val="center"/>
        <w:rPr>
          <w:b/>
          <w:bCs/>
          <w:sz w:val="40"/>
          <w:szCs w:val="40"/>
        </w:rPr>
      </w:pPr>
    </w:p>
    <w:p w14:paraId="43A18271" w14:textId="2DABFDC3" w:rsidR="008C2FF4" w:rsidRPr="00C12B66" w:rsidRDefault="00C12B66" w:rsidP="008C2FF4">
      <w:pPr>
        <w:spacing w:line="259" w:lineRule="auto"/>
        <w:jc w:val="center"/>
        <w:rPr>
          <w:b/>
          <w:bCs/>
          <w:sz w:val="40"/>
          <w:szCs w:val="40"/>
        </w:rPr>
      </w:pPr>
      <w:r w:rsidRPr="00C12B66">
        <w:rPr>
          <w:b/>
          <w:bCs/>
          <w:sz w:val="40"/>
          <w:szCs w:val="40"/>
        </w:rPr>
        <w:t>Nalin</w:t>
      </w:r>
      <w:r>
        <w:rPr>
          <w:b/>
          <w:bCs/>
          <w:sz w:val="40"/>
          <w:szCs w:val="40"/>
        </w:rPr>
        <w:t xml:space="preserve"> </w:t>
      </w:r>
      <w:proofErr w:type="spellStart"/>
      <w:r w:rsidRPr="00C12B66">
        <w:rPr>
          <w:b/>
          <w:bCs/>
          <w:sz w:val="40"/>
          <w:szCs w:val="40"/>
        </w:rPr>
        <w:t>Godage</w:t>
      </w:r>
      <w:proofErr w:type="spellEnd"/>
    </w:p>
    <w:p w14:paraId="1397921E" w14:textId="2631E9E6" w:rsidR="00C12B66" w:rsidRPr="00C12B66" w:rsidRDefault="00C12B66" w:rsidP="008C2FF4">
      <w:pPr>
        <w:spacing w:line="259" w:lineRule="auto"/>
        <w:jc w:val="center"/>
        <w:rPr>
          <w:b/>
          <w:bCs/>
          <w:sz w:val="40"/>
          <w:szCs w:val="40"/>
        </w:rPr>
      </w:pPr>
      <w:r w:rsidRPr="00C12B66">
        <w:rPr>
          <w:b/>
          <w:bCs/>
          <w:sz w:val="40"/>
          <w:szCs w:val="40"/>
        </w:rPr>
        <w:t>Student No:2024350</w:t>
      </w:r>
    </w:p>
    <w:p w14:paraId="261607FD" w14:textId="59193006" w:rsidR="008C2FF4" w:rsidRPr="00C12B66" w:rsidRDefault="00C12B66" w:rsidP="008C2FF4">
      <w:pPr>
        <w:spacing w:line="259" w:lineRule="auto"/>
        <w:jc w:val="center"/>
        <w:rPr>
          <w:b/>
          <w:bCs/>
          <w:sz w:val="40"/>
          <w:szCs w:val="40"/>
        </w:rPr>
      </w:pPr>
      <w:r w:rsidRPr="00C12B66">
        <w:rPr>
          <w:b/>
          <w:bCs/>
          <w:sz w:val="40"/>
          <w:szCs w:val="40"/>
        </w:rPr>
        <w:t>Lecture:</w:t>
      </w:r>
      <w:r>
        <w:rPr>
          <w:b/>
          <w:bCs/>
          <w:sz w:val="40"/>
          <w:szCs w:val="40"/>
        </w:rPr>
        <w:t xml:space="preserve"> </w:t>
      </w:r>
      <w:r w:rsidRPr="00C12B66">
        <w:rPr>
          <w:b/>
          <w:bCs/>
          <w:sz w:val="40"/>
          <w:szCs w:val="40"/>
        </w:rPr>
        <w:t>Laurence Blake</w:t>
      </w:r>
    </w:p>
    <w:p w14:paraId="363D2DB5" w14:textId="77777777" w:rsidR="008C2FF4" w:rsidRPr="00C12B66" w:rsidRDefault="008C2FF4" w:rsidP="008C2FF4">
      <w:pPr>
        <w:spacing w:line="259" w:lineRule="auto"/>
        <w:jc w:val="center"/>
        <w:rPr>
          <w:b/>
          <w:bCs/>
          <w:sz w:val="40"/>
          <w:szCs w:val="40"/>
        </w:rPr>
      </w:pPr>
    </w:p>
    <w:p w14:paraId="640F4674" w14:textId="77777777" w:rsidR="008C2FF4" w:rsidRPr="00C12B66" w:rsidRDefault="008C2FF4" w:rsidP="008C2FF4">
      <w:pPr>
        <w:spacing w:line="259" w:lineRule="auto"/>
        <w:jc w:val="center"/>
        <w:rPr>
          <w:b/>
          <w:bCs/>
          <w:sz w:val="40"/>
          <w:szCs w:val="40"/>
        </w:rPr>
      </w:pPr>
    </w:p>
    <w:p w14:paraId="390EB7D8" w14:textId="77777777" w:rsidR="008C2FF4" w:rsidRPr="00C12B66" w:rsidRDefault="008C2FF4" w:rsidP="008C2FF4">
      <w:pPr>
        <w:spacing w:line="259" w:lineRule="auto"/>
        <w:jc w:val="center"/>
        <w:rPr>
          <w:b/>
          <w:bCs/>
          <w:sz w:val="40"/>
          <w:szCs w:val="40"/>
        </w:rPr>
      </w:pPr>
    </w:p>
    <w:p w14:paraId="04AF9BEF" w14:textId="03D3CC80" w:rsidR="008C2FF4" w:rsidRDefault="006157FF" w:rsidP="008C2FF4">
      <w:pPr>
        <w:rPr>
          <w:sz w:val="40"/>
          <w:szCs w:val="40"/>
        </w:rPr>
      </w:pPr>
      <w:r w:rsidRPr="00C12B66">
        <w:rPr>
          <w:sz w:val="40"/>
          <w:szCs w:val="40"/>
        </w:rPr>
        <w:br w:type="page"/>
      </w:r>
    </w:p>
    <w:p w14:paraId="6F590A09" w14:textId="77777777" w:rsidR="00C12B66" w:rsidRPr="00C12B66" w:rsidRDefault="00C12B66" w:rsidP="008C2FF4">
      <w:pPr>
        <w:rPr>
          <w:sz w:val="40"/>
          <w:szCs w:val="40"/>
        </w:rPr>
      </w:pPr>
    </w:p>
    <w:sdt>
      <w:sdtPr>
        <w:rPr>
          <w:rFonts w:ascii="Arial" w:eastAsiaTheme="minorHAnsi" w:hAnsi="Arial" w:cstheme="minorBidi"/>
          <w:color w:val="000000" w:themeColor="text1"/>
          <w:sz w:val="24"/>
          <w:szCs w:val="22"/>
          <w:lang w:val="en-IN"/>
        </w:rPr>
        <w:id w:val="883839654"/>
        <w:docPartObj>
          <w:docPartGallery w:val="Table of Contents"/>
          <w:docPartUnique/>
        </w:docPartObj>
      </w:sdtPr>
      <w:sdtEndPr>
        <w:rPr>
          <w:b/>
          <w:bCs/>
          <w:noProof/>
        </w:rPr>
      </w:sdtEndPr>
      <w:sdtContent>
        <w:p w14:paraId="5FFDD7B8" w14:textId="3654441A" w:rsidR="00410F09" w:rsidRDefault="00410F09" w:rsidP="00410F09">
          <w:pPr>
            <w:pStyle w:val="TOCHeading"/>
            <w:jc w:val="center"/>
            <w:rPr>
              <w:rFonts w:ascii="Arial" w:hAnsi="Arial" w:cs="Arial"/>
              <w:b/>
              <w:bCs/>
              <w:color w:val="000000" w:themeColor="text1"/>
              <w:sz w:val="24"/>
              <w:szCs w:val="24"/>
            </w:rPr>
          </w:pPr>
          <w:r w:rsidRPr="00410F09">
            <w:rPr>
              <w:rFonts w:ascii="Arial" w:hAnsi="Arial" w:cs="Arial"/>
              <w:b/>
              <w:bCs/>
              <w:color w:val="000000" w:themeColor="text1"/>
              <w:sz w:val="24"/>
              <w:szCs w:val="24"/>
            </w:rPr>
            <w:t>Table of Contents</w:t>
          </w:r>
        </w:p>
        <w:p w14:paraId="59C55ED4" w14:textId="77777777" w:rsidR="00C12B66" w:rsidRPr="00C12B66" w:rsidRDefault="00C12B66" w:rsidP="00C12B66">
          <w:pPr>
            <w:rPr>
              <w:lang w:val="en-US"/>
            </w:rPr>
          </w:pPr>
        </w:p>
        <w:p w14:paraId="28499B04" w14:textId="77777777" w:rsidR="00943D04" w:rsidRDefault="00235C36">
          <w:pPr>
            <w:pStyle w:val="TOC1"/>
            <w:tabs>
              <w:tab w:val="right" w:leader="dot" w:pos="9016"/>
            </w:tabs>
            <w:rPr>
              <w:rFonts w:asciiTheme="minorHAnsi" w:eastAsiaTheme="minorEastAsia" w:hAnsiTheme="minorHAnsi"/>
              <w:noProof/>
              <w:color w:val="auto"/>
              <w:sz w:val="22"/>
              <w:lang w:eastAsia="en-IN"/>
            </w:rPr>
          </w:pPr>
          <w:r>
            <w:fldChar w:fldCharType="begin"/>
          </w:r>
          <w:r w:rsidR="00410F09">
            <w:instrText xml:space="preserve"> TOC \o "1-3" \h \z \u </w:instrText>
          </w:r>
          <w:r>
            <w:fldChar w:fldCharType="separate"/>
          </w:r>
          <w:hyperlink w:anchor="_Toc119492407" w:history="1">
            <w:r w:rsidR="00943D04" w:rsidRPr="0043427F">
              <w:rPr>
                <w:rStyle w:val="Hyperlink"/>
                <w:noProof/>
              </w:rPr>
              <w:t>1. A Welcome Introduction for the New Team Member</w:t>
            </w:r>
            <w:r w:rsidR="00943D04">
              <w:rPr>
                <w:noProof/>
                <w:webHidden/>
              </w:rPr>
              <w:tab/>
            </w:r>
            <w:r>
              <w:rPr>
                <w:noProof/>
                <w:webHidden/>
              </w:rPr>
              <w:fldChar w:fldCharType="begin"/>
            </w:r>
            <w:r w:rsidR="00943D04">
              <w:rPr>
                <w:noProof/>
                <w:webHidden/>
              </w:rPr>
              <w:instrText xml:space="preserve"> PAGEREF _Toc119492407 \h </w:instrText>
            </w:r>
            <w:r>
              <w:rPr>
                <w:noProof/>
                <w:webHidden/>
              </w:rPr>
            </w:r>
            <w:r>
              <w:rPr>
                <w:noProof/>
                <w:webHidden/>
              </w:rPr>
              <w:fldChar w:fldCharType="separate"/>
            </w:r>
            <w:r w:rsidR="00943D04">
              <w:rPr>
                <w:noProof/>
                <w:webHidden/>
              </w:rPr>
              <w:t>3</w:t>
            </w:r>
            <w:r>
              <w:rPr>
                <w:noProof/>
                <w:webHidden/>
              </w:rPr>
              <w:fldChar w:fldCharType="end"/>
            </w:r>
          </w:hyperlink>
        </w:p>
        <w:p w14:paraId="2ACCB4E2" w14:textId="77777777" w:rsidR="00943D04" w:rsidRDefault="00000000">
          <w:pPr>
            <w:pStyle w:val="TOC1"/>
            <w:tabs>
              <w:tab w:val="right" w:leader="dot" w:pos="9016"/>
            </w:tabs>
            <w:rPr>
              <w:rFonts w:asciiTheme="minorHAnsi" w:eastAsiaTheme="minorEastAsia" w:hAnsiTheme="minorHAnsi"/>
              <w:noProof/>
              <w:color w:val="auto"/>
              <w:sz w:val="22"/>
              <w:lang w:eastAsia="en-IN"/>
            </w:rPr>
          </w:pPr>
          <w:hyperlink w:anchor="_Toc119492408" w:history="1">
            <w:r w:rsidR="00943D04" w:rsidRPr="0043427F">
              <w:rPr>
                <w:rStyle w:val="Hyperlink"/>
                <w:noProof/>
              </w:rPr>
              <w:t>2. A Timetable of Training Activities For the 8 Weeks</w:t>
            </w:r>
            <w:r w:rsidR="00943D04">
              <w:rPr>
                <w:noProof/>
                <w:webHidden/>
              </w:rPr>
              <w:tab/>
            </w:r>
            <w:r w:rsidR="00235C36">
              <w:rPr>
                <w:noProof/>
                <w:webHidden/>
              </w:rPr>
              <w:fldChar w:fldCharType="begin"/>
            </w:r>
            <w:r w:rsidR="00943D04">
              <w:rPr>
                <w:noProof/>
                <w:webHidden/>
              </w:rPr>
              <w:instrText xml:space="preserve"> PAGEREF _Toc119492408 \h </w:instrText>
            </w:r>
            <w:r w:rsidR="00235C36">
              <w:rPr>
                <w:noProof/>
                <w:webHidden/>
              </w:rPr>
            </w:r>
            <w:r w:rsidR="00235C36">
              <w:rPr>
                <w:noProof/>
                <w:webHidden/>
              </w:rPr>
              <w:fldChar w:fldCharType="separate"/>
            </w:r>
            <w:r w:rsidR="00943D04">
              <w:rPr>
                <w:noProof/>
                <w:webHidden/>
              </w:rPr>
              <w:t>3</w:t>
            </w:r>
            <w:r w:rsidR="00235C36">
              <w:rPr>
                <w:noProof/>
                <w:webHidden/>
              </w:rPr>
              <w:fldChar w:fldCharType="end"/>
            </w:r>
          </w:hyperlink>
        </w:p>
        <w:p w14:paraId="0A440012" w14:textId="77777777" w:rsidR="00943D04" w:rsidRDefault="00000000">
          <w:pPr>
            <w:pStyle w:val="TOC1"/>
            <w:tabs>
              <w:tab w:val="right" w:leader="dot" w:pos="9016"/>
            </w:tabs>
            <w:rPr>
              <w:rFonts w:asciiTheme="minorHAnsi" w:eastAsiaTheme="minorEastAsia" w:hAnsiTheme="minorHAnsi"/>
              <w:noProof/>
              <w:color w:val="auto"/>
              <w:sz w:val="22"/>
              <w:lang w:eastAsia="en-IN"/>
            </w:rPr>
          </w:pPr>
          <w:hyperlink w:anchor="_Toc119492409" w:history="1">
            <w:r w:rsidR="00943D04" w:rsidRPr="0043427F">
              <w:rPr>
                <w:rStyle w:val="Hyperlink"/>
                <w:noProof/>
              </w:rPr>
              <w:t>3. A Clear Description of the Training Activities that will be undertaken to ensure the New Team Members are Able to Perform all Tasks Associated with their Job Role</w:t>
            </w:r>
            <w:r w:rsidR="00943D04">
              <w:rPr>
                <w:noProof/>
                <w:webHidden/>
              </w:rPr>
              <w:tab/>
            </w:r>
            <w:r w:rsidR="00235C36">
              <w:rPr>
                <w:noProof/>
                <w:webHidden/>
              </w:rPr>
              <w:fldChar w:fldCharType="begin"/>
            </w:r>
            <w:r w:rsidR="00943D04">
              <w:rPr>
                <w:noProof/>
                <w:webHidden/>
              </w:rPr>
              <w:instrText xml:space="preserve"> PAGEREF _Toc119492409 \h </w:instrText>
            </w:r>
            <w:r w:rsidR="00235C36">
              <w:rPr>
                <w:noProof/>
                <w:webHidden/>
              </w:rPr>
            </w:r>
            <w:r w:rsidR="00235C36">
              <w:rPr>
                <w:noProof/>
                <w:webHidden/>
              </w:rPr>
              <w:fldChar w:fldCharType="separate"/>
            </w:r>
            <w:r w:rsidR="00943D04">
              <w:rPr>
                <w:noProof/>
                <w:webHidden/>
              </w:rPr>
              <w:t>5</w:t>
            </w:r>
            <w:r w:rsidR="00235C36">
              <w:rPr>
                <w:noProof/>
                <w:webHidden/>
              </w:rPr>
              <w:fldChar w:fldCharType="end"/>
            </w:r>
          </w:hyperlink>
        </w:p>
        <w:p w14:paraId="6DC36E54" w14:textId="77777777" w:rsidR="00943D04" w:rsidRDefault="00000000">
          <w:pPr>
            <w:pStyle w:val="TOC1"/>
            <w:tabs>
              <w:tab w:val="right" w:leader="dot" w:pos="9016"/>
            </w:tabs>
            <w:rPr>
              <w:rFonts w:asciiTheme="minorHAnsi" w:eastAsiaTheme="minorEastAsia" w:hAnsiTheme="minorHAnsi"/>
              <w:noProof/>
              <w:color w:val="auto"/>
              <w:sz w:val="22"/>
              <w:lang w:eastAsia="en-IN"/>
            </w:rPr>
          </w:pPr>
          <w:hyperlink w:anchor="_Toc119492410" w:history="1">
            <w:r w:rsidR="00943D04" w:rsidRPr="0043427F">
              <w:rPr>
                <w:rStyle w:val="Hyperlink"/>
                <w:noProof/>
              </w:rPr>
              <w:t>4. Safety Training such as Fire Safety, COSHH, Health and Safety etc.</w:t>
            </w:r>
            <w:r w:rsidR="00943D04">
              <w:rPr>
                <w:noProof/>
                <w:webHidden/>
              </w:rPr>
              <w:tab/>
            </w:r>
            <w:r w:rsidR="00235C36">
              <w:rPr>
                <w:noProof/>
                <w:webHidden/>
              </w:rPr>
              <w:fldChar w:fldCharType="begin"/>
            </w:r>
            <w:r w:rsidR="00943D04">
              <w:rPr>
                <w:noProof/>
                <w:webHidden/>
              </w:rPr>
              <w:instrText xml:space="preserve"> PAGEREF _Toc119492410 \h </w:instrText>
            </w:r>
            <w:r w:rsidR="00235C36">
              <w:rPr>
                <w:noProof/>
                <w:webHidden/>
              </w:rPr>
            </w:r>
            <w:r w:rsidR="00235C36">
              <w:rPr>
                <w:noProof/>
                <w:webHidden/>
              </w:rPr>
              <w:fldChar w:fldCharType="separate"/>
            </w:r>
            <w:r w:rsidR="00943D04">
              <w:rPr>
                <w:noProof/>
                <w:webHidden/>
              </w:rPr>
              <w:t>6</w:t>
            </w:r>
            <w:r w:rsidR="00235C36">
              <w:rPr>
                <w:noProof/>
                <w:webHidden/>
              </w:rPr>
              <w:fldChar w:fldCharType="end"/>
            </w:r>
          </w:hyperlink>
        </w:p>
        <w:p w14:paraId="7D6C8AC4" w14:textId="77777777" w:rsidR="00943D04" w:rsidRDefault="00000000">
          <w:pPr>
            <w:pStyle w:val="TOC1"/>
            <w:tabs>
              <w:tab w:val="right" w:leader="dot" w:pos="9016"/>
            </w:tabs>
            <w:rPr>
              <w:rFonts w:asciiTheme="minorHAnsi" w:eastAsiaTheme="minorEastAsia" w:hAnsiTheme="minorHAnsi"/>
              <w:noProof/>
              <w:color w:val="auto"/>
              <w:sz w:val="22"/>
              <w:lang w:eastAsia="en-IN"/>
            </w:rPr>
          </w:pPr>
          <w:hyperlink w:anchor="_Toc119492411" w:history="1">
            <w:r w:rsidR="00943D04" w:rsidRPr="0043427F">
              <w:rPr>
                <w:rStyle w:val="Hyperlink"/>
                <w:noProof/>
              </w:rPr>
              <w:t>5. An Appropriate Branding and Logos for Hotel Trinity</w:t>
            </w:r>
            <w:r w:rsidR="00943D04">
              <w:rPr>
                <w:noProof/>
                <w:webHidden/>
              </w:rPr>
              <w:tab/>
            </w:r>
            <w:r w:rsidR="00235C36">
              <w:rPr>
                <w:noProof/>
                <w:webHidden/>
              </w:rPr>
              <w:fldChar w:fldCharType="begin"/>
            </w:r>
            <w:r w:rsidR="00943D04">
              <w:rPr>
                <w:noProof/>
                <w:webHidden/>
              </w:rPr>
              <w:instrText xml:space="preserve"> PAGEREF _Toc119492411 \h </w:instrText>
            </w:r>
            <w:r w:rsidR="00235C36">
              <w:rPr>
                <w:noProof/>
                <w:webHidden/>
              </w:rPr>
            </w:r>
            <w:r w:rsidR="00235C36">
              <w:rPr>
                <w:noProof/>
                <w:webHidden/>
              </w:rPr>
              <w:fldChar w:fldCharType="separate"/>
            </w:r>
            <w:r w:rsidR="00943D04">
              <w:rPr>
                <w:noProof/>
                <w:webHidden/>
              </w:rPr>
              <w:t>6</w:t>
            </w:r>
            <w:r w:rsidR="00235C36">
              <w:rPr>
                <w:noProof/>
                <w:webHidden/>
              </w:rPr>
              <w:fldChar w:fldCharType="end"/>
            </w:r>
          </w:hyperlink>
        </w:p>
        <w:p w14:paraId="481483F4" w14:textId="77777777" w:rsidR="00943D04" w:rsidRDefault="00000000">
          <w:pPr>
            <w:pStyle w:val="TOC1"/>
            <w:tabs>
              <w:tab w:val="right" w:leader="dot" w:pos="9016"/>
            </w:tabs>
            <w:rPr>
              <w:rFonts w:asciiTheme="minorHAnsi" w:eastAsiaTheme="minorEastAsia" w:hAnsiTheme="minorHAnsi"/>
              <w:noProof/>
              <w:color w:val="auto"/>
              <w:sz w:val="22"/>
              <w:lang w:eastAsia="en-IN"/>
            </w:rPr>
          </w:pPr>
          <w:hyperlink w:anchor="_Toc119492412" w:history="1">
            <w:r w:rsidR="00943D04" w:rsidRPr="0043427F">
              <w:rPr>
                <w:rStyle w:val="Hyperlink"/>
                <w:noProof/>
              </w:rPr>
              <w:t>References</w:t>
            </w:r>
            <w:r w:rsidR="00943D04">
              <w:rPr>
                <w:noProof/>
                <w:webHidden/>
              </w:rPr>
              <w:tab/>
            </w:r>
            <w:r w:rsidR="00235C36">
              <w:rPr>
                <w:noProof/>
                <w:webHidden/>
              </w:rPr>
              <w:fldChar w:fldCharType="begin"/>
            </w:r>
            <w:r w:rsidR="00943D04">
              <w:rPr>
                <w:noProof/>
                <w:webHidden/>
              </w:rPr>
              <w:instrText xml:space="preserve"> PAGEREF _Toc119492412 \h </w:instrText>
            </w:r>
            <w:r w:rsidR="00235C36">
              <w:rPr>
                <w:noProof/>
                <w:webHidden/>
              </w:rPr>
            </w:r>
            <w:r w:rsidR="00235C36">
              <w:rPr>
                <w:noProof/>
                <w:webHidden/>
              </w:rPr>
              <w:fldChar w:fldCharType="separate"/>
            </w:r>
            <w:r w:rsidR="00943D04">
              <w:rPr>
                <w:noProof/>
                <w:webHidden/>
              </w:rPr>
              <w:t>8</w:t>
            </w:r>
            <w:r w:rsidR="00235C36">
              <w:rPr>
                <w:noProof/>
                <w:webHidden/>
              </w:rPr>
              <w:fldChar w:fldCharType="end"/>
            </w:r>
          </w:hyperlink>
        </w:p>
        <w:p w14:paraId="56170021" w14:textId="77777777" w:rsidR="00410F09" w:rsidRDefault="00235C36">
          <w:r>
            <w:rPr>
              <w:b/>
              <w:bCs/>
              <w:noProof/>
            </w:rPr>
            <w:fldChar w:fldCharType="end"/>
          </w:r>
        </w:p>
      </w:sdtContent>
    </w:sdt>
    <w:p w14:paraId="4B6CDFAF" w14:textId="77777777" w:rsidR="00410F09" w:rsidRDefault="00410F09">
      <w:pPr>
        <w:spacing w:line="259" w:lineRule="auto"/>
        <w:jc w:val="left"/>
        <w:rPr>
          <w:rFonts w:eastAsiaTheme="majorEastAsia" w:cstheme="majorBidi"/>
          <w:b/>
          <w:szCs w:val="32"/>
        </w:rPr>
      </w:pPr>
      <w:r>
        <w:br w:type="page"/>
      </w:r>
    </w:p>
    <w:p w14:paraId="2ACE136B" w14:textId="77777777" w:rsidR="000E1511" w:rsidRDefault="006157FF" w:rsidP="00ED28D8">
      <w:pPr>
        <w:pStyle w:val="Heading1"/>
      </w:pPr>
      <w:bookmarkStart w:id="0" w:name="_Toc119492407"/>
      <w:r w:rsidRPr="00D35001">
        <w:lastRenderedPageBreak/>
        <w:t>1. A Welcome Introduction for the New Team Member</w:t>
      </w:r>
      <w:bookmarkEnd w:id="0"/>
    </w:p>
    <w:p w14:paraId="3ECBB75A" w14:textId="77777777" w:rsidR="00ED28D8" w:rsidRDefault="006157FF" w:rsidP="00ED28D8">
      <w:r>
        <w:t>Welcome to the team! We are excited to have you on board as our newest housekeeping staff member. This introduction will provide you with an overview of what to expect as part of our team.</w:t>
      </w:r>
    </w:p>
    <w:p w14:paraId="2845DC7A" w14:textId="77777777" w:rsidR="00ED28D8" w:rsidRDefault="006157FF" w:rsidP="00ED28D8">
      <w:r>
        <w:t>First and foremost, we pride ourselves on providing superior customer service. Whether it is making sure that all of our guests</w:t>
      </w:r>
      <w:r w:rsidR="00342FB7">
        <w:t>’</w:t>
      </w:r>
      <w:r>
        <w:t xml:space="preserve"> needs are met or going the extra mile to ensure their comfort, our goal is to always exceed their expectations</w:t>
      </w:r>
      <w:r w:rsidR="00CF30EC">
        <w:t xml:space="preserve"> (</w:t>
      </w:r>
      <w:r w:rsidR="00CF30EC" w:rsidRPr="00CF30EC">
        <w:t>Morozov and Morozova, 2020</w:t>
      </w:r>
      <w:r w:rsidR="00CF30EC">
        <w:t>)</w:t>
      </w:r>
      <w:r>
        <w:t>. In order to do this, we rely on the hard work and dedication of our team members.</w:t>
      </w:r>
    </w:p>
    <w:p w14:paraId="1B27F390" w14:textId="77777777" w:rsidR="00ED28D8" w:rsidRDefault="006157FF" w:rsidP="00ED28D8">
      <w:r>
        <w:t>As part of the housekeeping team, you will be responsible for keeping our guest rooms clean and comfortable. This includes making beds, vacuuming, dusting, and cleaning bathrooms</w:t>
      </w:r>
      <w:r w:rsidR="005D1FD7">
        <w:t xml:space="preserve"> (</w:t>
      </w:r>
      <w:r w:rsidR="005D1FD7" w:rsidRPr="005D1FD7">
        <w:t>Li</w:t>
      </w:r>
      <w:r w:rsidR="009C591E" w:rsidRPr="009C591E">
        <w:rPr>
          <w:i/>
          <w:iCs/>
        </w:rPr>
        <w:t>et al</w:t>
      </w:r>
      <w:r w:rsidR="005D1FD7">
        <w:t>., 2020)</w:t>
      </w:r>
      <w:r>
        <w:t>. In addition, you may also be asked to assist with laundry, setting up meeting rooms, or other tasks as needed.</w:t>
      </w:r>
    </w:p>
    <w:p w14:paraId="66B79A7A" w14:textId="77777777" w:rsidR="00ED28D8" w:rsidRDefault="006157FF" w:rsidP="00ED28D8">
      <w:r>
        <w:t>We know that starting a new job can be daunting, but we are here to support you every step of the way. We will provide you with all the training and resources you need to succeed in your role. In addition, we encourage you to ask questions and to let us know if there is anything we can do to help you adjust to your new position.</w:t>
      </w:r>
    </w:p>
    <w:p w14:paraId="2CAE18E2" w14:textId="77777777" w:rsidR="00ED28D8" w:rsidRDefault="006157FF" w:rsidP="00ED28D8">
      <w:r>
        <w:t>We are excited to have you on board, and we are confident that you will be a valuable asset to our team. Welcome!</w:t>
      </w:r>
    </w:p>
    <w:p w14:paraId="2DFD526C" w14:textId="77777777" w:rsidR="00930B03" w:rsidRPr="00D35001" w:rsidRDefault="006157FF" w:rsidP="00930B03">
      <w:pPr>
        <w:pStyle w:val="Heading1"/>
      </w:pPr>
      <w:bookmarkStart w:id="1" w:name="_Toc119492408"/>
      <w:r w:rsidRPr="00D35001">
        <w:t xml:space="preserve">2. </w:t>
      </w:r>
      <w:r w:rsidR="000E1511" w:rsidRPr="00D35001">
        <w:t xml:space="preserve">A </w:t>
      </w:r>
      <w:r w:rsidRPr="00D35001">
        <w:t>Timetable of Training Activities For the 8 Weeks</w:t>
      </w:r>
      <w:bookmarkEnd w:id="1"/>
    </w:p>
    <w:p w14:paraId="6A4FB52D" w14:textId="77777777" w:rsidR="00930B03" w:rsidRDefault="006157FF" w:rsidP="00CB6D3B">
      <w:r w:rsidRPr="00D35001">
        <w:t>The following 8-week training plan has been designed to help new housekeeping staff members become familiar with their roles and responsibilities and to provide them with the skills and knowledge necessary to perform their duties to the best of their abilities. The plan includes a mix of theoretical and practical elements and will cover topics such as health and safety, cleaning techniques, and guest service.</w:t>
      </w:r>
    </w:p>
    <w:tbl>
      <w:tblPr>
        <w:tblStyle w:val="TableGrid"/>
        <w:tblW w:w="0" w:type="auto"/>
        <w:tblLook w:val="04A0" w:firstRow="1" w:lastRow="0" w:firstColumn="1" w:lastColumn="0" w:noHBand="0" w:noVBand="1"/>
      </w:tblPr>
      <w:tblGrid>
        <w:gridCol w:w="1413"/>
        <w:gridCol w:w="7603"/>
      </w:tblGrid>
      <w:tr w:rsidR="00692FC7" w14:paraId="7F5B3210" w14:textId="77777777" w:rsidTr="00AF297A">
        <w:tc>
          <w:tcPr>
            <w:tcW w:w="1413" w:type="dxa"/>
          </w:tcPr>
          <w:p w14:paraId="0EE6652E" w14:textId="77777777" w:rsidR="00930B03" w:rsidRPr="00D35001" w:rsidRDefault="006157FF" w:rsidP="00AF297A">
            <w:pPr>
              <w:spacing w:line="259" w:lineRule="auto"/>
              <w:jc w:val="center"/>
              <w:rPr>
                <w:b/>
                <w:bCs/>
              </w:rPr>
            </w:pPr>
            <w:r w:rsidRPr="00D35001">
              <w:rPr>
                <w:b/>
                <w:bCs/>
              </w:rPr>
              <w:t>Week</w:t>
            </w:r>
          </w:p>
        </w:tc>
        <w:tc>
          <w:tcPr>
            <w:tcW w:w="7603" w:type="dxa"/>
          </w:tcPr>
          <w:p w14:paraId="37C4436B" w14:textId="77777777" w:rsidR="00930B03" w:rsidRPr="00D35001" w:rsidRDefault="006157FF" w:rsidP="00AF297A">
            <w:pPr>
              <w:spacing w:line="259" w:lineRule="auto"/>
              <w:jc w:val="center"/>
              <w:rPr>
                <w:b/>
                <w:bCs/>
              </w:rPr>
            </w:pPr>
            <w:r w:rsidRPr="00D35001">
              <w:rPr>
                <w:b/>
                <w:bCs/>
              </w:rPr>
              <w:t>Training Activities</w:t>
            </w:r>
          </w:p>
        </w:tc>
      </w:tr>
      <w:tr w:rsidR="00692FC7" w14:paraId="4BB0D6A5" w14:textId="77777777" w:rsidTr="00AF297A">
        <w:tc>
          <w:tcPr>
            <w:tcW w:w="1413" w:type="dxa"/>
          </w:tcPr>
          <w:p w14:paraId="689C99FA" w14:textId="77777777" w:rsidR="00930B03" w:rsidRPr="00D35001" w:rsidRDefault="006157FF" w:rsidP="00AF297A">
            <w:pPr>
              <w:spacing w:line="259" w:lineRule="auto"/>
              <w:jc w:val="center"/>
              <w:rPr>
                <w:b/>
                <w:bCs/>
                <w:i/>
                <w:iCs/>
              </w:rPr>
            </w:pPr>
            <w:r w:rsidRPr="00D35001">
              <w:rPr>
                <w:b/>
                <w:bCs/>
                <w:i/>
                <w:iCs/>
              </w:rPr>
              <w:t>Week 1</w:t>
            </w:r>
          </w:p>
        </w:tc>
        <w:tc>
          <w:tcPr>
            <w:tcW w:w="7603" w:type="dxa"/>
          </w:tcPr>
          <w:p w14:paraId="5ACC09EC" w14:textId="77777777" w:rsidR="00AF297A" w:rsidRPr="00D35001" w:rsidRDefault="006157FF" w:rsidP="00AF297A">
            <w:pPr>
              <w:pStyle w:val="ListParagraph"/>
              <w:numPr>
                <w:ilvl w:val="0"/>
                <w:numId w:val="2"/>
              </w:numPr>
            </w:pPr>
            <w:r w:rsidRPr="00D35001">
              <w:t>The first week of the training program will be focused on health and safety. New staff members will be given an overview of the hotel</w:t>
            </w:r>
            <w:r w:rsidR="00342FB7">
              <w:t>’</w:t>
            </w:r>
            <w:r w:rsidRPr="00D35001">
              <w:t xml:space="preserve">s health and safety policies and procedures and will be taught how to identify and deal with potential hazards in the workplace. </w:t>
            </w:r>
          </w:p>
          <w:p w14:paraId="60A59779" w14:textId="77777777" w:rsidR="00930B03" w:rsidRPr="00D35001" w:rsidRDefault="006157FF" w:rsidP="00AF297A">
            <w:pPr>
              <w:pStyle w:val="ListParagraph"/>
              <w:numPr>
                <w:ilvl w:val="0"/>
                <w:numId w:val="2"/>
              </w:numPr>
            </w:pPr>
            <w:r w:rsidRPr="00D35001">
              <w:t xml:space="preserve">They will also be shown how to use the various pieces of equipment </w:t>
            </w:r>
            <w:r w:rsidRPr="00D35001">
              <w:lastRenderedPageBreak/>
              <w:t>and products safely.</w:t>
            </w:r>
          </w:p>
        </w:tc>
      </w:tr>
      <w:tr w:rsidR="00692FC7" w14:paraId="645E1081" w14:textId="77777777" w:rsidTr="00AF297A">
        <w:tc>
          <w:tcPr>
            <w:tcW w:w="1413" w:type="dxa"/>
          </w:tcPr>
          <w:p w14:paraId="5A27620A" w14:textId="77777777" w:rsidR="00930B03" w:rsidRPr="00D35001" w:rsidRDefault="006157FF" w:rsidP="00AF297A">
            <w:pPr>
              <w:spacing w:line="259" w:lineRule="auto"/>
              <w:jc w:val="center"/>
              <w:rPr>
                <w:b/>
                <w:bCs/>
                <w:i/>
                <w:iCs/>
              </w:rPr>
            </w:pPr>
            <w:r w:rsidRPr="00D35001">
              <w:rPr>
                <w:b/>
                <w:bCs/>
                <w:i/>
                <w:iCs/>
              </w:rPr>
              <w:lastRenderedPageBreak/>
              <w:t>Week 2</w:t>
            </w:r>
          </w:p>
        </w:tc>
        <w:tc>
          <w:tcPr>
            <w:tcW w:w="7603" w:type="dxa"/>
          </w:tcPr>
          <w:p w14:paraId="33E8FB44" w14:textId="77777777" w:rsidR="00AF297A" w:rsidRPr="00D35001" w:rsidRDefault="006157FF" w:rsidP="00AF297A">
            <w:pPr>
              <w:pStyle w:val="ListParagraph"/>
              <w:numPr>
                <w:ilvl w:val="0"/>
                <w:numId w:val="3"/>
              </w:numPr>
            </w:pPr>
            <w:r w:rsidRPr="00D35001">
              <w:t xml:space="preserve">In the second week of the program, new staff members will learn about the different types of cleaning techniques and how to select the most appropriate one for each task. </w:t>
            </w:r>
          </w:p>
          <w:p w14:paraId="0BFC2D2F" w14:textId="77777777" w:rsidR="00930B03" w:rsidRPr="00D35001" w:rsidRDefault="006157FF" w:rsidP="00AF297A">
            <w:pPr>
              <w:pStyle w:val="ListParagraph"/>
              <w:numPr>
                <w:ilvl w:val="0"/>
                <w:numId w:val="3"/>
              </w:numPr>
            </w:pPr>
            <w:r w:rsidRPr="00D35001">
              <w:t>They will be given practical demonstrations of how to carry out common cleaning tasks, such as making a bed, dusting, and vacuuming.</w:t>
            </w:r>
          </w:p>
        </w:tc>
      </w:tr>
      <w:tr w:rsidR="00692FC7" w14:paraId="1B127D14" w14:textId="77777777" w:rsidTr="00AF297A">
        <w:tc>
          <w:tcPr>
            <w:tcW w:w="1413" w:type="dxa"/>
          </w:tcPr>
          <w:p w14:paraId="07AC1A0E" w14:textId="77777777" w:rsidR="00930B03" w:rsidRPr="00D35001" w:rsidRDefault="006157FF" w:rsidP="00AF297A">
            <w:pPr>
              <w:spacing w:line="259" w:lineRule="auto"/>
              <w:jc w:val="center"/>
              <w:rPr>
                <w:b/>
                <w:bCs/>
                <w:i/>
                <w:iCs/>
              </w:rPr>
            </w:pPr>
            <w:r w:rsidRPr="00D35001">
              <w:rPr>
                <w:b/>
                <w:bCs/>
                <w:i/>
                <w:iCs/>
              </w:rPr>
              <w:t>Week 3</w:t>
            </w:r>
          </w:p>
        </w:tc>
        <w:tc>
          <w:tcPr>
            <w:tcW w:w="7603" w:type="dxa"/>
          </w:tcPr>
          <w:p w14:paraId="707041DB" w14:textId="77777777" w:rsidR="00AF297A" w:rsidRPr="00D35001" w:rsidRDefault="006157FF" w:rsidP="00AF297A">
            <w:pPr>
              <w:pStyle w:val="ListParagraph"/>
              <w:numPr>
                <w:ilvl w:val="0"/>
                <w:numId w:val="5"/>
              </w:numPr>
            </w:pPr>
            <w:r w:rsidRPr="00D35001">
              <w:t xml:space="preserve">The third week of the program will focus on guest service. </w:t>
            </w:r>
          </w:p>
          <w:p w14:paraId="1D9B664C" w14:textId="77777777" w:rsidR="00AF297A" w:rsidRPr="00D35001" w:rsidRDefault="006157FF" w:rsidP="00AF297A">
            <w:pPr>
              <w:pStyle w:val="ListParagraph"/>
              <w:numPr>
                <w:ilvl w:val="0"/>
                <w:numId w:val="4"/>
              </w:numPr>
            </w:pPr>
            <w:r w:rsidRPr="00D35001">
              <w:t xml:space="preserve">New staff members will be taught the importance of providing a high level of service to guests and will be given practical tips on how to deal with common guest requests and complaints. </w:t>
            </w:r>
          </w:p>
          <w:p w14:paraId="6DB02F46" w14:textId="77777777" w:rsidR="00930B03" w:rsidRPr="00D35001" w:rsidRDefault="006157FF" w:rsidP="00AF297A">
            <w:pPr>
              <w:pStyle w:val="ListParagraph"/>
              <w:numPr>
                <w:ilvl w:val="0"/>
                <w:numId w:val="4"/>
              </w:numPr>
            </w:pPr>
            <w:r w:rsidRPr="00D35001">
              <w:t>They will also be shown how to use the hotel</w:t>
            </w:r>
            <w:r w:rsidR="00342FB7">
              <w:t>’</w:t>
            </w:r>
            <w:r w:rsidRPr="00D35001">
              <w:t>s reservation system.</w:t>
            </w:r>
          </w:p>
        </w:tc>
      </w:tr>
      <w:tr w:rsidR="00692FC7" w14:paraId="0C8A9E22" w14:textId="77777777" w:rsidTr="00AF297A">
        <w:tc>
          <w:tcPr>
            <w:tcW w:w="1413" w:type="dxa"/>
          </w:tcPr>
          <w:p w14:paraId="2F552A6E" w14:textId="77777777" w:rsidR="00930B03" w:rsidRPr="00D35001" w:rsidRDefault="006157FF" w:rsidP="00AF297A">
            <w:pPr>
              <w:spacing w:line="259" w:lineRule="auto"/>
              <w:jc w:val="center"/>
              <w:rPr>
                <w:b/>
                <w:bCs/>
                <w:i/>
                <w:iCs/>
              </w:rPr>
            </w:pPr>
            <w:r w:rsidRPr="00D35001">
              <w:rPr>
                <w:b/>
                <w:bCs/>
                <w:i/>
                <w:iCs/>
              </w:rPr>
              <w:t>Week 4</w:t>
            </w:r>
          </w:p>
        </w:tc>
        <w:tc>
          <w:tcPr>
            <w:tcW w:w="7603" w:type="dxa"/>
          </w:tcPr>
          <w:p w14:paraId="71498058" w14:textId="77777777" w:rsidR="00AF297A" w:rsidRPr="00D35001" w:rsidRDefault="006157FF" w:rsidP="00AF297A">
            <w:pPr>
              <w:pStyle w:val="ListParagraph"/>
              <w:numPr>
                <w:ilvl w:val="0"/>
                <w:numId w:val="6"/>
              </w:numPr>
            </w:pPr>
            <w:r w:rsidRPr="00D35001">
              <w:t xml:space="preserve">In the fourth week of the program, new staff members will learn about the different types of linens and how to care for them. </w:t>
            </w:r>
          </w:p>
          <w:p w14:paraId="2BCDADA0" w14:textId="77777777" w:rsidR="00930B03" w:rsidRPr="00D35001" w:rsidRDefault="006157FF" w:rsidP="00AF297A">
            <w:pPr>
              <w:pStyle w:val="ListParagraph"/>
              <w:numPr>
                <w:ilvl w:val="0"/>
                <w:numId w:val="6"/>
              </w:numPr>
            </w:pPr>
            <w:r w:rsidRPr="00D35001">
              <w:t>They will be shown how to identify and deal with common stains and will be given practical demonstrations of how to change sheets and make beds.</w:t>
            </w:r>
          </w:p>
        </w:tc>
      </w:tr>
      <w:tr w:rsidR="00692FC7" w14:paraId="188DBA34" w14:textId="77777777" w:rsidTr="00AF297A">
        <w:tc>
          <w:tcPr>
            <w:tcW w:w="1413" w:type="dxa"/>
          </w:tcPr>
          <w:p w14:paraId="3CE12B02" w14:textId="77777777" w:rsidR="00930B03" w:rsidRPr="00D35001" w:rsidRDefault="006157FF" w:rsidP="00AF297A">
            <w:pPr>
              <w:spacing w:line="259" w:lineRule="auto"/>
              <w:jc w:val="center"/>
              <w:rPr>
                <w:b/>
                <w:bCs/>
                <w:i/>
                <w:iCs/>
              </w:rPr>
            </w:pPr>
            <w:r w:rsidRPr="00D35001">
              <w:rPr>
                <w:b/>
                <w:bCs/>
                <w:i/>
                <w:iCs/>
              </w:rPr>
              <w:t>Week 5</w:t>
            </w:r>
          </w:p>
        </w:tc>
        <w:tc>
          <w:tcPr>
            <w:tcW w:w="7603" w:type="dxa"/>
          </w:tcPr>
          <w:p w14:paraId="253BCF75" w14:textId="77777777" w:rsidR="00AF297A" w:rsidRPr="00D35001" w:rsidRDefault="006157FF" w:rsidP="00AF297A">
            <w:pPr>
              <w:pStyle w:val="ListParagraph"/>
              <w:numPr>
                <w:ilvl w:val="0"/>
                <w:numId w:val="6"/>
              </w:numPr>
            </w:pPr>
            <w:r w:rsidRPr="00D35001">
              <w:t xml:space="preserve">The fifth week of the program will be focused on room inspection and turnover. </w:t>
            </w:r>
          </w:p>
          <w:p w14:paraId="02928C48" w14:textId="77777777" w:rsidR="00AF297A" w:rsidRPr="00D35001" w:rsidRDefault="006157FF" w:rsidP="00AF297A">
            <w:pPr>
              <w:pStyle w:val="ListParagraph"/>
              <w:numPr>
                <w:ilvl w:val="0"/>
                <w:numId w:val="6"/>
              </w:numPr>
            </w:pPr>
            <w:r w:rsidRPr="00D35001">
              <w:t xml:space="preserve">New staff members will learn how to carry out a room inspection and will be shown how to identify and deal with common problems. </w:t>
            </w:r>
          </w:p>
          <w:p w14:paraId="4B1C524A" w14:textId="77777777" w:rsidR="00930B03" w:rsidRPr="00D35001" w:rsidRDefault="006157FF" w:rsidP="00AF297A">
            <w:pPr>
              <w:pStyle w:val="ListParagraph"/>
              <w:numPr>
                <w:ilvl w:val="0"/>
                <w:numId w:val="6"/>
              </w:numPr>
            </w:pPr>
            <w:r w:rsidRPr="00D35001">
              <w:t>They will also be taught how to prepare rooms for new guests and will be given practical demonstrations of how to clean and restock a room.</w:t>
            </w:r>
          </w:p>
        </w:tc>
      </w:tr>
      <w:tr w:rsidR="00692FC7" w14:paraId="03E87967" w14:textId="77777777" w:rsidTr="00AF297A">
        <w:tc>
          <w:tcPr>
            <w:tcW w:w="1413" w:type="dxa"/>
          </w:tcPr>
          <w:p w14:paraId="102D14CA" w14:textId="77777777" w:rsidR="00930B03" w:rsidRPr="00D35001" w:rsidRDefault="006157FF" w:rsidP="00AF297A">
            <w:pPr>
              <w:spacing w:line="259" w:lineRule="auto"/>
              <w:jc w:val="center"/>
              <w:rPr>
                <w:b/>
                <w:bCs/>
                <w:i/>
                <w:iCs/>
              </w:rPr>
            </w:pPr>
            <w:r w:rsidRPr="00D35001">
              <w:rPr>
                <w:b/>
                <w:bCs/>
                <w:i/>
                <w:iCs/>
              </w:rPr>
              <w:t>Week 6</w:t>
            </w:r>
          </w:p>
        </w:tc>
        <w:tc>
          <w:tcPr>
            <w:tcW w:w="7603" w:type="dxa"/>
          </w:tcPr>
          <w:p w14:paraId="2C835031" w14:textId="77777777" w:rsidR="00AF297A" w:rsidRPr="00D35001" w:rsidRDefault="006157FF" w:rsidP="00AF297A">
            <w:pPr>
              <w:pStyle w:val="ListParagraph"/>
              <w:numPr>
                <w:ilvl w:val="0"/>
                <w:numId w:val="6"/>
              </w:numPr>
            </w:pPr>
            <w:r w:rsidRPr="00D35001">
              <w:t>In the sixth week of the program, new staff members will learn about the hotel</w:t>
            </w:r>
            <w:r w:rsidR="00342FB7">
              <w:t>’</w:t>
            </w:r>
            <w:r w:rsidRPr="00D35001">
              <w:t xml:space="preserve">s laundry and linen services. </w:t>
            </w:r>
          </w:p>
          <w:p w14:paraId="44A8343A" w14:textId="77777777" w:rsidR="00930B03" w:rsidRPr="00D35001" w:rsidRDefault="006157FF" w:rsidP="00AF297A">
            <w:pPr>
              <w:pStyle w:val="ListParagraph"/>
              <w:numPr>
                <w:ilvl w:val="0"/>
                <w:numId w:val="6"/>
              </w:numPr>
            </w:pPr>
            <w:r w:rsidRPr="00D35001">
              <w:t>They will be shown how to properly sort and handle dirty linen and will be given practical demonstrations of how to use the hotel</w:t>
            </w:r>
            <w:r w:rsidR="00342FB7">
              <w:t>’</w:t>
            </w:r>
            <w:r w:rsidRPr="00D35001">
              <w:t>s laundry equipment.</w:t>
            </w:r>
          </w:p>
        </w:tc>
      </w:tr>
      <w:tr w:rsidR="00692FC7" w14:paraId="5048559D" w14:textId="77777777" w:rsidTr="00AF297A">
        <w:tc>
          <w:tcPr>
            <w:tcW w:w="1413" w:type="dxa"/>
          </w:tcPr>
          <w:p w14:paraId="08862037" w14:textId="77777777" w:rsidR="00930B03" w:rsidRPr="00D35001" w:rsidRDefault="006157FF" w:rsidP="00AF297A">
            <w:pPr>
              <w:spacing w:line="259" w:lineRule="auto"/>
              <w:jc w:val="center"/>
              <w:rPr>
                <w:b/>
                <w:bCs/>
                <w:i/>
                <w:iCs/>
              </w:rPr>
            </w:pPr>
            <w:r w:rsidRPr="00D35001">
              <w:rPr>
                <w:b/>
                <w:bCs/>
                <w:i/>
                <w:iCs/>
              </w:rPr>
              <w:t>Week 7</w:t>
            </w:r>
          </w:p>
        </w:tc>
        <w:tc>
          <w:tcPr>
            <w:tcW w:w="7603" w:type="dxa"/>
          </w:tcPr>
          <w:p w14:paraId="1C8E8F83" w14:textId="77777777" w:rsidR="00AF297A" w:rsidRPr="00D35001" w:rsidRDefault="006157FF" w:rsidP="00AF297A">
            <w:pPr>
              <w:pStyle w:val="ListParagraph"/>
              <w:numPr>
                <w:ilvl w:val="0"/>
                <w:numId w:val="6"/>
              </w:numPr>
            </w:pPr>
            <w:r w:rsidRPr="00D35001">
              <w:t xml:space="preserve">The seventh week of the program will be focused on waste management. </w:t>
            </w:r>
          </w:p>
          <w:p w14:paraId="24244A8A" w14:textId="77777777" w:rsidR="00AF297A" w:rsidRPr="00D35001" w:rsidRDefault="006157FF" w:rsidP="00AF297A">
            <w:pPr>
              <w:pStyle w:val="ListParagraph"/>
              <w:numPr>
                <w:ilvl w:val="0"/>
                <w:numId w:val="6"/>
              </w:numPr>
            </w:pPr>
            <w:r w:rsidRPr="00D35001">
              <w:t>New staff members will learn about the hotel</w:t>
            </w:r>
            <w:r w:rsidR="00342FB7">
              <w:t>’</w:t>
            </w:r>
            <w:r w:rsidRPr="00D35001">
              <w:t xml:space="preserve">s waste management policies and procedures and will be shown how to properly sort and dispose of waste. </w:t>
            </w:r>
          </w:p>
          <w:p w14:paraId="1F4C6195" w14:textId="77777777" w:rsidR="00930B03" w:rsidRPr="00D35001" w:rsidRDefault="006157FF" w:rsidP="00AF297A">
            <w:pPr>
              <w:pStyle w:val="ListParagraph"/>
              <w:numPr>
                <w:ilvl w:val="0"/>
                <w:numId w:val="6"/>
              </w:numPr>
            </w:pPr>
            <w:r w:rsidRPr="00D35001">
              <w:t>They will also be taught how to recycle materials where possible.</w:t>
            </w:r>
          </w:p>
        </w:tc>
      </w:tr>
      <w:tr w:rsidR="00692FC7" w14:paraId="751F188F" w14:textId="77777777" w:rsidTr="00AF297A">
        <w:tc>
          <w:tcPr>
            <w:tcW w:w="1413" w:type="dxa"/>
          </w:tcPr>
          <w:p w14:paraId="020942A1" w14:textId="77777777" w:rsidR="00930B03" w:rsidRPr="00D35001" w:rsidRDefault="006157FF" w:rsidP="00AF297A">
            <w:pPr>
              <w:spacing w:line="259" w:lineRule="auto"/>
              <w:jc w:val="center"/>
              <w:rPr>
                <w:b/>
                <w:bCs/>
                <w:i/>
                <w:iCs/>
              </w:rPr>
            </w:pPr>
            <w:r w:rsidRPr="00D35001">
              <w:rPr>
                <w:b/>
                <w:bCs/>
                <w:i/>
                <w:iCs/>
              </w:rPr>
              <w:t>Week 8</w:t>
            </w:r>
          </w:p>
        </w:tc>
        <w:tc>
          <w:tcPr>
            <w:tcW w:w="7603" w:type="dxa"/>
          </w:tcPr>
          <w:p w14:paraId="384DBEC1" w14:textId="77777777" w:rsidR="00AF297A" w:rsidRPr="00D35001" w:rsidRDefault="006157FF" w:rsidP="00AF297A">
            <w:pPr>
              <w:pStyle w:val="ListParagraph"/>
              <w:numPr>
                <w:ilvl w:val="0"/>
                <w:numId w:val="6"/>
              </w:numPr>
            </w:pPr>
            <w:r w:rsidRPr="00D35001">
              <w:t xml:space="preserve">In the eighth and final week of the program, new staff members will </w:t>
            </w:r>
            <w:r w:rsidRPr="00D35001">
              <w:lastRenderedPageBreak/>
              <w:t xml:space="preserve">be given a final assessment. </w:t>
            </w:r>
          </w:p>
          <w:p w14:paraId="199BC8A9" w14:textId="77777777" w:rsidR="00AF297A" w:rsidRPr="00D35001" w:rsidRDefault="006157FF" w:rsidP="00AF297A">
            <w:pPr>
              <w:pStyle w:val="ListParagraph"/>
              <w:numPr>
                <w:ilvl w:val="0"/>
                <w:numId w:val="6"/>
              </w:numPr>
            </w:pPr>
            <w:r w:rsidRPr="00D35001">
              <w:t xml:space="preserve">This will take the form of a written test and a practical examination and will assess their knowledge and skills in all of the areas covered during the training program. </w:t>
            </w:r>
          </w:p>
          <w:p w14:paraId="086DBE02" w14:textId="77777777" w:rsidR="00930B03" w:rsidRPr="00D35001" w:rsidRDefault="006157FF" w:rsidP="00AF297A">
            <w:pPr>
              <w:pStyle w:val="ListParagraph"/>
              <w:numPr>
                <w:ilvl w:val="0"/>
                <w:numId w:val="6"/>
              </w:numPr>
              <w:rPr>
                <w:rFonts w:eastAsiaTheme="majorEastAsia" w:cstheme="majorBidi"/>
                <w:b/>
                <w:szCs w:val="32"/>
              </w:rPr>
            </w:pPr>
            <w:r w:rsidRPr="00D35001">
              <w:t>Those who successfully pass the assessment will be issued a certificate of completion.</w:t>
            </w:r>
            <w:r w:rsidRPr="00D35001">
              <w:br w:type="page"/>
            </w:r>
          </w:p>
        </w:tc>
      </w:tr>
    </w:tbl>
    <w:p w14:paraId="44FE0AE1" w14:textId="77777777" w:rsidR="00930B03" w:rsidRPr="00D35001" w:rsidRDefault="00930B03" w:rsidP="00930B03">
      <w:pPr>
        <w:spacing w:line="259" w:lineRule="auto"/>
        <w:jc w:val="left"/>
      </w:pPr>
    </w:p>
    <w:p w14:paraId="60F426FD" w14:textId="77777777" w:rsidR="000E1511" w:rsidRDefault="006157FF" w:rsidP="00AF297A">
      <w:pPr>
        <w:pStyle w:val="Heading1"/>
      </w:pPr>
      <w:bookmarkStart w:id="2" w:name="_Toc119492409"/>
      <w:r w:rsidRPr="00D35001">
        <w:t xml:space="preserve">3. A Clear Description </w:t>
      </w:r>
      <w:r w:rsidR="00AF297A" w:rsidRPr="00D35001">
        <w:t xml:space="preserve">of </w:t>
      </w:r>
      <w:r w:rsidRPr="00D35001">
        <w:t>the Training Activities that will be undertaken to ensure the New Team Members are Able to Perform all Tasks Associated with their Job Role</w:t>
      </w:r>
      <w:bookmarkEnd w:id="2"/>
    </w:p>
    <w:p w14:paraId="11889C2B" w14:textId="77777777" w:rsidR="00ED28D8" w:rsidRDefault="006157FF" w:rsidP="00ED28D8">
      <w:r>
        <w:t>The training development program for new housekeeping staff should include the following activities:</w:t>
      </w:r>
    </w:p>
    <w:p w14:paraId="40DBD272" w14:textId="77777777" w:rsidR="00ED28D8" w:rsidRDefault="006157FF" w:rsidP="00ED28D8">
      <w:pPr>
        <w:pStyle w:val="ListParagraph"/>
        <w:numPr>
          <w:ilvl w:val="0"/>
          <w:numId w:val="7"/>
        </w:numPr>
      </w:pPr>
      <w:r>
        <w:t>An overview of the duties and responsibilities of the housekeeping staff.</w:t>
      </w:r>
    </w:p>
    <w:p w14:paraId="4C253B6D" w14:textId="77777777" w:rsidR="00ED28D8" w:rsidRDefault="006157FF" w:rsidP="00ED28D8">
      <w:pPr>
        <w:pStyle w:val="ListParagraph"/>
        <w:numPr>
          <w:ilvl w:val="0"/>
          <w:numId w:val="7"/>
        </w:numPr>
      </w:pPr>
      <w:r>
        <w:t>A demonstration of how to clean a guest room, including making the bed, dusting, and vacuuming.</w:t>
      </w:r>
    </w:p>
    <w:p w14:paraId="4B65A089" w14:textId="77777777" w:rsidR="00ED28D8" w:rsidRDefault="006157FF" w:rsidP="00ED28D8">
      <w:pPr>
        <w:pStyle w:val="ListParagraph"/>
        <w:numPr>
          <w:ilvl w:val="0"/>
          <w:numId w:val="7"/>
        </w:numPr>
      </w:pPr>
      <w:r>
        <w:t>A demonstration of how to properly clean and maintain all public areas of the hotel, such as the lobby, restaurant, and fitness centre.</w:t>
      </w:r>
    </w:p>
    <w:p w14:paraId="14CC7CBE" w14:textId="77777777" w:rsidR="00ED28D8" w:rsidRDefault="006157FF" w:rsidP="00ED28D8">
      <w:pPr>
        <w:pStyle w:val="ListParagraph"/>
        <w:numPr>
          <w:ilvl w:val="0"/>
          <w:numId w:val="7"/>
        </w:numPr>
      </w:pPr>
      <w:r>
        <w:t>A review of the hotel</w:t>
      </w:r>
      <w:r w:rsidR="00342FB7">
        <w:t>’</w:t>
      </w:r>
      <w:r>
        <w:t>s safety and security procedures.</w:t>
      </w:r>
    </w:p>
    <w:p w14:paraId="03DA37C1" w14:textId="77777777" w:rsidR="00ED28D8" w:rsidRDefault="006157FF" w:rsidP="00ED28D8">
      <w:pPr>
        <w:pStyle w:val="ListParagraph"/>
        <w:numPr>
          <w:ilvl w:val="0"/>
          <w:numId w:val="7"/>
        </w:numPr>
      </w:pPr>
      <w:r>
        <w:t>A discussion of the importance of providing excellent customer service.</w:t>
      </w:r>
    </w:p>
    <w:p w14:paraId="65999977" w14:textId="77777777" w:rsidR="00ED28D8" w:rsidRDefault="006157FF" w:rsidP="00ED28D8">
      <w:pPr>
        <w:pStyle w:val="ListParagraph"/>
        <w:numPr>
          <w:ilvl w:val="0"/>
          <w:numId w:val="7"/>
        </w:numPr>
      </w:pPr>
      <w:r>
        <w:t>A review of the hotel</w:t>
      </w:r>
      <w:r w:rsidR="00342FB7">
        <w:t>’</w:t>
      </w:r>
      <w:r>
        <w:t>s policies and procedures regarding lost and found items, linen changes, and room turnovers.</w:t>
      </w:r>
    </w:p>
    <w:p w14:paraId="50A14677" w14:textId="77777777" w:rsidR="00ED28D8" w:rsidRDefault="006157FF" w:rsidP="00ED28D8">
      <w:pPr>
        <w:pStyle w:val="ListParagraph"/>
        <w:numPr>
          <w:ilvl w:val="0"/>
          <w:numId w:val="7"/>
        </w:numPr>
      </w:pPr>
      <w:r>
        <w:t>A hands-on training session in which the new staff members practice cleaning guest rooms and public areas.</w:t>
      </w:r>
    </w:p>
    <w:p w14:paraId="56193412" w14:textId="77777777" w:rsidR="00ED28D8" w:rsidRPr="00ED28D8" w:rsidRDefault="006157FF" w:rsidP="00ED28D8">
      <w:pPr>
        <w:pStyle w:val="ListParagraph"/>
        <w:numPr>
          <w:ilvl w:val="0"/>
          <w:numId w:val="7"/>
        </w:numPr>
      </w:pPr>
      <w:r>
        <w:t>An evaluation of the new staff members</w:t>
      </w:r>
      <w:r w:rsidR="00342FB7">
        <w:t>’</w:t>
      </w:r>
      <w:r>
        <w:t xml:space="preserve"> performance during the training program.</w:t>
      </w:r>
    </w:p>
    <w:p w14:paraId="1FEF8583" w14:textId="77777777" w:rsidR="000E1511" w:rsidRDefault="006157FF" w:rsidP="00ED28D8">
      <w:pPr>
        <w:pStyle w:val="Heading1"/>
      </w:pPr>
      <w:bookmarkStart w:id="3" w:name="_Toc119492410"/>
      <w:r w:rsidRPr="00D35001">
        <w:t>4. Safety Training such as Fire Safety, COSHH, Health and Safety etc.</w:t>
      </w:r>
      <w:bookmarkEnd w:id="3"/>
    </w:p>
    <w:p w14:paraId="42E1A671" w14:textId="77777777" w:rsidR="00D14204" w:rsidRDefault="00D14204" w:rsidP="00D14204">
      <w:r>
        <w:t>When it comes to safety in the workplace, there are a few key things that every new employee needs to know. Fire safety, COSHH and health and safety are all important topics that need to be covered in any safety training program.</w:t>
      </w:r>
    </w:p>
    <w:p w14:paraId="65BB0B33" w14:textId="77777777" w:rsidR="00D14204" w:rsidRDefault="00D14204" w:rsidP="00D14204">
      <w:r>
        <w:t xml:space="preserve">Fire safety is always a top priority in any workplace. Employees need to know how to evacuate the building safely in the event of a fire, and they also need to be aware of the fire hazards in their work area (Hu </w:t>
      </w:r>
      <w:r w:rsidR="009C591E" w:rsidRPr="009C591E">
        <w:rPr>
          <w:i/>
          <w:iCs/>
        </w:rPr>
        <w:t>et al</w:t>
      </w:r>
      <w:r>
        <w:t xml:space="preserve">., 2021). COSHH training is also </w:t>
      </w:r>
      <w:r>
        <w:lastRenderedPageBreak/>
        <w:t>important, as this covers the control of substances that can be harmful to health (Gaynor, 2019). Employees need to know how to safely use and store any hazardous materials they may come into contact with.</w:t>
      </w:r>
    </w:p>
    <w:p w14:paraId="53A98EAD" w14:textId="77777777" w:rsidR="00ED28D8" w:rsidRDefault="006157FF" w:rsidP="00D14204">
      <w:r>
        <w:t>Finally, health and safety training is essential to ensure that employees are aware of the risks associated with their job and how to avoid any accidents or injuries</w:t>
      </w:r>
      <w:r w:rsidR="00CF30EC">
        <w:t xml:space="preserve"> (</w:t>
      </w:r>
      <w:r w:rsidR="00CF30EC" w:rsidRPr="00CF30EC">
        <w:t>Edmondson, 2018</w:t>
      </w:r>
      <w:r w:rsidR="00CF30EC">
        <w:t>)</w:t>
      </w:r>
      <w:r>
        <w:t>. This training should cover topics such as manual handling, slips, trips and falls. By covering all of these topics in your safety training program, you can be sure that your new employees will be well-equipped to work safely in your hotel.</w:t>
      </w:r>
    </w:p>
    <w:p w14:paraId="2AD352F3" w14:textId="77777777" w:rsidR="005D1FD7" w:rsidRDefault="006157FF" w:rsidP="00F973D3">
      <w:pPr>
        <w:pStyle w:val="Heading1"/>
      </w:pPr>
      <w:bookmarkStart w:id="4" w:name="_Toc119492411"/>
      <w:r w:rsidRPr="00D35001">
        <w:t xml:space="preserve">5. </w:t>
      </w:r>
      <w:r w:rsidR="000E1511" w:rsidRPr="00D35001">
        <w:t xml:space="preserve">An </w:t>
      </w:r>
      <w:r w:rsidRPr="00D35001">
        <w:t xml:space="preserve">Appropriate Branding and Logos for </w:t>
      </w:r>
      <w:r w:rsidR="000E1511" w:rsidRPr="00D35001">
        <w:t>Hotel Trinity</w:t>
      </w:r>
      <w:bookmarkEnd w:id="4"/>
    </w:p>
    <w:p w14:paraId="0821EE6D" w14:textId="77777777" w:rsidR="008A66D6" w:rsidRDefault="008A66D6" w:rsidP="008A66D6">
      <w:pPr>
        <w:spacing w:line="259" w:lineRule="auto"/>
        <w:jc w:val="center"/>
      </w:pPr>
      <w:r>
        <w:rPr>
          <w:noProof/>
          <w:lang w:val="en-US"/>
        </w:rPr>
        <w:drawing>
          <wp:inline distT="0" distB="0" distL="0" distR="0" wp14:anchorId="5AA9127E" wp14:editId="23373F52">
            <wp:extent cx="3218316" cy="3443804"/>
            <wp:effectExtent l="0" t="0" r="127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21573" cy="3447289"/>
                    </a:xfrm>
                    <a:prstGeom prst="rect">
                      <a:avLst/>
                    </a:prstGeom>
                    <a:noFill/>
                  </pic:spPr>
                </pic:pic>
              </a:graphicData>
            </a:graphic>
          </wp:inline>
        </w:drawing>
      </w:r>
    </w:p>
    <w:p w14:paraId="18C47D47" w14:textId="77777777" w:rsidR="008A66D6" w:rsidRPr="008A66D6" w:rsidRDefault="008A66D6" w:rsidP="008A66D6">
      <w:pPr>
        <w:spacing w:line="259" w:lineRule="auto"/>
        <w:jc w:val="center"/>
        <w:rPr>
          <w:b/>
          <w:bCs/>
        </w:rPr>
      </w:pPr>
      <w:r w:rsidRPr="008A66D6">
        <w:rPr>
          <w:b/>
          <w:bCs/>
        </w:rPr>
        <w:t>Fig: Logo for Hotel Trinity</w:t>
      </w:r>
    </w:p>
    <w:p w14:paraId="4506D0AE" w14:textId="77777777" w:rsidR="005D1FD7" w:rsidRDefault="003B537A" w:rsidP="003B537A">
      <w:pPr>
        <w:rPr>
          <w:rFonts w:eastAsiaTheme="majorEastAsia" w:cstheme="majorBidi"/>
          <w:szCs w:val="32"/>
        </w:rPr>
      </w:pPr>
      <w:r>
        <w:t xml:space="preserve">The figure presented above will serve as the official logo for Hotel Trinity, and the tagline would be </w:t>
      </w:r>
      <w:r w:rsidR="00342FB7">
        <w:t>“</w:t>
      </w:r>
      <w:r>
        <w:t>A Heavenly Place to Stay</w:t>
      </w:r>
      <w:r w:rsidR="00342FB7">
        <w:t>”</w:t>
      </w:r>
      <w:r>
        <w:t>.</w:t>
      </w:r>
      <w:r w:rsidR="00DB42B3" w:rsidRPr="00DB42B3">
        <w:t xml:space="preserve">There are many reasons why the tagline </w:t>
      </w:r>
      <w:r w:rsidR="00342FB7">
        <w:t>“</w:t>
      </w:r>
      <w:r w:rsidR="00DB42B3" w:rsidRPr="00DB42B3">
        <w:t>a heavenly place to stay</w:t>
      </w:r>
      <w:r w:rsidR="00342FB7">
        <w:t>”</w:t>
      </w:r>
      <w:r w:rsidR="00DB42B3" w:rsidRPr="00DB42B3">
        <w:t xml:space="preserve"> is appropriate for branding Hotel Trinity. First and foremost, the hotel is situated in one of the most beautiful locations on earth – the French Alps. The views from the hotel are simply stunning, and guests can enjoy the fresh mountain air and stunning scenery while staying here. Secondly, the hotel itself is extremely luxurious, with top-notch facilities and services. From the moment guests step into the lobby, they will be impressed by the elegant décor and attentive </w:t>
      </w:r>
      <w:r w:rsidR="00DB42B3" w:rsidRPr="00DB42B3">
        <w:lastRenderedPageBreak/>
        <w:t xml:space="preserve">staff. Thirdly, the hotel offers a wide range of activities and amenities, so guests will never get bored during their stay. </w:t>
      </w:r>
      <w:r w:rsidR="00744CC5">
        <w:t>Thus</w:t>
      </w:r>
      <w:r w:rsidR="00DB42B3" w:rsidRPr="00DB42B3">
        <w:t>, the hotel</w:t>
      </w:r>
      <w:r w:rsidR="00342FB7">
        <w:t>’</w:t>
      </w:r>
      <w:r w:rsidR="00DB42B3" w:rsidRPr="00DB42B3">
        <w:t>s taglineis very accurate – it truly is a paradise on earth.</w:t>
      </w:r>
      <w:r>
        <w:br w:type="page"/>
      </w:r>
    </w:p>
    <w:p w14:paraId="31806C6B" w14:textId="77777777" w:rsidR="0021060A" w:rsidRDefault="006157FF" w:rsidP="00F973D3">
      <w:pPr>
        <w:pStyle w:val="Heading1"/>
      </w:pPr>
      <w:bookmarkStart w:id="5" w:name="_Toc119492412"/>
      <w:r>
        <w:lastRenderedPageBreak/>
        <w:t>References</w:t>
      </w:r>
      <w:bookmarkEnd w:id="5"/>
    </w:p>
    <w:p w14:paraId="26CC0A1B" w14:textId="77777777" w:rsidR="005D1FD7" w:rsidRPr="00ED28D8" w:rsidRDefault="006157FF" w:rsidP="005D1FD7">
      <w:r w:rsidRPr="00CF30EC">
        <w:t>Edmondson, A.C., 2018. </w:t>
      </w:r>
      <w:r w:rsidRPr="00CF30EC">
        <w:rPr>
          <w:i/>
          <w:iCs/>
        </w:rPr>
        <w:t>The fearless organization: Creating psychological safety in the workplace for learning, innovation, and growth</w:t>
      </w:r>
      <w:r w:rsidRPr="00CF30EC">
        <w:t>. John Wiley &amp; Sons.</w:t>
      </w:r>
    </w:p>
    <w:p w14:paraId="7CAC815A" w14:textId="77777777" w:rsidR="005D1FD7" w:rsidRDefault="006157FF" w:rsidP="005D1FD7">
      <w:r w:rsidRPr="00D63F92">
        <w:t>Gaynor, J.W., 2019. A consideration of two models of health and safety training for undergraduate chemists. </w:t>
      </w:r>
      <w:r w:rsidRPr="00D63F92">
        <w:rPr>
          <w:i/>
          <w:iCs/>
        </w:rPr>
        <w:t>New Directions in the Teaching of Physical Sciences</w:t>
      </w:r>
      <w:r w:rsidRPr="00D63F92">
        <w:t>, (14).</w:t>
      </w:r>
    </w:p>
    <w:p w14:paraId="00EB47D8" w14:textId="77777777" w:rsidR="005D1FD7" w:rsidRDefault="006157FF" w:rsidP="005D1FD7">
      <w:r w:rsidRPr="009C26AE">
        <w:t>Hu, X., Yan, H., Casey, T. and Wu, C.H., 2021. Creating a safe haven during the crisis: How organizations can achieve deep compliance with COVID-19 safety measures in the hospitality industry. </w:t>
      </w:r>
      <w:r w:rsidRPr="009C26AE">
        <w:rPr>
          <w:i/>
          <w:iCs/>
        </w:rPr>
        <w:t>International Journal of Hospitality Management</w:t>
      </w:r>
      <w:r w:rsidRPr="009C26AE">
        <w:t>, </w:t>
      </w:r>
      <w:r w:rsidRPr="009C26AE">
        <w:rPr>
          <w:i/>
          <w:iCs/>
        </w:rPr>
        <w:t>92</w:t>
      </w:r>
      <w:r w:rsidRPr="009C26AE">
        <w:t>, p.102662.</w:t>
      </w:r>
    </w:p>
    <w:p w14:paraId="5D2FDD8B" w14:textId="77777777" w:rsidR="005D1FD7" w:rsidRPr="00ED28D8" w:rsidRDefault="006157FF" w:rsidP="005D1FD7">
      <w:r w:rsidRPr="005D1FD7">
        <w:t>Li, H., Liu, Y., Tan, C.W. and Hu, F., 2020. Comprehending customer satisfaction with hotels: Data analysis of consumer-generated reviews. </w:t>
      </w:r>
      <w:r w:rsidRPr="005D1FD7">
        <w:rPr>
          <w:i/>
          <w:iCs/>
        </w:rPr>
        <w:t>International Journal of Contemporary Hospitality Management</w:t>
      </w:r>
      <w:r w:rsidRPr="005D1FD7">
        <w:t>.</w:t>
      </w:r>
    </w:p>
    <w:p w14:paraId="1053008E" w14:textId="77777777" w:rsidR="005D1FD7" w:rsidRDefault="006157FF" w:rsidP="005D1FD7">
      <w:r w:rsidRPr="00CF30EC">
        <w:t>Morozov, M. and Morozova, N., 2020, January. Innovative staff training strategies for the tourism and hospitality industry. In </w:t>
      </w:r>
      <w:r w:rsidRPr="00CF30EC">
        <w:rPr>
          <w:i/>
          <w:iCs/>
        </w:rPr>
        <w:t>5th International Conference on Economics, Management, Law and Education (EMLE 2019)</w:t>
      </w:r>
      <w:r w:rsidRPr="00CF30EC">
        <w:t> (pp. 393-396). Atlantis Press.</w:t>
      </w:r>
    </w:p>
    <w:p w14:paraId="5B490B78" w14:textId="77777777" w:rsidR="005D1FD7" w:rsidRPr="005D1FD7" w:rsidRDefault="005D1FD7" w:rsidP="005D1FD7"/>
    <w:p w14:paraId="1C49EA2A" w14:textId="77777777" w:rsidR="00055935" w:rsidRPr="00055935" w:rsidRDefault="00055935" w:rsidP="00055935"/>
    <w:sectPr w:rsidR="00055935" w:rsidRPr="00055935" w:rsidSect="00235C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30B35"/>
    <w:multiLevelType w:val="hybridMultilevel"/>
    <w:tmpl w:val="5830A1FA"/>
    <w:lvl w:ilvl="0" w:tplc="BCA0C0A4">
      <w:start w:val="1"/>
      <w:numFmt w:val="bullet"/>
      <w:lvlText w:val=""/>
      <w:lvlJc w:val="left"/>
      <w:pPr>
        <w:ind w:left="720" w:hanging="360"/>
      </w:pPr>
      <w:rPr>
        <w:rFonts w:ascii="Wingdings" w:hAnsi="Wingdings" w:hint="default"/>
      </w:rPr>
    </w:lvl>
    <w:lvl w:ilvl="1" w:tplc="EC60CFD6" w:tentative="1">
      <w:start w:val="1"/>
      <w:numFmt w:val="bullet"/>
      <w:lvlText w:val="o"/>
      <w:lvlJc w:val="left"/>
      <w:pPr>
        <w:ind w:left="1440" w:hanging="360"/>
      </w:pPr>
      <w:rPr>
        <w:rFonts w:ascii="Courier New" w:hAnsi="Courier New" w:cs="Courier New" w:hint="default"/>
      </w:rPr>
    </w:lvl>
    <w:lvl w:ilvl="2" w:tplc="FF306180" w:tentative="1">
      <w:start w:val="1"/>
      <w:numFmt w:val="bullet"/>
      <w:lvlText w:val=""/>
      <w:lvlJc w:val="left"/>
      <w:pPr>
        <w:ind w:left="2160" w:hanging="360"/>
      </w:pPr>
      <w:rPr>
        <w:rFonts w:ascii="Wingdings" w:hAnsi="Wingdings" w:hint="default"/>
      </w:rPr>
    </w:lvl>
    <w:lvl w:ilvl="3" w:tplc="0504E94A" w:tentative="1">
      <w:start w:val="1"/>
      <w:numFmt w:val="bullet"/>
      <w:lvlText w:val=""/>
      <w:lvlJc w:val="left"/>
      <w:pPr>
        <w:ind w:left="2880" w:hanging="360"/>
      </w:pPr>
      <w:rPr>
        <w:rFonts w:ascii="Symbol" w:hAnsi="Symbol" w:hint="default"/>
      </w:rPr>
    </w:lvl>
    <w:lvl w:ilvl="4" w:tplc="4CFCC960" w:tentative="1">
      <w:start w:val="1"/>
      <w:numFmt w:val="bullet"/>
      <w:lvlText w:val="o"/>
      <w:lvlJc w:val="left"/>
      <w:pPr>
        <w:ind w:left="3600" w:hanging="360"/>
      </w:pPr>
      <w:rPr>
        <w:rFonts w:ascii="Courier New" w:hAnsi="Courier New" w:cs="Courier New" w:hint="default"/>
      </w:rPr>
    </w:lvl>
    <w:lvl w:ilvl="5" w:tplc="090A3EF6" w:tentative="1">
      <w:start w:val="1"/>
      <w:numFmt w:val="bullet"/>
      <w:lvlText w:val=""/>
      <w:lvlJc w:val="left"/>
      <w:pPr>
        <w:ind w:left="4320" w:hanging="360"/>
      </w:pPr>
      <w:rPr>
        <w:rFonts w:ascii="Wingdings" w:hAnsi="Wingdings" w:hint="default"/>
      </w:rPr>
    </w:lvl>
    <w:lvl w:ilvl="6" w:tplc="F2B25222" w:tentative="1">
      <w:start w:val="1"/>
      <w:numFmt w:val="bullet"/>
      <w:lvlText w:val=""/>
      <w:lvlJc w:val="left"/>
      <w:pPr>
        <w:ind w:left="5040" w:hanging="360"/>
      </w:pPr>
      <w:rPr>
        <w:rFonts w:ascii="Symbol" w:hAnsi="Symbol" w:hint="default"/>
      </w:rPr>
    </w:lvl>
    <w:lvl w:ilvl="7" w:tplc="5D20F8EC" w:tentative="1">
      <w:start w:val="1"/>
      <w:numFmt w:val="bullet"/>
      <w:lvlText w:val="o"/>
      <w:lvlJc w:val="left"/>
      <w:pPr>
        <w:ind w:left="5760" w:hanging="360"/>
      </w:pPr>
      <w:rPr>
        <w:rFonts w:ascii="Courier New" w:hAnsi="Courier New" w:cs="Courier New" w:hint="default"/>
      </w:rPr>
    </w:lvl>
    <w:lvl w:ilvl="8" w:tplc="24A63A80" w:tentative="1">
      <w:start w:val="1"/>
      <w:numFmt w:val="bullet"/>
      <w:lvlText w:val=""/>
      <w:lvlJc w:val="left"/>
      <w:pPr>
        <w:ind w:left="6480" w:hanging="360"/>
      </w:pPr>
      <w:rPr>
        <w:rFonts w:ascii="Wingdings" w:hAnsi="Wingdings" w:hint="default"/>
      </w:rPr>
    </w:lvl>
  </w:abstractNum>
  <w:abstractNum w:abstractNumId="1" w15:restartNumberingAfterBreak="0">
    <w:nsid w:val="16155510"/>
    <w:multiLevelType w:val="hybridMultilevel"/>
    <w:tmpl w:val="2EA259AC"/>
    <w:lvl w:ilvl="0" w:tplc="D0247588">
      <w:start w:val="1"/>
      <w:numFmt w:val="bullet"/>
      <w:lvlText w:val=""/>
      <w:lvlJc w:val="left"/>
      <w:pPr>
        <w:ind w:left="720" w:hanging="360"/>
      </w:pPr>
      <w:rPr>
        <w:rFonts w:ascii="Wingdings" w:hAnsi="Wingdings" w:hint="default"/>
      </w:rPr>
    </w:lvl>
    <w:lvl w:ilvl="1" w:tplc="51A81F22" w:tentative="1">
      <w:start w:val="1"/>
      <w:numFmt w:val="bullet"/>
      <w:lvlText w:val="o"/>
      <w:lvlJc w:val="left"/>
      <w:pPr>
        <w:ind w:left="1440" w:hanging="360"/>
      </w:pPr>
      <w:rPr>
        <w:rFonts w:ascii="Courier New" w:hAnsi="Courier New" w:cs="Courier New" w:hint="default"/>
      </w:rPr>
    </w:lvl>
    <w:lvl w:ilvl="2" w:tplc="CF326A64" w:tentative="1">
      <w:start w:val="1"/>
      <w:numFmt w:val="bullet"/>
      <w:lvlText w:val=""/>
      <w:lvlJc w:val="left"/>
      <w:pPr>
        <w:ind w:left="2160" w:hanging="360"/>
      </w:pPr>
      <w:rPr>
        <w:rFonts w:ascii="Wingdings" w:hAnsi="Wingdings" w:hint="default"/>
      </w:rPr>
    </w:lvl>
    <w:lvl w:ilvl="3" w:tplc="DA90549A" w:tentative="1">
      <w:start w:val="1"/>
      <w:numFmt w:val="bullet"/>
      <w:lvlText w:val=""/>
      <w:lvlJc w:val="left"/>
      <w:pPr>
        <w:ind w:left="2880" w:hanging="360"/>
      </w:pPr>
      <w:rPr>
        <w:rFonts w:ascii="Symbol" w:hAnsi="Symbol" w:hint="default"/>
      </w:rPr>
    </w:lvl>
    <w:lvl w:ilvl="4" w:tplc="27DEE3B0" w:tentative="1">
      <w:start w:val="1"/>
      <w:numFmt w:val="bullet"/>
      <w:lvlText w:val="o"/>
      <w:lvlJc w:val="left"/>
      <w:pPr>
        <w:ind w:left="3600" w:hanging="360"/>
      </w:pPr>
      <w:rPr>
        <w:rFonts w:ascii="Courier New" w:hAnsi="Courier New" w:cs="Courier New" w:hint="default"/>
      </w:rPr>
    </w:lvl>
    <w:lvl w:ilvl="5" w:tplc="69323726" w:tentative="1">
      <w:start w:val="1"/>
      <w:numFmt w:val="bullet"/>
      <w:lvlText w:val=""/>
      <w:lvlJc w:val="left"/>
      <w:pPr>
        <w:ind w:left="4320" w:hanging="360"/>
      </w:pPr>
      <w:rPr>
        <w:rFonts w:ascii="Wingdings" w:hAnsi="Wingdings" w:hint="default"/>
      </w:rPr>
    </w:lvl>
    <w:lvl w:ilvl="6" w:tplc="3BEE6874" w:tentative="1">
      <w:start w:val="1"/>
      <w:numFmt w:val="bullet"/>
      <w:lvlText w:val=""/>
      <w:lvlJc w:val="left"/>
      <w:pPr>
        <w:ind w:left="5040" w:hanging="360"/>
      </w:pPr>
      <w:rPr>
        <w:rFonts w:ascii="Symbol" w:hAnsi="Symbol" w:hint="default"/>
      </w:rPr>
    </w:lvl>
    <w:lvl w:ilvl="7" w:tplc="A9FC9308" w:tentative="1">
      <w:start w:val="1"/>
      <w:numFmt w:val="bullet"/>
      <w:lvlText w:val="o"/>
      <w:lvlJc w:val="left"/>
      <w:pPr>
        <w:ind w:left="5760" w:hanging="360"/>
      </w:pPr>
      <w:rPr>
        <w:rFonts w:ascii="Courier New" w:hAnsi="Courier New" w:cs="Courier New" w:hint="default"/>
      </w:rPr>
    </w:lvl>
    <w:lvl w:ilvl="8" w:tplc="27704472" w:tentative="1">
      <w:start w:val="1"/>
      <w:numFmt w:val="bullet"/>
      <w:lvlText w:val=""/>
      <w:lvlJc w:val="left"/>
      <w:pPr>
        <w:ind w:left="6480" w:hanging="360"/>
      </w:pPr>
      <w:rPr>
        <w:rFonts w:ascii="Wingdings" w:hAnsi="Wingdings" w:hint="default"/>
      </w:rPr>
    </w:lvl>
  </w:abstractNum>
  <w:abstractNum w:abstractNumId="2" w15:restartNumberingAfterBreak="0">
    <w:nsid w:val="26426141"/>
    <w:multiLevelType w:val="hybridMultilevel"/>
    <w:tmpl w:val="32CC242A"/>
    <w:lvl w:ilvl="0" w:tplc="14B24432">
      <w:start w:val="1"/>
      <w:numFmt w:val="bullet"/>
      <w:lvlText w:val=""/>
      <w:lvlJc w:val="left"/>
      <w:pPr>
        <w:ind w:left="720" w:hanging="360"/>
      </w:pPr>
      <w:rPr>
        <w:rFonts w:ascii="Wingdings" w:hAnsi="Wingdings" w:hint="default"/>
      </w:rPr>
    </w:lvl>
    <w:lvl w:ilvl="1" w:tplc="C826037A" w:tentative="1">
      <w:start w:val="1"/>
      <w:numFmt w:val="bullet"/>
      <w:lvlText w:val="o"/>
      <w:lvlJc w:val="left"/>
      <w:pPr>
        <w:ind w:left="1440" w:hanging="360"/>
      </w:pPr>
      <w:rPr>
        <w:rFonts w:ascii="Courier New" w:hAnsi="Courier New" w:cs="Courier New" w:hint="default"/>
      </w:rPr>
    </w:lvl>
    <w:lvl w:ilvl="2" w:tplc="D85A7DEA" w:tentative="1">
      <w:start w:val="1"/>
      <w:numFmt w:val="bullet"/>
      <w:lvlText w:val=""/>
      <w:lvlJc w:val="left"/>
      <w:pPr>
        <w:ind w:left="2160" w:hanging="360"/>
      </w:pPr>
      <w:rPr>
        <w:rFonts w:ascii="Wingdings" w:hAnsi="Wingdings" w:hint="default"/>
      </w:rPr>
    </w:lvl>
    <w:lvl w:ilvl="3" w:tplc="F4785644" w:tentative="1">
      <w:start w:val="1"/>
      <w:numFmt w:val="bullet"/>
      <w:lvlText w:val=""/>
      <w:lvlJc w:val="left"/>
      <w:pPr>
        <w:ind w:left="2880" w:hanging="360"/>
      </w:pPr>
      <w:rPr>
        <w:rFonts w:ascii="Symbol" w:hAnsi="Symbol" w:hint="default"/>
      </w:rPr>
    </w:lvl>
    <w:lvl w:ilvl="4" w:tplc="05969CEE" w:tentative="1">
      <w:start w:val="1"/>
      <w:numFmt w:val="bullet"/>
      <w:lvlText w:val="o"/>
      <w:lvlJc w:val="left"/>
      <w:pPr>
        <w:ind w:left="3600" w:hanging="360"/>
      </w:pPr>
      <w:rPr>
        <w:rFonts w:ascii="Courier New" w:hAnsi="Courier New" w:cs="Courier New" w:hint="default"/>
      </w:rPr>
    </w:lvl>
    <w:lvl w:ilvl="5" w:tplc="CF24198E" w:tentative="1">
      <w:start w:val="1"/>
      <w:numFmt w:val="bullet"/>
      <w:lvlText w:val=""/>
      <w:lvlJc w:val="left"/>
      <w:pPr>
        <w:ind w:left="4320" w:hanging="360"/>
      </w:pPr>
      <w:rPr>
        <w:rFonts w:ascii="Wingdings" w:hAnsi="Wingdings" w:hint="default"/>
      </w:rPr>
    </w:lvl>
    <w:lvl w:ilvl="6" w:tplc="AB9E5AA8" w:tentative="1">
      <w:start w:val="1"/>
      <w:numFmt w:val="bullet"/>
      <w:lvlText w:val=""/>
      <w:lvlJc w:val="left"/>
      <w:pPr>
        <w:ind w:left="5040" w:hanging="360"/>
      </w:pPr>
      <w:rPr>
        <w:rFonts w:ascii="Symbol" w:hAnsi="Symbol" w:hint="default"/>
      </w:rPr>
    </w:lvl>
    <w:lvl w:ilvl="7" w:tplc="69CC2CAA" w:tentative="1">
      <w:start w:val="1"/>
      <w:numFmt w:val="bullet"/>
      <w:lvlText w:val="o"/>
      <w:lvlJc w:val="left"/>
      <w:pPr>
        <w:ind w:left="5760" w:hanging="360"/>
      </w:pPr>
      <w:rPr>
        <w:rFonts w:ascii="Courier New" w:hAnsi="Courier New" w:cs="Courier New" w:hint="default"/>
      </w:rPr>
    </w:lvl>
    <w:lvl w:ilvl="8" w:tplc="CE506D2E" w:tentative="1">
      <w:start w:val="1"/>
      <w:numFmt w:val="bullet"/>
      <w:lvlText w:val=""/>
      <w:lvlJc w:val="left"/>
      <w:pPr>
        <w:ind w:left="6480" w:hanging="360"/>
      </w:pPr>
      <w:rPr>
        <w:rFonts w:ascii="Wingdings" w:hAnsi="Wingdings" w:hint="default"/>
      </w:rPr>
    </w:lvl>
  </w:abstractNum>
  <w:abstractNum w:abstractNumId="3" w15:restartNumberingAfterBreak="0">
    <w:nsid w:val="575D532C"/>
    <w:multiLevelType w:val="hybridMultilevel"/>
    <w:tmpl w:val="22A477FA"/>
    <w:lvl w:ilvl="0" w:tplc="88C0B126">
      <w:start w:val="1"/>
      <w:numFmt w:val="bullet"/>
      <w:lvlText w:val=""/>
      <w:lvlJc w:val="left"/>
      <w:pPr>
        <w:ind w:left="720" w:hanging="360"/>
      </w:pPr>
      <w:rPr>
        <w:rFonts w:ascii="Wingdings" w:hAnsi="Wingdings" w:hint="default"/>
      </w:rPr>
    </w:lvl>
    <w:lvl w:ilvl="1" w:tplc="B07AAE82" w:tentative="1">
      <w:start w:val="1"/>
      <w:numFmt w:val="bullet"/>
      <w:lvlText w:val="o"/>
      <w:lvlJc w:val="left"/>
      <w:pPr>
        <w:ind w:left="1440" w:hanging="360"/>
      </w:pPr>
      <w:rPr>
        <w:rFonts w:ascii="Courier New" w:hAnsi="Courier New" w:cs="Courier New" w:hint="default"/>
      </w:rPr>
    </w:lvl>
    <w:lvl w:ilvl="2" w:tplc="1F323210" w:tentative="1">
      <w:start w:val="1"/>
      <w:numFmt w:val="bullet"/>
      <w:lvlText w:val=""/>
      <w:lvlJc w:val="left"/>
      <w:pPr>
        <w:ind w:left="2160" w:hanging="360"/>
      </w:pPr>
      <w:rPr>
        <w:rFonts w:ascii="Wingdings" w:hAnsi="Wingdings" w:hint="default"/>
      </w:rPr>
    </w:lvl>
    <w:lvl w:ilvl="3" w:tplc="1834D948" w:tentative="1">
      <w:start w:val="1"/>
      <w:numFmt w:val="bullet"/>
      <w:lvlText w:val=""/>
      <w:lvlJc w:val="left"/>
      <w:pPr>
        <w:ind w:left="2880" w:hanging="360"/>
      </w:pPr>
      <w:rPr>
        <w:rFonts w:ascii="Symbol" w:hAnsi="Symbol" w:hint="default"/>
      </w:rPr>
    </w:lvl>
    <w:lvl w:ilvl="4" w:tplc="29DC3352" w:tentative="1">
      <w:start w:val="1"/>
      <w:numFmt w:val="bullet"/>
      <w:lvlText w:val="o"/>
      <w:lvlJc w:val="left"/>
      <w:pPr>
        <w:ind w:left="3600" w:hanging="360"/>
      </w:pPr>
      <w:rPr>
        <w:rFonts w:ascii="Courier New" w:hAnsi="Courier New" w:cs="Courier New" w:hint="default"/>
      </w:rPr>
    </w:lvl>
    <w:lvl w:ilvl="5" w:tplc="50622B04" w:tentative="1">
      <w:start w:val="1"/>
      <w:numFmt w:val="bullet"/>
      <w:lvlText w:val=""/>
      <w:lvlJc w:val="left"/>
      <w:pPr>
        <w:ind w:left="4320" w:hanging="360"/>
      </w:pPr>
      <w:rPr>
        <w:rFonts w:ascii="Wingdings" w:hAnsi="Wingdings" w:hint="default"/>
      </w:rPr>
    </w:lvl>
    <w:lvl w:ilvl="6" w:tplc="9CA03340" w:tentative="1">
      <w:start w:val="1"/>
      <w:numFmt w:val="bullet"/>
      <w:lvlText w:val=""/>
      <w:lvlJc w:val="left"/>
      <w:pPr>
        <w:ind w:left="5040" w:hanging="360"/>
      </w:pPr>
      <w:rPr>
        <w:rFonts w:ascii="Symbol" w:hAnsi="Symbol" w:hint="default"/>
      </w:rPr>
    </w:lvl>
    <w:lvl w:ilvl="7" w:tplc="947833BA" w:tentative="1">
      <w:start w:val="1"/>
      <w:numFmt w:val="bullet"/>
      <w:lvlText w:val="o"/>
      <w:lvlJc w:val="left"/>
      <w:pPr>
        <w:ind w:left="5760" w:hanging="360"/>
      </w:pPr>
      <w:rPr>
        <w:rFonts w:ascii="Courier New" w:hAnsi="Courier New" w:cs="Courier New" w:hint="default"/>
      </w:rPr>
    </w:lvl>
    <w:lvl w:ilvl="8" w:tplc="F0F6BB70" w:tentative="1">
      <w:start w:val="1"/>
      <w:numFmt w:val="bullet"/>
      <w:lvlText w:val=""/>
      <w:lvlJc w:val="left"/>
      <w:pPr>
        <w:ind w:left="6480" w:hanging="360"/>
      </w:pPr>
      <w:rPr>
        <w:rFonts w:ascii="Wingdings" w:hAnsi="Wingdings" w:hint="default"/>
      </w:rPr>
    </w:lvl>
  </w:abstractNum>
  <w:abstractNum w:abstractNumId="4" w15:restartNumberingAfterBreak="0">
    <w:nsid w:val="631F77D8"/>
    <w:multiLevelType w:val="hybridMultilevel"/>
    <w:tmpl w:val="C43A7102"/>
    <w:lvl w:ilvl="0" w:tplc="18D043D0">
      <w:start w:val="1"/>
      <w:numFmt w:val="bullet"/>
      <w:lvlText w:val=""/>
      <w:lvlJc w:val="left"/>
      <w:pPr>
        <w:ind w:left="720" w:hanging="360"/>
      </w:pPr>
      <w:rPr>
        <w:rFonts w:ascii="Symbol" w:hAnsi="Symbol" w:hint="default"/>
      </w:rPr>
    </w:lvl>
    <w:lvl w:ilvl="1" w:tplc="E0886860" w:tentative="1">
      <w:start w:val="1"/>
      <w:numFmt w:val="bullet"/>
      <w:lvlText w:val="o"/>
      <w:lvlJc w:val="left"/>
      <w:pPr>
        <w:ind w:left="1440" w:hanging="360"/>
      </w:pPr>
      <w:rPr>
        <w:rFonts w:ascii="Courier New" w:hAnsi="Courier New" w:cs="Courier New" w:hint="default"/>
      </w:rPr>
    </w:lvl>
    <w:lvl w:ilvl="2" w:tplc="83189704" w:tentative="1">
      <w:start w:val="1"/>
      <w:numFmt w:val="bullet"/>
      <w:lvlText w:val=""/>
      <w:lvlJc w:val="left"/>
      <w:pPr>
        <w:ind w:left="2160" w:hanging="360"/>
      </w:pPr>
      <w:rPr>
        <w:rFonts w:ascii="Wingdings" w:hAnsi="Wingdings" w:hint="default"/>
      </w:rPr>
    </w:lvl>
    <w:lvl w:ilvl="3" w:tplc="EA94AF22" w:tentative="1">
      <w:start w:val="1"/>
      <w:numFmt w:val="bullet"/>
      <w:lvlText w:val=""/>
      <w:lvlJc w:val="left"/>
      <w:pPr>
        <w:ind w:left="2880" w:hanging="360"/>
      </w:pPr>
      <w:rPr>
        <w:rFonts w:ascii="Symbol" w:hAnsi="Symbol" w:hint="default"/>
      </w:rPr>
    </w:lvl>
    <w:lvl w:ilvl="4" w:tplc="29088718" w:tentative="1">
      <w:start w:val="1"/>
      <w:numFmt w:val="bullet"/>
      <w:lvlText w:val="o"/>
      <w:lvlJc w:val="left"/>
      <w:pPr>
        <w:ind w:left="3600" w:hanging="360"/>
      </w:pPr>
      <w:rPr>
        <w:rFonts w:ascii="Courier New" w:hAnsi="Courier New" w:cs="Courier New" w:hint="default"/>
      </w:rPr>
    </w:lvl>
    <w:lvl w:ilvl="5" w:tplc="141818E4" w:tentative="1">
      <w:start w:val="1"/>
      <w:numFmt w:val="bullet"/>
      <w:lvlText w:val=""/>
      <w:lvlJc w:val="left"/>
      <w:pPr>
        <w:ind w:left="4320" w:hanging="360"/>
      </w:pPr>
      <w:rPr>
        <w:rFonts w:ascii="Wingdings" w:hAnsi="Wingdings" w:hint="default"/>
      </w:rPr>
    </w:lvl>
    <w:lvl w:ilvl="6" w:tplc="67BAD658" w:tentative="1">
      <w:start w:val="1"/>
      <w:numFmt w:val="bullet"/>
      <w:lvlText w:val=""/>
      <w:lvlJc w:val="left"/>
      <w:pPr>
        <w:ind w:left="5040" w:hanging="360"/>
      </w:pPr>
      <w:rPr>
        <w:rFonts w:ascii="Symbol" w:hAnsi="Symbol" w:hint="default"/>
      </w:rPr>
    </w:lvl>
    <w:lvl w:ilvl="7" w:tplc="ADE83CAC" w:tentative="1">
      <w:start w:val="1"/>
      <w:numFmt w:val="bullet"/>
      <w:lvlText w:val="o"/>
      <w:lvlJc w:val="left"/>
      <w:pPr>
        <w:ind w:left="5760" w:hanging="360"/>
      </w:pPr>
      <w:rPr>
        <w:rFonts w:ascii="Courier New" w:hAnsi="Courier New" w:cs="Courier New" w:hint="default"/>
      </w:rPr>
    </w:lvl>
    <w:lvl w:ilvl="8" w:tplc="02D4F38A" w:tentative="1">
      <w:start w:val="1"/>
      <w:numFmt w:val="bullet"/>
      <w:lvlText w:val=""/>
      <w:lvlJc w:val="left"/>
      <w:pPr>
        <w:ind w:left="6480" w:hanging="360"/>
      </w:pPr>
      <w:rPr>
        <w:rFonts w:ascii="Wingdings" w:hAnsi="Wingdings" w:hint="default"/>
      </w:rPr>
    </w:lvl>
  </w:abstractNum>
  <w:abstractNum w:abstractNumId="5" w15:restartNumberingAfterBreak="0">
    <w:nsid w:val="73A67A8C"/>
    <w:multiLevelType w:val="hybridMultilevel"/>
    <w:tmpl w:val="5718C0DC"/>
    <w:lvl w:ilvl="0" w:tplc="4D0E7E3E">
      <w:start w:val="1"/>
      <w:numFmt w:val="bullet"/>
      <w:lvlText w:val=""/>
      <w:lvlJc w:val="left"/>
      <w:pPr>
        <w:ind w:left="720" w:hanging="360"/>
      </w:pPr>
      <w:rPr>
        <w:rFonts w:ascii="Wingdings" w:hAnsi="Wingdings" w:hint="default"/>
      </w:rPr>
    </w:lvl>
    <w:lvl w:ilvl="1" w:tplc="9A728F44" w:tentative="1">
      <w:start w:val="1"/>
      <w:numFmt w:val="bullet"/>
      <w:lvlText w:val="o"/>
      <w:lvlJc w:val="left"/>
      <w:pPr>
        <w:ind w:left="1440" w:hanging="360"/>
      </w:pPr>
      <w:rPr>
        <w:rFonts w:ascii="Courier New" w:hAnsi="Courier New" w:cs="Courier New" w:hint="default"/>
      </w:rPr>
    </w:lvl>
    <w:lvl w:ilvl="2" w:tplc="8F2035CE" w:tentative="1">
      <w:start w:val="1"/>
      <w:numFmt w:val="bullet"/>
      <w:lvlText w:val=""/>
      <w:lvlJc w:val="left"/>
      <w:pPr>
        <w:ind w:left="2160" w:hanging="360"/>
      </w:pPr>
      <w:rPr>
        <w:rFonts w:ascii="Wingdings" w:hAnsi="Wingdings" w:hint="default"/>
      </w:rPr>
    </w:lvl>
    <w:lvl w:ilvl="3" w:tplc="AAC4B090" w:tentative="1">
      <w:start w:val="1"/>
      <w:numFmt w:val="bullet"/>
      <w:lvlText w:val=""/>
      <w:lvlJc w:val="left"/>
      <w:pPr>
        <w:ind w:left="2880" w:hanging="360"/>
      </w:pPr>
      <w:rPr>
        <w:rFonts w:ascii="Symbol" w:hAnsi="Symbol" w:hint="default"/>
      </w:rPr>
    </w:lvl>
    <w:lvl w:ilvl="4" w:tplc="23BAF2D0" w:tentative="1">
      <w:start w:val="1"/>
      <w:numFmt w:val="bullet"/>
      <w:lvlText w:val="o"/>
      <w:lvlJc w:val="left"/>
      <w:pPr>
        <w:ind w:left="3600" w:hanging="360"/>
      </w:pPr>
      <w:rPr>
        <w:rFonts w:ascii="Courier New" w:hAnsi="Courier New" w:cs="Courier New" w:hint="default"/>
      </w:rPr>
    </w:lvl>
    <w:lvl w:ilvl="5" w:tplc="CF125CAA" w:tentative="1">
      <w:start w:val="1"/>
      <w:numFmt w:val="bullet"/>
      <w:lvlText w:val=""/>
      <w:lvlJc w:val="left"/>
      <w:pPr>
        <w:ind w:left="4320" w:hanging="360"/>
      </w:pPr>
      <w:rPr>
        <w:rFonts w:ascii="Wingdings" w:hAnsi="Wingdings" w:hint="default"/>
      </w:rPr>
    </w:lvl>
    <w:lvl w:ilvl="6" w:tplc="6B3695B8" w:tentative="1">
      <w:start w:val="1"/>
      <w:numFmt w:val="bullet"/>
      <w:lvlText w:val=""/>
      <w:lvlJc w:val="left"/>
      <w:pPr>
        <w:ind w:left="5040" w:hanging="360"/>
      </w:pPr>
      <w:rPr>
        <w:rFonts w:ascii="Symbol" w:hAnsi="Symbol" w:hint="default"/>
      </w:rPr>
    </w:lvl>
    <w:lvl w:ilvl="7" w:tplc="322AC710" w:tentative="1">
      <w:start w:val="1"/>
      <w:numFmt w:val="bullet"/>
      <w:lvlText w:val="o"/>
      <w:lvlJc w:val="left"/>
      <w:pPr>
        <w:ind w:left="5760" w:hanging="360"/>
      </w:pPr>
      <w:rPr>
        <w:rFonts w:ascii="Courier New" w:hAnsi="Courier New" w:cs="Courier New" w:hint="default"/>
      </w:rPr>
    </w:lvl>
    <w:lvl w:ilvl="8" w:tplc="47E0BCD6" w:tentative="1">
      <w:start w:val="1"/>
      <w:numFmt w:val="bullet"/>
      <w:lvlText w:val=""/>
      <w:lvlJc w:val="left"/>
      <w:pPr>
        <w:ind w:left="6480" w:hanging="360"/>
      </w:pPr>
      <w:rPr>
        <w:rFonts w:ascii="Wingdings" w:hAnsi="Wingdings" w:hint="default"/>
      </w:rPr>
    </w:lvl>
  </w:abstractNum>
  <w:abstractNum w:abstractNumId="6" w15:restartNumberingAfterBreak="0">
    <w:nsid w:val="7C325C0F"/>
    <w:multiLevelType w:val="hybridMultilevel"/>
    <w:tmpl w:val="A2B230B4"/>
    <w:lvl w:ilvl="0" w:tplc="2E1ADF84">
      <w:start w:val="1"/>
      <w:numFmt w:val="bullet"/>
      <w:lvlText w:val=""/>
      <w:lvlJc w:val="left"/>
      <w:pPr>
        <w:ind w:left="720" w:hanging="360"/>
      </w:pPr>
      <w:rPr>
        <w:rFonts w:ascii="Wingdings" w:hAnsi="Wingdings" w:hint="default"/>
      </w:rPr>
    </w:lvl>
    <w:lvl w:ilvl="1" w:tplc="8320D0E4" w:tentative="1">
      <w:start w:val="1"/>
      <w:numFmt w:val="bullet"/>
      <w:lvlText w:val="o"/>
      <w:lvlJc w:val="left"/>
      <w:pPr>
        <w:ind w:left="1440" w:hanging="360"/>
      </w:pPr>
      <w:rPr>
        <w:rFonts w:ascii="Courier New" w:hAnsi="Courier New" w:cs="Courier New" w:hint="default"/>
      </w:rPr>
    </w:lvl>
    <w:lvl w:ilvl="2" w:tplc="64488156" w:tentative="1">
      <w:start w:val="1"/>
      <w:numFmt w:val="bullet"/>
      <w:lvlText w:val=""/>
      <w:lvlJc w:val="left"/>
      <w:pPr>
        <w:ind w:left="2160" w:hanging="360"/>
      </w:pPr>
      <w:rPr>
        <w:rFonts w:ascii="Wingdings" w:hAnsi="Wingdings" w:hint="default"/>
      </w:rPr>
    </w:lvl>
    <w:lvl w:ilvl="3" w:tplc="286E8640" w:tentative="1">
      <w:start w:val="1"/>
      <w:numFmt w:val="bullet"/>
      <w:lvlText w:val=""/>
      <w:lvlJc w:val="left"/>
      <w:pPr>
        <w:ind w:left="2880" w:hanging="360"/>
      </w:pPr>
      <w:rPr>
        <w:rFonts w:ascii="Symbol" w:hAnsi="Symbol" w:hint="default"/>
      </w:rPr>
    </w:lvl>
    <w:lvl w:ilvl="4" w:tplc="AE9870FA" w:tentative="1">
      <w:start w:val="1"/>
      <w:numFmt w:val="bullet"/>
      <w:lvlText w:val="o"/>
      <w:lvlJc w:val="left"/>
      <w:pPr>
        <w:ind w:left="3600" w:hanging="360"/>
      </w:pPr>
      <w:rPr>
        <w:rFonts w:ascii="Courier New" w:hAnsi="Courier New" w:cs="Courier New" w:hint="default"/>
      </w:rPr>
    </w:lvl>
    <w:lvl w:ilvl="5" w:tplc="C076E3C4" w:tentative="1">
      <w:start w:val="1"/>
      <w:numFmt w:val="bullet"/>
      <w:lvlText w:val=""/>
      <w:lvlJc w:val="left"/>
      <w:pPr>
        <w:ind w:left="4320" w:hanging="360"/>
      </w:pPr>
      <w:rPr>
        <w:rFonts w:ascii="Wingdings" w:hAnsi="Wingdings" w:hint="default"/>
      </w:rPr>
    </w:lvl>
    <w:lvl w:ilvl="6" w:tplc="52CAA39A" w:tentative="1">
      <w:start w:val="1"/>
      <w:numFmt w:val="bullet"/>
      <w:lvlText w:val=""/>
      <w:lvlJc w:val="left"/>
      <w:pPr>
        <w:ind w:left="5040" w:hanging="360"/>
      </w:pPr>
      <w:rPr>
        <w:rFonts w:ascii="Symbol" w:hAnsi="Symbol" w:hint="default"/>
      </w:rPr>
    </w:lvl>
    <w:lvl w:ilvl="7" w:tplc="C9380CAA" w:tentative="1">
      <w:start w:val="1"/>
      <w:numFmt w:val="bullet"/>
      <w:lvlText w:val="o"/>
      <w:lvlJc w:val="left"/>
      <w:pPr>
        <w:ind w:left="5760" w:hanging="360"/>
      </w:pPr>
      <w:rPr>
        <w:rFonts w:ascii="Courier New" w:hAnsi="Courier New" w:cs="Courier New" w:hint="default"/>
      </w:rPr>
    </w:lvl>
    <w:lvl w:ilvl="8" w:tplc="34FE527E" w:tentative="1">
      <w:start w:val="1"/>
      <w:numFmt w:val="bullet"/>
      <w:lvlText w:val=""/>
      <w:lvlJc w:val="left"/>
      <w:pPr>
        <w:ind w:left="6480" w:hanging="360"/>
      </w:pPr>
      <w:rPr>
        <w:rFonts w:ascii="Wingdings" w:hAnsi="Wingdings" w:hint="default"/>
      </w:rPr>
    </w:lvl>
  </w:abstractNum>
  <w:num w:numId="1" w16cid:durableId="1759867940">
    <w:abstractNumId w:val="4"/>
  </w:num>
  <w:num w:numId="2" w16cid:durableId="557132588">
    <w:abstractNumId w:val="6"/>
  </w:num>
  <w:num w:numId="3" w16cid:durableId="1922178892">
    <w:abstractNumId w:val="1"/>
  </w:num>
  <w:num w:numId="4" w16cid:durableId="1598751088">
    <w:abstractNumId w:val="5"/>
  </w:num>
  <w:num w:numId="5" w16cid:durableId="649134646">
    <w:abstractNumId w:val="0"/>
  </w:num>
  <w:num w:numId="6" w16cid:durableId="698092947">
    <w:abstractNumId w:val="2"/>
  </w:num>
  <w:num w:numId="7" w16cid:durableId="14542536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80CC3"/>
    <w:rsid w:val="000137BF"/>
    <w:rsid w:val="00055935"/>
    <w:rsid w:val="000D5F62"/>
    <w:rsid w:val="000E1511"/>
    <w:rsid w:val="001930AE"/>
    <w:rsid w:val="001A11D6"/>
    <w:rsid w:val="0021060A"/>
    <w:rsid w:val="00235C36"/>
    <w:rsid w:val="002A0CEF"/>
    <w:rsid w:val="00342FB7"/>
    <w:rsid w:val="00392ED6"/>
    <w:rsid w:val="003A1938"/>
    <w:rsid w:val="003B537A"/>
    <w:rsid w:val="003E466E"/>
    <w:rsid w:val="00410F09"/>
    <w:rsid w:val="00424ADF"/>
    <w:rsid w:val="0047008D"/>
    <w:rsid w:val="00513A11"/>
    <w:rsid w:val="005529E9"/>
    <w:rsid w:val="005D1FD7"/>
    <w:rsid w:val="006157FF"/>
    <w:rsid w:val="00692FC7"/>
    <w:rsid w:val="00717053"/>
    <w:rsid w:val="00744CC5"/>
    <w:rsid w:val="0082275C"/>
    <w:rsid w:val="0087756B"/>
    <w:rsid w:val="008A66D6"/>
    <w:rsid w:val="008C2FF4"/>
    <w:rsid w:val="00913605"/>
    <w:rsid w:val="00930B03"/>
    <w:rsid w:val="00943D04"/>
    <w:rsid w:val="009C26AE"/>
    <w:rsid w:val="009C591E"/>
    <w:rsid w:val="00AF297A"/>
    <w:rsid w:val="00B231FA"/>
    <w:rsid w:val="00C12B66"/>
    <w:rsid w:val="00C73D6D"/>
    <w:rsid w:val="00CB6D3B"/>
    <w:rsid w:val="00CF30EC"/>
    <w:rsid w:val="00D14204"/>
    <w:rsid w:val="00D217B2"/>
    <w:rsid w:val="00D35001"/>
    <w:rsid w:val="00D63F92"/>
    <w:rsid w:val="00DB42B3"/>
    <w:rsid w:val="00E03954"/>
    <w:rsid w:val="00E80CC3"/>
    <w:rsid w:val="00EA444E"/>
    <w:rsid w:val="00ED28D8"/>
    <w:rsid w:val="00F973D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75F55"/>
  <w15:docId w15:val="{2251FE13-7673-4099-99D1-8F1CA2E61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3605"/>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913605"/>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913605"/>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3605"/>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semiHidden/>
    <w:rsid w:val="00913605"/>
    <w:rPr>
      <w:rFonts w:ascii="Arial" w:eastAsiaTheme="majorEastAsia" w:hAnsi="Arial" w:cstheme="majorBidi"/>
      <w:b/>
      <w:color w:val="000000" w:themeColor="text1"/>
      <w:sz w:val="24"/>
      <w:szCs w:val="26"/>
    </w:rPr>
  </w:style>
  <w:style w:type="table" w:styleId="TableGrid">
    <w:name w:val="Table Grid"/>
    <w:basedOn w:val="TableNormal"/>
    <w:uiPriority w:val="39"/>
    <w:rsid w:val="00930B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F297A"/>
    <w:pPr>
      <w:ind w:left="720"/>
      <w:contextualSpacing/>
    </w:pPr>
  </w:style>
  <w:style w:type="paragraph" w:styleId="TOCHeading">
    <w:name w:val="TOC Heading"/>
    <w:basedOn w:val="Heading1"/>
    <w:next w:val="Normal"/>
    <w:uiPriority w:val="39"/>
    <w:unhideWhenUsed/>
    <w:qFormat/>
    <w:rsid w:val="00410F0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10F09"/>
    <w:pPr>
      <w:spacing w:after="100"/>
    </w:pPr>
  </w:style>
  <w:style w:type="character" w:styleId="Hyperlink">
    <w:name w:val="Hyperlink"/>
    <w:basedOn w:val="DefaultParagraphFont"/>
    <w:uiPriority w:val="99"/>
    <w:unhideWhenUsed/>
    <w:rsid w:val="00410F09"/>
    <w:rPr>
      <w:color w:val="0563C1" w:themeColor="hyperlink"/>
      <w:u w:val="single"/>
    </w:rPr>
  </w:style>
  <w:style w:type="paragraph" w:styleId="BalloonText">
    <w:name w:val="Balloon Text"/>
    <w:basedOn w:val="Normal"/>
    <w:link w:val="BalloonTextChar"/>
    <w:uiPriority w:val="99"/>
    <w:semiHidden/>
    <w:unhideWhenUsed/>
    <w:rsid w:val="006157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57FF"/>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EAF140-9A64-473B-B410-FDA59638CF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8</Pages>
  <Words>1428</Words>
  <Characters>8141</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Anuradha Malwatta</cp:lastModifiedBy>
  <cp:revision>2</cp:revision>
  <dcterms:created xsi:type="dcterms:W3CDTF">2022-11-16T06:58:00Z</dcterms:created>
  <dcterms:modified xsi:type="dcterms:W3CDTF">2022-11-18T11:52:00Z</dcterms:modified>
</cp:coreProperties>
</file>