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262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Andrea Gelmini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262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Investigation analysis of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connections effects with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BlockChain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encryption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262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262EF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 w:rsidRPr="00262EF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073BE2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Should have been a very good project but the work done was disappointed.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073BE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49.5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E101E9">
        <w:rPr>
          <w:rFonts w:asciiTheme="minorHAnsi" w:hAnsiTheme="minorHAnsi"/>
          <w:color w:val="000000" w:themeColor="text1"/>
        </w:rPr>
        <w:t>C. Campbell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E101E9">
        <w:rPr>
          <w:rFonts w:asciiTheme="minorHAnsi" w:hAnsiTheme="minorHAnsi"/>
          <w:color w:val="000000" w:themeColor="text1"/>
        </w:rPr>
        <w:t>3/10/2017</w:t>
      </w:r>
      <w:r w:rsidR="00C2152E">
        <w:rPr>
          <w:rFonts w:asciiTheme="minorHAnsi" w:hAnsiTheme="minorHAnsi"/>
          <w:color w:val="000000" w:themeColor="text1"/>
        </w:rPr>
        <w:t>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179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9018B" w:rsidP="00F141C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141CA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511F7" w:rsidRDefault="002511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Sufficient background given.  Aims and objectives outline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4901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511F7" w:rsidRDefault="002511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of general information given rather than details of the procedures use to generate the solution to the idea.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3C3FCF" w:rsidP="00F141C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141CA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F141C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511F7" w:rsidRDefault="002511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overall findings was not clear and how they relates to the literature review.  Also what inferences gathered from the tests/experiments as it relates to block chain &amp;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IoT</w:t>
            </w:r>
            <w:proofErr w:type="spellEnd"/>
          </w:p>
          <w:p w:rsidR="002511F7" w:rsidRDefault="002511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F141C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511F7" w:rsidRPr="00C2152E" w:rsidRDefault="002511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Experiment carried out on MITM, etc. However, more discussion needed why these experiments and the reason for carrion them out. Some aspect should be part of the implementation stage.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3C3FCF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3C3FCF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3C3FCF" w:rsidRDefault="003C3FC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F90F9D" w:rsidRPr="003C3FCF" w:rsidRDefault="003C3FCF" w:rsidP="003C3FCF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Typo, grammatical errors.  A number of sentences not clear.</w:t>
            </w: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BF0A9C" w:rsidP="00F141C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F141CA"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73BE2"/>
    <w:rsid w:val="000F7A4A"/>
    <w:rsid w:val="00125730"/>
    <w:rsid w:val="001D0DDD"/>
    <w:rsid w:val="002361B0"/>
    <w:rsid w:val="00242112"/>
    <w:rsid w:val="002511F7"/>
    <w:rsid w:val="00253402"/>
    <w:rsid w:val="00262EF2"/>
    <w:rsid w:val="003C3FCF"/>
    <w:rsid w:val="003E5437"/>
    <w:rsid w:val="003F049D"/>
    <w:rsid w:val="004779D1"/>
    <w:rsid w:val="0049018B"/>
    <w:rsid w:val="00576B2C"/>
    <w:rsid w:val="005C79DB"/>
    <w:rsid w:val="006363DD"/>
    <w:rsid w:val="006530D2"/>
    <w:rsid w:val="0066260E"/>
    <w:rsid w:val="006645F5"/>
    <w:rsid w:val="00782CF2"/>
    <w:rsid w:val="007C2CCC"/>
    <w:rsid w:val="00811371"/>
    <w:rsid w:val="00817941"/>
    <w:rsid w:val="00866E85"/>
    <w:rsid w:val="0088466B"/>
    <w:rsid w:val="008B05C1"/>
    <w:rsid w:val="008B67FF"/>
    <w:rsid w:val="008D4A65"/>
    <w:rsid w:val="008E023B"/>
    <w:rsid w:val="009F37CB"/>
    <w:rsid w:val="00A151E5"/>
    <w:rsid w:val="00A16A6A"/>
    <w:rsid w:val="00A736BA"/>
    <w:rsid w:val="00AB34FE"/>
    <w:rsid w:val="00B27A16"/>
    <w:rsid w:val="00BF0A9C"/>
    <w:rsid w:val="00C2152E"/>
    <w:rsid w:val="00C60A27"/>
    <w:rsid w:val="00CC4C41"/>
    <w:rsid w:val="00CD2262"/>
    <w:rsid w:val="00CF3983"/>
    <w:rsid w:val="00D87BAB"/>
    <w:rsid w:val="00E101E9"/>
    <w:rsid w:val="00EE0FE1"/>
    <w:rsid w:val="00F141CA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6</cp:revision>
  <cp:lastPrinted>2017-09-12T07:26:00Z</cp:lastPrinted>
  <dcterms:created xsi:type="dcterms:W3CDTF">2017-09-20T16:55:00Z</dcterms:created>
  <dcterms:modified xsi:type="dcterms:W3CDTF">2017-10-03T15:53:00Z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