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7701" w:rsidRDefault="00981112" w:rsidP="005850A3">
      <w:pPr>
        <w:spacing w:line="360" w:lineRule="auto"/>
        <w:rPr>
          <w:rFonts w:ascii="Times New Roman" w:hAnsi="Times New Roman" w:cs="Times New Roman"/>
          <w:sz w:val="28"/>
          <w:u w:val="single"/>
        </w:rPr>
      </w:pPr>
      <w:r w:rsidRPr="00981112">
        <w:rPr>
          <w:rFonts w:ascii="Times New Roman" w:hAnsi="Times New Roman" w:cs="Times New Roman"/>
          <w:sz w:val="28"/>
          <w:u w:val="single"/>
        </w:rPr>
        <w:t>Using a Welsh cultural artefact as a stimulus (a song, object, painting, photograph) create a resource that is suitable for teachers to use as an inspiration for children’s learning. Base your work on a specific theme (either 3-7 years or 7-11 years). Briefly justify your reasoning with references to theorists and relevant current research.</w:t>
      </w:r>
    </w:p>
    <w:p w:rsidR="00890873" w:rsidRDefault="005850A3" w:rsidP="00981112">
      <w:pPr>
        <w:spacing w:line="360" w:lineRule="auto"/>
        <w:rPr>
          <w:rFonts w:ascii="Times New Roman" w:hAnsi="Times New Roman" w:cs="Times New Roman"/>
          <w:sz w:val="24"/>
        </w:rPr>
      </w:pPr>
      <w:r>
        <w:rPr>
          <w:rFonts w:ascii="Times New Roman" w:hAnsi="Times New Roman" w:cs="Times New Roman"/>
          <w:sz w:val="24"/>
        </w:rPr>
        <w:t xml:space="preserve">Using a Welsh artefact </w:t>
      </w:r>
      <w:r w:rsidR="00670CF1">
        <w:rPr>
          <w:rFonts w:ascii="Times New Roman" w:hAnsi="Times New Roman" w:cs="Times New Roman"/>
          <w:sz w:val="24"/>
        </w:rPr>
        <w:t xml:space="preserve">(appendix one) </w:t>
      </w:r>
      <w:r>
        <w:rPr>
          <w:rFonts w:ascii="Times New Roman" w:hAnsi="Times New Roman" w:cs="Times New Roman"/>
          <w:sz w:val="24"/>
        </w:rPr>
        <w:t>as a stimulus allow</w:t>
      </w:r>
      <w:r w:rsidR="00D42732">
        <w:rPr>
          <w:rFonts w:ascii="Times New Roman" w:hAnsi="Times New Roman" w:cs="Times New Roman"/>
          <w:sz w:val="24"/>
        </w:rPr>
        <w:t>s</w:t>
      </w:r>
      <w:r>
        <w:rPr>
          <w:rFonts w:ascii="Times New Roman" w:hAnsi="Times New Roman" w:cs="Times New Roman"/>
          <w:sz w:val="24"/>
        </w:rPr>
        <w:t xml:space="preserve"> </w:t>
      </w:r>
      <w:r w:rsidR="00890873">
        <w:rPr>
          <w:rFonts w:ascii="Times New Roman" w:hAnsi="Times New Roman" w:cs="Times New Roman"/>
          <w:sz w:val="24"/>
        </w:rPr>
        <w:t>learners</w:t>
      </w:r>
      <w:r>
        <w:rPr>
          <w:rFonts w:ascii="Times New Roman" w:hAnsi="Times New Roman" w:cs="Times New Roman"/>
          <w:sz w:val="24"/>
        </w:rPr>
        <w:t xml:space="preserve"> to develop their </w:t>
      </w:r>
      <w:r w:rsidR="00890873">
        <w:rPr>
          <w:rFonts w:ascii="Times New Roman" w:hAnsi="Times New Roman" w:cs="Times New Roman"/>
          <w:sz w:val="24"/>
        </w:rPr>
        <w:t xml:space="preserve">knowledge of </w:t>
      </w:r>
      <w:r>
        <w:rPr>
          <w:rFonts w:ascii="Times New Roman" w:hAnsi="Times New Roman" w:cs="Times New Roman"/>
          <w:sz w:val="24"/>
        </w:rPr>
        <w:t>Welsh culture and heritage of historical and modern Wales</w:t>
      </w:r>
      <w:r w:rsidR="009E610A">
        <w:rPr>
          <w:rFonts w:ascii="Times New Roman" w:hAnsi="Times New Roman" w:cs="Times New Roman"/>
          <w:sz w:val="24"/>
        </w:rPr>
        <w:t xml:space="preserve"> (ACCAC, 2003)</w:t>
      </w:r>
      <w:r>
        <w:rPr>
          <w:rFonts w:ascii="Times New Roman" w:hAnsi="Times New Roman" w:cs="Times New Roman"/>
          <w:sz w:val="24"/>
        </w:rPr>
        <w:t xml:space="preserve">. </w:t>
      </w:r>
      <w:r w:rsidR="00AE198F">
        <w:rPr>
          <w:rFonts w:ascii="Times New Roman" w:hAnsi="Times New Roman" w:cs="Times New Roman"/>
          <w:sz w:val="24"/>
        </w:rPr>
        <w:t>By u</w:t>
      </w:r>
      <w:r w:rsidR="008D12D4">
        <w:rPr>
          <w:rFonts w:ascii="Times New Roman" w:hAnsi="Times New Roman" w:cs="Times New Roman"/>
          <w:sz w:val="24"/>
        </w:rPr>
        <w:t xml:space="preserve">sing a </w:t>
      </w:r>
      <w:r w:rsidR="003C40B7">
        <w:rPr>
          <w:rFonts w:ascii="Times New Roman" w:hAnsi="Times New Roman" w:cs="Times New Roman"/>
          <w:sz w:val="24"/>
        </w:rPr>
        <w:t xml:space="preserve">Welsh artefact </w:t>
      </w:r>
      <w:r w:rsidR="008D12D4">
        <w:rPr>
          <w:rFonts w:ascii="Times New Roman" w:hAnsi="Times New Roman" w:cs="Times New Roman"/>
          <w:sz w:val="24"/>
        </w:rPr>
        <w:t>as a learning stimulus</w:t>
      </w:r>
      <w:r w:rsidR="00AE198F">
        <w:rPr>
          <w:rFonts w:ascii="Times New Roman" w:hAnsi="Times New Roman" w:cs="Times New Roman"/>
          <w:sz w:val="24"/>
        </w:rPr>
        <w:t>,</w:t>
      </w:r>
      <w:r w:rsidR="008D12D4">
        <w:rPr>
          <w:rFonts w:ascii="Times New Roman" w:hAnsi="Times New Roman" w:cs="Times New Roman"/>
          <w:sz w:val="24"/>
        </w:rPr>
        <w:t xml:space="preserve"> </w:t>
      </w:r>
      <w:r w:rsidR="00AE198F">
        <w:rPr>
          <w:rFonts w:ascii="Times New Roman" w:hAnsi="Times New Roman" w:cs="Times New Roman"/>
          <w:sz w:val="24"/>
        </w:rPr>
        <w:t xml:space="preserve">it </w:t>
      </w:r>
      <w:r w:rsidR="003C40B7">
        <w:rPr>
          <w:rFonts w:ascii="Times New Roman" w:hAnsi="Times New Roman" w:cs="Times New Roman"/>
          <w:sz w:val="24"/>
        </w:rPr>
        <w:t>enables</w:t>
      </w:r>
      <w:r w:rsidR="00993D11">
        <w:rPr>
          <w:rFonts w:ascii="Times New Roman" w:hAnsi="Times New Roman" w:cs="Times New Roman"/>
          <w:sz w:val="24"/>
        </w:rPr>
        <w:t xml:space="preserve"> children to express themselves</w:t>
      </w:r>
      <w:r w:rsidR="003C40B7">
        <w:rPr>
          <w:rFonts w:ascii="Times New Roman" w:hAnsi="Times New Roman" w:cs="Times New Roman"/>
          <w:sz w:val="24"/>
        </w:rPr>
        <w:t xml:space="preserve"> in a positive or negative way</w:t>
      </w:r>
      <w:r w:rsidR="0066005D">
        <w:rPr>
          <w:rFonts w:ascii="Times New Roman" w:hAnsi="Times New Roman" w:cs="Times New Roman"/>
          <w:sz w:val="24"/>
        </w:rPr>
        <w:t>. C</w:t>
      </w:r>
      <w:r w:rsidR="003C40B7">
        <w:rPr>
          <w:rFonts w:ascii="Times New Roman" w:hAnsi="Times New Roman" w:cs="Times New Roman"/>
          <w:sz w:val="24"/>
        </w:rPr>
        <w:t xml:space="preserve">hildren </w:t>
      </w:r>
      <w:r w:rsidR="00034213">
        <w:rPr>
          <w:rFonts w:ascii="Times New Roman" w:hAnsi="Times New Roman" w:cs="Times New Roman"/>
          <w:sz w:val="24"/>
        </w:rPr>
        <w:t>should be</w:t>
      </w:r>
      <w:r w:rsidR="003C40B7">
        <w:rPr>
          <w:rFonts w:ascii="Times New Roman" w:hAnsi="Times New Roman" w:cs="Times New Roman"/>
          <w:sz w:val="24"/>
        </w:rPr>
        <w:t xml:space="preserve"> given opportunities to use their voices </w:t>
      </w:r>
      <w:r w:rsidR="00F630CD">
        <w:rPr>
          <w:rFonts w:ascii="Times New Roman" w:hAnsi="Times New Roman" w:cs="Times New Roman"/>
          <w:sz w:val="24"/>
        </w:rPr>
        <w:t>(UN</w:t>
      </w:r>
      <w:r w:rsidR="00321EB9">
        <w:rPr>
          <w:rFonts w:ascii="Times New Roman" w:hAnsi="Times New Roman" w:cs="Times New Roman"/>
          <w:sz w:val="24"/>
        </w:rPr>
        <w:t xml:space="preserve">CRC, 1990) </w:t>
      </w:r>
      <w:r w:rsidR="00FF6C34">
        <w:rPr>
          <w:rFonts w:ascii="Times New Roman" w:hAnsi="Times New Roman" w:cs="Times New Roman"/>
          <w:sz w:val="24"/>
        </w:rPr>
        <w:t xml:space="preserve">whether in music, poetry or painting, </w:t>
      </w:r>
      <w:r w:rsidR="003C40B7">
        <w:rPr>
          <w:rFonts w:ascii="Times New Roman" w:hAnsi="Times New Roman" w:cs="Times New Roman"/>
          <w:sz w:val="24"/>
        </w:rPr>
        <w:t xml:space="preserve">which should be encouraged </w:t>
      </w:r>
      <w:r w:rsidR="00034213">
        <w:rPr>
          <w:rFonts w:ascii="Times New Roman" w:hAnsi="Times New Roman" w:cs="Times New Roman"/>
          <w:sz w:val="24"/>
        </w:rPr>
        <w:t>rather</w:t>
      </w:r>
      <w:r w:rsidR="003C40B7">
        <w:rPr>
          <w:rFonts w:ascii="Times New Roman" w:hAnsi="Times New Roman" w:cs="Times New Roman"/>
          <w:sz w:val="24"/>
        </w:rPr>
        <w:t xml:space="preserve"> than judged. </w:t>
      </w:r>
      <w:r w:rsidR="003C40B7" w:rsidRPr="006D3E6F">
        <w:rPr>
          <w:rFonts w:ascii="Times New Roman" w:hAnsi="Times New Roman" w:cs="Times New Roman"/>
          <w:sz w:val="24"/>
        </w:rPr>
        <w:t xml:space="preserve">Immersing children into the visual and expressive arts world will encourage </w:t>
      </w:r>
      <w:r w:rsidR="00D42732">
        <w:rPr>
          <w:rFonts w:ascii="Times New Roman" w:hAnsi="Times New Roman" w:cs="Times New Roman"/>
          <w:sz w:val="24"/>
        </w:rPr>
        <w:t>them</w:t>
      </w:r>
      <w:r w:rsidR="003C40B7" w:rsidRPr="006D3E6F">
        <w:rPr>
          <w:rFonts w:ascii="Times New Roman" w:hAnsi="Times New Roman" w:cs="Times New Roman"/>
          <w:sz w:val="24"/>
        </w:rPr>
        <w:t xml:space="preserve"> to develop an</w:t>
      </w:r>
      <w:r w:rsidR="00832DB6">
        <w:rPr>
          <w:rFonts w:ascii="Times New Roman" w:hAnsi="Times New Roman" w:cs="Times New Roman"/>
          <w:sz w:val="24"/>
        </w:rPr>
        <w:t>d grow in self-esteem, motivation</w:t>
      </w:r>
      <w:r w:rsidR="003C40B7" w:rsidRPr="006D3E6F">
        <w:rPr>
          <w:rFonts w:ascii="Times New Roman" w:hAnsi="Times New Roman" w:cs="Times New Roman"/>
          <w:sz w:val="24"/>
        </w:rPr>
        <w:t>, confidence</w:t>
      </w:r>
      <w:r w:rsidR="006D3E6F">
        <w:rPr>
          <w:rFonts w:ascii="Times New Roman" w:hAnsi="Times New Roman" w:cs="Times New Roman"/>
          <w:sz w:val="24"/>
        </w:rPr>
        <w:t xml:space="preserve"> </w:t>
      </w:r>
      <w:r w:rsidR="00832DB6">
        <w:rPr>
          <w:rFonts w:ascii="Times New Roman" w:hAnsi="Times New Roman" w:cs="Times New Roman"/>
          <w:sz w:val="24"/>
        </w:rPr>
        <w:t>and independence (</w:t>
      </w:r>
      <w:proofErr w:type="spellStart"/>
      <w:r w:rsidR="00832DB6">
        <w:rPr>
          <w:rFonts w:ascii="Times New Roman" w:hAnsi="Times New Roman" w:cs="Times New Roman"/>
          <w:sz w:val="24"/>
        </w:rPr>
        <w:t>Casserley</w:t>
      </w:r>
      <w:proofErr w:type="spellEnd"/>
      <w:r w:rsidR="00832DB6">
        <w:rPr>
          <w:rFonts w:ascii="Times New Roman" w:hAnsi="Times New Roman" w:cs="Times New Roman"/>
          <w:sz w:val="24"/>
        </w:rPr>
        <w:t xml:space="preserve">, 2004). </w:t>
      </w:r>
    </w:p>
    <w:p w:rsidR="00890873" w:rsidRDefault="006D3E6F" w:rsidP="00981112">
      <w:pPr>
        <w:spacing w:line="360" w:lineRule="auto"/>
        <w:rPr>
          <w:rFonts w:ascii="Times New Roman" w:hAnsi="Times New Roman" w:cs="Times New Roman"/>
          <w:sz w:val="24"/>
        </w:rPr>
      </w:pPr>
      <w:r>
        <w:rPr>
          <w:rFonts w:ascii="Times New Roman" w:hAnsi="Times New Roman" w:cs="Times New Roman"/>
          <w:sz w:val="24"/>
        </w:rPr>
        <w:t xml:space="preserve">Visual and expressive arts </w:t>
      </w:r>
      <w:proofErr w:type="gramStart"/>
      <w:r>
        <w:rPr>
          <w:rFonts w:ascii="Times New Roman" w:hAnsi="Times New Roman" w:cs="Times New Roman"/>
          <w:sz w:val="24"/>
        </w:rPr>
        <w:t>enhance</w:t>
      </w:r>
      <w:r w:rsidR="008D12D4">
        <w:rPr>
          <w:rFonts w:ascii="Times New Roman" w:hAnsi="Times New Roman" w:cs="Times New Roman"/>
          <w:sz w:val="24"/>
        </w:rPr>
        <w:t>s</w:t>
      </w:r>
      <w:proofErr w:type="gramEnd"/>
      <w:r>
        <w:rPr>
          <w:rFonts w:ascii="Times New Roman" w:hAnsi="Times New Roman" w:cs="Times New Roman"/>
          <w:sz w:val="24"/>
        </w:rPr>
        <w:t xml:space="preserve"> </w:t>
      </w:r>
      <w:r w:rsidR="00D42732">
        <w:rPr>
          <w:rFonts w:ascii="Times New Roman" w:hAnsi="Times New Roman" w:cs="Times New Roman"/>
          <w:sz w:val="24"/>
        </w:rPr>
        <w:t>learners</w:t>
      </w:r>
      <w:r>
        <w:rPr>
          <w:rFonts w:ascii="Times New Roman" w:hAnsi="Times New Roman" w:cs="Times New Roman"/>
          <w:sz w:val="24"/>
        </w:rPr>
        <w:t xml:space="preserve"> </w:t>
      </w:r>
      <w:r w:rsidR="00EA5FCD">
        <w:rPr>
          <w:rFonts w:ascii="Times New Roman" w:hAnsi="Times New Roman" w:cs="Times New Roman"/>
          <w:sz w:val="24"/>
        </w:rPr>
        <w:t>thinking skills</w:t>
      </w:r>
      <w:r>
        <w:rPr>
          <w:rFonts w:ascii="Times New Roman" w:hAnsi="Times New Roman" w:cs="Times New Roman"/>
          <w:sz w:val="24"/>
        </w:rPr>
        <w:t xml:space="preserve"> </w:t>
      </w:r>
      <w:r w:rsidR="00C00243">
        <w:rPr>
          <w:rFonts w:ascii="Times New Roman" w:hAnsi="Times New Roman" w:cs="Times New Roman"/>
          <w:sz w:val="24"/>
        </w:rPr>
        <w:t>(DCELLS, 2008</w:t>
      </w:r>
      <w:r w:rsidR="00FF6C34">
        <w:rPr>
          <w:rFonts w:ascii="Times New Roman" w:hAnsi="Times New Roman" w:cs="Times New Roman"/>
          <w:sz w:val="24"/>
        </w:rPr>
        <w:t xml:space="preserve">; WAG, 2010) </w:t>
      </w:r>
      <w:r>
        <w:rPr>
          <w:rFonts w:ascii="Times New Roman" w:hAnsi="Times New Roman" w:cs="Times New Roman"/>
          <w:sz w:val="24"/>
        </w:rPr>
        <w:t>as l</w:t>
      </w:r>
      <w:r w:rsidR="00D42732">
        <w:rPr>
          <w:rFonts w:ascii="Times New Roman" w:hAnsi="Times New Roman" w:cs="Times New Roman"/>
          <w:sz w:val="24"/>
        </w:rPr>
        <w:t xml:space="preserve">earners will be taught </w:t>
      </w:r>
      <w:r w:rsidR="00005865">
        <w:rPr>
          <w:rFonts w:ascii="Times New Roman" w:hAnsi="Times New Roman" w:cs="Times New Roman"/>
          <w:sz w:val="24"/>
        </w:rPr>
        <w:t>about the</w:t>
      </w:r>
      <w:r>
        <w:rPr>
          <w:rFonts w:ascii="Times New Roman" w:hAnsi="Times New Roman" w:cs="Times New Roman"/>
          <w:sz w:val="24"/>
        </w:rPr>
        <w:t xml:space="preserve"> Welsh artefact in a cross-curricular approach</w:t>
      </w:r>
      <w:r w:rsidR="00EA5FCD">
        <w:rPr>
          <w:rFonts w:ascii="Times New Roman" w:hAnsi="Times New Roman" w:cs="Times New Roman"/>
          <w:sz w:val="24"/>
        </w:rPr>
        <w:t xml:space="preserve"> to achieve excellence</w:t>
      </w:r>
      <w:r>
        <w:rPr>
          <w:rFonts w:ascii="Times New Roman" w:hAnsi="Times New Roman" w:cs="Times New Roman"/>
          <w:sz w:val="24"/>
        </w:rPr>
        <w:t>.</w:t>
      </w:r>
      <w:r w:rsidR="00005865">
        <w:rPr>
          <w:rFonts w:ascii="Times New Roman" w:hAnsi="Times New Roman" w:cs="Times New Roman"/>
          <w:sz w:val="24"/>
        </w:rPr>
        <w:t xml:space="preserve"> Teaching children in a cross-curricular approach will benefit </w:t>
      </w:r>
      <w:r w:rsidR="008D12D4">
        <w:rPr>
          <w:rFonts w:ascii="Times New Roman" w:hAnsi="Times New Roman" w:cs="Times New Roman"/>
          <w:sz w:val="24"/>
        </w:rPr>
        <w:t xml:space="preserve">and motivate </w:t>
      </w:r>
      <w:r w:rsidR="00005865">
        <w:rPr>
          <w:rFonts w:ascii="Times New Roman" w:hAnsi="Times New Roman" w:cs="Times New Roman"/>
          <w:sz w:val="24"/>
        </w:rPr>
        <w:t xml:space="preserve">children to make strong links </w:t>
      </w:r>
      <w:r w:rsidR="008D12D4">
        <w:rPr>
          <w:rFonts w:ascii="Times New Roman" w:hAnsi="Times New Roman" w:cs="Times New Roman"/>
          <w:sz w:val="24"/>
        </w:rPr>
        <w:t xml:space="preserve">with creativity </w:t>
      </w:r>
      <w:r w:rsidR="00005865">
        <w:rPr>
          <w:rFonts w:ascii="Times New Roman" w:hAnsi="Times New Roman" w:cs="Times New Roman"/>
          <w:sz w:val="24"/>
        </w:rPr>
        <w:t xml:space="preserve">across </w:t>
      </w:r>
      <w:r w:rsidR="008D12D4">
        <w:rPr>
          <w:rFonts w:ascii="Times New Roman" w:hAnsi="Times New Roman" w:cs="Times New Roman"/>
          <w:sz w:val="24"/>
        </w:rPr>
        <w:t xml:space="preserve">many </w:t>
      </w:r>
      <w:r w:rsidR="00005865">
        <w:rPr>
          <w:rFonts w:ascii="Times New Roman" w:hAnsi="Times New Roman" w:cs="Times New Roman"/>
          <w:sz w:val="24"/>
        </w:rPr>
        <w:t xml:space="preserve">subjects </w:t>
      </w:r>
      <w:r w:rsidR="008D12D4">
        <w:rPr>
          <w:rFonts w:ascii="Times New Roman" w:hAnsi="Times New Roman" w:cs="Times New Roman"/>
          <w:sz w:val="24"/>
        </w:rPr>
        <w:t>within the curriculum. Cross-curricular learning has a “</w:t>
      </w:r>
      <w:r w:rsidR="008D12D4" w:rsidRPr="008D12D4">
        <w:rPr>
          <w:rFonts w:ascii="Times New Roman" w:hAnsi="Times New Roman" w:cs="Times New Roman"/>
          <w:sz w:val="24"/>
        </w:rPr>
        <w:t>posi</w:t>
      </w:r>
      <w:r w:rsidR="008D12D4">
        <w:rPr>
          <w:rFonts w:ascii="Times New Roman" w:hAnsi="Times New Roman" w:cs="Times New Roman"/>
          <w:sz w:val="24"/>
        </w:rPr>
        <w:t xml:space="preserve">tive impact on pupils’ personal </w:t>
      </w:r>
      <w:r w:rsidR="008D12D4" w:rsidRPr="008D12D4">
        <w:rPr>
          <w:rFonts w:ascii="Times New Roman" w:hAnsi="Times New Roman" w:cs="Times New Roman"/>
          <w:sz w:val="24"/>
        </w:rPr>
        <w:t>development, and on their preparation for life beyond school</w:t>
      </w:r>
      <w:r w:rsidR="008D12D4">
        <w:rPr>
          <w:rFonts w:ascii="Times New Roman" w:hAnsi="Times New Roman" w:cs="Times New Roman"/>
          <w:sz w:val="24"/>
        </w:rPr>
        <w:t>”</w:t>
      </w:r>
      <w:r w:rsidR="005539D0">
        <w:rPr>
          <w:rFonts w:ascii="Times New Roman" w:hAnsi="Times New Roman" w:cs="Times New Roman"/>
          <w:sz w:val="24"/>
        </w:rPr>
        <w:t xml:space="preserve"> (OSTED</w:t>
      </w:r>
      <w:r w:rsidR="008D12D4">
        <w:rPr>
          <w:rFonts w:ascii="Times New Roman" w:hAnsi="Times New Roman" w:cs="Times New Roman"/>
          <w:sz w:val="24"/>
        </w:rPr>
        <w:t xml:space="preserve">, 2010). </w:t>
      </w:r>
      <w:r w:rsidR="00525FB8">
        <w:rPr>
          <w:rFonts w:ascii="Times New Roman" w:hAnsi="Times New Roman" w:cs="Times New Roman"/>
          <w:sz w:val="24"/>
        </w:rPr>
        <w:t xml:space="preserve">Visual and expressive arts </w:t>
      </w:r>
      <w:r w:rsidR="00034213">
        <w:rPr>
          <w:rFonts w:ascii="Times New Roman" w:hAnsi="Times New Roman" w:cs="Times New Roman"/>
          <w:sz w:val="24"/>
        </w:rPr>
        <w:t xml:space="preserve">also </w:t>
      </w:r>
      <w:proofErr w:type="gramStart"/>
      <w:r w:rsidR="00525FB8">
        <w:rPr>
          <w:rFonts w:ascii="Times New Roman" w:hAnsi="Times New Roman" w:cs="Times New Roman"/>
          <w:sz w:val="24"/>
        </w:rPr>
        <w:t>support</w:t>
      </w:r>
      <w:r w:rsidR="008D12D4">
        <w:rPr>
          <w:rFonts w:ascii="Times New Roman" w:hAnsi="Times New Roman" w:cs="Times New Roman"/>
          <w:sz w:val="24"/>
        </w:rPr>
        <w:t>s</w:t>
      </w:r>
      <w:proofErr w:type="gramEnd"/>
      <w:r w:rsidR="00525FB8">
        <w:rPr>
          <w:rFonts w:ascii="Times New Roman" w:hAnsi="Times New Roman" w:cs="Times New Roman"/>
          <w:sz w:val="24"/>
        </w:rPr>
        <w:t xml:space="preserve"> learners to </w:t>
      </w:r>
      <w:r w:rsidR="00B80297">
        <w:rPr>
          <w:rFonts w:ascii="Times New Roman" w:hAnsi="Times New Roman" w:cs="Times New Roman"/>
          <w:sz w:val="24"/>
        </w:rPr>
        <w:t xml:space="preserve">produce high quality work as </w:t>
      </w:r>
      <w:r w:rsidR="00005865">
        <w:rPr>
          <w:rFonts w:ascii="Times New Roman" w:hAnsi="Times New Roman" w:cs="Times New Roman"/>
          <w:sz w:val="24"/>
        </w:rPr>
        <w:t>learners</w:t>
      </w:r>
      <w:r w:rsidR="00B80297">
        <w:rPr>
          <w:rFonts w:ascii="Times New Roman" w:hAnsi="Times New Roman" w:cs="Times New Roman"/>
          <w:sz w:val="24"/>
        </w:rPr>
        <w:t xml:space="preserve"> </w:t>
      </w:r>
      <w:r w:rsidR="00525FB8">
        <w:rPr>
          <w:rFonts w:ascii="Times New Roman" w:hAnsi="Times New Roman" w:cs="Times New Roman"/>
          <w:sz w:val="24"/>
        </w:rPr>
        <w:t>will</w:t>
      </w:r>
      <w:r w:rsidR="00B80297">
        <w:rPr>
          <w:rFonts w:ascii="Times New Roman" w:hAnsi="Times New Roman" w:cs="Times New Roman"/>
          <w:sz w:val="24"/>
        </w:rPr>
        <w:t xml:space="preserve"> be</w:t>
      </w:r>
      <w:r w:rsidR="00525FB8">
        <w:rPr>
          <w:rFonts w:ascii="Times New Roman" w:hAnsi="Times New Roman" w:cs="Times New Roman"/>
          <w:sz w:val="24"/>
        </w:rPr>
        <w:t>come</w:t>
      </w:r>
      <w:r w:rsidR="00B80297">
        <w:rPr>
          <w:rFonts w:ascii="Times New Roman" w:hAnsi="Times New Roman" w:cs="Times New Roman"/>
          <w:sz w:val="24"/>
        </w:rPr>
        <w:t xml:space="preserve"> passionate </w:t>
      </w:r>
      <w:r w:rsidR="00832DB6">
        <w:rPr>
          <w:rFonts w:ascii="Times New Roman" w:hAnsi="Times New Roman" w:cs="Times New Roman"/>
          <w:sz w:val="24"/>
        </w:rPr>
        <w:t>about</w:t>
      </w:r>
      <w:r w:rsidR="00B80297">
        <w:rPr>
          <w:rFonts w:ascii="Times New Roman" w:hAnsi="Times New Roman" w:cs="Times New Roman"/>
          <w:sz w:val="24"/>
        </w:rPr>
        <w:t xml:space="preserve"> creative resources teachers provide for lessons</w:t>
      </w:r>
      <w:r w:rsidR="00525FB8">
        <w:rPr>
          <w:rFonts w:ascii="Times New Roman" w:hAnsi="Times New Roman" w:cs="Times New Roman"/>
          <w:sz w:val="24"/>
        </w:rPr>
        <w:t>. Teachers should allow</w:t>
      </w:r>
      <w:r w:rsidR="00832DB6">
        <w:rPr>
          <w:rFonts w:ascii="Times New Roman" w:hAnsi="Times New Roman" w:cs="Times New Roman"/>
          <w:sz w:val="24"/>
        </w:rPr>
        <w:t xml:space="preserve"> children to innovate and experiment with </w:t>
      </w:r>
      <w:r w:rsidR="00D42732">
        <w:rPr>
          <w:rFonts w:ascii="Times New Roman" w:hAnsi="Times New Roman" w:cs="Times New Roman"/>
          <w:sz w:val="24"/>
        </w:rPr>
        <w:t xml:space="preserve">their </w:t>
      </w:r>
      <w:r w:rsidR="00D430F9">
        <w:rPr>
          <w:rFonts w:ascii="Times New Roman" w:hAnsi="Times New Roman" w:cs="Times New Roman"/>
          <w:sz w:val="24"/>
        </w:rPr>
        <w:t>skills as t</w:t>
      </w:r>
      <w:r w:rsidR="00832DB6">
        <w:rPr>
          <w:rFonts w:ascii="Times New Roman" w:hAnsi="Times New Roman" w:cs="Times New Roman"/>
          <w:sz w:val="24"/>
        </w:rPr>
        <w:t>his</w:t>
      </w:r>
      <w:r w:rsidR="00B80297">
        <w:rPr>
          <w:rFonts w:ascii="Times New Roman" w:hAnsi="Times New Roman" w:cs="Times New Roman"/>
          <w:sz w:val="24"/>
        </w:rPr>
        <w:t xml:space="preserve"> will increase children’s creativity in their own learning</w:t>
      </w:r>
      <w:r w:rsidR="00832DB6" w:rsidRPr="00832DB6">
        <w:rPr>
          <w:rFonts w:ascii="Times New Roman" w:hAnsi="Times New Roman" w:cs="Times New Roman"/>
          <w:sz w:val="24"/>
        </w:rPr>
        <w:t xml:space="preserve"> </w:t>
      </w:r>
      <w:r w:rsidR="00832DB6">
        <w:rPr>
          <w:rFonts w:ascii="Times New Roman" w:hAnsi="Times New Roman" w:cs="Times New Roman"/>
          <w:sz w:val="24"/>
        </w:rPr>
        <w:t xml:space="preserve">and </w:t>
      </w:r>
      <w:r w:rsidR="00D430F9">
        <w:rPr>
          <w:rFonts w:ascii="Times New Roman" w:hAnsi="Times New Roman" w:cs="Times New Roman"/>
          <w:sz w:val="24"/>
        </w:rPr>
        <w:t>helps to</w:t>
      </w:r>
      <w:r w:rsidR="00832DB6">
        <w:rPr>
          <w:rFonts w:ascii="Times New Roman" w:hAnsi="Times New Roman" w:cs="Times New Roman"/>
          <w:sz w:val="24"/>
        </w:rPr>
        <w:t xml:space="preserve"> develop a </w:t>
      </w:r>
      <w:r w:rsidR="00832DB6" w:rsidRPr="006D3E6F">
        <w:rPr>
          <w:rFonts w:ascii="Times New Roman" w:hAnsi="Times New Roman" w:cs="Times New Roman"/>
          <w:sz w:val="24"/>
        </w:rPr>
        <w:t xml:space="preserve">good relationship </w:t>
      </w:r>
      <w:r w:rsidR="00832DB6">
        <w:rPr>
          <w:rFonts w:ascii="Times New Roman" w:hAnsi="Times New Roman" w:cs="Times New Roman"/>
          <w:sz w:val="24"/>
        </w:rPr>
        <w:t>between the teacher and the learn</w:t>
      </w:r>
      <w:r w:rsidR="00832DB6" w:rsidRPr="005539D0">
        <w:rPr>
          <w:rFonts w:ascii="Times New Roman" w:hAnsi="Times New Roman" w:cs="Times New Roman"/>
          <w:sz w:val="24"/>
        </w:rPr>
        <w:t>ers</w:t>
      </w:r>
      <w:r w:rsidR="00B80297" w:rsidRPr="005539D0">
        <w:rPr>
          <w:rFonts w:ascii="Times New Roman" w:hAnsi="Times New Roman" w:cs="Times New Roman"/>
          <w:sz w:val="24"/>
        </w:rPr>
        <w:t xml:space="preserve">. </w:t>
      </w:r>
      <w:r w:rsidR="00832DB6" w:rsidRPr="005539D0">
        <w:rPr>
          <w:rFonts w:ascii="Times New Roman" w:hAnsi="Times New Roman" w:cs="Times New Roman"/>
          <w:sz w:val="24"/>
        </w:rPr>
        <w:t xml:space="preserve">Clegg (1999) argues that teaching creative lessons </w:t>
      </w:r>
      <w:r w:rsidR="002B6F62">
        <w:rPr>
          <w:rFonts w:ascii="Times New Roman" w:hAnsi="Times New Roman" w:cs="Times New Roman"/>
          <w:sz w:val="24"/>
        </w:rPr>
        <w:t>are</w:t>
      </w:r>
      <w:r w:rsidR="00FF6C34" w:rsidRPr="005539D0">
        <w:rPr>
          <w:rFonts w:ascii="Times New Roman" w:hAnsi="Times New Roman" w:cs="Times New Roman"/>
          <w:sz w:val="24"/>
        </w:rPr>
        <w:t xml:space="preserve"> disruptive to the curriculum </w:t>
      </w:r>
      <w:r w:rsidR="00011774">
        <w:rPr>
          <w:rFonts w:ascii="Times New Roman" w:hAnsi="Times New Roman" w:cs="Times New Roman"/>
          <w:sz w:val="24"/>
        </w:rPr>
        <w:t xml:space="preserve">and </w:t>
      </w:r>
      <w:r w:rsidR="00FF6C34" w:rsidRPr="005539D0">
        <w:rPr>
          <w:rFonts w:ascii="Times New Roman" w:hAnsi="Times New Roman" w:cs="Times New Roman"/>
          <w:sz w:val="24"/>
        </w:rPr>
        <w:t xml:space="preserve">believes that creativity should be of second importance. On the other hand, Michael Gove </w:t>
      </w:r>
      <w:r w:rsidR="00AC3E51" w:rsidRPr="005539D0">
        <w:rPr>
          <w:rFonts w:ascii="Times New Roman" w:hAnsi="Times New Roman" w:cs="Times New Roman"/>
          <w:sz w:val="24"/>
        </w:rPr>
        <w:t xml:space="preserve">(Robinson, 2013) </w:t>
      </w:r>
      <w:r w:rsidR="00FF6C34" w:rsidRPr="005539D0">
        <w:rPr>
          <w:rFonts w:ascii="Times New Roman" w:hAnsi="Times New Roman" w:cs="Times New Roman"/>
          <w:sz w:val="24"/>
        </w:rPr>
        <w:t>supports creativity</w:t>
      </w:r>
      <w:r w:rsidR="00A35663" w:rsidRPr="005539D0">
        <w:rPr>
          <w:rFonts w:ascii="Times New Roman" w:hAnsi="Times New Roman" w:cs="Times New Roman"/>
          <w:sz w:val="24"/>
        </w:rPr>
        <w:t xml:space="preserve"> lessons</w:t>
      </w:r>
      <w:r w:rsidR="00FF6C34" w:rsidRPr="005539D0">
        <w:rPr>
          <w:rFonts w:ascii="Times New Roman" w:hAnsi="Times New Roman" w:cs="Times New Roman"/>
          <w:sz w:val="24"/>
        </w:rPr>
        <w:t xml:space="preserve"> in schools as he understands that children need to express themselves</w:t>
      </w:r>
      <w:r w:rsidR="00AC3E51" w:rsidRPr="005539D0">
        <w:rPr>
          <w:rFonts w:ascii="Times New Roman" w:hAnsi="Times New Roman" w:cs="Times New Roman"/>
          <w:sz w:val="24"/>
        </w:rPr>
        <w:t xml:space="preserve"> </w:t>
      </w:r>
      <w:r w:rsidR="004E667F">
        <w:rPr>
          <w:rFonts w:ascii="Times New Roman" w:hAnsi="Times New Roman" w:cs="Times New Roman"/>
          <w:sz w:val="24"/>
        </w:rPr>
        <w:t>for</w:t>
      </w:r>
      <w:r w:rsidR="00034213" w:rsidRPr="005539D0">
        <w:rPr>
          <w:rFonts w:ascii="Times New Roman" w:hAnsi="Times New Roman" w:cs="Times New Roman"/>
          <w:sz w:val="24"/>
        </w:rPr>
        <w:t xml:space="preserve"> them to</w:t>
      </w:r>
      <w:r w:rsidR="00AC3E51" w:rsidRPr="005539D0">
        <w:rPr>
          <w:rFonts w:ascii="Times New Roman" w:hAnsi="Times New Roman" w:cs="Times New Roman"/>
          <w:sz w:val="24"/>
        </w:rPr>
        <w:t xml:space="preserve"> become creative thinkers</w:t>
      </w:r>
      <w:r w:rsidR="00D44DFA">
        <w:rPr>
          <w:rFonts w:ascii="Times New Roman" w:hAnsi="Times New Roman" w:cs="Times New Roman"/>
          <w:sz w:val="24"/>
        </w:rPr>
        <w:t xml:space="preserve"> in all areas of the curriculum</w:t>
      </w:r>
      <w:r w:rsidR="00AC3E51" w:rsidRPr="005539D0">
        <w:rPr>
          <w:rFonts w:ascii="Times New Roman" w:hAnsi="Times New Roman" w:cs="Times New Roman"/>
          <w:sz w:val="24"/>
        </w:rPr>
        <w:t xml:space="preserve">. </w:t>
      </w:r>
    </w:p>
    <w:p w:rsidR="00D44DFA" w:rsidRDefault="009832E0" w:rsidP="00981112">
      <w:pPr>
        <w:spacing w:line="360" w:lineRule="auto"/>
        <w:rPr>
          <w:rFonts w:ascii="Times New Roman" w:hAnsi="Times New Roman" w:cs="Times New Roman"/>
          <w:sz w:val="24"/>
        </w:rPr>
      </w:pPr>
      <w:r>
        <w:rPr>
          <w:rFonts w:ascii="Times New Roman" w:hAnsi="Times New Roman" w:cs="Times New Roman"/>
          <w:sz w:val="24"/>
        </w:rPr>
        <w:t xml:space="preserve">The </w:t>
      </w:r>
      <w:r w:rsidR="00525FB8">
        <w:rPr>
          <w:rFonts w:ascii="Times New Roman" w:hAnsi="Times New Roman" w:cs="Times New Roman"/>
          <w:sz w:val="24"/>
        </w:rPr>
        <w:t xml:space="preserve">chosen </w:t>
      </w:r>
      <w:r>
        <w:rPr>
          <w:rFonts w:ascii="Times New Roman" w:hAnsi="Times New Roman" w:cs="Times New Roman"/>
          <w:sz w:val="24"/>
        </w:rPr>
        <w:t xml:space="preserve">Welsh artefact </w:t>
      </w:r>
      <w:r w:rsidR="005539D0">
        <w:rPr>
          <w:rFonts w:ascii="Times New Roman" w:hAnsi="Times New Roman" w:cs="Times New Roman"/>
          <w:sz w:val="24"/>
        </w:rPr>
        <w:t>used for</w:t>
      </w:r>
      <w:r w:rsidR="00525FB8">
        <w:rPr>
          <w:rFonts w:ascii="Times New Roman" w:hAnsi="Times New Roman" w:cs="Times New Roman"/>
          <w:sz w:val="24"/>
        </w:rPr>
        <w:t xml:space="preserve"> the</w:t>
      </w:r>
      <w:r>
        <w:rPr>
          <w:rFonts w:ascii="Times New Roman" w:hAnsi="Times New Roman" w:cs="Times New Roman"/>
          <w:sz w:val="24"/>
        </w:rPr>
        <w:t xml:space="preserve"> children’s learning stimulus </w:t>
      </w:r>
      <w:r w:rsidR="005539D0">
        <w:rPr>
          <w:rFonts w:ascii="Times New Roman" w:hAnsi="Times New Roman" w:cs="Times New Roman"/>
          <w:sz w:val="24"/>
        </w:rPr>
        <w:t>will be</w:t>
      </w:r>
      <w:r>
        <w:rPr>
          <w:rFonts w:ascii="Times New Roman" w:hAnsi="Times New Roman" w:cs="Times New Roman"/>
          <w:sz w:val="24"/>
        </w:rPr>
        <w:t xml:space="preserve"> the </w:t>
      </w:r>
      <w:r w:rsidR="00005865">
        <w:rPr>
          <w:rFonts w:ascii="Times New Roman" w:hAnsi="Times New Roman" w:cs="Times New Roman"/>
          <w:sz w:val="24"/>
        </w:rPr>
        <w:t>‘</w:t>
      </w:r>
      <w:r>
        <w:rPr>
          <w:rFonts w:ascii="Times New Roman" w:hAnsi="Times New Roman" w:cs="Times New Roman"/>
          <w:sz w:val="24"/>
        </w:rPr>
        <w:t>Prince of Wales feathers</w:t>
      </w:r>
      <w:r w:rsidR="00005865">
        <w:rPr>
          <w:rFonts w:ascii="Times New Roman" w:hAnsi="Times New Roman" w:cs="Times New Roman"/>
          <w:sz w:val="24"/>
        </w:rPr>
        <w:t>’</w:t>
      </w:r>
      <w:r>
        <w:rPr>
          <w:rFonts w:ascii="Times New Roman" w:hAnsi="Times New Roman" w:cs="Times New Roman"/>
          <w:sz w:val="24"/>
        </w:rPr>
        <w:t xml:space="preserve"> emblem</w:t>
      </w:r>
      <w:r w:rsidR="00670CF1">
        <w:rPr>
          <w:rFonts w:ascii="Times New Roman" w:hAnsi="Times New Roman" w:cs="Times New Roman"/>
          <w:sz w:val="24"/>
        </w:rPr>
        <w:t xml:space="preserve"> (appendix two)</w:t>
      </w:r>
      <w:r>
        <w:rPr>
          <w:rFonts w:ascii="Times New Roman" w:hAnsi="Times New Roman" w:cs="Times New Roman"/>
          <w:sz w:val="24"/>
        </w:rPr>
        <w:t xml:space="preserve">. </w:t>
      </w:r>
      <w:r w:rsidR="005539D0">
        <w:rPr>
          <w:rFonts w:ascii="Times New Roman" w:hAnsi="Times New Roman" w:cs="Times New Roman"/>
          <w:sz w:val="24"/>
        </w:rPr>
        <w:t>This stimulus will be</w:t>
      </w:r>
      <w:r w:rsidR="00C85210">
        <w:rPr>
          <w:rFonts w:ascii="Times New Roman" w:hAnsi="Times New Roman" w:cs="Times New Roman"/>
          <w:sz w:val="24"/>
        </w:rPr>
        <w:t xml:space="preserve"> t</w:t>
      </w:r>
      <w:r w:rsidR="00034213">
        <w:rPr>
          <w:rFonts w:ascii="Times New Roman" w:hAnsi="Times New Roman" w:cs="Times New Roman"/>
          <w:sz w:val="24"/>
        </w:rPr>
        <w:t xml:space="preserve">aught to Key Stage Two </w:t>
      </w:r>
      <w:r w:rsidR="00C85210">
        <w:rPr>
          <w:rFonts w:ascii="Times New Roman" w:hAnsi="Times New Roman" w:cs="Times New Roman"/>
          <w:sz w:val="24"/>
        </w:rPr>
        <w:t>(KS2)</w:t>
      </w:r>
      <w:r w:rsidR="00034213">
        <w:rPr>
          <w:rFonts w:ascii="Times New Roman" w:hAnsi="Times New Roman" w:cs="Times New Roman"/>
          <w:sz w:val="24"/>
        </w:rPr>
        <w:t xml:space="preserve"> children</w:t>
      </w:r>
      <w:r w:rsidR="00C85210">
        <w:rPr>
          <w:rFonts w:ascii="Times New Roman" w:hAnsi="Times New Roman" w:cs="Times New Roman"/>
          <w:sz w:val="24"/>
        </w:rPr>
        <w:t xml:space="preserve"> as the </w:t>
      </w:r>
      <w:r w:rsidR="00034213">
        <w:rPr>
          <w:rFonts w:ascii="Times New Roman" w:hAnsi="Times New Roman" w:cs="Times New Roman"/>
          <w:sz w:val="24"/>
        </w:rPr>
        <w:t>activities</w:t>
      </w:r>
      <w:r w:rsidR="00C85210">
        <w:rPr>
          <w:rFonts w:ascii="Times New Roman" w:hAnsi="Times New Roman" w:cs="Times New Roman"/>
          <w:sz w:val="24"/>
        </w:rPr>
        <w:t xml:space="preserve"> planned will suit the children’s age range</w:t>
      </w:r>
      <w:r w:rsidR="00005865">
        <w:rPr>
          <w:rFonts w:ascii="Times New Roman" w:hAnsi="Times New Roman" w:cs="Times New Roman"/>
          <w:sz w:val="24"/>
        </w:rPr>
        <w:t xml:space="preserve"> at KS2 level</w:t>
      </w:r>
      <w:r w:rsidR="00D44DFA">
        <w:rPr>
          <w:rFonts w:ascii="Times New Roman" w:hAnsi="Times New Roman" w:cs="Times New Roman"/>
          <w:sz w:val="24"/>
        </w:rPr>
        <w:t xml:space="preserve"> and hopefully the KS2 learners will</w:t>
      </w:r>
      <w:r w:rsidR="00C85210">
        <w:rPr>
          <w:rFonts w:ascii="Times New Roman" w:hAnsi="Times New Roman" w:cs="Times New Roman"/>
          <w:sz w:val="24"/>
        </w:rPr>
        <w:t xml:space="preserve"> have more background knowledge about this artefact. The artefact will be introduced</w:t>
      </w:r>
      <w:r w:rsidR="00525FB8">
        <w:rPr>
          <w:rFonts w:ascii="Times New Roman" w:hAnsi="Times New Roman" w:cs="Times New Roman"/>
          <w:sz w:val="24"/>
        </w:rPr>
        <w:t xml:space="preserve"> to the </w:t>
      </w:r>
      <w:r w:rsidR="005539D0">
        <w:rPr>
          <w:rFonts w:ascii="Times New Roman" w:hAnsi="Times New Roman" w:cs="Times New Roman"/>
          <w:sz w:val="24"/>
        </w:rPr>
        <w:t xml:space="preserve">KS2 </w:t>
      </w:r>
      <w:r w:rsidR="00525FB8">
        <w:rPr>
          <w:rFonts w:ascii="Times New Roman" w:hAnsi="Times New Roman" w:cs="Times New Roman"/>
          <w:sz w:val="24"/>
        </w:rPr>
        <w:t>learners by the teacher s</w:t>
      </w:r>
      <w:r w:rsidR="00C85210">
        <w:rPr>
          <w:rFonts w:ascii="Times New Roman" w:hAnsi="Times New Roman" w:cs="Times New Roman"/>
          <w:sz w:val="24"/>
        </w:rPr>
        <w:t>howing the</w:t>
      </w:r>
      <w:r w:rsidR="0029568A">
        <w:rPr>
          <w:rFonts w:ascii="Times New Roman" w:hAnsi="Times New Roman" w:cs="Times New Roman"/>
          <w:sz w:val="24"/>
        </w:rPr>
        <w:t>m</w:t>
      </w:r>
      <w:r w:rsidR="00525FB8">
        <w:rPr>
          <w:rFonts w:ascii="Times New Roman" w:hAnsi="Times New Roman" w:cs="Times New Roman"/>
          <w:sz w:val="24"/>
        </w:rPr>
        <w:t xml:space="preserve"> a photo of </w:t>
      </w:r>
      <w:r w:rsidR="00005865">
        <w:rPr>
          <w:rFonts w:ascii="Times New Roman" w:hAnsi="Times New Roman" w:cs="Times New Roman"/>
          <w:sz w:val="24"/>
        </w:rPr>
        <w:t>the</w:t>
      </w:r>
      <w:r w:rsidR="00C85210">
        <w:rPr>
          <w:rFonts w:ascii="Times New Roman" w:hAnsi="Times New Roman" w:cs="Times New Roman"/>
          <w:sz w:val="24"/>
        </w:rPr>
        <w:t xml:space="preserve"> </w:t>
      </w:r>
      <w:r w:rsidR="00D44DFA">
        <w:rPr>
          <w:rFonts w:ascii="Times New Roman" w:hAnsi="Times New Roman" w:cs="Times New Roman"/>
          <w:sz w:val="24"/>
        </w:rPr>
        <w:lastRenderedPageBreak/>
        <w:t xml:space="preserve">Welsh </w:t>
      </w:r>
      <w:r w:rsidR="00C85210">
        <w:rPr>
          <w:rFonts w:ascii="Times New Roman" w:hAnsi="Times New Roman" w:cs="Times New Roman"/>
          <w:sz w:val="24"/>
        </w:rPr>
        <w:t>emblem</w:t>
      </w:r>
      <w:r w:rsidR="00D44DFA">
        <w:rPr>
          <w:rFonts w:ascii="Times New Roman" w:hAnsi="Times New Roman" w:cs="Times New Roman"/>
          <w:sz w:val="24"/>
        </w:rPr>
        <w:t xml:space="preserve"> </w:t>
      </w:r>
      <w:r w:rsidR="00C85210">
        <w:rPr>
          <w:rFonts w:ascii="Times New Roman" w:hAnsi="Times New Roman" w:cs="Times New Roman"/>
          <w:sz w:val="24"/>
        </w:rPr>
        <w:t xml:space="preserve">and </w:t>
      </w:r>
      <w:r w:rsidR="0029568A">
        <w:rPr>
          <w:rFonts w:ascii="Times New Roman" w:hAnsi="Times New Roman" w:cs="Times New Roman"/>
          <w:sz w:val="24"/>
        </w:rPr>
        <w:t>asking</w:t>
      </w:r>
      <w:r w:rsidR="00A35663" w:rsidRPr="00A35663">
        <w:rPr>
          <w:rFonts w:ascii="Times New Roman" w:hAnsi="Times New Roman" w:cs="Times New Roman"/>
          <w:sz w:val="24"/>
        </w:rPr>
        <w:t xml:space="preserve"> </w:t>
      </w:r>
      <w:r w:rsidR="00A35663">
        <w:rPr>
          <w:rFonts w:ascii="Times New Roman" w:hAnsi="Times New Roman" w:cs="Times New Roman"/>
          <w:sz w:val="24"/>
        </w:rPr>
        <w:t>children</w:t>
      </w:r>
      <w:r w:rsidR="0066005D">
        <w:rPr>
          <w:rFonts w:ascii="Times New Roman" w:hAnsi="Times New Roman" w:cs="Times New Roman"/>
          <w:sz w:val="24"/>
        </w:rPr>
        <w:t xml:space="preserve"> questions such as</w:t>
      </w:r>
      <w:r w:rsidR="00C85210">
        <w:rPr>
          <w:rFonts w:ascii="Times New Roman" w:hAnsi="Times New Roman" w:cs="Times New Roman"/>
          <w:sz w:val="24"/>
        </w:rPr>
        <w:t xml:space="preserve">, </w:t>
      </w:r>
      <w:r w:rsidR="00034213">
        <w:rPr>
          <w:rFonts w:ascii="Times New Roman" w:hAnsi="Times New Roman" w:cs="Times New Roman"/>
          <w:sz w:val="24"/>
        </w:rPr>
        <w:t>“where</w:t>
      </w:r>
      <w:r w:rsidR="00C85210">
        <w:rPr>
          <w:rFonts w:ascii="Times New Roman" w:hAnsi="Times New Roman" w:cs="Times New Roman"/>
          <w:sz w:val="24"/>
        </w:rPr>
        <w:t xml:space="preserve"> have </w:t>
      </w:r>
      <w:r w:rsidR="00034213">
        <w:rPr>
          <w:rFonts w:ascii="Times New Roman" w:hAnsi="Times New Roman" w:cs="Times New Roman"/>
          <w:sz w:val="24"/>
        </w:rPr>
        <w:t xml:space="preserve">you </w:t>
      </w:r>
      <w:r w:rsidR="00C85210">
        <w:rPr>
          <w:rFonts w:ascii="Times New Roman" w:hAnsi="Times New Roman" w:cs="Times New Roman"/>
          <w:sz w:val="24"/>
        </w:rPr>
        <w:t xml:space="preserve">seen this </w:t>
      </w:r>
      <w:r w:rsidR="005539D0">
        <w:rPr>
          <w:rFonts w:ascii="Times New Roman" w:hAnsi="Times New Roman" w:cs="Times New Roman"/>
          <w:sz w:val="24"/>
        </w:rPr>
        <w:t xml:space="preserve">emblem </w:t>
      </w:r>
      <w:r w:rsidR="00C85210">
        <w:rPr>
          <w:rFonts w:ascii="Times New Roman" w:hAnsi="Times New Roman" w:cs="Times New Roman"/>
          <w:sz w:val="24"/>
        </w:rPr>
        <w:t>before?”</w:t>
      </w:r>
      <w:r w:rsidR="0029568A">
        <w:rPr>
          <w:rFonts w:ascii="Times New Roman" w:hAnsi="Times New Roman" w:cs="Times New Roman"/>
          <w:sz w:val="24"/>
        </w:rPr>
        <w:t xml:space="preserve"> </w:t>
      </w:r>
      <w:r w:rsidR="00D44DFA">
        <w:rPr>
          <w:rFonts w:ascii="Times New Roman" w:hAnsi="Times New Roman" w:cs="Times New Roman"/>
          <w:sz w:val="24"/>
        </w:rPr>
        <w:t xml:space="preserve">The teacher should direct the children to answer this question by using the strategy of think, pair and share because if an individual learner </w:t>
      </w:r>
      <w:r w:rsidR="004E667F">
        <w:rPr>
          <w:rFonts w:ascii="Times New Roman" w:hAnsi="Times New Roman" w:cs="Times New Roman"/>
          <w:sz w:val="24"/>
        </w:rPr>
        <w:t>has no understanding</w:t>
      </w:r>
      <w:r w:rsidR="00D44DFA">
        <w:rPr>
          <w:rFonts w:ascii="Times New Roman" w:hAnsi="Times New Roman" w:cs="Times New Roman"/>
          <w:sz w:val="24"/>
        </w:rPr>
        <w:t xml:space="preserve"> about the artefact, another </w:t>
      </w:r>
      <w:r w:rsidR="004E667F">
        <w:rPr>
          <w:rFonts w:ascii="Times New Roman" w:hAnsi="Times New Roman" w:cs="Times New Roman"/>
          <w:sz w:val="24"/>
        </w:rPr>
        <w:t xml:space="preserve">child can share their </w:t>
      </w:r>
      <w:proofErr w:type="gramStart"/>
      <w:r w:rsidR="004E667F">
        <w:rPr>
          <w:rFonts w:ascii="Times New Roman" w:hAnsi="Times New Roman" w:cs="Times New Roman"/>
          <w:sz w:val="24"/>
        </w:rPr>
        <w:t>knowledge</w:t>
      </w:r>
      <w:proofErr w:type="gramEnd"/>
      <w:r w:rsidR="004E667F">
        <w:rPr>
          <w:rFonts w:ascii="Times New Roman" w:hAnsi="Times New Roman" w:cs="Times New Roman"/>
          <w:sz w:val="24"/>
        </w:rPr>
        <w:t xml:space="preserve"> and</w:t>
      </w:r>
      <w:r w:rsidR="00D44DFA">
        <w:rPr>
          <w:rFonts w:ascii="Times New Roman" w:hAnsi="Times New Roman" w:cs="Times New Roman"/>
          <w:sz w:val="24"/>
        </w:rPr>
        <w:t xml:space="preserve"> this will support the learner to develop a better understanding of the artefact. </w:t>
      </w:r>
    </w:p>
    <w:p w:rsidR="00D44DFA" w:rsidRDefault="0029568A" w:rsidP="00981112">
      <w:pPr>
        <w:spacing w:line="360" w:lineRule="auto"/>
        <w:rPr>
          <w:rFonts w:ascii="Times New Roman" w:hAnsi="Times New Roman" w:cs="Times New Roman"/>
          <w:sz w:val="24"/>
        </w:rPr>
      </w:pPr>
      <w:r>
        <w:rPr>
          <w:rFonts w:ascii="Times New Roman" w:hAnsi="Times New Roman" w:cs="Times New Roman"/>
          <w:sz w:val="24"/>
        </w:rPr>
        <w:t>I</w:t>
      </w:r>
      <w:r w:rsidR="00C85210">
        <w:rPr>
          <w:rFonts w:ascii="Times New Roman" w:hAnsi="Times New Roman" w:cs="Times New Roman"/>
          <w:sz w:val="24"/>
        </w:rPr>
        <w:t>ntroduc</w:t>
      </w:r>
      <w:r>
        <w:rPr>
          <w:rFonts w:ascii="Times New Roman" w:hAnsi="Times New Roman" w:cs="Times New Roman"/>
          <w:sz w:val="24"/>
        </w:rPr>
        <w:t>ing</w:t>
      </w:r>
      <w:r w:rsidR="00C85210">
        <w:rPr>
          <w:rFonts w:ascii="Times New Roman" w:hAnsi="Times New Roman" w:cs="Times New Roman"/>
          <w:sz w:val="24"/>
        </w:rPr>
        <w:t xml:space="preserve"> the stimulus </w:t>
      </w:r>
      <w:r>
        <w:rPr>
          <w:rFonts w:ascii="Times New Roman" w:hAnsi="Times New Roman" w:cs="Times New Roman"/>
          <w:sz w:val="24"/>
        </w:rPr>
        <w:t xml:space="preserve">by showing a picture of the </w:t>
      </w:r>
      <w:r w:rsidR="00A35663">
        <w:rPr>
          <w:rFonts w:ascii="Times New Roman" w:hAnsi="Times New Roman" w:cs="Times New Roman"/>
          <w:sz w:val="24"/>
        </w:rPr>
        <w:t xml:space="preserve">emblem and asking </w:t>
      </w:r>
      <w:r w:rsidR="00034213">
        <w:rPr>
          <w:rFonts w:ascii="Times New Roman" w:hAnsi="Times New Roman" w:cs="Times New Roman"/>
          <w:sz w:val="24"/>
        </w:rPr>
        <w:t>question</w:t>
      </w:r>
      <w:r w:rsidR="005539D0">
        <w:rPr>
          <w:rFonts w:ascii="Times New Roman" w:hAnsi="Times New Roman" w:cs="Times New Roman"/>
          <w:sz w:val="24"/>
        </w:rPr>
        <w:t>s</w:t>
      </w:r>
      <w:r w:rsidR="00034213">
        <w:rPr>
          <w:rFonts w:ascii="Times New Roman" w:hAnsi="Times New Roman" w:cs="Times New Roman"/>
          <w:sz w:val="24"/>
        </w:rPr>
        <w:t xml:space="preserve"> </w:t>
      </w:r>
      <w:r>
        <w:rPr>
          <w:rFonts w:ascii="Times New Roman" w:hAnsi="Times New Roman" w:cs="Times New Roman"/>
          <w:sz w:val="24"/>
        </w:rPr>
        <w:t xml:space="preserve">will allow </w:t>
      </w:r>
      <w:r w:rsidR="0012210B">
        <w:rPr>
          <w:rFonts w:ascii="Times New Roman" w:hAnsi="Times New Roman" w:cs="Times New Roman"/>
          <w:sz w:val="24"/>
        </w:rPr>
        <w:t>children</w:t>
      </w:r>
      <w:r>
        <w:rPr>
          <w:rFonts w:ascii="Times New Roman" w:hAnsi="Times New Roman" w:cs="Times New Roman"/>
          <w:sz w:val="24"/>
        </w:rPr>
        <w:t xml:space="preserve"> to become active learners by</w:t>
      </w:r>
      <w:r w:rsidR="00C85210">
        <w:rPr>
          <w:rFonts w:ascii="Times New Roman" w:hAnsi="Times New Roman" w:cs="Times New Roman"/>
          <w:sz w:val="24"/>
        </w:rPr>
        <w:t xml:space="preserve"> using their thinking skills. </w:t>
      </w:r>
      <w:r w:rsidR="00A35663">
        <w:rPr>
          <w:rFonts w:ascii="Times New Roman" w:hAnsi="Times New Roman" w:cs="Times New Roman"/>
          <w:sz w:val="24"/>
        </w:rPr>
        <w:t>Grigg (2015) believes that the</w:t>
      </w:r>
      <w:r>
        <w:rPr>
          <w:rFonts w:ascii="Times New Roman" w:hAnsi="Times New Roman" w:cs="Times New Roman"/>
          <w:sz w:val="24"/>
        </w:rPr>
        <w:t xml:space="preserve"> development of being creative involves </w:t>
      </w:r>
      <w:r w:rsidR="00A35663">
        <w:rPr>
          <w:rFonts w:ascii="Times New Roman" w:hAnsi="Times New Roman" w:cs="Times New Roman"/>
          <w:sz w:val="24"/>
        </w:rPr>
        <w:t xml:space="preserve">the learners </w:t>
      </w:r>
      <w:r>
        <w:rPr>
          <w:rFonts w:ascii="Times New Roman" w:hAnsi="Times New Roman" w:cs="Times New Roman"/>
          <w:sz w:val="24"/>
        </w:rPr>
        <w:t>asking questions, making co</w:t>
      </w:r>
      <w:r w:rsidR="00A35663">
        <w:rPr>
          <w:rFonts w:ascii="Times New Roman" w:hAnsi="Times New Roman" w:cs="Times New Roman"/>
          <w:sz w:val="24"/>
        </w:rPr>
        <w:t xml:space="preserve">nnections and using imagination. </w:t>
      </w:r>
      <w:r w:rsidR="00D44DFA">
        <w:rPr>
          <w:rFonts w:ascii="Times New Roman" w:hAnsi="Times New Roman" w:cs="Times New Roman"/>
          <w:sz w:val="24"/>
        </w:rPr>
        <w:t>After the children have had an appropriate amount of thinking time during the think, pair and share exercise, t</w:t>
      </w:r>
      <w:r w:rsidR="00034213">
        <w:rPr>
          <w:rFonts w:ascii="Times New Roman" w:hAnsi="Times New Roman" w:cs="Times New Roman"/>
          <w:sz w:val="24"/>
        </w:rPr>
        <w:t xml:space="preserve">he teacher should then ask the learners for their </w:t>
      </w:r>
      <w:r w:rsidR="0066005D">
        <w:rPr>
          <w:rFonts w:ascii="Times New Roman" w:hAnsi="Times New Roman" w:cs="Times New Roman"/>
          <w:sz w:val="24"/>
        </w:rPr>
        <w:t>answers.</w:t>
      </w:r>
      <w:r>
        <w:rPr>
          <w:rFonts w:ascii="Times New Roman" w:hAnsi="Times New Roman" w:cs="Times New Roman"/>
          <w:sz w:val="24"/>
        </w:rPr>
        <w:t xml:space="preserve"> The emblem is featured on the Welsh rugby shirt</w:t>
      </w:r>
      <w:r w:rsidR="0001423A">
        <w:rPr>
          <w:rFonts w:ascii="Times New Roman" w:hAnsi="Times New Roman" w:cs="Times New Roman"/>
          <w:sz w:val="24"/>
        </w:rPr>
        <w:t>,</w:t>
      </w:r>
      <w:r>
        <w:rPr>
          <w:rFonts w:ascii="Times New Roman" w:hAnsi="Times New Roman" w:cs="Times New Roman"/>
          <w:sz w:val="24"/>
        </w:rPr>
        <w:t xml:space="preserve"> </w:t>
      </w:r>
      <w:r w:rsidR="0001423A">
        <w:rPr>
          <w:rFonts w:ascii="Times New Roman" w:hAnsi="Times New Roman" w:cs="Times New Roman"/>
          <w:sz w:val="24"/>
        </w:rPr>
        <w:t xml:space="preserve">a </w:t>
      </w:r>
      <w:r>
        <w:rPr>
          <w:rFonts w:ascii="Times New Roman" w:hAnsi="Times New Roman" w:cs="Times New Roman"/>
          <w:sz w:val="24"/>
        </w:rPr>
        <w:t>two pence coin</w:t>
      </w:r>
      <w:r w:rsidR="0001423A">
        <w:rPr>
          <w:rFonts w:ascii="Times New Roman" w:hAnsi="Times New Roman" w:cs="Times New Roman"/>
          <w:sz w:val="24"/>
        </w:rPr>
        <w:t xml:space="preserve"> and is seen in the </w:t>
      </w:r>
      <w:r w:rsidR="0001423A" w:rsidRPr="0001423A">
        <w:rPr>
          <w:rFonts w:ascii="Times New Roman" w:hAnsi="Times New Roman" w:cs="Times New Roman"/>
          <w:sz w:val="24"/>
        </w:rPr>
        <w:t>Welsh regiments of the British Army</w:t>
      </w:r>
      <w:r w:rsidR="00D42732">
        <w:rPr>
          <w:rFonts w:ascii="Times New Roman" w:hAnsi="Times New Roman" w:cs="Times New Roman"/>
          <w:sz w:val="24"/>
        </w:rPr>
        <w:t>, so hopefully the learners will know</w:t>
      </w:r>
      <w:r w:rsidR="00A35663">
        <w:rPr>
          <w:rFonts w:ascii="Times New Roman" w:hAnsi="Times New Roman" w:cs="Times New Roman"/>
          <w:sz w:val="24"/>
        </w:rPr>
        <w:t xml:space="preserve"> some of</w:t>
      </w:r>
      <w:r w:rsidR="00D42732">
        <w:rPr>
          <w:rFonts w:ascii="Times New Roman" w:hAnsi="Times New Roman" w:cs="Times New Roman"/>
          <w:sz w:val="24"/>
        </w:rPr>
        <w:t xml:space="preserve"> this information</w:t>
      </w:r>
      <w:r w:rsidR="0001423A">
        <w:rPr>
          <w:rFonts w:ascii="Times New Roman" w:hAnsi="Times New Roman" w:cs="Times New Roman"/>
          <w:sz w:val="24"/>
        </w:rPr>
        <w:t xml:space="preserve">. </w:t>
      </w:r>
    </w:p>
    <w:p w:rsidR="00FE62C9" w:rsidRDefault="00096B1C" w:rsidP="00981112">
      <w:pPr>
        <w:spacing w:line="360" w:lineRule="auto"/>
        <w:rPr>
          <w:rFonts w:ascii="Times New Roman" w:hAnsi="Times New Roman" w:cs="Times New Roman"/>
          <w:sz w:val="24"/>
        </w:rPr>
      </w:pPr>
      <w:r>
        <w:rPr>
          <w:rFonts w:ascii="Times New Roman" w:hAnsi="Times New Roman" w:cs="Times New Roman"/>
          <w:sz w:val="24"/>
        </w:rPr>
        <w:t>In addition to the children’s answers, t</w:t>
      </w:r>
      <w:r w:rsidR="0001423A">
        <w:rPr>
          <w:rFonts w:ascii="Times New Roman" w:hAnsi="Times New Roman" w:cs="Times New Roman"/>
          <w:sz w:val="24"/>
        </w:rPr>
        <w:t xml:space="preserve">he </w:t>
      </w:r>
      <w:r w:rsidR="004E667F">
        <w:rPr>
          <w:rFonts w:ascii="Times New Roman" w:hAnsi="Times New Roman" w:cs="Times New Roman"/>
          <w:sz w:val="24"/>
        </w:rPr>
        <w:t xml:space="preserve">teacher will explain to the learners </w:t>
      </w:r>
      <w:r w:rsidR="0001423A">
        <w:rPr>
          <w:rFonts w:ascii="Times New Roman" w:hAnsi="Times New Roman" w:cs="Times New Roman"/>
          <w:sz w:val="24"/>
        </w:rPr>
        <w:t xml:space="preserve">about </w:t>
      </w:r>
      <w:r w:rsidR="0066005D">
        <w:rPr>
          <w:rFonts w:ascii="Times New Roman" w:hAnsi="Times New Roman" w:cs="Times New Roman"/>
          <w:sz w:val="24"/>
        </w:rPr>
        <w:t>the historical legend</w:t>
      </w:r>
      <w:r w:rsidR="00F14395">
        <w:rPr>
          <w:rFonts w:ascii="Times New Roman" w:hAnsi="Times New Roman" w:cs="Times New Roman"/>
          <w:sz w:val="24"/>
        </w:rPr>
        <w:t xml:space="preserve"> of </w:t>
      </w:r>
      <w:r w:rsidR="0001423A">
        <w:rPr>
          <w:rFonts w:ascii="Times New Roman" w:hAnsi="Times New Roman" w:cs="Times New Roman"/>
          <w:sz w:val="24"/>
        </w:rPr>
        <w:t xml:space="preserve">where the </w:t>
      </w:r>
      <w:r>
        <w:rPr>
          <w:rFonts w:ascii="Times New Roman" w:hAnsi="Times New Roman" w:cs="Times New Roman"/>
          <w:sz w:val="24"/>
        </w:rPr>
        <w:t>Prince of Wales feathers</w:t>
      </w:r>
      <w:r w:rsidR="0001423A">
        <w:rPr>
          <w:rFonts w:ascii="Times New Roman" w:hAnsi="Times New Roman" w:cs="Times New Roman"/>
          <w:sz w:val="24"/>
        </w:rPr>
        <w:t xml:space="preserve"> came from</w:t>
      </w:r>
      <w:r>
        <w:rPr>
          <w:rFonts w:ascii="Times New Roman" w:hAnsi="Times New Roman" w:cs="Times New Roman"/>
          <w:sz w:val="24"/>
        </w:rPr>
        <w:t>, to support the children with more knowledge about the artefact</w:t>
      </w:r>
      <w:r w:rsidR="0001423A">
        <w:rPr>
          <w:rFonts w:ascii="Times New Roman" w:hAnsi="Times New Roman" w:cs="Times New Roman"/>
          <w:sz w:val="24"/>
        </w:rPr>
        <w:t>. The emblem</w:t>
      </w:r>
      <w:r w:rsidR="0001423A" w:rsidRPr="0001423A">
        <w:rPr>
          <w:rFonts w:ascii="Times New Roman" w:hAnsi="Times New Roman" w:cs="Times New Roman"/>
          <w:sz w:val="24"/>
        </w:rPr>
        <w:t xml:space="preserve"> </w:t>
      </w:r>
      <w:r w:rsidR="0066005D">
        <w:rPr>
          <w:rFonts w:ascii="Times New Roman" w:hAnsi="Times New Roman" w:cs="Times New Roman"/>
          <w:sz w:val="24"/>
        </w:rPr>
        <w:t>is believed to have come</w:t>
      </w:r>
      <w:r w:rsidR="0001423A" w:rsidRPr="0001423A">
        <w:rPr>
          <w:rFonts w:ascii="Times New Roman" w:hAnsi="Times New Roman" w:cs="Times New Roman"/>
          <w:sz w:val="24"/>
        </w:rPr>
        <w:t xml:space="preserve"> </w:t>
      </w:r>
      <w:r w:rsidR="0066005D">
        <w:rPr>
          <w:rFonts w:ascii="Times New Roman" w:hAnsi="Times New Roman" w:cs="Times New Roman"/>
          <w:sz w:val="24"/>
        </w:rPr>
        <w:t>from</w:t>
      </w:r>
      <w:r w:rsidR="0001423A" w:rsidRPr="0001423A">
        <w:rPr>
          <w:rFonts w:ascii="Times New Roman" w:hAnsi="Times New Roman" w:cs="Times New Roman"/>
          <w:sz w:val="24"/>
        </w:rPr>
        <w:t xml:space="preserve"> </w:t>
      </w:r>
      <w:r w:rsidR="00A35663">
        <w:rPr>
          <w:rFonts w:ascii="Times New Roman" w:hAnsi="Times New Roman" w:cs="Times New Roman"/>
          <w:sz w:val="24"/>
        </w:rPr>
        <w:t>the fourteenth century</w:t>
      </w:r>
      <w:r w:rsidR="0001423A" w:rsidRPr="0001423A">
        <w:rPr>
          <w:rFonts w:ascii="Times New Roman" w:hAnsi="Times New Roman" w:cs="Times New Roman"/>
          <w:sz w:val="24"/>
        </w:rPr>
        <w:t xml:space="preserve"> of Edward</w:t>
      </w:r>
      <w:r w:rsidR="00D42732">
        <w:rPr>
          <w:rFonts w:ascii="Times New Roman" w:hAnsi="Times New Roman" w:cs="Times New Roman"/>
          <w:sz w:val="24"/>
        </w:rPr>
        <w:t>,</w:t>
      </w:r>
      <w:r w:rsidR="0001423A" w:rsidRPr="0001423A">
        <w:rPr>
          <w:rFonts w:ascii="Times New Roman" w:hAnsi="Times New Roman" w:cs="Times New Roman"/>
          <w:sz w:val="24"/>
        </w:rPr>
        <w:t xml:space="preserve"> </w:t>
      </w:r>
      <w:r w:rsidR="00D42732">
        <w:rPr>
          <w:rFonts w:ascii="Times New Roman" w:hAnsi="Times New Roman" w:cs="Times New Roman"/>
          <w:sz w:val="24"/>
        </w:rPr>
        <w:t xml:space="preserve">the </w:t>
      </w:r>
      <w:r w:rsidR="0001423A" w:rsidRPr="0001423A">
        <w:rPr>
          <w:rFonts w:ascii="Times New Roman" w:hAnsi="Times New Roman" w:cs="Times New Roman"/>
          <w:sz w:val="24"/>
        </w:rPr>
        <w:t>Prince of Wales (the Black Prince).</w:t>
      </w:r>
      <w:r w:rsidR="0001423A">
        <w:rPr>
          <w:rFonts w:ascii="Times New Roman" w:hAnsi="Times New Roman" w:cs="Times New Roman"/>
          <w:sz w:val="24"/>
        </w:rPr>
        <w:t xml:space="preserve"> </w:t>
      </w:r>
      <w:r w:rsidR="00F14395">
        <w:rPr>
          <w:rFonts w:ascii="Times New Roman" w:hAnsi="Times New Roman" w:cs="Times New Roman"/>
          <w:sz w:val="24"/>
        </w:rPr>
        <w:t>According to a legend</w:t>
      </w:r>
      <w:r w:rsidR="004D2F5D">
        <w:rPr>
          <w:rFonts w:ascii="Times New Roman" w:hAnsi="Times New Roman" w:cs="Times New Roman"/>
          <w:sz w:val="24"/>
        </w:rPr>
        <w:t xml:space="preserve"> (</w:t>
      </w:r>
      <w:r w:rsidR="004D2F5D" w:rsidRPr="004D2F5D">
        <w:rPr>
          <w:rFonts w:ascii="Times New Roman" w:hAnsi="Times New Roman" w:cs="Times New Roman"/>
          <w:sz w:val="24"/>
        </w:rPr>
        <w:t>Chapman-Curry</w:t>
      </w:r>
      <w:r w:rsidR="00F14395">
        <w:rPr>
          <w:rFonts w:ascii="Times New Roman" w:hAnsi="Times New Roman" w:cs="Times New Roman"/>
          <w:sz w:val="24"/>
        </w:rPr>
        <w:t>,</w:t>
      </w:r>
      <w:r w:rsidR="004D2F5D">
        <w:rPr>
          <w:rFonts w:ascii="Times New Roman" w:hAnsi="Times New Roman" w:cs="Times New Roman"/>
          <w:sz w:val="24"/>
        </w:rPr>
        <w:t xml:space="preserve"> 2013),</w:t>
      </w:r>
      <w:r w:rsidR="00F14395">
        <w:rPr>
          <w:rFonts w:ascii="Times New Roman" w:hAnsi="Times New Roman" w:cs="Times New Roman"/>
          <w:sz w:val="24"/>
        </w:rPr>
        <w:t xml:space="preserve"> the Black Prince fought in the Battle of Crecy in 1346 against a blind King</w:t>
      </w:r>
      <w:r w:rsidR="00D42732">
        <w:rPr>
          <w:rFonts w:ascii="Times New Roman" w:hAnsi="Times New Roman" w:cs="Times New Roman"/>
          <w:sz w:val="24"/>
        </w:rPr>
        <w:t xml:space="preserve"> called</w:t>
      </w:r>
      <w:r w:rsidR="00F14395">
        <w:rPr>
          <w:rFonts w:ascii="Times New Roman" w:hAnsi="Times New Roman" w:cs="Times New Roman"/>
          <w:sz w:val="24"/>
        </w:rPr>
        <w:t xml:space="preserve"> John of Bohemia. The </w:t>
      </w:r>
      <w:r w:rsidR="00005865">
        <w:rPr>
          <w:rFonts w:ascii="Times New Roman" w:hAnsi="Times New Roman" w:cs="Times New Roman"/>
          <w:sz w:val="24"/>
        </w:rPr>
        <w:t xml:space="preserve">Black </w:t>
      </w:r>
      <w:r w:rsidR="00F14395">
        <w:rPr>
          <w:rFonts w:ascii="Times New Roman" w:hAnsi="Times New Roman" w:cs="Times New Roman"/>
          <w:sz w:val="24"/>
        </w:rPr>
        <w:t xml:space="preserve">Prince </w:t>
      </w:r>
      <w:r w:rsidR="00D42732">
        <w:rPr>
          <w:rFonts w:ascii="Times New Roman" w:hAnsi="Times New Roman" w:cs="Times New Roman"/>
          <w:sz w:val="24"/>
        </w:rPr>
        <w:t>won this</w:t>
      </w:r>
      <w:r w:rsidR="00005865">
        <w:rPr>
          <w:rFonts w:ascii="Times New Roman" w:hAnsi="Times New Roman" w:cs="Times New Roman"/>
          <w:sz w:val="24"/>
        </w:rPr>
        <w:t xml:space="preserve"> battle, </w:t>
      </w:r>
      <w:r w:rsidR="00D42732">
        <w:rPr>
          <w:rFonts w:ascii="Times New Roman" w:hAnsi="Times New Roman" w:cs="Times New Roman"/>
          <w:sz w:val="24"/>
        </w:rPr>
        <w:t>so he took the</w:t>
      </w:r>
      <w:r w:rsidR="00F14395">
        <w:rPr>
          <w:rFonts w:ascii="Times New Roman" w:hAnsi="Times New Roman" w:cs="Times New Roman"/>
          <w:sz w:val="24"/>
        </w:rPr>
        <w:t xml:space="preserve"> dead King’s helmet which had </w:t>
      </w:r>
      <w:r w:rsidR="00D42732">
        <w:rPr>
          <w:rFonts w:ascii="Times New Roman" w:hAnsi="Times New Roman" w:cs="Times New Roman"/>
          <w:sz w:val="24"/>
        </w:rPr>
        <w:t xml:space="preserve">an </w:t>
      </w:r>
      <w:r w:rsidR="00F14395">
        <w:rPr>
          <w:rFonts w:ascii="Times New Roman" w:hAnsi="Times New Roman" w:cs="Times New Roman"/>
          <w:sz w:val="24"/>
        </w:rPr>
        <w:t xml:space="preserve">ostrich feathers crest and added </w:t>
      </w:r>
      <w:r w:rsidR="00005865">
        <w:rPr>
          <w:rFonts w:ascii="Times New Roman" w:hAnsi="Times New Roman" w:cs="Times New Roman"/>
          <w:sz w:val="24"/>
        </w:rPr>
        <w:t>these feathers</w:t>
      </w:r>
      <w:r w:rsidR="00F14395">
        <w:rPr>
          <w:rFonts w:ascii="Times New Roman" w:hAnsi="Times New Roman" w:cs="Times New Roman"/>
          <w:sz w:val="24"/>
        </w:rPr>
        <w:t xml:space="preserve"> </w:t>
      </w:r>
      <w:r w:rsidR="00005865">
        <w:rPr>
          <w:rFonts w:ascii="Times New Roman" w:hAnsi="Times New Roman" w:cs="Times New Roman"/>
          <w:sz w:val="24"/>
        </w:rPr>
        <w:t>to</w:t>
      </w:r>
      <w:r w:rsidR="00F14395">
        <w:rPr>
          <w:rFonts w:ascii="Times New Roman" w:hAnsi="Times New Roman" w:cs="Times New Roman"/>
          <w:sz w:val="24"/>
        </w:rPr>
        <w:t xml:space="preserve"> his </w:t>
      </w:r>
      <w:r w:rsidR="00D42732">
        <w:rPr>
          <w:rFonts w:ascii="Times New Roman" w:hAnsi="Times New Roman" w:cs="Times New Roman"/>
          <w:sz w:val="24"/>
        </w:rPr>
        <w:t xml:space="preserve">own </w:t>
      </w:r>
      <w:r w:rsidR="00F14395">
        <w:rPr>
          <w:rFonts w:ascii="Times New Roman" w:hAnsi="Times New Roman" w:cs="Times New Roman"/>
          <w:sz w:val="24"/>
        </w:rPr>
        <w:t>arms cr</w:t>
      </w:r>
      <w:r w:rsidR="00D42732">
        <w:rPr>
          <w:rFonts w:ascii="Times New Roman" w:hAnsi="Times New Roman" w:cs="Times New Roman"/>
          <w:sz w:val="24"/>
        </w:rPr>
        <w:t>est</w:t>
      </w:r>
      <w:r w:rsidR="00005865">
        <w:rPr>
          <w:rFonts w:ascii="Times New Roman" w:hAnsi="Times New Roman" w:cs="Times New Roman"/>
          <w:sz w:val="24"/>
        </w:rPr>
        <w:t>.</w:t>
      </w:r>
      <w:r w:rsidR="00D42732">
        <w:rPr>
          <w:rFonts w:ascii="Times New Roman" w:hAnsi="Times New Roman" w:cs="Times New Roman"/>
          <w:sz w:val="24"/>
        </w:rPr>
        <w:t xml:space="preserve"> </w:t>
      </w:r>
      <w:r w:rsidR="00005865">
        <w:rPr>
          <w:rFonts w:ascii="Times New Roman" w:hAnsi="Times New Roman" w:cs="Times New Roman"/>
          <w:sz w:val="24"/>
        </w:rPr>
        <w:t>H</w:t>
      </w:r>
      <w:r w:rsidR="00525FB8">
        <w:rPr>
          <w:rFonts w:ascii="Times New Roman" w:hAnsi="Times New Roman" w:cs="Times New Roman"/>
          <w:sz w:val="24"/>
        </w:rPr>
        <w:t xml:space="preserve">e </w:t>
      </w:r>
      <w:r w:rsidR="00005865">
        <w:rPr>
          <w:rFonts w:ascii="Times New Roman" w:hAnsi="Times New Roman" w:cs="Times New Roman"/>
          <w:sz w:val="24"/>
        </w:rPr>
        <w:t>also stole</w:t>
      </w:r>
      <w:r w:rsidR="00D42732">
        <w:rPr>
          <w:rFonts w:ascii="Times New Roman" w:hAnsi="Times New Roman" w:cs="Times New Roman"/>
          <w:sz w:val="24"/>
        </w:rPr>
        <w:t xml:space="preserve"> the King’s </w:t>
      </w:r>
      <w:r w:rsidR="0001423A">
        <w:rPr>
          <w:rFonts w:ascii="Times New Roman" w:hAnsi="Times New Roman" w:cs="Times New Roman"/>
          <w:sz w:val="24"/>
        </w:rPr>
        <w:t>German motto</w:t>
      </w:r>
      <w:r w:rsidR="00525FB8">
        <w:rPr>
          <w:rFonts w:ascii="Times New Roman" w:hAnsi="Times New Roman" w:cs="Times New Roman"/>
          <w:sz w:val="24"/>
        </w:rPr>
        <w:t>,</w:t>
      </w:r>
      <w:r w:rsidR="0001423A">
        <w:rPr>
          <w:rFonts w:ascii="Times New Roman" w:hAnsi="Times New Roman" w:cs="Times New Roman"/>
          <w:sz w:val="24"/>
        </w:rPr>
        <w:t xml:space="preserve"> "Ich </w:t>
      </w:r>
      <w:proofErr w:type="spellStart"/>
      <w:r w:rsidR="0001423A">
        <w:rPr>
          <w:rFonts w:ascii="Times New Roman" w:hAnsi="Times New Roman" w:cs="Times New Roman"/>
          <w:sz w:val="24"/>
        </w:rPr>
        <w:t>Dien</w:t>
      </w:r>
      <w:proofErr w:type="spellEnd"/>
      <w:r w:rsidR="00525FB8">
        <w:rPr>
          <w:rFonts w:ascii="Times New Roman" w:hAnsi="Times New Roman" w:cs="Times New Roman"/>
          <w:sz w:val="24"/>
        </w:rPr>
        <w:t>,</w:t>
      </w:r>
      <w:r w:rsidR="0001423A">
        <w:rPr>
          <w:rFonts w:ascii="Times New Roman" w:hAnsi="Times New Roman" w:cs="Times New Roman"/>
          <w:sz w:val="24"/>
        </w:rPr>
        <w:t>" which means, “I serve</w:t>
      </w:r>
      <w:r w:rsidR="00F14395">
        <w:rPr>
          <w:rFonts w:ascii="Times New Roman" w:hAnsi="Times New Roman" w:cs="Times New Roman"/>
          <w:sz w:val="24"/>
        </w:rPr>
        <w:t>.</w:t>
      </w:r>
      <w:r w:rsidR="0001423A">
        <w:rPr>
          <w:rFonts w:ascii="Times New Roman" w:hAnsi="Times New Roman" w:cs="Times New Roman"/>
          <w:sz w:val="24"/>
        </w:rPr>
        <w:t>”</w:t>
      </w:r>
      <w:r w:rsidR="002320BE">
        <w:rPr>
          <w:rFonts w:ascii="Times New Roman" w:hAnsi="Times New Roman" w:cs="Times New Roman"/>
          <w:sz w:val="24"/>
        </w:rPr>
        <w:t xml:space="preserve"> </w:t>
      </w:r>
      <w:r w:rsidR="005539D0">
        <w:rPr>
          <w:rFonts w:ascii="Times New Roman" w:hAnsi="Times New Roman" w:cs="Times New Roman"/>
          <w:sz w:val="24"/>
        </w:rPr>
        <w:t xml:space="preserve">“Ich </w:t>
      </w:r>
      <w:proofErr w:type="spellStart"/>
      <w:r w:rsidR="005539D0">
        <w:rPr>
          <w:rFonts w:ascii="Times New Roman" w:hAnsi="Times New Roman" w:cs="Times New Roman"/>
          <w:sz w:val="24"/>
        </w:rPr>
        <w:t>Dien</w:t>
      </w:r>
      <w:proofErr w:type="spellEnd"/>
      <w:r w:rsidR="005539D0">
        <w:rPr>
          <w:rFonts w:ascii="Times New Roman" w:hAnsi="Times New Roman" w:cs="Times New Roman"/>
          <w:sz w:val="24"/>
        </w:rPr>
        <w:t xml:space="preserve">” </w:t>
      </w:r>
      <w:r w:rsidR="005539D0" w:rsidRPr="0001423A">
        <w:rPr>
          <w:rFonts w:ascii="Times New Roman" w:hAnsi="Times New Roman" w:cs="Times New Roman"/>
          <w:sz w:val="24"/>
        </w:rPr>
        <w:t xml:space="preserve">is </w:t>
      </w:r>
      <w:r w:rsidR="005539D0">
        <w:rPr>
          <w:rFonts w:ascii="Times New Roman" w:hAnsi="Times New Roman" w:cs="Times New Roman"/>
          <w:sz w:val="24"/>
        </w:rPr>
        <w:t xml:space="preserve">written on the ribbon of the emblem still to this day. </w:t>
      </w:r>
      <w:r w:rsidR="003B4F6A">
        <w:rPr>
          <w:rFonts w:ascii="Times New Roman" w:hAnsi="Times New Roman" w:cs="Times New Roman"/>
          <w:sz w:val="24"/>
        </w:rPr>
        <w:t>The Black Prince changed this motto to</w:t>
      </w:r>
      <w:r w:rsidR="005539D0">
        <w:rPr>
          <w:rFonts w:ascii="Times New Roman" w:hAnsi="Times New Roman" w:cs="Times New Roman"/>
          <w:sz w:val="24"/>
        </w:rPr>
        <w:t xml:space="preserve"> Welsh</w:t>
      </w:r>
      <w:r w:rsidR="003B4F6A">
        <w:rPr>
          <w:rFonts w:ascii="Times New Roman" w:hAnsi="Times New Roman" w:cs="Times New Roman"/>
          <w:sz w:val="24"/>
        </w:rPr>
        <w:t>, “</w:t>
      </w:r>
      <w:proofErr w:type="spellStart"/>
      <w:r w:rsidR="003B4F6A">
        <w:rPr>
          <w:rFonts w:ascii="Times New Roman" w:hAnsi="Times New Roman" w:cs="Times New Roman"/>
          <w:sz w:val="24"/>
        </w:rPr>
        <w:t>Eich</w:t>
      </w:r>
      <w:proofErr w:type="spellEnd"/>
      <w:r w:rsidR="003B4F6A">
        <w:rPr>
          <w:rFonts w:ascii="Times New Roman" w:hAnsi="Times New Roman" w:cs="Times New Roman"/>
          <w:sz w:val="24"/>
        </w:rPr>
        <w:t xml:space="preserve"> </w:t>
      </w:r>
      <w:proofErr w:type="spellStart"/>
      <w:r w:rsidR="003B4F6A">
        <w:rPr>
          <w:rFonts w:ascii="Times New Roman" w:hAnsi="Times New Roman" w:cs="Times New Roman"/>
          <w:sz w:val="24"/>
        </w:rPr>
        <w:t>Dyn</w:t>
      </w:r>
      <w:proofErr w:type="spellEnd"/>
      <w:r w:rsidR="003B4F6A">
        <w:rPr>
          <w:rFonts w:ascii="Times New Roman" w:hAnsi="Times New Roman" w:cs="Times New Roman"/>
          <w:sz w:val="24"/>
        </w:rPr>
        <w:t>,” meaning, “Your man.</w:t>
      </w:r>
      <w:r w:rsidR="00A35663">
        <w:rPr>
          <w:rFonts w:ascii="Times New Roman" w:hAnsi="Times New Roman" w:cs="Times New Roman"/>
          <w:sz w:val="24"/>
        </w:rPr>
        <w:t>”</w:t>
      </w:r>
      <w:r w:rsidR="003B4F6A">
        <w:rPr>
          <w:rFonts w:ascii="Times New Roman" w:hAnsi="Times New Roman" w:cs="Times New Roman"/>
          <w:sz w:val="24"/>
        </w:rPr>
        <w:t xml:space="preserve"> </w:t>
      </w:r>
      <w:r w:rsidR="0066005D">
        <w:rPr>
          <w:rFonts w:ascii="Times New Roman" w:hAnsi="Times New Roman" w:cs="Times New Roman"/>
          <w:sz w:val="24"/>
        </w:rPr>
        <w:t>The</w:t>
      </w:r>
      <w:r>
        <w:rPr>
          <w:rFonts w:ascii="Times New Roman" w:hAnsi="Times New Roman" w:cs="Times New Roman"/>
          <w:sz w:val="24"/>
        </w:rPr>
        <w:t xml:space="preserve"> teacher should write the two phrases on the whiteboard for the</w:t>
      </w:r>
      <w:r w:rsidR="0066005D">
        <w:rPr>
          <w:rFonts w:ascii="Times New Roman" w:hAnsi="Times New Roman" w:cs="Times New Roman"/>
          <w:sz w:val="24"/>
        </w:rPr>
        <w:t xml:space="preserve"> learners </w:t>
      </w:r>
      <w:r>
        <w:rPr>
          <w:rFonts w:ascii="Times New Roman" w:hAnsi="Times New Roman" w:cs="Times New Roman"/>
          <w:sz w:val="24"/>
        </w:rPr>
        <w:t>to</w:t>
      </w:r>
      <w:r w:rsidR="0066005D">
        <w:rPr>
          <w:rFonts w:ascii="Times New Roman" w:hAnsi="Times New Roman" w:cs="Times New Roman"/>
          <w:sz w:val="24"/>
        </w:rPr>
        <w:t xml:space="preserve"> see </w:t>
      </w:r>
      <w:r>
        <w:rPr>
          <w:rFonts w:ascii="Times New Roman" w:hAnsi="Times New Roman" w:cs="Times New Roman"/>
          <w:sz w:val="24"/>
        </w:rPr>
        <w:t>the clear link between</w:t>
      </w:r>
      <w:r w:rsidR="003B4F6A">
        <w:rPr>
          <w:rFonts w:ascii="Times New Roman" w:hAnsi="Times New Roman" w:cs="Times New Roman"/>
          <w:sz w:val="24"/>
        </w:rPr>
        <w:t xml:space="preserve"> the Welsh and German language</w:t>
      </w:r>
      <w:r>
        <w:rPr>
          <w:rFonts w:ascii="Times New Roman" w:hAnsi="Times New Roman" w:cs="Times New Roman"/>
          <w:sz w:val="24"/>
        </w:rPr>
        <w:t xml:space="preserve">. Learners should have time to discuss as a class how they are similar. The children could use the internet to look at different phrases to see if there </w:t>
      </w:r>
      <w:r w:rsidR="00FE62C9">
        <w:rPr>
          <w:rFonts w:ascii="Times New Roman" w:hAnsi="Times New Roman" w:cs="Times New Roman"/>
          <w:sz w:val="24"/>
        </w:rPr>
        <w:t xml:space="preserve">are </w:t>
      </w:r>
      <w:r>
        <w:rPr>
          <w:rFonts w:ascii="Times New Roman" w:hAnsi="Times New Roman" w:cs="Times New Roman"/>
          <w:sz w:val="24"/>
        </w:rPr>
        <w:t xml:space="preserve">any </w:t>
      </w:r>
      <w:r w:rsidR="00FE62C9">
        <w:rPr>
          <w:rFonts w:ascii="Times New Roman" w:hAnsi="Times New Roman" w:cs="Times New Roman"/>
          <w:sz w:val="24"/>
        </w:rPr>
        <w:t xml:space="preserve">other </w:t>
      </w:r>
      <w:r>
        <w:rPr>
          <w:rFonts w:ascii="Times New Roman" w:hAnsi="Times New Roman" w:cs="Times New Roman"/>
          <w:sz w:val="24"/>
        </w:rPr>
        <w:t>phrases or vocabulary that are similar in Welsh and German.</w:t>
      </w:r>
      <w:r w:rsidR="003B4F6A">
        <w:rPr>
          <w:rFonts w:ascii="Times New Roman" w:hAnsi="Times New Roman" w:cs="Times New Roman"/>
          <w:sz w:val="24"/>
        </w:rPr>
        <w:t xml:space="preserve"> </w:t>
      </w:r>
      <w:r w:rsidR="00FE62C9">
        <w:rPr>
          <w:rFonts w:ascii="Times New Roman" w:hAnsi="Times New Roman" w:cs="Times New Roman"/>
          <w:sz w:val="24"/>
        </w:rPr>
        <w:t xml:space="preserve">The connection between the two languages </w:t>
      </w:r>
      <w:r w:rsidR="00B962F5">
        <w:rPr>
          <w:rFonts w:ascii="Times New Roman" w:hAnsi="Times New Roman" w:cs="Times New Roman"/>
          <w:sz w:val="24"/>
        </w:rPr>
        <w:t>link</w:t>
      </w:r>
      <w:r w:rsidR="0066005D">
        <w:rPr>
          <w:rFonts w:ascii="Times New Roman" w:hAnsi="Times New Roman" w:cs="Times New Roman"/>
          <w:sz w:val="24"/>
        </w:rPr>
        <w:t>s</w:t>
      </w:r>
      <w:r w:rsidR="00B962F5">
        <w:rPr>
          <w:rFonts w:ascii="Times New Roman" w:hAnsi="Times New Roman" w:cs="Times New Roman"/>
          <w:sz w:val="24"/>
        </w:rPr>
        <w:t xml:space="preserve"> to </w:t>
      </w:r>
      <w:r w:rsidR="0066005D">
        <w:rPr>
          <w:rFonts w:ascii="Times New Roman" w:hAnsi="Times New Roman" w:cs="Times New Roman"/>
          <w:sz w:val="24"/>
        </w:rPr>
        <w:t>the</w:t>
      </w:r>
      <w:r w:rsidR="00B962F5">
        <w:rPr>
          <w:rFonts w:ascii="Times New Roman" w:hAnsi="Times New Roman" w:cs="Times New Roman"/>
          <w:sz w:val="24"/>
        </w:rPr>
        <w:t xml:space="preserve"> first activity</w:t>
      </w:r>
      <w:r w:rsidR="003B4F6A">
        <w:rPr>
          <w:rFonts w:ascii="Times New Roman" w:hAnsi="Times New Roman" w:cs="Times New Roman"/>
          <w:sz w:val="24"/>
        </w:rPr>
        <w:t xml:space="preserve">. </w:t>
      </w:r>
      <w:r w:rsidR="00FE62C9">
        <w:rPr>
          <w:rFonts w:ascii="Times New Roman" w:hAnsi="Times New Roman" w:cs="Times New Roman"/>
          <w:sz w:val="24"/>
        </w:rPr>
        <w:t xml:space="preserve">By exploring the emblem and the connection to a different language, the </w:t>
      </w:r>
      <w:r w:rsidR="002320BE">
        <w:rPr>
          <w:rFonts w:ascii="Times New Roman" w:hAnsi="Times New Roman" w:cs="Times New Roman"/>
          <w:sz w:val="24"/>
        </w:rPr>
        <w:t xml:space="preserve">KS2 learners </w:t>
      </w:r>
      <w:r w:rsidR="00FE62C9">
        <w:rPr>
          <w:rFonts w:ascii="Times New Roman" w:hAnsi="Times New Roman" w:cs="Times New Roman"/>
          <w:sz w:val="24"/>
        </w:rPr>
        <w:t xml:space="preserve">are learning new knowledge </w:t>
      </w:r>
      <w:r w:rsidR="002320BE">
        <w:rPr>
          <w:rFonts w:ascii="Times New Roman" w:hAnsi="Times New Roman" w:cs="Times New Roman"/>
          <w:sz w:val="24"/>
        </w:rPr>
        <w:t>while incorporating the development fo</w:t>
      </w:r>
      <w:r w:rsidR="003B4F6A">
        <w:rPr>
          <w:rFonts w:ascii="Times New Roman" w:hAnsi="Times New Roman" w:cs="Times New Roman"/>
          <w:sz w:val="24"/>
        </w:rPr>
        <w:t>r the</w:t>
      </w:r>
      <w:r w:rsidR="00A35663">
        <w:rPr>
          <w:rFonts w:ascii="Times New Roman" w:hAnsi="Times New Roman" w:cs="Times New Roman"/>
          <w:sz w:val="24"/>
        </w:rPr>
        <w:t>ir</w:t>
      </w:r>
      <w:r w:rsidR="003B4F6A">
        <w:rPr>
          <w:rFonts w:ascii="Times New Roman" w:hAnsi="Times New Roman" w:cs="Times New Roman"/>
          <w:sz w:val="24"/>
        </w:rPr>
        <w:t xml:space="preserve"> C</w:t>
      </w:r>
      <w:r w:rsidR="00EB67D0">
        <w:rPr>
          <w:rFonts w:ascii="Times New Roman" w:hAnsi="Times New Roman" w:cs="Times New Roman"/>
          <w:sz w:val="24"/>
        </w:rPr>
        <w:t>urriculum</w:t>
      </w:r>
      <w:r w:rsidR="003B4F6A">
        <w:rPr>
          <w:rFonts w:ascii="Times New Roman" w:hAnsi="Times New Roman" w:cs="Times New Roman"/>
          <w:sz w:val="24"/>
        </w:rPr>
        <w:t xml:space="preserve"> </w:t>
      </w:r>
      <w:proofErr w:type="spellStart"/>
      <w:r w:rsidR="003B4F6A">
        <w:rPr>
          <w:rFonts w:ascii="Times New Roman" w:hAnsi="Times New Roman" w:cs="Times New Roman"/>
          <w:sz w:val="24"/>
        </w:rPr>
        <w:t>Cymreig</w:t>
      </w:r>
      <w:proofErr w:type="spellEnd"/>
      <w:r w:rsidR="003B4F6A">
        <w:rPr>
          <w:rFonts w:ascii="Times New Roman" w:hAnsi="Times New Roman" w:cs="Times New Roman"/>
          <w:sz w:val="24"/>
        </w:rPr>
        <w:t xml:space="preserve"> skills</w:t>
      </w:r>
      <w:r w:rsidR="00110B0F">
        <w:rPr>
          <w:rFonts w:ascii="Times New Roman" w:hAnsi="Times New Roman" w:cs="Times New Roman"/>
          <w:sz w:val="24"/>
        </w:rPr>
        <w:t xml:space="preserve"> (YCC)</w:t>
      </w:r>
      <w:r w:rsidR="003B4F6A">
        <w:rPr>
          <w:rFonts w:ascii="Times New Roman" w:hAnsi="Times New Roman" w:cs="Times New Roman"/>
          <w:sz w:val="24"/>
        </w:rPr>
        <w:t xml:space="preserve">. </w:t>
      </w:r>
      <w:r w:rsidR="00EB67D0">
        <w:rPr>
          <w:rFonts w:ascii="Times New Roman" w:hAnsi="Times New Roman" w:cs="Times New Roman"/>
          <w:sz w:val="24"/>
        </w:rPr>
        <w:t>ACCAC (200</w:t>
      </w:r>
      <w:r w:rsidR="009E610A">
        <w:rPr>
          <w:rFonts w:ascii="Times New Roman" w:hAnsi="Times New Roman" w:cs="Times New Roman"/>
          <w:sz w:val="24"/>
        </w:rPr>
        <w:t>3) believes that it</w:t>
      </w:r>
      <w:r w:rsidR="005539D0">
        <w:rPr>
          <w:rFonts w:ascii="Times New Roman" w:hAnsi="Times New Roman" w:cs="Times New Roman"/>
          <w:sz w:val="24"/>
        </w:rPr>
        <w:t xml:space="preserve"> is important for children to </w:t>
      </w:r>
      <w:r w:rsidR="00110B0F">
        <w:rPr>
          <w:rFonts w:ascii="Times New Roman" w:hAnsi="Times New Roman" w:cs="Times New Roman"/>
          <w:sz w:val="24"/>
        </w:rPr>
        <w:t>learn skills from YCC</w:t>
      </w:r>
      <w:r w:rsidR="009E610A">
        <w:rPr>
          <w:rFonts w:ascii="Times New Roman" w:hAnsi="Times New Roman" w:cs="Times New Roman"/>
          <w:sz w:val="24"/>
        </w:rPr>
        <w:t xml:space="preserve"> as it provides learners with opportunities to “celebrate diversity and to develop a real sense of belonging in Wales” </w:t>
      </w:r>
      <w:r w:rsidR="0066005D">
        <w:rPr>
          <w:rFonts w:ascii="Times New Roman" w:hAnsi="Times New Roman" w:cs="Times New Roman"/>
          <w:sz w:val="24"/>
        </w:rPr>
        <w:t>while allowing</w:t>
      </w:r>
      <w:r w:rsidR="009E610A">
        <w:rPr>
          <w:rFonts w:ascii="Times New Roman" w:hAnsi="Times New Roman" w:cs="Times New Roman"/>
          <w:sz w:val="24"/>
        </w:rPr>
        <w:t xml:space="preserve"> learners to </w:t>
      </w:r>
      <w:r w:rsidR="00795476">
        <w:rPr>
          <w:rFonts w:ascii="Times New Roman" w:hAnsi="Times New Roman" w:cs="Times New Roman"/>
          <w:sz w:val="24"/>
        </w:rPr>
        <w:t>have educated discussions</w:t>
      </w:r>
      <w:r w:rsidR="009E610A">
        <w:rPr>
          <w:rFonts w:ascii="Times New Roman" w:hAnsi="Times New Roman" w:cs="Times New Roman"/>
          <w:sz w:val="24"/>
        </w:rPr>
        <w:t xml:space="preserve"> in </w:t>
      </w:r>
      <w:r w:rsidR="00795476">
        <w:rPr>
          <w:rFonts w:ascii="Times New Roman" w:hAnsi="Times New Roman" w:cs="Times New Roman"/>
          <w:sz w:val="24"/>
        </w:rPr>
        <w:t xml:space="preserve">the </w:t>
      </w:r>
      <w:r w:rsidR="009E610A">
        <w:rPr>
          <w:rFonts w:ascii="Times New Roman" w:hAnsi="Times New Roman" w:cs="Times New Roman"/>
          <w:sz w:val="24"/>
        </w:rPr>
        <w:t>class</w:t>
      </w:r>
      <w:r w:rsidR="00795476">
        <w:rPr>
          <w:rFonts w:ascii="Times New Roman" w:hAnsi="Times New Roman" w:cs="Times New Roman"/>
          <w:sz w:val="24"/>
        </w:rPr>
        <w:t>room</w:t>
      </w:r>
      <w:r w:rsidR="009E610A">
        <w:rPr>
          <w:rFonts w:ascii="Times New Roman" w:hAnsi="Times New Roman" w:cs="Times New Roman"/>
          <w:sz w:val="24"/>
        </w:rPr>
        <w:t xml:space="preserve">. </w:t>
      </w:r>
      <w:r w:rsidR="003B4F6A">
        <w:rPr>
          <w:rFonts w:ascii="Times New Roman" w:hAnsi="Times New Roman" w:cs="Times New Roman"/>
          <w:sz w:val="24"/>
        </w:rPr>
        <w:t xml:space="preserve">Throughout the activities linked to the artefact, the children will </w:t>
      </w:r>
      <w:r w:rsidR="003B4F6A">
        <w:rPr>
          <w:rFonts w:ascii="Times New Roman" w:hAnsi="Times New Roman" w:cs="Times New Roman"/>
          <w:sz w:val="24"/>
        </w:rPr>
        <w:lastRenderedPageBreak/>
        <w:t>be developing knowledge and skills</w:t>
      </w:r>
      <w:r w:rsidR="0066005D">
        <w:rPr>
          <w:rFonts w:ascii="Times New Roman" w:hAnsi="Times New Roman" w:cs="Times New Roman"/>
          <w:sz w:val="24"/>
        </w:rPr>
        <w:t xml:space="preserve"> from </w:t>
      </w:r>
      <w:r w:rsidR="00110B0F">
        <w:rPr>
          <w:rFonts w:ascii="Times New Roman" w:hAnsi="Times New Roman" w:cs="Times New Roman"/>
          <w:sz w:val="24"/>
        </w:rPr>
        <w:t>YCC</w:t>
      </w:r>
      <w:r w:rsidR="003B4F6A">
        <w:rPr>
          <w:rFonts w:ascii="Times New Roman" w:hAnsi="Times New Roman" w:cs="Times New Roman"/>
          <w:sz w:val="24"/>
        </w:rPr>
        <w:t xml:space="preserve"> </w:t>
      </w:r>
      <w:r w:rsidR="00FE62C9">
        <w:rPr>
          <w:rFonts w:ascii="Times New Roman" w:hAnsi="Times New Roman" w:cs="Times New Roman"/>
          <w:sz w:val="24"/>
        </w:rPr>
        <w:t xml:space="preserve">which </w:t>
      </w:r>
      <w:r w:rsidR="0072627C">
        <w:rPr>
          <w:rFonts w:ascii="Times New Roman" w:hAnsi="Times New Roman" w:cs="Times New Roman"/>
          <w:sz w:val="24"/>
        </w:rPr>
        <w:t>are;</w:t>
      </w:r>
      <w:r w:rsidR="003B4F6A">
        <w:rPr>
          <w:rFonts w:ascii="Times New Roman" w:hAnsi="Times New Roman" w:cs="Times New Roman"/>
          <w:sz w:val="24"/>
        </w:rPr>
        <w:t xml:space="preserve"> cultural, economic, environmental, historical and linguistic aspects</w:t>
      </w:r>
      <w:r w:rsidR="0066005D">
        <w:rPr>
          <w:rFonts w:ascii="Times New Roman" w:hAnsi="Times New Roman" w:cs="Times New Roman"/>
          <w:sz w:val="24"/>
        </w:rPr>
        <w:t xml:space="preserve"> </w:t>
      </w:r>
      <w:r w:rsidR="00FE62C9">
        <w:rPr>
          <w:rFonts w:ascii="Times New Roman" w:hAnsi="Times New Roman" w:cs="Times New Roman"/>
          <w:sz w:val="24"/>
        </w:rPr>
        <w:t>by</w:t>
      </w:r>
      <w:r w:rsidR="0066005D">
        <w:rPr>
          <w:rFonts w:ascii="Times New Roman" w:hAnsi="Times New Roman" w:cs="Times New Roman"/>
          <w:sz w:val="24"/>
        </w:rPr>
        <w:t xml:space="preserve"> </w:t>
      </w:r>
      <w:r w:rsidR="00FE62C9">
        <w:rPr>
          <w:rFonts w:ascii="Times New Roman" w:hAnsi="Times New Roman" w:cs="Times New Roman"/>
          <w:sz w:val="24"/>
        </w:rPr>
        <w:t>combining</w:t>
      </w:r>
      <w:r w:rsidR="0072627C">
        <w:rPr>
          <w:rFonts w:ascii="Times New Roman" w:hAnsi="Times New Roman" w:cs="Times New Roman"/>
          <w:sz w:val="24"/>
        </w:rPr>
        <w:t xml:space="preserve"> the</w:t>
      </w:r>
      <w:r w:rsidR="0066005D">
        <w:rPr>
          <w:rFonts w:ascii="Times New Roman" w:hAnsi="Times New Roman" w:cs="Times New Roman"/>
          <w:sz w:val="24"/>
        </w:rPr>
        <w:t xml:space="preserve"> </w:t>
      </w:r>
      <w:r w:rsidR="0072627C">
        <w:rPr>
          <w:rFonts w:ascii="Times New Roman" w:hAnsi="Times New Roman" w:cs="Times New Roman"/>
          <w:sz w:val="24"/>
        </w:rPr>
        <w:t>subjects of Art, Music and Design and Technology</w:t>
      </w:r>
      <w:r w:rsidR="003B4F6A">
        <w:rPr>
          <w:rFonts w:ascii="Times New Roman" w:hAnsi="Times New Roman" w:cs="Times New Roman"/>
          <w:sz w:val="24"/>
        </w:rPr>
        <w:t xml:space="preserve">. </w:t>
      </w:r>
      <w:r w:rsidR="00A35663">
        <w:rPr>
          <w:rFonts w:ascii="Times New Roman" w:hAnsi="Times New Roman" w:cs="Times New Roman"/>
          <w:sz w:val="24"/>
        </w:rPr>
        <w:t xml:space="preserve">The main </w:t>
      </w:r>
      <w:r w:rsidR="00D430F9">
        <w:rPr>
          <w:rFonts w:ascii="Times New Roman" w:hAnsi="Times New Roman" w:cs="Times New Roman"/>
          <w:sz w:val="24"/>
        </w:rPr>
        <w:t xml:space="preserve">aspects </w:t>
      </w:r>
      <w:r w:rsidR="00B962F5">
        <w:rPr>
          <w:rFonts w:ascii="Times New Roman" w:hAnsi="Times New Roman" w:cs="Times New Roman"/>
          <w:sz w:val="24"/>
        </w:rPr>
        <w:t xml:space="preserve">being focused </w:t>
      </w:r>
      <w:r w:rsidR="00EB67D0">
        <w:rPr>
          <w:rFonts w:ascii="Times New Roman" w:hAnsi="Times New Roman" w:cs="Times New Roman"/>
          <w:sz w:val="24"/>
        </w:rPr>
        <w:t xml:space="preserve">from the </w:t>
      </w:r>
      <w:r w:rsidR="00110B0F">
        <w:rPr>
          <w:rFonts w:ascii="Times New Roman" w:hAnsi="Times New Roman" w:cs="Times New Roman"/>
          <w:sz w:val="24"/>
        </w:rPr>
        <w:t>YCC</w:t>
      </w:r>
      <w:r w:rsidR="00EB67D0">
        <w:rPr>
          <w:rFonts w:ascii="Times New Roman" w:hAnsi="Times New Roman" w:cs="Times New Roman"/>
          <w:sz w:val="24"/>
        </w:rPr>
        <w:t xml:space="preserve"> </w:t>
      </w:r>
      <w:r w:rsidR="00D430F9">
        <w:rPr>
          <w:rFonts w:ascii="Times New Roman" w:hAnsi="Times New Roman" w:cs="Times New Roman"/>
          <w:sz w:val="24"/>
        </w:rPr>
        <w:t xml:space="preserve">will be developing the learner’s </w:t>
      </w:r>
      <w:r w:rsidR="00DC3CD3">
        <w:rPr>
          <w:rFonts w:ascii="Times New Roman" w:hAnsi="Times New Roman" w:cs="Times New Roman"/>
          <w:sz w:val="24"/>
        </w:rPr>
        <w:t>cultural</w:t>
      </w:r>
      <w:r w:rsidR="00D430F9">
        <w:rPr>
          <w:rFonts w:ascii="Times New Roman" w:hAnsi="Times New Roman" w:cs="Times New Roman"/>
          <w:sz w:val="24"/>
        </w:rPr>
        <w:t xml:space="preserve">, linguistic and economical aspects. </w:t>
      </w:r>
    </w:p>
    <w:p w:rsidR="00166CCA" w:rsidRDefault="0072627C" w:rsidP="00981112">
      <w:pPr>
        <w:spacing w:line="360" w:lineRule="auto"/>
        <w:rPr>
          <w:rFonts w:ascii="Times New Roman" w:hAnsi="Times New Roman" w:cs="Times New Roman"/>
          <w:sz w:val="24"/>
        </w:rPr>
      </w:pPr>
      <w:r>
        <w:rPr>
          <w:rFonts w:ascii="Times New Roman" w:hAnsi="Times New Roman" w:cs="Times New Roman"/>
          <w:sz w:val="24"/>
        </w:rPr>
        <w:t>The first lesson linked to the emblem will be a</w:t>
      </w:r>
      <w:r w:rsidR="00DC3CD3">
        <w:rPr>
          <w:rFonts w:ascii="Times New Roman" w:hAnsi="Times New Roman" w:cs="Times New Roman"/>
          <w:sz w:val="24"/>
        </w:rPr>
        <w:t>n art</w:t>
      </w:r>
      <w:r>
        <w:rPr>
          <w:rFonts w:ascii="Times New Roman" w:hAnsi="Times New Roman" w:cs="Times New Roman"/>
          <w:sz w:val="24"/>
        </w:rPr>
        <w:t xml:space="preserve"> lesson</w:t>
      </w:r>
      <w:r w:rsidR="005F43F7">
        <w:rPr>
          <w:rFonts w:ascii="Times New Roman" w:hAnsi="Times New Roman" w:cs="Times New Roman"/>
          <w:sz w:val="24"/>
        </w:rPr>
        <w:t>.</w:t>
      </w:r>
      <w:r>
        <w:rPr>
          <w:rFonts w:ascii="Times New Roman" w:hAnsi="Times New Roman" w:cs="Times New Roman"/>
          <w:sz w:val="24"/>
        </w:rPr>
        <w:t xml:space="preserve"> </w:t>
      </w:r>
      <w:r w:rsidR="00DC3CD3">
        <w:rPr>
          <w:rFonts w:ascii="Times New Roman" w:hAnsi="Times New Roman" w:cs="Times New Roman"/>
          <w:sz w:val="24"/>
        </w:rPr>
        <w:t xml:space="preserve">The </w:t>
      </w:r>
      <w:r w:rsidR="005F43F7">
        <w:rPr>
          <w:rFonts w:ascii="Times New Roman" w:hAnsi="Times New Roman" w:cs="Times New Roman"/>
          <w:sz w:val="24"/>
        </w:rPr>
        <w:t xml:space="preserve">art </w:t>
      </w:r>
      <w:r w:rsidR="00DC3CD3">
        <w:rPr>
          <w:rFonts w:ascii="Times New Roman" w:hAnsi="Times New Roman" w:cs="Times New Roman"/>
          <w:sz w:val="24"/>
        </w:rPr>
        <w:t xml:space="preserve">lesson will begin by the teacher showing the </w:t>
      </w:r>
      <w:r w:rsidR="00DC3CD3">
        <w:rPr>
          <w:rFonts w:ascii="Times New Roman" w:hAnsi="Times New Roman" w:cs="Times New Roman"/>
          <w:smallCaps/>
          <w:sz w:val="24"/>
        </w:rPr>
        <w:t xml:space="preserve">KS2 </w:t>
      </w:r>
      <w:r w:rsidR="00DC3CD3">
        <w:rPr>
          <w:rFonts w:ascii="Times New Roman" w:hAnsi="Times New Roman" w:cs="Times New Roman"/>
          <w:sz w:val="24"/>
        </w:rPr>
        <w:t>learners, on an interactive whiteboard, a slideshow of four paintings</w:t>
      </w:r>
      <w:r w:rsidR="00670CF1">
        <w:rPr>
          <w:rFonts w:ascii="Times New Roman" w:hAnsi="Times New Roman" w:cs="Times New Roman"/>
          <w:sz w:val="24"/>
        </w:rPr>
        <w:t xml:space="preserve"> (appendix three</w:t>
      </w:r>
      <w:r w:rsidR="00FE62C9">
        <w:rPr>
          <w:rFonts w:ascii="Times New Roman" w:hAnsi="Times New Roman" w:cs="Times New Roman"/>
          <w:sz w:val="24"/>
        </w:rPr>
        <w:t>)</w:t>
      </w:r>
      <w:r w:rsidR="00DC3CD3">
        <w:rPr>
          <w:rFonts w:ascii="Times New Roman" w:hAnsi="Times New Roman" w:cs="Times New Roman"/>
          <w:sz w:val="24"/>
        </w:rPr>
        <w:t xml:space="preserve"> created by a </w:t>
      </w:r>
      <w:r w:rsidR="00B573AF">
        <w:rPr>
          <w:rFonts w:ascii="Times New Roman" w:hAnsi="Times New Roman" w:cs="Times New Roman"/>
          <w:sz w:val="24"/>
        </w:rPr>
        <w:t>German artist named Heinz Koppel</w:t>
      </w:r>
      <w:r w:rsidR="00134FB1">
        <w:rPr>
          <w:rFonts w:ascii="Times New Roman" w:hAnsi="Times New Roman" w:cs="Times New Roman"/>
          <w:sz w:val="24"/>
        </w:rPr>
        <w:t xml:space="preserve"> (</w:t>
      </w:r>
      <w:proofErr w:type="spellStart"/>
      <w:r w:rsidR="00307042">
        <w:rPr>
          <w:rFonts w:ascii="Times New Roman" w:hAnsi="Times New Roman" w:cs="Times New Roman"/>
          <w:sz w:val="24"/>
        </w:rPr>
        <w:t>Maskell</w:t>
      </w:r>
      <w:proofErr w:type="spellEnd"/>
      <w:r w:rsidR="00307042">
        <w:rPr>
          <w:rFonts w:ascii="Times New Roman" w:hAnsi="Times New Roman" w:cs="Times New Roman"/>
          <w:sz w:val="24"/>
        </w:rPr>
        <w:t>, 2014</w:t>
      </w:r>
      <w:r w:rsidR="00134FB1">
        <w:rPr>
          <w:rFonts w:ascii="Times New Roman" w:hAnsi="Times New Roman" w:cs="Times New Roman"/>
          <w:sz w:val="24"/>
        </w:rPr>
        <w:t>)</w:t>
      </w:r>
      <w:r w:rsidR="00B573AF">
        <w:rPr>
          <w:rFonts w:ascii="Times New Roman" w:hAnsi="Times New Roman" w:cs="Times New Roman"/>
          <w:sz w:val="24"/>
        </w:rPr>
        <w:t>. Ko</w:t>
      </w:r>
      <w:r w:rsidR="00DC3CD3">
        <w:rPr>
          <w:rFonts w:ascii="Times New Roman" w:hAnsi="Times New Roman" w:cs="Times New Roman"/>
          <w:sz w:val="24"/>
        </w:rPr>
        <w:t xml:space="preserve">ppel created paintings of Wales </w:t>
      </w:r>
      <w:r w:rsidR="00845CEC">
        <w:rPr>
          <w:rFonts w:ascii="Times New Roman" w:hAnsi="Times New Roman" w:cs="Times New Roman"/>
          <w:sz w:val="24"/>
        </w:rPr>
        <w:t>as he believed Wales was scenic</w:t>
      </w:r>
      <w:r w:rsidR="00DC3CD3">
        <w:rPr>
          <w:rFonts w:ascii="Times New Roman" w:hAnsi="Times New Roman" w:cs="Times New Roman"/>
          <w:sz w:val="24"/>
        </w:rPr>
        <w:t xml:space="preserve"> and </w:t>
      </w:r>
      <w:r w:rsidR="00166CCA">
        <w:rPr>
          <w:rFonts w:ascii="Times New Roman" w:hAnsi="Times New Roman" w:cs="Times New Roman"/>
          <w:sz w:val="24"/>
        </w:rPr>
        <w:t>beautiful</w:t>
      </w:r>
      <w:r w:rsidR="00FE62C9">
        <w:rPr>
          <w:rFonts w:ascii="Times New Roman" w:hAnsi="Times New Roman" w:cs="Times New Roman"/>
          <w:sz w:val="24"/>
        </w:rPr>
        <w:t>, but he also painted paintings of</w:t>
      </w:r>
      <w:r w:rsidR="00845CEC" w:rsidRPr="00845CEC">
        <w:rPr>
          <w:rFonts w:ascii="Times New Roman" w:hAnsi="Times New Roman" w:cs="Times New Roman"/>
          <w:sz w:val="24"/>
        </w:rPr>
        <w:t xml:space="preserve"> dec</w:t>
      </w:r>
      <w:r w:rsidR="00845CEC">
        <w:rPr>
          <w:rFonts w:ascii="Times New Roman" w:hAnsi="Times New Roman" w:cs="Times New Roman"/>
          <w:sz w:val="24"/>
        </w:rPr>
        <w:t>aying industrial area</w:t>
      </w:r>
      <w:r w:rsidR="00FE62C9">
        <w:rPr>
          <w:rFonts w:ascii="Times New Roman" w:hAnsi="Times New Roman" w:cs="Times New Roman"/>
          <w:sz w:val="24"/>
        </w:rPr>
        <w:t xml:space="preserve">s of Wales in World War One. </w:t>
      </w:r>
      <w:r w:rsidR="00B573AF">
        <w:rPr>
          <w:rFonts w:ascii="Times New Roman" w:hAnsi="Times New Roman" w:cs="Times New Roman"/>
          <w:sz w:val="24"/>
        </w:rPr>
        <w:t>His paintings can be found in many Welsh galleries and museums in South Wales</w:t>
      </w:r>
      <w:r w:rsidR="00DB7995">
        <w:rPr>
          <w:rFonts w:ascii="Times New Roman" w:hAnsi="Times New Roman" w:cs="Times New Roman"/>
          <w:sz w:val="24"/>
        </w:rPr>
        <w:t xml:space="preserve"> like the National Museum Wales, Cardiff</w:t>
      </w:r>
      <w:r w:rsidR="00B573AF">
        <w:rPr>
          <w:rFonts w:ascii="Times New Roman" w:hAnsi="Times New Roman" w:cs="Times New Roman"/>
          <w:sz w:val="24"/>
        </w:rPr>
        <w:t xml:space="preserve">. </w:t>
      </w:r>
      <w:r w:rsidR="00DC3CD3">
        <w:rPr>
          <w:rFonts w:ascii="Times New Roman" w:hAnsi="Times New Roman" w:cs="Times New Roman"/>
          <w:sz w:val="24"/>
        </w:rPr>
        <w:t>One of his painting</w:t>
      </w:r>
      <w:r w:rsidR="00134FB1">
        <w:rPr>
          <w:rFonts w:ascii="Times New Roman" w:hAnsi="Times New Roman" w:cs="Times New Roman"/>
          <w:sz w:val="24"/>
        </w:rPr>
        <w:t>s</w:t>
      </w:r>
      <w:r w:rsidR="00DC3CD3">
        <w:rPr>
          <w:rFonts w:ascii="Times New Roman" w:hAnsi="Times New Roman" w:cs="Times New Roman"/>
          <w:sz w:val="24"/>
        </w:rPr>
        <w:t xml:space="preserve"> is called, “</w:t>
      </w:r>
      <w:proofErr w:type="spellStart"/>
      <w:r w:rsidR="00DC3CD3">
        <w:rPr>
          <w:rFonts w:ascii="Times New Roman" w:hAnsi="Times New Roman" w:cs="Times New Roman"/>
          <w:sz w:val="24"/>
        </w:rPr>
        <w:t>Gazooka</w:t>
      </w:r>
      <w:proofErr w:type="spellEnd"/>
      <w:r w:rsidR="00DC3CD3">
        <w:rPr>
          <w:rFonts w:ascii="Times New Roman" w:hAnsi="Times New Roman" w:cs="Times New Roman"/>
          <w:sz w:val="24"/>
        </w:rPr>
        <w:t xml:space="preserve"> band</w:t>
      </w:r>
      <w:r w:rsidR="00134FB1">
        <w:rPr>
          <w:rFonts w:ascii="Times New Roman" w:hAnsi="Times New Roman" w:cs="Times New Roman"/>
          <w:sz w:val="24"/>
        </w:rPr>
        <w:t>,</w:t>
      </w:r>
      <w:r w:rsidR="00DC3CD3">
        <w:rPr>
          <w:rFonts w:ascii="Times New Roman" w:hAnsi="Times New Roman" w:cs="Times New Roman"/>
          <w:sz w:val="24"/>
        </w:rPr>
        <w:t xml:space="preserve">” </w:t>
      </w:r>
      <w:r w:rsidR="00134FB1">
        <w:rPr>
          <w:rFonts w:ascii="Times New Roman" w:hAnsi="Times New Roman" w:cs="Times New Roman"/>
          <w:sz w:val="24"/>
        </w:rPr>
        <w:t>t</w:t>
      </w:r>
      <w:r w:rsidR="00DC3CD3">
        <w:rPr>
          <w:rFonts w:ascii="Times New Roman" w:hAnsi="Times New Roman" w:cs="Times New Roman"/>
          <w:sz w:val="24"/>
        </w:rPr>
        <w:t>he painting</w:t>
      </w:r>
      <w:r w:rsidR="00FE62C9">
        <w:rPr>
          <w:rFonts w:ascii="Times New Roman" w:hAnsi="Times New Roman" w:cs="Times New Roman"/>
          <w:sz w:val="24"/>
        </w:rPr>
        <w:t xml:space="preserve"> (appendix </w:t>
      </w:r>
      <w:r w:rsidR="00670CF1">
        <w:rPr>
          <w:rFonts w:ascii="Times New Roman" w:hAnsi="Times New Roman" w:cs="Times New Roman"/>
          <w:sz w:val="24"/>
        </w:rPr>
        <w:t>four</w:t>
      </w:r>
      <w:r w:rsidR="00FE62C9">
        <w:rPr>
          <w:rFonts w:ascii="Times New Roman" w:hAnsi="Times New Roman" w:cs="Times New Roman"/>
          <w:sz w:val="24"/>
        </w:rPr>
        <w:t>)</w:t>
      </w:r>
      <w:r w:rsidR="00DC3CD3">
        <w:rPr>
          <w:rFonts w:ascii="Times New Roman" w:hAnsi="Times New Roman" w:cs="Times New Roman"/>
          <w:sz w:val="24"/>
        </w:rPr>
        <w:t xml:space="preserve"> shows </w:t>
      </w:r>
      <w:r w:rsidR="00DB1889">
        <w:rPr>
          <w:rFonts w:ascii="Times New Roman" w:hAnsi="Times New Roman" w:cs="Times New Roman"/>
          <w:sz w:val="24"/>
        </w:rPr>
        <w:t xml:space="preserve">a </w:t>
      </w:r>
      <w:r w:rsidR="00166CCA">
        <w:rPr>
          <w:rFonts w:ascii="Times New Roman" w:hAnsi="Times New Roman" w:cs="Times New Roman"/>
          <w:sz w:val="24"/>
        </w:rPr>
        <w:t xml:space="preserve">Welsh </w:t>
      </w:r>
      <w:r w:rsidR="00DB1889">
        <w:rPr>
          <w:rFonts w:ascii="Times New Roman" w:hAnsi="Times New Roman" w:cs="Times New Roman"/>
          <w:sz w:val="24"/>
        </w:rPr>
        <w:t xml:space="preserve">music band performing to keep spirits high in WW1. </w:t>
      </w:r>
      <w:r w:rsidR="00103D1C">
        <w:rPr>
          <w:rFonts w:ascii="Times New Roman" w:hAnsi="Times New Roman" w:cs="Times New Roman"/>
          <w:sz w:val="24"/>
        </w:rPr>
        <w:t>The</w:t>
      </w:r>
      <w:r w:rsidR="00DB1889">
        <w:rPr>
          <w:rFonts w:ascii="Times New Roman" w:hAnsi="Times New Roman" w:cs="Times New Roman"/>
          <w:sz w:val="24"/>
        </w:rPr>
        <w:t xml:space="preserve"> </w:t>
      </w:r>
      <w:r w:rsidR="00103D1C">
        <w:rPr>
          <w:rFonts w:ascii="Times New Roman" w:hAnsi="Times New Roman" w:cs="Times New Roman"/>
          <w:sz w:val="24"/>
        </w:rPr>
        <w:t>learners will be able</w:t>
      </w:r>
      <w:r w:rsidR="00DB1889">
        <w:rPr>
          <w:rFonts w:ascii="Times New Roman" w:hAnsi="Times New Roman" w:cs="Times New Roman"/>
          <w:sz w:val="24"/>
        </w:rPr>
        <w:t xml:space="preserve"> to </w:t>
      </w:r>
      <w:r w:rsidR="00103D1C">
        <w:rPr>
          <w:rFonts w:ascii="Times New Roman" w:hAnsi="Times New Roman" w:cs="Times New Roman"/>
          <w:sz w:val="24"/>
        </w:rPr>
        <w:t>visualise</w:t>
      </w:r>
      <w:r w:rsidR="00DB1889">
        <w:rPr>
          <w:rFonts w:ascii="Times New Roman" w:hAnsi="Times New Roman" w:cs="Times New Roman"/>
          <w:sz w:val="24"/>
        </w:rPr>
        <w:t xml:space="preserve"> the history of how Welsh people socialised in the past</w:t>
      </w:r>
      <w:r w:rsidR="00103D1C">
        <w:rPr>
          <w:rFonts w:ascii="Times New Roman" w:hAnsi="Times New Roman" w:cs="Times New Roman"/>
          <w:sz w:val="24"/>
        </w:rPr>
        <w:t xml:space="preserve"> which links to the historical aspect of YCC as the children will develop the skill of, “understanding how lives and localities have been shaped by the past, through learning about the history of Wales”</w:t>
      </w:r>
      <w:r w:rsidR="004C2E59">
        <w:rPr>
          <w:rFonts w:ascii="Times New Roman" w:hAnsi="Times New Roman" w:cs="Times New Roman"/>
          <w:sz w:val="24"/>
        </w:rPr>
        <w:t xml:space="preserve"> (ACCAC, 2003).</w:t>
      </w:r>
      <w:r w:rsidR="00DB1889">
        <w:rPr>
          <w:rFonts w:ascii="Times New Roman" w:hAnsi="Times New Roman" w:cs="Times New Roman"/>
          <w:sz w:val="24"/>
        </w:rPr>
        <w:t xml:space="preserve"> </w:t>
      </w:r>
      <w:r w:rsidR="004C2E59">
        <w:rPr>
          <w:rFonts w:ascii="Times New Roman" w:hAnsi="Times New Roman" w:cs="Times New Roman"/>
          <w:sz w:val="24"/>
        </w:rPr>
        <w:t>Koppel was</w:t>
      </w:r>
      <w:r w:rsidR="00B573AF">
        <w:rPr>
          <w:rFonts w:ascii="Times New Roman" w:hAnsi="Times New Roman" w:cs="Times New Roman"/>
          <w:sz w:val="24"/>
        </w:rPr>
        <w:t xml:space="preserve"> born in Berlin in </w:t>
      </w:r>
      <w:r w:rsidR="00435465">
        <w:rPr>
          <w:rFonts w:ascii="Times New Roman" w:hAnsi="Times New Roman" w:cs="Times New Roman"/>
          <w:sz w:val="24"/>
        </w:rPr>
        <w:t xml:space="preserve">1919 and he lived with his Jewish parents, but they moved to Prague due to the Nazi takeover in Germany. In Prague, Koppel started his education in art. </w:t>
      </w:r>
      <w:r w:rsidR="008472C2">
        <w:rPr>
          <w:rFonts w:ascii="Times New Roman" w:hAnsi="Times New Roman" w:cs="Times New Roman"/>
          <w:sz w:val="24"/>
        </w:rPr>
        <w:t>In 1938</w:t>
      </w:r>
      <w:r w:rsidR="00435465" w:rsidRPr="00435465">
        <w:rPr>
          <w:rFonts w:ascii="Times New Roman" w:hAnsi="Times New Roman" w:cs="Times New Roman"/>
          <w:sz w:val="24"/>
        </w:rPr>
        <w:t>, Koppel</w:t>
      </w:r>
      <w:r w:rsidR="00435465">
        <w:rPr>
          <w:rFonts w:ascii="Times New Roman" w:hAnsi="Times New Roman" w:cs="Times New Roman"/>
          <w:sz w:val="24"/>
        </w:rPr>
        <w:t xml:space="preserve"> and his father moved to the UK where</w:t>
      </w:r>
      <w:r w:rsidR="00435465" w:rsidRPr="00435465">
        <w:rPr>
          <w:rFonts w:ascii="Times New Roman" w:hAnsi="Times New Roman" w:cs="Times New Roman"/>
          <w:sz w:val="24"/>
        </w:rPr>
        <w:t xml:space="preserve"> his father worked in a factory in Pontypridd while Koppel </w:t>
      </w:r>
      <w:r w:rsidR="00DC3CD3">
        <w:rPr>
          <w:rFonts w:ascii="Times New Roman" w:hAnsi="Times New Roman" w:cs="Times New Roman"/>
          <w:sz w:val="24"/>
        </w:rPr>
        <w:t>lived</w:t>
      </w:r>
      <w:r w:rsidR="00435465" w:rsidRPr="00435465">
        <w:rPr>
          <w:rFonts w:ascii="Times New Roman" w:hAnsi="Times New Roman" w:cs="Times New Roman"/>
          <w:sz w:val="24"/>
        </w:rPr>
        <w:t xml:space="preserve"> </w:t>
      </w:r>
      <w:r w:rsidR="00DC3CD3">
        <w:rPr>
          <w:rFonts w:ascii="Times New Roman" w:hAnsi="Times New Roman" w:cs="Times New Roman"/>
          <w:sz w:val="24"/>
        </w:rPr>
        <w:t>in</w:t>
      </w:r>
      <w:r w:rsidR="00435465" w:rsidRPr="00435465">
        <w:rPr>
          <w:rFonts w:ascii="Times New Roman" w:hAnsi="Times New Roman" w:cs="Times New Roman"/>
          <w:sz w:val="24"/>
        </w:rPr>
        <w:t xml:space="preserve"> London to study art. His mother stayed in Prague but was killed in Treblinka extermination camp.</w:t>
      </w:r>
      <w:r w:rsidR="00435465">
        <w:rPr>
          <w:rFonts w:ascii="Times New Roman" w:hAnsi="Times New Roman" w:cs="Times New Roman"/>
          <w:sz w:val="24"/>
        </w:rPr>
        <w:t xml:space="preserve"> </w:t>
      </w:r>
      <w:r w:rsidR="00134FB1">
        <w:rPr>
          <w:rFonts w:ascii="Times New Roman" w:hAnsi="Times New Roman" w:cs="Times New Roman"/>
          <w:sz w:val="24"/>
        </w:rPr>
        <w:t>Later, Koppel</w:t>
      </w:r>
      <w:r w:rsidR="00845CEC">
        <w:rPr>
          <w:rFonts w:ascii="Times New Roman" w:hAnsi="Times New Roman" w:cs="Times New Roman"/>
          <w:sz w:val="24"/>
        </w:rPr>
        <w:t xml:space="preserve"> </w:t>
      </w:r>
      <w:r w:rsidR="00134FB1">
        <w:rPr>
          <w:rFonts w:ascii="Times New Roman" w:hAnsi="Times New Roman" w:cs="Times New Roman"/>
          <w:sz w:val="24"/>
        </w:rPr>
        <w:t xml:space="preserve">moved to back to Wales, </w:t>
      </w:r>
      <w:r w:rsidR="00845CEC" w:rsidRPr="00845CEC">
        <w:rPr>
          <w:rFonts w:ascii="Times New Roman" w:hAnsi="Times New Roman" w:cs="Times New Roman"/>
          <w:sz w:val="24"/>
        </w:rPr>
        <w:t>Aberystwyth</w:t>
      </w:r>
      <w:r w:rsidR="00845CEC">
        <w:rPr>
          <w:rFonts w:ascii="Times New Roman" w:hAnsi="Times New Roman" w:cs="Times New Roman"/>
          <w:sz w:val="24"/>
        </w:rPr>
        <w:t xml:space="preserve"> </w:t>
      </w:r>
      <w:r w:rsidR="00134FB1">
        <w:rPr>
          <w:rFonts w:ascii="Times New Roman" w:hAnsi="Times New Roman" w:cs="Times New Roman"/>
          <w:sz w:val="24"/>
        </w:rPr>
        <w:t xml:space="preserve">with his wife and children where he lived in a farmhouse. He </w:t>
      </w:r>
      <w:r w:rsidR="00845CEC">
        <w:rPr>
          <w:rFonts w:ascii="Times New Roman" w:hAnsi="Times New Roman" w:cs="Times New Roman"/>
          <w:sz w:val="24"/>
        </w:rPr>
        <w:t xml:space="preserve">died at the age of sixty-one in 1980. </w:t>
      </w:r>
      <w:r w:rsidR="00D149B8">
        <w:rPr>
          <w:rFonts w:ascii="Times New Roman" w:hAnsi="Times New Roman" w:cs="Times New Roman"/>
          <w:sz w:val="24"/>
        </w:rPr>
        <w:t>Koppel links to the learning stimulus as the Welsh emblem has links to Germany</w:t>
      </w:r>
      <w:r w:rsidR="00DB7995">
        <w:rPr>
          <w:rFonts w:ascii="Times New Roman" w:hAnsi="Times New Roman" w:cs="Times New Roman"/>
          <w:sz w:val="24"/>
        </w:rPr>
        <w:t xml:space="preserve"> which the children have discovered within the introduction to the emblem</w:t>
      </w:r>
      <w:r w:rsidR="00D149B8">
        <w:rPr>
          <w:rFonts w:ascii="Times New Roman" w:hAnsi="Times New Roman" w:cs="Times New Roman"/>
          <w:sz w:val="24"/>
        </w:rPr>
        <w:t>.</w:t>
      </w:r>
      <w:r w:rsidR="004C2E59">
        <w:rPr>
          <w:rFonts w:ascii="Times New Roman" w:hAnsi="Times New Roman" w:cs="Times New Roman"/>
          <w:sz w:val="24"/>
        </w:rPr>
        <w:t xml:space="preserve"> </w:t>
      </w:r>
    </w:p>
    <w:p w:rsidR="00192040" w:rsidRDefault="00135742" w:rsidP="00981112">
      <w:pPr>
        <w:spacing w:line="360" w:lineRule="auto"/>
        <w:rPr>
          <w:rFonts w:ascii="Times New Roman" w:hAnsi="Times New Roman" w:cs="Times New Roman"/>
          <w:sz w:val="24"/>
        </w:rPr>
      </w:pPr>
      <w:r>
        <w:rPr>
          <w:rFonts w:ascii="Times New Roman" w:hAnsi="Times New Roman" w:cs="Times New Roman"/>
          <w:sz w:val="24"/>
        </w:rPr>
        <w:t xml:space="preserve">When showing the </w:t>
      </w:r>
      <w:r w:rsidR="00134FB1">
        <w:rPr>
          <w:rFonts w:ascii="Times New Roman" w:hAnsi="Times New Roman" w:cs="Times New Roman"/>
          <w:sz w:val="24"/>
        </w:rPr>
        <w:t>KS2 learners</w:t>
      </w:r>
      <w:r>
        <w:rPr>
          <w:rFonts w:ascii="Times New Roman" w:hAnsi="Times New Roman" w:cs="Times New Roman"/>
          <w:sz w:val="24"/>
        </w:rPr>
        <w:t xml:space="preserve"> four paintings by Koppel,</w:t>
      </w:r>
      <w:r w:rsidR="00DC3CD3">
        <w:rPr>
          <w:rFonts w:ascii="Times New Roman" w:hAnsi="Times New Roman" w:cs="Times New Roman"/>
          <w:sz w:val="24"/>
        </w:rPr>
        <w:t xml:space="preserve"> </w:t>
      </w:r>
      <w:r>
        <w:rPr>
          <w:rFonts w:ascii="Times New Roman" w:hAnsi="Times New Roman" w:cs="Times New Roman"/>
          <w:sz w:val="24"/>
        </w:rPr>
        <w:t>t</w:t>
      </w:r>
      <w:r w:rsidR="00DC3CD3">
        <w:rPr>
          <w:rFonts w:ascii="Times New Roman" w:hAnsi="Times New Roman" w:cs="Times New Roman"/>
          <w:sz w:val="24"/>
        </w:rPr>
        <w:t xml:space="preserve">he teacher should allow </w:t>
      </w:r>
      <w:r>
        <w:rPr>
          <w:rFonts w:ascii="Times New Roman" w:hAnsi="Times New Roman" w:cs="Times New Roman"/>
          <w:sz w:val="24"/>
        </w:rPr>
        <w:t>the learners</w:t>
      </w:r>
      <w:r w:rsidR="00DC3CD3">
        <w:rPr>
          <w:rFonts w:ascii="Times New Roman" w:hAnsi="Times New Roman" w:cs="Times New Roman"/>
          <w:sz w:val="24"/>
        </w:rPr>
        <w:t xml:space="preserve"> to have thinking time to </w:t>
      </w:r>
      <w:r w:rsidR="00166CCA">
        <w:rPr>
          <w:rFonts w:ascii="Times New Roman" w:hAnsi="Times New Roman" w:cs="Times New Roman"/>
          <w:sz w:val="24"/>
        </w:rPr>
        <w:t>create</w:t>
      </w:r>
      <w:r w:rsidR="00DC3CD3">
        <w:rPr>
          <w:rFonts w:ascii="Times New Roman" w:hAnsi="Times New Roman" w:cs="Times New Roman"/>
          <w:sz w:val="24"/>
        </w:rPr>
        <w:t xml:space="preserve"> ideas about what the paintings show</w:t>
      </w:r>
      <w:r>
        <w:rPr>
          <w:rFonts w:ascii="Times New Roman" w:hAnsi="Times New Roman" w:cs="Times New Roman"/>
          <w:sz w:val="24"/>
        </w:rPr>
        <w:t xml:space="preserve"> and mean</w:t>
      </w:r>
      <w:r w:rsidR="00166CCA">
        <w:rPr>
          <w:rFonts w:ascii="Times New Roman" w:hAnsi="Times New Roman" w:cs="Times New Roman"/>
          <w:sz w:val="24"/>
        </w:rPr>
        <w:t>.</w:t>
      </w:r>
      <w:r w:rsidR="00117333" w:rsidRPr="00117333">
        <w:rPr>
          <w:rFonts w:ascii="Times New Roman" w:hAnsi="Times New Roman" w:cs="Times New Roman"/>
          <w:sz w:val="24"/>
        </w:rPr>
        <w:t xml:space="preserve"> </w:t>
      </w:r>
      <w:r w:rsidR="00DC3CD3">
        <w:rPr>
          <w:rFonts w:ascii="Times New Roman" w:hAnsi="Times New Roman" w:cs="Times New Roman"/>
          <w:sz w:val="24"/>
        </w:rPr>
        <w:t>This will motivate the KS2 learners to think creatively and to use their imaginations</w:t>
      </w:r>
      <w:r w:rsidR="00166CCA">
        <w:rPr>
          <w:rFonts w:ascii="Times New Roman" w:hAnsi="Times New Roman" w:cs="Times New Roman"/>
          <w:sz w:val="24"/>
        </w:rPr>
        <w:t xml:space="preserve">. </w:t>
      </w:r>
      <w:r w:rsidR="00117333">
        <w:rPr>
          <w:rFonts w:ascii="Times New Roman" w:hAnsi="Times New Roman" w:cs="Times New Roman"/>
          <w:sz w:val="24"/>
        </w:rPr>
        <w:t>The children should also be directed to think about the different techniques used to create the four paintings</w:t>
      </w:r>
      <w:r w:rsidR="00166CCA">
        <w:rPr>
          <w:rFonts w:ascii="Times New Roman" w:hAnsi="Times New Roman" w:cs="Times New Roman"/>
          <w:sz w:val="24"/>
        </w:rPr>
        <w:t xml:space="preserve">. </w:t>
      </w:r>
      <w:r w:rsidR="00134FB1">
        <w:rPr>
          <w:rFonts w:ascii="Times New Roman" w:hAnsi="Times New Roman" w:cs="Times New Roman"/>
          <w:sz w:val="24"/>
        </w:rPr>
        <w:t>T</w:t>
      </w:r>
      <w:r w:rsidR="00117333">
        <w:rPr>
          <w:rFonts w:ascii="Times New Roman" w:hAnsi="Times New Roman" w:cs="Times New Roman"/>
          <w:sz w:val="24"/>
        </w:rPr>
        <w:t xml:space="preserve">he children </w:t>
      </w:r>
      <w:r w:rsidR="00134FB1">
        <w:rPr>
          <w:rFonts w:ascii="Times New Roman" w:hAnsi="Times New Roman" w:cs="Times New Roman"/>
          <w:sz w:val="24"/>
        </w:rPr>
        <w:t>should</w:t>
      </w:r>
      <w:r w:rsidR="00117333">
        <w:rPr>
          <w:rFonts w:ascii="Times New Roman" w:hAnsi="Times New Roman" w:cs="Times New Roman"/>
          <w:sz w:val="24"/>
        </w:rPr>
        <w:t xml:space="preserve"> </w:t>
      </w:r>
      <w:r w:rsidR="00134FB1">
        <w:rPr>
          <w:rFonts w:ascii="Times New Roman" w:hAnsi="Times New Roman" w:cs="Times New Roman"/>
          <w:sz w:val="24"/>
        </w:rPr>
        <w:t>use art</w:t>
      </w:r>
      <w:r w:rsidR="00117333">
        <w:rPr>
          <w:rFonts w:ascii="Times New Roman" w:hAnsi="Times New Roman" w:cs="Times New Roman"/>
          <w:sz w:val="24"/>
        </w:rPr>
        <w:t xml:space="preserve"> terminology</w:t>
      </w:r>
      <w:r w:rsidR="00C71C47">
        <w:rPr>
          <w:rFonts w:ascii="Times New Roman" w:hAnsi="Times New Roman" w:cs="Times New Roman"/>
          <w:sz w:val="24"/>
        </w:rPr>
        <w:t xml:space="preserve"> </w:t>
      </w:r>
      <w:r w:rsidR="00134FB1">
        <w:rPr>
          <w:rFonts w:ascii="Times New Roman" w:hAnsi="Times New Roman" w:cs="Times New Roman"/>
          <w:sz w:val="24"/>
        </w:rPr>
        <w:t xml:space="preserve">to explain their ideas of the paintings such as; the use </w:t>
      </w:r>
      <w:r w:rsidR="00C71C47">
        <w:rPr>
          <w:rFonts w:ascii="Times New Roman" w:hAnsi="Times New Roman" w:cs="Times New Roman"/>
          <w:sz w:val="24"/>
        </w:rPr>
        <w:t xml:space="preserve">of light and dark elements, warm and cold colours </w:t>
      </w:r>
      <w:r w:rsidR="00134FB1">
        <w:rPr>
          <w:rFonts w:ascii="Times New Roman" w:hAnsi="Times New Roman" w:cs="Times New Roman"/>
          <w:sz w:val="24"/>
        </w:rPr>
        <w:t>and tones</w:t>
      </w:r>
      <w:r w:rsidR="00117333">
        <w:rPr>
          <w:rFonts w:ascii="Times New Roman" w:hAnsi="Times New Roman" w:cs="Times New Roman"/>
          <w:sz w:val="24"/>
        </w:rPr>
        <w:t xml:space="preserve">. </w:t>
      </w:r>
      <w:r>
        <w:rPr>
          <w:rFonts w:ascii="Times New Roman" w:hAnsi="Times New Roman" w:cs="Times New Roman"/>
          <w:sz w:val="24"/>
        </w:rPr>
        <w:t xml:space="preserve">Once the learners have had the right amount of thinking time, the teacher should use the assessment for learning (AFL) strategy of “lollypop sticks” to randomly choose children to ask them about their opinions as this </w:t>
      </w:r>
      <w:r w:rsidR="00166CCA">
        <w:rPr>
          <w:rFonts w:ascii="Times New Roman" w:hAnsi="Times New Roman" w:cs="Times New Roman"/>
          <w:sz w:val="24"/>
        </w:rPr>
        <w:t>gives an equal opportunity for every learner to discuss their</w:t>
      </w:r>
      <w:r w:rsidR="00C71C47">
        <w:rPr>
          <w:rFonts w:ascii="Times New Roman" w:hAnsi="Times New Roman" w:cs="Times New Roman"/>
          <w:sz w:val="24"/>
        </w:rPr>
        <w:t xml:space="preserve"> ideas</w:t>
      </w:r>
      <w:r>
        <w:rPr>
          <w:rFonts w:ascii="Times New Roman" w:hAnsi="Times New Roman" w:cs="Times New Roman"/>
          <w:sz w:val="24"/>
        </w:rPr>
        <w:t>.</w:t>
      </w:r>
      <w:r w:rsidR="00C71C47">
        <w:rPr>
          <w:rFonts w:ascii="Times New Roman" w:hAnsi="Times New Roman" w:cs="Times New Roman"/>
          <w:sz w:val="24"/>
        </w:rPr>
        <w:t xml:space="preserve"> There will be no right and wrong </w:t>
      </w:r>
      <w:r w:rsidR="00166CCA">
        <w:rPr>
          <w:rFonts w:ascii="Times New Roman" w:hAnsi="Times New Roman" w:cs="Times New Roman"/>
          <w:sz w:val="24"/>
        </w:rPr>
        <w:t>answers</w:t>
      </w:r>
      <w:r w:rsidR="00C71C47">
        <w:rPr>
          <w:rFonts w:ascii="Times New Roman" w:hAnsi="Times New Roman" w:cs="Times New Roman"/>
          <w:sz w:val="24"/>
        </w:rPr>
        <w:t xml:space="preserve"> as it is the children’s perception of the paintings, so every </w:t>
      </w:r>
      <w:r w:rsidR="00C71C47">
        <w:rPr>
          <w:rFonts w:ascii="Times New Roman" w:hAnsi="Times New Roman" w:cs="Times New Roman"/>
          <w:sz w:val="24"/>
        </w:rPr>
        <w:lastRenderedPageBreak/>
        <w:t xml:space="preserve">learner should be praised for their </w:t>
      </w:r>
      <w:r w:rsidR="00192040">
        <w:rPr>
          <w:rFonts w:ascii="Times New Roman" w:hAnsi="Times New Roman" w:cs="Times New Roman"/>
          <w:sz w:val="24"/>
        </w:rPr>
        <w:t xml:space="preserve">creative </w:t>
      </w:r>
      <w:r w:rsidR="00C71C47">
        <w:rPr>
          <w:rFonts w:ascii="Times New Roman" w:hAnsi="Times New Roman" w:cs="Times New Roman"/>
          <w:sz w:val="24"/>
        </w:rPr>
        <w:t>ideas.</w:t>
      </w:r>
      <w:r>
        <w:rPr>
          <w:rFonts w:ascii="Times New Roman" w:hAnsi="Times New Roman" w:cs="Times New Roman"/>
          <w:sz w:val="24"/>
        </w:rPr>
        <w:t xml:space="preserve"> Once </w:t>
      </w:r>
      <w:r w:rsidR="00192040">
        <w:rPr>
          <w:rFonts w:ascii="Times New Roman" w:hAnsi="Times New Roman" w:cs="Times New Roman"/>
          <w:sz w:val="24"/>
        </w:rPr>
        <w:t>the class have discussed</w:t>
      </w:r>
      <w:r>
        <w:rPr>
          <w:rFonts w:ascii="Times New Roman" w:hAnsi="Times New Roman" w:cs="Times New Roman"/>
          <w:sz w:val="24"/>
        </w:rPr>
        <w:t xml:space="preserve"> the four paintings, the teacher should teach the children about the German artist to help the children “explore links between Wales</w:t>
      </w:r>
      <w:r w:rsidR="00117333">
        <w:rPr>
          <w:rFonts w:ascii="Times New Roman" w:hAnsi="Times New Roman" w:cs="Times New Roman"/>
          <w:sz w:val="24"/>
        </w:rPr>
        <w:t xml:space="preserve"> and the wider world” (ACCAC, 2003).  This is a skill from </w:t>
      </w:r>
      <w:r w:rsidR="00110B0F">
        <w:rPr>
          <w:rFonts w:ascii="Times New Roman" w:hAnsi="Times New Roman" w:cs="Times New Roman"/>
          <w:sz w:val="24"/>
        </w:rPr>
        <w:t>YCC</w:t>
      </w:r>
      <w:r w:rsidR="00117333">
        <w:rPr>
          <w:rFonts w:ascii="Times New Roman" w:hAnsi="Times New Roman" w:cs="Times New Roman"/>
          <w:sz w:val="24"/>
        </w:rPr>
        <w:t xml:space="preserve"> </w:t>
      </w:r>
      <w:r w:rsidR="00110B0F">
        <w:rPr>
          <w:rFonts w:ascii="Times New Roman" w:hAnsi="Times New Roman" w:cs="Times New Roman"/>
          <w:sz w:val="24"/>
        </w:rPr>
        <w:t xml:space="preserve">document </w:t>
      </w:r>
      <w:r w:rsidR="00117333">
        <w:rPr>
          <w:rFonts w:ascii="Times New Roman" w:hAnsi="Times New Roman" w:cs="Times New Roman"/>
          <w:sz w:val="24"/>
        </w:rPr>
        <w:t xml:space="preserve">from the aspect of Cultural. It is important to teach children the cultural link between Wales and other countries as it allows the children to </w:t>
      </w:r>
      <w:r w:rsidR="00C71C47">
        <w:rPr>
          <w:rFonts w:ascii="Times New Roman" w:hAnsi="Times New Roman" w:cs="Times New Roman"/>
          <w:sz w:val="24"/>
        </w:rPr>
        <w:t>discover different cultures and widens their knowledge of the world</w:t>
      </w:r>
      <w:r w:rsidR="00117333">
        <w:rPr>
          <w:rFonts w:ascii="Times New Roman" w:hAnsi="Times New Roman" w:cs="Times New Roman"/>
          <w:sz w:val="24"/>
        </w:rPr>
        <w:t xml:space="preserve">. </w:t>
      </w:r>
    </w:p>
    <w:p w:rsidR="00473BF5" w:rsidRDefault="00391467" w:rsidP="00981112">
      <w:pPr>
        <w:spacing w:line="360" w:lineRule="auto"/>
        <w:rPr>
          <w:rFonts w:ascii="Times New Roman" w:hAnsi="Times New Roman" w:cs="Times New Roman"/>
          <w:sz w:val="24"/>
        </w:rPr>
      </w:pPr>
      <w:r>
        <w:rPr>
          <w:rFonts w:ascii="Times New Roman" w:hAnsi="Times New Roman" w:cs="Times New Roman"/>
          <w:sz w:val="24"/>
        </w:rPr>
        <w:t>Continuing the art lesson, the main activity should begin by t</w:t>
      </w:r>
      <w:r w:rsidR="00C71C47">
        <w:rPr>
          <w:rFonts w:ascii="Times New Roman" w:hAnsi="Times New Roman" w:cs="Times New Roman"/>
          <w:sz w:val="24"/>
        </w:rPr>
        <w:t xml:space="preserve">he teacher </w:t>
      </w:r>
      <w:r w:rsidR="00192040">
        <w:rPr>
          <w:rFonts w:ascii="Times New Roman" w:hAnsi="Times New Roman" w:cs="Times New Roman"/>
          <w:sz w:val="24"/>
        </w:rPr>
        <w:t>showing the</w:t>
      </w:r>
      <w:r w:rsidR="00117333">
        <w:rPr>
          <w:rFonts w:ascii="Times New Roman" w:hAnsi="Times New Roman" w:cs="Times New Roman"/>
          <w:sz w:val="24"/>
        </w:rPr>
        <w:t xml:space="preserve"> </w:t>
      </w:r>
      <w:r>
        <w:rPr>
          <w:rFonts w:ascii="Times New Roman" w:hAnsi="Times New Roman" w:cs="Times New Roman"/>
          <w:sz w:val="24"/>
        </w:rPr>
        <w:t xml:space="preserve">learners </w:t>
      </w:r>
      <w:r w:rsidR="00117333">
        <w:rPr>
          <w:rFonts w:ascii="Times New Roman" w:hAnsi="Times New Roman" w:cs="Times New Roman"/>
          <w:sz w:val="24"/>
        </w:rPr>
        <w:t>Koppel’</w:t>
      </w:r>
      <w:r w:rsidR="00C71C47">
        <w:rPr>
          <w:rFonts w:ascii="Times New Roman" w:hAnsi="Times New Roman" w:cs="Times New Roman"/>
          <w:sz w:val="24"/>
        </w:rPr>
        <w:t>s self-portrait</w:t>
      </w:r>
      <w:r w:rsidR="00670CF1">
        <w:rPr>
          <w:rFonts w:ascii="Times New Roman" w:hAnsi="Times New Roman" w:cs="Times New Roman"/>
          <w:sz w:val="24"/>
        </w:rPr>
        <w:t xml:space="preserve"> painting (appendix five</w:t>
      </w:r>
      <w:r>
        <w:rPr>
          <w:rFonts w:ascii="Times New Roman" w:hAnsi="Times New Roman" w:cs="Times New Roman"/>
          <w:sz w:val="24"/>
        </w:rPr>
        <w:t>)</w:t>
      </w:r>
      <w:r w:rsidR="00C71C47">
        <w:rPr>
          <w:rFonts w:ascii="Times New Roman" w:hAnsi="Times New Roman" w:cs="Times New Roman"/>
          <w:sz w:val="24"/>
        </w:rPr>
        <w:t xml:space="preserve">. The teacher </w:t>
      </w:r>
      <w:r w:rsidR="00192040">
        <w:rPr>
          <w:rFonts w:ascii="Times New Roman" w:hAnsi="Times New Roman" w:cs="Times New Roman"/>
          <w:sz w:val="24"/>
        </w:rPr>
        <w:t xml:space="preserve">will </w:t>
      </w:r>
      <w:r w:rsidR="00C71C47">
        <w:rPr>
          <w:rFonts w:ascii="Times New Roman" w:hAnsi="Times New Roman" w:cs="Times New Roman"/>
          <w:sz w:val="24"/>
        </w:rPr>
        <w:t xml:space="preserve">explain to the children that they will be creating their own self-portrait </w:t>
      </w:r>
      <w:r>
        <w:rPr>
          <w:rFonts w:ascii="Times New Roman" w:hAnsi="Times New Roman" w:cs="Times New Roman"/>
          <w:sz w:val="24"/>
        </w:rPr>
        <w:t>in the style of</w:t>
      </w:r>
      <w:r w:rsidR="00192040">
        <w:rPr>
          <w:rFonts w:ascii="Times New Roman" w:hAnsi="Times New Roman" w:cs="Times New Roman"/>
          <w:sz w:val="24"/>
        </w:rPr>
        <w:t xml:space="preserve"> Koppel’s </w:t>
      </w:r>
      <w:r>
        <w:rPr>
          <w:rFonts w:ascii="Times New Roman" w:hAnsi="Times New Roman" w:cs="Times New Roman"/>
          <w:sz w:val="24"/>
        </w:rPr>
        <w:t xml:space="preserve">techniques </w:t>
      </w:r>
      <w:r w:rsidR="00C71C47">
        <w:rPr>
          <w:rFonts w:ascii="Times New Roman" w:hAnsi="Times New Roman" w:cs="Times New Roman"/>
          <w:sz w:val="24"/>
        </w:rPr>
        <w:t xml:space="preserve">outdoors. </w:t>
      </w:r>
      <w:r w:rsidR="00670CF1">
        <w:rPr>
          <w:rFonts w:ascii="Times New Roman" w:hAnsi="Times New Roman" w:cs="Times New Roman"/>
          <w:sz w:val="24"/>
        </w:rPr>
        <w:t>All learners will be</w:t>
      </w:r>
      <w:r w:rsidR="00C71C47">
        <w:rPr>
          <w:rFonts w:ascii="Times New Roman" w:hAnsi="Times New Roman" w:cs="Times New Roman"/>
          <w:sz w:val="24"/>
        </w:rPr>
        <w:t xml:space="preserve"> given mirror</w:t>
      </w:r>
      <w:r w:rsidR="00670CF1">
        <w:rPr>
          <w:rFonts w:ascii="Times New Roman" w:hAnsi="Times New Roman" w:cs="Times New Roman"/>
          <w:sz w:val="24"/>
        </w:rPr>
        <w:t>s</w:t>
      </w:r>
      <w:r w:rsidR="00C71C47">
        <w:rPr>
          <w:rFonts w:ascii="Times New Roman" w:hAnsi="Times New Roman" w:cs="Times New Roman"/>
          <w:sz w:val="24"/>
        </w:rPr>
        <w:t xml:space="preserve"> so when the children are outdoors</w:t>
      </w:r>
      <w:r w:rsidR="00192040">
        <w:rPr>
          <w:rFonts w:ascii="Times New Roman" w:hAnsi="Times New Roman" w:cs="Times New Roman"/>
          <w:sz w:val="24"/>
        </w:rPr>
        <w:t>,</w:t>
      </w:r>
      <w:r w:rsidR="00C71C47">
        <w:rPr>
          <w:rFonts w:ascii="Times New Roman" w:hAnsi="Times New Roman" w:cs="Times New Roman"/>
          <w:sz w:val="24"/>
        </w:rPr>
        <w:t xml:space="preserve"> in the natural light, they can </w:t>
      </w:r>
      <w:r w:rsidR="005F43F7">
        <w:rPr>
          <w:rFonts w:ascii="Times New Roman" w:hAnsi="Times New Roman" w:cs="Times New Roman"/>
          <w:sz w:val="24"/>
        </w:rPr>
        <w:t>create a self-portrait</w:t>
      </w:r>
      <w:r w:rsidR="00C71C47">
        <w:rPr>
          <w:rFonts w:ascii="Times New Roman" w:hAnsi="Times New Roman" w:cs="Times New Roman"/>
          <w:sz w:val="24"/>
        </w:rPr>
        <w:t xml:space="preserve"> using different materials such as watercolours, pencils, chalk or wax crayons to create an A3 </w:t>
      </w:r>
      <w:r w:rsidR="005F43F7">
        <w:rPr>
          <w:rFonts w:ascii="Times New Roman" w:hAnsi="Times New Roman" w:cs="Times New Roman"/>
          <w:sz w:val="24"/>
        </w:rPr>
        <w:t>painting</w:t>
      </w:r>
      <w:r w:rsidR="00383348">
        <w:rPr>
          <w:rFonts w:ascii="Times New Roman" w:hAnsi="Times New Roman" w:cs="Times New Roman"/>
          <w:sz w:val="24"/>
        </w:rPr>
        <w:t xml:space="preserve"> while looking at their reflection through the mirror</w:t>
      </w:r>
      <w:r w:rsidR="00C71C47">
        <w:rPr>
          <w:rFonts w:ascii="Times New Roman" w:hAnsi="Times New Roman" w:cs="Times New Roman"/>
          <w:sz w:val="24"/>
        </w:rPr>
        <w:t xml:space="preserve">. </w:t>
      </w:r>
      <w:r w:rsidR="005F43F7">
        <w:rPr>
          <w:rFonts w:ascii="Times New Roman" w:hAnsi="Times New Roman" w:cs="Times New Roman"/>
          <w:sz w:val="24"/>
        </w:rPr>
        <w:t xml:space="preserve">A lesson within the outdoor environment enhances children’s learning by permitting children to have their own independence, improving their focus and concentration and supports them to understand the nature and environment around them (Beaufort Primary School, 2013). </w:t>
      </w:r>
      <w:r w:rsidR="00B331D2">
        <w:rPr>
          <w:rFonts w:ascii="Times New Roman" w:hAnsi="Times New Roman" w:cs="Times New Roman"/>
          <w:sz w:val="24"/>
        </w:rPr>
        <w:t xml:space="preserve"> This offers children first-hand experiences to explore elements of colour</w:t>
      </w:r>
      <w:r w:rsidR="00867097">
        <w:rPr>
          <w:rFonts w:ascii="Times New Roman" w:hAnsi="Times New Roman" w:cs="Times New Roman"/>
          <w:sz w:val="24"/>
        </w:rPr>
        <w:t xml:space="preserve">, tone, texture and pattern. </w:t>
      </w:r>
      <w:r w:rsidR="005F43F7">
        <w:rPr>
          <w:rFonts w:ascii="Times New Roman" w:hAnsi="Times New Roman" w:cs="Times New Roman"/>
          <w:sz w:val="24"/>
        </w:rPr>
        <w:t xml:space="preserve">The skill being taught </w:t>
      </w:r>
      <w:r w:rsidR="00192040">
        <w:rPr>
          <w:rFonts w:ascii="Times New Roman" w:hAnsi="Times New Roman" w:cs="Times New Roman"/>
          <w:sz w:val="24"/>
        </w:rPr>
        <w:t xml:space="preserve">in this art activity is, “experiment with and examine methods used by other artists from different periods, places and cultures” which is found under the element of understanding, </w:t>
      </w:r>
      <w:r w:rsidR="005F43F7">
        <w:rPr>
          <w:rFonts w:ascii="Times New Roman" w:hAnsi="Times New Roman" w:cs="Times New Roman"/>
          <w:sz w:val="24"/>
        </w:rPr>
        <w:t xml:space="preserve">from the KS2 Art and Design Welsh National Curriculum (Welsh </w:t>
      </w:r>
      <w:r w:rsidR="00192040">
        <w:rPr>
          <w:rFonts w:ascii="Times New Roman" w:hAnsi="Times New Roman" w:cs="Times New Roman"/>
          <w:sz w:val="24"/>
        </w:rPr>
        <w:t>Assembly Government, 2008).</w:t>
      </w:r>
      <w:r w:rsidR="00473BF5">
        <w:rPr>
          <w:rFonts w:ascii="Times New Roman" w:hAnsi="Times New Roman" w:cs="Times New Roman"/>
          <w:sz w:val="24"/>
        </w:rPr>
        <w:t xml:space="preserve"> To conclude this lesson, the teacher should allow the children to </w:t>
      </w:r>
      <w:r w:rsidR="00B56070">
        <w:rPr>
          <w:rFonts w:ascii="Times New Roman" w:hAnsi="Times New Roman" w:cs="Times New Roman"/>
          <w:sz w:val="24"/>
        </w:rPr>
        <w:t xml:space="preserve">look at </w:t>
      </w:r>
      <w:r w:rsidR="00B005D9">
        <w:rPr>
          <w:rFonts w:ascii="Times New Roman" w:hAnsi="Times New Roman" w:cs="Times New Roman"/>
          <w:sz w:val="24"/>
        </w:rPr>
        <w:t xml:space="preserve">their peer’s </w:t>
      </w:r>
      <w:r w:rsidR="00B56070">
        <w:rPr>
          <w:rFonts w:ascii="Times New Roman" w:hAnsi="Times New Roman" w:cs="Times New Roman"/>
          <w:sz w:val="24"/>
        </w:rPr>
        <w:t xml:space="preserve">work and </w:t>
      </w:r>
      <w:r w:rsidR="00321EB9">
        <w:rPr>
          <w:rFonts w:ascii="Times New Roman" w:hAnsi="Times New Roman" w:cs="Times New Roman"/>
          <w:sz w:val="24"/>
        </w:rPr>
        <w:t>allow</w:t>
      </w:r>
      <w:r w:rsidR="00B56070">
        <w:rPr>
          <w:rFonts w:ascii="Times New Roman" w:hAnsi="Times New Roman" w:cs="Times New Roman"/>
          <w:sz w:val="24"/>
        </w:rPr>
        <w:t xml:space="preserve"> them</w:t>
      </w:r>
      <w:r w:rsidR="00321EB9">
        <w:rPr>
          <w:rFonts w:ascii="Times New Roman" w:hAnsi="Times New Roman" w:cs="Times New Roman"/>
          <w:sz w:val="24"/>
        </w:rPr>
        <w:t xml:space="preserve"> to observe</w:t>
      </w:r>
      <w:r w:rsidR="00B56070">
        <w:rPr>
          <w:rFonts w:ascii="Times New Roman" w:hAnsi="Times New Roman" w:cs="Times New Roman"/>
          <w:sz w:val="24"/>
        </w:rPr>
        <w:t xml:space="preserve"> how every self-portrait is unique and specia</w:t>
      </w:r>
      <w:r w:rsidR="006B61CE">
        <w:rPr>
          <w:rFonts w:ascii="Times New Roman" w:hAnsi="Times New Roman" w:cs="Times New Roman"/>
          <w:sz w:val="24"/>
        </w:rPr>
        <w:t xml:space="preserve">l as they are all </w:t>
      </w:r>
      <w:r w:rsidR="00B56070">
        <w:rPr>
          <w:rFonts w:ascii="Times New Roman" w:hAnsi="Times New Roman" w:cs="Times New Roman"/>
          <w:sz w:val="24"/>
        </w:rPr>
        <w:t>creative</w:t>
      </w:r>
      <w:r w:rsidR="006B61CE">
        <w:rPr>
          <w:rFonts w:ascii="Times New Roman" w:hAnsi="Times New Roman" w:cs="Times New Roman"/>
          <w:sz w:val="24"/>
        </w:rPr>
        <w:t>ly different.</w:t>
      </w:r>
      <w:r w:rsidR="00283DD6">
        <w:rPr>
          <w:rFonts w:ascii="Times New Roman" w:hAnsi="Times New Roman" w:cs="Times New Roman"/>
          <w:sz w:val="24"/>
        </w:rPr>
        <w:t xml:space="preserve"> </w:t>
      </w:r>
      <w:r>
        <w:rPr>
          <w:rFonts w:ascii="Times New Roman" w:hAnsi="Times New Roman" w:cs="Times New Roman"/>
          <w:sz w:val="24"/>
        </w:rPr>
        <w:t>The c</w:t>
      </w:r>
      <w:r w:rsidR="00283DD6">
        <w:rPr>
          <w:rFonts w:ascii="Times New Roman" w:hAnsi="Times New Roman" w:cs="Times New Roman"/>
          <w:sz w:val="24"/>
        </w:rPr>
        <w:t xml:space="preserve">hildren’s </w:t>
      </w:r>
      <w:r w:rsidR="006B61CE">
        <w:rPr>
          <w:rFonts w:ascii="Times New Roman" w:hAnsi="Times New Roman" w:cs="Times New Roman"/>
          <w:sz w:val="24"/>
        </w:rPr>
        <w:t xml:space="preserve">art </w:t>
      </w:r>
      <w:r w:rsidR="00283DD6">
        <w:rPr>
          <w:rFonts w:ascii="Times New Roman" w:hAnsi="Times New Roman" w:cs="Times New Roman"/>
          <w:sz w:val="24"/>
        </w:rPr>
        <w:t>work should not be marked as a grade, instead</w:t>
      </w:r>
      <w:r w:rsidR="006B61CE">
        <w:rPr>
          <w:rFonts w:ascii="Times New Roman" w:hAnsi="Times New Roman" w:cs="Times New Roman"/>
          <w:sz w:val="24"/>
        </w:rPr>
        <w:t xml:space="preserve"> the teacher should provide </w:t>
      </w:r>
      <w:r w:rsidR="00283DD6">
        <w:rPr>
          <w:rFonts w:ascii="Times New Roman" w:hAnsi="Times New Roman" w:cs="Times New Roman"/>
          <w:sz w:val="24"/>
        </w:rPr>
        <w:t xml:space="preserve">two </w:t>
      </w:r>
      <w:r w:rsidR="006B61CE">
        <w:rPr>
          <w:rFonts w:ascii="Times New Roman" w:hAnsi="Times New Roman" w:cs="Times New Roman"/>
          <w:sz w:val="24"/>
        </w:rPr>
        <w:t xml:space="preserve">verbal </w:t>
      </w:r>
      <w:r w:rsidR="00283DD6">
        <w:rPr>
          <w:rFonts w:ascii="Times New Roman" w:hAnsi="Times New Roman" w:cs="Times New Roman"/>
          <w:sz w:val="24"/>
        </w:rPr>
        <w:t xml:space="preserve">positive comments </w:t>
      </w:r>
      <w:r w:rsidR="006B61CE">
        <w:rPr>
          <w:rFonts w:ascii="Times New Roman" w:hAnsi="Times New Roman" w:cs="Times New Roman"/>
          <w:sz w:val="24"/>
        </w:rPr>
        <w:t>about the learner’s</w:t>
      </w:r>
      <w:r w:rsidR="00283DD6">
        <w:rPr>
          <w:rFonts w:ascii="Times New Roman" w:hAnsi="Times New Roman" w:cs="Times New Roman"/>
          <w:sz w:val="24"/>
        </w:rPr>
        <w:t xml:space="preserve"> creative self-portraits</w:t>
      </w:r>
      <w:r w:rsidR="006B61CE">
        <w:rPr>
          <w:rFonts w:ascii="Times New Roman" w:hAnsi="Times New Roman" w:cs="Times New Roman"/>
          <w:sz w:val="24"/>
        </w:rPr>
        <w:t xml:space="preserve"> to encourage</w:t>
      </w:r>
      <w:r w:rsidR="00283DD6">
        <w:rPr>
          <w:rFonts w:ascii="Times New Roman" w:hAnsi="Times New Roman" w:cs="Times New Roman"/>
          <w:sz w:val="24"/>
        </w:rPr>
        <w:t xml:space="preserve"> children </w:t>
      </w:r>
      <w:r w:rsidR="006B61CE">
        <w:rPr>
          <w:rFonts w:ascii="Times New Roman" w:hAnsi="Times New Roman" w:cs="Times New Roman"/>
          <w:sz w:val="24"/>
        </w:rPr>
        <w:t xml:space="preserve">to have </w:t>
      </w:r>
      <w:r w:rsidR="00283DD6">
        <w:rPr>
          <w:rFonts w:ascii="Times New Roman" w:hAnsi="Times New Roman" w:cs="Times New Roman"/>
          <w:sz w:val="24"/>
        </w:rPr>
        <w:t>confidence with their creativity</w:t>
      </w:r>
      <w:r w:rsidR="005C2637">
        <w:rPr>
          <w:rFonts w:ascii="Times New Roman" w:hAnsi="Times New Roman" w:cs="Times New Roman"/>
          <w:sz w:val="24"/>
        </w:rPr>
        <w:t xml:space="preserve"> (Sharp, 2004)</w:t>
      </w:r>
      <w:r w:rsidR="00283DD6">
        <w:rPr>
          <w:rFonts w:ascii="Times New Roman" w:hAnsi="Times New Roman" w:cs="Times New Roman"/>
          <w:sz w:val="24"/>
        </w:rPr>
        <w:t xml:space="preserve">. </w:t>
      </w:r>
      <w:r w:rsidR="00B56070">
        <w:rPr>
          <w:rFonts w:ascii="Times New Roman" w:hAnsi="Times New Roman" w:cs="Times New Roman"/>
          <w:sz w:val="24"/>
        </w:rPr>
        <w:t xml:space="preserve"> </w:t>
      </w:r>
      <w:r>
        <w:rPr>
          <w:rFonts w:ascii="Times New Roman" w:hAnsi="Times New Roman" w:cs="Times New Roman"/>
          <w:sz w:val="24"/>
        </w:rPr>
        <w:t xml:space="preserve">Every learner should be made to feel proud of their self-portraits. </w:t>
      </w:r>
    </w:p>
    <w:p w:rsidR="009C1664" w:rsidRDefault="004C52A6" w:rsidP="00981112">
      <w:pPr>
        <w:spacing w:line="360" w:lineRule="auto"/>
        <w:rPr>
          <w:rFonts w:ascii="Times New Roman" w:hAnsi="Times New Roman" w:cs="Times New Roman"/>
          <w:sz w:val="24"/>
        </w:rPr>
      </w:pPr>
      <w:r>
        <w:rPr>
          <w:rFonts w:ascii="Times New Roman" w:hAnsi="Times New Roman" w:cs="Times New Roman"/>
          <w:sz w:val="24"/>
        </w:rPr>
        <w:t>The second lesson will be a music lesson to teach KS2 learners about the Welsh National Anthem</w:t>
      </w:r>
      <w:r w:rsidR="00BE7A97">
        <w:rPr>
          <w:rFonts w:ascii="Times New Roman" w:hAnsi="Times New Roman" w:cs="Times New Roman"/>
          <w:sz w:val="24"/>
        </w:rPr>
        <w:t xml:space="preserve">, “Hen </w:t>
      </w:r>
      <w:proofErr w:type="spellStart"/>
      <w:r w:rsidR="00BE7A97">
        <w:rPr>
          <w:rFonts w:ascii="Times New Roman" w:hAnsi="Times New Roman" w:cs="Times New Roman"/>
          <w:sz w:val="24"/>
        </w:rPr>
        <w:t>Wlad</w:t>
      </w:r>
      <w:proofErr w:type="spellEnd"/>
      <w:r w:rsidR="00BE7A97">
        <w:rPr>
          <w:rFonts w:ascii="Times New Roman" w:hAnsi="Times New Roman" w:cs="Times New Roman"/>
          <w:sz w:val="24"/>
        </w:rPr>
        <w:t xml:space="preserve"> </w:t>
      </w:r>
      <w:proofErr w:type="spellStart"/>
      <w:r w:rsidR="00BE7A97">
        <w:rPr>
          <w:rFonts w:ascii="Times New Roman" w:hAnsi="Times New Roman" w:cs="Times New Roman"/>
          <w:sz w:val="24"/>
        </w:rPr>
        <w:t>fy</w:t>
      </w:r>
      <w:proofErr w:type="spellEnd"/>
      <w:r w:rsidR="00BE7A97">
        <w:rPr>
          <w:rFonts w:ascii="Times New Roman" w:hAnsi="Times New Roman" w:cs="Times New Roman"/>
          <w:sz w:val="24"/>
        </w:rPr>
        <w:t xml:space="preserve"> </w:t>
      </w:r>
      <w:proofErr w:type="spellStart"/>
      <w:r w:rsidR="00BE7A97">
        <w:rPr>
          <w:rFonts w:ascii="Times New Roman" w:hAnsi="Times New Roman" w:cs="Times New Roman"/>
          <w:sz w:val="24"/>
        </w:rPr>
        <w:t>Nhadau</w:t>
      </w:r>
      <w:proofErr w:type="spellEnd"/>
      <w:r w:rsidR="00BE7A97">
        <w:rPr>
          <w:rFonts w:ascii="Times New Roman" w:hAnsi="Times New Roman" w:cs="Times New Roman"/>
          <w:sz w:val="24"/>
        </w:rPr>
        <w:t>”</w:t>
      </w:r>
      <w:r>
        <w:rPr>
          <w:rFonts w:ascii="Times New Roman" w:hAnsi="Times New Roman" w:cs="Times New Roman"/>
          <w:sz w:val="24"/>
        </w:rPr>
        <w:t xml:space="preserve"> </w:t>
      </w:r>
      <w:r w:rsidR="00BE7A97">
        <w:rPr>
          <w:rFonts w:ascii="Times New Roman" w:hAnsi="Times New Roman" w:cs="Times New Roman"/>
          <w:sz w:val="24"/>
        </w:rPr>
        <w:t xml:space="preserve">meaning land of my fathers. </w:t>
      </w:r>
      <w:r>
        <w:rPr>
          <w:rFonts w:ascii="Times New Roman" w:hAnsi="Times New Roman" w:cs="Times New Roman"/>
          <w:sz w:val="24"/>
        </w:rPr>
        <w:t>This links to the Welsh artefact as the emblem is featured on Wel</w:t>
      </w:r>
      <w:r w:rsidR="00391467">
        <w:rPr>
          <w:rFonts w:ascii="Times New Roman" w:hAnsi="Times New Roman" w:cs="Times New Roman"/>
          <w:sz w:val="24"/>
        </w:rPr>
        <w:t>sh rugby tops. To introduce the music</w:t>
      </w:r>
      <w:r>
        <w:rPr>
          <w:rFonts w:ascii="Times New Roman" w:hAnsi="Times New Roman" w:cs="Times New Roman"/>
          <w:sz w:val="24"/>
        </w:rPr>
        <w:t xml:space="preserve"> lesson, the teacher will play the national anthem at the start of the lesson to create ambience</w:t>
      </w:r>
      <w:r w:rsidR="005C2637">
        <w:rPr>
          <w:rFonts w:ascii="Times New Roman" w:hAnsi="Times New Roman" w:cs="Times New Roman"/>
          <w:sz w:val="24"/>
        </w:rPr>
        <w:t xml:space="preserve"> within the classroom</w:t>
      </w:r>
      <w:r>
        <w:rPr>
          <w:rFonts w:ascii="Times New Roman" w:hAnsi="Times New Roman" w:cs="Times New Roman"/>
          <w:sz w:val="24"/>
        </w:rPr>
        <w:t>. While the song is play</w:t>
      </w:r>
      <w:r w:rsidR="00970915">
        <w:rPr>
          <w:rFonts w:ascii="Times New Roman" w:hAnsi="Times New Roman" w:cs="Times New Roman"/>
          <w:sz w:val="24"/>
        </w:rPr>
        <w:t>ing, the teacher should go around the classroom placing a sheet of a4 paper on children’s desks</w:t>
      </w:r>
      <w:r w:rsidR="00C21224">
        <w:rPr>
          <w:rFonts w:ascii="Times New Roman" w:hAnsi="Times New Roman" w:cs="Times New Roman"/>
          <w:sz w:val="24"/>
        </w:rPr>
        <w:t xml:space="preserve"> (appendix six</w:t>
      </w:r>
      <w:r w:rsidR="00391467">
        <w:rPr>
          <w:rFonts w:ascii="Times New Roman" w:hAnsi="Times New Roman" w:cs="Times New Roman"/>
          <w:sz w:val="24"/>
        </w:rPr>
        <w:t>)</w:t>
      </w:r>
      <w:r w:rsidR="00970915">
        <w:rPr>
          <w:rFonts w:ascii="Times New Roman" w:hAnsi="Times New Roman" w:cs="Times New Roman"/>
          <w:sz w:val="24"/>
        </w:rPr>
        <w:t xml:space="preserve">. On the paper there will be the Welsh lyrics of the anthem and the English translation. </w:t>
      </w:r>
      <w:r w:rsidR="00110B0F">
        <w:rPr>
          <w:rFonts w:ascii="Times New Roman" w:hAnsi="Times New Roman" w:cs="Times New Roman"/>
          <w:sz w:val="24"/>
        </w:rPr>
        <w:t xml:space="preserve">This will develop the YCC Linguistic skill of, “becoming aware of Welsh as a language and its links with English.” </w:t>
      </w:r>
      <w:r w:rsidR="00970915">
        <w:rPr>
          <w:rFonts w:ascii="Times New Roman" w:hAnsi="Times New Roman" w:cs="Times New Roman"/>
          <w:sz w:val="24"/>
        </w:rPr>
        <w:t xml:space="preserve">The teacher should </w:t>
      </w:r>
      <w:r w:rsidR="00970915">
        <w:rPr>
          <w:rFonts w:ascii="Times New Roman" w:hAnsi="Times New Roman" w:cs="Times New Roman"/>
          <w:sz w:val="24"/>
        </w:rPr>
        <w:lastRenderedPageBreak/>
        <w:t xml:space="preserve">play the song twice before asking the children where have they heard this song before and where it comes from. </w:t>
      </w:r>
    </w:p>
    <w:p w:rsidR="004C52A6" w:rsidRDefault="00970915" w:rsidP="00981112">
      <w:pPr>
        <w:spacing w:line="360" w:lineRule="auto"/>
        <w:rPr>
          <w:rFonts w:ascii="Times New Roman" w:hAnsi="Times New Roman" w:cs="Times New Roman"/>
          <w:sz w:val="24"/>
        </w:rPr>
      </w:pPr>
      <w:r>
        <w:rPr>
          <w:rFonts w:ascii="Times New Roman" w:hAnsi="Times New Roman" w:cs="Times New Roman"/>
          <w:sz w:val="24"/>
        </w:rPr>
        <w:t>The song was written by Evan James but produce</w:t>
      </w:r>
      <w:r w:rsidR="008A693A">
        <w:rPr>
          <w:rFonts w:ascii="Times New Roman" w:hAnsi="Times New Roman" w:cs="Times New Roman"/>
          <w:sz w:val="24"/>
        </w:rPr>
        <w:t xml:space="preserve">d by his son James </w:t>
      </w:r>
      <w:proofErr w:type="spellStart"/>
      <w:r w:rsidR="008A693A">
        <w:rPr>
          <w:rFonts w:ascii="Times New Roman" w:hAnsi="Times New Roman" w:cs="Times New Roman"/>
          <w:sz w:val="24"/>
        </w:rPr>
        <w:t>James</w:t>
      </w:r>
      <w:proofErr w:type="spellEnd"/>
      <w:r w:rsidR="008A693A">
        <w:rPr>
          <w:rFonts w:ascii="Times New Roman" w:hAnsi="Times New Roman" w:cs="Times New Roman"/>
          <w:sz w:val="24"/>
        </w:rPr>
        <w:t xml:space="preserve"> in 1856</w:t>
      </w:r>
      <w:r>
        <w:rPr>
          <w:rFonts w:ascii="Times New Roman" w:hAnsi="Times New Roman" w:cs="Times New Roman"/>
          <w:sz w:val="24"/>
        </w:rPr>
        <w:t xml:space="preserve"> to entertain people with dancing</w:t>
      </w:r>
      <w:r w:rsidR="00307042">
        <w:rPr>
          <w:rFonts w:ascii="Times New Roman" w:hAnsi="Times New Roman" w:cs="Times New Roman"/>
          <w:sz w:val="24"/>
        </w:rPr>
        <w:t xml:space="preserve"> (</w:t>
      </w:r>
      <w:r w:rsidR="009C1664" w:rsidRPr="009C1664">
        <w:rPr>
          <w:rFonts w:ascii="Times New Roman" w:hAnsi="Times New Roman" w:cs="Times New Roman"/>
          <w:sz w:val="24"/>
        </w:rPr>
        <w:t xml:space="preserve">Rhondda Cynon </w:t>
      </w:r>
      <w:proofErr w:type="spellStart"/>
      <w:r w:rsidR="009C1664" w:rsidRPr="009C1664">
        <w:rPr>
          <w:rFonts w:ascii="Times New Roman" w:hAnsi="Times New Roman" w:cs="Times New Roman"/>
          <w:sz w:val="24"/>
        </w:rPr>
        <w:t>Taf</w:t>
      </w:r>
      <w:proofErr w:type="spellEnd"/>
      <w:r w:rsidR="009C1664" w:rsidRPr="009C1664">
        <w:rPr>
          <w:rFonts w:ascii="Times New Roman" w:hAnsi="Times New Roman" w:cs="Times New Roman"/>
          <w:sz w:val="24"/>
        </w:rPr>
        <w:t xml:space="preserve"> Library Service</w:t>
      </w:r>
      <w:r w:rsidR="00307042">
        <w:rPr>
          <w:rFonts w:ascii="Times New Roman" w:hAnsi="Times New Roman" w:cs="Times New Roman"/>
          <w:sz w:val="24"/>
        </w:rPr>
        <w:t>, 2011)</w:t>
      </w:r>
      <w:r>
        <w:rPr>
          <w:rFonts w:ascii="Times New Roman" w:hAnsi="Times New Roman" w:cs="Times New Roman"/>
          <w:sz w:val="24"/>
        </w:rPr>
        <w:t>. The father and son both lived in Pontypridd</w:t>
      </w:r>
      <w:r w:rsidR="00BE7A97">
        <w:rPr>
          <w:rFonts w:ascii="Times New Roman" w:hAnsi="Times New Roman" w:cs="Times New Roman"/>
          <w:sz w:val="24"/>
        </w:rPr>
        <w:t xml:space="preserve">. Evan James loved to read literature and composing poetry while James had an interest in music from a young age and liked to play the harp. The original piece of music is kept in the National Library of Wales. </w:t>
      </w:r>
      <w:r w:rsidR="000A7576">
        <w:rPr>
          <w:rFonts w:ascii="Times New Roman" w:hAnsi="Times New Roman" w:cs="Times New Roman"/>
          <w:sz w:val="24"/>
        </w:rPr>
        <w:t xml:space="preserve">KS2 children will be taught </w:t>
      </w:r>
      <w:r w:rsidR="00C21224">
        <w:rPr>
          <w:rFonts w:ascii="Times New Roman" w:hAnsi="Times New Roman" w:cs="Times New Roman"/>
          <w:sz w:val="24"/>
        </w:rPr>
        <w:t>information</w:t>
      </w:r>
      <w:r w:rsidR="000A7576">
        <w:rPr>
          <w:rFonts w:ascii="Times New Roman" w:hAnsi="Times New Roman" w:cs="Times New Roman"/>
          <w:sz w:val="24"/>
        </w:rPr>
        <w:t xml:space="preserve"> </w:t>
      </w:r>
      <w:r w:rsidR="009C1664">
        <w:rPr>
          <w:rFonts w:ascii="Times New Roman" w:hAnsi="Times New Roman" w:cs="Times New Roman"/>
          <w:sz w:val="24"/>
        </w:rPr>
        <w:t>about the</w:t>
      </w:r>
      <w:r w:rsidR="000A7576">
        <w:rPr>
          <w:rFonts w:ascii="Times New Roman" w:hAnsi="Times New Roman" w:cs="Times New Roman"/>
          <w:sz w:val="24"/>
        </w:rPr>
        <w:t xml:space="preserve"> Welsh anthem as this helps children to learn about the heritage and cult</w:t>
      </w:r>
      <w:r w:rsidR="00C21224">
        <w:rPr>
          <w:rFonts w:ascii="Times New Roman" w:hAnsi="Times New Roman" w:cs="Times New Roman"/>
          <w:sz w:val="24"/>
        </w:rPr>
        <w:t>ure in Wales from the past. The m</w:t>
      </w:r>
      <w:r w:rsidR="000A7576">
        <w:rPr>
          <w:rFonts w:ascii="Times New Roman" w:hAnsi="Times New Roman" w:cs="Times New Roman"/>
          <w:sz w:val="24"/>
        </w:rPr>
        <w:t xml:space="preserve">usic lesson </w:t>
      </w:r>
      <w:r w:rsidR="00C21224">
        <w:rPr>
          <w:rFonts w:ascii="Times New Roman" w:hAnsi="Times New Roman" w:cs="Times New Roman"/>
          <w:sz w:val="24"/>
        </w:rPr>
        <w:t>will be</w:t>
      </w:r>
      <w:r w:rsidR="000A7576">
        <w:rPr>
          <w:rFonts w:ascii="Times New Roman" w:hAnsi="Times New Roman" w:cs="Times New Roman"/>
          <w:sz w:val="24"/>
        </w:rPr>
        <w:t xml:space="preserve"> taught in a cross-curricular approach so that children learn new knowledge about the history of Wales. Once the learners understand where the song is originated from</w:t>
      </w:r>
      <w:r w:rsidR="00C21224">
        <w:rPr>
          <w:rFonts w:ascii="Times New Roman" w:hAnsi="Times New Roman" w:cs="Times New Roman"/>
          <w:sz w:val="24"/>
        </w:rPr>
        <w:t xml:space="preserve"> and produced by</w:t>
      </w:r>
      <w:r w:rsidR="000A7576">
        <w:rPr>
          <w:rFonts w:ascii="Times New Roman" w:hAnsi="Times New Roman" w:cs="Times New Roman"/>
          <w:sz w:val="24"/>
        </w:rPr>
        <w:t xml:space="preserve">, the children will read </w:t>
      </w:r>
      <w:r w:rsidR="00C21224">
        <w:rPr>
          <w:rFonts w:ascii="Times New Roman" w:hAnsi="Times New Roman" w:cs="Times New Roman"/>
          <w:sz w:val="24"/>
        </w:rPr>
        <w:t>the Welsh lyrics of the song together as a whole class</w:t>
      </w:r>
      <w:r w:rsidR="000A7576">
        <w:rPr>
          <w:rFonts w:ascii="Times New Roman" w:hAnsi="Times New Roman" w:cs="Times New Roman"/>
          <w:sz w:val="24"/>
        </w:rPr>
        <w:t xml:space="preserve">. The teacher should say a sentence at a time then the learners should repeat the lyrics. This will benefit the KS2 children as the children can listen to spoken Welsh as well as visualising the Welsh language. This will help them to learn and understand new Welsh vocabulary while being able to correctly pronounce the Welsh lyrics. </w:t>
      </w:r>
      <w:r w:rsidR="00110B0F">
        <w:rPr>
          <w:rFonts w:ascii="Times New Roman" w:hAnsi="Times New Roman" w:cs="Times New Roman"/>
          <w:sz w:val="24"/>
        </w:rPr>
        <w:t xml:space="preserve">It is important that children can read Welsh as well as speaking the language as this will help learners in the future to promote fluency of the Welsh language which will raise standards of the Welsh language (Donaldson, 2015). </w:t>
      </w:r>
    </w:p>
    <w:p w:rsidR="00110B0F" w:rsidRDefault="00110B0F" w:rsidP="00EC021B">
      <w:pPr>
        <w:spacing w:line="360" w:lineRule="auto"/>
        <w:rPr>
          <w:rFonts w:ascii="Times New Roman" w:hAnsi="Times New Roman" w:cs="Times New Roman"/>
          <w:sz w:val="24"/>
        </w:rPr>
      </w:pPr>
      <w:r>
        <w:rPr>
          <w:rFonts w:ascii="Times New Roman" w:hAnsi="Times New Roman" w:cs="Times New Roman"/>
          <w:sz w:val="24"/>
        </w:rPr>
        <w:t>After the class have read, listened and understood the meaning of the Welsh anthem</w:t>
      </w:r>
      <w:r w:rsidR="009C1664">
        <w:rPr>
          <w:rFonts w:ascii="Times New Roman" w:hAnsi="Times New Roman" w:cs="Times New Roman"/>
          <w:sz w:val="24"/>
        </w:rPr>
        <w:t xml:space="preserve"> and its importance to Wales</w:t>
      </w:r>
      <w:r>
        <w:rPr>
          <w:rFonts w:ascii="Times New Roman" w:hAnsi="Times New Roman" w:cs="Times New Roman"/>
          <w:sz w:val="24"/>
        </w:rPr>
        <w:t xml:space="preserve">, the teacher will begin the main activity. </w:t>
      </w:r>
      <w:r w:rsidR="009C1664">
        <w:rPr>
          <w:rFonts w:ascii="Times New Roman" w:hAnsi="Times New Roman" w:cs="Times New Roman"/>
          <w:sz w:val="24"/>
        </w:rPr>
        <w:t>For the main activity, the</w:t>
      </w:r>
      <w:r>
        <w:rPr>
          <w:rFonts w:ascii="Times New Roman" w:hAnsi="Times New Roman" w:cs="Times New Roman"/>
          <w:sz w:val="24"/>
        </w:rPr>
        <w:t xml:space="preserve"> learners will be put into groups of two or three</w:t>
      </w:r>
      <w:r w:rsidR="009C1664">
        <w:rPr>
          <w:rFonts w:ascii="Times New Roman" w:hAnsi="Times New Roman" w:cs="Times New Roman"/>
          <w:sz w:val="24"/>
        </w:rPr>
        <w:t>.</w:t>
      </w:r>
      <w:r>
        <w:rPr>
          <w:rFonts w:ascii="Times New Roman" w:hAnsi="Times New Roman" w:cs="Times New Roman"/>
          <w:sz w:val="24"/>
        </w:rPr>
        <w:t xml:space="preserve"> </w:t>
      </w:r>
      <w:r w:rsidR="009C1664">
        <w:rPr>
          <w:rFonts w:ascii="Times New Roman" w:hAnsi="Times New Roman" w:cs="Times New Roman"/>
          <w:sz w:val="24"/>
        </w:rPr>
        <w:t>The</w:t>
      </w:r>
      <w:r>
        <w:rPr>
          <w:rFonts w:ascii="Times New Roman" w:hAnsi="Times New Roman" w:cs="Times New Roman"/>
          <w:sz w:val="24"/>
        </w:rPr>
        <w:t xml:space="preserve"> </w:t>
      </w:r>
      <w:r w:rsidR="009C1664">
        <w:rPr>
          <w:rFonts w:ascii="Times New Roman" w:hAnsi="Times New Roman" w:cs="Times New Roman"/>
          <w:sz w:val="24"/>
        </w:rPr>
        <w:t xml:space="preserve">mixed ability </w:t>
      </w:r>
      <w:r>
        <w:rPr>
          <w:rFonts w:ascii="Times New Roman" w:hAnsi="Times New Roman" w:cs="Times New Roman"/>
          <w:sz w:val="24"/>
        </w:rPr>
        <w:t>group</w:t>
      </w:r>
      <w:r w:rsidR="009C1664">
        <w:rPr>
          <w:rFonts w:ascii="Times New Roman" w:hAnsi="Times New Roman" w:cs="Times New Roman"/>
          <w:sz w:val="24"/>
        </w:rPr>
        <w:t>s</w:t>
      </w:r>
      <w:r>
        <w:rPr>
          <w:rFonts w:ascii="Times New Roman" w:hAnsi="Times New Roman" w:cs="Times New Roman"/>
          <w:sz w:val="24"/>
        </w:rPr>
        <w:t xml:space="preserve"> will listen to </w:t>
      </w:r>
      <w:r w:rsidR="009E4067">
        <w:rPr>
          <w:rFonts w:ascii="Times New Roman" w:hAnsi="Times New Roman" w:cs="Times New Roman"/>
          <w:sz w:val="24"/>
        </w:rPr>
        <w:t xml:space="preserve">four different </w:t>
      </w:r>
      <w:r w:rsidR="00A52C9C">
        <w:rPr>
          <w:rFonts w:ascii="Times New Roman" w:hAnsi="Times New Roman" w:cs="Times New Roman"/>
          <w:sz w:val="24"/>
        </w:rPr>
        <w:t>versions of the song</w:t>
      </w:r>
      <w:r w:rsidR="00C21224">
        <w:rPr>
          <w:rFonts w:ascii="Times New Roman" w:hAnsi="Times New Roman" w:cs="Times New Roman"/>
          <w:sz w:val="24"/>
        </w:rPr>
        <w:t xml:space="preserve"> (appendix seven</w:t>
      </w:r>
      <w:r w:rsidR="009C1664">
        <w:rPr>
          <w:rFonts w:ascii="Times New Roman" w:hAnsi="Times New Roman" w:cs="Times New Roman"/>
          <w:sz w:val="24"/>
        </w:rPr>
        <w:t>)</w:t>
      </w:r>
      <w:r w:rsidR="00A52C9C">
        <w:rPr>
          <w:rFonts w:ascii="Times New Roman" w:hAnsi="Times New Roman" w:cs="Times New Roman"/>
          <w:sz w:val="24"/>
        </w:rPr>
        <w:t xml:space="preserve">, “Hen </w:t>
      </w:r>
      <w:proofErr w:type="spellStart"/>
      <w:r w:rsidR="00A52C9C">
        <w:rPr>
          <w:rFonts w:ascii="Times New Roman" w:hAnsi="Times New Roman" w:cs="Times New Roman"/>
          <w:sz w:val="24"/>
        </w:rPr>
        <w:t>Wlad</w:t>
      </w:r>
      <w:proofErr w:type="spellEnd"/>
      <w:r w:rsidR="00A52C9C">
        <w:rPr>
          <w:rFonts w:ascii="Times New Roman" w:hAnsi="Times New Roman" w:cs="Times New Roman"/>
          <w:sz w:val="24"/>
        </w:rPr>
        <w:t xml:space="preserve"> </w:t>
      </w:r>
      <w:proofErr w:type="spellStart"/>
      <w:r w:rsidR="00A52C9C">
        <w:rPr>
          <w:rFonts w:ascii="Times New Roman" w:hAnsi="Times New Roman" w:cs="Times New Roman"/>
          <w:sz w:val="24"/>
        </w:rPr>
        <w:t>fy</w:t>
      </w:r>
      <w:proofErr w:type="spellEnd"/>
      <w:r w:rsidR="00A52C9C">
        <w:rPr>
          <w:rFonts w:ascii="Times New Roman" w:hAnsi="Times New Roman" w:cs="Times New Roman"/>
          <w:sz w:val="24"/>
        </w:rPr>
        <w:t xml:space="preserve"> </w:t>
      </w:r>
      <w:proofErr w:type="spellStart"/>
      <w:r w:rsidR="00A52C9C">
        <w:rPr>
          <w:rFonts w:ascii="Times New Roman" w:hAnsi="Times New Roman" w:cs="Times New Roman"/>
          <w:sz w:val="24"/>
        </w:rPr>
        <w:t>Nhadau</w:t>
      </w:r>
      <w:proofErr w:type="spellEnd"/>
      <w:r w:rsidR="00A52C9C">
        <w:rPr>
          <w:rFonts w:ascii="Times New Roman" w:hAnsi="Times New Roman" w:cs="Times New Roman"/>
          <w:sz w:val="24"/>
        </w:rPr>
        <w:t>.” When each song is played, the group should identify different instrume</w:t>
      </w:r>
      <w:r w:rsidR="009C1664">
        <w:rPr>
          <w:rFonts w:ascii="Times New Roman" w:hAnsi="Times New Roman" w:cs="Times New Roman"/>
          <w:sz w:val="24"/>
        </w:rPr>
        <w:t>nts being played and identify</w:t>
      </w:r>
      <w:r w:rsidR="00A52C9C">
        <w:rPr>
          <w:rFonts w:ascii="Times New Roman" w:hAnsi="Times New Roman" w:cs="Times New Roman"/>
          <w:sz w:val="24"/>
        </w:rPr>
        <w:t xml:space="preserve"> the musical elements of each song. The learners should identify </w:t>
      </w:r>
      <w:r w:rsidR="009B7031">
        <w:rPr>
          <w:rFonts w:ascii="Times New Roman" w:hAnsi="Times New Roman" w:cs="Times New Roman"/>
          <w:sz w:val="24"/>
        </w:rPr>
        <w:t>aspects and show understanding</w:t>
      </w:r>
      <w:r w:rsidR="00A52C9C">
        <w:rPr>
          <w:rFonts w:ascii="Times New Roman" w:hAnsi="Times New Roman" w:cs="Times New Roman"/>
          <w:sz w:val="24"/>
        </w:rPr>
        <w:t xml:space="preserve"> from the eight musical elements; </w:t>
      </w:r>
      <w:r w:rsidR="009B7031">
        <w:rPr>
          <w:rFonts w:ascii="Times New Roman" w:hAnsi="Times New Roman" w:cs="Times New Roman"/>
          <w:sz w:val="24"/>
        </w:rPr>
        <w:t xml:space="preserve">texture, dynamics, structure, silence, pitch, duration, pace and timbre. </w:t>
      </w:r>
      <w:r w:rsidR="00EC021B">
        <w:rPr>
          <w:rFonts w:ascii="Times New Roman" w:hAnsi="Times New Roman" w:cs="Times New Roman"/>
          <w:sz w:val="24"/>
        </w:rPr>
        <w:t xml:space="preserve">The learners will be learning skills from the aspect of appraising within the </w:t>
      </w:r>
      <w:r w:rsidR="009C1664">
        <w:rPr>
          <w:rFonts w:ascii="Times New Roman" w:hAnsi="Times New Roman" w:cs="Times New Roman"/>
          <w:sz w:val="24"/>
        </w:rPr>
        <w:t>KS2 Music National C</w:t>
      </w:r>
      <w:r w:rsidR="00EC021B">
        <w:rPr>
          <w:rFonts w:ascii="Times New Roman" w:hAnsi="Times New Roman" w:cs="Times New Roman"/>
          <w:sz w:val="24"/>
        </w:rPr>
        <w:t>urriculum</w:t>
      </w:r>
      <w:r w:rsidR="009C1664">
        <w:rPr>
          <w:rFonts w:ascii="Times New Roman" w:hAnsi="Times New Roman" w:cs="Times New Roman"/>
          <w:sz w:val="24"/>
        </w:rPr>
        <w:t xml:space="preserve"> (Welsh Assembly Government, 2008).</w:t>
      </w:r>
      <w:r w:rsidR="00EC021B">
        <w:rPr>
          <w:rFonts w:ascii="Times New Roman" w:hAnsi="Times New Roman" w:cs="Times New Roman"/>
          <w:sz w:val="24"/>
        </w:rPr>
        <w:t xml:space="preserve"> The children will be developing the skill of, “</w:t>
      </w:r>
      <w:r w:rsidR="00EC021B" w:rsidRPr="00EC021B">
        <w:rPr>
          <w:rFonts w:ascii="Times New Roman" w:hAnsi="Times New Roman" w:cs="Times New Roman"/>
          <w:sz w:val="24"/>
        </w:rPr>
        <w:t xml:space="preserve">make </w:t>
      </w:r>
      <w:r w:rsidR="00EC021B">
        <w:rPr>
          <w:rFonts w:ascii="Times New Roman" w:hAnsi="Times New Roman" w:cs="Times New Roman"/>
          <w:sz w:val="24"/>
        </w:rPr>
        <w:t xml:space="preserve">distinctions within the musical </w:t>
      </w:r>
      <w:r w:rsidR="00EC021B" w:rsidRPr="00EC021B">
        <w:rPr>
          <w:rFonts w:ascii="Times New Roman" w:hAnsi="Times New Roman" w:cs="Times New Roman"/>
          <w:sz w:val="24"/>
        </w:rPr>
        <w:t>elements</w:t>
      </w:r>
      <w:r w:rsidR="00EC021B">
        <w:rPr>
          <w:rFonts w:ascii="Times New Roman" w:hAnsi="Times New Roman" w:cs="Times New Roman"/>
          <w:sz w:val="24"/>
        </w:rPr>
        <w:t xml:space="preserve">” and “recognise and describe musical </w:t>
      </w:r>
      <w:r w:rsidR="00EC021B" w:rsidRPr="00EC021B">
        <w:rPr>
          <w:rFonts w:ascii="Times New Roman" w:hAnsi="Times New Roman" w:cs="Times New Roman"/>
          <w:sz w:val="24"/>
        </w:rPr>
        <w:t>characteristics</w:t>
      </w:r>
      <w:r w:rsidR="009C1664">
        <w:rPr>
          <w:rFonts w:ascii="Times New Roman" w:hAnsi="Times New Roman" w:cs="Times New Roman"/>
          <w:sz w:val="24"/>
        </w:rPr>
        <w:t>.</w:t>
      </w:r>
      <w:r w:rsidR="00EC021B">
        <w:rPr>
          <w:rFonts w:ascii="Times New Roman" w:hAnsi="Times New Roman" w:cs="Times New Roman"/>
          <w:sz w:val="24"/>
        </w:rPr>
        <w:t xml:space="preserve">” </w:t>
      </w:r>
      <w:r w:rsidR="009B7031">
        <w:rPr>
          <w:rFonts w:ascii="Times New Roman" w:hAnsi="Times New Roman" w:cs="Times New Roman"/>
          <w:sz w:val="24"/>
        </w:rPr>
        <w:t>This activity links to YCC as the children are listening to the music of Wales fro</w:t>
      </w:r>
      <w:r w:rsidR="009C1664">
        <w:rPr>
          <w:rFonts w:ascii="Times New Roman" w:hAnsi="Times New Roman" w:cs="Times New Roman"/>
          <w:sz w:val="24"/>
        </w:rPr>
        <w:t xml:space="preserve">m the past and present. </w:t>
      </w:r>
    </w:p>
    <w:p w:rsidR="005D7733" w:rsidRDefault="004263D1" w:rsidP="00EC021B">
      <w:pPr>
        <w:spacing w:line="360" w:lineRule="auto"/>
        <w:rPr>
          <w:rFonts w:ascii="Times New Roman" w:hAnsi="Times New Roman" w:cs="Times New Roman"/>
          <w:sz w:val="24"/>
        </w:rPr>
      </w:pPr>
      <w:r>
        <w:rPr>
          <w:rFonts w:ascii="Times New Roman" w:hAnsi="Times New Roman" w:cs="Times New Roman"/>
          <w:sz w:val="24"/>
        </w:rPr>
        <w:t>Once the children have listened and can identify the music elements of the four songs, the children in their groups will write an evaluation</w:t>
      </w:r>
      <w:r w:rsidR="00D60B09">
        <w:rPr>
          <w:rFonts w:ascii="Times New Roman" w:hAnsi="Times New Roman" w:cs="Times New Roman"/>
          <w:sz w:val="24"/>
        </w:rPr>
        <w:t xml:space="preserve"> </w:t>
      </w:r>
      <w:r w:rsidR="009C1664">
        <w:rPr>
          <w:rFonts w:ascii="Times New Roman" w:hAnsi="Times New Roman" w:cs="Times New Roman"/>
          <w:sz w:val="24"/>
        </w:rPr>
        <w:t>as a</w:t>
      </w:r>
      <w:r w:rsidR="00D60B09">
        <w:rPr>
          <w:rFonts w:ascii="Times New Roman" w:hAnsi="Times New Roman" w:cs="Times New Roman"/>
          <w:sz w:val="24"/>
        </w:rPr>
        <w:t xml:space="preserve"> PowerPoint presentation</w:t>
      </w:r>
      <w:r>
        <w:rPr>
          <w:rFonts w:ascii="Times New Roman" w:hAnsi="Times New Roman" w:cs="Times New Roman"/>
          <w:sz w:val="24"/>
        </w:rPr>
        <w:t xml:space="preserve"> about which </w:t>
      </w:r>
      <w:r>
        <w:rPr>
          <w:rFonts w:ascii="Times New Roman" w:hAnsi="Times New Roman" w:cs="Times New Roman"/>
          <w:sz w:val="24"/>
        </w:rPr>
        <w:lastRenderedPageBreak/>
        <w:t xml:space="preserve">song version they liked and disliked. </w:t>
      </w:r>
      <w:r w:rsidR="00450829">
        <w:rPr>
          <w:rFonts w:ascii="Times New Roman" w:hAnsi="Times New Roman" w:cs="Times New Roman"/>
          <w:sz w:val="24"/>
        </w:rPr>
        <w:t xml:space="preserve">The children will have an </w:t>
      </w:r>
      <w:proofErr w:type="spellStart"/>
      <w:r w:rsidR="00450829">
        <w:rPr>
          <w:rFonts w:ascii="Times New Roman" w:hAnsi="Times New Roman" w:cs="Times New Roman"/>
          <w:sz w:val="24"/>
        </w:rPr>
        <w:t>IPad</w:t>
      </w:r>
      <w:proofErr w:type="spellEnd"/>
      <w:r w:rsidR="00450829">
        <w:rPr>
          <w:rFonts w:ascii="Times New Roman" w:hAnsi="Times New Roman" w:cs="Times New Roman"/>
          <w:sz w:val="24"/>
        </w:rPr>
        <w:t xml:space="preserve"> each in their groups to </w:t>
      </w:r>
      <w:r w:rsidR="00D60B09">
        <w:rPr>
          <w:rFonts w:ascii="Times New Roman" w:hAnsi="Times New Roman" w:cs="Times New Roman"/>
          <w:sz w:val="24"/>
        </w:rPr>
        <w:t>create their PowerPoints.</w:t>
      </w:r>
      <w:r w:rsidR="00450829">
        <w:rPr>
          <w:rFonts w:ascii="Times New Roman" w:hAnsi="Times New Roman" w:cs="Times New Roman"/>
          <w:sz w:val="24"/>
        </w:rPr>
        <w:t xml:space="preserve"> </w:t>
      </w:r>
      <w:r w:rsidR="009C1664">
        <w:rPr>
          <w:rFonts w:ascii="Times New Roman" w:hAnsi="Times New Roman" w:cs="Times New Roman"/>
          <w:sz w:val="24"/>
        </w:rPr>
        <w:t>By using technology within the lesson, the children will be developing their digital competency skill</w:t>
      </w:r>
      <w:r w:rsidR="005D7733">
        <w:rPr>
          <w:rFonts w:ascii="Times New Roman" w:hAnsi="Times New Roman" w:cs="Times New Roman"/>
          <w:sz w:val="24"/>
        </w:rPr>
        <w:t xml:space="preserve"> of, “</w:t>
      </w:r>
      <w:r w:rsidR="005D7733" w:rsidRPr="005D7733">
        <w:rPr>
          <w:rFonts w:ascii="Times New Roman" w:hAnsi="Times New Roman" w:cs="Times New Roman"/>
          <w:sz w:val="24"/>
        </w:rPr>
        <w:t>work with others to create an online collaborative project for a specific purpose, sharing and appropriately setting permissions for other group members, e.</w:t>
      </w:r>
      <w:r w:rsidR="005D7733">
        <w:rPr>
          <w:rFonts w:ascii="Times New Roman" w:hAnsi="Times New Roman" w:cs="Times New Roman"/>
          <w:sz w:val="24"/>
        </w:rPr>
        <w:t>g. editing, commenting, viewing” (Welsh Government, 2016). It is important to develop children’s ICT skills as technology is part of the modern world and it keeps advancing so, teachers should increase learner’s awareness of everyday technology. Learners should discover benefits of technology instead of using technology just for the use of social media. Smith (1999) stresses the importance of integrating ICT across the curriculum</w:t>
      </w:r>
      <w:ins w:id="0" w:author="lauren collins" w:date="2017-10-29T10:03:00Z">
        <w:r w:rsidR="005D7733">
          <w:rPr>
            <w:rFonts w:ascii="Times New Roman" w:hAnsi="Times New Roman" w:cs="Times New Roman"/>
            <w:sz w:val="24"/>
          </w:rPr>
          <w:t xml:space="preserve"> as ICT raises standards</w:t>
        </w:r>
      </w:ins>
      <w:r w:rsidR="005D7733">
        <w:rPr>
          <w:rFonts w:ascii="Times New Roman" w:hAnsi="Times New Roman" w:cs="Times New Roman"/>
          <w:sz w:val="24"/>
        </w:rPr>
        <w:t>. Also, u</w:t>
      </w:r>
      <w:r w:rsidR="00D60B09">
        <w:rPr>
          <w:rFonts w:ascii="Times New Roman" w:hAnsi="Times New Roman" w:cs="Times New Roman"/>
          <w:sz w:val="24"/>
        </w:rPr>
        <w:t xml:space="preserve">sing an </w:t>
      </w:r>
      <w:proofErr w:type="spellStart"/>
      <w:r w:rsidR="00D60B09">
        <w:rPr>
          <w:rFonts w:ascii="Times New Roman" w:hAnsi="Times New Roman" w:cs="Times New Roman"/>
          <w:sz w:val="24"/>
        </w:rPr>
        <w:t>IPad</w:t>
      </w:r>
      <w:proofErr w:type="spellEnd"/>
      <w:r w:rsidR="00D60B09">
        <w:rPr>
          <w:rFonts w:ascii="Times New Roman" w:hAnsi="Times New Roman" w:cs="Times New Roman"/>
          <w:sz w:val="24"/>
        </w:rPr>
        <w:t xml:space="preserve"> will </w:t>
      </w:r>
      <w:r w:rsidR="005D7733">
        <w:rPr>
          <w:rFonts w:ascii="Times New Roman" w:hAnsi="Times New Roman" w:cs="Times New Roman"/>
          <w:sz w:val="24"/>
        </w:rPr>
        <w:t>support</w:t>
      </w:r>
      <w:r w:rsidR="00450829">
        <w:rPr>
          <w:rFonts w:ascii="Times New Roman" w:hAnsi="Times New Roman" w:cs="Times New Roman"/>
          <w:sz w:val="24"/>
        </w:rPr>
        <w:t xml:space="preserve"> children with </w:t>
      </w:r>
      <w:r w:rsidR="005D7733">
        <w:rPr>
          <w:rFonts w:ascii="Times New Roman" w:hAnsi="Times New Roman" w:cs="Times New Roman"/>
          <w:sz w:val="24"/>
        </w:rPr>
        <w:t xml:space="preserve">their </w:t>
      </w:r>
      <w:r w:rsidR="00450829">
        <w:rPr>
          <w:rFonts w:ascii="Times New Roman" w:hAnsi="Times New Roman" w:cs="Times New Roman"/>
          <w:sz w:val="24"/>
        </w:rPr>
        <w:t xml:space="preserve">spelling </w:t>
      </w:r>
      <w:r w:rsidR="00D60B09">
        <w:rPr>
          <w:rFonts w:ascii="Times New Roman" w:hAnsi="Times New Roman" w:cs="Times New Roman"/>
          <w:sz w:val="24"/>
        </w:rPr>
        <w:t>as if the children make a spelling error, the PowerPoint will identify the spelling error and the children can self-correct and learn</w:t>
      </w:r>
      <w:r w:rsidR="00C5246E">
        <w:rPr>
          <w:rFonts w:ascii="Times New Roman" w:hAnsi="Times New Roman" w:cs="Times New Roman"/>
          <w:sz w:val="24"/>
        </w:rPr>
        <w:t>, so this will help the children develop their literacy skills as well as their ICT skills</w:t>
      </w:r>
      <w:r w:rsidR="00D60B09">
        <w:rPr>
          <w:rFonts w:ascii="Times New Roman" w:hAnsi="Times New Roman" w:cs="Times New Roman"/>
          <w:sz w:val="24"/>
        </w:rPr>
        <w:t xml:space="preserve">. </w:t>
      </w:r>
      <w:ins w:id="1" w:author="lauren collins" w:date="2017-10-29T10:00:00Z">
        <w:r w:rsidR="0021043C">
          <w:rPr>
            <w:rFonts w:ascii="Times New Roman" w:hAnsi="Times New Roman" w:cs="Times New Roman"/>
            <w:sz w:val="24"/>
          </w:rPr>
          <w:t xml:space="preserve">Estyn (2013) suggest there is evidence that ICT is making a difference in motivating children in research, writing and presentation of work. </w:t>
        </w:r>
      </w:ins>
    </w:p>
    <w:p w:rsidR="001C14C2" w:rsidRDefault="004263D1" w:rsidP="00EC021B">
      <w:pPr>
        <w:spacing w:line="360" w:lineRule="auto"/>
        <w:rPr>
          <w:rFonts w:ascii="Times New Roman" w:hAnsi="Times New Roman" w:cs="Times New Roman"/>
          <w:sz w:val="24"/>
        </w:rPr>
      </w:pPr>
      <w:r>
        <w:rPr>
          <w:rFonts w:ascii="Times New Roman" w:hAnsi="Times New Roman" w:cs="Times New Roman"/>
          <w:sz w:val="24"/>
        </w:rPr>
        <w:t>The children will have to present</w:t>
      </w:r>
      <w:r w:rsidR="00C5246E">
        <w:rPr>
          <w:rFonts w:ascii="Times New Roman" w:hAnsi="Times New Roman" w:cs="Times New Roman"/>
          <w:sz w:val="24"/>
        </w:rPr>
        <w:t xml:space="preserve"> their PowerPoint</w:t>
      </w:r>
      <w:r>
        <w:rPr>
          <w:rFonts w:ascii="Times New Roman" w:hAnsi="Times New Roman" w:cs="Times New Roman"/>
          <w:sz w:val="24"/>
        </w:rPr>
        <w:t xml:space="preserve"> </w:t>
      </w:r>
      <w:r w:rsidR="00C21224">
        <w:rPr>
          <w:rFonts w:ascii="Times New Roman" w:hAnsi="Times New Roman" w:cs="Times New Roman"/>
          <w:sz w:val="24"/>
        </w:rPr>
        <w:t>to</w:t>
      </w:r>
      <w:r>
        <w:rPr>
          <w:rFonts w:ascii="Times New Roman" w:hAnsi="Times New Roman" w:cs="Times New Roman"/>
          <w:sz w:val="24"/>
        </w:rPr>
        <w:t xml:space="preserve"> the class</w:t>
      </w:r>
      <w:r w:rsidR="005D7733">
        <w:rPr>
          <w:rFonts w:ascii="Times New Roman" w:hAnsi="Times New Roman" w:cs="Times New Roman"/>
          <w:sz w:val="24"/>
        </w:rPr>
        <w:t xml:space="preserve"> about</w:t>
      </w:r>
      <w:r>
        <w:rPr>
          <w:rFonts w:ascii="Times New Roman" w:hAnsi="Times New Roman" w:cs="Times New Roman"/>
          <w:sz w:val="24"/>
        </w:rPr>
        <w:t xml:space="preserve"> why they like and dislike the songs they have chosen using the terminology of the musical elements. </w:t>
      </w:r>
      <w:r w:rsidR="005D7733">
        <w:rPr>
          <w:rFonts w:ascii="Times New Roman" w:hAnsi="Times New Roman" w:cs="Times New Roman"/>
          <w:sz w:val="24"/>
        </w:rPr>
        <w:t>Additionally, t</w:t>
      </w:r>
      <w:r w:rsidR="00450829">
        <w:rPr>
          <w:rFonts w:ascii="Times New Roman" w:hAnsi="Times New Roman" w:cs="Times New Roman"/>
          <w:sz w:val="24"/>
        </w:rPr>
        <w:t xml:space="preserve">his links to the Literacy and Numeracy Framework (LNF) as the children are </w:t>
      </w:r>
      <w:r w:rsidR="005D7733">
        <w:rPr>
          <w:rFonts w:ascii="Times New Roman" w:hAnsi="Times New Roman" w:cs="Times New Roman"/>
          <w:sz w:val="24"/>
        </w:rPr>
        <w:t xml:space="preserve">developing their skills of </w:t>
      </w:r>
      <w:r w:rsidR="00450829">
        <w:rPr>
          <w:rFonts w:ascii="Times New Roman" w:hAnsi="Times New Roman" w:cs="Times New Roman"/>
          <w:sz w:val="24"/>
        </w:rPr>
        <w:t xml:space="preserve">writing and communicating. </w:t>
      </w:r>
      <w:r>
        <w:rPr>
          <w:rFonts w:ascii="Times New Roman" w:hAnsi="Times New Roman" w:cs="Times New Roman"/>
          <w:sz w:val="24"/>
        </w:rPr>
        <w:t xml:space="preserve"> </w:t>
      </w:r>
      <w:r w:rsidR="008614FD">
        <w:rPr>
          <w:rFonts w:ascii="Times New Roman" w:hAnsi="Times New Roman" w:cs="Times New Roman"/>
          <w:sz w:val="24"/>
        </w:rPr>
        <w:t>The skill the children will be developing is from the literacy framework from the aspect of speaking, “</w:t>
      </w:r>
      <w:r w:rsidR="008614FD" w:rsidRPr="008614FD">
        <w:rPr>
          <w:rFonts w:ascii="Times New Roman" w:hAnsi="Times New Roman" w:cs="Times New Roman"/>
          <w:sz w:val="24"/>
        </w:rPr>
        <w:t>explain information and ideas, exploring and using ways to be convincing, e.g. use of vocabulary, gesture, visual aids</w:t>
      </w:r>
      <w:r w:rsidR="00C877B9">
        <w:rPr>
          <w:rFonts w:ascii="Times New Roman" w:hAnsi="Times New Roman" w:cs="Times New Roman"/>
          <w:sz w:val="24"/>
        </w:rPr>
        <w:t xml:space="preserve">” (Welsh Government, 2013). </w:t>
      </w:r>
      <w:r w:rsidR="001A207E">
        <w:rPr>
          <w:rFonts w:ascii="Times New Roman" w:hAnsi="Times New Roman" w:cs="Times New Roman"/>
          <w:sz w:val="24"/>
        </w:rPr>
        <w:t xml:space="preserve">This lesson is allowing the children to express their opinions and creative ideas about different types of music. It is important that each child within the group is listened to </w:t>
      </w:r>
      <w:r w:rsidR="00D60B09">
        <w:rPr>
          <w:rFonts w:ascii="Times New Roman" w:hAnsi="Times New Roman" w:cs="Times New Roman"/>
          <w:sz w:val="24"/>
        </w:rPr>
        <w:t>and praised for their creative ideas as again there is no right or wrong opinions.</w:t>
      </w:r>
      <w:r w:rsidR="00AC12F4">
        <w:rPr>
          <w:rFonts w:ascii="Times New Roman" w:hAnsi="Times New Roman" w:cs="Times New Roman"/>
          <w:sz w:val="24"/>
        </w:rPr>
        <w:t xml:space="preserve"> </w:t>
      </w:r>
      <w:r w:rsidR="00493A64">
        <w:rPr>
          <w:rFonts w:ascii="Times New Roman" w:hAnsi="Times New Roman" w:cs="Times New Roman"/>
          <w:sz w:val="24"/>
        </w:rPr>
        <w:t xml:space="preserve">This </w:t>
      </w:r>
      <w:r w:rsidR="00AC12F4">
        <w:rPr>
          <w:rFonts w:ascii="Times New Roman" w:hAnsi="Times New Roman" w:cs="Times New Roman"/>
          <w:sz w:val="24"/>
        </w:rPr>
        <w:t xml:space="preserve">links to the ESDGC aspect of choices and decisions as the children </w:t>
      </w:r>
      <w:r w:rsidR="0021043C" w:rsidRPr="0021043C">
        <w:rPr>
          <w:rFonts w:ascii="Times New Roman" w:hAnsi="Times New Roman" w:cs="Times New Roman"/>
          <w:sz w:val="24"/>
        </w:rPr>
        <w:t>must</w:t>
      </w:r>
      <w:r w:rsidR="00AC12F4" w:rsidRPr="0021043C">
        <w:rPr>
          <w:rFonts w:ascii="Times New Roman" w:hAnsi="Times New Roman" w:cs="Times New Roman"/>
          <w:sz w:val="24"/>
        </w:rPr>
        <w:t xml:space="preserve"> </w:t>
      </w:r>
      <w:r w:rsidR="00AC12F4">
        <w:rPr>
          <w:rFonts w:ascii="Times New Roman" w:hAnsi="Times New Roman" w:cs="Times New Roman"/>
          <w:sz w:val="24"/>
        </w:rPr>
        <w:t>make a choice and decision of why they like or dislike the songs.</w:t>
      </w:r>
      <w:r w:rsidR="00D60B09">
        <w:rPr>
          <w:rFonts w:ascii="Times New Roman" w:hAnsi="Times New Roman" w:cs="Times New Roman"/>
          <w:sz w:val="24"/>
        </w:rPr>
        <w:t xml:space="preserve"> </w:t>
      </w:r>
      <w:r w:rsidR="00C5246E">
        <w:rPr>
          <w:rFonts w:ascii="Times New Roman" w:hAnsi="Times New Roman" w:cs="Times New Roman"/>
          <w:sz w:val="24"/>
        </w:rPr>
        <w:t>Each group will have created a different PowerPoint also, so this will show the variation of creativity within the class</w:t>
      </w:r>
      <w:ins w:id="2" w:author="lauren collins" w:date="2017-10-29T10:07:00Z">
        <w:r w:rsidR="001C14C2">
          <w:rPr>
            <w:rFonts w:ascii="Times New Roman" w:hAnsi="Times New Roman" w:cs="Times New Roman"/>
            <w:sz w:val="24"/>
          </w:rPr>
          <w:t xml:space="preserve"> while developing their musical knowledge and skills. </w:t>
        </w:r>
      </w:ins>
    </w:p>
    <w:p w:rsidR="008E028F" w:rsidRDefault="008E028F" w:rsidP="002F0386">
      <w:pPr>
        <w:spacing w:line="360" w:lineRule="auto"/>
        <w:rPr>
          <w:rFonts w:ascii="Times New Roman" w:hAnsi="Times New Roman" w:cs="Times New Roman"/>
          <w:sz w:val="24"/>
        </w:rPr>
      </w:pPr>
      <w:r>
        <w:rPr>
          <w:rFonts w:ascii="Times New Roman" w:hAnsi="Times New Roman" w:cs="Times New Roman"/>
          <w:sz w:val="24"/>
        </w:rPr>
        <w:t>The final creative lesson will be a Design and Technology lesson where the children will be designing then making their own emblem</w:t>
      </w:r>
      <w:r w:rsidR="00247A8E">
        <w:rPr>
          <w:rFonts w:ascii="Times New Roman" w:hAnsi="Times New Roman" w:cs="Times New Roman"/>
          <w:sz w:val="24"/>
        </w:rPr>
        <w:t xml:space="preserve"> brooch</w:t>
      </w:r>
      <w:r>
        <w:rPr>
          <w:rFonts w:ascii="Times New Roman" w:hAnsi="Times New Roman" w:cs="Times New Roman"/>
          <w:sz w:val="24"/>
        </w:rPr>
        <w:t xml:space="preserve"> that represents them as a person.</w:t>
      </w:r>
      <w:r w:rsidR="00F10A8C">
        <w:rPr>
          <w:rFonts w:ascii="Times New Roman" w:hAnsi="Times New Roman" w:cs="Times New Roman"/>
          <w:sz w:val="24"/>
        </w:rPr>
        <w:t xml:space="preserve"> The basic structure of the brooch will be made from card, but the children can design and shape their brooch however they would like.</w:t>
      </w:r>
      <w:r>
        <w:rPr>
          <w:rFonts w:ascii="Times New Roman" w:hAnsi="Times New Roman" w:cs="Times New Roman"/>
          <w:sz w:val="24"/>
        </w:rPr>
        <w:t xml:space="preserve"> This activity will take </w:t>
      </w:r>
      <w:r w:rsidR="004F7AFD">
        <w:rPr>
          <w:rFonts w:ascii="Times New Roman" w:hAnsi="Times New Roman" w:cs="Times New Roman"/>
          <w:sz w:val="24"/>
        </w:rPr>
        <w:t>two lessons. I</w:t>
      </w:r>
      <w:r>
        <w:rPr>
          <w:rFonts w:ascii="Times New Roman" w:hAnsi="Times New Roman" w:cs="Times New Roman"/>
          <w:sz w:val="24"/>
        </w:rPr>
        <w:t xml:space="preserve">n the first lesson, the children will design </w:t>
      </w:r>
      <w:r w:rsidR="00247A8E">
        <w:rPr>
          <w:rFonts w:ascii="Times New Roman" w:hAnsi="Times New Roman" w:cs="Times New Roman"/>
          <w:sz w:val="24"/>
        </w:rPr>
        <w:t xml:space="preserve">what </w:t>
      </w:r>
      <w:r w:rsidR="00F10A8C">
        <w:rPr>
          <w:rFonts w:ascii="Times New Roman" w:hAnsi="Times New Roman" w:cs="Times New Roman"/>
          <w:sz w:val="24"/>
        </w:rPr>
        <w:t xml:space="preserve">symbols </w:t>
      </w:r>
      <w:r w:rsidR="00247A8E">
        <w:rPr>
          <w:rFonts w:ascii="Times New Roman" w:hAnsi="Times New Roman" w:cs="Times New Roman"/>
          <w:sz w:val="24"/>
        </w:rPr>
        <w:t xml:space="preserve">they want to put on their </w:t>
      </w:r>
      <w:r>
        <w:rPr>
          <w:rFonts w:ascii="Times New Roman" w:hAnsi="Times New Roman" w:cs="Times New Roman"/>
          <w:sz w:val="24"/>
        </w:rPr>
        <w:t>emblem</w:t>
      </w:r>
      <w:r w:rsidR="00247A8E">
        <w:rPr>
          <w:rFonts w:ascii="Times New Roman" w:hAnsi="Times New Roman" w:cs="Times New Roman"/>
          <w:sz w:val="24"/>
        </w:rPr>
        <w:t xml:space="preserve"> brooch</w:t>
      </w:r>
      <w:r w:rsidR="00F10A8C">
        <w:rPr>
          <w:rFonts w:ascii="Times New Roman" w:hAnsi="Times New Roman" w:cs="Times New Roman"/>
          <w:sz w:val="24"/>
        </w:rPr>
        <w:t>, what shape they want it to be and what materials they would like to use. I</w:t>
      </w:r>
      <w:r>
        <w:rPr>
          <w:rFonts w:ascii="Times New Roman" w:hAnsi="Times New Roman" w:cs="Times New Roman"/>
          <w:sz w:val="24"/>
        </w:rPr>
        <w:t>n the second lesson</w:t>
      </w:r>
      <w:r w:rsidR="00F10A8C">
        <w:rPr>
          <w:rFonts w:ascii="Times New Roman" w:hAnsi="Times New Roman" w:cs="Times New Roman"/>
          <w:sz w:val="24"/>
        </w:rPr>
        <w:t>,</w:t>
      </w:r>
      <w:r>
        <w:rPr>
          <w:rFonts w:ascii="Times New Roman" w:hAnsi="Times New Roman" w:cs="Times New Roman"/>
          <w:sz w:val="24"/>
        </w:rPr>
        <w:t xml:space="preserve"> the children w</w:t>
      </w:r>
      <w:r w:rsidR="004F7AFD">
        <w:rPr>
          <w:rFonts w:ascii="Times New Roman" w:hAnsi="Times New Roman" w:cs="Times New Roman"/>
          <w:sz w:val="24"/>
        </w:rPr>
        <w:t xml:space="preserve">ill be making </w:t>
      </w:r>
      <w:r w:rsidR="00247A8E">
        <w:rPr>
          <w:rFonts w:ascii="Times New Roman" w:hAnsi="Times New Roman" w:cs="Times New Roman"/>
          <w:sz w:val="24"/>
        </w:rPr>
        <w:t>their</w:t>
      </w:r>
      <w:r>
        <w:rPr>
          <w:rFonts w:ascii="Times New Roman" w:hAnsi="Times New Roman" w:cs="Times New Roman"/>
          <w:sz w:val="24"/>
        </w:rPr>
        <w:t xml:space="preserve"> </w:t>
      </w:r>
      <w:r w:rsidR="00247A8E">
        <w:rPr>
          <w:rFonts w:ascii="Times New Roman" w:hAnsi="Times New Roman" w:cs="Times New Roman"/>
          <w:sz w:val="24"/>
        </w:rPr>
        <w:t>brooch</w:t>
      </w:r>
      <w:r>
        <w:rPr>
          <w:rFonts w:ascii="Times New Roman" w:hAnsi="Times New Roman" w:cs="Times New Roman"/>
          <w:sz w:val="24"/>
        </w:rPr>
        <w:t xml:space="preserve">. </w:t>
      </w:r>
      <w:r w:rsidR="00140FF3">
        <w:rPr>
          <w:rFonts w:ascii="Times New Roman" w:hAnsi="Times New Roman" w:cs="Times New Roman"/>
          <w:sz w:val="24"/>
        </w:rPr>
        <w:t xml:space="preserve">The learners will be developing two skills from the KS2 National </w:t>
      </w:r>
      <w:r w:rsidR="00140FF3">
        <w:rPr>
          <w:rFonts w:ascii="Times New Roman" w:hAnsi="Times New Roman" w:cs="Times New Roman"/>
          <w:sz w:val="24"/>
        </w:rPr>
        <w:lastRenderedPageBreak/>
        <w:t>Curriculum of Design and Technology</w:t>
      </w:r>
      <w:r w:rsidR="004F7AFD">
        <w:rPr>
          <w:rFonts w:ascii="Times New Roman" w:hAnsi="Times New Roman" w:cs="Times New Roman"/>
          <w:sz w:val="24"/>
        </w:rPr>
        <w:t xml:space="preserve"> throughout the two lessons</w:t>
      </w:r>
      <w:r w:rsidR="00140FF3">
        <w:rPr>
          <w:rFonts w:ascii="Times New Roman" w:hAnsi="Times New Roman" w:cs="Times New Roman"/>
          <w:sz w:val="24"/>
        </w:rPr>
        <w:t xml:space="preserve"> (W</w:t>
      </w:r>
      <w:r w:rsidR="002F0386">
        <w:rPr>
          <w:rFonts w:ascii="Times New Roman" w:hAnsi="Times New Roman" w:cs="Times New Roman"/>
          <w:sz w:val="24"/>
        </w:rPr>
        <w:t>elsh Assembly Government, 2008). The first skill the children will be developing is under the aspect of designing, “</w:t>
      </w:r>
      <w:r w:rsidR="002F0386" w:rsidRPr="002F0386">
        <w:rPr>
          <w:rFonts w:ascii="Times New Roman" w:hAnsi="Times New Roman" w:cs="Times New Roman"/>
          <w:sz w:val="24"/>
        </w:rPr>
        <w:t>evaluate their design ideas as they develop</w:t>
      </w:r>
      <w:r w:rsidR="002F0386">
        <w:rPr>
          <w:rFonts w:ascii="Times New Roman" w:hAnsi="Times New Roman" w:cs="Times New Roman"/>
          <w:sz w:val="24"/>
        </w:rPr>
        <w:t>.” The teacher should set this skill as the learning objective, so the children know exactly what they need to do and how to achieve this learning outcome. The second skill the children will be developing is, “</w:t>
      </w:r>
      <w:r w:rsidR="002F0386" w:rsidRPr="002F0386">
        <w:rPr>
          <w:rFonts w:ascii="Times New Roman" w:hAnsi="Times New Roman" w:cs="Times New Roman"/>
          <w:sz w:val="24"/>
        </w:rPr>
        <w:t>measu</w:t>
      </w:r>
      <w:r w:rsidR="002F0386">
        <w:rPr>
          <w:rFonts w:ascii="Times New Roman" w:hAnsi="Times New Roman" w:cs="Times New Roman"/>
          <w:sz w:val="24"/>
        </w:rPr>
        <w:t xml:space="preserve">re, mark out, cut, shape, join, </w:t>
      </w:r>
      <w:r w:rsidR="002F0386" w:rsidRPr="002F0386">
        <w:rPr>
          <w:rFonts w:ascii="Times New Roman" w:hAnsi="Times New Roman" w:cs="Times New Roman"/>
          <w:sz w:val="24"/>
        </w:rPr>
        <w:t>wei</w:t>
      </w:r>
      <w:r w:rsidR="002F0386">
        <w:rPr>
          <w:rFonts w:ascii="Times New Roman" w:hAnsi="Times New Roman" w:cs="Times New Roman"/>
          <w:sz w:val="24"/>
        </w:rPr>
        <w:t xml:space="preserve">gh and mix a range of materials, using appropriate </w:t>
      </w:r>
      <w:r w:rsidR="002F0386" w:rsidRPr="002F0386">
        <w:rPr>
          <w:rFonts w:ascii="Times New Roman" w:hAnsi="Times New Roman" w:cs="Times New Roman"/>
          <w:sz w:val="24"/>
        </w:rPr>
        <w:t>tools/utensils, equipment and techniques</w:t>
      </w:r>
      <w:r w:rsidR="002F0386">
        <w:rPr>
          <w:rFonts w:ascii="Times New Roman" w:hAnsi="Times New Roman" w:cs="Times New Roman"/>
          <w:sz w:val="24"/>
        </w:rPr>
        <w:t xml:space="preserve">.” The KS2 learners will be developing this skill as they will have the choice of which equipment and tools the children will need to create and make their </w:t>
      </w:r>
      <w:r w:rsidR="00247A8E">
        <w:rPr>
          <w:rFonts w:ascii="Times New Roman" w:hAnsi="Times New Roman" w:cs="Times New Roman"/>
          <w:sz w:val="24"/>
        </w:rPr>
        <w:t>brooch</w:t>
      </w:r>
      <w:r w:rsidR="002F0386">
        <w:rPr>
          <w:rFonts w:ascii="Times New Roman" w:hAnsi="Times New Roman" w:cs="Times New Roman"/>
          <w:sz w:val="24"/>
        </w:rPr>
        <w:t xml:space="preserve">. This links to the LNF as the children will be </w:t>
      </w:r>
      <w:r w:rsidR="00493A64">
        <w:rPr>
          <w:rFonts w:ascii="Times New Roman" w:hAnsi="Times New Roman" w:cs="Times New Roman"/>
          <w:sz w:val="24"/>
        </w:rPr>
        <w:t xml:space="preserve">developing their numeracy skills by </w:t>
      </w:r>
      <w:r w:rsidR="002F0386">
        <w:rPr>
          <w:rFonts w:ascii="Times New Roman" w:hAnsi="Times New Roman" w:cs="Times New Roman"/>
          <w:sz w:val="24"/>
        </w:rPr>
        <w:t>applying m</w:t>
      </w:r>
      <w:r w:rsidR="00247A8E">
        <w:rPr>
          <w:rFonts w:ascii="Times New Roman" w:hAnsi="Times New Roman" w:cs="Times New Roman"/>
          <w:sz w:val="24"/>
        </w:rPr>
        <w:t>athematical rules to measure how big they want their brooch</w:t>
      </w:r>
      <w:r w:rsidR="00D7446E">
        <w:rPr>
          <w:rFonts w:ascii="Times New Roman" w:hAnsi="Times New Roman" w:cs="Times New Roman"/>
          <w:sz w:val="24"/>
        </w:rPr>
        <w:t xml:space="preserve"> to be</w:t>
      </w:r>
      <w:r w:rsidR="002F0386">
        <w:rPr>
          <w:rFonts w:ascii="Times New Roman" w:hAnsi="Times New Roman" w:cs="Times New Roman"/>
          <w:sz w:val="24"/>
        </w:rPr>
        <w:t xml:space="preserve">. The </w:t>
      </w:r>
      <w:r w:rsidR="00493A64">
        <w:rPr>
          <w:rFonts w:ascii="Times New Roman" w:hAnsi="Times New Roman" w:cs="Times New Roman"/>
          <w:sz w:val="24"/>
        </w:rPr>
        <w:t xml:space="preserve">numeracy </w:t>
      </w:r>
      <w:r w:rsidR="002F0386">
        <w:rPr>
          <w:rFonts w:ascii="Times New Roman" w:hAnsi="Times New Roman" w:cs="Times New Roman"/>
          <w:sz w:val="24"/>
        </w:rPr>
        <w:t xml:space="preserve">skill the children will be developing from the LNF </w:t>
      </w:r>
      <w:r w:rsidR="00493A64">
        <w:rPr>
          <w:rFonts w:ascii="Times New Roman" w:hAnsi="Times New Roman" w:cs="Times New Roman"/>
          <w:sz w:val="24"/>
        </w:rPr>
        <w:t xml:space="preserve">(Welsh Government, 2013) </w:t>
      </w:r>
      <w:r w:rsidR="002F0386">
        <w:rPr>
          <w:rFonts w:ascii="Times New Roman" w:hAnsi="Times New Roman" w:cs="Times New Roman"/>
          <w:sz w:val="24"/>
        </w:rPr>
        <w:t xml:space="preserve">is, </w:t>
      </w:r>
      <w:r w:rsidR="004F7AFD">
        <w:rPr>
          <w:rFonts w:ascii="Times New Roman" w:hAnsi="Times New Roman" w:cs="Times New Roman"/>
          <w:sz w:val="24"/>
        </w:rPr>
        <w:t>“</w:t>
      </w:r>
      <w:r w:rsidR="00F10A8C" w:rsidRPr="00F10A8C">
        <w:rPr>
          <w:rFonts w:ascii="Times New Roman" w:hAnsi="Times New Roman" w:cs="Times New Roman"/>
          <w:sz w:val="24"/>
        </w:rPr>
        <w:t>measure and calculate perimeters</w:t>
      </w:r>
      <w:r w:rsidR="00493A64">
        <w:rPr>
          <w:rFonts w:ascii="Times New Roman" w:hAnsi="Times New Roman" w:cs="Times New Roman"/>
          <w:sz w:val="24"/>
        </w:rPr>
        <w:t>.</w:t>
      </w:r>
      <w:r w:rsidR="004F7AFD">
        <w:rPr>
          <w:rFonts w:ascii="Times New Roman" w:hAnsi="Times New Roman" w:cs="Times New Roman"/>
          <w:sz w:val="24"/>
        </w:rPr>
        <w:t xml:space="preserve">” The children will </w:t>
      </w:r>
      <w:r w:rsidR="00493A64">
        <w:rPr>
          <w:rFonts w:ascii="Times New Roman" w:hAnsi="Times New Roman" w:cs="Times New Roman"/>
          <w:sz w:val="24"/>
        </w:rPr>
        <w:t xml:space="preserve">independently </w:t>
      </w:r>
      <w:r w:rsidR="00F10A8C">
        <w:rPr>
          <w:rFonts w:ascii="Times New Roman" w:hAnsi="Times New Roman" w:cs="Times New Roman"/>
          <w:sz w:val="24"/>
        </w:rPr>
        <w:t>measure their shape</w:t>
      </w:r>
      <w:r w:rsidR="00493A64">
        <w:rPr>
          <w:rFonts w:ascii="Times New Roman" w:hAnsi="Times New Roman" w:cs="Times New Roman"/>
          <w:sz w:val="24"/>
        </w:rPr>
        <w:t>,</w:t>
      </w:r>
      <w:r w:rsidR="004F7AFD">
        <w:rPr>
          <w:rFonts w:ascii="Times New Roman" w:hAnsi="Times New Roman" w:cs="Times New Roman"/>
          <w:sz w:val="24"/>
        </w:rPr>
        <w:t xml:space="preserve"> using the appropriate </w:t>
      </w:r>
      <w:r w:rsidR="00D7446E">
        <w:rPr>
          <w:rFonts w:ascii="Times New Roman" w:hAnsi="Times New Roman" w:cs="Times New Roman"/>
          <w:sz w:val="24"/>
        </w:rPr>
        <w:t>tools such as a ruler</w:t>
      </w:r>
      <w:r w:rsidR="004F7AFD">
        <w:rPr>
          <w:rFonts w:ascii="Times New Roman" w:hAnsi="Times New Roman" w:cs="Times New Roman"/>
          <w:sz w:val="24"/>
        </w:rPr>
        <w:t xml:space="preserve"> and record this information on their evaluation sheets. This could be an area where the children could improve for next time, as if they were to create their emblem </w:t>
      </w:r>
      <w:r w:rsidR="00D7446E">
        <w:rPr>
          <w:rFonts w:ascii="Times New Roman" w:hAnsi="Times New Roman" w:cs="Times New Roman"/>
          <w:sz w:val="24"/>
        </w:rPr>
        <w:t>again</w:t>
      </w:r>
      <w:r w:rsidR="004F7AFD">
        <w:rPr>
          <w:rFonts w:ascii="Times New Roman" w:hAnsi="Times New Roman" w:cs="Times New Roman"/>
          <w:sz w:val="24"/>
        </w:rPr>
        <w:t xml:space="preserve">, they will know if they will </w:t>
      </w:r>
      <w:r w:rsidR="00D7446E">
        <w:rPr>
          <w:rFonts w:ascii="Times New Roman" w:hAnsi="Times New Roman" w:cs="Times New Roman"/>
          <w:sz w:val="24"/>
        </w:rPr>
        <w:t xml:space="preserve">want their measurements to be </w:t>
      </w:r>
      <w:r w:rsidR="00C21224">
        <w:rPr>
          <w:rFonts w:ascii="Times New Roman" w:hAnsi="Times New Roman" w:cs="Times New Roman"/>
          <w:sz w:val="24"/>
        </w:rPr>
        <w:t>larger</w:t>
      </w:r>
      <w:r w:rsidR="004F7AFD">
        <w:rPr>
          <w:rFonts w:ascii="Times New Roman" w:hAnsi="Times New Roman" w:cs="Times New Roman"/>
          <w:sz w:val="24"/>
        </w:rPr>
        <w:t xml:space="preserve">, </w:t>
      </w:r>
      <w:r w:rsidR="00C21224">
        <w:rPr>
          <w:rFonts w:ascii="Times New Roman" w:hAnsi="Times New Roman" w:cs="Times New Roman"/>
          <w:sz w:val="24"/>
        </w:rPr>
        <w:t>smaller or keep</w:t>
      </w:r>
      <w:r w:rsidR="00D7446E">
        <w:rPr>
          <w:rFonts w:ascii="Times New Roman" w:hAnsi="Times New Roman" w:cs="Times New Roman"/>
          <w:sz w:val="24"/>
        </w:rPr>
        <w:t xml:space="preserve"> the same size</w:t>
      </w:r>
      <w:r w:rsidR="004F7AFD">
        <w:rPr>
          <w:rFonts w:ascii="Times New Roman" w:hAnsi="Times New Roman" w:cs="Times New Roman"/>
          <w:sz w:val="24"/>
        </w:rPr>
        <w:t xml:space="preserve">. </w:t>
      </w:r>
      <w:r w:rsidR="00CF0B21">
        <w:rPr>
          <w:rFonts w:ascii="Times New Roman" w:hAnsi="Times New Roman" w:cs="Times New Roman"/>
          <w:sz w:val="24"/>
        </w:rPr>
        <w:t xml:space="preserve">More importantly, </w:t>
      </w:r>
      <w:r w:rsidR="00493A64">
        <w:rPr>
          <w:rFonts w:ascii="Times New Roman" w:hAnsi="Times New Roman" w:cs="Times New Roman"/>
          <w:sz w:val="24"/>
        </w:rPr>
        <w:t>t</w:t>
      </w:r>
      <w:r w:rsidR="00530048">
        <w:rPr>
          <w:rFonts w:ascii="Times New Roman" w:hAnsi="Times New Roman" w:cs="Times New Roman"/>
          <w:sz w:val="24"/>
        </w:rPr>
        <w:t xml:space="preserve">he learners will also develop their cognitive development as they will talk about and reflect on what they have learnt and achieved (Robson, 2006). </w:t>
      </w:r>
    </w:p>
    <w:p w:rsidR="00765B46" w:rsidRDefault="00765B46" w:rsidP="002F0386">
      <w:pPr>
        <w:spacing w:line="360" w:lineRule="auto"/>
        <w:rPr>
          <w:rFonts w:ascii="Times New Roman" w:hAnsi="Times New Roman" w:cs="Times New Roman"/>
          <w:sz w:val="24"/>
        </w:rPr>
      </w:pPr>
      <w:r>
        <w:rPr>
          <w:rFonts w:ascii="Times New Roman" w:hAnsi="Times New Roman" w:cs="Times New Roman"/>
          <w:sz w:val="24"/>
        </w:rPr>
        <w:t xml:space="preserve">To design their emblem, the children will need to think creatively about what they are like as a person. </w:t>
      </w:r>
      <w:r w:rsidR="00D7446E">
        <w:rPr>
          <w:rFonts w:ascii="Times New Roman" w:hAnsi="Times New Roman" w:cs="Times New Roman"/>
          <w:sz w:val="24"/>
        </w:rPr>
        <w:t>For example, t</w:t>
      </w:r>
      <w:r>
        <w:rPr>
          <w:rFonts w:ascii="Times New Roman" w:hAnsi="Times New Roman" w:cs="Times New Roman"/>
          <w:sz w:val="24"/>
        </w:rPr>
        <w:t>hey may include a heart in their emblem as</w:t>
      </w:r>
      <w:r w:rsidR="00493A64">
        <w:rPr>
          <w:rFonts w:ascii="Times New Roman" w:hAnsi="Times New Roman" w:cs="Times New Roman"/>
          <w:sz w:val="24"/>
        </w:rPr>
        <w:t xml:space="preserve"> they may be a loving person</w:t>
      </w:r>
      <w:r>
        <w:rPr>
          <w:rFonts w:ascii="Times New Roman" w:hAnsi="Times New Roman" w:cs="Times New Roman"/>
          <w:sz w:val="24"/>
        </w:rPr>
        <w:t>. As this is a creative task, the teacher</w:t>
      </w:r>
      <w:r w:rsidR="00493A64">
        <w:rPr>
          <w:rFonts w:ascii="Times New Roman" w:hAnsi="Times New Roman" w:cs="Times New Roman"/>
          <w:sz w:val="24"/>
        </w:rPr>
        <w:t xml:space="preserve"> will</w:t>
      </w:r>
      <w:r>
        <w:rPr>
          <w:rFonts w:ascii="Times New Roman" w:hAnsi="Times New Roman" w:cs="Times New Roman"/>
          <w:sz w:val="24"/>
        </w:rPr>
        <w:t xml:space="preserve"> allow the children to research different symbols that could represent </w:t>
      </w:r>
      <w:r w:rsidR="00D7446E">
        <w:rPr>
          <w:rFonts w:ascii="Times New Roman" w:hAnsi="Times New Roman" w:cs="Times New Roman"/>
          <w:sz w:val="24"/>
        </w:rPr>
        <w:t>them. The</w:t>
      </w:r>
      <w:r w:rsidR="00EB2FEA">
        <w:rPr>
          <w:rFonts w:ascii="Times New Roman" w:hAnsi="Times New Roman" w:cs="Times New Roman"/>
          <w:sz w:val="24"/>
        </w:rPr>
        <w:t xml:space="preserve"> research will give the children ideas which then, the learners can start to develop their ideas into a design. </w:t>
      </w:r>
      <w:r>
        <w:rPr>
          <w:rFonts w:ascii="Times New Roman" w:hAnsi="Times New Roman" w:cs="Times New Roman"/>
          <w:sz w:val="24"/>
        </w:rPr>
        <w:t xml:space="preserve"> </w:t>
      </w:r>
      <w:r w:rsidR="00270254">
        <w:rPr>
          <w:rFonts w:ascii="Times New Roman" w:hAnsi="Times New Roman" w:cs="Times New Roman"/>
          <w:sz w:val="24"/>
        </w:rPr>
        <w:t xml:space="preserve">Forming ideas will drive children to self-expression and imagination (Bloomfield and Childs, 2000). </w:t>
      </w:r>
      <w:r w:rsidR="00EB2FEA">
        <w:rPr>
          <w:rFonts w:ascii="Times New Roman" w:hAnsi="Times New Roman" w:cs="Times New Roman"/>
          <w:sz w:val="24"/>
        </w:rPr>
        <w:t xml:space="preserve">The children will need to create an individual plan of their design. </w:t>
      </w:r>
      <w:r w:rsidR="00CA44C9">
        <w:rPr>
          <w:rFonts w:ascii="Times New Roman" w:hAnsi="Times New Roman" w:cs="Times New Roman"/>
          <w:sz w:val="24"/>
        </w:rPr>
        <w:t>They can first draw a “rough design” then dis</w:t>
      </w:r>
      <w:r w:rsidR="00D31512">
        <w:rPr>
          <w:rFonts w:ascii="Times New Roman" w:hAnsi="Times New Roman" w:cs="Times New Roman"/>
          <w:sz w:val="24"/>
        </w:rPr>
        <w:t xml:space="preserve">cuss this with their peers. This will benefit children to develop their </w:t>
      </w:r>
      <w:r w:rsidR="00BA4EE9">
        <w:rPr>
          <w:rFonts w:ascii="Times New Roman" w:hAnsi="Times New Roman" w:cs="Times New Roman"/>
          <w:sz w:val="24"/>
        </w:rPr>
        <w:t xml:space="preserve">design into an </w:t>
      </w:r>
      <w:r w:rsidR="00D31512">
        <w:rPr>
          <w:rFonts w:ascii="Times New Roman" w:hAnsi="Times New Roman" w:cs="Times New Roman"/>
          <w:sz w:val="24"/>
        </w:rPr>
        <w:t xml:space="preserve">initial idea. </w:t>
      </w:r>
      <w:r w:rsidR="00BA4EE9">
        <w:rPr>
          <w:rFonts w:ascii="Times New Roman" w:hAnsi="Times New Roman" w:cs="Times New Roman"/>
          <w:sz w:val="24"/>
        </w:rPr>
        <w:t>Finally</w:t>
      </w:r>
      <w:r w:rsidR="00EB2FEA">
        <w:rPr>
          <w:rFonts w:ascii="Times New Roman" w:hAnsi="Times New Roman" w:cs="Times New Roman"/>
          <w:sz w:val="24"/>
        </w:rPr>
        <w:t xml:space="preserve">, they will need to </w:t>
      </w:r>
      <w:r w:rsidR="00BA4EE9">
        <w:rPr>
          <w:rFonts w:ascii="Times New Roman" w:hAnsi="Times New Roman" w:cs="Times New Roman"/>
          <w:sz w:val="24"/>
        </w:rPr>
        <w:t>plan how they will make their emblem by writing</w:t>
      </w:r>
      <w:r w:rsidR="00EB2FEA">
        <w:rPr>
          <w:rFonts w:ascii="Times New Roman" w:hAnsi="Times New Roman" w:cs="Times New Roman"/>
          <w:sz w:val="24"/>
        </w:rPr>
        <w:t xml:space="preserve"> a list of tools or equipment they will use to make their emblem</w:t>
      </w:r>
      <w:r w:rsidR="00D7446E">
        <w:rPr>
          <w:rFonts w:ascii="Times New Roman" w:hAnsi="Times New Roman" w:cs="Times New Roman"/>
          <w:sz w:val="24"/>
        </w:rPr>
        <w:t xml:space="preserve">, for example, vinyl, </w:t>
      </w:r>
      <w:r w:rsidR="00C21224">
        <w:rPr>
          <w:rFonts w:ascii="Times New Roman" w:hAnsi="Times New Roman" w:cs="Times New Roman"/>
          <w:sz w:val="24"/>
        </w:rPr>
        <w:t>glitter</w:t>
      </w:r>
      <w:r w:rsidR="00D7446E">
        <w:rPr>
          <w:rFonts w:ascii="Times New Roman" w:hAnsi="Times New Roman" w:cs="Times New Roman"/>
          <w:sz w:val="24"/>
        </w:rPr>
        <w:t xml:space="preserve"> or feathers</w:t>
      </w:r>
      <w:r w:rsidR="00BA4EE9">
        <w:rPr>
          <w:rFonts w:ascii="Times New Roman" w:hAnsi="Times New Roman" w:cs="Times New Roman"/>
          <w:sz w:val="24"/>
        </w:rPr>
        <w:t>.</w:t>
      </w:r>
      <w:r w:rsidR="00BA4EE9" w:rsidRPr="00BA4EE9">
        <w:rPr>
          <w:rFonts w:ascii="Times New Roman" w:hAnsi="Times New Roman" w:cs="Times New Roman"/>
          <w:sz w:val="24"/>
        </w:rPr>
        <w:t xml:space="preserve"> </w:t>
      </w:r>
      <w:r w:rsidR="00BA4EE9">
        <w:rPr>
          <w:rFonts w:ascii="Times New Roman" w:hAnsi="Times New Roman" w:cs="Times New Roman"/>
          <w:sz w:val="24"/>
        </w:rPr>
        <w:t xml:space="preserve">Also, they will need to label their symbols on their design sheet to explain what their symbols are and why the symbols represent them as a person.  </w:t>
      </w:r>
    </w:p>
    <w:p w:rsidR="00D64FD4" w:rsidRDefault="00EB2FEA" w:rsidP="002F0386">
      <w:pPr>
        <w:spacing w:line="360" w:lineRule="auto"/>
        <w:rPr>
          <w:rFonts w:ascii="Times New Roman" w:hAnsi="Times New Roman" w:cs="Times New Roman"/>
          <w:sz w:val="24"/>
        </w:rPr>
      </w:pPr>
      <w:r>
        <w:rPr>
          <w:rFonts w:ascii="Times New Roman" w:hAnsi="Times New Roman" w:cs="Times New Roman"/>
          <w:sz w:val="24"/>
        </w:rPr>
        <w:t>The second lesson, the children will use their</w:t>
      </w:r>
      <w:r w:rsidR="00D31512">
        <w:rPr>
          <w:rFonts w:ascii="Times New Roman" w:hAnsi="Times New Roman" w:cs="Times New Roman"/>
          <w:sz w:val="24"/>
        </w:rPr>
        <w:t xml:space="preserve"> finalised</w:t>
      </w:r>
      <w:r>
        <w:rPr>
          <w:rFonts w:ascii="Times New Roman" w:hAnsi="Times New Roman" w:cs="Times New Roman"/>
          <w:sz w:val="24"/>
        </w:rPr>
        <w:t xml:space="preserve"> plan to make their emblem. </w:t>
      </w:r>
      <w:r w:rsidR="00D7446E">
        <w:rPr>
          <w:rFonts w:ascii="Times New Roman" w:hAnsi="Times New Roman" w:cs="Times New Roman"/>
          <w:sz w:val="24"/>
        </w:rPr>
        <w:t>T</w:t>
      </w:r>
      <w:r>
        <w:rPr>
          <w:rFonts w:ascii="Times New Roman" w:hAnsi="Times New Roman" w:cs="Times New Roman"/>
          <w:sz w:val="24"/>
        </w:rPr>
        <w:t xml:space="preserve">he teacher should let the learners work independently to make their emblem, but if needed, the teacher </w:t>
      </w:r>
      <w:r w:rsidR="008B13D6">
        <w:rPr>
          <w:rFonts w:ascii="Times New Roman" w:hAnsi="Times New Roman" w:cs="Times New Roman"/>
          <w:sz w:val="24"/>
        </w:rPr>
        <w:t>can</w:t>
      </w:r>
      <w:r>
        <w:rPr>
          <w:rFonts w:ascii="Times New Roman" w:hAnsi="Times New Roman" w:cs="Times New Roman"/>
          <w:sz w:val="24"/>
        </w:rPr>
        <w:t xml:space="preserve"> offe</w:t>
      </w:r>
      <w:r w:rsidR="000143D1">
        <w:rPr>
          <w:rFonts w:ascii="Times New Roman" w:hAnsi="Times New Roman" w:cs="Times New Roman"/>
          <w:sz w:val="24"/>
        </w:rPr>
        <w:t>r help to learners</w:t>
      </w:r>
      <w:r w:rsidR="00D7446E">
        <w:rPr>
          <w:rFonts w:ascii="Times New Roman" w:hAnsi="Times New Roman" w:cs="Times New Roman"/>
          <w:sz w:val="24"/>
        </w:rPr>
        <w:t xml:space="preserve"> to move them forward in their learning</w:t>
      </w:r>
      <w:r w:rsidR="000143D1">
        <w:rPr>
          <w:rFonts w:ascii="Times New Roman" w:hAnsi="Times New Roman" w:cs="Times New Roman"/>
          <w:sz w:val="24"/>
        </w:rPr>
        <w:t xml:space="preserve">. </w:t>
      </w:r>
      <w:r w:rsidR="00D7446E">
        <w:rPr>
          <w:rFonts w:ascii="Times New Roman" w:hAnsi="Times New Roman" w:cs="Times New Roman"/>
          <w:sz w:val="24"/>
        </w:rPr>
        <w:t xml:space="preserve">Teacher’s should </w:t>
      </w:r>
      <w:r w:rsidR="00D7446E">
        <w:rPr>
          <w:rFonts w:ascii="Times New Roman" w:hAnsi="Times New Roman" w:cs="Times New Roman"/>
          <w:sz w:val="24"/>
        </w:rPr>
        <w:lastRenderedPageBreak/>
        <w:t xml:space="preserve">see the critical benefit of allowing children to be independent when being creative during these two lessons so should only offer help if a child is struggling or stressed. </w:t>
      </w:r>
      <w:r w:rsidR="00B331D2">
        <w:rPr>
          <w:rFonts w:ascii="Times New Roman" w:hAnsi="Times New Roman" w:cs="Times New Roman"/>
          <w:sz w:val="24"/>
        </w:rPr>
        <w:t xml:space="preserve">Throughout this lesson, the children should be engaged and challenged to develop their </w:t>
      </w:r>
      <w:r w:rsidR="006062B1">
        <w:rPr>
          <w:rFonts w:ascii="Times New Roman" w:hAnsi="Times New Roman" w:cs="Times New Roman"/>
          <w:sz w:val="24"/>
        </w:rPr>
        <w:t>DT</w:t>
      </w:r>
      <w:r w:rsidR="00B331D2">
        <w:rPr>
          <w:rFonts w:ascii="Times New Roman" w:hAnsi="Times New Roman" w:cs="Times New Roman"/>
          <w:sz w:val="24"/>
        </w:rPr>
        <w:t xml:space="preserve"> skills and understanding. </w:t>
      </w:r>
      <w:r w:rsidR="00D31512">
        <w:rPr>
          <w:rFonts w:ascii="Times New Roman" w:hAnsi="Times New Roman" w:cs="Times New Roman"/>
          <w:sz w:val="24"/>
        </w:rPr>
        <w:t xml:space="preserve">When the children are content with their finished product, the children </w:t>
      </w:r>
      <w:r w:rsidR="008D3A3B">
        <w:rPr>
          <w:rFonts w:ascii="Times New Roman" w:hAnsi="Times New Roman" w:cs="Times New Roman"/>
          <w:sz w:val="24"/>
        </w:rPr>
        <w:t xml:space="preserve">will need to </w:t>
      </w:r>
      <w:r w:rsidR="00D7446E">
        <w:rPr>
          <w:rFonts w:ascii="Times New Roman" w:hAnsi="Times New Roman" w:cs="Times New Roman"/>
          <w:sz w:val="24"/>
        </w:rPr>
        <w:t xml:space="preserve">attach a safety pin at the back of their brooch then </w:t>
      </w:r>
      <w:r w:rsidR="00DF4A4E">
        <w:rPr>
          <w:rFonts w:ascii="Times New Roman" w:hAnsi="Times New Roman" w:cs="Times New Roman"/>
          <w:sz w:val="24"/>
        </w:rPr>
        <w:t>write an</w:t>
      </w:r>
      <w:r w:rsidR="00D31512">
        <w:rPr>
          <w:rFonts w:ascii="Times New Roman" w:hAnsi="Times New Roman" w:cs="Times New Roman"/>
          <w:sz w:val="24"/>
        </w:rPr>
        <w:t xml:space="preserve"> evalua</w:t>
      </w:r>
      <w:r w:rsidR="00BA4EE9">
        <w:rPr>
          <w:rFonts w:ascii="Times New Roman" w:hAnsi="Times New Roman" w:cs="Times New Roman"/>
          <w:sz w:val="24"/>
        </w:rPr>
        <w:t xml:space="preserve">tion using technical knowledge, </w:t>
      </w:r>
      <w:r w:rsidR="00D31512">
        <w:rPr>
          <w:rFonts w:ascii="Times New Roman" w:hAnsi="Times New Roman" w:cs="Times New Roman"/>
          <w:sz w:val="24"/>
        </w:rPr>
        <w:t>discuss</w:t>
      </w:r>
      <w:r w:rsidR="00BA4EE9">
        <w:rPr>
          <w:rFonts w:ascii="Times New Roman" w:hAnsi="Times New Roman" w:cs="Times New Roman"/>
          <w:sz w:val="24"/>
        </w:rPr>
        <w:t>ing</w:t>
      </w:r>
      <w:r w:rsidR="00D31512">
        <w:rPr>
          <w:rFonts w:ascii="Times New Roman" w:hAnsi="Times New Roman" w:cs="Times New Roman"/>
          <w:sz w:val="24"/>
        </w:rPr>
        <w:t xml:space="preserve"> the outcome of the</w:t>
      </w:r>
      <w:r w:rsidR="00BA4EE9">
        <w:rPr>
          <w:rFonts w:ascii="Times New Roman" w:hAnsi="Times New Roman" w:cs="Times New Roman"/>
          <w:sz w:val="24"/>
        </w:rPr>
        <w:t>ir</w:t>
      </w:r>
      <w:r w:rsidR="00D31512">
        <w:rPr>
          <w:rFonts w:ascii="Times New Roman" w:hAnsi="Times New Roman" w:cs="Times New Roman"/>
          <w:sz w:val="24"/>
        </w:rPr>
        <w:t xml:space="preserve"> emblem, what went well and</w:t>
      </w:r>
      <w:r w:rsidR="00BA4EE9">
        <w:rPr>
          <w:rFonts w:ascii="Times New Roman" w:hAnsi="Times New Roman" w:cs="Times New Roman"/>
          <w:sz w:val="24"/>
        </w:rPr>
        <w:t xml:space="preserve"> discuss if they were to make their emblem</w:t>
      </w:r>
      <w:r w:rsidR="00D31512">
        <w:rPr>
          <w:rFonts w:ascii="Times New Roman" w:hAnsi="Times New Roman" w:cs="Times New Roman"/>
          <w:sz w:val="24"/>
        </w:rPr>
        <w:t xml:space="preserve"> again, how would they improve. The lesson links to YCC as the childr</w:t>
      </w:r>
      <w:r w:rsidR="00037A18">
        <w:rPr>
          <w:rFonts w:ascii="Times New Roman" w:hAnsi="Times New Roman" w:cs="Times New Roman"/>
          <w:sz w:val="24"/>
        </w:rPr>
        <w:t xml:space="preserve">en will be developing the skill, “keeping abreast of new business enterprise,” </w:t>
      </w:r>
      <w:r w:rsidR="00D31512">
        <w:rPr>
          <w:rFonts w:ascii="Times New Roman" w:hAnsi="Times New Roman" w:cs="Times New Roman"/>
          <w:sz w:val="24"/>
        </w:rPr>
        <w:t>from the aspect of Economical</w:t>
      </w:r>
      <w:r w:rsidR="00CC38CF">
        <w:rPr>
          <w:rFonts w:ascii="Times New Roman" w:hAnsi="Times New Roman" w:cs="Times New Roman"/>
          <w:sz w:val="24"/>
        </w:rPr>
        <w:t xml:space="preserve"> (ACCAC,</w:t>
      </w:r>
      <w:r w:rsidR="005C2637">
        <w:rPr>
          <w:rFonts w:ascii="Times New Roman" w:hAnsi="Times New Roman" w:cs="Times New Roman"/>
          <w:sz w:val="24"/>
        </w:rPr>
        <w:t xml:space="preserve"> </w:t>
      </w:r>
      <w:r w:rsidR="00CC38CF">
        <w:rPr>
          <w:rFonts w:ascii="Times New Roman" w:hAnsi="Times New Roman" w:cs="Times New Roman"/>
          <w:sz w:val="24"/>
        </w:rPr>
        <w:t>2003)</w:t>
      </w:r>
      <w:r w:rsidR="00F64E66">
        <w:rPr>
          <w:rFonts w:ascii="Times New Roman" w:hAnsi="Times New Roman" w:cs="Times New Roman"/>
          <w:sz w:val="24"/>
        </w:rPr>
        <w:t>.</w:t>
      </w:r>
      <w:r w:rsidR="00D31512">
        <w:rPr>
          <w:rFonts w:ascii="Times New Roman" w:hAnsi="Times New Roman" w:cs="Times New Roman"/>
          <w:sz w:val="24"/>
        </w:rPr>
        <w:t xml:space="preserve"> </w:t>
      </w:r>
      <w:r w:rsidR="00F64E66">
        <w:rPr>
          <w:rFonts w:ascii="Times New Roman" w:hAnsi="Times New Roman" w:cs="Times New Roman"/>
          <w:sz w:val="24"/>
        </w:rPr>
        <w:t>T</w:t>
      </w:r>
      <w:r w:rsidR="00D31512">
        <w:rPr>
          <w:rFonts w:ascii="Times New Roman" w:hAnsi="Times New Roman" w:cs="Times New Roman"/>
          <w:sz w:val="24"/>
        </w:rPr>
        <w:t xml:space="preserve">he children will </w:t>
      </w:r>
      <w:r w:rsidR="00301AB4">
        <w:rPr>
          <w:rFonts w:ascii="Times New Roman" w:hAnsi="Times New Roman" w:cs="Times New Roman"/>
          <w:sz w:val="24"/>
        </w:rPr>
        <w:t>sell</w:t>
      </w:r>
      <w:r w:rsidR="00D64FD4">
        <w:rPr>
          <w:rFonts w:ascii="Times New Roman" w:hAnsi="Times New Roman" w:cs="Times New Roman"/>
          <w:sz w:val="24"/>
        </w:rPr>
        <w:t xml:space="preserve"> their</w:t>
      </w:r>
      <w:r w:rsidR="00B07938">
        <w:rPr>
          <w:rFonts w:ascii="Times New Roman" w:hAnsi="Times New Roman" w:cs="Times New Roman"/>
          <w:sz w:val="24"/>
        </w:rPr>
        <w:t xml:space="preserve"> emblems to their parents on a </w:t>
      </w:r>
      <w:r w:rsidR="005548F3">
        <w:rPr>
          <w:rFonts w:ascii="Times New Roman" w:hAnsi="Times New Roman" w:cs="Times New Roman"/>
          <w:sz w:val="24"/>
        </w:rPr>
        <w:t>stall to teach</w:t>
      </w:r>
      <w:r w:rsidR="00247A8E">
        <w:rPr>
          <w:rFonts w:ascii="Times New Roman" w:hAnsi="Times New Roman" w:cs="Times New Roman"/>
          <w:sz w:val="24"/>
        </w:rPr>
        <w:t xml:space="preserve"> children about business. </w:t>
      </w:r>
      <w:r w:rsidR="00D64FD4">
        <w:rPr>
          <w:rFonts w:ascii="Times New Roman" w:hAnsi="Times New Roman" w:cs="Times New Roman"/>
          <w:sz w:val="24"/>
        </w:rPr>
        <w:t>T</w:t>
      </w:r>
      <w:r w:rsidR="00247A8E">
        <w:rPr>
          <w:rFonts w:ascii="Times New Roman" w:hAnsi="Times New Roman" w:cs="Times New Roman"/>
          <w:sz w:val="24"/>
        </w:rPr>
        <w:t xml:space="preserve">he </w:t>
      </w:r>
      <w:r w:rsidR="00D64FD4">
        <w:rPr>
          <w:rFonts w:ascii="Times New Roman" w:hAnsi="Times New Roman" w:cs="Times New Roman"/>
          <w:sz w:val="24"/>
        </w:rPr>
        <w:t>learners</w:t>
      </w:r>
      <w:r w:rsidR="00247A8E">
        <w:rPr>
          <w:rFonts w:ascii="Times New Roman" w:hAnsi="Times New Roman" w:cs="Times New Roman"/>
          <w:sz w:val="24"/>
        </w:rPr>
        <w:t xml:space="preserve"> will </w:t>
      </w:r>
      <w:r w:rsidR="00540E13">
        <w:rPr>
          <w:rFonts w:ascii="Times New Roman" w:hAnsi="Times New Roman" w:cs="Times New Roman"/>
          <w:sz w:val="24"/>
        </w:rPr>
        <w:t xml:space="preserve">decide which brooch </w:t>
      </w:r>
      <w:r w:rsidR="00D64FD4">
        <w:rPr>
          <w:rFonts w:ascii="Times New Roman" w:hAnsi="Times New Roman" w:cs="Times New Roman"/>
          <w:sz w:val="24"/>
        </w:rPr>
        <w:t>they want to reproduce to sell to their parents</w:t>
      </w:r>
      <w:r w:rsidR="00540E13">
        <w:rPr>
          <w:rFonts w:ascii="Times New Roman" w:hAnsi="Times New Roman" w:cs="Times New Roman"/>
          <w:sz w:val="24"/>
        </w:rPr>
        <w:t xml:space="preserve">. </w:t>
      </w:r>
      <w:r w:rsidR="00D64FD4">
        <w:rPr>
          <w:rFonts w:ascii="Times New Roman" w:hAnsi="Times New Roman" w:cs="Times New Roman"/>
          <w:sz w:val="24"/>
        </w:rPr>
        <w:t>The class would have to discuss and</w:t>
      </w:r>
      <w:r w:rsidR="00540E13">
        <w:rPr>
          <w:rFonts w:ascii="Times New Roman" w:hAnsi="Times New Roman" w:cs="Times New Roman"/>
          <w:sz w:val="24"/>
        </w:rPr>
        <w:t xml:space="preserve"> come to </w:t>
      </w:r>
      <w:r w:rsidR="00D64FD4">
        <w:rPr>
          <w:rFonts w:ascii="Times New Roman" w:hAnsi="Times New Roman" w:cs="Times New Roman"/>
          <w:sz w:val="24"/>
        </w:rPr>
        <w:t>a consensus about which brooch ha</w:t>
      </w:r>
      <w:r w:rsidR="00540E13">
        <w:rPr>
          <w:rFonts w:ascii="Times New Roman" w:hAnsi="Times New Roman" w:cs="Times New Roman"/>
          <w:sz w:val="24"/>
        </w:rPr>
        <w:t xml:space="preserve">s the best design and value for money. The teacher should then take </w:t>
      </w:r>
      <w:r w:rsidR="00D64FD4">
        <w:rPr>
          <w:rFonts w:ascii="Times New Roman" w:hAnsi="Times New Roman" w:cs="Times New Roman"/>
          <w:sz w:val="24"/>
        </w:rPr>
        <w:t>the chosen</w:t>
      </w:r>
      <w:r w:rsidR="00540E13">
        <w:rPr>
          <w:rFonts w:ascii="Times New Roman" w:hAnsi="Times New Roman" w:cs="Times New Roman"/>
          <w:sz w:val="24"/>
        </w:rPr>
        <w:t xml:space="preserve"> child’s design plan and brooch to a factory where the brooch can be </w:t>
      </w:r>
      <w:r w:rsidR="00D64FD4">
        <w:rPr>
          <w:rFonts w:ascii="Times New Roman" w:hAnsi="Times New Roman" w:cs="Times New Roman"/>
          <w:sz w:val="24"/>
        </w:rPr>
        <w:t>duplicated</w:t>
      </w:r>
      <w:r w:rsidR="00540E13">
        <w:rPr>
          <w:rFonts w:ascii="Times New Roman" w:hAnsi="Times New Roman" w:cs="Times New Roman"/>
          <w:sz w:val="24"/>
        </w:rPr>
        <w:t xml:space="preserve">. </w:t>
      </w:r>
    </w:p>
    <w:p w:rsidR="00247A8E" w:rsidRDefault="00540E13" w:rsidP="002F0386">
      <w:pPr>
        <w:spacing w:line="360" w:lineRule="auto"/>
        <w:rPr>
          <w:rFonts w:ascii="Times New Roman" w:hAnsi="Times New Roman" w:cs="Times New Roman"/>
          <w:sz w:val="24"/>
        </w:rPr>
      </w:pPr>
      <w:r>
        <w:rPr>
          <w:rFonts w:ascii="Times New Roman" w:hAnsi="Times New Roman" w:cs="Times New Roman"/>
          <w:sz w:val="24"/>
        </w:rPr>
        <w:t xml:space="preserve">To </w:t>
      </w:r>
      <w:r w:rsidR="00D64FD4">
        <w:rPr>
          <w:rFonts w:ascii="Times New Roman" w:hAnsi="Times New Roman" w:cs="Times New Roman"/>
          <w:sz w:val="24"/>
        </w:rPr>
        <w:t>conclude</w:t>
      </w:r>
      <w:r w:rsidR="007E7D86">
        <w:rPr>
          <w:rFonts w:ascii="Times New Roman" w:hAnsi="Times New Roman" w:cs="Times New Roman"/>
          <w:sz w:val="24"/>
        </w:rPr>
        <w:t xml:space="preserve"> </w:t>
      </w:r>
      <w:r>
        <w:rPr>
          <w:rFonts w:ascii="Times New Roman" w:hAnsi="Times New Roman" w:cs="Times New Roman"/>
          <w:sz w:val="24"/>
        </w:rPr>
        <w:t>the expressive arts lessons,</w:t>
      </w:r>
      <w:r w:rsidR="007E7D86">
        <w:rPr>
          <w:rFonts w:ascii="Times New Roman" w:hAnsi="Times New Roman" w:cs="Times New Roman"/>
          <w:sz w:val="24"/>
        </w:rPr>
        <w:t xml:space="preserve"> the teacher will plan an afternoon where parents and carers can come into the school hall and see what the children have learnt over the three lessons. There will be a gallery set up for parents to see the children’s self-portraits</w:t>
      </w:r>
      <w:r w:rsidR="00D64FD4">
        <w:rPr>
          <w:rFonts w:ascii="Times New Roman" w:hAnsi="Times New Roman" w:cs="Times New Roman"/>
          <w:sz w:val="24"/>
        </w:rPr>
        <w:t xml:space="preserve"> with facts about Koppel around their paintings. T</w:t>
      </w:r>
      <w:r>
        <w:rPr>
          <w:rFonts w:ascii="Times New Roman" w:hAnsi="Times New Roman" w:cs="Times New Roman"/>
          <w:sz w:val="24"/>
        </w:rPr>
        <w:t xml:space="preserve">he original “Hen </w:t>
      </w:r>
      <w:proofErr w:type="spellStart"/>
      <w:r>
        <w:rPr>
          <w:rFonts w:ascii="Times New Roman" w:hAnsi="Times New Roman" w:cs="Times New Roman"/>
          <w:sz w:val="24"/>
        </w:rPr>
        <w:t>Wlad</w:t>
      </w:r>
      <w:proofErr w:type="spellEnd"/>
      <w:r>
        <w:rPr>
          <w:rFonts w:ascii="Times New Roman" w:hAnsi="Times New Roman" w:cs="Times New Roman"/>
          <w:sz w:val="24"/>
        </w:rPr>
        <w:t xml:space="preserve"> </w:t>
      </w:r>
      <w:proofErr w:type="spellStart"/>
      <w:r>
        <w:rPr>
          <w:rFonts w:ascii="Times New Roman" w:hAnsi="Times New Roman" w:cs="Times New Roman"/>
          <w:sz w:val="24"/>
        </w:rPr>
        <w:t>fy</w:t>
      </w:r>
      <w:proofErr w:type="spellEnd"/>
      <w:r>
        <w:rPr>
          <w:rFonts w:ascii="Times New Roman" w:hAnsi="Times New Roman" w:cs="Times New Roman"/>
          <w:sz w:val="24"/>
        </w:rPr>
        <w:t xml:space="preserve"> </w:t>
      </w:r>
      <w:proofErr w:type="spellStart"/>
      <w:r>
        <w:rPr>
          <w:rFonts w:ascii="Times New Roman" w:hAnsi="Times New Roman" w:cs="Times New Roman"/>
          <w:sz w:val="24"/>
        </w:rPr>
        <w:t>Nhadau</w:t>
      </w:r>
      <w:proofErr w:type="spellEnd"/>
      <w:r>
        <w:rPr>
          <w:rFonts w:ascii="Times New Roman" w:hAnsi="Times New Roman" w:cs="Times New Roman"/>
          <w:sz w:val="24"/>
        </w:rPr>
        <w:t>” and the four other versions</w:t>
      </w:r>
      <w:r w:rsidR="007E7D86">
        <w:rPr>
          <w:rFonts w:ascii="Times New Roman" w:hAnsi="Times New Roman" w:cs="Times New Roman"/>
          <w:sz w:val="24"/>
        </w:rPr>
        <w:t xml:space="preserve"> will </w:t>
      </w:r>
      <w:r w:rsidR="00D64FD4">
        <w:rPr>
          <w:rFonts w:ascii="Times New Roman" w:hAnsi="Times New Roman" w:cs="Times New Roman"/>
          <w:sz w:val="24"/>
        </w:rPr>
        <w:t xml:space="preserve">also </w:t>
      </w:r>
      <w:r w:rsidR="007E7D86">
        <w:rPr>
          <w:rFonts w:ascii="Times New Roman" w:hAnsi="Times New Roman" w:cs="Times New Roman"/>
          <w:sz w:val="24"/>
        </w:rPr>
        <w:t>play as background music</w:t>
      </w:r>
      <w:r w:rsidR="00D64FD4">
        <w:rPr>
          <w:rFonts w:ascii="Times New Roman" w:hAnsi="Times New Roman" w:cs="Times New Roman"/>
          <w:sz w:val="24"/>
        </w:rPr>
        <w:t xml:space="preserve"> to remind the children of the music lesson.</w:t>
      </w:r>
      <w:r w:rsidR="007E7D86">
        <w:rPr>
          <w:rFonts w:ascii="Times New Roman" w:hAnsi="Times New Roman" w:cs="Times New Roman"/>
          <w:sz w:val="24"/>
        </w:rPr>
        <w:t xml:space="preserve"> </w:t>
      </w:r>
      <w:r w:rsidR="00D64FD4">
        <w:rPr>
          <w:rFonts w:ascii="Times New Roman" w:hAnsi="Times New Roman" w:cs="Times New Roman"/>
          <w:sz w:val="24"/>
        </w:rPr>
        <w:t xml:space="preserve">There will be different stalls set up in the hall for the children to sell their chosen brooches and </w:t>
      </w:r>
      <w:r w:rsidR="007E7D86">
        <w:rPr>
          <w:rFonts w:ascii="Times New Roman" w:hAnsi="Times New Roman" w:cs="Times New Roman"/>
          <w:sz w:val="24"/>
        </w:rPr>
        <w:t>Welsh food such as Welsh cakes</w:t>
      </w:r>
      <w:r w:rsidR="00D64FD4">
        <w:rPr>
          <w:rFonts w:ascii="Times New Roman" w:hAnsi="Times New Roman" w:cs="Times New Roman"/>
          <w:sz w:val="24"/>
        </w:rPr>
        <w:t xml:space="preserve"> and </w:t>
      </w:r>
      <w:proofErr w:type="spellStart"/>
      <w:r w:rsidR="00D64FD4">
        <w:rPr>
          <w:rFonts w:ascii="Times New Roman" w:hAnsi="Times New Roman" w:cs="Times New Roman"/>
          <w:sz w:val="24"/>
        </w:rPr>
        <w:t>cawl</w:t>
      </w:r>
      <w:proofErr w:type="spellEnd"/>
      <w:r w:rsidR="007E7D86">
        <w:rPr>
          <w:rFonts w:ascii="Times New Roman" w:hAnsi="Times New Roman" w:cs="Times New Roman"/>
          <w:sz w:val="24"/>
        </w:rPr>
        <w:t>. The children</w:t>
      </w:r>
      <w:r w:rsidR="00D64FD4">
        <w:rPr>
          <w:rFonts w:ascii="Times New Roman" w:hAnsi="Times New Roman" w:cs="Times New Roman"/>
          <w:sz w:val="24"/>
        </w:rPr>
        <w:t xml:space="preserve"> </w:t>
      </w:r>
      <w:r w:rsidR="007E7D86">
        <w:rPr>
          <w:rFonts w:ascii="Times New Roman" w:hAnsi="Times New Roman" w:cs="Times New Roman"/>
          <w:sz w:val="24"/>
        </w:rPr>
        <w:t xml:space="preserve">can wear </w:t>
      </w:r>
      <w:r w:rsidR="00D64FD4">
        <w:rPr>
          <w:rFonts w:ascii="Times New Roman" w:hAnsi="Times New Roman" w:cs="Times New Roman"/>
          <w:sz w:val="24"/>
        </w:rPr>
        <w:t>their Welsh rugby shirts</w:t>
      </w:r>
      <w:r w:rsidR="007E7D86">
        <w:rPr>
          <w:rFonts w:ascii="Times New Roman" w:hAnsi="Times New Roman" w:cs="Times New Roman"/>
          <w:sz w:val="24"/>
        </w:rPr>
        <w:t xml:space="preserve"> with pride </w:t>
      </w:r>
      <w:r w:rsidR="00D64FD4">
        <w:rPr>
          <w:rFonts w:ascii="Times New Roman" w:hAnsi="Times New Roman" w:cs="Times New Roman"/>
          <w:sz w:val="24"/>
        </w:rPr>
        <w:t>and understanding</w:t>
      </w:r>
      <w:r w:rsidR="007E7D86">
        <w:rPr>
          <w:rFonts w:ascii="Times New Roman" w:hAnsi="Times New Roman" w:cs="Times New Roman"/>
          <w:sz w:val="24"/>
        </w:rPr>
        <w:t xml:space="preserve"> about where the emblem comes from. Within the classroom, there would be a learning pathway around the walls to remind children what they learnt during the lessons and activities they undertook. </w:t>
      </w:r>
      <w:r w:rsidR="00C33248">
        <w:rPr>
          <w:rFonts w:ascii="Times New Roman" w:hAnsi="Times New Roman" w:cs="Times New Roman"/>
          <w:sz w:val="24"/>
        </w:rPr>
        <w:t xml:space="preserve">The learning pathway </w:t>
      </w:r>
      <w:r w:rsidR="00AB7599">
        <w:rPr>
          <w:rFonts w:ascii="Times New Roman" w:hAnsi="Times New Roman" w:cs="Times New Roman"/>
          <w:sz w:val="24"/>
        </w:rPr>
        <w:t>will s</w:t>
      </w:r>
      <w:r w:rsidR="00300377">
        <w:rPr>
          <w:rFonts w:ascii="Times New Roman" w:hAnsi="Times New Roman" w:cs="Times New Roman"/>
          <w:sz w:val="24"/>
        </w:rPr>
        <w:t>how the clear links to the Welsh artefact by having</w:t>
      </w:r>
      <w:r w:rsidR="00C33248">
        <w:rPr>
          <w:rFonts w:ascii="Times New Roman" w:hAnsi="Times New Roman" w:cs="Times New Roman"/>
          <w:sz w:val="24"/>
        </w:rPr>
        <w:t xml:space="preserve"> photos of the different artists</w:t>
      </w:r>
      <w:r w:rsidR="009D494B">
        <w:rPr>
          <w:rFonts w:ascii="Times New Roman" w:hAnsi="Times New Roman" w:cs="Times New Roman"/>
          <w:sz w:val="24"/>
        </w:rPr>
        <w:t xml:space="preserve"> the KS2 learners learnt about and </w:t>
      </w:r>
      <w:r w:rsidR="00C33248">
        <w:rPr>
          <w:rFonts w:ascii="Times New Roman" w:hAnsi="Times New Roman" w:cs="Times New Roman"/>
          <w:sz w:val="24"/>
        </w:rPr>
        <w:t xml:space="preserve">facts written </w:t>
      </w:r>
      <w:r w:rsidR="009D494B">
        <w:rPr>
          <w:rFonts w:ascii="Times New Roman" w:hAnsi="Times New Roman" w:cs="Times New Roman"/>
          <w:sz w:val="24"/>
        </w:rPr>
        <w:t>around the photos. There will</w:t>
      </w:r>
      <w:r w:rsidR="00C33248">
        <w:rPr>
          <w:rFonts w:ascii="Times New Roman" w:hAnsi="Times New Roman" w:cs="Times New Roman"/>
          <w:sz w:val="24"/>
        </w:rPr>
        <w:t xml:space="preserve"> be different types of questions to recap their memories of the tasks also. The purpose being the learning pathway is for the children to reflect on their experiences and their understanding of the topics. </w:t>
      </w:r>
    </w:p>
    <w:p w:rsidR="0003036A" w:rsidRDefault="00C33248" w:rsidP="002F0386">
      <w:pPr>
        <w:spacing w:line="360" w:lineRule="auto"/>
        <w:rPr>
          <w:rFonts w:ascii="Times New Roman" w:hAnsi="Times New Roman" w:cs="Times New Roman"/>
          <w:sz w:val="24"/>
        </w:rPr>
      </w:pPr>
      <w:r>
        <w:rPr>
          <w:rFonts w:ascii="Times New Roman" w:hAnsi="Times New Roman" w:cs="Times New Roman"/>
          <w:sz w:val="24"/>
        </w:rPr>
        <w:t>The three creative lessons the KS2 children undertook are very effective as the children have gained on experiences from the foundation phase and have built on their platforms of creative thinking and practice. To expand on this, the children would have</w:t>
      </w:r>
      <w:r w:rsidR="00300377">
        <w:rPr>
          <w:rFonts w:ascii="Times New Roman" w:hAnsi="Times New Roman" w:cs="Times New Roman"/>
          <w:sz w:val="24"/>
        </w:rPr>
        <w:t xml:space="preserve"> also</w:t>
      </w:r>
      <w:r>
        <w:rPr>
          <w:rFonts w:ascii="Times New Roman" w:hAnsi="Times New Roman" w:cs="Times New Roman"/>
          <w:sz w:val="24"/>
        </w:rPr>
        <w:t xml:space="preserve"> gained skills from the wider curriculum</w:t>
      </w:r>
      <w:r w:rsidR="00300377">
        <w:rPr>
          <w:rFonts w:ascii="Times New Roman" w:hAnsi="Times New Roman" w:cs="Times New Roman"/>
          <w:sz w:val="24"/>
        </w:rPr>
        <w:t xml:space="preserve"> for example, </w:t>
      </w:r>
      <w:r>
        <w:rPr>
          <w:rFonts w:ascii="Times New Roman" w:hAnsi="Times New Roman" w:cs="Times New Roman"/>
          <w:sz w:val="24"/>
        </w:rPr>
        <w:t>communication skills</w:t>
      </w:r>
      <w:r w:rsidR="00300377">
        <w:rPr>
          <w:rFonts w:ascii="Times New Roman" w:hAnsi="Times New Roman" w:cs="Times New Roman"/>
          <w:sz w:val="24"/>
        </w:rPr>
        <w:t>,</w:t>
      </w:r>
      <w:r>
        <w:rPr>
          <w:rFonts w:ascii="Times New Roman" w:hAnsi="Times New Roman" w:cs="Times New Roman"/>
          <w:sz w:val="24"/>
        </w:rPr>
        <w:t xml:space="preserve"> which benefits children and supports them to</w:t>
      </w:r>
      <w:r w:rsidR="00AA26D7">
        <w:rPr>
          <w:rFonts w:ascii="Times New Roman" w:hAnsi="Times New Roman" w:cs="Times New Roman"/>
          <w:sz w:val="24"/>
        </w:rPr>
        <w:t xml:space="preserve"> progress morally and socially. Teaching expressive arts </w:t>
      </w:r>
      <w:r w:rsidR="00300377">
        <w:rPr>
          <w:rFonts w:ascii="Times New Roman" w:hAnsi="Times New Roman" w:cs="Times New Roman"/>
          <w:sz w:val="24"/>
        </w:rPr>
        <w:t xml:space="preserve">allows </w:t>
      </w:r>
      <w:r w:rsidR="00AA26D7">
        <w:rPr>
          <w:rFonts w:ascii="Times New Roman" w:hAnsi="Times New Roman" w:cs="Times New Roman"/>
          <w:sz w:val="24"/>
        </w:rPr>
        <w:t xml:space="preserve">children to feel </w:t>
      </w:r>
      <w:r w:rsidR="00300377">
        <w:rPr>
          <w:rFonts w:ascii="Times New Roman" w:hAnsi="Times New Roman" w:cs="Times New Roman"/>
          <w:sz w:val="24"/>
        </w:rPr>
        <w:t>a part</w:t>
      </w:r>
      <w:r w:rsidR="00AA26D7">
        <w:rPr>
          <w:rFonts w:ascii="Times New Roman" w:hAnsi="Times New Roman" w:cs="Times New Roman"/>
          <w:sz w:val="24"/>
        </w:rPr>
        <w:t xml:space="preserve"> of Wales and their community knowing that they have learnt about their </w:t>
      </w:r>
      <w:r w:rsidR="00300377">
        <w:rPr>
          <w:rFonts w:ascii="Times New Roman" w:hAnsi="Times New Roman" w:cs="Times New Roman"/>
          <w:sz w:val="24"/>
        </w:rPr>
        <w:t xml:space="preserve">Welsh </w:t>
      </w:r>
      <w:r w:rsidR="00AA26D7">
        <w:rPr>
          <w:rFonts w:ascii="Times New Roman" w:hAnsi="Times New Roman" w:cs="Times New Roman"/>
          <w:sz w:val="24"/>
        </w:rPr>
        <w:t xml:space="preserve">culture as </w:t>
      </w:r>
      <w:r w:rsidR="00AA26D7">
        <w:rPr>
          <w:rFonts w:ascii="Times New Roman" w:hAnsi="Times New Roman" w:cs="Times New Roman"/>
          <w:sz w:val="24"/>
        </w:rPr>
        <w:lastRenderedPageBreak/>
        <w:t xml:space="preserve">well as other cultures. </w:t>
      </w:r>
      <w:r w:rsidR="00192995">
        <w:rPr>
          <w:rFonts w:ascii="Times New Roman" w:hAnsi="Times New Roman" w:cs="Times New Roman"/>
          <w:sz w:val="24"/>
        </w:rPr>
        <w:t xml:space="preserve">Including artists linked to Wales like Koppel, Evan James and James </w:t>
      </w:r>
      <w:proofErr w:type="spellStart"/>
      <w:r w:rsidR="00192995">
        <w:rPr>
          <w:rFonts w:ascii="Times New Roman" w:hAnsi="Times New Roman" w:cs="Times New Roman"/>
          <w:sz w:val="24"/>
        </w:rPr>
        <w:t>James</w:t>
      </w:r>
      <w:proofErr w:type="spellEnd"/>
      <w:r w:rsidR="00300377">
        <w:rPr>
          <w:rFonts w:ascii="Times New Roman" w:hAnsi="Times New Roman" w:cs="Times New Roman"/>
          <w:sz w:val="24"/>
        </w:rPr>
        <w:t xml:space="preserve">, </w:t>
      </w:r>
      <w:r w:rsidR="00192995">
        <w:rPr>
          <w:rFonts w:ascii="Times New Roman" w:hAnsi="Times New Roman" w:cs="Times New Roman"/>
          <w:sz w:val="24"/>
        </w:rPr>
        <w:t xml:space="preserve">will enhance children’s </w:t>
      </w:r>
      <w:r w:rsidR="00AA26D7">
        <w:rPr>
          <w:rFonts w:ascii="Times New Roman" w:hAnsi="Times New Roman" w:cs="Times New Roman"/>
          <w:sz w:val="24"/>
        </w:rPr>
        <w:t xml:space="preserve">knowledge and understanding of the world </w:t>
      </w:r>
      <w:r w:rsidR="00192995">
        <w:rPr>
          <w:rFonts w:ascii="Times New Roman" w:hAnsi="Times New Roman" w:cs="Times New Roman"/>
          <w:sz w:val="24"/>
        </w:rPr>
        <w:t xml:space="preserve">as the children are developing knowledge about Welsh heritage. This is vital for children to learn as it </w:t>
      </w:r>
      <w:r w:rsidR="00AA26D7">
        <w:rPr>
          <w:rFonts w:ascii="Times New Roman" w:hAnsi="Times New Roman" w:cs="Times New Roman"/>
          <w:sz w:val="24"/>
        </w:rPr>
        <w:t>broadens and deepens</w:t>
      </w:r>
      <w:r w:rsidR="00300377">
        <w:rPr>
          <w:rFonts w:ascii="Times New Roman" w:hAnsi="Times New Roman" w:cs="Times New Roman"/>
          <w:sz w:val="24"/>
        </w:rPr>
        <w:t xml:space="preserve"> </w:t>
      </w:r>
      <w:r w:rsidR="00192995">
        <w:rPr>
          <w:rFonts w:ascii="Times New Roman" w:hAnsi="Times New Roman" w:cs="Times New Roman"/>
          <w:sz w:val="24"/>
        </w:rPr>
        <w:t xml:space="preserve">learners understanding of </w:t>
      </w:r>
      <w:r w:rsidR="00DD5618">
        <w:rPr>
          <w:rFonts w:ascii="Times New Roman" w:hAnsi="Times New Roman" w:cs="Times New Roman"/>
          <w:sz w:val="24"/>
        </w:rPr>
        <w:t>YCC</w:t>
      </w:r>
      <w:r w:rsidR="00192995">
        <w:rPr>
          <w:rFonts w:ascii="Times New Roman" w:hAnsi="Times New Roman" w:cs="Times New Roman"/>
          <w:sz w:val="24"/>
        </w:rPr>
        <w:t>.</w:t>
      </w:r>
      <w:r w:rsidR="00DD5618">
        <w:rPr>
          <w:rFonts w:ascii="Times New Roman" w:hAnsi="Times New Roman" w:cs="Times New Roman"/>
          <w:sz w:val="24"/>
        </w:rPr>
        <w:t xml:space="preserve"> Teaching children in a cross-curricular approach is also significant as teachers </w:t>
      </w:r>
      <w:r w:rsidR="0003036A">
        <w:rPr>
          <w:rFonts w:ascii="Times New Roman" w:hAnsi="Times New Roman" w:cs="Times New Roman"/>
          <w:sz w:val="24"/>
        </w:rPr>
        <w:t>provide</w:t>
      </w:r>
      <w:r w:rsidR="00DD5618">
        <w:rPr>
          <w:rFonts w:ascii="Times New Roman" w:hAnsi="Times New Roman" w:cs="Times New Roman"/>
          <w:sz w:val="24"/>
        </w:rPr>
        <w:t xml:space="preserve"> opportunities for children to learn new knowledge</w:t>
      </w:r>
      <w:r w:rsidR="0003036A">
        <w:rPr>
          <w:rFonts w:ascii="Times New Roman" w:hAnsi="Times New Roman" w:cs="Times New Roman"/>
          <w:sz w:val="24"/>
        </w:rPr>
        <w:t xml:space="preserve"> if teachers have a clear learning focus and have high expectations for the children. Within the expressive arts lessons, teachers should inspire children by having exciting learning resources, including technology, providing environm</w:t>
      </w:r>
      <w:r w:rsidR="00300377">
        <w:rPr>
          <w:rFonts w:ascii="Times New Roman" w:hAnsi="Times New Roman" w:cs="Times New Roman"/>
          <w:sz w:val="24"/>
        </w:rPr>
        <w:t xml:space="preserve">ents that promote curiosity </w:t>
      </w:r>
      <w:r w:rsidR="0003036A">
        <w:rPr>
          <w:rFonts w:ascii="Times New Roman" w:hAnsi="Times New Roman" w:cs="Times New Roman"/>
          <w:sz w:val="24"/>
        </w:rPr>
        <w:t>and the three lessons have demonstrated these aspects. Children need to be challenged on their creativity for them to become confident and independent creative learners and thinkers</w:t>
      </w:r>
      <w:r w:rsidR="00300377">
        <w:rPr>
          <w:rFonts w:ascii="Times New Roman" w:hAnsi="Times New Roman" w:cs="Times New Roman"/>
          <w:sz w:val="24"/>
        </w:rPr>
        <w:t xml:space="preserve"> by taking</w:t>
      </w:r>
      <w:r w:rsidR="00CB0C1D">
        <w:rPr>
          <w:rFonts w:ascii="Times New Roman" w:hAnsi="Times New Roman" w:cs="Times New Roman"/>
          <w:sz w:val="24"/>
        </w:rPr>
        <w:t xml:space="preserve"> risks to create original and imaginative ideas. To assess the children on their skills, teachers need to focus on the quality of learner’s art, music and DT understanding by </w:t>
      </w:r>
      <w:r w:rsidR="00300377">
        <w:rPr>
          <w:rFonts w:ascii="Times New Roman" w:hAnsi="Times New Roman" w:cs="Times New Roman"/>
          <w:sz w:val="24"/>
        </w:rPr>
        <w:t>using</w:t>
      </w:r>
      <w:r w:rsidR="00CB0C1D">
        <w:rPr>
          <w:rFonts w:ascii="Times New Roman" w:hAnsi="Times New Roman" w:cs="Times New Roman"/>
          <w:sz w:val="24"/>
        </w:rPr>
        <w:t xml:space="preserve"> effective AFL </w:t>
      </w:r>
      <w:r w:rsidR="00300377">
        <w:rPr>
          <w:rFonts w:ascii="Times New Roman" w:hAnsi="Times New Roman" w:cs="Times New Roman"/>
          <w:sz w:val="24"/>
        </w:rPr>
        <w:t xml:space="preserve">strategies </w:t>
      </w:r>
      <w:r w:rsidR="00CB0C1D">
        <w:rPr>
          <w:rFonts w:ascii="Times New Roman" w:hAnsi="Times New Roman" w:cs="Times New Roman"/>
          <w:sz w:val="24"/>
        </w:rPr>
        <w:t>like</w:t>
      </w:r>
      <w:r w:rsidR="00300377">
        <w:rPr>
          <w:rFonts w:ascii="Times New Roman" w:hAnsi="Times New Roman" w:cs="Times New Roman"/>
          <w:sz w:val="24"/>
        </w:rPr>
        <w:t xml:space="preserve">, questioning, </w:t>
      </w:r>
      <w:r w:rsidR="00CB0C1D">
        <w:rPr>
          <w:rFonts w:ascii="Times New Roman" w:hAnsi="Times New Roman" w:cs="Times New Roman"/>
          <w:sz w:val="24"/>
        </w:rPr>
        <w:t xml:space="preserve">throughout lessons to record pupils progress. </w:t>
      </w:r>
    </w:p>
    <w:p w:rsidR="00CB0C1D" w:rsidRDefault="00CB0C1D" w:rsidP="002F0386">
      <w:pPr>
        <w:spacing w:line="360" w:lineRule="auto"/>
        <w:rPr>
          <w:rFonts w:ascii="Times New Roman" w:hAnsi="Times New Roman" w:cs="Times New Roman"/>
          <w:sz w:val="24"/>
        </w:rPr>
      </w:pPr>
      <w:r>
        <w:rPr>
          <w:rFonts w:ascii="Times New Roman" w:hAnsi="Times New Roman" w:cs="Times New Roman"/>
          <w:sz w:val="24"/>
        </w:rPr>
        <w:t xml:space="preserve">Lastly, the three </w:t>
      </w:r>
      <w:r w:rsidR="00300377">
        <w:rPr>
          <w:rFonts w:ascii="Times New Roman" w:hAnsi="Times New Roman" w:cs="Times New Roman"/>
          <w:sz w:val="24"/>
        </w:rPr>
        <w:t>creative</w:t>
      </w:r>
      <w:r>
        <w:rPr>
          <w:rFonts w:ascii="Times New Roman" w:hAnsi="Times New Roman" w:cs="Times New Roman"/>
          <w:sz w:val="24"/>
        </w:rPr>
        <w:t xml:space="preserve"> lessons demonstrate the value of foundation subjects if taught correctly to a high standard. </w:t>
      </w:r>
      <w:r w:rsidR="00601CC8">
        <w:rPr>
          <w:rFonts w:ascii="Times New Roman" w:hAnsi="Times New Roman" w:cs="Times New Roman"/>
          <w:sz w:val="24"/>
        </w:rPr>
        <w:t>However, there is significant evidence that the quality of teaching foundation subjects needs to improve significantly for a child to get the right amount of a balanced curriculum (OFSTED, 2002). On the other hand,</w:t>
      </w:r>
      <w:r w:rsidR="00FA7BF8">
        <w:rPr>
          <w:rFonts w:ascii="Times New Roman" w:hAnsi="Times New Roman" w:cs="Times New Roman"/>
          <w:sz w:val="24"/>
        </w:rPr>
        <w:t xml:space="preserve"> Darling-Hammond (2000) believes</w:t>
      </w:r>
      <w:r w:rsidR="00601CC8">
        <w:rPr>
          <w:rFonts w:ascii="Times New Roman" w:hAnsi="Times New Roman" w:cs="Times New Roman"/>
          <w:sz w:val="24"/>
        </w:rPr>
        <w:t xml:space="preserve"> if teachers </w:t>
      </w:r>
      <w:r w:rsidR="00FA7BF8">
        <w:rPr>
          <w:rFonts w:ascii="Times New Roman" w:hAnsi="Times New Roman" w:cs="Times New Roman"/>
          <w:sz w:val="24"/>
        </w:rPr>
        <w:t>teach with a high-quality standard, this will increase student’s achievements</w:t>
      </w:r>
      <w:r w:rsidR="00601CC8">
        <w:rPr>
          <w:rFonts w:ascii="Times New Roman" w:hAnsi="Times New Roman" w:cs="Times New Roman"/>
          <w:sz w:val="24"/>
        </w:rPr>
        <w:t xml:space="preserve">. </w:t>
      </w:r>
      <w:r w:rsidR="00FA7BF8">
        <w:rPr>
          <w:rFonts w:ascii="Times New Roman" w:hAnsi="Times New Roman" w:cs="Times New Roman"/>
          <w:sz w:val="24"/>
        </w:rPr>
        <w:t>Therefore, teachers need to think creatively and gain originality when teaching foundation subjects</w:t>
      </w:r>
      <w:r w:rsidR="005C2637">
        <w:rPr>
          <w:rFonts w:ascii="Times New Roman" w:hAnsi="Times New Roman" w:cs="Times New Roman"/>
          <w:sz w:val="24"/>
        </w:rPr>
        <w:t xml:space="preserve"> </w:t>
      </w:r>
      <w:r w:rsidR="00300377">
        <w:rPr>
          <w:rFonts w:ascii="Times New Roman" w:hAnsi="Times New Roman" w:cs="Times New Roman"/>
          <w:sz w:val="24"/>
        </w:rPr>
        <w:t>for</w:t>
      </w:r>
      <w:r w:rsidR="005C2637">
        <w:rPr>
          <w:rFonts w:ascii="Times New Roman" w:hAnsi="Times New Roman" w:cs="Times New Roman"/>
          <w:sz w:val="24"/>
        </w:rPr>
        <w:t xml:space="preserve"> </w:t>
      </w:r>
      <w:r w:rsidR="00AB7599">
        <w:rPr>
          <w:rFonts w:ascii="Times New Roman" w:hAnsi="Times New Roman" w:cs="Times New Roman"/>
          <w:sz w:val="24"/>
        </w:rPr>
        <w:t>learners</w:t>
      </w:r>
      <w:r w:rsidR="005C2637">
        <w:rPr>
          <w:rFonts w:ascii="Times New Roman" w:hAnsi="Times New Roman" w:cs="Times New Roman"/>
          <w:sz w:val="24"/>
        </w:rPr>
        <w:t xml:space="preserve"> to achieve</w:t>
      </w:r>
      <w:r w:rsidR="00300377">
        <w:rPr>
          <w:rFonts w:ascii="Times New Roman" w:hAnsi="Times New Roman" w:cs="Times New Roman"/>
          <w:sz w:val="24"/>
        </w:rPr>
        <w:t xml:space="preserve"> outstanding results</w:t>
      </w:r>
      <w:r w:rsidR="005C2637">
        <w:rPr>
          <w:rFonts w:ascii="Times New Roman" w:hAnsi="Times New Roman" w:cs="Times New Roman"/>
          <w:sz w:val="24"/>
        </w:rPr>
        <w:t xml:space="preserve">. </w:t>
      </w:r>
    </w:p>
    <w:p w:rsidR="008C3E81" w:rsidRDefault="008C3E81" w:rsidP="002F0386">
      <w:pPr>
        <w:spacing w:line="360" w:lineRule="auto"/>
        <w:rPr>
          <w:rFonts w:ascii="Times New Roman" w:hAnsi="Times New Roman" w:cs="Times New Roman"/>
          <w:sz w:val="24"/>
        </w:rPr>
      </w:pPr>
    </w:p>
    <w:p w:rsidR="005548F3" w:rsidRDefault="005548F3" w:rsidP="002F0386">
      <w:pPr>
        <w:spacing w:line="360" w:lineRule="auto"/>
        <w:rPr>
          <w:rFonts w:ascii="Times New Roman" w:hAnsi="Times New Roman" w:cs="Times New Roman"/>
          <w:sz w:val="24"/>
        </w:rPr>
      </w:pPr>
    </w:p>
    <w:p w:rsidR="006602FC" w:rsidRDefault="006602FC" w:rsidP="002F0386">
      <w:pPr>
        <w:spacing w:line="360" w:lineRule="auto"/>
        <w:rPr>
          <w:ins w:id="3" w:author="lauren collins" w:date="2017-10-29T10:07:00Z"/>
          <w:rFonts w:ascii="Times New Roman" w:hAnsi="Times New Roman" w:cs="Times New Roman"/>
          <w:sz w:val="24"/>
        </w:rPr>
      </w:pPr>
    </w:p>
    <w:p w:rsidR="00303C6A" w:rsidRDefault="00C5246E" w:rsidP="00EC021B">
      <w:pPr>
        <w:spacing w:line="360" w:lineRule="auto"/>
        <w:rPr>
          <w:ins w:id="4" w:author="lauren collins" w:date="2017-10-29T09:56:00Z"/>
          <w:rFonts w:ascii="Times New Roman" w:hAnsi="Times New Roman" w:cs="Times New Roman"/>
          <w:sz w:val="24"/>
        </w:rPr>
      </w:pPr>
      <w:del w:id="5" w:author="lauren collins" w:date="2017-10-29T10:07:00Z">
        <w:r w:rsidDel="001C14C2">
          <w:rPr>
            <w:rFonts w:ascii="Times New Roman" w:hAnsi="Times New Roman" w:cs="Times New Roman"/>
            <w:sz w:val="24"/>
          </w:rPr>
          <w:delText>.</w:delText>
        </w:r>
      </w:del>
    </w:p>
    <w:p w:rsidR="0021043C" w:rsidRDefault="0021043C" w:rsidP="00EC021B">
      <w:pPr>
        <w:spacing w:line="360" w:lineRule="auto"/>
        <w:rPr>
          <w:rFonts w:ascii="Times New Roman" w:hAnsi="Times New Roman" w:cs="Times New Roman"/>
          <w:sz w:val="24"/>
        </w:rPr>
      </w:pPr>
    </w:p>
    <w:p w:rsidR="00AC12F4" w:rsidRDefault="00AC12F4" w:rsidP="00EC021B">
      <w:pPr>
        <w:spacing w:line="360" w:lineRule="auto"/>
        <w:rPr>
          <w:rFonts w:ascii="Times New Roman" w:hAnsi="Times New Roman" w:cs="Times New Roman"/>
          <w:sz w:val="24"/>
        </w:rPr>
      </w:pPr>
    </w:p>
    <w:p w:rsidR="00D60B09" w:rsidRDefault="00D60B09" w:rsidP="00EC021B">
      <w:pPr>
        <w:spacing w:line="360" w:lineRule="auto"/>
        <w:rPr>
          <w:rFonts w:ascii="Times New Roman" w:hAnsi="Times New Roman" w:cs="Times New Roman"/>
          <w:sz w:val="24"/>
        </w:rPr>
      </w:pPr>
    </w:p>
    <w:p w:rsidR="00D149B8" w:rsidRPr="00EC021B" w:rsidRDefault="00D149B8" w:rsidP="00EC021B">
      <w:pPr>
        <w:spacing w:line="360" w:lineRule="auto"/>
        <w:rPr>
          <w:rFonts w:ascii="Times New Roman" w:hAnsi="Times New Roman" w:cs="Times New Roman"/>
          <w:sz w:val="24"/>
        </w:rPr>
      </w:pPr>
    </w:p>
    <w:p w:rsidR="00AB7599" w:rsidRDefault="00AB7599" w:rsidP="00F14395">
      <w:pPr>
        <w:tabs>
          <w:tab w:val="left" w:pos="1080"/>
        </w:tabs>
        <w:rPr>
          <w:rFonts w:ascii="Times New Roman" w:hAnsi="Times New Roman" w:cs="Times New Roman"/>
          <w:sz w:val="24"/>
        </w:rPr>
      </w:pPr>
    </w:p>
    <w:p w:rsidR="007233C4" w:rsidRDefault="007233C4" w:rsidP="00F14395">
      <w:pPr>
        <w:tabs>
          <w:tab w:val="left" w:pos="1080"/>
        </w:tabs>
        <w:rPr>
          <w:rFonts w:ascii="Times New Roman" w:hAnsi="Times New Roman" w:cs="Times New Roman"/>
          <w:sz w:val="24"/>
          <w:u w:val="single"/>
        </w:rPr>
      </w:pPr>
    </w:p>
    <w:p w:rsidR="007233C4" w:rsidRDefault="007233C4" w:rsidP="00F14395">
      <w:pPr>
        <w:tabs>
          <w:tab w:val="left" w:pos="1080"/>
        </w:tabs>
        <w:rPr>
          <w:rFonts w:ascii="Times New Roman" w:hAnsi="Times New Roman" w:cs="Times New Roman"/>
          <w:sz w:val="24"/>
          <w:u w:val="single"/>
        </w:rPr>
      </w:pPr>
    </w:p>
    <w:p w:rsidR="007233C4" w:rsidRDefault="007233C4" w:rsidP="00F14395">
      <w:pPr>
        <w:tabs>
          <w:tab w:val="left" w:pos="1080"/>
        </w:tabs>
        <w:rPr>
          <w:rFonts w:ascii="Times New Roman" w:hAnsi="Times New Roman" w:cs="Times New Roman"/>
          <w:sz w:val="24"/>
          <w:u w:val="single"/>
        </w:rPr>
      </w:pPr>
    </w:p>
    <w:p w:rsidR="00AB7599" w:rsidRDefault="005539D0" w:rsidP="00F14395">
      <w:pPr>
        <w:tabs>
          <w:tab w:val="left" w:pos="1080"/>
        </w:tabs>
        <w:rPr>
          <w:rFonts w:ascii="Times New Roman" w:hAnsi="Times New Roman" w:cs="Times New Roman"/>
          <w:sz w:val="24"/>
          <w:u w:val="single"/>
        </w:rPr>
      </w:pPr>
      <w:bookmarkStart w:id="6" w:name="_GoBack"/>
      <w:bookmarkEnd w:id="6"/>
      <w:r>
        <w:rPr>
          <w:rFonts w:ascii="Times New Roman" w:hAnsi="Times New Roman" w:cs="Times New Roman"/>
          <w:sz w:val="24"/>
          <w:u w:val="single"/>
        </w:rPr>
        <w:lastRenderedPageBreak/>
        <w:t>Reference List</w:t>
      </w:r>
    </w:p>
    <w:p w:rsidR="00307042" w:rsidRDefault="00EB67D0" w:rsidP="00307042">
      <w:pPr>
        <w:tabs>
          <w:tab w:val="left" w:pos="1080"/>
        </w:tabs>
        <w:rPr>
          <w:rFonts w:ascii="Times New Roman" w:hAnsi="Times New Roman" w:cs="Times New Roman"/>
          <w:sz w:val="24"/>
        </w:rPr>
      </w:pPr>
      <w:r>
        <w:rPr>
          <w:rFonts w:ascii="Times New Roman" w:hAnsi="Times New Roman" w:cs="Times New Roman"/>
          <w:sz w:val="24"/>
        </w:rPr>
        <w:t xml:space="preserve">ACCAC (2003) </w:t>
      </w:r>
      <w:r w:rsidRPr="00EB67D0">
        <w:rPr>
          <w:rFonts w:ascii="Times New Roman" w:hAnsi="Times New Roman" w:cs="Times New Roman"/>
          <w:i/>
          <w:sz w:val="24"/>
        </w:rPr>
        <w:t xml:space="preserve">Developing the Curriculum </w:t>
      </w:r>
      <w:proofErr w:type="spellStart"/>
      <w:r w:rsidRPr="00EB67D0">
        <w:rPr>
          <w:rFonts w:ascii="Times New Roman" w:hAnsi="Times New Roman" w:cs="Times New Roman"/>
          <w:i/>
          <w:sz w:val="24"/>
        </w:rPr>
        <w:t>Cymreig</w:t>
      </w:r>
      <w:proofErr w:type="spellEnd"/>
      <w:r>
        <w:rPr>
          <w:rFonts w:ascii="Times New Roman" w:hAnsi="Times New Roman" w:cs="Times New Roman"/>
          <w:i/>
          <w:sz w:val="24"/>
        </w:rPr>
        <w:t xml:space="preserve">, </w:t>
      </w:r>
      <w:r w:rsidR="00C00243">
        <w:rPr>
          <w:rFonts w:ascii="Times New Roman" w:hAnsi="Times New Roman" w:cs="Times New Roman"/>
          <w:sz w:val="24"/>
        </w:rPr>
        <w:t xml:space="preserve">Cardiff. </w:t>
      </w:r>
      <w:r w:rsidR="00307042">
        <w:rPr>
          <w:rFonts w:ascii="Times New Roman" w:hAnsi="Times New Roman" w:cs="Times New Roman"/>
          <w:sz w:val="24"/>
        </w:rPr>
        <w:t xml:space="preserve">Available at: </w:t>
      </w:r>
      <w:hyperlink r:id="rId7" w:history="1">
        <w:r w:rsidRPr="00647596">
          <w:rPr>
            <w:rStyle w:val="Hyperlink"/>
            <w:rFonts w:ascii="Times New Roman" w:hAnsi="Times New Roman" w:cs="Times New Roman"/>
            <w:sz w:val="24"/>
          </w:rPr>
          <w:t>http://learning.gov.wales/docs/learningwales/publications/130424-developing-the-curriculum-cymreig-en.pdf</w:t>
        </w:r>
      </w:hyperlink>
      <w:r>
        <w:rPr>
          <w:rFonts w:ascii="Times New Roman" w:hAnsi="Times New Roman" w:cs="Times New Roman"/>
          <w:sz w:val="24"/>
        </w:rPr>
        <w:t xml:space="preserve"> [</w:t>
      </w:r>
      <w:r w:rsidRPr="00307042">
        <w:rPr>
          <w:rFonts w:ascii="Times New Roman" w:hAnsi="Times New Roman" w:cs="Times New Roman"/>
          <w:sz w:val="24"/>
        </w:rPr>
        <w:t>Accessed on: 11.10.2017</w:t>
      </w:r>
      <w:r w:rsidR="00307042">
        <w:rPr>
          <w:rFonts w:ascii="Times New Roman" w:hAnsi="Times New Roman" w:cs="Times New Roman"/>
          <w:sz w:val="24"/>
        </w:rPr>
        <w:t>].</w:t>
      </w:r>
      <w:r w:rsidR="00307042" w:rsidRPr="00307042">
        <w:rPr>
          <w:rFonts w:ascii="Times New Roman" w:hAnsi="Times New Roman" w:cs="Times New Roman"/>
          <w:sz w:val="24"/>
        </w:rPr>
        <w:t xml:space="preserve"> </w:t>
      </w:r>
    </w:p>
    <w:p w:rsidR="00B573AF" w:rsidRDefault="00B573AF" w:rsidP="005539D0">
      <w:pPr>
        <w:tabs>
          <w:tab w:val="left" w:pos="1080"/>
        </w:tabs>
        <w:rPr>
          <w:rFonts w:ascii="Times New Roman" w:hAnsi="Times New Roman" w:cs="Times New Roman"/>
          <w:sz w:val="24"/>
        </w:rPr>
      </w:pPr>
      <w:r>
        <w:rPr>
          <w:rFonts w:ascii="Times New Roman" w:hAnsi="Times New Roman" w:cs="Times New Roman"/>
          <w:sz w:val="24"/>
        </w:rPr>
        <w:t>Beaufort Primary School (2013) ‘Outdoor learning</w:t>
      </w:r>
      <w:r w:rsidR="00307042">
        <w:rPr>
          <w:rFonts w:ascii="Times New Roman" w:hAnsi="Times New Roman" w:cs="Times New Roman"/>
          <w:sz w:val="24"/>
        </w:rPr>
        <w:t>.</w:t>
      </w:r>
      <w:r>
        <w:rPr>
          <w:rFonts w:ascii="Times New Roman" w:hAnsi="Times New Roman" w:cs="Times New Roman"/>
          <w:sz w:val="24"/>
        </w:rPr>
        <w:t>’</w:t>
      </w:r>
      <w:r w:rsidR="00307042">
        <w:rPr>
          <w:rFonts w:ascii="Times New Roman" w:hAnsi="Times New Roman" w:cs="Times New Roman"/>
          <w:sz w:val="24"/>
        </w:rPr>
        <w:t xml:space="preserve"> Available at: </w:t>
      </w:r>
      <w:hyperlink r:id="rId8" w:history="1">
        <w:r w:rsidRPr="00647596">
          <w:rPr>
            <w:rStyle w:val="Hyperlink"/>
            <w:rFonts w:ascii="Times New Roman" w:hAnsi="Times New Roman" w:cs="Times New Roman"/>
            <w:sz w:val="24"/>
          </w:rPr>
          <w:t>http://www.beaufort.surrey.sch.uk/outdoor-learning</w:t>
        </w:r>
      </w:hyperlink>
      <w:r>
        <w:rPr>
          <w:rFonts w:ascii="Times New Roman" w:hAnsi="Times New Roman" w:cs="Times New Roman"/>
          <w:sz w:val="24"/>
        </w:rPr>
        <w:t xml:space="preserve"> [</w:t>
      </w:r>
      <w:r w:rsidRPr="00307042">
        <w:rPr>
          <w:rFonts w:ascii="Times New Roman" w:hAnsi="Times New Roman" w:cs="Times New Roman"/>
          <w:sz w:val="24"/>
        </w:rPr>
        <w:t>Accessed on; 14.10.2017</w:t>
      </w:r>
      <w:r w:rsidR="00307042">
        <w:rPr>
          <w:rFonts w:ascii="Times New Roman" w:hAnsi="Times New Roman" w:cs="Times New Roman"/>
          <w:sz w:val="24"/>
        </w:rPr>
        <w:t>].</w:t>
      </w:r>
    </w:p>
    <w:p w:rsidR="00270254" w:rsidRDefault="00270254" w:rsidP="005539D0">
      <w:pPr>
        <w:tabs>
          <w:tab w:val="left" w:pos="1080"/>
        </w:tabs>
        <w:rPr>
          <w:rFonts w:ascii="Times New Roman" w:hAnsi="Times New Roman" w:cs="Times New Roman"/>
          <w:sz w:val="24"/>
        </w:rPr>
      </w:pPr>
      <w:r>
        <w:rPr>
          <w:rFonts w:ascii="Times New Roman" w:hAnsi="Times New Roman" w:cs="Times New Roman"/>
          <w:sz w:val="24"/>
        </w:rPr>
        <w:t>Bloom</w:t>
      </w:r>
      <w:r w:rsidR="00147E49">
        <w:rPr>
          <w:rFonts w:ascii="Times New Roman" w:hAnsi="Times New Roman" w:cs="Times New Roman"/>
          <w:sz w:val="24"/>
        </w:rPr>
        <w:t>field</w:t>
      </w:r>
      <w:r w:rsidR="008B13D6">
        <w:rPr>
          <w:rFonts w:ascii="Times New Roman" w:hAnsi="Times New Roman" w:cs="Times New Roman"/>
          <w:sz w:val="24"/>
        </w:rPr>
        <w:t>, A.</w:t>
      </w:r>
      <w:r w:rsidR="00147E49">
        <w:rPr>
          <w:rFonts w:ascii="Times New Roman" w:hAnsi="Times New Roman" w:cs="Times New Roman"/>
          <w:sz w:val="24"/>
        </w:rPr>
        <w:t xml:space="preserve"> and Childs</w:t>
      </w:r>
      <w:r w:rsidR="008B13D6">
        <w:rPr>
          <w:rFonts w:ascii="Times New Roman" w:hAnsi="Times New Roman" w:cs="Times New Roman"/>
          <w:sz w:val="24"/>
        </w:rPr>
        <w:t>, J. (2000)</w:t>
      </w:r>
      <w:r w:rsidR="008B13D6" w:rsidRPr="008B13D6">
        <w:rPr>
          <w:rFonts w:ascii="Times New Roman" w:hAnsi="Times New Roman" w:cs="Times New Roman"/>
          <w:i/>
          <w:sz w:val="24"/>
        </w:rPr>
        <w:t xml:space="preserve"> Teaching Integrated Arts in the Primary School: Dance, Drama, Music and the Visual Arts</w:t>
      </w:r>
      <w:r w:rsidR="008B13D6">
        <w:rPr>
          <w:rFonts w:ascii="Times New Roman" w:hAnsi="Times New Roman" w:cs="Times New Roman"/>
          <w:sz w:val="24"/>
        </w:rPr>
        <w:t xml:space="preserve">, London: David Fulton. </w:t>
      </w:r>
    </w:p>
    <w:p w:rsidR="004D2F5D" w:rsidRDefault="00EB67D0" w:rsidP="005539D0">
      <w:pPr>
        <w:tabs>
          <w:tab w:val="left" w:pos="1080"/>
        </w:tabs>
        <w:rPr>
          <w:rFonts w:ascii="Times New Roman" w:hAnsi="Times New Roman" w:cs="Times New Roman"/>
          <w:sz w:val="24"/>
        </w:rPr>
      </w:pPr>
      <w:proofErr w:type="spellStart"/>
      <w:r>
        <w:rPr>
          <w:rFonts w:ascii="Times New Roman" w:hAnsi="Times New Roman" w:cs="Times New Roman"/>
          <w:sz w:val="24"/>
        </w:rPr>
        <w:t>Casserley</w:t>
      </w:r>
      <w:proofErr w:type="spellEnd"/>
      <w:r>
        <w:rPr>
          <w:rFonts w:ascii="Times New Roman" w:hAnsi="Times New Roman" w:cs="Times New Roman"/>
          <w:sz w:val="24"/>
        </w:rPr>
        <w:t xml:space="preserve">, M. (2004) </w:t>
      </w:r>
      <w:r w:rsidRPr="00EB67D0">
        <w:rPr>
          <w:rFonts w:ascii="Times New Roman" w:hAnsi="Times New Roman" w:cs="Times New Roman"/>
          <w:i/>
          <w:sz w:val="24"/>
        </w:rPr>
        <w:t>‘Developing a creative culture’</w:t>
      </w:r>
      <w:r>
        <w:rPr>
          <w:rFonts w:ascii="Times New Roman" w:hAnsi="Times New Roman" w:cs="Times New Roman"/>
          <w:sz w:val="24"/>
        </w:rPr>
        <w:t>, National Teacher Research Panel.</w:t>
      </w:r>
      <w:r w:rsidR="00307042">
        <w:rPr>
          <w:rFonts w:ascii="Times New Roman" w:hAnsi="Times New Roman" w:cs="Times New Roman"/>
          <w:sz w:val="24"/>
        </w:rPr>
        <w:t xml:space="preserve"> Available at:</w:t>
      </w:r>
      <w:r w:rsidR="00C00243">
        <w:rPr>
          <w:rFonts w:ascii="Times New Roman" w:hAnsi="Times New Roman" w:cs="Times New Roman"/>
          <w:sz w:val="24"/>
        </w:rPr>
        <w:t xml:space="preserve"> </w:t>
      </w:r>
      <w:hyperlink r:id="rId9" w:history="1">
        <w:r w:rsidR="00C00243" w:rsidRPr="00647596">
          <w:rPr>
            <w:rStyle w:val="Hyperlink"/>
            <w:rFonts w:ascii="Times New Roman" w:hAnsi="Times New Roman" w:cs="Times New Roman"/>
            <w:sz w:val="24"/>
          </w:rPr>
          <w:t>http://www.curee.co.uk/NTRP</w:t>
        </w:r>
      </w:hyperlink>
      <w:r w:rsidR="00C00243">
        <w:rPr>
          <w:rFonts w:ascii="Times New Roman" w:hAnsi="Times New Roman" w:cs="Times New Roman"/>
          <w:sz w:val="24"/>
        </w:rPr>
        <w:t xml:space="preserve"> [</w:t>
      </w:r>
      <w:r w:rsidR="00C00243" w:rsidRPr="00307042">
        <w:rPr>
          <w:rFonts w:ascii="Times New Roman" w:hAnsi="Times New Roman" w:cs="Times New Roman"/>
          <w:sz w:val="24"/>
        </w:rPr>
        <w:t>Accessed on: 18.10.2017]</w:t>
      </w:r>
      <w:r w:rsidR="00307042">
        <w:rPr>
          <w:rFonts w:ascii="Times New Roman" w:hAnsi="Times New Roman" w:cs="Times New Roman"/>
          <w:sz w:val="24"/>
        </w:rPr>
        <w:t>.</w:t>
      </w:r>
    </w:p>
    <w:p w:rsidR="004D2F5D" w:rsidRPr="004D2F5D" w:rsidRDefault="004D2F5D" w:rsidP="005539D0">
      <w:pPr>
        <w:tabs>
          <w:tab w:val="left" w:pos="1080"/>
        </w:tabs>
        <w:rPr>
          <w:rFonts w:ascii="Times New Roman" w:hAnsi="Times New Roman" w:cs="Times New Roman"/>
          <w:sz w:val="24"/>
        </w:rPr>
      </w:pPr>
      <w:r w:rsidRPr="004D2F5D">
        <w:rPr>
          <w:rFonts w:ascii="Times New Roman" w:hAnsi="Times New Roman" w:cs="Times New Roman"/>
          <w:sz w:val="24"/>
        </w:rPr>
        <w:t>Chapman-Curry</w:t>
      </w:r>
      <w:r>
        <w:rPr>
          <w:rFonts w:ascii="Times New Roman" w:hAnsi="Times New Roman" w:cs="Times New Roman"/>
          <w:sz w:val="24"/>
        </w:rPr>
        <w:t xml:space="preserve">, I. (2013) </w:t>
      </w:r>
      <w:r>
        <w:rPr>
          <w:rFonts w:ascii="Times New Roman" w:hAnsi="Times New Roman" w:cs="Times New Roman"/>
          <w:i/>
          <w:sz w:val="24"/>
        </w:rPr>
        <w:t xml:space="preserve">Almost History, </w:t>
      </w:r>
      <w:r w:rsidRPr="004D2F5D">
        <w:rPr>
          <w:rFonts w:ascii="Times New Roman" w:hAnsi="Times New Roman" w:cs="Times New Roman"/>
          <w:i/>
          <w:sz w:val="24"/>
        </w:rPr>
        <w:t>The Prince of Wales’s feathers</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10" w:history="1">
        <w:r w:rsidRPr="000A678A">
          <w:rPr>
            <w:rStyle w:val="Hyperlink"/>
            <w:rFonts w:ascii="Times New Roman" w:hAnsi="Times New Roman" w:cs="Times New Roman"/>
            <w:sz w:val="24"/>
          </w:rPr>
          <w:t>http://www.vaguelyinteresting.co.uk/the-prince-of-waless-feathers/</w:t>
        </w:r>
      </w:hyperlink>
      <w:r>
        <w:rPr>
          <w:rFonts w:ascii="Times New Roman" w:hAnsi="Times New Roman" w:cs="Times New Roman"/>
          <w:sz w:val="24"/>
        </w:rPr>
        <w:t xml:space="preserve"> [Accessed on: 18.10.2017].</w:t>
      </w:r>
    </w:p>
    <w:p w:rsidR="00C00243" w:rsidRDefault="00C00243" w:rsidP="005539D0">
      <w:pPr>
        <w:tabs>
          <w:tab w:val="left" w:pos="1080"/>
        </w:tabs>
        <w:rPr>
          <w:rFonts w:ascii="Times New Roman" w:hAnsi="Times New Roman" w:cs="Times New Roman"/>
          <w:sz w:val="24"/>
        </w:rPr>
      </w:pPr>
      <w:r>
        <w:rPr>
          <w:rFonts w:ascii="Times New Roman" w:hAnsi="Times New Roman" w:cs="Times New Roman"/>
          <w:sz w:val="24"/>
        </w:rPr>
        <w:t xml:space="preserve">Clegg, B. (1999) </w:t>
      </w:r>
      <w:r w:rsidRPr="00C00243">
        <w:rPr>
          <w:rFonts w:ascii="Times New Roman" w:hAnsi="Times New Roman" w:cs="Times New Roman"/>
          <w:i/>
          <w:sz w:val="24"/>
        </w:rPr>
        <w:t>Instant Brainpower</w:t>
      </w:r>
      <w:r>
        <w:rPr>
          <w:rFonts w:ascii="Times New Roman" w:hAnsi="Times New Roman" w:cs="Times New Roman"/>
          <w:sz w:val="24"/>
        </w:rPr>
        <w:t xml:space="preserve">, London. </w:t>
      </w:r>
    </w:p>
    <w:p w:rsidR="00FA7BF8" w:rsidRDefault="00FA7BF8" w:rsidP="005539D0">
      <w:pPr>
        <w:tabs>
          <w:tab w:val="left" w:pos="1080"/>
        </w:tabs>
        <w:rPr>
          <w:rFonts w:ascii="Times New Roman" w:hAnsi="Times New Roman" w:cs="Times New Roman"/>
          <w:sz w:val="24"/>
        </w:rPr>
      </w:pPr>
      <w:r>
        <w:rPr>
          <w:rFonts w:ascii="Times New Roman" w:hAnsi="Times New Roman" w:cs="Times New Roman"/>
          <w:sz w:val="24"/>
        </w:rPr>
        <w:t xml:space="preserve">Darling-Hammond, L. (2000) ‘Teacher quality and student achievement: A review of state policy evidence’, in </w:t>
      </w:r>
      <w:r w:rsidRPr="00FA7BF8">
        <w:rPr>
          <w:rFonts w:ascii="Times New Roman" w:hAnsi="Times New Roman" w:cs="Times New Roman"/>
          <w:i/>
          <w:sz w:val="24"/>
        </w:rPr>
        <w:t>Education Policy Analysis Archives</w:t>
      </w:r>
      <w:r>
        <w:rPr>
          <w:rFonts w:ascii="Times New Roman" w:hAnsi="Times New Roman" w:cs="Times New Roman"/>
          <w:sz w:val="24"/>
        </w:rPr>
        <w:t xml:space="preserve">, 8(1): 1-44. </w:t>
      </w:r>
    </w:p>
    <w:p w:rsidR="00B17250" w:rsidRDefault="00C00243" w:rsidP="005539D0">
      <w:pPr>
        <w:tabs>
          <w:tab w:val="left" w:pos="1080"/>
        </w:tabs>
        <w:rPr>
          <w:rFonts w:ascii="Times New Roman" w:hAnsi="Times New Roman" w:cs="Times New Roman"/>
          <w:sz w:val="24"/>
        </w:rPr>
      </w:pPr>
      <w:r>
        <w:rPr>
          <w:rFonts w:ascii="Times New Roman" w:hAnsi="Times New Roman" w:cs="Times New Roman"/>
          <w:sz w:val="24"/>
        </w:rPr>
        <w:t xml:space="preserve">DCELLS (2008) </w:t>
      </w:r>
      <w:r w:rsidRPr="00C00243">
        <w:rPr>
          <w:rFonts w:ascii="Times New Roman" w:hAnsi="Times New Roman" w:cs="Times New Roman"/>
          <w:i/>
          <w:sz w:val="24"/>
        </w:rPr>
        <w:t>Making the Most of Learning</w:t>
      </w:r>
      <w:r>
        <w:rPr>
          <w:rFonts w:ascii="Times New Roman" w:hAnsi="Times New Roman" w:cs="Times New Roman"/>
          <w:sz w:val="24"/>
        </w:rPr>
        <w:t xml:space="preserve">, Cardiff: Welsh Assembly Government. </w:t>
      </w:r>
    </w:p>
    <w:p w:rsidR="00B17250" w:rsidRDefault="00B17250" w:rsidP="005B106E">
      <w:pPr>
        <w:tabs>
          <w:tab w:val="left" w:pos="1080"/>
        </w:tabs>
        <w:rPr>
          <w:ins w:id="7" w:author="lauren collins" w:date="2017-10-29T09:58:00Z"/>
          <w:rFonts w:ascii="Times New Roman" w:hAnsi="Times New Roman" w:cs="Times New Roman"/>
          <w:i/>
          <w:sz w:val="24"/>
        </w:rPr>
      </w:pPr>
      <w:r>
        <w:rPr>
          <w:rFonts w:ascii="Times New Roman" w:hAnsi="Times New Roman" w:cs="Times New Roman"/>
          <w:sz w:val="24"/>
        </w:rPr>
        <w:t xml:space="preserve">Donaldson, G. (2015) </w:t>
      </w:r>
      <w:r w:rsidR="005B106E" w:rsidRPr="005B106E">
        <w:rPr>
          <w:rFonts w:ascii="Times New Roman" w:hAnsi="Times New Roman" w:cs="Times New Roman"/>
          <w:i/>
          <w:sz w:val="24"/>
        </w:rPr>
        <w:t>Successful Futures</w:t>
      </w:r>
      <w:r w:rsidR="005B106E">
        <w:rPr>
          <w:rFonts w:ascii="Times New Roman" w:hAnsi="Times New Roman" w:cs="Times New Roman"/>
          <w:i/>
          <w:sz w:val="24"/>
        </w:rPr>
        <w:t>,</w:t>
      </w:r>
      <w:r w:rsidR="005B106E" w:rsidRPr="005B106E">
        <w:rPr>
          <w:rFonts w:ascii="Times New Roman" w:hAnsi="Times New Roman" w:cs="Times New Roman"/>
          <w:i/>
          <w:sz w:val="24"/>
        </w:rPr>
        <w:t xml:space="preserve"> Independent Review of Curriculum and Assessment Arrangements in Wales</w:t>
      </w:r>
      <w:ins w:id="8" w:author="lauren collins" w:date="2017-10-29T09:58:00Z">
        <w:r w:rsidR="0021043C">
          <w:rPr>
            <w:rFonts w:ascii="Times New Roman" w:hAnsi="Times New Roman" w:cs="Times New Roman"/>
            <w:i/>
            <w:sz w:val="24"/>
          </w:rPr>
          <w:t xml:space="preserve">. </w:t>
        </w:r>
      </w:ins>
    </w:p>
    <w:p w:rsidR="0021043C" w:rsidRPr="0021043C" w:rsidRDefault="0021043C" w:rsidP="005B106E">
      <w:pPr>
        <w:tabs>
          <w:tab w:val="left" w:pos="1080"/>
        </w:tabs>
        <w:rPr>
          <w:rFonts w:ascii="Times New Roman" w:hAnsi="Times New Roman" w:cs="Times New Roman"/>
          <w:sz w:val="24"/>
        </w:rPr>
      </w:pPr>
      <w:ins w:id="9" w:author="lauren collins" w:date="2017-10-29T09:58:00Z">
        <w:r>
          <w:rPr>
            <w:rFonts w:ascii="Times New Roman" w:hAnsi="Times New Roman" w:cs="Times New Roman"/>
            <w:sz w:val="24"/>
          </w:rPr>
          <w:t xml:space="preserve">Estyn (2013) </w:t>
        </w:r>
        <w:r w:rsidRPr="0021043C">
          <w:rPr>
            <w:rFonts w:ascii="Times New Roman" w:hAnsi="Times New Roman" w:cs="Times New Roman"/>
            <w:i/>
            <w:sz w:val="24"/>
            <w:rPrChange w:id="10" w:author="lauren collins" w:date="2017-10-29T09:59:00Z">
              <w:rPr>
                <w:rFonts w:ascii="Times New Roman" w:hAnsi="Times New Roman" w:cs="Times New Roman"/>
                <w:sz w:val="24"/>
              </w:rPr>
            </w:rPrChange>
          </w:rPr>
          <w:t>The Impact of ICT on Pupil</w:t>
        </w:r>
      </w:ins>
      <w:ins w:id="11" w:author="lauren collins" w:date="2017-10-29T09:59:00Z">
        <w:r w:rsidRPr="0021043C">
          <w:rPr>
            <w:rFonts w:ascii="Times New Roman" w:hAnsi="Times New Roman" w:cs="Times New Roman"/>
            <w:i/>
            <w:sz w:val="24"/>
            <w:rPrChange w:id="12" w:author="lauren collins" w:date="2017-10-29T09:59:00Z">
              <w:rPr>
                <w:rFonts w:ascii="Times New Roman" w:hAnsi="Times New Roman" w:cs="Times New Roman"/>
                <w:sz w:val="24"/>
              </w:rPr>
            </w:rPrChange>
          </w:rPr>
          <w:t>s’ Learning in Primary Schools</w:t>
        </w:r>
        <w:r>
          <w:rPr>
            <w:rFonts w:ascii="Times New Roman" w:hAnsi="Times New Roman" w:cs="Times New Roman"/>
            <w:sz w:val="24"/>
          </w:rPr>
          <w:t xml:space="preserve">, Cardiff: Estyn. </w:t>
        </w:r>
      </w:ins>
    </w:p>
    <w:p w:rsidR="00307042" w:rsidRDefault="00C00243" w:rsidP="00307042">
      <w:pPr>
        <w:tabs>
          <w:tab w:val="left" w:pos="1080"/>
        </w:tabs>
        <w:rPr>
          <w:rFonts w:ascii="Times New Roman" w:hAnsi="Times New Roman" w:cs="Times New Roman"/>
          <w:sz w:val="24"/>
        </w:rPr>
      </w:pPr>
      <w:r>
        <w:rPr>
          <w:rFonts w:ascii="Times New Roman" w:hAnsi="Times New Roman" w:cs="Times New Roman"/>
          <w:sz w:val="24"/>
        </w:rPr>
        <w:t xml:space="preserve">Grigg, R. (2015) </w:t>
      </w:r>
      <w:r w:rsidRPr="00C00243">
        <w:rPr>
          <w:rFonts w:ascii="Times New Roman" w:hAnsi="Times New Roman" w:cs="Times New Roman"/>
          <w:i/>
          <w:sz w:val="24"/>
        </w:rPr>
        <w:t xml:space="preserve">Becoming </w:t>
      </w:r>
      <w:proofErr w:type="gramStart"/>
      <w:r w:rsidRPr="00C00243">
        <w:rPr>
          <w:rFonts w:ascii="Times New Roman" w:hAnsi="Times New Roman" w:cs="Times New Roman"/>
          <w:i/>
          <w:sz w:val="24"/>
        </w:rPr>
        <w:t>An</w:t>
      </w:r>
      <w:proofErr w:type="gramEnd"/>
      <w:r w:rsidRPr="00C00243">
        <w:rPr>
          <w:rFonts w:ascii="Times New Roman" w:hAnsi="Times New Roman" w:cs="Times New Roman"/>
          <w:i/>
          <w:sz w:val="24"/>
        </w:rPr>
        <w:t xml:space="preserve"> Outstanding Primary School Teacher</w:t>
      </w:r>
      <w:r>
        <w:rPr>
          <w:rFonts w:ascii="Times New Roman" w:hAnsi="Times New Roman" w:cs="Times New Roman"/>
          <w:sz w:val="24"/>
        </w:rPr>
        <w:t>, Routledge: UK.</w:t>
      </w:r>
      <w:r w:rsidR="00307042" w:rsidRPr="00307042">
        <w:rPr>
          <w:rFonts w:ascii="Times New Roman" w:hAnsi="Times New Roman" w:cs="Times New Roman"/>
          <w:sz w:val="24"/>
        </w:rPr>
        <w:t xml:space="preserve"> </w:t>
      </w:r>
    </w:p>
    <w:p w:rsidR="00307042" w:rsidRDefault="00307042" w:rsidP="00307042">
      <w:pPr>
        <w:tabs>
          <w:tab w:val="left" w:pos="1080"/>
        </w:tabs>
        <w:rPr>
          <w:rFonts w:ascii="Times New Roman" w:hAnsi="Times New Roman" w:cs="Times New Roman"/>
          <w:sz w:val="24"/>
        </w:rPr>
      </w:pPr>
      <w:proofErr w:type="spellStart"/>
      <w:r>
        <w:rPr>
          <w:rFonts w:ascii="Times New Roman" w:hAnsi="Times New Roman" w:cs="Times New Roman"/>
          <w:sz w:val="24"/>
        </w:rPr>
        <w:t>Maskell</w:t>
      </w:r>
      <w:proofErr w:type="spellEnd"/>
      <w:r>
        <w:rPr>
          <w:rFonts w:ascii="Times New Roman" w:hAnsi="Times New Roman" w:cs="Times New Roman"/>
          <w:sz w:val="24"/>
        </w:rPr>
        <w:t>, B. (2014) “</w:t>
      </w:r>
      <w:r w:rsidRPr="00134FB1">
        <w:rPr>
          <w:rFonts w:ascii="Times New Roman" w:hAnsi="Times New Roman" w:cs="Times New Roman"/>
          <w:sz w:val="24"/>
        </w:rPr>
        <w:t>56 Group Wales:</w:t>
      </w:r>
      <w:r>
        <w:rPr>
          <w:rFonts w:ascii="Times New Roman" w:hAnsi="Times New Roman" w:cs="Times New Roman"/>
          <w:sz w:val="24"/>
        </w:rPr>
        <w:t xml:space="preserve"> The Founders.” </w:t>
      </w:r>
      <w:r w:rsidRPr="00134FB1">
        <w:rPr>
          <w:rFonts w:ascii="Times New Roman" w:hAnsi="Times New Roman" w:cs="Times New Roman"/>
          <w:sz w:val="24"/>
        </w:rPr>
        <w:t xml:space="preserve">Available at: </w:t>
      </w:r>
      <w:hyperlink r:id="rId11" w:history="1">
        <w:r w:rsidRPr="00B27923">
          <w:rPr>
            <w:rStyle w:val="Hyperlink"/>
            <w:rFonts w:ascii="Times New Roman" w:hAnsi="Times New Roman" w:cs="Times New Roman"/>
            <w:sz w:val="24"/>
          </w:rPr>
          <w:t>http://www.56groupwales.com/collections-heinz-koppel.php</w:t>
        </w:r>
      </w:hyperlink>
      <w:r w:rsidRPr="00134FB1">
        <w:rPr>
          <w:rFonts w:ascii="Times New Roman" w:hAnsi="Times New Roman" w:cs="Times New Roman"/>
          <w:sz w:val="24"/>
        </w:rPr>
        <w:t>.</w:t>
      </w:r>
      <w:r>
        <w:rPr>
          <w:rFonts w:ascii="Times New Roman" w:hAnsi="Times New Roman" w:cs="Times New Roman"/>
          <w:sz w:val="24"/>
        </w:rPr>
        <w:t xml:space="preserve"> </w:t>
      </w:r>
      <w:r w:rsidRPr="00134FB1">
        <w:rPr>
          <w:rFonts w:ascii="Times New Roman" w:hAnsi="Times New Roman" w:cs="Times New Roman"/>
          <w:sz w:val="24"/>
        </w:rPr>
        <w:t xml:space="preserve"> [</w:t>
      </w:r>
      <w:r w:rsidRPr="00307042">
        <w:rPr>
          <w:rFonts w:ascii="Times New Roman" w:hAnsi="Times New Roman" w:cs="Times New Roman"/>
          <w:sz w:val="24"/>
        </w:rPr>
        <w:t>Accessed 18.10.2017</w:t>
      </w:r>
      <w:r w:rsidRPr="00134FB1">
        <w:rPr>
          <w:rFonts w:ascii="Times New Roman" w:hAnsi="Times New Roman" w:cs="Times New Roman"/>
          <w:sz w:val="24"/>
        </w:rPr>
        <w:t>].</w:t>
      </w:r>
    </w:p>
    <w:p w:rsidR="00601CC8" w:rsidRPr="00C877B9" w:rsidRDefault="00601CC8" w:rsidP="00307042">
      <w:pPr>
        <w:tabs>
          <w:tab w:val="left" w:pos="1080"/>
        </w:tabs>
        <w:rPr>
          <w:rFonts w:ascii="Times New Roman" w:hAnsi="Times New Roman" w:cs="Times New Roman"/>
          <w:sz w:val="24"/>
        </w:rPr>
      </w:pPr>
      <w:r>
        <w:rPr>
          <w:rFonts w:ascii="Times New Roman" w:hAnsi="Times New Roman" w:cs="Times New Roman"/>
          <w:sz w:val="24"/>
        </w:rPr>
        <w:t xml:space="preserve">OFSTED (2002) </w:t>
      </w:r>
      <w:r w:rsidRPr="00601CC8">
        <w:rPr>
          <w:rFonts w:ascii="Times New Roman" w:hAnsi="Times New Roman" w:cs="Times New Roman"/>
          <w:i/>
          <w:sz w:val="24"/>
        </w:rPr>
        <w:t>The Curriculum in Successful Primary Schools</w:t>
      </w:r>
      <w:r>
        <w:rPr>
          <w:rFonts w:ascii="Times New Roman" w:hAnsi="Times New Roman" w:cs="Times New Roman"/>
          <w:sz w:val="24"/>
        </w:rPr>
        <w:t xml:space="preserve">, London: OFSTED. </w:t>
      </w:r>
    </w:p>
    <w:p w:rsidR="005539D0" w:rsidRDefault="005539D0" w:rsidP="005539D0">
      <w:pPr>
        <w:tabs>
          <w:tab w:val="left" w:pos="1080"/>
        </w:tabs>
        <w:rPr>
          <w:rFonts w:ascii="Times New Roman" w:hAnsi="Times New Roman" w:cs="Times New Roman"/>
          <w:sz w:val="24"/>
        </w:rPr>
      </w:pPr>
      <w:r>
        <w:rPr>
          <w:rFonts w:ascii="Times New Roman" w:hAnsi="Times New Roman" w:cs="Times New Roman"/>
          <w:sz w:val="24"/>
        </w:rPr>
        <w:t>OFSTED</w:t>
      </w:r>
      <w:r w:rsidRPr="005539D0">
        <w:rPr>
          <w:rFonts w:ascii="Times New Roman" w:hAnsi="Times New Roman" w:cs="Times New Roman"/>
          <w:sz w:val="24"/>
        </w:rPr>
        <w:t xml:space="preserve"> (2010) </w:t>
      </w:r>
      <w:r w:rsidRPr="005539D0">
        <w:rPr>
          <w:rFonts w:ascii="Times New Roman" w:hAnsi="Times New Roman" w:cs="Times New Roman"/>
          <w:i/>
          <w:sz w:val="24"/>
        </w:rPr>
        <w:t>Learning: creative approaches that raise standards</w:t>
      </w:r>
      <w:r>
        <w:rPr>
          <w:rFonts w:ascii="Times New Roman" w:hAnsi="Times New Roman" w:cs="Times New Roman"/>
          <w:sz w:val="24"/>
        </w:rPr>
        <w:t>, Manchester: OFSTED</w:t>
      </w:r>
      <w:r w:rsidR="00EB67D0">
        <w:rPr>
          <w:rFonts w:ascii="Times New Roman" w:hAnsi="Times New Roman" w:cs="Times New Roman"/>
          <w:sz w:val="24"/>
        </w:rPr>
        <w:t>.</w:t>
      </w:r>
      <w:r>
        <w:rPr>
          <w:rFonts w:ascii="Times New Roman" w:hAnsi="Times New Roman" w:cs="Times New Roman"/>
          <w:sz w:val="24"/>
        </w:rPr>
        <w:t xml:space="preserve"> </w:t>
      </w:r>
      <w:r w:rsidR="00307042">
        <w:rPr>
          <w:rFonts w:ascii="Times New Roman" w:hAnsi="Times New Roman" w:cs="Times New Roman"/>
          <w:sz w:val="24"/>
        </w:rPr>
        <w:t xml:space="preserve">Available at: </w:t>
      </w:r>
      <w:hyperlink r:id="rId12" w:history="1">
        <w:r w:rsidRPr="00647596">
          <w:rPr>
            <w:rStyle w:val="Hyperlink"/>
            <w:rFonts w:ascii="Times New Roman" w:hAnsi="Times New Roman" w:cs="Times New Roman"/>
            <w:sz w:val="24"/>
          </w:rPr>
          <w:t>http://www.creativitycultureeducation.org/wp-content/uploads/learning-creative-approaches-that-raise-standards-250.pdf</w:t>
        </w:r>
      </w:hyperlink>
      <w:r>
        <w:rPr>
          <w:rFonts w:ascii="Times New Roman" w:hAnsi="Times New Roman" w:cs="Times New Roman"/>
          <w:sz w:val="24"/>
        </w:rPr>
        <w:t xml:space="preserve">  [</w:t>
      </w:r>
      <w:r w:rsidRPr="00307042">
        <w:rPr>
          <w:rFonts w:ascii="Times New Roman" w:hAnsi="Times New Roman" w:cs="Times New Roman"/>
          <w:sz w:val="24"/>
        </w:rPr>
        <w:t>Accessed on 25.10.2017</w:t>
      </w:r>
      <w:r w:rsidR="00307042">
        <w:rPr>
          <w:rFonts w:ascii="Times New Roman" w:hAnsi="Times New Roman" w:cs="Times New Roman"/>
          <w:sz w:val="24"/>
        </w:rPr>
        <w:t>].</w:t>
      </w:r>
    </w:p>
    <w:p w:rsidR="009C1664" w:rsidRDefault="009C1664" w:rsidP="009C1664">
      <w:pPr>
        <w:tabs>
          <w:tab w:val="left" w:pos="1080"/>
        </w:tabs>
        <w:rPr>
          <w:rFonts w:ascii="Times New Roman" w:hAnsi="Times New Roman" w:cs="Times New Roman"/>
          <w:sz w:val="24"/>
        </w:rPr>
      </w:pPr>
      <w:r w:rsidRPr="009C1664">
        <w:rPr>
          <w:rFonts w:ascii="Times New Roman" w:hAnsi="Times New Roman" w:cs="Times New Roman"/>
          <w:sz w:val="24"/>
        </w:rPr>
        <w:t xml:space="preserve">Rhondda Cynon </w:t>
      </w:r>
      <w:proofErr w:type="spellStart"/>
      <w:r w:rsidRPr="009C1664">
        <w:rPr>
          <w:rFonts w:ascii="Times New Roman" w:hAnsi="Times New Roman" w:cs="Times New Roman"/>
          <w:sz w:val="24"/>
        </w:rPr>
        <w:t>Taf</w:t>
      </w:r>
      <w:proofErr w:type="spellEnd"/>
      <w:r w:rsidRPr="009C1664">
        <w:rPr>
          <w:rFonts w:ascii="Times New Roman" w:hAnsi="Times New Roman" w:cs="Times New Roman"/>
          <w:sz w:val="24"/>
        </w:rPr>
        <w:t xml:space="preserve"> Library Service</w:t>
      </w:r>
      <w:r>
        <w:rPr>
          <w:rFonts w:ascii="Times New Roman" w:hAnsi="Times New Roman" w:cs="Times New Roman"/>
          <w:sz w:val="24"/>
        </w:rPr>
        <w:t xml:space="preserve"> (2011)</w:t>
      </w:r>
      <w:r w:rsidRPr="00307042">
        <w:rPr>
          <w:rFonts w:ascii="Times New Roman" w:hAnsi="Times New Roman" w:cs="Times New Roman"/>
          <w:sz w:val="24"/>
        </w:rPr>
        <w:t xml:space="preserve">. </w:t>
      </w:r>
      <w:r>
        <w:rPr>
          <w:rFonts w:ascii="Times New Roman" w:hAnsi="Times New Roman" w:cs="Times New Roman"/>
          <w:sz w:val="24"/>
        </w:rPr>
        <w:t xml:space="preserve">“Our Past.” </w:t>
      </w:r>
      <w:r w:rsidRPr="00307042">
        <w:rPr>
          <w:rFonts w:ascii="Times New Roman" w:hAnsi="Times New Roman" w:cs="Times New Roman"/>
          <w:sz w:val="24"/>
        </w:rPr>
        <w:t xml:space="preserve">Available at: </w:t>
      </w:r>
      <w:hyperlink r:id="rId13" w:history="1">
        <w:r w:rsidRPr="00B27923">
          <w:rPr>
            <w:rStyle w:val="Hyperlink"/>
            <w:rFonts w:ascii="Times New Roman" w:hAnsi="Times New Roman" w:cs="Times New Roman"/>
            <w:sz w:val="24"/>
          </w:rPr>
          <w:t>http://webapps.rhondda-cynon-taff.gov.uk/heritagetrail/english/taf/anthem.html</w:t>
        </w:r>
      </w:hyperlink>
      <w:r>
        <w:rPr>
          <w:rFonts w:ascii="Times New Roman" w:hAnsi="Times New Roman" w:cs="Times New Roman"/>
          <w:sz w:val="24"/>
        </w:rPr>
        <w:t xml:space="preserve"> [Accessed 01.10.</w:t>
      </w:r>
      <w:r w:rsidRPr="00307042">
        <w:rPr>
          <w:rFonts w:ascii="Times New Roman" w:hAnsi="Times New Roman" w:cs="Times New Roman"/>
          <w:sz w:val="24"/>
        </w:rPr>
        <w:t>2017].</w:t>
      </w:r>
      <w:r>
        <w:rPr>
          <w:rFonts w:ascii="Times New Roman" w:hAnsi="Times New Roman" w:cs="Times New Roman"/>
          <w:sz w:val="24"/>
        </w:rPr>
        <w:t xml:space="preserve"> </w:t>
      </w:r>
    </w:p>
    <w:p w:rsidR="00C00243" w:rsidRDefault="00C00243" w:rsidP="005539D0">
      <w:pPr>
        <w:tabs>
          <w:tab w:val="left" w:pos="1080"/>
        </w:tabs>
        <w:rPr>
          <w:rFonts w:ascii="Times New Roman" w:hAnsi="Times New Roman" w:cs="Times New Roman"/>
          <w:sz w:val="24"/>
        </w:rPr>
      </w:pPr>
      <w:r>
        <w:rPr>
          <w:rFonts w:ascii="Times New Roman" w:hAnsi="Times New Roman" w:cs="Times New Roman"/>
          <w:sz w:val="24"/>
        </w:rPr>
        <w:t xml:space="preserve">Robinson, K. (2013) ‘To encourage creativity, Mr Gove, you must first understand what it is’, </w:t>
      </w:r>
      <w:r w:rsidRPr="00C00243">
        <w:rPr>
          <w:rFonts w:ascii="Times New Roman" w:hAnsi="Times New Roman" w:cs="Times New Roman"/>
          <w:i/>
          <w:sz w:val="24"/>
        </w:rPr>
        <w:t>The Guardian</w:t>
      </w:r>
      <w:r>
        <w:rPr>
          <w:rFonts w:ascii="Times New Roman" w:hAnsi="Times New Roman" w:cs="Times New Roman"/>
          <w:sz w:val="24"/>
        </w:rPr>
        <w:t xml:space="preserve">, 17 May. </w:t>
      </w:r>
      <w:r w:rsidR="00307042">
        <w:rPr>
          <w:rFonts w:ascii="Times New Roman" w:hAnsi="Times New Roman" w:cs="Times New Roman"/>
          <w:sz w:val="24"/>
        </w:rPr>
        <w:t xml:space="preserve">Available at: </w:t>
      </w:r>
      <w:hyperlink r:id="rId14" w:history="1">
        <w:r w:rsidRPr="00647596">
          <w:rPr>
            <w:rStyle w:val="Hyperlink"/>
            <w:rFonts w:ascii="Times New Roman" w:hAnsi="Times New Roman" w:cs="Times New Roman"/>
            <w:sz w:val="24"/>
          </w:rPr>
          <w:t>https://www.theguardian.com/commentisfree/2013/may/17/to-encourage-creativity-mr-gove-understand</w:t>
        </w:r>
      </w:hyperlink>
      <w:r>
        <w:rPr>
          <w:rFonts w:ascii="Times New Roman" w:hAnsi="Times New Roman" w:cs="Times New Roman"/>
          <w:sz w:val="24"/>
        </w:rPr>
        <w:t xml:space="preserve"> [</w:t>
      </w:r>
      <w:r w:rsidRPr="00307042">
        <w:rPr>
          <w:rFonts w:ascii="Times New Roman" w:hAnsi="Times New Roman" w:cs="Times New Roman"/>
          <w:sz w:val="24"/>
        </w:rPr>
        <w:t>Accessed on: 11.10.2017</w:t>
      </w:r>
      <w:r w:rsidR="00307042">
        <w:rPr>
          <w:rFonts w:ascii="Times New Roman" w:hAnsi="Times New Roman" w:cs="Times New Roman"/>
          <w:sz w:val="24"/>
        </w:rPr>
        <w:t>].</w:t>
      </w:r>
    </w:p>
    <w:p w:rsidR="00530048" w:rsidRDefault="00530048" w:rsidP="005539D0">
      <w:pPr>
        <w:tabs>
          <w:tab w:val="left" w:pos="1080"/>
        </w:tabs>
        <w:rPr>
          <w:rFonts w:ascii="Times New Roman" w:hAnsi="Times New Roman" w:cs="Times New Roman"/>
          <w:sz w:val="24"/>
        </w:rPr>
      </w:pPr>
      <w:r>
        <w:rPr>
          <w:rFonts w:ascii="Times New Roman" w:hAnsi="Times New Roman" w:cs="Times New Roman"/>
          <w:sz w:val="24"/>
        </w:rPr>
        <w:t xml:space="preserve">Robson, S. (2006) </w:t>
      </w:r>
      <w:r w:rsidRPr="00530048">
        <w:rPr>
          <w:rFonts w:ascii="Times New Roman" w:hAnsi="Times New Roman" w:cs="Times New Roman"/>
          <w:i/>
          <w:sz w:val="24"/>
        </w:rPr>
        <w:t>Developing Thinking and Understanding in Young Children,</w:t>
      </w:r>
      <w:r>
        <w:rPr>
          <w:rFonts w:ascii="Times New Roman" w:hAnsi="Times New Roman" w:cs="Times New Roman"/>
          <w:sz w:val="24"/>
        </w:rPr>
        <w:t xml:space="preserve"> London: Routledge. </w:t>
      </w:r>
    </w:p>
    <w:p w:rsidR="005C2637" w:rsidRDefault="005C2637" w:rsidP="005C2637">
      <w:pPr>
        <w:tabs>
          <w:tab w:val="left" w:pos="1080"/>
        </w:tabs>
        <w:rPr>
          <w:rFonts w:ascii="Times New Roman" w:hAnsi="Times New Roman" w:cs="Times New Roman"/>
          <w:sz w:val="24"/>
        </w:rPr>
      </w:pPr>
      <w:r>
        <w:rPr>
          <w:rFonts w:ascii="Times New Roman" w:hAnsi="Times New Roman" w:cs="Times New Roman"/>
          <w:sz w:val="24"/>
        </w:rPr>
        <w:lastRenderedPageBreak/>
        <w:t>Sharp, C. (2004) ‘</w:t>
      </w:r>
      <w:r w:rsidRPr="005C2637">
        <w:rPr>
          <w:rFonts w:ascii="Times New Roman" w:hAnsi="Times New Roman" w:cs="Times New Roman"/>
          <w:sz w:val="24"/>
        </w:rPr>
        <w:t>Developing yo</w:t>
      </w:r>
      <w:r>
        <w:rPr>
          <w:rFonts w:ascii="Times New Roman" w:hAnsi="Times New Roman" w:cs="Times New Roman"/>
          <w:sz w:val="24"/>
        </w:rPr>
        <w:t xml:space="preserve">ung children’s creativity: what </w:t>
      </w:r>
      <w:r w:rsidRPr="005C2637">
        <w:rPr>
          <w:rFonts w:ascii="Times New Roman" w:hAnsi="Times New Roman" w:cs="Times New Roman"/>
          <w:sz w:val="24"/>
        </w:rPr>
        <w:t>can we learn from research?</w:t>
      </w:r>
      <w:r>
        <w:rPr>
          <w:rFonts w:ascii="Times New Roman" w:hAnsi="Times New Roman" w:cs="Times New Roman"/>
          <w:sz w:val="24"/>
        </w:rPr>
        <w:t xml:space="preserve">’ </w:t>
      </w:r>
      <w:r w:rsidRPr="005C2637">
        <w:rPr>
          <w:rFonts w:ascii="Times New Roman" w:hAnsi="Times New Roman" w:cs="Times New Roman"/>
          <w:i/>
          <w:sz w:val="24"/>
        </w:rPr>
        <w:t>Topic</w:t>
      </w:r>
      <w:r>
        <w:rPr>
          <w:rFonts w:ascii="Times New Roman" w:hAnsi="Times New Roman" w:cs="Times New Roman"/>
          <w:sz w:val="24"/>
        </w:rPr>
        <w:t xml:space="preserve">. Available at: </w:t>
      </w:r>
      <w:hyperlink r:id="rId15" w:history="1">
        <w:r w:rsidRPr="000A678A">
          <w:rPr>
            <w:rStyle w:val="Hyperlink"/>
            <w:rFonts w:ascii="Times New Roman" w:hAnsi="Times New Roman" w:cs="Times New Roman"/>
            <w:sz w:val="24"/>
          </w:rPr>
          <w:t>https://www.nfer.ac.uk/publications/55502/55502.pdf</w:t>
        </w:r>
      </w:hyperlink>
      <w:r>
        <w:rPr>
          <w:rFonts w:ascii="Times New Roman" w:hAnsi="Times New Roman" w:cs="Times New Roman"/>
          <w:sz w:val="24"/>
        </w:rPr>
        <w:t xml:space="preserve"> [Accessed on: 01.11.2017]. </w:t>
      </w:r>
    </w:p>
    <w:p w:rsidR="002246CE" w:rsidRDefault="002246CE" w:rsidP="005539D0">
      <w:pPr>
        <w:tabs>
          <w:tab w:val="left" w:pos="1080"/>
        </w:tabs>
        <w:rPr>
          <w:rFonts w:ascii="Times New Roman" w:hAnsi="Times New Roman" w:cs="Times New Roman"/>
          <w:sz w:val="24"/>
        </w:rPr>
      </w:pPr>
      <w:r>
        <w:rPr>
          <w:rFonts w:ascii="Times New Roman" w:hAnsi="Times New Roman" w:cs="Times New Roman"/>
          <w:sz w:val="24"/>
        </w:rPr>
        <w:t xml:space="preserve">Smith, H. (1999) </w:t>
      </w:r>
      <w:r w:rsidRPr="002246CE">
        <w:rPr>
          <w:rFonts w:ascii="Times New Roman" w:hAnsi="Times New Roman" w:cs="Times New Roman"/>
          <w:i/>
          <w:sz w:val="24"/>
        </w:rPr>
        <w:t xml:space="preserve">Opportunities for Information and Communication Technology in the Primary School, </w:t>
      </w:r>
      <w:r>
        <w:rPr>
          <w:rFonts w:ascii="Times New Roman" w:hAnsi="Times New Roman" w:cs="Times New Roman"/>
          <w:sz w:val="24"/>
        </w:rPr>
        <w:t xml:space="preserve">Stroke-on-Trent: Trentham Books. </w:t>
      </w:r>
    </w:p>
    <w:p w:rsidR="00321EB9" w:rsidRPr="00321EB9" w:rsidRDefault="00321EB9" w:rsidP="00321EB9">
      <w:pPr>
        <w:tabs>
          <w:tab w:val="left" w:pos="1080"/>
        </w:tabs>
        <w:rPr>
          <w:rFonts w:ascii="Times New Roman" w:hAnsi="Times New Roman" w:cs="Times New Roman"/>
          <w:sz w:val="24"/>
        </w:rPr>
      </w:pPr>
      <w:r>
        <w:rPr>
          <w:rFonts w:ascii="Times New Roman" w:hAnsi="Times New Roman" w:cs="Times New Roman"/>
          <w:sz w:val="24"/>
        </w:rPr>
        <w:t xml:space="preserve">UNCRC (1990) </w:t>
      </w:r>
      <w:r w:rsidRPr="00321EB9">
        <w:rPr>
          <w:rFonts w:ascii="Times New Roman" w:hAnsi="Times New Roman" w:cs="Times New Roman"/>
          <w:i/>
          <w:sz w:val="24"/>
        </w:rPr>
        <w:t>The United Nations Convention on the Rights of the Child</w:t>
      </w:r>
      <w:r>
        <w:rPr>
          <w:rFonts w:ascii="Times New Roman" w:hAnsi="Times New Roman" w:cs="Times New Roman"/>
          <w:i/>
          <w:sz w:val="24"/>
        </w:rPr>
        <w:t>.</w:t>
      </w:r>
      <w:r>
        <w:rPr>
          <w:rFonts w:ascii="Times New Roman" w:hAnsi="Times New Roman" w:cs="Times New Roman"/>
          <w:sz w:val="24"/>
        </w:rPr>
        <w:t xml:space="preserve"> Available at: </w:t>
      </w:r>
      <w:hyperlink r:id="rId16" w:history="1">
        <w:r w:rsidRPr="000A678A">
          <w:rPr>
            <w:rStyle w:val="Hyperlink"/>
            <w:rFonts w:ascii="Times New Roman" w:hAnsi="Times New Roman" w:cs="Times New Roman"/>
            <w:sz w:val="24"/>
          </w:rPr>
          <w:t>https://downloads.unicef.org.uk/wp-content/uploads/2010/05/UNCRC_united_nations_convention_on_the_rights_of_the_child.pdf?_ga=2.57077474.916427871.1509648715-1590625586.1509648715</w:t>
        </w:r>
      </w:hyperlink>
      <w:r>
        <w:rPr>
          <w:rFonts w:ascii="Times New Roman" w:hAnsi="Times New Roman" w:cs="Times New Roman"/>
          <w:sz w:val="24"/>
        </w:rPr>
        <w:t xml:space="preserve"> [Accessed on 31.10.2017]. </w:t>
      </w:r>
    </w:p>
    <w:p w:rsidR="00C00243" w:rsidRDefault="00C00243" w:rsidP="005539D0">
      <w:pPr>
        <w:tabs>
          <w:tab w:val="left" w:pos="1080"/>
        </w:tabs>
        <w:rPr>
          <w:rFonts w:ascii="Times New Roman" w:hAnsi="Times New Roman" w:cs="Times New Roman"/>
          <w:sz w:val="24"/>
        </w:rPr>
      </w:pPr>
      <w:r>
        <w:rPr>
          <w:rFonts w:ascii="Times New Roman" w:hAnsi="Times New Roman" w:cs="Times New Roman"/>
          <w:sz w:val="24"/>
        </w:rPr>
        <w:t xml:space="preserve">WAG (2010) </w:t>
      </w:r>
      <w:r w:rsidRPr="00C00243">
        <w:rPr>
          <w:rFonts w:ascii="Times New Roman" w:hAnsi="Times New Roman" w:cs="Times New Roman"/>
          <w:i/>
          <w:sz w:val="24"/>
        </w:rPr>
        <w:t>How to Develop Thinking and Assessment for Learning in the Classroom</w:t>
      </w:r>
      <w:r>
        <w:rPr>
          <w:rFonts w:ascii="Times New Roman" w:hAnsi="Times New Roman" w:cs="Times New Roman"/>
          <w:sz w:val="24"/>
        </w:rPr>
        <w:t>, Cardiff: WAG.</w:t>
      </w:r>
    </w:p>
    <w:p w:rsidR="00166CCA" w:rsidRDefault="00166CCA" w:rsidP="00166CCA">
      <w:pPr>
        <w:tabs>
          <w:tab w:val="left" w:pos="1080"/>
        </w:tabs>
        <w:rPr>
          <w:rFonts w:ascii="Times New Roman" w:hAnsi="Times New Roman" w:cs="Times New Roman"/>
          <w:sz w:val="24"/>
        </w:rPr>
      </w:pPr>
      <w:r>
        <w:rPr>
          <w:rFonts w:ascii="Times New Roman" w:hAnsi="Times New Roman" w:cs="Times New Roman"/>
          <w:sz w:val="24"/>
        </w:rPr>
        <w:t xml:space="preserve">Welsh Assembly Government (2008) </w:t>
      </w:r>
      <w:r w:rsidRPr="00166CCA">
        <w:rPr>
          <w:rFonts w:ascii="Times New Roman" w:hAnsi="Times New Roman" w:cs="Times New Roman"/>
          <w:i/>
          <w:sz w:val="24"/>
        </w:rPr>
        <w:t>Art and design in the National Curriculum for Wales</w:t>
      </w:r>
      <w:r>
        <w:rPr>
          <w:rFonts w:ascii="Times New Roman" w:hAnsi="Times New Roman" w:cs="Times New Roman"/>
          <w:i/>
          <w:sz w:val="24"/>
        </w:rPr>
        <w:t xml:space="preserve">, Key Stage 2-3, </w:t>
      </w:r>
      <w:r>
        <w:rPr>
          <w:rFonts w:ascii="Times New Roman" w:hAnsi="Times New Roman" w:cs="Times New Roman"/>
          <w:sz w:val="24"/>
        </w:rPr>
        <w:t xml:space="preserve">Cardiff. </w:t>
      </w:r>
      <w:r w:rsidR="00307042">
        <w:rPr>
          <w:rFonts w:ascii="Times New Roman" w:hAnsi="Times New Roman" w:cs="Times New Roman"/>
          <w:sz w:val="24"/>
        </w:rPr>
        <w:t xml:space="preserve">Available at: </w:t>
      </w:r>
      <w:hyperlink r:id="rId17" w:history="1">
        <w:r w:rsidRPr="009756E6">
          <w:rPr>
            <w:rStyle w:val="Hyperlink"/>
            <w:rFonts w:ascii="Times New Roman" w:hAnsi="Times New Roman" w:cs="Times New Roman"/>
            <w:sz w:val="24"/>
          </w:rPr>
          <w:t>http://learning.gov.wales/docs/learningwales/publications/130424-art-and-design-in-the-national-curriculum-en-v2.pdf</w:t>
        </w:r>
      </w:hyperlink>
      <w:r>
        <w:rPr>
          <w:rFonts w:ascii="Times New Roman" w:hAnsi="Times New Roman" w:cs="Times New Roman"/>
          <w:sz w:val="24"/>
        </w:rPr>
        <w:t xml:space="preserve"> [</w:t>
      </w:r>
      <w:r w:rsidRPr="00307042">
        <w:rPr>
          <w:rFonts w:ascii="Times New Roman" w:hAnsi="Times New Roman" w:cs="Times New Roman"/>
          <w:sz w:val="24"/>
        </w:rPr>
        <w:t>Accessed on: 22.10.2017</w:t>
      </w:r>
      <w:r w:rsidRPr="00166CCA">
        <w:rPr>
          <w:rFonts w:ascii="Times New Roman" w:hAnsi="Times New Roman" w:cs="Times New Roman"/>
          <w:sz w:val="24"/>
        </w:rPr>
        <w:t>]</w:t>
      </w:r>
      <w:r w:rsidR="00307042">
        <w:rPr>
          <w:rFonts w:ascii="Times New Roman" w:hAnsi="Times New Roman" w:cs="Times New Roman"/>
          <w:sz w:val="24"/>
        </w:rPr>
        <w:t>.</w:t>
      </w:r>
    </w:p>
    <w:p w:rsidR="00713640" w:rsidRPr="00713640" w:rsidRDefault="00713640" w:rsidP="00713640">
      <w:pPr>
        <w:tabs>
          <w:tab w:val="left" w:pos="1080"/>
        </w:tabs>
        <w:rPr>
          <w:rFonts w:ascii="Times New Roman" w:hAnsi="Times New Roman" w:cs="Times New Roman"/>
          <w:sz w:val="24"/>
        </w:rPr>
      </w:pPr>
      <w:r>
        <w:rPr>
          <w:rFonts w:ascii="Times New Roman" w:hAnsi="Times New Roman" w:cs="Times New Roman"/>
          <w:sz w:val="24"/>
        </w:rPr>
        <w:t xml:space="preserve">Welsh Assembly Government (2008) </w:t>
      </w:r>
      <w:r w:rsidRPr="00713640">
        <w:rPr>
          <w:rFonts w:ascii="Times New Roman" w:hAnsi="Times New Roman" w:cs="Times New Roman"/>
          <w:i/>
          <w:sz w:val="24"/>
        </w:rPr>
        <w:t>Design and technology in the National Curriculum for Wales</w:t>
      </w:r>
      <w:r>
        <w:rPr>
          <w:rFonts w:ascii="Times New Roman" w:hAnsi="Times New Roman" w:cs="Times New Roman"/>
          <w:i/>
          <w:sz w:val="24"/>
        </w:rPr>
        <w:t xml:space="preserve">, Key Stage 2-3, </w:t>
      </w:r>
      <w:r>
        <w:rPr>
          <w:rFonts w:ascii="Times New Roman" w:hAnsi="Times New Roman" w:cs="Times New Roman"/>
          <w:sz w:val="24"/>
        </w:rPr>
        <w:t xml:space="preserve">Cardiff. Available at: </w:t>
      </w:r>
      <w:hyperlink r:id="rId18" w:history="1">
        <w:r w:rsidRPr="000A678A">
          <w:rPr>
            <w:rStyle w:val="Hyperlink"/>
            <w:rFonts w:ascii="Times New Roman" w:hAnsi="Times New Roman" w:cs="Times New Roman"/>
            <w:sz w:val="24"/>
          </w:rPr>
          <w:t>http://learning.gov.wales/docs/learningwales/publications/130424-design-and-technology-in-the-national-curriculum-en-v2.pdf</w:t>
        </w:r>
      </w:hyperlink>
      <w:r>
        <w:rPr>
          <w:rFonts w:ascii="Times New Roman" w:hAnsi="Times New Roman" w:cs="Times New Roman"/>
          <w:sz w:val="24"/>
        </w:rPr>
        <w:t xml:space="preserve"> [Accessed on: 22.10.2017]. </w:t>
      </w:r>
    </w:p>
    <w:p w:rsidR="00713640" w:rsidRDefault="003C0898" w:rsidP="003C0898">
      <w:pPr>
        <w:tabs>
          <w:tab w:val="left" w:pos="1080"/>
        </w:tabs>
        <w:rPr>
          <w:rFonts w:ascii="Times New Roman" w:hAnsi="Times New Roman" w:cs="Times New Roman"/>
          <w:sz w:val="24"/>
        </w:rPr>
      </w:pPr>
      <w:r>
        <w:rPr>
          <w:rFonts w:ascii="Times New Roman" w:hAnsi="Times New Roman" w:cs="Times New Roman"/>
          <w:sz w:val="24"/>
        </w:rPr>
        <w:t xml:space="preserve">Welsh Assembly Government (2008) </w:t>
      </w:r>
      <w:r w:rsidRPr="003C0898">
        <w:rPr>
          <w:rFonts w:ascii="Times New Roman" w:hAnsi="Times New Roman" w:cs="Times New Roman"/>
          <w:i/>
          <w:sz w:val="24"/>
        </w:rPr>
        <w:t>Music in the National Curriculum for Wales</w:t>
      </w:r>
      <w:r>
        <w:rPr>
          <w:rFonts w:ascii="Times New Roman" w:hAnsi="Times New Roman" w:cs="Times New Roman"/>
          <w:i/>
          <w:sz w:val="24"/>
        </w:rPr>
        <w:t xml:space="preserve">, Key Stages 2-3, </w:t>
      </w:r>
      <w:r>
        <w:rPr>
          <w:rFonts w:ascii="Times New Roman" w:hAnsi="Times New Roman" w:cs="Times New Roman"/>
          <w:sz w:val="24"/>
        </w:rPr>
        <w:t xml:space="preserve">Cardiff. </w:t>
      </w:r>
      <w:r w:rsidR="00307042">
        <w:rPr>
          <w:rFonts w:ascii="Times New Roman" w:hAnsi="Times New Roman" w:cs="Times New Roman"/>
          <w:sz w:val="24"/>
        </w:rPr>
        <w:t xml:space="preserve">Available at: </w:t>
      </w:r>
      <w:hyperlink r:id="rId19" w:history="1">
        <w:r w:rsidRPr="009756E6">
          <w:rPr>
            <w:rStyle w:val="Hyperlink"/>
            <w:rFonts w:ascii="Times New Roman" w:hAnsi="Times New Roman" w:cs="Times New Roman"/>
            <w:sz w:val="24"/>
          </w:rPr>
          <w:t>http://learning.gov.wales/docs/learningwales/publications/130424-music-in-the-national-curriculum-en-v2.pdf</w:t>
        </w:r>
      </w:hyperlink>
      <w:r>
        <w:rPr>
          <w:rFonts w:ascii="Times New Roman" w:hAnsi="Times New Roman" w:cs="Times New Roman"/>
          <w:sz w:val="24"/>
        </w:rPr>
        <w:t xml:space="preserve"> [</w:t>
      </w:r>
      <w:r w:rsidRPr="00307042">
        <w:rPr>
          <w:rFonts w:ascii="Times New Roman" w:hAnsi="Times New Roman" w:cs="Times New Roman"/>
          <w:sz w:val="24"/>
        </w:rPr>
        <w:t>Accessed on: 22.10.17]</w:t>
      </w:r>
      <w:r w:rsidR="00307042" w:rsidRPr="00307042">
        <w:rPr>
          <w:rFonts w:ascii="Times New Roman" w:hAnsi="Times New Roman" w:cs="Times New Roman"/>
          <w:sz w:val="24"/>
        </w:rPr>
        <w:t xml:space="preserve">. </w:t>
      </w:r>
    </w:p>
    <w:p w:rsidR="00C877B9" w:rsidRDefault="00C877B9" w:rsidP="00C877B9">
      <w:pPr>
        <w:tabs>
          <w:tab w:val="left" w:pos="1080"/>
        </w:tabs>
        <w:rPr>
          <w:rFonts w:ascii="Times New Roman" w:hAnsi="Times New Roman" w:cs="Times New Roman"/>
          <w:sz w:val="24"/>
        </w:rPr>
      </w:pPr>
      <w:r>
        <w:rPr>
          <w:rFonts w:ascii="Times New Roman" w:hAnsi="Times New Roman" w:cs="Times New Roman"/>
          <w:sz w:val="24"/>
        </w:rPr>
        <w:t xml:space="preserve">Welsh Government (2013) </w:t>
      </w:r>
      <w:r w:rsidRPr="00C877B9">
        <w:rPr>
          <w:rFonts w:ascii="Times New Roman" w:hAnsi="Times New Roman" w:cs="Times New Roman"/>
          <w:i/>
          <w:sz w:val="24"/>
        </w:rPr>
        <w:t xml:space="preserve">National Literacy and Numeracy Framework, </w:t>
      </w:r>
      <w:proofErr w:type="gramStart"/>
      <w:r w:rsidRPr="00C877B9">
        <w:rPr>
          <w:rFonts w:ascii="Times New Roman" w:hAnsi="Times New Roman" w:cs="Times New Roman"/>
          <w:i/>
          <w:sz w:val="24"/>
        </w:rPr>
        <w:t>To</w:t>
      </w:r>
      <w:proofErr w:type="gramEnd"/>
      <w:r w:rsidRPr="00C877B9">
        <w:rPr>
          <w:rFonts w:ascii="Times New Roman" w:hAnsi="Times New Roman" w:cs="Times New Roman"/>
          <w:i/>
          <w:sz w:val="24"/>
        </w:rPr>
        <w:t xml:space="preserve"> support schools in introducing the National Literacy and Numeracy Framework</w:t>
      </w:r>
      <w:r>
        <w:rPr>
          <w:rFonts w:ascii="Times New Roman" w:hAnsi="Times New Roman" w:cs="Times New Roman"/>
          <w:i/>
          <w:sz w:val="24"/>
        </w:rPr>
        <w:t xml:space="preserve">, </w:t>
      </w:r>
      <w:r>
        <w:rPr>
          <w:rFonts w:ascii="Times New Roman" w:hAnsi="Times New Roman" w:cs="Times New Roman"/>
          <w:sz w:val="24"/>
        </w:rPr>
        <w:t xml:space="preserve">Cardiff. </w:t>
      </w:r>
      <w:r w:rsidR="00307042">
        <w:rPr>
          <w:rFonts w:ascii="Times New Roman" w:hAnsi="Times New Roman" w:cs="Times New Roman"/>
          <w:sz w:val="24"/>
        </w:rPr>
        <w:t xml:space="preserve">Available at: </w:t>
      </w:r>
      <w:hyperlink r:id="rId20" w:history="1">
        <w:r w:rsidRPr="00626129">
          <w:rPr>
            <w:rStyle w:val="Hyperlink"/>
            <w:rFonts w:ascii="Times New Roman" w:hAnsi="Times New Roman" w:cs="Times New Roman"/>
            <w:sz w:val="24"/>
          </w:rPr>
          <w:t>http://learning.gov.wales/resources/browse-all/nlnf/framework?component=literacy&amp;year=6938368_2&amp;lnf_aspect=7853039___5808711__Speaking&amp;selectedYear=col_11&amp;lang=en</w:t>
        </w:r>
      </w:hyperlink>
      <w:r>
        <w:rPr>
          <w:rFonts w:ascii="Times New Roman" w:hAnsi="Times New Roman" w:cs="Times New Roman"/>
          <w:sz w:val="24"/>
        </w:rPr>
        <w:t xml:space="preserve"> [</w:t>
      </w:r>
      <w:r w:rsidRPr="00307042">
        <w:rPr>
          <w:rFonts w:ascii="Times New Roman" w:hAnsi="Times New Roman" w:cs="Times New Roman"/>
          <w:sz w:val="24"/>
        </w:rPr>
        <w:t>Accessed on 23.10.17</w:t>
      </w:r>
      <w:r>
        <w:rPr>
          <w:rFonts w:ascii="Times New Roman" w:hAnsi="Times New Roman" w:cs="Times New Roman"/>
          <w:sz w:val="24"/>
        </w:rPr>
        <w:t>]</w:t>
      </w:r>
      <w:r w:rsidR="00307042">
        <w:rPr>
          <w:rFonts w:ascii="Times New Roman" w:hAnsi="Times New Roman" w:cs="Times New Roman"/>
          <w:sz w:val="24"/>
        </w:rPr>
        <w:t>.</w:t>
      </w:r>
    </w:p>
    <w:p w:rsidR="005D7733" w:rsidRPr="005D7733" w:rsidRDefault="005D7733" w:rsidP="00C877B9">
      <w:pPr>
        <w:tabs>
          <w:tab w:val="left" w:pos="1080"/>
        </w:tabs>
        <w:rPr>
          <w:rFonts w:ascii="Times New Roman" w:hAnsi="Times New Roman" w:cs="Times New Roman"/>
          <w:sz w:val="24"/>
        </w:rPr>
      </w:pPr>
      <w:r>
        <w:rPr>
          <w:rFonts w:ascii="Times New Roman" w:hAnsi="Times New Roman" w:cs="Times New Roman"/>
          <w:sz w:val="24"/>
        </w:rPr>
        <w:t xml:space="preserve">Welsh Government (2016) </w:t>
      </w:r>
      <w:r w:rsidRPr="005D7733">
        <w:rPr>
          <w:rFonts w:ascii="Times New Roman" w:hAnsi="Times New Roman" w:cs="Times New Roman"/>
          <w:i/>
          <w:sz w:val="24"/>
        </w:rPr>
        <w:t>Learning Wales, Raising Standards Together, Digital Competence Framework</w:t>
      </w:r>
      <w:r>
        <w:rPr>
          <w:rFonts w:ascii="Times New Roman" w:hAnsi="Times New Roman" w:cs="Times New Roman"/>
          <w:i/>
          <w:sz w:val="24"/>
        </w:rPr>
        <w:t xml:space="preserve">. </w:t>
      </w:r>
      <w:r>
        <w:rPr>
          <w:rFonts w:ascii="Times New Roman" w:hAnsi="Times New Roman" w:cs="Times New Roman"/>
          <w:sz w:val="24"/>
        </w:rPr>
        <w:t xml:space="preserve">Available on: </w:t>
      </w:r>
      <w:hyperlink r:id="rId21" w:history="1">
        <w:r w:rsidRPr="00B27923">
          <w:rPr>
            <w:rStyle w:val="Hyperlink"/>
            <w:rFonts w:ascii="Times New Roman" w:hAnsi="Times New Roman" w:cs="Times New Roman"/>
            <w:sz w:val="24"/>
          </w:rPr>
          <w:t>http://learning.gov.wales/resources/browse-all/digital-competence-framework/?lang=en</w:t>
        </w:r>
      </w:hyperlink>
      <w:r>
        <w:rPr>
          <w:rFonts w:ascii="Times New Roman" w:hAnsi="Times New Roman" w:cs="Times New Roman"/>
          <w:sz w:val="24"/>
        </w:rPr>
        <w:t xml:space="preserve"> [</w:t>
      </w:r>
      <w:r w:rsidR="00493A64">
        <w:rPr>
          <w:rFonts w:ascii="Times New Roman" w:hAnsi="Times New Roman" w:cs="Times New Roman"/>
          <w:sz w:val="24"/>
        </w:rPr>
        <w:t>A</w:t>
      </w:r>
      <w:r>
        <w:rPr>
          <w:rFonts w:ascii="Times New Roman" w:hAnsi="Times New Roman" w:cs="Times New Roman"/>
          <w:sz w:val="24"/>
        </w:rPr>
        <w:t xml:space="preserve">ccessed </w:t>
      </w:r>
      <w:r w:rsidR="00493A64">
        <w:rPr>
          <w:rFonts w:ascii="Times New Roman" w:hAnsi="Times New Roman" w:cs="Times New Roman"/>
          <w:sz w:val="24"/>
        </w:rPr>
        <w:t xml:space="preserve">on 23.10.2017]. </w:t>
      </w:r>
    </w:p>
    <w:p w:rsidR="00EB67D0" w:rsidRPr="005539D0" w:rsidRDefault="00EB67D0" w:rsidP="005539D0">
      <w:pPr>
        <w:tabs>
          <w:tab w:val="left" w:pos="1080"/>
        </w:tabs>
        <w:rPr>
          <w:rFonts w:ascii="Times New Roman" w:hAnsi="Times New Roman" w:cs="Times New Roman"/>
          <w:sz w:val="24"/>
        </w:rPr>
      </w:pPr>
    </w:p>
    <w:sectPr w:rsidR="00EB67D0" w:rsidRPr="005539D0" w:rsidSect="00981112">
      <w:headerReference w:type="default" r:id="rId22"/>
      <w:footerReference w:type="default" r:id="rId2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610A" w:rsidRDefault="00B5610A" w:rsidP="00981112">
      <w:pPr>
        <w:spacing w:after="0" w:line="240" w:lineRule="auto"/>
      </w:pPr>
      <w:r>
        <w:separator/>
      </w:r>
    </w:p>
  </w:endnote>
  <w:endnote w:type="continuationSeparator" w:id="0">
    <w:p w:rsidR="00B5610A" w:rsidRDefault="00B5610A" w:rsidP="00981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9954892"/>
      <w:docPartObj>
        <w:docPartGallery w:val="Page Numbers (Bottom of Page)"/>
        <w:docPartUnique/>
      </w:docPartObj>
    </w:sdtPr>
    <w:sdtEndPr>
      <w:rPr>
        <w:noProof/>
      </w:rPr>
    </w:sdtEndPr>
    <w:sdtContent>
      <w:p w:rsidR="005C2637" w:rsidRDefault="005C2637">
        <w:pPr>
          <w:pStyle w:val="Footer"/>
          <w:jc w:val="center"/>
        </w:pPr>
        <w:r>
          <w:fldChar w:fldCharType="begin"/>
        </w:r>
        <w:r>
          <w:instrText xml:space="preserve"> PAGE   \* MERGEFORMAT </w:instrText>
        </w:r>
        <w:r>
          <w:fldChar w:fldCharType="separate"/>
        </w:r>
        <w:r w:rsidR="007233C4">
          <w:rPr>
            <w:noProof/>
          </w:rPr>
          <w:t>11</w:t>
        </w:r>
        <w:r>
          <w:rPr>
            <w:noProof/>
          </w:rPr>
          <w:fldChar w:fldCharType="end"/>
        </w:r>
      </w:p>
    </w:sdtContent>
  </w:sdt>
  <w:p w:rsidR="005C2637" w:rsidRDefault="005C2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610A" w:rsidRDefault="00B5610A" w:rsidP="00981112">
      <w:pPr>
        <w:spacing w:after="0" w:line="240" w:lineRule="auto"/>
      </w:pPr>
      <w:r>
        <w:separator/>
      </w:r>
    </w:p>
  </w:footnote>
  <w:footnote w:type="continuationSeparator" w:id="0">
    <w:p w:rsidR="00B5610A" w:rsidRDefault="00B5610A" w:rsidP="00981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2637" w:rsidRPr="00981112" w:rsidRDefault="005C2637">
    <w:pPr>
      <w:pStyle w:val="Header"/>
      <w:rPr>
        <w:rFonts w:ascii="Times New Roman" w:hAnsi="Times New Roman" w:cs="Times New Roman"/>
      </w:rPr>
    </w:pPr>
    <w:r>
      <w:rPr>
        <w:rFonts w:ascii="Times New Roman" w:hAnsi="Times New Roman" w:cs="Times New Roman"/>
        <w:sz w:val="24"/>
      </w:rPr>
      <w:t>ECAD</w:t>
    </w:r>
    <w:r w:rsidRPr="008725DE">
      <w:rPr>
        <w:rFonts w:ascii="Times New Roman" w:hAnsi="Times New Roman" w:cs="Times New Roman"/>
        <w:sz w:val="24"/>
      </w:rPr>
      <w:t xml:space="preserve">5005                                             </w:t>
    </w:r>
    <w:r>
      <w:rPr>
        <w:rFonts w:ascii="Times New Roman" w:hAnsi="Times New Roman" w:cs="Times New Roman"/>
        <w:sz w:val="24"/>
      </w:rPr>
      <w:t xml:space="preserve">                              </w:t>
    </w:r>
    <w:r w:rsidRPr="008725DE">
      <w:rPr>
        <w:rFonts w:ascii="Times New Roman" w:hAnsi="Times New Roman" w:cs="Times New Roman"/>
        <w:sz w:val="24"/>
      </w:rPr>
      <w:t xml:space="preserve">                      </w:t>
    </w:r>
    <w:r>
      <w:rPr>
        <w:rFonts w:ascii="Times New Roman" w:hAnsi="Times New Roman" w:cs="Times New Roman"/>
        <w:sz w:val="24"/>
      </w:rPr>
      <w:t xml:space="preserve">                  1600554</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uren collins">
    <w15:presenceInfo w15:providerId="Windows Live" w15:userId="5db4c29777dfeb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1112"/>
    <w:rsid w:val="00005865"/>
    <w:rsid w:val="00011774"/>
    <w:rsid w:val="0001423A"/>
    <w:rsid w:val="000143D1"/>
    <w:rsid w:val="0003036A"/>
    <w:rsid w:val="00034213"/>
    <w:rsid w:val="00037A18"/>
    <w:rsid w:val="00096B1C"/>
    <w:rsid w:val="000A6A1D"/>
    <w:rsid w:val="000A7576"/>
    <w:rsid w:val="00103245"/>
    <w:rsid w:val="00103ADA"/>
    <w:rsid w:val="00103D1C"/>
    <w:rsid w:val="00110B0F"/>
    <w:rsid w:val="00117333"/>
    <w:rsid w:val="0012210B"/>
    <w:rsid w:val="00134FB1"/>
    <w:rsid w:val="00135742"/>
    <w:rsid w:val="00140FF3"/>
    <w:rsid w:val="00147E49"/>
    <w:rsid w:val="00166CCA"/>
    <w:rsid w:val="00192040"/>
    <w:rsid w:val="00192995"/>
    <w:rsid w:val="001A207E"/>
    <w:rsid w:val="001C14C2"/>
    <w:rsid w:val="0021043C"/>
    <w:rsid w:val="002246CE"/>
    <w:rsid w:val="002320BE"/>
    <w:rsid w:val="00247A8E"/>
    <w:rsid w:val="00270254"/>
    <w:rsid w:val="00283DD6"/>
    <w:rsid w:val="0029568A"/>
    <w:rsid w:val="002B6F62"/>
    <w:rsid w:val="002F0386"/>
    <w:rsid w:val="00300377"/>
    <w:rsid w:val="00301AB4"/>
    <w:rsid w:val="00303C6A"/>
    <w:rsid w:val="00307042"/>
    <w:rsid w:val="00321EB9"/>
    <w:rsid w:val="00376FB3"/>
    <w:rsid w:val="00383348"/>
    <w:rsid w:val="00391467"/>
    <w:rsid w:val="003B4F6A"/>
    <w:rsid w:val="003C0898"/>
    <w:rsid w:val="003C40B7"/>
    <w:rsid w:val="004263D1"/>
    <w:rsid w:val="00435465"/>
    <w:rsid w:val="00450829"/>
    <w:rsid w:val="00473BF5"/>
    <w:rsid w:val="00493A64"/>
    <w:rsid w:val="004C2E59"/>
    <w:rsid w:val="004C52A6"/>
    <w:rsid w:val="004C6CCE"/>
    <w:rsid w:val="004D2F5D"/>
    <w:rsid w:val="004E667F"/>
    <w:rsid w:val="004F7AFD"/>
    <w:rsid w:val="00525FB8"/>
    <w:rsid w:val="00530048"/>
    <w:rsid w:val="00540E13"/>
    <w:rsid w:val="005539D0"/>
    <w:rsid w:val="005548F3"/>
    <w:rsid w:val="00567D08"/>
    <w:rsid w:val="005850A3"/>
    <w:rsid w:val="005B106E"/>
    <w:rsid w:val="005C2637"/>
    <w:rsid w:val="005D7733"/>
    <w:rsid w:val="005D7F40"/>
    <w:rsid w:val="005F43F7"/>
    <w:rsid w:val="00601CC8"/>
    <w:rsid w:val="00603522"/>
    <w:rsid w:val="006062B1"/>
    <w:rsid w:val="0061600D"/>
    <w:rsid w:val="006571B7"/>
    <w:rsid w:val="0066005D"/>
    <w:rsid w:val="006602FC"/>
    <w:rsid w:val="00670CF1"/>
    <w:rsid w:val="006B61CE"/>
    <w:rsid w:val="006D3E6F"/>
    <w:rsid w:val="006E618C"/>
    <w:rsid w:val="00713640"/>
    <w:rsid w:val="007233C4"/>
    <w:rsid w:val="0072627C"/>
    <w:rsid w:val="00765B46"/>
    <w:rsid w:val="00795476"/>
    <w:rsid w:val="007A01D6"/>
    <w:rsid w:val="007C7769"/>
    <w:rsid w:val="007E287C"/>
    <w:rsid w:val="007E7D86"/>
    <w:rsid w:val="00832DB6"/>
    <w:rsid w:val="00845CEC"/>
    <w:rsid w:val="008472C2"/>
    <w:rsid w:val="008614FD"/>
    <w:rsid w:val="00867097"/>
    <w:rsid w:val="008725DE"/>
    <w:rsid w:val="00890873"/>
    <w:rsid w:val="008A693A"/>
    <w:rsid w:val="008A6C98"/>
    <w:rsid w:val="008B13D6"/>
    <w:rsid w:val="008C3E81"/>
    <w:rsid w:val="008D12D4"/>
    <w:rsid w:val="008D1464"/>
    <w:rsid w:val="008D3A3B"/>
    <w:rsid w:val="008D56D0"/>
    <w:rsid w:val="008E028F"/>
    <w:rsid w:val="008F115B"/>
    <w:rsid w:val="00904DCC"/>
    <w:rsid w:val="00956D55"/>
    <w:rsid w:val="00970915"/>
    <w:rsid w:val="00981112"/>
    <w:rsid w:val="009832E0"/>
    <w:rsid w:val="00993D11"/>
    <w:rsid w:val="009B7031"/>
    <w:rsid w:val="009C1664"/>
    <w:rsid w:val="009D494B"/>
    <w:rsid w:val="009E4067"/>
    <w:rsid w:val="009E610A"/>
    <w:rsid w:val="00A2034D"/>
    <w:rsid w:val="00A35663"/>
    <w:rsid w:val="00A52C9C"/>
    <w:rsid w:val="00AA26D7"/>
    <w:rsid w:val="00AB7599"/>
    <w:rsid w:val="00AC12F4"/>
    <w:rsid w:val="00AC3E51"/>
    <w:rsid w:val="00AE198F"/>
    <w:rsid w:val="00B005D9"/>
    <w:rsid w:val="00B07938"/>
    <w:rsid w:val="00B17250"/>
    <w:rsid w:val="00B321D0"/>
    <w:rsid w:val="00B331D2"/>
    <w:rsid w:val="00B56070"/>
    <w:rsid w:val="00B5610A"/>
    <w:rsid w:val="00B573AF"/>
    <w:rsid w:val="00B80297"/>
    <w:rsid w:val="00B962F5"/>
    <w:rsid w:val="00BA4EE9"/>
    <w:rsid w:val="00BE7A97"/>
    <w:rsid w:val="00C00243"/>
    <w:rsid w:val="00C067E3"/>
    <w:rsid w:val="00C21224"/>
    <w:rsid w:val="00C33248"/>
    <w:rsid w:val="00C5246E"/>
    <w:rsid w:val="00C71C47"/>
    <w:rsid w:val="00C85210"/>
    <w:rsid w:val="00C877B9"/>
    <w:rsid w:val="00CA44C9"/>
    <w:rsid w:val="00CB0397"/>
    <w:rsid w:val="00CB0C1D"/>
    <w:rsid w:val="00CC38CF"/>
    <w:rsid w:val="00CF0B21"/>
    <w:rsid w:val="00D149B8"/>
    <w:rsid w:val="00D30B0F"/>
    <w:rsid w:val="00D31512"/>
    <w:rsid w:val="00D42732"/>
    <w:rsid w:val="00D430F9"/>
    <w:rsid w:val="00D44DFA"/>
    <w:rsid w:val="00D464CD"/>
    <w:rsid w:val="00D56394"/>
    <w:rsid w:val="00D60B09"/>
    <w:rsid w:val="00D64FD4"/>
    <w:rsid w:val="00D7446E"/>
    <w:rsid w:val="00DA7701"/>
    <w:rsid w:val="00DB1889"/>
    <w:rsid w:val="00DB7995"/>
    <w:rsid w:val="00DC3CD3"/>
    <w:rsid w:val="00DD5618"/>
    <w:rsid w:val="00DF4A4E"/>
    <w:rsid w:val="00E12FBC"/>
    <w:rsid w:val="00E730A2"/>
    <w:rsid w:val="00EA5FCD"/>
    <w:rsid w:val="00EB2FEA"/>
    <w:rsid w:val="00EB67D0"/>
    <w:rsid w:val="00EC021B"/>
    <w:rsid w:val="00F10A8C"/>
    <w:rsid w:val="00F14395"/>
    <w:rsid w:val="00F44175"/>
    <w:rsid w:val="00F630CD"/>
    <w:rsid w:val="00F64E66"/>
    <w:rsid w:val="00FA7BF8"/>
    <w:rsid w:val="00FE253C"/>
    <w:rsid w:val="00FE62C9"/>
    <w:rsid w:val="00FF6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5E16E"/>
  <w15:chartTrackingRefBased/>
  <w15:docId w15:val="{14234208-0747-418B-A303-0009AAEC4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1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112"/>
  </w:style>
  <w:style w:type="paragraph" w:styleId="Footer">
    <w:name w:val="footer"/>
    <w:basedOn w:val="Normal"/>
    <w:link w:val="FooterChar"/>
    <w:uiPriority w:val="99"/>
    <w:unhideWhenUsed/>
    <w:rsid w:val="00981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112"/>
  </w:style>
  <w:style w:type="character" w:styleId="LineNumber">
    <w:name w:val="line number"/>
    <w:basedOn w:val="DefaultParagraphFont"/>
    <w:uiPriority w:val="99"/>
    <w:semiHidden/>
    <w:unhideWhenUsed/>
    <w:rsid w:val="00981112"/>
  </w:style>
  <w:style w:type="character" w:styleId="Hyperlink">
    <w:name w:val="Hyperlink"/>
    <w:basedOn w:val="DefaultParagraphFont"/>
    <w:uiPriority w:val="99"/>
    <w:unhideWhenUsed/>
    <w:rsid w:val="005539D0"/>
    <w:rPr>
      <w:color w:val="0563C1" w:themeColor="hyperlink"/>
      <w:u w:val="single"/>
    </w:rPr>
  </w:style>
  <w:style w:type="character" w:styleId="UnresolvedMention">
    <w:name w:val="Unresolved Mention"/>
    <w:basedOn w:val="DefaultParagraphFont"/>
    <w:uiPriority w:val="99"/>
    <w:semiHidden/>
    <w:unhideWhenUsed/>
    <w:rsid w:val="005539D0"/>
    <w:rPr>
      <w:color w:val="808080"/>
      <w:shd w:val="clear" w:color="auto" w:fill="E6E6E6"/>
    </w:rPr>
  </w:style>
  <w:style w:type="paragraph" w:styleId="BalloonText">
    <w:name w:val="Balloon Text"/>
    <w:basedOn w:val="Normal"/>
    <w:link w:val="BalloonTextChar"/>
    <w:uiPriority w:val="99"/>
    <w:semiHidden/>
    <w:unhideWhenUsed/>
    <w:rsid w:val="002104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043C"/>
    <w:rPr>
      <w:rFonts w:ascii="Segoe UI" w:hAnsi="Segoe UI" w:cs="Segoe UI"/>
      <w:sz w:val="18"/>
      <w:szCs w:val="18"/>
    </w:rPr>
  </w:style>
  <w:style w:type="character" w:styleId="FollowedHyperlink">
    <w:name w:val="FollowedHyperlink"/>
    <w:basedOn w:val="DefaultParagraphFont"/>
    <w:uiPriority w:val="99"/>
    <w:semiHidden/>
    <w:unhideWhenUsed/>
    <w:rsid w:val="003070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aufort.surrey.sch.uk/outdoor-learning" TargetMode="External"/><Relationship Id="rId13" Type="http://schemas.openxmlformats.org/officeDocument/2006/relationships/hyperlink" Target="http://webapps.rhondda-cynon-taff.gov.uk/heritagetrail/english/taf/anthem.html" TargetMode="External"/><Relationship Id="rId18" Type="http://schemas.openxmlformats.org/officeDocument/2006/relationships/hyperlink" Target="http://learning.gov.wales/docs/learningwales/publications/130424-design-and-technology-in-the-national-curriculum-en-v2.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learning.gov.wales/resources/browse-all/digital-competence-framework/?lang=en" TargetMode="External"/><Relationship Id="rId7" Type="http://schemas.openxmlformats.org/officeDocument/2006/relationships/hyperlink" Target="http://learning.gov.wales/docs/learningwales/publications/130424-developing-the-curriculum-cymreig-en.pdf" TargetMode="External"/><Relationship Id="rId12" Type="http://schemas.openxmlformats.org/officeDocument/2006/relationships/hyperlink" Target="http://www.creativitycultureeducation.org/wp-content/uploads/learning-creative-approaches-that-raise-standards-250.pdf" TargetMode="External"/><Relationship Id="rId17" Type="http://schemas.openxmlformats.org/officeDocument/2006/relationships/hyperlink" Target="http://learning.gov.wales/docs/learningwales/publications/130424-art-and-design-in-the-national-curriculum-en-v2.pdf" TargetMode="External"/><Relationship Id="rId25"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downloads.unicef.org.uk/wp-content/uploads/2010/05/UNCRC_united_nations_convention_on_the_rights_of_the_child.pdf?_ga=2.57077474.916427871.1509648715-1590625586.1509648715" TargetMode="External"/><Relationship Id="rId20" Type="http://schemas.openxmlformats.org/officeDocument/2006/relationships/hyperlink" Target="http://learning.gov.wales/resources/browse-all/nlnf/framework?component=literacy&amp;year=6938368_2&amp;lnf_aspect=7853039___5808711__Speaking&amp;selectedYear=col_11&amp;lang=e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56groupwales.com/collections-heinz-koppel.php"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fer.ac.uk/publications/55502/55502.pdf" TargetMode="External"/><Relationship Id="rId23" Type="http://schemas.openxmlformats.org/officeDocument/2006/relationships/footer" Target="footer1.xml"/><Relationship Id="rId10" Type="http://schemas.openxmlformats.org/officeDocument/2006/relationships/hyperlink" Target="http://www.vaguelyinteresting.co.uk/the-prince-of-waless-feathers/" TargetMode="External"/><Relationship Id="rId19" Type="http://schemas.openxmlformats.org/officeDocument/2006/relationships/hyperlink" Target="http://learning.gov.wales/docs/learningwales/publications/130424-music-in-the-national-curriculum-en-v2.pdf" TargetMode="External"/><Relationship Id="rId4" Type="http://schemas.openxmlformats.org/officeDocument/2006/relationships/webSettings" Target="webSettings.xml"/><Relationship Id="rId9" Type="http://schemas.openxmlformats.org/officeDocument/2006/relationships/hyperlink" Target="http://www.curee.co.uk/NTRP" TargetMode="External"/><Relationship Id="rId14" Type="http://schemas.openxmlformats.org/officeDocument/2006/relationships/hyperlink" Target="https://www.theguardian.com/commentisfree/2013/may/17/to-encourage-creativity-mr-gove-understan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DC530-6CDB-4A81-B909-AC2FD5E7C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1466</TotalTime>
  <Pages>11</Pages>
  <Words>4648</Words>
  <Characters>26496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collins</dc:creator>
  <cp:keywords/>
  <dc:description/>
  <cp:lastModifiedBy>lauren collins</cp:lastModifiedBy>
  <cp:revision>58</cp:revision>
  <cp:lastPrinted>2017-11-02T20:21:00Z</cp:lastPrinted>
  <dcterms:created xsi:type="dcterms:W3CDTF">2017-10-13T09:28:00Z</dcterms:created>
  <dcterms:modified xsi:type="dcterms:W3CDTF">2017-11-02T21:06:00Z</dcterms:modified>
</cp:coreProperties>
</file>