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24EBF" w:rsidRPr="00124EBF" w:rsidRDefault="00124EBF" w:rsidP="00124EBF">
      <w:pPr>
        <w:shd w:val="clear" w:color="auto" w:fill="FFFFFF"/>
        <w:spacing w:after="270" w:line="240" w:lineRule="auto"/>
        <w:ind w:left="1440"/>
        <w:rPr>
          <w:rFonts w:ascii="Times New Roman" w:eastAsia="Times New Roman" w:hAnsi="Times New Roman" w:cs="Times New Roman"/>
          <w:sz w:val="24"/>
          <w:szCs w:val="24"/>
          <w:lang w:eastAsia="en-GB"/>
        </w:rPr>
      </w:pPr>
      <w:r w:rsidRPr="00124EBF">
        <w:rPr>
          <w:rFonts w:ascii="Arial" w:eastAsia="Times New Roman" w:hAnsi="Arial" w:cs="Arial"/>
          <w:b/>
          <w:bCs/>
          <w:color w:val="000000"/>
          <w:lang w:eastAsia="en-GB"/>
        </w:rPr>
        <w:t>   A REPORT ON PROFESSIONAL CAREER DEVELOPMENT</w:t>
      </w:r>
    </w:p>
    <w:p w:rsidR="00124EBF" w:rsidRPr="00124EBF" w:rsidRDefault="00124EBF" w:rsidP="00124EBF">
      <w:pPr>
        <w:shd w:val="clear" w:color="auto" w:fill="FFFFFF"/>
        <w:spacing w:after="0" w:line="240" w:lineRule="auto"/>
        <w:ind w:left="2160"/>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p w:rsidR="00124EBF" w:rsidRPr="00124EBF" w:rsidRDefault="00124EBF" w:rsidP="00124EBF">
      <w:pPr>
        <w:shd w:val="clear" w:color="auto" w:fill="FFFFFF"/>
        <w:spacing w:after="0" w:line="240" w:lineRule="auto"/>
        <w:ind w:left="2160"/>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p w:rsidR="00124EBF" w:rsidRPr="00124EBF" w:rsidRDefault="00124EBF" w:rsidP="00124EBF">
      <w:pPr>
        <w:shd w:val="clear" w:color="auto" w:fill="FFFFFF"/>
        <w:spacing w:after="270" w:line="240" w:lineRule="auto"/>
        <w:ind w:left="2160"/>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p w:rsidR="00124EBF" w:rsidRPr="00124EBF" w:rsidRDefault="00124EBF" w:rsidP="00124EBF">
      <w:pPr>
        <w:shd w:val="clear" w:color="auto" w:fill="FFFFFF"/>
        <w:spacing w:after="270" w:line="240" w:lineRule="auto"/>
        <w:ind w:left="2880"/>
        <w:rPr>
          <w:rFonts w:ascii="Times New Roman" w:eastAsia="Times New Roman" w:hAnsi="Times New Roman" w:cs="Times New Roman"/>
          <w:sz w:val="24"/>
          <w:szCs w:val="24"/>
          <w:lang w:eastAsia="en-GB"/>
        </w:rPr>
      </w:pPr>
      <w:r w:rsidRPr="00124EBF">
        <w:rPr>
          <w:rFonts w:ascii="Arial" w:eastAsia="Times New Roman" w:hAnsi="Arial" w:cs="Arial"/>
          <w:b/>
          <w:bCs/>
          <w:color w:val="000000"/>
          <w:lang w:eastAsia="en-GB"/>
        </w:rPr>
        <w:t>    COURSE CODE: BMSW4005</w:t>
      </w:r>
    </w:p>
    <w:p w:rsidR="00124EBF" w:rsidRPr="00124EBF" w:rsidRDefault="00124EBF" w:rsidP="00124EBF">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p w:rsidR="00124EBF" w:rsidRPr="00124EBF" w:rsidRDefault="00124EBF" w:rsidP="00124EBF">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p w:rsidR="00124EBF" w:rsidRPr="00124EBF" w:rsidRDefault="00124EBF" w:rsidP="00124EBF">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p w:rsidR="00124EBF" w:rsidRPr="00124EBF" w:rsidRDefault="00124EBF" w:rsidP="00124EBF">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124EBF">
        <w:rPr>
          <w:rFonts w:ascii="Arial" w:eastAsia="Times New Roman" w:hAnsi="Arial" w:cs="Arial"/>
          <w:b/>
          <w:bCs/>
          <w:color w:val="000000"/>
          <w:lang w:eastAsia="en-GB"/>
        </w:rPr>
        <w:t>     COURSE TITLE: PROFESSIONAL CAREER DEVELOPMENT</w:t>
      </w:r>
    </w:p>
    <w:p w:rsidR="00124EBF" w:rsidRPr="00124EBF" w:rsidRDefault="00124EBF" w:rsidP="00124EBF">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p w:rsidR="00124EBF" w:rsidRPr="00124EBF" w:rsidRDefault="00124EBF" w:rsidP="00124EBF">
      <w:pPr>
        <w:shd w:val="clear" w:color="auto" w:fill="FFFFFF"/>
        <w:spacing w:after="270" w:line="240" w:lineRule="auto"/>
        <w:ind w:left="720" w:firstLine="720"/>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p w:rsidR="00124EBF" w:rsidRPr="00124EBF" w:rsidRDefault="00124EBF" w:rsidP="00124EBF">
      <w:pPr>
        <w:shd w:val="clear" w:color="auto" w:fill="FFFFFF"/>
        <w:spacing w:after="0" w:line="240" w:lineRule="auto"/>
        <w:ind w:left="2880"/>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p w:rsidR="00124EBF" w:rsidRPr="00124EBF" w:rsidRDefault="00124EBF" w:rsidP="00124EBF">
      <w:pPr>
        <w:shd w:val="clear" w:color="auto" w:fill="FFFFFF"/>
        <w:spacing w:after="270" w:line="240" w:lineRule="auto"/>
        <w:ind w:left="2880"/>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p w:rsidR="00124EBF" w:rsidRPr="00124EBF" w:rsidRDefault="00124EBF" w:rsidP="00124EBF">
      <w:pPr>
        <w:shd w:val="clear" w:color="auto" w:fill="FFFFFF"/>
        <w:spacing w:after="270" w:line="240" w:lineRule="auto"/>
        <w:ind w:left="2160" w:firstLine="720"/>
        <w:rPr>
          <w:rFonts w:ascii="Times New Roman" w:eastAsia="Times New Roman" w:hAnsi="Times New Roman" w:cs="Times New Roman"/>
          <w:sz w:val="24"/>
          <w:szCs w:val="24"/>
          <w:lang w:eastAsia="en-GB"/>
        </w:rPr>
      </w:pPr>
      <w:r w:rsidRPr="00124EBF">
        <w:rPr>
          <w:rFonts w:ascii="Arial" w:eastAsia="Times New Roman" w:hAnsi="Arial" w:cs="Arial"/>
          <w:b/>
          <w:bCs/>
          <w:color w:val="000000"/>
          <w:lang w:eastAsia="en-GB"/>
        </w:rPr>
        <w:t>         STUDENT ID: 2018581</w:t>
      </w:r>
    </w:p>
    <w:p w:rsidR="00124EBF" w:rsidRPr="00124EBF" w:rsidRDefault="00124EBF" w:rsidP="00124EBF">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p w:rsidR="00124EBF" w:rsidRPr="00124EBF" w:rsidRDefault="00124EBF" w:rsidP="00124EBF">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p w:rsidR="00124EBF" w:rsidRPr="00124EBF" w:rsidRDefault="00124EBF" w:rsidP="00124EBF">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p w:rsidR="00124EBF" w:rsidRPr="00124EBF" w:rsidRDefault="00124EBF" w:rsidP="00124EBF">
      <w:pPr>
        <w:shd w:val="clear" w:color="auto" w:fill="FFFFFF"/>
        <w:spacing w:after="270" w:line="240" w:lineRule="auto"/>
        <w:ind w:left="720" w:firstLine="720"/>
        <w:rPr>
          <w:rFonts w:ascii="Times New Roman" w:eastAsia="Times New Roman" w:hAnsi="Times New Roman" w:cs="Times New Roman"/>
          <w:sz w:val="24"/>
          <w:szCs w:val="24"/>
          <w:lang w:eastAsia="en-GB"/>
        </w:rPr>
      </w:pPr>
      <w:r w:rsidRPr="00124EBF">
        <w:rPr>
          <w:rFonts w:ascii="Arial" w:eastAsia="Times New Roman" w:hAnsi="Arial" w:cs="Arial"/>
          <w:b/>
          <w:bCs/>
          <w:color w:val="000000"/>
          <w:lang w:eastAsia="en-GB"/>
        </w:rPr>
        <w:t>                      LECTURER’S NAME: RITA UKACHI-LOIS</w:t>
      </w:r>
    </w:p>
    <w:tbl>
      <w:tblPr>
        <w:tblW w:w="0" w:type="auto"/>
        <w:jc w:val="center"/>
        <w:tblCellMar>
          <w:top w:w="15" w:type="dxa"/>
          <w:left w:w="15" w:type="dxa"/>
          <w:bottom w:w="15" w:type="dxa"/>
          <w:right w:w="15" w:type="dxa"/>
        </w:tblCellMar>
        <w:tblLook w:val="04A0" w:firstRow="1" w:lastRow="0" w:firstColumn="1" w:lastColumn="0" w:noHBand="0" w:noVBand="1"/>
      </w:tblPr>
      <w:tblGrid>
        <w:gridCol w:w="236"/>
      </w:tblGrid>
      <w:tr w:rsidR="00124EBF" w:rsidRPr="00124EBF" w:rsidTr="00124EBF">
        <w:trPr>
          <w:trHeight w:val="2880"/>
          <w:jc w:val="center"/>
        </w:trPr>
        <w:tc>
          <w:tcPr>
            <w:tcW w:w="0" w:type="auto"/>
            <w:tcMar>
              <w:top w:w="0" w:type="dxa"/>
              <w:left w:w="115" w:type="dxa"/>
              <w:bottom w:w="0" w:type="dxa"/>
              <w:right w:w="115"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p>
        </w:tc>
      </w:tr>
    </w:tbl>
    <w:p w:rsidR="00124EBF" w:rsidRPr="00124EBF" w:rsidRDefault="00124EBF" w:rsidP="00124EBF">
      <w:pPr>
        <w:spacing w:after="0" w:line="240" w:lineRule="auto"/>
        <w:rPr>
          <w:rFonts w:ascii="Times New Roman" w:eastAsia="Times New Roman" w:hAnsi="Times New Roman" w:cs="Times New Roman"/>
          <w:sz w:val="24"/>
          <w:szCs w:val="24"/>
          <w:lang w:eastAsia="en-GB"/>
        </w:rPr>
      </w:pP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b/>
          <w:bCs/>
          <w:color w:val="000000"/>
          <w:shd w:val="clear" w:color="auto" w:fill="FFFFFF"/>
          <w:lang w:eastAsia="en-GB"/>
        </w:rPr>
        <w:t>Introduction</w:t>
      </w:r>
    </w:p>
    <w:p w:rsidR="00124EBF" w:rsidRPr="00124EBF" w:rsidRDefault="00124EBF" w:rsidP="00124EBF">
      <w:pPr>
        <w:shd w:val="clear" w:color="auto" w:fill="FFFFFF"/>
        <w:spacing w:after="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A social work graduate must have a wide range of knowledge, skills, and talents in order to deliver successful social services. This will be a reflection paper on everything I know for certain as a social work student set to enter the workforce.</w:t>
      </w:r>
    </w:p>
    <w:p w:rsidR="00124EBF" w:rsidRPr="00124EBF" w:rsidRDefault="00124EBF" w:rsidP="00124EBF">
      <w:pPr>
        <w:shd w:val="clear" w:color="auto" w:fill="FFFFFF"/>
        <w:spacing w:after="0" w:line="240" w:lineRule="auto"/>
        <w:rPr>
          <w:rFonts w:ascii="Times New Roman" w:eastAsia="Times New Roman" w:hAnsi="Times New Roman" w:cs="Times New Roman"/>
          <w:sz w:val="24"/>
          <w:szCs w:val="24"/>
          <w:lang w:eastAsia="en-GB"/>
        </w:rPr>
      </w:pPr>
      <w:r w:rsidRPr="00124EBF">
        <w:rPr>
          <w:rFonts w:ascii="Arial" w:eastAsia="Times New Roman" w:hAnsi="Arial" w:cs="Arial"/>
          <w:b/>
          <w:bCs/>
          <w:color w:val="000000"/>
          <w:shd w:val="clear" w:color="auto" w:fill="FFFFFF"/>
          <w:lang w:eastAsia="en-GB"/>
        </w:rPr>
        <w:t>Skills required for a social worker to work effectively</w:t>
      </w:r>
    </w:p>
    <w:p w:rsidR="00124EBF" w:rsidRPr="00124EBF" w:rsidRDefault="00124EBF" w:rsidP="00124EBF">
      <w:pPr>
        <w:shd w:val="clear" w:color="auto" w:fill="FFFFFF"/>
        <w:spacing w:after="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Certain abilities are regarded as fundamental in every job and are essential for effectiveness and efficiency. Some talents, however, are definitely necessary for the social worker. Some of these abilities are:</w:t>
      </w:r>
    </w:p>
    <w:p w:rsidR="00124EBF" w:rsidRPr="00124EBF" w:rsidRDefault="00124EBF" w:rsidP="00124EBF">
      <w:pPr>
        <w:shd w:val="clear" w:color="auto" w:fill="FFFFFF"/>
        <w:spacing w:after="0" w:line="240" w:lineRule="auto"/>
        <w:rPr>
          <w:rFonts w:ascii="Times New Roman" w:eastAsia="Times New Roman" w:hAnsi="Times New Roman" w:cs="Times New Roman"/>
          <w:sz w:val="24"/>
          <w:szCs w:val="24"/>
          <w:lang w:eastAsia="en-GB"/>
        </w:rPr>
      </w:pPr>
      <w:r w:rsidRPr="00124EBF">
        <w:rPr>
          <w:rFonts w:ascii="Arial" w:eastAsia="Times New Roman" w:hAnsi="Arial" w:cs="Arial"/>
          <w:b/>
          <w:bCs/>
          <w:color w:val="000000"/>
          <w:lang w:eastAsia="en-GB"/>
        </w:rPr>
        <w:t>Communication</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 xml:space="preserve">Communication, both verbal and nonverbal, is critical for social workers. It is vital to be able to interact with a varied set of people in a coherent manner. Social workers are responsible for representing their clients in court. To do so, social workers must first understand the needs of the client. This means conversing respectfully and effectively with customers regardless of cultural background, age, gender, reading skill level, or disability, as well as being aware of nonverbal cues such as body language. Social workers must also maintain </w:t>
      </w:r>
      <w:r w:rsidRPr="00124EBF">
        <w:rPr>
          <w:rFonts w:ascii="Arial" w:eastAsia="Times New Roman" w:hAnsi="Arial" w:cs="Arial"/>
          <w:color w:val="000000"/>
          <w:shd w:val="clear" w:color="auto" w:fill="FFFFFF"/>
          <w:lang w:eastAsia="en-GB"/>
        </w:rPr>
        <w:lastRenderedPageBreak/>
        <w:t>relationships with caregivers, coworkers, and agencies, as well as accurately record and report data.</w:t>
      </w:r>
    </w:p>
    <w:p w:rsidR="00124EBF" w:rsidRPr="00124EBF" w:rsidRDefault="00124EBF" w:rsidP="00124EBF">
      <w:pPr>
        <w:shd w:val="clear" w:color="auto" w:fill="FFFFFF"/>
        <w:spacing w:after="0" w:line="240" w:lineRule="auto"/>
        <w:outlineLvl w:val="2"/>
        <w:rPr>
          <w:rFonts w:ascii="Times New Roman" w:eastAsia="Times New Roman" w:hAnsi="Times New Roman" w:cs="Times New Roman"/>
          <w:b/>
          <w:bCs/>
          <w:sz w:val="27"/>
          <w:szCs w:val="27"/>
          <w:lang w:eastAsia="en-GB"/>
        </w:rPr>
      </w:pPr>
      <w:r w:rsidRPr="00124EBF">
        <w:rPr>
          <w:rFonts w:ascii="Arial" w:eastAsia="Times New Roman" w:hAnsi="Arial" w:cs="Arial"/>
          <w:b/>
          <w:bCs/>
          <w:color w:val="000000"/>
          <w:lang w:eastAsia="en-GB"/>
        </w:rPr>
        <w:t>Active listening</w:t>
      </w:r>
    </w:p>
    <w:p w:rsidR="00124EBF" w:rsidRPr="00124EBF" w:rsidRDefault="00124EBF" w:rsidP="00124EBF">
      <w:pPr>
        <w:shd w:val="clear" w:color="auto" w:fill="FFFFFF"/>
        <w:spacing w:after="0" w:line="240" w:lineRule="auto"/>
        <w:outlineLvl w:val="2"/>
        <w:rPr>
          <w:rFonts w:ascii="Times New Roman" w:eastAsia="Times New Roman" w:hAnsi="Times New Roman" w:cs="Times New Roman"/>
          <w:b/>
          <w:bCs/>
          <w:sz w:val="27"/>
          <w:szCs w:val="27"/>
          <w:lang w:eastAsia="en-GB"/>
        </w:rPr>
      </w:pPr>
      <w:r w:rsidRPr="00124EBF">
        <w:rPr>
          <w:rFonts w:ascii="Arial" w:eastAsia="Times New Roman" w:hAnsi="Arial" w:cs="Arial"/>
          <w:color w:val="000000"/>
          <w:lang w:eastAsia="en-GB"/>
        </w:rPr>
        <w:t>To comprehend and identify a client's needs, social workers must engage in active listening. Listening intently, concentrating, asking the correct questions, and employing paraphrase and summarizing strategies all aid social workers in engaging and establishing trust with clients.</w:t>
      </w:r>
    </w:p>
    <w:p w:rsidR="00124EBF" w:rsidRPr="00124EBF" w:rsidRDefault="00124EBF" w:rsidP="00124EBF">
      <w:pPr>
        <w:shd w:val="clear" w:color="auto" w:fill="FFFFFF"/>
        <w:spacing w:after="0" w:line="240" w:lineRule="auto"/>
        <w:outlineLvl w:val="2"/>
        <w:rPr>
          <w:rFonts w:ascii="Times New Roman" w:eastAsia="Times New Roman" w:hAnsi="Times New Roman" w:cs="Times New Roman"/>
          <w:b/>
          <w:bCs/>
          <w:sz w:val="27"/>
          <w:szCs w:val="27"/>
          <w:lang w:eastAsia="en-GB"/>
        </w:rPr>
      </w:pPr>
      <w:r w:rsidRPr="00124EBF">
        <w:rPr>
          <w:rFonts w:ascii="Arial" w:eastAsia="Times New Roman" w:hAnsi="Arial" w:cs="Arial"/>
          <w:b/>
          <w:bCs/>
          <w:color w:val="000000"/>
          <w:lang w:eastAsia="en-GB"/>
        </w:rPr>
        <w:t>Self-care</w:t>
      </w:r>
    </w:p>
    <w:p w:rsidR="00124EBF" w:rsidRPr="00124EBF" w:rsidRDefault="00124EBF" w:rsidP="00124EBF">
      <w:pPr>
        <w:shd w:val="clear" w:color="auto" w:fill="FFFFFF"/>
        <w:spacing w:after="0" w:line="240" w:lineRule="auto"/>
        <w:outlineLvl w:val="2"/>
        <w:rPr>
          <w:rFonts w:ascii="Times New Roman" w:eastAsia="Times New Roman" w:hAnsi="Times New Roman" w:cs="Times New Roman"/>
          <w:b/>
          <w:bCs/>
          <w:sz w:val="27"/>
          <w:szCs w:val="27"/>
          <w:lang w:eastAsia="en-GB"/>
        </w:rPr>
      </w:pPr>
      <w:r w:rsidRPr="00124EBF">
        <w:rPr>
          <w:rFonts w:ascii="Arial" w:eastAsia="Times New Roman" w:hAnsi="Arial" w:cs="Arial"/>
          <w:color w:val="000000"/>
          <w:lang w:eastAsia="en-GB"/>
        </w:rPr>
        <w:t>Because social work can be hard and emotionally draining, it's vital to find ways to maintain a healthy work-life balance. Self-care refers to behaviors that help people to reduce stress and improve their general health and well-being. These approaches are important for a long-term profession since they help to prevent burnout and compassion fatigue. If social workers take time to care for themselves, they will be better able to provide the best services to their clients.</w:t>
      </w:r>
    </w:p>
    <w:p w:rsidR="00124EBF" w:rsidRPr="00124EBF" w:rsidRDefault="00124EBF" w:rsidP="00124EBF">
      <w:pPr>
        <w:shd w:val="clear" w:color="auto" w:fill="FFFFFF"/>
        <w:spacing w:after="0" w:line="240" w:lineRule="auto"/>
        <w:outlineLvl w:val="2"/>
        <w:rPr>
          <w:rFonts w:ascii="Times New Roman" w:eastAsia="Times New Roman" w:hAnsi="Times New Roman" w:cs="Times New Roman"/>
          <w:b/>
          <w:bCs/>
          <w:sz w:val="27"/>
          <w:szCs w:val="27"/>
          <w:lang w:eastAsia="en-GB"/>
        </w:rPr>
      </w:pPr>
      <w:r w:rsidRPr="00124EBF">
        <w:rPr>
          <w:rFonts w:ascii="Arial" w:eastAsia="Times New Roman" w:hAnsi="Arial" w:cs="Arial"/>
          <w:b/>
          <w:bCs/>
          <w:color w:val="000000"/>
          <w:lang w:eastAsia="en-GB"/>
        </w:rPr>
        <w:t>Patience</w:t>
      </w:r>
    </w:p>
    <w:p w:rsidR="00124EBF" w:rsidRPr="00124EBF" w:rsidRDefault="00124EBF" w:rsidP="00124EBF">
      <w:pPr>
        <w:shd w:val="clear" w:color="auto" w:fill="FFFFFF"/>
        <w:spacing w:after="0" w:line="240" w:lineRule="auto"/>
        <w:outlineLvl w:val="2"/>
        <w:rPr>
          <w:rFonts w:ascii="Times New Roman" w:eastAsia="Times New Roman" w:hAnsi="Times New Roman" w:cs="Times New Roman"/>
          <w:b/>
          <w:bCs/>
          <w:sz w:val="27"/>
          <w:szCs w:val="27"/>
          <w:lang w:eastAsia="en-GB"/>
        </w:rPr>
      </w:pPr>
      <w:r w:rsidRPr="00124EBF">
        <w:rPr>
          <w:rFonts w:ascii="Arial" w:eastAsia="Times New Roman" w:hAnsi="Arial" w:cs="Arial"/>
          <w:color w:val="000000"/>
          <w:lang w:eastAsia="en-GB"/>
        </w:rPr>
        <w:t>The social care work requires dealing with different people of different backgrounds and personality traits. Some of these people are even vulnerable people. Hence, a lot of patience is required on the job.  </w:t>
      </w:r>
    </w:p>
    <w:p w:rsidR="00124EBF" w:rsidRPr="00124EBF" w:rsidRDefault="00124EBF" w:rsidP="00124EBF">
      <w:pPr>
        <w:shd w:val="clear" w:color="auto" w:fill="FFFFFF"/>
        <w:spacing w:after="0" w:line="240" w:lineRule="auto"/>
        <w:outlineLvl w:val="2"/>
        <w:rPr>
          <w:rFonts w:ascii="Times New Roman" w:eastAsia="Times New Roman" w:hAnsi="Times New Roman" w:cs="Times New Roman"/>
          <w:b/>
          <w:bCs/>
          <w:sz w:val="27"/>
          <w:szCs w:val="27"/>
          <w:lang w:eastAsia="en-GB"/>
        </w:rPr>
      </w:pPr>
      <w:r w:rsidRPr="00124EBF">
        <w:rPr>
          <w:rFonts w:ascii="Arial" w:eastAsia="Times New Roman" w:hAnsi="Arial" w:cs="Arial"/>
          <w:b/>
          <w:bCs/>
          <w:color w:val="000000"/>
          <w:lang w:eastAsia="en-GB"/>
        </w:rPr>
        <w:t>Professional commitment</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To be effective in social work, you must continue to learn throughout your life. Professional commitment to social work ideals and ethics, as well as continuing professional development, is required of social workers. This commitment is required for social workers to achieve their goal, which is to improve human well-being and assist in meeting the basic human needs of all people, with a special focus on the needs and empowerment of individuals who are vulnerable, oppressed, or living in poverty.</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b/>
          <w:bCs/>
          <w:color w:val="000000"/>
          <w:shd w:val="clear" w:color="auto" w:fill="FFFFFF"/>
          <w:lang w:eastAsia="en-GB"/>
        </w:rPr>
        <w:t>Recruitment and Selection </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Reflection is an important part of social work practice and education, particularly for social workers who are certified and those working in placement settings (D'cruz et al, 2007; Parker, 2010). Reflection, in its most basic form, "allows us to assess our decisions and decision-making processes," but in practice, it's a far more complicated concept (Trevethick, 2005: 251). It is vital for social workers to have the courage to question their own practices, the institutions in which they work, and society's major power structures (Fook, 1999). Reflection, particularly critical reflective practice, is vital when social workers are asked to assess and rebuild the current social discourse. In this presentation, I will discuss my reflection experiences throughout my practice placement, with a focus on a case study. I'll start by outlining my practice environment and the case study's contents. After that, I'll discuss my reflection experience and how reflective practice assisted me in translating theory into practice.</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Because of its simplicity and applicability to the activity, I'll be adopting Kolb's 4-stage reflective model (experience-conceptualize-reflect-apply).</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We participated in a role play in class as part of our attempts to prepare us for finding work. During the role play, students were paired up and one was assigned to be an interviewer while the other was assigned to be an interviewee. Following that, the kids had to trade places and repeat the process.</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The role play genuinely helped me learn how to conduct an interview when applying for a new job. The questions were designed to determine whether or not someone was qualified for a specific job. The interviewer's performance determined whether or not he or she was hired following the interview. The role play helped me get more familiar with the types of questions that might be asked during an interview and how I should respond to them effectively.</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lastRenderedPageBreak/>
        <w:t>I did exceptionally well in the interview because the questions were straightforward, requiring me to share my previous work experience while also articulating why I was leaving and looking for a new position. I didn't have to think too hard to come up with answers to these questions.</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Because this was my first time sitting in front of a professional (as represented by my partner), I was not properly prepared for the questions I was given, and I had some difficulty understanding them, which influenced my early responses. The questions, on the other hand, were clearly stated and explained to me before I was able to accurately answer them. In the future, before going into an interview, I will make sure I am fully prepared for the probable questions.</w:t>
      </w:r>
    </w:p>
    <w:p w:rsidR="00124EBF" w:rsidRPr="00124EBF" w:rsidRDefault="00124EBF" w:rsidP="00124EBF">
      <w:pPr>
        <w:spacing w:after="0" w:line="240" w:lineRule="auto"/>
        <w:rPr>
          <w:rFonts w:ascii="Times New Roman" w:eastAsia="Times New Roman" w:hAnsi="Times New Roman" w:cs="Times New Roman"/>
          <w:sz w:val="24"/>
          <w:szCs w:val="24"/>
          <w:lang w:eastAsia="en-GB"/>
        </w:rPr>
      </w:pP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b/>
          <w:bCs/>
          <w:color w:val="000000"/>
          <w:shd w:val="clear" w:color="auto" w:fill="FFFFFF"/>
          <w:lang w:eastAsia="en-GB"/>
        </w:rPr>
        <w:t>Employment Goals</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Employment or career goals are tasks that people intend to do during their working careers. These are goals that employees set for themselves in order to advance their careers. As a social worker, setting career objectives can help you advance in your job. Social workers can develop in their careers by taking on higher roles and taking on more responsibility as they gain more experience. Other advantages of pursuing a career as a social worker include increased job motivation, the ability to make a difference in the lives of clients, and increased self-esteem. The following can be considered professional goals for a social worker:</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b/>
          <w:bCs/>
          <w:color w:val="000000"/>
          <w:lang w:eastAsia="en-GB"/>
        </w:rPr>
        <w:t>Serve the community</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Individuals often pursue a profession in social work because they want to help others in their communities. Take into account the good impact you want to have on your clients and their communities. As a social worker, you can work toward the aim of advocating for people who are dealing with social problems by connecting them with services that can help them improve their quality of life.</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b/>
          <w:bCs/>
          <w:color w:val="000000"/>
          <w:lang w:eastAsia="en-GB"/>
        </w:rPr>
        <w:t>Continue your education</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As a social worker, you may want to pursue a goal of further education. A bachelor's degree in social work or a similar subject is required for the majority of entry-level social work positions. A master's degree in social work or a comparable subject is generally required for more advanced roles in this sector. Consider furthering your education to advance your profession, gain new skills, or broaden your knowledge in specialized areas. You could do this by taking social work courses at a local university or enrolling in certification programs in fields like:</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Services for teenagers</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Administration and public policy</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Abuse of drugs and alcohol</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Counseling for the family</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Care that is trauma-informed</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b/>
          <w:bCs/>
          <w:color w:val="000000"/>
          <w:lang w:eastAsia="en-GB"/>
        </w:rPr>
        <w:t>Help families</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Connecting families with social services and building internal ties through counseling and specialized therapy is an important goal for youth and family social workers. This can be accomplished by social workers assisting parents in obtaining housing, job development resources, linking them with family therapists, and providing emotional support to children through difficult times. For social workers who specialize in this profession, assisting families in rebuilding and maintaining healthy connections with one another and their communities can be a rewarding goal.</w:t>
      </w:r>
    </w:p>
    <w:p w:rsidR="00124EBF" w:rsidRPr="00124EBF" w:rsidRDefault="00124EBF" w:rsidP="00124EBF">
      <w:pPr>
        <w:spacing w:after="0" w:line="240" w:lineRule="auto"/>
        <w:rPr>
          <w:rFonts w:ascii="Times New Roman" w:eastAsia="Times New Roman" w:hAnsi="Times New Roman" w:cs="Times New Roman"/>
          <w:sz w:val="24"/>
          <w:szCs w:val="24"/>
          <w:lang w:eastAsia="en-GB"/>
        </w:rPr>
      </w:pP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b/>
          <w:bCs/>
          <w:color w:val="000000"/>
          <w:lang w:eastAsia="en-GB"/>
        </w:rPr>
        <w:t>Practice self-care</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You may encounter significant amounts of stress or emotion as a social worker. Self-care is a crucial objective to strive for in this profession. Maintaining your emotional and physical well-being can help you deliver the best possible care and support to your customers. Regular exercise, meditation classes, a good and balanced diet, staying hydrated, keeping a regular sleep schedule, and, if necessary, obtaining support from therapy specialists or counselors should all be considered.</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b/>
          <w:bCs/>
          <w:color w:val="000000"/>
          <w:lang w:eastAsia="en-GB"/>
        </w:rPr>
        <w:t>Educate others</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You can use your social work experience to teach others about a number of issues relating to the societal repercussions and challenges that your clients encounter. As a social worker, one of your main goals is to raise awareness about social programs, legislative reform, and philanthropic organizations that help and assist struggling communities and individuals. You can do this through volunteering with a nonprofit, giving public speeches, or attending charitable events.</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b/>
          <w:bCs/>
          <w:color w:val="000000"/>
          <w:lang w:eastAsia="en-GB"/>
        </w:rPr>
        <w:t>Personal Development Plan</w:t>
      </w:r>
    </w:p>
    <w:p w:rsidR="00124EBF" w:rsidRPr="00124EBF" w:rsidRDefault="00124EBF" w:rsidP="00124EBF">
      <w:pPr>
        <w:shd w:val="clear" w:color="auto" w:fill="FFFFFF"/>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A personal development plan (PDP) is an action plan that you can use to identify: </w:t>
      </w:r>
    </w:p>
    <w:p w:rsidR="00124EBF" w:rsidRPr="00124EBF" w:rsidRDefault="00124EBF" w:rsidP="00124EBF">
      <w:pPr>
        <w:numPr>
          <w:ilvl w:val="0"/>
          <w:numId w:val="1"/>
        </w:numPr>
        <w:shd w:val="clear" w:color="auto" w:fill="FFFFFF"/>
        <w:spacing w:after="0" w:line="240" w:lineRule="auto"/>
        <w:textAlignment w:val="baseline"/>
        <w:rPr>
          <w:rFonts w:ascii="Arial" w:eastAsia="Times New Roman" w:hAnsi="Arial" w:cs="Arial"/>
          <w:color w:val="000000"/>
          <w:lang w:eastAsia="en-GB"/>
        </w:rPr>
      </w:pPr>
      <w:r w:rsidRPr="00124EBF">
        <w:rPr>
          <w:rFonts w:ascii="Arial" w:eastAsia="Times New Roman" w:hAnsi="Arial" w:cs="Arial"/>
          <w:color w:val="000000"/>
          <w:lang w:eastAsia="en-GB"/>
        </w:rPr>
        <w:t>Your specific aims and what you want to achieve;</w:t>
      </w:r>
    </w:p>
    <w:p w:rsidR="00124EBF" w:rsidRPr="00124EBF" w:rsidRDefault="00124EBF" w:rsidP="00124EBF">
      <w:pPr>
        <w:numPr>
          <w:ilvl w:val="0"/>
          <w:numId w:val="1"/>
        </w:numPr>
        <w:shd w:val="clear" w:color="auto" w:fill="FFFFFF"/>
        <w:spacing w:after="0" w:line="240" w:lineRule="auto"/>
        <w:textAlignment w:val="baseline"/>
        <w:rPr>
          <w:rFonts w:ascii="Arial" w:eastAsia="Times New Roman" w:hAnsi="Arial" w:cs="Arial"/>
          <w:color w:val="000000"/>
          <w:lang w:eastAsia="en-GB"/>
        </w:rPr>
      </w:pPr>
      <w:r w:rsidRPr="00124EBF">
        <w:rPr>
          <w:rFonts w:ascii="Arial" w:eastAsia="Times New Roman" w:hAnsi="Arial" w:cs="Arial"/>
          <w:color w:val="000000"/>
          <w:lang w:eastAsia="en-GB"/>
        </w:rPr>
        <w:t>Your strengths and weaknesses; </w:t>
      </w:r>
    </w:p>
    <w:p w:rsidR="00124EBF" w:rsidRPr="00124EBF" w:rsidRDefault="00124EBF" w:rsidP="00124EBF">
      <w:pPr>
        <w:numPr>
          <w:ilvl w:val="0"/>
          <w:numId w:val="1"/>
        </w:numPr>
        <w:shd w:val="clear" w:color="auto" w:fill="FFFFFF"/>
        <w:spacing w:after="0" w:line="240" w:lineRule="auto"/>
        <w:textAlignment w:val="baseline"/>
        <w:rPr>
          <w:rFonts w:ascii="Arial" w:eastAsia="Times New Roman" w:hAnsi="Arial" w:cs="Arial"/>
          <w:color w:val="000000"/>
          <w:lang w:eastAsia="en-GB"/>
        </w:rPr>
      </w:pPr>
      <w:r w:rsidRPr="00124EBF">
        <w:rPr>
          <w:rFonts w:ascii="Arial" w:eastAsia="Times New Roman" w:hAnsi="Arial" w:cs="Arial"/>
          <w:color w:val="000000"/>
          <w:lang w:eastAsia="en-GB"/>
        </w:rPr>
        <w:t>The areas in which you need to grow and develop to meet your goals; </w:t>
      </w:r>
    </w:p>
    <w:p w:rsidR="00124EBF" w:rsidRPr="00124EBF" w:rsidRDefault="00124EBF" w:rsidP="00124EBF">
      <w:pPr>
        <w:numPr>
          <w:ilvl w:val="0"/>
          <w:numId w:val="1"/>
        </w:numPr>
        <w:shd w:val="clear" w:color="auto" w:fill="FFFFFF"/>
        <w:spacing w:after="160" w:line="240" w:lineRule="auto"/>
        <w:textAlignment w:val="baseline"/>
        <w:rPr>
          <w:rFonts w:ascii="Arial" w:eastAsia="Times New Roman" w:hAnsi="Arial" w:cs="Arial"/>
          <w:color w:val="000000"/>
          <w:lang w:eastAsia="en-GB"/>
        </w:rPr>
      </w:pPr>
      <w:r w:rsidRPr="00124EBF">
        <w:rPr>
          <w:rFonts w:ascii="Arial" w:eastAsia="Times New Roman" w:hAnsi="Arial" w:cs="Arial"/>
          <w:color w:val="000000"/>
          <w:lang w:eastAsia="en-GB"/>
        </w:rPr>
        <w:t>What you need to do to meet your goals.</w:t>
      </w:r>
    </w:p>
    <w:p w:rsidR="00124EBF" w:rsidRPr="00124EBF" w:rsidRDefault="00124EBF" w:rsidP="00124EBF">
      <w:pPr>
        <w:shd w:val="clear" w:color="auto" w:fill="FFFFFF"/>
        <w:spacing w:after="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In higher education and business, a personal development plan (PDP) is a sort of self-evaluation and self-reflection instrument. However, it might be a beneficial activity in your personal life.</w:t>
      </w:r>
    </w:p>
    <w:p w:rsidR="00124EBF" w:rsidRPr="00124EBF" w:rsidRDefault="00124EBF" w:rsidP="00124EBF">
      <w:pPr>
        <w:shd w:val="clear" w:color="auto" w:fill="FFFFFF"/>
        <w:spacing w:after="16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1275"/>
        <w:gridCol w:w="1231"/>
        <w:gridCol w:w="1483"/>
        <w:gridCol w:w="1591"/>
        <w:gridCol w:w="1319"/>
        <w:gridCol w:w="1341"/>
        <w:gridCol w:w="1002"/>
      </w:tblGrid>
      <w:tr w:rsidR="00124EBF" w:rsidRPr="00124EBF" w:rsidTr="00124EB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b/>
                <w:bCs/>
                <w:color w:val="000000"/>
                <w:lang w:eastAsia="en-GB"/>
              </w:rPr>
              <w:t>What are your long-term goals?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b/>
                <w:bCs/>
                <w:color w:val="000000"/>
                <w:shd w:val="clear" w:color="auto" w:fill="FFFFFF"/>
                <w:lang w:eastAsia="en-GB"/>
              </w:rPr>
              <w:t>What are your strengths?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b/>
                <w:bCs/>
                <w:color w:val="000000"/>
                <w:shd w:val="clear" w:color="auto" w:fill="FFFFFF"/>
                <w:lang w:eastAsia="en-GB"/>
              </w:rPr>
              <w:t>What are your weaknesses?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b/>
                <w:bCs/>
                <w:color w:val="000000"/>
                <w:shd w:val="clear" w:color="auto" w:fill="FFFFFF"/>
                <w:lang w:eastAsia="en-GB"/>
              </w:rPr>
              <w:t>What are the opportunities?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b/>
                <w:bCs/>
                <w:color w:val="000000"/>
                <w:shd w:val="clear" w:color="auto" w:fill="FFFFFF"/>
                <w:lang w:eastAsia="en-GB"/>
              </w:rPr>
              <w:t>What are the threats?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b/>
                <w:bCs/>
                <w:color w:val="000000"/>
                <w:shd w:val="clear" w:color="auto" w:fill="FFFFFF"/>
                <w:lang w:eastAsia="en-GB"/>
              </w:rPr>
              <w:t>What can I do to achieve my goals?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b/>
                <w:bCs/>
                <w:color w:val="000000"/>
                <w:shd w:val="clear" w:color="auto" w:fill="FFFFFF"/>
                <w:lang w:eastAsia="en-GB"/>
              </w:rPr>
              <w:t>What duration am I looking at?</w:t>
            </w:r>
          </w:p>
        </w:tc>
      </w:tr>
      <w:tr w:rsidR="00124EBF" w:rsidRPr="00124EBF" w:rsidTr="00124EBF">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To become a fully certified professional social worker.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I have several years of experience even though I am not fully certified. I am also highly motivated.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I do not have a university degree and as a result, I do not have a recognized valid certification for the job besides my years of experience.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There are several study opportunities currently ongoing in the UK where interested candidates can enroll and study for degrees.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 xml:space="preserve">There is a high influx of people coming into the social care sector. This has necessitated the need for employers to place a high qualification demand on prospective </w:t>
            </w:r>
            <w:r w:rsidRPr="00124EBF">
              <w:rPr>
                <w:rFonts w:ascii="Arial" w:eastAsia="Times New Roman" w:hAnsi="Arial" w:cs="Arial"/>
                <w:color w:val="000000"/>
                <w:shd w:val="clear" w:color="auto" w:fill="FFFFFF"/>
                <w:lang w:eastAsia="en-GB"/>
              </w:rPr>
              <w:lastRenderedPageBreak/>
              <w:t>employees.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lastRenderedPageBreak/>
              <w:t>I will take advantage of some of the study opportunities currently available in the UK to improve myself.</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124EBF" w:rsidRPr="00124EBF" w:rsidRDefault="00124EBF" w:rsidP="00124EBF">
            <w:pPr>
              <w:spacing w:after="0" w:line="0" w:lineRule="atLeast"/>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I hope to do this within the next 3 or 4 years.</w:t>
            </w:r>
          </w:p>
        </w:tc>
      </w:tr>
    </w:tbl>
    <w:p w:rsidR="00124EBF" w:rsidRPr="00124EBF" w:rsidRDefault="00124EBF" w:rsidP="00124EBF">
      <w:pPr>
        <w:spacing w:after="240" w:line="240" w:lineRule="auto"/>
        <w:rPr>
          <w:rFonts w:ascii="Times New Roman" w:eastAsia="Times New Roman" w:hAnsi="Times New Roman" w:cs="Times New Roman"/>
          <w:sz w:val="24"/>
          <w:szCs w:val="24"/>
          <w:lang w:eastAsia="en-GB"/>
        </w:rPr>
      </w:pP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b/>
          <w:bCs/>
          <w:color w:val="000000"/>
          <w:shd w:val="clear" w:color="auto" w:fill="FFFFFF"/>
          <w:lang w:eastAsia="en-GB"/>
        </w:rPr>
        <w:t>Conclusion </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Career development enables an individual to work on themselves in order to stimulate their own progress, resulting in a healthy work environment for all levels of authority inside the firm, whether they are employees, managers, or the CEO. A better work atmosphere increases each employee's productivity, allowing everyone to thrive and contribute to the company's success. As a result, understanding the necessity for the relevance of career growth for an individual is not only necessary for organizational success but also for personal development.</w:t>
      </w:r>
      <w:r w:rsidRPr="00124EBF">
        <w:rPr>
          <w:rFonts w:ascii="Calibri" w:eastAsia="Times New Roman" w:hAnsi="Calibri" w:cs="Calibri"/>
          <w:color w:val="000000"/>
          <w:lang w:eastAsia="en-GB"/>
        </w:rPr>
        <w:t> </w:t>
      </w:r>
    </w:p>
    <w:p w:rsidR="00124EBF" w:rsidRPr="00124EBF" w:rsidRDefault="00124EBF" w:rsidP="00124EBF">
      <w:pPr>
        <w:spacing w:after="24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b/>
          <w:bCs/>
          <w:color w:val="000000"/>
          <w:shd w:val="clear" w:color="auto" w:fill="FFFFFF"/>
          <w:lang w:eastAsia="en-GB"/>
        </w:rPr>
        <w:t>Reference </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D’Cruz, H., Gillingham, P. and Melendez, S. (2007) ‘Reflexivity, its meanings and relevance for social work: A critical review of the literature’ British Journal of Social Work, 37, 73-90.</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Parker, J. (2010) Effective Practice Learning in Social Work, Exeter: Learning Matters.</w:t>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shd w:val="clear" w:color="auto" w:fill="FFFFFF"/>
          <w:lang w:eastAsia="en-GB"/>
        </w:rPr>
        <w:t>Trevithick, P. (2012) Social Work Skills: A Practice Handbook, Maidenhead: Open University Press.</w:t>
      </w:r>
    </w:p>
    <w:p w:rsidR="00124EBF" w:rsidRPr="00124EBF" w:rsidRDefault="00124EBF" w:rsidP="00124EBF">
      <w:pPr>
        <w:spacing w:after="24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lastRenderedPageBreak/>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r w:rsidRPr="00124EBF">
        <w:rPr>
          <w:rFonts w:ascii="Times New Roman" w:eastAsia="Times New Roman" w:hAnsi="Times New Roman" w:cs="Times New Roman"/>
          <w:sz w:val="24"/>
          <w:szCs w:val="24"/>
          <w:lang w:eastAsia="en-GB"/>
        </w:rPr>
        <w:br/>
      </w: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t>Job Application Form</w:t>
      </w:r>
    </w:p>
    <w:p w:rsidR="00124EBF" w:rsidRPr="00124EBF" w:rsidRDefault="00124EBF" w:rsidP="00124EBF">
      <w:pPr>
        <w:spacing w:after="240" w:line="240" w:lineRule="auto"/>
        <w:rPr>
          <w:rFonts w:ascii="Times New Roman" w:eastAsia="Times New Roman" w:hAnsi="Times New Roman" w:cs="Times New Roman"/>
          <w:sz w:val="24"/>
          <w:szCs w:val="24"/>
          <w:lang w:eastAsia="en-GB"/>
        </w:rPr>
      </w:pPr>
    </w:p>
    <w:p w:rsidR="00124EBF" w:rsidRPr="00124EBF" w:rsidRDefault="00124EBF" w:rsidP="00124EBF">
      <w:pPr>
        <w:spacing w:after="0" w:line="240" w:lineRule="auto"/>
        <w:ind w:left="3" w:right="-6" w:firstLine="1738"/>
        <w:rPr>
          <w:rFonts w:ascii="Times New Roman" w:eastAsia="Times New Roman" w:hAnsi="Times New Roman" w:cs="Times New Roman"/>
          <w:sz w:val="24"/>
          <w:szCs w:val="24"/>
          <w:lang w:eastAsia="en-GB"/>
        </w:rPr>
      </w:pPr>
      <w:r>
        <w:rPr>
          <w:rFonts w:ascii="Arial" w:eastAsia="Times New Roman" w:hAnsi="Arial" w:cs="Arial"/>
          <w:noProof/>
          <w:color w:val="000000"/>
          <w:bdr w:val="none" w:sz="0" w:space="0" w:color="auto" w:frame="1"/>
          <w:lang w:eastAsia="en-GB"/>
        </w:rPr>
        <w:drawing>
          <wp:inline distT="0" distB="0" distL="0" distR="0">
            <wp:extent cx="2495550" cy="600075"/>
            <wp:effectExtent l="0" t="0" r="0" b="9525"/>
            <wp:docPr id="3" name="Picture 3" descr="https://lh6.googleusercontent.com/NhvxySfQMEDZz9fULU8OmsyMLxoe7sn64bQRTQhuG60BsVbovB6BV4-Kx_G7SlW65SxKHqNg3PD7FqwRap0-gcb5Grusm7GPr6DNgkR_l_XZFOdVL0osjwygdzeNRrguwvSVQudgJyl0TzAF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NhvxySfQMEDZz9fULU8OmsyMLxoe7sn64bQRTQhuG60BsVbovB6BV4-Kx_G7SlW65SxKHqNg3PD7FqwRap0-gcb5Grusm7GPr6DNgkR_l_XZFOdVL0osjwygdzeNRrguwvSVQudgJyl0TzAFI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95550" cy="600075"/>
                    </a:xfrm>
                    <a:prstGeom prst="rect">
                      <a:avLst/>
                    </a:prstGeom>
                    <a:noFill/>
                    <a:ln>
                      <a:noFill/>
                    </a:ln>
                  </pic:spPr>
                </pic:pic>
              </a:graphicData>
            </a:graphic>
          </wp:inline>
        </w:drawing>
      </w:r>
      <w:r>
        <w:rPr>
          <w:rFonts w:ascii="Arial" w:eastAsia="Times New Roman" w:hAnsi="Arial" w:cs="Arial"/>
          <w:noProof/>
          <w:color w:val="000000"/>
          <w:bdr w:val="none" w:sz="0" w:space="0" w:color="auto" w:frame="1"/>
          <w:lang w:eastAsia="en-GB"/>
        </w:rPr>
        <w:drawing>
          <wp:inline distT="0" distB="0" distL="0" distR="0">
            <wp:extent cx="1085850" cy="762000"/>
            <wp:effectExtent l="0" t="0" r="0" b="0"/>
            <wp:docPr id="2" name="Picture 2" descr="https://lh5.googleusercontent.com/Y4ec9txoljqkIqEI6naWhlydT1d6AHMF8MxWrMAs6OlscCxGvt_kungqYu_NGF4UVXlatXNrR5MpjRD1xgfCVuS_5G3NhpBFWGTA8GSiO1AYugXV5yk_6Trzr1e1LfpibhThuMA5KyfrDvc5z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Y4ec9txoljqkIqEI6naWhlydT1d6AHMF8MxWrMAs6OlscCxGvt_kungqYu_NGF4UVXlatXNrR5MpjRD1xgfCVuS_5G3NhpBFWGTA8GSiO1AYugXV5yk_6Trzr1e1LfpibhThuMA5KyfrDvc5zQ"/>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085850" cy="762000"/>
                    </a:xfrm>
                    <a:prstGeom prst="rect">
                      <a:avLst/>
                    </a:prstGeom>
                    <a:noFill/>
                    <a:ln>
                      <a:noFill/>
                    </a:ln>
                  </pic:spPr>
                </pic:pic>
              </a:graphicData>
            </a:graphic>
          </wp:inline>
        </w:drawing>
      </w:r>
      <w:r>
        <w:rPr>
          <w:rFonts w:ascii="Arial" w:eastAsia="Times New Roman" w:hAnsi="Arial" w:cs="Arial"/>
          <w:noProof/>
          <w:color w:val="000000"/>
          <w:bdr w:val="none" w:sz="0" w:space="0" w:color="auto" w:frame="1"/>
          <w:lang w:eastAsia="en-GB"/>
        </w:rPr>
        <w:drawing>
          <wp:inline distT="0" distB="0" distL="0" distR="0">
            <wp:extent cx="781050" cy="781050"/>
            <wp:effectExtent l="0" t="0" r="0" b="0"/>
            <wp:docPr id="1" name="Picture 1" descr="https://lh4.googleusercontent.com/U8RogZi31y9hL86IMN4uemNhaKwmjCZTUVjUgunsFK0IseCcvfHio7IZTuBKUqPW6d2EVRmNw-MQxXvfjFv3vITM0SpSe_gPOZ300zOpo-PvEigalUbXmCLIup5Su4nQVfk3DNv-COssfYN9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U8RogZi31y9hL86IMN4uemNhaKwmjCZTUVjUgunsFK0IseCcvfHio7IZTuBKUqPW6d2EVRmNw-MQxXvfjFv3vITM0SpSe_gPOZ300zOpo-PvEigalUbXmCLIup5Su4nQVfk3DNv-COssfYN9R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81050" cy="781050"/>
                    </a:xfrm>
                    <a:prstGeom prst="rect">
                      <a:avLst/>
                    </a:prstGeom>
                    <a:noFill/>
                    <a:ln>
                      <a:noFill/>
                    </a:ln>
                  </pic:spPr>
                </pic:pic>
              </a:graphicData>
            </a:graphic>
          </wp:inline>
        </w:drawing>
      </w:r>
      <w:r w:rsidRPr="00124EBF">
        <w:rPr>
          <w:rFonts w:ascii="Calibri" w:eastAsia="Times New Roman" w:hAnsi="Calibri" w:cs="Calibri"/>
          <w:b/>
          <w:bCs/>
          <w:color w:val="000000"/>
          <w:sz w:val="28"/>
          <w:szCs w:val="28"/>
          <w:u w:val="single"/>
          <w:lang w:eastAsia="en-GB"/>
        </w:rPr>
        <w:t>APPLICATION FORM: PLEASE COMPLETE FULLY AND IN CAPITALS</w:t>
      </w:r>
      <w:r w:rsidRPr="00124EBF">
        <w:rPr>
          <w:rFonts w:ascii="Calibri" w:eastAsia="Times New Roman" w:hAnsi="Calibri" w:cs="Calibri"/>
          <w:b/>
          <w:bCs/>
          <w:color w:val="000000"/>
          <w:sz w:val="28"/>
          <w:szCs w:val="28"/>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1572"/>
        <w:gridCol w:w="7654"/>
      </w:tblGrid>
      <w:tr w:rsidR="00124EBF" w:rsidRPr="00124EBF" w:rsidTr="00124EBF">
        <w:trPr>
          <w:trHeight w:val="88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8" w:right="366" w:firstLine="1"/>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 xml:space="preserve">Position Applied For: </w:t>
            </w:r>
            <w:r w:rsidRPr="00124EBF">
              <w:rPr>
                <w:rFonts w:ascii="Calibri" w:eastAsia="Times New Roman" w:hAnsi="Calibri" w:cs="Calibri"/>
                <w:color w:val="000000"/>
                <w:sz w:val="24"/>
                <w:szCs w:val="24"/>
                <w:lang w:eastAsia="en-GB"/>
              </w:rPr>
              <w:t>(please tick)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numPr>
                <w:ilvl w:val="0"/>
                <w:numId w:val="2"/>
              </w:numPr>
              <w:spacing w:after="0" w:line="480" w:lineRule="auto"/>
              <w:ind w:left="842" w:right="390"/>
              <w:textAlignment w:val="baseline"/>
              <w:rPr>
                <w:rFonts w:ascii="Times New Roman" w:eastAsia="Times New Roman" w:hAnsi="Times New Roman" w:cs="Times New Roman"/>
                <w:color w:val="000000"/>
                <w:sz w:val="24"/>
                <w:szCs w:val="24"/>
                <w:lang w:eastAsia="en-GB"/>
              </w:rPr>
            </w:pPr>
            <w:r w:rsidRPr="00124EBF">
              <w:rPr>
                <w:rFonts w:ascii="Calibri" w:eastAsia="Times New Roman" w:hAnsi="Calibri" w:cs="Calibri"/>
                <w:b/>
                <w:bCs/>
                <w:color w:val="000000"/>
                <w:sz w:val="24"/>
                <w:szCs w:val="24"/>
                <w:lang w:eastAsia="en-GB"/>
              </w:rPr>
              <w:t>Care Worker             Sleep Nights/Awake                        Live In  Coordinator              Senior/Supervisor                   Management </w:t>
            </w:r>
          </w:p>
        </w:tc>
      </w:tr>
      <w:tr w:rsidR="00124EBF" w:rsidRPr="00124EBF" w:rsidTr="00124EBF">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Date of Application: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p>
        </w:tc>
      </w:tr>
      <w:tr w:rsidR="00124EBF" w:rsidRPr="00124EBF" w:rsidTr="00124EBF">
        <w:trPr>
          <w:trHeight w:val="8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Preferred Working  </w:t>
            </w:r>
          </w:p>
          <w:p w:rsidR="00124EBF" w:rsidRPr="00124EBF" w:rsidRDefault="00124EBF" w:rsidP="00124EBF">
            <w:pPr>
              <w:spacing w:before="15"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Hours: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 xml:space="preserve">               less than 16                                          </w:t>
            </w:r>
          </w:p>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br/>
            </w:r>
          </w:p>
          <w:p w:rsidR="00124EBF" w:rsidRPr="00124EBF" w:rsidRDefault="00124EBF" w:rsidP="00124EBF">
            <w:pPr>
              <w:numPr>
                <w:ilvl w:val="0"/>
                <w:numId w:val="3"/>
              </w:numPr>
              <w:spacing w:after="0" w:line="240" w:lineRule="auto"/>
              <w:ind w:left="842"/>
              <w:textAlignment w:val="baseline"/>
              <w:rPr>
                <w:rFonts w:ascii="Times New Roman" w:eastAsia="Times New Roman" w:hAnsi="Times New Roman" w:cs="Times New Roman"/>
                <w:color w:val="000000"/>
                <w:sz w:val="24"/>
                <w:szCs w:val="24"/>
                <w:lang w:eastAsia="en-GB"/>
              </w:rPr>
            </w:pPr>
            <w:r w:rsidRPr="00124EBF">
              <w:rPr>
                <w:rFonts w:ascii="Calibri" w:eastAsia="Times New Roman" w:hAnsi="Calibri" w:cs="Calibri"/>
                <w:color w:val="000000"/>
                <w:sz w:val="24"/>
                <w:szCs w:val="24"/>
                <w:lang w:eastAsia="en-GB"/>
              </w:rPr>
              <w:t>more than 16</w:t>
            </w:r>
          </w:p>
        </w:tc>
      </w:tr>
      <w:tr w:rsidR="00124EBF" w:rsidRPr="00124EBF" w:rsidTr="00124EBF">
        <w:trPr>
          <w:trHeight w:val="8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p>
        </w:tc>
      </w:tr>
    </w:tbl>
    <w:p w:rsidR="00124EBF" w:rsidRPr="00124EBF" w:rsidRDefault="00124EBF" w:rsidP="00124EBF">
      <w:pPr>
        <w:spacing w:after="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4245"/>
        <w:gridCol w:w="4981"/>
      </w:tblGrid>
      <w:tr w:rsidR="00124EBF" w:rsidRPr="00124EBF" w:rsidTr="00124EBF">
        <w:trPr>
          <w:trHeight w:val="194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08" w:right="339" w:hanging="10"/>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lastRenderedPageBreak/>
              <w:t xml:space="preserve">What is your normal mode of transport? </w:t>
            </w:r>
            <w:r w:rsidRPr="00124EBF">
              <w:rPr>
                <w:rFonts w:ascii="Calibri" w:eastAsia="Times New Roman" w:hAnsi="Calibri" w:cs="Calibri"/>
                <w:color w:val="000000"/>
                <w:sz w:val="24"/>
                <w:szCs w:val="24"/>
                <w:lang w:eastAsia="en-GB"/>
              </w:rPr>
              <w:t>(please circle)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numPr>
                <w:ilvl w:val="0"/>
                <w:numId w:val="4"/>
              </w:numPr>
              <w:spacing w:after="0" w:line="240" w:lineRule="auto"/>
              <w:ind w:left="842"/>
              <w:textAlignment w:val="baseline"/>
              <w:rPr>
                <w:rFonts w:ascii="Times New Roman" w:eastAsia="Times New Roman" w:hAnsi="Times New Roman" w:cs="Times New Roman"/>
                <w:color w:val="000000"/>
                <w:sz w:val="24"/>
                <w:szCs w:val="24"/>
                <w:lang w:eastAsia="en-GB"/>
              </w:rPr>
            </w:pPr>
            <w:r w:rsidRPr="00124EBF">
              <w:rPr>
                <w:rFonts w:ascii="Calibri" w:eastAsia="Times New Roman" w:hAnsi="Calibri" w:cs="Calibri"/>
                <w:b/>
                <w:bCs/>
                <w:color w:val="000000"/>
                <w:sz w:val="24"/>
                <w:szCs w:val="24"/>
                <w:lang w:eastAsia="en-GB"/>
              </w:rPr>
              <w:t>Walker                                      Cyclist   </w:t>
            </w:r>
          </w:p>
          <w:p w:rsidR="00124EBF" w:rsidRPr="00124EBF" w:rsidRDefault="00124EBF" w:rsidP="00124EBF">
            <w:pPr>
              <w:spacing w:before="894"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Driver                                       Moped </w:t>
            </w:r>
          </w:p>
        </w:tc>
      </w:tr>
      <w:tr w:rsidR="00124EBF" w:rsidRPr="00124EBF" w:rsidTr="00124EBF">
        <w:trPr>
          <w:trHeight w:val="8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17" w:right="109" w:firstLine="12"/>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 xml:space="preserve">DRIVERS ONLY: </w:t>
            </w:r>
            <w:r w:rsidRPr="00124EBF">
              <w:rPr>
                <w:rFonts w:ascii="Calibri" w:eastAsia="Times New Roman" w:hAnsi="Calibri" w:cs="Calibri"/>
                <w:color w:val="000000"/>
                <w:sz w:val="24"/>
                <w:szCs w:val="24"/>
                <w:lang w:eastAsia="en-GB"/>
              </w:rPr>
              <w:t>Do you  have use of a reliable  vehicle?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15"/>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            Yes                                 </w:t>
            </w:r>
          </w:p>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br/>
            </w:r>
          </w:p>
          <w:p w:rsidR="00124EBF" w:rsidRPr="00124EBF" w:rsidRDefault="00124EBF" w:rsidP="00124EBF">
            <w:pPr>
              <w:numPr>
                <w:ilvl w:val="0"/>
                <w:numId w:val="5"/>
              </w:numPr>
              <w:spacing w:after="0" w:line="240" w:lineRule="auto"/>
              <w:ind w:left="842"/>
              <w:textAlignment w:val="baseline"/>
              <w:rPr>
                <w:rFonts w:ascii="Times New Roman" w:eastAsia="Times New Roman" w:hAnsi="Times New Roman" w:cs="Times New Roman"/>
                <w:color w:val="000000"/>
                <w:sz w:val="24"/>
                <w:szCs w:val="24"/>
                <w:lang w:eastAsia="en-GB"/>
              </w:rPr>
            </w:pPr>
            <w:r w:rsidRPr="00124EBF">
              <w:rPr>
                <w:rFonts w:ascii="Calibri" w:eastAsia="Times New Roman" w:hAnsi="Calibri" w:cs="Calibri"/>
                <w:b/>
                <w:bCs/>
                <w:color w:val="000000"/>
                <w:sz w:val="24"/>
                <w:szCs w:val="24"/>
                <w:lang w:eastAsia="en-GB"/>
              </w:rPr>
              <w:t>No </w:t>
            </w:r>
          </w:p>
        </w:tc>
      </w:tr>
    </w:tbl>
    <w:p w:rsidR="00124EBF" w:rsidRPr="00124EBF" w:rsidRDefault="00124EBF" w:rsidP="00124EBF">
      <w:pPr>
        <w:spacing w:after="0" w:line="240" w:lineRule="auto"/>
        <w:rPr>
          <w:rFonts w:ascii="Times New Roman" w:eastAsia="Times New Roman" w:hAnsi="Times New Roman" w:cs="Times New Roman"/>
          <w:sz w:val="24"/>
          <w:szCs w:val="24"/>
          <w:lang w:eastAsia="en-GB"/>
        </w:rPr>
      </w:pPr>
    </w:p>
    <w:p w:rsidR="00124EBF" w:rsidRPr="00124EBF" w:rsidRDefault="00124EBF" w:rsidP="00124EBF">
      <w:pPr>
        <w:spacing w:after="0" w:line="240" w:lineRule="auto"/>
        <w:ind w:left="1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8"/>
          <w:szCs w:val="28"/>
          <w:u w:val="single"/>
          <w:lang w:eastAsia="en-GB"/>
        </w:rPr>
        <w:t>Personal Details</w:t>
      </w:r>
    </w:p>
    <w:tbl>
      <w:tblPr>
        <w:tblW w:w="0" w:type="auto"/>
        <w:tblCellMar>
          <w:top w:w="15" w:type="dxa"/>
          <w:left w:w="15" w:type="dxa"/>
          <w:bottom w:w="15" w:type="dxa"/>
          <w:right w:w="15" w:type="dxa"/>
        </w:tblCellMar>
        <w:tblLook w:val="04A0" w:firstRow="1" w:lastRow="0" w:firstColumn="1" w:lastColumn="0" w:noHBand="0" w:noVBand="1"/>
      </w:tblPr>
      <w:tblGrid>
        <w:gridCol w:w="4806"/>
        <w:gridCol w:w="4420"/>
      </w:tblGrid>
      <w:tr w:rsidR="00124EBF" w:rsidRPr="00124EBF" w:rsidTr="00124EBF">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14"/>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 xml:space="preserve">Title: </w:t>
            </w:r>
            <w:r w:rsidRPr="00124EBF">
              <w:rPr>
                <w:rFonts w:ascii="Calibri" w:eastAsia="Times New Roman" w:hAnsi="Calibri" w:cs="Calibri"/>
                <w:color w:val="000000"/>
                <w:sz w:val="24"/>
                <w:szCs w:val="24"/>
                <w:lang w:eastAsia="en-GB"/>
              </w:rPr>
              <w:t>(Please tick)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 xml:space="preserve">           Miss </w:t>
            </w:r>
          </w:p>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br/>
            </w:r>
          </w:p>
          <w:p w:rsidR="00124EBF" w:rsidRPr="00124EBF" w:rsidRDefault="00124EBF" w:rsidP="00124EBF">
            <w:pPr>
              <w:numPr>
                <w:ilvl w:val="0"/>
                <w:numId w:val="6"/>
              </w:numPr>
              <w:spacing w:after="0" w:line="240" w:lineRule="auto"/>
              <w:ind w:left="842"/>
              <w:textAlignment w:val="baseline"/>
              <w:rPr>
                <w:rFonts w:ascii="Calibri" w:eastAsia="Times New Roman" w:hAnsi="Calibri" w:cs="Calibri"/>
                <w:b/>
                <w:bCs/>
                <w:color w:val="000000"/>
                <w:sz w:val="24"/>
                <w:szCs w:val="24"/>
                <w:lang w:eastAsia="en-GB"/>
              </w:rPr>
            </w:pPr>
            <w:r w:rsidRPr="00124EBF">
              <w:rPr>
                <w:rFonts w:ascii="Calibri" w:eastAsia="Times New Roman" w:hAnsi="Calibri" w:cs="Calibri"/>
                <w:b/>
                <w:bCs/>
                <w:color w:val="000000"/>
                <w:sz w:val="24"/>
                <w:szCs w:val="24"/>
                <w:lang w:eastAsia="en-GB"/>
              </w:rPr>
              <w:t>Mrs </w:t>
            </w:r>
          </w:p>
          <w:p w:rsidR="00124EBF" w:rsidRPr="00124EBF" w:rsidRDefault="00124EBF" w:rsidP="00124EBF">
            <w:pPr>
              <w:spacing w:after="0" w:line="240" w:lineRule="auto"/>
              <w:rPr>
                <w:rFonts w:ascii="Times New Roman" w:eastAsia="Times New Roman" w:hAnsi="Times New Roman" w:cs="Times New Roman"/>
                <w:sz w:val="24"/>
                <w:szCs w:val="24"/>
                <w:lang w:eastAsia="en-GB"/>
              </w:rPr>
            </w:pPr>
          </w:p>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Ms</w:t>
            </w:r>
          </w:p>
          <w:p w:rsidR="00124EBF" w:rsidRPr="00124EBF" w:rsidRDefault="00124EBF" w:rsidP="00124EBF">
            <w:pPr>
              <w:spacing w:after="0" w:line="240" w:lineRule="auto"/>
              <w:rPr>
                <w:rFonts w:ascii="Times New Roman" w:eastAsia="Times New Roman" w:hAnsi="Times New Roman" w:cs="Times New Roman"/>
                <w:sz w:val="24"/>
                <w:szCs w:val="24"/>
                <w:lang w:eastAsia="en-GB"/>
              </w:rPr>
            </w:pPr>
          </w:p>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   Mr</w:t>
            </w:r>
          </w:p>
        </w:tc>
      </w:tr>
      <w:tr w:rsidR="00124EBF" w:rsidRPr="00124EBF" w:rsidTr="00124EBF">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Forename: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MARIAN</w:t>
            </w:r>
          </w:p>
        </w:tc>
      </w:tr>
      <w:tr w:rsidR="00124EBF" w:rsidRPr="00124EBF" w:rsidTr="00124EBF">
        <w:trPr>
          <w:trHeight w:val="59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0"/>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Surname: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AKPOMON</w:t>
            </w:r>
          </w:p>
        </w:tc>
      </w:tr>
      <w:tr w:rsidR="00124EBF" w:rsidRPr="00124EBF" w:rsidTr="00124EBF">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Date of Birth: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MARCH 14</w:t>
            </w:r>
            <w:r w:rsidRPr="00124EBF">
              <w:rPr>
                <w:rFonts w:ascii="Times New Roman" w:eastAsia="Times New Roman" w:hAnsi="Times New Roman" w:cs="Times New Roman"/>
                <w:color w:val="000000"/>
                <w:sz w:val="14"/>
                <w:szCs w:val="14"/>
                <w:vertAlign w:val="superscript"/>
                <w:lang w:eastAsia="en-GB"/>
              </w:rPr>
              <w:t>TH</w:t>
            </w:r>
            <w:r w:rsidRPr="00124EBF">
              <w:rPr>
                <w:rFonts w:ascii="Times New Roman" w:eastAsia="Times New Roman" w:hAnsi="Times New Roman" w:cs="Times New Roman"/>
                <w:color w:val="000000"/>
                <w:sz w:val="24"/>
                <w:szCs w:val="24"/>
                <w:lang w:eastAsia="en-GB"/>
              </w:rPr>
              <w:t>, 1970</w:t>
            </w:r>
          </w:p>
        </w:tc>
      </w:tr>
      <w:tr w:rsidR="00124EBF" w:rsidRPr="00124EBF" w:rsidTr="00124EBF">
        <w:trPr>
          <w:trHeight w:val="235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12" w:right="277" w:hanging="2"/>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 xml:space="preserve">Address: </w:t>
            </w:r>
            <w:r w:rsidRPr="00124EBF">
              <w:rPr>
                <w:rFonts w:ascii="Calibri" w:eastAsia="Times New Roman" w:hAnsi="Calibri" w:cs="Calibri"/>
                <w:color w:val="000000"/>
                <w:sz w:val="24"/>
                <w:szCs w:val="24"/>
                <w:lang w:eastAsia="en-GB"/>
              </w:rPr>
              <w:t>(Please include  full details – postcode,  county etc)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126, DIAMOND COURT, HORNCHURCH, ROMFORD.</w:t>
            </w:r>
          </w:p>
        </w:tc>
      </w:tr>
      <w:tr w:rsidR="00124EBF" w:rsidRPr="00124EBF" w:rsidTr="00124EBF">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Home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150C</w:t>
            </w:r>
          </w:p>
        </w:tc>
      </w:tr>
      <w:tr w:rsidR="00124EBF" w:rsidRPr="00124EBF" w:rsidTr="00124EBF">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Mobile Number: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07342168165</w:t>
            </w:r>
          </w:p>
        </w:tc>
      </w:tr>
      <w:tr w:rsidR="00124EBF" w:rsidRPr="00124EBF" w:rsidTr="00124EBF">
        <w:trPr>
          <w:trHeight w:val="59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lastRenderedPageBreak/>
              <w:t>Email Address: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mariansheriff@gmail</w:t>
            </w:r>
          </w:p>
        </w:tc>
      </w:tr>
    </w:tbl>
    <w:p w:rsidR="00124EBF" w:rsidRPr="00124EBF" w:rsidRDefault="00124EBF" w:rsidP="00124EBF">
      <w:pPr>
        <w:spacing w:after="0" w:line="240" w:lineRule="auto"/>
        <w:rPr>
          <w:rFonts w:ascii="Times New Roman" w:eastAsia="Times New Roman" w:hAnsi="Times New Roman" w:cs="Times New Roman"/>
          <w:sz w:val="24"/>
          <w:szCs w:val="24"/>
          <w:lang w:eastAsia="en-GB"/>
        </w:rPr>
      </w:pPr>
    </w:p>
    <w:p w:rsidR="00124EBF" w:rsidRPr="00124EBF" w:rsidRDefault="00124EBF" w:rsidP="00124EBF">
      <w:pPr>
        <w:spacing w:after="0" w:line="240" w:lineRule="auto"/>
        <w:ind w:left="1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8"/>
          <w:szCs w:val="28"/>
          <w:u w:val="single"/>
          <w:lang w:eastAsia="en-GB"/>
        </w:rPr>
        <w:t xml:space="preserve">Employment History </w:t>
      </w:r>
      <w:r w:rsidRPr="00124EBF">
        <w:rPr>
          <w:rFonts w:ascii="Calibri" w:eastAsia="Times New Roman" w:hAnsi="Calibri" w:cs="Calibri"/>
          <w:color w:val="000000"/>
          <w:sz w:val="24"/>
          <w:szCs w:val="24"/>
          <w:lang w:eastAsia="en-GB"/>
        </w:rPr>
        <w:t>(Start with current employer)</w:t>
      </w:r>
    </w:p>
    <w:tbl>
      <w:tblPr>
        <w:tblW w:w="0" w:type="auto"/>
        <w:tblCellMar>
          <w:top w:w="15" w:type="dxa"/>
          <w:left w:w="15" w:type="dxa"/>
          <w:bottom w:w="15" w:type="dxa"/>
          <w:right w:w="15" w:type="dxa"/>
        </w:tblCellMar>
        <w:tblLook w:val="04A0" w:firstRow="1" w:lastRow="0" w:firstColumn="1" w:lastColumn="0" w:noHBand="0" w:noVBand="1"/>
      </w:tblPr>
      <w:tblGrid>
        <w:gridCol w:w="2570"/>
        <w:gridCol w:w="2233"/>
        <w:gridCol w:w="983"/>
        <w:gridCol w:w="3440"/>
      </w:tblGrid>
      <w:tr w:rsidR="00124EBF" w:rsidRPr="00124EBF" w:rsidTr="00124EBF">
        <w:trPr>
          <w:trHeight w:val="31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Employers Name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Dates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0"/>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Salary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Reason for leaving</w:t>
            </w:r>
          </w:p>
        </w:tc>
      </w:tr>
      <w:tr w:rsidR="00124EBF" w:rsidRPr="00124EBF" w:rsidTr="00124EBF">
        <w:trPr>
          <w:trHeight w:val="3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jc w:val="center"/>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To &amp; From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p>
        </w:tc>
      </w:tr>
      <w:tr w:rsidR="00124EBF" w:rsidRPr="00124EBF" w:rsidTr="00124EBF">
        <w:trPr>
          <w:trHeight w:val="1891"/>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Calibri" w:eastAsia="Times New Roman" w:hAnsi="Calibri" w:cs="Calibri"/>
                <w:color w:val="000000"/>
                <w:lang w:eastAsia="en-GB"/>
              </w:rPr>
              <w:t>RAVENSCOURT NURSING HOME,</w:t>
            </w:r>
          </w:p>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Calibri" w:eastAsia="Times New Roman" w:hAnsi="Calibri" w:cs="Calibri"/>
                <w:color w:val="000000"/>
                <w:lang w:eastAsia="en-GB"/>
              </w:rPr>
              <w:t>111/113</w:t>
            </w:r>
            <w:r w:rsidRPr="00124EBF">
              <w:rPr>
                <w:rFonts w:ascii="Calibri" w:eastAsia="Times New Roman" w:hAnsi="Calibri" w:cs="Calibri"/>
                <w:i/>
                <w:iCs/>
                <w:color w:val="000000"/>
                <w:lang w:eastAsia="en-GB"/>
              </w:rPr>
              <w:t xml:space="preserve">, </w:t>
            </w:r>
            <w:r w:rsidRPr="00124EBF">
              <w:rPr>
                <w:rFonts w:ascii="Calibri" w:eastAsia="Times New Roman" w:hAnsi="Calibri" w:cs="Calibri"/>
                <w:color w:val="000000"/>
                <w:lang w:eastAsia="en-GB"/>
              </w:rPr>
              <w:t>STATION LANE, HORNCHURCH,</w:t>
            </w:r>
          </w:p>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Calibri" w:eastAsia="Times New Roman" w:hAnsi="Calibri" w:cs="Calibri"/>
                <w:color w:val="000000"/>
                <w:lang w:eastAsia="en-GB"/>
              </w:rPr>
              <w:t>ESSEX</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JUNE 14</w:t>
            </w:r>
            <w:r w:rsidRPr="00124EBF">
              <w:rPr>
                <w:rFonts w:ascii="Times New Roman" w:eastAsia="Times New Roman" w:hAnsi="Times New Roman" w:cs="Times New Roman"/>
                <w:color w:val="000000"/>
                <w:sz w:val="14"/>
                <w:szCs w:val="14"/>
                <w:vertAlign w:val="superscript"/>
                <w:lang w:eastAsia="en-GB"/>
              </w:rPr>
              <w:t>TH</w:t>
            </w:r>
            <w:r w:rsidRPr="00124EBF">
              <w:rPr>
                <w:rFonts w:ascii="Times New Roman" w:eastAsia="Times New Roman" w:hAnsi="Times New Roman" w:cs="Times New Roman"/>
                <w:color w:val="000000"/>
                <w:sz w:val="24"/>
                <w:szCs w:val="24"/>
                <w:lang w:eastAsia="en-GB"/>
              </w:rPr>
              <w:t>, 2018 TILL PRESENT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€1500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LONG DISTANCE FROM MY PLACE OF RESIDENCE</w:t>
            </w:r>
          </w:p>
        </w:tc>
      </w:tr>
    </w:tbl>
    <w:p w:rsidR="00124EBF" w:rsidRPr="00124EBF" w:rsidRDefault="00124EBF" w:rsidP="00124EBF">
      <w:pPr>
        <w:spacing w:after="0" w:line="240" w:lineRule="auto"/>
        <w:rPr>
          <w:rFonts w:ascii="Times New Roman" w:eastAsia="Times New Roman" w:hAnsi="Times New Roman" w:cs="Times New Roman"/>
          <w:sz w:val="24"/>
          <w:szCs w:val="24"/>
          <w:lang w:eastAsia="en-GB"/>
        </w:rPr>
      </w:pPr>
    </w:p>
    <w:p w:rsidR="00124EBF" w:rsidRPr="00124EBF" w:rsidRDefault="00124EBF" w:rsidP="00124EBF">
      <w:pPr>
        <w:spacing w:after="0" w:line="240" w:lineRule="auto"/>
        <w:ind w:left="15"/>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lang w:eastAsia="en-GB"/>
        </w:rPr>
        <w:t>PAST WORK / LIFE EXPERIENCE:  </w:t>
      </w:r>
    </w:p>
    <w:tbl>
      <w:tblPr>
        <w:tblW w:w="0" w:type="auto"/>
        <w:tblCellMar>
          <w:top w:w="15" w:type="dxa"/>
          <w:left w:w="15" w:type="dxa"/>
          <w:bottom w:w="15" w:type="dxa"/>
          <w:right w:w="15" w:type="dxa"/>
        </w:tblCellMar>
        <w:tblLook w:val="04A0" w:firstRow="1" w:lastRow="0" w:firstColumn="1" w:lastColumn="0" w:noHBand="0" w:noVBand="1"/>
      </w:tblPr>
      <w:tblGrid>
        <w:gridCol w:w="9226"/>
      </w:tblGrid>
      <w:tr w:rsidR="00124EBF" w:rsidRPr="00124EBF" w:rsidTr="00124EBF">
        <w:trPr>
          <w:trHeight w:val="317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3" w:right="87"/>
              <w:rPr>
                <w:rFonts w:ascii="Times New Roman" w:eastAsia="Times New Roman" w:hAnsi="Times New Roman" w:cs="Times New Roman"/>
                <w:sz w:val="24"/>
                <w:szCs w:val="24"/>
                <w:lang w:eastAsia="en-GB"/>
              </w:rPr>
            </w:pPr>
            <w:r w:rsidRPr="00124EBF">
              <w:rPr>
                <w:rFonts w:ascii="Calibri" w:eastAsia="Times New Roman" w:hAnsi="Calibri" w:cs="Calibri"/>
                <w:color w:val="000000"/>
                <w:lang w:eastAsia="en-GB"/>
              </w:rPr>
              <w:t>I  WASH, FEED AND DRESS ELDERLY PEOPLE. I ALSO GIVE THEM ASSITANCE WITH WHATEVER THEY NEED ASSITANCE WITH SUCH AS GOING FOR A WALK. </w:t>
            </w:r>
          </w:p>
        </w:tc>
      </w:tr>
    </w:tbl>
    <w:p w:rsidR="00124EBF" w:rsidRPr="00124EBF" w:rsidRDefault="00124EBF" w:rsidP="00124EBF">
      <w:pPr>
        <w:spacing w:after="0" w:line="240" w:lineRule="auto"/>
        <w:rPr>
          <w:rFonts w:ascii="Times New Roman" w:eastAsia="Times New Roman" w:hAnsi="Times New Roman" w:cs="Times New Roman"/>
          <w:sz w:val="24"/>
          <w:szCs w:val="24"/>
          <w:lang w:eastAsia="en-GB"/>
        </w:rPr>
      </w:pPr>
    </w:p>
    <w:p w:rsidR="00124EBF" w:rsidRPr="00124EBF" w:rsidRDefault="00124EBF" w:rsidP="00124EBF">
      <w:pPr>
        <w:spacing w:after="0" w:line="240" w:lineRule="auto"/>
        <w:ind w:left="1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8"/>
          <w:szCs w:val="28"/>
          <w:u w:val="single"/>
          <w:lang w:eastAsia="en-GB"/>
        </w:rPr>
        <w:t>Education</w:t>
      </w:r>
      <w:r w:rsidRPr="00124EBF">
        <w:rPr>
          <w:rFonts w:ascii="Calibri" w:eastAsia="Times New Roman" w:hAnsi="Calibri" w:cs="Calibri"/>
          <w:b/>
          <w:bCs/>
          <w:color w:val="000000"/>
          <w:sz w:val="28"/>
          <w:szCs w:val="28"/>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5513"/>
        <w:gridCol w:w="1586"/>
      </w:tblGrid>
      <w:tr w:rsidR="00124EBF" w:rsidRPr="00124EBF" w:rsidTr="00124EBF">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0"/>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School / College /  </w:t>
            </w:r>
          </w:p>
          <w:p w:rsidR="00124EBF" w:rsidRPr="00124EBF" w:rsidRDefault="00124EBF" w:rsidP="00124EBF">
            <w:pPr>
              <w:spacing w:before="13"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University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1"/>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lang w:eastAsia="en-GB"/>
              </w:rPr>
              <w:t>Qualifications</w:t>
            </w:r>
          </w:p>
        </w:tc>
      </w:tr>
      <w:tr w:rsidR="00124EBF" w:rsidRPr="00124EBF" w:rsidTr="00124EBF">
        <w:trPr>
          <w:trHeight w:val="242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UNIVERSITY OF WALES TRINITY SAINT DAVID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IN VIEW</w:t>
            </w:r>
          </w:p>
        </w:tc>
      </w:tr>
    </w:tbl>
    <w:p w:rsidR="00124EBF" w:rsidRPr="00124EBF" w:rsidRDefault="00124EBF" w:rsidP="00124EBF">
      <w:pPr>
        <w:spacing w:after="0" w:line="240" w:lineRule="auto"/>
        <w:rPr>
          <w:rFonts w:ascii="Times New Roman" w:eastAsia="Times New Roman" w:hAnsi="Times New Roman" w:cs="Times New Roman"/>
          <w:sz w:val="24"/>
          <w:szCs w:val="24"/>
          <w:lang w:eastAsia="en-GB"/>
        </w:rPr>
      </w:pPr>
    </w:p>
    <w:p w:rsidR="00124EBF" w:rsidRPr="00124EBF" w:rsidRDefault="00124EBF" w:rsidP="00124EBF">
      <w:pPr>
        <w:spacing w:after="0" w:line="240" w:lineRule="auto"/>
        <w:ind w:left="14"/>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8"/>
          <w:szCs w:val="28"/>
          <w:u w:val="single"/>
          <w:lang w:eastAsia="en-GB"/>
        </w:rPr>
        <w:t>CARE RELATED TRAINING HISTORY</w:t>
      </w:r>
    </w:p>
    <w:tbl>
      <w:tblPr>
        <w:tblW w:w="0" w:type="auto"/>
        <w:tblCellMar>
          <w:top w:w="15" w:type="dxa"/>
          <w:left w:w="15" w:type="dxa"/>
          <w:bottom w:w="15" w:type="dxa"/>
          <w:right w:w="15" w:type="dxa"/>
        </w:tblCellMar>
        <w:tblLook w:val="04A0" w:firstRow="1" w:lastRow="0" w:firstColumn="1" w:lastColumn="0" w:noHBand="0" w:noVBand="1"/>
      </w:tblPr>
      <w:tblGrid>
        <w:gridCol w:w="2930"/>
        <w:gridCol w:w="1374"/>
        <w:gridCol w:w="1367"/>
        <w:gridCol w:w="1497"/>
        <w:gridCol w:w="2058"/>
      </w:tblGrid>
      <w:tr w:rsidR="00124EBF" w:rsidRPr="00124EBF" w:rsidTr="00124EBF">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17"/>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lastRenderedPageBreak/>
              <w:t>Training Received </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32"/>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Date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4"/>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Grade / Pass / etc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32"/>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Do you have the  </w:t>
            </w:r>
          </w:p>
          <w:p w:rsidR="00124EBF" w:rsidRPr="00124EBF" w:rsidRDefault="00124EBF" w:rsidP="00124EBF">
            <w:pPr>
              <w:spacing w:before="13" w:after="0" w:line="240" w:lineRule="auto"/>
              <w:ind w:left="125"/>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qualifying certificate?</w:t>
            </w:r>
          </w:p>
        </w:tc>
      </w:tr>
      <w:tr w:rsidR="00124EBF" w:rsidRPr="00124EBF" w:rsidTr="00124EBF">
        <w:trPr>
          <w:trHeight w:val="54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8"/>
              <w:rPr>
                <w:rFonts w:ascii="Times New Roman" w:eastAsia="Times New Roman" w:hAnsi="Times New Roman" w:cs="Times New Roman"/>
                <w:sz w:val="24"/>
                <w:szCs w:val="24"/>
                <w:lang w:eastAsia="en-GB"/>
              </w:rPr>
            </w:pPr>
            <w:r w:rsidRPr="00124EBF">
              <w:rPr>
                <w:rFonts w:ascii="Calibri" w:eastAsia="Times New Roman" w:hAnsi="Calibri" w:cs="Calibri"/>
                <w:color w:val="000000"/>
                <w:lang w:eastAsia="en-GB"/>
              </w:rPr>
              <w:t>MEDEX LEARNING FOR HEALTH AND SOCIAL CARE</w:t>
            </w:r>
          </w:p>
        </w:tc>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OCTOBER, 2018-SEPTEMBER, 2020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18"/>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 xml:space="preserve">             Yes</w:t>
            </w:r>
          </w:p>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br/>
            </w:r>
          </w:p>
          <w:p w:rsidR="00124EBF" w:rsidRPr="00124EBF" w:rsidRDefault="00124EBF" w:rsidP="00124EBF">
            <w:pPr>
              <w:numPr>
                <w:ilvl w:val="0"/>
                <w:numId w:val="7"/>
              </w:numPr>
              <w:spacing w:after="0" w:line="240" w:lineRule="auto"/>
              <w:ind w:left="842"/>
              <w:textAlignment w:val="baseline"/>
              <w:rPr>
                <w:rFonts w:ascii="Times New Roman" w:eastAsia="Times New Roman" w:hAnsi="Times New Roman" w:cs="Times New Roman"/>
                <w:color w:val="000000"/>
                <w:sz w:val="24"/>
                <w:szCs w:val="24"/>
                <w:lang w:eastAsia="en-GB"/>
              </w:rPr>
            </w:pPr>
            <w:r w:rsidRPr="00124EBF">
              <w:rPr>
                <w:rFonts w:ascii="Calibri" w:eastAsia="Times New Roman" w:hAnsi="Calibri" w:cs="Calibri"/>
                <w:b/>
                <w:bCs/>
                <w:color w:val="000000"/>
                <w:sz w:val="24"/>
                <w:szCs w:val="24"/>
                <w:lang w:eastAsia="en-GB"/>
              </w:rPr>
              <w:t>No</w:t>
            </w:r>
          </w:p>
        </w:tc>
      </w:tr>
      <w:tr w:rsidR="00124EBF" w:rsidRPr="00124EBF" w:rsidTr="00124EBF">
        <w:trPr>
          <w:trHeight w:val="595"/>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Do You Have Any Medical  </w:t>
            </w:r>
          </w:p>
          <w:p w:rsidR="00124EBF" w:rsidRPr="00124EBF" w:rsidRDefault="00124EBF" w:rsidP="00124EBF">
            <w:pPr>
              <w:spacing w:before="13" w:after="0" w:line="240" w:lineRule="auto"/>
              <w:ind w:left="122"/>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Conditions?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15"/>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 xml:space="preserve">             Yes </w:t>
            </w:r>
            <w:r w:rsidRPr="00124EBF">
              <w:rPr>
                <w:rFonts w:ascii="Calibri" w:eastAsia="Times New Roman" w:hAnsi="Calibri" w:cs="Calibri"/>
                <w:color w:val="000000"/>
                <w:sz w:val="24"/>
                <w:szCs w:val="24"/>
                <w:lang w:eastAsia="en-GB"/>
              </w:rPr>
              <w:t>(detail below) </w:t>
            </w:r>
          </w:p>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sz w:val="24"/>
                <w:szCs w:val="24"/>
                <w:lang w:eastAsia="en-GB"/>
              </w:rPr>
              <w:br/>
            </w:r>
          </w:p>
          <w:p w:rsidR="00124EBF" w:rsidRPr="00124EBF" w:rsidRDefault="00124EBF" w:rsidP="00124EBF">
            <w:pPr>
              <w:numPr>
                <w:ilvl w:val="0"/>
                <w:numId w:val="8"/>
              </w:numPr>
              <w:spacing w:after="0" w:line="240" w:lineRule="auto"/>
              <w:ind w:left="842"/>
              <w:textAlignment w:val="baseline"/>
              <w:rPr>
                <w:rFonts w:ascii="Times New Roman" w:eastAsia="Times New Roman" w:hAnsi="Times New Roman" w:cs="Times New Roman"/>
                <w:color w:val="000000"/>
                <w:sz w:val="24"/>
                <w:szCs w:val="24"/>
                <w:lang w:eastAsia="en-GB"/>
              </w:rPr>
            </w:pPr>
            <w:r w:rsidRPr="00124EBF">
              <w:rPr>
                <w:rFonts w:ascii="Calibri" w:eastAsia="Times New Roman" w:hAnsi="Calibri" w:cs="Calibri"/>
                <w:b/>
                <w:bCs/>
                <w:color w:val="000000"/>
                <w:sz w:val="24"/>
                <w:szCs w:val="24"/>
                <w:lang w:eastAsia="en-GB"/>
              </w:rPr>
              <w:t>No</w:t>
            </w:r>
          </w:p>
        </w:tc>
      </w:tr>
      <w:tr w:rsidR="00124EBF" w:rsidRPr="00124EBF" w:rsidTr="00124EBF">
        <w:trPr>
          <w:trHeight w:val="3331"/>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5" w:right="522" w:hanging="4"/>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 xml:space="preserve">Examples of medical conditions: </w:t>
            </w:r>
            <w:r w:rsidRPr="00124EBF">
              <w:rPr>
                <w:rFonts w:ascii="Calibri" w:eastAsia="Times New Roman" w:hAnsi="Calibri" w:cs="Calibri"/>
                <w:color w:val="000000"/>
                <w:sz w:val="24"/>
                <w:szCs w:val="24"/>
                <w:lang w:eastAsia="en-GB"/>
              </w:rPr>
              <w:t>Depression or Anxiety </w:t>
            </w:r>
          </w:p>
          <w:p w:rsidR="00124EBF" w:rsidRPr="00124EBF" w:rsidRDefault="00124EBF" w:rsidP="00124EBF">
            <w:pPr>
              <w:spacing w:before="9" w:after="0" w:line="240" w:lineRule="auto"/>
              <w:ind w:left="133"/>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Back/Knee or Joint problems </w:t>
            </w:r>
          </w:p>
          <w:p w:rsidR="00124EBF" w:rsidRPr="00124EBF" w:rsidRDefault="00124EBF" w:rsidP="00124EBF">
            <w:pPr>
              <w:spacing w:before="13" w:after="0" w:line="240" w:lineRule="auto"/>
              <w:ind w:left="133"/>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Muscle  </w:t>
            </w:r>
          </w:p>
          <w:p w:rsidR="00124EBF" w:rsidRPr="00124EBF" w:rsidRDefault="00124EBF" w:rsidP="00124EBF">
            <w:pPr>
              <w:spacing w:before="13" w:after="0" w:line="240" w:lineRule="auto"/>
              <w:ind w:left="133"/>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Heart Conditions  </w:t>
            </w:r>
          </w:p>
          <w:p w:rsidR="00124EBF" w:rsidRPr="00124EBF" w:rsidRDefault="00124EBF" w:rsidP="00124EBF">
            <w:pPr>
              <w:spacing w:before="13" w:after="0" w:line="240" w:lineRule="auto"/>
              <w:ind w:left="133"/>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Epilepsy </w:t>
            </w:r>
          </w:p>
          <w:p w:rsidR="00124EBF" w:rsidRPr="00124EBF" w:rsidRDefault="00124EBF" w:rsidP="00124EBF">
            <w:pPr>
              <w:spacing w:before="13" w:after="0" w:line="240" w:lineRule="auto"/>
              <w:ind w:left="133"/>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Diabetes </w:t>
            </w:r>
          </w:p>
          <w:p w:rsidR="00124EBF" w:rsidRPr="00124EBF" w:rsidRDefault="00124EBF" w:rsidP="00124EBF">
            <w:pPr>
              <w:spacing w:before="13" w:after="0" w:line="240" w:lineRule="auto"/>
              <w:ind w:left="115" w:right="738" w:hanging="9"/>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Operations in the past year or  Pending Operations</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0" w:right="661" w:firstLine="13"/>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 xml:space="preserve">Please explain: </w:t>
            </w:r>
            <w:r w:rsidRPr="00124EBF">
              <w:rPr>
                <w:rFonts w:ascii="Calibri" w:eastAsia="Times New Roman" w:hAnsi="Calibri" w:cs="Calibri"/>
                <w:i/>
                <w:iCs/>
                <w:color w:val="A8A8A8"/>
                <w:lang w:eastAsia="en-GB"/>
              </w:rPr>
              <w:t>(use a separate sheet of paper if  required)</w:t>
            </w:r>
          </w:p>
        </w:tc>
      </w:tr>
      <w:tr w:rsidR="00124EBF" w:rsidRPr="00124EBF" w:rsidTr="00124EBF">
        <w:trPr>
          <w:trHeight w:val="862"/>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5" w:right="255" w:firstLine="4"/>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How many days sick leave have you had in the past year? </w:t>
            </w:r>
          </w:p>
        </w:tc>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3</w:t>
            </w:r>
          </w:p>
        </w:tc>
      </w:tr>
    </w:tbl>
    <w:p w:rsidR="00124EBF" w:rsidRPr="00124EBF" w:rsidRDefault="00124EBF" w:rsidP="00124EBF">
      <w:pPr>
        <w:spacing w:after="240" w:line="240" w:lineRule="auto"/>
        <w:rPr>
          <w:rFonts w:ascii="Times New Roman" w:eastAsia="Times New Roman" w:hAnsi="Times New Roman" w:cs="Times New Roman"/>
          <w:sz w:val="24"/>
          <w:szCs w:val="24"/>
          <w:lang w:eastAsia="en-GB"/>
        </w:rPr>
      </w:pPr>
    </w:p>
    <w:p w:rsidR="00124EBF" w:rsidRPr="00124EBF" w:rsidRDefault="00124EBF" w:rsidP="00124EBF">
      <w:pPr>
        <w:spacing w:after="0" w:line="240" w:lineRule="auto"/>
        <w:ind w:left="1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8"/>
          <w:szCs w:val="28"/>
          <w:u w:val="single"/>
          <w:lang w:eastAsia="en-GB"/>
        </w:rPr>
        <w:t xml:space="preserve">References </w:t>
      </w:r>
      <w:r w:rsidRPr="00124EBF">
        <w:rPr>
          <w:rFonts w:ascii="Calibri" w:eastAsia="Times New Roman" w:hAnsi="Calibri" w:cs="Calibri"/>
          <w:color w:val="000000"/>
          <w:sz w:val="28"/>
          <w:szCs w:val="28"/>
          <w:lang w:eastAsia="en-GB"/>
        </w:rPr>
        <w:t>(</w:t>
      </w:r>
      <w:r w:rsidRPr="00124EBF">
        <w:rPr>
          <w:rFonts w:ascii="Calibri" w:eastAsia="Times New Roman" w:hAnsi="Calibri" w:cs="Calibri"/>
          <w:color w:val="000000"/>
          <w:sz w:val="24"/>
          <w:szCs w:val="24"/>
          <w:lang w:eastAsia="en-GB"/>
        </w:rPr>
        <w:t>Please provide 3 references TWO past Employers ONE Character ) </w:t>
      </w:r>
    </w:p>
    <w:tbl>
      <w:tblPr>
        <w:tblW w:w="0" w:type="auto"/>
        <w:tblCellMar>
          <w:top w:w="15" w:type="dxa"/>
          <w:left w:w="15" w:type="dxa"/>
          <w:bottom w:w="15" w:type="dxa"/>
          <w:right w:w="15" w:type="dxa"/>
        </w:tblCellMar>
        <w:tblLook w:val="04A0" w:firstRow="1" w:lastRow="0" w:firstColumn="1" w:lastColumn="0" w:noHBand="0" w:noVBand="1"/>
      </w:tblPr>
      <w:tblGrid>
        <w:gridCol w:w="2183"/>
        <w:gridCol w:w="5761"/>
      </w:tblGrid>
      <w:tr w:rsidR="00124EBF" w:rsidRPr="00124EBF" w:rsidTr="00124EBF">
        <w:trPr>
          <w:trHeight w:val="59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Name of Contact: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HILLARY RYAN</w:t>
            </w:r>
          </w:p>
        </w:tc>
      </w:tr>
      <w:tr w:rsidR="00124EBF" w:rsidRPr="00124EBF" w:rsidTr="00124EBF">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jc w:val="center"/>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Job Title of Contact: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MANAGER</w:t>
            </w:r>
          </w:p>
        </w:tc>
      </w:tr>
      <w:tr w:rsidR="00124EBF" w:rsidRPr="00124EBF" w:rsidTr="00124EBF">
        <w:trPr>
          <w:trHeight w:val="59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2"/>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LUKKA NURSING HOME</w:t>
            </w:r>
          </w:p>
        </w:tc>
      </w:tr>
      <w:tr w:rsidR="00124EBF" w:rsidRPr="00124EBF" w:rsidTr="00124EBF">
        <w:trPr>
          <w:trHeight w:val="30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15"/>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Address: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14, DIAMOND COURT, HORNCHURCH, ROMFORD </w:t>
            </w:r>
          </w:p>
        </w:tc>
      </w:tr>
      <w:tr w:rsidR="00124EBF" w:rsidRPr="00124EBF" w:rsidTr="00124EBF">
        <w:trPr>
          <w:trHeight w:val="29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p>
        </w:tc>
      </w:tr>
      <w:tr w:rsidR="00124EBF" w:rsidRPr="00124EBF" w:rsidTr="00124EBF">
        <w:trPr>
          <w:trHeight w:val="59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14"/>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lastRenderedPageBreak/>
              <w:t>Telephone: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07555673216</w:t>
            </w:r>
          </w:p>
        </w:tc>
      </w:tr>
      <w:tr w:rsidR="00124EBF" w:rsidRPr="00124EBF" w:rsidTr="00124EBF">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Email Address: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hyperlink r:id="rId9" w:history="1">
              <w:r w:rsidRPr="00124EBF">
                <w:rPr>
                  <w:rFonts w:ascii="Times New Roman" w:eastAsia="Times New Roman" w:hAnsi="Times New Roman" w:cs="Times New Roman"/>
                  <w:color w:val="0000FF"/>
                  <w:sz w:val="24"/>
                  <w:szCs w:val="24"/>
                  <w:u w:val="single"/>
                  <w:lang w:eastAsia="en-GB"/>
                </w:rPr>
                <w:t>hillaryan@gmail.com</w:t>
              </w:r>
            </w:hyperlink>
          </w:p>
        </w:tc>
      </w:tr>
    </w:tbl>
    <w:p w:rsidR="00124EBF" w:rsidRPr="00124EBF" w:rsidRDefault="00124EBF" w:rsidP="00124EBF">
      <w:pPr>
        <w:spacing w:after="240" w:line="240" w:lineRule="auto"/>
        <w:rPr>
          <w:rFonts w:ascii="Times New Roman" w:eastAsia="Times New Roman" w:hAnsi="Times New Roman" w:cs="Times New Roman"/>
          <w:sz w:val="24"/>
          <w:szCs w:val="24"/>
          <w:lang w:eastAsia="en-GB"/>
        </w:rPr>
      </w:pPr>
    </w:p>
    <w:p w:rsidR="00124EBF" w:rsidRPr="00124EBF" w:rsidRDefault="00124EBF" w:rsidP="00124EBF">
      <w:pPr>
        <w:spacing w:after="0" w:line="240" w:lineRule="auto"/>
        <w:ind w:right="236"/>
        <w:jc w:val="right"/>
        <w:rPr>
          <w:rFonts w:ascii="Times New Roman" w:eastAsia="Times New Roman" w:hAnsi="Times New Roman" w:cs="Times New Roman"/>
          <w:sz w:val="24"/>
          <w:szCs w:val="24"/>
          <w:lang w:eastAsia="en-GB"/>
        </w:rPr>
      </w:pPr>
      <w:r w:rsidRPr="00124EBF">
        <w:rPr>
          <w:rFonts w:ascii="Calibri" w:eastAsia="Times New Roman" w:hAnsi="Calibri" w:cs="Calibri"/>
          <w:color w:val="000000"/>
          <w:lang w:eastAsia="en-GB"/>
        </w:rPr>
        <w:t>1 </w:t>
      </w:r>
    </w:p>
    <w:tbl>
      <w:tblPr>
        <w:tblW w:w="0" w:type="auto"/>
        <w:tblCellMar>
          <w:top w:w="15" w:type="dxa"/>
          <w:left w:w="15" w:type="dxa"/>
          <w:bottom w:w="15" w:type="dxa"/>
          <w:right w:w="15" w:type="dxa"/>
        </w:tblCellMar>
        <w:tblLook w:val="04A0" w:firstRow="1" w:lastRow="0" w:firstColumn="1" w:lastColumn="0" w:noHBand="0" w:noVBand="1"/>
      </w:tblPr>
      <w:tblGrid>
        <w:gridCol w:w="2183"/>
        <w:gridCol w:w="4634"/>
      </w:tblGrid>
      <w:tr w:rsidR="00124EBF" w:rsidRPr="00124EBF" w:rsidTr="00124EBF">
        <w:trPr>
          <w:trHeight w:val="4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Name of Contact: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ROSEMARY JEGEDE</w:t>
            </w:r>
          </w:p>
        </w:tc>
      </w:tr>
      <w:tr w:rsidR="00124EBF" w:rsidRPr="00124EBF" w:rsidTr="00124EBF">
        <w:trPr>
          <w:trHeight w:val="48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jc w:val="center"/>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Job Title of Contact: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SUPERVISOR</w:t>
            </w:r>
          </w:p>
        </w:tc>
      </w:tr>
      <w:tr w:rsidR="00124EBF" w:rsidRPr="00124EBF" w:rsidTr="00124EBF">
        <w:trPr>
          <w:trHeight w:val="48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2"/>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RAVENSCOURT NURSING HOME</w:t>
            </w:r>
          </w:p>
        </w:tc>
      </w:tr>
      <w:tr w:rsidR="00124EBF" w:rsidRPr="00124EBF" w:rsidTr="00124EBF">
        <w:trPr>
          <w:trHeight w:val="96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15"/>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Address: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111/113, STATION LANE, HORNCHURCH</w:t>
            </w:r>
          </w:p>
        </w:tc>
      </w:tr>
      <w:tr w:rsidR="00124EBF" w:rsidRPr="00124EBF" w:rsidTr="00124EBF">
        <w:trPr>
          <w:trHeight w:val="4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14"/>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Telephone: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07334543234</w:t>
            </w:r>
          </w:p>
        </w:tc>
      </w:tr>
      <w:tr w:rsidR="00124EBF" w:rsidRPr="00124EBF" w:rsidTr="00124EBF">
        <w:trPr>
          <w:trHeight w:val="48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Email Address: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hyperlink r:id="rId10" w:history="1">
              <w:r w:rsidRPr="00124EBF">
                <w:rPr>
                  <w:rFonts w:ascii="Times New Roman" w:eastAsia="Times New Roman" w:hAnsi="Times New Roman" w:cs="Times New Roman"/>
                  <w:color w:val="0000FF"/>
                  <w:sz w:val="24"/>
                  <w:szCs w:val="24"/>
                  <w:u w:val="single"/>
                  <w:lang w:eastAsia="en-GB"/>
                </w:rPr>
                <w:t>rosemaryjegede@gmail.com</w:t>
              </w:r>
            </w:hyperlink>
          </w:p>
        </w:tc>
      </w:tr>
    </w:tbl>
    <w:p w:rsidR="00124EBF" w:rsidRPr="00124EBF" w:rsidRDefault="00124EBF" w:rsidP="00124EBF">
      <w:pPr>
        <w:spacing w:after="0" w:line="240" w:lineRule="auto"/>
        <w:rPr>
          <w:rFonts w:ascii="Times New Roman" w:eastAsia="Times New Roman" w:hAnsi="Times New Roman" w:cs="Times New Roman"/>
          <w:sz w:val="24"/>
          <w:szCs w:val="24"/>
          <w:lang w:eastAsia="en-GB"/>
        </w:rPr>
      </w:pPr>
    </w:p>
    <w:p w:rsidR="00124EBF" w:rsidRPr="00124EBF" w:rsidRDefault="00124EBF" w:rsidP="00124EBF">
      <w:pPr>
        <w:spacing w:after="0" w:line="240" w:lineRule="auto"/>
        <w:ind w:right="273"/>
        <w:jc w:val="right"/>
        <w:rPr>
          <w:rFonts w:ascii="Times New Roman" w:eastAsia="Times New Roman" w:hAnsi="Times New Roman" w:cs="Times New Roman"/>
          <w:sz w:val="24"/>
          <w:szCs w:val="24"/>
          <w:lang w:eastAsia="en-GB"/>
        </w:rPr>
      </w:pPr>
      <w:r w:rsidRPr="00124EBF">
        <w:rPr>
          <w:rFonts w:ascii="Calibri" w:eastAsia="Times New Roman" w:hAnsi="Calibri" w:cs="Calibri"/>
          <w:color w:val="000000"/>
          <w:lang w:eastAsia="en-GB"/>
        </w:rPr>
        <w:t>2  </w:t>
      </w:r>
    </w:p>
    <w:p w:rsidR="00124EBF" w:rsidRPr="00124EBF" w:rsidRDefault="00124EBF" w:rsidP="00124EBF">
      <w:pPr>
        <w:spacing w:after="0" w:line="240" w:lineRule="auto"/>
        <w:ind w:right="273"/>
        <w:jc w:val="right"/>
        <w:rPr>
          <w:rFonts w:ascii="Times New Roman" w:eastAsia="Times New Roman" w:hAnsi="Times New Roman" w:cs="Times New Roman"/>
          <w:sz w:val="24"/>
          <w:szCs w:val="24"/>
          <w:lang w:eastAsia="en-GB"/>
        </w:rPr>
      </w:pPr>
      <w:r w:rsidRPr="00124EBF">
        <w:rPr>
          <w:rFonts w:ascii="Calibri" w:eastAsia="Times New Roman" w:hAnsi="Calibri" w:cs="Calibri"/>
          <w:color w:val="000000"/>
          <w:lang w:eastAsia="en-GB"/>
        </w:rPr>
        <w:t>  </w:t>
      </w:r>
    </w:p>
    <w:p w:rsidR="00124EBF" w:rsidRPr="00124EBF" w:rsidRDefault="00124EBF" w:rsidP="00124EBF">
      <w:pPr>
        <w:spacing w:after="0" w:line="240" w:lineRule="auto"/>
        <w:ind w:left="230"/>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8"/>
          <w:szCs w:val="28"/>
          <w:u w:val="single"/>
          <w:lang w:eastAsia="en-GB"/>
        </w:rPr>
        <w:t>HOURS OF WORK</w:t>
      </w:r>
      <w:r w:rsidRPr="00124EBF">
        <w:rPr>
          <w:rFonts w:ascii="Calibri" w:eastAsia="Times New Roman" w:hAnsi="Calibri" w:cs="Calibri"/>
          <w:b/>
          <w:bCs/>
          <w:color w:val="000000"/>
          <w:sz w:val="28"/>
          <w:szCs w:val="28"/>
          <w:lang w:eastAsia="en-GB"/>
        </w:rPr>
        <w:t> </w:t>
      </w:r>
    </w:p>
    <w:p w:rsidR="00124EBF" w:rsidRPr="00124EBF" w:rsidRDefault="00124EBF" w:rsidP="00124EBF">
      <w:pPr>
        <w:spacing w:before="205" w:after="0" w:line="240" w:lineRule="auto"/>
        <w:ind w:left="208" w:right="622" w:hanging="7"/>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We provide care when our clients need us, therefore, your working hours should also  include some of the following time bands- please answer questions below:</w:t>
      </w:r>
    </w:p>
    <w:tbl>
      <w:tblPr>
        <w:tblW w:w="0" w:type="auto"/>
        <w:tblCellMar>
          <w:top w:w="15" w:type="dxa"/>
          <w:left w:w="15" w:type="dxa"/>
          <w:bottom w:w="15" w:type="dxa"/>
          <w:right w:w="15" w:type="dxa"/>
        </w:tblCellMar>
        <w:tblLook w:val="04A0" w:firstRow="1" w:lastRow="0" w:firstColumn="1" w:lastColumn="0" w:noHBand="0" w:noVBand="1"/>
      </w:tblPr>
      <w:tblGrid>
        <w:gridCol w:w="9226"/>
      </w:tblGrid>
      <w:tr w:rsidR="00124EBF" w:rsidRPr="00124EBF" w:rsidTr="00124EBF">
        <w:trPr>
          <w:trHeight w:val="591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2" w:right="405" w:firstLine="7"/>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u w:val="single"/>
                <w:lang w:eastAsia="en-GB"/>
              </w:rPr>
              <w:lastRenderedPageBreak/>
              <w:t>Earlies (7am to 9 am) I can accommodate this time band YES / NO / MAYBE</w:t>
            </w:r>
            <w:r w:rsidRPr="00124EBF">
              <w:rPr>
                <w:rFonts w:ascii="Calibri" w:eastAsia="Times New Roman" w:hAnsi="Calibri" w:cs="Calibri"/>
                <w:b/>
                <w:bCs/>
                <w:color w:val="000000"/>
                <w:sz w:val="24"/>
                <w:szCs w:val="24"/>
                <w:lang w:eastAsia="en-GB"/>
              </w:rPr>
              <w:t xml:space="preserve"> </w:t>
            </w:r>
            <w:r w:rsidRPr="00124EBF">
              <w:rPr>
                <w:rFonts w:ascii="Calibri" w:eastAsia="Times New Roman" w:hAnsi="Calibri" w:cs="Calibri"/>
                <w:i/>
                <w:iCs/>
                <w:color w:val="000000"/>
                <w:sz w:val="24"/>
                <w:szCs w:val="24"/>
                <w:lang w:eastAsia="en-GB"/>
              </w:rPr>
              <w:t>If you cannot commit, please explain: </w:t>
            </w:r>
          </w:p>
          <w:p w:rsidR="00124EBF" w:rsidRPr="00124EBF" w:rsidRDefault="00124EBF" w:rsidP="00124EBF">
            <w:pPr>
              <w:numPr>
                <w:ilvl w:val="0"/>
                <w:numId w:val="9"/>
              </w:numPr>
              <w:spacing w:before="887" w:after="0" w:line="240" w:lineRule="auto"/>
              <w:ind w:left="842" w:right="453"/>
              <w:textAlignment w:val="baseline"/>
              <w:rPr>
                <w:rFonts w:ascii="Times New Roman" w:eastAsia="Times New Roman" w:hAnsi="Times New Roman" w:cs="Times New Roman"/>
                <w:color w:val="000000"/>
                <w:sz w:val="24"/>
                <w:szCs w:val="24"/>
                <w:lang w:eastAsia="en-GB"/>
              </w:rPr>
            </w:pPr>
            <w:r w:rsidRPr="00124EBF">
              <w:rPr>
                <w:rFonts w:ascii="Calibri" w:eastAsia="Times New Roman" w:hAnsi="Calibri" w:cs="Calibri"/>
                <w:b/>
                <w:bCs/>
                <w:color w:val="000000"/>
                <w:sz w:val="24"/>
                <w:szCs w:val="24"/>
                <w:u w:val="single"/>
                <w:lang w:eastAsia="en-GB"/>
              </w:rPr>
              <w:t>Lates (6pm to 10pm) I can accommodate this time band YES / NO / MAYBE</w:t>
            </w:r>
            <w:r w:rsidRPr="00124EBF">
              <w:rPr>
                <w:rFonts w:ascii="Calibri" w:eastAsia="Times New Roman" w:hAnsi="Calibri" w:cs="Calibri"/>
                <w:b/>
                <w:bCs/>
                <w:color w:val="000000"/>
                <w:sz w:val="24"/>
                <w:szCs w:val="24"/>
                <w:lang w:eastAsia="en-GB"/>
              </w:rPr>
              <w:t> </w:t>
            </w:r>
          </w:p>
          <w:p w:rsidR="00124EBF" w:rsidRPr="00124EBF" w:rsidRDefault="00124EBF" w:rsidP="00124EBF">
            <w:pPr>
              <w:spacing w:before="1471" w:after="0" w:line="240" w:lineRule="auto"/>
              <w:ind w:left="113" w:right="179" w:hanging="5"/>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u w:val="single"/>
                <w:lang w:eastAsia="en-GB"/>
              </w:rPr>
              <w:t>Weekends (every other is usual) I can accommodate this time band YES / NO / MAYBE</w:t>
            </w:r>
            <w:r w:rsidRPr="00124EBF">
              <w:rPr>
                <w:rFonts w:ascii="Calibri" w:eastAsia="Times New Roman" w:hAnsi="Calibri" w:cs="Calibri"/>
                <w:b/>
                <w:bCs/>
                <w:color w:val="000000"/>
                <w:sz w:val="24"/>
                <w:szCs w:val="24"/>
                <w:lang w:eastAsia="en-GB"/>
              </w:rPr>
              <w:t xml:space="preserve"> </w:t>
            </w:r>
            <w:r w:rsidRPr="00124EBF">
              <w:rPr>
                <w:rFonts w:ascii="Calibri" w:eastAsia="Times New Roman" w:hAnsi="Calibri" w:cs="Calibri"/>
                <w:i/>
                <w:iCs/>
                <w:color w:val="000000"/>
                <w:sz w:val="24"/>
                <w:szCs w:val="24"/>
                <w:lang w:eastAsia="en-GB"/>
              </w:rPr>
              <w:t>If you cannot commit, please explain:</w:t>
            </w:r>
          </w:p>
        </w:tc>
      </w:tr>
    </w:tbl>
    <w:p w:rsidR="00124EBF" w:rsidRPr="00124EBF" w:rsidRDefault="00124EBF" w:rsidP="00124EBF">
      <w:pPr>
        <w:spacing w:after="0" w:line="240" w:lineRule="auto"/>
        <w:rPr>
          <w:rFonts w:ascii="Times New Roman" w:eastAsia="Times New Roman" w:hAnsi="Times New Roman" w:cs="Times New Roman"/>
          <w:sz w:val="24"/>
          <w:szCs w:val="24"/>
          <w:lang w:eastAsia="en-GB"/>
        </w:rPr>
      </w:pPr>
    </w:p>
    <w:p w:rsidR="00124EBF" w:rsidRPr="00124EBF" w:rsidRDefault="00124EBF" w:rsidP="00124EBF">
      <w:pPr>
        <w:spacing w:after="0" w:line="240" w:lineRule="auto"/>
        <w:ind w:left="19"/>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8"/>
          <w:szCs w:val="28"/>
          <w:u w:val="single"/>
          <w:lang w:eastAsia="en-GB"/>
        </w:rPr>
        <w:t>Now…Let’s talk…</w:t>
      </w:r>
      <w:r w:rsidRPr="00124EBF">
        <w:rPr>
          <w:rFonts w:ascii="Calibri" w:eastAsia="Times New Roman" w:hAnsi="Calibri" w:cs="Calibri"/>
          <w:b/>
          <w:bCs/>
          <w:color w:val="000000"/>
          <w:sz w:val="28"/>
          <w:szCs w:val="28"/>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5380"/>
        <w:gridCol w:w="3846"/>
      </w:tblGrid>
      <w:tr w:rsidR="00124EBF" w:rsidRPr="00124EBF" w:rsidTr="00124EBF">
        <w:trPr>
          <w:trHeight w:val="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16" w:right="219" w:hanging="4"/>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What is the best method of contacting you to arrange an interview?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33"/>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 xml:space="preserve">             Landline </w:t>
            </w:r>
          </w:p>
          <w:p w:rsidR="00124EBF" w:rsidRPr="00124EBF" w:rsidRDefault="00124EBF" w:rsidP="00124EBF">
            <w:pPr>
              <w:numPr>
                <w:ilvl w:val="0"/>
                <w:numId w:val="10"/>
              </w:numPr>
              <w:spacing w:after="0" w:line="240" w:lineRule="auto"/>
              <w:ind w:left="842"/>
              <w:textAlignment w:val="baseline"/>
              <w:rPr>
                <w:rFonts w:ascii="Calibri" w:eastAsia="Times New Roman" w:hAnsi="Calibri" w:cs="Calibri"/>
                <w:color w:val="000000"/>
                <w:sz w:val="24"/>
                <w:szCs w:val="24"/>
                <w:lang w:eastAsia="en-GB"/>
              </w:rPr>
            </w:pPr>
            <w:r w:rsidRPr="00124EBF">
              <w:rPr>
                <w:rFonts w:ascii="Calibri" w:eastAsia="Times New Roman" w:hAnsi="Calibri" w:cs="Calibri"/>
                <w:color w:val="000000"/>
                <w:sz w:val="24"/>
                <w:szCs w:val="24"/>
                <w:lang w:eastAsia="en-GB"/>
              </w:rPr>
              <w:t>Mobile </w:t>
            </w:r>
          </w:p>
          <w:p w:rsidR="00124EBF" w:rsidRPr="00124EBF" w:rsidRDefault="00124EBF" w:rsidP="00124EBF">
            <w:pPr>
              <w:spacing w:after="0" w:line="240" w:lineRule="auto"/>
              <w:ind w:left="133"/>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             Text </w:t>
            </w:r>
          </w:p>
          <w:p w:rsidR="00124EBF" w:rsidRPr="00124EBF" w:rsidRDefault="00124EBF" w:rsidP="00124EBF">
            <w:pPr>
              <w:spacing w:after="0" w:line="240" w:lineRule="auto"/>
              <w:ind w:left="133"/>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             Email </w:t>
            </w:r>
          </w:p>
          <w:p w:rsidR="00124EBF" w:rsidRPr="00124EBF" w:rsidRDefault="00124EBF" w:rsidP="00124EBF">
            <w:pPr>
              <w:spacing w:after="0" w:line="240" w:lineRule="auto"/>
              <w:ind w:left="133"/>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             Post </w:t>
            </w:r>
          </w:p>
        </w:tc>
      </w:tr>
      <w:tr w:rsidR="00124EBF" w:rsidRPr="00124EBF" w:rsidTr="00124EBF">
        <w:trPr>
          <w:trHeight w:val="56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0"/>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When is the best day &amp; time to contact you?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Times New Roman" w:eastAsia="Times New Roman" w:hAnsi="Times New Roman" w:cs="Times New Roman"/>
                <w:color w:val="000000"/>
                <w:sz w:val="24"/>
                <w:szCs w:val="24"/>
                <w:lang w:eastAsia="en-GB"/>
              </w:rPr>
              <w:t>ANYTIME OF THE DAY FROM 8AM-8PM</w:t>
            </w:r>
          </w:p>
        </w:tc>
      </w:tr>
    </w:tbl>
    <w:p w:rsidR="00124EBF" w:rsidRPr="00124EBF" w:rsidRDefault="00124EBF" w:rsidP="00124EBF">
      <w:pPr>
        <w:spacing w:after="0" w:line="240" w:lineRule="auto"/>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8"/>
          <w:szCs w:val="28"/>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8130"/>
      </w:tblGrid>
      <w:tr w:rsidR="00124EBF" w:rsidRPr="00124EBF" w:rsidTr="00124EBF">
        <w:trPr>
          <w:trHeight w:val="379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124EBF" w:rsidRPr="00124EBF" w:rsidRDefault="00124EBF" w:rsidP="00124EBF">
            <w:pPr>
              <w:spacing w:after="0" w:line="240" w:lineRule="auto"/>
              <w:ind w:left="124" w:right="104" w:firstLine="9"/>
              <w:rPr>
                <w:rFonts w:ascii="Times New Roman" w:eastAsia="Times New Roman" w:hAnsi="Times New Roman" w:cs="Times New Roman"/>
                <w:sz w:val="24"/>
                <w:szCs w:val="24"/>
                <w:lang w:eastAsia="en-GB"/>
              </w:rPr>
            </w:pPr>
            <w:r w:rsidRPr="00124EBF">
              <w:rPr>
                <w:rFonts w:ascii="Calibri" w:eastAsia="Times New Roman" w:hAnsi="Calibri" w:cs="Calibri"/>
                <w:color w:val="000000"/>
                <w:sz w:val="24"/>
                <w:szCs w:val="24"/>
                <w:lang w:eastAsia="en-GB"/>
              </w:rPr>
              <w:t>  </w:t>
            </w:r>
          </w:p>
          <w:p w:rsidR="00124EBF" w:rsidRPr="00124EBF" w:rsidRDefault="00124EBF" w:rsidP="00124EBF">
            <w:pPr>
              <w:spacing w:before="302" w:after="0" w:line="240" w:lineRule="auto"/>
              <w:ind w:left="120"/>
              <w:rPr>
                <w:rFonts w:ascii="Times New Roman" w:eastAsia="Times New Roman" w:hAnsi="Times New Roman" w:cs="Times New Roman"/>
                <w:sz w:val="24"/>
                <w:szCs w:val="24"/>
                <w:lang w:eastAsia="en-GB"/>
              </w:rPr>
            </w:pPr>
            <w:r w:rsidRPr="00124EBF">
              <w:rPr>
                <w:rFonts w:ascii="Calibri" w:eastAsia="Times New Roman" w:hAnsi="Calibri" w:cs="Calibri"/>
                <w:b/>
                <w:bCs/>
                <w:color w:val="000000"/>
                <w:sz w:val="24"/>
                <w:szCs w:val="24"/>
                <w:lang w:eastAsia="en-GB"/>
              </w:rPr>
              <w:t>Signed………………………………………………………………. Date…………………………………….</w:t>
            </w:r>
          </w:p>
        </w:tc>
      </w:tr>
    </w:tbl>
    <w:p w:rsidR="00124EBF" w:rsidRPr="00124EBF" w:rsidRDefault="00124EBF" w:rsidP="00124EBF">
      <w:pPr>
        <w:spacing w:after="240" w:line="240" w:lineRule="auto"/>
        <w:rPr>
          <w:rFonts w:ascii="Times New Roman" w:eastAsia="Times New Roman" w:hAnsi="Times New Roman" w:cs="Times New Roman"/>
          <w:sz w:val="24"/>
          <w:szCs w:val="24"/>
          <w:lang w:eastAsia="en-GB"/>
        </w:rPr>
      </w:pPr>
    </w:p>
    <w:p w:rsidR="00124EBF" w:rsidRPr="00124EBF" w:rsidRDefault="00124EBF" w:rsidP="00124EBF">
      <w:pPr>
        <w:spacing w:after="160" w:line="240" w:lineRule="auto"/>
        <w:rPr>
          <w:rFonts w:ascii="Times New Roman" w:eastAsia="Times New Roman" w:hAnsi="Times New Roman" w:cs="Times New Roman"/>
          <w:sz w:val="24"/>
          <w:szCs w:val="24"/>
          <w:lang w:eastAsia="en-GB"/>
        </w:rPr>
      </w:pPr>
      <w:r w:rsidRPr="00124EBF">
        <w:rPr>
          <w:rFonts w:ascii="Arial" w:eastAsia="Times New Roman" w:hAnsi="Arial" w:cs="Arial"/>
          <w:color w:val="000000"/>
          <w:lang w:eastAsia="en-GB"/>
        </w:rPr>
        <w:lastRenderedPageBreak/>
        <w:t>Role play questions</w:t>
      </w:r>
    </w:p>
    <w:p w:rsidR="00124EBF" w:rsidRPr="00124EBF" w:rsidRDefault="00124EBF" w:rsidP="00124EBF">
      <w:pPr>
        <w:numPr>
          <w:ilvl w:val="0"/>
          <w:numId w:val="11"/>
        </w:numPr>
        <w:spacing w:after="0" w:line="240" w:lineRule="auto"/>
        <w:textAlignment w:val="baseline"/>
        <w:rPr>
          <w:rFonts w:ascii="Arial" w:eastAsia="Times New Roman" w:hAnsi="Arial" w:cs="Arial"/>
          <w:color w:val="000000"/>
          <w:lang w:eastAsia="en-GB"/>
        </w:rPr>
      </w:pPr>
      <w:r w:rsidRPr="00124EBF">
        <w:rPr>
          <w:rFonts w:ascii="Arial" w:eastAsia="Times New Roman" w:hAnsi="Arial" w:cs="Arial"/>
          <w:color w:val="000000"/>
          <w:lang w:eastAsia="en-GB"/>
        </w:rPr>
        <w:t>What were your responsibilities in your previous place of employment?</w:t>
      </w:r>
    </w:p>
    <w:p w:rsidR="00124EBF" w:rsidRPr="00124EBF" w:rsidRDefault="00124EBF" w:rsidP="00124EBF">
      <w:pPr>
        <w:numPr>
          <w:ilvl w:val="0"/>
          <w:numId w:val="11"/>
        </w:numPr>
        <w:spacing w:after="0" w:line="240" w:lineRule="auto"/>
        <w:textAlignment w:val="baseline"/>
        <w:rPr>
          <w:rFonts w:ascii="Arial" w:eastAsia="Times New Roman" w:hAnsi="Arial" w:cs="Arial"/>
          <w:color w:val="000000"/>
          <w:lang w:eastAsia="en-GB"/>
        </w:rPr>
      </w:pPr>
      <w:r w:rsidRPr="00124EBF">
        <w:rPr>
          <w:rFonts w:ascii="Arial" w:eastAsia="Times New Roman" w:hAnsi="Arial" w:cs="Arial"/>
          <w:color w:val="000000"/>
          <w:lang w:eastAsia="en-GB"/>
        </w:rPr>
        <w:t>What did you like or dislike about your previous job?</w:t>
      </w:r>
    </w:p>
    <w:p w:rsidR="00124EBF" w:rsidRPr="00124EBF" w:rsidRDefault="00124EBF" w:rsidP="00124EBF">
      <w:pPr>
        <w:numPr>
          <w:ilvl w:val="0"/>
          <w:numId w:val="11"/>
        </w:numPr>
        <w:spacing w:after="0" w:line="240" w:lineRule="auto"/>
        <w:textAlignment w:val="baseline"/>
        <w:rPr>
          <w:rFonts w:ascii="Arial" w:eastAsia="Times New Roman" w:hAnsi="Arial" w:cs="Arial"/>
          <w:color w:val="000000"/>
          <w:lang w:eastAsia="en-GB"/>
        </w:rPr>
      </w:pPr>
      <w:r w:rsidRPr="00124EBF">
        <w:rPr>
          <w:rFonts w:ascii="Arial" w:eastAsia="Times New Roman" w:hAnsi="Arial" w:cs="Arial"/>
          <w:color w:val="000000"/>
          <w:lang w:eastAsia="en-GB"/>
        </w:rPr>
        <w:t>How did you handle stress and pressure in your previous place of employment?</w:t>
      </w:r>
    </w:p>
    <w:p w:rsidR="00124EBF" w:rsidRPr="00124EBF" w:rsidRDefault="00124EBF" w:rsidP="00124EBF">
      <w:pPr>
        <w:numPr>
          <w:ilvl w:val="0"/>
          <w:numId w:val="11"/>
        </w:numPr>
        <w:spacing w:after="0" w:line="240" w:lineRule="auto"/>
        <w:textAlignment w:val="baseline"/>
        <w:rPr>
          <w:rFonts w:ascii="Arial" w:eastAsia="Times New Roman" w:hAnsi="Arial" w:cs="Arial"/>
          <w:color w:val="000000"/>
          <w:lang w:eastAsia="en-GB"/>
        </w:rPr>
      </w:pPr>
      <w:r w:rsidRPr="00124EBF">
        <w:rPr>
          <w:rFonts w:ascii="Arial" w:eastAsia="Times New Roman" w:hAnsi="Arial" w:cs="Arial"/>
          <w:color w:val="000000"/>
          <w:lang w:eastAsia="en-GB"/>
        </w:rPr>
        <w:t>Why are you leaving or have you left your previous job?</w:t>
      </w:r>
    </w:p>
    <w:p w:rsidR="00124EBF" w:rsidRPr="00124EBF" w:rsidRDefault="00124EBF" w:rsidP="00124EBF">
      <w:pPr>
        <w:numPr>
          <w:ilvl w:val="0"/>
          <w:numId w:val="11"/>
        </w:numPr>
        <w:spacing w:after="160" w:line="240" w:lineRule="auto"/>
        <w:textAlignment w:val="baseline"/>
        <w:rPr>
          <w:rFonts w:ascii="Arial" w:eastAsia="Times New Roman" w:hAnsi="Arial" w:cs="Arial"/>
          <w:color w:val="000000"/>
          <w:lang w:eastAsia="en-GB"/>
        </w:rPr>
      </w:pPr>
      <w:r w:rsidRPr="00124EBF">
        <w:rPr>
          <w:rFonts w:ascii="Arial" w:eastAsia="Times New Roman" w:hAnsi="Arial" w:cs="Arial"/>
          <w:color w:val="000000"/>
          <w:lang w:eastAsia="en-GB"/>
        </w:rPr>
        <w:t>Why do you want this job?</w:t>
      </w:r>
    </w:p>
    <w:p w:rsidR="00B170B8" w:rsidRDefault="00B170B8">
      <w:bookmarkStart w:id="0" w:name="_GoBack"/>
      <w:bookmarkEnd w:id="0"/>
    </w:p>
    <w:sectPr w:rsidR="00B170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2F7886"/>
    <w:multiLevelType w:val="multilevel"/>
    <w:tmpl w:val="06CE8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24B0299"/>
    <w:multiLevelType w:val="multilevel"/>
    <w:tmpl w:val="C7C8E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68B0E0F"/>
    <w:multiLevelType w:val="multilevel"/>
    <w:tmpl w:val="F4366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3DA17EC"/>
    <w:multiLevelType w:val="multilevel"/>
    <w:tmpl w:val="FF4CA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6C03C0B"/>
    <w:multiLevelType w:val="multilevel"/>
    <w:tmpl w:val="5E4C1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99A07D2"/>
    <w:multiLevelType w:val="multilevel"/>
    <w:tmpl w:val="4E6A9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F8A4126"/>
    <w:multiLevelType w:val="multilevel"/>
    <w:tmpl w:val="41E44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34072D4"/>
    <w:multiLevelType w:val="multilevel"/>
    <w:tmpl w:val="0CEE8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83F3A0B"/>
    <w:multiLevelType w:val="multilevel"/>
    <w:tmpl w:val="D3ECB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9170C7E"/>
    <w:multiLevelType w:val="multilevel"/>
    <w:tmpl w:val="C80AC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AF829C5"/>
    <w:multiLevelType w:val="multilevel"/>
    <w:tmpl w:val="3192F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5"/>
  </w:num>
  <w:num w:numId="4">
    <w:abstractNumId w:val="8"/>
  </w:num>
  <w:num w:numId="5">
    <w:abstractNumId w:val="4"/>
  </w:num>
  <w:num w:numId="6">
    <w:abstractNumId w:val="6"/>
  </w:num>
  <w:num w:numId="7">
    <w:abstractNumId w:val="10"/>
  </w:num>
  <w:num w:numId="8">
    <w:abstractNumId w:val="2"/>
  </w:num>
  <w:num w:numId="9">
    <w:abstractNumId w:val="9"/>
  </w:num>
  <w:num w:numId="10">
    <w:abstractNumId w:val="7"/>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4EBF"/>
    <w:rsid w:val="00124EBF"/>
    <w:rsid w:val="00B170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124EB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24EBF"/>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24E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24EBF"/>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124EB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24EBF"/>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24E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24EB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261645">
      <w:bodyDiv w:val="1"/>
      <w:marLeft w:val="0"/>
      <w:marRight w:val="0"/>
      <w:marTop w:val="0"/>
      <w:marBottom w:val="0"/>
      <w:divBdr>
        <w:top w:val="none" w:sz="0" w:space="0" w:color="auto"/>
        <w:left w:val="none" w:sz="0" w:space="0" w:color="auto"/>
        <w:bottom w:val="none" w:sz="0" w:space="0" w:color="auto"/>
        <w:right w:val="none" w:sz="0" w:space="0" w:color="auto"/>
      </w:divBdr>
      <w:divsChild>
        <w:div w:id="140387345">
          <w:marLeft w:val="-630"/>
          <w:marRight w:val="0"/>
          <w:marTop w:val="0"/>
          <w:marBottom w:val="0"/>
          <w:divBdr>
            <w:top w:val="none" w:sz="0" w:space="0" w:color="auto"/>
            <w:left w:val="none" w:sz="0" w:space="0" w:color="auto"/>
            <w:bottom w:val="none" w:sz="0" w:space="0" w:color="auto"/>
            <w:right w:val="none" w:sz="0" w:space="0" w:color="auto"/>
          </w:divBdr>
        </w:div>
        <w:div w:id="76368460">
          <w:marLeft w:val="-100"/>
          <w:marRight w:val="0"/>
          <w:marTop w:val="0"/>
          <w:marBottom w:val="0"/>
          <w:divBdr>
            <w:top w:val="none" w:sz="0" w:space="0" w:color="auto"/>
            <w:left w:val="none" w:sz="0" w:space="0" w:color="auto"/>
            <w:bottom w:val="none" w:sz="0" w:space="0" w:color="auto"/>
            <w:right w:val="none" w:sz="0" w:space="0" w:color="auto"/>
          </w:divBdr>
        </w:div>
        <w:div w:id="237634051">
          <w:marLeft w:val="-100"/>
          <w:marRight w:val="0"/>
          <w:marTop w:val="0"/>
          <w:marBottom w:val="0"/>
          <w:divBdr>
            <w:top w:val="none" w:sz="0" w:space="0" w:color="auto"/>
            <w:left w:val="none" w:sz="0" w:space="0" w:color="auto"/>
            <w:bottom w:val="none" w:sz="0" w:space="0" w:color="auto"/>
            <w:right w:val="none" w:sz="0" w:space="0" w:color="auto"/>
          </w:divBdr>
        </w:div>
        <w:div w:id="1724525843">
          <w:marLeft w:val="-100"/>
          <w:marRight w:val="0"/>
          <w:marTop w:val="0"/>
          <w:marBottom w:val="0"/>
          <w:divBdr>
            <w:top w:val="none" w:sz="0" w:space="0" w:color="auto"/>
            <w:left w:val="none" w:sz="0" w:space="0" w:color="auto"/>
            <w:bottom w:val="none" w:sz="0" w:space="0" w:color="auto"/>
            <w:right w:val="none" w:sz="0" w:space="0" w:color="auto"/>
          </w:divBdr>
        </w:div>
        <w:div w:id="1008019268">
          <w:marLeft w:val="-100"/>
          <w:marRight w:val="0"/>
          <w:marTop w:val="0"/>
          <w:marBottom w:val="0"/>
          <w:divBdr>
            <w:top w:val="none" w:sz="0" w:space="0" w:color="auto"/>
            <w:left w:val="none" w:sz="0" w:space="0" w:color="auto"/>
            <w:bottom w:val="none" w:sz="0" w:space="0" w:color="auto"/>
            <w:right w:val="none" w:sz="0" w:space="0" w:color="auto"/>
          </w:divBdr>
        </w:div>
        <w:div w:id="124200219">
          <w:marLeft w:val="-100"/>
          <w:marRight w:val="0"/>
          <w:marTop w:val="0"/>
          <w:marBottom w:val="0"/>
          <w:divBdr>
            <w:top w:val="none" w:sz="0" w:space="0" w:color="auto"/>
            <w:left w:val="none" w:sz="0" w:space="0" w:color="auto"/>
            <w:bottom w:val="none" w:sz="0" w:space="0" w:color="auto"/>
            <w:right w:val="none" w:sz="0" w:space="0" w:color="auto"/>
          </w:divBdr>
        </w:div>
        <w:div w:id="1465780964">
          <w:marLeft w:val="-100"/>
          <w:marRight w:val="0"/>
          <w:marTop w:val="0"/>
          <w:marBottom w:val="0"/>
          <w:divBdr>
            <w:top w:val="none" w:sz="0" w:space="0" w:color="auto"/>
            <w:left w:val="none" w:sz="0" w:space="0" w:color="auto"/>
            <w:bottom w:val="none" w:sz="0" w:space="0" w:color="auto"/>
            <w:right w:val="none" w:sz="0" w:space="0" w:color="auto"/>
          </w:divBdr>
        </w:div>
        <w:div w:id="1530214093">
          <w:marLeft w:val="-100"/>
          <w:marRight w:val="0"/>
          <w:marTop w:val="0"/>
          <w:marBottom w:val="0"/>
          <w:divBdr>
            <w:top w:val="none" w:sz="0" w:space="0" w:color="auto"/>
            <w:left w:val="none" w:sz="0" w:space="0" w:color="auto"/>
            <w:bottom w:val="none" w:sz="0" w:space="0" w:color="auto"/>
            <w:right w:val="none" w:sz="0" w:space="0" w:color="auto"/>
          </w:divBdr>
        </w:div>
        <w:div w:id="1587377627">
          <w:marLeft w:val="-100"/>
          <w:marRight w:val="0"/>
          <w:marTop w:val="0"/>
          <w:marBottom w:val="0"/>
          <w:divBdr>
            <w:top w:val="none" w:sz="0" w:space="0" w:color="auto"/>
            <w:left w:val="none" w:sz="0" w:space="0" w:color="auto"/>
            <w:bottom w:val="none" w:sz="0" w:space="0" w:color="auto"/>
            <w:right w:val="none" w:sz="0" w:space="0" w:color="auto"/>
          </w:divBdr>
        </w:div>
        <w:div w:id="1839271075">
          <w:marLeft w:val="-100"/>
          <w:marRight w:val="0"/>
          <w:marTop w:val="0"/>
          <w:marBottom w:val="0"/>
          <w:divBdr>
            <w:top w:val="none" w:sz="0" w:space="0" w:color="auto"/>
            <w:left w:val="none" w:sz="0" w:space="0" w:color="auto"/>
            <w:bottom w:val="none" w:sz="0" w:space="0" w:color="auto"/>
            <w:right w:val="none" w:sz="0" w:space="0" w:color="auto"/>
          </w:divBdr>
        </w:div>
        <w:div w:id="1485580613">
          <w:marLeft w:val="-100"/>
          <w:marRight w:val="0"/>
          <w:marTop w:val="0"/>
          <w:marBottom w:val="0"/>
          <w:divBdr>
            <w:top w:val="none" w:sz="0" w:space="0" w:color="auto"/>
            <w:left w:val="none" w:sz="0" w:space="0" w:color="auto"/>
            <w:bottom w:val="none" w:sz="0" w:space="0" w:color="auto"/>
            <w:right w:val="none" w:sz="0" w:space="0" w:color="auto"/>
          </w:divBdr>
        </w:div>
        <w:div w:id="746658920">
          <w:marLeft w:val="-100"/>
          <w:marRight w:val="0"/>
          <w:marTop w:val="0"/>
          <w:marBottom w:val="0"/>
          <w:divBdr>
            <w:top w:val="none" w:sz="0" w:space="0" w:color="auto"/>
            <w:left w:val="none" w:sz="0" w:space="0" w:color="auto"/>
            <w:bottom w:val="none" w:sz="0" w:space="0" w:color="auto"/>
            <w:right w:val="none" w:sz="0" w:space="0" w:color="auto"/>
          </w:divBdr>
        </w:div>
        <w:div w:id="916673565">
          <w:marLeft w:val="-10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rosemaryjegede@gmail.com" TargetMode="External"/><Relationship Id="rId4" Type="http://schemas.openxmlformats.org/officeDocument/2006/relationships/settings" Target="settings.xml"/><Relationship Id="rId9" Type="http://schemas.openxmlformats.org/officeDocument/2006/relationships/hyperlink" Target="mailto:hillaryan@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2292</Words>
  <Characters>13069</Characters>
  <Application>Microsoft Office Word</Application>
  <DocSecurity>0</DocSecurity>
  <Lines>108</Lines>
  <Paragraphs>30</Paragraphs>
  <ScaleCrop>false</ScaleCrop>
  <Company/>
  <LinksUpToDate>false</LinksUpToDate>
  <CharactersWithSpaces>15331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CC</dc:creator>
  <cp:lastModifiedBy>CC</cp:lastModifiedBy>
  <cp:revision>1</cp:revision>
  <dcterms:created xsi:type="dcterms:W3CDTF">2022-05-04T20:15:00Z</dcterms:created>
  <dcterms:modified xsi:type="dcterms:W3CDTF">2022-05-04T20:17:00Z</dcterms:modified>
</cp:coreProperties>
</file>