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65E3F4" w14:textId="77777777" w:rsidR="001E1FD2" w:rsidRDefault="001E1FD2" w:rsidP="00DA5015">
      <w:pPr>
        <w:spacing w:after="0" w:line="240" w:lineRule="auto"/>
        <w:rPr>
          <w:rFonts w:ascii="Arial" w:hAnsi="Arial" w:cs="Arial"/>
          <w:b/>
          <w:bCs/>
          <w:lang w:val="cy-GB"/>
        </w:rPr>
      </w:pPr>
    </w:p>
    <w:p w14:paraId="37E6EB39" w14:textId="77777777" w:rsidR="00764414" w:rsidRPr="00990AAA" w:rsidRDefault="003857D0" w:rsidP="00387C6F">
      <w:pPr>
        <w:rPr>
          <w:rFonts w:ascii="Arial" w:hAnsi="Arial" w:cs="Arial"/>
          <w:b/>
          <w:bCs/>
        </w:rPr>
      </w:pPr>
      <w:r w:rsidRPr="00990AAA">
        <w:rPr>
          <w:rFonts w:ascii="Arial" w:hAnsi="Arial" w:cs="Arial"/>
          <w:b/>
          <w:bCs/>
          <w:lang w:val="cy-GB"/>
        </w:rPr>
        <w:t>Annwyl fyfyriwr</w:t>
      </w:r>
    </w:p>
    <w:p w14:paraId="30DAAC8B" w14:textId="77777777" w:rsidR="00FD04D7" w:rsidRPr="00990AAA" w:rsidRDefault="003857D0" w:rsidP="00F34457">
      <w:pPr>
        <w:spacing w:before="120" w:after="0" w:line="240" w:lineRule="auto"/>
        <w:rPr>
          <w:rFonts w:ascii="Arial" w:hAnsi="Arial" w:cs="Arial"/>
        </w:rPr>
      </w:pPr>
      <w:r w:rsidRPr="00990AAA">
        <w:rPr>
          <w:rFonts w:ascii="Arial" w:hAnsi="Arial" w:cs="Arial"/>
          <w:b/>
          <w:bCs/>
          <w:lang w:val="cy-GB"/>
        </w:rPr>
        <w:t>Parthed:</w:t>
      </w:r>
      <w:r w:rsidR="00764414" w:rsidRPr="00990AAA">
        <w:rPr>
          <w:rFonts w:ascii="Arial" w:hAnsi="Arial" w:cs="Arial"/>
          <w:b/>
          <w:bCs/>
        </w:rPr>
        <w:t xml:space="preserve"> </w:t>
      </w:r>
      <w:r w:rsidRPr="00990AAA">
        <w:rPr>
          <w:rFonts w:ascii="Arial" w:hAnsi="Arial" w:cs="Arial"/>
          <w:b/>
          <w:bCs/>
          <w:lang w:val="cy-GB"/>
        </w:rPr>
        <w:t>Lleoliad Profiad Gwaith</w:t>
      </w:r>
    </w:p>
    <w:p w14:paraId="501A2B3C" w14:textId="77777777" w:rsidR="00FD04D7" w:rsidRPr="00990AAA" w:rsidRDefault="00D11093" w:rsidP="00D11093">
      <w:pPr>
        <w:spacing w:before="120" w:after="0" w:line="240" w:lineRule="auto"/>
        <w:jc w:val="both"/>
        <w:rPr>
          <w:rFonts w:ascii="Arial" w:hAnsi="Arial" w:cs="Arial"/>
        </w:rPr>
      </w:pPr>
      <w:r w:rsidRPr="00990AAA">
        <w:rPr>
          <w:rFonts w:ascii="Arial" w:hAnsi="Arial" w:cs="Arial"/>
          <w:lang w:val="cy-GB"/>
        </w:rPr>
        <w:t xml:space="preserve">Croeso i </w:t>
      </w:r>
      <w:r w:rsidR="00B64F42" w:rsidRPr="00990AAA">
        <w:rPr>
          <w:rFonts w:ascii="Arial" w:hAnsi="Arial" w:cs="Arial"/>
          <w:lang w:val="cy-GB"/>
        </w:rPr>
        <w:t>L</w:t>
      </w:r>
      <w:r w:rsidRPr="00990AAA">
        <w:rPr>
          <w:rFonts w:ascii="Arial" w:hAnsi="Arial" w:cs="Arial"/>
          <w:lang w:val="cy-GB"/>
        </w:rPr>
        <w:t xml:space="preserve">eoliad </w:t>
      </w:r>
      <w:r w:rsidR="00B64F42" w:rsidRPr="00990AAA">
        <w:rPr>
          <w:rFonts w:ascii="Arial" w:hAnsi="Arial" w:cs="Arial"/>
          <w:lang w:val="cy-GB"/>
        </w:rPr>
        <w:t xml:space="preserve">Profiad Gwaith </w:t>
      </w:r>
      <w:r w:rsidRPr="00990AAA">
        <w:rPr>
          <w:rFonts w:ascii="Arial" w:hAnsi="Arial" w:cs="Arial"/>
          <w:lang w:val="cy-GB"/>
        </w:rPr>
        <w:t>y Drindod Dewi Sant!</w:t>
      </w:r>
      <w:r w:rsidR="00116886" w:rsidRPr="00990AAA">
        <w:rPr>
          <w:rFonts w:ascii="Arial" w:hAnsi="Arial" w:cs="Arial"/>
        </w:rPr>
        <w:t xml:space="preserve">  </w:t>
      </w:r>
      <w:r w:rsidRPr="00990AAA">
        <w:rPr>
          <w:rFonts w:ascii="Arial" w:hAnsi="Arial" w:cs="Arial"/>
          <w:lang w:val="cy-GB"/>
        </w:rPr>
        <w:t xml:space="preserve">Mae profiad gwaith o safon yn hanfodol i’ch paratoi ar gyfer eich gyrfa yn y dyfodol a bydd yn gwella eich cyflogadwyedd.     </w:t>
      </w:r>
      <w:r w:rsidR="00FD04D7" w:rsidRPr="00990AAA">
        <w:rPr>
          <w:rFonts w:ascii="Arial" w:hAnsi="Arial" w:cs="Arial"/>
        </w:rPr>
        <w:t xml:space="preserve"> </w:t>
      </w:r>
      <w:r w:rsidRPr="00990AAA">
        <w:rPr>
          <w:rFonts w:ascii="Arial" w:hAnsi="Arial" w:cs="Arial"/>
          <w:lang w:val="cy-GB"/>
        </w:rPr>
        <w:t xml:space="preserve">Yn sgil y lleoliad hwn gobeithiwn y byddwch yn dysgu’r sgiliau a’r cymwyseddau sy’n benodol i’ch disgyblaeth neu’ch proffesiwn ynghyd â sgiliau mwy cyffredinol sy’n gysylltiedig â gwaith a sgiliau cyflogadwyedd (rheoli amser, gweithio fel tîm, sgiliau cyfathrebu, ac ati). </w:t>
      </w:r>
      <w:r w:rsidR="00FD04D7" w:rsidRPr="00990AAA">
        <w:rPr>
          <w:rFonts w:ascii="Arial" w:hAnsi="Arial" w:cs="Arial"/>
        </w:rPr>
        <w:t xml:space="preserve"> </w:t>
      </w:r>
    </w:p>
    <w:p w14:paraId="16F9755D" w14:textId="77777777" w:rsidR="00F34457" w:rsidRPr="00990AAA" w:rsidRDefault="00D11093" w:rsidP="00444E25">
      <w:pPr>
        <w:spacing w:before="120" w:after="0" w:line="240" w:lineRule="auto"/>
        <w:jc w:val="both"/>
        <w:rPr>
          <w:rFonts w:ascii="Arial" w:hAnsi="Arial" w:cs="Arial"/>
        </w:rPr>
      </w:pPr>
      <w:r w:rsidRPr="00990AAA">
        <w:rPr>
          <w:rFonts w:ascii="Arial" w:hAnsi="Arial" w:cs="Arial"/>
          <w:lang w:val="cy-GB"/>
        </w:rPr>
        <w:t>A wnewch chi gwblhau adrannau blaenorol y ddogfen hon, gan sicrhau y darperir gwybodaeth lawn a chywir?</w:t>
      </w:r>
    </w:p>
    <w:p w14:paraId="7B183F15" w14:textId="77777777" w:rsidR="00907872" w:rsidRPr="00990AAA" w:rsidRDefault="00444E25" w:rsidP="00907872">
      <w:pPr>
        <w:spacing w:before="120" w:after="0" w:line="240" w:lineRule="auto"/>
        <w:jc w:val="both"/>
        <w:rPr>
          <w:rFonts w:ascii="Arial" w:hAnsi="Arial" w:cs="Arial"/>
        </w:rPr>
      </w:pPr>
      <w:r w:rsidRPr="00990AAA">
        <w:rPr>
          <w:rFonts w:ascii="Arial" w:hAnsi="Arial" w:cs="Arial"/>
          <w:lang w:val="cy-GB"/>
        </w:rPr>
        <w:t>Mae lleoliadau myfyrwyr yn bartneriaeth rhwng y myfyriwr, y Brifysgol a</w:t>
      </w:r>
      <w:r w:rsidR="00D034E5" w:rsidRPr="00990AAA">
        <w:rPr>
          <w:rFonts w:ascii="Arial" w:hAnsi="Arial" w:cs="Arial"/>
          <w:lang w:val="cy-GB"/>
        </w:rPr>
        <w:t>’r</w:t>
      </w:r>
      <w:r w:rsidRPr="00990AAA">
        <w:rPr>
          <w:rFonts w:ascii="Arial" w:hAnsi="Arial" w:cs="Arial"/>
          <w:lang w:val="cy-GB"/>
        </w:rPr>
        <w:t xml:space="preserve"> Darparwr Lleoliad ac mae gan bob un o’r rhain swyddogaethau a chyfrifoldebau penodol.</w:t>
      </w:r>
      <w:r w:rsidR="00F96994" w:rsidRPr="00990AAA">
        <w:rPr>
          <w:rFonts w:ascii="Arial" w:hAnsi="Arial" w:cs="Arial"/>
        </w:rPr>
        <w:t xml:space="preserve">  </w:t>
      </w:r>
      <w:r w:rsidRPr="00990AAA">
        <w:rPr>
          <w:rFonts w:ascii="Arial" w:hAnsi="Arial" w:cs="Arial"/>
          <w:lang w:val="cy-GB"/>
        </w:rPr>
        <w:t>Mae’n bwysig bod y tri pharti yn deall cyfrifoldebau a disgwyliadau pawb dan sylw yn glir felly mae’r cyfrifoldebau wedi’u nodi isod.</w:t>
      </w:r>
      <w:r w:rsidR="00F96994" w:rsidRPr="00990AAA">
        <w:rPr>
          <w:rFonts w:ascii="Arial" w:hAnsi="Arial" w:cs="Arial"/>
        </w:rPr>
        <w:t xml:space="preserve"> </w:t>
      </w:r>
    </w:p>
    <w:p w14:paraId="7BDECFF8" w14:textId="77777777" w:rsidR="0096797E" w:rsidRPr="00990AAA" w:rsidRDefault="00444E25" w:rsidP="0096797E">
      <w:pPr>
        <w:kinsoku w:val="0"/>
        <w:overflowPunct w:val="0"/>
        <w:spacing w:before="18"/>
        <w:rPr>
          <w:rFonts w:ascii="Arial" w:eastAsia="Times New Roman" w:hAnsi="Arial" w:cs="Arial"/>
          <w:lang w:val="cy-GB" w:eastAsia="en-GB"/>
        </w:rPr>
      </w:pPr>
      <w:r w:rsidRPr="00990AAA">
        <w:rPr>
          <w:rFonts w:ascii="Arial" w:hAnsi="Arial" w:cs="Arial"/>
          <w:i/>
          <w:lang w:val="cy-GB"/>
        </w:rPr>
        <w:t>Cyn y lleoliad:</w:t>
      </w:r>
      <w:r w:rsidR="00326BF9" w:rsidRPr="00990AAA">
        <w:rPr>
          <w:rFonts w:ascii="Arial" w:hAnsi="Arial" w:cs="Arial"/>
          <w:i/>
        </w:rPr>
        <w:t xml:space="preserve"> </w:t>
      </w:r>
      <w:r w:rsidRPr="00990AAA">
        <w:rPr>
          <w:rFonts w:ascii="Arial" w:hAnsi="Arial" w:cs="Arial"/>
          <w:lang w:val="cy-GB"/>
        </w:rPr>
        <w:t>ni chaiff myfyrwyr gychwyn ar leoliad tan iddynt gwblhau’r holl waith parato</w:t>
      </w:r>
      <w:r w:rsidR="00BE7D2A" w:rsidRPr="00990AAA">
        <w:rPr>
          <w:rFonts w:ascii="Arial" w:hAnsi="Arial" w:cs="Arial"/>
          <w:lang w:val="cy-GB"/>
        </w:rPr>
        <w:t xml:space="preserve">i </w:t>
      </w:r>
      <w:r w:rsidRPr="00990AAA">
        <w:rPr>
          <w:rFonts w:ascii="Arial" w:hAnsi="Arial" w:cs="Arial"/>
          <w:lang w:val="cy-GB"/>
        </w:rPr>
        <w:t>angenrheidiol a fanylir isod, a than i’r Cydlynydd Lleoliadau awdurdodi hynny.</w:t>
      </w:r>
      <w:r w:rsidR="00326BF9" w:rsidRPr="00990AAA">
        <w:rPr>
          <w:rFonts w:ascii="Arial" w:hAnsi="Arial" w:cs="Arial"/>
          <w:i/>
        </w:rPr>
        <w:t xml:space="preserve"> </w:t>
      </w:r>
      <w:r w:rsidRPr="00990AAA">
        <w:rPr>
          <w:rFonts w:ascii="Arial" w:hAnsi="Arial" w:cs="Arial"/>
          <w:lang w:val="cy-GB"/>
        </w:rPr>
        <w:t xml:space="preserve">Mae’n ofynnol i fyfyrwyr: </w:t>
      </w:r>
    </w:p>
    <w:p w14:paraId="1E235773" w14:textId="77777777" w:rsidR="0096797E" w:rsidRPr="0096797E" w:rsidRDefault="0096797E" w:rsidP="0096797E">
      <w:pPr>
        <w:widowControl w:val="0"/>
        <w:numPr>
          <w:ilvl w:val="1"/>
          <w:numId w:val="12"/>
        </w:numPr>
        <w:autoSpaceDE w:val="0"/>
        <w:autoSpaceDN w:val="0"/>
        <w:adjustRightInd w:val="0"/>
        <w:spacing w:after="0" w:line="240" w:lineRule="auto"/>
        <w:ind w:left="709" w:hanging="283"/>
        <w:jc w:val="both"/>
        <w:rPr>
          <w:rFonts w:ascii="Arial" w:eastAsiaTheme="minorEastAsia" w:hAnsi="Arial" w:cs="Arial"/>
          <w:lang w:val="cy-GB" w:eastAsia="en-GB"/>
        </w:rPr>
      </w:pPr>
      <w:r w:rsidRPr="0096797E">
        <w:rPr>
          <w:rFonts w:ascii="Arial" w:eastAsiaTheme="minorEastAsia" w:hAnsi="Arial" w:cs="Arial"/>
          <w:lang w:val="cy-GB" w:eastAsia="en-GB"/>
        </w:rPr>
        <w:t>Nodi lleoliad addas (ac eithrio myfyrwyr sy’n dilyn rhaglen a achredwyd yn broffesiynol).</w:t>
      </w:r>
    </w:p>
    <w:p w14:paraId="4CDE8AA1" w14:textId="1794CCCF" w:rsidR="0096797E" w:rsidRPr="0096797E" w:rsidRDefault="0096797E" w:rsidP="0096797E">
      <w:pPr>
        <w:widowControl w:val="0"/>
        <w:numPr>
          <w:ilvl w:val="1"/>
          <w:numId w:val="12"/>
        </w:numPr>
        <w:autoSpaceDE w:val="0"/>
        <w:autoSpaceDN w:val="0"/>
        <w:adjustRightInd w:val="0"/>
        <w:spacing w:after="0" w:line="240" w:lineRule="auto"/>
        <w:ind w:left="709" w:hanging="283"/>
        <w:jc w:val="both"/>
        <w:rPr>
          <w:rFonts w:ascii="Arial" w:eastAsiaTheme="minorEastAsia" w:hAnsi="Arial" w:cs="Arial"/>
          <w:lang w:val="cy-GB" w:eastAsia="en-GB"/>
        </w:rPr>
      </w:pPr>
      <w:r w:rsidRPr="0096797E">
        <w:rPr>
          <w:rFonts w:ascii="Arial" w:eastAsiaTheme="minorEastAsia" w:hAnsi="Arial" w:cs="Arial"/>
          <w:lang w:val="cy-GB" w:eastAsia="en-GB"/>
        </w:rPr>
        <w:t xml:space="preserve">Ymgyfarwyddo â holl ofynion y Brifysgol a’r bartneriaeth/lleoliad, gan gynnwys gofynion iechyd a diogelwch, codau ymddygiad a lle bo’n berthnasol, gontractau cyflogaeth. Mae hyn yn cynnwys rolau a chyfrifoldebau pawb dan sylw y manylir arnynt yn atodiadau PL1c, </w:t>
      </w:r>
      <w:r w:rsidRPr="00AA23DE">
        <w:rPr>
          <w:rFonts w:ascii="Arial" w:eastAsiaTheme="minorEastAsia" w:hAnsi="Arial" w:cs="Arial"/>
          <w:lang w:val="cy-GB" w:eastAsia="en-GB"/>
        </w:rPr>
        <w:t xml:space="preserve">PL1j </w:t>
      </w:r>
      <w:r w:rsidRPr="0096797E">
        <w:rPr>
          <w:rFonts w:ascii="Arial" w:eastAsiaTheme="minorEastAsia" w:hAnsi="Arial" w:cs="Arial"/>
          <w:lang w:val="cy-GB" w:eastAsia="en-GB"/>
        </w:rPr>
        <w:t>Canllawiau Asesu Risg Iechyd Personol Myfyrwyr, PL1h Rhestr Wirio Lleoliadau Myfyrwyr a PL1</w:t>
      </w:r>
      <w:r w:rsidR="005766E4">
        <w:rPr>
          <w:rFonts w:ascii="Arial" w:eastAsiaTheme="minorEastAsia" w:hAnsi="Arial" w:cs="Arial"/>
          <w:lang w:val="cy-GB" w:eastAsia="en-GB"/>
        </w:rPr>
        <w:t>i</w:t>
      </w:r>
      <w:r w:rsidRPr="0096797E">
        <w:rPr>
          <w:rFonts w:ascii="Arial" w:eastAsiaTheme="minorEastAsia" w:hAnsi="Arial" w:cs="Arial"/>
          <w:lang w:val="cy-GB" w:eastAsia="en-GB"/>
        </w:rPr>
        <w:t xml:space="preserve"> Siart Llif Lleoliadau Myfyrwyr.</w:t>
      </w:r>
    </w:p>
    <w:p w14:paraId="107910A4" w14:textId="6D022DF5" w:rsidR="0096797E" w:rsidRPr="0096797E" w:rsidRDefault="0096797E" w:rsidP="0096797E">
      <w:pPr>
        <w:widowControl w:val="0"/>
        <w:numPr>
          <w:ilvl w:val="1"/>
          <w:numId w:val="12"/>
        </w:numPr>
        <w:autoSpaceDE w:val="0"/>
        <w:autoSpaceDN w:val="0"/>
        <w:adjustRightInd w:val="0"/>
        <w:spacing w:after="0" w:line="240" w:lineRule="auto"/>
        <w:ind w:left="709" w:hanging="283"/>
        <w:jc w:val="both"/>
        <w:rPr>
          <w:rFonts w:ascii="Arial" w:eastAsiaTheme="minorEastAsia" w:hAnsi="Arial" w:cs="Arial"/>
          <w:lang w:val="cy-GB" w:eastAsia="en-GB"/>
        </w:rPr>
      </w:pPr>
      <w:bookmarkStart w:id="0" w:name="_Hlk80868657"/>
      <w:r w:rsidRPr="0096797E">
        <w:rPr>
          <w:rFonts w:ascii="Arial" w:eastAsiaTheme="minorEastAsia" w:hAnsi="Arial" w:cs="Arial"/>
          <w:lang w:val="cy-GB" w:eastAsia="en-GB"/>
        </w:rPr>
        <w:t>Mynychu sesiynau briffio i baratoi ar gyfer lleoliadau, gan gynnwys sesiynau iechyd a diogelwch. Cwblhau Ffurflen Asesu (</w:t>
      </w:r>
      <w:bookmarkEnd w:id="0"/>
      <w:r w:rsidR="00191805" w:rsidRPr="004D1D2E">
        <w:rPr>
          <w:rFonts w:ascii="Arial" w:eastAsiaTheme="minorEastAsia" w:hAnsi="Arial" w:cs="Arial"/>
          <w:lang w:val="cy-GB" w:eastAsia="en-GB"/>
        </w:rPr>
        <w:t xml:space="preserve">ffurflen ar-lein </w:t>
      </w:r>
      <w:r w:rsidR="00BE6F91">
        <w:rPr>
          <w:rFonts w:ascii="Arial" w:eastAsiaTheme="minorEastAsia" w:hAnsi="Arial" w:cs="Arial"/>
          <w:lang w:val="cy-GB" w:eastAsia="en-GB"/>
        </w:rPr>
        <w:t xml:space="preserve">PL1i </w:t>
      </w:r>
      <w:r w:rsidR="00191805" w:rsidRPr="004D1D2E">
        <w:rPr>
          <w:rFonts w:ascii="Arial" w:eastAsiaTheme="minorEastAsia" w:hAnsi="Arial" w:cs="Arial"/>
          <w:lang w:val="cy-GB" w:eastAsia="en-GB"/>
        </w:rPr>
        <w:t>ar gyfer myfyrwyr y</w:t>
      </w:r>
      <w:r w:rsidR="00191805">
        <w:rPr>
          <w:rFonts w:ascii="Arial" w:eastAsiaTheme="minorEastAsia" w:hAnsi="Arial" w:cs="Arial"/>
          <w:lang w:val="cy-GB" w:eastAsia="en-GB"/>
        </w:rPr>
        <w:t>r Athrofa A</w:t>
      </w:r>
      <w:r w:rsidR="00191805" w:rsidRPr="004D1D2E">
        <w:rPr>
          <w:rFonts w:ascii="Arial" w:eastAsiaTheme="minorEastAsia" w:hAnsi="Arial" w:cs="Arial"/>
          <w:lang w:val="cy-GB" w:eastAsia="en-GB"/>
        </w:rPr>
        <w:t>ddysg a</w:t>
      </w:r>
      <w:r w:rsidR="00191805">
        <w:rPr>
          <w:rFonts w:ascii="Arial" w:eastAsiaTheme="minorEastAsia" w:hAnsi="Arial" w:cs="Arial"/>
          <w:lang w:val="cy-GB" w:eastAsia="en-GB"/>
        </w:rPr>
        <w:t>’r</w:t>
      </w:r>
      <w:r w:rsidR="00191805" w:rsidRPr="004D1D2E">
        <w:rPr>
          <w:rFonts w:ascii="Arial" w:eastAsiaTheme="minorEastAsia" w:hAnsi="Arial" w:cs="Arial"/>
          <w:lang w:val="cy-GB" w:eastAsia="en-GB"/>
        </w:rPr>
        <w:t xml:space="preserve"> Dyniaethau, ac eithrio myfyrwyr </w:t>
      </w:r>
      <w:r w:rsidR="00191805">
        <w:rPr>
          <w:rFonts w:ascii="Arial" w:eastAsiaTheme="minorEastAsia" w:hAnsi="Arial" w:cs="Arial"/>
          <w:lang w:val="cy-GB" w:eastAsia="en-GB"/>
        </w:rPr>
        <w:t>Hyfforddi</w:t>
      </w:r>
      <w:r w:rsidR="00191805" w:rsidRPr="004D1D2E">
        <w:rPr>
          <w:rFonts w:ascii="Arial" w:eastAsiaTheme="minorEastAsia" w:hAnsi="Arial" w:cs="Arial"/>
          <w:lang w:val="cy-GB" w:eastAsia="en-GB"/>
        </w:rPr>
        <w:t xml:space="preserve"> Athrawon</w:t>
      </w:r>
      <w:r w:rsidR="00191805">
        <w:rPr>
          <w:rFonts w:ascii="Arial" w:eastAsiaTheme="minorEastAsia" w:hAnsi="Arial" w:cs="Arial"/>
          <w:lang w:val="cy-GB" w:eastAsia="en-GB"/>
        </w:rPr>
        <w:t>, neu</w:t>
      </w:r>
      <w:r w:rsidR="00191805" w:rsidRPr="004D1D2E">
        <w:rPr>
          <w:rFonts w:ascii="Arial" w:eastAsiaTheme="minorEastAsia" w:hAnsi="Arial" w:cs="Arial"/>
          <w:lang w:val="cy-GB" w:eastAsia="en-GB"/>
        </w:rPr>
        <w:t xml:space="preserve"> </w:t>
      </w:r>
      <w:r w:rsidR="00191805">
        <w:rPr>
          <w:rFonts w:ascii="Arial" w:eastAsiaTheme="minorEastAsia" w:hAnsi="Arial" w:cs="Arial"/>
          <w:lang w:val="cy-GB" w:eastAsia="en-GB"/>
        </w:rPr>
        <w:t xml:space="preserve">ffurflen ar-lein PL1m </w:t>
      </w:r>
      <w:r w:rsidR="00191805" w:rsidRPr="004D1D2E">
        <w:rPr>
          <w:rFonts w:ascii="Arial" w:eastAsiaTheme="minorEastAsia" w:hAnsi="Arial" w:cs="Arial"/>
          <w:lang w:val="cy-GB" w:eastAsia="en-GB"/>
        </w:rPr>
        <w:t xml:space="preserve">ar gyfer myfyrwyr </w:t>
      </w:r>
      <w:r w:rsidR="00191805">
        <w:rPr>
          <w:rFonts w:ascii="Arial" w:eastAsiaTheme="minorEastAsia" w:hAnsi="Arial" w:cs="Arial"/>
          <w:lang w:val="cy-GB" w:eastAsia="en-GB"/>
        </w:rPr>
        <w:t>Hyfforddi</w:t>
      </w:r>
      <w:r w:rsidR="00191805" w:rsidRPr="004D1D2E">
        <w:rPr>
          <w:rFonts w:ascii="Arial" w:eastAsiaTheme="minorEastAsia" w:hAnsi="Arial" w:cs="Arial"/>
          <w:lang w:val="cy-GB" w:eastAsia="en-GB"/>
        </w:rPr>
        <w:t xml:space="preserve"> Athrawon</w:t>
      </w:r>
      <w:r w:rsidR="00191805">
        <w:rPr>
          <w:rFonts w:ascii="Arial" w:eastAsiaTheme="minorEastAsia" w:hAnsi="Arial" w:cs="Arial"/>
          <w:lang w:val="cy-GB" w:eastAsia="en-GB"/>
        </w:rPr>
        <w:t>, neu PL1k ar gyfer yr holl fyfyrwyr eraill)</w:t>
      </w:r>
      <w:r w:rsidR="00191805" w:rsidRPr="004D1D2E">
        <w:rPr>
          <w:rFonts w:ascii="Arial" w:eastAsiaTheme="minorEastAsia" w:hAnsi="Arial" w:cs="Arial"/>
          <w:lang w:val="cy-GB" w:eastAsia="en-GB"/>
        </w:rPr>
        <w:t>.</w:t>
      </w:r>
    </w:p>
    <w:p w14:paraId="0F80285E" w14:textId="77777777" w:rsidR="0096797E" w:rsidRPr="0096797E" w:rsidRDefault="0096797E" w:rsidP="0096797E">
      <w:pPr>
        <w:widowControl w:val="0"/>
        <w:numPr>
          <w:ilvl w:val="1"/>
          <w:numId w:val="12"/>
        </w:numPr>
        <w:autoSpaceDE w:val="0"/>
        <w:autoSpaceDN w:val="0"/>
        <w:adjustRightInd w:val="0"/>
        <w:spacing w:after="0" w:line="240" w:lineRule="auto"/>
        <w:ind w:left="709" w:hanging="283"/>
        <w:jc w:val="both"/>
        <w:rPr>
          <w:rFonts w:ascii="Arial" w:eastAsiaTheme="minorEastAsia" w:hAnsi="Arial" w:cs="Arial"/>
          <w:lang w:val="cy-GB" w:eastAsia="en-GB"/>
        </w:rPr>
      </w:pPr>
      <w:r w:rsidRPr="0096797E">
        <w:rPr>
          <w:rFonts w:ascii="Arial" w:eastAsiaTheme="minorEastAsia" w:hAnsi="Arial" w:cs="Arial"/>
          <w:lang w:val="cy-GB" w:eastAsia="en-GB"/>
        </w:rPr>
        <w:t>Cwblhau archwiliad y Gwasanaeth Datgelu a Gwahardd (DBS) os yw’n ofynnol. Bydd y myfyriwr yn cadw’r gwreiddiol ac yn cyflwyno copi i’r Brifysgol. Rhaid i’r myfyriwr sicrhau bod y Darparwr Lleoliad yn ymwybodol o unrhyw broblemau sy’n codi o’r archwiliad DBS a thrafod unrhyw euogfarnau gyda’r Cydlynydd Lleoliadau.</w:t>
      </w:r>
    </w:p>
    <w:p w14:paraId="429947E2" w14:textId="77777777" w:rsidR="0096797E" w:rsidRPr="0096797E" w:rsidRDefault="0096797E" w:rsidP="0096797E">
      <w:pPr>
        <w:widowControl w:val="0"/>
        <w:numPr>
          <w:ilvl w:val="1"/>
          <w:numId w:val="12"/>
        </w:numPr>
        <w:autoSpaceDE w:val="0"/>
        <w:autoSpaceDN w:val="0"/>
        <w:adjustRightInd w:val="0"/>
        <w:spacing w:after="0" w:line="240" w:lineRule="auto"/>
        <w:ind w:left="709" w:hanging="283"/>
        <w:jc w:val="both"/>
        <w:rPr>
          <w:rFonts w:ascii="Arial" w:eastAsiaTheme="minorEastAsia" w:hAnsi="Arial" w:cs="Arial"/>
          <w:lang w:val="cy-GB" w:eastAsia="en-GB"/>
        </w:rPr>
      </w:pPr>
      <w:r w:rsidRPr="0096797E">
        <w:rPr>
          <w:rFonts w:ascii="Arial" w:eastAsiaTheme="minorEastAsia" w:hAnsi="Arial" w:cs="Arial"/>
          <w:lang w:val="cy-GB" w:eastAsia="en-GB"/>
        </w:rPr>
        <w:t>Cwblhau’r prosesau cymeradwyo moeseg, lle bo’n berthnasol.</w:t>
      </w:r>
    </w:p>
    <w:p w14:paraId="0D67899D" w14:textId="77777777" w:rsidR="0096797E" w:rsidRPr="0096797E" w:rsidRDefault="0096797E" w:rsidP="0096797E">
      <w:pPr>
        <w:widowControl w:val="0"/>
        <w:numPr>
          <w:ilvl w:val="1"/>
          <w:numId w:val="12"/>
        </w:numPr>
        <w:autoSpaceDE w:val="0"/>
        <w:autoSpaceDN w:val="0"/>
        <w:adjustRightInd w:val="0"/>
        <w:spacing w:after="0" w:line="240" w:lineRule="auto"/>
        <w:ind w:left="709" w:hanging="283"/>
        <w:jc w:val="both"/>
        <w:rPr>
          <w:rFonts w:ascii="Arial" w:eastAsiaTheme="minorEastAsia" w:hAnsi="Arial" w:cs="Arial"/>
          <w:lang w:val="cy-GB" w:eastAsia="en-GB"/>
        </w:rPr>
      </w:pPr>
      <w:r w:rsidRPr="0096797E">
        <w:rPr>
          <w:rFonts w:ascii="Arial" w:eastAsiaTheme="minorEastAsia" w:hAnsi="Arial" w:cs="Arial"/>
          <w:lang w:val="cy-GB" w:eastAsia="en-GB"/>
        </w:rPr>
        <w:t>Cael trafodaeth gyda’r Cydlynydd neu’r Tiwtor Lleoliad i egluro gofynion y lleoliad, y deilliannau dysgu disgwyliedig a’r gofynion asesu.</w:t>
      </w:r>
    </w:p>
    <w:p w14:paraId="5816FDB6" w14:textId="77777777" w:rsidR="0096797E" w:rsidRPr="0096797E" w:rsidRDefault="0096797E" w:rsidP="0096797E">
      <w:pPr>
        <w:widowControl w:val="0"/>
        <w:numPr>
          <w:ilvl w:val="1"/>
          <w:numId w:val="12"/>
        </w:numPr>
        <w:autoSpaceDE w:val="0"/>
        <w:autoSpaceDN w:val="0"/>
        <w:adjustRightInd w:val="0"/>
        <w:spacing w:after="0" w:line="240" w:lineRule="auto"/>
        <w:ind w:left="709" w:hanging="283"/>
        <w:jc w:val="both"/>
        <w:rPr>
          <w:rFonts w:ascii="Arial" w:eastAsiaTheme="minorEastAsia" w:hAnsi="Arial" w:cs="Arial"/>
          <w:lang w:val="cy-GB" w:eastAsia="en-GB"/>
        </w:rPr>
      </w:pPr>
      <w:r w:rsidRPr="0096797E">
        <w:rPr>
          <w:rFonts w:ascii="Arial" w:eastAsiaTheme="minorEastAsia" w:hAnsi="Arial" w:cs="Arial"/>
          <w:lang w:val="cy-GB" w:eastAsia="en-GB"/>
        </w:rPr>
        <w:t>Hysbysu’r Cydlynydd a’r Darparwr Lleoliad ynghylch unrhyw ffactorau personol (e.e. iechyd, anabledd, ieithyddol neu ddiwylliannol) a allai effeithio ar lefel y risg, a allai olygu bod angen addasiadau, neu a allai effeithio ar eu gallu i astudio neu ymarfer.</w:t>
      </w:r>
    </w:p>
    <w:p w14:paraId="0510195F" w14:textId="77777777" w:rsidR="0096797E" w:rsidRPr="0096797E" w:rsidRDefault="0096797E" w:rsidP="0096797E">
      <w:pPr>
        <w:widowControl w:val="0"/>
        <w:numPr>
          <w:ilvl w:val="1"/>
          <w:numId w:val="12"/>
        </w:numPr>
        <w:autoSpaceDE w:val="0"/>
        <w:autoSpaceDN w:val="0"/>
        <w:adjustRightInd w:val="0"/>
        <w:spacing w:after="0" w:line="240" w:lineRule="auto"/>
        <w:ind w:left="709" w:hanging="283"/>
        <w:jc w:val="both"/>
        <w:rPr>
          <w:rFonts w:ascii="Arial" w:eastAsiaTheme="minorEastAsia" w:hAnsi="Arial" w:cs="Arial"/>
          <w:lang w:val="cy-GB" w:eastAsia="en-GB"/>
        </w:rPr>
      </w:pPr>
      <w:r w:rsidRPr="0096797E">
        <w:rPr>
          <w:rFonts w:ascii="Arial" w:eastAsiaTheme="minorEastAsia" w:hAnsi="Arial" w:cs="Arial"/>
          <w:lang w:val="cy-GB" w:eastAsia="en-GB"/>
        </w:rPr>
        <w:t>Cwblhau’r broses ddiffiniedig ar gyfer cofrestru a chymeradwyo lleoliad yn llawn. Gweler Atodiad PL1c Cytundeb Lleoliadau Myfyrwyr.</w:t>
      </w:r>
    </w:p>
    <w:p w14:paraId="55A9F45A" w14:textId="77777777" w:rsidR="0096797E" w:rsidRPr="0096797E" w:rsidRDefault="0096797E" w:rsidP="0096797E">
      <w:pPr>
        <w:widowControl w:val="0"/>
        <w:numPr>
          <w:ilvl w:val="1"/>
          <w:numId w:val="12"/>
        </w:numPr>
        <w:autoSpaceDE w:val="0"/>
        <w:autoSpaceDN w:val="0"/>
        <w:adjustRightInd w:val="0"/>
        <w:spacing w:after="0" w:line="240" w:lineRule="auto"/>
        <w:ind w:left="709" w:hanging="283"/>
        <w:jc w:val="both"/>
        <w:rPr>
          <w:rFonts w:ascii="Arial" w:eastAsiaTheme="minorEastAsia" w:hAnsi="Arial" w:cs="Arial"/>
          <w:lang w:val="cy-GB" w:eastAsia="en-GB"/>
        </w:rPr>
      </w:pPr>
      <w:r w:rsidRPr="0096797E">
        <w:rPr>
          <w:rFonts w:ascii="Arial" w:eastAsiaTheme="minorEastAsia" w:hAnsi="Arial" w:cs="Arial"/>
          <w:lang w:val="cy-GB" w:eastAsia="en-GB"/>
        </w:rPr>
        <w:t>Cadarnhau derbyn y trefniadau a’r cyfrifoldebau sydd wedi’u nodi yn Atodiad PL1c Cytundeb Lleoliadau Myfyrwyr.</w:t>
      </w:r>
    </w:p>
    <w:p w14:paraId="6C3901B6" w14:textId="74100C4A" w:rsidR="00326BF9" w:rsidRPr="00AA23DE" w:rsidRDefault="00326BF9" w:rsidP="00326BF9">
      <w:pPr>
        <w:spacing w:before="120" w:after="0" w:line="240" w:lineRule="auto"/>
        <w:ind w:left="426"/>
        <w:jc w:val="both"/>
        <w:rPr>
          <w:rFonts w:ascii="Arial" w:hAnsi="Arial" w:cs="Arial"/>
          <w:i/>
          <w:lang w:val="cy-GB"/>
        </w:rPr>
      </w:pPr>
    </w:p>
    <w:p w14:paraId="2C9F72DF" w14:textId="77777777" w:rsidR="00251C39" w:rsidRPr="00990AAA" w:rsidRDefault="00444E25" w:rsidP="00251C39">
      <w:pPr>
        <w:pStyle w:val="BodyText"/>
        <w:ind w:left="851" w:hanging="851"/>
        <w:rPr>
          <w:rFonts w:ascii="Arial" w:eastAsiaTheme="minorEastAsia" w:hAnsi="Arial" w:cs="Arial"/>
          <w:lang w:val="cy-GB" w:eastAsia="en-GB"/>
        </w:rPr>
      </w:pPr>
      <w:r w:rsidRPr="00990AAA">
        <w:rPr>
          <w:rFonts w:ascii="Arial" w:hAnsi="Arial" w:cs="Arial"/>
          <w:i/>
          <w:lang w:val="cy-GB"/>
        </w:rPr>
        <w:t xml:space="preserve">Yn ystod </w:t>
      </w:r>
      <w:r w:rsidRPr="00D4425A">
        <w:rPr>
          <w:rFonts w:ascii="Arial" w:hAnsi="Arial" w:cs="Arial"/>
          <w:iCs/>
          <w:lang w:val="cy-GB"/>
        </w:rPr>
        <w:t>y lleoliad</w:t>
      </w:r>
      <w:r w:rsidRPr="00990AAA">
        <w:rPr>
          <w:rFonts w:ascii="Arial" w:hAnsi="Arial" w:cs="Arial"/>
          <w:i/>
          <w:lang w:val="cy-GB"/>
        </w:rPr>
        <w:t xml:space="preserve"> </w:t>
      </w:r>
      <w:r w:rsidRPr="00990AAA">
        <w:rPr>
          <w:rFonts w:ascii="Arial" w:hAnsi="Arial" w:cs="Arial"/>
          <w:lang w:val="cy-GB"/>
        </w:rPr>
        <w:t>mae’n ofynnol i’r myfyriwr</w:t>
      </w:r>
      <w:r w:rsidRPr="00990AAA">
        <w:rPr>
          <w:rFonts w:ascii="Arial" w:hAnsi="Arial" w:cs="Arial"/>
          <w:i/>
          <w:lang w:val="cy-GB"/>
        </w:rPr>
        <w:t>:</w:t>
      </w:r>
    </w:p>
    <w:p w14:paraId="7C069FDD" w14:textId="77777777" w:rsidR="00251C39" w:rsidRPr="00251C39" w:rsidRDefault="00251C39" w:rsidP="00251C39">
      <w:pPr>
        <w:widowControl w:val="0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709" w:hanging="283"/>
        <w:jc w:val="both"/>
        <w:rPr>
          <w:rFonts w:ascii="Arial" w:eastAsiaTheme="minorEastAsia" w:hAnsi="Arial" w:cs="Arial"/>
          <w:lang w:val="cy-GB" w:eastAsia="en-GB"/>
        </w:rPr>
      </w:pPr>
      <w:bookmarkStart w:id="1" w:name="_Hlk80909772"/>
      <w:r w:rsidRPr="00251C39">
        <w:rPr>
          <w:rFonts w:ascii="Arial" w:eastAsiaTheme="minorEastAsia" w:hAnsi="Arial" w:cs="Arial"/>
          <w:lang w:val="cy-GB" w:eastAsia="en-GB"/>
        </w:rPr>
        <w:t>Gydymffurfio â holl bolisïau a gweithdrefnau sefydliad y lleoliad.</w:t>
      </w:r>
    </w:p>
    <w:p w14:paraId="252FCCBC" w14:textId="77777777" w:rsidR="00251C39" w:rsidRPr="00251C39" w:rsidRDefault="00251C39" w:rsidP="00251C39">
      <w:pPr>
        <w:widowControl w:val="0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709" w:hanging="283"/>
        <w:jc w:val="both"/>
        <w:rPr>
          <w:rFonts w:ascii="Arial" w:eastAsiaTheme="minorEastAsia" w:hAnsi="Arial" w:cs="Arial"/>
          <w:lang w:val="cy-GB" w:eastAsia="en-GB"/>
        </w:rPr>
      </w:pPr>
      <w:r w:rsidRPr="00251C39">
        <w:rPr>
          <w:rFonts w:ascii="Arial" w:eastAsiaTheme="minorEastAsia" w:hAnsi="Arial" w:cs="Arial"/>
          <w:lang w:val="cy-GB" w:eastAsia="en-GB"/>
        </w:rPr>
        <w:t>Cyflwyno adroddiad i’r Brifysgol am unrhyw ddamweiniau neu ddigwyddiadau y maent yn rhan ohonynt neu unrhyw bryderon iechyd a diogelwch sydd ganddynt nad yw’r Darparwr Lleoliadau’n mynd i’r afael â nhw, e.e. ni ddarperir hyfforddiant cynefino ac iechyd a diogelwch priodol.</w:t>
      </w:r>
    </w:p>
    <w:p w14:paraId="35CE0E0E" w14:textId="77777777" w:rsidR="00251C39" w:rsidRPr="00251C39" w:rsidRDefault="00251C39" w:rsidP="00251C39">
      <w:pPr>
        <w:widowControl w:val="0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709" w:hanging="283"/>
        <w:jc w:val="both"/>
        <w:rPr>
          <w:rFonts w:ascii="Arial" w:eastAsiaTheme="minorEastAsia" w:hAnsi="Arial" w:cs="Arial"/>
          <w:lang w:val="cy-GB" w:eastAsia="en-GB"/>
        </w:rPr>
      </w:pPr>
      <w:r w:rsidRPr="00251C39">
        <w:rPr>
          <w:rFonts w:ascii="Arial" w:eastAsiaTheme="minorEastAsia" w:hAnsi="Arial" w:cs="Arial"/>
          <w:lang w:val="cy-GB" w:eastAsia="en-GB"/>
        </w:rPr>
        <w:t>Cyflawni’r rhaglen waith a bennwyd gan y Darparwr Lleoliadau o dan oruchwyliaeth y Goruchwyliwr Gweithle.</w:t>
      </w:r>
    </w:p>
    <w:p w14:paraId="3CFE0D0C" w14:textId="77777777" w:rsidR="00251C39" w:rsidRPr="00251C39" w:rsidRDefault="00251C39" w:rsidP="00251C39">
      <w:pPr>
        <w:widowControl w:val="0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709" w:hanging="283"/>
        <w:jc w:val="both"/>
        <w:rPr>
          <w:rFonts w:ascii="Arial" w:eastAsiaTheme="minorEastAsia" w:hAnsi="Arial" w:cs="Arial"/>
          <w:lang w:val="cy-GB" w:eastAsia="en-GB"/>
        </w:rPr>
      </w:pPr>
      <w:r w:rsidRPr="00251C39">
        <w:rPr>
          <w:rFonts w:ascii="Arial" w:eastAsiaTheme="minorEastAsia" w:hAnsi="Arial" w:cs="Arial"/>
          <w:lang w:val="cy-GB" w:eastAsia="en-GB"/>
        </w:rPr>
        <w:lastRenderedPageBreak/>
        <w:t>Cadw cofnod o’r oriau a weithiwyd.</w:t>
      </w:r>
    </w:p>
    <w:p w14:paraId="794756A7" w14:textId="77777777" w:rsidR="00251C39" w:rsidRPr="00251C39" w:rsidRDefault="00251C39" w:rsidP="00251C39">
      <w:pPr>
        <w:widowControl w:val="0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709" w:hanging="283"/>
        <w:jc w:val="both"/>
        <w:rPr>
          <w:rFonts w:ascii="Arial" w:eastAsiaTheme="minorEastAsia" w:hAnsi="Arial" w:cs="Arial"/>
          <w:lang w:val="cy-GB" w:eastAsia="en-GB"/>
        </w:rPr>
      </w:pPr>
      <w:r w:rsidRPr="00251C39">
        <w:rPr>
          <w:rFonts w:ascii="Arial" w:eastAsiaTheme="minorEastAsia" w:hAnsi="Arial" w:cs="Arial"/>
          <w:lang w:val="cy-GB" w:eastAsia="en-GB"/>
        </w:rPr>
        <w:t>Monitro eu cynnydd wrth gyflawni’r deilliannau dysgu a nodwyd a thrafod y rhain yn rheolaidd gyda’r Goruchwyliwr Gweithle a’r Tiwtor Lleoliad fel y bo’n briodol.</w:t>
      </w:r>
    </w:p>
    <w:p w14:paraId="40D447F1" w14:textId="77777777" w:rsidR="00251C39" w:rsidRPr="00251C39" w:rsidRDefault="00251C39" w:rsidP="00251C39">
      <w:pPr>
        <w:widowControl w:val="0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709" w:hanging="283"/>
        <w:jc w:val="both"/>
        <w:rPr>
          <w:rFonts w:ascii="Arial" w:eastAsiaTheme="minorEastAsia" w:hAnsi="Arial" w:cs="Arial"/>
          <w:lang w:val="cy-GB" w:eastAsia="en-GB"/>
        </w:rPr>
      </w:pPr>
      <w:r w:rsidRPr="00251C39">
        <w:rPr>
          <w:rFonts w:ascii="Arial" w:eastAsiaTheme="minorEastAsia" w:hAnsi="Arial" w:cs="Arial"/>
          <w:lang w:val="cy-GB" w:eastAsia="en-GB"/>
        </w:rPr>
        <w:t>Ymddwyn yn briodol o fewn y fframwaith moesegol perthnasol, gan sicrhau cyfrinachedd a thrin pobl eraill gyda pharch ac urddas.</w:t>
      </w:r>
    </w:p>
    <w:p w14:paraId="2AD8CB62" w14:textId="77777777" w:rsidR="00251C39" w:rsidRPr="00251C39" w:rsidRDefault="00251C39" w:rsidP="00251C39">
      <w:pPr>
        <w:widowControl w:val="0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709" w:hanging="283"/>
        <w:jc w:val="both"/>
        <w:rPr>
          <w:rFonts w:ascii="Arial" w:eastAsiaTheme="minorEastAsia" w:hAnsi="Arial" w:cs="Arial"/>
          <w:lang w:val="cy-GB" w:eastAsia="en-GB"/>
        </w:rPr>
      </w:pPr>
      <w:r w:rsidRPr="00251C39">
        <w:rPr>
          <w:rFonts w:ascii="Arial" w:eastAsiaTheme="minorEastAsia" w:hAnsi="Arial" w:cs="Arial"/>
          <w:lang w:val="cy-GB" w:eastAsia="en-GB"/>
        </w:rPr>
        <w:t>Gweithredu’n broffesiynol, gan gynnwys rhoi gwybod i’r Darparwr Lleoliad yn brydlon os na allant fynychu eu lleoliad oherwydd salwch ac ati.</w:t>
      </w:r>
    </w:p>
    <w:p w14:paraId="59FF387B" w14:textId="77777777" w:rsidR="00251C39" w:rsidRPr="00251C39" w:rsidRDefault="00251C39" w:rsidP="00251C39">
      <w:pPr>
        <w:widowControl w:val="0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709" w:hanging="283"/>
        <w:jc w:val="both"/>
        <w:rPr>
          <w:rFonts w:ascii="Arial" w:eastAsiaTheme="minorEastAsia" w:hAnsi="Arial" w:cs="Arial"/>
          <w:lang w:val="cy-GB" w:eastAsia="en-GB"/>
        </w:rPr>
      </w:pPr>
      <w:r w:rsidRPr="00251C39">
        <w:rPr>
          <w:rFonts w:ascii="Arial" w:eastAsiaTheme="minorEastAsia" w:hAnsi="Arial" w:cs="Arial"/>
          <w:lang w:val="cy-GB" w:eastAsia="en-GB"/>
        </w:rPr>
        <w:t>Parchu unrhyw ofynion eraill yn y gweithle megis codau gwisg.</w:t>
      </w:r>
    </w:p>
    <w:p w14:paraId="2F26A445" w14:textId="77777777" w:rsidR="00251C39" w:rsidRPr="00251C39" w:rsidRDefault="00251C39" w:rsidP="00251C39">
      <w:pPr>
        <w:widowControl w:val="0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709" w:hanging="283"/>
        <w:jc w:val="both"/>
        <w:rPr>
          <w:rFonts w:ascii="Arial" w:eastAsiaTheme="minorEastAsia" w:hAnsi="Arial" w:cs="Arial"/>
          <w:lang w:val="cy-GB" w:eastAsia="en-GB"/>
        </w:rPr>
      </w:pPr>
      <w:r w:rsidRPr="00251C39">
        <w:rPr>
          <w:rFonts w:ascii="Arial" w:eastAsiaTheme="minorEastAsia" w:hAnsi="Arial" w:cs="Arial"/>
          <w:lang w:val="cy-GB" w:eastAsia="en-GB"/>
        </w:rPr>
        <w:t>Rhoi gwybod i’w Cydlynydd neu Diwtor Lleoliad os bydd unrhyw faterion o bryder yn codi.</w:t>
      </w:r>
    </w:p>
    <w:p w14:paraId="7878BFE2" w14:textId="77777777" w:rsidR="00251C39" w:rsidRPr="00251C39" w:rsidRDefault="00251C39" w:rsidP="00251C39">
      <w:pPr>
        <w:widowControl w:val="0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709" w:hanging="283"/>
        <w:jc w:val="both"/>
        <w:rPr>
          <w:rFonts w:ascii="Arial" w:eastAsiaTheme="minorEastAsia" w:hAnsi="Arial" w:cs="Arial"/>
          <w:lang w:val="cy-GB" w:eastAsia="en-GB"/>
        </w:rPr>
      </w:pPr>
      <w:r w:rsidRPr="00251C39">
        <w:rPr>
          <w:rFonts w:ascii="Arial" w:eastAsiaTheme="minorEastAsia" w:hAnsi="Arial" w:cs="Arial"/>
          <w:lang w:val="cy-GB" w:eastAsia="en-GB"/>
        </w:rPr>
        <w:t>Ymgynghori â’r Cydlynydd neu’r Tiwtor Lleoliad cyn ceisio unrhyw newidiadau i delerau a hyd y lleoliad.</w:t>
      </w:r>
    </w:p>
    <w:p w14:paraId="4B66329E" w14:textId="77777777" w:rsidR="00251C39" w:rsidRPr="00251C39" w:rsidRDefault="00251C39" w:rsidP="00251C39">
      <w:pPr>
        <w:widowControl w:val="0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709" w:hanging="283"/>
        <w:jc w:val="both"/>
        <w:rPr>
          <w:rFonts w:ascii="Arial" w:eastAsiaTheme="minorEastAsia" w:hAnsi="Arial" w:cs="Arial"/>
          <w:lang w:val="cy-GB" w:eastAsia="en-GB"/>
        </w:rPr>
      </w:pPr>
      <w:r w:rsidRPr="00251C39">
        <w:rPr>
          <w:rFonts w:ascii="Arial" w:eastAsiaTheme="minorEastAsia" w:hAnsi="Arial" w:cs="Arial"/>
          <w:lang w:val="cy-GB" w:eastAsia="en-GB"/>
        </w:rPr>
        <w:t>Cwblhau’r holl waith asesu academaidd perthnasol yn ymwneud â’r profiad o’r lleoliad.</w:t>
      </w:r>
    </w:p>
    <w:bookmarkEnd w:id="1"/>
    <w:p w14:paraId="7130F769" w14:textId="2AB0B86F" w:rsidR="00326BF9" w:rsidRPr="00990AAA" w:rsidRDefault="00326BF9" w:rsidP="00326BF9">
      <w:pPr>
        <w:spacing w:before="120" w:after="0" w:line="240" w:lineRule="auto"/>
        <w:ind w:left="709" w:hanging="283"/>
        <w:jc w:val="both"/>
        <w:rPr>
          <w:rFonts w:ascii="Arial" w:hAnsi="Arial" w:cs="Arial"/>
          <w:i/>
        </w:rPr>
      </w:pPr>
    </w:p>
    <w:p w14:paraId="0E042629" w14:textId="77777777" w:rsidR="002C5F69" w:rsidRPr="00990AAA" w:rsidRDefault="00444E25" w:rsidP="00444E25">
      <w:pPr>
        <w:spacing w:before="120" w:after="0" w:line="240" w:lineRule="auto"/>
        <w:rPr>
          <w:rFonts w:ascii="Arial" w:hAnsi="Arial" w:cs="Arial"/>
          <w:b/>
        </w:rPr>
      </w:pPr>
      <w:r w:rsidRPr="00990AAA">
        <w:rPr>
          <w:rFonts w:ascii="Arial" w:hAnsi="Arial" w:cs="Arial"/>
          <w:b/>
          <w:lang w:val="cy-GB"/>
        </w:rPr>
        <w:t xml:space="preserve">Bydd </w:t>
      </w:r>
      <w:r w:rsidR="000E228E" w:rsidRPr="00990AAA">
        <w:rPr>
          <w:rFonts w:ascii="Arial" w:hAnsi="Arial" w:cs="Arial"/>
          <w:b/>
          <w:lang w:val="cy-GB"/>
        </w:rPr>
        <w:t xml:space="preserve">y </w:t>
      </w:r>
      <w:r w:rsidRPr="00990AAA">
        <w:rPr>
          <w:rFonts w:ascii="Arial" w:hAnsi="Arial" w:cs="Arial"/>
          <w:b/>
          <w:lang w:val="cy-GB"/>
        </w:rPr>
        <w:t>Darparwr Lleoliad yn:</w:t>
      </w:r>
      <w:r w:rsidR="002C5F69" w:rsidRPr="00990AAA">
        <w:rPr>
          <w:rFonts w:ascii="Arial" w:hAnsi="Arial" w:cs="Arial"/>
          <w:b/>
        </w:rPr>
        <w:t xml:space="preserve"> </w:t>
      </w:r>
    </w:p>
    <w:p w14:paraId="6CD7B132" w14:textId="456731BB" w:rsidR="00913652" w:rsidRPr="00913652" w:rsidRDefault="00913652" w:rsidP="00913652">
      <w:pPr>
        <w:widowControl w:val="0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ind w:left="851" w:hanging="425"/>
        <w:jc w:val="both"/>
        <w:rPr>
          <w:rFonts w:ascii="Arial" w:eastAsiaTheme="minorEastAsia" w:hAnsi="Arial" w:cs="Arial"/>
          <w:lang w:val="cy-GB" w:eastAsia="en-GB"/>
        </w:rPr>
      </w:pPr>
      <w:r w:rsidRPr="00990AAA">
        <w:rPr>
          <w:rFonts w:ascii="Arial" w:eastAsiaTheme="minorEastAsia" w:hAnsi="Arial" w:cs="Arial"/>
          <w:lang w:val="cy-GB" w:eastAsia="en-GB"/>
        </w:rPr>
        <w:t>C</w:t>
      </w:r>
      <w:r w:rsidRPr="00913652">
        <w:rPr>
          <w:rFonts w:ascii="Arial" w:eastAsiaTheme="minorEastAsia" w:hAnsi="Arial" w:cs="Arial"/>
          <w:lang w:val="cy-GB" w:eastAsia="en-GB"/>
        </w:rPr>
        <w:t>adarnhau derbyn y trefniadau a’r cyfrifoldebau sydd wedi’u nodi yn Atodiad PL1a, Cytundeb Darparwyr Lleoliadau.</w:t>
      </w:r>
    </w:p>
    <w:p w14:paraId="29B5CD3E" w14:textId="77777777" w:rsidR="00913652" w:rsidRPr="00913652" w:rsidRDefault="00913652" w:rsidP="00913652">
      <w:pPr>
        <w:widowControl w:val="0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ind w:left="851" w:hanging="425"/>
        <w:jc w:val="both"/>
        <w:rPr>
          <w:rFonts w:ascii="Arial" w:eastAsiaTheme="minorEastAsia" w:hAnsi="Arial" w:cs="Arial"/>
          <w:lang w:val="cy-GB" w:eastAsia="en-GB"/>
        </w:rPr>
      </w:pPr>
      <w:r w:rsidRPr="00913652">
        <w:rPr>
          <w:rFonts w:ascii="Arial" w:eastAsiaTheme="minorEastAsia" w:hAnsi="Arial" w:cs="Arial"/>
          <w:lang w:val="cy-GB" w:eastAsia="en-GB"/>
        </w:rPr>
        <w:t>Darparu amgylchedd gwaith diogel drwy fodloni’r holl rwymedigaethau perthnasol o dan Ddeddf Iechyd a Diogelwch yn y Gwaith 1974 neu ddeddfwriaeth ddiogelwch berthnasol arall sy’n benodol i wlad. Gweler Atodiad PL1b Holiadur Iechyd a Diogelwch Darparwyr Lleoliadau.</w:t>
      </w:r>
    </w:p>
    <w:p w14:paraId="3E8F8396" w14:textId="77777777" w:rsidR="00913652" w:rsidRPr="00913652" w:rsidRDefault="00913652" w:rsidP="00913652">
      <w:pPr>
        <w:widowControl w:val="0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ind w:left="851" w:hanging="425"/>
        <w:jc w:val="both"/>
        <w:rPr>
          <w:rFonts w:ascii="Arial" w:eastAsiaTheme="minorEastAsia" w:hAnsi="Arial" w:cs="Arial"/>
          <w:lang w:val="cy-GB" w:eastAsia="en-GB"/>
        </w:rPr>
      </w:pPr>
      <w:r w:rsidRPr="00913652">
        <w:rPr>
          <w:rFonts w:ascii="Arial" w:eastAsiaTheme="minorEastAsia" w:hAnsi="Arial" w:cs="Arial"/>
          <w:lang w:val="cy-GB" w:eastAsia="en-GB"/>
        </w:rPr>
        <w:t>Gweithio o fewn fframwaith polisïau’r Brifysgol sy’n effeithio ar fyfyrwyr, yn enwedig o ran y Polisi Camymddwyn Anacademaidd, y Polisi Cymorth i Astudio, y Polisi Addasrwydd i Ymarfer a’r Polisi Diogelu).</w:t>
      </w:r>
    </w:p>
    <w:p w14:paraId="22B7F6F2" w14:textId="77777777" w:rsidR="00913652" w:rsidRPr="00913652" w:rsidRDefault="00913652" w:rsidP="00913652">
      <w:pPr>
        <w:widowControl w:val="0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ind w:left="851" w:hanging="425"/>
        <w:jc w:val="both"/>
        <w:rPr>
          <w:rFonts w:ascii="Arial" w:eastAsiaTheme="minorEastAsia" w:hAnsi="Arial" w:cs="Arial"/>
          <w:lang w:val="cy-GB" w:eastAsia="en-GB"/>
        </w:rPr>
      </w:pPr>
      <w:r w:rsidRPr="00913652">
        <w:rPr>
          <w:rFonts w:ascii="Arial" w:eastAsiaTheme="minorEastAsia" w:hAnsi="Arial" w:cs="Arial"/>
          <w:lang w:val="cy-GB" w:eastAsia="en-GB"/>
        </w:rPr>
        <w:t>Darparu Goruchwyliwr Gweithle penodol a fydd yn:</w:t>
      </w:r>
    </w:p>
    <w:p w14:paraId="06897982" w14:textId="77777777" w:rsidR="00913652" w:rsidRPr="00913652" w:rsidRDefault="00913652" w:rsidP="00913652">
      <w:pPr>
        <w:kinsoku w:val="0"/>
        <w:overflowPunct w:val="0"/>
        <w:spacing w:before="2" w:after="0" w:line="240" w:lineRule="auto"/>
        <w:ind w:hanging="476"/>
        <w:rPr>
          <w:rFonts w:ascii="Arial" w:eastAsia="Times New Roman" w:hAnsi="Arial" w:cs="Arial"/>
          <w:lang w:val="cy-GB" w:eastAsia="en-GB"/>
        </w:rPr>
      </w:pPr>
    </w:p>
    <w:p w14:paraId="630730AA" w14:textId="77777777" w:rsidR="00913652" w:rsidRPr="00913652" w:rsidRDefault="00913652" w:rsidP="00E81B05">
      <w:pPr>
        <w:widowControl w:val="0"/>
        <w:numPr>
          <w:ilvl w:val="2"/>
          <w:numId w:val="15"/>
        </w:numPr>
        <w:tabs>
          <w:tab w:val="left" w:pos="1457"/>
        </w:tabs>
        <w:kinsoku w:val="0"/>
        <w:overflowPunct w:val="0"/>
        <w:autoSpaceDE w:val="0"/>
        <w:autoSpaceDN w:val="0"/>
        <w:adjustRightInd w:val="0"/>
        <w:spacing w:after="0" w:line="240" w:lineRule="auto"/>
        <w:ind w:left="1418" w:right="106" w:hanging="425"/>
        <w:jc w:val="both"/>
        <w:rPr>
          <w:rFonts w:ascii="Arial" w:eastAsiaTheme="minorEastAsia" w:hAnsi="Arial" w:cs="Arial"/>
          <w:lang w:val="cy-GB" w:eastAsia="en-GB"/>
        </w:rPr>
      </w:pPr>
      <w:r w:rsidRPr="00913652">
        <w:rPr>
          <w:rFonts w:ascii="Arial" w:eastAsiaTheme="minorEastAsia" w:hAnsi="Arial" w:cs="Arial"/>
          <w:lang w:val="cy-GB" w:eastAsia="en-GB"/>
        </w:rPr>
        <w:t>gweithredu fel cyswllt cyntaf ar gyfer cyfathrebu a chydweithio â’r Brifysgol, gan gynnwys trefnu ymweliadau’r Brifysgol â’r Darparwr (lle bo’n berthnasol), delio ag unrhyw broblemau neu ymholiadau yn ystod lleoliad myfyriwr, a chysylltu â’r Brifysgol ar unwaith mewn achosion o ddamweiniau, digwyddiadau neu dor-disgyblaeth difrifol sy’n cynnwys y myfyriwr;</w:t>
      </w:r>
    </w:p>
    <w:p w14:paraId="25E2CBB1" w14:textId="77777777" w:rsidR="00913652" w:rsidRPr="00913652" w:rsidRDefault="00913652" w:rsidP="00E81B05">
      <w:pPr>
        <w:widowControl w:val="0"/>
        <w:numPr>
          <w:ilvl w:val="2"/>
          <w:numId w:val="15"/>
        </w:numPr>
        <w:tabs>
          <w:tab w:val="left" w:pos="1456"/>
        </w:tabs>
        <w:kinsoku w:val="0"/>
        <w:overflowPunct w:val="0"/>
        <w:autoSpaceDE w:val="0"/>
        <w:autoSpaceDN w:val="0"/>
        <w:adjustRightInd w:val="0"/>
        <w:spacing w:before="2" w:after="0" w:line="240" w:lineRule="auto"/>
        <w:ind w:left="1418" w:right="106" w:hanging="425"/>
        <w:jc w:val="both"/>
        <w:rPr>
          <w:rFonts w:ascii="Arial" w:eastAsiaTheme="minorEastAsia" w:hAnsi="Arial" w:cs="Arial"/>
          <w:lang w:val="cy-GB" w:eastAsia="en-GB"/>
        </w:rPr>
      </w:pPr>
      <w:r w:rsidRPr="00913652">
        <w:rPr>
          <w:rFonts w:ascii="Arial" w:eastAsiaTheme="minorEastAsia" w:hAnsi="Arial" w:cs="Arial"/>
          <w:lang w:val="cy-GB" w:eastAsia="en-GB"/>
        </w:rPr>
        <w:t xml:space="preserve">cynnal neu’n gwneud trefniadau ar gyfer goruchwyliaeth y myfyriwr o ddydd i ddydd, yn cynnwys archwiliadau cynnydd cyfnodol a hyfforddiant ar beryglon a rhagofalon iechyd a diogelwch; </w:t>
      </w:r>
    </w:p>
    <w:p w14:paraId="08AD084A" w14:textId="77777777" w:rsidR="00913652" w:rsidRPr="00913652" w:rsidRDefault="00913652" w:rsidP="00E81B05">
      <w:pPr>
        <w:widowControl w:val="0"/>
        <w:numPr>
          <w:ilvl w:val="2"/>
          <w:numId w:val="15"/>
        </w:numPr>
        <w:tabs>
          <w:tab w:val="left" w:pos="1458"/>
        </w:tabs>
        <w:kinsoku w:val="0"/>
        <w:overflowPunct w:val="0"/>
        <w:autoSpaceDE w:val="0"/>
        <w:autoSpaceDN w:val="0"/>
        <w:adjustRightInd w:val="0"/>
        <w:spacing w:after="0" w:line="240" w:lineRule="auto"/>
        <w:ind w:left="1418" w:right="106" w:hanging="425"/>
        <w:jc w:val="both"/>
        <w:rPr>
          <w:rFonts w:ascii="Arial" w:eastAsiaTheme="minorEastAsia" w:hAnsi="Arial" w:cs="Arial"/>
          <w:lang w:val="cy-GB" w:eastAsia="en-GB"/>
        </w:rPr>
      </w:pPr>
      <w:r w:rsidRPr="00913652">
        <w:rPr>
          <w:rFonts w:ascii="Arial" w:eastAsiaTheme="minorEastAsia" w:hAnsi="Arial" w:cs="Arial"/>
          <w:lang w:val="cy-GB" w:eastAsia="en-GB"/>
        </w:rPr>
        <w:t>darparu data i’r Brifysgol ar bresenoldeb myfyrwyr, lle bo angen.</w:t>
      </w:r>
    </w:p>
    <w:p w14:paraId="7123C131" w14:textId="77777777" w:rsidR="00913652" w:rsidRPr="00913652" w:rsidRDefault="00913652" w:rsidP="00913652">
      <w:pPr>
        <w:kinsoku w:val="0"/>
        <w:overflowPunct w:val="0"/>
        <w:spacing w:after="0" w:line="240" w:lineRule="auto"/>
        <w:rPr>
          <w:rFonts w:ascii="Arial" w:eastAsia="Times New Roman" w:hAnsi="Arial" w:cs="Arial"/>
          <w:lang w:val="cy-GB" w:eastAsia="en-GB"/>
        </w:rPr>
      </w:pPr>
    </w:p>
    <w:p w14:paraId="03B76B7E" w14:textId="77777777" w:rsidR="00913652" w:rsidRPr="00913652" w:rsidRDefault="00913652" w:rsidP="00913652">
      <w:pPr>
        <w:widowControl w:val="0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ind w:left="851" w:hanging="567"/>
        <w:jc w:val="both"/>
        <w:rPr>
          <w:rFonts w:ascii="Arial" w:eastAsiaTheme="minorEastAsia" w:hAnsi="Arial" w:cs="Arial"/>
          <w:lang w:val="cy-GB" w:eastAsia="en-GB"/>
        </w:rPr>
      </w:pPr>
      <w:r w:rsidRPr="00913652">
        <w:rPr>
          <w:rFonts w:ascii="Arial" w:eastAsiaTheme="minorEastAsia" w:hAnsi="Arial" w:cs="Arial"/>
          <w:lang w:val="cy-GB" w:eastAsia="en-GB"/>
        </w:rPr>
        <w:t>Darparu sesiwn gynefino lawn a chlir i’r myfyriwr mewn perthynas â’r sefydliad a’i arferion, gweithdrefnau a gofynion gwaith, gan gynnwys trefniant yr amgylchedd gwaith, gwahanol feysydd gweithgarwch gwaith, materion iechyd a diogelwch/diogelu, cyflwyniadau i oruchwylwyr, disgwyliadau ar gyfer rhyngweithio â chleientiaid y Darparwr Lleoliadau, er enghraifft, yr angen am gyfrinachedd cleientiaid, hawliau eiddo deallusol a diogelu data. Ar ôl y sesiwn gynefino, dylid rhoi ffurflen PL1f Rhestr Wirio Cynefino wedi’i chwblhau i’r Brifysgol.</w:t>
      </w:r>
    </w:p>
    <w:p w14:paraId="2EA36976" w14:textId="77777777" w:rsidR="00913652" w:rsidRPr="00913652" w:rsidRDefault="00913652" w:rsidP="00913652">
      <w:pPr>
        <w:widowControl w:val="0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ind w:left="851" w:hanging="567"/>
        <w:jc w:val="both"/>
        <w:rPr>
          <w:rFonts w:ascii="Arial" w:eastAsiaTheme="minorEastAsia" w:hAnsi="Arial" w:cs="Arial"/>
          <w:lang w:val="cy-GB" w:eastAsia="en-GB"/>
        </w:rPr>
      </w:pPr>
      <w:r w:rsidRPr="00913652">
        <w:rPr>
          <w:rFonts w:ascii="Arial" w:eastAsiaTheme="minorEastAsia" w:hAnsi="Arial" w:cs="Arial"/>
          <w:lang w:val="cy-GB" w:eastAsia="en-GB"/>
        </w:rPr>
        <w:t>Sicrhau bod y myfyriwr yn derbyn gwybodaeth lawn am gyfrifoldebau, gan gynnwys y rhai sydd wedi’u cynnwys mewn unrhyw ddeddfwriaeth statudol a/neu gontract anrhydeddus.</w:t>
      </w:r>
    </w:p>
    <w:p w14:paraId="4E119F8B" w14:textId="77777777" w:rsidR="00913652" w:rsidRPr="00913652" w:rsidRDefault="00913652" w:rsidP="00913652">
      <w:pPr>
        <w:widowControl w:val="0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ind w:left="851" w:hanging="567"/>
        <w:jc w:val="both"/>
        <w:rPr>
          <w:rFonts w:ascii="Arial" w:eastAsiaTheme="minorEastAsia" w:hAnsi="Arial" w:cs="Arial"/>
          <w:lang w:val="cy-GB" w:eastAsia="en-GB"/>
        </w:rPr>
      </w:pPr>
      <w:r w:rsidRPr="00913652">
        <w:rPr>
          <w:rFonts w:ascii="Arial" w:eastAsiaTheme="minorEastAsia" w:hAnsi="Arial" w:cs="Arial"/>
          <w:lang w:val="cy-GB" w:eastAsia="en-GB"/>
        </w:rPr>
        <w:t>Rhoi hyfforddiant a chyfarwyddyd priodol i’r myfyriwr mewn arferion gwaith i’w alluogi i gyflawni ei ddyletswyddau’n effeithlon ac yn ddiogel.</w:t>
      </w:r>
    </w:p>
    <w:p w14:paraId="152282DF" w14:textId="77777777" w:rsidR="00913652" w:rsidRPr="00913652" w:rsidRDefault="00913652" w:rsidP="00913652">
      <w:pPr>
        <w:widowControl w:val="0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ind w:left="851" w:hanging="567"/>
        <w:jc w:val="both"/>
        <w:rPr>
          <w:rFonts w:ascii="Arial" w:eastAsiaTheme="minorEastAsia" w:hAnsi="Arial" w:cs="Arial"/>
          <w:lang w:val="cy-GB" w:eastAsia="en-GB"/>
        </w:rPr>
      </w:pPr>
      <w:r w:rsidRPr="00913652">
        <w:rPr>
          <w:rFonts w:ascii="Arial" w:eastAsiaTheme="minorEastAsia" w:hAnsi="Arial" w:cs="Arial"/>
          <w:lang w:val="cy-GB" w:eastAsia="en-GB"/>
        </w:rPr>
        <w:t>Gweithio gyda’r myfyriwr i ddynodi deilliannau dysgu priodol ar gyfer y lleoliad (rhaid i’r rhain gael eu cytuno gan y myfyriwr, y Goruchwyliwr Gweithle a’r Brifysgol).</w:t>
      </w:r>
    </w:p>
    <w:p w14:paraId="680363A6" w14:textId="77777777" w:rsidR="00913652" w:rsidRPr="00913652" w:rsidRDefault="00913652" w:rsidP="00913652">
      <w:pPr>
        <w:widowControl w:val="0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ind w:left="851" w:hanging="567"/>
        <w:jc w:val="both"/>
        <w:rPr>
          <w:rFonts w:ascii="Arial" w:eastAsiaTheme="minorEastAsia" w:hAnsi="Arial" w:cs="Arial"/>
          <w:lang w:val="cy-GB" w:eastAsia="en-GB"/>
        </w:rPr>
      </w:pPr>
      <w:r w:rsidRPr="00913652">
        <w:rPr>
          <w:rFonts w:ascii="Arial" w:eastAsiaTheme="minorEastAsia" w:hAnsi="Arial" w:cs="Arial"/>
          <w:lang w:val="cy-GB" w:eastAsia="en-GB"/>
        </w:rPr>
        <w:t>Hwyluso ymweliadau’r Tiwtor Lleoliad â’r myfyriwr, lle bo’n briodol.</w:t>
      </w:r>
    </w:p>
    <w:p w14:paraId="6512D1CF" w14:textId="0E3CD77B" w:rsidR="00913652" w:rsidRPr="00990AAA" w:rsidRDefault="00913652" w:rsidP="00913652">
      <w:pPr>
        <w:widowControl w:val="0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ind w:left="851" w:hanging="567"/>
        <w:jc w:val="both"/>
        <w:rPr>
          <w:rFonts w:ascii="Arial" w:eastAsiaTheme="minorEastAsia" w:hAnsi="Arial" w:cs="Arial"/>
          <w:lang w:val="cy-GB" w:eastAsia="en-GB"/>
        </w:rPr>
      </w:pPr>
      <w:r w:rsidRPr="00913652">
        <w:rPr>
          <w:rFonts w:ascii="Arial" w:eastAsiaTheme="minorEastAsia" w:hAnsi="Arial" w:cs="Arial"/>
          <w:lang w:val="cy-GB" w:eastAsia="en-GB"/>
        </w:rPr>
        <w:t>Sicrhau bod y myfyriwr yn cael ei drin gyda pharch.</w:t>
      </w:r>
    </w:p>
    <w:p w14:paraId="4F2336DD" w14:textId="3C0F1B3B" w:rsidR="00913652" w:rsidRPr="00913652" w:rsidRDefault="00913652" w:rsidP="00913652">
      <w:pPr>
        <w:widowControl w:val="0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ind w:left="851" w:hanging="567"/>
        <w:jc w:val="both"/>
        <w:rPr>
          <w:rFonts w:ascii="Arial" w:eastAsiaTheme="minorEastAsia" w:hAnsi="Arial" w:cs="Arial"/>
          <w:lang w:val="cy-GB" w:eastAsia="en-GB"/>
        </w:rPr>
      </w:pPr>
      <w:r w:rsidRPr="00990AAA">
        <w:rPr>
          <w:rFonts w:ascii="Arial" w:eastAsiaTheme="minorEastAsia" w:hAnsi="Arial" w:cs="Arial"/>
          <w:lang w:val="cy-GB" w:eastAsia="en-GB"/>
        </w:rPr>
        <w:t>Yn ystod ac ar ôl cwblhau’r lleoliad, rhoi adborth i’r Brifysgol ar berfformiad y myfyriwr a chadarnhad o’r oriau o waith ymarferol, lle bo angen.</w:t>
      </w:r>
    </w:p>
    <w:p w14:paraId="7A15DAE3" w14:textId="3D1876A0" w:rsidR="00326BF9" w:rsidRPr="00AA23DE" w:rsidRDefault="00326BF9" w:rsidP="00317050">
      <w:pPr>
        <w:pStyle w:val="ListParagraph"/>
        <w:spacing w:before="120"/>
        <w:jc w:val="both"/>
        <w:rPr>
          <w:rFonts w:ascii="Arial" w:hAnsi="Arial" w:cs="Arial"/>
          <w:sz w:val="22"/>
          <w:szCs w:val="22"/>
          <w:lang w:val="cy-GB"/>
        </w:rPr>
      </w:pPr>
    </w:p>
    <w:p w14:paraId="337B21D7" w14:textId="77777777" w:rsidR="008078EE" w:rsidRPr="00990AAA" w:rsidRDefault="008078EE" w:rsidP="00DA5015">
      <w:pPr>
        <w:spacing w:after="0" w:line="240" w:lineRule="auto"/>
        <w:rPr>
          <w:rFonts w:ascii="Arial" w:eastAsia="Times New Roman" w:hAnsi="Arial" w:cs="Arial"/>
          <w:b/>
          <w:lang w:val="cy-GB" w:eastAsia="en-GB"/>
        </w:rPr>
      </w:pPr>
    </w:p>
    <w:p w14:paraId="15CDF3D3" w14:textId="47155706" w:rsidR="00326BF9" w:rsidRPr="00990AAA" w:rsidRDefault="00444E25" w:rsidP="00326BF9">
      <w:pPr>
        <w:rPr>
          <w:rFonts w:ascii="Arial" w:eastAsia="Times New Roman" w:hAnsi="Arial" w:cs="Arial"/>
          <w:b/>
          <w:lang w:val="en-AU" w:eastAsia="en-GB"/>
        </w:rPr>
      </w:pPr>
      <w:r w:rsidRPr="00990AAA">
        <w:rPr>
          <w:rFonts w:ascii="Arial" w:eastAsia="Times New Roman" w:hAnsi="Arial" w:cs="Arial"/>
          <w:b/>
          <w:lang w:val="cy-GB" w:eastAsia="en-GB"/>
        </w:rPr>
        <w:t>Bydd Prifysgol Cymru Y Drindod Dewi Sant yn:</w:t>
      </w:r>
      <w:r w:rsidR="00326BF9" w:rsidRPr="00990AAA">
        <w:rPr>
          <w:rFonts w:ascii="Arial" w:eastAsia="Times New Roman" w:hAnsi="Arial" w:cs="Arial"/>
          <w:b/>
          <w:lang w:val="en-AU" w:eastAsia="en-GB"/>
        </w:rPr>
        <w:t xml:space="preserve"> </w:t>
      </w:r>
    </w:p>
    <w:p w14:paraId="61E07532" w14:textId="2F11927B" w:rsidR="009B31A4" w:rsidRPr="009B31A4" w:rsidRDefault="009B31A4" w:rsidP="009B31A4">
      <w:pPr>
        <w:widowControl w:val="0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ind w:left="851" w:hanging="567"/>
        <w:jc w:val="both"/>
        <w:rPr>
          <w:rFonts w:ascii="Arial" w:eastAsiaTheme="minorEastAsia" w:hAnsi="Arial" w:cs="Arial"/>
          <w:lang w:val="cy-GB" w:eastAsia="en-GB"/>
        </w:rPr>
      </w:pPr>
      <w:r w:rsidRPr="009B31A4">
        <w:rPr>
          <w:rFonts w:ascii="Arial" w:eastAsiaTheme="minorEastAsia" w:hAnsi="Arial" w:cs="Arial"/>
          <w:lang w:val="cy-GB" w:eastAsia="en-GB"/>
        </w:rPr>
        <w:t>Darparu lefelau priodol o staff ac adnoddau eraill ar gyfer gweithgarwch rheoli lleoliadau er mwyn sicrhau goruchwyliaeth strategol o’r dysgu sydd i’w ddarparu a’i reoli gan y Darparwr Lleoliad. Gall hyn gynnwys dynodi (i) Cydlynydd Lleoliadau, y bydd ei ddyletswyddau fel arfer yn cynnwys awdurdodi lleoliadau a threfnu/rheoli trefniadau lleoliadau, ar y cyd â’r Darparwr Lleoliad a’r myfyriwr, a (ii) Tiwtor Lleoliad, a fydd yn gweithredu fel y cyswllt cyntaf, yn ymweld â’r myfyriwr ar leoliad, lle bo’n briodol, a/neu’n asesu’r myfyriwr.</w:t>
      </w:r>
    </w:p>
    <w:p w14:paraId="7AFCDFE5" w14:textId="77777777" w:rsidR="009B31A4" w:rsidRPr="009B31A4" w:rsidRDefault="009B31A4" w:rsidP="009B31A4">
      <w:pPr>
        <w:widowControl w:val="0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ind w:left="851" w:hanging="567"/>
        <w:jc w:val="both"/>
        <w:rPr>
          <w:rFonts w:ascii="Arial" w:eastAsiaTheme="minorEastAsia" w:hAnsi="Arial" w:cs="Arial"/>
          <w:lang w:val="cy-GB" w:eastAsia="en-GB"/>
        </w:rPr>
      </w:pPr>
      <w:r w:rsidRPr="009B31A4">
        <w:rPr>
          <w:rFonts w:ascii="Arial" w:eastAsiaTheme="minorEastAsia" w:hAnsi="Arial" w:cs="Arial"/>
          <w:lang w:val="cy-GB" w:eastAsia="en-GB"/>
        </w:rPr>
        <w:t>Sicrhau bod unrhyw ddysgu drwy leoliadau sy’n rhan o raglen astudio yn cynnwys deilliannau dysgu cysylltiedig sydd:</w:t>
      </w:r>
    </w:p>
    <w:p w14:paraId="52264123" w14:textId="77777777" w:rsidR="009B31A4" w:rsidRPr="009B31A4" w:rsidRDefault="009B31A4" w:rsidP="009B31A4">
      <w:pPr>
        <w:kinsoku w:val="0"/>
        <w:overflowPunct w:val="0"/>
        <w:spacing w:before="5" w:after="0" w:line="240" w:lineRule="auto"/>
        <w:rPr>
          <w:rFonts w:ascii="Arial" w:eastAsia="Times New Roman" w:hAnsi="Arial" w:cs="Arial"/>
          <w:lang w:val="cy-GB" w:eastAsia="en-GB"/>
        </w:rPr>
      </w:pPr>
    </w:p>
    <w:p w14:paraId="209DB9C1" w14:textId="77777777" w:rsidR="009B31A4" w:rsidRPr="009B31A4" w:rsidRDefault="009B31A4" w:rsidP="00E81B05">
      <w:pPr>
        <w:widowControl w:val="0"/>
        <w:numPr>
          <w:ilvl w:val="0"/>
          <w:numId w:val="17"/>
        </w:numPr>
        <w:tabs>
          <w:tab w:val="left" w:pos="1456"/>
        </w:tabs>
        <w:kinsoku w:val="0"/>
        <w:overflowPunct w:val="0"/>
        <w:autoSpaceDE w:val="0"/>
        <w:autoSpaceDN w:val="0"/>
        <w:adjustRightInd w:val="0"/>
        <w:spacing w:after="0" w:line="240" w:lineRule="auto"/>
        <w:ind w:left="1560" w:right="106" w:hanging="567"/>
        <w:jc w:val="both"/>
        <w:rPr>
          <w:rFonts w:ascii="Arial" w:eastAsiaTheme="minorEastAsia" w:hAnsi="Arial" w:cs="Arial"/>
          <w:lang w:val="cy-GB" w:eastAsia="en-GB"/>
        </w:rPr>
      </w:pPr>
      <w:r w:rsidRPr="009B31A4">
        <w:rPr>
          <w:rFonts w:ascii="Arial" w:eastAsiaTheme="minorEastAsia" w:hAnsi="Arial" w:cs="Arial"/>
          <w:lang w:val="cy-GB" w:eastAsia="en-GB"/>
        </w:rPr>
        <w:t>wedi’u diffinio’n glir;</w:t>
      </w:r>
    </w:p>
    <w:p w14:paraId="5DEBD304" w14:textId="77777777" w:rsidR="009B31A4" w:rsidRPr="009B31A4" w:rsidRDefault="009B31A4" w:rsidP="00E81B05">
      <w:pPr>
        <w:widowControl w:val="0"/>
        <w:numPr>
          <w:ilvl w:val="0"/>
          <w:numId w:val="17"/>
        </w:numPr>
        <w:tabs>
          <w:tab w:val="left" w:pos="1456"/>
        </w:tabs>
        <w:kinsoku w:val="0"/>
        <w:overflowPunct w:val="0"/>
        <w:autoSpaceDE w:val="0"/>
        <w:autoSpaceDN w:val="0"/>
        <w:adjustRightInd w:val="0"/>
        <w:spacing w:after="0" w:line="240" w:lineRule="auto"/>
        <w:ind w:left="1560" w:right="106" w:hanging="567"/>
        <w:jc w:val="both"/>
        <w:rPr>
          <w:rFonts w:ascii="Arial" w:eastAsiaTheme="minorEastAsia" w:hAnsi="Arial" w:cs="Arial"/>
          <w:lang w:val="cy-GB" w:eastAsia="en-GB"/>
        </w:rPr>
      </w:pPr>
      <w:r w:rsidRPr="009B31A4">
        <w:rPr>
          <w:rFonts w:ascii="Arial" w:eastAsiaTheme="minorEastAsia" w:hAnsi="Arial" w:cs="Arial"/>
          <w:lang w:val="cy-GB" w:eastAsia="en-GB"/>
        </w:rPr>
        <w:t>yn cyfrannu’n briodol at amcanion cyffredinol y rhaglen;</w:t>
      </w:r>
    </w:p>
    <w:p w14:paraId="3B0B193E" w14:textId="77777777" w:rsidR="009B31A4" w:rsidRPr="009B31A4" w:rsidRDefault="009B31A4" w:rsidP="00E81B05">
      <w:pPr>
        <w:widowControl w:val="0"/>
        <w:numPr>
          <w:ilvl w:val="0"/>
          <w:numId w:val="17"/>
        </w:numPr>
        <w:tabs>
          <w:tab w:val="left" w:pos="1456"/>
        </w:tabs>
        <w:kinsoku w:val="0"/>
        <w:overflowPunct w:val="0"/>
        <w:autoSpaceDE w:val="0"/>
        <w:autoSpaceDN w:val="0"/>
        <w:adjustRightInd w:val="0"/>
        <w:spacing w:after="0" w:line="240" w:lineRule="auto"/>
        <w:ind w:left="1560" w:right="106" w:hanging="567"/>
        <w:jc w:val="both"/>
        <w:rPr>
          <w:rFonts w:ascii="Arial" w:eastAsiaTheme="minorEastAsia" w:hAnsi="Arial" w:cs="Arial"/>
          <w:lang w:val="cy-GB" w:eastAsia="en-GB"/>
        </w:rPr>
      </w:pPr>
      <w:r w:rsidRPr="009B31A4">
        <w:rPr>
          <w:rFonts w:ascii="Arial" w:eastAsiaTheme="minorEastAsia" w:hAnsi="Arial" w:cs="Arial"/>
          <w:lang w:val="cy-GB" w:eastAsia="en-GB"/>
        </w:rPr>
        <w:t>wedi’u hasesu’n briodol. Mewn achosion lle ystyrir ei bod hi’n briodol i’r asesiad gael ei gynnal ar y cyd gan y Brifysgol a’r Darparwr Lleoliad, bydd y Tiwtor Lleoliad yn darparu hyfforddiant ar gyfer y Goruchwyliwr Gweithle a bydd yn sefydlu a dogfennu gweithdrefn ar gyfer cyflawni hyn.</w:t>
      </w:r>
    </w:p>
    <w:p w14:paraId="33D442BB" w14:textId="77777777" w:rsidR="009B31A4" w:rsidRPr="009B31A4" w:rsidRDefault="009B31A4" w:rsidP="009B31A4">
      <w:pPr>
        <w:kinsoku w:val="0"/>
        <w:overflowPunct w:val="0"/>
        <w:spacing w:before="8" w:after="0" w:line="240" w:lineRule="auto"/>
        <w:rPr>
          <w:rFonts w:ascii="Arial" w:eastAsia="Times New Roman" w:hAnsi="Arial" w:cs="Arial"/>
          <w:lang w:val="cy-GB" w:eastAsia="en-GB"/>
        </w:rPr>
      </w:pPr>
    </w:p>
    <w:p w14:paraId="66B6CA06" w14:textId="51AD83DC" w:rsidR="006E119A" w:rsidRPr="006E119A" w:rsidRDefault="009B31A4" w:rsidP="006E119A">
      <w:pPr>
        <w:widowControl w:val="0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ind w:left="851" w:hanging="567"/>
        <w:jc w:val="both"/>
        <w:rPr>
          <w:rFonts w:ascii="Arial" w:eastAsiaTheme="minorEastAsia" w:hAnsi="Arial" w:cs="Arial"/>
          <w:lang w:val="cy-GB" w:eastAsia="en-GB"/>
        </w:rPr>
      </w:pPr>
      <w:r w:rsidRPr="006E119A">
        <w:rPr>
          <w:rFonts w:ascii="Arial" w:eastAsiaTheme="minorEastAsia" w:hAnsi="Arial" w:cs="Arial"/>
          <w:lang w:val="cy-GB" w:eastAsia="en-GB"/>
        </w:rPr>
        <w:t>Asesu addasrwydd lleoliad arfaethedig trwy weithdrefnau diwydrwydd dyladwy priodol a chymesur yn ymwneud â lleoliadau, gan ddefnyddio proses asesu sy’n seiliedig ar risg. Yn unol â’r broses gymeradwyo bydd yn ofynnol i’r Cydlynydd Lleoliadau ymgymryd â Phroffil Risg ar gyfer pob lleoliad gan ddefnyddio Atodiad PL1d Canllawiau Asesu Risg Lleoliadau a chofnodi’r canlyniadau yn Atodiad PL1e Templed Asesu Risg Lleoliadau. Bydd y gweithgarwch asesu risg hwn yn cynnwys ystyriaeth o’r wybodaeth a ddarperir yn Atodiadau PL1a Cytundeb Darparwyr Lleoliadau, PL1b Holiadur Iechyd a Diogelwch Darparwr Lleoliadau, PL1c Cytundeb Lleoliadau Myfyrwyr, PL1j Canllawiau Asesu Risg Iechyd Personol Myfyrwyr, PL1k Ffurflen Asesu Risg Iechyd Personol Myfyrwy</w:t>
      </w:r>
      <w:r w:rsidR="006E119A">
        <w:rPr>
          <w:rFonts w:ascii="Arial" w:eastAsiaTheme="minorEastAsia" w:hAnsi="Arial" w:cs="Arial"/>
          <w:lang w:val="cy-GB" w:eastAsia="en-GB"/>
        </w:rPr>
        <w:t>r</w:t>
      </w:r>
      <w:r w:rsidR="006E119A" w:rsidRPr="006E119A">
        <w:rPr>
          <w:rFonts w:ascii="Arial" w:eastAsiaTheme="minorEastAsia" w:hAnsi="Arial" w:cs="Arial"/>
          <w:lang w:val="cy-GB" w:eastAsia="en-GB"/>
        </w:rPr>
        <w:t>,</w:t>
      </w:r>
      <w:r w:rsidRPr="006E119A">
        <w:rPr>
          <w:rFonts w:ascii="Arial" w:eastAsiaTheme="minorEastAsia" w:hAnsi="Arial" w:cs="Arial"/>
          <w:lang w:val="cy-GB" w:eastAsia="en-GB"/>
        </w:rPr>
        <w:t xml:space="preserve"> PL1l Ffurflen Asesu Risg Iechyd Personol Myfyrwyr (ffurflen ar-lein</w:t>
      </w:r>
      <w:r w:rsidR="006E119A" w:rsidRPr="006E119A">
        <w:rPr>
          <w:rFonts w:ascii="Arial" w:eastAsiaTheme="minorEastAsia" w:hAnsi="Arial" w:cs="Arial"/>
          <w:lang w:val="cy-GB" w:eastAsia="en-GB"/>
        </w:rPr>
        <w:t xml:space="preserve"> ar gyfer myfyrwyr sy'n astudio o fewn yr Athrofa Addysg a’r Dyniaethau, ac eithrio myfyrwyr Hyfforddi Athrawon) a </w:t>
      </w:r>
      <w:r w:rsidR="006E119A">
        <w:rPr>
          <w:rFonts w:ascii="Arial" w:eastAsiaTheme="minorEastAsia" w:hAnsi="Arial" w:cs="Arial"/>
          <w:lang w:val="cy-GB" w:eastAsia="en-GB"/>
        </w:rPr>
        <w:t xml:space="preserve">PL1m </w:t>
      </w:r>
      <w:r w:rsidR="006E119A" w:rsidRPr="006E119A">
        <w:rPr>
          <w:rFonts w:ascii="Arial" w:eastAsiaTheme="minorEastAsia" w:hAnsi="Arial" w:cs="Arial"/>
          <w:lang w:val="cy-GB" w:eastAsia="en-GB"/>
        </w:rPr>
        <w:t>Ffurflen Asesu Risg Personol Myfyrwyr (ffurflen ar-lein ar gyfer myfyrwyr Hyfforddi Athrawon).</w:t>
      </w:r>
    </w:p>
    <w:p w14:paraId="2B93F43A" w14:textId="77777777" w:rsidR="009B31A4" w:rsidRPr="009B31A4" w:rsidRDefault="009B31A4" w:rsidP="009B31A4">
      <w:pPr>
        <w:widowControl w:val="0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ind w:left="851" w:hanging="567"/>
        <w:jc w:val="both"/>
        <w:rPr>
          <w:rFonts w:ascii="Arial" w:eastAsiaTheme="minorEastAsia" w:hAnsi="Arial" w:cs="Arial"/>
          <w:lang w:val="cy-GB" w:eastAsia="en-GB"/>
        </w:rPr>
      </w:pPr>
      <w:r w:rsidRPr="009B31A4">
        <w:rPr>
          <w:rFonts w:ascii="Arial" w:eastAsiaTheme="minorEastAsia" w:hAnsi="Arial" w:cs="Arial"/>
          <w:lang w:val="cy-GB" w:eastAsia="en-GB"/>
        </w:rPr>
        <w:t>Sicrhau bod archwiliadau’r Gwasanaeth Datgelu a Gwahardd yn cael eu cynnal, lle bo’n berthnasol.</w:t>
      </w:r>
    </w:p>
    <w:p w14:paraId="660D2BE9" w14:textId="77777777" w:rsidR="009B31A4" w:rsidRPr="009B31A4" w:rsidRDefault="009B31A4" w:rsidP="009B31A4">
      <w:pPr>
        <w:widowControl w:val="0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ind w:left="851" w:hanging="567"/>
        <w:jc w:val="both"/>
        <w:rPr>
          <w:rFonts w:ascii="Arial" w:eastAsiaTheme="minorEastAsia" w:hAnsi="Arial" w:cs="Arial"/>
          <w:lang w:val="cy-GB" w:eastAsia="en-GB"/>
        </w:rPr>
      </w:pPr>
      <w:r w:rsidRPr="009B31A4">
        <w:rPr>
          <w:rFonts w:ascii="Arial" w:eastAsiaTheme="minorEastAsia" w:hAnsi="Arial" w:cs="Arial"/>
          <w:lang w:val="cy-GB" w:eastAsia="en-GB"/>
        </w:rPr>
        <w:t>Lle bo anghenion unigryw gan ddysgwr, trafod addasiadau rhesymol gyda’r Darparwr Lleoliad yn achos myfyrwyr a asesir o dan Ddeddf Cydraddoldeb 2010.</w:t>
      </w:r>
    </w:p>
    <w:p w14:paraId="225A777E" w14:textId="77777777" w:rsidR="009B31A4" w:rsidRPr="009B31A4" w:rsidRDefault="009B31A4" w:rsidP="009B31A4">
      <w:pPr>
        <w:widowControl w:val="0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ind w:left="851" w:hanging="567"/>
        <w:jc w:val="both"/>
        <w:rPr>
          <w:rFonts w:ascii="Arial" w:eastAsiaTheme="minorEastAsia" w:hAnsi="Arial" w:cs="Arial"/>
          <w:lang w:val="cy-GB" w:eastAsia="en-GB"/>
        </w:rPr>
      </w:pPr>
      <w:r w:rsidRPr="009B31A4">
        <w:rPr>
          <w:rFonts w:ascii="Arial" w:eastAsiaTheme="minorEastAsia" w:hAnsi="Arial" w:cs="Arial"/>
          <w:lang w:val="cy-GB" w:eastAsia="en-GB"/>
        </w:rPr>
        <w:t>Darparu cyngor ac arweiniad arbenigol i fyfyrwyr sydd ag anghenion cymorth ychwanegol.</w:t>
      </w:r>
    </w:p>
    <w:p w14:paraId="03A6DB31" w14:textId="77777777" w:rsidR="009B31A4" w:rsidRPr="009B31A4" w:rsidRDefault="009B31A4" w:rsidP="009B31A4">
      <w:pPr>
        <w:widowControl w:val="0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ind w:left="851" w:hanging="567"/>
        <w:jc w:val="both"/>
        <w:rPr>
          <w:rFonts w:ascii="Arial" w:eastAsiaTheme="minorEastAsia" w:hAnsi="Arial" w:cs="Arial"/>
          <w:lang w:val="cy-GB" w:eastAsia="en-GB"/>
        </w:rPr>
      </w:pPr>
      <w:r w:rsidRPr="009B31A4">
        <w:rPr>
          <w:rFonts w:ascii="Arial" w:eastAsiaTheme="minorEastAsia" w:hAnsi="Arial" w:cs="Arial"/>
          <w:lang w:val="cy-GB" w:eastAsia="en-GB"/>
        </w:rPr>
        <w:t>Diffinio’n glir y pwyntiau cyswllt a’r llinellau cyfathrebu priodol rhwng y Brifysgol, y Darparwr Lleoliad a’r myfyriwr. Dylai’r rhain gynnwys:</w:t>
      </w:r>
    </w:p>
    <w:p w14:paraId="3333A60B" w14:textId="77777777" w:rsidR="009B31A4" w:rsidRPr="009B31A4" w:rsidRDefault="009B31A4" w:rsidP="009B31A4">
      <w:pPr>
        <w:widowControl w:val="0"/>
        <w:autoSpaceDE w:val="0"/>
        <w:autoSpaceDN w:val="0"/>
        <w:adjustRightInd w:val="0"/>
        <w:spacing w:after="0" w:line="240" w:lineRule="auto"/>
        <w:ind w:left="797"/>
        <w:jc w:val="both"/>
        <w:rPr>
          <w:rFonts w:ascii="Arial" w:eastAsiaTheme="minorEastAsia" w:hAnsi="Arial" w:cs="Arial"/>
          <w:lang w:val="cy-GB" w:eastAsia="en-GB"/>
        </w:rPr>
      </w:pPr>
    </w:p>
    <w:p w14:paraId="5F75B329" w14:textId="77777777" w:rsidR="009B31A4" w:rsidRPr="009B31A4" w:rsidRDefault="009B31A4" w:rsidP="00E81B05">
      <w:pPr>
        <w:widowControl w:val="0"/>
        <w:numPr>
          <w:ilvl w:val="2"/>
          <w:numId w:val="19"/>
        </w:numPr>
        <w:kinsoku w:val="0"/>
        <w:overflowPunct w:val="0"/>
        <w:autoSpaceDE w:val="0"/>
        <w:autoSpaceDN w:val="0"/>
        <w:adjustRightInd w:val="0"/>
        <w:spacing w:after="0" w:line="240" w:lineRule="auto"/>
        <w:ind w:left="1418" w:right="105" w:hanging="567"/>
        <w:jc w:val="both"/>
        <w:rPr>
          <w:rFonts w:ascii="Arial" w:eastAsiaTheme="minorEastAsia" w:hAnsi="Arial" w:cs="Arial"/>
          <w:lang w:val="cy-GB" w:eastAsia="en-GB"/>
        </w:rPr>
      </w:pPr>
      <w:r w:rsidRPr="009B31A4">
        <w:rPr>
          <w:rFonts w:ascii="Arial" w:eastAsiaTheme="minorEastAsia" w:hAnsi="Arial" w:cs="Arial"/>
          <w:lang w:val="cy-GB" w:eastAsia="en-GB"/>
        </w:rPr>
        <w:t>Mecanweithiau i alluogi’r Darparwr Lleoliad i fynegi pryderon neu gwynion am unrhyw agwedd ar y lleoliad, gan gynnwys perfformiad neu ymddygiad myfyriwr unigol.</w:t>
      </w:r>
    </w:p>
    <w:p w14:paraId="41670A74" w14:textId="77777777" w:rsidR="009B31A4" w:rsidRPr="009B31A4" w:rsidRDefault="009B31A4" w:rsidP="00E81B05">
      <w:pPr>
        <w:widowControl w:val="0"/>
        <w:numPr>
          <w:ilvl w:val="2"/>
          <w:numId w:val="19"/>
        </w:numPr>
        <w:kinsoku w:val="0"/>
        <w:overflowPunct w:val="0"/>
        <w:autoSpaceDE w:val="0"/>
        <w:autoSpaceDN w:val="0"/>
        <w:adjustRightInd w:val="0"/>
        <w:spacing w:after="0" w:line="240" w:lineRule="auto"/>
        <w:ind w:left="1418" w:right="105" w:hanging="567"/>
        <w:jc w:val="both"/>
        <w:rPr>
          <w:rFonts w:ascii="Arial" w:eastAsiaTheme="minorEastAsia" w:hAnsi="Arial" w:cs="Arial"/>
          <w:lang w:val="cy-GB" w:eastAsia="en-GB"/>
        </w:rPr>
      </w:pPr>
      <w:r w:rsidRPr="009B31A4">
        <w:rPr>
          <w:rFonts w:ascii="Arial" w:eastAsiaTheme="minorEastAsia" w:hAnsi="Arial" w:cs="Arial"/>
          <w:lang w:val="cy-GB" w:eastAsia="en-GB"/>
        </w:rPr>
        <w:t>Manylion cyswllt y Brifysgol mewn argyfwng.</w:t>
      </w:r>
    </w:p>
    <w:p w14:paraId="2908E6D3" w14:textId="77777777" w:rsidR="009B31A4" w:rsidRPr="009B31A4" w:rsidRDefault="009B31A4" w:rsidP="009B31A4">
      <w:pPr>
        <w:kinsoku w:val="0"/>
        <w:overflowPunct w:val="0"/>
        <w:spacing w:after="0" w:line="240" w:lineRule="auto"/>
        <w:rPr>
          <w:rFonts w:ascii="Arial" w:eastAsia="Times New Roman" w:hAnsi="Arial" w:cs="Arial"/>
          <w:lang w:val="cy-GB" w:eastAsia="en-GB"/>
        </w:rPr>
      </w:pPr>
    </w:p>
    <w:p w14:paraId="558BE898" w14:textId="77777777" w:rsidR="009B31A4" w:rsidRPr="009B31A4" w:rsidRDefault="009B31A4" w:rsidP="009B31A4">
      <w:pPr>
        <w:widowControl w:val="0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ind w:left="851" w:hanging="567"/>
        <w:jc w:val="both"/>
        <w:rPr>
          <w:rFonts w:ascii="Arial" w:eastAsiaTheme="minorEastAsia" w:hAnsi="Arial" w:cs="Arial"/>
          <w:lang w:val="cy-GB" w:eastAsia="en-GB"/>
        </w:rPr>
      </w:pPr>
      <w:r w:rsidRPr="009B31A4">
        <w:rPr>
          <w:rFonts w:ascii="Arial" w:eastAsiaTheme="minorEastAsia" w:hAnsi="Arial" w:cs="Arial"/>
          <w:lang w:val="cy-GB" w:eastAsia="en-GB"/>
        </w:rPr>
        <w:t>Cadw cofnod llawn a manwl o bob lleoliad.</w:t>
      </w:r>
    </w:p>
    <w:p w14:paraId="7366F50B" w14:textId="77777777" w:rsidR="009B31A4" w:rsidRPr="009B31A4" w:rsidRDefault="009B31A4" w:rsidP="009B31A4">
      <w:pPr>
        <w:widowControl w:val="0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ind w:left="851" w:hanging="567"/>
        <w:jc w:val="both"/>
        <w:rPr>
          <w:rFonts w:ascii="Arial" w:eastAsiaTheme="minorEastAsia" w:hAnsi="Arial" w:cs="Arial"/>
          <w:lang w:val="cy-GB" w:eastAsia="en-GB"/>
        </w:rPr>
      </w:pPr>
      <w:r w:rsidRPr="009B31A4">
        <w:rPr>
          <w:rFonts w:ascii="Arial" w:eastAsiaTheme="minorEastAsia" w:hAnsi="Arial" w:cs="Arial"/>
          <w:lang w:val="cy-GB" w:eastAsia="en-GB"/>
        </w:rPr>
        <w:t>Sicrhau yr ymdrinnir ag unrhyw bryderon, cwynion, digwyddiadau neu achosion o dorri codau ymddygiad neu ddisgyblaeth yn unol â’i fframwaith polisïau sy’n effeithio ar fyfyrwyr.</w:t>
      </w:r>
    </w:p>
    <w:p w14:paraId="4FD3A16E" w14:textId="77777777" w:rsidR="009B31A4" w:rsidRPr="009B31A4" w:rsidRDefault="009B31A4" w:rsidP="009B31A4">
      <w:pPr>
        <w:widowControl w:val="0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ind w:left="851" w:hanging="567"/>
        <w:jc w:val="both"/>
        <w:rPr>
          <w:rFonts w:ascii="Arial" w:eastAsiaTheme="minorEastAsia" w:hAnsi="Arial" w:cs="Arial"/>
          <w:lang w:val="cy-GB" w:eastAsia="en-GB"/>
        </w:rPr>
      </w:pPr>
      <w:r w:rsidRPr="009B31A4">
        <w:rPr>
          <w:rFonts w:ascii="Arial" w:eastAsiaTheme="minorEastAsia" w:hAnsi="Arial" w:cs="Arial"/>
          <w:lang w:val="cy-GB" w:eastAsia="en-GB"/>
        </w:rPr>
        <w:t>Briffio myfyrwyr fel y bo’n briodol gan gynnwys ym maes iechyd a diogelwch, cyn dechrau unrhyw leoliad.</w:t>
      </w:r>
    </w:p>
    <w:p w14:paraId="04E4CB50" w14:textId="77777777" w:rsidR="009B31A4" w:rsidRPr="009B31A4" w:rsidRDefault="009B31A4" w:rsidP="009B31A4">
      <w:pPr>
        <w:widowControl w:val="0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ind w:left="851" w:hanging="567"/>
        <w:jc w:val="both"/>
        <w:rPr>
          <w:rFonts w:ascii="Arial" w:eastAsiaTheme="minorEastAsia" w:hAnsi="Arial" w:cs="Arial"/>
          <w:lang w:val="cy-GB" w:eastAsia="en-GB"/>
        </w:rPr>
      </w:pPr>
      <w:r w:rsidRPr="009B31A4">
        <w:rPr>
          <w:rFonts w:ascii="Arial" w:eastAsiaTheme="minorEastAsia" w:hAnsi="Arial" w:cs="Arial"/>
          <w:lang w:val="cy-GB" w:eastAsia="en-GB"/>
        </w:rPr>
        <w:t xml:space="preserve">Monitro holl weithgarwch y lleoliad, gan sicrhau bod cerrig milltir yn cael eu pennu, </w:t>
      </w:r>
      <w:r w:rsidRPr="009B31A4">
        <w:rPr>
          <w:rFonts w:ascii="Arial" w:eastAsiaTheme="minorEastAsia" w:hAnsi="Arial" w:cs="Arial"/>
          <w:lang w:val="cy-GB" w:eastAsia="en-GB"/>
        </w:rPr>
        <w:lastRenderedPageBreak/>
        <w:t>eu cynnal a’u cofnodi, a nodi a mynd i’r afael â materion o bryder a rhannu arfer da.</w:t>
      </w:r>
    </w:p>
    <w:p w14:paraId="58586113" w14:textId="77777777" w:rsidR="009B31A4" w:rsidRPr="009B31A4" w:rsidRDefault="009B31A4" w:rsidP="009B31A4">
      <w:pPr>
        <w:widowControl w:val="0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ind w:left="851" w:hanging="567"/>
        <w:jc w:val="both"/>
        <w:rPr>
          <w:rFonts w:ascii="Arial" w:eastAsiaTheme="minorEastAsia" w:hAnsi="Arial" w:cs="Arial"/>
          <w:lang w:val="cy-GB" w:eastAsia="en-GB"/>
        </w:rPr>
      </w:pPr>
      <w:r w:rsidRPr="009B31A4">
        <w:rPr>
          <w:rFonts w:ascii="Arial" w:eastAsiaTheme="minorEastAsia" w:hAnsi="Arial" w:cs="Arial"/>
          <w:lang w:val="cy-GB" w:eastAsia="en-GB"/>
        </w:rPr>
        <w:t>Sicrhau bod pawb dan sylw’n glir ynglŷn â’r trefniadau fydd yn cael eu gwneud os bydd lleoliad yn terfynu’n gynnar.</w:t>
      </w:r>
    </w:p>
    <w:p w14:paraId="51910BC4" w14:textId="77777777" w:rsidR="009B31A4" w:rsidRPr="009B31A4" w:rsidRDefault="009B31A4" w:rsidP="009B31A4">
      <w:pPr>
        <w:widowControl w:val="0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ind w:left="851" w:hanging="567"/>
        <w:jc w:val="both"/>
        <w:rPr>
          <w:rFonts w:ascii="Arial" w:eastAsiaTheme="minorEastAsia" w:hAnsi="Arial" w:cs="Arial"/>
          <w:lang w:val="cy-GB" w:eastAsia="en-GB"/>
        </w:rPr>
      </w:pPr>
      <w:r w:rsidRPr="009B31A4">
        <w:rPr>
          <w:rFonts w:ascii="Arial" w:eastAsiaTheme="minorEastAsia" w:hAnsi="Arial" w:cs="Arial"/>
          <w:lang w:val="cy-GB" w:eastAsia="en-GB"/>
        </w:rPr>
        <w:t>Trefnu cyfleoedd priodol i gasglu adborth gan fyfyrwyr, Darparwyr Lleoliadau a Thiwtoriaid Lleoliadau, gan gynnwys awgrymiadau ar gyfer gwella (gweler Atodiad PL1g Adolygiad ac Adborth yn dilyn Lleoliad).</w:t>
      </w:r>
    </w:p>
    <w:p w14:paraId="3FC935F2" w14:textId="77777777" w:rsidR="009B31A4" w:rsidRPr="00AA23DE" w:rsidRDefault="009B31A4" w:rsidP="00326BF9">
      <w:pPr>
        <w:rPr>
          <w:rFonts w:ascii="Arial" w:eastAsia="Times New Roman" w:hAnsi="Arial" w:cs="Arial"/>
          <w:b/>
          <w:lang w:val="cy-GB" w:eastAsia="en-GB"/>
        </w:rPr>
      </w:pPr>
    </w:p>
    <w:p w14:paraId="16783972" w14:textId="77777777" w:rsidR="00851572" w:rsidRPr="00990AAA" w:rsidRDefault="00851572" w:rsidP="001C7405">
      <w:pPr>
        <w:rPr>
          <w:rFonts w:ascii="Arial" w:hAnsi="Arial" w:cs="Arial"/>
          <w:lang w:val="cy-GB"/>
        </w:rPr>
      </w:pPr>
    </w:p>
    <w:p w14:paraId="1D408982" w14:textId="5A455582" w:rsidR="001C7405" w:rsidRPr="00AA23DE" w:rsidRDefault="001C7405" w:rsidP="001C7405">
      <w:pPr>
        <w:rPr>
          <w:rFonts w:ascii="Arial" w:hAnsi="Arial" w:cs="Arial"/>
          <w:lang w:val="cy-GB"/>
        </w:rPr>
      </w:pPr>
      <w:r w:rsidRPr="00990AAA">
        <w:rPr>
          <w:rFonts w:ascii="Arial" w:hAnsi="Arial" w:cs="Arial"/>
          <w:lang w:val="cy-GB"/>
        </w:rPr>
        <w:t xml:space="preserve">Cadarnhewch eich bod yn derbyn y cyfrifoldebau uchod trwy </w:t>
      </w:r>
      <w:r w:rsidR="001C1A20" w:rsidRPr="00990AAA">
        <w:rPr>
          <w:rFonts w:ascii="Arial" w:hAnsi="Arial" w:cs="Arial"/>
          <w:lang w:val="cy-GB"/>
        </w:rPr>
        <w:t xml:space="preserve">lenwi </w:t>
      </w:r>
      <w:r w:rsidRPr="00990AAA">
        <w:rPr>
          <w:rFonts w:ascii="Arial" w:hAnsi="Arial" w:cs="Arial"/>
          <w:lang w:val="cy-GB"/>
        </w:rPr>
        <w:t>a llofnodi ffurflen PL1</w:t>
      </w:r>
      <w:r w:rsidR="00AA23DE">
        <w:rPr>
          <w:rFonts w:ascii="Arial" w:hAnsi="Arial" w:cs="Arial"/>
          <w:lang w:val="cy-GB"/>
        </w:rPr>
        <w:t>c</w:t>
      </w:r>
      <w:r w:rsidRPr="00990AAA">
        <w:rPr>
          <w:rFonts w:ascii="Arial" w:hAnsi="Arial" w:cs="Arial"/>
          <w:lang w:val="cy-GB"/>
        </w:rPr>
        <w:t xml:space="preserve"> isod a’i dychwelyd ataf</w:t>
      </w:r>
      <w:r w:rsidR="001C1A20" w:rsidRPr="00990AAA">
        <w:rPr>
          <w:rFonts w:ascii="Arial" w:hAnsi="Arial" w:cs="Arial"/>
          <w:lang w:val="cy-GB"/>
        </w:rPr>
        <w:t xml:space="preserve"> wedi’i chwblhau</w:t>
      </w:r>
      <w:r w:rsidRPr="00990AAA">
        <w:rPr>
          <w:rFonts w:ascii="Arial" w:hAnsi="Arial" w:cs="Arial"/>
          <w:lang w:val="cy-GB"/>
        </w:rPr>
        <w:t xml:space="preserve">. </w:t>
      </w:r>
    </w:p>
    <w:p w14:paraId="4FE7F174" w14:textId="77777777" w:rsidR="001C7405" w:rsidRPr="00990AAA" w:rsidRDefault="001C7405" w:rsidP="001C7405">
      <w:pPr>
        <w:rPr>
          <w:rFonts w:ascii="Arial" w:hAnsi="Arial" w:cs="Arial"/>
        </w:rPr>
      </w:pPr>
      <w:r w:rsidRPr="00990AAA">
        <w:rPr>
          <w:rFonts w:ascii="Arial" w:hAnsi="Arial" w:cs="Arial"/>
          <w:lang w:val="cy-GB"/>
        </w:rPr>
        <w:t>Os oes gennych unrhyw gwestiynau neu broblemau, mae croeso i chi gysylltu.</w:t>
      </w:r>
    </w:p>
    <w:p w14:paraId="1026D5F2" w14:textId="77777777" w:rsidR="001C7405" w:rsidRPr="00990AAA" w:rsidRDefault="001C7405" w:rsidP="001C7405">
      <w:pPr>
        <w:rPr>
          <w:rFonts w:ascii="Arial" w:hAnsi="Arial" w:cs="Arial"/>
        </w:rPr>
      </w:pPr>
      <w:r w:rsidRPr="00990AAA">
        <w:rPr>
          <w:rFonts w:ascii="Arial" w:hAnsi="Arial" w:cs="Arial"/>
          <w:lang w:val="cy-GB"/>
        </w:rPr>
        <w:t>Yn gywir</w:t>
      </w:r>
      <w:r w:rsidRPr="00990AAA">
        <w:rPr>
          <w:rFonts w:ascii="Arial" w:hAnsi="Arial" w:cs="Arial"/>
        </w:rPr>
        <w:t xml:space="preserve"> </w:t>
      </w:r>
    </w:p>
    <w:p w14:paraId="4EF53E88" w14:textId="77777777" w:rsidR="001300A2" w:rsidRPr="00D427F8" w:rsidRDefault="001300A2" w:rsidP="001300A2">
      <w:pPr>
        <w:spacing w:after="0" w:line="240" w:lineRule="auto"/>
        <w:rPr>
          <w:rFonts w:ascii="Arial" w:hAnsi="Arial" w:cs="Arial"/>
        </w:rPr>
      </w:pPr>
      <w:r w:rsidRPr="00D427F8">
        <w:rPr>
          <w:rFonts w:ascii="Arial" w:hAnsi="Arial" w:cs="Arial"/>
        </w:rPr>
        <w:t>Kate Piper</w:t>
      </w:r>
    </w:p>
    <w:p w14:paraId="316CD674" w14:textId="77777777" w:rsidR="001300A2" w:rsidRDefault="001300A2" w:rsidP="001300A2">
      <w:pPr>
        <w:spacing w:after="0" w:line="240" w:lineRule="auto"/>
        <w:rPr>
          <w:rFonts w:ascii="Arial" w:hAnsi="Arial" w:cs="Arial"/>
        </w:rPr>
      </w:pPr>
    </w:p>
    <w:p w14:paraId="376BDAF6" w14:textId="77777777" w:rsidR="001300A2" w:rsidRPr="00E94A96" w:rsidRDefault="001300A2" w:rsidP="001300A2">
      <w:pPr>
        <w:spacing w:after="0" w:line="240" w:lineRule="auto"/>
        <w:rPr>
          <w:rFonts w:ascii="Arial" w:hAnsi="Arial" w:cs="Arial"/>
        </w:rPr>
      </w:pPr>
      <w:r w:rsidRPr="00E94A96">
        <w:rPr>
          <w:rFonts w:ascii="Arial" w:hAnsi="Arial" w:cs="Arial"/>
        </w:rPr>
        <w:t>Sport and Healthy Living</w:t>
      </w:r>
    </w:p>
    <w:p w14:paraId="3FBBD966" w14:textId="77777777" w:rsidR="001300A2" w:rsidRPr="00E94A96" w:rsidRDefault="001300A2" w:rsidP="001300A2">
      <w:pPr>
        <w:spacing w:after="0" w:line="240" w:lineRule="auto"/>
        <w:rPr>
          <w:rFonts w:ascii="Arial" w:hAnsi="Arial" w:cs="Arial"/>
        </w:rPr>
      </w:pPr>
      <w:r w:rsidRPr="00E94A96">
        <w:rPr>
          <w:rFonts w:ascii="Arial" w:hAnsi="Arial" w:cs="Arial"/>
        </w:rPr>
        <w:t>Institute of Management and Health</w:t>
      </w:r>
    </w:p>
    <w:p w14:paraId="248FE337" w14:textId="77777777" w:rsidR="001300A2" w:rsidRPr="00E94A96" w:rsidRDefault="001300A2" w:rsidP="001300A2">
      <w:pPr>
        <w:spacing w:after="0" w:line="240" w:lineRule="auto"/>
        <w:rPr>
          <w:rFonts w:ascii="Arial" w:hAnsi="Arial" w:cs="Arial"/>
        </w:rPr>
      </w:pPr>
      <w:r w:rsidRPr="00E94A96">
        <w:rPr>
          <w:rFonts w:ascii="Arial" w:hAnsi="Arial" w:cs="Arial"/>
        </w:rPr>
        <w:t>Carmarthen Campus</w:t>
      </w:r>
    </w:p>
    <w:p w14:paraId="3F0C818F" w14:textId="77777777" w:rsidR="001300A2" w:rsidRPr="00E94A96" w:rsidRDefault="001300A2" w:rsidP="001300A2">
      <w:pPr>
        <w:spacing w:after="0" w:line="240" w:lineRule="auto"/>
        <w:rPr>
          <w:rFonts w:ascii="Arial" w:hAnsi="Arial" w:cs="Arial"/>
        </w:rPr>
      </w:pPr>
      <w:r w:rsidRPr="00E94A96">
        <w:rPr>
          <w:rFonts w:ascii="Arial" w:hAnsi="Arial" w:cs="Arial"/>
        </w:rPr>
        <w:t xml:space="preserve">Carmarthen </w:t>
      </w:r>
    </w:p>
    <w:p w14:paraId="5DD316DA" w14:textId="77777777" w:rsidR="001300A2" w:rsidRPr="00E94A96" w:rsidRDefault="001300A2" w:rsidP="001300A2">
      <w:pPr>
        <w:spacing w:after="0" w:line="240" w:lineRule="auto"/>
        <w:rPr>
          <w:rFonts w:ascii="Arial" w:hAnsi="Arial" w:cs="Arial"/>
        </w:rPr>
      </w:pPr>
      <w:r w:rsidRPr="00E94A96">
        <w:rPr>
          <w:rFonts w:ascii="Arial" w:hAnsi="Arial" w:cs="Arial"/>
        </w:rPr>
        <w:t>SA31 3EP</w:t>
      </w:r>
    </w:p>
    <w:p w14:paraId="0620831D" w14:textId="77777777" w:rsidR="001300A2" w:rsidRPr="00E94A96" w:rsidRDefault="001300A2" w:rsidP="001300A2">
      <w:pPr>
        <w:spacing w:after="0" w:line="240" w:lineRule="auto"/>
        <w:rPr>
          <w:rFonts w:ascii="Arial" w:hAnsi="Arial" w:cs="Arial"/>
        </w:rPr>
      </w:pPr>
    </w:p>
    <w:p w14:paraId="2852A1D0" w14:textId="554874CF" w:rsidR="001300A2" w:rsidRPr="00E94A96" w:rsidRDefault="001300A2" w:rsidP="001300A2">
      <w:pPr>
        <w:spacing w:after="0" w:line="240" w:lineRule="auto"/>
        <w:rPr>
          <w:rFonts w:ascii="Arial" w:hAnsi="Arial" w:cs="Arial"/>
        </w:rPr>
      </w:pPr>
      <w:r w:rsidRPr="00E94A96">
        <w:rPr>
          <w:rFonts w:ascii="Arial" w:hAnsi="Arial" w:cs="Arial"/>
        </w:rPr>
        <w:t>E</w:t>
      </w:r>
      <w:r>
        <w:rPr>
          <w:rFonts w:ascii="Arial" w:hAnsi="Arial" w:cs="Arial"/>
        </w:rPr>
        <w:t>-</w:t>
      </w:r>
      <w:proofErr w:type="spellStart"/>
      <w:r>
        <w:rPr>
          <w:rFonts w:ascii="Arial" w:hAnsi="Arial" w:cs="Arial"/>
        </w:rPr>
        <w:t>bost</w:t>
      </w:r>
      <w:proofErr w:type="spellEnd"/>
      <w:r w:rsidRPr="00E94A96">
        <w:rPr>
          <w:rFonts w:ascii="Arial" w:hAnsi="Arial" w:cs="Arial"/>
        </w:rPr>
        <w:t>: k.piper1@uwtsd.ac.uk</w:t>
      </w:r>
    </w:p>
    <w:p w14:paraId="0F919031" w14:textId="77777777" w:rsidR="001C7405" w:rsidRPr="00990AAA" w:rsidRDefault="001C7405" w:rsidP="001C7405">
      <w:pPr>
        <w:rPr>
          <w:rFonts w:ascii="Arial" w:hAnsi="Arial" w:cs="Arial"/>
          <w:lang w:val="cy-GB"/>
        </w:rPr>
      </w:pPr>
    </w:p>
    <w:p w14:paraId="5E55737A" w14:textId="77777777" w:rsidR="00BC54AC" w:rsidRPr="00990AAA" w:rsidRDefault="00BC54AC">
      <w:pPr>
        <w:rPr>
          <w:rFonts w:ascii="Arial" w:hAnsi="Arial" w:cs="Arial"/>
          <w:b/>
          <w:lang w:val="cy-GB"/>
        </w:rPr>
      </w:pPr>
      <w:r w:rsidRPr="00990AAA">
        <w:rPr>
          <w:rFonts w:ascii="Arial" w:hAnsi="Arial" w:cs="Arial"/>
          <w:b/>
          <w:lang w:val="cy-GB"/>
        </w:rPr>
        <w:br w:type="page"/>
      </w:r>
    </w:p>
    <w:p w14:paraId="0F3BFAB2" w14:textId="77777777" w:rsidR="00BC54AC" w:rsidRPr="00990AAA" w:rsidRDefault="00BC54AC" w:rsidP="00BC54AC">
      <w:pPr>
        <w:spacing w:line="280" w:lineRule="auto"/>
        <w:jc w:val="center"/>
        <w:rPr>
          <w:rFonts w:ascii="Arial" w:hAnsi="Arial" w:cs="Arial"/>
          <w:b/>
        </w:rPr>
      </w:pPr>
      <w:r w:rsidRPr="00990AAA">
        <w:rPr>
          <w:rFonts w:ascii="Arial" w:hAnsi="Arial" w:cs="Arial"/>
          <w:b/>
          <w:lang w:val="cy-GB"/>
        </w:rPr>
        <w:lastRenderedPageBreak/>
        <w:t>CYTUNDEB LLEOLIADAU MYFYRWYR</w:t>
      </w:r>
    </w:p>
    <w:p w14:paraId="0B0D3D4F" w14:textId="77777777" w:rsidR="00BC54AC" w:rsidRPr="00990AAA" w:rsidRDefault="00BC54AC" w:rsidP="00BC54AC">
      <w:pPr>
        <w:spacing w:after="60" w:line="280" w:lineRule="auto"/>
        <w:rPr>
          <w:rFonts w:ascii="Arial" w:hAnsi="Arial" w:cs="Arial"/>
          <w:b/>
        </w:rPr>
      </w:pPr>
      <w:r w:rsidRPr="00990AAA">
        <w:rPr>
          <w:rFonts w:ascii="Arial" w:hAnsi="Arial" w:cs="Arial"/>
          <w:b/>
          <w:lang w:val="cy-GB"/>
        </w:rPr>
        <w:t>MANYLION CYSWLLT Y MYFYRIWR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2802"/>
        <w:gridCol w:w="3260"/>
        <w:gridCol w:w="1276"/>
        <w:gridCol w:w="1842"/>
      </w:tblGrid>
      <w:tr w:rsidR="00BC54AC" w:rsidRPr="00990AAA" w14:paraId="5A9E0BE6" w14:textId="77777777" w:rsidTr="00DA5015">
        <w:trPr>
          <w:cantSplit/>
        </w:trPr>
        <w:tc>
          <w:tcPr>
            <w:tcW w:w="2802" w:type="dxa"/>
            <w:shd w:val="clear" w:color="auto" w:fill="D9D9D9" w:themeFill="background1" w:themeFillShade="D9"/>
          </w:tcPr>
          <w:p w14:paraId="15F5AD7C" w14:textId="77777777" w:rsidR="00BC54AC" w:rsidRPr="00990AAA" w:rsidRDefault="00BC54AC" w:rsidP="00E62C06">
            <w:pPr>
              <w:rPr>
                <w:rFonts w:ascii="Arial" w:hAnsi="Arial" w:cs="Arial"/>
                <w:b/>
              </w:rPr>
            </w:pPr>
            <w:r w:rsidRPr="00990AAA">
              <w:rPr>
                <w:rFonts w:ascii="Arial" w:hAnsi="Arial" w:cs="Arial"/>
                <w:b/>
                <w:lang w:val="cy-GB"/>
              </w:rPr>
              <w:t>Enw’r Myfyriwr:</w:t>
            </w:r>
          </w:p>
          <w:p w14:paraId="0D0D20DA" w14:textId="77777777" w:rsidR="00BC54AC" w:rsidRPr="00990AAA" w:rsidRDefault="00BC54AC" w:rsidP="00E62C06">
            <w:pPr>
              <w:rPr>
                <w:rFonts w:ascii="Arial" w:hAnsi="Arial" w:cs="Arial"/>
                <w:b/>
              </w:rPr>
            </w:pPr>
          </w:p>
        </w:tc>
        <w:tc>
          <w:tcPr>
            <w:tcW w:w="3260" w:type="dxa"/>
          </w:tcPr>
          <w:p w14:paraId="4BB20484" w14:textId="77777777" w:rsidR="00BC54AC" w:rsidRPr="00990AAA" w:rsidRDefault="00BC54AC" w:rsidP="00E62C06">
            <w:pPr>
              <w:rPr>
                <w:rFonts w:ascii="Arial" w:hAnsi="Arial" w:cs="Arial"/>
              </w:rPr>
            </w:pPr>
          </w:p>
          <w:p w14:paraId="07641413" w14:textId="77777777" w:rsidR="00BC54AC" w:rsidRPr="00990AAA" w:rsidRDefault="00BC54AC" w:rsidP="00E62C06">
            <w:pPr>
              <w:rPr>
                <w:rFonts w:ascii="Arial" w:hAnsi="Arial" w:cs="Arial"/>
              </w:rPr>
            </w:pPr>
          </w:p>
        </w:tc>
        <w:tc>
          <w:tcPr>
            <w:tcW w:w="1276" w:type="dxa"/>
            <w:shd w:val="clear" w:color="auto" w:fill="D9D9D9" w:themeFill="background1" w:themeFillShade="D9"/>
          </w:tcPr>
          <w:p w14:paraId="2562C165" w14:textId="77777777" w:rsidR="00BC54AC" w:rsidRPr="00990AAA" w:rsidRDefault="00BC54AC" w:rsidP="00E62C06">
            <w:pPr>
              <w:rPr>
                <w:rFonts w:ascii="Arial" w:hAnsi="Arial" w:cs="Arial"/>
                <w:b/>
              </w:rPr>
            </w:pPr>
            <w:r w:rsidRPr="00990AAA">
              <w:rPr>
                <w:rFonts w:ascii="Arial" w:hAnsi="Arial" w:cs="Arial"/>
                <w:b/>
                <w:lang w:val="cy-GB"/>
              </w:rPr>
              <w:t>Rhif y myfyriwr:</w:t>
            </w:r>
          </w:p>
        </w:tc>
        <w:tc>
          <w:tcPr>
            <w:tcW w:w="1842" w:type="dxa"/>
          </w:tcPr>
          <w:p w14:paraId="58A204C6" w14:textId="77777777" w:rsidR="00BC54AC" w:rsidRPr="00990AAA" w:rsidRDefault="00BC54AC" w:rsidP="00E62C06">
            <w:pPr>
              <w:rPr>
                <w:rFonts w:ascii="Arial" w:hAnsi="Arial" w:cs="Arial"/>
              </w:rPr>
            </w:pPr>
          </w:p>
        </w:tc>
      </w:tr>
      <w:tr w:rsidR="00BC54AC" w:rsidRPr="00990AAA" w14:paraId="6CE085A1" w14:textId="77777777" w:rsidTr="00DA5015">
        <w:trPr>
          <w:cantSplit/>
        </w:trPr>
        <w:tc>
          <w:tcPr>
            <w:tcW w:w="2802" w:type="dxa"/>
            <w:shd w:val="clear" w:color="auto" w:fill="D9D9D9" w:themeFill="background1" w:themeFillShade="D9"/>
          </w:tcPr>
          <w:p w14:paraId="7C3B6CF0" w14:textId="77777777" w:rsidR="00BC54AC" w:rsidRPr="00990AAA" w:rsidRDefault="00BC54AC" w:rsidP="00E62C06">
            <w:pPr>
              <w:rPr>
                <w:rFonts w:ascii="Arial" w:hAnsi="Arial" w:cs="Arial"/>
                <w:b/>
              </w:rPr>
            </w:pPr>
            <w:r w:rsidRPr="00990AAA">
              <w:rPr>
                <w:rFonts w:ascii="Arial" w:hAnsi="Arial" w:cs="Arial"/>
                <w:b/>
                <w:lang w:val="cy-GB"/>
              </w:rPr>
              <w:t>Ffôn symudol:</w:t>
            </w:r>
          </w:p>
        </w:tc>
        <w:tc>
          <w:tcPr>
            <w:tcW w:w="6378" w:type="dxa"/>
            <w:gridSpan w:val="3"/>
          </w:tcPr>
          <w:p w14:paraId="0ECF3318" w14:textId="77777777" w:rsidR="00BC54AC" w:rsidRPr="00990AAA" w:rsidRDefault="00BC54AC" w:rsidP="00E62C06">
            <w:pPr>
              <w:rPr>
                <w:rFonts w:ascii="Arial" w:hAnsi="Arial" w:cs="Arial"/>
              </w:rPr>
            </w:pPr>
          </w:p>
          <w:p w14:paraId="3DE7D598" w14:textId="77777777" w:rsidR="00BC54AC" w:rsidRPr="00990AAA" w:rsidRDefault="00BC54AC" w:rsidP="00E62C06">
            <w:pPr>
              <w:rPr>
                <w:rFonts w:ascii="Arial" w:hAnsi="Arial" w:cs="Arial"/>
              </w:rPr>
            </w:pPr>
          </w:p>
          <w:p w14:paraId="01F9F2B4" w14:textId="77777777" w:rsidR="00BC54AC" w:rsidRPr="00990AAA" w:rsidRDefault="00BC54AC" w:rsidP="00E62C06">
            <w:pPr>
              <w:rPr>
                <w:rFonts w:ascii="Arial" w:hAnsi="Arial" w:cs="Arial"/>
              </w:rPr>
            </w:pPr>
          </w:p>
        </w:tc>
      </w:tr>
      <w:tr w:rsidR="00BC54AC" w:rsidRPr="00990AAA" w14:paraId="335B9358" w14:textId="77777777" w:rsidTr="00DA5015">
        <w:trPr>
          <w:cantSplit/>
        </w:trPr>
        <w:tc>
          <w:tcPr>
            <w:tcW w:w="2802" w:type="dxa"/>
            <w:shd w:val="clear" w:color="auto" w:fill="D9D9D9" w:themeFill="background1" w:themeFillShade="D9"/>
          </w:tcPr>
          <w:p w14:paraId="7C737210" w14:textId="77777777" w:rsidR="00BC54AC" w:rsidRPr="00990AAA" w:rsidRDefault="00BC54AC" w:rsidP="00E62C06">
            <w:pPr>
              <w:rPr>
                <w:rFonts w:ascii="Arial" w:hAnsi="Arial" w:cs="Arial"/>
                <w:b/>
              </w:rPr>
            </w:pPr>
            <w:r w:rsidRPr="00990AAA">
              <w:rPr>
                <w:rFonts w:ascii="Arial" w:hAnsi="Arial" w:cs="Arial"/>
                <w:b/>
                <w:lang w:val="cy-GB"/>
              </w:rPr>
              <w:t>E-bost Prifysgol:</w:t>
            </w:r>
          </w:p>
        </w:tc>
        <w:tc>
          <w:tcPr>
            <w:tcW w:w="6378" w:type="dxa"/>
            <w:gridSpan w:val="3"/>
          </w:tcPr>
          <w:p w14:paraId="73EBDB67" w14:textId="77777777" w:rsidR="00BC54AC" w:rsidRPr="00990AAA" w:rsidRDefault="00BC54AC" w:rsidP="00E62C06">
            <w:pPr>
              <w:rPr>
                <w:rFonts w:ascii="Arial" w:hAnsi="Arial" w:cs="Arial"/>
              </w:rPr>
            </w:pPr>
          </w:p>
          <w:p w14:paraId="3A4CE78B" w14:textId="77777777" w:rsidR="00BC54AC" w:rsidRPr="00990AAA" w:rsidRDefault="00BC54AC" w:rsidP="00E62C06">
            <w:pPr>
              <w:rPr>
                <w:rFonts w:ascii="Arial" w:hAnsi="Arial" w:cs="Arial"/>
              </w:rPr>
            </w:pPr>
          </w:p>
        </w:tc>
      </w:tr>
      <w:tr w:rsidR="00BC54AC" w:rsidRPr="00990AAA" w14:paraId="3C4ACA64" w14:textId="77777777" w:rsidTr="00DA5015">
        <w:trPr>
          <w:cantSplit/>
        </w:trPr>
        <w:tc>
          <w:tcPr>
            <w:tcW w:w="2802" w:type="dxa"/>
            <w:shd w:val="clear" w:color="auto" w:fill="D9D9D9" w:themeFill="background1" w:themeFillShade="D9"/>
          </w:tcPr>
          <w:p w14:paraId="5B305442" w14:textId="77777777" w:rsidR="00BC54AC" w:rsidRPr="00990AAA" w:rsidRDefault="00BC54AC" w:rsidP="00E62C06">
            <w:pPr>
              <w:rPr>
                <w:rFonts w:ascii="Arial" w:hAnsi="Arial" w:cs="Arial"/>
                <w:b/>
              </w:rPr>
            </w:pPr>
            <w:r w:rsidRPr="00990AAA">
              <w:rPr>
                <w:rFonts w:ascii="Arial" w:hAnsi="Arial" w:cs="Arial"/>
                <w:b/>
                <w:lang w:val="cy-GB"/>
              </w:rPr>
              <w:t>E-bost personol:</w:t>
            </w:r>
          </w:p>
          <w:p w14:paraId="681D5824" w14:textId="77777777" w:rsidR="00BC54AC" w:rsidRPr="00990AAA" w:rsidRDefault="00BC54AC" w:rsidP="00E62C06">
            <w:pPr>
              <w:rPr>
                <w:rFonts w:ascii="Arial" w:hAnsi="Arial" w:cs="Arial"/>
                <w:b/>
              </w:rPr>
            </w:pPr>
          </w:p>
        </w:tc>
        <w:tc>
          <w:tcPr>
            <w:tcW w:w="6378" w:type="dxa"/>
            <w:gridSpan w:val="3"/>
          </w:tcPr>
          <w:p w14:paraId="48CB5A0F" w14:textId="77777777" w:rsidR="00BC54AC" w:rsidRPr="00990AAA" w:rsidRDefault="00BC54AC" w:rsidP="00E62C06">
            <w:pPr>
              <w:rPr>
                <w:rFonts w:ascii="Arial" w:hAnsi="Arial" w:cs="Arial"/>
              </w:rPr>
            </w:pPr>
          </w:p>
        </w:tc>
      </w:tr>
      <w:tr w:rsidR="00BC54AC" w:rsidRPr="00990AAA" w14:paraId="24C6009F" w14:textId="77777777" w:rsidTr="00DA5015">
        <w:tc>
          <w:tcPr>
            <w:tcW w:w="2802" w:type="dxa"/>
            <w:shd w:val="clear" w:color="auto" w:fill="D9D9D9" w:themeFill="background1" w:themeFillShade="D9"/>
          </w:tcPr>
          <w:p w14:paraId="1C43291C" w14:textId="77777777" w:rsidR="00BC54AC" w:rsidRPr="00990AAA" w:rsidRDefault="00BC54AC" w:rsidP="00E62C06">
            <w:pPr>
              <w:rPr>
                <w:rFonts w:ascii="Arial" w:hAnsi="Arial" w:cs="Arial"/>
                <w:b/>
              </w:rPr>
            </w:pPr>
            <w:r w:rsidRPr="00990AAA">
              <w:rPr>
                <w:rFonts w:ascii="Arial" w:hAnsi="Arial" w:cs="Arial"/>
                <w:b/>
                <w:lang w:val="cy-GB"/>
              </w:rPr>
              <w:t>Person cyswllt mewn argyfwng a’r berthynas:</w:t>
            </w:r>
          </w:p>
        </w:tc>
        <w:tc>
          <w:tcPr>
            <w:tcW w:w="3260" w:type="dxa"/>
          </w:tcPr>
          <w:p w14:paraId="578CD549" w14:textId="77777777" w:rsidR="00BC54AC" w:rsidRPr="00990AAA" w:rsidRDefault="00BC54AC" w:rsidP="00E62C06">
            <w:pPr>
              <w:rPr>
                <w:rFonts w:ascii="Arial" w:hAnsi="Arial" w:cs="Arial"/>
              </w:rPr>
            </w:pPr>
          </w:p>
          <w:p w14:paraId="50DF419D" w14:textId="77777777" w:rsidR="00BC54AC" w:rsidRPr="00990AAA" w:rsidRDefault="00BC54AC" w:rsidP="00E62C06">
            <w:pPr>
              <w:rPr>
                <w:rFonts w:ascii="Arial" w:hAnsi="Arial" w:cs="Arial"/>
              </w:rPr>
            </w:pPr>
          </w:p>
        </w:tc>
        <w:tc>
          <w:tcPr>
            <w:tcW w:w="1276" w:type="dxa"/>
            <w:shd w:val="clear" w:color="auto" w:fill="D9D9D9" w:themeFill="background1" w:themeFillShade="D9"/>
          </w:tcPr>
          <w:p w14:paraId="1FE4F3B0" w14:textId="77777777" w:rsidR="00BC54AC" w:rsidRPr="00990AAA" w:rsidRDefault="00BC54AC" w:rsidP="00E62C06">
            <w:pPr>
              <w:rPr>
                <w:rFonts w:ascii="Arial" w:hAnsi="Arial" w:cs="Arial"/>
                <w:b/>
              </w:rPr>
            </w:pPr>
            <w:r w:rsidRPr="00990AAA">
              <w:rPr>
                <w:rFonts w:ascii="Arial" w:hAnsi="Arial" w:cs="Arial"/>
                <w:b/>
                <w:lang w:val="cy-GB"/>
              </w:rPr>
              <w:t>Ffôn:</w:t>
            </w:r>
          </w:p>
        </w:tc>
        <w:tc>
          <w:tcPr>
            <w:tcW w:w="1842" w:type="dxa"/>
          </w:tcPr>
          <w:p w14:paraId="2D655DA3" w14:textId="77777777" w:rsidR="00BC54AC" w:rsidRPr="00990AAA" w:rsidRDefault="00BC54AC" w:rsidP="00E62C06">
            <w:pPr>
              <w:rPr>
                <w:rFonts w:ascii="Arial" w:hAnsi="Arial" w:cs="Arial"/>
              </w:rPr>
            </w:pPr>
          </w:p>
        </w:tc>
      </w:tr>
    </w:tbl>
    <w:p w14:paraId="5B129566" w14:textId="77777777" w:rsidR="00BC54AC" w:rsidRPr="00990AAA" w:rsidRDefault="00BC54AC" w:rsidP="00BC54AC">
      <w:pPr>
        <w:spacing w:after="0"/>
        <w:rPr>
          <w:rFonts w:ascii="Arial" w:hAnsi="Arial" w:cs="Arial"/>
          <w:b/>
        </w:rPr>
      </w:pPr>
    </w:p>
    <w:p w14:paraId="72FA4863" w14:textId="77777777" w:rsidR="00BC54AC" w:rsidRPr="00990AAA" w:rsidRDefault="00BC54AC" w:rsidP="00BC54AC">
      <w:pPr>
        <w:spacing w:after="60" w:line="280" w:lineRule="auto"/>
        <w:rPr>
          <w:rFonts w:ascii="Arial" w:hAnsi="Arial" w:cs="Arial"/>
          <w:b/>
        </w:rPr>
      </w:pPr>
      <w:r w:rsidRPr="00990AAA">
        <w:rPr>
          <w:rFonts w:ascii="Arial" w:hAnsi="Arial" w:cs="Arial"/>
          <w:b/>
          <w:lang w:val="cy-GB"/>
        </w:rPr>
        <w:t>GWYBODAETH GYFRINACHOL AM IECHYD Y MYFYRIWR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7621"/>
        <w:gridCol w:w="851"/>
        <w:gridCol w:w="770"/>
      </w:tblGrid>
      <w:tr w:rsidR="00BC54AC" w:rsidRPr="00990AAA" w14:paraId="01562D94" w14:textId="77777777" w:rsidTr="00DA5015">
        <w:tc>
          <w:tcPr>
            <w:tcW w:w="7621" w:type="dxa"/>
            <w:shd w:val="clear" w:color="auto" w:fill="D9D9D9" w:themeFill="background1" w:themeFillShade="D9"/>
          </w:tcPr>
          <w:p w14:paraId="06B7F21C" w14:textId="77777777" w:rsidR="00BC54AC" w:rsidRPr="00990AAA" w:rsidRDefault="00BC54AC" w:rsidP="00E62C06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51" w:type="dxa"/>
            <w:shd w:val="clear" w:color="auto" w:fill="D9D9D9" w:themeFill="background1" w:themeFillShade="D9"/>
          </w:tcPr>
          <w:p w14:paraId="59CFBE43" w14:textId="77777777" w:rsidR="00BC54AC" w:rsidRPr="00990AAA" w:rsidRDefault="00BC54AC" w:rsidP="00E62C06">
            <w:pPr>
              <w:jc w:val="center"/>
              <w:rPr>
                <w:rFonts w:ascii="Arial" w:hAnsi="Arial" w:cs="Arial"/>
                <w:b/>
                <w:bCs/>
              </w:rPr>
            </w:pPr>
            <w:r w:rsidRPr="00990AAA">
              <w:rPr>
                <w:rFonts w:ascii="Arial" w:hAnsi="Arial" w:cs="Arial"/>
                <w:b/>
                <w:bCs/>
                <w:lang w:val="cy-GB"/>
              </w:rPr>
              <w:sym w:font="Wingdings" w:char="F0FC"/>
            </w:r>
          </w:p>
        </w:tc>
        <w:tc>
          <w:tcPr>
            <w:tcW w:w="770" w:type="dxa"/>
            <w:shd w:val="clear" w:color="auto" w:fill="D9D9D9" w:themeFill="background1" w:themeFillShade="D9"/>
          </w:tcPr>
          <w:p w14:paraId="11C302FC" w14:textId="77777777" w:rsidR="00BC54AC" w:rsidRPr="00990AAA" w:rsidRDefault="00BC54AC" w:rsidP="00E62C06">
            <w:pPr>
              <w:jc w:val="center"/>
              <w:rPr>
                <w:rFonts w:ascii="Arial" w:hAnsi="Arial" w:cs="Arial"/>
                <w:b/>
                <w:bCs/>
              </w:rPr>
            </w:pPr>
            <w:r w:rsidRPr="00990AAA">
              <w:rPr>
                <w:rFonts w:ascii="Arial" w:hAnsi="Arial" w:cs="Arial"/>
                <w:b/>
                <w:bCs/>
                <w:lang w:val="cy-GB"/>
              </w:rPr>
              <w:sym w:font="Wingdings" w:char="F0FB"/>
            </w:r>
          </w:p>
        </w:tc>
      </w:tr>
      <w:tr w:rsidR="00BC54AC" w:rsidRPr="00990AAA" w14:paraId="69FCD7D5" w14:textId="77777777" w:rsidTr="00E62C06">
        <w:trPr>
          <w:trHeight w:val="851"/>
        </w:trPr>
        <w:tc>
          <w:tcPr>
            <w:tcW w:w="7621" w:type="dxa"/>
          </w:tcPr>
          <w:p w14:paraId="621F4ACC" w14:textId="370468A9" w:rsidR="00BC54AC" w:rsidRPr="00990AAA" w:rsidRDefault="007E2C92" w:rsidP="00E62C06">
            <w:pPr>
              <w:pStyle w:val="ListParagraph"/>
              <w:numPr>
                <w:ilvl w:val="0"/>
                <w:numId w:val="10"/>
              </w:numPr>
              <w:ind w:left="426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90AAA">
              <w:rPr>
                <w:rFonts w:ascii="Arial" w:hAnsi="Arial" w:cs="Arial"/>
                <w:sz w:val="22"/>
                <w:szCs w:val="22"/>
                <w:lang w:val="cy-GB"/>
              </w:rPr>
              <w:t>Cadarnhewch eich bod wedi llenwi’r Ffurflen Ases</w:t>
            </w:r>
            <w:r w:rsidR="00816A7F" w:rsidRPr="00990AAA">
              <w:rPr>
                <w:rFonts w:ascii="Arial" w:hAnsi="Arial" w:cs="Arial"/>
                <w:sz w:val="22"/>
                <w:szCs w:val="22"/>
                <w:lang w:val="cy-GB"/>
              </w:rPr>
              <w:t>u</w:t>
            </w:r>
            <w:r w:rsidRPr="00990AAA">
              <w:rPr>
                <w:rFonts w:ascii="Arial" w:hAnsi="Arial" w:cs="Arial"/>
                <w:sz w:val="22"/>
                <w:szCs w:val="22"/>
                <w:lang w:val="cy-GB"/>
              </w:rPr>
              <w:t xml:space="preserve"> Risg Iechyd Personol </w:t>
            </w:r>
            <w:r w:rsidR="00816A7F" w:rsidRPr="00990AAA">
              <w:rPr>
                <w:rFonts w:ascii="Arial" w:hAnsi="Arial" w:cs="Arial"/>
                <w:sz w:val="22"/>
                <w:szCs w:val="22"/>
                <w:lang w:val="cy-GB"/>
              </w:rPr>
              <w:t>M</w:t>
            </w:r>
            <w:r w:rsidRPr="00990AAA">
              <w:rPr>
                <w:rFonts w:ascii="Arial" w:hAnsi="Arial" w:cs="Arial"/>
                <w:sz w:val="22"/>
                <w:szCs w:val="22"/>
                <w:lang w:val="cy-GB"/>
              </w:rPr>
              <w:t>yfyr</w:t>
            </w:r>
            <w:r w:rsidR="00816A7F" w:rsidRPr="00990AAA">
              <w:rPr>
                <w:rFonts w:ascii="Arial" w:hAnsi="Arial" w:cs="Arial"/>
                <w:sz w:val="22"/>
                <w:szCs w:val="22"/>
                <w:lang w:val="cy-GB"/>
              </w:rPr>
              <w:t>i</w:t>
            </w:r>
            <w:r w:rsidRPr="00990AAA">
              <w:rPr>
                <w:rFonts w:ascii="Arial" w:hAnsi="Arial" w:cs="Arial"/>
                <w:sz w:val="22"/>
                <w:szCs w:val="22"/>
                <w:lang w:val="cy-GB"/>
              </w:rPr>
              <w:t>wr (PL1</w:t>
            </w:r>
            <w:r w:rsidR="00AA23DE">
              <w:rPr>
                <w:rFonts w:ascii="Arial" w:hAnsi="Arial" w:cs="Arial"/>
                <w:sz w:val="22"/>
                <w:szCs w:val="22"/>
                <w:lang w:val="cy-GB"/>
              </w:rPr>
              <w:t>l</w:t>
            </w:r>
            <w:r w:rsidRPr="00990AAA">
              <w:rPr>
                <w:rFonts w:ascii="Arial" w:hAnsi="Arial" w:cs="Arial"/>
                <w:sz w:val="22"/>
                <w:szCs w:val="22"/>
                <w:lang w:val="cy-GB"/>
              </w:rPr>
              <w:t xml:space="preserve"> i fyfyrwyr sy’n astudio yn yr Athrofa Addysg a’r Dyniaethau neu PL1</w:t>
            </w:r>
            <w:r w:rsidR="00AA23DE">
              <w:rPr>
                <w:rFonts w:ascii="Arial" w:hAnsi="Arial" w:cs="Arial"/>
                <w:sz w:val="22"/>
                <w:szCs w:val="22"/>
                <w:lang w:val="cy-GB"/>
              </w:rPr>
              <w:t>k</w:t>
            </w:r>
            <w:r w:rsidRPr="00990AAA">
              <w:rPr>
                <w:rFonts w:ascii="Arial" w:hAnsi="Arial" w:cs="Arial"/>
                <w:sz w:val="22"/>
                <w:szCs w:val="22"/>
                <w:lang w:val="cy-GB"/>
              </w:rPr>
              <w:t xml:space="preserve"> i’r holl fyfyrwyr eraill)</w:t>
            </w:r>
          </w:p>
        </w:tc>
        <w:tc>
          <w:tcPr>
            <w:tcW w:w="851" w:type="dxa"/>
          </w:tcPr>
          <w:p w14:paraId="6585719D" w14:textId="77777777" w:rsidR="00BC54AC" w:rsidRPr="00990AAA" w:rsidRDefault="00BC54AC" w:rsidP="00E62C06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70" w:type="dxa"/>
          </w:tcPr>
          <w:p w14:paraId="4B6482DB" w14:textId="77777777" w:rsidR="00BC54AC" w:rsidRPr="00990AAA" w:rsidRDefault="00BC54AC" w:rsidP="00E62C06">
            <w:pPr>
              <w:rPr>
                <w:rFonts w:ascii="Arial" w:hAnsi="Arial" w:cs="Arial"/>
                <w:b/>
                <w:bCs/>
              </w:rPr>
            </w:pPr>
          </w:p>
        </w:tc>
      </w:tr>
    </w:tbl>
    <w:p w14:paraId="23F10323" w14:textId="77777777" w:rsidR="00BC54AC" w:rsidRPr="00990AAA" w:rsidRDefault="00BC54AC" w:rsidP="00BC54AC">
      <w:pPr>
        <w:spacing w:after="0"/>
        <w:rPr>
          <w:rFonts w:ascii="Arial" w:hAnsi="Arial" w:cs="Arial"/>
        </w:rPr>
      </w:pPr>
    </w:p>
    <w:p w14:paraId="701219BF" w14:textId="77777777" w:rsidR="00BC54AC" w:rsidRPr="00990AAA" w:rsidRDefault="00BC54AC" w:rsidP="00BC54AC">
      <w:pPr>
        <w:spacing w:line="280" w:lineRule="auto"/>
        <w:rPr>
          <w:rFonts w:ascii="Arial" w:hAnsi="Arial" w:cs="Arial"/>
        </w:rPr>
      </w:pPr>
      <w:r w:rsidRPr="00990AAA">
        <w:rPr>
          <w:rFonts w:ascii="Arial" w:hAnsi="Arial" w:cs="Arial"/>
          <w:lang w:val="cy-GB"/>
        </w:rPr>
        <w:t xml:space="preserve">I ddiogelu eich iechyd a’ch diogelwch mae’n rhaid i chi ein hysbysu </w:t>
      </w:r>
      <w:r w:rsidR="007E2C92" w:rsidRPr="00990AAA">
        <w:rPr>
          <w:rFonts w:ascii="Arial" w:hAnsi="Arial" w:cs="Arial"/>
          <w:lang w:val="cy-GB"/>
        </w:rPr>
        <w:t>drwy’r Ffurflen Ases</w:t>
      </w:r>
      <w:r w:rsidR="00816A7F" w:rsidRPr="00990AAA">
        <w:rPr>
          <w:rFonts w:ascii="Arial" w:hAnsi="Arial" w:cs="Arial"/>
          <w:lang w:val="cy-GB"/>
        </w:rPr>
        <w:t>u</w:t>
      </w:r>
      <w:r w:rsidR="007E2C92" w:rsidRPr="00990AAA">
        <w:rPr>
          <w:rFonts w:ascii="Arial" w:hAnsi="Arial" w:cs="Arial"/>
          <w:lang w:val="cy-GB"/>
        </w:rPr>
        <w:t xml:space="preserve"> Risg Iechyd </w:t>
      </w:r>
      <w:r w:rsidR="006B10F7" w:rsidRPr="00990AAA">
        <w:rPr>
          <w:rFonts w:ascii="Arial" w:hAnsi="Arial" w:cs="Arial"/>
          <w:lang w:val="cy-GB"/>
        </w:rPr>
        <w:t xml:space="preserve">Personol </w:t>
      </w:r>
      <w:r w:rsidR="00816A7F" w:rsidRPr="00990AAA">
        <w:rPr>
          <w:rFonts w:ascii="Arial" w:hAnsi="Arial" w:cs="Arial"/>
          <w:lang w:val="cy-GB"/>
        </w:rPr>
        <w:t>M</w:t>
      </w:r>
      <w:r w:rsidR="007E2C92" w:rsidRPr="00990AAA">
        <w:rPr>
          <w:rFonts w:ascii="Arial" w:hAnsi="Arial" w:cs="Arial"/>
          <w:lang w:val="cy-GB"/>
        </w:rPr>
        <w:t>yfyr</w:t>
      </w:r>
      <w:r w:rsidR="00816A7F" w:rsidRPr="00990AAA">
        <w:rPr>
          <w:rFonts w:ascii="Arial" w:hAnsi="Arial" w:cs="Arial"/>
          <w:lang w:val="cy-GB"/>
        </w:rPr>
        <w:t>i</w:t>
      </w:r>
      <w:r w:rsidR="007E2C92" w:rsidRPr="00990AAA">
        <w:rPr>
          <w:rFonts w:ascii="Arial" w:hAnsi="Arial" w:cs="Arial"/>
          <w:lang w:val="cy-GB"/>
        </w:rPr>
        <w:t>wr am</w:t>
      </w:r>
      <w:r w:rsidRPr="00990AAA">
        <w:rPr>
          <w:rFonts w:ascii="Arial" w:hAnsi="Arial" w:cs="Arial"/>
          <w:lang w:val="cy-GB"/>
        </w:rPr>
        <w:t xml:space="preserve"> unrhyw anabledd neu gyflwr a allai effeithio ar iechyd a diogelwch yn ystod lleoliad gwaith.</w:t>
      </w:r>
      <w:r w:rsidRPr="00990AAA">
        <w:rPr>
          <w:rFonts w:ascii="Arial" w:hAnsi="Arial" w:cs="Arial"/>
        </w:rPr>
        <w:t xml:space="preserve">  </w:t>
      </w:r>
      <w:r w:rsidRPr="00990AAA">
        <w:rPr>
          <w:rFonts w:ascii="Arial" w:hAnsi="Arial" w:cs="Arial"/>
          <w:lang w:val="cy-GB"/>
        </w:rPr>
        <w:t>Os na fyddwch yn datgelu gwybodaeth o’r fath mae’n bosibl y bydd yn golygu y byddwch o dan anfantais ac y bydd yn effeithio ar eich iechyd a’ch diogelwch chi.</w:t>
      </w:r>
    </w:p>
    <w:p w14:paraId="0172B1E5" w14:textId="77777777" w:rsidR="00B55EB5" w:rsidRPr="00990AAA" w:rsidRDefault="00B55EB5">
      <w:pPr>
        <w:rPr>
          <w:rFonts w:ascii="Arial" w:hAnsi="Arial" w:cs="Arial"/>
          <w:b/>
          <w:lang w:val="cy-GB"/>
        </w:rPr>
      </w:pPr>
    </w:p>
    <w:p w14:paraId="281F5B42" w14:textId="77777777" w:rsidR="00BC54AC" w:rsidRPr="00990AAA" w:rsidRDefault="00BC54AC" w:rsidP="00BC54AC">
      <w:pPr>
        <w:spacing w:after="60" w:line="280" w:lineRule="auto"/>
        <w:rPr>
          <w:rFonts w:ascii="Arial" w:hAnsi="Arial" w:cs="Arial"/>
          <w:b/>
        </w:rPr>
      </w:pPr>
      <w:r w:rsidRPr="00990AAA">
        <w:rPr>
          <w:rFonts w:ascii="Arial" w:hAnsi="Arial" w:cs="Arial"/>
          <w:b/>
          <w:lang w:val="cy-GB"/>
        </w:rPr>
        <w:t>MANYLION CYSWLLT Y DARPARWR LLEOLIAD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2310"/>
        <w:gridCol w:w="6870"/>
      </w:tblGrid>
      <w:tr w:rsidR="00BC54AC" w:rsidRPr="00990AAA" w14:paraId="1414E469" w14:textId="77777777" w:rsidTr="00DA5015">
        <w:tc>
          <w:tcPr>
            <w:tcW w:w="2310" w:type="dxa"/>
            <w:shd w:val="clear" w:color="auto" w:fill="D9D9D9" w:themeFill="background1" w:themeFillShade="D9"/>
          </w:tcPr>
          <w:p w14:paraId="55FCCE3D" w14:textId="77777777" w:rsidR="00BC54AC" w:rsidRPr="00990AAA" w:rsidRDefault="00BC54AC" w:rsidP="00E62C06">
            <w:pPr>
              <w:rPr>
                <w:rFonts w:ascii="Arial" w:hAnsi="Arial" w:cs="Arial"/>
                <w:b/>
              </w:rPr>
            </w:pPr>
            <w:r w:rsidRPr="00990AAA">
              <w:rPr>
                <w:rFonts w:ascii="Arial" w:hAnsi="Arial" w:cs="Arial"/>
                <w:b/>
                <w:lang w:val="cy-GB"/>
              </w:rPr>
              <w:t>Enw’r Sefydliad:</w:t>
            </w:r>
          </w:p>
          <w:p w14:paraId="5E80E8A4" w14:textId="77777777" w:rsidR="00BC54AC" w:rsidRPr="00990AAA" w:rsidRDefault="00BC54AC" w:rsidP="00E62C06">
            <w:pPr>
              <w:rPr>
                <w:rFonts w:ascii="Arial" w:hAnsi="Arial" w:cs="Arial"/>
                <w:b/>
              </w:rPr>
            </w:pPr>
          </w:p>
        </w:tc>
        <w:tc>
          <w:tcPr>
            <w:tcW w:w="6870" w:type="dxa"/>
          </w:tcPr>
          <w:p w14:paraId="1269C215" w14:textId="77777777" w:rsidR="00BC54AC" w:rsidRPr="00990AAA" w:rsidRDefault="00BC54AC" w:rsidP="00E62C06">
            <w:pPr>
              <w:rPr>
                <w:rFonts w:ascii="Arial" w:hAnsi="Arial" w:cs="Arial"/>
              </w:rPr>
            </w:pPr>
          </w:p>
          <w:p w14:paraId="7E4765AF" w14:textId="77777777" w:rsidR="00BC54AC" w:rsidRPr="00990AAA" w:rsidRDefault="00BC54AC" w:rsidP="00E62C06">
            <w:pPr>
              <w:rPr>
                <w:rFonts w:ascii="Arial" w:hAnsi="Arial" w:cs="Arial"/>
              </w:rPr>
            </w:pPr>
          </w:p>
        </w:tc>
      </w:tr>
      <w:tr w:rsidR="00BC54AC" w:rsidRPr="00990AAA" w14:paraId="276F35D2" w14:textId="77777777" w:rsidTr="00DA5015">
        <w:tc>
          <w:tcPr>
            <w:tcW w:w="2310" w:type="dxa"/>
            <w:shd w:val="clear" w:color="auto" w:fill="D9D9D9" w:themeFill="background1" w:themeFillShade="D9"/>
          </w:tcPr>
          <w:p w14:paraId="008B511D" w14:textId="77777777" w:rsidR="00BC54AC" w:rsidRPr="00990AAA" w:rsidRDefault="00BC54AC" w:rsidP="00E62C06">
            <w:pPr>
              <w:rPr>
                <w:rFonts w:ascii="Arial" w:hAnsi="Arial" w:cs="Arial"/>
                <w:b/>
              </w:rPr>
            </w:pPr>
            <w:r w:rsidRPr="00990AAA">
              <w:rPr>
                <w:rFonts w:ascii="Arial" w:hAnsi="Arial" w:cs="Arial"/>
                <w:b/>
                <w:lang w:val="cy-GB"/>
              </w:rPr>
              <w:t xml:space="preserve">Cyfeiriad </w:t>
            </w:r>
            <w:r w:rsidR="007C4DEF" w:rsidRPr="00990AAA">
              <w:rPr>
                <w:rFonts w:ascii="Arial" w:hAnsi="Arial" w:cs="Arial"/>
                <w:b/>
                <w:lang w:val="cy-GB"/>
              </w:rPr>
              <w:t xml:space="preserve">y </w:t>
            </w:r>
            <w:r w:rsidRPr="00990AAA">
              <w:rPr>
                <w:rFonts w:ascii="Arial" w:hAnsi="Arial" w:cs="Arial"/>
                <w:b/>
                <w:lang w:val="cy-GB"/>
              </w:rPr>
              <w:t>Lleoliad:</w:t>
            </w:r>
          </w:p>
        </w:tc>
        <w:tc>
          <w:tcPr>
            <w:tcW w:w="6870" w:type="dxa"/>
          </w:tcPr>
          <w:p w14:paraId="7BB36527" w14:textId="77777777" w:rsidR="00BC54AC" w:rsidRPr="00990AAA" w:rsidRDefault="00BC54AC" w:rsidP="00E62C06">
            <w:pPr>
              <w:rPr>
                <w:rFonts w:ascii="Arial" w:hAnsi="Arial" w:cs="Arial"/>
              </w:rPr>
            </w:pPr>
          </w:p>
          <w:p w14:paraId="2C3C7C09" w14:textId="77777777" w:rsidR="00BC54AC" w:rsidRPr="00990AAA" w:rsidRDefault="00BC54AC" w:rsidP="00E62C06">
            <w:pPr>
              <w:rPr>
                <w:rFonts w:ascii="Arial" w:hAnsi="Arial" w:cs="Arial"/>
              </w:rPr>
            </w:pPr>
          </w:p>
        </w:tc>
      </w:tr>
      <w:tr w:rsidR="00BC54AC" w:rsidRPr="00990AAA" w14:paraId="7025A6AB" w14:textId="77777777" w:rsidTr="00DA5015">
        <w:tc>
          <w:tcPr>
            <w:tcW w:w="2310" w:type="dxa"/>
            <w:shd w:val="clear" w:color="auto" w:fill="D9D9D9" w:themeFill="background1" w:themeFillShade="D9"/>
          </w:tcPr>
          <w:p w14:paraId="707076E1" w14:textId="77777777" w:rsidR="00BC54AC" w:rsidRPr="00990AAA" w:rsidRDefault="00BC54AC" w:rsidP="00E62C06">
            <w:pPr>
              <w:rPr>
                <w:rFonts w:ascii="Arial" w:hAnsi="Arial" w:cs="Arial"/>
                <w:b/>
              </w:rPr>
            </w:pPr>
            <w:r w:rsidRPr="00990AAA">
              <w:rPr>
                <w:rFonts w:ascii="Arial" w:hAnsi="Arial" w:cs="Arial"/>
                <w:b/>
                <w:lang w:val="cy-GB"/>
              </w:rPr>
              <w:t>Enw</w:t>
            </w:r>
            <w:r w:rsidR="00E01B62" w:rsidRPr="00990AAA">
              <w:rPr>
                <w:rFonts w:ascii="Arial" w:hAnsi="Arial" w:cs="Arial"/>
                <w:b/>
                <w:lang w:val="cy-GB"/>
              </w:rPr>
              <w:t>’r</w:t>
            </w:r>
            <w:r w:rsidRPr="00990AAA">
              <w:rPr>
                <w:rFonts w:ascii="Arial" w:hAnsi="Arial" w:cs="Arial"/>
                <w:b/>
                <w:lang w:val="cy-GB"/>
              </w:rPr>
              <w:t xml:space="preserve"> Goruchwyliwr</w:t>
            </w:r>
            <w:r w:rsidR="008078EE" w:rsidRPr="00990AAA">
              <w:rPr>
                <w:rFonts w:ascii="Arial" w:hAnsi="Arial" w:cs="Arial"/>
                <w:b/>
                <w:lang w:val="cy-GB"/>
              </w:rPr>
              <w:t>:</w:t>
            </w:r>
            <w:r w:rsidRPr="00990AAA">
              <w:rPr>
                <w:rFonts w:ascii="Arial" w:hAnsi="Arial" w:cs="Arial"/>
                <w:b/>
                <w:lang w:val="cy-GB"/>
              </w:rPr>
              <w:t xml:space="preserve"> </w:t>
            </w:r>
          </w:p>
        </w:tc>
        <w:tc>
          <w:tcPr>
            <w:tcW w:w="6870" w:type="dxa"/>
          </w:tcPr>
          <w:p w14:paraId="258D7B6B" w14:textId="77777777" w:rsidR="00BC54AC" w:rsidRPr="00990AAA" w:rsidRDefault="00BC54AC" w:rsidP="00E62C06">
            <w:pPr>
              <w:rPr>
                <w:rFonts w:ascii="Arial" w:hAnsi="Arial" w:cs="Arial"/>
              </w:rPr>
            </w:pPr>
          </w:p>
          <w:p w14:paraId="3FC47E14" w14:textId="77777777" w:rsidR="00BC54AC" w:rsidRPr="00990AAA" w:rsidRDefault="00BC54AC" w:rsidP="00E62C06">
            <w:pPr>
              <w:rPr>
                <w:rFonts w:ascii="Arial" w:hAnsi="Arial" w:cs="Arial"/>
              </w:rPr>
            </w:pPr>
          </w:p>
        </w:tc>
      </w:tr>
      <w:tr w:rsidR="00BC54AC" w:rsidRPr="00990AAA" w14:paraId="56AD52C5" w14:textId="77777777" w:rsidTr="00DA5015">
        <w:tc>
          <w:tcPr>
            <w:tcW w:w="2310" w:type="dxa"/>
            <w:shd w:val="clear" w:color="auto" w:fill="D9D9D9" w:themeFill="background1" w:themeFillShade="D9"/>
          </w:tcPr>
          <w:p w14:paraId="6F77F36A" w14:textId="77777777" w:rsidR="00BC54AC" w:rsidRPr="00990AAA" w:rsidRDefault="00C24648" w:rsidP="00E62C06">
            <w:pPr>
              <w:rPr>
                <w:rFonts w:ascii="Arial" w:hAnsi="Arial" w:cs="Arial"/>
                <w:b/>
              </w:rPr>
            </w:pPr>
            <w:r w:rsidRPr="00990AAA">
              <w:rPr>
                <w:rFonts w:ascii="Arial" w:hAnsi="Arial" w:cs="Arial"/>
                <w:b/>
                <w:lang w:val="cy-GB"/>
              </w:rPr>
              <w:t xml:space="preserve">Rôl </w:t>
            </w:r>
            <w:r w:rsidR="00BC54AC" w:rsidRPr="00990AAA">
              <w:rPr>
                <w:rFonts w:ascii="Arial" w:hAnsi="Arial" w:cs="Arial"/>
                <w:b/>
                <w:lang w:val="cy-GB"/>
              </w:rPr>
              <w:t>Goruchwyliwr y Gweithle:</w:t>
            </w:r>
          </w:p>
        </w:tc>
        <w:tc>
          <w:tcPr>
            <w:tcW w:w="6870" w:type="dxa"/>
          </w:tcPr>
          <w:p w14:paraId="67C22F1A" w14:textId="77777777" w:rsidR="00BC54AC" w:rsidRPr="00990AAA" w:rsidRDefault="00BC54AC" w:rsidP="00E62C06">
            <w:pPr>
              <w:rPr>
                <w:rFonts w:ascii="Arial" w:hAnsi="Arial" w:cs="Arial"/>
              </w:rPr>
            </w:pPr>
          </w:p>
          <w:p w14:paraId="1F95F38E" w14:textId="77777777" w:rsidR="00BC54AC" w:rsidRPr="00990AAA" w:rsidRDefault="00BC54AC" w:rsidP="00E62C06">
            <w:pPr>
              <w:rPr>
                <w:rFonts w:ascii="Arial" w:hAnsi="Arial" w:cs="Arial"/>
              </w:rPr>
            </w:pPr>
          </w:p>
        </w:tc>
      </w:tr>
      <w:tr w:rsidR="00BC54AC" w:rsidRPr="00990AAA" w14:paraId="2977491F" w14:textId="77777777" w:rsidTr="00DA5015">
        <w:trPr>
          <w:trHeight w:hRule="exact" w:val="567"/>
        </w:trPr>
        <w:tc>
          <w:tcPr>
            <w:tcW w:w="2310" w:type="dxa"/>
            <w:shd w:val="clear" w:color="auto" w:fill="D9D9D9" w:themeFill="background1" w:themeFillShade="D9"/>
          </w:tcPr>
          <w:p w14:paraId="524D34A5" w14:textId="77777777" w:rsidR="00BC54AC" w:rsidRPr="00990AAA" w:rsidRDefault="00BC54AC" w:rsidP="00E62C06">
            <w:pPr>
              <w:rPr>
                <w:rFonts w:ascii="Arial" w:hAnsi="Arial" w:cs="Arial"/>
                <w:b/>
              </w:rPr>
            </w:pPr>
            <w:r w:rsidRPr="00990AAA">
              <w:rPr>
                <w:rFonts w:ascii="Arial" w:hAnsi="Arial" w:cs="Arial"/>
                <w:b/>
                <w:lang w:val="cy-GB"/>
              </w:rPr>
              <w:t>Ffôn:</w:t>
            </w:r>
          </w:p>
        </w:tc>
        <w:tc>
          <w:tcPr>
            <w:tcW w:w="6870" w:type="dxa"/>
          </w:tcPr>
          <w:p w14:paraId="76E9790D" w14:textId="77777777" w:rsidR="00BC54AC" w:rsidRPr="00990AAA" w:rsidRDefault="00BC54AC" w:rsidP="00E62C06">
            <w:pPr>
              <w:rPr>
                <w:rFonts w:ascii="Arial" w:hAnsi="Arial" w:cs="Arial"/>
              </w:rPr>
            </w:pPr>
          </w:p>
          <w:p w14:paraId="75D5E320" w14:textId="77777777" w:rsidR="00BC54AC" w:rsidRPr="00990AAA" w:rsidRDefault="00BC54AC" w:rsidP="00E62C06">
            <w:pPr>
              <w:rPr>
                <w:rFonts w:ascii="Arial" w:hAnsi="Arial" w:cs="Arial"/>
              </w:rPr>
            </w:pPr>
          </w:p>
        </w:tc>
      </w:tr>
      <w:tr w:rsidR="00BC54AC" w:rsidRPr="00990AAA" w14:paraId="4B2824F9" w14:textId="77777777" w:rsidTr="00DA5015">
        <w:trPr>
          <w:trHeight w:hRule="exact" w:val="567"/>
        </w:trPr>
        <w:tc>
          <w:tcPr>
            <w:tcW w:w="2310" w:type="dxa"/>
            <w:shd w:val="clear" w:color="auto" w:fill="D9D9D9" w:themeFill="background1" w:themeFillShade="D9"/>
          </w:tcPr>
          <w:p w14:paraId="603D05E6" w14:textId="77777777" w:rsidR="00BC54AC" w:rsidRPr="00990AAA" w:rsidRDefault="00BC54AC" w:rsidP="00E62C06">
            <w:pPr>
              <w:rPr>
                <w:rFonts w:ascii="Arial" w:hAnsi="Arial" w:cs="Arial"/>
                <w:b/>
              </w:rPr>
            </w:pPr>
            <w:r w:rsidRPr="00990AAA">
              <w:rPr>
                <w:rFonts w:ascii="Arial" w:hAnsi="Arial" w:cs="Arial"/>
                <w:b/>
                <w:lang w:val="cy-GB"/>
              </w:rPr>
              <w:t>E-bost:</w:t>
            </w:r>
          </w:p>
        </w:tc>
        <w:tc>
          <w:tcPr>
            <w:tcW w:w="6870" w:type="dxa"/>
          </w:tcPr>
          <w:p w14:paraId="20182804" w14:textId="77777777" w:rsidR="00BC54AC" w:rsidRPr="00990AAA" w:rsidRDefault="00BC54AC" w:rsidP="00E62C06">
            <w:pPr>
              <w:rPr>
                <w:rFonts w:ascii="Arial" w:hAnsi="Arial" w:cs="Arial"/>
              </w:rPr>
            </w:pPr>
          </w:p>
          <w:p w14:paraId="59C3E4AA" w14:textId="77777777" w:rsidR="00BC54AC" w:rsidRPr="00990AAA" w:rsidRDefault="00BC54AC" w:rsidP="00E62C06">
            <w:pPr>
              <w:rPr>
                <w:rFonts w:ascii="Arial" w:hAnsi="Arial" w:cs="Arial"/>
              </w:rPr>
            </w:pPr>
          </w:p>
        </w:tc>
      </w:tr>
    </w:tbl>
    <w:p w14:paraId="5E1F4EC7" w14:textId="77777777" w:rsidR="00BC54AC" w:rsidRPr="00990AAA" w:rsidRDefault="00BC54AC" w:rsidP="00BC54AC">
      <w:pPr>
        <w:rPr>
          <w:rFonts w:ascii="Arial" w:hAnsi="Arial" w:cs="Arial"/>
          <w:b/>
          <w:bCs/>
        </w:rPr>
      </w:pPr>
    </w:p>
    <w:p w14:paraId="721E1ED4" w14:textId="77777777" w:rsidR="00BC54AC" w:rsidRPr="00990AAA" w:rsidRDefault="00BC54AC" w:rsidP="00BC54AC">
      <w:pPr>
        <w:spacing w:after="60" w:line="280" w:lineRule="auto"/>
        <w:rPr>
          <w:rFonts w:ascii="Arial" w:hAnsi="Arial" w:cs="Arial"/>
          <w:b/>
        </w:rPr>
      </w:pPr>
      <w:r w:rsidRPr="00990AAA">
        <w:rPr>
          <w:rFonts w:ascii="Arial" w:hAnsi="Arial" w:cs="Arial"/>
          <w:b/>
          <w:lang w:val="cy-GB"/>
        </w:rPr>
        <w:t>MANYLION Y LLEOLIAD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2310"/>
        <w:gridCol w:w="2290"/>
        <w:gridCol w:w="1037"/>
        <w:gridCol w:w="1204"/>
        <w:gridCol w:w="49"/>
        <w:gridCol w:w="1156"/>
        <w:gridCol w:w="1134"/>
      </w:tblGrid>
      <w:tr w:rsidR="00BC54AC" w:rsidRPr="00990AAA" w14:paraId="10D33018" w14:textId="77777777" w:rsidTr="00DA5015">
        <w:trPr>
          <w:trHeight w:hRule="exact" w:val="567"/>
        </w:trPr>
        <w:tc>
          <w:tcPr>
            <w:tcW w:w="2310" w:type="dxa"/>
            <w:shd w:val="clear" w:color="auto" w:fill="D9D9D9" w:themeFill="background1" w:themeFillShade="D9"/>
          </w:tcPr>
          <w:p w14:paraId="0891927F" w14:textId="77777777" w:rsidR="00BC54AC" w:rsidRPr="00990AAA" w:rsidRDefault="00BC54AC" w:rsidP="00E62C06">
            <w:pPr>
              <w:rPr>
                <w:rFonts w:ascii="Arial" w:hAnsi="Arial" w:cs="Arial"/>
                <w:b/>
              </w:rPr>
            </w:pPr>
            <w:r w:rsidRPr="00990AAA">
              <w:rPr>
                <w:rFonts w:ascii="Arial" w:hAnsi="Arial" w:cs="Arial"/>
                <w:b/>
                <w:lang w:val="cy-GB"/>
              </w:rPr>
              <w:t>Dyddiad cychwyn:</w:t>
            </w:r>
          </w:p>
          <w:p w14:paraId="53ADBFC4" w14:textId="77777777" w:rsidR="00BC54AC" w:rsidRPr="00990AAA" w:rsidRDefault="00BC54AC" w:rsidP="00E62C06">
            <w:pPr>
              <w:rPr>
                <w:rFonts w:ascii="Arial" w:hAnsi="Arial" w:cs="Arial"/>
                <w:b/>
              </w:rPr>
            </w:pPr>
          </w:p>
        </w:tc>
        <w:tc>
          <w:tcPr>
            <w:tcW w:w="2290" w:type="dxa"/>
          </w:tcPr>
          <w:p w14:paraId="4BA2B3CB" w14:textId="77777777" w:rsidR="00BC54AC" w:rsidRPr="00990AAA" w:rsidRDefault="00BC54AC" w:rsidP="00E62C06">
            <w:pPr>
              <w:rPr>
                <w:rFonts w:ascii="Arial" w:hAnsi="Arial" w:cs="Arial"/>
              </w:rPr>
            </w:pPr>
          </w:p>
        </w:tc>
        <w:tc>
          <w:tcPr>
            <w:tcW w:w="2290" w:type="dxa"/>
            <w:gridSpan w:val="3"/>
            <w:shd w:val="clear" w:color="auto" w:fill="D9D9D9" w:themeFill="background1" w:themeFillShade="D9"/>
          </w:tcPr>
          <w:p w14:paraId="3BD85AAC" w14:textId="77777777" w:rsidR="00BC54AC" w:rsidRPr="00990AAA" w:rsidRDefault="00BC54AC" w:rsidP="00E62C06">
            <w:pPr>
              <w:rPr>
                <w:rFonts w:ascii="Arial" w:hAnsi="Arial" w:cs="Arial"/>
                <w:b/>
              </w:rPr>
            </w:pPr>
            <w:r w:rsidRPr="00990AAA">
              <w:rPr>
                <w:rFonts w:ascii="Arial" w:hAnsi="Arial" w:cs="Arial"/>
                <w:b/>
                <w:lang w:val="cy-GB"/>
              </w:rPr>
              <w:t>Dyddiad gorffen:</w:t>
            </w:r>
          </w:p>
        </w:tc>
        <w:tc>
          <w:tcPr>
            <w:tcW w:w="2290" w:type="dxa"/>
            <w:gridSpan w:val="2"/>
          </w:tcPr>
          <w:p w14:paraId="761B4FD9" w14:textId="77777777" w:rsidR="00BC54AC" w:rsidRPr="00990AAA" w:rsidRDefault="00BC54AC" w:rsidP="00E62C06">
            <w:pPr>
              <w:rPr>
                <w:rFonts w:ascii="Arial" w:hAnsi="Arial" w:cs="Arial"/>
              </w:rPr>
            </w:pPr>
          </w:p>
        </w:tc>
      </w:tr>
      <w:tr w:rsidR="00BC54AC" w:rsidRPr="00990AAA" w14:paraId="7974949F" w14:textId="77777777" w:rsidTr="00DA5015">
        <w:trPr>
          <w:trHeight w:hRule="exact" w:val="672"/>
        </w:trPr>
        <w:tc>
          <w:tcPr>
            <w:tcW w:w="2310" w:type="dxa"/>
            <w:shd w:val="clear" w:color="auto" w:fill="D9D9D9" w:themeFill="background1" w:themeFillShade="D9"/>
          </w:tcPr>
          <w:p w14:paraId="10E8D0BA" w14:textId="77777777" w:rsidR="00BC54AC" w:rsidRPr="00990AAA" w:rsidRDefault="00BC54AC" w:rsidP="00E62C06">
            <w:pPr>
              <w:rPr>
                <w:rFonts w:ascii="Arial" w:hAnsi="Arial" w:cs="Arial"/>
                <w:b/>
              </w:rPr>
            </w:pPr>
            <w:r w:rsidRPr="00990AAA">
              <w:rPr>
                <w:rFonts w:ascii="Arial" w:hAnsi="Arial" w:cs="Arial"/>
                <w:b/>
                <w:lang w:val="cy-GB"/>
              </w:rPr>
              <w:t>Hyd y Lleoliad:</w:t>
            </w:r>
          </w:p>
        </w:tc>
        <w:tc>
          <w:tcPr>
            <w:tcW w:w="2290" w:type="dxa"/>
          </w:tcPr>
          <w:p w14:paraId="4E9C3866" w14:textId="77777777" w:rsidR="00BC54AC" w:rsidRPr="00990AAA" w:rsidRDefault="00BC54AC" w:rsidP="00E62C06">
            <w:pPr>
              <w:rPr>
                <w:rFonts w:ascii="Arial" w:hAnsi="Arial" w:cs="Arial"/>
              </w:rPr>
            </w:pPr>
          </w:p>
        </w:tc>
        <w:tc>
          <w:tcPr>
            <w:tcW w:w="2290" w:type="dxa"/>
            <w:gridSpan w:val="3"/>
            <w:shd w:val="clear" w:color="auto" w:fill="D9D9D9" w:themeFill="background1" w:themeFillShade="D9"/>
          </w:tcPr>
          <w:p w14:paraId="5A2C902C" w14:textId="77777777" w:rsidR="00BC54AC" w:rsidRPr="00990AAA" w:rsidRDefault="00BC54AC" w:rsidP="00E62C06">
            <w:pPr>
              <w:rPr>
                <w:rFonts w:ascii="Arial" w:hAnsi="Arial" w:cs="Arial"/>
                <w:b/>
              </w:rPr>
            </w:pPr>
            <w:r w:rsidRPr="00990AAA">
              <w:rPr>
                <w:rFonts w:ascii="Arial" w:hAnsi="Arial" w:cs="Arial"/>
                <w:b/>
                <w:lang w:val="cy-GB"/>
              </w:rPr>
              <w:t>Oriau Gwaith Arferol:</w:t>
            </w:r>
          </w:p>
        </w:tc>
        <w:tc>
          <w:tcPr>
            <w:tcW w:w="2290" w:type="dxa"/>
            <w:gridSpan w:val="2"/>
          </w:tcPr>
          <w:p w14:paraId="7AA3D022" w14:textId="77777777" w:rsidR="00BC54AC" w:rsidRPr="00990AAA" w:rsidRDefault="00BC54AC" w:rsidP="00E62C06">
            <w:pPr>
              <w:rPr>
                <w:rFonts w:ascii="Arial" w:hAnsi="Arial" w:cs="Arial"/>
              </w:rPr>
            </w:pPr>
          </w:p>
        </w:tc>
      </w:tr>
      <w:tr w:rsidR="00BC54AC" w:rsidRPr="00990AAA" w14:paraId="6853EAFF" w14:textId="77777777" w:rsidTr="00DA5015">
        <w:tc>
          <w:tcPr>
            <w:tcW w:w="2310" w:type="dxa"/>
            <w:shd w:val="clear" w:color="auto" w:fill="D9D9D9" w:themeFill="background1" w:themeFillShade="D9"/>
          </w:tcPr>
          <w:p w14:paraId="087683BD" w14:textId="77777777" w:rsidR="00BC54AC" w:rsidRPr="00990AAA" w:rsidRDefault="00605853" w:rsidP="00E62C06">
            <w:pPr>
              <w:rPr>
                <w:rFonts w:ascii="Arial" w:hAnsi="Arial" w:cs="Arial"/>
                <w:b/>
              </w:rPr>
            </w:pPr>
            <w:r w:rsidRPr="00990AAA">
              <w:rPr>
                <w:rFonts w:ascii="Arial" w:hAnsi="Arial" w:cs="Arial"/>
                <w:b/>
                <w:lang w:val="cy-GB"/>
              </w:rPr>
              <w:t>Gw</w:t>
            </w:r>
            <w:r w:rsidR="00BC54AC" w:rsidRPr="00990AAA">
              <w:rPr>
                <w:rFonts w:ascii="Arial" w:hAnsi="Arial" w:cs="Arial"/>
                <w:b/>
                <w:lang w:val="cy-GB"/>
              </w:rPr>
              <w:t xml:space="preserve">eithgarwch/ Dyletswyddau’r </w:t>
            </w:r>
            <w:r w:rsidR="00BC54AC" w:rsidRPr="00990AAA">
              <w:rPr>
                <w:rFonts w:ascii="Arial" w:hAnsi="Arial" w:cs="Arial"/>
                <w:b/>
                <w:lang w:val="cy-GB"/>
              </w:rPr>
              <w:lastRenderedPageBreak/>
              <w:t>Lleoliad:</w:t>
            </w:r>
          </w:p>
        </w:tc>
        <w:tc>
          <w:tcPr>
            <w:tcW w:w="6870" w:type="dxa"/>
            <w:gridSpan w:val="6"/>
          </w:tcPr>
          <w:p w14:paraId="45A89365" w14:textId="77777777" w:rsidR="00BC54AC" w:rsidRPr="00990AAA" w:rsidRDefault="00BC54AC" w:rsidP="00E62C06">
            <w:pPr>
              <w:rPr>
                <w:rFonts w:ascii="Arial" w:hAnsi="Arial" w:cs="Arial"/>
              </w:rPr>
            </w:pPr>
          </w:p>
          <w:p w14:paraId="6F2B6A32" w14:textId="77777777" w:rsidR="00BC54AC" w:rsidRPr="00990AAA" w:rsidRDefault="00BC54AC" w:rsidP="00E62C06">
            <w:pPr>
              <w:rPr>
                <w:rFonts w:ascii="Arial" w:hAnsi="Arial" w:cs="Arial"/>
              </w:rPr>
            </w:pPr>
          </w:p>
          <w:p w14:paraId="6F95FE91" w14:textId="77777777" w:rsidR="00BC54AC" w:rsidRPr="00990AAA" w:rsidRDefault="00BC54AC" w:rsidP="00E62C06">
            <w:pPr>
              <w:rPr>
                <w:rFonts w:ascii="Arial" w:hAnsi="Arial" w:cs="Arial"/>
              </w:rPr>
            </w:pPr>
          </w:p>
        </w:tc>
      </w:tr>
      <w:tr w:rsidR="00BC54AC" w:rsidRPr="00990AAA" w14:paraId="31BFF596" w14:textId="77777777" w:rsidTr="00DA5015">
        <w:tc>
          <w:tcPr>
            <w:tcW w:w="2310" w:type="dxa"/>
            <w:shd w:val="clear" w:color="auto" w:fill="D9D9D9" w:themeFill="background1" w:themeFillShade="D9"/>
          </w:tcPr>
          <w:p w14:paraId="766B2F3F" w14:textId="6EBFCFAD" w:rsidR="00BC54AC" w:rsidRPr="00990AAA" w:rsidRDefault="00605853" w:rsidP="00E62C06">
            <w:pPr>
              <w:rPr>
                <w:rFonts w:ascii="Arial" w:hAnsi="Arial" w:cs="Arial"/>
                <w:b/>
              </w:rPr>
            </w:pPr>
            <w:r w:rsidRPr="00990AAA">
              <w:rPr>
                <w:rFonts w:ascii="Arial" w:hAnsi="Arial" w:cs="Arial"/>
                <w:b/>
                <w:lang w:val="cy-GB"/>
              </w:rPr>
              <w:lastRenderedPageBreak/>
              <w:t>F</w:t>
            </w:r>
            <w:r w:rsidR="00BC54AC" w:rsidRPr="00990AAA">
              <w:rPr>
                <w:rFonts w:ascii="Arial" w:hAnsi="Arial" w:cs="Arial"/>
                <w:b/>
                <w:lang w:val="cy-GB"/>
              </w:rPr>
              <w:t>focws dysgu/</w:t>
            </w:r>
            <w:r w:rsidR="00406C9B">
              <w:rPr>
                <w:rFonts w:ascii="Arial" w:hAnsi="Arial" w:cs="Arial"/>
                <w:b/>
                <w:lang w:val="cy-GB"/>
              </w:rPr>
              <w:t xml:space="preserve"> </w:t>
            </w:r>
            <w:r w:rsidR="00BC54AC" w:rsidRPr="00990AAA">
              <w:rPr>
                <w:rFonts w:ascii="Arial" w:hAnsi="Arial" w:cs="Arial"/>
                <w:b/>
                <w:lang w:val="cy-GB"/>
              </w:rPr>
              <w:t>asesu</w:t>
            </w:r>
            <w:r w:rsidRPr="00990AAA">
              <w:rPr>
                <w:rFonts w:ascii="Arial" w:hAnsi="Arial" w:cs="Arial"/>
                <w:b/>
                <w:lang w:val="cy-GB"/>
              </w:rPr>
              <w:t xml:space="preserve"> y Lleoliad</w:t>
            </w:r>
          </w:p>
        </w:tc>
        <w:tc>
          <w:tcPr>
            <w:tcW w:w="6870" w:type="dxa"/>
            <w:gridSpan w:val="6"/>
          </w:tcPr>
          <w:p w14:paraId="09007256" w14:textId="77777777" w:rsidR="00BC54AC" w:rsidRPr="00990AAA" w:rsidRDefault="00BC54AC" w:rsidP="00E62C06">
            <w:pPr>
              <w:rPr>
                <w:rFonts w:ascii="Arial" w:hAnsi="Arial" w:cs="Arial"/>
              </w:rPr>
            </w:pPr>
          </w:p>
          <w:p w14:paraId="712EF6D3" w14:textId="77777777" w:rsidR="00BC54AC" w:rsidRPr="00990AAA" w:rsidRDefault="00BC54AC" w:rsidP="00E62C06">
            <w:pPr>
              <w:rPr>
                <w:rFonts w:ascii="Arial" w:hAnsi="Arial" w:cs="Arial"/>
              </w:rPr>
            </w:pPr>
          </w:p>
        </w:tc>
      </w:tr>
      <w:tr w:rsidR="00BC54AC" w:rsidRPr="00990AAA" w14:paraId="7D30E7FF" w14:textId="77777777" w:rsidTr="00DA5015">
        <w:tc>
          <w:tcPr>
            <w:tcW w:w="5637" w:type="dxa"/>
            <w:gridSpan w:val="3"/>
            <w:shd w:val="clear" w:color="auto" w:fill="D9D9D9" w:themeFill="background1" w:themeFillShade="D9"/>
          </w:tcPr>
          <w:p w14:paraId="2C3D5BED" w14:textId="77777777" w:rsidR="00BC54AC" w:rsidRPr="00990AAA" w:rsidRDefault="00BC54AC" w:rsidP="00E62C06">
            <w:pPr>
              <w:rPr>
                <w:rFonts w:ascii="Arial" w:hAnsi="Arial" w:cs="Arial"/>
                <w:b/>
              </w:rPr>
            </w:pPr>
            <w:r w:rsidRPr="00990AAA">
              <w:rPr>
                <w:rFonts w:ascii="Arial" w:hAnsi="Arial" w:cs="Arial"/>
                <w:b/>
                <w:lang w:val="cy-GB"/>
              </w:rPr>
              <w:t>Ticiwch i gadarnhau fod gennych gymeradwyaeth gyfredol y DBS (os yw hynny’n berthnasol)</w:t>
            </w:r>
          </w:p>
        </w:tc>
        <w:tc>
          <w:tcPr>
            <w:tcW w:w="1204" w:type="dxa"/>
          </w:tcPr>
          <w:p w14:paraId="48FC642B" w14:textId="77777777" w:rsidR="00BC54AC" w:rsidRPr="00990AAA" w:rsidRDefault="00BC54AC" w:rsidP="00E62C06">
            <w:pPr>
              <w:jc w:val="center"/>
              <w:rPr>
                <w:rFonts w:ascii="Arial" w:hAnsi="Arial" w:cs="Arial"/>
                <w:b/>
              </w:rPr>
            </w:pPr>
            <w:r w:rsidRPr="00990AAA">
              <w:rPr>
                <w:rFonts w:ascii="Arial" w:hAnsi="Arial" w:cs="Arial"/>
                <w:b/>
              </w:rPr>
              <w:t>OES</w:t>
            </w:r>
          </w:p>
          <w:sdt>
            <w:sdtPr>
              <w:rPr>
                <w:rFonts w:ascii="Arial" w:hAnsi="Arial" w:cs="Arial"/>
                <w:b/>
              </w:rPr>
              <w:id w:val="-70694985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59BB3FE" w14:textId="77777777" w:rsidR="00BC54AC" w:rsidRPr="00990AAA" w:rsidRDefault="00BC54AC" w:rsidP="00E62C06">
                <w:pPr>
                  <w:jc w:val="center"/>
                  <w:rPr>
                    <w:rFonts w:ascii="Arial" w:hAnsi="Arial" w:cs="Arial"/>
                    <w:b/>
                  </w:rPr>
                </w:pPr>
                <w:r w:rsidRPr="00990AAA">
                  <w:rPr>
                    <w:rFonts w:ascii="Segoe UI Symbol" w:eastAsia="MS Gothic" w:hAnsi="Segoe UI Symbol" w:cs="Segoe UI Symbol"/>
                    <w:b/>
                  </w:rPr>
                  <w:t>☐</w:t>
                </w:r>
              </w:p>
            </w:sdtContent>
          </w:sdt>
        </w:tc>
        <w:tc>
          <w:tcPr>
            <w:tcW w:w="1205" w:type="dxa"/>
            <w:gridSpan w:val="2"/>
          </w:tcPr>
          <w:p w14:paraId="1154E01B" w14:textId="77777777" w:rsidR="00BC54AC" w:rsidRPr="00990AAA" w:rsidRDefault="00BC54AC" w:rsidP="00E62C06">
            <w:pPr>
              <w:jc w:val="center"/>
              <w:rPr>
                <w:rFonts w:ascii="Arial" w:hAnsi="Arial" w:cs="Arial"/>
                <w:b/>
              </w:rPr>
            </w:pPr>
            <w:r w:rsidRPr="00990AAA">
              <w:rPr>
                <w:rFonts w:ascii="Arial" w:hAnsi="Arial" w:cs="Arial"/>
                <w:b/>
              </w:rPr>
              <w:t>NAC OES</w:t>
            </w:r>
          </w:p>
          <w:sdt>
            <w:sdtPr>
              <w:rPr>
                <w:rFonts w:ascii="Arial" w:hAnsi="Arial" w:cs="Arial"/>
                <w:b/>
              </w:rPr>
              <w:id w:val="5443811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0263491" w14:textId="77777777" w:rsidR="00BC54AC" w:rsidRPr="00990AAA" w:rsidRDefault="00BC54AC" w:rsidP="00E62C06">
                <w:pPr>
                  <w:jc w:val="center"/>
                  <w:rPr>
                    <w:rFonts w:ascii="Arial" w:hAnsi="Arial" w:cs="Arial"/>
                    <w:b/>
                  </w:rPr>
                </w:pPr>
                <w:r w:rsidRPr="00990AAA">
                  <w:rPr>
                    <w:rFonts w:ascii="Segoe UI Symbol" w:eastAsia="MS Gothic" w:hAnsi="Segoe UI Symbol" w:cs="Segoe UI Symbol"/>
                    <w:b/>
                  </w:rPr>
                  <w:t>☐</w:t>
                </w:r>
              </w:p>
            </w:sdtContent>
          </w:sdt>
        </w:tc>
        <w:tc>
          <w:tcPr>
            <w:tcW w:w="1134" w:type="dxa"/>
          </w:tcPr>
          <w:p w14:paraId="54BB6076" w14:textId="77777777" w:rsidR="00BC54AC" w:rsidRPr="00990AAA" w:rsidRDefault="00BC54AC" w:rsidP="00E62C06">
            <w:pPr>
              <w:jc w:val="center"/>
              <w:rPr>
                <w:rFonts w:ascii="Arial" w:hAnsi="Arial" w:cs="Arial"/>
                <w:b/>
              </w:rPr>
            </w:pPr>
            <w:proofErr w:type="spellStart"/>
            <w:r w:rsidRPr="00990AAA">
              <w:rPr>
                <w:rFonts w:ascii="Arial" w:hAnsi="Arial" w:cs="Arial"/>
                <w:b/>
              </w:rPr>
              <w:t>Amh</w:t>
            </w:r>
            <w:proofErr w:type="spellEnd"/>
          </w:p>
          <w:sdt>
            <w:sdtPr>
              <w:rPr>
                <w:rFonts w:ascii="Arial" w:hAnsi="Arial" w:cs="Arial"/>
                <w:b/>
              </w:rPr>
              <w:id w:val="58857590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3707B24" w14:textId="77777777" w:rsidR="00BC54AC" w:rsidRPr="00990AAA" w:rsidRDefault="00BC54AC" w:rsidP="00E62C06">
                <w:pPr>
                  <w:jc w:val="center"/>
                  <w:rPr>
                    <w:rFonts w:ascii="Arial" w:hAnsi="Arial" w:cs="Arial"/>
                    <w:b/>
                  </w:rPr>
                </w:pPr>
                <w:r w:rsidRPr="00990AAA">
                  <w:rPr>
                    <w:rFonts w:ascii="Segoe UI Symbol" w:eastAsia="MS Gothic" w:hAnsi="Segoe UI Symbol" w:cs="Segoe UI Symbol"/>
                    <w:b/>
                  </w:rPr>
                  <w:t>☐</w:t>
                </w:r>
              </w:p>
            </w:sdtContent>
          </w:sdt>
        </w:tc>
      </w:tr>
    </w:tbl>
    <w:p w14:paraId="58410C42" w14:textId="77777777" w:rsidR="00BC54AC" w:rsidRPr="00990AAA" w:rsidRDefault="00BC54AC" w:rsidP="00BC54AC">
      <w:pPr>
        <w:rPr>
          <w:rFonts w:ascii="Arial" w:hAnsi="Arial" w:cs="Arial"/>
          <w:b/>
          <w:bCs/>
        </w:rPr>
      </w:pPr>
    </w:p>
    <w:p w14:paraId="52802C19" w14:textId="77777777" w:rsidR="00BC54AC" w:rsidRPr="00990AAA" w:rsidRDefault="00BC54AC" w:rsidP="00BC54AC">
      <w:pPr>
        <w:spacing w:after="60" w:line="280" w:lineRule="auto"/>
        <w:rPr>
          <w:rFonts w:ascii="Arial" w:hAnsi="Arial" w:cs="Arial"/>
          <w:b/>
        </w:rPr>
      </w:pPr>
      <w:r w:rsidRPr="00990AAA">
        <w:rPr>
          <w:rFonts w:ascii="Arial" w:hAnsi="Arial" w:cs="Arial"/>
          <w:b/>
          <w:lang w:val="cy-GB"/>
        </w:rPr>
        <w:t>MANYLION CYSWLLT CYDLYNYDD LLEOLIADAU’R BRIFYSGOL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2310"/>
        <w:gridCol w:w="6870"/>
      </w:tblGrid>
      <w:tr w:rsidR="00BC54AC" w:rsidRPr="00990AAA" w14:paraId="1139BF5D" w14:textId="77777777" w:rsidTr="00DA5015">
        <w:trPr>
          <w:cantSplit/>
        </w:trPr>
        <w:tc>
          <w:tcPr>
            <w:tcW w:w="2310" w:type="dxa"/>
            <w:shd w:val="clear" w:color="auto" w:fill="D9D9D9" w:themeFill="background1" w:themeFillShade="D9"/>
          </w:tcPr>
          <w:p w14:paraId="1A28990B" w14:textId="77777777" w:rsidR="00BC54AC" w:rsidRPr="00990AAA" w:rsidRDefault="00BC54AC" w:rsidP="00E62C06">
            <w:pPr>
              <w:rPr>
                <w:rFonts w:ascii="Arial" w:hAnsi="Arial" w:cs="Arial"/>
                <w:b/>
              </w:rPr>
            </w:pPr>
            <w:r w:rsidRPr="00990AAA">
              <w:rPr>
                <w:rFonts w:ascii="Arial" w:hAnsi="Arial" w:cs="Arial"/>
                <w:b/>
                <w:lang w:val="cy-GB"/>
              </w:rPr>
              <w:t>Enw’r Cydlynydd Lleoliadau:</w:t>
            </w:r>
          </w:p>
        </w:tc>
        <w:tc>
          <w:tcPr>
            <w:tcW w:w="6870" w:type="dxa"/>
          </w:tcPr>
          <w:p w14:paraId="22840C4C" w14:textId="77777777" w:rsidR="00BC54AC" w:rsidRPr="00990AAA" w:rsidRDefault="00BC54AC" w:rsidP="00E62C06">
            <w:pPr>
              <w:rPr>
                <w:rFonts w:ascii="Arial" w:hAnsi="Arial" w:cs="Arial"/>
              </w:rPr>
            </w:pPr>
          </w:p>
          <w:p w14:paraId="3ED87628" w14:textId="77777777" w:rsidR="00BC54AC" w:rsidRPr="00990AAA" w:rsidRDefault="00BC54AC" w:rsidP="00E62C06">
            <w:pPr>
              <w:rPr>
                <w:rFonts w:ascii="Arial" w:hAnsi="Arial" w:cs="Arial"/>
              </w:rPr>
            </w:pPr>
          </w:p>
        </w:tc>
      </w:tr>
      <w:tr w:rsidR="00BC54AC" w:rsidRPr="00990AAA" w14:paraId="679A3F68" w14:textId="77777777" w:rsidTr="00DA5015">
        <w:trPr>
          <w:cantSplit/>
        </w:trPr>
        <w:tc>
          <w:tcPr>
            <w:tcW w:w="2310" w:type="dxa"/>
            <w:shd w:val="clear" w:color="auto" w:fill="D9D9D9" w:themeFill="background1" w:themeFillShade="D9"/>
          </w:tcPr>
          <w:p w14:paraId="6F6F1CA9" w14:textId="77777777" w:rsidR="00BC54AC" w:rsidRPr="00990AAA" w:rsidRDefault="00BC54AC" w:rsidP="00E62C06">
            <w:pPr>
              <w:rPr>
                <w:rFonts w:ascii="Arial" w:hAnsi="Arial" w:cs="Arial"/>
                <w:b/>
              </w:rPr>
            </w:pPr>
            <w:r w:rsidRPr="00990AAA">
              <w:rPr>
                <w:rFonts w:ascii="Arial" w:hAnsi="Arial" w:cs="Arial"/>
                <w:b/>
                <w:lang w:val="cy-GB"/>
              </w:rPr>
              <w:t>Ffôn:</w:t>
            </w:r>
          </w:p>
        </w:tc>
        <w:tc>
          <w:tcPr>
            <w:tcW w:w="6870" w:type="dxa"/>
          </w:tcPr>
          <w:p w14:paraId="14AB8359" w14:textId="77777777" w:rsidR="00BC54AC" w:rsidRPr="00990AAA" w:rsidRDefault="00BC54AC" w:rsidP="00E62C06">
            <w:pPr>
              <w:rPr>
                <w:rFonts w:ascii="Arial" w:hAnsi="Arial" w:cs="Arial"/>
              </w:rPr>
            </w:pPr>
          </w:p>
          <w:p w14:paraId="12DA9BDE" w14:textId="77777777" w:rsidR="00BC54AC" w:rsidRPr="00990AAA" w:rsidRDefault="00BC54AC" w:rsidP="00E62C06">
            <w:pPr>
              <w:rPr>
                <w:rFonts w:ascii="Arial" w:hAnsi="Arial" w:cs="Arial"/>
              </w:rPr>
            </w:pPr>
          </w:p>
        </w:tc>
      </w:tr>
      <w:tr w:rsidR="00BC54AC" w:rsidRPr="00990AAA" w14:paraId="112F98D2" w14:textId="77777777" w:rsidTr="00DA5015">
        <w:trPr>
          <w:cantSplit/>
        </w:trPr>
        <w:tc>
          <w:tcPr>
            <w:tcW w:w="2310" w:type="dxa"/>
            <w:shd w:val="clear" w:color="auto" w:fill="D9D9D9" w:themeFill="background1" w:themeFillShade="D9"/>
          </w:tcPr>
          <w:p w14:paraId="237F559F" w14:textId="77777777" w:rsidR="00BC54AC" w:rsidRPr="00990AAA" w:rsidRDefault="00BC54AC" w:rsidP="00E62C06">
            <w:pPr>
              <w:rPr>
                <w:rFonts w:ascii="Arial" w:hAnsi="Arial" w:cs="Arial"/>
                <w:b/>
              </w:rPr>
            </w:pPr>
            <w:r w:rsidRPr="00990AAA">
              <w:rPr>
                <w:rFonts w:ascii="Arial" w:hAnsi="Arial" w:cs="Arial"/>
                <w:b/>
                <w:lang w:val="cy-GB"/>
              </w:rPr>
              <w:t>E-bost:</w:t>
            </w:r>
          </w:p>
        </w:tc>
        <w:tc>
          <w:tcPr>
            <w:tcW w:w="6870" w:type="dxa"/>
          </w:tcPr>
          <w:p w14:paraId="67046A42" w14:textId="77777777" w:rsidR="00BC54AC" w:rsidRPr="00990AAA" w:rsidRDefault="00BC54AC" w:rsidP="00E62C06">
            <w:pPr>
              <w:rPr>
                <w:rFonts w:ascii="Arial" w:hAnsi="Arial" w:cs="Arial"/>
              </w:rPr>
            </w:pPr>
          </w:p>
          <w:p w14:paraId="2F6D5A57" w14:textId="77777777" w:rsidR="00BC54AC" w:rsidRPr="00990AAA" w:rsidRDefault="00BC54AC" w:rsidP="00E62C06">
            <w:pPr>
              <w:rPr>
                <w:rFonts w:ascii="Arial" w:hAnsi="Arial" w:cs="Arial"/>
              </w:rPr>
            </w:pPr>
          </w:p>
        </w:tc>
      </w:tr>
    </w:tbl>
    <w:p w14:paraId="6A066244" w14:textId="77777777" w:rsidR="00BC54AC" w:rsidRPr="00990AAA" w:rsidRDefault="00BC54AC" w:rsidP="00BC54AC">
      <w:pPr>
        <w:rPr>
          <w:rFonts w:ascii="Arial" w:hAnsi="Arial" w:cs="Arial"/>
          <w:b/>
          <w:bCs/>
          <w:lang w:val="cy-GB"/>
        </w:rPr>
      </w:pPr>
    </w:p>
    <w:p w14:paraId="11F4AA77" w14:textId="77777777" w:rsidR="00950602" w:rsidRPr="00990AAA" w:rsidRDefault="00444E25" w:rsidP="00444E25">
      <w:pPr>
        <w:spacing w:line="280" w:lineRule="auto"/>
        <w:rPr>
          <w:rFonts w:ascii="Arial" w:hAnsi="Arial" w:cs="Arial"/>
          <w:b/>
        </w:rPr>
      </w:pPr>
      <w:r w:rsidRPr="00990AAA">
        <w:rPr>
          <w:rFonts w:ascii="Arial" w:hAnsi="Arial" w:cs="Arial"/>
          <w:b/>
          <w:lang w:val="cy-GB"/>
        </w:rPr>
        <w:t>CYTUNDEB LLEOLIAD</w:t>
      </w:r>
      <w:r w:rsidR="0074211C" w:rsidRPr="00990AAA">
        <w:rPr>
          <w:rFonts w:ascii="Arial" w:hAnsi="Arial" w:cs="Arial"/>
          <w:b/>
          <w:lang w:val="cy-GB"/>
        </w:rPr>
        <w:t>AU</w:t>
      </w:r>
      <w:r w:rsidRPr="00990AAA">
        <w:rPr>
          <w:rFonts w:ascii="Arial" w:hAnsi="Arial" w:cs="Arial"/>
          <w:b/>
          <w:lang w:val="cy-GB"/>
        </w:rPr>
        <w:t xml:space="preserve"> MYFYRW</w:t>
      </w:r>
      <w:r w:rsidR="0074211C" w:rsidRPr="00990AAA">
        <w:rPr>
          <w:rFonts w:ascii="Arial" w:hAnsi="Arial" w:cs="Arial"/>
          <w:b/>
          <w:lang w:val="cy-GB"/>
        </w:rPr>
        <w:t>Y</w:t>
      </w:r>
      <w:r w:rsidRPr="00990AAA">
        <w:rPr>
          <w:rFonts w:ascii="Arial" w:hAnsi="Arial" w:cs="Arial"/>
          <w:b/>
          <w:lang w:val="cy-GB"/>
        </w:rPr>
        <w:t>R</w:t>
      </w:r>
    </w:p>
    <w:p w14:paraId="723C4FF3" w14:textId="77777777" w:rsidR="00950602" w:rsidRPr="00990AAA" w:rsidRDefault="00444E25" w:rsidP="00950602">
      <w:pPr>
        <w:rPr>
          <w:rFonts w:ascii="Arial" w:hAnsi="Arial" w:cs="Arial"/>
        </w:rPr>
      </w:pPr>
      <w:r w:rsidRPr="00990AAA">
        <w:rPr>
          <w:rFonts w:ascii="Arial" w:hAnsi="Arial" w:cs="Arial"/>
          <w:lang w:val="cy-GB"/>
        </w:rPr>
        <w:t>Cadarnhaf fy mod yn derbyn y cyfrifoldebau a nodir uchod</w:t>
      </w:r>
      <w:r w:rsidR="00232BEE" w:rsidRPr="00990AAA">
        <w:rPr>
          <w:rFonts w:ascii="Arial" w:hAnsi="Arial" w:cs="Arial"/>
          <w:lang w:val="cy-GB"/>
        </w:rPr>
        <w:t xml:space="preserve"> </w:t>
      </w:r>
      <w:r w:rsidRPr="00990AAA">
        <w:rPr>
          <w:rFonts w:ascii="Arial" w:hAnsi="Arial" w:cs="Arial"/>
          <w:lang w:val="cy-GB"/>
        </w:rPr>
        <w:t>.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2660"/>
        <w:gridCol w:w="6582"/>
      </w:tblGrid>
      <w:tr w:rsidR="00950602" w:rsidRPr="00990AAA" w14:paraId="1EB70373" w14:textId="77777777" w:rsidTr="00DA5015">
        <w:tc>
          <w:tcPr>
            <w:tcW w:w="2660" w:type="dxa"/>
            <w:shd w:val="clear" w:color="auto" w:fill="D9D9D9" w:themeFill="background1" w:themeFillShade="D9"/>
          </w:tcPr>
          <w:p w14:paraId="0ED40A60" w14:textId="77777777" w:rsidR="00950602" w:rsidRPr="00990AAA" w:rsidRDefault="00444E25" w:rsidP="002A5E2B">
            <w:pPr>
              <w:rPr>
                <w:rFonts w:ascii="Arial" w:hAnsi="Arial" w:cs="Arial"/>
                <w:b/>
              </w:rPr>
            </w:pPr>
            <w:r w:rsidRPr="00990AAA">
              <w:rPr>
                <w:rFonts w:ascii="Arial" w:hAnsi="Arial" w:cs="Arial"/>
                <w:b/>
                <w:lang w:val="cy-GB"/>
              </w:rPr>
              <w:t>Llofnod:</w:t>
            </w:r>
          </w:p>
        </w:tc>
        <w:tc>
          <w:tcPr>
            <w:tcW w:w="6582" w:type="dxa"/>
          </w:tcPr>
          <w:p w14:paraId="779ECA55" w14:textId="77777777" w:rsidR="00C60EF4" w:rsidRPr="00990AAA" w:rsidRDefault="00C60EF4" w:rsidP="00950602">
            <w:pPr>
              <w:rPr>
                <w:rFonts w:ascii="Arial" w:hAnsi="Arial" w:cs="Arial"/>
              </w:rPr>
            </w:pPr>
          </w:p>
          <w:p w14:paraId="21C50755" w14:textId="77777777" w:rsidR="00C60EF4" w:rsidRPr="00990AAA" w:rsidRDefault="00C60EF4" w:rsidP="00950602">
            <w:pPr>
              <w:rPr>
                <w:rFonts w:ascii="Arial" w:hAnsi="Arial" w:cs="Arial"/>
              </w:rPr>
            </w:pPr>
          </w:p>
        </w:tc>
      </w:tr>
      <w:tr w:rsidR="00950602" w:rsidRPr="00990AAA" w14:paraId="3F96DCB7" w14:textId="77777777" w:rsidTr="00DA5015">
        <w:tc>
          <w:tcPr>
            <w:tcW w:w="2660" w:type="dxa"/>
            <w:shd w:val="clear" w:color="auto" w:fill="D9D9D9" w:themeFill="background1" w:themeFillShade="D9"/>
          </w:tcPr>
          <w:p w14:paraId="6E0C15C3" w14:textId="77777777" w:rsidR="00950602" w:rsidRPr="00990AAA" w:rsidRDefault="00444E25" w:rsidP="002A5E2B">
            <w:pPr>
              <w:rPr>
                <w:rFonts w:ascii="Arial" w:hAnsi="Arial" w:cs="Arial"/>
                <w:b/>
              </w:rPr>
            </w:pPr>
            <w:r w:rsidRPr="00990AAA">
              <w:rPr>
                <w:rFonts w:ascii="Arial" w:hAnsi="Arial" w:cs="Arial"/>
                <w:b/>
                <w:lang w:val="cy-GB"/>
              </w:rPr>
              <w:t>Enw :</w:t>
            </w:r>
          </w:p>
        </w:tc>
        <w:tc>
          <w:tcPr>
            <w:tcW w:w="6582" w:type="dxa"/>
          </w:tcPr>
          <w:p w14:paraId="60ABC283" w14:textId="77777777" w:rsidR="00950602" w:rsidRPr="00990AAA" w:rsidRDefault="00950602" w:rsidP="00950602">
            <w:pPr>
              <w:rPr>
                <w:rFonts w:ascii="Arial" w:hAnsi="Arial" w:cs="Arial"/>
              </w:rPr>
            </w:pPr>
          </w:p>
          <w:p w14:paraId="3852125A" w14:textId="77777777" w:rsidR="00C60EF4" w:rsidRPr="00990AAA" w:rsidRDefault="00C60EF4" w:rsidP="00950602">
            <w:pPr>
              <w:rPr>
                <w:rFonts w:ascii="Arial" w:hAnsi="Arial" w:cs="Arial"/>
              </w:rPr>
            </w:pPr>
          </w:p>
        </w:tc>
      </w:tr>
      <w:tr w:rsidR="00F34457" w:rsidRPr="00990AAA" w14:paraId="1A6DD5BB" w14:textId="77777777" w:rsidTr="00DA5015">
        <w:tc>
          <w:tcPr>
            <w:tcW w:w="2660" w:type="dxa"/>
            <w:shd w:val="clear" w:color="auto" w:fill="D9D9D9" w:themeFill="background1" w:themeFillShade="D9"/>
          </w:tcPr>
          <w:p w14:paraId="199E200A" w14:textId="77777777" w:rsidR="00F34457" w:rsidRPr="00990AAA" w:rsidRDefault="00444E25" w:rsidP="002A5E2B">
            <w:pPr>
              <w:rPr>
                <w:rFonts w:ascii="Arial" w:hAnsi="Arial" w:cs="Arial"/>
                <w:b/>
              </w:rPr>
            </w:pPr>
            <w:r w:rsidRPr="00990AAA">
              <w:rPr>
                <w:rFonts w:ascii="Arial" w:hAnsi="Arial" w:cs="Arial"/>
                <w:b/>
                <w:lang w:val="cy-GB"/>
              </w:rPr>
              <w:t>Rhaglen Astudio:</w:t>
            </w:r>
          </w:p>
        </w:tc>
        <w:tc>
          <w:tcPr>
            <w:tcW w:w="6582" w:type="dxa"/>
          </w:tcPr>
          <w:p w14:paraId="623FE504" w14:textId="77777777" w:rsidR="00F34457" w:rsidRPr="00990AAA" w:rsidRDefault="00F34457" w:rsidP="009C45E2">
            <w:pPr>
              <w:rPr>
                <w:rFonts w:ascii="Arial" w:hAnsi="Arial" w:cs="Arial"/>
              </w:rPr>
            </w:pPr>
          </w:p>
          <w:p w14:paraId="4841ABEF" w14:textId="77777777" w:rsidR="000138CD" w:rsidRPr="00990AAA" w:rsidRDefault="000138CD" w:rsidP="009C45E2">
            <w:pPr>
              <w:rPr>
                <w:rFonts w:ascii="Arial" w:hAnsi="Arial" w:cs="Arial"/>
              </w:rPr>
            </w:pPr>
          </w:p>
        </w:tc>
      </w:tr>
      <w:tr w:rsidR="00F34457" w:rsidRPr="00990AAA" w14:paraId="0580E1E7" w14:textId="77777777" w:rsidTr="00DA5015">
        <w:tc>
          <w:tcPr>
            <w:tcW w:w="2660" w:type="dxa"/>
            <w:shd w:val="clear" w:color="auto" w:fill="D9D9D9" w:themeFill="background1" w:themeFillShade="D9"/>
          </w:tcPr>
          <w:p w14:paraId="02AD1B9D" w14:textId="77777777" w:rsidR="00F34457" w:rsidRPr="00990AAA" w:rsidRDefault="00444E25" w:rsidP="002A5E2B">
            <w:pPr>
              <w:rPr>
                <w:rFonts w:ascii="Arial" w:hAnsi="Arial" w:cs="Arial"/>
                <w:b/>
              </w:rPr>
            </w:pPr>
            <w:r w:rsidRPr="00990AAA">
              <w:rPr>
                <w:rFonts w:ascii="Arial" w:hAnsi="Arial" w:cs="Arial"/>
                <w:b/>
                <w:lang w:val="cy-GB"/>
              </w:rPr>
              <w:t>Dyddiad:</w:t>
            </w:r>
          </w:p>
        </w:tc>
        <w:tc>
          <w:tcPr>
            <w:tcW w:w="6582" w:type="dxa"/>
          </w:tcPr>
          <w:p w14:paraId="4608FDBF" w14:textId="77777777" w:rsidR="00F34457" w:rsidRPr="00990AAA" w:rsidRDefault="00F34457" w:rsidP="009C45E2">
            <w:pPr>
              <w:rPr>
                <w:rFonts w:ascii="Arial" w:hAnsi="Arial" w:cs="Arial"/>
              </w:rPr>
            </w:pPr>
          </w:p>
          <w:p w14:paraId="61FB6C91" w14:textId="77777777" w:rsidR="00F34457" w:rsidRPr="00990AAA" w:rsidRDefault="00F34457" w:rsidP="009C45E2">
            <w:pPr>
              <w:rPr>
                <w:rFonts w:ascii="Arial" w:hAnsi="Arial" w:cs="Arial"/>
              </w:rPr>
            </w:pPr>
          </w:p>
        </w:tc>
      </w:tr>
    </w:tbl>
    <w:p w14:paraId="3C670B9F" w14:textId="77777777" w:rsidR="00950602" w:rsidRPr="00990AAA" w:rsidRDefault="00950602" w:rsidP="00950602">
      <w:pPr>
        <w:rPr>
          <w:rFonts w:ascii="Arial" w:hAnsi="Arial" w:cs="Arial"/>
          <w:b/>
        </w:rPr>
      </w:pPr>
    </w:p>
    <w:p w14:paraId="5835AF26" w14:textId="77777777" w:rsidR="00950602" w:rsidRPr="00990AAA" w:rsidRDefault="00950602" w:rsidP="00950602">
      <w:pPr>
        <w:rPr>
          <w:rFonts w:ascii="Arial" w:hAnsi="Arial" w:cs="Arial"/>
        </w:rPr>
      </w:pPr>
    </w:p>
    <w:sectPr w:rsidR="00950602" w:rsidRPr="00990AAA" w:rsidSect="00DA5015">
      <w:headerReference w:type="default" r:id="rId7"/>
      <w:footerReference w:type="default" r:id="rId8"/>
      <w:pgSz w:w="11906" w:h="16838"/>
      <w:pgMar w:top="1134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0EBA64" w14:textId="77777777" w:rsidR="00360306" w:rsidRDefault="00360306" w:rsidP="00FD04D7">
      <w:pPr>
        <w:spacing w:after="0" w:line="240" w:lineRule="auto"/>
      </w:pPr>
      <w:r>
        <w:separator/>
      </w:r>
    </w:p>
  </w:endnote>
  <w:endnote w:type="continuationSeparator" w:id="0">
    <w:p w14:paraId="15AFD381" w14:textId="77777777" w:rsidR="00360306" w:rsidRDefault="00360306" w:rsidP="00FD04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Arial" w:hAnsi="Arial" w:cs="Arial"/>
      </w:rPr>
      <w:id w:val="806125160"/>
      <w:docPartObj>
        <w:docPartGallery w:val="Page Numbers (Bottom of Page)"/>
        <w:docPartUnique/>
      </w:docPartObj>
    </w:sdtPr>
    <w:sdtEndPr>
      <w:rPr>
        <w:rFonts w:asciiTheme="minorHAnsi" w:hAnsiTheme="minorHAnsi" w:cstheme="minorBidi"/>
        <w:noProof/>
      </w:rPr>
    </w:sdtEndPr>
    <w:sdtContent>
      <w:p w14:paraId="1B64B7C4" w14:textId="762095BC" w:rsidR="009C45E2" w:rsidRPr="00E626AC" w:rsidRDefault="00AA23DE">
        <w:pPr>
          <w:pStyle w:val="Footer"/>
        </w:pPr>
        <w:r>
          <w:rPr>
            <w:rFonts w:ascii="Arial" w:hAnsi="Arial" w:cs="Arial"/>
            <w:lang w:val="cy-GB"/>
          </w:rPr>
          <w:t xml:space="preserve">Medi </w:t>
        </w:r>
        <w:r w:rsidR="00BC54AC">
          <w:rPr>
            <w:rFonts w:ascii="Arial" w:hAnsi="Arial" w:cs="Arial"/>
          </w:rPr>
          <w:t>202</w:t>
        </w:r>
        <w:r w:rsidR="0000093C">
          <w:rPr>
            <w:rFonts w:ascii="Arial" w:hAnsi="Arial" w:cs="Arial"/>
          </w:rPr>
          <w:t>1</w:t>
        </w:r>
        <w:r w:rsidR="009C45E2" w:rsidRPr="00E626AC">
          <w:rPr>
            <w:rFonts w:ascii="Arial" w:hAnsi="Arial" w:cs="Arial"/>
          </w:rPr>
          <w:t xml:space="preserve"> </w:t>
        </w:r>
        <w:r w:rsidR="009C45E2" w:rsidRPr="00E626AC">
          <w:rPr>
            <w:rFonts w:ascii="Arial" w:hAnsi="Arial" w:cs="Arial"/>
          </w:rPr>
          <w:tab/>
        </w:r>
        <w:r w:rsidR="009C45E2" w:rsidRPr="00E626AC">
          <w:rPr>
            <w:rFonts w:ascii="Arial" w:hAnsi="Arial" w:cs="Arial"/>
          </w:rPr>
          <w:tab/>
        </w:r>
        <w:r w:rsidR="009C45E2" w:rsidRPr="00E626AC">
          <w:rPr>
            <w:rFonts w:ascii="Arial" w:hAnsi="Arial" w:cs="Arial"/>
          </w:rPr>
          <w:fldChar w:fldCharType="begin"/>
        </w:r>
        <w:r w:rsidR="009C45E2" w:rsidRPr="00E626AC">
          <w:rPr>
            <w:rFonts w:ascii="Arial" w:hAnsi="Arial" w:cs="Arial"/>
          </w:rPr>
          <w:instrText xml:space="preserve"> PAGE   \* MERGEFORMAT </w:instrText>
        </w:r>
        <w:r w:rsidR="009C45E2" w:rsidRPr="00E626AC">
          <w:rPr>
            <w:rFonts w:ascii="Arial" w:hAnsi="Arial" w:cs="Arial"/>
          </w:rPr>
          <w:fldChar w:fldCharType="separate"/>
        </w:r>
        <w:r w:rsidR="007C239E">
          <w:rPr>
            <w:rFonts w:ascii="Arial" w:hAnsi="Arial" w:cs="Arial"/>
            <w:noProof/>
          </w:rPr>
          <w:t>5</w:t>
        </w:r>
        <w:r w:rsidR="009C45E2" w:rsidRPr="00E626AC">
          <w:rPr>
            <w:rFonts w:ascii="Arial" w:hAnsi="Arial" w:cs="Arial"/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8D1D39" w14:textId="77777777" w:rsidR="00360306" w:rsidRDefault="00360306" w:rsidP="00FD04D7">
      <w:pPr>
        <w:spacing w:after="0" w:line="240" w:lineRule="auto"/>
      </w:pPr>
      <w:r>
        <w:separator/>
      </w:r>
    </w:p>
  </w:footnote>
  <w:footnote w:type="continuationSeparator" w:id="0">
    <w:p w14:paraId="69229180" w14:textId="77777777" w:rsidR="00360306" w:rsidRDefault="00360306" w:rsidP="00FD04D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649DEC" w14:textId="04EEDFB9" w:rsidR="009C45E2" w:rsidRPr="00FD04D7" w:rsidRDefault="001E1FD2" w:rsidP="00FD04D7">
    <w:pPr>
      <w:pStyle w:val="Header"/>
      <w:jc w:val="right"/>
      <w:rPr>
        <w:rFonts w:ascii="Arial" w:hAnsi="Arial" w:cs="Arial"/>
        <w:b/>
      </w:rPr>
    </w:pPr>
    <w:r>
      <w:rPr>
        <w:noProof/>
        <w:lang w:eastAsia="en-GB"/>
      </w:rPr>
      <w:drawing>
        <wp:anchor distT="0" distB="0" distL="114300" distR="114300" simplePos="0" relativeHeight="251658240" behindDoc="0" locked="0" layoutInCell="1" allowOverlap="1" wp14:anchorId="5EA8050E" wp14:editId="6ED6C3D9">
          <wp:simplePos x="0" y="0"/>
          <wp:positionH relativeFrom="margin">
            <wp:posOffset>0</wp:posOffset>
          </wp:positionH>
          <wp:positionV relativeFrom="page">
            <wp:posOffset>136649</wp:posOffset>
          </wp:positionV>
          <wp:extent cx="1787857" cy="600502"/>
          <wp:effectExtent l="0" t="0" r="3175" b="9525"/>
          <wp:wrapNone/>
          <wp:docPr id="1" name="Picture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7857" cy="60050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9C45E2">
      <w:rPr>
        <w:rFonts w:ascii="Arial" w:hAnsi="Arial" w:cs="Arial"/>
        <w:b/>
      </w:rPr>
      <w:t>ATODIAD PL1</w:t>
    </w:r>
    <w:r w:rsidR="00AA23DE">
      <w:rPr>
        <w:rFonts w:ascii="Arial" w:hAnsi="Arial" w:cs="Arial"/>
        <w:b/>
      </w:rPr>
      <w:t>c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405"/>
    <w:multiLevelType w:val="multilevel"/>
    <w:tmpl w:val="0EE6F9DE"/>
    <w:lvl w:ilvl="0">
      <w:start w:val="1"/>
      <w:numFmt w:val="decimal"/>
      <w:lvlText w:val="(%1)"/>
      <w:lvlJc w:val="left"/>
      <w:pPr>
        <w:ind w:hanging="545"/>
      </w:pPr>
      <w:rPr>
        <w:rFonts w:ascii="Arial" w:hAnsi="Arial" w:cs="Arial"/>
        <w:b/>
        <w:bCs/>
        <w:w w:val="103"/>
        <w:sz w:val="22"/>
        <w:szCs w:val="20"/>
      </w:rPr>
    </w:lvl>
    <w:lvl w:ilvl="1">
      <w:start w:val="1"/>
      <w:numFmt w:val="lowerLetter"/>
      <w:lvlText w:val="%2)"/>
      <w:lvlJc w:val="left"/>
      <w:pPr>
        <w:ind w:hanging="337"/>
      </w:pPr>
      <w:rPr>
        <w:rFonts w:ascii="Arial" w:hAnsi="Arial" w:cs="Arial"/>
        <w:b w:val="0"/>
        <w:bCs w:val="0"/>
        <w:w w:val="103"/>
        <w:sz w:val="22"/>
        <w:szCs w:val="20"/>
      </w:rPr>
    </w:lvl>
    <w:lvl w:ilvl="2">
      <w:start w:val="1"/>
      <w:numFmt w:val="lowerRoman"/>
      <w:lvlText w:val="%3."/>
      <w:lvlJc w:val="left"/>
      <w:pPr>
        <w:ind w:hanging="444"/>
      </w:pPr>
      <w:rPr>
        <w:rFonts w:ascii="Arial" w:hAnsi="Arial" w:cs="Arial"/>
        <w:b w:val="0"/>
        <w:bCs w:val="0"/>
        <w:w w:val="103"/>
        <w:sz w:val="20"/>
        <w:szCs w:val="20"/>
      </w:rPr>
    </w:lvl>
    <w:lvl w:ilvl="3">
      <w:numFmt w:val="bullet"/>
      <w:lvlText w:val="Ô"/>
      <w:lvlJc w:val="left"/>
    </w:lvl>
    <w:lvl w:ilvl="4">
      <w:numFmt w:val="bullet"/>
      <w:lvlText w:val="Ô"/>
      <w:lvlJc w:val="left"/>
    </w:lvl>
    <w:lvl w:ilvl="5">
      <w:numFmt w:val="bullet"/>
      <w:lvlText w:val="Ô"/>
      <w:lvlJc w:val="left"/>
    </w:lvl>
    <w:lvl w:ilvl="6">
      <w:numFmt w:val="bullet"/>
      <w:lvlText w:val="Ô"/>
      <w:lvlJc w:val="left"/>
    </w:lvl>
    <w:lvl w:ilvl="7">
      <w:numFmt w:val="bullet"/>
      <w:lvlText w:val="Ô"/>
      <w:lvlJc w:val="left"/>
    </w:lvl>
    <w:lvl w:ilvl="8">
      <w:numFmt w:val="bullet"/>
      <w:lvlText w:val="Ô"/>
      <w:lvlJc w:val="left"/>
    </w:lvl>
  </w:abstractNum>
  <w:abstractNum w:abstractNumId="1" w15:restartNumberingAfterBreak="0">
    <w:nsid w:val="00000406"/>
    <w:multiLevelType w:val="multilevel"/>
    <w:tmpl w:val="1BF60046"/>
    <w:lvl w:ilvl="0">
      <w:start w:val="1"/>
      <w:numFmt w:val="lowerLetter"/>
      <w:lvlText w:val="%1)"/>
      <w:lvlJc w:val="left"/>
      <w:pPr>
        <w:ind w:hanging="337"/>
      </w:pPr>
      <w:rPr>
        <w:rFonts w:ascii="Arial" w:eastAsiaTheme="minorEastAsia" w:hAnsi="Arial" w:cs="Arial"/>
        <w:b w:val="0"/>
        <w:bCs w:val="0"/>
        <w:w w:val="103"/>
        <w:sz w:val="22"/>
        <w:szCs w:val="20"/>
      </w:rPr>
    </w:lvl>
    <w:lvl w:ilvl="1">
      <w:numFmt w:val="bullet"/>
      <w:lvlText w:val="Ô"/>
      <w:lvlJc w:val="left"/>
    </w:lvl>
    <w:lvl w:ilvl="2">
      <w:numFmt w:val="bullet"/>
      <w:lvlText w:val="Ô"/>
      <w:lvlJc w:val="left"/>
    </w:lvl>
    <w:lvl w:ilvl="3">
      <w:numFmt w:val="bullet"/>
      <w:lvlText w:val="Ô"/>
      <w:lvlJc w:val="left"/>
    </w:lvl>
    <w:lvl w:ilvl="4">
      <w:numFmt w:val="bullet"/>
      <w:lvlText w:val="Ô"/>
      <w:lvlJc w:val="left"/>
    </w:lvl>
    <w:lvl w:ilvl="5">
      <w:numFmt w:val="bullet"/>
      <w:lvlText w:val="Ô"/>
      <w:lvlJc w:val="left"/>
    </w:lvl>
    <w:lvl w:ilvl="6">
      <w:numFmt w:val="bullet"/>
      <w:lvlText w:val="Ô"/>
      <w:lvlJc w:val="left"/>
    </w:lvl>
    <w:lvl w:ilvl="7">
      <w:numFmt w:val="bullet"/>
      <w:lvlText w:val="Ô"/>
      <w:lvlJc w:val="left"/>
    </w:lvl>
    <w:lvl w:ilvl="8">
      <w:numFmt w:val="bullet"/>
      <w:lvlText w:val="Ô"/>
      <w:lvlJc w:val="left"/>
    </w:lvl>
  </w:abstractNum>
  <w:abstractNum w:abstractNumId="2" w15:restartNumberingAfterBreak="0">
    <w:nsid w:val="00000407"/>
    <w:multiLevelType w:val="multilevel"/>
    <w:tmpl w:val="0000088A"/>
    <w:lvl w:ilvl="0">
      <w:numFmt w:val="bullet"/>
      <w:lvlText w:val="-"/>
      <w:lvlJc w:val="left"/>
      <w:pPr>
        <w:ind w:hanging="339"/>
      </w:pPr>
      <w:rPr>
        <w:rFonts w:ascii="Courier New" w:hAnsi="Courier New"/>
        <w:b w:val="0"/>
        <w:w w:val="103"/>
        <w:sz w:val="20"/>
      </w:rPr>
    </w:lvl>
    <w:lvl w:ilvl="1">
      <w:numFmt w:val="bullet"/>
      <w:lvlText w:val="Ô"/>
      <w:lvlJc w:val="left"/>
    </w:lvl>
    <w:lvl w:ilvl="2">
      <w:numFmt w:val="bullet"/>
      <w:lvlText w:val="Ô"/>
      <w:lvlJc w:val="left"/>
    </w:lvl>
    <w:lvl w:ilvl="3">
      <w:numFmt w:val="bullet"/>
      <w:lvlText w:val="Ô"/>
      <w:lvlJc w:val="left"/>
    </w:lvl>
    <w:lvl w:ilvl="4">
      <w:numFmt w:val="bullet"/>
      <w:lvlText w:val="Ô"/>
      <w:lvlJc w:val="left"/>
    </w:lvl>
    <w:lvl w:ilvl="5">
      <w:numFmt w:val="bullet"/>
      <w:lvlText w:val="Ô"/>
      <w:lvlJc w:val="left"/>
    </w:lvl>
    <w:lvl w:ilvl="6">
      <w:numFmt w:val="bullet"/>
      <w:lvlText w:val="Ô"/>
      <w:lvlJc w:val="left"/>
    </w:lvl>
    <w:lvl w:ilvl="7">
      <w:numFmt w:val="bullet"/>
      <w:lvlText w:val="Ô"/>
      <w:lvlJc w:val="left"/>
    </w:lvl>
    <w:lvl w:ilvl="8">
      <w:numFmt w:val="bullet"/>
      <w:lvlText w:val="Ô"/>
      <w:lvlJc w:val="left"/>
    </w:lvl>
  </w:abstractNum>
  <w:abstractNum w:abstractNumId="3" w15:restartNumberingAfterBreak="0">
    <w:nsid w:val="02B92989"/>
    <w:multiLevelType w:val="multilevel"/>
    <w:tmpl w:val="06EE5B4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/>
        <w:i w:val="0"/>
        <w:sz w:val="24"/>
      </w:rPr>
    </w:lvl>
    <w:lvl w:ilvl="1">
      <w:start w:val="2"/>
      <w:numFmt w:val="none"/>
      <w:lvlText w:val="2.1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3.%3"/>
      <w:lvlJc w:val="left"/>
      <w:pPr>
        <w:tabs>
          <w:tab w:val="num" w:pos="720"/>
        </w:tabs>
        <w:ind w:left="720" w:hanging="720"/>
      </w:pPr>
      <w:rPr>
        <w:rFonts w:hint="default"/>
        <w:sz w:val="22"/>
        <w:szCs w:val="22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Heading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Heading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  <w:b w:val="0"/>
        <w:i w:val="0"/>
      </w:r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4" w15:restartNumberingAfterBreak="0">
    <w:nsid w:val="06C867AA"/>
    <w:multiLevelType w:val="multilevel"/>
    <w:tmpl w:val="1BF60046"/>
    <w:lvl w:ilvl="0">
      <w:start w:val="1"/>
      <w:numFmt w:val="lowerLetter"/>
      <w:lvlText w:val="%1)"/>
      <w:lvlJc w:val="left"/>
      <w:pPr>
        <w:ind w:hanging="337"/>
      </w:pPr>
      <w:rPr>
        <w:rFonts w:ascii="Arial" w:eastAsiaTheme="minorEastAsia" w:hAnsi="Arial" w:cs="Arial"/>
        <w:b w:val="0"/>
        <w:bCs w:val="0"/>
        <w:w w:val="103"/>
        <w:sz w:val="22"/>
        <w:szCs w:val="20"/>
      </w:rPr>
    </w:lvl>
    <w:lvl w:ilvl="1">
      <w:numFmt w:val="bullet"/>
      <w:lvlText w:val="Ô"/>
      <w:lvlJc w:val="left"/>
    </w:lvl>
    <w:lvl w:ilvl="2">
      <w:numFmt w:val="bullet"/>
      <w:lvlText w:val="Ô"/>
      <w:lvlJc w:val="left"/>
    </w:lvl>
    <w:lvl w:ilvl="3">
      <w:numFmt w:val="bullet"/>
      <w:lvlText w:val="Ô"/>
      <w:lvlJc w:val="left"/>
    </w:lvl>
    <w:lvl w:ilvl="4">
      <w:numFmt w:val="bullet"/>
      <w:lvlText w:val="Ô"/>
      <w:lvlJc w:val="left"/>
    </w:lvl>
    <w:lvl w:ilvl="5">
      <w:numFmt w:val="bullet"/>
      <w:lvlText w:val="Ô"/>
      <w:lvlJc w:val="left"/>
    </w:lvl>
    <w:lvl w:ilvl="6">
      <w:numFmt w:val="bullet"/>
      <w:lvlText w:val="Ô"/>
      <w:lvlJc w:val="left"/>
    </w:lvl>
    <w:lvl w:ilvl="7">
      <w:numFmt w:val="bullet"/>
      <w:lvlText w:val="Ô"/>
      <w:lvlJc w:val="left"/>
    </w:lvl>
    <w:lvl w:ilvl="8">
      <w:numFmt w:val="bullet"/>
      <w:lvlText w:val="Ô"/>
      <w:lvlJc w:val="left"/>
    </w:lvl>
  </w:abstractNum>
  <w:abstractNum w:abstractNumId="5" w15:restartNumberingAfterBreak="0">
    <w:nsid w:val="09E40E04"/>
    <w:multiLevelType w:val="hybridMultilevel"/>
    <w:tmpl w:val="CCBA9258"/>
    <w:lvl w:ilvl="0" w:tplc="08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00216FF"/>
    <w:multiLevelType w:val="hybridMultilevel"/>
    <w:tmpl w:val="9B767276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930860"/>
    <w:multiLevelType w:val="hybridMultilevel"/>
    <w:tmpl w:val="398624D8"/>
    <w:lvl w:ilvl="0" w:tplc="D20227A6">
      <w:start w:val="1"/>
      <w:numFmt w:val="decimal"/>
      <w:lvlText w:val="(%1)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24076F3"/>
    <w:multiLevelType w:val="hybridMultilevel"/>
    <w:tmpl w:val="3FF27B44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B1080D64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99B3C41"/>
    <w:multiLevelType w:val="hybridMultilevel"/>
    <w:tmpl w:val="7974EE70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B">
      <w:start w:val="1"/>
      <w:numFmt w:val="lowerRoman"/>
      <w:lvlText w:val="%2."/>
      <w:lvlJc w:val="righ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D5938F3"/>
    <w:multiLevelType w:val="hybridMultilevel"/>
    <w:tmpl w:val="F320A32E"/>
    <w:lvl w:ilvl="0" w:tplc="AFA2462C">
      <w:start w:val="3"/>
      <w:numFmt w:val="decimal"/>
      <w:lvlText w:val="(%1)"/>
      <w:lvlJc w:val="left"/>
      <w:pPr>
        <w:ind w:left="36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42B441BD"/>
    <w:multiLevelType w:val="hybridMultilevel"/>
    <w:tmpl w:val="9A1C99EA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B">
      <w:start w:val="1"/>
      <w:numFmt w:val="lowerRoman"/>
      <w:lvlText w:val="%2."/>
      <w:lvlJc w:val="righ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CE70BC6"/>
    <w:multiLevelType w:val="hybridMultilevel"/>
    <w:tmpl w:val="D37E34F8"/>
    <w:lvl w:ilvl="0" w:tplc="08090017">
      <w:start w:val="1"/>
      <w:numFmt w:val="lowerLetter"/>
      <w:lvlText w:val="%1)"/>
      <w:lvlJc w:val="left"/>
      <w:pPr>
        <w:ind w:left="1080" w:hanging="360"/>
      </w:pPr>
    </w:lvl>
    <w:lvl w:ilvl="1" w:tplc="0809001B">
      <w:start w:val="1"/>
      <w:numFmt w:val="lowerRoman"/>
      <w:lvlText w:val="%2."/>
      <w:lvlJc w:val="righ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50A05C86"/>
    <w:multiLevelType w:val="hybridMultilevel"/>
    <w:tmpl w:val="93C2087C"/>
    <w:lvl w:ilvl="0" w:tplc="08090017">
      <w:start w:val="1"/>
      <w:numFmt w:val="lowerLetter"/>
      <w:lvlText w:val="%1)"/>
      <w:lvlJc w:val="left"/>
      <w:pPr>
        <w:ind w:left="1080" w:hanging="360"/>
      </w:pPr>
    </w:lvl>
    <w:lvl w:ilvl="1" w:tplc="08090019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578545AA"/>
    <w:multiLevelType w:val="hybridMultilevel"/>
    <w:tmpl w:val="B60EAF32"/>
    <w:lvl w:ilvl="0" w:tplc="A7C2630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5594664"/>
    <w:multiLevelType w:val="multilevel"/>
    <w:tmpl w:val="0EE6F9DE"/>
    <w:lvl w:ilvl="0">
      <w:start w:val="1"/>
      <w:numFmt w:val="decimal"/>
      <w:lvlText w:val="(%1)"/>
      <w:lvlJc w:val="left"/>
      <w:pPr>
        <w:ind w:hanging="545"/>
      </w:pPr>
      <w:rPr>
        <w:rFonts w:ascii="Arial" w:hAnsi="Arial" w:cs="Arial"/>
        <w:b/>
        <w:bCs/>
        <w:w w:val="103"/>
        <w:sz w:val="22"/>
        <w:szCs w:val="20"/>
      </w:rPr>
    </w:lvl>
    <w:lvl w:ilvl="1">
      <w:start w:val="1"/>
      <w:numFmt w:val="lowerLetter"/>
      <w:lvlText w:val="%2)"/>
      <w:lvlJc w:val="left"/>
      <w:pPr>
        <w:ind w:hanging="337"/>
      </w:pPr>
      <w:rPr>
        <w:rFonts w:ascii="Arial" w:hAnsi="Arial" w:cs="Arial"/>
        <w:b w:val="0"/>
        <w:bCs w:val="0"/>
        <w:w w:val="103"/>
        <w:sz w:val="22"/>
        <w:szCs w:val="20"/>
      </w:rPr>
    </w:lvl>
    <w:lvl w:ilvl="2">
      <w:start w:val="1"/>
      <w:numFmt w:val="lowerRoman"/>
      <w:lvlText w:val="%3."/>
      <w:lvlJc w:val="left"/>
      <w:pPr>
        <w:ind w:hanging="444"/>
      </w:pPr>
      <w:rPr>
        <w:rFonts w:ascii="Arial" w:hAnsi="Arial" w:cs="Arial"/>
        <w:b w:val="0"/>
        <w:bCs w:val="0"/>
        <w:w w:val="103"/>
        <w:sz w:val="20"/>
        <w:szCs w:val="20"/>
      </w:rPr>
    </w:lvl>
    <w:lvl w:ilvl="3">
      <w:numFmt w:val="bullet"/>
      <w:lvlText w:val="Ô"/>
      <w:lvlJc w:val="left"/>
    </w:lvl>
    <w:lvl w:ilvl="4">
      <w:numFmt w:val="bullet"/>
      <w:lvlText w:val="Ô"/>
      <w:lvlJc w:val="left"/>
    </w:lvl>
    <w:lvl w:ilvl="5">
      <w:numFmt w:val="bullet"/>
      <w:lvlText w:val="Ô"/>
      <w:lvlJc w:val="left"/>
    </w:lvl>
    <w:lvl w:ilvl="6">
      <w:numFmt w:val="bullet"/>
      <w:lvlText w:val="Ô"/>
      <w:lvlJc w:val="left"/>
    </w:lvl>
    <w:lvl w:ilvl="7">
      <w:numFmt w:val="bullet"/>
      <w:lvlText w:val="Ô"/>
      <w:lvlJc w:val="left"/>
    </w:lvl>
    <w:lvl w:ilvl="8">
      <w:numFmt w:val="bullet"/>
      <w:lvlText w:val="Ô"/>
      <w:lvlJc w:val="left"/>
    </w:lvl>
  </w:abstractNum>
  <w:abstractNum w:abstractNumId="16" w15:restartNumberingAfterBreak="0">
    <w:nsid w:val="6801362A"/>
    <w:multiLevelType w:val="hybridMultilevel"/>
    <w:tmpl w:val="39249E58"/>
    <w:lvl w:ilvl="0" w:tplc="08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766E342C"/>
    <w:multiLevelType w:val="multilevel"/>
    <w:tmpl w:val="1BF60046"/>
    <w:lvl w:ilvl="0">
      <w:start w:val="1"/>
      <w:numFmt w:val="lowerLetter"/>
      <w:lvlText w:val="%1)"/>
      <w:lvlJc w:val="left"/>
      <w:pPr>
        <w:ind w:hanging="337"/>
      </w:pPr>
      <w:rPr>
        <w:rFonts w:ascii="Arial" w:eastAsiaTheme="minorEastAsia" w:hAnsi="Arial" w:cs="Arial"/>
        <w:b w:val="0"/>
        <w:bCs w:val="0"/>
        <w:w w:val="103"/>
        <w:sz w:val="22"/>
        <w:szCs w:val="20"/>
      </w:rPr>
    </w:lvl>
    <w:lvl w:ilvl="1">
      <w:numFmt w:val="bullet"/>
      <w:lvlText w:val="Ô"/>
      <w:lvlJc w:val="left"/>
    </w:lvl>
    <w:lvl w:ilvl="2">
      <w:numFmt w:val="bullet"/>
      <w:lvlText w:val="Ô"/>
      <w:lvlJc w:val="left"/>
    </w:lvl>
    <w:lvl w:ilvl="3">
      <w:numFmt w:val="bullet"/>
      <w:lvlText w:val="Ô"/>
      <w:lvlJc w:val="left"/>
    </w:lvl>
    <w:lvl w:ilvl="4">
      <w:numFmt w:val="bullet"/>
      <w:lvlText w:val="Ô"/>
      <w:lvlJc w:val="left"/>
    </w:lvl>
    <w:lvl w:ilvl="5">
      <w:numFmt w:val="bullet"/>
      <w:lvlText w:val="Ô"/>
      <w:lvlJc w:val="left"/>
    </w:lvl>
    <w:lvl w:ilvl="6">
      <w:numFmt w:val="bullet"/>
      <w:lvlText w:val="Ô"/>
      <w:lvlJc w:val="left"/>
    </w:lvl>
    <w:lvl w:ilvl="7">
      <w:numFmt w:val="bullet"/>
      <w:lvlText w:val="Ô"/>
      <w:lvlJc w:val="left"/>
    </w:lvl>
    <w:lvl w:ilvl="8">
      <w:numFmt w:val="bullet"/>
      <w:lvlText w:val="Ô"/>
      <w:lvlJc w:val="left"/>
    </w:lvl>
  </w:abstractNum>
  <w:abstractNum w:abstractNumId="18" w15:restartNumberingAfterBreak="0">
    <w:nsid w:val="7D532B25"/>
    <w:multiLevelType w:val="multilevel"/>
    <w:tmpl w:val="0EE6F9DE"/>
    <w:lvl w:ilvl="0">
      <w:start w:val="1"/>
      <w:numFmt w:val="decimal"/>
      <w:lvlText w:val="(%1)"/>
      <w:lvlJc w:val="left"/>
      <w:pPr>
        <w:ind w:hanging="545"/>
      </w:pPr>
      <w:rPr>
        <w:rFonts w:ascii="Arial" w:hAnsi="Arial" w:cs="Arial"/>
        <w:b/>
        <w:bCs/>
        <w:w w:val="103"/>
        <w:sz w:val="22"/>
        <w:szCs w:val="20"/>
      </w:rPr>
    </w:lvl>
    <w:lvl w:ilvl="1">
      <w:start w:val="1"/>
      <w:numFmt w:val="lowerLetter"/>
      <w:lvlText w:val="%2)"/>
      <w:lvlJc w:val="left"/>
      <w:pPr>
        <w:ind w:hanging="337"/>
      </w:pPr>
      <w:rPr>
        <w:rFonts w:ascii="Arial" w:hAnsi="Arial" w:cs="Arial"/>
        <w:b w:val="0"/>
        <w:bCs w:val="0"/>
        <w:w w:val="103"/>
        <w:sz w:val="22"/>
        <w:szCs w:val="20"/>
      </w:rPr>
    </w:lvl>
    <w:lvl w:ilvl="2">
      <w:start w:val="1"/>
      <w:numFmt w:val="lowerRoman"/>
      <w:lvlText w:val="%3."/>
      <w:lvlJc w:val="left"/>
      <w:pPr>
        <w:ind w:hanging="444"/>
      </w:pPr>
      <w:rPr>
        <w:rFonts w:ascii="Arial" w:hAnsi="Arial" w:cs="Arial"/>
        <w:b w:val="0"/>
        <w:bCs w:val="0"/>
        <w:w w:val="103"/>
        <w:sz w:val="20"/>
        <w:szCs w:val="20"/>
      </w:rPr>
    </w:lvl>
    <w:lvl w:ilvl="3">
      <w:numFmt w:val="bullet"/>
      <w:lvlText w:val="Ô"/>
      <w:lvlJc w:val="left"/>
    </w:lvl>
    <w:lvl w:ilvl="4">
      <w:numFmt w:val="bullet"/>
      <w:lvlText w:val="Ô"/>
      <w:lvlJc w:val="left"/>
    </w:lvl>
    <w:lvl w:ilvl="5">
      <w:numFmt w:val="bullet"/>
      <w:lvlText w:val="Ô"/>
      <w:lvlJc w:val="left"/>
    </w:lvl>
    <w:lvl w:ilvl="6">
      <w:numFmt w:val="bullet"/>
      <w:lvlText w:val="Ô"/>
      <w:lvlJc w:val="left"/>
    </w:lvl>
    <w:lvl w:ilvl="7">
      <w:numFmt w:val="bullet"/>
      <w:lvlText w:val="Ô"/>
      <w:lvlJc w:val="left"/>
    </w:lvl>
    <w:lvl w:ilvl="8">
      <w:numFmt w:val="bullet"/>
      <w:lvlText w:val="Ô"/>
      <w:lvlJc w:val="left"/>
    </w:lvl>
  </w:abstractNum>
  <w:num w:numId="1" w16cid:durableId="891621543">
    <w:abstractNumId w:val="6"/>
  </w:num>
  <w:num w:numId="2" w16cid:durableId="2114012709">
    <w:abstractNumId w:val="13"/>
  </w:num>
  <w:num w:numId="3" w16cid:durableId="743257099">
    <w:abstractNumId w:val="7"/>
  </w:num>
  <w:num w:numId="4" w16cid:durableId="150828833">
    <w:abstractNumId w:val="8"/>
  </w:num>
  <w:num w:numId="5" w16cid:durableId="975336988">
    <w:abstractNumId w:val="5"/>
  </w:num>
  <w:num w:numId="6" w16cid:durableId="1732921753">
    <w:abstractNumId w:val="16"/>
  </w:num>
  <w:num w:numId="7" w16cid:durableId="1581331354">
    <w:abstractNumId w:val="11"/>
  </w:num>
  <w:num w:numId="8" w16cid:durableId="1129588687">
    <w:abstractNumId w:val="10"/>
  </w:num>
  <w:num w:numId="9" w16cid:durableId="1355572420">
    <w:abstractNumId w:val="12"/>
  </w:num>
  <w:num w:numId="10" w16cid:durableId="630138459">
    <w:abstractNumId w:val="14"/>
  </w:num>
  <w:num w:numId="11" w16cid:durableId="149714380">
    <w:abstractNumId w:val="9"/>
  </w:num>
  <w:num w:numId="12" w16cid:durableId="679622686">
    <w:abstractNumId w:val="0"/>
  </w:num>
  <w:num w:numId="13" w16cid:durableId="241720585">
    <w:abstractNumId w:val="1"/>
  </w:num>
  <w:num w:numId="14" w16cid:durableId="313339336">
    <w:abstractNumId w:val="3"/>
  </w:num>
  <w:num w:numId="15" w16cid:durableId="1028792387">
    <w:abstractNumId w:val="15"/>
  </w:num>
  <w:num w:numId="16" w16cid:durableId="1607957451">
    <w:abstractNumId w:val="17"/>
  </w:num>
  <w:num w:numId="17" w16cid:durableId="1897936419">
    <w:abstractNumId w:val="2"/>
  </w:num>
  <w:num w:numId="18" w16cid:durableId="1941252207">
    <w:abstractNumId w:val="4"/>
  </w:num>
  <w:num w:numId="19" w16cid:durableId="678386844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WfContentControls" w:val="1"/>
  </w:docVars>
  <w:rsids>
    <w:rsidRoot w:val="00FD04D7"/>
    <w:rsid w:val="0000093C"/>
    <w:rsid w:val="000138CD"/>
    <w:rsid w:val="000414A0"/>
    <w:rsid w:val="000711C1"/>
    <w:rsid w:val="000972D7"/>
    <w:rsid w:val="000B0F0D"/>
    <w:rsid w:val="000E228E"/>
    <w:rsid w:val="000E531A"/>
    <w:rsid w:val="000E62D8"/>
    <w:rsid w:val="00116886"/>
    <w:rsid w:val="001300A2"/>
    <w:rsid w:val="00131BAE"/>
    <w:rsid w:val="00186FDB"/>
    <w:rsid w:val="00191805"/>
    <w:rsid w:val="001A6873"/>
    <w:rsid w:val="001C1A20"/>
    <w:rsid w:val="001C7405"/>
    <w:rsid w:val="001E1FD2"/>
    <w:rsid w:val="001F2C7E"/>
    <w:rsid w:val="00205226"/>
    <w:rsid w:val="00232BEE"/>
    <w:rsid w:val="00251C39"/>
    <w:rsid w:val="0029061E"/>
    <w:rsid w:val="002A5E2B"/>
    <w:rsid w:val="002C5F69"/>
    <w:rsid w:val="002C7425"/>
    <w:rsid w:val="003005CF"/>
    <w:rsid w:val="00317050"/>
    <w:rsid w:val="00321E8D"/>
    <w:rsid w:val="00326BF9"/>
    <w:rsid w:val="00337EE7"/>
    <w:rsid w:val="00360306"/>
    <w:rsid w:val="003857D0"/>
    <w:rsid w:val="00387C6F"/>
    <w:rsid w:val="00406C9B"/>
    <w:rsid w:val="00430FD4"/>
    <w:rsid w:val="00444E25"/>
    <w:rsid w:val="004A0E99"/>
    <w:rsid w:val="005739F7"/>
    <w:rsid w:val="005756D6"/>
    <w:rsid w:val="005766E4"/>
    <w:rsid w:val="00586227"/>
    <w:rsid w:val="00592404"/>
    <w:rsid w:val="005E798E"/>
    <w:rsid w:val="005F3726"/>
    <w:rsid w:val="00605853"/>
    <w:rsid w:val="006326A1"/>
    <w:rsid w:val="00672E17"/>
    <w:rsid w:val="00683E15"/>
    <w:rsid w:val="006B10F7"/>
    <w:rsid w:val="006E119A"/>
    <w:rsid w:val="00712DB3"/>
    <w:rsid w:val="0074211C"/>
    <w:rsid w:val="00764414"/>
    <w:rsid w:val="007930B7"/>
    <w:rsid w:val="007C239E"/>
    <w:rsid w:val="007C4DEF"/>
    <w:rsid w:val="007D4CEB"/>
    <w:rsid w:val="007E2C92"/>
    <w:rsid w:val="007F0C65"/>
    <w:rsid w:val="007F1FF1"/>
    <w:rsid w:val="008078EE"/>
    <w:rsid w:val="00816A7F"/>
    <w:rsid w:val="00830448"/>
    <w:rsid w:val="00836ADF"/>
    <w:rsid w:val="00851572"/>
    <w:rsid w:val="00881386"/>
    <w:rsid w:val="00883B4B"/>
    <w:rsid w:val="00884EDE"/>
    <w:rsid w:val="008C2E65"/>
    <w:rsid w:val="008F06ED"/>
    <w:rsid w:val="00907872"/>
    <w:rsid w:val="00913652"/>
    <w:rsid w:val="00950602"/>
    <w:rsid w:val="0096797E"/>
    <w:rsid w:val="00990AAA"/>
    <w:rsid w:val="009A66EB"/>
    <w:rsid w:val="009B31A4"/>
    <w:rsid w:val="009C45E2"/>
    <w:rsid w:val="009D6643"/>
    <w:rsid w:val="00A353CC"/>
    <w:rsid w:val="00A750B8"/>
    <w:rsid w:val="00AA23DE"/>
    <w:rsid w:val="00AD0DB0"/>
    <w:rsid w:val="00AF7A97"/>
    <w:rsid w:val="00B523DA"/>
    <w:rsid w:val="00B55EB5"/>
    <w:rsid w:val="00B64F42"/>
    <w:rsid w:val="00B86D8B"/>
    <w:rsid w:val="00B95D03"/>
    <w:rsid w:val="00BB747F"/>
    <w:rsid w:val="00BC54AC"/>
    <w:rsid w:val="00BE6F91"/>
    <w:rsid w:val="00BE7D2A"/>
    <w:rsid w:val="00C12313"/>
    <w:rsid w:val="00C24648"/>
    <w:rsid w:val="00C53A2D"/>
    <w:rsid w:val="00C60EF4"/>
    <w:rsid w:val="00C77EE9"/>
    <w:rsid w:val="00CB0250"/>
    <w:rsid w:val="00CB569D"/>
    <w:rsid w:val="00D034E5"/>
    <w:rsid w:val="00D11093"/>
    <w:rsid w:val="00D1760A"/>
    <w:rsid w:val="00D309CF"/>
    <w:rsid w:val="00D361F8"/>
    <w:rsid w:val="00D4425A"/>
    <w:rsid w:val="00D54D8B"/>
    <w:rsid w:val="00D65B46"/>
    <w:rsid w:val="00DA5015"/>
    <w:rsid w:val="00DD0C55"/>
    <w:rsid w:val="00DD1A4C"/>
    <w:rsid w:val="00DD4E1E"/>
    <w:rsid w:val="00E01B62"/>
    <w:rsid w:val="00E11DA9"/>
    <w:rsid w:val="00E20BB2"/>
    <w:rsid w:val="00E23A9F"/>
    <w:rsid w:val="00E47002"/>
    <w:rsid w:val="00E50E4A"/>
    <w:rsid w:val="00E5664C"/>
    <w:rsid w:val="00E626AC"/>
    <w:rsid w:val="00E6686E"/>
    <w:rsid w:val="00E81B05"/>
    <w:rsid w:val="00EA70D6"/>
    <w:rsid w:val="00EC4D2D"/>
    <w:rsid w:val="00F20127"/>
    <w:rsid w:val="00F224B3"/>
    <w:rsid w:val="00F34457"/>
    <w:rsid w:val="00F56497"/>
    <w:rsid w:val="00F96994"/>
    <w:rsid w:val="00FB5579"/>
    <w:rsid w:val="00FB5FA6"/>
    <w:rsid w:val="00FD04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."/>
  <w:listSeparator w:val=","/>
  <w14:docId w14:val="4BA6F124"/>
  <w15:docId w15:val="{CA6C6230-14E7-4CF0-9E88-05F99CCEA4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5">
    <w:name w:val="heading 5"/>
    <w:basedOn w:val="Normal"/>
    <w:next w:val="Normal"/>
    <w:link w:val="Heading5Char"/>
    <w:qFormat/>
    <w:rsid w:val="00913652"/>
    <w:pPr>
      <w:numPr>
        <w:ilvl w:val="4"/>
        <w:numId w:val="14"/>
      </w:numPr>
      <w:spacing w:before="240" w:after="60" w:line="240" w:lineRule="auto"/>
      <w:outlineLvl w:val="4"/>
    </w:pPr>
    <w:rPr>
      <w:rFonts w:ascii="Arial" w:eastAsia="Times New Roman" w:hAnsi="Arial" w:cs="Arial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913652"/>
    <w:pPr>
      <w:numPr>
        <w:ilvl w:val="5"/>
        <w:numId w:val="14"/>
      </w:numPr>
      <w:spacing w:before="240" w:after="60" w:line="240" w:lineRule="auto"/>
      <w:outlineLvl w:val="5"/>
    </w:pPr>
    <w:rPr>
      <w:rFonts w:ascii="Arial" w:eastAsia="Times New Roman" w:hAnsi="Arial" w:cs="Arial"/>
      <w:b/>
      <w:bCs/>
    </w:rPr>
  </w:style>
  <w:style w:type="paragraph" w:styleId="Heading7">
    <w:name w:val="heading 7"/>
    <w:basedOn w:val="Normal"/>
    <w:next w:val="Normal"/>
    <w:link w:val="Heading7Char"/>
    <w:qFormat/>
    <w:rsid w:val="00913652"/>
    <w:pPr>
      <w:numPr>
        <w:ilvl w:val="6"/>
        <w:numId w:val="14"/>
      </w:numPr>
      <w:spacing w:before="240" w:after="60" w:line="240" w:lineRule="auto"/>
      <w:outlineLvl w:val="6"/>
    </w:pPr>
    <w:rPr>
      <w:rFonts w:ascii="Arial" w:eastAsia="Times New Roman" w:hAnsi="Arial" w:cs="Arial"/>
    </w:rPr>
  </w:style>
  <w:style w:type="paragraph" w:styleId="Heading8">
    <w:name w:val="heading 8"/>
    <w:basedOn w:val="Normal"/>
    <w:next w:val="Normal"/>
    <w:link w:val="Heading8Char"/>
    <w:qFormat/>
    <w:rsid w:val="00913652"/>
    <w:pPr>
      <w:numPr>
        <w:ilvl w:val="7"/>
        <w:numId w:val="14"/>
      </w:numPr>
      <w:spacing w:before="240" w:after="60" w:line="240" w:lineRule="auto"/>
      <w:outlineLvl w:val="7"/>
    </w:pPr>
    <w:rPr>
      <w:rFonts w:ascii="Arial" w:eastAsia="Times New Roman" w:hAnsi="Arial" w:cs="Arial"/>
      <w:i/>
      <w:iCs/>
    </w:rPr>
  </w:style>
  <w:style w:type="paragraph" w:styleId="Heading9">
    <w:name w:val="heading 9"/>
    <w:basedOn w:val="Normal"/>
    <w:next w:val="Normal"/>
    <w:link w:val="Heading9Char"/>
    <w:qFormat/>
    <w:rsid w:val="00913652"/>
    <w:pPr>
      <w:numPr>
        <w:ilvl w:val="8"/>
        <w:numId w:val="14"/>
      </w:numPr>
      <w:spacing w:before="240" w:after="60" w:line="240" w:lineRule="auto"/>
      <w:outlineLvl w:val="8"/>
    </w:pPr>
    <w:rPr>
      <w:rFonts w:ascii="Arial" w:eastAsia="Times New Roman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04D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04D7"/>
  </w:style>
  <w:style w:type="paragraph" w:styleId="Footer">
    <w:name w:val="footer"/>
    <w:basedOn w:val="Normal"/>
    <w:link w:val="FooterChar"/>
    <w:uiPriority w:val="99"/>
    <w:unhideWhenUsed/>
    <w:rsid w:val="00FD04D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04D7"/>
  </w:style>
  <w:style w:type="table" w:styleId="TableGrid">
    <w:name w:val="Table Grid"/>
    <w:basedOn w:val="TableNormal"/>
    <w:uiPriority w:val="59"/>
    <w:rsid w:val="00FD04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uiPriority w:val="99"/>
    <w:semiHidden/>
    <w:rsid w:val="00116886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1168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en-GB"/>
    </w:rPr>
  </w:style>
  <w:style w:type="character" w:customStyle="1" w:styleId="CommentTextChar">
    <w:name w:val="Comment Text Char"/>
    <w:basedOn w:val="DefaultParagraphFont"/>
    <w:link w:val="CommentText"/>
    <w:semiHidden/>
    <w:rsid w:val="00116886"/>
    <w:rPr>
      <w:rFonts w:ascii="Times New Roman" w:eastAsia="Times New Roman" w:hAnsi="Times New Roman" w:cs="Times New Roman"/>
      <w:sz w:val="20"/>
      <w:szCs w:val="20"/>
      <w:lang w:val="en-AU" w:eastAsia="en-GB"/>
    </w:rPr>
  </w:style>
  <w:style w:type="paragraph" w:styleId="ListParagraph">
    <w:name w:val="List Paragraph"/>
    <w:basedOn w:val="Normal"/>
    <w:uiPriority w:val="34"/>
    <w:qFormat/>
    <w:rsid w:val="00116886"/>
    <w:pPr>
      <w:spacing w:after="0" w:line="240" w:lineRule="auto"/>
      <w:ind w:left="720"/>
    </w:pPr>
    <w:rPr>
      <w:rFonts w:ascii="Times New Roman" w:eastAsia="Times New Roman" w:hAnsi="Times New Roman" w:cs="Times New Roman"/>
      <w:sz w:val="20"/>
      <w:szCs w:val="20"/>
      <w:lang w:val="en-AU"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168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16886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link w:val="BodyTextChar"/>
    <w:uiPriority w:val="99"/>
    <w:semiHidden/>
    <w:unhideWhenUsed/>
    <w:rsid w:val="00251C39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251C39"/>
  </w:style>
  <w:style w:type="character" w:customStyle="1" w:styleId="Heading5Char">
    <w:name w:val="Heading 5 Char"/>
    <w:basedOn w:val="DefaultParagraphFont"/>
    <w:link w:val="Heading5"/>
    <w:rsid w:val="00913652"/>
    <w:rPr>
      <w:rFonts w:ascii="Arial" w:eastAsia="Times New Roman" w:hAnsi="Arial" w:cs="Arial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913652"/>
    <w:rPr>
      <w:rFonts w:ascii="Arial" w:eastAsia="Times New Roman" w:hAnsi="Arial" w:cs="Arial"/>
      <w:b/>
      <w:bCs/>
    </w:rPr>
  </w:style>
  <w:style w:type="character" w:customStyle="1" w:styleId="Heading7Char">
    <w:name w:val="Heading 7 Char"/>
    <w:basedOn w:val="DefaultParagraphFont"/>
    <w:link w:val="Heading7"/>
    <w:rsid w:val="00913652"/>
    <w:rPr>
      <w:rFonts w:ascii="Arial" w:eastAsia="Times New Roman" w:hAnsi="Arial" w:cs="Arial"/>
    </w:rPr>
  </w:style>
  <w:style w:type="character" w:customStyle="1" w:styleId="Heading8Char">
    <w:name w:val="Heading 8 Char"/>
    <w:basedOn w:val="DefaultParagraphFont"/>
    <w:link w:val="Heading8"/>
    <w:rsid w:val="00913652"/>
    <w:rPr>
      <w:rFonts w:ascii="Arial" w:eastAsia="Times New Roman" w:hAnsi="Arial" w:cs="Arial"/>
      <w:i/>
      <w:iCs/>
    </w:rPr>
  </w:style>
  <w:style w:type="character" w:customStyle="1" w:styleId="Heading9Char">
    <w:name w:val="Heading 9 Char"/>
    <w:basedOn w:val="DefaultParagraphFont"/>
    <w:link w:val="Heading9"/>
    <w:rsid w:val="00913652"/>
    <w:rPr>
      <w:rFonts w:ascii="Arial" w:eastAsia="Times New Roman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6</Pages>
  <Words>1836</Words>
  <Characters>10468</Characters>
  <Application>Microsoft Office Word</Application>
  <DocSecurity>0</DocSecurity>
  <Lines>87</Lines>
  <Paragraphs>24</Paragraphs>
  <ScaleCrop>false</ScaleCrop>
  <HeadingPairs>
    <vt:vector size="4" baseType="variant">
      <vt:variant>
        <vt:lpstr>Teitl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PL1C</vt:lpstr>
      <vt:lpstr>PL1C</vt:lpstr>
    </vt:vector>
  </TitlesOfParts>
  <Company>UWTSD</Company>
  <LinksUpToDate>false</LinksUpToDate>
  <CharactersWithSpaces>12280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PL1C</dc:title>
  <dc:creator>Jones, Karen;quality@uwtsd.ac.uk</dc:creator>
  <cp:lastModifiedBy>Kate Piper (IMH)</cp:lastModifiedBy>
  <cp:revision>27</cp:revision>
  <cp:lastPrinted>2015-11-13T14:51:00Z</cp:lastPrinted>
  <dcterms:created xsi:type="dcterms:W3CDTF">2020-10-27T16:21:00Z</dcterms:created>
  <dcterms:modified xsi:type="dcterms:W3CDTF">2023-02-04T14:05:00Z</dcterms:modified>
</cp:coreProperties>
</file>