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1F799" w14:textId="77777777" w:rsidR="002B6B42" w:rsidRDefault="002B6B42" w:rsidP="002B6B42">
      <w:pPr>
        <w:rPr>
          <w:b/>
          <w:sz w:val="32"/>
          <w:szCs w:val="32"/>
        </w:rPr>
      </w:pPr>
      <w:r>
        <w:rPr>
          <w:b/>
          <w:sz w:val="32"/>
          <w:szCs w:val="32"/>
        </w:rPr>
        <w:t>Group Project:</w:t>
      </w:r>
    </w:p>
    <w:p w14:paraId="2CD1CEBE" w14:textId="77777777" w:rsidR="002B6B42" w:rsidRPr="002B6B42" w:rsidRDefault="002B6B42" w:rsidP="002B6B42">
      <w:pPr>
        <w:rPr>
          <w:b/>
          <w:sz w:val="28"/>
          <w:szCs w:val="28"/>
        </w:rPr>
      </w:pPr>
      <w:r w:rsidRPr="002B6B42">
        <w:rPr>
          <w:b/>
          <w:sz w:val="28"/>
          <w:szCs w:val="28"/>
        </w:rPr>
        <w:t>Viking E-Bike Technologies:</w:t>
      </w:r>
    </w:p>
    <w:p w14:paraId="77C51F63" w14:textId="2EA937E3" w:rsidR="002B6B42" w:rsidRPr="002B6B42" w:rsidRDefault="002B6B42" w:rsidP="002B6B42">
      <w:pPr>
        <w:rPr>
          <w:b/>
          <w:sz w:val="28"/>
          <w:szCs w:val="28"/>
        </w:rPr>
      </w:pPr>
      <w:r w:rsidRPr="002B6B42">
        <w:rPr>
          <w:b/>
          <w:sz w:val="28"/>
          <w:szCs w:val="28"/>
        </w:rPr>
        <w:t>Smart Reflective Jacket</w:t>
      </w:r>
    </w:p>
    <w:p w14:paraId="60520277" w14:textId="17E89069" w:rsidR="002B6B42" w:rsidRDefault="002B6B42" w:rsidP="002B6B42">
      <w:pPr>
        <w:rPr>
          <w:b/>
          <w:sz w:val="28"/>
          <w:szCs w:val="28"/>
        </w:rPr>
      </w:pPr>
      <w:r>
        <w:rPr>
          <w:b/>
          <w:sz w:val="28"/>
          <w:szCs w:val="28"/>
        </w:rPr>
        <w:t>Ashleigh Elder P141924</w:t>
      </w:r>
    </w:p>
    <w:p w14:paraId="4535768E" w14:textId="0440496A" w:rsidR="002B6B42" w:rsidRDefault="00B25038" w:rsidP="002B6B42">
      <w:pPr>
        <w:rPr>
          <w:b/>
          <w:sz w:val="28"/>
          <w:szCs w:val="28"/>
        </w:rPr>
      </w:pPr>
      <w:r>
        <w:rPr>
          <w:b/>
          <w:sz w:val="28"/>
          <w:szCs w:val="28"/>
        </w:rPr>
        <w:t>16</w:t>
      </w:r>
      <w:r w:rsidR="00531A7A">
        <w:rPr>
          <w:b/>
          <w:sz w:val="28"/>
          <w:szCs w:val="28"/>
        </w:rPr>
        <w:t>th of May</w:t>
      </w:r>
      <w:r w:rsidR="002B6B42">
        <w:rPr>
          <w:b/>
          <w:sz w:val="28"/>
          <w:szCs w:val="28"/>
        </w:rPr>
        <w:t xml:space="preserve"> 2018</w:t>
      </w:r>
    </w:p>
    <w:p w14:paraId="2F1211EF" w14:textId="77777777" w:rsidR="002B6B42" w:rsidRDefault="002B6B42" w:rsidP="002B6B42">
      <w:pPr>
        <w:rPr>
          <w:b/>
          <w:sz w:val="28"/>
          <w:szCs w:val="28"/>
        </w:rPr>
      </w:pPr>
    </w:p>
    <w:p w14:paraId="6346CA53" w14:textId="77777777" w:rsidR="002B6B42" w:rsidRDefault="002B6B42" w:rsidP="002B6B42">
      <w:pPr>
        <w:rPr>
          <w:b/>
          <w:sz w:val="28"/>
          <w:szCs w:val="28"/>
        </w:rPr>
      </w:pPr>
    </w:p>
    <w:p w14:paraId="2DCCBD73" w14:textId="77777777" w:rsidR="002B6B42" w:rsidRDefault="002B6B42" w:rsidP="002B6B42">
      <w:pPr>
        <w:rPr>
          <w:b/>
          <w:sz w:val="28"/>
          <w:szCs w:val="28"/>
        </w:rPr>
      </w:pPr>
    </w:p>
    <w:p w14:paraId="228CC2D1" w14:textId="77777777" w:rsidR="002B6B42" w:rsidRDefault="002B6B42" w:rsidP="002B6B42">
      <w:pPr>
        <w:rPr>
          <w:b/>
          <w:sz w:val="28"/>
          <w:szCs w:val="28"/>
        </w:rPr>
      </w:pPr>
    </w:p>
    <w:p w14:paraId="0D1A7DD5" w14:textId="77777777" w:rsidR="002B6B42" w:rsidRDefault="002B6B42" w:rsidP="002B6B42">
      <w:pPr>
        <w:rPr>
          <w:b/>
          <w:sz w:val="28"/>
          <w:szCs w:val="28"/>
        </w:rPr>
      </w:pPr>
    </w:p>
    <w:p w14:paraId="4C5A06CE" w14:textId="77777777" w:rsidR="002B6B42" w:rsidRDefault="002B6B42" w:rsidP="002B6B42">
      <w:pPr>
        <w:rPr>
          <w:b/>
          <w:sz w:val="28"/>
          <w:szCs w:val="28"/>
        </w:rPr>
      </w:pPr>
    </w:p>
    <w:p w14:paraId="34C3F00B" w14:textId="77777777" w:rsidR="002B6B42" w:rsidRDefault="002B6B42" w:rsidP="002B6B42">
      <w:pPr>
        <w:rPr>
          <w:b/>
          <w:sz w:val="28"/>
          <w:szCs w:val="28"/>
        </w:rPr>
      </w:pPr>
    </w:p>
    <w:p w14:paraId="5BDC9C5A" w14:textId="77777777" w:rsidR="002B6B42" w:rsidRDefault="002B6B42" w:rsidP="002B6B42">
      <w:pPr>
        <w:rPr>
          <w:b/>
          <w:sz w:val="28"/>
          <w:szCs w:val="28"/>
        </w:rPr>
      </w:pPr>
    </w:p>
    <w:p w14:paraId="3967180A" w14:textId="77777777" w:rsidR="002B6B42" w:rsidRDefault="002B6B42" w:rsidP="002B6B42">
      <w:pPr>
        <w:rPr>
          <w:b/>
          <w:sz w:val="28"/>
          <w:szCs w:val="28"/>
        </w:rPr>
      </w:pPr>
    </w:p>
    <w:p w14:paraId="43120E53" w14:textId="77777777" w:rsidR="002B6B42" w:rsidRDefault="002B6B42" w:rsidP="002B6B42">
      <w:pPr>
        <w:rPr>
          <w:b/>
          <w:sz w:val="28"/>
          <w:szCs w:val="28"/>
        </w:rPr>
      </w:pPr>
    </w:p>
    <w:p w14:paraId="26BC6610" w14:textId="77777777" w:rsidR="002B6B42" w:rsidRDefault="002B6B42" w:rsidP="002B6B42">
      <w:pPr>
        <w:rPr>
          <w:b/>
          <w:sz w:val="28"/>
          <w:szCs w:val="28"/>
        </w:rPr>
      </w:pPr>
    </w:p>
    <w:p w14:paraId="24A43A79" w14:textId="77777777" w:rsidR="002B6B42" w:rsidRDefault="002B6B42" w:rsidP="002B6B42">
      <w:pPr>
        <w:rPr>
          <w:b/>
          <w:sz w:val="28"/>
          <w:szCs w:val="28"/>
        </w:rPr>
      </w:pPr>
    </w:p>
    <w:p w14:paraId="4B63F272" w14:textId="77777777" w:rsidR="002B6B42" w:rsidRDefault="002B6B42" w:rsidP="002B6B42">
      <w:pPr>
        <w:rPr>
          <w:b/>
          <w:sz w:val="28"/>
          <w:szCs w:val="28"/>
        </w:rPr>
      </w:pPr>
    </w:p>
    <w:p w14:paraId="5458EBFC" w14:textId="77777777" w:rsidR="002B6B42" w:rsidRDefault="002B6B42" w:rsidP="002B6B42">
      <w:pPr>
        <w:rPr>
          <w:b/>
          <w:sz w:val="28"/>
          <w:szCs w:val="28"/>
        </w:rPr>
      </w:pPr>
    </w:p>
    <w:p w14:paraId="726203F3" w14:textId="77777777" w:rsidR="002B6B42" w:rsidRDefault="002B6B42" w:rsidP="002B6B42">
      <w:pPr>
        <w:rPr>
          <w:b/>
          <w:sz w:val="28"/>
          <w:szCs w:val="28"/>
        </w:rPr>
      </w:pPr>
    </w:p>
    <w:p w14:paraId="353E8693" w14:textId="77777777" w:rsidR="002B6B42" w:rsidRDefault="002B6B42" w:rsidP="002B6B42">
      <w:pPr>
        <w:rPr>
          <w:b/>
          <w:sz w:val="28"/>
          <w:szCs w:val="28"/>
        </w:rPr>
      </w:pPr>
    </w:p>
    <w:p w14:paraId="3ABD94A3" w14:textId="5016FCCE" w:rsidR="002B6B42" w:rsidRDefault="002B6B42" w:rsidP="002B6B42">
      <w:pPr>
        <w:rPr>
          <w:b/>
          <w:sz w:val="28"/>
          <w:szCs w:val="28"/>
        </w:rPr>
      </w:pPr>
    </w:p>
    <w:p w14:paraId="1CED4F18" w14:textId="77777777" w:rsidR="008F481C" w:rsidRDefault="008F481C" w:rsidP="002B6B42">
      <w:pPr>
        <w:rPr>
          <w:b/>
          <w:sz w:val="28"/>
          <w:szCs w:val="28"/>
        </w:rPr>
      </w:pPr>
    </w:p>
    <w:p w14:paraId="15FC05E3" w14:textId="77777777" w:rsidR="002B6B42" w:rsidRDefault="002B6B42" w:rsidP="002B6B42">
      <w:pPr>
        <w:rPr>
          <w:b/>
          <w:sz w:val="28"/>
          <w:szCs w:val="28"/>
        </w:rPr>
      </w:pPr>
    </w:p>
    <w:p w14:paraId="007A92AF" w14:textId="77777777" w:rsidR="002B6B42" w:rsidRDefault="002B6B42" w:rsidP="002B6B42">
      <w:pPr>
        <w:rPr>
          <w:b/>
          <w:sz w:val="28"/>
          <w:szCs w:val="28"/>
        </w:rPr>
      </w:pPr>
    </w:p>
    <w:p w14:paraId="795A0668" w14:textId="77777777" w:rsidR="002B6B42" w:rsidRDefault="002B6B42" w:rsidP="002B6B42">
      <w:pPr>
        <w:rPr>
          <w:b/>
          <w:sz w:val="28"/>
          <w:szCs w:val="28"/>
        </w:rPr>
      </w:pPr>
    </w:p>
    <w:p w14:paraId="43FE9601" w14:textId="68E8B5FC" w:rsidR="008D0BD0" w:rsidRDefault="008D0BD0" w:rsidP="008D0BD0">
      <w:pPr>
        <w:rPr>
          <w:b/>
          <w:sz w:val="28"/>
          <w:szCs w:val="28"/>
        </w:rPr>
      </w:pPr>
    </w:p>
    <w:p w14:paraId="1C0DFDFB" w14:textId="23F7F483" w:rsidR="008D0BD0" w:rsidRPr="00060D22" w:rsidRDefault="008D0BD0" w:rsidP="00060D22">
      <w:pPr>
        <w:jc w:val="center"/>
        <w:rPr>
          <w:b/>
          <w:sz w:val="28"/>
          <w:szCs w:val="28"/>
        </w:rPr>
      </w:pPr>
      <w:r>
        <w:rPr>
          <w:b/>
          <w:sz w:val="28"/>
          <w:szCs w:val="28"/>
        </w:rPr>
        <w:lastRenderedPageBreak/>
        <w:t>Abstract and Acknowledgments</w:t>
      </w:r>
    </w:p>
    <w:p w14:paraId="5FD556E1" w14:textId="77777777" w:rsidR="008D0BD0" w:rsidRPr="005E28CD" w:rsidRDefault="008D0BD0" w:rsidP="008D0BD0">
      <w:pPr>
        <w:rPr>
          <w:b/>
        </w:rPr>
      </w:pPr>
      <w:r>
        <w:rPr>
          <w:b/>
        </w:rPr>
        <w:t>Acknowledgements</w:t>
      </w:r>
    </w:p>
    <w:p w14:paraId="00A619FE" w14:textId="745F22AE" w:rsidR="008E6EAD" w:rsidRPr="008E6EAD" w:rsidRDefault="008E6EAD" w:rsidP="008D0BD0">
      <w:pPr>
        <w:rPr>
          <w:color w:val="000000" w:themeColor="text1"/>
        </w:rPr>
      </w:pPr>
      <w:r w:rsidRPr="008E6EAD">
        <w:rPr>
          <w:color w:val="000000" w:themeColor="text1"/>
        </w:rPr>
        <w:t>First, I</w:t>
      </w:r>
      <w:r w:rsidR="008D0BD0" w:rsidRPr="008E6EAD">
        <w:rPr>
          <w:color w:val="000000" w:themeColor="text1"/>
        </w:rPr>
        <w:t xml:space="preserve"> would like to thank the course director Gareth Jones without whom I would not be writing this assignment</w:t>
      </w:r>
      <w:r w:rsidR="002F6909">
        <w:rPr>
          <w:color w:val="000000" w:themeColor="text1"/>
        </w:rPr>
        <w:t>.</w:t>
      </w:r>
    </w:p>
    <w:p w14:paraId="0FA95887" w14:textId="440A1D7A" w:rsidR="008D0BD0" w:rsidRPr="008E6EAD" w:rsidRDefault="008E6EAD" w:rsidP="008D0BD0">
      <w:pPr>
        <w:rPr>
          <w:color w:val="000000" w:themeColor="text1"/>
        </w:rPr>
      </w:pPr>
      <w:r w:rsidRPr="008E6EAD">
        <w:rPr>
          <w:color w:val="000000" w:themeColor="text1"/>
        </w:rPr>
        <w:t xml:space="preserve">Secondly, I would also like to thank </w:t>
      </w:r>
      <w:r w:rsidR="002F6909">
        <w:rPr>
          <w:color w:val="000000" w:themeColor="text1"/>
        </w:rPr>
        <w:t xml:space="preserve">Dr </w:t>
      </w:r>
      <w:r w:rsidRPr="008E6EAD">
        <w:rPr>
          <w:color w:val="000000" w:themeColor="text1"/>
        </w:rPr>
        <w:t>Gary Jones who co-</w:t>
      </w:r>
      <w:r w:rsidR="006D1264" w:rsidRPr="008E6EAD">
        <w:rPr>
          <w:color w:val="000000" w:themeColor="text1"/>
        </w:rPr>
        <w:t>led this module and john young</w:t>
      </w:r>
      <w:r w:rsidRPr="008E6EAD">
        <w:rPr>
          <w:color w:val="000000" w:themeColor="text1"/>
        </w:rPr>
        <w:t xml:space="preserve"> for assistance provided to the class and for allowing the use of laboratory equipment outside of lecture hours.</w:t>
      </w:r>
    </w:p>
    <w:p w14:paraId="42F092FB" w14:textId="4D7244DD" w:rsidR="008D0BD0" w:rsidRPr="002F6909" w:rsidRDefault="002F6909" w:rsidP="008D0BD0">
      <w:pPr>
        <w:rPr>
          <w:color w:val="000000" w:themeColor="text1"/>
        </w:rPr>
      </w:pPr>
      <w:r>
        <w:rPr>
          <w:color w:val="000000" w:themeColor="text1"/>
        </w:rPr>
        <w:t>Finall</w:t>
      </w:r>
      <w:r w:rsidR="008E6EAD" w:rsidRPr="008E6EAD">
        <w:rPr>
          <w:color w:val="000000" w:themeColor="text1"/>
        </w:rPr>
        <w:t>y</w:t>
      </w:r>
      <w:r>
        <w:rPr>
          <w:color w:val="000000" w:themeColor="text1"/>
        </w:rPr>
        <w:t>,</w:t>
      </w:r>
      <w:r w:rsidR="008E6EAD" w:rsidRPr="008E6EAD">
        <w:rPr>
          <w:color w:val="000000" w:themeColor="text1"/>
        </w:rPr>
        <w:t xml:space="preserve"> I would like to thank my remaining g</w:t>
      </w:r>
      <w:r w:rsidR="00610130" w:rsidRPr="008E6EAD">
        <w:rPr>
          <w:color w:val="000000" w:themeColor="text1"/>
        </w:rPr>
        <w:t>roup member</w:t>
      </w:r>
      <w:r>
        <w:rPr>
          <w:color w:val="000000" w:themeColor="text1"/>
        </w:rPr>
        <w:t>,</w:t>
      </w:r>
      <w:r w:rsidR="00610130" w:rsidRPr="008E6EAD">
        <w:rPr>
          <w:color w:val="000000" w:themeColor="text1"/>
        </w:rPr>
        <w:t xml:space="preserve"> </w:t>
      </w:r>
      <w:proofErr w:type="spellStart"/>
      <w:r w:rsidRPr="002F6909">
        <w:rPr>
          <w:color w:val="000000" w:themeColor="text1"/>
        </w:rPr>
        <w:t>T</w:t>
      </w:r>
      <w:r>
        <w:rPr>
          <w:color w:val="000000" w:themeColor="text1"/>
        </w:rPr>
        <w:t>horbjørn</w:t>
      </w:r>
      <w:proofErr w:type="spellEnd"/>
      <w:r>
        <w:rPr>
          <w:color w:val="000000" w:themeColor="text1"/>
        </w:rPr>
        <w:t xml:space="preserve"> Kristiansen, for their effort in the group aspect of the project.</w:t>
      </w:r>
    </w:p>
    <w:p w14:paraId="22437A95" w14:textId="7B010161" w:rsidR="008D0BD0" w:rsidRDefault="00610130" w:rsidP="008D0BD0">
      <w:pPr>
        <w:rPr>
          <w:b/>
        </w:rPr>
      </w:pPr>
      <w:r>
        <w:rPr>
          <w:b/>
        </w:rPr>
        <w:t>Abstract</w:t>
      </w:r>
    </w:p>
    <w:p w14:paraId="709EF0B4" w14:textId="10616F4F" w:rsidR="005D2130" w:rsidRPr="005D2130" w:rsidRDefault="005D2130" w:rsidP="008D0BD0">
      <w:pPr>
        <w:rPr>
          <w:b/>
          <w:color w:val="FF0000"/>
        </w:rPr>
      </w:pPr>
      <w:r w:rsidRPr="008E6EAD">
        <w:rPr>
          <w:color w:val="000000" w:themeColor="text1"/>
        </w:rPr>
        <w:t>This report demonstrates the project development life cycle of an electronic device for the e-bike market, specifically as part of a “company” with a group of peers.  The company “Viking E-bike Technologies” eventually only consisted of two members despite starting with four as the two other members had to remove themselves from the course for unforeseen reasons.  The product proposed was a “smart” reflective jacket that reac</w:t>
      </w:r>
      <w:r w:rsidR="008E6EAD" w:rsidRPr="008E6EAD">
        <w:rPr>
          <w:color w:val="000000" w:themeColor="text1"/>
        </w:rPr>
        <w:t>ts to external lighting in</w:t>
      </w:r>
      <w:r w:rsidRPr="008E6EAD">
        <w:rPr>
          <w:color w:val="000000" w:themeColor="text1"/>
        </w:rPr>
        <w:t xml:space="preserve"> to maintain visibility for a moment after the reflective strips are no longer detecting a light source.  The project was completed through several stages; Initial research, planning,</w:t>
      </w:r>
      <w:r w:rsidR="008E6EAD" w:rsidRPr="008E6EAD">
        <w:rPr>
          <w:color w:val="000000" w:themeColor="text1"/>
        </w:rPr>
        <w:t xml:space="preserve"> </w:t>
      </w:r>
      <w:r w:rsidRPr="008E6EAD">
        <w:rPr>
          <w:color w:val="000000" w:themeColor="text1"/>
        </w:rPr>
        <w:t xml:space="preserve">initial design, initial development, initial prototype with testing happening throughout. </w:t>
      </w:r>
      <w:r w:rsidR="008E6EAD" w:rsidRPr="008E6EAD">
        <w:rPr>
          <w:color w:val="000000" w:themeColor="text1"/>
        </w:rPr>
        <w:t>The stage that took the longest was the initial development as many ideas needed work after feedback was given for the initial viva.</w:t>
      </w:r>
      <w:r w:rsidRPr="008E6EAD">
        <w:rPr>
          <w:color w:val="000000" w:themeColor="text1"/>
        </w:rPr>
        <w:t xml:space="preserve"> W</w:t>
      </w:r>
      <w:r w:rsidR="008E6EAD" w:rsidRPr="008E6EAD">
        <w:rPr>
          <w:color w:val="000000" w:themeColor="text1"/>
        </w:rPr>
        <w:t>hilst failing to complete all</w:t>
      </w:r>
      <w:r w:rsidRPr="008E6EAD">
        <w:rPr>
          <w:color w:val="000000" w:themeColor="text1"/>
        </w:rPr>
        <w:t xml:space="preserve"> the objectives that were decided during the planning phase the project was still successful </w:t>
      </w:r>
      <w:r w:rsidR="008E6EAD" w:rsidRPr="008E6EAD">
        <w:rPr>
          <w:color w:val="000000" w:themeColor="text1"/>
        </w:rPr>
        <w:t>during simulation and many lessons were learned over the duration of the module such as the importance of parts acquisition and making good use of available resources</w:t>
      </w:r>
      <w:r w:rsidR="008E6EAD">
        <w:rPr>
          <w:b/>
          <w:color w:val="FF0000"/>
        </w:rPr>
        <w:t>.</w:t>
      </w:r>
      <w:r>
        <w:rPr>
          <w:b/>
          <w:color w:val="FF0000"/>
        </w:rPr>
        <w:t xml:space="preserve">  </w:t>
      </w:r>
    </w:p>
    <w:p w14:paraId="5464F48C" w14:textId="40068583" w:rsidR="008D0BD0" w:rsidRDefault="008D0BD0" w:rsidP="008D0BD0"/>
    <w:p w14:paraId="553CC695" w14:textId="179B33B9" w:rsidR="008D0BD0" w:rsidRDefault="008D0BD0" w:rsidP="008D0BD0"/>
    <w:p w14:paraId="381C01C5" w14:textId="257CB9EF" w:rsidR="008D0BD0" w:rsidRDefault="008D0BD0" w:rsidP="008D0BD0"/>
    <w:p w14:paraId="3CF5D7B9" w14:textId="3E619C23" w:rsidR="008D0BD0" w:rsidRDefault="008D0BD0" w:rsidP="008D0BD0"/>
    <w:p w14:paraId="41AFD2F1" w14:textId="113C346E" w:rsidR="008D0BD0" w:rsidRDefault="008D0BD0" w:rsidP="008D0BD0"/>
    <w:p w14:paraId="4DB4215F" w14:textId="1271294F" w:rsidR="008D0BD0" w:rsidRDefault="008D0BD0" w:rsidP="008D0BD0"/>
    <w:p w14:paraId="1A4A6F7A" w14:textId="7A6C1490" w:rsidR="008D0BD0" w:rsidRDefault="008D0BD0" w:rsidP="008D0BD0"/>
    <w:p w14:paraId="1F5DC363" w14:textId="77777777" w:rsidR="00060D22" w:rsidRDefault="00060D22" w:rsidP="008D0BD0"/>
    <w:p w14:paraId="7B06B7C4" w14:textId="4BC4D04A" w:rsidR="008D0BD0" w:rsidRDefault="008D0BD0" w:rsidP="008D0BD0"/>
    <w:p w14:paraId="58778AE9" w14:textId="7D18F94A" w:rsidR="008D0BD0" w:rsidRDefault="008D0BD0" w:rsidP="008D0BD0"/>
    <w:p w14:paraId="730B7130" w14:textId="37A2343F" w:rsidR="008D0BD0" w:rsidRDefault="008D0BD0" w:rsidP="008D0BD0"/>
    <w:p w14:paraId="671E6826" w14:textId="302E29DB" w:rsidR="004D3C59" w:rsidRDefault="004D3C59" w:rsidP="005E28CD">
      <w:pPr>
        <w:rPr>
          <w:b/>
          <w:sz w:val="28"/>
          <w:szCs w:val="28"/>
        </w:rPr>
      </w:pPr>
    </w:p>
    <w:p w14:paraId="37C1EDBF" w14:textId="79040671" w:rsidR="004D3C59" w:rsidRPr="008F02E9" w:rsidRDefault="004D3C59" w:rsidP="008F02E9">
      <w:pPr>
        <w:rPr>
          <w:b/>
          <w:sz w:val="28"/>
          <w:szCs w:val="28"/>
        </w:rPr>
      </w:pPr>
      <w:r>
        <w:rPr>
          <w:b/>
          <w:sz w:val="28"/>
          <w:szCs w:val="28"/>
        </w:rPr>
        <w:lastRenderedPageBreak/>
        <w:t>Contents</w:t>
      </w:r>
    </w:p>
    <w:p w14:paraId="25CA92D4" w14:textId="41730C68" w:rsidR="004D3C59" w:rsidRDefault="004D3C59" w:rsidP="004D3C59">
      <w:pPr>
        <w:pStyle w:val="ListParagraph"/>
        <w:numPr>
          <w:ilvl w:val="0"/>
          <w:numId w:val="1"/>
        </w:numPr>
        <w:spacing w:after="0" w:line="240" w:lineRule="auto"/>
        <w:rPr>
          <w:sz w:val="28"/>
          <w:szCs w:val="28"/>
        </w:rPr>
      </w:pPr>
      <w:r w:rsidRPr="00D7316A">
        <w:rPr>
          <w:sz w:val="28"/>
          <w:szCs w:val="28"/>
        </w:rPr>
        <w:t>Introduction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14:paraId="676F8BB5" w14:textId="66B18684" w:rsidR="004D3C59" w:rsidRDefault="004D3C59" w:rsidP="004D3C59">
      <w:pPr>
        <w:pStyle w:val="ListParagraph"/>
        <w:numPr>
          <w:ilvl w:val="1"/>
          <w:numId w:val="1"/>
        </w:numPr>
        <w:spacing w:after="0" w:line="240" w:lineRule="auto"/>
        <w:rPr>
          <w:sz w:val="28"/>
          <w:szCs w:val="28"/>
        </w:rPr>
      </w:pPr>
      <w:r>
        <w:rPr>
          <w:sz w:val="28"/>
          <w:szCs w:val="28"/>
        </w:rPr>
        <w:t>Keywords</w:t>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t>3</w:t>
      </w:r>
    </w:p>
    <w:p w14:paraId="3D4F7D8A" w14:textId="3E4AA85D" w:rsidR="004D3C59" w:rsidRDefault="004D3C59" w:rsidP="004D3C59">
      <w:pPr>
        <w:pStyle w:val="ListParagraph"/>
        <w:numPr>
          <w:ilvl w:val="1"/>
          <w:numId w:val="1"/>
        </w:numPr>
        <w:spacing w:after="0" w:line="240" w:lineRule="auto"/>
        <w:rPr>
          <w:sz w:val="28"/>
          <w:szCs w:val="28"/>
        </w:rPr>
      </w:pPr>
      <w:r>
        <w:rPr>
          <w:sz w:val="28"/>
          <w:szCs w:val="28"/>
        </w:rPr>
        <w:t>Objectives</w:t>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t>3</w:t>
      </w:r>
    </w:p>
    <w:p w14:paraId="2D8FE85B" w14:textId="62910BF1" w:rsidR="004D3C59" w:rsidRDefault="00D7621B" w:rsidP="004D3C59">
      <w:pPr>
        <w:pStyle w:val="ListParagraph"/>
        <w:numPr>
          <w:ilvl w:val="2"/>
          <w:numId w:val="1"/>
        </w:numPr>
        <w:spacing w:after="0" w:line="240" w:lineRule="auto"/>
        <w:rPr>
          <w:sz w:val="28"/>
          <w:szCs w:val="28"/>
        </w:rPr>
      </w:pPr>
      <w:r>
        <w:rPr>
          <w:sz w:val="28"/>
          <w:szCs w:val="28"/>
        </w:rPr>
        <w:t xml:space="preserve"> </w:t>
      </w:r>
      <w:r w:rsidR="004D3C59">
        <w:rPr>
          <w:sz w:val="28"/>
          <w:szCs w:val="28"/>
        </w:rPr>
        <w:t>“Viking E-Bike Technologies”</w:t>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t>4</w:t>
      </w:r>
    </w:p>
    <w:p w14:paraId="7DE603F3" w14:textId="78156D31" w:rsidR="004D3C59" w:rsidRDefault="00D7621B" w:rsidP="008F02E9">
      <w:pPr>
        <w:pStyle w:val="ListParagraph"/>
        <w:numPr>
          <w:ilvl w:val="2"/>
          <w:numId w:val="1"/>
        </w:numPr>
        <w:spacing w:after="0" w:line="240" w:lineRule="auto"/>
        <w:rPr>
          <w:sz w:val="28"/>
          <w:szCs w:val="28"/>
        </w:rPr>
      </w:pPr>
      <w:r>
        <w:rPr>
          <w:sz w:val="28"/>
          <w:szCs w:val="28"/>
        </w:rPr>
        <w:t xml:space="preserve"> “</w:t>
      </w:r>
      <w:r w:rsidR="004D3C59">
        <w:rPr>
          <w:sz w:val="28"/>
          <w:szCs w:val="28"/>
        </w:rPr>
        <w:t>Smart Reflective Jacket</w:t>
      </w:r>
      <w:r>
        <w:rPr>
          <w:sz w:val="28"/>
          <w:szCs w:val="28"/>
        </w:rPr>
        <w:t>”</w:t>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t>5</w:t>
      </w:r>
    </w:p>
    <w:p w14:paraId="1B3C0512" w14:textId="77777777" w:rsidR="00E9421F" w:rsidRPr="008F02E9" w:rsidRDefault="00E9421F" w:rsidP="00E9421F">
      <w:pPr>
        <w:pStyle w:val="ListParagraph"/>
        <w:spacing w:after="0" w:line="240" w:lineRule="auto"/>
        <w:ind w:left="1224"/>
        <w:rPr>
          <w:sz w:val="28"/>
          <w:szCs w:val="28"/>
        </w:rPr>
      </w:pPr>
    </w:p>
    <w:p w14:paraId="7C327124" w14:textId="77777777" w:rsidR="004D3C59" w:rsidRDefault="004D3C59" w:rsidP="004D3C59">
      <w:pPr>
        <w:pStyle w:val="ListParagraph"/>
        <w:numPr>
          <w:ilvl w:val="0"/>
          <w:numId w:val="1"/>
        </w:numPr>
        <w:spacing w:after="0" w:line="240" w:lineRule="auto"/>
        <w:rPr>
          <w:sz w:val="28"/>
          <w:szCs w:val="28"/>
        </w:rPr>
      </w:pPr>
      <w:r>
        <w:rPr>
          <w:sz w:val="28"/>
          <w:szCs w:val="28"/>
        </w:rPr>
        <w:t>Research Methods and Materials</w:t>
      </w:r>
    </w:p>
    <w:p w14:paraId="362B79A0" w14:textId="3CFB2871" w:rsidR="004D3C59" w:rsidRDefault="004D3C59" w:rsidP="004D3C59">
      <w:pPr>
        <w:pStyle w:val="ListParagraph"/>
        <w:numPr>
          <w:ilvl w:val="1"/>
          <w:numId w:val="1"/>
        </w:numPr>
        <w:spacing w:after="0" w:line="240" w:lineRule="auto"/>
        <w:rPr>
          <w:sz w:val="28"/>
          <w:szCs w:val="28"/>
        </w:rPr>
      </w:pPr>
      <w:r>
        <w:rPr>
          <w:sz w:val="28"/>
          <w:szCs w:val="28"/>
        </w:rPr>
        <w:t>Initial Research and Project Proposal</w:t>
      </w:r>
      <w:r w:rsidR="00AD7640">
        <w:rPr>
          <w:sz w:val="28"/>
          <w:szCs w:val="28"/>
        </w:rPr>
        <w:tab/>
      </w:r>
      <w:r w:rsidR="00AD7640">
        <w:rPr>
          <w:sz w:val="28"/>
          <w:szCs w:val="28"/>
        </w:rPr>
        <w:tab/>
      </w:r>
      <w:r w:rsidR="00AD7640">
        <w:rPr>
          <w:sz w:val="28"/>
          <w:szCs w:val="28"/>
        </w:rPr>
        <w:tab/>
      </w:r>
      <w:r w:rsidR="00AD7640">
        <w:rPr>
          <w:sz w:val="28"/>
          <w:szCs w:val="28"/>
        </w:rPr>
        <w:tab/>
        <w:t>6</w:t>
      </w:r>
    </w:p>
    <w:p w14:paraId="3CE5B93B" w14:textId="21B76516" w:rsidR="004D3C59" w:rsidRDefault="004D3C59" w:rsidP="004D3C59">
      <w:pPr>
        <w:pStyle w:val="ListParagraph"/>
        <w:numPr>
          <w:ilvl w:val="2"/>
          <w:numId w:val="1"/>
        </w:numPr>
        <w:spacing w:after="0" w:line="240" w:lineRule="auto"/>
        <w:rPr>
          <w:sz w:val="28"/>
          <w:szCs w:val="28"/>
        </w:rPr>
      </w:pPr>
      <w:r>
        <w:rPr>
          <w:sz w:val="28"/>
          <w:szCs w:val="28"/>
        </w:rPr>
        <w:t>Similar Products</w:t>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t xml:space="preserve">        6-7</w:t>
      </w:r>
    </w:p>
    <w:p w14:paraId="53FFD88F" w14:textId="0D822D4A" w:rsidR="004D3C59" w:rsidRDefault="004D3C59" w:rsidP="004D3C59">
      <w:pPr>
        <w:pStyle w:val="ListParagraph"/>
        <w:numPr>
          <w:ilvl w:val="2"/>
          <w:numId w:val="1"/>
        </w:numPr>
        <w:spacing w:after="0" w:line="240" w:lineRule="auto"/>
        <w:rPr>
          <w:sz w:val="28"/>
          <w:szCs w:val="28"/>
        </w:rPr>
      </w:pPr>
      <w:r>
        <w:rPr>
          <w:sz w:val="28"/>
          <w:szCs w:val="28"/>
        </w:rPr>
        <w:t>Potential Circuits and Components</w:t>
      </w:r>
      <w:r w:rsidR="00AD7640">
        <w:rPr>
          <w:sz w:val="28"/>
          <w:szCs w:val="28"/>
        </w:rPr>
        <w:tab/>
      </w:r>
      <w:r w:rsidR="00AD7640">
        <w:rPr>
          <w:sz w:val="28"/>
          <w:szCs w:val="28"/>
        </w:rPr>
        <w:tab/>
      </w:r>
      <w:r w:rsidR="00AD7640">
        <w:rPr>
          <w:sz w:val="28"/>
          <w:szCs w:val="28"/>
        </w:rPr>
        <w:tab/>
      </w:r>
      <w:r w:rsidR="00AD7640">
        <w:rPr>
          <w:sz w:val="28"/>
          <w:szCs w:val="28"/>
        </w:rPr>
        <w:tab/>
        <w:t xml:space="preserve">        7-8</w:t>
      </w:r>
    </w:p>
    <w:p w14:paraId="1923D4C5" w14:textId="2C0C9156" w:rsidR="004D3C59" w:rsidRDefault="004D3C59" w:rsidP="004D3C59">
      <w:pPr>
        <w:pStyle w:val="ListParagraph"/>
        <w:numPr>
          <w:ilvl w:val="2"/>
          <w:numId w:val="1"/>
        </w:numPr>
        <w:spacing w:after="0" w:line="240" w:lineRule="auto"/>
        <w:rPr>
          <w:sz w:val="28"/>
          <w:szCs w:val="28"/>
        </w:rPr>
      </w:pPr>
      <w:r>
        <w:rPr>
          <w:sz w:val="28"/>
          <w:szCs w:val="28"/>
        </w:rPr>
        <w:t>Parts Values and Costs</w:t>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r>
      <w:r w:rsidR="00840966">
        <w:rPr>
          <w:sz w:val="28"/>
          <w:szCs w:val="28"/>
        </w:rPr>
        <w:t>8</w:t>
      </w:r>
    </w:p>
    <w:p w14:paraId="0EA655D9" w14:textId="44EFA92C" w:rsidR="004D3C59" w:rsidRDefault="004D3C59" w:rsidP="004D3C59">
      <w:pPr>
        <w:pStyle w:val="ListParagraph"/>
        <w:numPr>
          <w:ilvl w:val="2"/>
          <w:numId w:val="1"/>
        </w:numPr>
        <w:spacing w:after="0" w:line="240" w:lineRule="auto"/>
        <w:rPr>
          <w:sz w:val="28"/>
          <w:szCs w:val="28"/>
        </w:rPr>
      </w:pPr>
      <w:r>
        <w:rPr>
          <w:sz w:val="28"/>
          <w:szCs w:val="28"/>
        </w:rPr>
        <w:t>Programming Techniques</w:t>
      </w:r>
      <w:r w:rsidR="00AD7640">
        <w:rPr>
          <w:sz w:val="28"/>
          <w:szCs w:val="28"/>
        </w:rPr>
        <w:tab/>
      </w:r>
      <w:r w:rsidR="00AD7640">
        <w:rPr>
          <w:sz w:val="28"/>
          <w:szCs w:val="28"/>
        </w:rPr>
        <w:tab/>
      </w:r>
      <w:r w:rsidR="00AD7640">
        <w:rPr>
          <w:sz w:val="28"/>
          <w:szCs w:val="28"/>
        </w:rPr>
        <w:tab/>
      </w:r>
      <w:r w:rsidR="00AD7640">
        <w:rPr>
          <w:sz w:val="28"/>
          <w:szCs w:val="28"/>
        </w:rPr>
        <w:tab/>
      </w:r>
      <w:r w:rsidR="00AD7640">
        <w:rPr>
          <w:sz w:val="28"/>
          <w:szCs w:val="28"/>
        </w:rPr>
        <w:tab/>
        <w:t xml:space="preserve">        8-9</w:t>
      </w:r>
    </w:p>
    <w:p w14:paraId="1E3815DD" w14:textId="77777777" w:rsidR="004D3C59" w:rsidRDefault="004D3C59" w:rsidP="004D3C59">
      <w:pPr>
        <w:pStyle w:val="ListParagraph"/>
        <w:numPr>
          <w:ilvl w:val="1"/>
          <w:numId w:val="1"/>
        </w:numPr>
        <w:spacing w:after="0" w:line="240" w:lineRule="auto"/>
        <w:rPr>
          <w:sz w:val="28"/>
          <w:szCs w:val="28"/>
        </w:rPr>
      </w:pPr>
      <w:r>
        <w:rPr>
          <w:sz w:val="28"/>
          <w:szCs w:val="28"/>
        </w:rPr>
        <w:t>Product Development and Additional Research</w:t>
      </w:r>
    </w:p>
    <w:p w14:paraId="68AB8351" w14:textId="528C7F90" w:rsidR="004D3C59" w:rsidRDefault="004D3C59" w:rsidP="004D3C59">
      <w:pPr>
        <w:pStyle w:val="ListParagraph"/>
        <w:numPr>
          <w:ilvl w:val="2"/>
          <w:numId w:val="1"/>
        </w:numPr>
        <w:spacing w:after="0" w:line="240" w:lineRule="auto"/>
        <w:rPr>
          <w:sz w:val="28"/>
          <w:szCs w:val="28"/>
        </w:rPr>
      </w:pPr>
      <w:r>
        <w:rPr>
          <w:sz w:val="28"/>
          <w:szCs w:val="28"/>
        </w:rPr>
        <w:t>Initial Critique</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10</w:t>
      </w:r>
    </w:p>
    <w:p w14:paraId="16D9B7EF" w14:textId="6B251397" w:rsidR="004D3C59" w:rsidRDefault="004D3C59" w:rsidP="004D3C59">
      <w:pPr>
        <w:pStyle w:val="ListParagraph"/>
        <w:numPr>
          <w:ilvl w:val="2"/>
          <w:numId w:val="1"/>
        </w:numPr>
        <w:spacing w:after="0" w:line="240" w:lineRule="auto"/>
        <w:rPr>
          <w:sz w:val="28"/>
          <w:szCs w:val="28"/>
        </w:rPr>
      </w:pPr>
      <w:r>
        <w:rPr>
          <w:sz w:val="28"/>
          <w:szCs w:val="28"/>
        </w:rPr>
        <w:t>Circuits and Components</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10</w:t>
      </w:r>
    </w:p>
    <w:p w14:paraId="3E3B325D" w14:textId="30E6F931" w:rsidR="00D7621B" w:rsidRDefault="004D3C59" w:rsidP="00D7621B">
      <w:pPr>
        <w:pStyle w:val="ListParagraph"/>
        <w:numPr>
          <w:ilvl w:val="2"/>
          <w:numId w:val="1"/>
        </w:numPr>
        <w:spacing w:after="0" w:line="240" w:lineRule="auto"/>
        <w:rPr>
          <w:sz w:val="28"/>
          <w:szCs w:val="28"/>
        </w:rPr>
      </w:pPr>
      <w:r>
        <w:rPr>
          <w:sz w:val="28"/>
          <w:szCs w:val="28"/>
        </w:rPr>
        <w:t>Parts Values and Costs</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11</w:t>
      </w:r>
    </w:p>
    <w:p w14:paraId="2740F31E" w14:textId="77777777" w:rsidR="00E9421F" w:rsidRPr="008F02E9" w:rsidRDefault="00E9421F" w:rsidP="00E9421F">
      <w:pPr>
        <w:pStyle w:val="ListParagraph"/>
        <w:spacing w:after="0" w:line="240" w:lineRule="auto"/>
        <w:ind w:left="1224"/>
        <w:rPr>
          <w:sz w:val="28"/>
          <w:szCs w:val="28"/>
        </w:rPr>
      </w:pPr>
    </w:p>
    <w:p w14:paraId="765C8AD3" w14:textId="0A2D15E9" w:rsidR="004D3C59" w:rsidRDefault="004D3C59" w:rsidP="008F02E9">
      <w:pPr>
        <w:pStyle w:val="ListParagraph"/>
        <w:numPr>
          <w:ilvl w:val="0"/>
          <w:numId w:val="1"/>
        </w:numPr>
        <w:spacing w:after="0" w:line="240" w:lineRule="auto"/>
        <w:rPr>
          <w:sz w:val="28"/>
          <w:szCs w:val="28"/>
        </w:rPr>
      </w:pPr>
      <w:r w:rsidRPr="00D7621B">
        <w:rPr>
          <w:sz w:val="28"/>
          <w:szCs w:val="28"/>
        </w:rPr>
        <w:t>Methodology</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11</w:t>
      </w:r>
    </w:p>
    <w:p w14:paraId="114E7C7D" w14:textId="77777777" w:rsidR="00E9421F" w:rsidRPr="008F02E9" w:rsidRDefault="00E9421F" w:rsidP="00E9421F">
      <w:pPr>
        <w:pStyle w:val="ListParagraph"/>
        <w:spacing w:after="0" w:line="240" w:lineRule="auto"/>
        <w:ind w:left="360"/>
        <w:rPr>
          <w:sz w:val="28"/>
          <w:szCs w:val="28"/>
        </w:rPr>
      </w:pPr>
    </w:p>
    <w:p w14:paraId="4EC375ED" w14:textId="5A1F590B" w:rsidR="004D3C59" w:rsidRDefault="004D3C59" w:rsidP="004D3C59">
      <w:pPr>
        <w:pStyle w:val="ListParagraph"/>
        <w:numPr>
          <w:ilvl w:val="0"/>
          <w:numId w:val="1"/>
        </w:numPr>
        <w:spacing w:after="0" w:line="240" w:lineRule="auto"/>
        <w:rPr>
          <w:sz w:val="28"/>
          <w:szCs w:val="28"/>
        </w:rPr>
      </w:pPr>
      <w:r>
        <w:rPr>
          <w:sz w:val="28"/>
          <w:szCs w:val="28"/>
        </w:rPr>
        <w:t>Project Management</w:t>
      </w:r>
    </w:p>
    <w:p w14:paraId="7FA7D3A2" w14:textId="2602098B" w:rsidR="004D3C59" w:rsidRDefault="004D3C59" w:rsidP="004D3C59">
      <w:pPr>
        <w:pStyle w:val="ListParagraph"/>
        <w:numPr>
          <w:ilvl w:val="1"/>
          <w:numId w:val="1"/>
        </w:numPr>
        <w:spacing w:after="0" w:line="240" w:lineRule="auto"/>
        <w:rPr>
          <w:sz w:val="28"/>
          <w:szCs w:val="28"/>
        </w:rPr>
      </w:pPr>
      <w:r>
        <w:rPr>
          <w:sz w:val="28"/>
          <w:szCs w:val="28"/>
        </w:rPr>
        <w:t>Project Management: Overview</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12</w:t>
      </w:r>
    </w:p>
    <w:p w14:paraId="3734E89F" w14:textId="54D6C5E3" w:rsidR="00840966" w:rsidRDefault="00840966" w:rsidP="00840966">
      <w:pPr>
        <w:pStyle w:val="ListParagraph"/>
        <w:numPr>
          <w:ilvl w:val="1"/>
          <w:numId w:val="1"/>
        </w:numPr>
        <w:spacing w:after="0" w:line="240" w:lineRule="auto"/>
        <w:rPr>
          <w:sz w:val="28"/>
          <w:szCs w:val="28"/>
        </w:rPr>
      </w:pPr>
      <w:r w:rsidRPr="00840966">
        <w:rPr>
          <w:sz w:val="28"/>
          <w:szCs w:val="28"/>
        </w:rPr>
        <w:t>Law and Ethics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12</w:t>
      </w:r>
    </w:p>
    <w:p w14:paraId="7B2A56A4" w14:textId="70798477" w:rsidR="00E5455D" w:rsidRDefault="00E5455D" w:rsidP="004D3C59">
      <w:pPr>
        <w:pStyle w:val="ListParagraph"/>
        <w:numPr>
          <w:ilvl w:val="1"/>
          <w:numId w:val="1"/>
        </w:numPr>
        <w:spacing w:after="0" w:line="240" w:lineRule="auto"/>
        <w:rPr>
          <w:sz w:val="28"/>
          <w:szCs w:val="28"/>
        </w:rPr>
      </w:pPr>
      <w:r>
        <w:rPr>
          <w:sz w:val="28"/>
          <w:szCs w:val="28"/>
        </w:rPr>
        <w:t>Time Management</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12</w:t>
      </w:r>
    </w:p>
    <w:p w14:paraId="714F04FF" w14:textId="6C4C416E" w:rsidR="004D3C59" w:rsidRDefault="004D3C59" w:rsidP="004D3C59">
      <w:pPr>
        <w:pStyle w:val="ListParagraph"/>
        <w:numPr>
          <w:ilvl w:val="1"/>
          <w:numId w:val="1"/>
        </w:numPr>
        <w:spacing w:after="0" w:line="240" w:lineRule="auto"/>
        <w:rPr>
          <w:sz w:val="28"/>
          <w:szCs w:val="28"/>
        </w:rPr>
      </w:pPr>
      <w:r>
        <w:rPr>
          <w:sz w:val="28"/>
          <w:szCs w:val="28"/>
        </w:rPr>
        <w:t>Project Management: Conclusions</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13</w:t>
      </w:r>
    </w:p>
    <w:p w14:paraId="2CE555F6" w14:textId="77777777" w:rsidR="00E9421F" w:rsidRPr="008F02E9" w:rsidRDefault="00E9421F" w:rsidP="00E9421F">
      <w:pPr>
        <w:pStyle w:val="ListParagraph"/>
        <w:spacing w:after="0" w:line="240" w:lineRule="auto"/>
        <w:ind w:left="792"/>
        <w:rPr>
          <w:sz w:val="28"/>
          <w:szCs w:val="28"/>
        </w:rPr>
      </w:pPr>
    </w:p>
    <w:p w14:paraId="6A132919" w14:textId="6155574B" w:rsidR="00E5455D" w:rsidRDefault="000A7B54" w:rsidP="00E5455D">
      <w:pPr>
        <w:pStyle w:val="ListParagraph"/>
        <w:numPr>
          <w:ilvl w:val="0"/>
          <w:numId w:val="1"/>
        </w:numPr>
        <w:spacing w:after="0" w:line="240" w:lineRule="auto"/>
        <w:rPr>
          <w:sz w:val="28"/>
          <w:szCs w:val="28"/>
        </w:rPr>
      </w:pPr>
      <w:r>
        <w:rPr>
          <w:sz w:val="28"/>
          <w:szCs w:val="28"/>
        </w:rPr>
        <w:t>Initial Design</w:t>
      </w:r>
    </w:p>
    <w:p w14:paraId="2202B349" w14:textId="232ED302" w:rsidR="00D7621B" w:rsidRDefault="00D7621B" w:rsidP="00D7621B">
      <w:pPr>
        <w:pStyle w:val="ListParagraph"/>
        <w:numPr>
          <w:ilvl w:val="1"/>
          <w:numId w:val="1"/>
        </w:numPr>
        <w:spacing w:after="0" w:line="240" w:lineRule="auto"/>
        <w:rPr>
          <w:sz w:val="28"/>
          <w:szCs w:val="28"/>
        </w:rPr>
      </w:pPr>
      <w:r>
        <w:rPr>
          <w:sz w:val="28"/>
          <w:szCs w:val="28"/>
        </w:rPr>
        <w:t>Development</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 xml:space="preserve">         13</w:t>
      </w:r>
    </w:p>
    <w:p w14:paraId="3F21E0EC" w14:textId="5F394C44" w:rsidR="001F39A6" w:rsidRDefault="00D7621B" w:rsidP="001F39A6">
      <w:pPr>
        <w:pStyle w:val="ListParagraph"/>
        <w:numPr>
          <w:ilvl w:val="1"/>
          <w:numId w:val="1"/>
        </w:numPr>
        <w:spacing w:after="0" w:line="240" w:lineRule="auto"/>
        <w:rPr>
          <w:sz w:val="28"/>
          <w:szCs w:val="28"/>
        </w:rPr>
      </w:pPr>
      <w:r>
        <w:rPr>
          <w:sz w:val="28"/>
          <w:szCs w:val="28"/>
        </w:rPr>
        <w:t>Final circuit</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 xml:space="preserve">         14</w:t>
      </w:r>
    </w:p>
    <w:p w14:paraId="1A23C681" w14:textId="57206E10" w:rsidR="00D7621B" w:rsidRPr="001F39A6" w:rsidRDefault="00D7621B" w:rsidP="001F39A6">
      <w:pPr>
        <w:pStyle w:val="ListParagraph"/>
        <w:numPr>
          <w:ilvl w:val="1"/>
          <w:numId w:val="1"/>
        </w:numPr>
        <w:spacing w:after="0" w:line="240" w:lineRule="auto"/>
        <w:rPr>
          <w:sz w:val="28"/>
          <w:szCs w:val="28"/>
        </w:rPr>
      </w:pPr>
      <w:r w:rsidRPr="001F39A6">
        <w:rPr>
          <w:sz w:val="28"/>
          <w:szCs w:val="28"/>
        </w:rPr>
        <w:t xml:space="preserve">Final </w:t>
      </w:r>
      <w:r w:rsidR="001F39A6" w:rsidRPr="001F39A6">
        <w:rPr>
          <w:sz w:val="28"/>
          <w:szCs w:val="28"/>
        </w:rPr>
        <w:t>Program</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 xml:space="preserve">     15-17</w:t>
      </w:r>
    </w:p>
    <w:p w14:paraId="78DD0189" w14:textId="77777777" w:rsidR="00E9421F" w:rsidRPr="008F02E9" w:rsidRDefault="00E9421F" w:rsidP="00E9421F">
      <w:pPr>
        <w:pStyle w:val="ListParagraph"/>
        <w:spacing w:after="0" w:line="240" w:lineRule="auto"/>
        <w:ind w:left="360"/>
        <w:rPr>
          <w:sz w:val="28"/>
          <w:szCs w:val="28"/>
        </w:rPr>
      </w:pPr>
    </w:p>
    <w:p w14:paraId="08633AC2" w14:textId="3017089D" w:rsidR="00D7621B" w:rsidRPr="00D7621B" w:rsidRDefault="00D7621B" w:rsidP="00D7621B">
      <w:pPr>
        <w:pStyle w:val="ListParagraph"/>
        <w:numPr>
          <w:ilvl w:val="0"/>
          <w:numId w:val="1"/>
        </w:numPr>
        <w:spacing w:after="0" w:line="240" w:lineRule="auto"/>
        <w:rPr>
          <w:sz w:val="28"/>
          <w:szCs w:val="28"/>
        </w:rPr>
      </w:pPr>
      <w:r>
        <w:rPr>
          <w:sz w:val="28"/>
          <w:szCs w:val="28"/>
        </w:rPr>
        <w:t>Initial Prototype</w:t>
      </w:r>
    </w:p>
    <w:p w14:paraId="6CE68F18" w14:textId="27960064" w:rsidR="00E5455D" w:rsidRDefault="00D7621B" w:rsidP="00D7621B">
      <w:pPr>
        <w:pStyle w:val="ListParagraph"/>
        <w:numPr>
          <w:ilvl w:val="1"/>
          <w:numId w:val="1"/>
        </w:numPr>
        <w:spacing w:after="0" w:line="240" w:lineRule="auto"/>
        <w:rPr>
          <w:sz w:val="28"/>
          <w:szCs w:val="28"/>
        </w:rPr>
      </w:pPr>
      <w:r>
        <w:rPr>
          <w:sz w:val="28"/>
          <w:szCs w:val="28"/>
        </w:rPr>
        <w:t>Necessary Components</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18</w:t>
      </w:r>
    </w:p>
    <w:p w14:paraId="78C0F8F5" w14:textId="0A525D9C" w:rsidR="00D7621B" w:rsidRDefault="00D7621B" w:rsidP="008F02E9">
      <w:pPr>
        <w:pStyle w:val="ListParagraph"/>
        <w:numPr>
          <w:ilvl w:val="1"/>
          <w:numId w:val="1"/>
        </w:numPr>
        <w:spacing w:after="0" w:line="240" w:lineRule="auto"/>
        <w:rPr>
          <w:sz w:val="28"/>
          <w:szCs w:val="28"/>
        </w:rPr>
      </w:pPr>
      <w:r>
        <w:rPr>
          <w:sz w:val="28"/>
          <w:szCs w:val="28"/>
        </w:rPr>
        <w:t>Final Design</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18</w:t>
      </w:r>
    </w:p>
    <w:p w14:paraId="3C0C5477" w14:textId="77777777" w:rsidR="00E9421F" w:rsidRPr="008F02E9" w:rsidRDefault="00E9421F" w:rsidP="00E9421F">
      <w:pPr>
        <w:pStyle w:val="ListParagraph"/>
        <w:spacing w:after="0" w:line="240" w:lineRule="auto"/>
        <w:ind w:left="792"/>
        <w:rPr>
          <w:sz w:val="28"/>
          <w:szCs w:val="28"/>
        </w:rPr>
      </w:pPr>
    </w:p>
    <w:p w14:paraId="5FD15A12" w14:textId="15DCD299" w:rsidR="00E5455D" w:rsidRDefault="00E5455D" w:rsidP="008F02E9">
      <w:pPr>
        <w:pStyle w:val="ListParagraph"/>
        <w:numPr>
          <w:ilvl w:val="0"/>
          <w:numId w:val="1"/>
        </w:numPr>
        <w:spacing w:after="0" w:line="240" w:lineRule="auto"/>
        <w:rPr>
          <w:sz w:val="28"/>
          <w:szCs w:val="28"/>
        </w:rPr>
      </w:pPr>
      <w:r>
        <w:rPr>
          <w:sz w:val="28"/>
          <w:szCs w:val="28"/>
        </w:rPr>
        <w:t>Conclusion</w:t>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r>
      <w:r w:rsidR="00840966">
        <w:rPr>
          <w:sz w:val="28"/>
          <w:szCs w:val="28"/>
        </w:rPr>
        <w:tab/>
        <w:t>18</w:t>
      </w:r>
    </w:p>
    <w:p w14:paraId="3DC252D1" w14:textId="77777777" w:rsidR="006D1264" w:rsidRPr="008F02E9" w:rsidRDefault="006D1264" w:rsidP="006D1264">
      <w:pPr>
        <w:pStyle w:val="ListParagraph"/>
        <w:spacing w:after="0" w:line="240" w:lineRule="auto"/>
        <w:ind w:left="360"/>
        <w:rPr>
          <w:sz w:val="28"/>
          <w:szCs w:val="28"/>
        </w:rPr>
      </w:pPr>
    </w:p>
    <w:p w14:paraId="6837E465" w14:textId="634407E2" w:rsidR="00E5455D" w:rsidRDefault="00E5455D" w:rsidP="004D3C59">
      <w:pPr>
        <w:pStyle w:val="ListParagraph"/>
        <w:numPr>
          <w:ilvl w:val="0"/>
          <w:numId w:val="1"/>
        </w:numPr>
        <w:spacing w:after="0" w:line="240" w:lineRule="auto"/>
        <w:rPr>
          <w:sz w:val="28"/>
          <w:szCs w:val="28"/>
        </w:rPr>
      </w:pPr>
      <w:r>
        <w:rPr>
          <w:sz w:val="28"/>
          <w:szCs w:val="28"/>
        </w:rPr>
        <w:t>Bibliography</w:t>
      </w:r>
    </w:p>
    <w:p w14:paraId="279CE3B8" w14:textId="7171A033" w:rsidR="00E5455D" w:rsidRPr="00840966" w:rsidRDefault="00840966" w:rsidP="00840966">
      <w:pPr>
        <w:pStyle w:val="ListParagraph"/>
        <w:numPr>
          <w:ilvl w:val="1"/>
          <w:numId w:val="1"/>
        </w:numPr>
        <w:spacing w:after="0" w:line="240" w:lineRule="auto"/>
        <w:rPr>
          <w:sz w:val="28"/>
          <w:szCs w:val="28"/>
        </w:rPr>
      </w:pPr>
      <w:r>
        <w:rPr>
          <w:sz w:val="28"/>
          <w:szCs w:val="28"/>
        </w:rPr>
        <w:t>References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19-20</w:t>
      </w:r>
    </w:p>
    <w:p w14:paraId="455C89E6" w14:textId="51B6EAB5" w:rsidR="00840966" w:rsidRPr="00E5455D" w:rsidRDefault="00840966" w:rsidP="00840966">
      <w:pPr>
        <w:pStyle w:val="ListParagraph"/>
        <w:numPr>
          <w:ilvl w:val="1"/>
          <w:numId w:val="1"/>
        </w:numPr>
        <w:spacing w:after="0" w:line="240" w:lineRule="auto"/>
        <w:rPr>
          <w:sz w:val="28"/>
          <w:szCs w:val="28"/>
        </w:rPr>
      </w:pPr>
      <w:r>
        <w:rPr>
          <w:sz w:val="28"/>
          <w:szCs w:val="28"/>
        </w:rPr>
        <w:t>Appendixes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21-37</w:t>
      </w:r>
      <w:bookmarkStart w:id="0" w:name="_GoBack"/>
      <w:bookmarkEnd w:id="0"/>
    </w:p>
    <w:p w14:paraId="07AC5132" w14:textId="493AE542" w:rsidR="00E5455D" w:rsidRPr="004D3C59" w:rsidRDefault="00E5455D" w:rsidP="00840966">
      <w:pPr>
        <w:pStyle w:val="ListParagraph"/>
        <w:spacing w:after="0" w:line="240" w:lineRule="auto"/>
        <w:ind w:left="792"/>
        <w:rPr>
          <w:sz w:val="28"/>
          <w:szCs w:val="28"/>
        </w:rPr>
      </w:pPr>
    </w:p>
    <w:p w14:paraId="61EFCCE9" w14:textId="327F081A" w:rsidR="00D7621B" w:rsidRDefault="00D7621B">
      <w:pPr>
        <w:rPr>
          <w:b/>
          <w:sz w:val="28"/>
          <w:szCs w:val="28"/>
        </w:rPr>
      </w:pPr>
    </w:p>
    <w:p w14:paraId="7F327FAA" w14:textId="77777777" w:rsidR="00B93C97" w:rsidRDefault="00B93C97">
      <w:pPr>
        <w:rPr>
          <w:b/>
          <w:sz w:val="28"/>
          <w:szCs w:val="28"/>
        </w:rPr>
      </w:pPr>
    </w:p>
    <w:p w14:paraId="2CF5771D" w14:textId="70FB993C" w:rsidR="00D7621B" w:rsidRDefault="00D7621B">
      <w:pPr>
        <w:rPr>
          <w:b/>
        </w:rPr>
      </w:pPr>
      <w:r>
        <w:rPr>
          <w:b/>
        </w:rPr>
        <w:t xml:space="preserve">1: </w:t>
      </w:r>
      <w:r w:rsidR="002B6B42">
        <w:rPr>
          <w:b/>
        </w:rPr>
        <w:t>Introduction</w:t>
      </w:r>
    </w:p>
    <w:p w14:paraId="22003172" w14:textId="6766BD54" w:rsidR="00D7621B" w:rsidRDefault="00D7621B">
      <w:pPr>
        <w:rPr>
          <w:b/>
        </w:rPr>
      </w:pPr>
      <w:r>
        <w:rPr>
          <w:b/>
        </w:rPr>
        <w:t>1.1: Keywords</w:t>
      </w:r>
    </w:p>
    <w:p w14:paraId="6B7A2B69" w14:textId="6710DC63" w:rsidR="00194F82" w:rsidRPr="00CF6DAB" w:rsidRDefault="00633C73">
      <w:r w:rsidRPr="00CF6DAB">
        <w:t>VET = Viking E-bike Technology</w:t>
      </w:r>
      <w:r w:rsidR="001E43E5" w:rsidRPr="00CF6DAB">
        <w:t xml:space="preserve"> (name of the company), LED = Light Emitting </w:t>
      </w:r>
      <w:proofErr w:type="gramStart"/>
      <w:r w:rsidR="001E43E5" w:rsidRPr="00CF6DAB">
        <w:t>Diode</w:t>
      </w:r>
      <w:r w:rsidR="00BE680D">
        <w:t>[</w:t>
      </w:r>
      <w:proofErr w:type="gramEnd"/>
      <w:r w:rsidR="00BE680D">
        <w:t>]</w:t>
      </w:r>
      <w:r w:rsidR="001E43E5" w:rsidRPr="00CF6DAB">
        <w:t>, LDR = Light dependant Resistor, Simulink = Proteus’ simulation software</w:t>
      </w:r>
      <w:r w:rsidR="00BE680D">
        <w:t>[]</w:t>
      </w:r>
      <w:r w:rsidR="001E43E5" w:rsidRPr="00CF6DAB">
        <w:t xml:space="preserve">, </w:t>
      </w:r>
      <w:r w:rsidR="00DA16D2" w:rsidRPr="00CF6DAB">
        <w:t>Proteus</w:t>
      </w:r>
      <w:r w:rsidR="00471C41" w:rsidRPr="00CF6DAB">
        <w:t xml:space="preserve"> = </w:t>
      </w:r>
      <w:r w:rsidR="00DC0020" w:rsidRPr="00CF6DAB">
        <w:t>Electronics circuit design software</w:t>
      </w:r>
      <w:r w:rsidR="00BE680D">
        <w:t>[]</w:t>
      </w:r>
      <w:r w:rsidR="00DA16D2" w:rsidRPr="00CF6DAB">
        <w:t>, IEEE</w:t>
      </w:r>
      <w:r w:rsidR="00471C41" w:rsidRPr="00CF6DAB">
        <w:t xml:space="preserve"> = </w:t>
      </w:r>
      <w:r w:rsidR="00471C41" w:rsidRPr="00CF6DAB">
        <w:rPr>
          <w:shd w:val="clear" w:color="auto" w:fill="FFFFFF"/>
        </w:rPr>
        <w:t>The Institute of Electrical and Electronic Engineers</w:t>
      </w:r>
      <w:r w:rsidR="00BE680D">
        <w:rPr>
          <w:shd w:val="clear" w:color="auto" w:fill="FFFFFF"/>
        </w:rPr>
        <w:t>[]</w:t>
      </w:r>
      <w:r w:rsidR="00DC0020" w:rsidRPr="00CF6DAB">
        <w:rPr>
          <w:shd w:val="clear" w:color="auto" w:fill="FFFFFF"/>
        </w:rPr>
        <w:t>,</w:t>
      </w:r>
      <w:r w:rsidR="00CF6DAB" w:rsidRPr="00CF6DAB">
        <w:rPr>
          <w:shd w:val="clear" w:color="auto" w:fill="FFFFFF"/>
        </w:rPr>
        <w:t xml:space="preserve"> PIC = Peripheral Interface </w:t>
      </w:r>
      <w:r w:rsidR="00CF6DAB" w:rsidRPr="00CF6DAB">
        <w:rPr>
          <w:rStyle w:val="Emphasis"/>
          <w:bCs/>
          <w:i w:val="0"/>
          <w:iCs w:val="0"/>
          <w:shd w:val="clear" w:color="auto" w:fill="FFFFFF"/>
        </w:rPr>
        <w:t>controller</w:t>
      </w:r>
      <w:r w:rsidR="00BE680D">
        <w:rPr>
          <w:rStyle w:val="Emphasis"/>
          <w:bCs/>
          <w:i w:val="0"/>
          <w:iCs w:val="0"/>
          <w:shd w:val="clear" w:color="auto" w:fill="FFFFFF"/>
        </w:rPr>
        <w:t>[]</w:t>
      </w:r>
      <w:r w:rsidR="00CF6DAB" w:rsidRPr="00CF6DAB">
        <w:rPr>
          <w:shd w:val="clear" w:color="auto" w:fill="FFFFFF"/>
        </w:rPr>
        <w:t>,</w:t>
      </w:r>
      <w:r w:rsidR="00D6076F" w:rsidRPr="00D6076F">
        <w:rPr>
          <w:color w:val="222222"/>
          <w:shd w:val="clear" w:color="auto" w:fill="FFFFFF"/>
        </w:rPr>
        <w:t xml:space="preserve"> </w:t>
      </w:r>
      <w:r w:rsidR="00D6076F">
        <w:rPr>
          <w:color w:val="222222"/>
          <w:shd w:val="clear" w:color="auto" w:fill="FFFFFF"/>
        </w:rPr>
        <w:t>CCS = Code Composer Studio, IDE = Integrated Development Environment</w:t>
      </w:r>
      <w:r w:rsidR="00BE680D">
        <w:rPr>
          <w:color w:val="222222"/>
          <w:shd w:val="clear" w:color="auto" w:fill="FFFFFF"/>
        </w:rPr>
        <w:t>[]</w:t>
      </w:r>
    </w:p>
    <w:p w14:paraId="73B2FAB0" w14:textId="038A9869" w:rsidR="00D7621B" w:rsidRDefault="00D7621B">
      <w:pPr>
        <w:rPr>
          <w:b/>
        </w:rPr>
      </w:pPr>
      <w:r>
        <w:rPr>
          <w:b/>
        </w:rPr>
        <w:t>1.2: Objectives</w:t>
      </w:r>
    </w:p>
    <w:p w14:paraId="53B67048" w14:textId="57D85A60" w:rsidR="00DA0DDA" w:rsidRDefault="00633C73">
      <w:r>
        <w:t>18,477 cyclists were injured or killed during 2016[1], a</w:t>
      </w:r>
      <w:r w:rsidR="00D33C6C">
        <w:t>s part of a small company that specialises in the development of electronics-based products for the electronic bicycle market</w:t>
      </w:r>
      <w:r>
        <w:t xml:space="preserve"> several products must be designed to promote visibility and road safety</w:t>
      </w:r>
      <w:r w:rsidR="00D33C6C">
        <w:t>.  This report aims to address the issues and necessary develop</w:t>
      </w:r>
      <w:r>
        <w:t>ment processes required</w:t>
      </w:r>
      <w:r w:rsidR="00D33C6C">
        <w:t xml:space="preserve"> to complete a project of this magnitude by producing and reviewing a recognisably individual product whilst working</w:t>
      </w:r>
      <w:r>
        <w:t xml:space="preserve"> as part of a group.  T</w:t>
      </w:r>
      <w:r w:rsidR="00D33C6C">
        <w:t>o accomplish this</w:t>
      </w:r>
      <w:r>
        <w:t xml:space="preserve"> goal,</w:t>
      </w:r>
      <w:r w:rsidR="00D33C6C">
        <w:t xml:space="preserve"> several weekly group meetings were held with the results being recorded and attached[</w:t>
      </w:r>
      <w:proofErr w:type="spellStart"/>
      <w:r>
        <w:t>figx</w:t>
      </w:r>
      <w:proofErr w:type="spellEnd"/>
      <w:r>
        <w:t>-x</w:t>
      </w:r>
      <w:r w:rsidR="00D33C6C">
        <w:t>].</w:t>
      </w:r>
    </w:p>
    <w:p w14:paraId="20D7C435" w14:textId="470C1F74" w:rsidR="00633C73" w:rsidRDefault="00633C73">
      <w:r>
        <w:t>During the first meeting the company name and each member’s individual project was announced with ideas being pitched for improvements and potential methods that could be used for the completion of the task.  “Viking E-bike Technologies” (hereafter referred to as VET) was the name agreed upon during this meeting, and the product discussed by this report is the “Smart Reflective Jacket”.  This jacket should react to light illuminating several LED’s that should light up in a pattern flashing on for a couple of seconds after a light has stopped illuminating the jacket meaning drivers have more of a chance of seeing cyclists that were only lit up for a moment as they were coming around a corner or the driver just wasn’t paying attention for a moment.</w:t>
      </w:r>
    </w:p>
    <w:p w14:paraId="371F90BD" w14:textId="51007634" w:rsidR="000B3487" w:rsidRDefault="000B3487"/>
    <w:p w14:paraId="19C3970A" w14:textId="7F860E8E" w:rsidR="000B3487" w:rsidRDefault="000B3487"/>
    <w:p w14:paraId="54E95911" w14:textId="170AC834" w:rsidR="000B3487" w:rsidRDefault="000B3487"/>
    <w:p w14:paraId="13AF435E" w14:textId="45B823C5" w:rsidR="000B3487" w:rsidRDefault="000B3487"/>
    <w:p w14:paraId="4441265D" w14:textId="1269A9E9" w:rsidR="000B3487" w:rsidRDefault="000B3487"/>
    <w:p w14:paraId="7AA8073D" w14:textId="1B2AA6D3" w:rsidR="000B3487" w:rsidRDefault="000B3487"/>
    <w:p w14:paraId="4E4EA346" w14:textId="39DA9E3B" w:rsidR="000B3487" w:rsidRDefault="000B3487"/>
    <w:p w14:paraId="12F50332" w14:textId="5C884CC2" w:rsidR="000B3487" w:rsidRDefault="000B3487"/>
    <w:p w14:paraId="73F5A622" w14:textId="31F369A1" w:rsidR="000B3487" w:rsidRDefault="000B3487"/>
    <w:p w14:paraId="622801F4" w14:textId="33DFDDE2" w:rsidR="000B3487" w:rsidRDefault="000B3487"/>
    <w:p w14:paraId="45AC5760" w14:textId="575CD190" w:rsidR="000B3487" w:rsidRPr="00DA0DDA" w:rsidRDefault="000B3487"/>
    <w:p w14:paraId="7FEB5E38" w14:textId="7C75B3DC" w:rsidR="00D7621B" w:rsidRDefault="00D7621B">
      <w:pPr>
        <w:rPr>
          <w:b/>
        </w:rPr>
      </w:pPr>
      <w:r>
        <w:rPr>
          <w:b/>
        </w:rPr>
        <w:t>1.2.1: “Viking E-Bike Technologies”</w:t>
      </w:r>
    </w:p>
    <w:p w14:paraId="3636F3FF" w14:textId="4B9DF56E" w:rsidR="000B3487" w:rsidRPr="000B3487" w:rsidRDefault="00633C73" w:rsidP="00D35CAB">
      <w:pPr>
        <w:rPr>
          <w:color w:val="000000" w:themeColor="text1"/>
        </w:rPr>
      </w:pPr>
      <w:r w:rsidRPr="000B3487">
        <w:rPr>
          <w:color w:val="000000" w:themeColor="text1"/>
        </w:rPr>
        <w:t xml:space="preserve">VET initially had 4 members but over the course of the project </w:t>
      </w:r>
      <w:r w:rsidR="004C0A48" w:rsidRPr="000B3487">
        <w:rPr>
          <w:color w:val="000000" w:themeColor="text1"/>
        </w:rPr>
        <w:t xml:space="preserve">two </w:t>
      </w:r>
      <w:r w:rsidRPr="000B3487">
        <w:rPr>
          <w:color w:val="000000" w:themeColor="text1"/>
        </w:rPr>
        <w:t>had to leave the group due to unforeseen circumcision</w:t>
      </w:r>
      <w:r w:rsidR="000B3487" w:rsidRPr="000B3487">
        <w:rPr>
          <w:color w:val="000000" w:themeColor="text1"/>
        </w:rPr>
        <w:t>, although the name was decided by three members who were the only ones to show up to the first meeting and unanimously agreed on the name.  The group’s aims and objectives were also discussed in detail with a set of clearly defined aims and objectives agreed upon and can be seen below:</w:t>
      </w:r>
    </w:p>
    <w:p w14:paraId="3A3E1C41" w14:textId="1712CB40" w:rsidR="00D35CAB" w:rsidRPr="000B3487" w:rsidRDefault="00D35CAB" w:rsidP="00D35CAB">
      <w:pPr>
        <w:rPr>
          <w:color w:val="000000" w:themeColor="text1"/>
        </w:rPr>
      </w:pPr>
      <w:r w:rsidRPr="000B3487">
        <w:rPr>
          <w:bCs/>
          <w:color w:val="000000" w:themeColor="text1"/>
        </w:rPr>
        <w:t>Group aims</w:t>
      </w:r>
    </w:p>
    <w:p w14:paraId="7BCEB450" w14:textId="77777777" w:rsidR="0099443F" w:rsidRPr="000B3487" w:rsidRDefault="0099443F" w:rsidP="00D35CAB">
      <w:pPr>
        <w:numPr>
          <w:ilvl w:val="0"/>
          <w:numId w:val="11"/>
        </w:numPr>
        <w:rPr>
          <w:color w:val="000000" w:themeColor="text1"/>
        </w:rPr>
      </w:pPr>
      <w:r w:rsidRPr="000B3487">
        <w:rPr>
          <w:color w:val="000000" w:themeColor="text1"/>
        </w:rPr>
        <w:t>Produce and market a clearly identified individual product for the electric bicycle market.</w:t>
      </w:r>
    </w:p>
    <w:p w14:paraId="43E864F0" w14:textId="77777777" w:rsidR="0099443F" w:rsidRPr="000B3487" w:rsidRDefault="0099443F" w:rsidP="00D35CAB">
      <w:pPr>
        <w:numPr>
          <w:ilvl w:val="0"/>
          <w:numId w:val="11"/>
        </w:numPr>
        <w:rPr>
          <w:color w:val="000000" w:themeColor="text1"/>
        </w:rPr>
      </w:pPr>
      <w:r w:rsidRPr="000B3487">
        <w:rPr>
          <w:color w:val="000000" w:themeColor="text1"/>
        </w:rPr>
        <w:t>Promote safety and visibility</w:t>
      </w:r>
    </w:p>
    <w:p w14:paraId="4575190A" w14:textId="7D0E8900" w:rsidR="0099443F" w:rsidRPr="000B3487" w:rsidRDefault="0099443F" w:rsidP="00D35CAB">
      <w:pPr>
        <w:numPr>
          <w:ilvl w:val="0"/>
          <w:numId w:val="11"/>
        </w:numPr>
        <w:rPr>
          <w:color w:val="000000" w:themeColor="text1"/>
        </w:rPr>
      </w:pPr>
      <w:r w:rsidRPr="000B3487">
        <w:rPr>
          <w:color w:val="000000" w:themeColor="text1"/>
        </w:rPr>
        <w:t>Demonstrate effective teamwork and communication skills</w:t>
      </w:r>
    </w:p>
    <w:p w14:paraId="31AAAFC7" w14:textId="5F3FEEC5" w:rsidR="00D35CAB" w:rsidRPr="000B3487" w:rsidRDefault="00D35CAB" w:rsidP="00D35CAB">
      <w:pPr>
        <w:rPr>
          <w:color w:val="000000" w:themeColor="text1"/>
        </w:rPr>
      </w:pPr>
      <w:r w:rsidRPr="000B3487">
        <w:rPr>
          <w:color w:val="000000" w:themeColor="text1"/>
        </w:rPr>
        <w:t>Group objectives</w:t>
      </w:r>
    </w:p>
    <w:p w14:paraId="758BB0FA" w14:textId="77777777" w:rsidR="0099443F" w:rsidRPr="000B3487" w:rsidRDefault="0099443F" w:rsidP="005D2130">
      <w:pPr>
        <w:numPr>
          <w:ilvl w:val="0"/>
          <w:numId w:val="12"/>
        </w:numPr>
        <w:rPr>
          <w:color w:val="000000" w:themeColor="text1"/>
        </w:rPr>
      </w:pPr>
      <w:r w:rsidRPr="000B3487">
        <w:rPr>
          <w:color w:val="000000" w:themeColor="text1"/>
        </w:rPr>
        <w:t xml:space="preserve">Each decide on an individual product after assessing </w:t>
      </w:r>
      <w:proofErr w:type="gramStart"/>
      <w:r w:rsidRPr="000B3487">
        <w:rPr>
          <w:color w:val="000000" w:themeColor="text1"/>
        </w:rPr>
        <w:t>it’s</w:t>
      </w:r>
      <w:proofErr w:type="gramEnd"/>
      <w:r w:rsidRPr="000B3487">
        <w:rPr>
          <w:color w:val="000000" w:themeColor="text1"/>
        </w:rPr>
        <w:t xml:space="preserve"> feasibility and discussing it as a group </w:t>
      </w:r>
    </w:p>
    <w:p w14:paraId="0B116501" w14:textId="77777777" w:rsidR="0099443F" w:rsidRPr="000B3487" w:rsidRDefault="0099443F" w:rsidP="005D2130">
      <w:pPr>
        <w:numPr>
          <w:ilvl w:val="0"/>
          <w:numId w:val="12"/>
        </w:numPr>
        <w:rPr>
          <w:color w:val="000000" w:themeColor="text1"/>
        </w:rPr>
      </w:pPr>
      <w:r w:rsidRPr="000B3487">
        <w:rPr>
          <w:color w:val="000000" w:themeColor="text1"/>
        </w:rPr>
        <w:t>Give a presentation describing the project and how it aims to meet assignment brief</w:t>
      </w:r>
    </w:p>
    <w:p w14:paraId="355C8658" w14:textId="77777777" w:rsidR="0099443F" w:rsidRPr="000B3487" w:rsidRDefault="0099443F" w:rsidP="005D2130">
      <w:pPr>
        <w:numPr>
          <w:ilvl w:val="0"/>
          <w:numId w:val="12"/>
        </w:numPr>
        <w:rPr>
          <w:color w:val="000000" w:themeColor="text1"/>
        </w:rPr>
      </w:pPr>
      <w:r w:rsidRPr="000B3487">
        <w:rPr>
          <w:color w:val="000000" w:themeColor="text1"/>
        </w:rPr>
        <w:t>Discuss progress and ideas/solutions in group meetings and record the results of each meeting weekly</w:t>
      </w:r>
    </w:p>
    <w:p w14:paraId="52FC16A4" w14:textId="7FA0D038" w:rsidR="004C0A48" w:rsidRDefault="0099443F" w:rsidP="005D2130">
      <w:pPr>
        <w:numPr>
          <w:ilvl w:val="0"/>
          <w:numId w:val="12"/>
        </w:numPr>
        <w:rPr>
          <w:color w:val="000000" w:themeColor="text1"/>
        </w:rPr>
      </w:pPr>
      <w:r w:rsidRPr="000B3487">
        <w:rPr>
          <w:color w:val="000000" w:themeColor="text1"/>
        </w:rPr>
        <w:t>Each produce a working and clearly identified individual product</w:t>
      </w:r>
    </w:p>
    <w:p w14:paraId="5760E615" w14:textId="06FB191D" w:rsidR="000B3487" w:rsidRDefault="000B3487" w:rsidP="000B3487">
      <w:pPr>
        <w:rPr>
          <w:color w:val="000000" w:themeColor="text1"/>
        </w:rPr>
      </w:pPr>
      <w:r>
        <w:rPr>
          <w:color w:val="000000" w:themeColor="text1"/>
        </w:rPr>
        <w:t xml:space="preserve">Group meetings were maintained by the two remaining members after Andrew Hardwick and </w:t>
      </w:r>
      <w:proofErr w:type="spellStart"/>
      <w:r>
        <w:rPr>
          <w:color w:val="000000" w:themeColor="text1"/>
        </w:rPr>
        <w:t>Zebastien</w:t>
      </w:r>
      <w:proofErr w:type="spellEnd"/>
      <w:r>
        <w:rPr>
          <w:color w:val="000000" w:themeColor="text1"/>
        </w:rPr>
        <w:t xml:space="preserve"> Jones had to leave and they were very useful for working out layouts and ideas for the interim and final viva presentations and time was set aside to meet out of hours to work further on these presentations.  This was also effective for developing time managing methods and group checkpoints to best ensure the groups objectives are fulfilled.  Despite being a useful resource, the group meetings could have been more effective and in the </w:t>
      </w:r>
      <w:proofErr w:type="gramStart"/>
      <w:r>
        <w:rPr>
          <w:color w:val="000000" w:themeColor="text1"/>
        </w:rPr>
        <w:t>future</w:t>
      </w:r>
      <w:proofErr w:type="gramEnd"/>
      <w:r>
        <w:rPr>
          <w:color w:val="000000" w:themeColor="text1"/>
        </w:rPr>
        <w:t xml:space="preserve"> it would be wise to mention more issues and develop on ideas more effectively.</w:t>
      </w:r>
    </w:p>
    <w:p w14:paraId="0EB86E8F" w14:textId="10F166BA" w:rsidR="000B3487" w:rsidRPr="000B3487" w:rsidRDefault="000B3487" w:rsidP="000B3487">
      <w:pPr>
        <w:rPr>
          <w:color w:val="000000" w:themeColor="text1"/>
        </w:rPr>
      </w:pPr>
      <w:r>
        <w:rPr>
          <w:color w:val="000000" w:themeColor="text1"/>
        </w:rPr>
        <w:t>As two members left the group the final projects for this group were an “</w:t>
      </w:r>
      <w:proofErr w:type="spellStart"/>
      <w:r>
        <w:rPr>
          <w:color w:val="000000" w:themeColor="text1"/>
        </w:rPr>
        <w:t>Illumismart</w:t>
      </w:r>
      <w:proofErr w:type="spellEnd"/>
      <w:r>
        <w:rPr>
          <w:color w:val="000000" w:themeColor="text1"/>
        </w:rPr>
        <w:t>” bike light that maintains road vision but reduces brightness when the bike slows down in to reduce power usage and the aforementioned “smart” reflective jacket.</w:t>
      </w:r>
    </w:p>
    <w:p w14:paraId="73A7A5B3" w14:textId="77A6616C" w:rsidR="00CB7FA1" w:rsidRDefault="00CB7FA1">
      <w:pPr>
        <w:rPr>
          <w:b/>
          <w:color w:val="FF0000"/>
        </w:rPr>
      </w:pPr>
    </w:p>
    <w:p w14:paraId="44F4725B" w14:textId="77777777" w:rsidR="00DC0020" w:rsidRDefault="00DC0020">
      <w:pPr>
        <w:rPr>
          <w:b/>
          <w:color w:val="FF0000"/>
        </w:rPr>
      </w:pPr>
    </w:p>
    <w:p w14:paraId="73A91772" w14:textId="38F572CA" w:rsidR="000B3487" w:rsidRDefault="000B3487">
      <w:pPr>
        <w:rPr>
          <w:b/>
          <w:color w:val="FF0000"/>
        </w:rPr>
      </w:pPr>
    </w:p>
    <w:p w14:paraId="3B418B52" w14:textId="5C8A9DC2" w:rsidR="000B3487" w:rsidRDefault="000B3487">
      <w:pPr>
        <w:rPr>
          <w:b/>
          <w:color w:val="FF0000"/>
        </w:rPr>
      </w:pPr>
    </w:p>
    <w:p w14:paraId="4CD2F491" w14:textId="53FD3764" w:rsidR="000B3487" w:rsidRDefault="000B3487">
      <w:pPr>
        <w:rPr>
          <w:b/>
          <w:color w:val="FF0000"/>
        </w:rPr>
      </w:pPr>
    </w:p>
    <w:p w14:paraId="3442D391" w14:textId="69FF2F52" w:rsidR="000B3487" w:rsidRDefault="000B3487">
      <w:pPr>
        <w:rPr>
          <w:b/>
          <w:color w:val="FF0000"/>
        </w:rPr>
      </w:pPr>
    </w:p>
    <w:p w14:paraId="12F387AB" w14:textId="45157D1C" w:rsidR="005D2130" w:rsidRDefault="00D7621B">
      <w:pPr>
        <w:rPr>
          <w:b/>
        </w:rPr>
      </w:pPr>
      <w:r>
        <w:rPr>
          <w:b/>
        </w:rPr>
        <w:t>1</w:t>
      </w:r>
      <w:r w:rsidR="001E43E5">
        <w:rPr>
          <w:b/>
        </w:rPr>
        <w:t>.2.2: “Smart Reflective Jacket”</w:t>
      </w:r>
    </w:p>
    <w:p w14:paraId="0527D77D" w14:textId="6F7A2BB1" w:rsidR="00473F40" w:rsidRPr="00473F40" w:rsidRDefault="00473F40">
      <w:r>
        <w:rPr>
          <w:noProof/>
        </w:rPr>
        <w:drawing>
          <wp:inline distT="0" distB="0" distL="0" distR="0" wp14:anchorId="7CC2F439" wp14:editId="5E202850">
            <wp:extent cx="5731510" cy="88138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881380"/>
                    </a:xfrm>
                    <a:prstGeom prst="rect">
                      <a:avLst/>
                    </a:prstGeom>
                  </pic:spPr>
                </pic:pic>
              </a:graphicData>
            </a:graphic>
          </wp:inline>
        </w:drawing>
      </w:r>
      <w:r>
        <w:t>Sharing the road with other vehicles can be dangerous for cyclists as they lack any protective chassis and vehicles driving to close to a cyclist can cause them to lose control, 18,477 cyclists were injured or killed during 2016[1]</w:t>
      </w:r>
      <w:r w:rsidR="00ED66F4">
        <w:t>.  Human error appears to be</w:t>
      </w:r>
      <w:r>
        <w:t xml:space="preserve"> the biggest issue as</w:t>
      </w:r>
      <w:r w:rsidR="00ED66F4">
        <w:t xml:space="preserve"> The Royal Society for the Prevention of Accidents states that</w:t>
      </w:r>
      <w:r>
        <w:t xml:space="preserve">, “Driver/rider error was the most frequently reported reason for the incident involving 71% of all reported accidents in </w:t>
      </w:r>
      <w:proofErr w:type="gramStart"/>
      <w:r>
        <w:t>2016”[</w:t>
      </w:r>
      <w:proofErr w:type="gramEnd"/>
      <w:r>
        <w:t>1][2].</w:t>
      </w:r>
    </w:p>
    <w:p w14:paraId="6938CE09" w14:textId="3E685EC2" w:rsidR="001E43E5" w:rsidRPr="001E43E5" w:rsidRDefault="001E43E5">
      <w:r>
        <w:t xml:space="preserve">It </w:t>
      </w:r>
      <w:r w:rsidR="00473F40">
        <w:t>is intended that</w:t>
      </w:r>
      <w:r>
        <w:t xml:space="preserve"> the “smart” reflective jacket use an LDR on each side to set a reference voltage for attached to specific inputs of a microcontroller that determines which set of LED strips should flash and in which order.  These LEDs should continually flash when exposed to an external light source and remain illuminated for the duration of their cycle as the light source is removed.  This lengthens the duration the cyclist is visible for to increase visibility at times when the driver might not normally notice a quick flash from a reflective strip or aren’t paying attention when turning. </w:t>
      </w:r>
    </w:p>
    <w:p w14:paraId="53666876" w14:textId="0455E9C1" w:rsidR="001E43E5" w:rsidRPr="000B3487" w:rsidRDefault="004C0A48" w:rsidP="001E43E5">
      <w:r w:rsidRPr="001E43E5">
        <w:t>While it is necessary that other light</w:t>
      </w:r>
      <w:r w:rsidR="001E43E5">
        <w:t>s are used with a bike in the United Kingdom,</w:t>
      </w:r>
      <w:r w:rsidRPr="001E43E5">
        <w:t xml:space="preserve"> accessories can be used to enhance visibility and safety</w:t>
      </w:r>
      <w:r w:rsidR="001E43E5">
        <w:t xml:space="preserve"> of the cyclist. Across the duration</w:t>
      </w:r>
      <w:r w:rsidRPr="001E43E5">
        <w:t xml:space="preserve"> of this pro</w:t>
      </w:r>
      <w:r w:rsidR="001E43E5">
        <w:t>ject it aims to</w:t>
      </w:r>
      <w:r w:rsidR="00CB7FA1" w:rsidRPr="001E43E5">
        <w:t>:</w:t>
      </w:r>
    </w:p>
    <w:p w14:paraId="1AC2611E" w14:textId="77777777" w:rsidR="001E43E5" w:rsidRPr="000B3487" w:rsidRDefault="001E43E5" w:rsidP="001E43E5">
      <w:pPr>
        <w:numPr>
          <w:ilvl w:val="0"/>
          <w:numId w:val="13"/>
        </w:numPr>
      </w:pPr>
      <w:r w:rsidRPr="000B3487">
        <w:t>Produce and market an “intelligent” reflective jacket for cyclists and general road use</w:t>
      </w:r>
    </w:p>
    <w:p w14:paraId="2E14851B" w14:textId="77777777" w:rsidR="001E43E5" w:rsidRPr="000B3487" w:rsidRDefault="001E43E5" w:rsidP="001E43E5">
      <w:pPr>
        <w:numPr>
          <w:ilvl w:val="0"/>
          <w:numId w:val="13"/>
        </w:numPr>
      </w:pPr>
      <w:r w:rsidRPr="000B3487">
        <w:t>Ensure that the jacket takes road safety into account and that it provides adequate visibility.</w:t>
      </w:r>
    </w:p>
    <w:p w14:paraId="6443220A" w14:textId="459352E7" w:rsidR="001E43E5" w:rsidRPr="000B3487" w:rsidRDefault="001E43E5" w:rsidP="001E43E5">
      <w:r>
        <w:rPr>
          <w:bCs/>
        </w:rPr>
        <w:t>For the project to successfully meet these aims a set of specified o</w:t>
      </w:r>
      <w:r w:rsidRPr="000B3487">
        <w:rPr>
          <w:bCs/>
        </w:rPr>
        <w:t>bjectives</w:t>
      </w:r>
      <w:r>
        <w:rPr>
          <w:bCs/>
        </w:rPr>
        <w:t xml:space="preserve"> </w:t>
      </w:r>
      <w:proofErr w:type="gramStart"/>
      <w:r>
        <w:rPr>
          <w:bCs/>
        </w:rPr>
        <w:t>have to</w:t>
      </w:r>
      <w:proofErr w:type="gramEnd"/>
      <w:r>
        <w:rPr>
          <w:bCs/>
        </w:rPr>
        <w:t xml:space="preserve"> be completed, the objectives decided on for this project were to:</w:t>
      </w:r>
    </w:p>
    <w:p w14:paraId="7E7DD38A" w14:textId="77777777" w:rsidR="001E43E5" w:rsidRPr="000B3487" w:rsidRDefault="001E43E5" w:rsidP="001E43E5">
      <w:pPr>
        <w:numPr>
          <w:ilvl w:val="0"/>
          <w:numId w:val="14"/>
        </w:numPr>
      </w:pPr>
      <w:r w:rsidRPr="000B3487">
        <w:t xml:space="preserve">Research similar products and minimum requirements of the reflective jacket </w:t>
      </w:r>
    </w:p>
    <w:p w14:paraId="3C294347" w14:textId="77777777" w:rsidR="001E43E5" w:rsidRPr="000B3487" w:rsidRDefault="001E43E5" w:rsidP="001E43E5">
      <w:pPr>
        <w:numPr>
          <w:ilvl w:val="0"/>
          <w:numId w:val="14"/>
        </w:numPr>
      </w:pPr>
      <w:r w:rsidRPr="000B3487">
        <w:t>Develop a working simulation of the product using Simulink</w:t>
      </w:r>
    </w:p>
    <w:p w14:paraId="1606D53C" w14:textId="77777777" w:rsidR="001E43E5" w:rsidRPr="000B3487" w:rsidRDefault="001E43E5" w:rsidP="001E43E5">
      <w:pPr>
        <w:numPr>
          <w:ilvl w:val="0"/>
          <w:numId w:val="14"/>
        </w:numPr>
      </w:pPr>
      <w:r w:rsidRPr="000B3487">
        <w:t>Ensure the reflective jacket addresses problematic situations to ensure the safety of potential users</w:t>
      </w:r>
    </w:p>
    <w:p w14:paraId="1F2F1B7E" w14:textId="77777777" w:rsidR="001E43E5" w:rsidRPr="000B3487" w:rsidRDefault="001E43E5" w:rsidP="001E43E5">
      <w:pPr>
        <w:numPr>
          <w:ilvl w:val="0"/>
          <w:numId w:val="14"/>
        </w:numPr>
      </w:pPr>
      <w:r w:rsidRPr="000B3487">
        <w:t>Give an assessed informative presentation describing and marketing the product</w:t>
      </w:r>
    </w:p>
    <w:p w14:paraId="3250735C" w14:textId="4E8B1401" w:rsidR="001E43E5" w:rsidRDefault="001E43E5" w:rsidP="001E43E5">
      <w:pPr>
        <w:numPr>
          <w:ilvl w:val="0"/>
          <w:numId w:val="14"/>
        </w:numPr>
      </w:pPr>
      <w:r w:rsidRPr="000B3487">
        <w:t>Create a working prototype of the Jacket</w:t>
      </w:r>
    </w:p>
    <w:p w14:paraId="488B59EE" w14:textId="646D6307" w:rsidR="001E43E5" w:rsidRDefault="001E43E5" w:rsidP="001E43E5">
      <w:pPr>
        <w:ind w:left="720"/>
      </w:pPr>
    </w:p>
    <w:p w14:paraId="537CE4CD" w14:textId="77777777" w:rsidR="004729D2" w:rsidRDefault="004729D2" w:rsidP="001E43E5">
      <w:pPr>
        <w:ind w:left="720"/>
      </w:pPr>
    </w:p>
    <w:p w14:paraId="35DA1E21" w14:textId="7264CD0D" w:rsidR="00473F40" w:rsidRPr="001E43E5" w:rsidRDefault="00473F40" w:rsidP="001E43E5"/>
    <w:p w14:paraId="5BAA13CE" w14:textId="15AFCC37" w:rsidR="00D7621B" w:rsidRDefault="00D7621B">
      <w:pPr>
        <w:rPr>
          <w:b/>
        </w:rPr>
      </w:pPr>
      <w:r>
        <w:rPr>
          <w:b/>
        </w:rPr>
        <w:t>2: Research Methods and Materials</w:t>
      </w:r>
    </w:p>
    <w:p w14:paraId="3F232C9C" w14:textId="6F0B1E9C" w:rsidR="00D7621B" w:rsidRDefault="00D7621B" w:rsidP="00D7621B">
      <w:pPr>
        <w:rPr>
          <w:b/>
        </w:rPr>
      </w:pPr>
      <w:r>
        <w:rPr>
          <w:b/>
        </w:rPr>
        <w:t>2.1: Initial Research and Project Proposal</w:t>
      </w:r>
    </w:p>
    <w:p w14:paraId="589CCFA1" w14:textId="77777777" w:rsidR="00287C5F" w:rsidRDefault="00287C5F" w:rsidP="00D7621B">
      <w:pPr>
        <w:rPr>
          <w:b/>
          <w:color w:val="FF0000"/>
        </w:rPr>
      </w:pPr>
      <w:r>
        <w:rPr>
          <w:noProof/>
        </w:rPr>
        <w:drawing>
          <wp:anchor distT="0" distB="0" distL="114300" distR="114300" simplePos="0" relativeHeight="251661312" behindDoc="0" locked="0" layoutInCell="1" allowOverlap="1" wp14:anchorId="469E713B" wp14:editId="3A87B609">
            <wp:simplePos x="0" y="0"/>
            <wp:positionH relativeFrom="margin">
              <wp:align>center</wp:align>
            </wp:positionH>
            <wp:positionV relativeFrom="paragraph">
              <wp:posOffset>134620</wp:posOffset>
            </wp:positionV>
            <wp:extent cx="5021237" cy="2828271"/>
            <wp:effectExtent l="0" t="0" r="825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21237" cy="2828271"/>
                    </a:xfrm>
                    <a:prstGeom prst="rect">
                      <a:avLst/>
                    </a:prstGeom>
                  </pic:spPr>
                </pic:pic>
              </a:graphicData>
            </a:graphic>
          </wp:anchor>
        </w:drawing>
      </w:r>
    </w:p>
    <w:p w14:paraId="3816916F" w14:textId="77777777" w:rsidR="001E5F67" w:rsidRDefault="001E5F67" w:rsidP="00D7621B"/>
    <w:p w14:paraId="3655092C" w14:textId="77777777" w:rsidR="001E5F67" w:rsidRDefault="001E5F67" w:rsidP="00D7621B"/>
    <w:p w14:paraId="7B714E10" w14:textId="77777777" w:rsidR="001E5F67" w:rsidRDefault="001E5F67" w:rsidP="00D7621B"/>
    <w:p w14:paraId="7C084633" w14:textId="77777777" w:rsidR="001E5F67" w:rsidRDefault="001E5F67" w:rsidP="00D7621B"/>
    <w:p w14:paraId="380E1A33" w14:textId="77777777" w:rsidR="001E5F67" w:rsidRDefault="001E5F67" w:rsidP="00D7621B"/>
    <w:p w14:paraId="4C884EB6" w14:textId="77777777" w:rsidR="001E5F67" w:rsidRDefault="001E5F67" w:rsidP="00D7621B"/>
    <w:p w14:paraId="57FCE98C" w14:textId="77777777" w:rsidR="001E5F67" w:rsidRDefault="001E5F67" w:rsidP="00D7621B"/>
    <w:p w14:paraId="1FD24197" w14:textId="602B0616" w:rsidR="001E5F67" w:rsidRDefault="001E5F67" w:rsidP="00D7621B"/>
    <w:p w14:paraId="6D9557BA" w14:textId="15535D54" w:rsidR="001E5F67" w:rsidRDefault="001E5F67" w:rsidP="00D7621B"/>
    <w:p w14:paraId="3A302294" w14:textId="77777777" w:rsidR="001E5F67" w:rsidRDefault="001E5F67" w:rsidP="00D7621B"/>
    <w:p w14:paraId="20FBE902" w14:textId="1C987521" w:rsidR="005960B6" w:rsidRPr="00497722" w:rsidRDefault="00287C5F" w:rsidP="00D7621B">
      <w:pPr>
        <w:rPr>
          <w:b/>
          <w:color w:val="FF0000"/>
        </w:rPr>
      </w:pPr>
      <w:r>
        <w:t>After comparing similar products on the market an initial sketch, shown in [fig 2], was developed, after a group meeting brainstorming ideas, it shows the intent of the project.  For this project to succeed research needs to be initiated starting with potential circuits for fulfilling individual tasks then deciding which components are the best choice and commencing any additional research into development methods before beginning development of the initial Proteus Simulation.</w:t>
      </w:r>
    </w:p>
    <w:p w14:paraId="107C599E" w14:textId="36A4D80B" w:rsidR="00D7621B" w:rsidRDefault="00D7621B" w:rsidP="00D7621B">
      <w:pPr>
        <w:rPr>
          <w:b/>
        </w:rPr>
      </w:pPr>
      <w:r>
        <w:rPr>
          <w:b/>
        </w:rPr>
        <w:t>2.1.1</w:t>
      </w:r>
      <w:r w:rsidRPr="00D7621B">
        <w:rPr>
          <w:b/>
        </w:rPr>
        <w:t>: Similar Products</w:t>
      </w:r>
    </w:p>
    <w:p w14:paraId="6A5CA71A" w14:textId="76554305" w:rsidR="00287C5F" w:rsidRDefault="00287C5F" w:rsidP="00D7621B">
      <w:r>
        <w:t>Two different products were assessed that have similarities to the project proposed:</w:t>
      </w:r>
    </w:p>
    <w:p w14:paraId="6D00E147" w14:textId="4E34B99C" w:rsidR="00287C5F" w:rsidRDefault="001E5F67" w:rsidP="00287C5F">
      <w:pPr>
        <w:pStyle w:val="ListParagraph"/>
        <w:numPr>
          <w:ilvl w:val="0"/>
          <w:numId w:val="15"/>
        </w:numPr>
      </w:pPr>
      <w:r>
        <w:t xml:space="preserve">The </w:t>
      </w:r>
      <w:proofErr w:type="spellStart"/>
      <w:r>
        <w:t>Lume</w:t>
      </w:r>
      <w:r w:rsidR="00287C5F">
        <w:t>nus</w:t>
      </w:r>
      <w:proofErr w:type="spellEnd"/>
      <w:r w:rsidR="00287C5F">
        <w:t xml:space="preserve"> Jacket</w:t>
      </w:r>
    </w:p>
    <w:p w14:paraId="15690DA3" w14:textId="0C9EE91E" w:rsidR="00287C5F" w:rsidRDefault="00287C5F" w:rsidP="00287C5F">
      <w:pPr>
        <w:pStyle w:val="ListParagraph"/>
        <w:numPr>
          <w:ilvl w:val="0"/>
          <w:numId w:val="15"/>
        </w:numPr>
      </w:pPr>
      <w:r>
        <w:t xml:space="preserve">The </w:t>
      </w:r>
      <w:proofErr w:type="spellStart"/>
      <w:r>
        <w:t>Lumenus</w:t>
      </w:r>
      <w:proofErr w:type="spellEnd"/>
      <w:r w:rsidR="001E5F67">
        <w:t xml:space="preserve"> Backpack</w:t>
      </w:r>
    </w:p>
    <w:p w14:paraId="245E31A4" w14:textId="62A233AA" w:rsidR="00287C5F" w:rsidRPr="00287C5F" w:rsidRDefault="00287C5F" w:rsidP="00287C5F">
      <w:pPr>
        <w:pStyle w:val="ListParagraph"/>
        <w:numPr>
          <w:ilvl w:val="0"/>
          <w:numId w:val="15"/>
        </w:numPr>
      </w:pPr>
      <w:proofErr w:type="spellStart"/>
      <w:r>
        <w:t>Fuloon</w:t>
      </w:r>
      <w:proofErr w:type="spellEnd"/>
      <w:r>
        <w:t xml:space="preserve"> Safety Vest</w:t>
      </w:r>
    </w:p>
    <w:p w14:paraId="7C721CED" w14:textId="4F978767" w:rsidR="001E5F67" w:rsidRDefault="001E5F67" w:rsidP="00D7621B">
      <w:pPr>
        <w:rPr>
          <w:noProof/>
        </w:rPr>
      </w:pPr>
      <w:r>
        <w:t xml:space="preserve">Both the </w:t>
      </w:r>
      <w:proofErr w:type="spellStart"/>
      <w:r>
        <w:t>Lumenus</w:t>
      </w:r>
      <w:proofErr w:type="spellEnd"/>
      <w:r>
        <w:t xml:space="preserve"> Jacket and backpack offer directional indicating lighting and break lights as part of a mobile </w:t>
      </w:r>
      <w:proofErr w:type="gramStart"/>
      <w:r>
        <w:t>app[</w:t>
      </w:r>
      <w:proofErr w:type="gramEnd"/>
      <w:r>
        <w:t xml:space="preserve">3] but an idea like this would be too difficult to attempt considering the time limit for the project.  The jacket and backpack however still come with vibrant colours and reflective </w:t>
      </w:r>
      <w:proofErr w:type="gramStart"/>
      <w:r>
        <w:t>sections[</w:t>
      </w:r>
      <w:proofErr w:type="gramEnd"/>
      <w:r>
        <w:t xml:space="preserve">3] for increased visibility, this means that even if the electronics fail the user still has a failsafe alternative available.  Whilst an effective product the </w:t>
      </w:r>
      <w:proofErr w:type="spellStart"/>
      <w:r>
        <w:t>Lumenus</w:t>
      </w:r>
      <w:proofErr w:type="spellEnd"/>
      <w:r>
        <w:t xml:space="preserve"> Jacket costs £141.39[3] which is a reasonable price considering the </w:t>
      </w:r>
      <w:proofErr w:type="gramStart"/>
      <w:r>
        <w:t>product</w:t>
      </w:r>
      <w:proofErr w:type="gramEnd"/>
      <w:r>
        <w:t xml:space="preserve"> but the smart reflective jackets aims to be affordable to promote visibility and awareness of cyclists on the road thereby seeding interest in the product itself as more people feel safer on the road cycling.</w:t>
      </w:r>
    </w:p>
    <w:p w14:paraId="425A4D42" w14:textId="1D52BC96" w:rsidR="00325EFF" w:rsidRDefault="00325EFF" w:rsidP="00325EFF">
      <w:pPr>
        <w:ind w:left="720"/>
        <w:rPr>
          <w:b/>
          <w:color w:val="FF0000"/>
        </w:rPr>
      </w:pPr>
    </w:p>
    <w:p w14:paraId="0A1997A5" w14:textId="12DB3D8E" w:rsidR="00325EFF" w:rsidRDefault="00325EFF" w:rsidP="00325EFF">
      <w:pPr>
        <w:ind w:left="720"/>
        <w:rPr>
          <w:b/>
          <w:color w:val="FF0000"/>
        </w:rPr>
      </w:pPr>
    </w:p>
    <w:p w14:paraId="7FD5354B" w14:textId="77777777" w:rsidR="00325EFF" w:rsidRPr="00325EFF" w:rsidRDefault="00325EFF" w:rsidP="00325EFF">
      <w:pPr>
        <w:ind w:left="720"/>
        <w:rPr>
          <w:b/>
          <w:color w:val="FF0000"/>
        </w:rPr>
      </w:pPr>
    </w:p>
    <w:p w14:paraId="3BE6EEFE" w14:textId="41E5A1BA" w:rsidR="00325EFF" w:rsidRPr="00ED66F4" w:rsidRDefault="001E5F67" w:rsidP="00ED66F4">
      <w:r>
        <w:t xml:space="preserve">The </w:t>
      </w:r>
      <w:proofErr w:type="spellStart"/>
      <w:r>
        <w:t>Fuloon</w:t>
      </w:r>
      <w:proofErr w:type="spellEnd"/>
      <w:r>
        <w:t xml:space="preserve"> Safety Vest however is much more affordable at £15.99[4] and still has flashing speed options available</w:t>
      </w:r>
      <w:r w:rsidR="00ED66F4">
        <w:t xml:space="preserve">.  The </w:t>
      </w:r>
      <w:proofErr w:type="spellStart"/>
      <w:r w:rsidR="00ED66F4">
        <w:t>Fuloon</w:t>
      </w:r>
      <w:proofErr w:type="spellEnd"/>
      <w:r w:rsidR="00ED66F4">
        <w:t xml:space="preserve"> Safety Vest is also </w:t>
      </w:r>
      <w:proofErr w:type="gramStart"/>
      <w:r w:rsidR="00ED66F4">
        <w:t>similar to</w:t>
      </w:r>
      <w:proofErr w:type="gramEnd"/>
      <w:r w:rsidR="00ED66F4">
        <w:t xml:space="preserve"> </w:t>
      </w:r>
      <w:proofErr w:type="spellStart"/>
      <w:r w:rsidR="00ED66F4">
        <w:t>Lumenus</w:t>
      </w:r>
      <w:proofErr w:type="spellEnd"/>
      <w:r w:rsidR="00ED66F4">
        <w:t xml:space="preserve"> products in that the LEDs are used alongside bright reflective strips to improve visibility and act as a failsafe in the event of electronic failure.  This product is also effective but when using each light simultaneously and keeping the jacket turned on whilst cycling a lot of power is used which is why the reflective jacket aims to remain off until required to conserve power.</w:t>
      </w:r>
    </w:p>
    <w:p w14:paraId="734DD879" w14:textId="77777777" w:rsidR="001F39A6" w:rsidRDefault="00D7621B" w:rsidP="00D7621B">
      <w:pPr>
        <w:rPr>
          <w:b/>
        </w:rPr>
      </w:pPr>
      <w:r>
        <w:rPr>
          <w:b/>
        </w:rPr>
        <w:t>2.1.2</w:t>
      </w:r>
      <w:r w:rsidRPr="00D7621B">
        <w:rPr>
          <w:b/>
        </w:rPr>
        <w:t>: Potential Circuits and Components</w:t>
      </w:r>
    </w:p>
    <w:p w14:paraId="285E5183" w14:textId="0CE3BC07" w:rsidR="00CB3998" w:rsidRPr="00CF6DAB" w:rsidRDefault="00CB3998" w:rsidP="00D7621B">
      <w:r>
        <w:rPr>
          <w:noProof/>
        </w:rPr>
        <w:drawing>
          <wp:anchor distT="0" distB="0" distL="114300" distR="114300" simplePos="0" relativeHeight="251663360" behindDoc="0" locked="0" layoutInCell="1" allowOverlap="1" wp14:anchorId="29A2D058" wp14:editId="0A98D3D5">
            <wp:simplePos x="0" y="0"/>
            <wp:positionH relativeFrom="column">
              <wp:posOffset>0</wp:posOffset>
            </wp:positionH>
            <wp:positionV relativeFrom="paragraph">
              <wp:posOffset>-1905</wp:posOffset>
            </wp:positionV>
            <wp:extent cx="3505200" cy="1907938"/>
            <wp:effectExtent l="0" t="0" r="0" b="0"/>
            <wp:wrapSquare wrapText="bothSides"/>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05200" cy="1907938"/>
                    </a:xfrm>
                    <a:prstGeom prst="rect">
                      <a:avLst/>
                    </a:prstGeom>
                    <a:noFill/>
                    <a:ln>
                      <a:noFill/>
                    </a:ln>
                    <a:extLst/>
                  </pic:spPr>
                </pic:pic>
              </a:graphicData>
            </a:graphic>
          </wp:anchor>
        </w:drawing>
      </w:r>
      <w:r w:rsidR="00CF6DAB">
        <w:t>One potential method of setting each LED strip to light in a pattern could be a Decade counter.  Using a supply voltage between 3V and 15</w:t>
      </w:r>
      <w:proofErr w:type="gramStart"/>
      <w:r w:rsidR="00CF6DAB">
        <w:t>V[</w:t>
      </w:r>
      <w:proofErr w:type="gramEnd"/>
      <w:r w:rsidR="00BE680D">
        <w:t>5</w:t>
      </w:r>
      <w:r w:rsidR="00CF6DAB">
        <w:t>] he CD 4017B Decade counter[figure] outputs high voltage level on each output pin in turn but although it means no coding would be necessary for the project the jacket needs multiple LEDs illuminated simultaneously and a decade counter does not allow for this.  This would also require one counter for each zone of the jacket whereas the same if not better effect could be achieved by a cheap PIC microcontroller.</w:t>
      </w:r>
    </w:p>
    <w:p w14:paraId="069448DA" w14:textId="7A618784" w:rsidR="00CB3998" w:rsidRDefault="00CF6DAB" w:rsidP="00D7621B">
      <w:pPr>
        <w:rPr>
          <w:b/>
        </w:rPr>
      </w:pPr>
      <w:r>
        <w:rPr>
          <w:noProof/>
        </w:rPr>
        <w:drawing>
          <wp:anchor distT="0" distB="0" distL="114300" distR="114300" simplePos="0" relativeHeight="251664384" behindDoc="0" locked="0" layoutInCell="1" allowOverlap="1" wp14:anchorId="1317CACB" wp14:editId="2D02AF72">
            <wp:simplePos x="0" y="0"/>
            <wp:positionH relativeFrom="margin">
              <wp:align>center</wp:align>
            </wp:positionH>
            <wp:positionV relativeFrom="paragraph">
              <wp:posOffset>10795</wp:posOffset>
            </wp:positionV>
            <wp:extent cx="4914900" cy="1667341"/>
            <wp:effectExtent l="0" t="0" r="0" b="9525"/>
            <wp:wrapSquare wrapText="bothSides"/>
            <wp:docPr id="10" name="Picture 4">
              <a:extLst xmlns:a="http://schemas.openxmlformats.org/drawingml/2006/main">
                <a:ext uri="{FF2B5EF4-FFF2-40B4-BE49-F238E27FC236}">
                  <a16:creationId xmlns:a16="http://schemas.microsoft.com/office/drawing/2014/main" id="{B9C66E82-6703-415C-94A6-BBACFDE7AB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9C66E82-6703-415C-94A6-BBACFDE7ABA6}"/>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14900" cy="1667341"/>
                    </a:xfrm>
                    <a:prstGeom prst="rect">
                      <a:avLst/>
                    </a:prstGeom>
                  </pic:spPr>
                </pic:pic>
              </a:graphicData>
            </a:graphic>
          </wp:anchor>
        </w:drawing>
      </w:r>
    </w:p>
    <w:p w14:paraId="0F72A575" w14:textId="335A447D" w:rsidR="00CB3998" w:rsidRDefault="00CB3998" w:rsidP="00D7621B">
      <w:pPr>
        <w:rPr>
          <w:b/>
        </w:rPr>
      </w:pPr>
    </w:p>
    <w:p w14:paraId="51AD82E4" w14:textId="4DD71071" w:rsidR="00CB3998" w:rsidRDefault="00CB3998" w:rsidP="00D7621B">
      <w:pPr>
        <w:rPr>
          <w:b/>
        </w:rPr>
      </w:pPr>
    </w:p>
    <w:p w14:paraId="318BAF51" w14:textId="5C5BAF15" w:rsidR="00CB3998" w:rsidRDefault="00CB3998" w:rsidP="00D7621B">
      <w:pPr>
        <w:rPr>
          <w:b/>
        </w:rPr>
      </w:pPr>
    </w:p>
    <w:p w14:paraId="4A430356" w14:textId="77777777" w:rsidR="00CF6DAB" w:rsidRDefault="00CF6DAB" w:rsidP="00D7621B">
      <w:pPr>
        <w:rPr>
          <w:b/>
        </w:rPr>
      </w:pPr>
    </w:p>
    <w:p w14:paraId="4A90F832" w14:textId="3D47C497" w:rsidR="00CF6DAB" w:rsidRDefault="0093747A" w:rsidP="00D7621B">
      <w:pPr>
        <w:rPr>
          <w:b/>
        </w:rPr>
      </w:pPr>
      <w:r>
        <w:rPr>
          <w:noProof/>
        </w:rPr>
        <w:drawing>
          <wp:anchor distT="0" distB="0" distL="114300" distR="114300" simplePos="0" relativeHeight="251666432" behindDoc="0" locked="0" layoutInCell="1" allowOverlap="1" wp14:anchorId="66CF7388" wp14:editId="6E7B4A0C">
            <wp:simplePos x="0" y="0"/>
            <wp:positionH relativeFrom="column">
              <wp:posOffset>3314700</wp:posOffset>
            </wp:positionH>
            <wp:positionV relativeFrom="paragraph">
              <wp:posOffset>292861</wp:posOffset>
            </wp:positionV>
            <wp:extent cx="2185261" cy="1219200"/>
            <wp:effectExtent l="0" t="0" r="5715" b="0"/>
            <wp:wrapSquare wrapText="bothSides"/>
            <wp:docPr id="29" name="Picture 29" descr="Image result for 16F8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16F84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5261" cy="1219200"/>
                    </a:xfrm>
                    <a:prstGeom prst="rect">
                      <a:avLst/>
                    </a:prstGeom>
                    <a:noFill/>
                    <a:ln>
                      <a:noFill/>
                    </a:ln>
                  </pic:spPr>
                </pic:pic>
              </a:graphicData>
            </a:graphic>
          </wp:anchor>
        </w:drawing>
      </w:r>
    </w:p>
    <w:p w14:paraId="13C74CE1" w14:textId="334E3158" w:rsidR="00CF6DAB" w:rsidRPr="00CF6DAB" w:rsidRDefault="00CF6DAB" w:rsidP="00D7621B">
      <w:r>
        <w:t>There were two main PIC microcontrollers that were considered with one alternative being a 16F84A Microcontroller on each zone</w:t>
      </w:r>
      <w:r w:rsidR="0093747A">
        <w:t>,</w:t>
      </w:r>
      <w:r>
        <w:t xml:space="preserve"> but this would require purchasing 4 different PICs </w:t>
      </w:r>
      <w:r w:rsidR="0093747A">
        <w:t>also the 16F887 is readily available from university stores for this project.  The ideal microcontroller for this situation would be the 16F18875 but the 16F887 works out cheaper and as aforementioned is readily available</w:t>
      </w:r>
    </w:p>
    <w:p w14:paraId="3CF21C68" w14:textId="1B022B67" w:rsidR="00CB3998" w:rsidRDefault="00CB3998" w:rsidP="00D7621B">
      <w:pPr>
        <w:rPr>
          <w:b/>
        </w:rPr>
      </w:pPr>
    </w:p>
    <w:p w14:paraId="29245B08" w14:textId="624AA1AC" w:rsidR="00CB3998" w:rsidRDefault="00CF6DAB" w:rsidP="00D7621B">
      <w:r>
        <w:rPr>
          <w:noProof/>
        </w:rPr>
        <w:lastRenderedPageBreak/>
        <w:drawing>
          <wp:anchor distT="0" distB="0" distL="114300" distR="114300" simplePos="0" relativeHeight="251665408" behindDoc="0" locked="0" layoutInCell="1" allowOverlap="1" wp14:anchorId="1C75EECC" wp14:editId="68966D95">
            <wp:simplePos x="0" y="0"/>
            <wp:positionH relativeFrom="margin">
              <wp:align>left</wp:align>
            </wp:positionH>
            <wp:positionV relativeFrom="paragraph">
              <wp:posOffset>0</wp:posOffset>
            </wp:positionV>
            <wp:extent cx="2218556" cy="2750820"/>
            <wp:effectExtent l="0" t="0" r="0" b="0"/>
            <wp:wrapSquare wrapText="bothSides"/>
            <wp:docPr id="27" name="Picture 5">
              <a:extLst xmlns:a="http://schemas.openxmlformats.org/drawingml/2006/main">
                <a:ext uri="{FF2B5EF4-FFF2-40B4-BE49-F238E27FC236}">
                  <a16:creationId xmlns:a16="http://schemas.microsoft.com/office/drawing/2014/main" id="{6A132646-3715-474F-BBBB-4CD837A7B4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A132646-3715-474F-BBBB-4CD837A7B4BE}"/>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218556" cy="2750820"/>
                    </a:xfrm>
                    <a:prstGeom prst="rect">
                      <a:avLst/>
                    </a:prstGeom>
                  </pic:spPr>
                </pic:pic>
              </a:graphicData>
            </a:graphic>
          </wp:anchor>
        </w:drawing>
      </w:r>
      <w:r w:rsidR="0093747A">
        <w:t>The 16F887 PIC microcontroller has 14KB program memory which is more than enough for the small amount of code required for this project.</w:t>
      </w:r>
    </w:p>
    <w:p w14:paraId="6429385F" w14:textId="450E3843" w:rsidR="0093747A" w:rsidRDefault="0093747A" w:rsidP="00D7621B">
      <w:r>
        <w:t>Important values:</w:t>
      </w:r>
    </w:p>
    <w:p w14:paraId="4D91368F" w14:textId="27DD7594" w:rsidR="0093747A" w:rsidRDefault="0093747A" w:rsidP="0093747A">
      <w:pPr>
        <w:pStyle w:val="ListParagraph"/>
        <w:numPr>
          <w:ilvl w:val="0"/>
          <w:numId w:val="19"/>
        </w:numPr>
      </w:pPr>
      <w:r>
        <w:t>Operating Voltage Range = 1.8V to 5.5V</w:t>
      </w:r>
    </w:p>
    <w:p w14:paraId="75F47BF0" w14:textId="0A3F5C47" w:rsidR="0093747A" w:rsidRDefault="0093747A" w:rsidP="0093747A">
      <w:pPr>
        <w:pStyle w:val="ListParagraph"/>
        <w:numPr>
          <w:ilvl w:val="0"/>
          <w:numId w:val="19"/>
        </w:numPr>
      </w:pPr>
      <w:r>
        <w:t>Pin Count 40</w:t>
      </w:r>
    </w:p>
    <w:p w14:paraId="3BC3D913" w14:textId="53CBEB29" w:rsidR="0093747A" w:rsidRPr="0093747A" w:rsidRDefault="0093747A" w:rsidP="0093747A">
      <w:pPr>
        <w:pStyle w:val="ListParagraph"/>
        <w:numPr>
          <w:ilvl w:val="0"/>
          <w:numId w:val="19"/>
        </w:numPr>
      </w:pPr>
      <w:r>
        <w:t>Max current 25mA</w:t>
      </w:r>
    </w:p>
    <w:p w14:paraId="0BB5835E" w14:textId="2C2B5F74" w:rsidR="00CB3998" w:rsidRDefault="00CB3998" w:rsidP="00D7621B">
      <w:pPr>
        <w:rPr>
          <w:b/>
        </w:rPr>
      </w:pPr>
    </w:p>
    <w:p w14:paraId="2D1C7154" w14:textId="17B107E7" w:rsidR="0093747A" w:rsidRDefault="0093747A" w:rsidP="0093747A">
      <w:pPr>
        <w:ind w:left="720"/>
      </w:pPr>
      <w:r w:rsidRPr="0093747A">
        <w:rPr>
          <w:noProof/>
        </w:rPr>
        <w:drawing>
          <wp:anchor distT="0" distB="0" distL="114300" distR="114300" simplePos="0" relativeHeight="251667456" behindDoc="0" locked="0" layoutInCell="1" allowOverlap="1" wp14:anchorId="5C7DF3DE" wp14:editId="2772232E">
            <wp:simplePos x="0" y="0"/>
            <wp:positionH relativeFrom="margin">
              <wp:posOffset>4701540</wp:posOffset>
            </wp:positionH>
            <wp:positionV relativeFrom="paragraph">
              <wp:posOffset>9525</wp:posOffset>
            </wp:positionV>
            <wp:extent cx="1394460" cy="1394460"/>
            <wp:effectExtent l="0" t="0" r="0" b="0"/>
            <wp:wrapSquare wrapText="bothSides"/>
            <wp:docPr id="1026" name="Picture 2" descr="Image result for ldr circuit">
              <a:extLst xmlns:a="http://schemas.openxmlformats.org/drawingml/2006/main">
                <a:ext uri="{FF2B5EF4-FFF2-40B4-BE49-F238E27FC236}">
                  <a16:creationId xmlns:a16="http://schemas.microsoft.com/office/drawing/2014/main" id="{A1F2B5F9-443D-4B80-B7D2-552A0E0EB6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ldr circuit">
                      <a:extLst>
                        <a:ext uri="{FF2B5EF4-FFF2-40B4-BE49-F238E27FC236}">
                          <a16:creationId xmlns:a16="http://schemas.microsoft.com/office/drawing/2014/main" id="{A1F2B5F9-443D-4B80-B7D2-552A0E0EB613}"/>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94460" cy="1394460"/>
                    </a:xfrm>
                    <a:prstGeom prst="rect">
                      <a:avLst/>
                    </a:prstGeom>
                    <a:noFill/>
                    <a:extLst/>
                  </pic:spPr>
                </pic:pic>
              </a:graphicData>
            </a:graphic>
            <wp14:sizeRelH relativeFrom="margin">
              <wp14:pctWidth>0</wp14:pctWidth>
            </wp14:sizeRelH>
            <wp14:sizeRelV relativeFrom="margin">
              <wp14:pctHeight>0</wp14:pctHeight>
            </wp14:sizeRelV>
          </wp:anchor>
        </w:drawing>
      </w:r>
      <w:r w:rsidRPr="0093747A">
        <w:t xml:space="preserve">The </w:t>
      </w:r>
      <w:r w:rsidR="00C46201" w:rsidRPr="0093747A">
        <w:t xml:space="preserve">LDR </w:t>
      </w:r>
      <w:r w:rsidRPr="0093747A">
        <w:t xml:space="preserve">circuit[fig] </w:t>
      </w:r>
      <w:r>
        <w:t xml:space="preserve">works in this instance by flipping the R1 resistor and R2 LDR as the LDR </w:t>
      </w:r>
      <w:r w:rsidR="00C46201" w:rsidRPr="0093747A">
        <w:t xml:space="preserve">detects darkness and raises </w:t>
      </w:r>
      <w:r>
        <w:t xml:space="preserve">its </w:t>
      </w:r>
      <w:r w:rsidR="00C46201" w:rsidRPr="0093747A">
        <w:t>resistance</w:t>
      </w:r>
      <w:r>
        <w:t xml:space="preserve"> accordingly from a minimum resistance of 2kOhms and a maximum of 200</w:t>
      </w:r>
      <w:proofErr w:type="gramStart"/>
      <w:r>
        <w:t>KOhms[</w:t>
      </w:r>
      <w:proofErr w:type="gramEnd"/>
      <w:r w:rsidR="00BE680D">
        <w:t>6</w:t>
      </w:r>
      <w:r>
        <w:t>].  The necessary resistance can be calculated using the equation:</w:t>
      </w:r>
    </w:p>
    <w:p w14:paraId="24C009F1" w14:textId="7D88D499" w:rsidR="00FA32B9" w:rsidRPr="0093747A" w:rsidRDefault="0093747A" w:rsidP="00D7621B">
      <m:oMath>
        <m:r>
          <w:rPr>
            <w:rFonts w:ascii="Cambria Math" w:hAnsi="Cambria Math"/>
          </w:rPr>
          <m:t>Vout=Vin∙</m:t>
        </m:r>
        <m:f>
          <m:fPr>
            <m:ctrlPr>
              <w:rPr>
                <w:rFonts w:ascii="Cambria Math" w:hAnsi="Cambria Math"/>
                <w:i/>
              </w:rPr>
            </m:ctrlPr>
          </m:fPr>
          <m:num>
            <m:r>
              <w:rPr>
                <w:rFonts w:ascii="Cambria Math" w:hAnsi="Cambria Math"/>
              </w:rPr>
              <m:t>R2</m:t>
            </m:r>
          </m:num>
          <m:den>
            <m:r>
              <w:rPr>
                <w:rFonts w:ascii="Cambria Math" w:hAnsi="Cambria Math"/>
              </w:rPr>
              <m:t>R1+R2</m:t>
            </m:r>
          </m:den>
        </m:f>
      </m:oMath>
      <w:r>
        <w:rPr>
          <w:rFonts w:eastAsiaTheme="minorEastAsia"/>
        </w:rPr>
        <w:t>[</w:t>
      </w:r>
      <w:r w:rsidR="00BE680D">
        <w:rPr>
          <w:rFonts w:eastAsiaTheme="minorEastAsia"/>
        </w:rPr>
        <w:t>7</w:t>
      </w:r>
      <w:r>
        <w:rPr>
          <w:rFonts w:eastAsiaTheme="minorEastAsia"/>
        </w:rPr>
        <w:t>]</w:t>
      </w:r>
      <w:r>
        <w:rPr>
          <w:rFonts w:eastAsiaTheme="minorEastAsia"/>
        </w:rPr>
        <w:tab/>
      </w:r>
      <w:r w:rsidRPr="0093747A">
        <w:t>9*(7.5k/12.5k) = 5.4v</w:t>
      </w:r>
      <w:r>
        <w:t xml:space="preserve"> </w:t>
      </w:r>
    </w:p>
    <w:p w14:paraId="5F9B0967" w14:textId="4DDF0070" w:rsidR="008F02E9" w:rsidRPr="00DC0020" w:rsidRDefault="00D7621B" w:rsidP="008F02E9">
      <w:pPr>
        <w:rPr>
          <w:b/>
        </w:rPr>
      </w:pPr>
      <w:r>
        <w:rPr>
          <w:b/>
        </w:rPr>
        <w:t>2.1.3</w:t>
      </w:r>
      <w:r w:rsidRPr="00D7621B">
        <w:rPr>
          <w:b/>
        </w:rPr>
        <w:t>: Parts Values and Costs</w:t>
      </w:r>
    </w:p>
    <w:p w14:paraId="7B529DE1" w14:textId="19D27252" w:rsidR="008F02E9" w:rsidRPr="00FA32B9" w:rsidRDefault="00DC0020" w:rsidP="00D7621B">
      <w:pPr>
        <w:rPr>
          <w:b/>
          <w:color w:val="FF0000"/>
        </w:rPr>
      </w:pPr>
      <w:r>
        <w:rPr>
          <w:noProof/>
        </w:rPr>
        <w:drawing>
          <wp:inline distT="0" distB="0" distL="0" distR="0" wp14:anchorId="2FBB1E18" wp14:editId="55B62398">
            <wp:extent cx="1724051" cy="998855"/>
            <wp:effectExtent l="0" t="0" r="9525" b="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65765" cy="1023022"/>
                    </a:xfrm>
                    <a:prstGeom prst="rect">
                      <a:avLst/>
                    </a:prstGeom>
                    <a:noFill/>
                    <a:ln>
                      <a:noFill/>
                    </a:ln>
                    <a:extLst/>
                  </pic:spPr>
                </pic:pic>
              </a:graphicData>
            </a:graphic>
          </wp:inline>
        </w:drawing>
      </w:r>
      <w:r>
        <w:rPr>
          <w:noProof/>
        </w:rPr>
        <w:drawing>
          <wp:inline distT="0" distB="0" distL="0" distR="0" wp14:anchorId="311FA15F" wp14:editId="12EF279B">
            <wp:extent cx="1699260" cy="1001400"/>
            <wp:effectExtent l="0" t="0" r="0" b="8255"/>
            <wp:docPr id="2063" name="Picture 5">
              <a:extLst xmlns:a="http://schemas.openxmlformats.org/drawingml/2006/main">
                <a:ext uri="{FF2B5EF4-FFF2-40B4-BE49-F238E27FC236}">
                  <a16:creationId xmlns:a16="http://schemas.microsoft.com/office/drawing/2014/main" id="{3357347B-16AF-4E28-BB64-DF8B083EB7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357347B-16AF-4E28-BB64-DF8B083EB7F0}"/>
                        </a:ext>
                      </a:extLst>
                    </pic:cNvPr>
                    <pic:cNvPicPr>
                      <a:picLocks noChangeAspect="1"/>
                    </pic:cNvPicPr>
                  </pic:nvPicPr>
                  <pic:blipFill>
                    <a:blip r:embed="rId15"/>
                    <a:stretch>
                      <a:fillRect/>
                    </a:stretch>
                  </pic:blipFill>
                  <pic:spPr>
                    <a:xfrm>
                      <a:off x="0" y="0"/>
                      <a:ext cx="1719555" cy="1013360"/>
                    </a:xfrm>
                    <a:prstGeom prst="rect">
                      <a:avLst/>
                    </a:prstGeom>
                  </pic:spPr>
                </pic:pic>
              </a:graphicData>
            </a:graphic>
          </wp:inline>
        </w:drawing>
      </w:r>
      <w:r>
        <w:rPr>
          <w:noProof/>
        </w:rPr>
        <w:drawing>
          <wp:inline distT="0" distB="0" distL="0" distR="0" wp14:anchorId="64E5D227" wp14:editId="6E7CBF68">
            <wp:extent cx="2034125" cy="929005"/>
            <wp:effectExtent l="0" t="0" r="4445" b="4445"/>
            <wp:docPr id="2064" name="Picture 4">
              <a:extLst xmlns:a="http://schemas.openxmlformats.org/drawingml/2006/main">
                <a:ext uri="{FF2B5EF4-FFF2-40B4-BE49-F238E27FC236}">
                  <a16:creationId xmlns:a16="http://schemas.microsoft.com/office/drawing/2014/main" id="{9DA31317-30F2-47F7-AB40-8A24D26805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DA31317-30F2-47F7-AB40-8A24D26805EB}"/>
                        </a:ext>
                      </a:extLst>
                    </pic:cNvPr>
                    <pic:cNvPicPr>
                      <a:picLocks noChangeAspect="1"/>
                    </pic:cNvPicPr>
                  </pic:nvPicPr>
                  <pic:blipFill rotWithShape="1">
                    <a:blip r:embed="rId16"/>
                    <a:srcRect b="22090"/>
                    <a:stretch/>
                  </pic:blipFill>
                  <pic:spPr>
                    <a:xfrm>
                      <a:off x="0" y="0"/>
                      <a:ext cx="2092155" cy="955508"/>
                    </a:xfrm>
                    <a:prstGeom prst="rect">
                      <a:avLst/>
                    </a:prstGeom>
                  </pic:spPr>
                </pic:pic>
              </a:graphicData>
            </a:graphic>
          </wp:inline>
        </w:drawing>
      </w:r>
    </w:p>
    <w:p w14:paraId="20022D99" w14:textId="5D377867" w:rsidR="00D7621B" w:rsidRDefault="00D7621B" w:rsidP="00D7621B">
      <w:pPr>
        <w:rPr>
          <w:b/>
        </w:rPr>
      </w:pPr>
      <w:r>
        <w:rPr>
          <w:b/>
        </w:rPr>
        <w:t>2.1.4</w:t>
      </w:r>
      <w:r w:rsidRPr="00D7621B">
        <w:rPr>
          <w:b/>
        </w:rPr>
        <w:t>: Programming Techniques</w:t>
      </w:r>
    </w:p>
    <w:p w14:paraId="0A0B2D41" w14:textId="0CC024B3" w:rsidR="00D7621B" w:rsidRPr="00D6076F" w:rsidRDefault="00D6076F" w:rsidP="00D7621B">
      <w:r w:rsidRPr="00D6076F">
        <w:t>The CCS IDE</w:t>
      </w:r>
      <w:r w:rsidR="00CB7FA1" w:rsidRPr="00D6076F">
        <w:t xml:space="preserve"> </w:t>
      </w:r>
      <w:r w:rsidRPr="00D6076F">
        <w:t>was used for this project, as this was new terrain</w:t>
      </w:r>
      <w:r w:rsidR="00BE680D">
        <w:t xml:space="preserve"> </w:t>
      </w:r>
      <w:r w:rsidRPr="00D6076F">
        <w:t xml:space="preserve">information on important pieces of code was </w:t>
      </w:r>
      <w:proofErr w:type="gramStart"/>
      <w:r w:rsidRPr="00D6076F">
        <w:t>gathered[</w:t>
      </w:r>
      <w:proofErr w:type="gramEnd"/>
      <w:r w:rsidR="00BE680D">
        <w:t>8</w:t>
      </w:r>
      <w:r w:rsidRPr="00D6076F">
        <w:t>].</w:t>
      </w:r>
    </w:p>
    <w:p w14:paraId="37EC01EA" w14:textId="2E211B5D" w:rsidR="004B600D" w:rsidRDefault="004B600D" w:rsidP="00D7621B">
      <w:pPr>
        <w:rPr>
          <w:b/>
          <w:color w:val="FF0000"/>
        </w:rPr>
      </w:pPr>
      <w:r>
        <w:rPr>
          <w:noProof/>
        </w:rPr>
        <w:drawing>
          <wp:inline distT="0" distB="0" distL="0" distR="0" wp14:anchorId="792AC63B" wp14:editId="7903B273">
            <wp:extent cx="5619750" cy="18383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9750" cy="1838325"/>
                    </a:xfrm>
                    <a:prstGeom prst="rect">
                      <a:avLst/>
                    </a:prstGeom>
                  </pic:spPr>
                </pic:pic>
              </a:graphicData>
            </a:graphic>
          </wp:inline>
        </w:drawing>
      </w:r>
    </w:p>
    <w:p w14:paraId="7FEA0CC9" w14:textId="56DBE100" w:rsidR="004B600D" w:rsidRDefault="00D6076F" w:rsidP="00D7621B">
      <w:r>
        <w:t>The code above was generated to the specification of the PIC microcontroller being used for this project.</w:t>
      </w:r>
    </w:p>
    <w:p w14:paraId="4C53A021" w14:textId="77777777" w:rsidR="00D6076F" w:rsidRPr="00D6076F" w:rsidRDefault="00D6076F" w:rsidP="00D7621B"/>
    <w:p w14:paraId="2E6C1B76" w14:textId="2A883EBF" w:rsidR="00D76804" w:rsidRPr="00D6076F" w:rsidRDefault="001F39A6" w:rsidP="00D76804">
      <w:r w:rsidRPr="00D6076F">
        <w:lastRenderedPageBreak/>
        <w:t>#DEFINE OVERRIDE PIN_X9</w:t>
      </w:r>
      <w:r w:rsidR="00D6076F">
        <w:t xml:space="preserve"> // This means that the OVERRIDE word can be used to call the specified pin to make reading code easier for humans to understand.</w:t>
      </w:r>
    </w:p>
    <w:p w14:paraId="56A36F56" w14:textId="77777777" w:rsidR="00D76804" w:rsidRPr="00D6076F" w:rsidRDefault="00D76804" w:rsidP="00D76804">
      <w:r w:rsidRPr="00D6076F">
        <w:t xml:space="preserve">void </w:t>
      </w:r>
      <w:proofErr w:type="gramStart"/>
      <w:r w:rsidRPr="00D6076F">
        <w:t>main(</w:t>
      </w:r>
      <w:proofErr w:type="gramEnd"/>
      <w:r w:rsidRPr="00D6076F">
        <w:t>)</w:t>
      </w:r>
    </w:p>
    <w:p w14:paraId="3EB85679" w14:textId="77777777" w:rsidR="00D76804" w:rsidRPr="00D6076F" w:rsidRDefault="00D76804" w:rsidP="00D76804">
      <w:r w:rsidRPr="00D6076F">
        <w:t>{</w:t>
      </w:r>
    </w:p>
    <w:p w14:paraId="63EF3B8E" w14:textId="7FA0C4CA" w:rsidR="00D76804" w:rsidRPr="00D6076F" w:rsidRDefault="00D76804" w:rsidP="00D76804">
      <w:r w:rsidRPr="00D6076F">
        <w:t>}</w:t>
      </w:r>
      <w:r w:rsidR="001F39A6" w:rsidRPr="00D6076F">
        <w:tab/>
      </w:r>
      <w:r w:rsidR="001F39A6" w:rsidRPr="00D6076F">
        <w:tab/>
      </w:r>
      <w:r w:rsidR="001F39A6" w:rsidRPr="00D6076F">
        <w:tab/>
        <w:t>//</w:t>
      </w:r>
      <w:r w:rsidR="00D6076F">
        <w:t xml:space="preserve"> The main function of the program where everything begins from.</w:t>
      </w:r>
    </w:p>
    <w:p w14:paraId="14F31DCD" w14:textId="654CD385" w:rsidR="004B600D" w:rsidRPr="00D6076F" w:rsidRDefault="00D76804" w:rsidP="00D76804">
      <w:r w:rsidRPr="00D6076F">
        <w:t>while(condition</w:t>
      </w:r>
      <w:r w:rsidR="00D6076F">
        <w:t>(s)</w:t>
      </w:r>
      <w:r w:rsidRPr="00D6076F">
        <w:t>)</w:t>
      </w:r>
    </w:p>
    <w:p w14:paraId="57DF3EA4" w14:textId="15E8AD72" w:rsidR="00D76804" w:rsidRPr="00D6076F" w:rsidRDefault="00D76804" w:rsidP="00D76804">
      <w:r w:rsidRPr="00D6076F">
        <w:t>{</w:t>
      </w:r>
    </w:p>
    <w:p w14:paraId="78CFA9A6" w14:textId="6D593458" w:rsidR="00D76804" w:rsidRPr="00D6076F" w:rsidRDefault="00D76804" w:rsidP="00D76804">
      <w:r w:rsidRPr="00D6076F">
        <w:t>}</w:t>
      </w:r>
      <w:r w:rsidR="001F39A6" w:rsidRPr="00D6076F">
        <w:tab/>
      </w:r>
      <w:r w:rsidR="001F39A6" w:rsidRPr="00D6076F">
        <w:tab/>
      </w:r>
      <w:r w:rsidR="001F39A6" w:rsidRPr="00D6076F">
        <w:tab/>
        <w:t>//</w:t>
      </w:r>
      <w:r w:rsidR="00D6076F">
        <w:t xml:space="preserve"> While the condition(s) is true loop</w:t>
      </w:r>
    </w:p>
    <w:p w14:paraId="77C970E7" w14:textId="4845FFF2" w:rsidR="00D76804" w:rsidRPr="00D6076F" w:rsidRDefault="001F39A6" w:rsidP="00D76804">
      <w:proofErr w:type="gramStart"/>
      <w:r w:rsidRPr="00D6076F">
        <w:t>!input</w:t>
      </w:r>
      <w:proofErr w:type="gramEnd"/>
      <w:r w:rsidRPr="00D6076F">
        <w:t>(pin), true</w:t>
      </w:r>
      <w:r w:rsidRPr="00D6076F">
        <w:tab/>
        <w:t>//</w:t>
      </w:r>
      <w:r w:rsidR="00D6076F">
        <w:t xml:space="preserve"> If the specified pin is not receiving an input then output success.</w:t>
      </w:r>
    </w:p>
    <w:p w14:paraId="3AC6C718" w14:textId="11188C14" w:rsidR="00D76804" w:rsidRPr="00D6076F" w:rsidRDefault="00D76804" w:rsidP="00D76804">
      <w:r w:rsidRPr="00D6076F">
        <w:t>if(condition</w:t>
      </w:r>
      <w:r w:rsidR="00D6076F">
        <w:t>(s)</w:t>
      </w:r>
      <w:r w:rsidRPr="00D6076F">
        <w:t>)</w:t>
      </w:r>
    </w:p>
    <w:p w14:paraId="592D3F9E" w14:textId="51F8461D" w:rsidR="00D76804" w:rsidRPr="00D6076F" w:rsidRDefault="00D76804" w:rsidP="00D76804">
      <w:r w:rsidRPr="00D6076F">
        <w:t>{</w:t>
      </w:r>
    </w:p>
    <w:p w14:paraId="3CA6AACA" w14:textId="60FB807A" w:rsidR="00D76804" w:rsidRPr="00D6076F" w:rsidRDefault="00D76804" w:rsidP="00D76804">
      <w:r w:rsidRPr="00D6076F">
        <w:t>}</w:t>
      </w:r>
      <w:r w:rsidR="001F39A6" w:rsidRPr="00D6076F">
        <w:tab/>
      </w:r>
      <w:r w:rsidR="001F39A6" w:rsidRPr="00D6076F">
        <w:tab/>
      </w:r>
      <w:r w:rsidR="001F39A6" w:rsidRPr="00D6076F">
        <w:tab/>
        <w:t>//</w:t>
      </w:r>
      <w:r w:rsidR="00D6076F">
        <w:t xml:space="preserve"> If the condition(s) are true then loop</w:t>
      </w:r>
    </w:p>
    <w:p w14:paraId="61FCADBA" w14:textId="62ABA565" w:rsidR="00D76804" w:rsidRPr="00D6076F" w:rsidRDefault="00D76804" w:rsidP="00D76804">
      <w:proofErr w:type="spellStart"/>
      <w:r w:rsidRPr="00D6076F">
        <w:t>delay_ms</w:t>
      </w:r>
      <w:proofErr w:type="spellEnd"/>
      <w:r w:rsidRPr="00D6076F">
        <w:t>(x);</w:t>
      </w:r>
      <w:r w:rsidR="00D6076F">
        <w:tab/>
      </w:r>
      <w:r w:rsidR="00D6076F">
        <w:tab/>
        <w:t xml:space="preserve">// Delay by </w:t>
      </w:r>
      <w:proofErr w:type="spellStart"/>
      <w:r w:rsidR="00D6076F">
        <w:t>xms</w:t>
      </w:r>
      <w:proofErr w:type="spellEnd"/>
      <w:r w:rsidR="00D6076F">
        <w:t xml:space="preserve"> before executing the next command</w:t>
      </w:r>
    </w:p>
    <w:p w14:paraId="35A1B27B" w14:textId="11E0FBC0" w:rsidR="00D76804" w:rsidRPr="00D6076F" w:rsidRDefault="001F39A6" w:rsidP="00D76804">
      <w:proofErr w:type="spellStart"/>
      <w:r w:rsidRPr="00D6076F">
        <w:t>output_</w:t>
      </w:r>
      <w:proofErr w:type="gramStart"/>
      <w:r w:rsidRPr="00D6076F">
        <w:t>X</w:t>
      </w:r>
      <w:proofErr w:type="spellEnd"/>
      <w:r w:rsidR="00D76804" w:rsidRPr="00D6076F">
        <w:t>(</w:t>
      </w:r>
      <w:proofErr w:type="gramEnd"/>
      <w:r w:rsidR="00D76804" w:rsidRPr="00D6076F">
        <w:t xml:space="preserve">0); </w:t>
      </w:r>
      <w:r w:rsidR="00D6076F">
        <w:tab/>
      </w:r>
      <w:r w:rsidR="00D6076F">
        <w:tab/>
        <w:t>// Clear all bits from the output port specified</w:t>
      </w:r>
    </w:p>
    <w:p w14:paraId="62CB782B" w14:textId="4461B9D0" w:rsidR="00D76804" w:rsidRPr="00D6076F" w:rsidRDefault="00D76804" w:rsidP="00D76804">
      <w:proofErr w:type="spellStart"/>
      <w:r w:rsidRPr="00D6076F">
        <w:t>output_bit</w:t>
      </w:r>
      <w:proofErr w:type="spellEnd"/>
      <w:r w:rsidRPr="00D6076F">
        <w:t>(pin,1);</w:t>
      </w:r>
      <w:r w:rsidR="00D6076F">
        <w:tab/>
        <w:t xml:space="preserve">// Set the specified pin to high output </w:t>
      </w:r>
    </w:p>
    <w:p w14:paraId="690F9B2E" w14:textId="16C11A11" w:rsidR="001F39A6" w:rsidRDefault="001F39A6" w:rsidP="00D76804">
      <w:pPr>
        <w:rPr>
          <w:b/>
          <w:color w:val="FF0000"/>
        </w:rPr>
      </w:pPr>
    </w:p>
    <w:p w14:paraId="0911B64D" w14:textId="078B5D53" w:rsidR="001F39A6" w:rsidRDefault="001F39A6" w:rsidP="00D76804">
      <w:pPr>
        <w:rPr>
          <w:b/>
          <w:color w:val="FF0000"/>
        </w:rPr>
      </w:pPr>
    </w:p>
    <w:p w14:paraId="0887F938" w14:textId="6370986E" w:rsidR="001F39A6" w:rsidRDefault="001F39A6" w:rsidP="00D76804">
      <w:pPr>
        <w:rPr>
          <w:b/>
          <w:color w:val="FF0000"/>
        </w:rPr>
      </w:pPr>
    </w:p>
    <w:p w14:paraId="7194B1EA" w14:textId="707A44CF" w:rsidR="001F39A6" w:rsidRDefault="001F39A6" w:rsidP="00D76804">
      <w:pPr>
        <w:rPr>
          <w:b/>
          <w:color w:val="FF0000"/>
        </w:rPr>
      </w:pPr>
    </w:p>
    <w:p w14:paraId="1DAE9B22" w14:textId="4E822A69" w:rsidR="001F39A6" w:rsidRDefault="001F39A6" w:rsidP="00D76804">
      <w:pPr>
        <w:rPr>
          <w:b/>
          <w:color w:val="FF0000"/>
        </w:rPr>
      </w:pPr>
    </w:p>
    <w:p w14:paraId="72A1EDC9" w14:textId="492C2A96" w:rsidR="001F39A6" w:rsidRDefault="001F39A6" w:rsidP="00D76804">
      <w:pPr>
        <w:rPr>
          <w:b/>
          <w:color w:val="FF0000"/>
        </w:rPr>
      </w:pPr>
    </w:p>
    <w:p w14:paraId="3E6A8BFE" w14:textId="18895E67" w:rsidR="001F39A6" w:rsidRDefault="001F39A6" w:rsidP="00D76804">
      <w:pPr>
        <w:rPr>
          <w:b/>
          <w:color w:val="FF0000"/>
        </w:rPr>
      </w:pPr>
    </w:p>
    <w:p w14:paraId="68F741B3" w14:textId="70A05747" w:rsidR="001F39A6" w:rsidRDefault="001F39A6" w:rsidP="00D76804">
      <w:pPr>
        <w:rPr>
          <w:b/>
          <w:color w:val="FF0000"/>
        </w:rPr>
      </w:pPr>
    </w:p>
    <w:p w14:paraId="5241242C" w14:textId="28157CAF" w:rsidR="001F39A6" w:rsidRDefault="001F39A6" w:rsidP="00D76804">
      <w:pPr>
        <w:rPr>
          <w:b/>
          <w:color w:val="FF0000"/>
        </w:rPr>
      </w:pPr>
    </w:p>
    <w:p w14:paraId="5B5D111A" w14:textId="1C65EFE2" w:rsidR="001F39A6" w:rsidRDefault="001F39A6" w:rsidP="00D76804">
      <w:pPr>
        <w:rPr>
          <w:b/>
          <w:color w:val="FF0000"/>
        </w:rPr>
      </w:pPr>
    </w:p>
    <w:p w14:paraId="0DB077FD" w14:textId="45F7D1F1" w:rsidR="001F39A6" w:rsidRDefault="001F39A6" w:rsidP="00D76804">
      <w:pPr>
        <w:rPr>
          <w:b/>
          <w:color w:val="FF0000"/>
        </w:rPr>
      </w:pPr>
    </w:p>
    <w:p w14:paraId="4F3DEAC2" w14:textId="1563F703" w:rsidR="001F39A6" w:rsidRDefault="001F39A6" w:rsidP="00D76804">
      <w:pPr>
        <w:rPr>
          <w:b/>
          <w:color w:val="FF0000"/>
        </w:rPr>
      </w:pPr>
    </w:p>
    <w:p w14:paraId="49F7CD14" w14:textId="77777777" w:rsidR="00D6076F" w:rsidRDefault="00D6076F" w:rsidP="00D7621B">
      <w:pPr>
        <w:rPr>
          <w:b/>
          <w:color w:val="FF0000"/>
        </w:rPr>
      </w:pPr>
    </w:p>
    <w:p w14:paraId="423F6F80" w14:textId="77777777" w:rsidR="00D6076F" w:rsidRDefault="00D6076F" w:rsidP="00D7621B">
      <w:pPr>
        <w:rPr>
          <w:b/>
          <w:color w:val="FF0000"/>
        </w:rPr>
      </w:pPr>
    </w:p>
    <w:p w14:paraId="2E169AF5" w14:textId="42834D76" w:rsidR="00D7621B" w:rsidRPr="00D7621B" w:rsidRDefault="00D7621B" w:rsidP="00D7621B">
      <w:pPr>
        <w:rPr>
          <w:b/>
        </w:rPr>
      </w:pPr>
      <w:r>
        <w:rPr>
          <w:b/>
        </w:rPr>
        <w:lastRenderedPageBreak/>
        <w:t xml:space="preserve">2.2: </w:t>
      </w:r>
      <w:r w:rsidRPr="00D7621B">
        <w:rPr>
          <w:b/>
        </w:rPr>
        <w:t>Product Development and Additional Research</w:t>
      </w:r>
    </w:p>
    <w:p w14:paraId="344364A6" w14:textId="52C334A4" w:rsidR="00D7621B" w:rsidRDefault="00D7621B" w:rsidP="00D7621B">
      <w:pPr>
        <w:rPr>
          <w:b/>
        </w:rPr>
      </w:pPr>
      <w:r>
        <w:rPr>
          <w:b/>
        </w:rPr>
        <w:t xml:space="preserve">2.2.1: </w:t>
      </w:r>
      <w:r w:rsidRPr="00D7621B">
        <w:rPr>
          <w:b/>
        </w:rPr>
        <w:t>Initial Critique</w:t>
      </w:r>
    </w:p>
    <w:p w14:paraId="25C75BD6" w14:textId="66149D5F" w:rsidR="00AD77D4" w:rsidRPr="00AD77D4" w:rsidRDefault="00AD77D4" w:rsidP="00D7621B">
      <w:r>
        <w:t>After the interim viva the following issues were acknowledged:</w:t>
      </w:r>
    </w:p>
    <w:p w14:paraId="65F9BE88" w14:textId="077BF93E" w:rsidR="00C46201" w:rsidRPr="00AD77D4" w:rsidRDefault="00AD77D4" w:rsidP="00AD77D4">
      <w:pPr>
        <w:numPr>
          <w:ilvl w:val="0"/>
          <w:numId w:val="16"/>
        </w:numPr>
      </w:pPr>
      <w:r w:rsidRPr="00AD77D4">
        <w:t>How is the wiring goi</w:t>
      </w:r>
      <w:r w:rsidR="00BE680D">
        <w:t>ng to reach the different sections of the jacket?</w:t>
      </w:r>
    </w:p>
    <w:p w14:paraId="390F4BE3" w14:textId="65090BBD" w:rsidR="00C46201" w:rsidRPr="00AD77D4" w:rsidRDefault="00BE680D" w:rsidP="00CB3998">
      <w:pPr>
        <w:numPr>
          <w:ilvl w:val="0"/>
          <w:numId w:val="16"/>
        </w:numPr>
      </w:pPr>
      <w:r>
        <w:t xml:space="preserve">A </w:t>
      </w:r>
      <w:r w:rsidR="00C46201" w:rsidRPr="00AD77D4">
        <w:t>Zener Diode</w:t>
      </w:r>
      <w:r w:rsidR="00AD77D4" w:rsidRPr="00AD77D4">
        <w:t xml:space="preserve"> should be used to avoid overvolting the PIC</w:t>
      </w:r>
    </w:p>
    <w:p w14:paraId="749E84B0" w14:textId="23F05299" w:rsidR="00CB3998" w:rsidRPr="00AD77D4" w:rsidRDefault="00C46201" w:rsidP="001F39A6">
      <w:pPr>
        <w:numPr>
          <w:ilvl w:val="0"/>
          <w:numId w:val="16"/>
        </w:numPr>
      </w:pPr>
      <w:r w:rsidRPr="00AD77D4">
        <w:t>More in depth research</w:t>
      </w:r>
      <w:r w:rsidR="00BE680D">
        <w:t xml:space="preserve"> is</w:t>
      </w:r>
      <w:r w:rsidR="00AD77D4" w:rsidRPr="00AD77D4">
        <w:t xml:space="preserve"> required</w:t>
      </w:r>
    </w:p>
    <w:p w14:paraId="49D45DF5" w14:textId="79FF72D5" w:rsidR="001F39A6" w:rsidRPr="00AD77D4" w:rsidRDefault="00AD77D4" w:rsidP="001F39A6">
      <w:pPr>
        <w:numPr>
          <w:ilvl w:val="0"/>
          <w:numId w:val="16"/>
        </w:numPr>
      </w:pPr>
      <w:r w:rsidRPr="00AD77D4">
        <w:t>How is the project going the be powered?</w:t>
      </w:r>
    </w:p>
    <w:p w14:paraId="1878FE43" w14:textId="2E134A9D" w:rsidR="00D7621B" w:rsidRDefault="00E2076A" w:rsidP="00D7621B">
      <w:pPr>
        <w:rPr>
          <w:b/>
        </w:rPr>
      </w:pPr>
      <w:r w:rsidRPr="00E2076A">
        <w:rPr>
          <w:b/>
          <w:noProof/>
        </w:rPr>
        <w:drawing>
          <wp:anchor distT="0" distB="0" distL="114300" distR="114300" simplePos="0" relativeHeight="251672576" behindDoc="0" locked="0" layoutInCell="1" allowOverlap="1" wp14:anchorId="0465FD29" wp14:editId="543C68A8">
            <wp:simplePos x="0" y="0"/>
            <wp:positionH relativeFrom="column">
              <wp:posOffset>2628900</wp:posOffset>
            </wp:positionH>
            <wp:positionV relativeFrom="paragraph">
              <wp:posOffset>212725</wp:posOffset>
            </wp:positionV>
            <wp:extent cx="2313940" cy="1766570"/>
            <wp:effectExtent l="0" t="0" r="0" b="5080"/>
            <wp:wrapSquare wrapText="bothSides"/>
            <wp:docPr id="3076" name="Picture 4" descr="zener diode characteristics">
              <a:extLst xmlns:a="http://schemas.openxmlformats.org/drawingml/2006/main">
                <a:ext uri="{FF2B5EF4-FFF2-40B4-BE49-F238E27FC236}">
                  <a16:creationId xmlns:a16="http://schemas.microsoft.com/office/drawing/2014/main" id="{BBC10678-81A6-4277-BECF-913650D3AC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zener diode characteristics">
                      <a:extLst>
                        <a:ext uri="{FF2B5EF4-FFF2-40B4-BE49-F238E27FC236}">
                          <a16:creationId xmlns:a16="http://schemas.microsoft.com/office/drawing/2014/main" id="{BBC10678-81A6-4277-BECF-913650D3AC0C}"/>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13940" cy="1766570"/>
                    </a:xfrm>
                    <a:prstGeom prst="rect">
                      <a:avLst/>
                    </a:prstGeom>
                    <a:noFill/>
                    <a:extLst/>
                  </pic:spPr>
                </pic:pic>
              </a:graphicData>
            </a:graphic>
            <wp14:sizeRelH relativeFrom="margin">
              <wp14:pctWidth>0</wp14:pctWidth>
            </wp14:sizeRelH>
            <wp14:sizeRelV relativeFrom="margin">
              <wp14:pctHeight>0</wp14:pctHeight>
            </wp14:sizeRelV>
          </wp:anchor>
        </w:drawing>
      </w:r>
      <w:r w:rsidRPr="00E2076A">
        <w:rPr>
          <w:b/>
          <w:noProof/>
        </w:rPr>
        <w:drawing>
          <wp:anchor distT="0" distB="0" distL="114300" distR="114300" simplePos="0" relativeHeight="251671552" behindDoc="0" locked="0" layoutInCell="1" allowOverlap="1" wp14:anchorId="76901239" wp14:editId="3127CDED">
            <wp:simplePos x="0" y="0"/>
            <wp:positionH relativeFrom="column">
              <wp:posOffset>-76200</wp:posOffset>
            </wp:positionH>
            <wp:positionV relativeFrom="paragraph">
              <wp:posOffset>296545</wp:posOffset>
            </wp:positionV>
            <wp:extent cx="2544445" cy="1691640"/>
            <wp:effectExtent l="0" t="0" r="8255" b="3810"/>
            <wp:wrapSquare wrapText="bothSides"/>
            <wp:docPr id="2073" name="Picture 2" descr="https://www.electronics-tutorials.ws/wp-content/uploads/2013/08/diode24.gif">
              <a:extLst xmlns:a="http://schemas.openxmlformats.org/drawingml/2006/main">
                <a:ext uri="{FF2B5EF4-FFF2-40B4-BE49-F238E27FC236}">
                  <a16:creationId xmlns:a16="http://schemas.microsoft.com/office/drawing/2014/main" id="{9709D78D-C24B-4836-9828-8D2B44E657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s://www.electronics-tutorials.ws/wp-content/uploads/2013/08/diode24.gif">
                      <a:extLst>
                        <a:ext uri="{FF2B5EF4-FFF2-40B4-BE49-F238E27FC236}">
                          <a16:creationId xmlns:a16="http://schemas.microsoft.com/office/drawing/2014/main" id="{9709D78D-C24B-4836-9828-8D2B44E65746}"/>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4445" cy="1691640"/>
                    </a:xfrm>
                    <a:prstGeom prst="rect">
                      <a:avLst/>
                    </a:prstGeom>
                    <a:noFill/>
                    <a:extLst/>
                  </pic:spPr>
                </pic:pic>
              </a:graphicData>
            </a:graphic>
            <wp14:sizeRelH relativeFrom="margin">
              <wp14:pctWidth>0</wp14:pctWidth>
            </wp14:sizeRelH>
            <wp14:sizeRelV relativeFrom="margin">
              <wp14:pctHeight>0</wp14:pctHeight>
            </wp14:sizeRelV>
          </wp:anchor>
        </w:drawing>
      </w:r>
      <w:r w:rsidR="00D7621B">
        <w:rPr>
          <w:b/>
        </w:rPr>
        <w:t xml:space="preserve">2.2.2: </w:t>
      </w:r>
      <w:r w:rsidR="00D7621B" w:rsidRPr="00D7621B">
        <w:rPr>
          <w:b/>
        </w:rPr>
        <w:t>Circuits and Components</w:t>
      </w:r>
    </w:p>
    <w:p w14:paraId="7190CD40" w14:textId="77777777" w:rsidR="00E2076A" w:rsidRDefault="00E2076A" w:rsidP="00D7621B">
      <w:pPr>
        <w:rPr>
          <w:b/>
        </w:rPr>
      </w:pPr>
    </w:p>
    <w:p w14:paraId="4EC4A68C" w14:textId="77777777" w:rsidR="00E2076A" w:rsidRDefault="00E2076A" w:rsidP="00D7621B">
      <w:pPr>
        <w:rPr>
          <w:b/>
        </w:rPr>
      </w:pPr>
    </w:p>
    <w:p w14:paraId="5CA1A16A" w14:textId="77777777" w:rsidR="00E2076A" w:rsidRDefault="00E2076A" w:rsidP="00D7621B">
      <w:pPr>
        <w:rPr>
          <w:b/>
        </w:rPr>
      </w:pPr>
    </w:p>
    <w:p w14:paraId="679E2CD6" w14:textId="77777777" w:rsidR="00E2076A" w:rsidRDefault="00E2076A" w:rsidP="00D7621B">
      <w:pPr>
        <w:rPr>
          <w:b/>
        </w:rPr>
      </w:pPr>
    </w:p>
    <w:p w14:paraId="1E3C0BB0" w14:textId="77777777" w:rsidR="00E2076A" w:rsidRDefault="00E2076A" w:rsidP="00D7621B">
      <w:pPr>
        <w:rPr>
          <w:b/>
        </w:rPr>
      </w:pPr>
    </w:p>
    <w:p w14:paraId="0C4D13B5" w14:textId="77777777" w:rsidR="00E2076A" w:rsidRDefault="00E2076A" w:rsidP="00D7621B">
      <w:pPr>
        <w:rPr>
          <w:b/>
        </w:rPr>
      </w:pPr>
    </w:p>
    <w:p w14:paraId="7C391B40" w14:textId="7BBFE742" w:rsidR="00AD77D4" w:rsidRPr="00E2076A" w:rsidRDefault="00E2076A" w:rsidP="00D7621B">
      <w:r w:rsidRPr="00E2076A">
        <w:t>The Zener Diode acts as a clamp which means that when the reference voltage raises above 5.2</w:t>
      </w:r>
      <w:proofErr w:type="gramStart"/>
      <w:r w:rsidRPr="00E2076A">
        <w:t>v[</w:t>
      </w:r>
      <w:proofErr w:type="gramEnd"/>
      <w:r w:rsidR="00BE680D">
        <w:t>9</w:t>
      </w:r>
      <w:r w:rsidRPr="00E2076A">
        <w:t>] the Zener diode reaches the breakdown region and allows any excess voltage through to ground.</w:t>
      </w:r>
    </w:p>
    <w:p w14:paraId="57AD8DA1" w14:textId="78446FAE" w:rsidR="00AD77D4" w:rsidRPr="00E2076A" w:rsidRDefault="00E2076A" w:rsidP="00D7621B">
      <w:r w:rsidRPr="00E2076A">
        <w:rPr>
          <w:noProof/>
        </w:rPr>
        <w:drawing>
          <wp:anchor distT="0" distB="0" distL="114300" distR="114300" simplePos="0" relativeHeight="251675648" behindDoc="0" locked="0" layoutInCell="1" allowOverlap="1" wp14:anchorId="79F739ED" wp14:editId="3408D142">
            <wp:simplePos x="0" y="0"/>
            <wp:positionH relativeFrom="margin">
              <wp:align>left</wp:align>
            </wp:positionH>
            <wp:positionV relativeFrom="paragraph">
              <wp:posOffset>8255</wp:posOffset>
            </wp:positionV>
            <wp:extent cx="2667000" cy="1369271"/>
            <wp:effectExtent l="0" t="0" r="0" b="2540"/>
            <wp:wrapSquare wrapText="bothSides"/>
            <wp:docPr id="4100" name="Picture 4" descr="https://scontent-lht6-1.xx.fbcdn.net/v/t1.15752-9/32215428_2035128986728400_3571575313068457984_n.png?_nc_cat=0&amp;oh=605fd5775da4195a8587d9bb712cfffb&amp;oe=5B8ACEC1">
              <a:extLst xmlns:a="http://schemas.openxmlformats.org/drawingml/2006/main">
                <a:ext uri="{FF2B5EF4-FFF2-40B4-BE49-F238E27FC236}">
                  <a16:creationId xmlns:a16="http://schemas.microsoft.com/office/drawing/2014/main" id="{0411E82E-9418-4DAF-B95D-95467EEC2C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descr="https://scontent-lht6-1.xx.fbcdn.net/v/t1.15752-9/32215428_2035128986728400_3571575313068457984_n.png?_nc_cat=0&amp;oh=605fd5775da4195a8587d9bb712cfffb&amp;oe=5B8ACEC1">
                      <a:extLst>
                        <a:ext uri="{FF2B5EF4-FFF2-40B4-BE49-F238E27FC236}">
                          <a16:creationId xmlns:a16="http://schemas.microsoft.com/office/drawing/2014/main" id="{0411E82E-9418-4DAF-B95D-95467EEC2C25}"/>
                        </a:ext>
                      </a:extLst>
                    </pic:cNvPr>
                    <pic:cNvPicPr>
                      <a:picLocks noChangeAspect="1" noChangeArrowheads="1"/>
                    </pic:cNvPicPr>
                  </pic:nvPicPr>
                  <pic:blipFill rotWithShape="1">
                    <a:blip r:embed="rId20">
                      <a:extLst>
                        <a:ext uri="{28A0092B-C50C-407E-A947-70E740481C1C}">
                          <a14:useLocalDpi xmlns:a14="http://schemas.microsoft.com/office/drawing/2010/main" val="0"/>
                        </a:ext>
                      </a:extLst>
                    </a:blip>
                    <a:srcRect t="28151" b="33344"/>
                    <a:stretch/>
                  </pic:blipFill>
                  <pic:spPr bwMode="auto">
                    <a:xfrm>
                      <a:off x="0" y="0"/>
                      <a:ext cx="2667000" cy="1369271"/>
                    </a:xfrm>
                    <a:prstGeom prst="rect">
                      <a:avLst/>
                    </a:prstGeom>
                    <a:noFill/>
                    <a:extLst/>
                  </pic:spPr>
                </pic:pic>
              </a:graphicData>
            </a:graphic>
            <wp14:sizeRelH relativeFrom="margin">
              <wp14:pctWidth>0</wp14:pctWidth>
            </wp14:sizeRelH>
            <wp14:sizeRelV relativeFrom="margin">
              <wp14:pctHeight>0</wp14:pctHeight>
            </wp14:sizeRelV>
          </wp:anchor>
        </w:drawing>
      </w:r>
      <w:r>
        <w:t>As shown[fig] t</w:t>
      </w:r>
      <w:r w:rsidRPr="00E2076A">
        <w:t xml:space="preserve">he PIC outputs 5v and 10mA and a green LED requires 2.2V to </w:t>
      </w:r>
      <w:proofErr w:type="gramStart"/>
      <w:r w:rsidRPr="00E2076A">
        <w:t>run[</w:t>
      </w:r>
      <w:proofErr w:type="gramEnd"/>
      <w:r w:rsidRPr="00E2076A">
        <w:t>].  Using this information and Ohm’s Law we can see that:</w:t>
      </w:r>
    </w:p>
    <w:p w14:paraId="064CDC27" w14:textId="2D3FF91B" w:rsidR="00E2076A" w:rsidRPr="00E2076A" w:rsidRDefault="00E2076A" w:rsidP="00D7621B">
      <w:pPr>
        <w:rPr>
          <w:rFonts w:eastAsiaTheme="minorEastAsia"/>
        </w:rPr>
      </w:pPr>
      <m:oMath>
        <m:r>
          <w:rPr>
            <w:rFonts w:ascii="Cambria Math" w:hAnsi="Cambria Math"/>
          </w:rPr>
          <m:t>R=</m:t>
        </m:r>
        <m:f>
          <m:fPr>
            <m:ctrlPr>
              <w:rPr>
                <w:rFonts w:ascii="Cambria Math" w:hAnsi="Cambria Math"/>
                <w:i/>
              </w:rPr>
            </m:ctrlPr>
          </m:fPr>
          <m:num>
            <m:r>
              <w:rPr>
                <w:rFonts w:ascii="Cambria Math" w:hAnsi="Cambria Math"/>
              </w:rPr>
              <m:t>Vs-VLED</m:t>
            </m:r>
          </m:num>
          <m:den>
            <m:r>
              <w:rPr>
                <w:rFonts w:ascii="Cambria Math" w:hAnsi="Cambria Math"/>
              </w:rPr>
              <m:t>ILED</m:t>
            </m:r>
          </m:den>
        </m:f>
      </m:oMath>
      <w:r w:rsidRPr="00E2076A">
        <w:rPr>
          <w:rFonts w:eastAsiaTheme="minorEastAsia"/>
        </w:rPr>
        <w:t xml:space="preserve"> = </w:t>
      </w:r>
      <w:r w:rsidRPr="00E2076A">
        <w:t>(5-2.2)</w:t>
      </w:r>
      <w:proofErr w:type="gramStart"/>
      <w:r w:rsidRPr="00E2076A">
        <w:t>/(</w:t>
      </w:r>
      <w:proofErr w:type="gramEnd"/>
      <w:r w:rsidRPr="00E2076A">
        <w:t>10*10-3) = 2.8/0.01 = 280Ohms [</w:t>
      </w:r>
      <w:r w:rsidR="00BE680D">
        <w:t>10</w:t>
      </w:r>
      <w:r w:rsidRPr="00E2076A">
        <w:t>]</w:t>
      </w:r>
    </w:p>
    <w:p w14:paraId="5A6A11D2" w14:textId="547A68CA" w:rsidR="00C46201" w:rsidRPr="00E2076A" w:rsidRDefault="00997E11" w:rsidP="00E2076A">
      <w:r w:rsidRPr="00E2076A">
        <w:rPr>
          <w:noProof/>
        </w:rPr>
        <w:drawing>
          <wp:anchor distT="0" distB="0" distL="114300" distR="114300" simplePos="0" relativeHeight="251676672" behindDoc="0" locked="0" layoutInCell="1" allowOverlap="1" wp14:anchorId="6EC4E436" wp14:editId="580EF427">
            <wp:simplePos x="0" y="0"/>
            <wp:positionH relativeFrom="margin">
              <wp:posOffset>3148330</wp:posOffset>
            </wp:positionH>
            <wp:positionV relativeFrom="paragraph">
              <wp:posOffset>624840</wp:posOffset>
            </wp:positionV>
            <wp:extent cx="2705100" cy="1473074"/>
            <wp:effectExtent l="0" t="0" r="0" b="0"/>
            <wp:wrapSquare wrapText="bothSides"/>
            <wp:docPr id="2074" name="Picture 2" descr="7805 2">
              <a:extLst xmlns:a="http://schemas.openxmlformats.org/drawingml/2006/main">
                <a:ext uri="{FF2B5EF4-FFF2-40B4-BE49-F238E27FC236}">
                  <a16:creationId xmlns:a16="http://schemas.microsoft.com/office/drawing/2014/main" id="{B1B72189-B87A-42CD-8A10-CA82D45187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7805 2">
                      <a:extLst>
                        <a:ext uri="{FF2B5EF4-FFF2-40B4-BE49-F238E27FC236}">
                          <a16:creationId xmlns:a16="http://schemas.microsoft.com/office/drawing/2014/main" id="{B1B72189-B87A-42CD-8A10-CA82D451879C}"/>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05100" cy="1473074"/>
                    </a:xfrm>
                    <a:prstGeom prst="rect">
                      <a:avLst/>
                    </a:prstGeom>
                    <a:noFill/>
                    <a:extLst/>
                  </pic:spPr>
                </pic:pic>
              </a:graphicData>
            </a:graphic>
          </wp:anchor>
        </w:drawing>
      </w:r>
      <w:r w:rsidR="00E2076A" w:rsidRPr="00E2076A">
        <w:t xml:space="preserve">The </w:t>
      </w:r>
      <w:r w:rsidR="00C46201" w:rsidRPr="00E2076A">
        <w:t xml:space="preserve">7805 Voltage </w:t>
      </w:r>
      <w:proofErr w:type="gramStart"/>
      <w:r w:rsidR="00C46201" w:rsidRPr="00E2076A">
        <w:t>Regulator</w:t>
      </w:r>
      <w:r w:rsidR="00E2076A" w:rsidRPr="00E2076A">
        <w:t>[</w:t>
      </w:r>
      <w:proofErr w:type="gramEnd"/>
      <w:r w:rsidR="00BE680D">
        <w:t>11</w:t>
      </w:r>
      <w:r w:rsidR="00E2076A" w:rsidRPr="00E2076A">
        <w:t>] requires smoothing capacitors on the input and output.  It takes a variable incoming voltage and outputs a set 5</w:t>
      </w:r>
      <w:proofErr w:type="gramStart"/>
      <w:r w:rsidR="00E2076A" w:rsidRPr="00E2076A">
        <w:t>V[</w:t>
      </w:r>
      <w:proofErr w:type="gramEnd"/>
      <w:r w:rsidR="00BE680D">
        <w:t>11</w:t>
      </w:r>
      <w:r w:rsidR="00E2076A" w:rsidRPr="00E2076A">
        <w:t>] the smoothing capacitors also work re remove high voltage spikes from the input voltage. For this project</w:t>
      </w:r>
      <w:r w:rsidR="00C46201" w:rsidRPr="00E2076A">
        <w:t xml:space="preserve"> 100uF and 100nF Capacitors</w:t>
      </w:r>
      <w:r w:rsidR="00E2076A" w:rsidRPr="00E2076A">
        <w:t xml:space="preserve"> are being used. Although</w:t>
      </w:r>
      <w:r w:rsidR="00C46201" w:rsidRPr="00E2076A">
        <w:t xml:space="preserve"> 0.33uF and 0.1uF Capacitors</w:t>
      </w:r>
      <w:r w:rsidR="00E2076A" w:rsidRPr="00E2076A">
        <w:t xml:space="preserve"> can also be used.</w:t>
      </w:r>
      <w:r w:rsidR="00BE680D">
        <w:t xml:space="preserve"> This will be used to reduce the 9V power supply that is required for the reference voltage for the LDR circuit.</w:t>
      </w:r>
    </w:p>
    <w:p w14:paraId="0C92DF7A" w14:textId="6A77949A" w:rsidR="00C46201" w:rsidRPr="00E2076A" w:rsidRDefault="00C46201" w:rsidP="00E2076A">
      <w:pPr>
        <w:rPr>
          <w:b/>
        </w:rPr>
      </w:pPr>
    </w:p>
    <w:p w14:paraId="63F7F15F" w14:textId="0E929C87" w:rsidR="00E2076A" w:rsidRDefault="00E2076A" w:rsidP="00D7621B">
      <w:pPr>
        <w:rPr>
          <w:b/>
        </w:rPr>
      </w:pPr>
    </w:p>
    <w:p w14:paraId="349F4DAB" w14:textId="77777777" w:rsidR="00BE680D" w:rsidRDefault="00BE680D" w:rsidP="008F02E9">
      <w:pPr>
        <w:rPr>
          <w:b/>
        </w:rPr>
      </w:pPr>
    </w:p>
    <w:p w14:paraId="0921E49B" w14:textId="1232742B" w:rsidR="008F02E9" w:rsidRPr="00AD77D4" w:rsidRDefault="00D7621B" w:rsidP="008F02E9">
      <w:pPr>
        <w:rPr>
          <w:b/>
        </w:rPr>
      </w:pPr>
      <w:r>
        <w:rPr>
          <w:b/>
        </w:rPr>
        <w:lastRenderedPageBreak/>
        <w:t xml:space="preserve">2.2.3: </w:t>
      </w:r>
      <w:r w:rsidRPr="00D7621B">
        <w:rPr>
          <w:b/>
        </w:rPr>
        <w:t>Parts Values and Costs</w:t>
      </w:r>
    </w:p>
    <w:p w14:paraId="44F8A7DA" w14:textId="6AB7DF60" w:rsidR="00C46201" w:rsidRPr="00BE680D" w:rsidRDefault="00C46201" w:rsidP="00AD77D4">
      <w:pPr>
        <w:numPr>
          <w:ilvl w:val="0"/>
          <w:numId w:val="21"/>
        </w:numPr>
      </w:pPr>
      <w:r w:rsidRPr="00BE680D">
        <w:t>16F887 =£1.60, Voltage regulator = £2.40, LDR and LEDs = 9.33</w:t>
      </w:r>
    </w:p>
    <w:p w14:paraId="124C29AB" w14:textId="45F763F2" w:rsidR="00C46201" w:rsidRPr="00BE680D" w:rsidRDefault="00C46201" w:rsidP="00AD77D4">
      <w:pPr>
        <w:numPr>
          <w:ilvl w:val="0"/>
          <w:numId w:val="21"/>
        </w:numPr>
      </w:pPr>
      <w:r w:rsidRPr="00BE680D">
        <w:t>Labour = 200*15 = £3000</w:t>
      </w:r>
    </w:p>
    <w:p w14:paraId="0EE745F0" w14:textId="371AAAC0" w:rsidR="00C46201" w:rsidRPr="00BE680D" w:rsidRDefault="00C46201" w:rsidP="00AD77D4">
      <w:pPr>
        <w:numPr>
          <w:ilvl w:val="0"/>
          <w:numId w:val="21"/>
        </w:numPr>
      </w:pPr>
      <w:r w:rsidRPr="00BE680D">
        <w:t>Final Price = £33.33</w:t>
      </w:r>
    </w:p>
    <w:p w14:paraId="2245928B" w14:textId="53926DE2" w:rsidR="00AD77D4" w:rsidRPr="00BE680D" w:rsidRDefault="00C46201" w:rsidP="00AD77D4">
      <w:pPr>
        <w:numPr>
          <w:ilvl w:val="0"/>
          <w:numId w:val="21"/>
        </w:numPr>
      </w:pPr>
      <w:r w:rsidRPr="00BE680D">
        <w:t>Selling Price = 3033.33/ 75</w:t>
      </w:r>
      <w:r w:rsidR="00AD77D4" w:rsidRPr="00BE680D">
        <w:t xml:space="preserve"> </w:t>
      </w:r>
      <w:r w:rsidR="00AD77D4" w:rsidRPr="00BE680D">
        <w:rPr>
          <w:noProof/>
        </w:rPr>
        <w:drawing>
          <wp:anchor distT="0" distB="0" distL="114300" distR="114300" simplePos="0" relativeHeight="251669504" behindDoc="0" locked="0" layoutInCell="1" allowOverlap="1" wp14:anchorId="547384F0" wp14:editId="748088FB">
            <wp:simplePos x="0" y="0"/>
            <wp:positionH relativeFrom="column">
              <wp:posOffset>3196590</wp:posOffset>
            </wp:positionH>
            <wp:positionV relativeFrom="paragraph">
              <wp:posOffset>282575</wp:posOffset>
            </wp:positionV>
            <wp:extent cx="2128520" cy="1295400"/>
            <wp:effectExtent l="0" t="0" r="5080" b="0"/>
            <wp:wrapSquare wrapText="bothSides"/>
            <wp:docPr id="2072" name="Picture 8">
              <a:extLst xmlns:a="http://schemas.openxmlformats.org/drawingml/2006/main">
                <a:ext uri="{FF2B5EF4-FFF2-40B4-BE49-F238E27FC236}">
                  <a16:creationId xmlns:a16="http://schemas.microsoft.com/office/drawing/2014/main" id="{B3C437B5-7A67-44F7-B0F1-2CBFB6A178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B3C437B5-7A67-44F7-B0F1-2CBFB6A17854}"/>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128520" cy="1295400"/>
                    </a:xfrm>
                    <a:prstGeom prst="rect">
                      <a:avLst/>
                    </a:prstGeom>
                  </pic:spPr>
                </pic:pic>
              </a:graphicData>
            </a:graphic>
            <wp14:sizeRelH relativeFrom="margin">
              <wp14:pctWidth>0</wp14:pctWidth>
            </wp14:sizeRelH>
            <wp14:sizeRelV relativeFrom="margin">
              <wp14:pctHeight>0</wp14:pctHeight>
            </wp14:sizeRelV>
          </wp:anchor>
        </w:drawing>
      </w:r>
      <w:r w:rsidR="00AD77D4" w:rsidRPr="00BE680D">
        <w:t>=£60.66[</w:t>
      </w:r>
      <w:proofErr w:type="gramStart"/>
      <w:r w:rsidR="00BE680D" w:rsidRPr="00BE680D">
        <w:t>12</w:t>
      </w:r>
      <w:r w:rsidR="00AD77D4" w:rsidRPr="00BE680D">
        <w:t>][</w:t>
      </w:r>
      <w:proofErr w:type="gramEnd"/>
      <w:r w:rsidR="00BE680D" w:rsidRPr="00BE680D">
        <w:t>13</w:t>
      </w:r>
      <w:r w:rsidR="00AD77D4" w:rsidRPr="00BE680D">
        <w:t>][</w:t>
      </w:r>
      <w:r w:rsidR="00BE680D" w:rsidRPr="00BE680D">
        <w:t>14</w:t>
      </w:r>
      <w:r w:rsidR="00AD77D4" w:rsidRPr="00BE680D">
        <w:t>][</w:t>
      </w:r>
      <w:r w:rsidR="00BE680D" w:rsidRPr="00BE680D">
        <w:t>15</w:t>
      </w:r>
      <w:r w:rsidR="00AD77D4" w:rsidRPr="00BE680D">
        <w:t>][</w:t>
      </w:r>
      <w:r w:rsidR="00BE680D" w:rsidRPr="00BE680D">
        <w:t>16</w:t>
      </w:r>
      <w:r w:rsidR="0020578B">
        <w:t>][17][18]</w:t>
      </w:r>
    </w:p>
    <w:p w14:paraId="07480ADF" w14:textId="04167951" w:rsidR="00D7621B" w:rsidRDefault="00AD77D4" w:rsidP="00D7621B">
      <w:pPr>
        <w:rPr>
          <w:b/>
        </w:rPr>
      </w:pPr>
      <w:r w:rsidRPr="00AD77D4">
        <w:rPr>
          <w:b/>
          <w:noProof/>
        </w:rPr>
        <w:drawing>
          <wp:anchor distT="0" distB="0" distL="114300" distR="114300" simplePos="0" relativeHeight="251668480" behindDoc="0" locked="0" layoutInCell="1" allowOverlap="1" wp14:anchorId="498EAFFF" wp14:editId="378C28EF">
            <wp:simplePos x="0" y="0"/>
            <wp:positionH relativeFrom="margin">
              <wp:posOffset>144780</wp:posOffset>
            </wp:positionH>
            <wp:positionV relativeFrom="paragraph">
              <wp:posOffset>6985</wp:posOffset>
            </wp:positionV>
            <wp:extent cx="2872740" cy="1245870"/>
            <wp:effectExtent l="0" t="0" r="3810" b="0"/>
            <wp:wrapSquare wrapText="bothSides"/>
            <wp:docPr id="2071" name="Picture 4">
              <a:extLst xmlns:a="http://schemas.openxmlformats.org/drawingml/2006/main">
                <a:ext uri="{FF2B5EF4-FFF2-40B4-BE49-F238E27FC236}">
                  <a16:creationId xmlns:a16="http://schemas.microsoft.com/office/drawing/2014/main" id="{70DFE8E9-0CA3-4961-BEE2-E53494F40C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0DFE8E9-0CA3-4961-BEE2-E53494F40C40}"/>
                        </a:ext>
                      </a:extLst>
                    </pic:cNvPr>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2872740" cy="1245870"/>
                    </a:xfrm>
                    <a:prstGeom prst="rect">
                      <a:avLst/>
                    </a:prstGeom>
                  </pic:spPr>
                </pic:pic>
              </a:graphicData>
            </a:graphic>
            <wp14:sizeRelH relativeFrom="margin">
              <wp14:pctWidth>0</wp14:pctWidth>
            </wp14:sizeRelH>
            <wp14:sizeRelV relativeFrom="margin">
              <wp14:pctHeight>0</wp14:pctHeight>
            </wp14:sizeRelV>
          </wp:anchor>
        </w:drawing>
      </w:r>
    </w:p>
    <w:p w14:paraId="4DA8ABFF" w14:textId="3002650B" w:rsidR="004729D2" w:rsidRDefault="004729D2" w:rsidP="00D7621B">
      <w:pPr>
        <w:rPr>
          <w:b/>
        </w:rPr>
      </w:pPr>
    </w:p>
    <w:p w14:paraId="23CAC33D" w14:textId="34B0C078" w:rsidR="004729D2" w:rsidRDefault="004729D2" w:rsidP="00D7621B">
      <w:pPr>
        <w:rPr>
          <w:b/>
        </w:rPr>
      </w:pPr>
    </w:p>
    <w:p w14:paraId="7BD4961B" w14:textId="258F73D6" w:rsidR="004729D2" w:rsidRDefault="004729D2" w:rsidP="00D7621B">
      <w:pPr>
        <w:rPr>
          <w:b/>
        </w:rPr>
      </w:pPr>
    </w:p>
    <w:p w14:paraId="720DA5C3" w14:textId="6122BD1F" w:rsidR="00AD77D4" w:rsidRDefault="00AD77D4" w:rsidP="00D7621B">
      <w:pPr>
        <w:rPr>
          <w:b/>
        </w:rPr>
      </w:pPr>
    </w:p>
    <w:p w14:paraId="0CBE4759" w14:textId="77777777" w:rsidR="00997E11" w:rsidRPr="00D7621B" w:rsidRDefault="00997E11" w:rsidP="00D7621B">
      <w:pPr>
        <w:rPr>
          <w:b/>
        </w:rPr>
      </w:pPr>
    </w:p>
    <w:p w14:paraId="71D5B03A" w14:textId="76142542" w:rsidR="00D7621B" w:rsidRDefault="00D7621B" w:rsidP="00D7621B">
      <w:pPr>
        <w:rPr>
          <w:b/>
        </w:rPr>
      </w:pPr>
      <w:r>
        <w:rPr>
          <w:b/>
        </w:rPr>
        <w:t xml:space="preserve">3: </w:t>
      </w:r>
      <w:r w:rsidRPr="00D7621B">
        <w:rPr>
          <w:b/>
        </w:rPr>
        <w:t>Methodology</w:t>
      </w:r>
    </w:p>
    <w:p w14:paraId="7DE64644" w14:textId="0FDD4861" w:rsidR="004729D2" w:rsidRDefault="00CA7553" w:rsidP="00D7621B">
      <w:r>
        <w:t>An</w:t>
      </w:r>
      <w:r w:rsidR="004729D2">
        <w:t xml:space="preserve"> initial feasib</w:t>
      </w:r>
      <w:r>
        <w:t>ility test needs to be completed before attempting to develop initial designs</w:t>
      </w:r>
      <w:r w:rsidR="004729D2">
        <w:t xml:space="preserve">, this needs to address </w:t>
      </w:r>
      <w:r>
        <w:t xml:space="preserve">and compare </w:t>
      </w:r>
      <w:r w:rsidR="004729D2">
        <w:t>similar products</w:t>
      </w:r>
      <w:r>
        <w:t xml:space="preserve"> on the market</w:t>
      </w:r>
      <w:r w:rsidR="004729D2">
        <w:t xml:space="preserve"> and prove why the project is necessary.  Then pote</w:t>
      </w:r>
      <w:r>
        <w:t>ntial circuits can be</w:t>
      </w:r>
      <w:r w:rsidR="004729D2">
        <w:t xml:space="preserve"> assessed</w:t>
      </w:r>
      <w:r>
        <w:t xml:space="preserve"> so that the developer can</w:t>
      </w:r>
      <w:r w:rsidR="004729D2">
        <w:t xml:space="preserve"> determine what is best for th</w:t>
      </w:r>
      <w:r>
        <w:t xml:space="preserve">e project.  After the initial circuits were determined any skills required were researched and various skills learned for the development of the project including pic programming methods and wiring techniques.  After deciding on useful </w:t>
      </w:r>
      <w:r w:rsidR="00DA16D2">
        <w:t>circuits,</w:t>
      </w:r>
      <w:r>
        <w:t xml:space="preserve"> the individual parts were designed, tested, </w:t>
      </w:r>
      <w:r w:rsidR="00DA16D2">
        <w:t>and combined on Proteus</w:t>
      </w:r>
      <w:r>
        <w:t xml:space="preserve"> to demonstrate during the interim viva.  The prototype was successful as it identified flaws in the design meaning that they could be improved upon for the final prototype.</w:t>
      </w:r>
    </w:p>
    <w:p w14:paraId="2FF76D85" w14:textId="39343E56" w:rsidR="00DA16D2" w:rsidRDefault="00CA7553" w:rsidP="00D7621B">
      <w:r>
        <w:t xml:space="preserve">As the interim viva provided a plethora of issues more research was required into new components and a more in depth and detailed </w:t>
      </w:r>
      <w:r w:rsidR="00DA16D2">
        <w:t xml:space="preserve">review of each existing circuit was undertaken to improve the developer’s understanding of the principles behind each sub circuit.  Using this information, the final Proteus design was </w:t>
      </w:r>
      <w:proofErr w:type="gramStart"/>
      <w:r w:rsidR="00DA16D2">
        <w:t>developed</w:t>
      </w:r>
      <w:proofErr w:type="gramEnd"/>
      <w:r w:rsidR="00DA16D2">
        <w:t xml:space="preserve"> and a program coded and tested in order to provide the LED’s power in the correct order corresponding to the inputs.</w:t>
      </w:r>
    </w:p>
    <w:p w14:paraId="7786FCC0" w14:textId="59D83984" w:rsidR="00DA16D2" w:rsidRPr="004729D2" w:rsidRDefault="00DA16D2" w:rsidP="00D7621B">
      <w:r>
        <w:t>Additional time was used during the design stage as there were many issues apparent after the interim viva, this combined with a lack of realization that the issue would arise there was a lack of components required for the completion of a breadboard prototype.  If the project were to continue then after a health and safety assessment and review of correct soldering and wiring procedure, the breadboard prototype would be developed with key points being tested along the way for example the voltage at the reference points of the LDR circuits and the output ports of the PIC microcontroller.  Another form of testing is to look at the response of the LED’s as stimulus is moved around the jacket.</w:t>
      </w:r>
    </w:p>
    <w:p w14:paraId="48D5B7B2" w14:textId="77777777" w:rsidR="00997E11" w:rsidRDefault="00997E11" w:rsidP="00D7621B">
      <w:pPr>
        <w:rPr>
          <w:b/>
        </w:rPr>
      </w:pPr>
    </w:p>
    <w:p w14:paraId="1A5835D2" w14:textId="7AC3E92F" w:rsidR="00D7621B" w:rsidRPr="00D7621B" w:rsidRDefault="00D7621B" w:rsidP="00D7621B">
      <w:pPr>
        <w:rPr>
          <w:b/>
        </w:rPr>
      </w:pPr>
      <w:r>
        <w:rPr>
          <w:b/>
        </w:rPr>
        <w:lastRenderedPageBreak/>
        <w:t xml:space="preserve">4: </w:t>
      </w:r>
      <w:r w:rsidRPr="00D7621B">
        <w:rPr>
          <w:b/>
        </w:rPr>
        <w:t>Project Management</w:t>
      </w:r>
    </w:p>
    <w:p w14:paraId="451589E9" w14:textId="34AAF4C3" w:rsidR="00D7621B" w:rsidRDefault="00D7621B" w:rsidP="00D7621B">
      <w:pPr>
        <w:rPr>
          <w:b/>
        </w:rPr>
      </w:pPr>
      <w:r>
        <w:rPr>
          <w:b/>
        </w:rPr>
        <w:t xml:space="preserve">4.1: </w:t>
      </w:r>
      <w:r w:rsidRPr="00D7621B">
        <w:rPr>
          <w:b/>
        </w:rPr>
        <w:t>Project Management: Overview</w:t>
      </w:r>
    </w:p>
    <w:p w14:paraId="58BE97FF" w14:textId="77777777" w:rsidR="00ED66F4" w:rsidRDefault="00D76804" w:rsidP="00D7621B">
      <w:pPr>
        <w:rPr>
          <w:b/>
          <w:color w:val="FF0000"/>
        </w:rPr>
      </w:pPr>
      <w:r w:rsidRPr="00ED66F4">
        <w:t>A</w:t>
      </w:r>
      <w:r w:rsidR="00ED66F4">
        <w:t xml:space="preserve"> project plan was developed alongside this assignment to</w:t>
      </w:r>
      <w:r w:rsidRPr="00ED66F4">
        <w:t xml:space="preserve"> </w:t>
      </w:r>
      <w:r w:rsidR="00ED66F4">
        <w:t>take</w:t>
      </w:r>
      <w:r w:rsidR="00D61D85" w:rsidRPr="00ED66F4">
        <w:t xml:space="preserve"> project risks and important la</w:t>
      </w:r>
      <w:r w:rsidR="00ED66F4">
        <w:t xml:space="preserve">ws and regulations into account to decide what is and is not feasible </w:t>
      </w:r>
      <w:r w:rsidR="00D61D85" w:rsidRPr="00ED66F4">
        <w:t>for the project</w:t>
      </w:r>
      <w:r w:rsidR="00ED66F4">
        <w:t xml:space="preserve"> to ensure no laws or regulations are broken throughout the development process and use of the product</w:t>
      </w:r>
      <w:r w:rsidR="00ED66F4" w:rsidRPr="00ED66F4">
        <w:t>.</w:t>
      </w:r>
      <w:r w:rsidR="00D61D85" w:rsidRPr="00ED66F4">
        <w:rPr>
          <w:b/>
        </w:rPr>
        <w:t xml:space="preserve"> </w:t>
      </w:r>
      <w:r w:rsidR="00ED66F4" w:rsidRPr="00ED66F4">
        <w:t>A Gantt chart was developed using Microsoft project to manage time effectively so that the final deadline could be met in time with any potential issues allocated extra time to compensate.</w:t>
      </w:r>
    </w:p>
    <w:p w14:paraId="0244A299" w14:textId="08AC6580" w:rsidR="00F7664B" w:rsidRPr="00840966" w:rsidRDefault="00F7664B" w:rsidP="00D7621B">
      <w:pPr>
        <w:rPr>
          <w:b/>
        </w:rPr>
      </w:pPr>
      <w:r w:rsidRPr="00840966">
        <w:rPr>
          <w:b/>
        </w:rPr>
        <w:t>4.2: Law and Ethics</w:t>
      </w:r>
    </w:p>
    <w:p w14:paraId="44C3A146" w14:textId="3177FD72" w:rsidR="00F15092" w:rsidRDefault="00F15092" w:rsidP="00F15092">
      <w:pPr>
        <w:rPr>
          <w:color w:val="222222"/>
          <w:shd w:val="clear" w:color="auto" w:fill="FFFFFF"/>
        </w:rPr>
      </w:pPr>
      <w:r>
        <w:rPr>
          <w:color w:val="222222"/>
          <w:shd w:val="clear" w:color="auto" w:fill="FFFFFF"/>
        </w:rPr>
        <w:t xml:space="preserve">The British Computer Society Code of </w:t>
      </w:r>
      <w:proofErr w:type="gramStart"/>
      <w:r>
        <w:rPr>
          <w:color w:val="222222"/>
          <w:shd w:val="clear" w:color="auto" w:fill="FFFFFF"/>
        </w:rPr>
        <w:t>Conduct</w:t>
      </w:r>
      <w:r w:rsidR="00C46201">
        <w:rPr>
          <w:color w:val="222222"/>
          <w:shd w:val="clear" w:color="auto" w:fill="FFFFFF"/>
        </w:rPr>
        <w:t>[</w:t>
      </w:r>
      <w:proofErr w:type="gramEnd"/>
      <w:r w:rsidR="00C46201">
        <w:rPr>
          <w:color w:val="222222"/>
          <w:shd w:val="clear" w:color="auto" w:fill="FFFFFF"/>
        </w:rPr>
        <w:t>19</w:t>
      </w:r>
      <w:r>
        <w:rPr>
          <w:color w:val="222222"/>
          <w:shd w:val="clear" w:color="auto" w:fill="FFFFFF"/>
        </w:rPr>
        <w:t>] and IEEE</w:t>
      </w:r>
      <w:r w:rsidR="00C46201">
        <w:rPr>
          <w:color w:val="222222"/>
          <w:shd w:val="clear" w:color="auto" w:fill="FFFFFF"/>
        </w:rPr>
        <w:t>[20</w:t>
      </w:r>
      <w:r>
        <w:rPr>
          <w:color w:val="222222"/>
          <w:shd w:val="clear" w:color="auto" w:fill="FFFFFF"/>
        </w:rPr>
        <w:t>] code of conduct were taken into consideration when designing this product[My Project Plan].</w:t>
      </w:r>
    </w:p>
    <w:p w14:paraId="2627EE9A" w14:textId="717E588D" w:rsidR="00F15092" w:rsidRPr="00D43ED6" w:rsidRDefault="00F15092" w:rsidP="00D7621B">
      <w:pPr>
        <w:rPr>
          <w:shd w:val="clear" w:color="auto" w:fill="FFFFFF"/>
        </w:rPr>
      </w:pPr>
      <w:r w:rsidRPr="004C70A7">
        <w:rPr>
          <w:shd w:val="clear" w:color="auto" w:fill="FFFFFF"/>
        </w:rPr>
        <w:t>The Road Vehicles Lighting (Amendment) Regulations 2005 state that “it (is) now legal to have a flashing light on a pedal cycle, provided it flashes between 60 and 240 times per minute” [</w:t>
      </w:r>
      <w:proofErr w:type="gramStart"/>
      <w:r w:rsidR="00C46201">
        <w:rPr>
          <w:shd w:val="clear" w:color="auto" w:fill="FFFFFF"/>
        </w:rPr>
        <w:t>1</w:t>
      </w:r>
      <w:r w:rsidRPr="004C70A7">
        <w:rPr>
          <w:shd w:val="clear" w:color="auto" w:fill="FFFFFF"/>
        </w:rPr>
        <w:t>][</w:t>
      </w:r>
      <w:proofErr w:type="gramEnd"/>
      <w:r w:rsidR="00C46201">
        <w:rPr>
          <w:shd w:val="clear" w:color="auto" w:fill="FFFFFF"/>
        </w:rPr>
        <w:t>21</w:t>
      </w:r>
      <w:r w:rsidRPr="004C70A7">
        <w:rPr>
          <w:shd w:val="clear" w:color="auto" w:fill="FFFFFF"/>
        </w:rPr>
        <w:t>]</w:t>
      </w:r>
      <w:r>
        <w:rPr>
          <w:shd w:val="clear" w:color="auto" w:fill="FFFFFF"/>
        </w:rPr>
        <w:t>.  As the product</w:t>
      </w:r>
      <w:r w:rsidRPr="004C70A7">
        <w:rPr>
          <w:shd w:val="clear" w:color="auto" w:fill="FFFFFF"/>
        </w:rPr>
        <w:t xml:space="preserve"> ne</w:t>
      </w:r>
      <w:r>
        <w:rPr>
          <w:shd w:val="clear" w:color="auto" w:fill="FFFFFF"/>
        </w:rPr>
        <w:t>eds to avoid dazzling drivers it</w:t>
      </w:r>
      <w:r w:rsidRPr="004C70A7">
        <w:rPr>
          <w:shd w:val="clear" w:color="auto" w:fill="FFFFFF"/>
        </w:rPr>
        <w:t xml:space="preserve"> must stick to a maximum flashing frequency of 240</w:t>
      </w:r>
      <w:r>
        <w:rPr>
          <w:shd w:val="clear" w:color="auto" w:fill="FFFFFF"/>
        </w:rPr>
        <w:t xml:space="preserve"> times per minute to stick within the bounds of the </w:t>
      </w:r>
      <w:proofErr w:type="gramStart"/>
      <w:r>
        <w:rPr>
          <w:shd w:val="clear" w:color="auto" w:fill="FFFFFF"/>
        </w:rPr>
        <w:t>law[</w:t>
      </w:r>
      <w:proofErr w:type="gramEnd"/>
      <w:r>
        <w:rPr>
          <w:shd w:val="clear" w:color="auto" w:fill="FFFFFF"/>
        </w:rPr>
        <w:t>My Project Plan]</w:t>
      </w:r>
      <w:r w:rsidR="004729D2">
        <w:rPr>
          <w:shd w:val="clear" w:color="auto" w:fill="FFFFFF"/>
        </w:rPr>
        <w:t>.</w:t>
      </w:r>
    </w:p>
    <w:p w14:paraId="66589A91" w14:textId="21F6FC25" w:rsidR="00D7621B" w:rsidRDefault="00F15092" w:rsidP="00D7621B">
      <w:pPr>
        <w:rPr>
          <w:b/>
        </w:rPr>
      </w:pPr>
      <w:r>
        <w:rPr>
          <w:noProof/>
        </w:rPr>
        <w:drawing>
          <wp:anchor distT="0" distB="0" distL="114300" distR="114300" simplePos="0" relativeHeight="251662336" behindDoc="0" locked="0" layoutInCell="1" allowOverlap="1" wp14:anchorId="0D9CCDEC" wp14:editId="6609480B">
            <wp:simplePos x="0" y="0"/>
            <wp:positionH relativeFrom="margin">
              <wp:align>center</wp:align>
            </wp:positionH>
            <wp:positionV relativeFrom="paragraph">
              <wp:posOffset>289560</wp:posOffset>
            </wp:positionV>
            <wp:extent cx="5280025" cy="243078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80025" cy="2430780"/>
                    </a:xfrm>
                    <a:prstGeom prst="rect">
                      <a:avLst/>
                    </a:prstGeom>
                  </pic:spPr>
                </pic:pic>
              </a:graphicData>
            </a:graphic>
            <wp14:sizeRelH relativeFrom="margin">
              <wp14:pctWidth>0</wp14:pctWidth>
            </wp14:sizeRelH>
            <wp14:sizeRelV relativeFrom="margin">
              <wp14:pctHeight>0</wp14:pctHeight>
            </wp14:sizeRelV>
          </wp:anchor>
        </w:drawing>
      </w:r>
      <w:r w:rsidR="00F7664B">
        <w:rPr>
          <w:b/>
        </w:rPr>
        <w:t>4.3</w:t>
      </w:r>
      <w:r w:rsidR="00D7621B">
        <w:rPr>
          <w:b/>
        </w:rPr>
        <w:t xml:space="preserve">: </w:t>
      </w:r>
      <w:r w:rsidR="00D7621B" w:rsidRPr="00D7621B">
        <w:rPr>
          <w:b/>
        </w:rPr>
        <w:t>Time Management</w:t>
      </w:r>
    </w:p>
    <w:p w14:paraId="081A7794" w14:textId="41E33D12" w:rsidR="00D43ED6" w:rsidRPr="00F7664B" w:rsidRDefault="004729D2" w:rsidP="00D43ED6">
      <w:pPr>
        <w:rPr>
          <w:b/>
          <w:color w:val="FF0000"/>
        </w:rPr>
      </w:pPr>
      <w:r>
        <w:t>To efficiently manage time</w:t>
      </w:r>
      <w:r w:rsidR="00D43ED6">
        <w:t xml:space="preserve"> each group member developed a Gantt chart and thought this project it’s generally been successful although the project did run over deadline this was due to unavailable parts therefore time should have been allocated earlier in the project to acquire components.  Another reason the project ran over deadline is due to lack of knowledge as there were several issues noted in the interim viva the demanded drastic design changes later during in the project development cycle.  Despite these problems the project managed to run successfully on Proteus.</w:t>
      </w:r>
    </w:p>
    <w:p w14:paraId="5B2C2ACC" w14:textId="5E736DDD" w:rsidR="00997E11" w:rsidRDefault="00997E11" w:rsidP="00D7621B">
      <w:pPr>
        <w:rPr>
          <w:b/>
        </w:rPr>
      </w:pPr>
    </w:p>
    <w:p w14:paraId="0D4AA1D6" w14:textId="032F4D76" w:rsidR="00BE680D" w:rsidRDefault="00BE680D" w:rsidP="00D7621B">
      <w:pPr>
        <w:rPr>
          <w:b/>
        </w:rPr>
      </w:pPr>
    </w:p>
    <w:p w14:paraId="48BB5C9E" w14:textId="56DCEE71" w:rsidR="00BE680D" w:rsidRDefault="00BE680D" w:rsidP="00D7621B">
      <w:pPr>
        <w:rPr>
          <w:b/>
        </w:rPr>
      </w:pPr>
    </w:p>
    <w:p w14:paraId="74B45C1C" w14:textId="77777777" w:rsidR="00BE680D" w:rsidRDefault="00BE680D" w:rsidP="00D7621B">
      <w:pPr>
        <w:rPr>
          <w:b/>
        </w:rPr>
      </w:pPr>
    </w:p>
    <w:p w14:paraId="702E8E3B" w14:textId="4499CBCC" w:rsidR="00D7621B" w:rsidRPr="00D7621B" w:rsidRDefault="00F7664B" w:rsidP="00D7621B">
      <w:pPr>
        <w:rPr>
          <w:b/>
        </w:rPr>
      </w:pPr>
      <w:r>
        <w:rPr>
          <w:b/>
        </w:rPr>
        <w:lastRenderedPageBreak/>
        <w:t>4.4</w:t>
      </w:r>
      <w:r w:rsidR="00D7621B">
        <w:rPr>
          <w:b/>
        </w:rPr>
        <w:t xml:space="preserve">: </w:t>
      </w:r>
      <w:r w:rsidR="00D7621B" w:rsidRPr="00D7621B">
        <w:rPr>
          <w:b/>
        </w:rPr>
        <w:t>Project Management: Conclusions</w:t>
      </w:r>
    </w:p>
    <w:p w14:paraId="54122C82" w14:textId="7D97C9E9" w:rsidR="00D43ED6" w:rsidRDefault="00D43ED6" w:rsidP="00D7621B">
      <w:r>
        <w:t xml:space="preserve">The project proposed adheres to IEEE and </w:t>
      </w:r>
      <w:r>
        <w:rPr>
          <w:color w:val="222222"/>
          <w:shd w:val="clear" w:color="auto" w:fill="FFFFFF"/>
        </w:rPr>
        <w:t>the British Computer Society Code of Conduct</w:t>
      </w:r>
      <w:r w:rsidR="00F7664B" w:rsidRPr="00D43ED6">
        <w:t xml:space="preserve"> guidelines and follows the appropriat</w:t>
      </w:r>
      <w:r>
        <w:t>e laws for lighting on bikes.  It</w:t>
      </w:r>
      <w:r w:rsidR="00F7664B" w:rsidRPr="00D43ED6">
        <w:t xml:space="preserve"> does it</w:t>
      </w:r>
      <w:r>
        <w:t>’s</w:t>
      </w:r>
      <w:r w:rsidR="00F7664B" w:rsidRPr="00D43ED6">
        <w:t xml:space="preserve"> best to anticipate risks although there were</w:t>
      </w:r>
      <w:r>
        <w:t xml:space="preserve"> several</w:t>
      </w:r>
      <w:r w:rsidR="00F7664B" w:rsidRPr="00D43ED6">
        <w:t xml:space="preserve"> unanticipated issues that could have been covered</w:t>
      </w:r>
      <w:r>
        <w:t xml:space="preserve"> in further detail with time being allotted appropriately as part of the Gantt chart.  This should </w:t>
      </w:r>
      <w:r w:rsidR="00F7664B" w:rsidRPr="00D43ED6">
        <w:t>prevent issues with meeting the deadline for the initial prototype.</w:t>
      </w:r>
    </w:p>
    <w:p w14:paraId="127C3955" w14:textId="0B905FCE" w:rsidR="00D7621B" w:rsidRPr="00D7621B" w:rsidRDefault="00D7621B" w:rsidP="00D7621B">
      <w:pPr>
        <w:rPr>
          <w:b/>
        </w:rPr>
      </w:pPr>
      <w:r>
        <w:rPr>
          <w:b/>
        </w:rPr>
        <w:t xml:space="preserve">5: </w:t>
      </w:r>
      <w:r w:rsidRPr="00D7621B">
        <w:rPr>
          <w:b/>
        </w:rPr>
        <w:t>Initial Design</w:t>
      </w:r>
    </w:p>
    <w:p w14:paraId="42B020EF" w14:textId="343BCC3D" w:rsidR="00D7621B" w:rsidRDefault="00D7621B" w:rsidP="00D7621B">
      <w:pPr>
        <w:rPr>
          <w:b/>
        </w:rPr>
      </w:pPr>
      <w:r>
        <w:rPr>
          <w:b/>
        </w:rPr>
        <w:t xml:space="preserve">5.1: </w:t>
      </w:r>
      <w:r w:rsidRPr="00D7621B">
        <w:rPr>
          <w:b/>
        </w:rPr>
        <w:t>Development</w:t>
      </w:r>
    </w:p>
    <w:p w14:paraId="75171A5F" w14:textId="558FF2ED" w:rsidR="00471C41" w:rsidRDefault="00471C41" w:rsidP="00D7621B">
      <w:pPr>
        <w:rPr>
          <w:b/>
        </w:rPr>
      </w:pPr>
      <w:r>
        <w:rPr>
          <w:noProof/>
        </w:rPr>
        <w:drawing>
          <wp:inline distT="0" distB="0" distL="0" distR="0" wp14:anchorId="0E675B92" wp14:editId="32ABFF35">
            <wp:extent cx="1822408" cy="1440180"/>
            <wp:effectExtent l="0" t="0" r="6985" b="7620"/>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39777" cy="1453906"/>
                    </a:xfrm>
                    <a:prstGeom prst="rect">
                      <a:avLst/>
                    </a:prstGeom>
                  </pic:spPr>
                </pic:pic>
              </a:graphicData>
            </a:graphic>
          </wp:inline>
        </w:drawing>
      </w:r>
    </w:p>
    <w:p w14:paraId="7BE56143" w14:textId="1B8BEE8E" w:rsidR="00AE7D77" w:rsidRDefault="00471C41" w:rsidP="00471C41">
      <w:pPr>
        <w:rPr>
          <w:b/>
          <w:color w:val="FF0000"/>
        </w:rPr>
      </w:pPr>
      <w:r>
        <w:rPr>
          <w:noProof/>
        </w:rPr>
        <w:drawing>
          <wp:inline distT="0" distB="0" distL="0" distR="0" wp14:anchorId="36A20416" wp14:editId="353DD47F">
            <wp:extent cx="868680" cy="1324893"/>
            <wp:effectExtent l="0" t="0" r="7620" b="8890"/>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78494" cy="1339861"/>
                    </a:xfrm>
                    <a:prstGeom prst="rect">
                      <a:avLst/>
                    </a:prstGeom>
                  </pic:spPr>
                </pic:pic>
              </a:graphicData>
            </a:graphic>
          </wp:inline>
        </w:drawing>
      </w:r>
    </w:p>
    <w:p w14:paraId="57FF6A56" w14:textId="69070964" w:rsidR="00471C41" w:rsidRDefault="00471C41" w:rsidP="00471C41">
      <w:pPr>
        <w:rPr>
          <w:b/>
          <w:color w:val="FF0000"/>
        </w:rPr>
      </w:pPr>
      <w:r>
        <w:rPr>
          <w:noProof/>
        </w:rPr>
        <w:drawing>
          <wp:inline distT="0" distB="0" distL="0" distR="0" wp14:anchorId="4A118716" wp14:editId="29A9AE29">
            <wp:extent cx="2469826" cy="1920240"/>
            <wp:effectExtent l="0" t="0" r="6985" b="3810"/>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475416" cy="1924586"/>
                    </a:xfrm>
                    <a:prstGeom prst="rect">
                      <a:avLst/>
                    </a:prstGeom>
                  </pic:spPr>
                </pic:pic>
              </a:graphicData>
            </a:graphic>
          </wp:inline>
        </w:drawing>
      </w:r>
    </w:p>
    <w:p w14:paraId="4E003278" w14:textId="789D0A12" w:rsidR="00AD77D4" w:rsidRDefault="00AD77D4" w:rsidP="00471C41">
      <w:pPr>
        <w:rPr>
          <w:b/>
          <w:color w:val="FF0000"/>
        </w:rPr>
      </w:pPr>
    </w:p>
    <w:p w14:paraId="3B9844A2" w14:textId="5B8DCA80" w:rsidR="00AD77D4" w:rsidRDefault="00AD77D4" w:rsidP="00471C41">
      <w:pPr>
        <w:rPr>
          <w:b/>
          <w:color w:val="FF0000"/>
        </w:rPr>
      </w:pPr>
    </w:p>
    <w:p w14:paraId="699E6D8F" w14:textId="7DDDF7B6" w:rsidR="00AD77D4" w:rsidRDefault="00AD77D4" w:rsidP="00471C41">
      <w:pPr>
        <w:rPr>
          <w:b/>
          <w:color w:val="FF0000"/>
        </w:rPr>
      </w:pPr>
    </w:p>
    <w:p w14:paraId="47750F7B" w14:textId="70DFC004" w:rsidR="00AD77D4" w:rsidRDefault="00AD77D4" w:rsidP="00471C41">
      <w:pPr>
        <w:rPr>
          <w:b/>
          <w:color w:val="FF0000"/>
        </w:rPr>
      </w:pPr>
    </w:p>
    <w:p w14:paraId="52D64D97" w14:textId="026B88AE" w:rsidR="00AD77D4" w:rsidRDefault="00AD77D4" w:rsidP="00471C41">
      <w:pPr>
        <w:rPr>
          <w:b/>
          <w:color w:val="FF0000"/>
        </w:rPr>
      </w:pPr>
    </w:p>
    <w:p w14:paraId="2FBD2051" w14:textId="78A629EC" w:rsidR="00AD77D4" w:rsidRDefault="00AD77D4" w:rsidP="00471C41">
      <w:pPr>
        <w:rPr>
          <w:b/>
          <w:color w:val="FF0000"/>
        </w:rPr>
      </w:pPr>
    </w:p>
    <w:p w14:paraId="79EC4D5C" w14:textId="7E84882A" w:rsidR="00D7621B" w:rsidRPr="00D7621B" w:rsidRDefault="00D7621B" w:rsidP="00D7621B">
      <w:pPr>
        <w:rPr>
          <w:b/>
        </w:rPr>
      </w:pPr>
      <w:r>
        <w:rPr>
          <w:b/>
        </w:rPr>
        <w:lastRenderedPageBreak/>
        <w:t xml:space="preserve">5.2: </w:t>
      </w:r>
      <w:r w:rsidRPr="00D7621B">
        <w:rPr>
          <w:b/>
        </w:rPr>
        <w:t>Final circuit</w:t>
      </w:r>
    </w:p>
    <w:p w14:paraId="7960A8C5" w14:textId="105F010E" w:rsidR="00D7621B" w:rsidRPr="00D7621B" w:rsidRDefault="001F39A6" w:rsidP="00D7621B">
      <w:pPr>
        <w:rPr>
          <w:b/>
        </w:rPr>
      </w:pPr>
      <w:r>
        <w:rPr>
          <w:noProof/>
        </w:rPr>
        <w:drawing>
          <wp:inline distT="0" distB="0" distL="0" distR="0" wp14:anchorId="27B831F5" wp14:editId="63836B86">
            <wp:extent cx="5494084" cy="33552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8638" t="10488" r="8031" b="9895"/>
                    <a:stretch/>
                  </pic:blipFill>
                  <pic:spPr bwMode="auto">
                    <a:xfrm>
                      <a:off x="0" y="0"/>
                      <a:ext cx="5504744" cy="3361738"/>
                    </a:xfrm>
                    <a:prstGeom prst="rect">
                      <a:avLst/>
                    </a:prstGeom>
                    <a:ln>
                      <a:noFill/>
                    </a:ln>
                    <a:extLst>
                      <a:ext uri="{53640926-AAD7-44D8-BBD7-CCE9431645EC}">
                        <a14:shadowObscured xmlns:a14="http://schemas.microsoft.com/office/drawing/2010/main"/>
                      </a:ext>
                    </a:extLst>
                  </pic:spPr>
                </pic:pic>
              </a:graphicData>
            </a:graphic>
          </wp:inline>
        </w:drawing>
      </w:r>
    </w:p>
    <w:p w14:paraId="471CE194" w14:textId="79BA271A" w:rsidR="00DA16D2" w:rsidRDefault="00DA16D2" w:rsidP="00D7621B">
      <w:pPr>
        <w:rPr>
          <w:b/>
        </w:rPr>
      </w:pPr>
    </w:p>
    <w:p w14:paraId="7E82B69B" w14:textId="77777777" w:rsidR="00AD77D4" w:rsidRDefault="00AD77D4" w:rsidP="00D7621B">
      <w:pPr>
        <w:rPr>
          <w:b/>
        </w:rPr>
      </w:pPr>
    </w:p>
    <w:p w14:paraId="757D1B93" w14:textId="77777777" w:rsidR="00AD77D4" w:rsidRDefault="00AD77D4" w:rsidP="00D7621B">
      <w:pPr>
        <w:rPr>
          <w:b/>
        </w:rPr>
      </w:pPr>
    </w:p>
    <w:p w14:paraId="69CED88A" w14:textId="77777777" w:rsidR="00AD77D4" w:rsidRDefault="00AD77D4" w:rsidP="00D7621B">
      <w:pPr>
        <w:rPr>
          <w:b/>
        </w:rPr>
      </w:pPr>
    </w:p>
    <w:p w14:paraId="6271D7CE" w14:textId="77777777" w:rsidR="00AD77D4" w:rsidRDefault="00AD77D4" w:rsidP="00D7621B">
      <w:pPr>
        <w:rPr>
          <w:b/>
        </w:rPr>
      </w:pPr>
    </w:p>
    <w:p w14:paraId="3CC50859" w14:textId="77777777" w:rsidR="00AD77D4" w:rsidRDefault="00AD77D4" w:rsidP="00D7621B">
      <w:pPr>
        <w:rPr>
          <w:b/>
        </w:rPr>
      </w:pPr>
    </w:p>
    <w:p w14:paraId="7D57B5E2" w14:textId="77777777" w:rsidR="00AD77D4" w:rsidRDefault="00AD77D4" w:rsidP="00D7621B">
      <w:pPr>
        <w:rPr>
          <w:b/>
        </w:rPr>
      </w:pPr>
    </w:p>
    <w:p w14:paraId="26CD76DC" w14:textId="77777777" w:rsidR="00AD77D4" w:rsidRDefault="00AD77D4" w:rsidP="00D7621B">
      <w:pPr>
        <w:rPr>
          <w:b/>
        </w:rPr>
      </w:pPr>
    </w:p>
    <w:p w14:paraId="758D2851" w14:textId="77777777" w:rsidR="00AD77D4" w:rsidRDefault="00AD77D4" w:rsidP="00D7621B">
      <w:pPr>
        <w:rPr>
          <w:b/>
        </w:rPr>
      </w:pPr>
    </w:p>
    <w:p w14:paraId="06374F72" w14:textId="77777777" w:rsidR="00AD77D4" w:rsidRDefault="00AD77D4" w:rsidP="00D7621B">
      <w:pPr>
        <w:rPr>
          <w:b/>
        </w:rPr>
      </w:pPr>
    </w:p>
    <w:p w14:paraId="0AA13249" w14:textId="77777777" w:rsidR="00AD77D4" w:rsidRDefault="00AD77D4" w:rsidP="00D7621B">
      <w:pPr>
        <w:rPr>
          <w:b/>
        </w:rPr>
      </w:pPr>
    </w:p>
    <w:p w14:paraId="1DB1DE98" w14:textId="77777777" w:rsidR="00AD77D4" w:rsidRDefault="00AD77D4" w:rsidP="00D7621B">
      <w:pPr>
        <w:rPr>
          <w:b/>
        </w:rPr>
      </w:pPr>
    </w:p>
    <w:p w14:paraId="02EA0DD8" w14:textId="77777777" w:rsidR="00AD77D4" w:rsidRDefault="00AD77D4" w:rsidP="00D7621B">
      <w:pPr>
        <w:rPr>
          <w:b/>
        </w:rPr>
      </w:pPr>
    </w:p>
    <w:p w14:paraId="71C16B1D" w14:textId="77777777" w:rsidR="00AD77D4" w:rsidRDefault="00AD77D4" w:rsidP="00D7621B">
      <w:pPr>
        <w:rPr>
          <w:b/>
        </w:rPr>
      </w:pPr>
    </w:p>
    <w:p w14:paraId="74486C14" w14:textId="77777777" w:rsidR="00AD77D4" w:rsidRDefault="00AD77D4" w:rsidP="00D7621B">
      <w:pPr>
        <w:rPr>
          <w:b/>
        </w:rPr>
      </w:pPr>
    </w:p>
    <w:p w14:paraId="26A3B050" w14:textId="77777777" w:rsidR="00AD77D4" w:rsidRDefault="00AD77D4" w:rsidP="00D7621B">
      <w:pPr>
        <w:rPr>
          <w:b/>
        </w:rPr>
      </w:pPr>
    </w:p>
    <w:p w14:paraId="220FE497" w14:textId="19A32B0A" w:rsidR="00AD77D4" w:rsidRDefault="00AD77D4" w:rsidP="00D7621B">
      <w:pPr>
        <w:rPr>
          <w:b/>
        </w:rPr>
      </w:pPr>
    </w:p>
    <w:p w14:paraId="0C379291" w14:textId="78384730" w:rsidR="00D7621B" w:rsidRDefault="001F39A6" w:rsidP="00D7621B">
      <w:pPr>
        <w:rPr>
          <w:b/>
        </w:rPr>
      </w:pPr>
      <w:r>
        <w:rPr>
          <w:b/>
        </w:rPr>
        <w:lastRenderedPageBreak/>
        <w:t>5.3</w:t>
      </w:r>
      <w:r w:rsidR="00D7621B">
        <w:rPr>
          <w:b/>
        </w:rPr>
        <w:t xml:space="preserve">: </w:t>
      </w:r>
      <w:r>
        <w:rPr>
          <w:b/>
        </w:rPr>
        <w:t>Final Program</w:t>
      </w:r>
    </w:p>
    <w:p w14:paraId="3306C6A5" w14:textId="548F9C1F" w:rsidR="00DA16D2" w:rsidRDefault="00DA16D2" w:rsidP="00D7621B">
      <w:pPr>
        <w:rPr>
          <w:b/>
        </w:rPr>
      </w:pPr>
      <w:proofErr w:type="spellStart"/>
      <w:r>
        <w:rPr>
          <w:b/>
        </w:rPr>
        <w:t>Main.h</w:t>
      </w:r>
      <w:proofErr w:type="spellEnd"/>
    </w:p>
    <w:p w14:paraId="325AACD7" w14:textId="757B19A3" w:rsidR="00DA16D2" w:rsidRDefault="00DA16D2" w:rsidP="00D7621B">
      <w:pPr>
        <w:rPr>
          <w:b/>
        </w:rPr>
      </w:pPr>
      <w:r>
        <w:rPr>
          <w:noProof/>
        </w:rPr>
        <w:drawing>
          <wp:inline distT="0" distB="0" distL="0" distR="0" wp14:anchorId="79C788A2" wp14:editId="76D1B0D9">
            <wp:extent cx="5619750" cy="18383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9750" cy="1838325"/>
                    </a:xfrm>
                    <a:prstGeom prst="rect">
                      <a:avLst/>
                    </a:prstGeom>
                  </pic:spPr>
                </pic:pic>
              </a:graphicData>
            </a:graphic>
          </wp:inline>
        </w:drawing>
      </w:r>
    </w:p>
    <w:p w14:paraId="7C6E4843" w14:textId="4431129A" w:rsidR="00471C41" w:rsidRPr="00D7621B" w:rsidRDefault="00471C41" w:rsidP="00D7621B">
      <w:pPr>
        <w:rPr>
          <w:b/>
        </w:rPr>
      </w:pPr>
    </w:p>
    <w:p w14:paraId="2A1E2C4F" w14:textId="77777777" w:rsidR="00DA16D2" w:rsidRDefault="00DA16D2" w:rsidP="00DA16D2">
      <w:r>
        <w:rPr>
          <w:noProof/>
        </w:rPr>
        <w:drawing>
          <wp:inline distT="0" distB="0" distL="0" distR="0" wp14:anchorId="41964A33" wp14:editId="3DA96490">
            <wp:extent cx="2819400" cy="101862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28723" cy="1021990"/>
                    </a:xfrm>
                    <a:prstGeom prst="rect">
                      <a:avLst/>
                    </a:prstGeom>
                  </pic:spPr>
                </pic:pic>
              </a:graphicData>
            </a:graphic>
          </wp:inline>
        </w:drawing>
      </w:r>
      <w:r w:rsidRPr="00243BF7">
        <w:rPr>
          <w:noProof/>
        </w:rPr>
        <w:t xml:space="preserve"> </w:t>
      </w:r>
      <w:r>
        <w:rPr>
          <w:noProof/>
        </w:rPr>
        <w:drawing>
          <wp:inline distT="0" distB="0" distL="0" distR="0" wp14:anchorId="2683C094" wp14:editId="277FC68F">
            <wp:extent cx="2727960" cy="1011694"/>
            <wp:effectExtent l="0" t="0" r="0" b="0"/>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34923" cy="1014276"/>
                    </a:xfrm>
                    <a:prstGeom prst="rect">
                      <a:avLst/>
                    </a:prstGeom>
                  </pic:spPr>
                </pic:pic>
              </a:graphicData>
            </a:graphic>
          </wp:inline>
        </w:drawing>
      </w:r>
      <w:r w:rsidRPr="00BB4D51">
        <w:rPr>
          <w:noProof/>
        </w:rPr>
        <w:t xml:space="preserve">   </w:t>
      </w:r>
    </w:p>
    <w:p w14:paraId="629698AE" w14:textId="77777777" w:rsidR="00DA16D2" w:rsidRDefault="00DA16D2" w:rsidP="00DA16D2">
      <w:r>
        <w:rPr>
          <w:noProof/>
        </w:rPr>
        <w:drawing>
          <wp:inline distT="0" distB="0" distL="0" distR="0" wp14:anchorId="6BF118CA" wp14:editId="1B50EA1B">
            <wp:extent cx="2811780" cy="1034956"/>
            <wp:effectExtent l="0" t="0" r="7620" b="0"/>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31196" cy="1042103"/>
                    </a:xfrm>
                    <a:prstGeom prst="rect">
                      <a:avLst/>
                    </a:prstGeom>
                  </pic:spPr>
                </pic:pic>
              </a:graphicData>
            </a:graphic>
          </wp:inline>
        </w:drawing>
      </w:r>
      <w:r w:rsidRPr="00243BF7">
        <w:rPr>
          <w:noProof/>
        </w:rPr>
        <w:t xml:space="preserve"> </w:t>
      </w:r>
      <w:r>
        <w:rPr>
          <w:noProof/>
        </w:rPr>
        <w:drawing>
          <wp:inline distT="0" distB="0" distL="0" distR="0" wp14:anchorId="0A31D6DE" wp14:editId="350CB9F2">
            <wp:extent cx="2720340" cy="1058924"/>
            <wp:effectExtent l="0" t="0" r="3810" b="8255"/>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33367" cy="1063995"/>
                    </a:xfrm>
                    <a:prstGeom prst="rect">
                      <a:avLst/>
                    </a:prstGeom>
                  </pic:spPr>
                </pic:pic>
              </a:graphicData>
            </a:graphic>
          </wp:inline>
        </w:drawing>
      </w:r>
    </w:p>
    <w:p w14:paraId="466C3E13" w14:textId="7B727C02" w:rsidR="00DA16D2" w:rsidRDefault="00471C41" w:rsidP="00DA16D2">
      <w:pPr>
        <w:rPr>
          <w:noProof/>
        </w:rPr>
      </w:pPr>
      <w:r>
        <w:rPr>
          <w:noProof/>
        </w:rPr>
        <w:drawing>
          <wp:inline distT="0" distB="0" distL="0" distR="0" wp14:anchorId="667D1363" wp14:editId="675DA7E3">
            <wp:extent cx="2788920" cy="1381821"/>
            <wp:effectExtent l="0" t="0" r="0" b="8890"/>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97789" cy="1386215"/>
                    </a:xfrm>
                    <a:prstGeom prst="rect">
                      <a:avLst/>
                    </a:prstGeom>
                  </pic:spPr>
                </pic:pic>
              </a:graphicData>
            </a:graphic>
          </wp:inline>
        </w:drawing>
      </w:r>
    </w:p>
    <w:p w14:paraId="720C5E05" w14:textId="77777777" w:rsidR="005464CE" w:rsidRDefault="005464CE" w:rsidP="00DA16D2">
      <w:pPr>
        <w:rPr>
          <w:noProof/>
        </w:rPr>
      </w:pPr>
    </w:p>
    <w:p w14:paraId="54DD7669" w14:textId="0BE53847" w:rsidR="00B25038" w:rsidRDefault="00471C41" w:rsidP="00471C41">
      <w:r>
        <w:rPr>
          <w:noProof/>
        </w:rPr>
        <w:lastRenderedPageBreak/>
        <w:drawing>
          <wp:inline distT="0" distB="0" distL="0" distR="0" wp14:anchorId="28DDA11B" wp14:editId="597A4B7E">
            <wp:extent cx="3489600" cy="5663565"/>
            <wp:effectExtent l="0" t="0" r="0" b="0"/>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496780" cy="5675217"/>
                    </a:xfrm>
                    <a:prstGeom prst="rect">
                      <a:avLst/>
                    </a:prstGeom>
                  </pic:spPr>
                </pic:pic>
              </a:graphicData>
            </a:graphic>
          </wp:inline>
        </w:drawing>
      </w:r>
      <w:r>
        <w:rPr>
          <w:noProof/>
        </w:rPr>
        <w:drawing>
          <wp:inline distT="0" distB="0" distL="0" distR="0" wp14:anchorId="43AF13F0" wp14:editId="2E9CBEFF">
            <wp:extent cx="4899660" cy="3153349"/>
            <wp:effectExtent l="0" t="0" r="0" b="9525"/>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907853" cy="3158622"/>
                    </a:xfrm>
                    <a:prstGeom prst="rect">
                      <a:avLst/>
                    </a:prstGeom>
                  </pic:spPr>
                </pic:pic>
              </a:graphicData>
            </a:graphic>
          </wp:inline>
        </w:drawing>
      </w:r>
    </w:p>
    <w:p w14:paraId="4AFE8809" w14:textId="29A3887F" w:rsidR="00D7621B" w:rsidRDefault="00DA16D2" w:rsidP="00D7621B">
      <w:pPr>
        <w:rPr>
          <w:b/>
        </w:rPr>
      </w:pPr>
      <w:proofErr w:type="spellStart"/>
      <w:r>
        <w:rPr>
          <w:b/>
        </w:rPr>
        <w:lastRenderedPageBreak/>
        <w:t>Main.c</w:t>
      </w:r>
      <w:proofErr w:type="spellEnd"/>
    </w:p>
    <w:p w14:paraId="654753A5" w14:textId="77777777" w:rsidR="00DA16D2" w:rsidRPr="00D7621B" w:rsidRDefault="00DA16D2" w:rsidP="00D7621B">
      <w:pPr>
        <w:rPr>
          <w:b/>
        </w:rPr>
      </w:pPr>
    </w:p>
    <w:p w14:paraId="1F3D5D21" w14:textId="21AFAD11" w:rsidR="001F39A6" w:rsidRDefault="00471C41" w:rsidP="00D7621B">
      <w:pPr>
        <w:rPr>
          <w:b/>
        </w:rPr>
      </w:pPr>
      <w:r>
        <w:rPr>
          <w:noProof/>
        </w:rPr>
        <w:drawing>
          <wp:inline distT="0" distB="0" distL="0" distR="0" wp14:anchorId="6B8F26E3" wp14:editId="7ED55817">
            <wp:extent cx="5731510" cy="936625"/>
            <wp:effectExtent l="0" t="0" r="2540" b="0"/>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936625"/>
                    </a:xfrm>
                    <a:prstGeom prst="rect">
                      <a:avLst/>
                    </a:prstGeom>
                  </pic:spPr>
                </pic:pic>
              </a:graphicData>
            </a:graphic>
          </wp:inline>
        </w:drawing>
      </w:r>
    </w:p>
    <w:p w14:paraId="4A6EB3C7" w14:textId="77777777" w:rsidR="001F39A6" w:rsidRDefault="001F39A6" w:rsidP="00D7621B">
      <w:pPr>
        <w:rPr>
          <w:b/>
        </w:rPr>
      </w:pPr>
    </w:p>
    <w:p w14:paraId="062EFC68" w14:textId="1805EC8C" w:rsidR="001F39A6" w:rsidRDefault="00471C41" w:rsidP="00D7621B">
      <w:pPr>
        <w:rPr>
          <w:b/>
        </w:rPr>
      </w:pPr>
      <w:r>
        <w:rPr>
          <w:noProof/>
        </w:rPr>
        <w:drawing>
          <wp:inline distT="0" distB="0" distL="0" distR="0" wp14:anchorId="36506936" wp14:editId="45E118DB">
            <wp:extent cx="3851699" cy="4472940"/>
            <wp:effectExtent l="0" t="0" r="0" b="3810"/>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868211" cy="4492115"/>
                    </a:xfrm>
                    <a:prstGeom prst="rect">
                      <a:avLst/>
                    </a:prstGeom>
                  </pic:spPr>
                </pic:pic>
              </a:graphicData>
            </a:graphic>
          </wp:inline>
        </w:drawing>
      </w:r>
    </w:p>
    <w:p w14:paraId="38ACB96C" w14:textId="77777777" w:rsidR="001F39A6" w:rsidRDefault="001F39A6" w:rsidP="00D7621B">
      <w:pPr>
        <w:rPr>
          <w:b/>
        </w:rPr>
      </w:pPr>
    </w:p>
    <w:p w14:paraId="4D7AC3B7" w14:textId="77777777" w:rsidR="001F39A6" w:rsidRDefault="001F39A6" w:rsidP="00D7621B">
      <w:pPr>
        <w:rPr>
          <w:b/>
        </w:rPr>
      </w:pPr>
    </w:p>
    <w:p w14:paraId="66D1EBF6" w14:textId="77777777" w:rsidR="001F39A6" w:rsidRDefault="001F39A6" w:rsidP="00D7621B">
      <w:pPr>
        <w:rPr>
          <w:b/>
        </w:rPr>
      </w:pPr>
    </w:p>
    <w:p w14:paraId="68E0B270" w14:textId="77777777" w:rsidR="001F39A6" w:rsidRDefault="001F39A6" w:rsidP="00D7621B">
      <w:pPr>
        <w:rPr>
          <w:b/>
        </w:rPr>
      </w:pPr>
    </w:p>
    <w:p w14:paraId="6A472958" w14:textId="01B82EDB" w:rsidR="001F39A6" w:rsidRDefault="001F39A6" w:rsidP="00D7621B">
      <w:pPr>
        <w:rPr>
          <w:b/>
        </w:rPr>
      </w:pPr>
    </w:p>
    <w:p w14:paraId="11EA3C50" w14:textId="621877BE" w:rsidR="00AD77D4" w:rsidRDefault="00AD77D4" w:rsidP="00D7621B">
      <w:pPr>
        <w:rPr>
          <w:b/>
        </w:rPr>
      </w:pPr>
    </w:p>
    <w:p w14:paraId="5FB6AB15" w14:textId="7DCE3684" w:rsidR="00AD77D4" w:rsidRDefault="00AD77D4" w:rsidP="00D7621B">
      <w:pPr>
        <w:rPr>
          <w:b/>
        </w:rPr>
      </w:pPr>
    </w:p>
    <w:p w14:paraId="6B0E69C0" w14:textId="77777777" w:rsidR="00AD77D4" w:rsidRDefault="00AD77D4" w:rsidP="00D7621B">
      <w:pPr>
        <w:rPr>
          <w:b/>
        </w:rPr>
      </w:pPr>
    </w:p>
    <w:p w14:paraId="21B5A66D" w14:textId="6731D5C5" w:rsidR="00D7621B" w:rsidRPr="00D7621B" w:rsidRDefault="001F39A6" w:rsidP="00D7621B">
      <w:pPr>
        <w:rPr>
          <w:b/>
        </w:rPr>
      </w:pPr>
      <w:r>
        <w:rPr>
          <w:b/>
        </w:rPr>
        <w:lastRenderedPageBreak/>
        <w:t>6</w:t>
      </w:r>
      <w:r w:rsidR="00D7621B">
        <w:rPr>
          <w:b/>
        </w:rPr>
        <w:t xml:space="preserve">: </w:t>
      </w:r>
      <w:r w:rsidR="00D7621B" w:rsidRPr="00D7621B">
        <w:rPr>
          <w:b/>
        </w:rPr>
        <w:t>Initial Prototype</w:t>
      </w:r>
    </w:p>
    <w:p w14:paraId="50BE5F51" w14:textId="0061A545" w:rsidR="00D7621B" w:rsidRDefault="001F39A6" w:rsidP="00D7621B">
      <w:pPr>
        <w:rPr>
          <w:b/>
        </w:rPr>
      </w:pPr>
      <w:r>
        <w:rPr>
          <w:b/>
        </w:rPr>
        <w:t>6</w:t>
      </w:r>
      <w:r w:rsidR="00D7621B">
        <w:rPr>
          <w:b/>
        </w:rPr>
        <w:t xml:space="preserve">.1: </w:t>
      </w:r>
      <w:r w:rsidR="00D7621B" w:rsidRPr="00D7621B">
        <w:rPr>
          <w:b/>
        </w:rPr>
        <w:t>Necessary Components</w:t>
      </w:r>
    </w:p>
    <w:p w14:paraId="7471BC4A" w14:textId="5205EE2B" w:rsidR="001F39A6" w:rsidRPr="001F39A6" w:rsidRDefault="001F39A6" w:rsidP="00D7621B">
      <w:r>
        <w:t>The final components necessary for the completion of this project are as follows:</w:t>
      </w:r>
    </w:p>
    <w:p w14:paraId="185B4C3F" w14:textId="4EA8FE95" w:rsidR="005F7186" w:rsidRDefault="005F7186" w:rsidP="001F39A6">
      <w:pPr>
        <w:pStyle w:val="ListParagraph"/>
        <w:numPr>
          <w:ilvl w:val="0"/>
          <w:numId w:val="18"/>
        </w:numPr>
      </w:pPr>
      <w:r w:rsidRPr="001F39A6">
        <w:t>4x light dependant resistor</w:t>
      </w:r>
    </w:p>
    <w:p w14:paraId="2499D5BA" w14:textId="77777777" w:rsidR="001F39A6" w:rsidRDefault="005F7186" w:rsidP="00D7621B">
      <w:pPr>
        <w:pStyle w:val="ListParagraph"/>
        <w:numPr>
          <w:ilvl w:val="0"/>
          <w:numId w:val="18"/>
        </w:numPr>
      </w:pPr>
      <w:r w:rsidRPr="001F39A6">
        <w:t>5 x 7k77 resistors</w:t>
      </w:r>
    </w:p>
    <w:p w14:paraId="5B118A72" w14:textId="77777777" w:rsidR="001F39A6" w:rsidRDefault="005F7186" w:rsidP="00D7621B">
      <w:pPr>
        <w:pStyle w:val="ListParagraph"/>
        <w:numPr>
          <w:ilvl w:val="0"/>
          <w:numId w:val="18"/>
        </w:numPr>
      </w:pPr>
      <w:r w:rsidRPr="001F39A6">
        <w:t>1 x 20k resistor</w:t>
      </w:r>
    </w:p>
    <w:p w14:paraId="59177318" w14:textId="77777777" w:rsidR="001F39A6" w:rsidRDefault="005F7186" w:rsidP="00D7621B">
      <w:pPr>
        <w:pStyle w:val="ListParagraph"/>
        <w:numPr>
          <w:ilvl w:val="0"/>
          <w:numId w:val="18"/>
        </w:numPr>
      </w:pPr>
      <w:r w:rsidRPr="001F39A6">
        <w:t xml:space="preserve">4 </w:t>
      </w:r>
      <w:r w:rsidR="00194F82" w:rsidRPr="001F39A6">
        <w:t>x 5.1v 1w Zener diodes</w:t>
      </w:r>
    </w:p>
    <w:p w14:paraId="59977C2C" w14:textId="77777777" w:rsidR="001F39A6" w:rsidRDefault="00194F82" w:rsidP="00D7621B">
      <w:pPr>
        <w:pStyle w:val="ListParagraph"/>
        <w:numPr>
          <w:ilvl w:val="0"/>
          <w:numId w:val="18"/>
        </w:numPr>
      </w:pPr>
      <w:r w:rsidRPr="001F39A6">
        <w:t>1 x 16f887 pic microcontroller</w:t>
      </w:r>
    </w:p>
    <w:p w14:paraId="2EF567A0" w14:textId="77777777" w:rsidR="001F39A6" w:rsidRDefault="00194F82" w:rsidP="00D7621B">
      <w:pPr>
        <w:pStyle w:val="ListParagraph"/>
        <w:numPr>
          <w:ilvl w:val="0"/>
          <w:numId w:val="18"/>
        </w:numPr>
      </w:pPr>
      <w:r w:rsidRPr="001F39A6">
        <w:t>1 x 3 state switch</w:t>
      </w:r>
    </w:p>
    <w:p w14:paraId="1FA23E7D" w14:textId="77777777" w:rsidR="001F39A6" w:rsidRDefault="00194F82" w:rsidP="00D7621B">
      <w:pPr>
        <w:pStyle w:val="ListParagraph"/>
        <w:numPr>
          <w:ilvl w:val="0"/>
          <w:numId w:val="18"/>
        </w:numPr>
      </w:pPr>
      <w:r w:rsidRPr="001F39A6">
        <w:t xml:space="preserve">7805 voltage </w:t>
      </w:r>
      <w:proofErr w:type="gramStart"/>
      <w:r w:rsidRPr="001F39A6">
        <w:t>regulator</w:t>
      </w:r>
      <w:proofErr w:type="gramEnd"/>
    </w:p>
    <w:p w14:paraId="14F6F9C6" w14:textId="77777777" w:rsidR="001F39A6" w:rsidRDefault="00194F82" w:rsidP="00D7621B">
      <w:pPr>
        <w:pStyle w:val="ListParagraph"/>
        <w:numPr>
          <w:ilvl w:val="0"/>
          <w:numId w:val="18"/>
        </w:numPr>
      </w:pPr>
      <w:r w:rsidRPr="001F39A6">
        <w:t xml:space="preserve">100uf capacitor </w:t>
      </w:r>
    </w:p>
    <w:p w14:paraId="0CC27766" w14:textId="77777777" w:rsidR="001F39A6" w:rsidRDefault="00194F82" w:rsidP="00D7621B">
      <w:pPr>
        <w:pStyle w:val="ListParagraph"/>
        <w:numPr>
          <w:ilvl w:val="0"/>
          <w:numId w:val="18"/>
        </w:numPr>
      </w:pPr>
      <w:r w:rsidRPr="001F39A6">
        <w:t>100nf capacitor</w:t>
      </w:r>
    </w:p>
    <w:p w14:paraId="5E5FDDAB" w14:textId="77777777" w:rsidR="001F39A6" w:rsidRDefault="00194F82" w:rsidP="00D7621B">
      <w:pPr>
        <w:pStyle w:val="ListParagraph"/>
        <w:numPr>
          <w:ilvl w:val="0"/>
          <w:numId w:val="18"/>
        </w:numPr>
      </w:pPr>
      <w:r w:rsidRPr="001F39A6">
        <w:t>24 x LEDs</w:t>
      </w:r>
    </w:p>
    <w:p w14:paraId="4F058540" w14:textId="319FE6A4" w:rsidR="00194F82" w:rsidRPr="001F39A6" w:rsidRDefault="00194F82" w:rsidP="00D7621B">
      <w:pPr>
        <w:pStyle w:val="ListParagraph"/>
        <w:numPr>
          <w:ilvl w:val="0"/>
          <w:numId w:val="18"/>
        </w:numPr>
      </w:pPr>
      <w:r w:rsidRPr="001F39A6">
        <w:t>24 x protective resistors</w:t>
      </w:r>
    </w:p>
    <w:p w14:paraId="325B7759" w14:textId="31A4B6F1" w:rsidR="00D7621B" w:rsidRPr="00D7621B" w:rsidRDefault="001F39A6" w:rsidP="00D7621B">
      <w:pPr>
        <w:rPr>
          <w:b/>
        </w:rPr>
      </w:pPr>
      <w:r>
        <w:rPr>
          <w:b/>
        </w:rPr>
        <w:t>6</w:t>
      </w:r>
      <w:r w:rsidR="00D7621B">
        <w:rPr>
          <w:b/>
        </w:rPr>
        <w:t xml:space="preserve">.2: </w:t>
      </w:r>
      <w:r w:rsidR="00D7621B" w:rsidRPr="00D7621B">
        <w:rPr>
          <w:b/>
        </w:rPr>
        <w:t>Final Design</w:t>
      </w:r>
    </w:p>
    <w:p w14:paraId="79FE71C3" w14:textId="48F5CDB6" w:rsidR="00D7621B" w:rsidRPr="001F39A6" w:rsidRDefault="005F7186" w:rsidP="00D7621B">
      <w:r w:rsidRPr="001F39A6">
        <w:t>The final design remains incomplete as there was a shortage of components and</w:t>
      </w:r>
      <w:r w:rsidR="001F39A6" w:rsidRPr="001F39A6">
        <w:t xml:space="preserve"> new ones were not ordered in time</w:t>
      </w:r>
      <w:r w:rsidRPr="001F39A6">
        <w:t xml:space="preserve">, a prototype was created using the parts at hand although due to missing parts cannot be powered or tested, this was a last minute decision that was not anticipated during risk assessment and time should have been allotted after the final design before the final Proteus program was completed.  </w:t>
      </w:r>
    </w:p>
    <w:p w14:paraId="5C6806A0" w14:textId="1E4DE7A3" w:rsidR="005F7186" w:rsidRDefault="001F39A6" w:rsidP="00D7621B">
      <w:pPr>
        <w:rPr>
          <w:b/>
        </w:rPr>
      </w:pPr>
      <w:r>
        <w:rPr>
          <w:b/>
        </w:rPr>
        <w:t>7</w:t>
      </w:r>
      <w:r w:rsidR="00D7621B">
        <w:rPr>
          <w:b/>
        </w:rPr>
        <w:t xml:space="preserve">: </w:t>
      </w:r>
      <w:r w:rsidR="00D7621B" w:rsidRPr="00D7621B">
        <w:rPr>
          <w:b/>
        </w:rPr>
        <w:t>Conclusion</w:t>
      </w:r>
    </w:p>
    <w:p w14:paraId="2DBC2385" w14:textId="2A287820" w:rsidR="00AD7640" w:rsidRDefault="00AD7640" w:rsidP="00D7621B">
      <w:r>
        <w:t>Overall the project has been a success, with almost all the goals being completed in time as seen below:</w:t>
      </w:r>
    </w:p>
    <w:p w14:paraId="55763630" w14:textId="45C81F16" w:rsidR="00AD7640" w:rsidRPr="00AD7640" w:rsidRDefault="00AD7640" w:rsidP="00AD7640">
      <w:pPr>
        <w:numPr>
          <w:ilvl w:val="0"/>
          <w:numId w:val="23"/>
        </w:numPr>
      </w:pPr>
      <w:r w:rsidRPr="00AD7640">
        <w:t>Research similar products and minimum requirements of the reflective jacket</w:t>
      </w:r>
      <w:r>
        <w:t xml:space="preserve"> (</w:t>
      </w:r>
      <w:r w:rsidRPr="00AD7640">
        <w:rPr>
          <w:highlight w:val="yellow"/>
        </w:rPr>
        <w:t>completed</w:t>
      </w:r>
      <w:r>
        <w:t>)</w:t>
      </w:r>
      <w:r w:rsidRPr="00AD7640">
        <w:t xml:space="preserve"> </w:t>
      </w:r>
    </w:p>
    <w:p w14:paraId="3309B8DD" w14:textId="1CC8E7CB" w:rsidR="00AD7640" w:rsidRPr="00AD7640" w:rsidRDefault="00AD7640" w:rsidP="00AD7640">
      <w:pPr>
        <w:numPr>
          <w:ilvl w:val="0"/>
          <w:numId w:val="23"/>
        </w:numPr>
      </w:pPr>
      <w:r w:rsidRPr="00AD7640">
        <w:t>Develop a working simulation of the product using Simulink</w:t>
      </w:r>
      <w:r>
        <w:t xml:space="preserve"> (</w:t>
      </w:r>
      <w:r w:rsidRPr="00AD7640">
        <w:rPr>
          <w:highlight w:val="yellow"/>
        </w:rPr>
        <w:t>completed</w:t>
      </w:r>
      <w:r>
        <w:t>)</w:t>
      </w:r>
    </w:p>
    <w:p w14:paraId="1705BF91" w14:textId="248F28F4" w:rsidR="00AD7640" w:rsidRPr="00AD7640" w:rsidRDefault="00AD7640" w:rsidP="00AD7640">
      <w:pPr>
        <w:numPr>
          <w:ilvl w:val="0"/>
          <w:numId w:val="23"/>
        </w:numPr>
      </w:pPr>
      <w:r w:rsidRPr="00AD7640">
        <w:t>Ensure the reflective jacket addresses problematic situations to ensure the safety of potential users</w:t>
      </w:r>
      <w:r>
        <w:t xml:space="preserve"> (</w:t>
      </w:r>
      <w:r w:rsidRPr="00AD7640">
        <w:rPr>
          <w:highlight w:val="yellow"/>
        </w:rPr>
        <w:t>completed</w:t>
      </w:r>
      <w:r>
        <w:t>)</w:t>
      </w:r>
    </w:p>
    <w:p w14:paraId="5292E9E1" w14:textId="19254E78" w:rsidR="00AD7640" w:rsidRPr="00AD7640" w:rsidRDefault="00AD7640" w:rsidP="00AD7640">
      <w:pPr>
        <w:numPr>
          <w:ilvl w:val="0"/>
          <w:numId w:val="23"/>
        </w:numPr>
      </w:pPr>
      <w:r w:rsidRPr="00AD7640">
        <w:t>Give an assessed informative presentation describing and marketing the product</w:t>
      </w:r>
      <w:r>
        <w:t>(</w:t>
      </w:r>
      <w:r w:rsidRPr="00AD7640">
        <w:rPr>
          <w:highlight w:val="yellow"/>
        </w:rPr>
        <w:t>completed</w:t>
      </w:r>
      <w:r>
        <w:t>)</w:t>
      </w:r>
    </w:p>
    <w:p w14:paraId="69232C29" w14:textId="4171694F" w:rsidR="00AD7640" w:rsidRPr="00AD7640" w:rsidRDefault="00AD7640" w:rsidP="00AD7640">
      <w:pPr>
        <w:numPr>
          <w:ilvl w:val="0"/>
          <w:numId w:val="23"/>
        </w:numPr>
      </w:pPr>
      <w:r w:rsidRPr="00AD7640">
        <w:t>Create a working prototype of the Jacket</w:t>
      </w:r>
      <w:r>
        <w:t xml:space="preserve"> (</w:t>
      </w:r>
      <w:r w:rsidRPr="00AD7640">
        <w:rPr>
          <w:color w:val="FF0000"/>
        </w:rPr>
        <w:t>incomplete</w:t>
      </w:r>
      <w:r>
        <w:t>)</w:t>
      </w:r>
    </w:p>
    <w:p w14:paraId="1199AF91" w14:textId="77777777" w:rsidR="00AD7640" w:rsidRDefault="00AD7640" w:rsidP="00D7621B">
      <w:r>
        <w:t>Despite not completing each goal successfully the project was a success because many lessons were learned for the future from project management and timekeeping to practical deployment of skills.  For example, too much time was spent on the Proteus development as the difficulty of the task was underestimated and not enough time was allocated elsewhere.  On a more practical degree the project was partially successful in that a working simulation was developed that could easily be transferred to the real world (with some fault finding).</w:t>
      </w:r>
    </w:p>
    <w:p w14:paraId="0365050C" w14:textId="3432880A" w:rsidR="00D7621B" w:rsidRPr="00AD7640" w:rsidRDefault="001F39A6" w:rsidP="00D7621B">
      <w:r>
        <w:rPr>
          <w:b/>
        </w:rPr>
        <w:lastRenderedPageBreak/>
        <w:t>8</w:t>
      </w:r>
      <w:r w:rsidR="00D7621B">
        <w:rPr>
          <w:b/>
        </w:rPr>
        <w:t xml:space="preserve">: </w:t>
      </w:r>
      <w:r w:rsidR="00D7621B" w:rsidRPr="00D7621B">
        <w:rPr>
          <w:b/>
        </w:rPr>
        <w:t>Bibliography</w:t>
      </w:r>
    </w:p>
    <w:p w14:paraId="5E84B988" w14:textId="04482B1E" w:rsidR="00BE680D" w:rsidRDefault="00BE680D" w:rsidP="00BE680D">
      <w:pPr>
        <w:rPr>
          <w:b/>
        </w:rPr>
      </w:pPr>
      <w:r>
        <w:rPr>
          <w:b/>
        </w:rPr>
        <w:t xml:space="preserve">8.1: </w:t>
      </w:r>
      <w:r w:rsidRPr="00D7621B">
        <w:rPr>
          <w:b/>
        </w:rPr>
        <w:t>References</w:t>
      </w:r>
    </w:p>
    <w:p w14:paraId="5FAAD45F" w14:textId="0BBF5EDC" w:rsidR="008C02DD" w:rsidRDefault="008C02DD" w:rsidP="002A4F56">
      <w:pPr>
        <w:ind w:left="640" w:hanging="640"/>
        <w:rPr>
          <w:rFonts w:ascii="Times New Roman" w:eastAsia="Times New Roman" w:hAnsi="Times New Roman" w:cs="Times New Roman"/>
          <w:lang w:eastAsia="en-GB"/>
        </w:rPr>
      </w:pPr>
      <w:r>
        <w:t>[1]</w:t>
      </w:r>
      <w:r>
        <w:tab/>
      </w:r>
      <w:r w:rsidR="001D069F" w:rsidRPr="008C02DD">
        <w:rPr>
          <w:rFonts w:ascii="Times New Roman" w:eastAsia="Times New Roman" w:hAnsi="Times New Roman" w:cs="Times New Roman"/>
          <w:lang w:eastAsia="en-GB"/>
        </w:rPr>
        <w:t>HMSO, “The Road Vehicles Lighting Regulations.” 1989.</w:t>
      </w:r>
      <w:r w:rsidR="001D069F">
        <w:rPr>
          <w:rFonts w:ascii="Times New Roman" w:eastAsia="Times New Roman" w:hAnsi="Times New Roman" w:cs="Times New Roman"/>
          <w:lang w:eastAsia="en-GB"/>
        </w:rPr>
        <w:t xml:space="preserve"> [Online]. Available: </w:t>
      </w:r>
      <w:r w:rsidR="001D069F" w:rsidRPr="001D069F">
        <w:rPr>
          <w:rFonts w:ascii="Times New Roman" w:eastAsia="Times New Roman" w:hAnsi="Times New Roman" w:cs="Times New Roman"/>
          <w:lang w:eastAsia="en-GB"/>
        </w:rPr>
        <w:t>https://www.rospa.com/rospaweb/docs/advice-services/road-safety/cyclists/cycling-accidents-factsheet.pdf</w:t>
      </w:r>
      <w:r w:rsidR="001D069F">
        <w:rPr>
          <w:rFonts w:ascii="Times New Roman" w:eastAsia="Times New Roman" w:hAnsi="Times New Roman" w:cs="Times New Roman"/>
          <w:lang w:eastAsia="en-GB"/>
        </w:rPr>
        <w:t>.</w:t>
      </w:r>
    </w:p>
    <w:p w14:paraId="2770157E" w14:textId="3FB570A7" w:rsidR="001D069F" w:rsidRDefault="001D069F" w:rsidP="001D069F">
      <w:pPr>
        <w:spacing w:before="100" w:beforeAutospacing="1" w:after="100" w:afterAutospacing="1" w:line="240" w:lineRule="auto"/>
        <w:ind w:left="640" w:hanging="640"/>
        <w:rPr>
          <w:rFonts w:ascii="Times New Roman" w:eastAsia="Times New Roman" w:hAnsi="Times New Roman" w:cs="Times New Roman"/>
          <w:lang w:eastAsia="en-GB"/>
        </w:rPr>
      </w:pPr>
      <w:r>
        <w:rPr>
          <w:rFonts w:ascii="Times New Roman" w:eastAsia="Times New Roman" w:hAnsi="Times New Roman" w:cs="Times New Roman"/>
          <w:lang w:eastAsia="en-GB"/>
        </w:rPr>
        <w:t>[2</w:t>
      </w:r>
      <w:r w:rsidRPr="008C02DD">
        <w:rPr>
          <w:rFonts w:ascii="Times New Roman" w:eastAsia="Times New Roman" w:hAnsi="Times New Roman" w:cs="Times New Roman"/>
          <w:lang w:eastAsia="en-GB"/>
        </w:rPr>
        <w:t>]</w:t>
      </w:r>
      <w:r w:rsidRPr="008C02DD">
        <w:rPr>
          <w:rFonts w:ascii="Times New Roman" w:eastAsia="Times New Roman" w:hAnsi="Times New Roman" w:cs="Times New Roman"/>
          <w:lang w:eastAsia="en-GB"/>
        </w:rPr>
        <w:tab/>
        <w:t>Who, “Road Safety Factsheet: Brazil,” no. November, p. 2009, 2011.</w:t>
      </w:r>
    </w:p>
    <w:p w14:paraId="2EAF8ABD" w14:textId="3F6464CC" w:rsidR="00D10197" w:rsidRDefault="00D10197" w:rsidP="001D069F">
      <w:pPr>
        <w:spacing w:before="100" w:beforeAutospacing="1" w:after="100" w:afterAutospacing="1" w:line="240" w:lineRule="auto"/>
        <w:ind w:left="640" w:hanging="640"/>
        <w:rPr>
          <w:rFonts w:ascii="Times New Roman" w:hAnsi="Times New Roman" w:cs="Times New Roman"/>
        </w:rPr>
      </w:pPr>
      <w:r>
        <w:rPr>
          <w:rFonts w:ascii="Times New Roman" w:eastAsia="Times New Roman" w:hAnsi="Times New Roman" w:cs="Times New Roman"/>
          <w:lang w:eastAsia="en-GB"/>
        </w:rPr>
        <w:t>[3]</w:t>
      </w:r>
      <w:r>
        <w:rPr>
          <w:rFonts w:ascii="Times New Roman" w:eastAsia="Times New Roman" w:hAnsi="Times New Roman" w:cs="Times New Roman"/>
          <w:lang w:eastAsia="en-GB"/>
        </w:rPr>
        <w:tab/>
      </w:r>
      <w:proofErr w:type="spellStart"/>
      <w:proofErr w:type="gramStart"/>
      <w:r w:rsidRPr="00D10197">
        <w:rPr>
          <w:rFonts w:ascii="Times New Roman" w:hAnsi="Times New Roman" w:cs="Times New Roman"/>
        </w:rPr>
        <w:t>Lumenus</w:t>
      </w:r>
      <w:proofErr w:type="spellEnd"/>
      <w:r w:rsidRPr="00D10197">
        <w:rPr>
          <w:rFonts w:ascii="Times New Roman" w:hAnsi="Times New Roman" w:cs="Times New Roman"/>
        </w:rPr>
        <w:t xml:space="preserve"> ,</w:t>
      </w:r>
      <w:proofErr w:type="gramEnd"/>
      <w:r w:rsidRPr="00D10197">
        <w:rPr>
          <w:rFonts w:ascii="Times New Roman" w:hAnsi="Times New Roman" w:cs="Times New Roman"/>
        </w:rPr>
        <w:t>“When Reflection Isn’t Enough.” 2017. [online]. Available: https://www.kickstarter.com/projects/lumenus/led-lit-wearable-tech-saving-walk-run-bike-and-mot</w:t>
      </w:r>
    </w:p>
    <w:p w14:paraId="6C298421" w14:textId="72BAE4C1" w:rsidR="00D10197" w:rsidRDefault="00D10197" w:rsidP="001D069F">
      <w:pPr>
        <w:spacing w:before="100" w:beforeAutospacing="1" w:after="100" w:afterAutospacing="1" w:line="240" w:lineRule="auto"/>
        <w:ind w:left="640" w:hanging="640"/>
        <w:rPr>
          <w:rFonts w:ascii="Times New Roman" w:eastAsia="Times New Roman" w:hAnsi="Times New Roman" w:cs="Times New Roman"/>
          <w:lang w:eastAsia="en-GB"/>
        </w:rPr>
      </w:pPr>
      <w:r>
        <w:rPr>
          <w:rFonts w:ascii="Times New Roman" w:eastAsia="Times New Roman" w:hAnsi="Times New Roman" w:cs="Times New Roman"/>
          <w:lang w:eastAsia="en-GB"/>
        </w:rPr>
        <w:t>[4]</w:t>
      </w:r>
      <w:r>
        <w:rPr>
          <w:rFonts w:ascii="Times New Roman" w:eastAsia="Times New Roman" w:hAnsi="Times New Roman" w:cs="Times New Roman"/>
          <w:lang w:eastAsia="en-GB"/>
        </w:rPr>
        <w:tab/>
      </w:r>
      <w:proofErr w:type="spellStart"/>
      <w:r>
        <w:rPr>
          <w:rFonts w:ascii="Times New Roman" w:eastAsia="Times New Roman" w:hAnsi="Times New Roman" w:cs="Times New Roman"/>
          <w:lang w:eastAsia="en-GB"/>
        </w:rPr>
        <w:t>Fuloon</w:t>
      </w:r>
      <w:proofErr w:type="spellEnd"/>
      <w:r>
        <w:rPr>
          <w:rFonts w:ascii="Times New Roman" w:eastAsia="Times New Roman" w:hAnsi="Times New Roman" w:cs="Times New Roman"/>
          <w:lang w:eastAsia="en-GB"/>
        </w:rPr>
        <w:t xml:space="preserve">, 2018 [Online]. Available: </w:t>
      </w:r>
      <w:r w:rsidRPr="00D10197">
        <w:rPr>
          <w:rFonts w:ascii="Times New Roman" w:eastAsia="Times New Roman" w:hAnsi="Times New Roman" w:cs="Times New Roman"/>
          <w:lang w:eastAsia="en-GB"/>
        </w:rPr>
        <w:t>https://www.amazon.co.uk/Fuloon-Safety-Visibility-Reflective-Stripes/dp/B00BMLAB7S</w:t>
      </w:r>
    </w:p>
    <w:p w14:paraId="4F61B3F8" w14:textId="60F26121" w:rsidR="00D10197" w:rsidRDefault="002A4F56" w:rsidP="001D069F">
      <w:pPr>
        <w:spacing w:before="100" w:beforeAutospacing="1" w:after="100" w:afterAutospacing="1" w:line="240" w:lineRule="auto"/>
        <w:ind w:left="640" w:hanging="640"/>
        <w:rPr>
          <w:rFonts w:ascii="Times New Roman" w:eastAsia="Times New Roman" w:hAnsi="Times New Roman" w:cs="Times New Roman"/>
          <w:lang w:eastAsia="en-GB"/>
        </w:rPr>
      </w:pPr>
      <w:r>
        <w:rPr>
          <w:rFonts w:ascii="Times New Roman" w:eastAsia="Times New Roman" w:hAnsi="Times New Roman" w:cs="Times New Roman"/>
          <w:lang w:eastAsia="en-GB"/>
        </w:rPr>
        <w:t>[5</w:t>
      </w:r>
      <w:r w:rsidR="00D10197" w:rsidRPr="00D10197">
        <w:rPr>
          <w:rFonts w:ascii="Times New Roman" w:eastAsia="Times New Roman" w:hAnsi="Times New Roman" w:cs="Times New Roman"/>
          <w:lang w:eastAsia="en-GB"/>
        </w:rPr>
        <w:t>]</w:t>
      </w:r>
      <w:r w:rsidR="00D10197">
        <w:rPr>
          <w:rFonts w:ascii="Times New Roman" w:eastAsia="Times New Roman" w:hAnsi="Times New Roman" w:cs="Times New Roman"/>
          <w:lang w:eastAsia="en-GB"/>
        </w:rPr>
        <w:tab/>
        <w:t xml:space="preserve">V. Ryan, </w:t>
      </w:r>
      <w:r w:rsidR="00D10197" w:rsidRPr="00D10197">
        <w:rPr>
          <w:rFonts w:ascii="Times New Roman" w:eastAsia="Times New Roman" w:hAnsi="Times New Roman" w:cs="Times New Roman"/>
          <w:lang w:eastAsia="en-GB"/>
        </w:rPr>
        <w:t>“the 7490 Decade Counter.” p. 7490.</w:t>
      </w:r>
      <w:r w:rsidR="00D10197">
        <w:rPr>
          <w:rFonts w:ascii="Times New Roman" w:eastAsia="Times New Roman" w:hAnsi="Times New Roman" w:cs="Times New Roman"/>
          <w:lang w:eastAsia="en-GB"/>
        </w:rPr>
        <w:t xml:space="preserve"> 2018</w:t>
      </w:r>
      <w:r>
        <w:rPr>
          <w:rFonts w:ascii="Times New Roman" w:eastAsia="Times New Roman" w:hAnsi="Times New Roman" w:cs="Times New Roman"/>
          <w:lang w:eastAsia="en-GB"/>
        </w:rPr>
        <w:t xml:space="preserve"> [Online]. Available:</w:t>
      </w:r>
      <w:r w:rsidRPr="002A4F56">
        <w:t xml:space="preserve"> </w:t>
      </w:r>
      <w:r w:rsidRPr="002A4F56">
        <w:rPr>
          <w:rFonts w:ascii="Times New Roman" w:eastAsia="Times New Roman" w:hAnsi="Times New Roman" w:cs="Times New Roman"/>
          <w:lang w:eastAsia="en-GB"/>
        </w:rPr>
        <w:t>http://www.technologystudent.com/elec1/count1.htm</w:t>
      </w:r>
      <w:r w:rsidR="00D10197">
        <w:rPr>
          <w:rFonts w:ascii="Times New Roman" w:eastAsia="Times New Roman" w:hAnsi="Times New Roman" w:cs="Times New Roman"/>
          <w:lang w:eastAsia="en-GB"/>
        </w:rPr>
        <w:t xml:space="preserve"> </w:t>
      </w:r>
    </w:p>
    <w:p w14:paraId="4D850827" w14:textId="2F0815AC" w:rsidR="002A4F56" w:rsidRDefault="002A4F56" w:rsidP="001D069F">
      <w:pPr>
        <w:spacing w:before="100" w:beforeAutospacing="1" w:after="100" w:afterAutospacing="1" w:line="240" w:lineRule="auto"/>
        <w:ind w:left="640" w:hanging="640"/>
        <w:rPr>
          <w:rFonts w:ascii="Times New Roman" w:eastAsia="Times New Roman" w:hAnsi="Times New Roman" w:cs="Times New Roman"/>
          <w:lang w:eastAsia="en-GB"/>
        </w:rPr>
      </w:pPr>
      <w:r>
        <w:rPr>
          <w:rFonts w:ascii="Times New Roman" w:eastAsia="Times New Roman" w:hAnsi="Times New Roman" w:cs="Times New Roman"/>
          <w:lang w:eastAsia="en-GB"/>
        </w:rPr>
        <w:t>[6]</w:t>
      </w:r>
      <w:r>
        <w:rPr>
          <w:rFonts w:ascii="Times New Roman" w:eastAsia="Times New Roman" w:hAnsi="Times New Roman" w:cs="Times New Roman"/>
          <w:lang w:eastAsia="en-GB"/>
        </w:rPr>
        <w:tab/>
        <w:t xml:space="preserve">amazon, 2018 [Online]. Available: </w:t>
      </w:r>
      <w:r w:rsidRPr="002A4F56">
        <w:rPr>
          <w:rFonts w:ascii="Times New Roman" w:eastAsia="Times New Roman" w:hAnsi="Times New Roman" w:cs="Times New Roman"/>
          <w:lang w:eastAsia="en-GB"/>
        </w:rPr>
        <w:t>https://www.amazon.in/Sellify-100pcs-0-5K-200K-Light-Dependent-Photoresistors/dp/B0173B5VLG</w:t>
      </w:r>
    </w:p>
    <w:p w14:paraId="1038B948" w14:textId="3BC514A6" w:rsidR="002A4F56" w:rsidRDefault="002A4F56" w:rsidP="001D069F">
      <w:pPr>
        <w:spacing w:before="100" w:beforeAutospacing="1" w:after="100" w:afterAutospacing="1" w:line="240" w:lineRule="auto"/>
        <w:ind w:left="640" w:hanging="640"/>
        <w:rPr>
          <w:rFonts w:ascii="Times New Roman" w:eastAsia="Times New Roman" w:hAnsi="Times New Roman" w:cs="Times New Roman"/>
          <w:lang w:eastAsia="en-GB"/>
        </w:rPr>
      </w:pPr>
      <w:r>
        <w:rPr>
          <w:rFonts w:ascii="Times New Roman" w:eastAsia="Times New Roman" w:hAnsi="Times New Roman" w:cs="Times New Roman"/>
          <w:lang w:eastAsia="en-GB"/>
        </w:rPr>
        <w:t>[7</w:t>
      </w:r>
      <w:r w:rsidRPr="002A4F56">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ab/>
      </w:r>
      <w:r w:rsidRPr="002A4F56">
        <w:rPr>
          <w:rFonts w:ascii="Times New Roman" w:eastAsia="Times New Roman" w:hAnsi="Times New Roman" w:cs="Times New Roman"/>
          <w:lang w:eastAsia="en-GB"/>
        </w:rPr>
        <w:t xml:space="preserve">P. </w:t>
      </w:r>
      <w:proofErr w:type="spellStart"/>
      <w:r w:rsidRPr="002A4F56">
        <w:rPr>
          <w:rFonts w:ascii="Times New Roman" w:eastAsia="Times New Roman" w:hAnsi="Times New Roman" w:cs="Times New Roman"/>
          <w:lang w:eastAsia="en-GB"/>
        </w:rPr>
        <w:t>Pmts</w:t>
      </w:r>
      <w:proofErr w:type="spellEnd"/>
      <w:r w:rsidRPr="002A4F56">
        <w:rPr>
          <w:rFonts w:ascii="Times New Roman" w:eastAsia="Times New Roman" w:hAnsi="Times New Roman" w:cs="Times New Roman"/>
          <w:lang w:eastAsia="en-GB"/>
        </w:rPr>
        <w:t>, “Voltage dividers,” Notes. pp. 3–5.</w:t>
      </w:r>
      <w:r>
        <w:rPr>
          <w:rFonts w:ascii="Times New Roman" w:eastAsia="Times New Roman" w:hAnsi="Times New Roman" w:cs="Times New Roman"/>
          <w:lang w:eastAsia="en-GB"/>
        </w:rPr>
        <w:t xml:space="preserve"> 2018 [Online]. Available: </w:t>
      </w:r>
      <w:r w:rsidRPr="002A4F56">
        <w:rPr>
          <w:rFonts w:ascii="Times New Roman" w:eastAsia="Times New Roman" w:hAnsi="Times New Roman" w:cs="Times New Roman"/>
          <w:lang w:eastAsia="en-GB"/>
        </w:rPr>
        <w:t>https://learn.sparkfun.com/tutorials/voltage-dividers</w:t>
      </w:r>
    </w:p>
    <w:p w14:paraId="6C79C0D6" w14:textId="5D3ADD35" w:rsidR="002A4F56" w:rsidRDefault="002A4F56" w:rsidP="002A4F56">
      <w:pPr>
        <w:spacing w:before="100" w:beforeAutospacing="1" w:after="100" w:afterAutospacing="1" w:line="240" w:lineRule="auto"/>
        <w:ind w:left="640" w:hanging="640"/>
        <w:rPr>
          <w:rFonts w:ascii="Times New Roman" w:eastAsia="Times New Roman" w:hAnsi="Times New Roman" w:cs="Times New Roman"/>
          <w:lang w:eastAsia="en-GB"/>
        </w:rPr>
      </w:pPr>
      <w:r>
        <w:rPr>
          <w:rFonts w:ascii="Times New Roman" w:eastAsia="Times New Roman" w:hAnsi="Times New Roman" w:cs="Times New Roman"/>
          <w:lang w:eastAsia="en-GB"/>
        </w:rPr>
        <w:t>[8]</w:t>
      </w:r>
      <w:r>
        <w:rPr>
          <w:rFonts w:ascii="Times New Roman" w:eastAsia="Times New Roman" w:hAnsi="Times New Roman" w:cs="Times New Roman"/>
          <w:lang w:eastAsia="en-GB"/>
        </w:rPr>
        <w:tab/>
        <w:t>M. Bates, “</w:t>
      </w:r>
      <w:r w:rsidRPr="002A4F56">
        <w:rPr>
          <w:rFonts w:ascii="Times New Roman" w:eastAsia="Times New Roman" w:hAnsi="Times New Roman" w:cs="Times New Roman"/>
          <w:lang w:eastAsia="en-GB"/>
        </w:rPr>
        <w:t xml:space="preserve">Programming </w:t>
      </w:r>
      <w:r>
        <w:rPr>
          <w:rFonts w:ascii="Times New Roman" w:eastAsia="Times New Roman" w:hAnsi="Times New Roman" w:cs="Times New Roman"/>
          <w:lang w:eastAsia="en-GB"/>
        </w:rPr>
        <w:t xml:space="preserve">8-bit PIC Microcontrollers in C, </w:t>
      </w:r>
      <w:r w:rsidRPr="002A4F56">
        <w:rPr>
          <w:rFonts w:ascii="Times New Roman" w:eastAsia="Times New Roman" w:hAnsi="Times New Roman" w:cs="Times New Roman"/>
          <w:lang w:eastAsia="en-GB"/>
        </w:rPr>
        <w:t>1st Edition</w:t>
      </w:r>
      <w:r>
        <w:rPr>
          <w:rFonts w:ascii="Times New Roman" w:eastAsia="Times New Roman" w:hAnsi="Times New Roman" w:cs="Times New Roman"/>
          <w:lang w:eastAsia="en-GB"/>
        </w:rPr>
        <w:t xml:space="preserve">”. </w:t>
      </w:r>
      <w:proofErr w:type="spellStart"/>
      <w:r>
        <w:rPr>
          <w:rFonts w:ascii="Times New Roman" w:eastAsia="Times New Roman" w:hAnsi="Times New Roman" w:cs="Times New Roman"/>
          <w:lang w:eastAsia="en-GB"/>
        </w:rPr>
        <w:t>Newnes</w:t>
      </w:r>
      <w:proofErr w:type="spellEnd"/>
      <w:r>
        <w:rPr>
          <w:rFonts w:ascii="Times New Roman" w:eastAsia="Times New Roman" w:hAnsi="Times New Roman" w:cs="Times New Roman"/>
          <w:lang w:eastAsia="en-GB"/>
        </w:rPr>
        <w:t>, 2008</w:t>
      </w:r>
    </w:p>
    <w:p w14:paraId="36450FF9" w14:textId="71021C9B" w:rsidR="00EF6967" w:rsidRDefault="00EF6967" w:rsidP="002A4F56">
      <w:pPr>
        <w:spacing w:before="100" w:beforeAutospacing="1" w:after="100" w:afterAutospacing="1" w:line="240" w:lineRule="auto"/>
        <w:ind w:left="640" w:hanging="640"/>
        <w:rPr>
          <w:rFonts w:ascii="Times New Roman" w:eastAsia="Times New Roman" w:hAnsi="Times New Roman" w:cs="Times New Roman"/>
          <w:lang w:eastAsia="en-GB"/>
        </w:rPr>
      </w:pPr>
      <w:r>
        <w:rPr>
          <w:rFonts w:ascii="Times New Roman" w:eastAsia="Times New Roman" w:hAnsi="Times New Roman" w:cs="Times New Roman"/>
          <w:lang w:eastAsia="en-GB"/>
        </w:rPr>
        <w:t>[9]</w:t>
      </w:r>
      <w:r>
        <w:rPr>
          <w:rFonts w:ascii="Times New Roman" w:eastAsia="Times New Roman" w:hAnsi="Times New Roman" w:cs="Times New Roman"/>
          <w:lang w:eastAsia="en-GB"/>
        </w:rPr>
        <w:tab/>
        <w:t xml:space="preserve">mouser, 2018 [Online]. Available: </w:t>
      </w:r>
      <w:r w:rsidRPr="00EF6967">
        <w:rPr>
          <w:rFonts w:ascii="Times New Roman" w:eastAsia="Times New Roman" w:hAnsi="Times New Roman" w:cs="Times New Roman"/>
          <w:lang w:eastAsia="en-GB"/>
        </w:rPr>
        <w:t>https://www.mouser.co.uk/Semiconductors/Discrete-Semiconductors/Diodes-Rectifiers/Zener-Diodes/_/N-ax1mh?P=1yuq473</w:t>
      </w:r>
    </w:p>
    <w:p w14:paraId="779F378E" w14:textId="07DCBBF1" w:rsidR="002A4F56" w:rsidRDefault="00EF6967" w:rsidP="001D069F">
      <w:pPr>
        <w:spacing w:before="100" w:beforeAutospacing="1" w:after="100" w:afterAutospacing="1" w:line="240" w:lineRule="auto"/>
        <w:ind w:left="640" w:hanging="640"/>
        <w:rPr>
          <w:rFonts w:ascii="Times New Roman" w:eastAsia="Times New Roman" w:hAnsi="Times New Roman" w:cs="Times New Roman"/>
          <w:lang w:eastAsia="en-GB"/>
        </w:rPr>
      </w:pPr>
      <w:r w:rsidRPr="00EF6967">
        <w:rPr>
          <w:rFonts w:ascii="Times New Roman" w:eastAsia="Times New Roman" w:hAnsi="Times New Roman" w:cs="Times New Roman"/>
          <w:lang w:eastAsia="en-GB"/>
        </w:rPr>
        <w:t>[10]</w:t>
      </w:r>
      <w:r>
        <w:rPr>
          <w:rFonts w:ascii="Times New Roman" w:eastAsia="Times New Roman" w:hAnsi="Times New Roman" w:cs="Times New Roman"/>
          <w:lang w:eastAsia="en-GB"/>
        </w:rPr>
        <w:tab/>
      </w:r>
      <w:r w:rsidRPr="00EF6967">
        <w:t xml:space="preserve"> </w:t>
      </w:r>
      <w:r w:rsidRPr="00EF6967">
        <w:rPr>
          <w:rFonts w:ascii="Times New Roman" w:eastAsia="Times New Roman" w:hAnsi="Times New Roman" w:cs="Times New Roman"/>
          <w:lang w:eastAsia="en-GB"/>
        </w:rPr>
        <w:t>Zero Point Labs</w:t>
      </w:r>
      <w:r>
        <w:rPr>
          <w:rFonts w:ascii="Times New Roman" w:eastAsia="Times New Roman" w:hAnsi="Times New Roman" w:cs="Times New Roman"/>
          <w:lang w:eastAsia="en-GB"/>
        </w:rPr>
        <w:t xml:space="preserve">, </w:t>
      </w:r>
      <w:r w:rsidRPr="00EF6967">
        <w:rPr>
          <w:rFonts w:ascii="Times New Roman" w:eastAsia="Times New Roman" w:hAnsi="Times New Roman" w:cs="Times New Roman"/>
          <w:lang w:eastAsia="en-GB"/>
        </w:rPr>
        <w:t>“LED Resistor Calculator”,</w:t>
      </w:r>
      <w:r>
        <w:rPr>
          <w:rFonts w:ascii="Times New Roman" w:eastAsia="Times New Roman" w:hAnsi="Times New Roman" w:cs="Times New Roman"/>
          <w:lang w:eastAsia="en-GB"/>
        </w:rPr>
        <w:t xml:space="preserve"> 2018.</w:t>
      </w:r>
      <w:r w:rsidRPr="00EF6967">
        <w:rPr>
          <w:rFonts w:ascii="Times New Roman" w:hAnsi="Times New Roman" w:cs="Times New Roman"/>
        </w:rPr>
        <w:t xml:space="preserve"> [Online] Available. </w:t>
      </w:r>
      <w:r w:rsidRPr="00EF6967">
        <w:rPr>
          <w:rFonts w:ascii="Times New Roman" w:eastAsia="Times New Roman" w:hAnsi="Times New Roman" w:cs="Times New Roman"/>
          <w:lang w:eastAsia="en-GB"/>
        </w:rPr>
        <w:t xml:space="preserve">http://www.ohmslawcalculator.com/led-resistor-calculator </w:t>
      </w:r>
    </w:p>
    <w:p w14:paraId="0BBDC89E" w14:textId="79D083D8" w:rsidR="002A4F56" w:rsidRDefault="00EF6967" w:rsidP="00EF6967">
      <w:pPr>
        <w:spacing w:before="100" w:beforeAutospacing="1" w:after="100" w:afterAutospacing="1" w:line="240" w:lineRule="auto"/>
        <w:ind w:left="640" w:hanging="640"/>
        <w:rPr>
          <w:rFonts w:ascii="Times New Roman" w:eastAsia="Times New Roman" w:hAnsi="Times New Roman" w:cs="Times New Roman"/>
          <w:lang w:eastAsia="en-GB"/>
        </w:rPr>
      </w:pPr>
      <w:r>
        <w:rPr>
          <w:rFonts w:ascii="Times New Roman" w:eastAsia="Times New Roman" w:hAnsi="Times New Roman" w:cs="Times New Roman"/>
          <w:lang w:eastAsia="en-GB"/>
        </w:rPr>
        <w:t>[11]</w:t>
      </w:r>
      <w:r w:rsidRPr="00EF6967">
        <w:t xml:space="preserve"> </w:t>
      </w:r>
      <w:r>
        <w:rPr>
          <w:rFonts w:ascii="Times New Roman" w:eastAsia="Times New Roman" w:hAnsi="Times New Roman" w:cs="Times New Roman"/>
          <w:lang w:eastAsia="en-GB"/>
        </w:rPr>
        <w:tab/>
      </w:r>
      <w:proofErr w:type="spellStart"/>
      <w:proofErr w:type="gramStart"/>
      <w:r w:rsidRPr="00EF6967">
        <w:rPr>
          <w:rFonts w:ascii="Times New Roman" w:eastAsia="Times New Roman" w:hAnsi="Times New Roman" w:cs="Times New Roman"/>
          <w:lang w:eastAsia="en-GB"/>
        </w:rPr>
        <w:t>electronicsforu</w:t>
      </w:r>
      <w:proofErr w:type="spellEnd"/>
      <w:r w:rsidRPr="00EF6967">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w:t>
      </w:r>
      <w:proofErr w:type="gramEnd"/>
      <w:r w:rsidRPr="00EF6967">
        <w:rPr>
          <w:rFonts w:ascii="Times New Roman" w:eastAsia="Times New Roman" w:hAnsi="Times New Roman" w:cs="Times New Roman"/>
          <w:lang w:eastAsia="en-GB"/>
        </w:rPr>
        <w:t>“All About 7805 IC | Voltage Regulator Pin Diagram &amp;amp; Schematics.” .</w:t>
      </w:r>
      <w:r>
        <w:rPr>
          <w:rFonts w:ascii="Times New Roman" w:eastAsia="Times New Roman" w:hAnsi="Times New Roman" w:cs="Times New Roman"/>
          <w:lang w:eastAsia="en-GB"/>
        </w:rPr>
        <w:t xml:space="preserve"> 2017 [Online] Available: </w:t>
      </w:r>
      <w:r w:rsidRPr="00EF6967">
        <w:rPr>
          <w:rFonts w:ascii="Times New Roman" w:eastAsia="Times New Roman" w:hAnsi="Times New Roman" w:cs="Times New Roman"/>
          <w:lang w:eastAsia="en-GB"/>
        </w:rPr>
        <w:t>https://electronicsforu.com/resources/learn-electronics/7805-ic-voltage-regulator</w:t>
      </w:r>
    </w:p>
    <w:p w14:paraId="778AE273" w14:textId="3E29BB35" w:rsidR="00EF6967" w:rsidRDefault="00EF6967" w:rsidP="00EF6967">
      <w:pPr>
        <w:spacing w:before="100" w:beforeAutospacing="1" w:after="100" w:afterAutospacing="1" w:line="240" w:lineRule="auto"/>
        <w:ind w:left="640" w:hanging="640"/>
        <w:rPr>
          <w:rFonts w:ascii="Times New Roman" w:eastAsia="Times New Roman" w:hAnsi="Times New Roman" w:cs="Times New Roman"/>
          <w:lang w:eastAsia="en-GB"/>
        </w:rPr>
      </w:pPr>
      <w:r>
        <w:rPr>
          <w:rFonts w:ascii="Times New Roman" w:eastAsia="Times New Roman" w:hAnsi="Times New Roman" w:cs="Times New Roman"/>
          <w:lang w:eastAsia="en-GB"/>
        </w:rPr>
        <w:t>[12]</w:t>
      </w:r>
      <w:r w:rsidRPr="00EF6967">
        <w:t xml:space="preserve"> </w:t>
      </w:r>
      <w:r>
        <w:tab/>
        <w:t>I. Glassdoor, “Computer Programmer Salary,” no. 65. p. 400264, 2016.</w:t>
      </w:r>
    </w:p>
    <w:p w14:paraId="692178A0" w14:textId="18C0876A" w:rsidR="002A4F56" w:rsidRDefault="0020578B" w:rsidP="001D069F">
      <w:pPr>
        <w:spacing w:before="100" w:beforeAutospacing="1" w:after="100" w:afterAutospacing="1" w:line="240" w:lineRule="auto"/>
        <w:ind w:left="640" w:hanging="640"/>
      </w:pPr>
      <w:r>
        <w:rPr>
          <w:rFonts w:ascii="Times New Roman" w:eastAsia="Times New Roman" w:hAnsi="Times New Roman" w:cs="Times New Roman"/>
          <w:lang w:eastAsia="en-GB"/>
        </w:rPr>
        <w:t>[13]</w:t>
      </w:r>
      <w:r w:rsidRPr="0020578B">
        <w:t xml:space="preserve"> </w:t>
      </w:r>
      <w:r>
        <w:tab/>
        <w:t>Microchip, “PIC16F877A - Microcontrollers and Processors.” .2018</w:t>
      </w:r>
    </w:p>
    <w:p w14:paraId="2D17B4D7" w14:textId="257DD701" w:rsidR="0020578B" w:rsidRPr="0020578B" w:rsidRDefault="0020578B" w:rsidP="001D069F">
      <w:pPr>
        <w:spacing w:before="100" w:beforeAutospacing="1" w:after="100" w:afterAutospacing="1" w:line="240" w:lineRule="auto"/>
        <w:ind w:left="640" w:hanging="640"/>
      </w:pPr>
      <w:r w:rsidRPr="0020578B">
        <w:t xml:space="preserve">[14] </w:t>
      </w:r>
      <w:r w:rsidRPr="0020578B">
        <w:tab/>
        <w:t>Mouser, “L7805CV STMicroelectronics _ Mouser United Kingdom.</w:t>
      </w:r>
      <w:proofErr w:type="gramStart"/>
      <w:r w:rsidRPr="0020578B">
        <w:t>” .</w:t>
      </w:r>
      <w:proofErr w:type="gramEnd"/>
      <w:r w:rsidRPr="0020578B">
        <w:t xml:space="preserve"> 2018 [Online]. Available https://www.mouser.co.uk/ProductDetail/STMicroelectronics/L7805CV/?qs=9NrABl3fj%2FqplZAHiYUxWg%3D%3D&amp;gclid=Cj0KCQjwre_XBRDVARIsAPf7zZhv72SikOnS8Pc5lbEygX0hNT5ywcdpGtSMg95JfLWQz9YctfmFao4aAoSVEALw_wcB</w:t>
      </w:r>
    </w:p>
    <w:p w14:paraId="7240DD0D" w14:textId="06C2B4D0" w:rsidR="0020578B" w:rsidRDefault="0020578B" w:rsidP="001D069F">
      <w:pPr>
        <w:spacing w:before="100" w:beforeAutospacing="1" w:after="100" w:afterAutospacing="1" w:line="240" w:lineRule="auto"/>
        <w:ind w:left="640" w:hanging="640"/>
      </w:pPr>
      <w:r>
        <w:rPr>
          <w:rFonts w:ascii="Times New Roman" w:eastAsia="Times New Roman" w:hAnsi="Times New Roman" w:cs="Times New Roman"/>
          <w:lang w:eastAsia="en-GB"/>
        </w:rPr>
        <w:lastRenderedPageBreak/>
        <w:t>[</w:t>
      </w:r>
      <w:r w:rsidRPr="0020578B">
        <w:rPr>
          <w:rFonts w:ascii="Times New Roman" w:eastAsia="Times New Roman" w:hAnsi="Times New Roman" w:cs="Times New Roman"/>
          <w:lang w:eastAsia="en-GB"/>
        </w:rPr>
        <w:t>15]</w:t>
      </w:r>
      <w:r w:rsidRPr="0020578B">
        <w:rPr>
          <w:rFonts w:ascii="Times New Roman" w:eastAsia="Times New Roman" w:hAnsi="Times New Roman" w:cs="Times New Roman"/>
          <w:lang w:eastAsia="en-GB"/>
        </w:rPr>
        <w:tab/>
        <w:t>Rapid,</w:t>
      </w:r>
      <w:r w:rsidRPr="0020578B">
        <w:rPr>
          <w:rFonts w:ascii="Times New Roman" w:hAnsi="Times New Roman" w:cs="Times New Roman"/>
        </w:rPr>
        <w:t xml:space="preserve"> “L7805CV STMicroelectronics _ Mouser United Kingdom.” .2018 [Online] Available: https://www.rapidonline.com/Kingbright-L-7104GT-3mm-2-2V-Green-LED-Transparent-56-0555?IncVat=1&amp;pdg=pla-339723229188:kwd-339723229188:cmp-757438067:adg-44804851896:crv-207912323492:pid-56-0555:dev-c&amp;gclid=Cj0KCQjwre_XBRDVARIsAPf7zZgQAKQ2CuaAlhxEKUN7yOyfwHEM6F0s84bxAXCqVGZjpWrEEssgQRkaAsPfEALw_wcB</w:t>
      </w:r>
    </w:p>
    <w:p w14:paraId="10174FB7" w14:textId="61EC2CE2" w:rsidR="0020578B" w:rsidRDefault="0020578B" w:rsidP="0020578B">
      <w:pPr>
        <w:spacing w:before="100" w:beforeAutospacing="1" w:after="100" w:afterAutospacing="1" w:line="240" w:lineRule="auto"/>
        <w:ind w:left="640" w:hanging="640"/>
        <w:rPr>
          <w:rFonts w:ascii="Times New Roman" w:eastAsia="Times New Roman" w:hAnsi="Times New Roman" w:cs="Times New Roman"/>
          <w:lang w:eastAsia="en-GB"/>
        </w:rPr>
      </w:pPr>
      <w:r>
        <w:rPr>
          <w:rFonts w:ascii="Times New Roman" w:eastAsia="Times New Roman" w:hAnsi="Times New Roman" w:cs="Times New Roman"/>
          <w:lang w:eastAsia="en-GB"/>
        </w:rPr>
        <w:t>[16]</w:t>
      </w:r>
      <w:r>
        <w:rPr>
          <w:rFonts w:ascii="Times New Roman" w:eastAsia="Times New Roman" w:hAnsi="Times New Roman" w:cs="Times New Roman"/>
          <w:lang w:eastAsia="en-GB"/>
        </w:rPr>
        <w:tab/>
      </w:r>
      <w:proofErr w:type="gramStart"/>
      <w:r>
        <w:rPr>
          <w:rFonts w:ascii="Times New Roman" w:eastAsia="Times New Roman" w:hAnsi="Times New Roman" w:cs="Times New Roman"/>
          <w:lang w:eastAsia="en-GB"/>
        </w:rPr>
        <w:t>Farnell,“</w:t>
      </w:r>
      <w:proofErr w:type="gramEnd"/>
      <w:r>
        <w:rPr>
          <w:rFonts w:ascii="Times New Roman" w:eastAsia="Times New Roman" w:hAnsi="Times New Roman" w:cs="Times New Roman"/>
          <w:lang w:eastAsia="en-GB"/>
        </w:rPr>
        <w:t>5.1v Zener diode Zener Diode”,2018 [Online] Available:</w:t>
      </w:r>
      <w:r w:rsidRPr="0020578B">
        <w:t xml:space="preserve"> </w:t>
      </w:r>
      <w:r w:rsidRPr="0020578B">
        <w:rPr>
          <w:rFonts w:ascii="Times New Roman" w:eastAsia="Times New Roman" w:hAnsi="Times New Roman" w:cs="Times New Roman"/>
          <w:lang w:eastAsia="en-GB"/>
        </w:rPr>
        <w:t>https://www.mouser.co.uk/Search/Refine.aspx?Keyword=5.1v+Zener+diode&amp;Ns=Pricing|0&amp;gclid=Cj0KCQjwre_XBRDVARIsAPf7zZhCL-WiKSrV_-qZ2DBHc1IX_n2zbyEtjuc967i8AHeJcn72Xn_zA0oaAgYOEALw_wcB</w:t>
      </w:r>
    </w:p>
    <w:p w14:paraId="54DBB1BE" w14:textId="58D43604" w:rsidR="0020578B" w:rsidRDefault="0020578B" w:rsidP="0020578B">
      <w:pPr>
        <w:spacing w:before="100" w:beforeAutospacing="1" w:after="100" w:afterAutospacing="1" w:line="240" w:lineRule="auto"/>
        <w:ind w:left="640" w:hanging="640"/>
        <w:rPr>
          <w:rFonts w:ascii="Times New Roman" w:eastAsia="Times New Roman" w:hAnsi="Times New Roman" w:cs="Times New Roman"/>
          <w:lang w:eastAsia="en-GB"/>
        </w:rPr>
      </w:pPr>
      <w:r>
        <w:rPr>
          <w:rFonts w:ascii="Times New Roman" w:eastAsia="Times New Roman" w:hAnsi="Times New Roman" w:cs="Times New Roman"/>
          <w:lang w:eastAsia="en-GB"/>
        </w:rPr>
        <w:t>[17]</w:t>
      </w:r>
      <w:r w:rsidRPr="0020578B">
        <w:t xml:space="preserve"> </w:t>
      </w:r>
      <w:r>
        <w:tab/>
      </w:r>
      <w:proofErr w:type="spellStart"/>
      <w:r>
        <w:t>VSafety</w:t>
      </w:r>
      <w:proofErr w:type="spellEnd"/>
      <w:r>
        <w:t>, “</w:t>
      </w:r>
      <w:proofErr w:type="spellStart"/>
      <w:r>
        <w:t>Supertouch</w:t>
      </w:r>
      <w:proofErr w:type="spellEnd"/>
      <w:r>
        <w:t xml:space="preserve"> Standard Storm Hi Vis Bomber Jacket - Hi Vis Bomber Jackets - Hi Vis Workwear - PPE &amp; Workwear.” .2018 [Online] Available: </w:t>
      </w:r>
      <w:r w:rsidR="00C46201" w:rsidRPr="00C46201">
        <w:t>https://www.vsafety.co.uk/supertouch-standard-storm-hi-vis-bomber-jacket.html?utm_source=google&amp;utm_medium=product_feed_or_listings&amp;gclid=Cj0KCQjwre_XBRDVARIsAPf7zZjZi-_ZCv8MtHqLATSYi9QoYFD3-tE97i54XsSZaV5V07TR0bVeqKgaAvqwEALw_wcB</w:t>
      </w:r>
    </w:p>
    <w:p w14:paraId="17EA0A08" w14:textId="1361C323" w:rsidR="0020578B" w:rsidRDefault="0020578B" w:rsidP="001D069F">
      <w:pPr>
        <w:spacing w:before="100" w:beforeAutospacing="1" w:after="100" w:afterAutospacing="1" w:line="240" w:lineRule="auto"/>
        <w:ind w:left="640" w:hanging="640"/>
      </w:pPr>
      <w:r>
        <w:rPr>
          <w:rFonts w:ascii="Times New Roman" w:eastAsia="Times New Roman" w:hAnsi="Times New Roman" w:cs="Times New Roman"/>
          <w:lang w:eastAsia="en-GB"/>
        </w:rPr>
        <w:t>[18]</w:t>
      </w:r>
      <w:r w:rsidR="00C46201" w:rsidRPr="00C46201">
        <w:t xml:space="preserve"> </w:t>
      </w:r>
      <w:r w:rsidR="00C46201">
        <w:tab/>
      </w:r>
      <w:proofErr w:type="spellStart"/>
      <w:r w:rsidR="00C46201">
        <w:t>SafetyShop</w:t>
      </w:r>
      <w:proofErr w:type="spellEnd"/>
      <w:r w:rsidR="00C46201">
        <w:t xml:space="preserve">, “Waterproof high-vis reflective jacket - </w:t>
      </w:r>
      <w:proofErr w:type="spellStart"/>
      <w:r w:rsidR="00C46201">
        <w:t>Safetyshop</w:t>
      </w:r>
      <w:proofErr w:type="spellEnd"/>
      <w:r w:rsidR="00C46201">
        <w:t>.</w:t>
      </w:r>
      <w:proofErr w:type="gramStart"/>
      <w:r w:rsidR="00C46201">
        <w:t>” .</w:t>
      </w:r>
      <w:proofErr w:type="gramEnd"/>
      <w:r w:rsidR="00C46201">
        <w:t xml:space="preserve"> 2018 [Online] Available: </w:t>
      </w:r>
      <w:r w:rsidR="00C46201" w:rsidRPr="00C46201">
        <w:t>https://www.safetyshop.com/high-visibility-reflective-jacket.html?LGWCODE=36761;144151;6391&amp;gclid=Cj0KCQjwre_XBRDVARIsAPf7zZjQTF1U-lY05-pED-ruP9aVjaL4jA9zR-h5_mexhaBiYKgw5OxdSzwaAnfqEALw_wcB</w:t>
      </w:r>
    </w:p>
    <w:p w14:paraId="7D9C0C68" w14:textId="77777777" w:rsidR="00C46201" w:rsidRDefault="00C46201" w:rsidP="00C46201">
      <w:pPr>
        <w:rPr>
          <w:b/>
          <w:color w:val="222222"/>
          <w:shd w:val="clear" w:color="auto" w:fill="FFFFFF"/>
        </w:rPr>
      </w:pPr>
      <w:r>
        <w:t>[19]</w:t>
      </w:r>
      <w:r>
        <w:tab/>
        <w:t>IEEE board, “IEEE Code of Conduct,” no. June, pp. 3–4, 2014.</w:t>
      </w:r>
    </w:p>
    <w:p w14:paraId="1926531E" w14:textId="77777777" w:rsidR="00C46201" w:rsidRDefault="00C46201" w:rsidP="00C46201"/>
    <w:p w14:paraId="278F4399" w14:textId="36954FE2" w:rsidR="00C46201" w:rsidRDefault="00C46201" w:rsidP="00C46201">
      <w:pPr>
        <w:rPr>
          <w:b/>
          <w:color w:val="222222"/>
          <w:shd w:val="clear" w:color="auto" w:fill="FFFFFF"/>
        </w:rPr>
      </w:pPr>
      <w:r>
        <w:t>[20]</w:t>
      </w:r>
      <w:r>
        <w:tab/>
        <w:t xml:space="preserve">R. Alves, A. Souza et al, “Code of Conduct </w:t>
      </w:r>
      <w:proofErr w:type="gramStart"/>
      <w:r>
        <w:t>For</w:t>
      </w:r>
      <w:proofErr w:type="gramEnd"/>
      <w:r>
        <w:t xml:space="preserve"> </w:t>
      </w:r>
      <w:proofErr w:type="spellStart"/>
      <w:r>
        <w:t>Bcs</w:t>
      </w:r>
      <w:proofErr w:type="spellEnd"/>
      <w:r>
        <w:t xml:space="preserve">”, </w:t>
      </w:r>
      <w:proofErr w:type="spellStart"/>
      <w:r w:rsidRPr="00CB1E1B">
        <w:rPr>
          <w:i/>
        </w:rPr>
        <w:t>Igarss</w:t>
      </w:r>
      <w:proofErr w:type="spellEnd"/>
      <w:r>
        <w:t>, 2014</w:t>
      </w:r>
    </w:p>
    <w:p w14:paraId="7549E7DD" w14:textId="77777777" w:rsidR="00C46201" w:rsidRDefault="00C46201" w:rsidP="00C46201"/>
    <w:p w14:paraId="12EFFC94" w14:textId="6E4F5A59" w:rsidR="00C46201" w:rsidRDefault="00C46201" w:rsidP="00C46201">
      <w:pPr>
        <w:rPr>
          <w:b/>
          <w:color w:val="222222"/>
          <w:shd w:val="clear" w:color="auto" w:fill="FFFFFF"/>
        </w:rPr>
      </w:pPr>
      <w:r>
        <w:t>[21]</w:t>
      </w:r>
      <w:r>
        <w:tab/>
        <w:t xml:space="preserve">IEEE, “IEEE - IEEE Code of Ethics,” </w:t>
      </w:r>
      <w:proofErr w:type="spellStart"/>
      <w:r>
        <w:rPr>
          <w:i/>
          <w:iCs/>
        </w:rPr>
        <w:t>Ieee</w:t>
      </w:r>
      <w:proofErr w:type="spellEnd"/>
      <w:r>
        <w:t>, no. 0. p. 2015, 2017.</w:t>
      </w:r>
    </w:p>
    <w:p w14:paraId="1BB9830C" w14:textId="007852C3" w:rsidR="00C46201" w:rsidRDefault="00C46201" w:rsidP="00C46201">
      <w:r>
        <w:t>[22]</w:t>
      </w:r>
      <w:r>
        <w:tab/>
        <w:t xml:space="preserve">S. </w:t>
      </w:r>
      <w:proofErr w:type="spellStart"/>
      <w:r>
        <w:t>Bever</w:t>
      </w:r>
      <w:proofErr w:type="spellEnd"/>
      <w:r>
        <w:t xml:space="preserve">, “An updated guide to cycle lighting regulations | Cycling UK,” </w:t>
      </w:r>
      <w:r>
        <w:rPr>
          <w:i/>
          <w:iCs/>
        </w:rPr>
        <w:t>Cycling UK</w:t>
      </w:r>
      <w:r>
        <w:t>. 2017.</w:t>
      </w:r>
    </w:p>
    <w:p w14:paraId="04B511AF" w14:textId="317418ED" w:rsidR="0020578B" w:rsidRDefault="0020578B" w:rsidP="001D069F">
      <w:pPr>
        <w:spacing w:before="100" w:beforeAutospacing="1" w:after="100" w:afterAutospacing="1" w:line="240" w:lineRule="auto"/>
        <w:ind w:left="640" w:hanging="640"/>
        <w:rPr>
          <w:rFonts w:ascii="Times New Roman" w:eastAsia="Times New Roman" w:hAnsi="Times New Roman" w:cs="Times New Roman"/>
          <w:lang w:eastAsia="en-GB"/>
        </w:rPr>
      </w:pPr>
    </w:p>
    <w:p w14:paraId="4DED1855" w14:textId="1BCB65B9" w:rsidR="0020578B" w:rsidRDefault="0020578B" w:rsidP="001D069F">
      <w:pPr>
        <w:spacing w:before="100" w:beforeAutospacing="1" w:after="100" w:afterAutospacing="1" w:line="240" w:lineRule="auto"/>
        <w:ind w:left="640" w:hanging="640"/>
        <w:rPr>
          <w:rFonts w:ascii="Times New Roman" w:eastAsia="Times New Roman" w:hAnsi="Times New Roman" w:cs="Times New Roman"/>
          <w:lang w:eastAsia="en-GB"/>
        </w:rPr>
      </w:pPr>
    </w:p>
    <w:p w14:paraId="650A32D0" w14:textId="534C2FC6" w:rsidR="0020578B" w:rsidRDefault="0020578B" w:rsidP="001D069F">
      <w:pPr>
        <w:spacing w:before="100" w:beforeAutospacing="1" w:after="100" w:afterAutospacing="1" w:line="240" w:lineRule="auto"/>
        <w:ind w:left="640" w:hanging="640"/>
        <w:rPr>
          <w:rFonts w:ascii="Times New Roman" w:eastAsia="Times New Roman" w:hAnsi="Times New Roman" w:cs="Times New Roman"/>
          <w:lang w:eastAsia="en-GB"/>
        </w:rPr>
      </w:pPr>
    </w:p>
    <w:p w14:paraId="6E85A935" w14:textId="77777777" w:rsidR="00C46201" w:rsidRDefault="00C46201" w:rsidP="00D7621B">
      <w:pPr>
        <w:rPr>
          <w:rFonts w:ascii="Times New Roman" w:eastAsia="Times New Roman" w:hAnsi="Times New Roman" w:cs="Times New Roman"/>
          <w:lang w:eastAsia="en-GB"/>
        </w:rPr>
      </w:pPr>
    </w:p>
    <w:p w14:paraId="18D7BC99" w14:textId="77777777" w:rsidR="00C46201" w:rsidRDefault="00C46201" w:rsidP="00D7621B">
      <w:pPr>
        <w:rPr>
          <w:rFonts w:ascii="Times New Roman" w:eastAsia="Times New Roman" w:hAnsi="Times New Roman" w:cs="Times New Roman"/>
          <w:lang w:eastAsia="en-GB"/>
        </w:rPr>
      </w:pPr>
    </w:p>
    <w:p w14:paraId="4B7CD0FA" w14:textId="77777777" w:rsidR="00C46201" w:rsidRDefault="00C46201" w:rsidP="00D7621B">
      <w:pPr>
        <w:rPr>
          <w:rFonts w:ascii="Times New Roman" w:eastAsia="Times New Roman" w:hAnsi="Times New Roman" w:cs="Times New Roman"/>
          <w:lang w:eastAsia="en-GB"/>
        </w:rPr>
      </w:pPr>
    </w:p>
    <w:p w14:paraId="0D07FA26" w14:textId="77777777" w:rsidR="00C46201" w:rsidRDefault="00C46201" w:rsidP="00D7621B">
      <w:pPr>
        <w:rPr>
          <w:rFonts w:ascii="Times New Roman" w:eastAsia="Times New Roman" w:hAnsi="Times New Roman" w:cs="Times New Roman"/>
          <w:lang w:eastAsia="en-GB"/>
        </w:rPr>
      </w:pPr>
    </w:p>
    <w:p w14:paraId="5BF04A53" w14:textId="2952C60C" w:rsidR="00D7621B" w:rsidRDefault="001F39A6" w:rsidP="00531A7A">
      <w:pPr>
        <w:rPr>
          <w:b/>
        </w:rPr>
      </w:pPr>
      <w:r>
        <w:rPr>
          <w:b/>
        </w:rPr>
        <w:lastRenderedPageBreak/>
        <w:t>8</w:t>
      </w:r>
      <w:r w:rsidR="00BE680D">
        <w:rPr>
          <w:b/>
        </w:rPr>
        <w:t>.2</w:t>
      </w:r>
      <w:r w:rsidR="00D7621B">
        <w:rPr>
          <w:b/>
        </w:rPr>
        <w:t xml:space="preserve">: </w:t>
      </w:r>
      <w:r w:rsidR="00D7621B" w:rsidRPr="00D7621B">
        <w:rPr>
          <w:b/>
        </w:rPr>
        <w:t>Appendixes</w:t>
      </w:r>
    </w:p>
    <w:p w14:paraId="67849206" w14:textId="00BB6C1D" w:rsidR="00C46201" w:rsidRDefault="00C46201" w:rsidP="00531A7A">
      <w:r>
        <w:rPr>
          <w:noProof/>
        </w:rPr>
        <w:drawing>
          <wp:inline distT="0" distB="0" distL="0" distR="0" wp14:anchorId="11699117" wp14:editId="31542CBF">
            <wp:extent cx="5731510" cy="881380"/>
            <wp:effectExtent l="0" t="0" r="2540" b="0"/>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881380"/>
                    </a:xfrm>
                    <a:prstGeom prst="rect">
                      <a:avLst/>
                    </a:prstGeom>
                  </pic:spPr>
                </pic:pic>
              </a:graphicData>
            </a:graphic>
          </wp:inline>
        </w:drawing>
      </w:r>
      <w:r>
        <w:t>(fig</w:t>
      </w:r>
      <w:proofErr w:type="gramStart"/>
      <w:r>
        <w:t>1)[</w:t>
      </w:r>
      <w:proofErr w:type="gramEnd"/>
      <w:r>
        <w:t>]</w:t>
      </w:r>
    </w:p>
    <w:p w14:paraId="312F4BE9" w14:textId="5CEA120A" w:rsidR="00C46201" w:rsidRDefault="00C46201" w:rsidP="00531A7A">
      <w:r>
        <w:rPr>
          <w:noProof/>
        </w:rPr>
        <w:drawing>
          <wp:anchor distT="0" distB="0" distL="114300" distR="114300" simplePos="0" relativeHeight="251678720" behindDoc="0" locked="0" layoutInCell="1" allowOverlap="1" wp14:anchorId="4D84FEA9" wp14:editId="022A78A2">
            <wp:simplePos x="0" y="0"/>
            <wp:positionH relativeFrom="margin">
              <wp:posOffset>0</wp:posOffset>
            </wp:positionH>
            <wp:positionV relativeFrom="paragraph">
              <wp:posOffset>291465</wp:posOffset>
            </wp:positionV>
            <wp:extent cx="5021237" cy="2828271"/>
            <wp:effectExtent l="0" t="0" r="8255" b="0"/>
            <wp:wrapSquare wrapText="bothSides"/>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21237" cy="2828271"/>
                    </a:xfrm>
                    <a:prstGeom prst="rect">
                      <a:avLst/>
                    </a:prstGeom>
                  </pic:spPr>
                </pic:pic>
              </a:graphicData>
            </a:graphic>
          </wp:anchor>
        </w:drawing>
      </w:r>
    </w:p>
    <w:p w14:paraId="3DF85EC8" w14:textId="77777777" w:rsidR="00C46201" w:rsidRPr="00C46201" w:rsidRDefault="00C46201" w:rsidP="00C46201"/>
    <w:p w14:paraId="7A92C534" w14:textId="77777777" w:rsidR="00C46201" w:rsidRPr="00C46201" w:rsidRDefault="00C46201" w:rsidP="00C46201"/>
    <w:p w14:paraId="1C034FBE" w14:textId="77777777" w:rsidR="00C46201" w:rsidRPr="00C46201" w:rsidRDefault="00C46201" w:rsidP="00C46201"/>
    <w:p w14:paraId="79E75C5F" w14:textId="77777777" w:rsidR="00C46201" w:rsidRPr="00C46201" w:rsidRDefault="00C46201" w:rsidP="00C46201"/>
    <w:p w14:paraId="27299602" w14:textId="77777777" w:rsidR="00C46201" w:rsidRPr="00C46201" w:rsidRDefault="00C46201" w:rsidP="00C46201"/>
    <w:p w14:paraId="3BC7B054" w14:textId="77777777" w:rsidR="00C46201" w:rsidRPr="00C46201" w:rsidRDefault="00C46201" w:rsidP="00C46201"/>
    <w:p w14:paraId="65C88AAB" w14:textId="77777777" w:rsidR="00C46201" w:rsidRPr="00C46201" w:rsidRDefault="00C46201" w:rsidP="00C46201"/>
    <w:p w14:paraId="1F40DDF8" w14:textId="77777777" w:rsidR="00C46201" w:rsidRPr="00C46201" w:rsidRDefault="00C46201" w:rsidP="00C46201"/>
    <w:p w14:paraId="1AC2F216" w14:textId="169033E9" w:rsidR="00C46201" w:rsidRDefault="00C46201" w:rsidP="00C46201"/>
    <w:p w14:paraId="55506998" w14:textId="3517BACF" w:rsidR="00C46201" w:rsidRDefault="00C46201" w:rsidP="00C46201">
      <w:r>
        <w:t>(fig 2)</w:t>
      </w:r>
      <w:r>
        <w:rPr>
          <w:noProof/>
        </w:rPr>
        <w:drawing>
          <wp:anchor distT="0" distB="0" distL="114300" distR="114300" simplePos="0" relativeHeight="251680768" behindDoc="0" locked="0" layoutInCell="1" allowOverlap="1" wp14:anchorId="51529A15" wp14:editId="68EE0065">
            <wp:simplePos x="0" y="0"/>
            <wp:positionH relativeFrom="column">
              <wp:posOffset>0</wp:posOffset>
            </wp:positionH>
            <wp:positionV relativeFrom="paragraph">
              <wp:posOffset>291465</wp:posOffset>
            </wp:positionV>
            <wp:extent cx="3505200" cy="1907938"/>
            <wp:effectExtent l="0" t="0" r="0" b="0"/>
            <wp:wrapSquare wrapText="bothSides"/>
            <wp:docPr id="2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05200" cy="1907938"/>
                    </a:xfrm>
                    <a:prstGeom prst="rect">
                      <a:avLst/>
                    </a:prstGeom>
                    <a:noFill/>
                    <a:ln>
                      <a:noFill/>
                    </a:ln>
                    <a:extLst/>
                  </pic:spPr>
                </pic:pic>
              </a:graphicData>
            </a:graphic>
          </wp:anchor>
        </w:drawing>
      </w:r>
    </w:p>
    <w:p w14:paraId="6D4C8E28" w14:textId="6651D18F" w:rsidR="00C46201" w:rsidRPr="00C46201" w:rsidRDefault="005464CE" w:rsidP="00C46201">
      <w:r w:rsidRPr="005464CE">
        <w:rPr>
          <w:noProof/>
        </w:rPr>
        <w:drawing>
          <wp:anchor distT="0" distB="0" distL="114300" distR="114300" simplePos="0" relativeHeight="251683840" behindDoc="0" locked="0" layoutInCell="1" allowOverlap="1" wp14:anchorId="51EEADF3" wp14:editId="7C446346">
            <wp:simplePos x="0" y="0"/>
            <wp:positionH relativeFrom="column">
              <wp:posOffset>3812636</wp:posOffset>
            </wp:positionH>
            <wp:positionV relativeFrom="paragraph">
              <wp:posOffset>352814</wp:posOffset>
            </wp:positionV>
            <wp:extent cx="2185261" cy="1219200"/>
            <wp:effectExtent l="0" t="0" r="5715" b="0"/>
            <wp:wrapSquare wrapText="bothSides"/>
            <wp:docPr id="2079" name="Picture 2079" descr="Image result for 16F8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16F84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5261" cy="1219200"/>
                    </a:xfrm>
                    <a:prstGeom prst="rect">
                      <a:avLst/>
                    </a:prstGeom>
                    <a:noFill/>
                    <a:ln>
                      <a:noFill/>
                    </a:ln>
                  </pic:spPr>
                </pic:pic>
              </a:graphicData>
            </a:graphic>
          </wp:anchor>
        </w:drawing>
      </w:r>
    </w:p>
    <w:p w14:paraId="1164C34C" w14:textId="259BAC77" w:rsidR="00C46201" w:rsidRDefault="005464CE" w:rsidP="005464CE">
      <w:pPr>
        <w:tabs>
          <w:tab w:val="left" w:pos="1041"/>
        </w:tabs>
        <w:jc w:val="right"/>
      </w:pPr>
      <w:r>
        <w:t>(fig 5)</w:t>
      </w:r>
    </w:p>
    <w:p w14:paraId="111A7EFA" w14:textId="78ED0E3A" w:rsidR="00C46201" w:rsidRDefault="00C46201" w:rsidP="00C46201">
      <w:pPr>
        <w:tabs>
          <w:tab w:val="left" w:pos="1041"/>
        </w:tabs>
      </w:pPr>
      <w:r>
        <w:t>(fig 3)</w:t>
      </w:r>
    </w:p>
    <w:p w14:paraId="3947C51A" w14:textId="77777777" w:rsidR="005464CE" w:rsidRDefault="005464CE" w:rsidP="00C46201">
      <w:pPr>
        <w:tabs>
          <w:tab w:val="left" w:pos="1041"/>
        </w:tabs>
      </w:pPr>
    </w:p>
    <w:p w14:paraId="4459060A" w14:textId="712D849E" w:rsidR="00C46201" w:rsidRDefault="005464CE" w:rsidP="00C46201">
      <w:pPr>
        <w:tabs>
          <w:tab w:val="left" w:pos="1041"/>
        </w:tabs>
      </w:pPr>
      <w:r w:rsidRPr="005464CE">
        <w:rPr>
          <w:noProof/>
        </w:rPr>
        <w:drawing>
          <wp:anchor distT="0" distB="0" distL="114300" distR="114300" simplePos="0" relativeHeight="251682816" behindDoc="0" locked="0" layoutInCell="1" allowOverlap="1" wp14:anchorId="4551DC9B" wp14:editId="470C07AD">
            <wp:simplePos x="0" y="0"/>
            <wp:positionH relativeFrom="margin">
              <wp:align>left</wp:align>
            </wp:positionH>
            <wp:positionV relativeFrom="paragraph">
              <wp:posOffset>7220</wp:posOffset>
            </wp:positionV>
            <wp:extent cx="4914900" cy="1667341"/>
            <wp:effectExtent l="0" t="0" r="0" b="9525"/>
            <wp:wrapSquare wrapText="bothSides"/>
            <wp:docPr id="2078" name="Picture 4">
              <a:extLst xmlns:a="http://schemas.openxmlformats.org/drawingml/2006/main">
                <a:ext uri="{FF2B5EF4-FFF2-40B4-BE49-F238E27FC236}">
                  <a16:creationId xmlns:a16="http://schemas.microsoft.com/office/drawing/2014/main" id="{B9C66E82-6703-415C-94A6-BBACFDE7AB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9C66E82-6703-415C-94A6-BBACFDE7ABA6}"/>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14900" cy="1667341"/>
                    </a:xfrm>
                    <a:prstGeom prst="rect">
                      <a:avLst/>
                    </a:prstGeom>
                  </pic:spPr>
                </pic:pic>
              </a:graphicData>
            </a:graphic>
          </wp:anchor>
        </w:drawing>
      </w:r>
    </w:p>
    <w:p w14:paraId="6C3B3278" w14:textId="289AA484" w:rsidR="00C46201" w:rsidRDefault="00C46201" w:rsidP="00C46201">
      <w:pPr>
        <w:tabs>
          <w:tab w:val="left" w:pos="1041"/>
        </w:tabs>
      </w:pPr>
    </w:p>
    <w:p w14:paraId="0AC2587B" w14:textId="4EEE0747" w:rsidR="00C46201" w:rsidRDefault="00C46201" w:rsidP="00C46201">
      <w:pPr>
        <w:tabs>
          <w:tab w:val="left" w:pos="1041"/>
        </w:tabs>
      </w:pPr>
    </w:p>
    <w:p w14:paraId="2B02FCCD" w14:textId="60C45084" w:rsidR="00C46201" w:rsidRDefault="00C46201" w:rsidP="00C46201">
      <w:pPr>
        <w:tabs>
          <w:tab w:val="left" w:pos="1041"/>
        </w:tabs>
      </w:pPr>
    </w:p>
    <w:p w14:paraId="158C9437" w14:textId="358DDA5A" w:rsidR="00C46201" w:rsidRDefault="00C46201" w:rsidP="00C46201">
      <w:pPr>
        <w:tabs>
          <w:tab w:val="left" w:pos="1041"/>
        </w:tabs>
      </w:pPr>
    </w:p>
    <w:p w14:paraId="1DFE82D8" w14:textId="2FB21353" w:rsidR="00C46201" w:rsidRDefault="005464CE" w:rsidP="00C46201">
      <w:pPr>
        <w:tabs>
          <w:tab w:val="left" w:pos="1041"/>
        </w:tabs>
      </w:pPr>
      <w:r>
        <w:t>(fig4)</w:t>
      </w:r>
    </w:p>
    <w:p w14:paraId="01B509B1" w14:textId="74F761CB" w:rsidR="005464CE" w:rsidRDefault="005464CE" w:rsidP="00C46201">
      <w:pPr>
        <w:tabs>
          <w:tab w:val="left" w:pos="1041"/>
        </w:tabs>
      </w:pPr>
      <w:r w:rsidRPr="005464CE">
        <w:rPr>
          <w:noProof/>
        </w:rPr>
        <w:lastRenderedPageBreak/>
        <w:drawing>
          <wp:anchor distT="0" distB="0" distL="114300" distR="114300" simplePos="0" relativeHeight="251686912" behindDoc="0" locked="0" layoutInCell="1" allowOverlap="1" wp14:anchorId="4161E758" wp14:editId="13BE56CB">
            <wp:simplePos x="0" y="0"/>
            <wp:positionH relativeFrom="margin">
              <wp:posOffset>2680640</wp:posOffset>
            </wp:positionH>
            <wp:positionV relativeFrom="paragraph">
              <wp:posOffset>7972</wp:posOffset>
            </wp:positionV>
            <wp:extent cx="1394460" cy="1394460"/>
            <wp:effectExtent l="0" t="0" r="0" b="0"/>
            <wp:wrapSquare wrapText="bothSides"/>
            <wp:docPr id="4097" name="Picture 2" descr="Image result for ldr circuit">
              <a:extLst xmlns:a="http://schemas.openxmlformats.org/drawingml/2006/main">
                <a:ext uri="{FF2B5EF4-FFF2-40B4-BE49-F238E27FC236}">
                  <a16:creationId xmlns:a16="http://schemas.microsoft.com/office/drawing/2014/main" id="{A1F2B5F9-443D-4B80-B7D2-552A0E0EB6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ldr circuit">
                      <a:extLst>
                        <a:ext uri="{FF2B5EF4-FFF2-40B4-BE49-F238E27FC236}">
                          <a16:creationId xmlns:a16="http://schemas.microsoft.com/office/drawing/2014/main" id="{A1F2B5F9-443D-4B80-B7D2-552A0E0EB613}"/>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94460" cy="1394460"/>
                    </a:xfrm>
                    <a:prstGeom prst="rect">
                      <a:avLst/>
                    </a:prstGeom>
                    <a:noFill/>
                    <a:extLst/>
                  </pic:spPr>
                </pic:pic>
              </a:graphicData>
            </a:graphic>
            <wp14:sizeRelH relativeFrom="margin">
              <wp14:pctWidth>0</wp14:pctWidth>
            </wp14:sizeRelH>
            <wp14:sizeRelV relativeFrom="margin">
              <wp14:pctHeight>0</wp14:pctHeight>
            </wp14:sizeRelV>
          </wp:anchor>
        </w:drawing>
      </w:r>
      <w:r w:rsidRPr="005464CE">
        <w:rPr>
          <w:noProof/>
        </w:rPr>
        <w:drawing>
          <wp:anchor distT="0" distB="0" distL="114300" distR="114300" simplePos="0" relativeHeight="251685888" behindDoc="0" locked="0" layoutInCell="1" allowOverlap="1" wp14:anchorId="48F44672" wp14:editId="5E3F6711">
            <wp:simplePos x="0" y="0"/>
            <wp:positionH relativeFrom="margin">
              <wp:posOffset>0</wp:posOffset>
            </wp:positionH>
            <wp:positionV relativeFrom="paragraph">
              <wp:posOffset>292100</wp:posOffset>
            </wp:positionV>
            <wp:extent cx="2218556" cy="2750820"/>
            <wp:effectExtent l="0" t="0" r="0" b="0"/>
            <wp:wrapSquare wrapText="bothSides"/>
            <wp:docPr id="4096" name="Picture 5">
              <a:extLst xmlns:a="http://schemas.openxmlformats.org/drawingml/2006/main">
                <a:ext uri="{FF2B5EF4-FFF2-40B4-BE49-F238E27FC236}">
                  <a16:creationId xmlns:a16="http://schemas.microsoft.com/office/drawing/2014/main" id="{6A132646-3715-474F-BBBB-4CD837A7B4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A132646-3715-474F-BBBB-4CD837A7B4BE}"/>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218556" cy="2750820"/>
                    </a:xfrm>
                    <a:prstGeom prst="rect">
                      <a:avLst/>
                    </a:prstGeom>
                  </pic:spPr>
                </pic:pic>
              </a:graphicData>
            </a:graphic>
          </wp:anchor>
        </w:drawing>
      </w:r>
    </w:p>
    <w:p w14:paraId="1BCA75C1" w14:textId="4559AB9A" w:rsidR="00C46201" w:rsidRDefault="00C46201" w:rsidP="00C46201">
      <w:pPr>
        <w:tabs>
          <w:tab w:val="left" w:pos="1041"/>
        </w:tabs>
      </w:pPr>
    </w:p>
    <w:p w14:paraId="3ED8E3F0" w14:textId="21AD4123" w:rsidR="005464CE" w:rsidRDefault="005464CE" w:rsidP="00C46201">
      <w:pPr>
        <w:tabs>
          <w:tab w:val="left" w:pos="1041"/>
        </w:tabs>
      </w:pPr>
    </w:p>
    <w:p w14:paraId="0EA8921E" w14:textId="5B33E058" w:rsidR="005464CE" w:rsidRDefault="005464CE" w:rsidP="00C46201">
      <w:pPr>
        <w:tabs>
          <w:tab w:val="left" w:pos="1041"/>
        </w:tabs>
      </w:pPr>
    </w:p>
    <w:p w14:paraId="612D4915" w14:textId="68FBE198" w:rsidR="005464CE" w:rsidRDefault="005464CE" w:rsidP="00C46201">
      <w:pPr>
        <w:tabs>
          <w:tab w:val="left" w:pos="1041"/>
        </w:tabs>
      </w:pPr>
    </w:p>
    <w:p w14:paraId="02AEBC19" w14:textId="3128B87B" w:rsidR="005464CE" w:rsidRDefault="005464CE" w:rsidP="00C46201">
      <w:pPr>
        <w:tabs>
          <w:tab w:val="left" w:pos="1041"/>
        </w:tabs>
      </w:pPr>
      <w:r>
        <w:tab/>
      </w:r>
      <w:r>
        <w:tab/>
      </w:r>
      <w:r>
        <w:tab/>
        <w:t>(fig 7)</w:t>
      </w:r>
    </w:p>
    <w:p w14:paraId="3F3F1A0F" w14:textId="56088DE7" w:rsidR="005464CE" w:rsidRDefault="005464CE" w:rsidP="00C46201">
      <w:pPr>
        <w:tabs>
          <w:tab w:val="left" w:pos="1041"/>
        </w:tabs>
      </w:pPr>
    </w:p>
    <w:p w14:paraId="4F8048A4" w14:textId="248B6B33" w:rsidR="005464CE" w:rsidRDefault="005464CE" w:rsidP="00C46201">
      <w:pPr>
        <w:tabs>
          <w:tab w:val="left" w:pos="1041"/>
        </w:tabs>
      </w:pPr>
    </w:p>
    <w:p w14:paraId="5F5F348F" w14:textId="627032FB" w:rsidR="005464CE" w:rsidRDefault="005464CE" w:rsidP="00C46201">
      <w:pPr>
        <w:tabs>
          <w:tab w:val="left" w:pos="1041"/>
        </w:tabs>
      </w:pPr>
    </w:p>
    <w:p w14:paraId="0560A9A5" w14:textId="0050BC67" w:rsidR="005464CE" w:rsidRDefault="005464CE" w:rsidP="00C46201">
      <w:pPr>
        <w:tabs>
          <w:tab w:val="left" w:pos="1041"/>
        </w:tabs>
      </w:pPr>
      <w:r>
        <w:t>(fig 6)</w:t>
      </w:r>
    </w:p>
    <w:p w14:paraId="30AFFA03" w14:textId="6A171809" w:rsidR="005464CE" w:rsidRDefault="005464CE" w:rsidP="00C46201">
      <w:pPr>
        <w:tabs>
          <w:tab w:val="left" w:pos="1041"/>
        </w:tabs>
      </w:pPr>
    </w:p>
    <w:p w14:paraId="5379A841" w14:textId="77777777" w:rsidR="005464CE" w:rsidRPr="00FA32B9" w:rsidRDefault="005464CE" w:rsidP="005464CE">
      <w:pPr>
        <w:rPr>
          <w:b/>
          <w:color w:val="FF0000"/>
        </w:rPr>
      </w:pPr>
      <w:r>
        <w:rPr>
          <w:noProof/>
        </w:rPr>
        <w:drawing>
          <wp:inline distT="0" distB="0" distL="0" distR="0" wp14:anchorId="7D38A631" wp14:editId="014CAB2D">
            <wp:extent cx="1724051" cy="998855"/>
            <wp:effectExtent l="0" t="0" r="9525" b="0"/>
            <wp:docPr id="40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65765" cy="1023022"/>
                    </a:xfrm>
                    <a:prstGeom prst="rect">
                      <a:avLst/>
                    </a:prstGeom>
                    <a:noFill/>
                    <a:ln>
                      <a:noFill/>
                    </a:ln>
                    <a:extLst/>
                  </pic:spPr>
                </pic:pic>
              </a:graphicData>
            </a:graphic>
          </wp:inline>
        </w:drawing>
      </w:r>
      <w:r>
        <w:rPr>
          <w:noProof/>
        </w:rPr>
        <w:drawing>
          <wp:inline distT="0" distB="0" distL="0" distR="0" wp14:anchorId="754F9D1C" wp14:editId="0A4B2B1F">
            <wp:extent cx="1699260" cy="1001400"/>
            <wp:effectExtent l="0" t="0" r="0" b="8255"/>
            <wp:docPr id="4101" name="Picture 5">
              <a:extLst xmlns:a="http://schemas.openxmlformats.org/drawingml/2006/main">
                <a:ext uri="{FF2B5EF4-FFF2-40B4-BE49-F238E27FC236}">
                  <a16:creationId xmlns:a16="http://schemas.microsoft.com/office/drawing/2014/main" id="{3357347B-16AF-4E28-BB64-DF8B083EB7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357347B-16AF-4E28-BB64-DF8B083EB7F0}"/>
                        </a:ext>
                      </a:extLst>
                    </pic:cNvPr>
                    <pic:cNvPicPr>
                      <a:picLocks noChangeAspect="1"/>
                    </pic:cNvPicPr>
                  </pic:nvPicPr>
                  <pic:blipFill>
                    <a:blip r:embed="rId15"/>
                    <a:stretch>
                      <a:fillRect/>
                    </a:stretch>
                  </pic:blipFill>
                  <pic:spPr>
                    <a:xfrm>
                      <a:off x="0" y="0"/>
                      <a:ext cx="1719555" cy="1013360"/>
                    </a:xfrm>
                    <a:prstGeom prst="rect">
                      <a:avLst/>
                    </a:prstGeom>
                  </pic:spPr>
                </pic:pic>
              </a:graphicData>
            </a:graphic>
          </wp:inline>
        </w:drawing>
      </w:r>
      <w:r>
        <w:rPr>
          <w:noProof/>
        </w:rPr>
        <w:drawing>
          <wp:inline distT="0" distB="0" distL="0" distR="0" wp14:anchorId="00C1EB27" wp14:editId="2A66F50F">
            <wp:extent cx="2034125" cy="929005"/>
            <wp:effectExtent l="0" t="0" r="4445" b="4445"/>
            <wp:docPr id="4103" name="Picture 4">
              <a:extLst xmlns:a="http://schemas.openxmlformats.org/drawingml/2006/main">
                <a:ext uri="{FF2B5EF4-FFF2-40B4-BE49-F238E27FC236}">
                  <a16:creationId xmlns:a16="http://schemas.microsoft.com/office/drawing/2014/main" id="{9DA31317-30F2-47F7-AB40-8A24D26805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DA31317-30F2-47F7-AB40-8A24D26805EB}"/>
                        </a:ext>
                      </a:extLst>
                    </pic:cNvPr>
                    <pic:cNvPicPr>
                      <a:picLocks noChangeAspect="1"/>
                    </pic:cNvPicPr>
                  </pic:nvPicPr>
                  <pic:blipFill rotWithShape="1">
                    <a:blip r:embed="rId16"/>
                    <a:srcRect b="22090"/>
                    <a:stretch/>
                  </pic:blipFill>
                  <pic:spPr>
                    <a:xfrm>
                      <a:off x="0" y="0"/>
                      <a:ext cx="2092155" cy="955508"/>
                    </a:xfrm>
                    <a:prstGeom prst="rect">
                      <a:avLst/>
                    </a:prstGeom>
                  </pic:spPr>
                </pic:pic>
              </a:graphicData>
            </a:graphic>
          </wp:inline>
        </w:drawing>
      </w:r>
    </w:p>
    <w:p w14:paraId="1301EE09" w14:textId="777F02FE" w:rsidR="005464CE" w:rsidRDefault="005464CE" w:rsidP="00C46201">
      <w:pPr>
        <w:tabs>
          <w:tab w:val="left" w:pos="1041"/>
        </w:tabs>
      </w:pPr>
      <w:r>
        <w:t>(fig 8)</w:t>
      </w:r>
      <w:r>
        <w:tab/>
      </w:r>
      <w:r>
        <w:tab/>
      </w:r>
      <w:r>
        <w:tab/>
      </w:r>
      <w:r>
        <w:tab/>
        <w:t>(fig 9)</w:t>
      </w:r>
      <w:r>
        <w:tab/>
      </w:r>
      <w:r>
        <w:tab/>
      </w:r>
      <w:r>
        <w:tab/>
      </w:r>
      <w:r>
        <w:tab/>
        <w:t>(fig 10)</w:t>
      </w:r>
    </w:p>
    <w:p w14:paraId="5EA2B87E" w14:textId="4300FB73" w:rsidR="005464CE" w:rsidRDefault="005464CE" w:rsidP="00C46201">
      <w:pPr>
        <w:tabs>
          <w:tab w:val="left" w:pos="1041"/>
        </w:tabs>
      </w:pPr>
      <w:r>
        <w:rPr>
          <w:noProof/>
        </w:rPr>
        <w:drawing>
          <wp:inline distT="0" distB="0" distL="0" distR="0" wp14:anchorId="2D76AFC3" wp14:editId="3D41896E">
            <wp:extent cx="5619750" cy="1838325"/>
            <wp:effectExtent l="0" t="0" r="0" b="9525"/>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9750" cy="1838325"/>
                    </a:xfrm>
                    <a:prstGeom prst="rect">
                      <a:avLst/>
                    </a:prstGeom>
                  </pic:spPr>
                </pic:pic>
              </a:graphicData>
            </a:graphic>
          </wp:inline>
        </w:drawing>
      </w:r>
      <w:r>
        <w:t>(fig 11)</w:t>
      </w:r>
    </w:p>
    <w:p w14:paraId="17BB4C43" w14:textId="6722603B" w:rsidR="005464CE" w:rsidRDefault="005464CE" w:rsidP="00C46201">
      <w:pPr>
        <w:tabs>
          <w:tab w:val="left" w:pos="1041"/>
        </w:tabs>
      </w:pPr>
      <w:r w:rsidRPr="005464CE">
        <w:rPr>
          <w:noProof/>
        </w:rPr>
        <w:drawing>
          <wp:anchor distT="0" distB="0" distL="114300" distR="114300" simplePos="0" relativeHeight="251688960" behindDoc="0" locked="0" layoutInCell="1" allowOverlap="1" wp14:anchorId="3DAE781B" wp14:editId="3A39AFDE">
            <wp:simplePos x="0" y="0"/>
            <wp:positionH relativeFrom="column">
              <wp:posOffset>-23053</wp:posOffset>
            </wp:positionH>
            <wp:positionV relativeFrom="paragraph">
              <wp:posOffset>14834</wp:posOffset>
            </wp:positionV>
            <wp:extent cx="2544445" cy="1691640"/>
            <wp:effectExtent l="0" t="0" r="8255" b="3810"/>
            <wp:wrapSquare wrapText="bothSides"/>
            <wp:docPr id="4105" name="Picture 2" descr="https://www.electronics-tutorials.ws/wp-content/uploads/2013/08/diode24.gif">
              <a:extLst xmlns:a="http://schemas.openxmlformats.org/drawingml/2006/main">
                <a:ext uri="{FF2B5EF4-FFF2-40B4-BE49-F238E27FC236}">
                  <a16:creationId xmlns:a16="http://schemas.microsoft.com/office/drawing/2014/main" id="{9709D78D-C24B-4836-9828-8D2B44E657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s://www.electronics-tutorials.ws/wp-content/uploads/2013/08/diode24.gif">
                      <a:extLst>
                        <a:ext uri="{FF2B5EF4-FFF2-40B4-BE49-F238E27FC236}">
                          <a16:creationId xmlns:a16="http://schemas.microsoft.com/office/drawing/2014/main" id="{9709D78D-C24B-4836-9828-8D2B44E65746}"/>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4445" cy="1691640"/>
                    </a:xfrm>
                    <a:prstGeom prst="rect">
                      <a:avLst/>
                    </a:prstGeom>
                    <a:noFill/>
                    <a:extLst/>
                  </pic:spPr>
                </pic:pic>
              </a:graphicData>
            </a:graphic>
            <wp14:sizeRelH relativeFrom="margin">
              <wp14:pctWidth>0</wp14:pctWidth>
            </wp14:sizeRelH>
            <wp14:sizeRelV relativeFrom="margin">
              <wp14:pctHeight>0</wp14:pctHeight>
            </wp14:sizeRelV>
          </wp:anchor>
        </w:drawing>
      </w:r>
      <w:r w:rsidRPr="005464CE">
        <w:rPr>
          <w:noProof/>
        </w:rPr>
        <w:drawing>
          <wp:anchor distT="0" distB="0" distL="114300" distR="114300" simplePos="0" relativeHeight="251689984" behindDoc="0" locked="0" layoutInCell="1" allowOverlap="1" wp14:anchorId="381FEC5D" wp14:editId="3867AF9E">
            <wp:simplePos x="0" y="0"/>
            <wp:positionH relativeFrom="column">
              <wp:posOffset>2705100</wp:posOffset>
            </wp:positionH>
            <wp:positionV relativeFrom="paragraph">
              <wp:posOffset>284480</wp:posOffset>
            </wp:positionV>
            <wp:extent cx="2313940" cy="1766570"/>
            <wp:effectExtent l="0" t="0" r="0" b="5080"/>
            <wp:wrapSquare wrapText="bothSides"/>
            <wp:docPr id="4106" name="Picture 4" descr="zener diode characteristics">
              <a:extLst xmlns:a="http://schemas.openxmlformats.org/drawingml/2006/main">
                <a:ext uri="{FF2B5EF4-FFF2-40B4-BE49-F238E27FC236}">
                  <a16:creationId xmlns:a16="http://schemas.microsoft.com/office/drawing/2014/main" id="{BBC10678-81A6-4277-BECF-913650D3AC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zener diode characteristics">
                      <a:extLst>
                        <a:ext uri="{FF2B5EF4-FFF2-40B4-BE49-F238E27FC236}">
                          <a16:creationId xmlns:a16="http://schemas.microsoft.com/office/drawing/2014/main" id="{BBC10678-81A6-4277-BECF-913650D3AC0C}"/>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13940" cy="1766570"/>
                    </a:xfrm>
                    <a:prstGeom prst="rect">
                      <a:avLst/>
                    </a:prstGeom>
                    <a:noFill/>
                    <a:extLst/>
                  </pic:spPr>
                </pic:pic>
              </a:graphicData>
            </a:graphic>
            <wp14:sizeRelH relativeFrom="margin">
              <wp14:pctWidth>0</wp14:pctWidth>
            </wp14:sizeRelH>
            <wp14:sizeRelV relativeFrom="margin">
              <wp14:pctHeight>0</wp14:pctHeight>
            </wp14:sizeRelV>
          </wp:anchor>
        </w:drawing>
      </w:r>
    </w:p>
    <w:p w14:paraId="7646EB79" w14:textId="02F0B37C" w:rsidR="005464CE" w:rsidRDefault="005464CE" w:rsidP="00C46201">
      <w:pPr>
        <w:tabs>
          <w:tab w:val="left" w:pos="1041"/>
        </w:tabs>
      </w:pPr>
    </w:p>
    <w:p w14:paraId="22511702" w14:textId="1BEC59C8" w:rsidR="005464CE" w:rsidRDefault="005464CE" w:rsidP="00C46201">
      <w:pPr>
        <w:tabs>
          <w:tab w:val="left" w:pos="1041"/>
        </w:tabs>
      </w:pPr>
    </w:p>
    <w:p w14:paraId="553D0E05" w14:textId="224FB0C8" w:rsidR="005464CE" w:rsidRDefault="005464CE" w:rsidP="00C46201">
      <w:pPr>
        <w:tabs>
          <w:tab w:val="left" w:pos="1041"/>
        </w:tabs>
      </w:pPr>
    </w:p>
    <w:p w14:paraId="0B6BD4D7" w14:textId="26C65DBC" w:rsidR="005464CE" w:rsidRDefault="005464CE" w:rsidP="00C46201">
      <w:pPr>
        <w:tabs>
          <w:tab w:val="left" w:pos="1041"/>
        </w:tabs>
      </w:pPr>
    </w:p>
    <w:p w14:paraId="46711DC6" w14:textId="512FA4D3" w:rsidR="005464CE" w:rsidRDefault="005464CE" w:rsidP="00C46201">
      <w:pPr>
        <w:tabs>
          <w:tab w:val="left" w:pos="1041"/>
        </w:tabs>
      </w:pPr>
      <w:r>
        <w:t>(fig 13)</w:t>
      </w:r>
    </w:p>
    <w:p w14:paraId="3D291206" w14:textId="1B6B2D32" w:rsidR="005464CE" w:rsidRDefault="005464CE" w:rsidP="00C46201">
      <w:pPr>
        <w:tabs>
          <w:tab w:val="left" w:pos="1041"/>
        </w:tabs>
      </w:pPr>
      <w:r>
        <w:t>(fig 12)</w:t>
      </w:r>
    </w:p>
    <w:p w14:paraId="14FCF20D" w14:textId="31895091" w:rsidR="005464CE" w:rsidRDefault="005464CE" w:rsidP="00C46201">
      <w:pPr>
        <w:tabs>
          <w:tab w:val="left" w:pos="1041"/>
        </w:tabs>
      </w:pPr>
      <w:r w:rsidRPr="005464CE">
        <w:rPr>
          <w:noProof/>
        </w:rPr>
        <w:lastRenderedPageBreak/>
        <w:drawing>
          <wp:anchor distT="0" distB="0" distL="114300" distR="114300" simplePos="0" relativeHeight="251695104" behindDoc="0" locked="0" layoutInCell="1" allowOverlap="1" wp14:anchorId="4A3205D6" wp14:editId="67C80F72">
            <wp:simplePos x="0" y="0"/>
            <wp:positionH relativeFrom="margin">
              <wp:posOffset>2687288</wp:posOffset>
            </wp:positionH>
            <wp:positionV relativeFrom="paragraph">
              <wp:posOffset>593</wp:posOffset>
            </wp:positionV>
            <wp:extent cx="2705100" cy="1473074"/>
            <wp:effectExtent l="0" t="0" r="0" b="0"/>
            <wp:wrapSquare wrapText="bothSides"/>
            <wp:docPr id="4110" name="Picture 2" descr="7805 2">
              <a:extLst xmlns:a="http://schemas.openxmlformats.org/drawingml/2006/main">
                <a:ext uri="{FF2B5EF4-FFF2-40B4-BE49-F238E27FC236}">
                  <a16:creationId xmlns:a16="http://schemas.microsoft.com/office/drawing/2014/main" id="{B1B72189-B87A-42CD-8A10-CA82D45187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7805 2">
                      <a:extLst>
                        <a:ext uri="{FF2B5EF4-FFF2-40B4-BE49-F238E27FC236}">
                          <a16:creationId xmlns:a16="http://schemas.microsoft.com/office/drawing/2014/main" id="{B1B72189-B87A-42CD-8A10-CA82D451879C}"/>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05100" cy="1473074"/>
                    </a:xfrm>
                    <a:prstGeom prst="rect">
                      <a:avLst/>
                    </a:prstGeom>
                    <a:noFill/>
                    <a:extLst/>
                  </pic:spPr>
                </pic:pic>
              </a:graphicData>
            </a:graphic>
          </wp:anchor>
        </w:drawing>
      </w:r>
      <w:r w:rsidRPr="005464CE">
        <w:rPr>
          <w:noProof/>
        </w:rPr>
        <w:drawing>
          <wp:anchor distT="0" distB="0" distL="114300" distR="114300" simplePos="0" relativeHeight="251694080" behindDoc="0" locked="0" layoutInCell="1" allowOverlap="1" wp14:anchorId="161ECC1D" wp14:editId="22FD12B5">
            <wp:simplePos x="0" y="0"/>
            <wp:positionH relativeFrom="margin">
              <wp:posOffset>-99893</wp:posOffset>
            </wp:positionH>
            <wp:positionV relativeFrom="paragraph">
              <wp:posOffset>26</wp:posOffset>
            </wp:positionV>
            <wp:extent cx="2667000" cy="1369271"/>
            <wp:effectExtent l="0" t="0" r="0" b="2540"/>
            <wp:wrapSquare wrapText="bothSides"/>
            <wp:docPr id="4109" name="Picture 4" descr="https://scontent-lht6-1.xx.fbcdn.net/v/t1.15752-9/32215428_2035128986728400_3571575313068457984_n.png?_nc_cat=0&amp;oh=605fd5775da4195a8587d9bb712cfffb&amp;oe=5B8ACEC1">
              <a:extLst xmlns:a="http://schemas.openxmlformats.org/drawingml/2006/main">
                <a:ext uri="{FF2B5EF4-FFF2-40B4-BE49-F238E27FC236}">
                  <a16:creationId xmlns:a16="http://schemas.microsoft.com/office/drawing/2014/main" id="{0411E82E-9418-4DAF-B95D-95467EEC2C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descr="https://scontent-lht6-1.xx.fbcdn.net/v/t1.15752-9/32215428_2035128986728400_3571575313068457984_n.png?_nc_cat=0&amp;oh=605fd5775da4195a8587d9bb712cfffb&amp;oe=5B8ACEC1">
                      <a:extLst>
                        <a:ext uri="{FF2B5EF4-FFF2-40B4-BE49-F238E27FC236}">
                          <a16:creationId xmlns:a16="http://schemas.microsoft.com/office/drawing/2014/main" id="{0411E82E-9418-4DAF-B95D-95467EEC2C25}"/>
                        </a:ext>
                      </a:extLst>
                    </pic:cNvPr>
                    <pic:cNvPicPr>
                      <a:picLocks noChangeAspect="1" noChangeArrowheads="1"/>
                    </pic:cNvPicPr>
                  </pic:nvPicPr>
                  <pic:blipFill rotWithShape="1">
                    <a:blip r:embed="rId20">
                      <a:extLst>
                        <a:ext uri="{28A0092B-C50C-407E-A947-70E740481C1C}">
                          <a14:useLocalDpi xmlns:a14="http://schemas.microsoft.com/office/drawing/2010/main" val="0"/>
                        </a:ext>
                      </a:extLst>
                    </a:blip>
                    <a:srcRect t="28151" b="33344"/>
                    <a:stretch/>
                  </pic:blipFill>
                  <pic:spPr bwMode="auto">
                    <a:xfrm>
                      <a:off x="0" y="0"/>
                      <a:ext cx="2667000" cy="1369271"/>
                    </a:xfrm>
                    <a:prstGeom prst="rect">
                      <a:avLst/>
                    </a:prstGeom>
                    <a:noFill/>
                    <a:extLst/>
                  </pic:spPr>
                </pic:pic>
              </a:graphicData>
            </a:graphic>
            <wp14:sizeRelH relativeFrom="margin">
              <wp14:pctWidth>0</wp14:pctWidth>
            </wp14:sizeRelH>
            <wp14:sizeRelV relativeFrom="margin">
              <wp14:pctHeight>0</wp14:pctHeight>
            </wp14:sizeRelV>
          </wp:anchor>
        </w:drawing>
      </w:r>
      <w:r>
        <w:tab/>
      </w:r>
      <w:r>
        <w:tab/>
      </w:r>
      <w:r>
        <w:tab/>
      </w:r>
      <w:r>
        <w:tab/>
        <w:t>(fig 14)</w:t>
      </w:r>
      <w:r>
        <w:tab/>
      </w:r>
      <w:r>
        <w:tab/>
      </w:r>
      <w:r>
        <w:tab/>
      </w:r>
      <w:r>
        <w:tab/>
      </w:r>
      <w:r>
        <w:tab/>
      </w:r>
      <w:r>
        <w:tab/>
      </w:r>
      <w:r>
        <w:tab/>
      </w:r>
      <w:r>
        <w:tab/>
      </w:r>
      <w:r>
        <w:tab/>
      </w:r>
      <w:r>
        <w:tab/>
        <w:t>(fig 15)</w:t>
      </w:r>
    </w:p>
    <w:p w14:paraId="64F8330F" w14:textId="08BCB950" w:rsidR="005464CE" w:rsidRDefault="005464CE" w:rsidP="00C46201">
      <w:pPr>
        <w:tabs>
          <w:tab w:val="left" w:pos="1041"/>
        </w:tabs>
      </w:pPr>
      <w:r w:rsidRPr="005464CE">
        <w:rPr>
          <w:noProof/>
        </w:rPr>
        <w:drawing>
          <wp:anchor distT="0" distB="0" distL="114300" distR="114300" simplePos="0" relativeHeight="251693056" behindDoc="0" locked="0" layoutInCell="1" allowOverlap="1" wp14:anchorId="56CF2DF7" wp14:editId="71A16592">
            <wp:simplePos x="0" y="0"/>
            <wp:positionH relativeFrom="column">
              <wp:posOffset>3242695</wp:posOffset>
            </wp:positionH>
            <wp:positionV relativeFrom="paragraph">
              <wp:posOffset>6275</wp:posOffset>
            </wp:positionV>
            <wp:extent cx="2128520" cy="1295400"/>
            <wp:effectExtent l="0" t="0" r="5080" b="0"/>
            <wp:wrapSquare wrapText="bothSides"/>
            <wp:docPr id="4108" name="Picture 8">
              <a:extLst xmlns:a="http://schemas.openxmlformats.org/drawingml/2006/main">
                <a:ext uri="{FF2B5EF4-FFF2-40B4-BE49-F238E27FC236}">
                  <a16:creationId xmlns:a16="http://schemas.microsoft.com/office/drawing/2014/main" id="{B3C437B5-7A67-44F7-B0F1-2CBFB6A178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B3C437B5-7A67-44F7-B0F1-2CBFB6A17854}"/>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128520" cy="1295400"/>
                    </a:xfrm>
                    <a:prstGeom prst="rect">
                      <a:avLst/>
                    </a:prstGeom>
                  </pic:spPr>
                </pic:pic>
              </a:graphicData>
            </a:graphic>
            <wp14:sizeRelH relativeFrom="margin">
              <wp14:pctWidth>0</wp14:pctWidth>
            </wp14:sizeRelH>
            <wp14:sizeRelV relativeFrom="margin">
              <wp14:pctHeight>0</wp14:pctHeight>
            </wp14:sizeRelV>
          </wp:anchor>
        </w:drawing>
      </w:r>
      <w:r w:rsidRPr="005464CE">
        <w:rPr>
          <w:noProof/>
        </w:rPr>
        <w:drawing>
          <wp:anchor distT="0" distB="0" distL="114300" distR="114300" simplePos="0" relativeHeight="251692032" behindDoc="0" locked="0" layoutInCell="1" allowOverlap="1" wp14:anchorId="7AA16029" wp14:editId="38034F9D">
            <wp:simplePos x="0" y="0"/>
            <wp:positionH relativeFrom="margin">
              <wp:posOffset>-201001</wp:posOffset>
            </wp:positionH>
            <wp:positionV relativeFrom="paragraph">
              <wp:posOffset>282773</wp:posOffset>
            </wp:positionV>
            <wp:extent cx="2872740" cy="1245870"/>
            <wp:effectExtent l="0" t="0" r="3810" b="0"/>
            <wp:wrapSquare wrapText="bothSides"/>
            <wp:docPr id="4107" name="Picture 4">
              <a:extLst xmlns:a="http://schemas.openxmlformats.org/drawingml/2006/main">
                <a:ext uri="{FF2B5EF4-FFF2-40B4-BE49-F238E27FC236}">
                  <a16:creationId xmlns:a16="http://schemas.microsoft.com/office/drawing/2014/main" id="{70DFE8E9-0CA3-4961-BEE2-E53494F40C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0DFE8E9-0CA3-4961-BEE2-E53494F40C40}"/>
                        </a:ext>
                      </a:extLst>
                    </pic:cNvPr>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2872740" cy="1245870"/>
                    </a:xfrm>
                    <a:prstGeom prst="rect">
                      <a:avLst/>
                    </a:prstGeom>
                  </pic:spPr>
                </pic:pic>
              </a:graphicData>
            </a:graphic>
            <wp14:sizeRelH relativeFrom="margin">
              <wp14:pctWidth>0</wp14:pctWidth>
            </wp14:sizeRelH>
            <wp14:sizeRelV relativeFrom="margin">
              <wp14:pctHeight>0</wp14:pctHeight>
            </wp14:sizeRelV>
          </wp:anchor>
        </w:drawing>
      </w:r>
    </w:p>
    <w:p w14:paraId="3F55429B" w14:textId="110714AD" w:rsidR="005464CE" w:rsidRDefault="005464CE" w:rsidP="00C46201">
      <w:pPr>
        <w:tabs>
          <w:tab w:val="left" w:pos="1041"/>
        </w:tabs>
      </w:pPr>
    </w:p>
    <w:p w14:paraId="3C159660" w14:textId="0592C5B0" w:rsidR="005464CE" w:rsidRDefault="005464CE" w:rsidP="00C46201">
      <w:pPr>
        <w:tabs>
          <w:tab w:val="left" w:pos="1041"/>
        </w:tabs>
      </w:pPr>
    </w:p>
    <w:p w14:paraId="0241B736" w14:textId="2E1E5694" w:rsidR="005464CE" w:rsidRDefault="005464CE" w:rsidP="00C46201">
      <w:pPr>
        <w:tabs>
          <w:tab w:val="left" w:pos="1041"/>
        </w:tabs>
      </w:pPr>
    </w:p>
    <w:p w14:paraId="5CEC3BF1" w14:textId="0A3D85BB" w:rsidR="005464CE" w:rsidRDefault="005464CE" w:rsidP="00C46201">
      <w:pPr>
        <w:tabs>
          <w:tab w:val="left" w:pos="1041"/>
        </w:tabs>
      </w:pPr>
    </w:p>
    <w:p w14:paraId="2256BEFA" w14:textId="376AA768" w:rsidR="005464CE" w:rsidRDefault="005464CE" w:rsidP="00C46201">
      <w:pPr>
        <w:tabs>
          <w:tab w:val="left" w:pos="1041"/>
        </w:tabs>
      </w:pPr>
      <w:r>
        <w:tab/>
      </w:r>
      <w:r>
        <w:tab/>
      </w:r>
      <w:r>
        <w:tab/>
      </w:r>
      <w:r>
        <w:tab/>
        <w:t>(fig 17)</w:t>
      </w:r>
    </w:p>
    <w:p w14:paraId="6F87F397" w14:textId="71A535FA" w:rsidR="005464CE" w:rsidRDefault="005464CE" w:rsidP="00C46201">
      <w:pPr>
        <w:tabs>
          <w:tab w:val="left" w:pos="1041"/>
        </w:tabs>
      </w:pPr>
      <w:r>
        <w:t>(fig 15)</w:t>
      </w:r>
    </w:p>
    <w:p w14:paraId="7E7E5405" w14:textId="20960ABF" w:rsidR="005464CE" w:rsidRDefault="005464CE" w:rsidP="00C46201">
      <w:pPr>
        <w:tabs>
          <w:tab w:val="left" w:pos="1041"/>
        </w:tabs>
      </w:pPr>
      <w:r>
        <w:rPr>
          <w:noProof/>
        </w:rPr>
        <w:drawing>
          <wp:anchor distT="0" distB="0" distL="114300" distR="114300" simplePos="0" relativeHeight="251697152" behindDoc="0" locked="0" layoutInCell="1" allowOverlap="1" wp14:anchorId="37270A71" wp14:editId="6FC86EB5">
            <wp:simplePos x="0" y="0"/>
            <wp:positionH relativeFrom="margin">
              <wp:posOffset>0</wp:posOffset>
            </wp:positionH>
            <wp:positionV relativeFrom="paragraph">
              <wp:posOffset>292100</wp:posOffset>
            </wp:positionV>
            <wp:extent cx="5280025" cy="2430780"/>
            <wp:effectExtent l="0" t="0" r="0" b="7620"/>
            <wp:wrapSquare wrapText="bothSides"/>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80025" cy="2430780"/>
                    </a:xfrm>
                    <a:prstGeom prst="rect">
                      <a:avLst/>
                    </a:prstGeom>
                  </pic:spPr>
                </pic:pic>
              </a:graphicData>
            </a:graphic>
            <wp14:sizeRelH relativeFrom="margin">
              <wp14:pctWidth>0</wp14:pctWidth>
            </wp14:sizeRelH>
            <wp14:sizeRelV relativeFrom="margin">
              <wp14:pctHeight>0</wp14:pctHeight>
            </wp14:sizeRelV>
          </wp:anchor>
        </w:drawing>
      </w:r>
    </w:p>
    <w:p w14:paraId="3A056E0C" w14:textId="0E0829BD" w:rsidR="005464CE" w:rsidRDefault="005464CE" w:rsidP="00C46201">
      <w:pPr>
        <w:tabs>
          <w:tab w:val="left" w:pos="1041"/>
        </w:tabs>
      </w:pPr>
    </w:p>
    <w:p w14:paraId="3AAFEE4D" w14:textId="57D955FC" w:rsidR="005464CE" w:rsidRDefault="005464CE" w:rsidP="00C46201">
      <w:pPr>
        <w:tabs>
          <w:tab w:val="left" w:pos="1041"/>
        </w:tabs>
      </w:pPr>
    </w:p>
    <w:p w14:paraId="18642B54" w14:textId="55DEE266" w:rsidR="005464CE" w:rsidRDefault="005464CE" w:rsidP="00C46201">
      <w:pPr>
        <w:tabs>
          <w:tab w:val="left" w:pos="1041"/>
        </w:tabs>
      </w:pPr>
    </w:p>
    <w:p w14:paraId="62A03553" w14:textId="372A9BED" w:rsidR="005464CE" w:rsidRDefault="005464CE" w:rsidP="00C46201">
      <w:pPr>
        <w:tabs>
          <w:tab w:val="left" w:pos="1041"/>
        </w:tabs>
      </w:pPr>
    </w:p>
    <w:p w14:paraId="78ACA6B7" w14:textId="17F703DD" w:rsidR="005464CE" w:rsidRDefault="005464CE" w:rsidP="00C46201">
      <w:pPr>
        <w:tabs>
          <w:tab w:val="left" w:pos="1041"/>
        </w:tabs>
      </w:pPr>
    </w:p>
    <w:p w14:paraId="07513077" w14:textId="50BCFB54" w:rsidR="005464CE" w:rsidRDefault="005464CE" w:rsidP="00C46201">
      <w:pPr>
        <w:tabs>
          <w:tab w:val="left" w:pos="1041"/>
        </w:tabs>
      </w:pPr>
    </w:p>
    <w:p w14:paraId="7D02A4E5" w14:textId="52EA4BA8" w:rsidR="005464CE" w:rsidRDefault="005464CE" w:rsidP="00C46201">
      <w:pPr>
        <w:tabs>
          <w:tab w:val="left" w:pos="1041"/>
        </w:tabs>
      </w:pPr>
    </w:p>
    <w:p w14:paraId="016559F5" w14:textId="2838AB07" w:rsidR="005464CE" w:rsidRDefault="005464CE" w:rsidP="00C46201">
      <w:pPr>
        <w:tabs>
          <w:tab w:val="left" w:pos="1041"/>
        </w:tabs>
      </w:pPr>
    </w:p>
    <w:p w14:paraId="2105E6AA" w14:textId="77777777" w:rsidR="005464CE" w:rsidRDefault="005464CE" w:rsidP="00C46201">
      <w:pPr>
        <w:tabs>
          <w:tab w:val="left" w:pos="1041"/>
        </w:tabs>
      </w:pPr>
    </w:p>
    <w:p w14:paraId="599BDA91" w14:textId="25BEC96C" w:rsidR="005464CE" w:rsidRDefault="005464CE" w:rsidP="00C46201">
      <w:pPr>
        <w:tabs>
          <w:tab w:val="left" w:pos="1041"/>
        </w:tabs>
      </w:pPr>
      <w:r>
        <w:t>(fig 18)</w:t>
      </w:r>
    </w:p>
    <w:p w14:paraId="234203F6" w14:textId="7A6ED2CC" w:rsidR="005464CE" w:rsidRDefault="005464CE" w:rsidP="00C46201">
      <w:pPr>
        <w:tabs>
          <w:tab w:val="left" w:pos="1041"/>
        </w:tabs>
      </w:pPr>
    </w:p>
    <w:p w14:paraId="0899C5CD" w14:textId="0E45F1B6" w:rsidR="005464CE" w:rsidRDefault="005464CE" w:rsidP="00C46201">
      <w:pPr>
        <w:tabs>
          <w:tab w:val="left" w:pos="1041"/>
        </w:tabs>
      </w:pPr>
    </w:p>
    <w:p w14:paraId="2C569B59" w14:textId="11928312" w:rsidR="005464CE" w:rsidRDefault="005464CE" w:rsidP="00C46201">
      <w:pPr>
        <w:tabs>
          <w:tab w:val="left" w:pos="1041"/>
        </w:tabs>
      </w:pPr>
    </w:p>
    <w:p w14:paraId="3CBB05EF" w14:textId="6DDF64BC" w:rsidR="005464CE" w:rsidRDefault="005464CE" w:rsidP="00C46201">
      <w:pPr>
        <w:tabs>
          <w:tab w:val="left" w:pos="1041"/>
        </w:tabs>
      </w:pPr>
    </w:p>
    <w:p w14:paraId="2E286201" w14:textId="5E4494CE" w:rsidR="005464CE" w:rsidRDefault="005464CE" w:rsidP="00C46201">
      <w:pPr>
        <w:tabs>
          <w:tab w:val="left" w:pos="1041"/>
        </w:tabs>
      </w:pPr>
    </w:p>
    <w:p w14:paraId="080D97E1" w14:textId="0C883B94" w:rsidR="005464CE" w:rsidRDefault="005464CE" w:rsidP="00C46201">
      <w:pPr>
        <w:tabs>
          <w:tab w:val="left" w:pos="1041"/>
        </w:tabs>
      </w:pPr>
    </w:p>
    <w:p w14:paraId="0E2F7553" w14:textId="33A0B0D6" w:rsidR="005464CE" w:rsidRPr="005464CE" w:rsidRDefault="005464CE" w:rsidP="005464CE">
      <w:r w:rsidRPr="005464CE">
        <w:rPr>
          <w:noProof/>
        </w:rPr>
        <w:lastRenderedPageBreak/>
        <w:drawing>
          <wp:inline distT="0" distB="0" distL="0" distR="0" wp14:anchorId="0200B46E" wp14:editId="70168E30">
            <wp:extent cx="1822408" cy="1440180"/>
            <wp:effectExtent l="0" t="0" r="6985" b="7620"/>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39777" cy="1453906"/>
                    </a:xfrm>
                    <a:prstGeom prst="rect">
                      <a:avLst/>
                    </a:prstGeom>
                  </pic:spPr>
                </pic:pic>
              </a:graphicData>
            </a:graphic>
          </wp:inline>
        </w:drawing>
      </w:r>
      <w:r w:rsidRPr="005464CE">
        <w:t>(fig 19)</w:t>
      </w:r>
    </w:p>
    <w:p w14:paraId="4DB4A5E7" w14:textId="5C9A2FEE" w:rsidR="005464CE" w:rsidRPr="005464CE" w:rsidRDefault="005464CE" w:rsidP="005464CE">
      <w:r w:rsidRPr="005464CE">
        <w:rPr>
          <w:noProof/>
        </w:rPr>
        <w:drawing>
          <wp:inline distT="0" distB="0" distL="0" distR="0" wp14:anchorId="2C59CA6B" wp14:editId="0BB7228C">
            <wp:extent cx="868680" cy="1324893"/>
            <wp:effectExtent l="0" t="0" r="7620" b="8890"/>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78494" cy="1339861"/>
                    </a:xfrm>
                    <a:prstGeom prst="rect">
                      <a:avLst/>
                    </a:prstGeom>
                  </pic:spPr>
                </pic:pic>
              </a:graphicData>
            </a:graphic>
          </wp:inline>
        </w:drawing>
      </w:r>
      <w:r w:rsidRPr="005464CE">
        <w:t>(fig 20)</w:t>
      </w:r>
    </w:p>
    <w:p w14:paraId="264D63F7" w14:textId="29369685" w:rsidR="005464CE" w:rsidRPr="005464CE" w:rsidRDefault="005464CE" w:rsidP="005464CE">
      <w:r>
        <w:rPr>
          <w:noProof/>
        </w:rPr>
        <w:drawing>
          <wp:inline distT="0" distB="0" distL="0" distR="0" wp14:anchorId="0BB506C4" wp14:editId="3AD13FA1">
            <wp:extent cx="2469826" cy="1920240"/>
            <wp:effectExtent l="0" t="0" r="6985" b="3810"/>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475416" cy="1924586"/>
                    </a:xfrm>
                    <a:prstGeom prst="rect">
                      <a:avLst/>
                    </a:prstGeom>
                  </pic:spPr>
                </pic:pic>
              </a:graphicData>
            </a:graphic>
          </wp:inline>
        </w:drawing>
      </w:r>
      <w:r>
        <w:t>(fig 21)</w:t>
      </w:r>
    </w:p>
    <w:p w14:paraId="549F74DD" w14:textId="77777777" w:rsidR="005464CE" w:rsidRDefault="005464CE" w:rsidP="00C46201">
      <w:pPr>
        <w:tabs>
          <w:tab w:val="left" w:pos="1041"/>
        </w:tabs>
      </w:pPr>
      <w:r>
        <w:rPr>
          <w:noProof/>
        </w:rPr>
        <w:drawing>
          <wp:inline distT="0" distB="0" distL="0" distR="0" wp14:anchorId="1C533A47" wp14:editId="3FEF75EF">
            <wp:extent cx="5494084" cy="3355228"/>
            <wp:effectExtent l="0" t="0" r="0" b="0"/>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8638" t="10488" r="8031" b="9895"/>
                    <a:stretch/>
                  </pic:blipFill>
                  <pic:spPr bwMode="auto">
                    <a:xfrm>
                      <a:off x="0" y="0"/>
                      <a:ext cx="5504744" cy="3361738"/>
                    </a:xfrm>
                    <a:prstGeom prst="rect">
                      <a:avLst/>
                    </a:prstGeom>
                    <a:ln>
                      <a:noFill/>
                    </a:ln>
                    <a:extLst>
                      <a:ext uri="{53640926-AAD7-44D8-BBD7-CCE9431645EC}">
                        <a14:shadowObscured xmlns:a14="http://schemas.microsoft.com/office/drawing/2010/main"/>
                      </a:ext>
                    </a:extLst>
                  </pic:spPr>
                </pic:pic>
              </a:graphicData>
            </a:graphic>
          </wp:inline>
        </w:drawing>
      </w:r>
    </w:p>
    <w:p w14:paraId="152BD060" w14:textId="1F27BB37" w:rsidR="005464CE" w:rsidRDefault="005464CE" w:rsidP="00C46201">
      <w:pPr>
        <w:tabs>
          <w:tab w:val="left" w:pos="1041"/>
        </w:tabs>
      </w:pPr>
      <w:r>
        <w:t>(fig 22)</w:t>
      </w:r>
    </w:p>
    <w:p w14:paraId="7672CC84" w14:textId="77777777" w:rsidR="005464CE" w:rsidRDefault="005464CE" w:rsidP="005464CE">
      <w:pPr>
        <w:rPr>
          <w:b/>
        </w:rPr>
      </w:pPr>
      <w:r>
        <w:rPr>
          <w:noProof/>
        </w:rPr>
        <w:lastRenderedPageBreak/>
        <w:drawing>
          <wp:inline distT="0" distB="0" distL="0" distR="0" wp14:anchorId="5E38CCA4" wp14:editId="440FA930">
            <wp:extent cx="5619750" cy="1838325"/>
            <wp:effectExtent l="0" t="0" r="0" b="9525"/>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9750" cy="1838325"/>
                    </a:xfrm>
                    <a:prstGeom prst="rect">
                      <a:avLst/>
                    </a:prstGeom>
                  </pic:spPr>
                </pic:pic>
              </a:graphicData>
            </a:graphic>
          </wp:inline>
        </w:drawing>
      </w:r>
    </w:p>
    <w:p w14:paraId="2D1CCE34" w14:textId="5EE12645" w:rsidR="005464CE" w:rsidRPr="00D7621B" w:rsidRDefault="005464CE" w:rsidP="005464CE">
      <w:pPr>
        <w:rPr>
          <w:b/>
        </w:rPr>
      </w:pPr>
      <w:r>
        <w:rPr>
          <w:b/>
        </w:rPr>
        <w:t>(fig 23)</w:t>
      </w:r>
    </w:p>
    <w:p w14:paraId="08407368" w14:textId="22432251" w:rsidR="00B25038" w:rsidRDefault="005464CE" w:rsidP="005464CE">
      <w:pPr>
        <w:rPr>
          <w:noProof/>
        </w:rPr>
      </w:pPr>
      <w:r>
        <w:rPr>
          <w:noProof/>
        </w:rPr>
        <w:drawing>
          <wp:inline distT="0" distB="0" distL="0" distR="0" wp14:anchorId="27DA68B6" wp14:editId="00EFD288">
            <wp:extent cx="2819400" cy="1018622"/>
            <wp:effectExtent l="0" t="0" r="0" b="0"/>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28723" cy="1021990"/>
                    </a:xfrm>
                    <a:prstGeom prst="rect">
                      <a:avLst/>
                    </a:prstGeom>
                  </pic:spPr>
                </pic:pic>
              </a:graphicData>
            </a:graphic>
          </wp:inline>
        </w:drawing>
      </w:r>
      <w:r w:rsidR="00B25038">
        <w:rPr>
          <w:noProof/>
        </w:rPr>
        <w:t>(fig 24)</w:t>
      </w:r>
    </w:p>
    <w:p w14:paraId="451F6A3F" w14:textId="38A49A4E" w:rsidR="005464CE" w:rsidRDefault="005464CE" w:rsidP="005464CE">
      <w:r w:rsidRPr="00243BF7">
        <w:rPr>
          <w:noProof/>
        </w:rPr>
        <w:t xml:space="preserve"> </w:t>
      </w:r>
      <w:r>
        <w:rPr>
          <w:noProof/>
        </w:rPr>
        <w:drawing>
          <wp:inline distT="0" distB="0" distL="0" distR="0" wp14:anchorId="0B6C58AB" wp14:editId="56924082">
            <wp:extent cx="2727960" cy="1011694"/>
            <wp:effectExtent l="0" t="0" r="0" b="0"/>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34923" cy="1014276"/>
                    </a:xfrm>
                    <a:prstGeom prst="rect">
                      <a:avLst/>
                    </a:prstGeom>
                  </pic:spPr>
                </pic:pic>
              </a:graphicData>
            </a:graphic>
          </wp:inline>
        </w:drawing>
      </w:r>
      <w:r w:rsidRPr="00BB4D51">
        <w:rPr>
          <w:noProof/>
        </w:rPr>
        <w:t xml:space="preserve">   </w:t>
      </w:r>
      <w:r w:rsidR="00B25038">
        <w:rPr>
          <w:noProof/>
        </w:rPr>
        <w:t>(fig 25)</w:t>
      </w:r>
    </w:p>
    <w:p w14:paraId="06D0C1D4" w14:textId="7E5C7AA3" w:rsidR="00B25038" w:rsidRDefault="005464CE" w:rsidP="005464CE">
      <w:pPr>
        <w:rPr>
          <w:noProof/>
        </w:rPr>
      </w:pPr>
      <w:r>
        <w:rPr>
          <w:noProof/>
        </w:rPr>
        <w:drawing>
          <wp:inline distT="0" distB="0" distL="0" distR="0" wp14:anchorId="43C19CE5" wp14:editId="75ACE14B">
            <wp:extent cx="2811780" cy="1034956"/>
            <wp:effectExtent l="0" t="0" r="7620" b="0"/>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31196" cy="1042103"/>
                    </a:xfrm>
                    <a:prstGeom prst="rect">
                      <a:avLst/>
                    </a:prstGeom>
                  </pic:spPr>
                </pic:pic>
              </a:graphicData>
            </a:graphic>
          </wp:inline>
        </w:drawing>
      </w:r>
      <w:r w:rsidR="00B25038">
        <w:rPr>
          <w:noProof/>
        </w:rPr>
        <w:t>(fig 26)</w:t>
      </w:r>
    </w:p>
    <w:p w14:paraId="613BC60E" w14:textId="405EFF6A" w:rsidR="005464CE" w:rsidRDefault="005464CE" w:rsidP="005464CE">
      <w:r w:rsidRPr="00243BF7">
        <w:rPr>
          <w:noProof/>
        </w:rPr>
        <w:t xml:space="preserve"> </w:t>
      </w:r>
      <w:r>
        <w:rPr>
          <w:noProof/>
        </w:rPr>
        <w:drawing>
          <wp:inline distT="0" distB="0" distL="0" distR="0" wp14:anchorId="044BEDDD" wp14:editId="6FF0F540">
            <wp:extent cx="2720340" cy="1058924"/>
            <wp:effectExtent l="0" t="0" r="3810" b="8255"/>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33367" cy="1063995"/>
                    </a:xfrm>
                    <a:prstGeom prst="rect">
                      <a:avLst/>
                    </a:prstGeom>
                  </pic:spPr>
                </pic:pic>
              </a:graphicData>
            </a:graphic>
          </wp:inline>
        </w:drawing>
      </w:r>
      <w:r w:rsidR="00B25038">
        <w:rPr>
          <w:noProof/>
        </w:rPr>
        <w:t>(fig 27)</w:t>
      </w:r>
    </w:p>
    <w:p w14:paraId="4D29F8C0" w14:textId="052FCFF2" w:rsidR="005464CE" w:rsidRDefault="005464CE" w:rsidP="005464CE">
      <w:pPr>
        <w:rPr>
          <w:noProof/>
        </w:rPr>
      </w:pPr>
      <w:r>
        <w:rPr>
          <w:noProof/>
        </w:rPr>
        <w:drawing>
          <wp:inline distT="0" distB="0" distL="0" distR="0" wp14:anchorId="09FD7A69" wp14:editId="5C4DBFD2">
            <wp:extent cx="2788920" cy="1381821"/>
            <wp:effectExtent l="0" t="0" r="0" b="8890"/>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97789" cy="1386215"/>
                    </a:xfrm>
                    <a:prstGeom prst="rect">
                      <a:avLst/>
                    </a:prstGeom>
                  </pic:spPr>
                </pic:pic>
              </a:graphicData>
            </a:graphic>
          </wp:inline>
        </w:drawing>
      </w:r>
      <w:r w:rsidR="00B25038">
        <w:rPr>
          <w:noProof/>
        </w:rPr>
        <w:t>(fig 28)</w:t>
      </w:r>
    </w:p>
    <w:p w14:paraId="5245DF42" w14:textId="77777777" w:rsidR="005464CE" w:rsidRDefault="005464CE" w:rsidP="00C46201">
      <w:pPr>
        <w:tabs>
          <w:tab w:val="left" w:pos="1041"/>
        </w:tabs>
      </w:pPr>
    </w:p>
    <w:p w14:paraId="73ACBF00" w14:textId="1266FF3D" w:rsidR="00B25038" w:rsidRDefault="00B25038" w:rsidP="00B25038">
      <w:r>
        <w:rPr>
          <w:noProof/>
        </w:rPr>
        <w:lastRenderedPageBreak/>
        <w:drawing>
          <wp:inline distT="0" distB="0" distL="0" distR="0" wp14:anchorId="45286094" wp14:editId="1FB46CD0">
            <wp:extent cx="3238014" cy="5255244"/>
            <wp:effectExtent l="0" t="0" r="635" b="3175"/>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270978" cy="5308743"/>
                    </a:xfrm>
                    <a:prstGeom prst="rect">
                      <a:avLst/>
                    </a:prstGeom>
                  </pic:spPr>
                </pic:pic>
              </a:graphicData>
            </a:graphic>
          </wp:inline>
        </w:drawing>
      </w:r>
      <w:r>
        <w:t>(fig 29)</w:t>
      </w:r>
      <w:r>
        <w:rPr>
          <w:noProof/>
        </w:rPr>
        <w:drawing>
          <wp:inline distT="0" distB="0" distL="0" distR="0" wp14:anchorId="67F35A87" wp14:editId="4362671B">
            <wp:extent cx="4242100" cy="2730153"/>
            <wp:effectExtent l="0" t="0" r="6350" b="0"/>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92936" cy="2762870"/>
                    </a:xfrm>
                    <a:prstGeom prst="rect">
                      <a:avLst/>
                    </a:prstGeom>
                  </pic:spPr>
                </pic:pic>
              </a:graphicData>
            </a:graphic>
          </wp:inline>
        </w:drawing>
      </w:r>
      <w:r>
        <w:t>(fig 30)</w:t>
      </w:r>
    </w:p>
    <w:p w14:paraId="11F9DE66" w14:textId="39D5B3B1" w:rsidR="005464CE" w:rsidRDefault="005464CE" w:rsidP="00C46201">
      <w:pPr>
        <w:tabs>
          <w:tab w:val="left" w:pos="1041"/>
        </w:tabs>
      </w:pPr>
    </w:p>
    <w:p w14:paraId="565B4F76" w14:textId="08044A9F" w:rsidR="005464CE" w:rsidRDefault="005464CE" w:rsidP="00C46201">
      <w:pPr>
        <w:tabs>
          <w:tab w:val="left" w:pos="1041"/>
        </w:tabs>
      </w:pPr>
    </w:p>
    <w:p w14:paraId="3AFBF233" w14:textId="77777777" w:rsidR="00B25038" w:rsidRPr="00D7621B" w:rsidRDefault="00B25038" w:rsidP="00B25038">
      <w:pPr>
        <w:rPr>
          <w:b/>
        </w:rPr>
      </w:pPr>
    </w:p>
    <w:p w14:paraId="6E875841" w14:textId="77777777" w:rsidR="00B25038" w:rsidRDefault="00B25038" w:rsidP="00B25038">
      <w:pPr>
        <w:rPr>
          <w:b/>
        </w:rPr>
      </w:pPr>
      <w:r>
        <w:rPr>
          <w:noProof/>
        </w:rPr>
        <w:drawing>
          <wp:inline distT="0" distB="0" distL="0" distR="0" wp14:anchorId="3FCFDEFF" wp14:editId="24AABB6C">
            <wp:extent cx="5731510" cy="936625"/>
            <wp:effectExtent l="0" t="0" r="2540" b="0"/>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936625"/>
                    </a:xfrm>
                    <a:prstGeom prst="rect">
                      <a:avLst/>
                    </a:prstGeom>
                  </pic:spPr>
                </pic:pic>
              </a:graphicData>
            </a:graphic>
          </wp:inline>
        </w:drawing>
      </w:r>
    </w:p>
    <w:p w14:paraId="5951ABA0" w14:textId="1B8AE349" w:rsidR="00B25038" w:rsidRDefault="00B25038" w:rsidP="00B25038">
      <w:pPr>
        <w:rPr>
          <w:b/>
        </w:rPr>
      </w:pPr>
      <w:r>
        <w:rPr>
          <w:b/>
        </w:rPr>
        <w:t>(fig 31)</w:t>
      </w:r>
    </w:p>
    <w:p w14:paraId="2D31F643" w14:textId="1C5A637B" w:rsidR="00B25038" w:rsidRDefault="00B25038" w:rsidP="00B25038">
      <w:pPr>
        <w:rPr>
          <w:b/>
        </w:rPr>
      </w:pPr>
      <w:r>
        <w:rPr>
          <w:noProof/>
        </w:rPr>
        <w:drawing>
          <wp:inline distT="0" distB="0" distL="0" distR="0" wp14:anchorId="44E4EF75" wp14:editId="1DC33173">
            <wp:extent cx="3851699" cy="4472940"/>
            <wp:effectExtent l="0" t="0" r="0" b="3810"/>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868211" cy="4492115"/>
                    </a:xfrm>
                    <a:prstGeom prst="rect">
                      <a:avLst/>
                    </a:prstGeom>
                  </pic:spPr>
                </pic:pic>
              </a:graphicData>
            </a:graphic>
          </wp:inline>
        </w:drawing>
      </w:r>
      <w:r>
        <w:rPr>
          <w:b/>
        </w:rPr>
        <w:t>(fig 32)</w:t>
      </w:r>
    </w:p>
    <w:p w14:paraId="70C139B6" w14:textId="77777777" w:rsidR="00B25038" w:rsidRDefault="00B25038" w:rsidP="00B25038">
      <w:pPr>
        <w:rPr>
          <w:b/>
        </w:rPr>
      </w:pPr>
    </w:p>
    <w:p w14:paraId="27AF66B1" w14:textId="0F035F3B" w:rsidR="005464CE" w:rsidRDefault="005464CE" w:rsidP="00C46201">
      <w:pPr>
        <w:tabs>
          <w:tab w:val="left" w:pos="1041"/>
        </w:tabs>
      </w:pPr>
    </w:p>
    <w:p w14:paraId="0F69267D" w14:textId="4FF64AE6" w:rsidR="005464CE" w:rsidRDefault="005464CE" w:rsidP="00C46201">
      <w:pPr>
        <w:tabs>
          <w:tab w:val="left" w:pos="1041"/>
        </w:tabs>
      </w:pPr>
    </w:p>
    <w:p w14:paraId="36A429F4" w14:textId="77777777" w:rsidR="005464CE" w:rsidRDefault="005464CE" w:rsidP="00C46201">
      <w:pPr>
        <w:tabs>
          <w:tab w:val="left" w:pos="1041"/>
        </w:tabs>
      </w:pPr>
    </w:p>
    <w:p w14:paraId="2B45F8A0" w14:textId="365FD9D5" w:rsidR="005464CE" w:rsidRDefault="005464CE" w:rsidP="00C46201">
      <w:pPr>
        <w:tabs>
          <w:tab w:val="left" w:pos="1041"/>
        </w:tabs>
      </w:pPr>
    </w:p>
    <w:p w14:paraId="163493B4" w14:textId="7A131344" w:rsidR="005464CE" w:rsidRDefault="005464CE" w:rsidP="00C46201">
      <w:pPr>
        <w:tabs>
          <w:tab w:val="left" w:pos="1041"/>
        </w:tabs>
      </w:pPr>
    </w:p>
    <w:p w14:paraId="48D6FE5B" w14:textId="7AE8BD33" w:rsidR="005464CE" w:rsidRDefault="005464CE" w:rsidP="00C46201">
      <w:pPr>
        <w:tabs>
          <w:tab w:val="left" w:pos="1041"/>
        </w:tabs>
      </w:pPr>
    </w:p>
    <w:p w14:paraId="4DAF4D0E" w14:textId="77777777" w:rsidR="005464CE" w:rsidRDefault="005464CE" w:rsidP="00C46201">
      <w:pPr>
        <w:tabs>
          <w:tab w:val="left" w:pos="1041"/>
        </w:tabs>
      </w:pPr>
    </w:p>
    <w:p w14:paraId="78C9763B" w14:textId="77777777" w:rsidR="005464CE" w:rsidRPr="00C46201" w:rsidRDefault="005464CE" w:rsidP="00C46201">
      <w:pPr>
        <w:tabs>
          <w:tab w:val="left" w:pos="1041"/>
        </w:tabs>
      </w:pPr>
    </w:p>
    <w:p w14:paraId="7AC4725A" w14:textId="2E77FE5E" w:rsidR="00531A7A" w:rsidRDefault="00531A7A" w:rsidP="00531A7A">
      <w:pPr>
        <w:rPr>
          <w:lang w:eastAsia="en-GB"/>
        </w:rPr>
      </w:pPr>
      <w:r>
        <w:rPr>
          <w:lang w:eastAsia="en-GB"/>
        </w:rPr>
        <w:lastRenderedPageBreak/>
        <w:fldChar w:fldCharType="begin"/>
      </w:r>
      <w:r>
        <w:rPr>
          <w:lang w:eastAsia="en-GB"/>
        </w:rPr>
        <w:instrText xml:space="preserve"> INCLUDEPICTURE  "cid:image001.jpg@01D0FA0B.88501BC0" \* MERGEFORMATINET </w:instrText>
      </w:r>
      <w:r>
        <w:rPr>
          <w:lang w:eastAsia="en-GB"/>
        </w:rPr>
        <w:fldChar w:fldCharType="separate"/>
      </w:r>
      <w:r w:rsidR="00FF5250">
        <w:rPr>
          <w:lang w:eastAsia="en-GB"/>
        </w:rPr>
        <w:fldChar w:fldCharType="begin"/>
      </w:r>
      <w:r w:rsidR="00FF5250">
        <w:rPr>
          <w:lang w:eastAsia="en-GB"/>
        </w:rPr>
        <w:instrText xml:space="preserve"> INCLUDEPICTURE  "cid:image001.jpg@01D0FA0B.88501BC0" \* MERGEFORMATINET </w:instrText>
      </w:r>
      <w:r w:rsidR="00FF5250">
        <w:rPr>
          <w:lang w:eastAsia="en-GB"/>
        </w:rPr>
        <w:fldChar w:fldCharType="separate"/>
      </w:r>
      <w:r w:rsidR="00BB4D51">
        <w:rPr>
          <w:lang w:eastAsia="en-GB"/>
        </w:rPr>
        <w:fldChar w:fldCharType="begin"/>
      </w:r>
      <w:r w:rsidR="00BB4D51">
        <w:rPr>
          <w:lang w:eastAsia="en-GB"/>
        </w:rPr>
        <w:instrText xml:space="preserve"> INCLUDEPICTURE  "cid:image001.jpg@01D0FA0B.88501BC0" \* MERGEFORMATINET </w:instrText>
      </w:r>
      <w:r w:rsidR="00BB4D51">
        <w:rPr>
          <w:lang w:eastAsia="en-GB"/>
        </w:rPr>
        <w:fldChar w:fldCharType="separate"/>
      </w:r>
      <w:r w:rsidR="00DA0DDA">
        <w:rPr>
          <w:lang w:eastAsia="en-GB"/>
        </w:rPr>
        <w:fldChar w:fldCharType="begin"/>
      </w:r>
      <w:r w:rsidR="00DA0DDA">
        <w:rPr>
          <w:lang w:eastAsia="en-GB"/>
        </w:rPr>
        <w:instrText xml:space="preserve"> INCLUDEPICTURE  "cid:image001.jpg@01D0FA0B.88501BC0" \* MERGEFORMATINET </w:instrText>
      </w:r>
      <w:r w:rsidR="00DA0DDA">
        <w:rPr>
          <w:lang w:eastAsia="en-GB"/>
        </w:rPr>
        <w:fldChar w:fldCharType="separate"/>
      </w:r>
      <w:r w:rsidR="00AD7640">
        <w:rPr>
          <w:lang w:eastAsia="en-GB"/>
        </w:rPr>
        <w:fldChar w:fldCharType="begin"/>
      </w:r>
      <w:r w:rsidR="00AD7640">
        <w:rPr>
          <w:lang w:eastAsia="en-GB"/>
        </w:rPr>
        <w:instrText xml:space="preserve"> INCLUDEPICTURE  "cid:image001.jpg@01D0FA0B.88501BC0" \* MERGEFORMATINET </w:instrText>
      </w:r>
      <w:r w:rsidR="00AD7640">
        <w:rPr>
          <w:lang w:eastAsia="en-GB"/>
        </w:rPr>
        <w:fldChar w:fldCharType="separate"/>
      </w:r>
      <w:r w:rsidR="00AD7640">
        <w:rPr>
          <w:lang w:eastAsia="en-GB"/>
        </w:rPr>
        <w:pict w14:anchorId="4DBD08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3.9pt;height:1in">
            <v:imagedata r:id="rId38" r:href="rId39"/>
          </v:shape>
        </w:pict>
      </w:r>
      <w:r w:rsidR="00AD7640">
        <w:rPr>
          <w:lang w:eastAsia="en-GB"/>
        </w:rPr>
        <w:fldChar w:fldCharType="end"/>
      </w:r>
      <w:r w:rsidR="00DA0DDA">
        <w:rPr>
          <w:lang w:eastAsia="en-GB"/>
        </w:rPr>
        <w:fldChar w:fldCharType="end"/>
      </w:r>
      <w:r w:rsidR="00BB4D51">
        <w:rPr>
          <w:lang w:eastAsia="en-GB"/>
        </w:rPr>
        <w:fldChar w:fldCharType="end"/>
      </w:r>
      <w:r w:rsidR="00FF5250">
        <w:rPr>
          <w:lang w:eastAsia="en-GB"/>
        </w:rPr>
        <w:fldChar w:fldCharType="end"/>
      </w:r>
      <w:r>
        <w:rPr>
          <w:lang w:eastAsia="en-GB"/>
        </w:rPr>
        <w:fldChar w:fldCharType="end"/>
      </w:r>
    </w:p>
    <w:p w14:paraId="4C663217" w14:textId="77777777" w:rsidR="00C46201" w:rsidRDefault="00C46201" w:rsidP="00531A7A">
      <w:pPr>
        <w:rPr>
          <w:rFonts w:ascii="Monotype Corsiva" w:hAnsi="Monotype Corsiva"/>
          <w:b/>
          <w:sz w:val="36"/>
        </w:rPr>
      </w:pPr>
    </w:p>
    <w:p w14:paraId="5D63D570" w14:textId="77777777" w:rsidR="00531A7A" w:rsidRDefault="00531A7A" w:rsidP="00531A7A">
      <w:pPr>
        <w:pStyle w:val="Header"/>
      </w:pPr>
    </w:p>
    <w:p w14:paraId="5A001582" w14:textId="77777777" w:rsidR="00531A7A" w:rsidRDefault="00531A7A" w:rsidP="00531A7A">
      <w:pPr>
        <w:shd w:val="solid" w:color="auto" w:fill="auto"/>
        <w:jc w:val="center"/>
        <w:rPr>
          <w:b/>
          <w:sz w:val="16"/>
        </w:rPr>
      </w:pPr>
    </w:p>
    <w:p w14:paraId="504604AD" w14:textId="77777777" w:rsidR="00531A7A" w:rsidRDefault="00531A7A" w:rsidP="00531A7A">
      <w:pPr>
        <w:shd w:val="solid" w:color="auto" w:fill="auto"/>
        <w:jc w:val="center"/>
        <w:rPr>
          <w:b/>
          <w:sz w:val="32"/>
        </w:rPr>
      </w:pPr>
      <w:r>
        <w:rPr>
          <w:b/>
          <w:sz w:val="32"/>
        </w:rPr>
        <w:t>Minutes of Group Meeting</w:t>
      </w:r>
    </w:p>
    <w:p w14:paraId="292E42A1" w14:textId="77777777" w:rsidR="00531A7A" w:rsidRDefault="00531A7A" w:rsidP="00531A7A">
      <w:pPr>
        <w:shd w:val="solid" w:color="auto" w:fill="auto"/>
        <w:jc w:val="center"/>
        <w:rPr>
          <w:b/>
          <w:sz w:val="32"/>
        </w:rPr>
      </w:pPr>
      <w:r>
        <w:rPr>
          <w:b/>
          <w:sz w:val="32"/>
        </w:rPr>
        <w:t>12 pm, Monday 16</w:t>
      </w:r>
      <w:r>
        <w:rPr>
          <w:b/>
          <w:sz w:val="32"/>
          <w:vertAlign w:val="superscript"/>
        </w:rPr>
        <w:t>th</w:t>
      </w:r>
      <w:r>
        <w:rPr>
          <w:b/>
          <w:sz w:val="32"/>
        </w:rPr>
        <w:t xml:space="preserve"> October 2017</w:t>
      </w:r>
    </w:p>
    <w:p w14:paraId="6EBEF5E6" w14:textId="77777777" w:rsidR="00531A7A" w:rsidRDefault="00531A7A" w:rsidP="00531A7A">
      <w:pPr>
        <w:shd w:val="solid" w:color="auto" w:fill="auto"/>
        <w:jc w:val="center"/>
        <w:rPr>
          <w:sz w:val="16"/>
        </w:rPr>
      </w:pPr>
    </w:p>
    <w:p w14:paraId="3E97169B" w14:textId="7A5D91DE" w:rsidR="00531A7A" w:rsidRDefault="00531A7A" w:rsidP="00531A7A"/>
    <w:tbl>
      <w:tblPr>
        <w:tblpPr w:leftFromText="180" w:rightFromText="180" w:vertAnchor="text" w:tblpY="1"/>
        <w:tblOverlap w:val="never"/>
        <w:tblW w:w="0" w:type="auto"/>
        <w:tblLayout w:type="fixed"/>
        <w:tblLook w:val="0000" w:firstRow="0" w:lastRow="0" w:firstColumn="0" w:lastColumn="0" w:noHBand="0" w:noVBand="0"/>
      </w:tblPr>
      <w:tblGrid>
        <w:gridCol w:w="1776"/>
        <w:gridCol w:w="2740"/>
        <w:gridCol w:w="2967"/>
        <w:gridCol w:w="1549"/>
      </w:tblGrid>
      <w:tr w:rsidR="00531A7A" w14:paraId="4A33C708" w14:textId="77777777" w:rsidTr="00BB4D51">
        <w:trPr>
          <w:trHeight w:val="572"/>
        </w:trPr>
        <w:tc>
          <w:tcPr>
            <w:tcW w:w="1776" w:type="dxa"/>
          </w:tcPr>
          <w:p w14:paraId="454B155F"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rPr>
              <w:t>Present:</w:t>
            </w:r>
            <w:r>
              <w:rPr>
                <w:b/>
              </w:rPr>
              <w:tab/>
            </w:r>
          </w:p>
        </w:tc>
        <w:tc>
          <w:tcPr>
            <w:tcW w:w="2740" w:type="dxa"/>
          </w:tcPr>
          <w:p w14:paraId="6C7FA7EA"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roofErr w:type="spellStart"/>
            <w:r>
              <w:t>Thorbjørn</w:t>
            </w:r>
            <w:proofErr w:type="spellEnd"/>
            <w:r>
              <w:t xml:space="preserve"> </w:t>
            </w:r>
            <w:r w:rsidRPr="00C05A9F">
              <w:t>Kristiansen</w:t>
            </w:r>
            <w:r>
              <w:t xml:space="preserve"> (Chair)</w:t>
            </w:r>
          </w:p>
        </w:tc>
        <w:tc>
          <w:tcPr>
            <w:tcW w:w="2967" w:type="dxa"/>
          </w:tcPr>
          <w:p w14:paraId="7859A401"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Ashleigh Elder (secretary)</w:t>
            </w:r>
          </w:p>
        </w:tc>
        <w:tc>
          <w:tcPr>
            <w:tcW w:w="1549" w:type="dxa"/>
          </w:tcPr>
          <w:p w14:paraId="21F5BF10"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6BAF96A9"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tc>
      </w:tr>
    </w:tbl>
    <w:p w14:paraId="3F675EA4" w14:textId="77777777" w:rsidR="00531A7A" w:rsidRDefault="00531A7A" w:rsidP="00531A7A">
      <w:pPr>
        <w:pStyle w:val="BodyText"/>
        <w:jc w:val="both"/>
        <w:rPr>
          <w:b/>
        </w:rPr>
      </w:pPr>
    </w:p>
    <w:p w14:paraId="7BA68028" w14:textId="77777777" w:rsidR="00531A7A" w:rsidRPr="00246BEF" w:rsidRDefault="00531A7A" w:rsidP="00531A7A">
      <w:pPr>
        <w:pStyle w:val="BodyText"/>
        <w:jc w:val="both"/>
        <w:rPr>
          <w:b/>
        </w:rPr>
      </w:pPr>
      <w:r>
        <w:rPr>
          <w:b/>
        </w:rPr>
        <w:t>A</w:t>
      </w:r>
      <w:r w:rsidRPr="00246BEF">
        <w:rPr>
          <w:b/>
        </w:rPr>
        <w:t>POLOGIES</w:t>
      </w:r>
    </w:p>
    <w:p w14:paraId="3D8F82C8" w14:textId="77777777" w:rsidR="00531A7A" w:rsidRDefault="00531A7A" w:rsidP="00531A7A">
      <w:pPr>
        <w:pStyle w:val="BodyText"/>
        <w:jc w:val="both"/>
      </w:pPr>
      <w:r>
        <w:t>None given</w:t>
      </w:r>
    </w:p>
    <w:p w14:paraId="4598FD0F" w14:textId="77777777" w:rsidR="00531A7A" w:rsidRDefault="00531A7A" w:rsidP="00531A7A">
      <w:pPr>
        <w:pStyle w:val="BodyText"/>
        <w:jc w:val="both"/>
      </w:pPr>
    </w:p>
    <w:p w14:paraId="19311074" w14:textId="77777777" w:rsidR="00531A7A" w:rsidRPr="006D78C0" w:rsidRDefault="00531A7A" w:rsidP="00531A7A">
      <w:pPr>
        <w:pStyle w:val="Heading3"/>
        <w:rPr>
          <w:b w:val="0"/>
          <w:i/>
          <w:sz w:val="22"/>
          <w:szCs w:val="22"/>
        </w:rPr>
      </w:pPr>
      <w:r>
        <w:t xml:space="preserve">PREVIOUS MINUTES </w:t>
      </w:r>
    </w:p>
    <w:p w14:paraId="5D32284F" w14:textId="580D10E4"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Chose Projects and discussed as a group before final projects were agreed</w:t>
      </w:r>
      <w:r w:rsidR="00D7621B">
        <w:t xml:space="preserve"> upon</w:t>
      </w:r>
    </w:p>
    <w:p w14:paraId="68414D5E" w14:textId="77777777" w:rsidR="00531A7A" w:rsidRDefault="00531A7A" w:rsidP="00531A7A">
      <w:pPr>
        <w:pStyle w:val="Heading3"/>
      </w:pPr>
      <w:r>
        <w:t>MATTERS ARISING ON THE PREVIOUS MINTUES</w:t>
      </w:r>
    </w:p>
    <w:p w14:paraId="2C41F3DB" w14:textId="77777777" w:rsidR="00531A7A" w:rsidRPr="00B963A1"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i/>
          <w:sz w:val="22"/>
          <w:szCs w:val="22"/>
        </w:rPr>
      </w:pPr>
      <w:r w:rsidRPr="00B963A1">
        <w:rPr>
          <w:i/>
          <w:sz w:val="22"/>
          <w:szCs w:val="22"/>
        </w:rPr>
        <w:t>(</w:t>
      </w:r>
      <w:r>
        <w:rPr>
          <w:i/>
          <w:sz w:val="22"/>
          <w:szCs w:val="22"/>
        </w:rPr>
        <w:t>Now re-read t</w:t>
      </w:r>
      <w:r w:rsidRPr="00B963A1">
        <w:rPr>
          <w:i/>
          <w:sz w:val="22"/>
          <w:szCs w:val="22"/>
        </w:rPr>
        <w:t xml:space="preserve">he last </w:t>
      </w:r>
      <w:proofErr w:type="spellStart"/>
      <w:r w:rsidRPr="00B963A1">
        <w:rPr>
          <w:i/>
          <w:sz w:val="22"/>
          <w:szCs w:val="22"/>
        </w:rPr>
        <w:t>minuites</w:t>
      </w:r>
      <w:proofErr w:type="spellEnd"/>
      <w:r w:rsidRPr="00B963A1">
        <w:rPr>
          <w:i/>
          <w:sz w:val="22"/>
          <w:szCs w:val="22"/>
        </w:rPr>
        <w:t xml:space="preserve"> and comment on any actions taken</w:t>
      </w:r>
      <w:r>
        <w:rPr>
          <w:i/>
          <w:sz w:val="22"/>
          <w:szCs w:val="22"/>
        </w:rPr>
        <w:t>, in chronological order</w:t>
      </w:r>
      <w:r w:rsidRPr="00B963A1">
        <w:rPr>
          <w:i/>
          <w:sz w:val="22"/>
          <w:szCs w:val="22"/>
        </w:rPr>
        <w:t>)</w:t>
      </w:r>
    </w:p>
    <w:p w14:paraId="7934D0D4" w14:textId="77777777" w:rsidR="00531A7A" w:rsidRDefault="00531A7A" w:rsidP="00531A7A">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proofErr w:type="spellStart"/>
      <w:r>
        <w:t>Thorbjørn</w:t>
      </w:r>
      <w:proofErr w:type="spellEnd"/>
      <w:r>
        <w:t xml:space="preserve"> Kristiansen – </w:t>
      </w:r>
      <w:proofErr w:type="spellStart"/>
      <w:r>
        <w:t>SmartLight</w:t>
      </w:r>
      <w:proofErr w:type="spellEnd"/>
      <w:r>
        <w:t xml:space="preserve"> adaptive bike light</w:t>
      </w:r>
    </w:p>
    <w:p w14:paraId="7A3C3EA9" w14:textId="77777777" w:rsidR="00531A7A" w:rsidRDefault="00531A7A" w:rsidP="00531A7A">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b/>
          <w:i/>
        </w:rPr>
      </w:pPr>
      <w:r>
        <w:t>Ashleigh Elder – Smart Reflective Jacket</w:t>
      </w:r>
    </w:p>
    <w:p w14:paraId="743CDE17" w14:textId="77777777" w:rsidR="00531A7A" w:rsidRPr="004A5898" w:rsidRDefault="00531A7A" w:rsidP="00531A7A">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b/>
          <w:i/>
        </w:rPr>
      </w:pPr>
      <w:r>
        <w:t>Andy Hardwick – Motor Control Unit</w:t>
      </w:r>
    </w:p>
    <w:p w14:paraId="5E210C91" w14:textId="77777777" w:rsidR="00531A7A" w:rsidRDefault="00531A7A" w:rsidP="00531A7A">
      <w:pPr>
        <w:pStyle w:val="Heading3"/>
        <w:tabs>
          <w:tab w:val="clear" w:pos="720"/>
        </w:tabs>
      </w:pPr>
    </w:p>
    <w:p w14:paraId="5EA41984" w14:textId="30D84845" w:rsidR="00531A7A" w:rsidRPr="00D7621B" w:rsidRDefault="00531A7A" w:rsidP="00D7621B">
      <w:pPr>
        <w:pStyle w:val="Heading3"/>
        <w:tabs>
          <w:tab w:val="clear" w:pos="720"/>
        </w:tabs>
      </w:pPr>
      <w:r>
        <w:t>ISSUES DISCUSSED</w:t>
      </w:r>
    </w:p>
    <w:p w14:paraId="5873B7D7" w14:textId="77777777" w:rsidR="00531A7A" w:rsidRPr="00D04B06" w:rsidRDefault="00531A7A" w:rsidP="00531A7A">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526F73">
        <w:rPr>
          <w:bCs/>
          <w:iCs/>
        </w:rPr>
        <w:t>Name and Focus of the company</w:t>
      </w:r>
    </w:p>
    <w:p w14:paraId="6A60999B" w14:textId="77777777" w:rsidR="00531A7A" w:rsidRDefault="00531A7A" w:rsidP="00531A7A">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Pr>
          <w:bCs/>
          <w:iCs/>
        </w:rPr>
        <w:t>Issues with current decisions</w:t>
      </w:r>
    </w:p>
    <w:p w14:paraId="52BBC867" w14:textId="4877DD31" w:rsidR="00531A7A" w:rsidRDefault="00531A7A" w:rsidP="00531A7A">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794AEBA0" w14:textId="23B74251"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caps/>
        </w:rPr>
      </w:pPr>
      <w:r w:rsidRPr="008974D5">
        <w:rPr>
          <w:b/>
          <w:caps/>
        </w:rPr>
        <w:t>Any Other Business</w:t>
      </w:r>
    </w:p>
    <w:p w14:paraId="4A3E543B"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Style w:val="Emphasis"/>
          <w:i w:val="0"/>
        </w:rPr>
      </w:pPr>
      <w:r>
        <w:rPr>
          <w:rStyle w:val="Emphasis"/>
          <w:i w:val="0"/>
        </w:rPr>
        <w:t>Due to unforeseen circumstances A</w:t>
      </w:r>
      <w:r w:rsidRPr="00367864">
        <w:rPr>
          <w:rStyle w:val="Emphasis"/>
          <w:i w:val="0"/>
        </w:rPr>
        <w:t>nd</w:t>
      </w:r>
      <w:r>
        <w:rPr>
          <w:rStyle w:val="Emphasis"/>
          <w:i w:val="0"/>
        </w:rPr>
        <w:t>y Hardwick has decided to leave the group.</w:t>
      </w:r>
    </w:p>
    <w:p w14:paraId="5432460E" w14:textId="77777777" w:rsidR="00531A7A" w:rsidRPr="00367864"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Style w:val="Emphasis"/>
          <w:i w:val="0"/>
        </w:rPr>
      </w:pPr>
      <w:proofErr w:type="spellStart"/>
      <w:r>
        <w:rPr>
          <w:rStyle w:val="Emphasis"/>
          <w:i w:val="0"/>
        </w:rPr>
        <w:t>Zebastien</w:t>
      </w:r>
      <w:proofErr w:type="spellEnd"/>
      <w:r>
        <w:rPr>
          <w:rStyle w:val="Emphasis"/>
          <w:i w:val="0"/>
        </w:rPr>
        <w:t xml:space="preserve"> Jones not in attendance.</w:t>
      </w:r>
    </w:p>
    <w:p w14:paraId="27B67322" w14:textId="77777777" w:rsidR="00531A7A" w:rsidRPr="00E905F8"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483F2363" w14:textId="3596F351"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caps/>
        </w:rPr>
        <w:t>Date of next meeting</w:t>
      </w:r>
    </w:p>
    <w:p w14:paraId="393D6981" w14:textId="77777777" w:rsidR="00531A7A" w:rsidRPr="00E905F8"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18" w:hanging="1418"/>
        <w:jc w:val="both"/>
      </w:pPr>
      <w:r>
        <w:t>REPORTED:</w:t>
      </w:r>
      <w:r>
        <w:tab/>
        <w:t>The next scheduled meeting of the Group is Monday 23</w:t>
      </w:r>
      <w:r>
        <w:rPr>
          <w:vertAlign w:val="superscript"/>
        </w:rPr>
        <w:t>rd</w:t>
      </w:r>
      <w:r>
        <w:t xml:space="preserve"> October 2017 at 12pm, to be held on the 5</w:t>
      </w:r>
      <w:r w:rsidRPr="00F03B78">
        <w:rPr>
          <w:vertAlign w:val="superscript"/>
        </w:rPr>
        <w:t>th</w:t>
      </w:r>
      <w:r>
        <w:t xml:space="preserve"> floor of the main building.</w:t>
      </w:r>
    </w:p>
    <w:p w14:paraId="71E77F89" w14:textId="400FDE83" w:rsidR="00531A7A" w:rsidRPr="00D7621B" w:rsidRDefault="00D7621B" w:rsidP="00D7621B">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rPr>
      </w:pPr>
      <w:r>
        <w:rPr>
          <w:b/>
        </w:rPr>
        <w:t xml:space="preserve"> </w:t>
      </w:r>
    </w:p>
    <w:p w14:paraId="59148CB3" w14:textId="77777777" w:rsidR="00531A7A" w:rsidRDefault="00531A7A" w:rsidP="00531A7A">
      <w:pPr>
        <w:rPr>
          <w:rFonts w:ascii="Monotype Corsiva" w:hAnsi="Monotype Corsiva"/>
          <w:b/>
          <w:sz w:val="36"/>
        </w:rPr>
      </w:pPr>
      <w:r>
        <w:rPr>
          <w:lang w:eastAsia="en-GB"/>
        </w:rPr>
        <w:lastRenderedPageBreak/>
        <w:fldChar w:fldCharType="begin"/>
      </w:r>
      <w:r>
        <w:rPr>
          <w:lang w:eastAsia="en-GB"/>
        </w:rPr>
        <w:instrText xml:space="preserve"> INCLUDEPICTURE  "cid:image001.jpg@01D0FA0B.88501BC0" \* MERGEFORMATINET </w:instrText>
      </w:r>
      <w:r>
        <w:rPr>
          <w:lang w:eastAsia="en-GB"/>
        </w:rPr>
        <w:fldChar w:fldCharType="separate"/>
      </w:r>
      <w:r w:rsidR="00FF5250">
        <w:rPr>
          <w:lang w:eastAsia="en-GB"/>
        </w:rPr>
        <w:fldChar w:fldCharType="begin"/>
      </w:r>
      <w:r w:rsidR="00FF5250">
        <w:rPr>
          <w:lang w:eastAsia="en-GB"/>
        </w:rPr>
        <w:instrText xml:space="preserve"> INCLUDEPICTURE  "cid:image001.jpg@01D0FA0B.88501BC0" \* MERGEFORMATINET </w:instrText>
      </w:r>
      <w:r w:rsidR="00FF5250">
        <w:rPr>
          <w:lang w:eastAsia="en-GB"/>
        </w:rPr>
        <w:fldChar w:fldCharType="separate"/>
      </w:r>
      <w:r w:rsidR="00BB4D51">
        <w:rPr>
          <w:lang w:eastAsia="en-GB"/>
        </w:rPr>
        <w:fldChar w:fldCharType="begin"/>
      </w:r>
      <w:r w:rsidR="00BB4D51">
        <w:rPr>
          <w:lang w:eastAsia="en-GB"/>
        </w:rPr>
        <w:instrText xml:space="preserve"> INCLUDEPICTURE  "cid:image001.jpg@01D0FA0B.88501BC0" \* MERGEFORMATINET </w:instrText>
      </w:r>
      <w:r w:rsidR="00BB4D51">
        <w:rPr>
          <w:lang w:eastAsia="en-GB"/>
        </w:rPr>
        <w:fldChar w:fldCharType="separate"/>
      </w:r>
      <w:r w:rsidR="00DA0DDA">
        <w:rPr>
          <w:lang w:eastAsia="en-GB"/>
        </w:rPr>
        <w:fldChar w:fldCharType="begin"/>
      </w:r>
      <w:r w:rsidR="00DA0DDA">
        <w:rPr>
          <w:lang w:eastAsia="en-GB"/>
        </w:rPr>
        <w:instrText xml:space="preserve"> INCLUDEPICTURE  "cid:image001.jpg@01D0FA0B.88501BC0" \* MERGEFORMATINET </w:instrText>
      </w:r>
      <w:r w:rsidR="00DA0DDA">
        <w:rPr>
          <w:lang w:eastAsia="en-GB"/>
        </w:rPr>
        <w:fldChar w:fldCharType="separate"/>
      </w:r>
      <w:r w:rsidR="00AD7640">
        <w:rPr>
          <w:lang w:eastAsia="en-GB"/>
        </w:rPr>
        <w:fldChar w:fldCharType="begin"/>
      </w:r>
      <w:r w:rsidR="00AD7640">
        <w:rPr>
          <w:lang w:eastAsia="en-GB"/>
        </w:rPr>
        <w:instrText xml:space="preserve"> INCLUDEPICTURE  "cid:image001.jpg@01D0FA0B.88501BC0" \* MERGEFORMATINET </w:instrText>
      </w:r>
      <w:r w:rsidR="00AD7640">
        <w:rPr>
          <w:lang w:eastAsia="en-GB"/>
        </w:rPr>
        <w:fldChar w:fldCharType="separate"/>
      </w:r>
      <w:r w:rsidR="00AD7640">
        <w:rPr>
          <w:lang w:eastAsia="en-GB"/>
        </w:rPr>
        <w:pict w14:anchorId="67F709AA">
          <v:shape id="_x0000_i1026" type="#_x0000_t75" style="width:203.9pt;height:1in">
            <v:imagedata r:id="rId38" r:href="rId40"/>
          </v:shape>
        </w:pict>
      </w:r>
      <w:r w:rsidR="00AD7640">
        <w:rPr>
          <w:lang w:eastAsia="en-GB"/>
        </w:rPr>
        <w:fldChar w:fldCharType="end"/>
      </w:r>
      <w:r w:rsidR="00DA0DDA">
        <w:rPr>
          <w:lang w:eastAsia="en-GB"/>
        </w:rPr>
        <w:fldChar w:fldCharType="end"/>
      </w:r>
      <w:r w:rsidR="00BB4D51">
        <w:rPr>
          <w:lang w:eastAsia="en-GB"/>
        </w:rPr>
        <w:fldChar w:fldCharType="end"/>
      </w:r>
      <w:r w:rsidR="00FF5250">
        <w:rPr>
          <w:lang w:eastAsia="en-GB"/>
        </w:rPr>
        <w:fldChar w:fldCharType="end"/>
      </w:r>
      <w:r>
        <w:rPr>
          <w:lang w:eastAsia="en-GB"/>
        </w:rPr>
        <w:fldChar w:fldCharType="end"/>
      </w:r>
    </w:p>
    <w:p w14:paraId="04669875" w14:textId="77777777" w:rsidR="00531A7A" w:rsidRDefault="00531A7A" w:rsidP="00531A7A">
      <w:pPr>
        <w:pStyle w:val="Header"/>
      </w:pPr>
    </w:p>
    <w:p w14:paraId="6EF3636B" w14:textId="77777777" w:rsidR="00531A7A" w:rsidRDefault="00531A7A" w:rsidP="00531A7A">
      <w:pPr>
        <w:shd w:val="solid" w:color="auto" w:fill="auto"/>
        <w:jc w:val="center"/>
        <w:rPr>
          <w:b/>
          <w:sz w:val="16"/>
        </w:rPr>
      </w:pPr>
    </w:p>
    <w:p w14:paraId="0A39F271" w14:textId="77777777" w:rsidR="00531A7A" w:rsidRDefault="00531A7A" w:rsidP="00531A7A">
      <w:pPr>
        <w:shd w:val="solid" w:color="auto" w:fill="auto"/>
        <w:jc w:val="center"/>
        <w:rPr>
          <w:b/>
          <w:sz w:val="32"/>
        </w:rPr>
      </w:pPr>
      <w:r>
        <w:rPr>
          <w:b/>
          <w:sz w:val="32"/>
        </w:rPr>
        <w:t>Minutes of Group Meeting</w:t>
      </w:r>
    </w:p>
    <w:p w14:paraId="6C16822F" w14:textId="77777777" w:rsidR="00531A7A" w:rsidRDefault="00531A7A" w:rsidP="00531A7A">
      <w:pPr>
        <w:shd w:val="solid" w:color="auto" w:fill="auto"/>
        <w:jc w:val="center"/>
        <w:rPr>
          <w:b/>
          <w:sz w:val="32"/>
        </w:rPr>
      </w:pPr>
      <w:r>
        <w:rPr>
          <w:b/>
          <w:sz w:val="32"/>
        </w:rPr>
        <w:t>12 pm, Monday 13</w:t>
      </w:r>
      <w:r>
        <w:rPr>
          <w:b/>
          <w:sz w:val="32"/>
          <w:vertAlign w:val="superscript"/>
        </w:rPr>
        <w:t>th</w:t>
      </w:r>
      <w:r>
        <w:rPr>
          <w:b/>
          <w:sz w:val="32"/>
        </w:rPr>
        <w:t xml:space="preserve"> November 2017</w:t>
      </w:r>
    </w:p>
    <w:p w14:paraId="368D3A90" w14:textId="77777777" w:rsidR="00531A7A" w:rsidRDefault="00531A7A" w:rsidP="00531A7A">
      <w:pPr>
        <w:shd w:val="solid" w:color="auto" w:fill="auto"/>
        <w:jc w:val="center"/>
        <w:rPr>
          <w:sz w:val="16"/>
        </w:rPr>
      </w:pPr>
    </w:p>
    <w:p w14:paraId="70893641" w14:textId="3BD80CE6" w:rsidR="00531A7A" w:rsidRDefault="00531A7A" w:rsidP="00D7621B"/>
    <w:tbl>
      <w:tblPr>
        <w:tblpPr w:leftFromText="180" w:rightFromText="180" w:vertAnchor="text" w:tblpY="1"/>
        <w:tblOverlap w:val="never"/>
        <w:tblW w:w="0" w:type="auto"/>
        <w:tblLayout w:type="fixed"/>
        <w:tblLook w:val="0000" w:firstRow="0" w:lastRow="0" w:firstColumn="0" w:lastColumn="0" w:noHBand="0" w:noVBand="0"/>
      </w:tblPr>
      <w:tblGrid>
        <w:gridCol w:w="1776"/>
        <w:gridCol w:w="2740"/>
        <w:gridCol w:w="2967"/>
        <w:gridCol w:w="1549"/>
      </w:tblGrid>
      <w:tr w:rsidR="00531A7A" w14:paraId="08C2B85C" w14:textId="77777777" w:rsidTr="00BB4D51">
        <w:trPr>
          <w:trHeight w:val="572"/>
        </w:trPr>
        <w:tc>
          <w:tcPr>
            <w:tcW w:w="1776" w:type="dxa"/>
          </w:tcPr>
          <w:p w14:paraId="5AF340FD"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rPr>
              <w:t>Present:</w:t>
            </w:r>
            <w:r>
              <w:rPr>
                <w:b/>
              </w:rPr>
              <w:tab/>
            </w:r>
          </w:p>
        </w:tc>
        <w:tc>
          <w:tcPr>
            <w:tcW w:w="2740" w:type="dxa"/>
          </w:tcPr>
          <w:p w14:paraId="411120F9"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roofErr w:type="spellStart"/>
            <w:r>
              <w:t>Thorbjørn</w:t>
            </w:r>
            <w:proofErr w:type="spellEnd"/>
            <w:r>
              <w:t xml:space="preserve"> </w:t>
            </w:r>
            <w:r w:rsidRPr="00C05A9F">
              <w:t>Kristiansen</w:t>
            </w:r>
            <w:r>
              <w:t xml:space="preserve"> (Chair)</w:t>
            </w:r>
          </w:p>
        </w:tc>
        <w:tc>
          <w:tcPr>
            <w:tcW w:w="2967" w:type="dxa"/>
          </w:tcPr>
          <w:p w14:paraId="492ABBFC"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Ashleigh Elder (secretary)</w:t>
            </w:r>
          </w:p>
        </w:tc>
        <w:tc>
          <w:tcPr>
            <w:tcW w:w="1549" w:type="dxa"/>
          </w:tcPr>
          <w:p w14:paraId="077A8FFC"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03F27D6F"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tc>
      </w:tr>
    </w:tbl>
    <w:p w14:paraId="31275B45" w14:textId="77777777" w:rsidR="00531A7A" w:rsidRDefault="00531A7A" w:rsidP="00531A7A">
      <w:pPr>
        <w:pStyle w:val="BodyText"/>
        <w:jc w:val="both"/>
        <w:rPr>
          <w:b/>
        </w:rPr>
      </w:pPr>
    </w:p>
    <w:p w14:paraId="4DE5223C" w14:textId="77777777" w:rsidR="00531A7A" w:rsidRDefault="00531A7A" w:rsidP="00531A7A">
      <w:pPr>
        <w:pStyle w:val="BodyText"/>
        <w:jc w:val="both"/>
        <w:rPr>
          <w:b/>
        </w:rPr>
      </w:pPr>
      <w:r>
        <w:rPr>
          <w:b/>
        </w:rPr>
        <w:t>A</w:t>
      </w:r>
      <w:r w:rsidRPr="00246BEF">
        <w:rPr>
          <w:b/>
        </w:rPr>
        <w:t>POLOGIES</w:t>
      </w:r>
    </w:p>
    <w:p w14:paraId="6A5F2C2A" w14:textId="77777777" w:rsidR="00531A7A" w:rsidRPr="00246BEF" w:rsidRDefault="00531A7A" w:rsidP="00531A7A">
      <w:pPr>
        <w:pStyle w:val="BodyText"/>
        <w:jc w:val="both"/>
        <w:rPr>
          <w:b/>
        </w:rPr>
      </w:pPr>
    </w:p>
    <w:p w14:paraId="602E3553" w14:textId="77777777" w:rsidR="00531A7A" w:rsidRDefault="00531A7A" w:rsidP="00531A7A">
      <w:pPr>
        <w:pStyle w:val="BodyText"/>
        <w:jc w:val="both"/>
      </w:pPr>
      <w:r>
        <w:t>None given</w:t>
      </w:r>
    </w:p>
    <w:p w14:paraId="67C0AAD5" w14:textId="77777777" w:rsidR="00531A7A" w:rsidRDefault="00531A7A" w:rsidP="00531A7A">
      <w:pPr>
        <w:pStyle w:val="BodyText"/>
        <w:jc w:val="both"/>
      </w:pPr>
    </w:p>
    <w:p w14:paraId="6566ACFB" w14:textId="77777777" w:rsidR="00531A7A" w:rsidRPr="001F1885" w:rsidRDefault="00531A7A" w:rsidP="00531A7A">
      <w:pPr>
        <w:pStyle w:val="Heading3"/>
        <w:rPr>
          <w:b w:val="0"/>
          <w:i/>
          <w:sz w:val="22"/>
          <w:szCs w:val="22"/>
        </w:rPr>
      </w:pPr>
      <w:r>
        <w:t xml:space="preserve">PREVIOUS MINUTES </w:t>
      </w:r>
    </w:p>
    <w:p w14:paraId="2F06FFD6"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Discussed presentation results and future improvements</w:t>
      </w:r>
    </w:p>
    <w:p w14:paraId="3A9188BD"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Initialised talks regarding design ideas</w:t>
      </w:r>
    </w:p>
    <w:p w14:paraId="79183D63" w14:textId="0C8B8774"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General technical counsel</w:t>
      </w:r>
      <w:r w:rsidR="00D7621B">
        <w:t>ling across individual projects</w:t>
      </w:r>
    </w:p>
    <w:p w14:paraId="31F7FCC5" w14:textId="77777777" w:rsidR="00531A7A" w:rsidRDefault="00531A7A" w:rsidP="00531A7A">
      <w:pPr>
        <w:pStyle w:val="Heading3"/>
      </w:pPr>
      <w:r>
        <w:t>MATTERS ARISING ON THE PREVIOUS MINTUES</w:t>
      </w:r>
    </w:p>
    <w:p w14:paraId="11A8EA82" w14:textId="77777777" w:rsidR="00531A7A" w:rsidRPr="00B963A1"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i/>
          <w:sz w:val="22"/>
          <w:szCs w:val="22"/>
        </w:rPr>
      </w:pPr>
      <w:r w:rsidRPr="00B963A1">
        <w:rPr>
          <w:i/>
          <w:sz w:val="22"/>
          <w:szCs w:val="22"/>
        </w:rPr>
        <w:t>(</w:t>
      </w:r>
      <w:r>
        <w:rPr>
          <w:i/>
          <w:sz w:val="22"/>
          <w:szCs w:val="22"/>
        </w:rPr>
        <w:t>Now re-read t</w:t>
      </w:r>
      <w:r w:rsidRPr="00B963A1">
        <w:rPr>
          <w:i/>
          <w:sz w:val="22"/>
          <w:szCs w:val="22"/>
        </w:rPr>
        <w:t xml:space="preserve">he last </w:t>
      </w:r>
      <w:proofErr w:type="spellStart"/>
      <w:r w:rsidRPr="00B963A1">
        <w:rPr>
          <w:i/>
          <w:sz w:val="22"/>
          <w:szCs w:val="22"/>
        </w:rPr>
        <w:t>minuites</w:t>
      </w:r>
      <w:proofErr w:type="spellEnd"/>
      <w:r w:rsidRPr="00B963A1">
        <w:rPr>
          <w:i/>
          <w:sz w:val="22"/>
          <w:szCs w:val="22"/>
        </w:rPr>
        <w:t xml:space="preserve"> and comment on any actions taken</w:t>
      </w:r>
      <w:r>
        <w:rPr>
          <w:i/>
          <w:sz w:val="22"/>
          <w:szCs w:val="22"/>
        </w:rPr>
        <w:t>, in chronological order</w:t>
      </w:r>
      <w:r w:rsidRPr="00B963A1">
        <w:rPr>
          <w:i/>
          <w:sz w:val="22"/>
          <w:szCs w:val="22"/>
        </w:rPr>
        <w:t>)</w:t>
      </w:r>
    </w:p>
    <w:p w14:paraId="18394802"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bCs/>
          <w:i/>
          <w:iCs/>
        </w:rPr>
        <w:t>(a)</w:t>
      </w:r>
      <w:r>
        <w:rPr>
          <w:b/>
          <w:bCs/>
          <w:i/>
          <w:iCs/>
        </w:rPr>
        <w:tab/>
        <w:t>Insufficient primary research material for the viva</w:t>
      </w:r>
    </w:p>
    <w:p w14:paraId="688C32D7"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bCs/>
          <w:i/>
          <w:iCs/>
        </w:rPr>
        <w:t>(b)</w:t>
      </w:r>
      <w:r>
        <w:rPr>
          <w:b/>
          <w:bCs/>
          <w:i/>
          <w:iCs/>
        </w:rPr>
        <w:tab/>
        <w:t>Group aims and objectives poorly defined</w:t>
      </w:r>
    </w:p>
    <w:p w14:paraId="13693E2E" w14:textId="583E54BC"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i/>
        </w:rPr>
      </w:pPr>
      <w:r>
        <w:rPr>
          <w:b/>
          <w:i/>
        </w:rPr>
        <w:t>(c)</w:t>
      </w:r>
      <w:r>
        <w:rPr>
          <w:b/>
          <w:i/>
        </w:rPr>
        <w:tab/>
        <w:t>Project de</w:t>
      </w:r>
      <w:r w:rsidR="00D7621B">
        <w:rPr>
          <w:b/>
          <w:i/>
        </w:rPr>
        <w:t xml:space="preserve">velopment ideas </w:t>
      </w:r>
      <w:proofErr w:type="spellStart"/>
      <w:r w:rsidR="00D7621B">
        <w:rPr>
          <w:b/>
          <w:i/>
        </w:rPr>
        <w:t>ideas</w:t>
      </w:r>
      <w:proofErr w:type="spellEnd"/>
      <w:r w:rsidR="00D7621B">
        <w:rPr>
          <w:b/>
          <w:i/>
        </w:rPr>
        <w:t xml:space="preserve"> exchanged</w:t>
      </w:r>
    </w:p>
    <w:p w14:paraId="0CA5838D" w14:textId="4594D573" w:rsidR="00531A7A" w:rsidRPr="00D7621B" w:rsidRDefault="00531A7A" w:rsidP="00D7621B">
      <w:pPr>
        <w:pStyle w:val="Heading3"/>
        <w:tabs>
          <w:tab w:val="clear" w:pos="720"/>
        </w:tabs>
      </w:pPr>
      <w:r>
        <w:t>ISSUES DISCUSSED</w:t>
      </w:r>
    </w:p>
    <w:p w14:paraId="44B479DC" w14:textId="77777777" w:rsidR="00531A7A" w:rsidRDefault="00531A7A" w:rsidP="00531A7A">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t>Demonstrated individual project progress to the group.  No issues apparent and</w:t>
      </w:r>
    </w:p>
    <w:p w14:paraId="3E8970C1" w14:textId="0DD4588D" w:rsidR="00531A7A" w:rsidRPr="001F1885" w:rsidRDefault="00531A7A" w:rsidP="00D762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ab/>
        <w:t>everything is on schedule</w:t>
      </w:r>
    </w:p>
    <w:p w14:paraId="39B7646B"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caps/>
        </w:rPr>
      </w:pPr>
      <w:r w:rsidRPr="008974D5">
        <w:rPr>
          <w:b/>
          <w:caps/>
        </w:rPr>
        <w:t>Any Other Business</w:t>
      </w:r>
    </w:p>
    <w:p w14:paraId="4B944193" w14:textId="77777777" w:rsidR="00531A7A" w:rsidRPr="00A074F0"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iCs/>
        </w:rPr>
      </w:pPr>
      <w:proofErr w:type="spellStart"/>
      <w:r>
        <w:rPr>
          <w:rStyle w:val="Emphasis"/>
          <w:i w:val="0"/>
        </w:rPr>
        <w:t>Zebastien</w:t>
      </w:r>
      <w:proofErr w:type="spellEnd"/>
      <w:r>
        <w:rPr>
          <w:rStyle w:val="Emphasis"/>
          <w:i w:val="0"/>
        </w:rPr>
        <w:t xml:space="preserve"> Jones not in attendance.</w:t>
      </w:r>
    </w:p>
    <w:p w14:paraId="11A4830A" w14:textId="77777777" w:rsidR="00531A7A" w:rsidRPr="00E905F8"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190BEA8F" w14:textId="72E9AC32"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caps/>
        </w:rPr>
        <w:t>Date of next meeting</w:t>
      </w:r>
    </w:p>
    <w:p w14:paraId="08D80091" w14:textId="5D07F658" w:rsidR="00531A7A" w:rsidRPr="00D7621B" w:rsidRDefault="00531A7A" w:rsidP="00D762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18" w:hanging="1418"/>
        <w:jc w:val="both"/>
      </w:pPr>
      <w:r>
        <w:t>REPORTED:</w:t>
      </w:r>
      <w:r>
        <w:tab/>
        <w:t>The next scheduled meeting of the Group is Monday 20</w:t>
      </w:r>
      <w:r w:rsidRPr="00612C3E">
        <w:rPr>
          <w:vertAlign w:val="superscript"/>
        </w:rPr>
        <w:t>th</w:t>
      </w:r>
      <w:r>
        <w:t xml:space="preserve"> November 2017 at 12pm, to be held on the 5</w:t>
      </w:r>
      <w:r w:rsidRPr="00F03B78">
        <w:rPr>
          <w:vertAlign w:val="superscript"/>
        </w:rPr>
        <w:t>th</w:t>
      </w:r>
      <w:r>
        <w:t xml:space="preserve"> floor of the main building.</w:t>
      </w:r>
    </w:p>
    <w:p w14:paraId="619A73C5" w14:textId="77777777" w:rsidR="00531A7A" w:rsidRDefault="00531A7A" w:rsidP="00531A7A">
      <w:pPr>
        <w:rPr>
          <w:rFonts w:ascii="Monotype Corsiva" w:hAnsi="Monotype Corsiva"/>
          <w:b/>
          <w:sz w:val="36"/>
        </w:rPr>
      </w:pPr>
      <w:r>
        <w:rPr>
          <w:lang w:eastAsia="en-GB"/>
        </w:rPr>
        <w:lastRenderedPageBreak/>
        <w:fldChar w:fldCharType="begin"/>
      </w:r>
      <w:r>
        <w:rPr>
          <w:lang w:eastAsia="en-GB"/>
        </w:rPr>
        <w:instrText xml:space="preserve"> INCLUDEPICTURE  "cid:image001.jpg@01D0FA0B.88501BC0" \* MERGEFORMATINET </w:instrText>
      </w:r>
      <w:r>
        <w:rPr>
          <w:lang w:eastAsia="en-GB"/>
        </w:rPr>
        <w:fldChar w:fldCharType="separate"/>
      </w:r>
      <w:r w:rsidR="00FF5250">
        <w:rPr>
          <w:lang w:eastAsia="en-GB"/>
        </w:rPr>
        <w:fldChar w:fldCharType="begin"/>
      </w:r>
      <w:r w:rsidR="00FF5250">
        <w:rPr>
          <w:lang w:eastAsia="en-GB"/>
        </w:rPr>
        <w:instrText xml:space="preserve"> INCLUDEPICTURE  "cid:image001.jpg@01D0FA0B.88501BC0" \* MERGEFORMATINET </w:instrText>
      </w:r>
      <w:r w:rsidR="00FF5250">
        <w:rPr>
          <w:lang w:eastAsia="en-GB"/>
        </w:rPr>
        <w:fldChar w:fldCharType="separate"/>
      </w:r>
      <w:r w:rsidR="00BB4D51">
        <w:rPr>
          <w:lang w:eastAsia="en-GB"/>
        </w:rPr>
        <w:fldChar w:fldCharType="begin"/>
      </w:r>
      <w:r w:rsidR="00BB4D51">
        <w:rPr>
          <w:lang w:eastAsia="en-GB"/>
        </w:rPr>
        <w:instrText xml:space="preserve"> INCLUDEPICTURE  "cid:image001.jpg@01D0FA0B.88501BC0" \* MERGEFORMATINET </w:instrText>
      </w:r>
      <w:r w:rsidR="00BB4D51">
        <w:rPr>
          <w:lang w:eastAsia="en-GB"/>
        </w:rPr>
        <w:fldChar w:fldCharType="separate"/>
      </w:r>
      <w:r w:rsidR="00DA0DDA">
        <w:rPr>
          <w:lang w:eastAsia="en-GB"/>
        </w:rPr>
        <w:fldChar w:fldCharType="begin"/>
      </w:r>
      <w:r w:rsidR="00DA0DDA">
        <w:rPr>
          <w:lang w:eastAsia="en-GB"/>
        </w:rPr>
        <w:instrText xml:space="preserve"> INCLUDEPICTURE  "cid:image001.jpg@01D0FA0B.88501BC0" \* MERGEFORMATINET </w:instrText>
      </w:r>
      <w:r w:rsidR="00DA0DDA">
        <w:rPr>
          <w:lang w:eastAsia="en-GB"/>
        </w:rPr>
        <w:fldChar w:fldCharType="separate"/>
      </w:r>
      <w:r w:rsidR="00AD7640">
        <w:rPr>
          <w:lang w:eastAsia="en-GB"/>
        </w:rPr>
        <w:fldChar w:fldCharType="begin"/>
      </w:r>
      <w:r w:rsidR="00AD7640">
        <w:rPr>
          <w:lang w:eastAsia="en-GB"/>
        </w:rPr>
        <w:instrText xml:space="preserve"> INCLUDEPICTURE  "cid:image001.jpg@01D0FA0B.88501BC0" \* MERGEFORMATINET </w:instrText>
      </w:r>
      <w:r w:rsidR="00AD7640">
        <w:rPr>
          <w:lang w:eastAsia="en-GB"/>
        </w:rPr>
        <w:fldChar w:fldCharType="separate"/>
      </w:r>
      <w:r w:rsidR="00AD7640">
        <w:rPr>
          <w:lang w:eastAsia="en-GB"/>
        </w:rPr>
        <w:pict w14:anchorId="0B3AA0D8">
          <v:shape id="_x0000_i1027" type="#_x0000_t75" style="width:203.9pt;height:1in">
            <v:imagedata r:id="rId38" r:href="rId41"/>
          </v:shape>
        </w:pict>
      </w:r>
      <w:r w:rsidR="00AD7640">
        <w:rPr>
          <w:lang w:eastAsia="en-GB"/>
        </w:rPr>
        <w:fldChar w:fldCharType="end"/>
      </w:r>
      <w:r w:rsidR="00DA0DDA">
        <w:rPr>
          <w:lang w:eastAsia="en-GB"/>
        </w:rPr>
        <w:fldChar w:fldCharType="end"/>
      </w:r>
      <w:r w:rsidR="00BB4D51">
        <w:rPr>
          <w:lang w:eastAsia="en-GB"/>
        </w:rPr>
        <w:fldChar w:fldCharType="end"/>
      </w:r>
      <w:r w:rsidR="00FF5250">
        <w:rPr>
          <w:lang w:eastAsia="en-GB"/>
        </w:rPr>
        <w:fldChar w:fldCharType="end"/>
      </w:r>
      <w:r>
        <w:rPr>
          <w:lang w:eastAsia="en-GB"/>
        </w:rPr>
        <w:fldChar w:fldCharType="end"/>
      </w:r>
    </w:p>
    <w:p w14:paraId="7D583623" w14:textId="77777777" w:rsidR="00531A7A" w:rsidRDefault="00531A7A" w:rsidP="00531A7A">
      <w:pPr>
        <w:pStyle w:val="Header"/>
      </w:pPr>
    </w:p>
    <w:p w14:paraId="3C21DA4C" w14:textId="77777777" w:rsidR="00531A7A" w:rsidRDefault="00531A7A" w:rsidP="00531A7A">
      <w:pPr>
        <w:shd w:val="solid" w:color="auto" w:fill="auto"/>
        <w:jc w:val="center"/>
        <w:rPr>
          <w:b/>
          <w:sz w:val="16"/>
        </w:rPr>
      </w:pPr>
    </w:p>
    <w:p w14:paraId="79C05991" w14:textId="77777777" w:rsidR="00531A7A" w:rsidRDefault="00531A7A" w:rsidP="00531A7A">
      <w:pPr>
        <w:shd w:val="solid" w:color="auto" w:fill="auto"/>
        <w:jc w:val="center"/>
        <w:rPr>
          <w:b/>
          <w:sz w:val="32"/>
        </w:rPr>
      </w:pPr>
      <w:r>
        <w:rPr>
          <w:b/>
          <w:sz w:val="32"/>
        </w:rPr>
        <w:t>Minutes of Group Meeting</w:t>
      </w:r>
    </w:p>
    <w:p w14:paraId="63390636" w14:textId="77777777" w:rsidR="00531A7A" w:rsidRDefault="00531A7A" w:rsidP="00531A7A">
      <w:pPr>
        <w:shd w:val="solid" w:color="auto" w:fill="auto"/>
        <w:jc w:val="center"/>
        <w:rPr>
          <w:b/>
          <w:sz w:val="32"/>
        </w:rPr>
      </w:pPr>
      <w:r>
        <w:rPr>
          <w:b/>
          <w:sz w:val="32"/>
        </w:rPr>
        <w:t>12 pm, Monday 4</w:t>
      </w:r>
      <w:r>
        <w:rPr>
          <w:b/>
          <w:sz w:val="32"/>
          <w:vertAlign w:val="superscript"/>
        </w:rPr>
        <w:t>th</w:t>
      </w:r>
      <w:r>
        <w:rPr>
          <w:b/>
          <w:sz w:val="32"/>
        </w:rPr>
        <w:t xml:space="preserve"> December 2017</w:t>
      </w:r>
    </w:p>
    <w:p w14:paraId="1DB02D3F" w14:textId="77777777" w:rsidR="00531A7A" w:rsidRDefault="00531A7A" w:rsidP="00531A7A">
      <w:pPr>
        <w:shd w:val="solid" w:color="auto" w:fill="auto"/>
        <w:jc w:val="center"/>
        <w:rPr>
          <w:sz w:val="16"/>
        </w:rPr>
      </w:pPr>
    </w:p>
    <w:p w14:paraId="0AC48562" w14:textId="77777777" w:rsidR="00531A7A" w:rsidRDefault="00531A7A" w:rsidP="00531A7A">
      <w:pPr>
        <w:jc w:val="center"/>
      </w:pPr>
    </w:p>
    <w:tbl>
      <w:tblPr>
        <w:tblpPr w:leftFromText="180" w:rightFromText="180" w:vertAnchor="text" w:tblpY="1"/>
        <w:tblOverlap w:val="never"/>
        <w:tblW w:w="0" w:type="auto"/>
        <w:tblLayout w:type="fixed"/>
        <w:tblLook w:val="0000" w:firstRow="0" w:lastRow="0" w:firstColumn="0" w:lastColumn="0" w:noHBand="0" w:noVBand="0"/>
      </w:tblPr>
      <w:tblGrid>
        <w:gridCol w:w="1776"/>
        <w:gridCol w:w="2740"/>
        <w:gridCol w:w="2967"/>
        <w:gridCol w:w="1549"/>
      </w:tblGrid>
      <w:tr w:rsidR="00531A7A" w14:paraId="0DDC26DC" w14:textId="77777777" w:rsidTr="00BB4D51">
        <w:trPr>
          <w:trHeight w:val="572"/>
        </w:trPr>
        <w:tc>
          <w:tcPr>
            <w:tcW w:w="1776" w:type="dxa"/>
          </w:tcPr>
          <w:p w14:paraId="303DBC9F"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rPr>
              <w:t>Present:</w:t>
            </w:r>
            <w:r>
              <w:rPr>
                <w:b/>
              </w:rPr>
              <w:tab/>
            </w:r>
          </w:p>
        </w:tc>
        <w:tc>
          <w:tcPr>
            <w:tcW w:w="2740" w:type="dxa"/>
          </w:tcPr>
          <w:p w14:paraId="4B79E632"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roofErr w:type="spellStart"/>
            <w:r>
              <w:t>Thorbjørn</w:t>
            </w:r>
            <w:proofErr w:type="spellEnd"/>
            <w:r>
              <w:t xml:space="preserve"> </w:t>
            </w:r>
            <w:r w:rsidRPr="00C05A9F">
              <w:t>Kristiansen</w:t>
            </w:r>
            <w:r>
              <w:t xml:space="preserve"> (Chair)</w:t>
            </w:r>
          </w:p>
        </w:tc>
        <w:tc>
          <w:tcPr>
            <w:tcW w:w="2967" w:type="dxa"/>
          </w:tcPr>
          <w:p w14:paraId="1E80DC1D"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Ashleigh Elder (secretary)</w:t>
            </w:r>
          </w:p>
        </w:tc>
        <w:tc>
          <w:tcPr>
            <w:tcW w:w="1549" w:type="dxa"/>
          </w:tcPr>
          <w:p w14:paraId="5089171B"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36484718"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tc>
      </w:tr>
    </w:tbl>
    <w:p w14:paraId="048D2049" w14:textId="2CCE16EE" w:rsidR="00531A7A" w:rsidRDefault="00531A7A" w:rsidP="00531A7A">
      <w:pPr>
        <w:pStyle w:val="BodyText"/>
        <w:jc w:val="both"/>
        <w:rPr>
          <w:b/>
        </w:rPr>
      </w:pPr>
      <w:r>
        <w:rPr>
          <w:b/>
        </w:rPr>
        <w:t>A</w:t>
      </w:r>
      <w:r w:rsidRPr="00246BEF">
        <w:rPr>
          <w:b/>
        </w:rPr>
        <w:t>POLOGIES</w:t>
      </w:r>
    </w:p>
    <w:p w14:paraId="351C39F5" w14:textId="77777777" w:rsidR="00531A7A" w:rsidRPr="00246BEF" w:rsidRDefault="00531A7A" w:rsidP="00531A7A">
      <w:pPr>
        <w:pStyle w:val="BodyText"/>
        <w:jc w:val="both"/>
        <w:rPr>
          <w:b/>
        </w:rPr>
      </w:pPr>
    </w:p>
    <w:p w14:paraId="16E830A4" w14:textId="77777777" w:rsidR="00531A7A" w:rsidRDefault="00531A7A" w:rsidP="00531A7A">
      <w:pPr>
        <w:pStyle w:val="BodyText"/>
        <w:jc w:val="both"/>
      </w:pPr>
      <w:r>
        <w:t>None given</w:t>
      </w:r>
    </w:p>
    <w:p w14:paraId="649EC5BD" w14:textId="77777777" w:rsidR="00531A7A" w:rsidRDefault="00531A7A" w:rsidP="00531A7A">
      <w:pPr>
        <w:pStyle w:val="BodyText"/>
        <w:jc w:val="both"/>
      </w:pPr>
    </w:p>
    <w:p w14:paraId="4AF2AF70" w14:textId="36B3DA65" w:rsidR="00531A7A" w:rsidRPr="00D7621B" w:rsidRDefault="00531A7A" w:rsidP="00D7621B">
      <w:pPr>
        <w:pStyle w:val="Heading3"/>
        <w:rPr>
          <w:b w:val="0"/>
          <w:i/>
          <w:sz w:val="22"/>
          <w:szCs w:val="22"/>
        </w:rPr>
      </w:pPr>
      <w:r>
        <w:t xml:space="preserve">PREVIOUS MINUTES </w:t>
      </w:r>
    </w:p>
    <w:p w14:paraId="5B41269D"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sidRPr="009A2AE9">
        <w:t xml:space="preserve">Initialised planning stage of </w:t>
      </w:r>
      <w:proofErr w:type="spellStart"/>
      <w:r w:rsidRPr="009A2AE9">
        <w:t>interrim</w:t>
      </w:r>
      <w:proofErr w:type="spellEnd"/>
      <w:r w:rsidRPr="009A2AE9">
        <w:t xml:space="preserve"> viva</w:t>
      </w:r>
    </w:p>
    <w:p w14:paraId="7A88EEA0" w14:textId="294BD5F7" w:rsidR="00531A7A" w:rsidRPr="00D7621B"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Cs/>
          <w:iCs/>
        </w:rPr>
      </w:pPr>
      <w:r>
        <w:rPr>
          <w:bCs/>
          <w:iCs/>
        </w:rPr>
        <w:t>Compiled list of problems found in the last presentation and discussed improvements</w:t>
      </w:r>
    </w:p>
    <w:p w14:paraId="72376709" w14:textId="77777777" w:rsidR="00531A7A" w:rsidRDefault="00531A7A" w:rsidP="00531A7A">
      <w:pPr>
        <w:pStyle w:val="Heading3"/>
      </w:pPr>
      <w:r>
        <w:t>MATTERS ARISING ON THE PREVIOUS MINTUES</w:t>
      </w:r>
    </w:p>
    <w:p w14:paraId="5278A84C" w14:textId="77777777" w:rsidR="00531A7A" w:rsidRPr="00B963A1"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i/>
          <w:sz w:val="22"/>
          <w:szCs w:val="22"/>
        </w:rPr>
      </w:pPr>
      <w:r w:rsidRPr="00B963A1">
        <w:rPr>
          <w:i/>
          <w:sz w:val="22"/>
          <w:szCs w:val="22"/>
        </w:rPr>
        <w:t>(</w:t>
      </w:r>
      <w:r>
        <w:rPr>
          <w:i/>
          <w:sz w:val="22"/>
          <w:szCs w:val="22"/>
        </w:rPr>
        <w:t>Now re-read t</w:t>
      </w:r>
      <w:r w:rsidRPr="00B963A1">
        <w:rPr>
          <w:i/>
          <w:sz w:val="22"/>
          <w:szCs w:val="22"/>
        </w:rPr>
        <w:t xml:space="preserve">he last </w:t>
      </w:r>
      <w:proofErr w:type="spellStart"/>
      <w:r w:rsidRPr="00B963A1">
        <w:rPr>
          <w:i/>
          <w:sz w:val="22"/>
          <w:szCs w:val="22"/>
        </w:rPr>
        <w:t>minuites</w:t>
      </w:r>
      <w:proofErr w:type="spellEnd"/>
      <w:r w:rsidRPr="00B963A1">
        <w:rPr>
          <w:i/>
          <w:sz w:val="22"/>
          <w:szCs w:val="22"/>
        </w:rPr>
        <w:t xml:space="preserve"> and comment on any actions taken</w:t>
      </w:r>
      <w:r>
        <w:rPr>
          <w:i/>
          <w:sz w:val="22"/>
          <w:szCs w:val="22"/>
        </w:rPr>
        <w:t>, in chronological order</w:t>
      </w:r>
      <w:r w:rsidRPr="00B963A1">
        <w:rPr>
          <w:i/>
          <w:sz w:val="22"/>
          <w:szCs w:val="22"/>
        </w:rPr>
        <w:t>)</w:t>
      </w:r>
    </w:p>
    <w:p w14:paraId="79DD5854"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bCs/>
          <w:i/>
          <w:iCs/>
        </w:rPr>
        <w:t>(a)</w:t>
      </w:r>
      <w:r>
        <w:rPr>
          <w:b/>
          <w:bCs/>
          <w:i/>
          <w:iCs/>
        </w:rPr>
        <w:tab/>
      </w:r>
      <w:r>
        <w:rPr>
          <w:bCs/>
          <w:iCs/>
        </w:rPr>
        <w:t xml:space="preserve">Poorly defined Aims and Objectives </w:t>
      </w:r>
    </w:p>
    <w:p w14:paraId="3B927DDC" w14:textId="77777777" w:rsidR="00531A7A" w:rsidRPr="00B9011C"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bCs/>
          <w:i/>
          <w:iCs/>
        </w:rPr>
        <w:t>(b)</w:t>
      </w:r>
      <w:r>
        <w:rPr>
          <w:b/>
          <w:bCs/>
          <w:i/>
          <w:iCs/>
        </w:rPr>
        <w:tab/>
      </w:r>
      <w:r w:rsidRPr="00B9011C">
        <w:rPr>
          <w:bCs/>
          <w:iCs/>
        </w:rPr>
        <w:t>Insufficient primary research material for the viva</w:t>
      </w:r>
    </w:p>
    <w:p w14:paraId="76AF21AF" w14:textId="3F513774" w:rsidR="00531A7A" w:rsidRPr="00D7621B"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i/>
        </w:rPr>
        <w:t>(c)</w:t>
      </w:r>
      <w:r>
        <w:rPr>
          <w:b/>
          <w:i/>
        </w:rPr>
        <w:tab/>
      </w:r>
      <w:r>
        <w:t>Not enough detail</w:t>
      </w:r>
    </w:p>
    <w:p w14:paraId="37AC1B81" w14:textId="77777777" w:rsidR="00531A7A" w:rsidRPr="00B9011C" w:rsidRDefault="00531A7A" w:rsidP="00531A7A">
      <w:pPr>
        <w:pStyle w:val="Heading3"/>
        <w:tabs>
          <w:tab w:val="clear" w:pos="720"/>
        </w:tabs>
      </w:pPr>
      <w:r>
        <w:t>ISSUES DISCUSSED</w:t>
      </w:r>
    </w:p>
    <w:p w14:paraId="60A7F11D"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i/>
          <w:iCs/>
        </w:rPr>
      </w:pPr>
      <w:r>
        <w:rPr>
          <w:b/>
          <w:bCs/>
          <w:i/>
          <w:iCs/>
        </w:rPr>
        <w:t>(a)</w:t>
      </w:r>
      <w:r>
        <w:rPr>
          <w:b/>
          <w:bCs/>
          <w:i/>
          <w:iCs/>
        </w:rPr>
        <w:tab/>
        <w:t xml:space="preserve"> Discussed individual presentation progress</w:t>
      </w:r>
    </w:p>
    <w:p w14:paraId="2F1F2592" w14:textId="4950854A" w:rsidR="00531A7A" w:rsidRDefault="00531A7A" w:rsidP="00D762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bCs/>
          <w:i/>
          <w:iCs/>
        </w:rPr>
        <w:t>(b)</w:t>
      </w:r>
      <w:r>
        <w:rPr>
          <w:b/>
          <w:bCs/>
          <w:i/>
          <w:iCs/>
        </w:rPr>
        <w:tab/>
        <w:t>Decided not to merge presentations</w:t>
      </w:r>
    </w:p>
    <w:p w14:paraId="58F12E0D"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caps/>
        </w:rPr>
      </w:pPr>
      <w:r w:rsidRPr="008974D5">
        <w:rPr>
          <w:b/>
          <w:caps/>
        </w:rPr>
        <w:t>Any Other Business</w:t>
      </w:r>
    </w:p>
    <w:p w14:paraId="378084A9"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Style w:val="Emphasis"/>
          <w:i w:val="0"/>
        </w:rPr>
      </w:pPr>
      <w:r>
        <w:rPr>
          <w:rStyle w:val="Emphasis"/>
          <w:i w:val="0"/>
        </w:rPr>
        <w:t>Set aside Saturday the 9</w:t>
      </w:r>
      <w:r w:rsidRPr="0001697B">
        <w:rPr>
          <w:rStyle w:val="Emphasis"/>
          <w:i w:val="0"/>
          <w:vertAlign w:val="superscript"/>
        </w:rPr>
        <w:t>th</w:t>
      </w:r>
      <w:r>
        <w:rPr>
          <w:rStyle w:val="Emphasis"/>
          <w:i w:val="0"/>
        </w:rPr>
        <w:t xml:space="preserve"> of December to practice the individual presentations in front of the group</w:t>
      </w:r>
    </w:p>
    <w:p w14:paraId="586E1C5D" w14:textId="77777777" w:rsidR="00531A7A" w:rsidRPr="00B9011C"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Style w:val="Emphasis"/>
          <w:i w:val="0"/>
        </w:rPr>
      </w:pPr>
      <w:proofErr w:type="spellStart"/>
      <w:r w:rsidRPr="00B9011C">
        <w:rPr>
          <w:rStyle w:val="Emphasis"/>
          <w:i w:val="0"/>
        </w:rPr>
        <w:t>Zeb</w:t>
      </w:r>
      <w:r>
        <w:rPr>
          <w:rStyle w:val="Emphasis"/>
          <w:i w:val="0"/>
        </w:rPr>
        <w:t>estian</w:t>
      </w:r>
      <w:proofErr w:type="spellEnd"/>
      <w:r>
        <w:rPr>
          <w:rStyle w:val="Emphasis"/>
          <w:i w:val="0"/>
        </w:rPr>
        <w:t xml:space="preserve"> Jones</w:t>
      </w:r>
      <w:r w:rsidRPr="00B9011C">
        <w:rPr>
          <w:rStyle w:val="Emphasis"/>
          <w:i w:val="0"/>
        </w:rPr>
        <w:t xml:space="preserve"> is not in attendance</w:t>
      </w:r>
    </w:p>
    <w:p w14:paraId="1342F4E1" w14:textId="77777777" w:rsidR="00531A7A" w:rsidRPr="00E905F8"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785E6497" w14:textId="6AE53218"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caps/>
        </w:rPr>
        <w:t>Date of next meeting</w:t>
      </w:r>
    </w:p>
    <w:p w14:paraId="7768EFB5" w14:textId="2433D95B" w:rsidR="00531A7A" w:rsidRPr="00D7621B" w:rsidRDefault="00531A7A" w:rsidP="00D762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18" w:hanging="1418"/>
        <w:jc w:val="both"/>
      </w:pPr>
      <w:r>
        <w:t>REPORTED:</w:t>
      </w:r>
      <w:r>
        <w:tab/>
        <w:t>The next scheduled meeting of the Group is Monday 5</w:t>
      </w:r>
      <w:r w:rsidRPr="00612C3E">
        <w:rPr>
          <w:vertAlign w:val="superscript"/>
        </w:rPr>
        <w:t>th</w:t>
      </w:r>
      <w:r>
        <w:t xml:space="preserve"> February 5th</w:t>
      </w:r>
      <w:proofErr w:type="gramStart"/>
      <w:r>
        <w:t xml:space="preserve"> 2018</w:t>
      </w:r>
      <w:proofErr w:type="gramEnd"/>
      <w:r>
        <w:t xml:space="preserve"> at 12pm, to be held on the 5</w:t>
      </w:r>
      <w:r w:rsidRPr="00F03B78">
        <w:rPr>
          <w:vertAlign w:val="superscript"/>
        </w:rPr>
        <w:t>th</w:t>
      </w:r>
      <w:r>
        <w:t xml:space="preserve"> floor of the main building.</w:t>
      </w:r>
    </w:p>
    <w:p w14:paraId="0FC0E027" w14:textId="77777777" w:rsidR="00531A7A" w:rsidRDefault="00531A7A" w:rsidP="00531A7A">
      <w:pPr>
        <w:rPr>
          <w:rFonts w:ascii="Monotype Corsiva" w:hAnsi="Monotype Corsiva"/>
          <w:b/>
          <w:sz w:val="36"/>
        </w:rPr>
      </w:pPr>
      <w:r>
        <w:rPr>
          <w:lang w:eastAsia="en-GB"/>
        </w:rPr>
        <w:lastRenderedPageBreak/>
        <w:fldChar w:fldCharType="begin"/>
      </w:r>
      <w:r>
        <w:rPr>
          <w:lang w:eastAsia="en-GB"/>
        </w:rPr>
        <w:instrText xml:space="preserve"> INCLUDEPICTURE  "cid:image001.jpg@01D0FA0B.88501BC0" \* MERGEFORMATINET </w:instrText>
      </w:r>
      <w:r>
        <w:rPr>
          <w:lang w:eastAsia="en-GB"/>
        </w:rPr>
        <w:fldChar w:fldCharType="separate"/>
      </w:r>
      <w:r w:rsidR="00FF5250">
        <w:rPr>
          <w:lang w:eastAsia="en-GB"/>
        </w:rPr>
        <w:fldChar w:fldCharType="begin"/>
      </w:r>
      <w:r w:rsidR="00FF5250">
        <w:rPr>
          <w:lang w:eastAsia="en-GB"/>
        </w:rPr>
        <w:instrText xml:space="preserve"> INCLUDEPICTURE  "cid:image001.jpg@01D0FA0B.88501BC0" \* MERGEFORMATINET </w:instrText>
      </w:r>
      <w:r w:rsidR="00FF5250">
        <w:rPr>
          <w:lang w:eastAsia="en-GB"/>
        </w:rPr>
        <w:fldChar w:fldCharType="separate"/>
      </w:r>
      <w:r w:rsidR="00BB4D51">
        <w:rPr>
          <w:lang w:eastAsia="en-GB"/>
        </w:rPr>
        <w:fldChar w:fldCharType="begin"/>
      </w:r>
      <w:r w:rsidR="00BB4D51">
        <w:rPr>
          <w:lang w:eastAsia="en-GB"/>
        </w:rPr>
        <w:instrText xml:space="preserve"> INCLUDEPICTURE  "cid:image001.jpg@01D0FA0B.88501BC0" \* MERGEFORMATINET </w:instrText>
      </w:r>
      <w:r w:rsidR="00BB4D51">
        <w:rPr>
          <w:lang w:eastAsia="en-GB"/>
        </w:rPr>
        <w:fldChar w:fldCharType="separate"/>
      </w:r>
      <w:r w:rsidR="00DA0DDA">
        <w:rPr>
          <w:lang w:eastAsia="en-GB"/>
        </w:rPr>
        <w:fldChar w:fldCharType="begin"/>
      </w:r>
      <w:r w:rsidR="00DA0DDA">
        <w:rPr>
          <w:lang w:eastAsia="en-GB"/>
        </w:rPr>
        <w:instrText xml:space="preserve"> INCLUDEPICTURE  "cid:image001.jpg@01D0FA0B.88501BC0" \* MERGEFORMATINET </w:instrText>
      </w:r>
      <w:r w:rsidR="00DA0DDA">
        <w:rPr>
          <w:lang w:eastAsia="en-GB"/>
        </w:rPr>
        <w:fldChar w:fldCharType="separate"/>
      </w:r>
      <w:r w:rsidR="00AD7640">
        <w:rPr>
          <w:lang w:eastAsia="en-GB"/>
        </w:rPr>
        <w:fldChar w:fldCharType="begin"/>
      </w:r>
      <w:r w:rsidR="00AD7640">
        <w:rPr>
          <w:lang w:eastAsia="en-GB"/>
        </w:rPr>
        <w:instrText xml:space="preserve"> INCLUDEPICTURE  "cid:image001.jpg@01D0FA0B.88501BC0" \* MERGEFORMATINET </w:instrText>
      </w:r>
      <w:r w:rsidR="00AD7640">
        <w:rPr>
          <w:lang w:eastAsia="en-GB"/>
        </w:rPr>
        <w:fldChar w:fldCharType="separate"/>
      </w:r>
      <w:r w:rsidR="00AD7640">
        <w:rPr>
          <w:lang w:eastAsia="en-GB"/>
        </w:rPr>
        <w:pict w14:anchorId="63392907">
          <v:shape id="_x0000_i1028" type="#_x0000_t75" style="width:203.9pt;height:1in">
            <v:imagedata r:id="rId38" r:href="rId42"/>
          </v:shape>
        </w:pict>
      </w:r>
      <w:r w:rsidR="00AD7640">
        <w:rPr>
          <w:lang w:eastAsia="en-GB"/>
        </w:rPr>
        <w:fldChar w:fldCharType="end"/>
      </w:r>
      <w:r w:rsidR="00DA0DDA">
        <w:rPr>
          <w:lang w:eastAsia="en-GB"/>
        </w:rPr>
        <w:fldChar w:fldCharType="end"/>
      </w:r>
      <w:r w:rsidR="00BB4D51">
        <w:rPr>
          <w:lang w:eastAsia="en-GB"/>
        </w:rPr>
        <w:fldChar w:fldCharType="end"/>
      </w:r>
      <w:r w:rsidR="00FF5250">
        <w:rPr>
          <w:lang w:eastAsia="en-GB"/>
        </w:rPr>
        <w:fldChar w:fldCharType="end"/>
      </w:r>
      <w:r>
        <w:rPr>
          <w:lang w:eastAsia="en-GB"/>
        </w:rPr>
        <w:fldChar w:fldCharType="end"/>
      </w:r>
    </w:p>
    <w:p w14:paraId="7563F322" w14:textId="77777777" w:rsidR="00531A7A" w:rsidRDefault="00531A7A" w:rsidP="00531A7A">
      <w:pPr>
        <w:pStyle w:val="Header"/>
      </w:pPr>
    </w:p>
    <w:p w14:paraId="16735DAF" w14:textId="77777777" w:rsidR="00531A7A" w:rsidRDefault="00531A7A" w:rsidP="00531A7A">
      <w:pPr>
        <w:shd w:val="solid" w:color="auto" w:fill="auto"/>
        <w:jc w:val="center"/>
        <w:rPr>
          <w:b/>
          <w:sz w:val="16"/>
        </w:rPr>
      </w:pPr>
    </w:p>
    <w:p w14:paraId="62DDBFA4" w14:textId="77777777" w:rsidR="00531A7A" w:rsidRDefault="00531A7A" w:rsidP="00531A7A">
      <w:pPr>
        <w:shd w:val="solid" w:color="auto" w:fill="auto"/>
        <w:jc w:val="center"/>
        <w:rPr>
          <w:b/>
          <w:sz w:val="32"/>
        </w:rPr>
      </w:pPr>
      <w:r>
        <w:rPr>
          <w:b/>
          <w:sz w:val="32"/>
        </w:rPr>
        <w:t>Minutes of Group Meeting</w:t>
      </w:r>
    </w:p>
    <w:p w14:paraId="700DD1D7" w14:textId="77777777" w:rsidR="00531A7A" w:rsidRDefault="00531A7A" w:rsidP="00531A7A">
      <w:pPr>
        <w:shd w:val="solid" w:color="auto" w:fill="auto"/>
        <w:jc w:val="center"/>
        <w:rPr>
          <w:b/>
          <w:sz w:val="32"/>
        </w:rPr>
      </w:pPr>
      <w:r>
        <w:rPr>
          <w:b/>
          <w:sz w:val="32"/>
        </w:rPr>
        <w:t>12 pm, Monday 5</w:t>
      </w:r>
      <w:r>
        <w:rPr>
          <w:b/>
          <w:sz w:val="32"/>
          <w:vertAlign w:val="superscript"/>
        </w:rPr>
        <w:t>th</w:t>
      </w:r>
      <w:r>
        <w:rPr>
          <w:b/>
          <w:sz w:val="32"/>
        </w:rPr>
        <w:t xml:space="preserve"> February 2017</w:t>
      </w:r>
    </w:p>
    <w:p w14:paraId="5D380816" w14:textId="77777777" w:rsidR="00531A7A" w:rsidRDefault="00531A7A" w:rsidP="00531A7A">
      <w:pPr>
        <w:shd w:val="solid" w:color="auto" w:fill="auto"/>
        <w:jc w:val="center"/>
        <w:rPr>
          <w:sz w:val="16"/>
        </w:rPr>
      </w:pPr>
    </w:p>
    <w:p w14:paraId="499B0BE2" w14:textId="77777777" w:rsidR="00531A7A" w:rsidRDefault="00531A7A" w:rsidP="00D7621B"/>
    <w:tbl>
      <w:tblPr>
        <w:tblpPr w:leftFromText="180" w:rightFromText="180" w:vertAnchor="text" w:tblpY="1"/>
        <w:tblOverlap w:val="never"/>
        <w:tblW w:w="0" w:type="auto"/>
        <w:tblLayout w:type="fixed"/>
        <w:tblLook w:val="0000" w:firstRow="0" w:lastRow="0" w:firstColumn="0" w:lastColumn="0" w:noHBand="0" w:noVBand="0"/>
      </w:tblPr>
      <w:tblGrid>
        <w:gridCol w:w="1776"/>
        <w:gridCol w:w="2740"/>
        <w:gridCol w:w="2967"/>
        <w:gridCol w:w="1549"/>
      </w:tblGrid>
      <w:tr w:rsidR="00531A7A" w14:paraId="42C4CDE7" w14:textId="77777777" w:rsidTr="00BB4D51">
        <w:trPr>
          <w:trHeight w:val="572"/>
        </w:trPr>
        <w:tc>
          <w:tcPr>
            <w:tcW w:w="1776" w:type="dxa"/>
          </w:tcPr>
          <w:p w14:paraId="5C23B969"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rPr>
              <w:t>Present:</w:t>
            </w:r>
            <w:r>
              <w:rPr>
                <w:b/>
              </w:rPr>
              <w:tab/>
            </w:r>
          </w:p>
        </w:tc>
        <w:tc>
          <w:tcPr>
            <w:tcW w:w="2740" w:type="dxa"/>
          </w:tcPr>
          <w:p w14:paraId="618CE8F4"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roofErr w:type="spellStart"/>
            <w:r>
              <w:t>Thorbjørn</w:t>
            </w:r>
            <w:proofErr w:type="spellEnd"/>
            <w:r>
              <w:t xml:space="preserve"> </w:t>
            </w:r>
            <w:r w:rsidRPr="00C05A9F">
              <w:t>Kristiansen</w:t>
            </w:r>
            <w:r>
              <w:t xml:space="preserve"> (Chair)</w:t>
            </w:r>
          </w:p>
        </w:tc>
        <w:tc>
          <w:tcPr>
            <w:tcW w:w="2967" w:type="dxa"/>
          </w:tcPr>
          <w:p w14:paraId="75D1C37C"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Ashleigh Elder (secretary)</w:t>
            </w:r>
          </w:p>
        </w:tc>
        <w:tc>
          <w:tcPr>
            <w:tcW w:w="1549" w:type="dxa"/>
          </w:tcPr>
          <w:p w14:paraId="0B456D01"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017363B5" w14:textId="77777777" w:rsidR="00531A7A" w:rsidRDefault="00531A7A" w:rsidP="00BB4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tc>
      </w:tr>
    </w:tbl>
    <w:p w14:paraId="77F76CE6" w14:textId="6801004D" w:rsidR="00531A7A" w:rsidRPr="00246BEF" w:rsidRDefault="00531A7A" w:rsidP="00531A7A">
      <w:pPr>
        <w:pStyle w:val="BodyText"/>
        <w:jc w:val="both"/>
        <w:rPr>
          <w:b/>
        </w:rPr>
      </w:pPr>
      <w:r>
        <w:rPr>
          <w:b/>
        </w:rPr>
        <w:t>A</w:t>
      </w:r>
      <w:r w:rsidRPr="00246BEF">
        <w:rPr>
          <w:b/>
        </w:rPr>
        <w:t>POLOGIES</w:t>
      </w:r>
    </w:p>
    <w:p w14:paraId="75573F23" w14:textId="09756623" w:rsidR="00531A7A" w:rsidRDefault="00D7621B" w:rsidP="00531A7A">
      <w:pPr>
        <w:pStyle w:val="BodyText"/>
        <w:jc w:val="both"/>
      </w:pPr>
      <w:r>
        <w:t>None given</w:t>
      </w:r>
    </w:p>
    <w:p w14:paraId="2F1E16E7" w14:textId="77777777" w:rsidR="00531A7A" w:rsidRPr="001F1885" w:rsidRDefault="00531A7A" w:rsidP="00531A7A">
      <w:pPr>
        <w:pStyle w:val="Heading3"/>
        <w:rPr>
          <w:b w:val="0"/>
          <w:i/>
          <w:sz w:val="22"/>
          <w:szCs w:val="22"/>
        </w:rPr>
      </w:pPr>
      <w:r>
        <w:t xml:space="preserve">PREVIOUS MINUTES </w:t>
      </w:r>
    </w:p>
    <w:p w14:paraId="3061790E"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Discussed presentation results and future improvements</w:t>
      </w:r>
    </w:p>
    <w:p w14:paraId="266DDF76"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Initialised talks regarding design ideas</w:t>
      </w:r>
    </w:p>
    <w:p w14:paraId="2417E150" w14:textId="50674DCC"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General technical counselling across individual projects</w:t>
      </w:r>
    </w:p>
    <w:p w14:paraId="432B8451" w14:textId="77777777" w:rsidR="00531A7A" w:rsidRDefault="00531A7A" w:rsidP="00531A7A">
      <w:pPr>
        <w:pStyle w:val="Heading3"/>
      </w:pPr>
      <w:r>
        <w:t>MATTERS ARISING ON THE PREVIOUS MINTUES</w:t>
      </w:r>
    </w:p>
    <w:p w14:paraId="777FF17D" w14:textId="77777777" w:rsidR="00531A7A" w:rsidRPr="00B963A1"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i/>
          <w:sz w:val="22"/>
          <w:szCs w:val="22"/>
        </w:rPr>
      </w:pPr>
      <w:r w:rsidRPr="00B963A1">
        <w:rPr>
          <w:i/>
          <w:sz w:val="22"/>
          <w:szCs w:val="22"/>
        </w:rPr>
        <w:t>(</w:t>
      </w:r>
      <w:r>
        <w:rPr>
          <w:i/>
          <w:sz w:val="22"/>
          <w:szCs w:val="22"/>
        </w:rPr>
        <w:t>Now re-read t</w:t>
      </w:r>
      <w:r w:rsidRPr="00B963A1">
        <w:rPr>
          <w:i/>
          <w:sz w:val="22"/>
          <w:szCs w:val="22"/>
        </w:rPr>
        <w:t xml:space="preserve">he last </w:t>
      </w:r>
      <w:proofErr w:type="spellStart"/>
      <w:r w:rsidRPr="00B963A1">
        <w:rPr>
          <w:i/>
          <w:sz w:val="22"/>
          <w:szCs w:val="22"/>
        </w:rPr>
        <w:t>minuites</w:t>
      </w:r>
      <w:proofErr w:type="spellEnd"/>
      <w:r w:rsidRPr="00B963A1">
        <w:rPr>
          <w:i/>
          <w:sz w:val="22"/>
          <w:szCs w:val="22"/>
        </w:rPr>
        <w:t xml:space="preserve"> and comment on any actions taken</w:t>
      </w:r>
      <w:r>
        <w:rPr>
          <w:i/>
          <w:sz w:val="22"/>
          <w:szCs w:val="22"/>
        </w:rPr>
        <w:t>, in chronological order</w:t>
      </w:r>
      <w:r w:rsidRPr="00B963A1">
        <w:rPr>
          <w:i/>
          <w:sz w:val="22"/>
          <w:szCs w:val="22"/>
        </w:rPr>
        <w:t>)</w:t>
      </w:r>
    </w:p>
    <w:p w14:paraId="02602EFE"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bCs/>
          <w:i/>
          <w:iCs/>
        </w:rPr>
        <w:t>(a)</w:t>
      </w:r>
      <w:r>
        <w:rPr>
          <w:b/>
          <w:bCs/>
          <w:i/>
          <w:iCs/>
        </w:rPr>
        <w:tab/>
      </w:r>
    </w:p>
    <w:p w14:paraId="3EF76D03"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bCs/>
          <w:i/>
          <w:iCs/>
        </w:rPr>
        <w:t>(b)</w:t>
      </w:r>
      <w:r>
        <w:rPr>
          <w:b/>
          <w:bCs/>
          <w:i/>
          <w:iCs/>
        </w:rPr>
        <w:tab/>
      </w:r>
    </w:p>
    <w:p w14:paraId="5683AA37" w14:textId="262064F3" w:rsidR="00531A7A" w:rsidRDefault="00D7621B"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i/>
        </w:rPr>
      </w:pPr>
      <w:r>
        <w:rPr>
          <w:b/>
          <w:i/>
        </w:rPr>
        <w:t>(c)</w:t>
      </w:r>
      <w:r>
        <w:rPr>
          <w:b/>
          <w:i/>
        </w:rPr>
        <w:tab/>
      </w:r>
    </w:p>
    <w:p w14:paraId="09FCEC28" w14:textId="401836AB" w:rsidR="00531A7A" w:rsidRPr="00D7621B" w:rsidRDefault="00531A7A" w:rsidP="00D7621B">
      <w:pPr>
        <w:pStyle w:val="Heading3"/>
        <w:tabs>
          <w:tab w:val="clear" w:pos="720"/>
        </w:tabs>
      </w:pPr>
      <w:r>
        <w:t>ISSUES DISCUSSED</w:t>
      </w:r>
    </w:p>
    <w:p w14:paraId="5CC49805" w14:textId="3631BEB3" w:rsidR="00531A7A" w:rsidRPr="001F1885" w:rsidRDefault="00531A7A" w:rsidP="00D7621B">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Pr>
          <w:b/>
          <w:bCs/>
          <w:i/>
          <w:iCs/>
        </w:rPr>
        <w:t>Compared progress over the holidays</w:t>
      </w:r>
    </w:p>
    <w:p w14:paraId="7D08D181" w14:textId="77777777"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caps/>
        </w:rPr>
      </w:pPr>
      <w:r w:rsidRPr="008974D5">
        <w:rPr>
          <w:b/>
          <w:caps/>
        </w:rPr>
        <w:t>Any Other Business</w:t>
      </w:r>
    </w:p>
    <w:p w14:paraId="5C555DFF" w14:textId="616303A0" w:rsidR="00531A7A" w:rsidRPr="00D7621B"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iCs/>
        </w:rPr>
      </w:pPr>
      <w:r w:rsidRPr="001F1885">
        <w:rPr>
          <w:rStyle w:val="Emphasis"/>
          <w:i w:val="0"/>
        </w:rPr>
        <w:t xml:space="preserve">Due to </w:t>
      </w:r>
      <w:proofErr w:type="spellStart"/>
      <w:r w:rsidRPr="001F1885">
        <w:rPr>
          <w:rStyle w:val="Emphasis"/>
          <w:i w:val="0"/>
        </w:rPr>
        <w:t>unforseen</w:t>
      </w:r>
      <w:proofErr w:type="spellEnd"/>
      <w:r w:rsidRPr="001F1885">
        <w:rPr>
          <w:rStyle w:val="Emphasis"/>
          <w:i w:val="0"/>
        </w:rPr>
        <w:t xml:space="preserve"> </w:t>
      </w:r>
      <w:proofErr w:type="spellStart"/>
      <w:r w:rsidRPr="001F1885">
        <w:rPr>
          <w:rStyle w:val="Emphasis"/>
          <w:i w:val="0"/>
        </w:rPr>
        <w:t>circumstnces</w:t>
      </w:r>
      <w:proofErr w:type="spellEnd"/>
      <w:r w:rsidRPr="001F1885">
        <w:rPr>
          <w:rStyle w:val="Emphasis"/>
          <w:i w:val="0"/>
        </w:rPr>
        <w:t xml:space="preserve"> </w:t>
      </w:r>
      <w:proofErr w:type="spellStart"/>
      <w:r w:rsidRPr="001F1885">
        <w:rPr>
          <w:rStyle w:val="Emphasis"/>
          <w:i w:val="0"/>
        </w:rPr>
        <w:t>Zeba</w:t>
      </w:r>
      <w:r w:rsidR="00D7621B">
        <w:rPr>
          <w:rStyle w:val="Emphasis"/>
          <w:i w:val="0"/>
        </w:rPr>
        <w:t>stian</w:t>
      </w:r>
      <w:proofErr w:type="spellEnd"/>
      <w:r w:rsidR="00D7621B">
        <w:rPr>
          <w:rStyle w:val="Emphasis"/>
          <w:i w:val="0"/>
        </w:rPr>
        <w:t xml:space="preserve"> Jones has left the group.</w:t>
      </w:r>
    </w:p>
    <w:p w14:paraId="7CA0621D" w14:textId="3DA7A295" w:rsidR="00531A7A"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b/>
          <w:caps/>
        </w:rPr>
        <w:t>Date of next meeting</w:t>
      </w:r>
    </w:p>
    <w:p w14:paraId="2FE0E7B9" w14:textId="77777777" w:rsidR="00531A7A" w:rsidRPr="00E905F8" w:rsidRDefault="00531A7A" w:rsidP="00531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18" w:hanging="1418"/>
        <w:jc w:val="both"/>
      </w:pPr>
      <w:r>
        <w:t>REPORTED:</w:t>
      </w:r>
      <w:r>
        <w:tab/>
        <w:t xml:space="preserve">The next scheduled meeting of the Group is Monday </w:t>
      </w:r>
      <w:proofErr w:type="spellStart"/>
      <w:r w:rsidRPr="00612C3E">
        <w:rPr>
          <w:vertAlign w:val="superscript"/>
        </w:rPr>
        <w:t>th</w:t>
      </w:r>
      <w:proofErr w:type="spellEnd"/>
      <w:r>
        <w:t xml:space="preserve"> October 24th</w:t>
      </w:r>
      <w:proofErr w:type="gramStart"/>
      <w:r>
        <w:t xml:space="preserve"> 2016</w:t>
      </w:r>
      <w:proofErr w:type="gramEnd"/>
      <w:r>
        <w:t xml:space="preserve"> at 10.30am, to be held on the 5</w:t>
      </w:r>
      <w:r w:rsidRPr="00F03B78">
        <w:rPr>
          <w:vertAlign w:val="superscript"/>
        </w:rPr>
        <w:t>th</w:t>
      </w:r>
      <w:r>
        <w:t xml:space="preserve"> floor of the main building.</w:t>
      </w:r>
    </w:p>
    <w:p w14:paraId="2750C861" w14:textId="17FA1222" w:rsidR="00531A7A" w:rsidRDefault="00531A7A" w:rsidP="00531A7A">
      <w:pPr>
        <w:rPr>
          <w:b/>
        </w:rPr>
      </w:pPr>
    </w:p>
    <w:p w14:paraId="6F966197" w14:textId="77777777" w:rsidR="00D7621B" w:rsidRDefault="00D7621B" w:rsidP="00531A7A"/>
    <w:p w14:paraId="2049EF93" w14:textId="77777777" w:rsidR="00C46201" w:rsidRDefault="00C46201" w:rsidP="00BB4D51">
      <w:pPr>
        <w:rPr>
          <w:b/>
          <w:sz w:val="32"/>
          <w:szCs w:val="32"/>
        </w:rPr>
      </w:pPr>
      <w:bookmarkStart w:id="1" w:name="_Toc510526997"/>
    </w:p>
    <w:p w14:paraId="62D01567" w14:textId="77777777" w:rsidR="00C46201" w:rsidRDefault="00C46201" w:rsidP="00BB4D51">
      <w:pPr>
        <w:rPr>
          <w:b/>
          <w:sz w:val="32"/>
          <w:szCs w:val="32"/>
        </w:rPr>
      </w:pPr>
    </w:p>
    <w:p w14:paraId="46F2425E" w14:textId="6F1503BA" w:rsidR="00BB4D51" w:rsidRPr="005A3185" w:rsidRDefault="00C46201" w:rsidP="00BB4D51">
      <w:pPr>
        <w:rPr>
          <w:b/>
          <w:sz w:val="32"/>
          <w:szCs w:val="32"/>
        </w:rPr>
      </w:pPr>
      <w:r>
        <w:rPr>
          <w:b/>
          <w:sz w:val="32"/>
          <w:szCs w:val="32"/>
        </w:rPr>
        <w:lastRenderedPageBreak/>
        <w:t xml:space="preserve">(fig)APPENDIX </w:t>
      </w:r>
      <w:r w:rsidR="00BB4D51">
        <w:rPr>
          <w:b/>
          <w:sz w:val="32"/>
          <w:szCs w:val="32"/>
        </w:rPr>
        <w:t>Smart Reflective Jacket: Group Project Plan</w:t>
      </w:r>
    </w:p>
    <w:p w14:paraId="56E8EB69" w14:textId="77777777" w:rsidR="00BB4D51" w:rsidRDefault="00BB4D51" w:rsidP="00BB4D51">
      <w:pPr>
        <w:rPr>
          <w:b/>
          <w:sz w:val="28"/>
          <w:szCs w:val="28"/>
        </w:rPr>
      </w:pPr>
      <w:r>
        <w:rPr>
          <w:b/>
          <w:sz w:val="28"/>
          <w:szCs w:val="28"/>
        </w:rPr>
        <w:t>Ashleigh Elder P141924</w:t>
      </w:r>
    </w:p>
    <w:p w14:paraId="409BFE20" w14:textId="77777777" w:rsidR="00BB4D51" w:rsidRDefault="00BB4D51" w:rsidP="00BB4D51">
      <w:pPr>
        <w:rPr>
          <w:b/>
          <w:sz w:val="28"/>
          <w:szCs w:val="28"/>
        </w:rPr>
      </w:pPr>
      <w:r>
        <w:rPr>
          <w:b/>
          <w:sz w:val="28"/>
          <w:szCs w:val="28"/>
        </w:rPr>
        <w:t>27th of April 2018</w:t>
      </w:r>
    </w:p>
    <w:p w14:paraId="3B70E971" w14:textId="77777777" w:rsidR="00BB4D51" w:rsidRDefault="00BB4D51" w:rsidP="00BB4D51">
      <w:pPr>
        <w:rPr>
          <w:b/>
          <w:sz w:val="28"/>
          <w:szCs w:val="28"/>
        </w:rPr>
      </w:pPr>
    </w:p>
    <w:p w14:paraId="75B86964" w14:textId="77777777" w:rsidR="00BB4D51" w:rsidRDefault="00BB4D51" w:rsidP="00BB4D51">
      <w:pPr>
        <w:rPr>
          <w:b/>
          <w:sz w:val="28"/>
          <w:szCs w:val="28"/>
        </w:rPr>
      </w:pPr>
    </w:p>
    <w:p w14:paraId="3EB01D43" w14:textId="77777777" w:rsidR="00BB4D51" w:rsidRDefault="00BB4D51" w:rsidP="00BB4D51">
      <w:pPr>
        <w:rPr>
          <w:b/>
          <w:sz w:val="28"/>
          <w:szCs w:val="28"/>
        </w:rPr>
      </w:pPr>
    </w:p>
    <w:p w14:paraId="055F579A" w14:textId="77777777" w:rsidR="00BB4D51" w:rsidRDefault="00BB4D51" w:rsidP="00BB4D51">
      <w:pPr>
        <w:rPr>
          <w:b/>
          <w:sz w:val="28"/>
          <w:szCs w:val="28"/>
        </w:rPr>
      </w:pPr>
    </w:p>
    <w:p w14:paraId="35B074A1" w14:textId="77777777" w:rsidR="00BB4D51" w:rsidRDefault="00BB4D51" w:rsidP="00BB4D51">
      <w:pPr>
        <w:rPr>
          <w:b/>
          <w:sz w:val="28"/>
          <w:szCs w:val="28"/>
        </w:rPr>
      </w:pPr>
    </w:p>
    <w:p w14:paraId="4D771B7B" w14:textId="77777777" w:rsidR="00BB4D51" w:rsidRDefault="00BB4D51" w:rsidP="00BB4D51">
      <w:pPr>
        <w:rPr>
          <w:b/>
          <w:sz w:val="28"/>
          <w:szCs w:val="28"/>
        </w:rPr>
      </w:pPr>
    </w:p>
    <w:p w14:paraId="6D661319" w14:textId="77777777" w:rsidR="00BB4D51" w:rsidRDefault="00BB4D51" w:rsidP="00BB4D51">
      <w:pPr>
        <w:rPr>
          <w:b/>
          <w:sz w:val="28"/>
          <w:szCs w:val="28"/>
        </w:rPr>
      </w:pPr>
    </w:p>
    <w:p w14:paraId="7FF7A8FA" w14:textId="77777777" w:rsidR="00BB4D51" w:rsidRDefault="00BB4D51" w:rsidP="00BB4D51">
      <w:pPr>
        <w:rPr>
          <w:b/>
          <w:sz w:val="28"/>
          <w:szCs w:val="28"/>
        </w:rPr>
      </w:pPr>
    </w:p>
    <w:p w14:paraId="5B1A8B9C" w14:textId="77777777" w:rsidR="00BB4D51" w:rsidRDefault="00BB4D51" w:rsidP="00BB4D51">
      <w:pPr>
        <w:rPr>
          <w:b/>
          <w:sz w:val="28"/>
          <w:szCs w:val="28"/>
        </w:rPr>
      </w:pPr>
    </w:p>
    <w:p w14:paraId="246AC534" w14:textId="77777777" w:rsidR="00BB4D51" w:rsidRDefault="00BB4D51" w:rsidP="00BB4D51">
      <w:pPr>
        <w:rPr>
          <w:b/>
          <w:sz w:val="28"/>
          <w:szCs w:val="28"/>
        </w:rPr>
      </w:pPr>
    </w:p>
    <w:p w14:paraId="2F1C1417" w14:textId="77777777" w:rsidR="00BB4D51" w:rsidRDefault="00BB4D51" w:rsidP="00BB4D51">
      <w:pPr>
        <w:rPr>
          <w:b/>
          <w:sz w:val="28"/>
          <w:szCs w:val="28"/>
        </w:rPr>
      </w:pPr>
    </w:p>
    <w:p w14:paraId="633B72AC" w14:textId="6B0E20D5" w:rsidR="00BB4D51" w:rsidRDefault="00BB4D51" w:rsidP="00BB4D51">
      <w:pPr>
        <w:rPr>
          <w:b/>
          <w:sz w:val="28"/>
          <w:szCs w:val="28"/>
        </w:rPr>
      </w:pPr>
    </w:p>
    <w:p w14:paraId="180E8AAF" w14:textId="073F7996" w:rsidR="00C46201" w:rsidRDefault="00C46201" w:rsidP="00BB4D51">
      <w:pPr>
        <w:rPr>
          <w:b/>
          <w:sz w:val="28"/>
          <w:szCs w:val="28"/>
        </w:rPr>
      </w:pPr>
    </w:p>
    <w:p w14:paraId="29281ABA" w14:textId="029623FF" w:rsidR="00C46201" w:rsidRDefault="00C46201" w:rsidP="00BB4D51">
      <w:pPr>
        <w:rPr>
          <w:b/>
          <w:sz w:val="28"/>
          <w:szCs w:val="28"/>
        </w:rPr>
      </w:pPr>
    </w:p>
    <w:p w14:paraId="54EF999E" w14:textId="06E53425" w:rsidR="00C46201" w:rsidRDefault="00C46201" w:rsidP="00BB4D51">
      <w:pPr>
        <w:rPr>
          <w:b/>
          <w:sz w:val="28"/>
          <w:szCs w:val="28"/>
        </w:rPr>
      </w:pPr>
    </w:p>
    <w:p w14:paraId="220E2F95" w14:textId="15442D31" w:rsidR="00C46201" w:rsidRDefault="00C46201" w:rsidP="00BB4D51">
      <w:pPr>
        <w:rPr>
          <w:b/>
          <w:sz w:val="28"/>
          <w:szCs w:val="28"/>
        </w:rPr>
      </w:pPr>
    </w:p>
    <w:p w14:paraId="73865DE8" w14:textId="04CD7476" w:rsidR="00C46201" w:rsidRDefault="00C46201" w:rsidP="00BB4D51">
      <w:pPr>
        <w:rPr>
          <w:b/>
          <w:sz w:val="28"/>
          <w:szCs w:val="28"/>
        </w:rPr>
      </w:pPr>
    </w:p>
    <w:p w14:paraId="58F98AFD" w14:textId="7855E79F" w:rsidR="00C46201" w:rsidRDefault="00C46201" w:rsidP="00BB4D51">
      <w:pPr>
        <w:rPr>
          <w:b/>
          <w:sz w:val="28"/>
          <w:szCs w:val="28"/>
        </w:rPr>
      </w:pPr>
    </w:p>
    <w:p w14:paraId="12A3A531" w14:textId="2B0507F8" w:rsidR="00C46201" w:rsidRDefault="00C46201" w:rsidP="00BB4D51">
      <w:pPr>
        <w:rPr>
          <w:b/>
          <w:sz w:val="28"/>
          <w:szCs w:val="28"/>
        </w:rPr>
      </w:pPr>
    </w:p>
    <w:p w14:paraId="7B0F6D49" w14:textId="55AA05A9" w:rsidR="00C46201" w:rsidRDefault="00C46201" w:rsidP="00BB4D51">
      <w:pPr>
        <w:rPr>
          <w:b/>
          <w:sz w:val="28"/>
          <w:szCs w:val="28"/>
        </w:rPr>
      </w:pPr>
    </w:p>
    <w:p w14:paraId="56D535FD" w14:textId="4C851A67" w:rsidR="00C46201" w:rsidRDefault="00C46201" w:rsidP="00BB4D51">
      <w:pPr>
        <w:rPr>
          <w:b/>
          <w:sz w:val="28"/>
          <w:szCs w:val="28"/>
        </w:rPr>
      </w:pPr>
    </w:p>
    <w:p w14:paraId="576380B1" w14:textId="1F4CF319" w:rsidR="00C46201" w:rsidRDefault="00C46201" w:rsidP="00BB4D51">
      <w:pPr>
        <w:rPr>
          <w:b/>
          <w:sz w:val="28"/>
          <w:szCs w:val="28"/>
        </w:rPr>
      </w:pPr>
    </w:p>
    <w:p w14:paraId="7AAB12C9" w14:textId="77777777" w:rsidR="00BB4D51" w:rsidRDefault="00BB4D51" w:rsidP="00BB4D51">
      <w:pPr>
        <w:rPr>
          <w:b/>
          <w:sz w:val="28"/>
          <w:szCs w:val="28"/>
        </w:rPr>
      </w:pPr>
    </w:p>
    <w:p w14:paraId="7A4FFF77" w14:textId="77777777" w:rsidR="00CE769F" w:rsidRDefault="00CE769F" w:rsidP="00BB4D51">
      <w:pPr>
        <w:rPr>
          <w:b/>
          <w:sz w:val="28"/>
          <w:szCs w:val="28"/>
        </w:rPr>
      </w:pPr>
    </w:p>
    <w:p w14:paraId="0707CAD4" w14:textId="548B2D26" w:rsidR="00BB4D51" w:rsidRDefault="00BB4D51" w:rsidP="00BB4D51">
      <w:pPr>
        <w:rPr>
          <w:b/>
          <w:sz w:val="28"/>
          <w:szCs w:val="28"/>
        </w:rPr>
      </w:pPr>
      <w:r>
        <w:rPr>
          <w:b/>
          <w:sz w:val="28"/>
          <w:szCs w:val="28"/>
        </w:rPr>
        <w:lastRenderedPageBreak/>
        <w:t>Contents</w:t>
      </w:r>
    </w:p>
    <w:p w14:paraId="50FCDBFD" w14:textId="77777777" w:rsidR="00BB4D51" w:rsidRDefault="00BB4D51" w:rsidP="00BB4D51">
      <w:pPr>
        <w:pStyle w:val="ListParagraph"/>
        <w:numPr>
          <w:ilvl w:val="0"/>
          <w:numId w:val="1"/>
        </w:numPr>
        <w:spacing w:after="0" w:line="240" w:lineRule="auto"/>
        <w:rPr>
          <w:sz w:val="28"/>
          <w:szCs w:val="28"/>
        </w:rPr>
      </w:pPr>
      <w:r w:rsidRPr="00D7316A">
        <w:rPr>
          <w:sz w:val="28"/>
          <w:szCs w:val="28"/>
        </w:rPr>
        <w:t>Introduction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w:t>
      </w:r>
    </w:p>
    <w:p w14:paraId="0F9062DD" w14:textId="77777777" w:rsidR="00BB4D51" w:rsidRDefault="00BB4D51" w:rsidP="00BB4D51">
      <w:pPr>
        <w:pStyle w:val="ListParagraph"/>
        <w:spacing w:after="0" w:line="240" w:lineRule="auto"/>
        <w:ind w:left="360"/>
        <w:rPr>
          <w:sz w:val="28"/>
          <w:szCs w:val="28"/>
        </w:rPr>
      </w:pPr>
    </w:p>
    <w:p w14:paraId="312D659E" w14:textId="77777777" w:rsidR="00BB4D51" w:rsidRDefault="00BB4D51" w:rsidP="00BB4D51">
      <w:pPr>
        <w:pStyle w:val="ListParagraph"/>
        <w:numPr>
          <w:ilvl w:val="0"/>
          <w:numId w:val="1"/>
        </w:numPr>
        <w:spacing w:after="0" w:line="240" w:lineRule="auto"/>
        <w:rPr>
          <w:sz w:val="28"/>
          <w:szCs w:val="28"/>
        </w:rPr>
      </w:pPr>
      <w:r>
        <w:rPr>
          <w:sz w:val="28"/>
          <w:szCs w:val="28"/>
        </w:rPr>
        <w:t>Risk Management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2-3</w:t>
      </w:r>
    </w:p>
    <w:p w14:paraId="35A0341E" w14:textId="77777777" w:rsidR="00BB4D51" w:rsidRPr="00244165" w:rsidRDefault="00BB4D51" w:rsidP="00BB4D51">
      <w:pPr>
        <w:spacing w:after="0" w:line="240" w:lineRule="auto"/>
        <w:rPr>
          <w:sz w:val="28"/>
          <w:szCs w:val="28"/>
        </w:rPr>
      </w:pPr>
    </w:p>
    <w:p w14:paraId="5DFC34F2" w14:textId="77777777" w:rsidR="00BB4D51" w:rsidRDefault="00BB4D51" w:rsidP="00BB4D51">
      <w:pPr>
        <w:pStyle w:val="ListParagraph"/>
        <w:numPr>
          <w:ilvl w:val="0"/>
          <w:numId w:val="1"/>
        </w:numPr>
        <w:spacing w:after="0" w:line="240" w:lineRule="auto"/>
        <w:rPr>
          <w:sz w:val="28"/>
          <w:szCs w:val="28"/>
        </w:rPr>
      </w:pPr>
      <w:r>
        <w:rPr>
          <w:sz w:val="28"/>
          <w:szCs w:val="28"/>
        </w:rPr>
        <w:t>Sustainability</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3-4</w:t>
      </w:r>
    </w:p>
    <w:p w14:paraId="2F87FDC9" w14:textId="77777777" w:rsidR="00BB4D51" w:rsidRPr="00244165" w:rsidRDefault="00BB4D51" w:rsidP="00BB4D51">
      <w:pPr>
        <w:spacing w:after="0" w:line="240" w:lineRule="auto"/>
        <w:rPr>
          <w:sz w:val="28"/>
          <w:szCs w:val="28"/>
        </w:rPr>
      </w:pPr>
    </w:p>
    <w:p w14:paraId="0F1FC1A5" w14:textId="77777777" w:rsidR="00BB4D51" w:rsidRDefault="00BB4D51" w:rsidP="00BB4D51">
      <w:pPr>
        <w:pStyle w:val="ListParagraph"/>
        <w:numPr>
          <w:ilvl w:val="0"/>
          <w:numId w:val="1"/>
        </w:numPr>
        <w:spacing w:after="0" w:line="240" w:lineRule="auto"/>
        <w:rPr>
          <w:sz w:val="28"/>
          <w:szCs w:val="28"/>
        </w:rPr>
      </w:pPr>
      <w:r>
        <w:rPr>
          <w:sz w:val="28"/>
          <w:szCs w:val="28"/>
        </w:rPr>
        <w:t>Law and Ethics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4</w:t>
      </w:r>
    </w:p>
    <w:p w14:paraId="50547E34" w14:textId="77777777" w:rsidR="00BB4D51" w:rsidRPr="00244165" w:rsidRDefault="00BB4D51" w:rsidP="00BB4D51">
      <w:pPr>
        <w:spacing w:after="0" w:line="240" w:lineRule="auto"/>
        <w:rPr>
          <w:sz w:val="28"/>
          <w:szCs w:val="28"/>
        </w:rPr>
      </w:pPr>
    </w:p>
    <w:p w14:paraId="547A719F" w14:textId="77777777" w:rsidR="00BB4D51" w:rsidRDefault="00BB4D51" w:rsidP="00BB4D51">
      <w:pPr>
        <w:pStyle w:val="ListParagraph"/>
        <w:numPr>
          <w:ilvl w:val="0"/>
          <w:numId w:val="1"/>
        </w:numPr>
        <w:spacing w:after="0" w:line="240" w:lineRule="auto"/>
        <w:rPr>
          <w:sz w:val="28"/>
          <w:szCs w:val="28"/>
        </w:rPr>
      </w:pPr>
      <w:r>
        <w:rPr>
          <w:sz w:val="28"/>
          <w:szCs w:val="28"/>
        </w:rPr>
        <w:t>Quality Assurance</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4</w:t>
      </w:r>
    </w:p>
    <w:p w14:paraId="7865CDB4" w14:textId="77777777" w:rsidR="00BB4D51" w:rsidRPr="00244165" w:rsidRDefault="00BB4D51" w:rsidP="00BB4D51">
      <w:pPr>
        <w:spacing w:after="0" w:line="240" w:lineRule="auto"/>
        <w:rPr>
          <w:sz w:val="28"/>
          <w:szCs w:val="28"/>
        </w:rPr>
      </w:pPr>
    </w:p>
    <w:p w14:paraId="749176A3" w14:textId="77777777" w:rsidR="00BB4D51" w:rsidRDefault="00BB4D51" w:rsidP="00BB4D51">
      <w:pPr>
        <w:pStyle w:val="ListParagraph"/>
        <w:numPr>
          <w:ilvl w:val="0"/>
          <w:numId w:val="1"/>
        </w:numPr>
        <w:spacing w:after="0" w:line="240" w:lineRule="auto"/>
        <w:rPr>
          <w:sz w:val="28"/>
          <w:szCs w:val="28"/>
        </w:rPr>
      </w:pPr>
      <w:r>
        <w:rPr>
          <w:sz w:val="28"/>
          <w:szCs w:val="28"/>
        </w:rPr>
        <w:t>Conclusion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5</w:t>
      </w:r>
    </w:p>
    <w:p w14:paraId="0B813BFC" w14:textId="77777777" w:rsidR="00BB4D51" w:rsidRPr="00244165" w:rsidRDefault="00BB4D51" w:rsidP="00BB4D51">
      <w:pPr>
        <w:spacing w:after="0" w:line="240" w:lineRule="auto"/>
        <w:rPr>
          <w:sz w:val="28"/>
          <w:szCs w:val="28"/>
        </w:rPr>
      </w:pPr>
    </w:p>
    <w:p w14:paraId="77E6F442" w14:textId="77777777" w:rsidR="00BB4D51" w:rsidRDefault="00BB4D51" w:rsidP="00BB4D51">
      <w:pPr>
        <w:pStyle w:val="ListParagraph"/>
        <w:numPr>
          <w:ilvl w:val="0"/>
          <w:numId w:val="1"/>
        </w:numPr>
        <w:spacing w:after="0" w:line="240" w:lineRule="auto"/>
        <w:rPr>
          <w:sz w:val="28"/>
          <w:szCs w:val="28"/>
        </w:rPr>
      </w:pPr>
      <w:r>
        <w:rPr>
          <w:sz w:val="28"/>
          <w:szCs w:val="28"/>
        </w:rPr>
        <w:t>Bibliography</w:t>
      </w:r>
    </w:p>
    <w:p w14:paraId="72356D47" w14:textId="77777777" w:rsidR="00BB4D51" w:rsidRDefault="00BB4D51" w:rsidP="00BB4D51">
      <w:pPr>
        <w:pStyle w:val="ListParagraph"/>
        <w:numPr>
          <w:ilvl w:val="1"/>
          <w:numId w:val="1"/>
        </w:numPr>
        <w:spacing w:after="0" w:line="240" w:lineRule="auto"/>
        <w:rPr>
          <w:sz w:val="28"/>
          <w:szCs w:val="28"/>
        </w:rPr>
      </w:pPr>
      <w:r w:rsidRPr="00D7316A">
        <w:rPr>
          <w:sz w:val="28"/>
          <w:szCs w:val="28"/>
        </w:rPr>
        <w:t>References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5</w:t>
      </w:r>
      <w:r>
        <w:rPr>
          <w:sz w:val="28"/>
          <w:szCs w:val="28"/>
        </w:rPr>
        <w:tab/>
      </w:r>
    </w:p>
    <w:p w14:paraId="06AE2CD1" w14:textId="77777777" w:rsidR="00BB4D51" w:rsidRPr="00D7316A" w:rsidRDefault="00BB4D51" w:rsidP="00BB4D51">
      <w:pPr>
        <w:pStyle w:val="ListParagraph"/>
        <w:numPr>
          <w:ilvl w:val="1"/>
          <w:numId w:val="1"/>
        </w:numPr>
        <w:spacing w:after="0" w:line="240" w:lineRule="auto"/>
        <w:rPr>
          <w:sz w:val="28"/>
          <w:szCs w:val="28"/>
        </w:rPr>
      </w:pPr>
      <w:r>
        <w:rPr>
          <w:sz w:val="28"/>
          <w:szCs w:val="28"/>
        </w:rPr>
        <w:t>Appendix</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6</w:t>
      </w:r>
    </w:p>
    <w:p w14:paraId="62F9F051" w14:textId="77777777" w:rsidR="00BB4D51" w:rsidRDefault="00BB4D51" w:rsidP="00BB4D51">
      <w:pPr>
        <w:rPr>
          <w:b/>
          <w:sz w:val="28"/>
          <w:szCs w:val="28"/>
        </w:rPr>
      </w:pPr>
    </w:p>
    <w:p w14:paraId="29853B94" w14:textId="77777777" w:rsidR="00BB4D51" w:rsidRDefault="00BB4D51" w:rsidP="00BB4D51">
      <w:pPr>
        <w:rPr>
          <w:sz w:val="28"/>
          <w:szCs w:val="28"/>
        </w:rPr>
      </w:pPr>
    </w:p>
    <w:p w14:paraId="774B62AC" w14:textId="77777777" w:rsidR="00BB4D51" w:rsidRDefault="00BB4D51" w:rsidP="00BB4D51">
      <w:pPr>
        <w:rPr>
          <w:sz w:val="28"/>
          <w:szCs w:val="28"/>
        </w:rPr>
      </w:pPr>
    </w:p>
    <w:p w14:paraId="22154C62" w14:textId="77777777" w:rsidR="00BB4D51" w:rsidRDefault="00BB4D51" w:rsidP="00BB4D51">
      <w:pPr>
        <w:rPr>
          <w:sz w:val="28"/>
          <w:szCs w:val="28"/>
        </w:rPr>
      </w:pPr>
    </w:p>
    <w:p w14:paraId="262014A9" w14:textId="77777777" w:rsidR="00BB4D51" w:rsidRDefault="00BB4D51" w:rsidP="00BB4D51">
      <w:pPr>
        <w:rPr>
          <w:sz w:val="28"/>
          <w:szCs w:val="28"/>
        </w:rPr>
      </w:pPr>
    </w:p>
    <w:p w14:paraId="37C54EB1" w14:textId="77777777" w:rsidR="00BB4D51" w:rsidRDefault="00BB4D51" w:rsidP="00BB4D51">
      <w:pPr>
        <w:rPr>
          <w:sz w:val="28"/>
          <w:szCs w:val="28"/>
        </w:rPr>
      </w:pPr>
    </w:p>
    <w:p w14:paraId="2768B817" w14:textId="77777777" w:rsidR="00BB4D51" w:rsidRDefault="00BB4D51" w:rsidP="00BB4D51">
      <w:pPr>
        <w:rPr>
          <w:sz w:val="28"/>
          <w:szCs w:val="28"/>
        </w:rPr>
      </w:pPr>
    </w:p>
    <w:p w14:paraId="776B1162" w14:textId="77777777" w:rsidR="00BB4D51" w:rsidRDefault="00BB4D51" w:rsidP="00BB4D51">
      <w:pPr>
        <w:rPr>
          <w:sz w:val="28"/>
          <w:szCs w:val="28"/>
        </w:rPr>
      </w:pPr>
    </w:p>
    <w:p w14:paraId="6186E44C" w14:textId="77777777" w:rsidR="00BB4D51" w:rsidRDefault="00BB4D51" w:rsidP="00BB4D51">
      <w:pPr>
        <w:rPr>
          <w:sz w:val="28"/>
          <w:szCs w:val="28"/>
        </w:rPr>
      </w:pPr>
    </w:p>
    <w:p w14:paraId="0EF10FA7" w14:textId="77777777" w:rsidR="00BB4D51" w:rsidRDefault="00BB4D51" w:rsidP="00BB4D51">
      <w:pPr>
        <w:rPr>
          <w:b/>
          <w:sz w:val="28"/>
          <w:szCs w:val="28"/>
        </w:rPr>
      </w:pPr>
    </w:p>
    <w:p w14:paraId="50F23D8D" w14:textId="77777777" w:rsidR="00BB4D51" w:rsidRDefault="00BB4D51" w:rsidP="00BB4D51">
      <w:pPr>
        <w:rPr>
          <w:b/>
          <w:sz w:val="28"/>
          <w:szCs w:val="28"/>
        </w:rPr>
      </w:pPr>
    </w:p>
    <w:p w14:paraId="783039CA" w14:textId="77777777" w:rsidR="00BB4D51" w:rsidRDefault="00BB4D51" w:rsidP="00BB4D51">
      <w:pPr>
        <w:rPr>
          <w:b/>
          <w:sz w:val="28"/>
          <w:szCs w:val="28"/>
        </w:rPr>
      </w:pPr>
    </w:p>
    <w:p w14:paraId="6D25E5FA" w14:textId="77777777" w:rsidR="00BB4D51" w:rsidRDefault="00BB4D51" w:rsidP="00BB4D51">
      <w:pPr>
        <w:rPr>
          <w:b/>
          <w:sz w:val="28"/>
          <w:szCs w:val="28"/>
        </w:rPr>
      </w:pPr>
    </w:p>
    <w:p w14:paraId="61F4A1BA" w14:textId="77777777" w:rsidR="00BB4D51" w:rsidRDefault="00BB4D51" w:rsidP="00BB4D51">
      <w:pPr>
        <w:rPr>
          <w:b/>
          <w:sz w:val="28"/>
          <w:szCs w:val="28"/>
        </w:rPr>
      </w:pPr>
    </w:p>
    <w:p w14:paraId="00ED4ACB" w14:textId="77777777" w:rsidR="00BB4D51" w:rsidRDefault="00BB4D51" w:rsidP="00BB4D51">
      <w:pPr>
        <w:rPr>
          <w:b/>
          <w:sz w:val="28"/>
          <w:szCs w:val="28"/>
        </w:rPr>
      </w:pPr>
    </w:p>
    <w:p w14:paraId="2A5B08A4" w14:textId="77777777" w:rsidR="00BB4D51" w:rsidRDefault="00BB4D51" w:rsidP="00BB4D51">
      <w:pPr>
        <w:rPr>
          <w:b/>
          <w:sz w:val="28"/>
          <w:szCs w:val="28"/>
        </w:rPr>
      </w:pPr>
    </w:p>
    <w:p w14:paraId="01674C95" w14:textId="77777777" w:rsidR="00BB4D51" w:rsidRDefault="00BB4D51" w:rsidP="00BB4D51">
      <w:pPr>
        <w:rPr>
          <w:b/>
          <w:sz w:val="28"/>
          <w:szCs w:val="28"/>
        </w:rPr>
      </w:pPr>
    </w:p>
    <w:p w14:paraId="72F1964D" w14:textId="77777777" w:rsidR="00BB4D51" w:rsidRDefault="00BB4D51" w:rsidP="00BB4D51">
      <w:pPr>
        <w:rPr>
          <w:b/>
          <w:sz w:val="28"/>
          <w:szCs w:val="28"/>
        </w:rPr>
      </w:pPr>
    </w:p>
    <w:p w14:paraId="392009F0" w14:textId="77777777" w:rsidR="00BB4D51" w:rsidRDefault="00BB4D51" w:rsidP="00BB4D51">
      <w:pPr>
        <w:rPr>
          <w:b/>
        </w:rPr>
      </w:pPr>
      <w:r w:rsidRPr="00CE7C93">
        <w:rPr>
          <w:b/>
        </w:rPr>
        <w:t>Introduction</w:t>
      </w:r>
    </w:p>
    <w:p w14:paraId="1D2A107C" w14:textId="77777777" w:rsidR="00BB4D51" w:rsidRDefault="00BB4D51" w:rsidP="00BB4D51">
      <w:r>
        <w:t xml:space="preserve">For this assignment a clearly identified individual product for e-bikes was developed as part of a group.  Through the group the company “Viking E-Bike Technologies” was created to market these products and make sure they fulfil the requirements of the company focus.  The project proposed for this assignment is a “Smart Reflective Jacket” that promotes road safety and cyclist visibility using a non-integrated bicycle accessory.  This “Smart Reflective Jacket” is a reflective jacket that detects and responds to traffic and street lights by lighting LED strips on the corresponding reflective sections of the jacket.  This light strip remains on for a few seconds after the light source is removed from the product in to make sure the cyclist is visible even when there is no direct light to reflect (an improvement on a typical reflective jacket).  In case of emergency for added </w:t>
      </w:r>
      <w:proofErr w:type="gramStart"/>
      <w:r>
        <w:t>security</w:t>
      </w:r>
      <w:proofErr w:type="gramEnd"/>
      <w:r>
        <w:t xml:space="preserve"> there is an SOS setting where each zone lights at the same time that can be enabled using a simple switch.</w:t>
      </w:r>
    </w:p>
    <w:p w14:paraId="71C725C8" w14:textId="77777777" w:rsidR="00BB4D51" w:rsidRPr="00D20742" w:rsidRDefault="00BB4D51" w:rsidP="00BB4D51">
      <w:r>
        <w:t>This assignment aims to demonstrate how this project plans to deal with issues that might arise during the project development life cycle and commercial use.  This includes legal and ethical issues and adhering to good quality control practices.</w:t>
      </w:r>
    </w:p>
    <w:p w14:paraId="00016777" w14:textId="77777777" w:rsidR="00BB4D51" w:rsidRPr="00CE7C93" w:rsidRDefault="00BB4D51" w:rsidP="00BB4D51">
      <w:pPr>
        <w:rPr>
          <w:b/>
        </w:rPr>
      </w:pPr>
      <w:r w:rsidRPr="00CE7C93">
        <w:rPr>
          <w:b/>
        </w:rPr>
        <w:t>Risk</w:t>
      </w:r>
      <w:bookmarkEnd w:id="1"/>
      <w:r w:rsidRPr="00CE7C93">
        <w:rPr>
          <w:b/>
        </w:rPr>
        <w:t xml:space="preserve"> Management</w:t>
      </w:r>
    </w:p>
    <w:p w14:paraId="50EAF2CE" w14:textId="77777777" w:rsidR="00BB4D51" w:rsidRDefault="00BB4D51" w:rsidP="00BB4D51">
      <w:pPr>
        <w:rPr>
          <w:color w:val="222222"/>
          <w:shd w:val="clear" w:color="auto" w:fill="FFFFFF"/>
        </w:rPr>
      </w:pPr>
      <w:r>
        <w:rPr>
          <w:color w:val="222222"/>
          <w:shd w:val="clear" w:color="auto" w:fill="FFFFFF"/>
        </w:rPr>
        <w:t>The Project Management Body of Knowledge states that “</w:t>
      </w:r>
      <w:r w:rsidRPr="00CE7C93">
        <w:rPr>
          <w:color w:val="222222"/>
          <w:shd w:val="clear" w:color="auto" w:fill="FFFFFF"/>
        </w:rPr>
        <w:t xml:space="preserve">Risk is an uncertain event or condition that, if it occurs, has an effect on at least one [project] </w:t>
      </w:r>
      <w:proofErr w:type="gramStart"/>
      <w:r w:rsidRPr="00CE7C93">
        <w:rPr>
          <w:color w:val="222222"/>
          <w:shd w:val="clear" w:color="auto" w:fill="FFFFFF"/>
        </w:rPr>
        <w:t>objective</w:t>
      </w:r>
      <w:r>
        <w:rPr>
          <w:color w:val="222222"/>
          <w:shd w:val="clear" w:color="auto" w:fill="FFFFFF"/>
        </w:rPr>
        <w:t>”[</w:t>
      </w:r>
      <w:proofErr w:type="gramEnd"/>
      <w:r>
        <w:rPr>
          <w:color w:val="222222"/>
          <w:shd w:val="clear" w:color="auto" w:fill="FFFFFF"/>
        </w:rPr>
        <w:t xml:space="preserve">1]. Risks have varying degrees of severity depending on how negatively they could affect the project goals.  Luckily a risk can be identified and analysed to develop strategies to mitigate the effects (and in some instances prevent the risk from developing into an issue).  There are four steps to successfully managing risk in a </w:t>
      </w:r>
      <w:proofErr w:type="gramStart"/>
      <w:r>
        <w:rPr>
          <w:color w:val="222222"/>
          <w:shd w:val="clear" w:color="auto" w:fill="FFFFFF"/>
        </w:rPr>
        <w:t>project[</w:t>
      </w:r>
      <w:proofErr w:type="gramEnd"/>
      <w:r>
        <w:rPr>
          <w:color w:val="222222"/>
          <w:shd w:val="clear" w:color="auto" w:fill="FFFFFF"/>
        </w:rPr>
        <w:t>2] which include:</w:t>
      </w:r>
    </w:p>
    <w:p w14:paraId="6071B9FA" w14:textId="77777777" w:rsidR="00BB4D51" w:rsidRDefault="00BB4D51" w:rsidP="00BB4D51">
      <w:pPr>
        <w:pStyle w:val="ListParagraph"/>
        <w:numPr>
          <w:ilvl w:val="0"/>
          <w:numId w:val="6"/>
        </w:numPr>
        <w:rPr>
          <w:color w:val="222222"/>
          <w:shd w:val="clear" w:color="auto" w:fill="FFFFFF"/>
        </w:rPr>
      </w:pPr>
      <w:r w:rsidRPr="00CE7C93">
        <w:rPr>
          <w:color w:val="222222"/>
          <w:shd w:val="clear" w:color="auto" w:fill="FFFFFF"/>
        </w:rPr>
        <w:t>Identification</w:t>
      </w:r>
    </w:p>
    <w:p w14:paraId="05F89E2A" w14:textId="77777777" w:rsidR="00BB4D51" w:rsidRDefault="00BB4D51" w:rsidP="00BB4D51">
      <w:pPr>
        <w:pStyle w:val="ListParagraph"/>
        <w:numPr>
          <w:ilvl w:val="0"/>
          <w:numId w:val="6"/>
        </w:numPr>
        <w:rPr>
          <w:color w:val="222222"/>
          <w:shd w:val="clear" w:color="auto" w:fill="FFFFFF"/>
        </w:rPr>
      </w:pPr>
      <w:r w:rsidRPr="00CE7C93">
        <w:rPr>
          <w:color w:val="222222"/>
          <w:shd w:val="clear" w:color="auto" w:fill="FFFFFF"/>
        </w:rPr>
        <w:t>Analysis and Evaluation</w:t>
      </w:r>
    </w:p>
    <w:p w14:paraId="2DD86BC7" w14:textId="77777777" w:rsidR="00BB4D51" w:rsidRDefault="00BB4D51" w:rsidP="00BB4D51">
      <w:pPr>
        <w:pStyle w:val="ListParagraph"/>
        <w:numPr>
          <w:ilvl w:val="0"/>
          <w:numId w:val="6"/>
        </w:numPr>
        <w:rPr>
          <w:color w:val="222222"/>
          <w:shd w:val="clear" w:color="auto" w:fill="FFFFFF"/>
        </w:rPr>
      </w:pPr>
      <w:r w:rsidRPr="00CE7C93">
        <w:rPr>
          <w:color w:val="222222"/>
          <w:shd w:val="clear" w:color="auto" w:fill="FFFFFF"/>
        </w:rPr>
        <w:t>Planning</w:t>
      </w:r>
    </w:p>
    <w:p w14:paraId="62AB85CF" w14:textId="77777777" w:rsidR="00BB4D51" w:rsidRDefault="00BB4D51" w:rsidP="00BB4D51">
      <w:pPr>
        <w:pStyle w:val="ListParagraph"/>
        <w:numPr>
          <w:ilvl w:val="0"/>
          <w:numId w:val="6"/>
        </w:numPr>
        <w:rPr>
          <w:color w:val="222222"/>
          <w:shd w:val="clear" w:color="auto" w:fill="FFFFFF"/>
        </w:rPr>
      </w:pPr>
      <w:r>
        <w:rPr>
          <w:color w:val="222222"/>
          <w:shd w:val="clear" w:color="auto" w:fill="FFFFFF"/>
        </w:rPr>
        <w:t>Treatment and Monitoring</w:t>
      </w:r>
    </w:p>
    <w:p w14:paraId="69395234" w14:textId="77777777" w:rsidR="00BB4D51" w:rsidRDefault="00BB4D51" w:rsidP="00BB4D51">
      <w:pPr>
        <w:rPr>
          <w:color w:val="222222"/>
          <w:shd w:val="clear" w:color="auto" w:fill="FFFFFF"/>
        </w:rPr>
      </w:pPr>
      <w:r>
        <w:rPr>
          <w:color w:val="222222"/>
          <w:shd w:val="clear" w:color="auto" w:fill="FFFFFF"/>
        </w:rPr>
        <w:t>First, the risks to the project need to be identified so that they can be managed successfully and is usually achieved with the use of causal maps and brainstorming sessions.</w:t>
      </w:r>
    </w:p>
    <w:p w14:paraId="57138655" w14:textId="77777777" w:rsidR="00BB4D51" w:rsidRDefault="00BB4D51" w:rsidP="00BB4D51">
      <w:pPr>
        <w:pStyle w:val="ListParagraph"/>
        <w:numPr>
          <w:ilvl w:val="0"/>
          <w:numId w:val="7"/>
        </w:numPr>
        <w:rPr>
          <w:color w:val="222222"/>
          <w:shd w:val="clear" w:color="auto" w:fill="FFFFFF"/>
        </w:rPr>
      </w:pPr>
      <w:r w:rsidRPr="00CE7C93">
        <w:rPr>
          <w:color w:val="222222"/>
          <w:shd w:val="clear" w:color="auto" w:fill="FFFFFF"/>
        </w:rPr>
        <w:t xml:space="preserve">lack of knowledge </w:t>
      </w:r>
    </w:p>
    <w:p w14:paraId="231544DF" w14:textId="77777777" w:rsidR="00BB4D51" w:rsidRDefault="00BB4D51" w:rsidP="00BB4D51">
      <w:pPr>
        <w:pStyle w:val="ListParagraph"/>
        <w:numPr>
          <w:ilvl w:val="0"/>
          <w:numId w:val="7"/>
        </w:numPr>
        <w:rPr>
          <w:color w:val="222222"/>
          <w:shd w:val="clear" w:color="auto" w:fill="FFFFFF"/>
        </w:rPr>
      </w:pPr>
      <w:r w:rsidRPr="00CE7C93">
        <w:rPr>
          <w:color w:val="222222"/>
          <w:shd w:val="clear" w:color="auto" w:fill="FFFFFF"/>
        </w:rPr>
        <w:t xml:space="preserve">requirement changes </w:t>
      </w:r>
    </w:p>
    <w:p w14:paraId="01FFD843" w14:textId="77777777" w:rsidR="00BB4D51" w:rsidRDefault="00BB4D51" w:rsidP="00BB4D51">
      <w:pPr>
        <w:pStyle w:val="ListParagraph"/>
        <w:numPr>
          <w:ilvl w:val="0"/>
          <w:numId w:val="7"/>
        </w:numPr>
        <w:rPr>
          <w:color w:val="222222"/>
          <w:shd w:val="clear" w:color="auto" w:fill="FFFFFF"/>
        </w:rPr>
      </w:pPr>
      <w:r>
        <w:rPr>
          <w:color w:val="222222"/>
          <w:shd w:val="clear" w:color="auto" w:fill="FFFFFF"/>
        </w:rPr>
        <w:t>lack of parts</w:t>
      </w:r>
    </w:p>
    <w:p w14:paraId="4F182D20" w14:textId="77777777" w:rsidR="00BB4D51" w:rsidRDefault="00BB4D51" w:rsidP="00BB4D51">
      <w:pPr>
        <w:pStyle w:val="ListParagraph"/>
        <w:numPr>
          <w:ilvl w:val="0"/>
          <w:numId w:val="7"/>
        </w:numPr>
        <w:rPr>
          <w:color w:val="222222"/>
          <w:shd w:val="clear" w:color="auto" w:fill="FFFFFF"/>
        </w:rPr>
      </w:pPr>
      <w:r w:rsidRPr="00CE7C93">
        <w:rPr>
          <w:color w:val="222222"/>
          <w:shd w:val="clear" w:color="auto" w:fill="FFFFFF"/>
        </w:rPr>
        <w:t>personal events (i.e. illness, appointments… e.c.t.)</w:t>
      </w:r>
    </w:p>
    <w:p w14:paraId="6D87F399" w14:textId="77777777" w:rsidR="00BB4D51" w:rsidRDefault="00BB4D51" w:rsidP="00BB4D51">
      <w:pPr>
        <w:pStyle w:val="ListParagraph"/>
        <w:numPr>
          <w:ilvl w:val="0"/>
          <w:numId w:val="7"/>
        </w:numPr>
        <w:rPr>
          <w:color w:val="222222"/>
          <w:shd w:val="clear" w:color="auto" w:fill="FFFFFF"/>
        </w:rPr>
      </w:pPr>
      <w:r>
        <w:rPr>
          <w:noProof/>
        </w:rPr>
        <w:lastRenderedPageBreak/>
        <w:drawing>
          <wp:anchor distT="0" distB="0" distL="114300" distR="114300" simplePos="0" relativeHeight="251659264" behindDoc="0" locked="0" layoutInCell="1" allowOverlap="1" wp14:anchorId="559D6932" wp14:editId="12D983C0">
            <wp:simplePos x="0" y="0"/>
            <wp:positionH relativeFrom="margin">
              <wp:align>left</wp:align>
            </wp:positionH>
            <wp:positionV relativeFrom="paragraph">
              <wp:posOffset>225425</wp:posOffset>
            </wp:positionV>
            <wp:extent cx="3482340" cy="2138045"/>
            <wp:effectExtent l="0" t="0" r="3810" b="0"/>
            <wp:wrapSquare wrapText="bothSides"/>
            <wp:docPr id="13" name="Picture 13" descr="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a"/>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82340" cy="2138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7C93">
        <w:rPr>
          <w:color w:val="222222"/>
          <w:shd w:val="clear" w:color="auto" w:fill="FFFFFF"/>
        </w:rPr>
        <w:t>Unrealistic time and cost estimates</w:t>
      </w:r>
    </w:p>
    <w:p w14:paraId="139936A9" w14:textId="77777777" w:rsidR="00BB4D51" w:rsidRDefault="00BB4D51" w:rsidP="00BB4D51">
      <w:pPr>
        <w:ind w:left="720"/>
        <w:rPr>
          <w:color w:val="222222"/>
          <w:shd w:val="clear" w:color="auto" w:fill="FFFFFF"/>
        </w:rPr>
      </w:pPr>
      <w:r>
        <w:rPr>
          <w:color w:val="222222"/>
          <w:shd w:val="clear" w:color="auto" w:fill="FFFFFF"/>
        </w:rPr>
        <w:t>After the risks have been identified the next step is to analyse and evaluate their potential severity and the chance of these risks occurring and developing into problems. Risks are measured by two quantifiers, likelihood and severity, severity being the quantifier that holds the most weight when determining risk (fig1)</w:t>
      </w:r>
      <w:r>
        <w:rPr>
          <w:color w:val="222222"/>
          <w:shd w:val="clear" w:color="auto" w:fill="FFFFFF"/>
        </w:rPr>
        <w:tab/>
        <w:t xml:space="preserve"> severity.</w:t>
      </w:r>
    </w:p>
    <w:p w14:paraId="77D2B175" w14:textId="77777777" w:rsidR="00BB4D51" w:rsidRDefault="00BB4D51" w:rsidP="00BB4D51">
      <w:pPr>
        <w:rPr>
          <w:color w:val="222222"/>
          <w:shd w:val="clear" w:color="auto" w:fill="FFFFFF"/>
        </w:rPr>
      </w:pPr>
      <w:r>
        <w:rPr>
          <w:color w:val="222222"/>
          <w:shd w:val="clear" w:color="auto" w:fill="FFFFFF"/>
        </w:rPr>
        <w:t>This means that each risk can be put onto a checklist ranked from extreme severity to low severity.  Having applied this method to the project the potential risks and their severity can be seen below:</w:t>
      </w:r>
    </w:p>
    <w:p w14:paraId="68EEBAF4" w14:textId="77777777" w:rsidR="00BB4D51" w:rsidRDefault="00BB4D51" w:rsidP="00BB4D51">
      <w:pPr>
        <w:pStyle w:val="ListParagraph"/>
        <w:numPr>
          <w:ilvl w:val="0"/>
          <w:numId w:val="7"/>
        </w:numPr>
        <w:rPr>
          <w:color w:val="222222"/>
          <w:shd w:val="clear" w:color="auto" w:fill="FFFFFF"/>
        </w:rPr>
      </w:pPr>
      <w:r w:rsidRPr="00CE7C93">
        <w:rPr>
          <w:color w:val="222222"/>
          <w:shd w:val="clear" w:color="auto" w:fill="FFFFFF"/>
        </w:rPr>
        <w:t xml:space="preserve">lack of knowledge </w:t>
      </w:r>
      <w:r>
        <w:rPr>
          <w:color w:val="222222"/>
          <w:shd w:val="clear" w:color="auto" w:fill="FFFFFF"/>
        </w:rPr>
        <w:t>(Extreme)</w:t>
      </w:r>
    </w:p>
    <w:p w14:paraId="298720BF" w14:textId="77777777" w:rsidR="00BB4D51" w:rsidRDefault="00BB4D51" w:rsidP="00BB4D51">
      <w:pPr>
        <w:pStyle w:val="ListParagraph"/>
        <w:numPr>
          <w:ilvl w:val="0"/>
          <w:numId w:val="7"/>
        </w:numPr>
        <w:rPr>
          <w:color w:val="222222"/>
          <w:shd w:val="clear" w:color="auto" w:fill="FFFFFF"/>
        </w:rPr>
      </w:pPr>
      <w:r w:rsidRPr="00CE7C93">
        <w:rPr>
          <w:color w:val="222222"/>
          <w:shd w:val="clear" w:color="auto" w:fill="FFFFFF"/>
        </w:rPr>
        <w:t xml:space="preserve">requirement changes </w:t>
      </w:r>
      <w:r>
        <w:rPr>
          <w:color w:val="222222"/>
          <w:shd w:val="clear" w:color="auto" w:fill="FFFFFF"/>
        </w:rPr>
        <w:t>(High)</w:t>
      </w:r>
    </w:p>
    <w:p w14:paraId="40000DC3" w14:textId="77777777" w:rsidR="00BB4D51" w:rsidRDefault="00BB4D51" w:rsidP="00BB4D51">
      <w:pPr>
        <w:pStyle w:val="ListParagraph"/>
        <w:numPr>
          <w:ilvl w:val="0"/>
          <w:numId w:val="7"/>
        </w:numPr>
        <w:rPr>
          <w:color w:val="222222"/>
          <w:shd w:val="clear" w:color="auto" w:fill="FFFFFF"/>
        </w:rPr>
      </w:pPr>
      <w:r w:rsidRPr="00CE7C93">
        <w:rPr>
          <w:color w:val="222222"/>
          <w:shd w:val="clear" w:color="auto" w:fill="FFFFFF"/>
        </w:rPr>
        <w:t>personal events (i.e. illness, appointments… e.c.t.)</w:t>
      </w:r>
      <w:r>
        <w:rPr>
          <w:color w:val="222222"/>
          <w:shd w:val="clear" w:color="auto" w:fill="FFFFFF"/>
        </w:rPr>
        <w:t xml:space="preserve"> (High)</w:t>
      </w:r>
    </w:p>
    <w:p w14:paraId="5D1CCB87" w14:textId="77777777" w:rsidR="00BB4D51" w:rsidRDefault="00BB4D51" w:rsidP="00BB4D51">
      <w:pPr>
        <w:pStyle w:val="ListParagraph"/>
        <w:numPr>
          <w:ilvl w:val="0"/>
          <w:numId w:val="7"/>
        </w:numPr>
        <w:rPr>
          <w:color w:val="222222"/>
          <w:shd w:val="clear" w:color="auto" w:fill="FFFFFF"/>
        </w:rPr>
      </w:pPr>
      <w:r w:rsidRPr="00CE7C93">
        <w:rPr>
          <w:color w:val="222222"/>
          <w:shd w:val="clear" w:color="auto" w:fill="FFFFFF"/>
        </w:rPr>
        <w:t>Unrealistic time and cost estimates</w:t>
      </w:r>
      <w:r>
        <w:rPr>
          <w:color w:val="222222"/>
          <w:shd w:val="clear" w:color="auto" w:fill="FFFFFF"/>
        </w:rPr>
        <w:t xml:space="preserve"> (Moderate – High)</w:t>
      </w:r>
    </w:p>
    <w:p w14:paraId="34B8E424" w14:textId="77777777" w:rsidR="00BB4D51" w:rsidRDefault="00BB4D51" w:rsidP="00BB4D51">
      <w:pPr>
        <w:pStyle w:val="ListParagraph"/>
        <w:numPr>
          <w:ilvl w:val="0"/>
          <w:numId w:val="7"/>
        </w:numPr>
        <w:rPr>
          <w:color w:val="222222"/>
          <w:shd w:val="clear" w:color="auto" w:fill="FFFFFF"/>
        </w:rPr>
      </w:pPr>
      <w:r>
        <w:rPr>
          <w:color w:val="222222"/>
          <w:shd w:val="clear" w:color="auto" w:fill="FFFFFF"/>
        </w:rPr>
        <w:t>lack of parts (Moderate)</w:t>
      </w:r>
    </w:p>
    <w:p w14:paraId="34151AB6" w14:textId="77777777" w:rsidR="00BB4D51" w:rsidRPr="00D20742" w:rsidRDefault="00BB4D51" w:rsidP="00BB4D51">
      <w:pPr>
        <w:rPr>
          <w:color w:val="222222"/>
          <w:shd w:val="clear" w:color="auto" w:fill="FFFFFF"/>
        </w:rPr>
      </w:pPr>
      <w:r>
        <w:rPr>
          <w:color w:val="222222"/>
          <w:shd w:val="clear" w:color="auto" w:fill="FFFFFF"/>
        </w:rPr>
        <w:t xml:space="preserve">The above checklist shows that lack of knowledge is the greatest </w:t>
      </w:r>
      <w:proofErr w:type="gramStart"/>
      <w:r>
        <w:rPr>
          <w:color w:val="222222"/>
          <w:shd w:val="clear" w:color="auto" w:fill="FFFFFF"/>
        </w:rPr>
        <w:t>risk</w:t>
      </w:r>
      <w:proofErr w:type="gramEnd"/>
      <w:r>
        <w:rPr>
          <w:color w:val="222222"/>
          <w:shd w:val="clear" w:color="auto" w:fill="FFFFFF"/>
        </w:rPr>
        <w:t xml:space="preserve"> but this can be rectified by allocating time to research the correct software coding methods and circuits at the beginning of the project.  Requirements </w:t>
      </w:r>
      <w:proofErr w:type="gramStart"/>
      <w:r>
        <w:rPr>
          <w:color w:val="222222"/>
          <w:shd w:val="clear" w:color="auto" w:fill="FFFFFF"/>
        </w:rPr>
        <w:t>changes</w:t>
      </w:r>
      <w:proofErr w:type="gramEnd"/>
      <w:r>
        <w:rPr>
          <w:color w:val="222222"/>
          <w:shd w:val="clear" w:color="auto" w:fill="FFFFFF"/>
        </w:rPr>
        <w:t xml:space="preserve"> and personal events are the only other issues being high severity are difficult to avoid thus extra time should be allocated in order to accommodate potential issues.</w:t>
      </w:r>
    </w:p>
    <w:p w14:paraId="28AE8598" w14:textId="77777777" w:rsidR="00BB4D51" w:rsidRPr="00D20742" w:rsidRDefault="00BB4D51" w:rsidP="00BB4D51">
      <w:pPr>
        <w:rPr>
          <w:b/>
          <w:color w:val="222222"/>
          <w:shd w:val="clear" w:color="auto" w:fill="FFFFFF"/>
        </w:rPr>
      </w:pPr>
      <w:r>
        <w:rPr>
          <w:b/>
          <w:color w:val="222222"/>
          <w:shd w:val="clear" w:color="auto" w:fill="FFFFFF"/>
        </w:rPr>
        <w:t>Sustainability</w:t>
      </w:r>
    </w:p>
    <w:p w14:paraId="4A47EB04" w14:textId="77777777" w:rsidR="00BB4D51" w:rsidRDefault="00BB4D51" w:rsidP="00BB4D51">
      <w:pPr>
        <w:rPr>
          <w:color w:val="222222"/>
          <w:shd w:val="clear" w:color="auto" w:fill="FFFFFF"/>
        </w:rPr>
      </w:pPr>
      <w:r w:rsidRPr="00CE7C93">
        <w:rPr>
          <w:bCs/>
          <w:color w:val="222222"/>
          <w:shd w:val="clear" w:color="auto" w:fill="FFFFFF"/>
        </w:rPr>
        <w:t xml:space="preserve">Philippe </w:t>
      </w:r>
      <w:proofErr w:type="spellStart"/>
      <w:r w:rsidRPr="00CE7C93">
        <w:rPr>
          <w:bCs/>
          <w:color w:val="222222"/>
          <w:shd w:val="clear" w:color="auto" w:fill="FFFFFF"/>
        </w:rPr>
        <w:t>Vaesken</w:t>
      </w:r>
      <w:proofErr w:type="spellEnd"/>
      <w:r>
        <w:rPr>
          <w:bCs/>
          <w:color w:val="222222"/>
          <w:shd w:val="clear" w:color="auto" w:fill="FFFFFF"/>
        </w:rPr>
        <w:t xml:space="preserve"> states that,</w:t>
      </w:r>
      <w:r w:rsidRPr="00CE7C93">
        <w:rPr>
          <w:bCs/>
          <w:color w:val="222222"/>
          <w:shd w:val="clear" w:color="auto" w:fill="FFFFFF"/>
        </w:rPr>
        <w:t xml:space="preserve"> “Sustainability</w:t>
      </w:r>
      <w:r w:rsidRPr="00CE7C93">
        <w:rPr>
          <w:color w:val="222222"/>
          <w:shd w:val="clear" w:color="auto" w:fill="FFFFFF"/>
        </w:rPr>
        <w:t> in </w:t>
      </w:r>
      <w:r w:rsidRPr="00CE7C93">
        <w:rPr>
          <w:bCs/>
          <w:color w:val="222222"/>
          <w:shd w:val="clear" w:color="auto" w:fill="FFFFFF"/>
        </w:rPr>
        <w:t>project</w:t>
      </w:r>
      <w:r w:rsidRPr="00CE7C93">
        <w:rPr>
          <w:color w:val="222222"/>
          <w:shd w:val="clear" w:color="auto" w:fill="FFFFFF"/>
        </w:rPr>
        <w:t> management is about balancing or harmonizing social, environmental and economic interests in a </w:t>
      </w:r>
      <w:proofErr w:type="gramStart"/>
      <w:r w:rsidRPr="00CE7C93">
        <w:rPr>
          <w:bCs/>
          <w:color w:val="222222"/>
          <w:shd w:val="clear" w:color="auto" w:fill="FFFFFF"/>
        </w:rPr>
        <w:t>project</w:t>
      </w:r>
      <w:r w:rsidRPr="00CE7C93">
        <w:rPr>
          <w:color w:val="222222"/>
          <w:shd w:val="clear" w:color="auto" w:fill="FFFFFF"/>
        </w:rPr>
        <w:t>”[</w:t>
      </w:r>
      <w:proofErr w:type="gramEnd"/>
      <w:r>
        <w:rPr>
          <w:color w:val="222222"/>
          <w:shd w:val="clear" w:color="auto" w:fill="FFFFFF"/>
        </w:rPr>
        <w:t>3</w:t>
      </w:r>
      <w:r w:rsidRPr="00CE7C93">
        <w:rPr>
          <w:color w:val="222222"/>
          <w:shd w:val="clear" w:color="auto" w:fill="FFFFFF"/>
        </w:rPr>
        <w:t xml:space="preserve">]. Sustainable design in project management should take the project life-cycle into account rather than focusing entirely </w:t>
      </w:r>
      <w:r>
        <w:rPr>
          <w:color w:val="222222"/>
          <w:shd w:val="clear" w:color="auto" w:fill="FFFFFF"/>
        </w:rPr>
        <w:t>on its production methods.  There are three main categories (or ‘Orders’) that the projects sustainability can be assessed by, these being First, Second and Third Order.  First Order is directly caused by the projects existence whilst Second Order is the willingness of the application to reduce other impacts and Third Order is caused by societal changes to the products environment.</w:t>
      </w:r>
    </w:p>
    <w:p w14:paraId="440FC747" w14:textId="77777777" w:rsidR="00BB4D51" w:rsidRDefault="00BB4D51" w:rsidP="00BB4D51">
      <w:pPr>
        <w:rPr>
          <w:color w:val="222222"/>
          <w:shd w:val="clear" w:color="auto" w:fill="FFFFFF"/>
        </w:rPr>
      </w:pPr>
      <w:r>
        <w:rPr>
          <w:color w:val="222222"/>
          <w:shd w:val="clear" w:color="auto" w:fill="FFFFFF"/>
        </w:rPr>
        <w:t xml:space="preserve">First Order – This includes energy use and as the project uses electricity it should run from a renewable energy source like rechargeable batteries as this reduces      e-waste as spent batteries don’t need to be discarded.  Another way this project directly assists the environment is it’s for use with an electric bicycle and </w:t>
      </w:r>
      <w:proofErr w:type="gramStart"/>
      <w:r>
        <w:rPr>
          <w:color w:val="222222"/>
          <w:shd w:val="clear" w:color="auto" w:fill="FFFFFF"/>
        </w:rPr>
        <w:t>promotes  e</w:t>
      </w:r>
      <w:proofErr w:type="gramEnd"/>
      <w:r>
        <w:rPr>
          <w:color w:val="222222"/>
          <w:shd w:val="clear" w:color="auto" w:fill="FFFFFF"/>
        </w:rPr>
        <w:t>-bikes and  road safety for cyclists and other pedestrians.</w:t>
      </w:r>
    </w:p>
    <w:p w14:paraId="2C5CCBEE" w14:textId="77777777" w:rsidR="00BB4D51" w:rsidRDefault="00BB4D51" w:rsidP="00BB4D51">
      <w:pPr>
        <w:rPr>
          <w:color w:val="222222"/>
          <w:shd w:val="clear" w:color="auto" w:fill="FFFFFF"/>
        </w:rPr>
      </w:pPr>
    </w:p>
    <w:p w14:paraId="7F083AD4" w14:textId="77777777" w:rsidR="00BB4D51" w:rsidRDefault="00BB4D51" w:rsidP="00BB4D51">
      <w:pPr>
        <w:rPr>
          <w:color w:val="222222"/>
          <w:shd w:val="clear" w:color="auto" w:fill="FFFFFF"/>
        </w:rPr>
      </w:pPr>
      <w:r>
        <w:rPr>
          <w:color w:val="222222"/>
          <w:shd w:val="clear" w:color="auto" w:fill="FFFFFF"/>
        </w:rPr>
        <w:lastRenderedPageBreak/>
        <w:t xml:space="preserve">Second Order – This project could potentially help reduce levels of greenhouse gasses by promoting electronic bikes and cycling.  This product </w:t>
      </w:r>
      <w:proofErr w:type="gramStart"/>
      <w:r>
        <w:rPr>
          <w:color w:val="222222"/>
          <w:shd w:val="clear" w:color="auto" w:fill="FFFFFF"/>
        </w:rPr>
        <w:t>in particular can</w:t>
      </w:r>
      <w:proofErr w:type="gramEnd"/>
      <w:r>
        <w:rPr>
          <w:color w:val="222222"/>
          <w:shd w:val="clear" w:color="auto" w:fill="FFFFFF"/>
        </w:rPr>
        <w:t xml:space="preserve"> have other applications to promote safety for pedestrians near the road.</w:t>
      </w:r>
    </w:p>
    <w:p w14:paraId="79C5E141" w14:textId="77777777" w:rsidR="00BB4D51" w:rsidRDefault="00BB4D51" w:rsidP="00BB4D51">
      <w:pPr>
        <w:rPr>
          <w:color w:val="222222"/>
          <w:shd w:val="clear" w:color="auto" w:fill="FFFFFF"/>
        </w:rPr>
      </w:pPr>
      <w:r>
        <w:rPr>
          <w:color w:val="222222"/>
          <w:shd w:val="clear" w:color="auto" w:fill="FFFFFF"/>
        </w:rPr>
        <w:t xml:space="preserve">Third Order -  The independent states that, </w:t>
      </w:r>
      <w:r w:rsidRPr="00AF5FAE">
        <w:rPr>
          <w:color w:val="222222"/>
          <w:shd w:val="clear" w:color="auto" w:fill="FFFFFF"/>
        </w:rPr>
        <w:t>“Paris will ban all petrol- and diesel-fuelled cars by 2030, a decade ahead of France’s 2040 target</w:t>
      </w:r>
      <w:proofErr w:type="gramStart"/>
      <w:r w:rsidRPr="00AF5FAE">
        <w:rPr>
          <w:color w:val="222222"/>
          <w:shd w:val="clear" w:color="auto" w:fill="FFFFFF"/>
        </w:rPr>
        <w:t>.”</w:t>
      </w:r>
      <w:r>
        <w:rPr>
          <w:color w:val="222222"/>
          <w:shd w:val="clear" w:color="auto" w:fill="FFFFFF"/>
        </w:rPr>
        <w:t>[</w:t>
      </w:r>
      <w:proofErr w:type="gramEnd"/>
      <w:r>
        <w:rPr>
          <w:color w:val="222222"/>
          <w:shd w:val="clear" w:color="auto" w:fill="FFFFFF"/>
        </w:rPr>
        <w:t xml:space="preserve">4]. Many countries are attempting to reduce the amount of petrol and diesel fuelled cars on the road </w:t>
      </w:r>
      <w:proofErr w:type="gramStart"/>
      <w:r>
        <w:rPr>
          <w:color w:val="222222"/>
          <w:shd w:val="clear" w:color="auto" w:fill="FFFFFF"/>
        </w:rPr>
        <w:t>as a way to</w:t>
      </w:r>
      <w:proofErr w:type="gramEnd"/>
      <w:r>
        <w:rPr>
          <w:color w:val="222222"/>
          <w:shd w:val="clear" w:color="auto" w:fill="FFFFFF"/>
        </w:rPr>
        <w:t xml:space="preserve"> tackle climate change meaning that many people may turn to alternative means of transport such as electric bikes.  This project promotes road safety and can add an additional layer of security to cyclists thus promoting e-bikes.</w:t>
      </w:r>
    </w:p>
    <w:p w14:paraId="375F7FC3" w14:textId="77777777" w:rsidR="00BB4D51" w:rsidRDefault="00BB4D51" w:rsidP="00BB4D51">
      <w:pPr>
        <w:rPr>
          <w:b/>
          <w:color w:val="222222"/>
          <w:shd w:val="clear" w:color="auto" w:fill="FFFFFF"/>
        </w:rPr>
      </w:pPr>
      <w:r>
        <w:rPr>
          <w:b/>
          <w:color w:val="222222"/>
          <w:shd w:val="clear" w:color="auto" w:fill="FFFFFF"/>
        </w:rPr>
        <w:t>Law and Ethics</w:t>
      </w:r>
    </w:p>
    <w:p w14:paraId="65B52D23" w14:textId="77777777" w:rsidR="00BB4D51" w:rsidRDefault="00BB4D51" w:rsidP="00BB4D51">
      <w:pPr>
        <w:rPr>
          <w:b/>
          <w:color w:val="222222"/>
          <w:shd w:val="clear" w:color="auto" w:fill="FFFFFF"/>
        </w:rPr>
      </w:pPr>
      <w:r>
        <w:rPr>
          <w:b/>
          <w:color w:val="222222"/>
          <w:shd w:val="clear" w:color="auto" w:fill="FFFFFF"/>
        </w:rPr>
        <w:t>Define Law and Ethics</w:t>
      </w:r>
    </w:p>
    <w:p w14:paraId="729174A0" w14:textId="77777777" w:rsidR="00BB4D51" w:rsidRDefault="00BB4D51" w:rsidP="00BB4D51">
      <w:pPr>
        <w:rPr>
          <w:color w:val="222222"/>
          <w:shd w:val="clear" w:color="auto" w:fill="FFFFFF"/>
        </w:rPr>
      </w:pPr>
      <w:r>
        <w:rPr>
          <w:color w:val="222222"/>
          <w:shd w:val="clear" w:color="auto" w:fill="FFFFFF"/>
        </w:rPr>
        <w:t xml:space="preserve">It is vital that Law and Ethics are taken into consideration when planning any project as they can affect many things the project is and is not allowed to do. This project takes this into account by consulting the British Computer Society Code of </w:t>
      </w:r>
      <w:proofErr w:type="gramStart"/>
      <w:r>
        <w:rPr>
          <w:color w:val="222222"/>
          <w:shd w:val="clear" w:color="auto" w:fill="FFFFFF"/>
        </w:rPr>
        <w:t>Conduct[</w:t>
      </w:r>
      <w:proofErr w:type="gramEnd"/>
      <w:r>
        <w:rPr>
          <w:color w:val="222222"/>
          <w:shd w:val="clear" w:color="auto" w:fill="FFFFFF"/>
        </w:rPr>
        <w:t>5], and the IEEE Code of Conduct[6][7] as they define the overall standards expected for an electronics and software based project along with the Road Vehicles Lighting Regulations as the project uses lighting and is intended for road use.</w:t>
      </w:r>
    </w:p>
    <w:p w14:paraId="513400F4" w14:textId="77777777" w:rsidR="00BB4D51" w:rsidRDefault="00BB4D51" w:rsidP="00BB4D51">
      <w:pPr>
        <w:rPr>
          <w:color w:val="222222"/>
          <w:shd w:val="clear" w:color="auto" w:fill="FFFFFF"/>
        </w:rPr>
      </w:pPr>
      <w:r>
        <w:rPr>
          <w:color w:val="222222"/>
          <w:shd w:val="clear" w:color="auto" w:fill="FFFFFF"/>
        </w:rPr>
        <w:t xml:space="preserve">Both the British Computer Society and the IEEE Code of Conducts broadly cover several topics but in short, they aim to protect the environment and the rights and wellbeing of the public, maintain professional integrity for the profession. </w:t>
      </w:r>
    </w:p>
    <w:p w14:paraId="531580F5" w14:textId="77777777" w:rsidR="00BB4D51" w:rsidRPr="005A128C" w:rsidRDefault="00BB4D51" w:rsidP="00BB4D51">
      <w:pPr>
        <w:rPr>
          <w:shd w:val="clear" w:color="auto" w:fill="FFFFFF"/>
        </w:rPr>
      </w:pPr>
      <w:r w:rsidRPr="004C70A7">
        <w:rPr>
          <w:shd w:val="clear" w:color="auto" w:fill="FFFFFF"/>
        </w:rPr>
        <w:t>With regard</w:t>
      </w:r>
      <w:r>
        <w:rPr>
          <w:shd w:val="clear" w:color="auto" w:fill="FFFFFF"/>
        </w:rPr>
        <w:t>s</w:t>
      </w:r>
      <w:r w:rsidRPr="004C70A7">
        <w:rPr>
          <w:shd w:val="clear" w:color="auto" w:fill="FFFFFF"/>
        </w:rPr>
        <w:t xml:space="preserve"> to safety the smart reflective jacket needs to be weather proof assessing sustainability earlier in the project helps this as the project intends to promote safety</w:t>
      </w:r>
      <w:r>
        <w:rPr>
          <w:shd w:val="clear" w:color="auto" w:fill="FFFFFF"/>
        </w:rPr>
        <w:t xml:space="preserve">. </w:t>
      </w:r>
      <w:r w:rsidRPr="004C70A7">
        <w:rPr>
          <w:shd w:val="clear" w:color="auto" w:fill="FFFFFF"/>
        </w:rPr>
        <w:t>The Road Vehicles Lighting (Amendment) Regulations 2005 state that “it (is) now legal to have a flashing light on a pedal cycle, provided it flashes between 60 and 240 times per minute” [</w:t>
      </w:r>
      <w:r>
        <w:rPr>
          <w:shd w:val="clear" w:color="auto" w:fill="FFFFFF"/>
        </w:rPr>
        <w:t>8</w:t>
      </w:r>
      <w:r w:rsidRPr="004C70A7">
        <w:rPr>
          <w:shd w:val="clear" w:color="auto" w:fill="FFFFFF"/>
        </w:rPr>
        <w:t>][</w:t>
      </w:r>
      <w:r>
        <w:rPr>
          <w:shd w:val="clear" w:color="auto" w:fill="FFFFFF"/>
        </w:rPr>
        <w:t>9</w:t>
      </w:r>
      <w:r w:rsidRPr="004C70A7">
        <w:rPr>
          <w:shd w:val="clear" w:color="auto" w:fill="FFFFFF"/>
        </w:rPr>
        <w:t>]</w:t>
      </w:r>
      <w:r>
        <w:rPr>
          <w:shd w:val="clear" w:color="auto" w:fill="FFFFFF"/>
        </w:rPr>
        <w:t>.  As the product</w:t>
      </w:r>
      <w:r w:rsidRPr="004C70A7">
        <w:rPr>
          <w:shd w:val="clear" w:color="auto" w:fill="FFFFFF"/>
        </w:rPr>
        <w:t xml:space="preserve"> ne</w:t>
      </w:r>
      <w:r>
        <w:rPr>
          <w:shd w:val="clear" w:color="auto" w:fill="FFFFFF"/>
        </w:rPr>
        <w:t>eds to avoid dazzling drivers it</w:t>
      </w:r>
      <w:r w:rsidRPr="004C70A7">
        <w:rPr>
          <w:shd w:val="clear" w:color="auto" w:fill="FFFFFF"/>
        </w:rPr>
        <w:t xml:space="preserve"> must stick to a maximum flashing frequency of 240</w:t>
      </w:r>
      <w:r>
        <w:rPr>
          <w:shd w:val="clear" w:color="auto" w:fill="FFFFFF"/>
        </w:rPr>
        <w:t xml:space="preserve"> times per minute to stick within the bounds of the law</w:t>
      </w:r>
      <w:r w:rsidRPr="004C70A7">
        <w:rPr>
          <w:shd w:val="clear" w:color="auto" w:fill="FFFFFF"/>
        </w:rPr>
        <w:t>.</w:t>
      </w:r>
    </w:p>
    <w:p w14:paraId="7B011B8E" w14:textId="77777777" w:rsidR="00BB4D51" w:rsidRDefault="00BB4D51" w:rsidP="00BB4D51">
      <w:pPr>
        <w:rPr>
          <w:b/>
          <w:color w:val="222222"/>
          <w:shd w:val="clear" w:color="auto" w:fill="FFFFFF"/>
        </w:rPr>
      </w:pPr>
      <w:r>
        <w:rPr>
          <w:b/>
          <w:color w:val="222222"/>
          <w:shd w:val="clear" w:color="auto" w:fill="FFFFFF"/>
        </w:rPr>
        <w:t>Quality Assurance</w:t>
      </w:r>
    </w:p>
    <w:p w14:paraId="748B0DA5" w14:textId="77777777" w:rsidR="00BB4D51" w:rsidRDefault="00BB4D51" w:rsidP="00BB4D51">
      <w:pPr>
        <w:rPr>
          <w:color w:val="222222"/>
          <w:shd w:val="clear" w:color="auto" w:fill="FFFFFF"/>
        </w:rPr>
      </w:pPr>
      <w:r>
        <w:rPr>
          <w:color w:val="222222"/>
          <w:shd w:val="clear" w:color="auto" w:fill="FFFFFF"/>
        </w:rPr>
        <w:t>According to the module studied there are four main areas the project needs to maintain:</w:t>
      </w:r>
    </w:p>
    <w:p w14:paraId="159764E9" w14:textId="77777777" w:rsidR="00BB4D51" w:rsidRDefault="00BB4D51" w:rsidP="00BB4D51">
      <w:pPr>
        <w:pStyle w:val="ListParagraph"/>
        <w:numPr>
          <w:ilvl w:val="0"/>
          <w:numId w:val="8"/>
        </w:numPr>
        <w:rPr>
          <w:color w:val="222222"/>
          <w:shd w:val="clear" w:color="auto" w:fill="FFFFFF"/>
        </w:rPr>
      </w:pPr>
      <w:r w:rsidRPr="00B50FC3">
        <w:rPr>
          <w:color w:val="222222"/>
          <w:shd w:val="clear" w:color="auto" w:fill="FFFFFF"/>
        </w:rPr>
        <w:t>Effectiveness – ability to achieve user goals</w:t>
      </w:r>
      <w:r>
        <w:rPr>
          <w:color w:val="222222"/>
          <w:shd w:val="clear" w:color="auto" w:fill="FFFFFF"/>
        </w:rPr>
        <w:t xml:space="preserve"> with accuracy and completeness</w:t>
      </w:r>
    </w:p>
    <w:p w14:paraId="6C06FCC2" w14:textId="77777777" w:rsidR="00BB4D51" w:rsidRDefault="00BB4D51" w:rsidP="00BB4D51">
      <w:pPr>
        <w:pStyle w:val="ListParagraph"/>
        <w:numPr>
          <w:ilvl w:val="0"/>
          <w:numId w:val="8"/>
        </w:numPr>
        <w:rPr>
          <w:color w:val="222222"/>
          <w:shd w:val="clear" w:color="auto" w:fill="FFFFFF"/>
        </w:rPr>
      </w:pPr>
      <w:r w:rsidRPr="00B50FC3">
        <w:rPr>
          <w:color w:val="222222"/>
          <w:shd w:val="clear" w:color="auto" w:fill="FFFFFF"/>
        </w:rPr>
        <w:t>Productivity – avoids excessive use of resources in achieving user go</w:t>
      </w:r>
      <w:r>
        <w:rPr>
          <w:color w:val="222222"/>
          <w:shd w:val="clear" w:color="auto" w:fill="FFFFFF"/>
        </w:rPr>
        <w:t>al</w:t>
      </w:r>
    </w:p>
    <w:p w14:paraId="631B8E91" w14:textId="77777777" w:rsidR="00BB4D51" w:rsidRDefault="00BB4D51" w:rsidP="00BB4D51">
      <w:pPr>
        <w:pStyle w:val="ListParagraph"/>
        <w:numPr>
          <w:ilvl w:val="0"/>
          <w:numId w:val="8"/>
        </w:numPr>
        <w:rPr>
          <w:color w:val="222222"/>
          <w:shd w:val="clear" w:color="auto" w:fill="FFFFFF"/>
        </w:rPr>
      </w:pPr>
      <w:r w:rsidRPr="00B50FC3">
        <w:rPr>
          <w:color w:val="222222"/>
          <w:shd w:val="clear" w:color="auto" w:fill="FFFFFF"/>
        </w:rPr>
        <w:t>Safety – within reasonable levels of risk of harm to people, business, software, property, environment etc,</w:t>
      </w:r>
    </w:p>
    <w:p w14:paraId="333946B0" w14:textId="77777777" w:rsidR="00BB4D51" w:rsidRPr="00B50FC3" w:rsidRDefault="00BB4D51" w:rsidP="00BB4D51">
      <w:pPr>
        <w:pStyle w:val="ListParagraph"/>
        <w:numPr>
          <w:ilvl w:val="0"/>
          <w:numId w:val="8"/>
        </w:numPr>
        <w:rPr>
          <w:color w:val="222222"/>
          <w:shd w:val="clear" w:color="auto" w:fill="FFFFFF"/>
        </w:rPr>
      </w:pPr>
      <w:r w:rsidRPr="00B50FC3">
        <w:rPr>
          <w:color w:val="222222"/>
          <w:shd w:val="clear" w:color="auto" w:fill="FFFFFF"/>
        </w:rPr>
        <w:t>Satisfaction – happy users!</w:t>
      </w:r>
    </w:p>
    <w:p w14:paraId="3759AB00" w14:textId="77777777" w:rsidR="00BB4D51" w:rsidRDefault="00BB4D51" w:rsidP="00BB4D51">
      <w:pPr>
        <w:rPr>
          <w:color w:val="222222"/>
          <w:shd w:val="clear" w:color="auto" w:fill="FFFFFF"/>
        </w:rPr>
      </w:pPr>
      <w:r>
        <w:rPr>
          <w:color w:val="222222"/>
          <w:shd w:val="clear" w:color="auto" w:fill="FFFFFF"/>
        </w:rPr>
        <w:t xml:space="preserve">As there is no working prototype as yet it is difficult to assess quality, the virtual prototype works successfully according to the requirements of the project </w:t>
      </w:r>
      <w:proofErr w:type="gramStart"/>
      <w:r>
        <w:rPr>
          <w:color w:val="222222"/>
          <w:shd w:val="clear" w:color="auto" w:fill="FFFFFF"/>
        </w:rPr>
        <w:t>plan</w:t>
      </w:r>
      <w:proofErr w:type="gramEnd"/>
      <w:r>
        <w:rPr>
          <w:color w:val="222222"/>
          <w:shd w:val="clear" w:color="auto" w:fill="FFFFFF"/>
        </w:rPr>
        <w:t xml:space="preserve"> but further testing is needed.  This also applies to long term quality of the product and whether it’s susceptible to faults early in its use.</w:t>
      </w:r>
    </w:p>
    <w:p w14:paraId="0601E968" w14:textId="77777777" w:rsidR="00BB4D51" w:rsidRPr="005A128C" w:rsidRDefault="00BB4D51" w:rsidP="00BB4D51">
      <w:pPr>
        <w:rPr>
          <w:color w:val="222222"/>
          <w:shd w:val="clear" w:color="auto" w:fill="FFFFFF"/>
        </w:rPr>
      </w:pPr>
    </w:p>
    <w:p w14:paraId="1263FC6C" w14:textId="77777777" w:rsidR="00BB4D51" w:rsidRPr="00487145" w:rsidRDefault="00BB4D51" w:rsidP="00BB4D51">
      <w:pPr>
        <w:rPr>
          <w:b/>
          <w:color w:val="222222"/>
          <w:shd w:val="clear" w:color="auto" w:fill="FFFFFF"/>
        </w:rPr>
      </w:pPr>
      <w:r>
        <w:rPr>
          <w:b/>
          <w:color w:val="222222"/>
          <w:shd w:val="clear" w:color="auto" w:fill="FFFFFF"/>
        </w:rPr>
        <w:lastRenderedPageBreak/>
        <w:t>Conclusion</w:t>
      </w:r>
    </w:p>
    <w:p w14:paraId="20D77335" w14:textId="77777777" w:rsidR="00BB4D51" w:rsidRDefault="00BB4D51" w:rsidP="00BB4D51">
      <w:pPr>
        <w:rPr>
          <w:color w:val="222222"/>
          <w:shd w:val="clear" w:color="auto" w:fill="FFFFFF"/>
        </w:rPr>
      </w:pPr>
      <w:r>
        <w:rPr>
          <w:color w:val="222222"/>
          <w:shd w:val="clear" w:color="auto" w:fill="FFFFFF"/>
        </w:rPr>
        <w:t xml:space="preserve">Throughout this report the many issues facing and new project were assessed, and preventative measures were put in place to best deal with them.  Risks that were more severe were allocated additional time to overcome in case they became an issue although some big issues couldn’t be prepared for.  Decisions for the project have been made by first consulting questions of law and ethics and this has changed a few decisions including the speed of the light flashing and time alight.  The project also appropriately maintains a balance between quality and sustainability through many indirect means and a couple of direct ones.  </w:t>
      </w:r>
    </w:p>
    <w:p w14:paraId="046B8609" w14:textId="77777777" w:rsidR="00BB4D51" w:rsidRDefault="00BB4D51" w:rsidP="00BB4D51">
      <w:pPr>
        <w:rPr>
          <w:color w:val="222222"/>
          <w:shd w:val="clear" w:color="auto" w:fill="FFFFFF"/>
        </w:rPr>
      </w:pPr>
      <w:r>
        <w:rPr>
          <w:color w:val="222222"/>
          <w:shd w:val="clear" w:color="auto" w:fill="FFFFFF"/>
        </w:rPr>
        <w:t>In conclusion time should be set aside for the developer to gain an understanding of the software and hardware use to build the project and more time needs to be put in to testing to ensure a great quality assurance.</w:t>
      </w:r>
    </w:p>
    <w:p w14:paraId="2C01A937" w14:textId="77777777" w:rsidR="00BB4D51" w:rsidRPr="00487145" w:rsidRDefault="00BB4D51" w:rsidP="00BB4D51">
      <w:pPr>
        <w:rPr>
          <w:b/>
          <w:color w:val="222222"/>
          <w:shd w:val="clear" w:color="auto" w:fill="FFFFFF"/>
        </w:rPr>
      </w:pPr>
      <w:r w:rsidRPr="00487145">
        <w:rPr>
          <w:b/>
          <w:color w:val="222222"/>
          <w:shd w:val="clear" w:color="auto" w:fill="FFFFFF"/>
        </w:rPr>
        <w:t>Bibliography</w:t>
      </w:r>
    </w:p>
    <w:p w14:paraId="56C56152" w14:textId="77777777" w:rsidR="00BB4D51" w:rsidRDefault="00BB4D51" w:rsidP="00BB4D51">
      <w:pPr>
        <w:rPr>
          <w:b/>
          <w:color w:val="222222"/>
          <w:shd w:val="clear" w:color="auto" w:fill="FFFFFF"/>
        </w:rPr>
      </w:pPr>
      <w:r w:rsidRPr="00487145">
        <w:rPr>
          <w:b/>
          <w:color w:val="222222"/>
          <w:shd w:val="clear" w:color="auto" w:fill="FFFFFF"/>
        </w:rPr>
        <w:t>References</w:t>
      </w:r>
    </w:p>
    <w:p w14:paraId="6D33656C" w14:textId="77777777" w:rsidR="00BB4D51" w:rsidRDefault="00BB4D51" w:rsidP="00BB4D51">
      <w:pPr>
        <w:rPr>
          <w:b/>
          <w:color w:val="222222"/>
          <w:shd w:val="clear" w:color="auto" w:fill="FFFFFF"/>
        </w:rPr>
      </w:pPr>
      <w:r>
        <w:t>[1]</w:t>
      </w:r>
      <w:r>
        <w:tab/>
        <w:t xml:space="preserve">Project Management Institute, </w:t>
      </w:r>
      <w:r>
        <w:rPr>
          <w:i/>
          <w:iCs/>
        </w:rPr>
        <w:t>Project Human Resource Management</w:t>
      </w:r>
      <w:r>
        <w:t>. 2008.</w:t>
      </w:r>
    </w:p>
    <w:p w14:paraId="67C6C9E2" w14:textId="77777777" w:rsidR="00BB4D51" w:rsidRDefault="00BB4D51" w:rsidP="00BB4D51">
      <w:r>
        <w:t>[2]</w:t>
      </w:r>
      <w:r>
        <w:tab/>
        <w:t>Bright Hub Inc., “What are the 5 Risk Management Process Steps?” 2012.</w:t>
      </w:r>
    </w:p>
    <w:p w14:paraId="503BC170" w14:textId="77777777" w:rsidR="00BB4D51" w:rsidRDefault="00BB4D51" w:rsidP="00BB4D51">
      <w:r>
        <w:t>[3]</w:t>
      </w:r>
      <w:r>
        <w:tab/>
      </w:r>
      <w:r>
        <w:rPr>
          <w:bCs/>
          <w:color w:val="222222"/>
          <w:shd w:val="clear" w:color="auto" w:fill="FFFFFF"/>
        </w:rPr>
        <w:t>P.</w:t>
      </w:r>
      <w:r w:rsidRPr="00CE7C93">
        <w:rPr>
          <w:bCs/>
          <w:color w:val="222222"/>
          <w:shd w:val="clear" w:color="auto" w:fill="FFFFFF"/>
        </w:rPr>
        <w:t xml:space="preserve"> </w:t>
      </w:r>
      <w:proofErr w:type="spellStart"/>
      <w:r w:rsidRPr="00CE7C93">
        <w:rPr>
          <w:bCs/>
          <w:color w:val="222222"/>
          <w:shd w:val="clear" w:color="auto" w:fill="FFFFFF"/>
        </w:rPr>
        <w:t>Vaesken</w:t>
      </w:r>
      <w:proofErr w:type="spellEnd"/>
      <w:r>
        <w:t xml:space="preserve">, “Project Management and Global Sustainability What Is </w:t>
      </w:r>
      <w:proofErr w:type="gramStart"/>
      <w:r>
        <w:t>Sustainability ?</w:t>
      </w:r>
      <w:proofErr w:type="gramEnd"/>
      <w:r>
        <w:t xml:space="preserve">,” </w:t>
      </w:r>
      <w:r>
        <w:rPr>
          <w:i/>
          <w:iCs/>
        </w:rPr>
        <w:t>PMI Global Congress Proceedings – Dallas, Texas</w:t>
      </w:r>
      <w:r>
        <w:t>. pp. 1–12, 2011.</w:t>
      </w:r>
    </w:p>
    <w:p w14:paraId="1F78B377" w14:textId="77777777" w:rsidR="00BB4D51" w:rsidRDefault="00BB4D51" w:rsidP="00BB4D51">
      <w:r>
        <w:t>[4]</w:t>
      </w:r>
      <w:r>
        <w:tab/>
        <w:t xml:space="preserve">C. Beale, “European cities announce bans on petrol and diesel cars as green initiative spreads across continent,” </w:t>
      </w:r>
      <w:r>
        <w:rPr>
          <w:i/>
          <w:iCs/>
        </w:rPr>
        <w:t>The Independent</w:t>
      </w:r>
      <w:r>
        <w:t>. 2017.</w:t>
      </w:r>
    </w:p>
    <w:p w14:paraId="7489A489" w14:textId="77777777" w:rsidR="00BB4D51" w:rsidRDefault="00BB4D51" w:rsidP="00BB4D51">
      <w:pPr>
        <w:rPr>
          <w:b/>
          <w:color w:val="222222"/>
          <w:shd w:val="clear" w:color="auto" w:fill="FFFFFF"/>
        </w:rPr>
      </w:pPr>
      <w:r>
        <w:t>[5]</w:t>
      </w:r>
      <w:r>
        <w:tab/>
        <w:t xml:space="preserve">R. Alves, A. Souza et al, “Code of Conduct </w:t>
      </w:r>
      <w:proofErr w:type="gramStart"/>
      <w:r>
        <w:t>For</w:t>
      </w:r>
      <w:proofErr w:type="gramEnd"/>
      <w:r>
        <w:t xml:space="preserve"> </w:t>
      </w:r>
      <w:proofErr w:type="spellStart"/>
      <w:r>
        <w:t>Bcs</w:t>
      </w:r>
      <w:proofErr w:type="spellEnd"/>
      <w:r>
        <w:t xml:space="preserve">”, </w:t>
      </w:r>
      <w:proofErr w:type="spellStart"/>
      <w:r w:rsidRPr="00CB1E1B">
        <w:rPr>
          <w:i/>
        </w:rPr>
        <w:t>Igarss</w:t>
      </w:r>
      <w:proofErr w:type="spellEnd"/>
      <w:r>
        <w:t>, 2014</w:t>
      </w:r>
    </w:p>
    <w:p w14:paraId="5F7A0079" w14:textId="77777777" w:rsidR="00BB4D51" w:rsidRDefault="00BB4D51" w:rsidP="00BB4D51">
      <w:pPr>
        <w:rPr>
          <w:b/>
          <w:color w:val="222222"/>
          <w:shd w:val="clear" w:color="auto" w:fill="FFFFFF"/>
        </w:rPr>
      </w:pPr>
      <w:r>
        <w:t>[6]</w:t>
      </w:r>
      <w:r>
        <w:tab/>
        <w:t>IEEE board, “IEEE Code of Conduct,” no. June, pp. 3–4, 2014.</w:t>
      </w:r>
    </w:p>
    <w:p w14:paraId="66710097" w14:textId="77777777" w:rsidR="00BB4D51" w:rsidRDefault="00BB4D51" w:rsidP="00BB4D51">
      <w:pPr>
        <w:rPr>
          <w:b/>
          <w:color w:val="222222"/>
          <w:shd w:val="clear" w:color="auto" w:fill="FFFFFF"/>
        </w:rPr>
      </w:pPr>
      <w:r>
        <w:t>[7]</w:t>
      </w:r>
      <w:r>
        <w:tab/>
        <w:t xml:space="preserve">IEEE, “IEEE - IEEE Code of Ethics,” </w:t>
      </w:r>
      <w:proofErr w:type="spellStart"/>
      <w:r>
        <w:rPr>
          <w:i/>
          <w:iCs/>
        </w:rPr>
        <w:t>Ieee</w:t>
      </w:r>
      <w:proofErr w:type="spellEnd"/>
      <w:r>
        <w:t>, no. 0. p. 2015, 2017.</w:t>
      </w:r>
    </w:p>
    <w:p w14:paraId="18308A82" w14:textId="77777777" w:rsidR="00BB4D51" w:rsidRDefault="00BB4D51" w:rsidP="00BB4D51">
      <w:r>
        <w:t>[8]</w:t>
      </w:r>
      <w:r>
        <w:tab/>
        <w:t xml:space="preserve">S. </w:t>
      </w:r>
      <w:proofErr w:type="spellStart"/>
      <w:r>
        <w:t>Bever</w:t>
      </w:r>
      <w:proofErr w:type="spellEnd"/>
      <w:r>
        <w:t xml:space="preserve">, “An updated guide to cycle lighting regulations | Cycling UK,” </w:t>
      </w:r>
      <w:r>
        <w:rPr>
          <w:i/>
          <w:iCs/>
        </w:rPr>
        <w:t>Cycling UK</w:t>
      </w:r>
      <w:r>
        <w:t>. 2017.</w:t>
      </w:r>
    </w:p>
    <w:p w14:paraId="193E550D" w14:textId="77777777" w:rsidR="00BB4D51" w:rsidRDefault="00BB4D51" w:rsidP="00BB4D51">
      <w:pPr>
        <w:rPr>
          <w:b/>
          <w:color w:val="222222"/>
          <w:shd w:val="clear" w:color="auto" w:fill="FFFFFF"/>
        </w:rPr>
      </w:pPr>
      <w:r>
        <w:t>[9]</w:t>
      </w:r>
      <w:r w:rsidRPr="00CB1E1B">
        <w:t xml:space="preserve"> </w:t>
      </w:r>
      <w:r>
        <w:tab/>
        <w:t>HMSO, “The Road Vehicles Lighting Regulations.” 1989.</w:t>
      </w:r>
    </w:p>
    <w:p w14:paraId="07519391" w14:textId="77777777" w:rsidR="00BB4D51" w:rsidRDefault="00BB4D51" w:rsidP="00BB4D51">
      <w:pPr>
        <w:rPr>
          <w:b/>
          <w:color w:val="222222"/>
          <w:shd w:val="clear" w:color="auto" w:fill="FFFFFF"/>
        </w:rPr>
      </w:pPr>
    </w:p>
    <w:p w14:paraId="5F96CBDC" w14:textId="77777777" w:rsidR="00BB4D51" w:rsidRDefault="00BB4D51" w:rsidP="00BB4D51">
      <w:pPr>
        <w:rPr>
          <w:b/>
          <w:color w:val="222222"/>
          <w:shd w:val="clear" w:color="auto" w:fill="FFFFFF"/>
        </w:rPr>
      </w:pPr>
    </w:p>
    <w:p w14:paraId="37179AE1" w14:textId="77777777" w:rsidR="00BB4D51" w:rsidRDefault="00BB4D51" w:rsidP="00BB4D51">
      <w:pPr>
        <w:rPr>
          <w:b/>
          <w:color w:val="222222"/>
          <w:shd w:val="clear" w:color="auto" w:fill="FFFFFF"/>
        </w:rPr>
      </w:pPr>
    </w:p>
    <w:p w14:paraId="1F9D690E" w14:textId="77777777" w:rsidR="00BB4D51" w:rsidRDefault="00BB4D51" w:rsidP="00BB4D51">
      <w:pPr>
        <w:rPr>
          <w:b/>
          <w:color w:val="222222"/>
          <w:shd w:val="clear" w:color="auto" w:fill="FFFFFF"/>
        </w:rPr>
      </w:pPr>
    </w:p>
    <w:p w14:paraId="74D40437" w14:textId="77777777" w:rsidR="00BB4D51" w:rsidRDefault="00BB4D51" w:rsidP="00BB4D51">
      <w:pPr>
        <w:rPr>
          <w:b/>
          <w:color w:val="222222"/>
          <w:shd w:val="clear" w:color="auto" w:fill="FFFFFF"/>
        </w:rPr>
      </w:pPr>
    </w:p>
    <w:p w14:paraId="04B2B2C9" w14:textId="77777777" w:rsidR="00BB4D51" w:rsidRDefault="00BB4D51" w:rsidP="00BB4D51">
      <w:pPr>
        <w:rPr>
          <w:b/>
          <w:color w:val="222222"/>
          <w:shd w:val="clear" w:color="auto" w:fill="FFFFFF"/>
        </w:rPr>
      </w:pPr>
    </w:p>
    <w:p w14:paraId="568185C9" w14:textId="77777777" w:rsidR="00BB4D51" w:rsidRDefault="00BB4D51" w:rsidP="00BB4D51">
      <w:pPr>
        <w:rPr>
          <w:b/>
          <w:color w:val="222222"/>
          <w:shd w:val="clear" w:color="auto" w:fill="FFFFFF"/>
        </w:rPr>
      </w:pPr>
    </w:p>
    <w:p w14:paraId="2DFC1E19" w14:textId="1FBAA072" w:rsidR="00D412C2" w:rsidRDefault="00D412C2" w:rsidP="00531A7A">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rPr>
      </w:pPr>
    </w:p>
    <w:p w14:paraId="4EE8A2DE" w14:textId="7DFBD7A5" w:rsidR="00531A7A" w:rsidRPr="002B6B42" w:rsidRDefault="00531A7A" w:rsidP="00BE680D"/>
    <w:sectPr w:rsidR="00531A7A" w:rsidRPr="002B6B42" w:rsidSect="00AD7640">
      <w:headerReference w:type="default" r:id="rId44"/>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9E24D" w14:textId="77777777" w:rsidR="003851CC" w:rsidRDefault="003851CC" w:rsidP="005E28CD">
      <w:pPr>
        <w:spacing w:after="0" w:line="240" w:lineRule="auto"/>
      </w:pPr>
      <w:r>
        <w:separator/>
      </w:r>
    </w:p>
  </w:endnote>
  <w:endnote w:type="continuationSeparator" w:id="0">
    <w:p w14:paraId="1B503045" w14:textId="77777777" w:rsidR="003851CC" w:rsidRDefault="003851CC" w:rsidP="005E2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7232444"/>
      <w:docPartObj>
        <w:docPartGallery w:val="Page Numbers (Bottom of Page)"/>
        <w:docPartUnique/>
      </w:docPartObj>
    </w:sdtPr>
    <w:sdtEndPr>
      <w:rPr>
        <w:noProof/>
      </w:rPr>
    </w:sdtEndPr>
    <w:sdtContent>
      <w:p w14:paraId="52FA01F5" w14:textId="53451EB9" w:rsidR="00AD7640" w:rsidRDefault="00AD76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ADF9C9" w14:textId="77777777" w:rsidR="00AD7640" w:rsidRDefault="00AD76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BFD082" w14:textId="77777777" w:rsidR="003851CC" w:rsidRDefault="003851CC" w:rsidP="005E28CD">
      <w:pPr>
        <w:spacing w:after="0" w:line="240" w:lineRule="auto"/>
      </w:pPr>
      <w:r>
        <w:separator/>
      </w:r>
    </w:p>
  </w:footnote>
  <w:footnote w:type="continuationSeparator" w:id="0">
    <w:p w14:paraId="77380A22" w14:textId="77777777" w:rsidR="003851CC" w:rsidRDefault="003851CC" w:rsidP="005E2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C61B8" w14:textId="3AFD9A06" w:rsidR="00AD7640" w:rsidRDefault="00AD7640">
    <w:pPr>
      <w:pStyle w:val="Header"/>
    </w:pPr>
    <w:r>
      <w:t>Ashleigh Elder P141924</w:t>
    </w:r>
  </w:p>
  <w:p w14:paraId="3D997E71" w14:textId="77777777" w:rsidR="00AD7640" w:rsidRDefault="00AD76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41F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600D84"/>
    <w:multiLevelType w:val="hybridMultilevel"/>
    <w:tmpl w:val="7C38EAFE"/>
    <w:lvl w:ilvl="0" w:tplc="DA907492">
      <w:start w:val="1"/>
      <w:numFmt w:val="bullet"/>
      <w:lvlText w:val="•"/>
      <w:lvlJc w:val="left"/>
      <w:pPr>
        <w:tabs>
          <w:tab w:val="num" w:pos="720"/>
        </w:tabs>
        <w:ind w:left="720" w:hanging="360"/>
      </w:pPr>
      <w:rPr>
        <w:rFonts w:ascii="Arial" w:hAnsi="Arial" w:hint="default"/>
      </w:rPr>
    </w:lvl>
    <w:lvl w:ilvl="1" w:tplc="A19C73AC" w:tentative="1">
      <w:start w:val="1"/>
      <w:numFmt w:val="bullet"/>
      <w:lvlText w:val="•"/>
      <w:lvlJc w:val="left"/>
      <w:pPr>
        <w:tabs>
          <w:tab w:val="num" w:pos="1440"/>
        </w:tabs>
        <w:ind w:left="1440" w:hanging="360"/>
      </w:pPr>
      <w:rPr>
        <w:rFonts w:ascii="Arial" w:hAnsi="Arial" w:hint="default"/>
      </w:rPr>
    </w:lvl>
    <w:lvl w:ilvl="2" w:tplc="EDDA42C2" w:tentative="1">
      <w:start w:val="1"/>
      <w:numFmt w:val="bullet"/>
      <w:lvlText w:val="•"/>
      <w:lvlJc w:val="left"/>
      <w:pPr>
        <w:tabs>
          <w:tab w:val="num" w:pos="2160"/>
        </w:tabs>
        <w:ind w:left="2160" w:hanging="360"/>
      </w:pPr>
      <w:rPr>
        <w:rFonts w:ascii="Arial" w:hAnsi="Arial" w:hint="default"/>
      </w:rPr>
    </w:lvl>
    <w:lvl w:ilvl="3" w:tplc="5D48185C" w:tentative="1">
      <w:start w:val="1"/>
      <w:numFmt w:val="bullet"/>
      <w:lvlText w:val="•"/>
      <w:lvlJc w:val="left"/>
      <w:pPr>
        <w:tabs>
          <w:tab w:val="num" w:pos="2880"/>
        </w:tabs>
        <w:ind w:left="2880" w:hanging="360"/>
      </w:pPr>
      <w:rPr>
        <w:rFonts w:ascii="Arial" w:hAnsi="Arial" w:hint="default"/>
      </w:rPr>
    </w:lvl>
    <w:lvl w:ilvl="4" w:tplc="FB22F19E" w:tentative="1">
      <w:start w:val="1"/>
      <w:numFmt w:val="bullet"/>
      <w:lvlText w:val="•"/>
      <w:lvlJc w:val="left"/>
      <w:pPr>
        <w:tabs>
          <w:tab w:val="num" w:pos="3600"/>
        </w:tabs>
        <w:ind w:left="3600" w:hanging="360"/>
      </w:pPr>
      <w:rPr>
        <w:rFonts w:ascii="Arial" w:hAnsi="Arial" w:hint="default"/>
      </w:rPr>
    </w:lvl>
    <w:lvl w:ilvl="5" w:tplc="E2821FA0" w:tentative="1">
      <w:start w:val="1"/>
      <w:numFmt w:val="bullet"/>
      <w:lvlText w:val="•"/>
      <w:lvlJc w:val="left"/>
      <w:pPr>
        <w:tabs>
          <w:tab w:val="num" w:pos="4320"/>
        </w:tabs>
        <w:ind w:left="4320" w:hanging="360"/>
      </w:pPr>
      <w:rPr>
        <w:rFonts w:ascii="Arial" w:hAnsi="Arial" w:hint="default"/>
      </w:rPr>
    </w:lvl>
    <w:lvl w:ilvl="6" w:tplc="87B82D24" w:tentative="1">
      <w:start w:val="1"/>
      <w:numFmt w:val="bullet"/>
      <w:lvlText w:val="•"/>
      <w:lvlJc w:val="left"/>
      <w:pPr>
        <w:tabs>
          <w:tab w:val="num" w:pos="5040"/>
        </w:tabs>
        <w:ind w:left="5040" w:hanging="360"/>
      </w:pPr>
      <w:rPr>
        <w:rFonts w:ascii="Arial" w:hAnsi="Arial" w:hint="default"/>
      </w:rPr>
    </w:lvl>
    <w:lvl w:ilvl="7" w:tplc="0CC68A70" w:tentative="1">
      <w:start w:val="1"/>
      <w:numFmt w:val="bullet"/>
      <w:lvlText w:val="•"/>
      <w:lvlJc w:val="left"/>
      <w:pPr>
        <w:tabs>
          <w:tab w:val="num" w:pos="5760"/>
        </w:tabs>
        <w:ind w:left="5760" w:hanging="360"/>
      </w:pPr>
      <w:rPr>
        <w:rFonts w:ascii="Arial" w:hAnsi="Arial" w:hint="default"/>
      </w:rPr>
    </w:lvl>
    <w:lvl w:ilvl="8" w:tplc="7DAC988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8E7E9F"/>
    <w:multiLevelType w:val="hybridMultilevel"/>
    <w:tmpl w:val="09D2F8B6"/>
    <w:lvl w:ilvl="0" w:tplc="1FBAA19A">
      <w:start w:val="1"/>
      <w:numFmt w:val="lowerLetter"/>
      <w:lvlText w:val="(%1)"/>
      <w:lvlJc w:val="left"/>
      <w:pPr>
        <w:ind w:left="1080" w:hanging="72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840EBD"/>
    <w:multiLevelType w:val="hybridMultilevel"/>
    <w:tmpl w:val="577475BE"/>
    <w:lvl w:ilvl="0" w:tplc="9B349F26">
      <w:start w:val="1"/>
      <w:numFmt w:val="bullet"/>
      <w:lvlText w:val="•"/>
      <w:lvlJc w:val="left"/>
      <w:pPr>
        <w:tabs>
          <w:tab w:val="num" w:pos="720"/>
        </w:tabs>
        <w:ind w:left="720" w:hanging="360"/>
      </w:pPr>
      <w:rPr>
        <w:rFonts w:ascii="Arial" w:hAnsi="Arial" w:hint="default"/>
      </w:rPr>
    </w:lvl>
    <w:lvl w:ilvl="1" w:tplc="1B52790A" w:tentative="1">
      <w:start w:val="1"/>
      <w:numFmt w:val="bullet"/>
      <w:lvlText w:val="•"/>
      <w:lvlJc w:val="left"/>
      <w:pPr>
        <w:tabs>
          <w:tab w:val="num" w:pos="1440"/>
        </w:tabs>
        <w:ind w:left="1440" w:hanging="360"/>
      </w:pPr>
      <w:rPr>
        <w:rFonts w:ascii="Arial" w:hAnsi="Arial" w:hint="default"/>
      </w:rPr>
    </w:lvl>
    <w:lvl w:ilvl="2" w:tplc="06428628" w:tentative="1">
      <w:start w:val="1"/>
      <w:numFmt w:val="bullet"/>
      <w:lvlText w:val="•"/>
      <w:lvlJc w:val="left"/>
      <w:pPr>
        <w:tabs>
          <w:tab w:val="num" w:pos="2160"/>
        </w:tabs>
        <w:ind w:left="2160" w:hanging="360"/>
      </w:pPr>
      <w:rPr>
        <w:rFonts w:ascii="Arial" w:hAnsi="Arial" w:hint="default"/>
      </w:rPr>
    </w:lvl>
    <w:lvl w:ilvl="3" w:tplc="207C7B76" w:tentative="1">
      <w:start w:val="1"/>
      <w:numFmt w:val="bullet"/>
      <w:lvlText w:val="•"/>
      <w:lvlJc w:val="left"/>
      <w:pPr>
        <w:tabs>
          <w:tab w:val="num" w:pos="2880"/>
        </w:tabs>
        <w:ind w:left="2880" w:hanging="360"/>
      </w:pPr>
      <w:rPr>
        <w:rFonts w:ascii="Arial" w:hAnsi="Arial" w:hint="default"/>
      </w:rPr>
    </w:lvl>
    <w:lvl w:ilvl="4" w:tplc="E12014F2" w:tentative="1">
      <w:start w:val="1"/>
      <w:numFmt w:val="bullet"/>
      <w:lvlText w:val="•"/>
      <w:lvlJc w:val="left"/>
      <w:pPr>
        <w:tabs>
          <w:tab w:val="num" w:pos="3600"/>
        </w:tabs>
        <w:ind w:left="3600" w:hanging="360"/>
      </w:pPr>
      <w:rPr>
        <w:rFonts w:ascii="Arial" w:hAnsi="Arial" w:hint="default"/>
      </w:rPr>
    </w:lvl>
    <w:lvl w:ilvl="5" w:tplc="0A3C0AC0" w:tentative="1">
      <w:start w:val="1"/>
      <w:numFmt w:val="bullet"/>
      <w:lvlText w:val="•"/>
      <w:lvlJc w:val="left"/>
      <w:pPr>
        <w:tabs>
          <w:tab w:val="num" w:pos="4320"/>
        </w:tabs>
        <w:ind w:left="4320" w:hanging="360"/>
      </w:pPr>
      <w:rPr>
        <w:rFonts w:ascii="Arial" w:hAnsi="Arial" w:hint="default"/>
      </w:rPr>
    </w:lvl>
    <w:lvl w:ilvl="6" w:tplc="CCECEEC8" w:tentative="1">
      <w:start w:val="1"/>
      <w:numFmt w:val="bullet"/>
      <w:lvlText w:val="•"/>
      <w:lvlJc w:val="left"/>
      <w:pPr>
        <w:tabs>
          <w:tab w:val="num" w:pos="5040"/>
        </w:tabs>
        <w:ind w:left="5040" w:hanging="360"/>
      </w:pPr>
      <w:rPr>
        <w:rFonts w:ascii="Arial" w:hAnsi="Arial" w:hint="default"/>
      </w:rPr>
    </w:lvl>
    <w:lvl w:ilvl="7" w:tplc="30C42B34" w:tentative="1">
      <w:start w:val="1"/>
      <w:numFmt w:val="bullet"/>
      <w:lvlText w:val="•"/>
      <w:lvlJc w:val="left"/>
      <w:pPr>
        <w:tabs>
          <w:tab w:val="num" w:pos="5760"/>
        </w:tabs>
        <w:ind w:left="5760" w:hanging="360"/>
      </w:pPr>
      <w:rPr>
        <w:rFonts w:ascii="Arial" w:hAnsi="Arial" w:hint="default"/>
      </w:rPr>
    </w:lvl>
    <w:lvl w:ilvl="8" w:tplc="D592F33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DA1E3C"/>
    <w:multiLevelType w:val="hybridMultilevel"/>
    <w:tmpl w:val="15D88452"/>
    <w:lvl w:ilvl="0" w:tplc="B07AAF06">
      <w:start w:val="1"/>
      <w:numFmt w:val="bullet"/>
      <w:lvlText w:val="•"/>
      <w:lvlJc w:val="left"/>
      <w:pPr>
        <w:tabs>
          <w:tab w:val="num" w:pos="720"/>
        </w:tabs>
        <w:ind w:left="720" w:hanging="360"/>
      </w:pPr>
      <w:rPr>
        <w:rFonts w:ascii="Arial" w:hAnsi="Arial" w:hint="default"/>
      </w:rPr>
    </w:lvl>
    <w:lvl w:ilvl="1" w:tplc="EDDEF95C" w:tentative="1">
      <w:start w:val="1"/>
      <w:numFmt w:val="bullet"/>
      <w:lvlText w:val="•"/>
      <w:lvlJc w:val="left"/>
      <w:pPr>
        <w:tabs>
          <w:tab w:val="num" w:pos="1440"/>
        </w:tabs>
        <w:ind w:left="1440" w:hanging="360"/>
      </w:pPr>
      <w:rPr>
        <w:rFonts w:ascii="Arial" w:hAnsi="Arial" w:hint="default"/>
      </w:rPr>
    </w:lvl>
    <w:lvl w:ilvl="2" w:tplc="04A44D20" w:tentative="1">
      <w:start w:val="1"/>
      <w:numFmt w:val="bullet"/>
      <w:lvlText w:val="•"/>
      <w:lvlJc w:val="left"/>
      <w:pPr>
        <w:tabs>
          <w:tab w:val="num" w:pos="2160"/>
        </w:tabs>
        <w:ind w:left="2160" w:hanging="360"/>
      </w:pPr>
      <w:rPr>
        <w:rFonts w:ascii="Arial" w:hAnsi="Arial" w:hint="default"/>
      </w:rPr>
    </w:lvl>
    <w:lvl w:ilvl="3" w:tplc="3A68FB9C" w:tentative="1">
      <w:start w:val="1"/>
      <w:numFmt w:val="bullet"/>
      <w:lvlText w:val="•"/>
      <w:lvlJc w:val="left"/>
      <w:pPr>
        <w:tabs>
          <w:tab w:val="num" w:pos="2880"/>
        </w:tabs>
        <w:ind w:left="2880" w:hanging="360"/>
      </w:pPr>
      <w:rPr>
        <w:rFonts w:ascii="Arial" w:hAnsi="Arial" w:hint="default"/>
      </w:rPr>
    </w:lvl>
    <w:lvl w:ilvl="4" w:tplc="3E4E8860" w:tentative="1">
      <w:start w:val="1"/>
      <w:numFmt w:val="bullet"/>
      <w:lvlText w:val="•"/>
      <w:lvlJc w:val="left"/>
      <w:pPr>
        <w:tabs>
          <w:tab w:val="num" w:pos="3600"/>
        </w:tabs>
        <w:ind w:left="3600" w:hanging="360"/>
      </w:pPr>
      <w:rPr>
        <w:rFonts w:ascii="Arial" w:hAnsi="Arial" w:hint="default"/>
      </w:rPr>
    </w:lvl>
    <w:lvl w:ilvl="5" w:tplc="66ECD47C" w:tentative="1">
      <w:start w:val="1"/>
      <w:numFmt w:val="bullet"/>
      <w:lvlText w:val="•"/>
      <w:lvlJc w:val="left"/>
      <w:pPr>
        <w:tabs>
          <w:tab w:val="num" w:pos="4320"/>
        </w:tabs>
        <w:ind w:left="4320" w:hanging="360"/>
      </w:pPr>
      <w:rPr>
        <w:rFonts w:ascii="Arial" w:hAnsi="Arial" w:hint="default"/>
      </w:rPr>
    </w:lvl>
    <w:lvl w:ilvl="6" w:tplc="226E27D0" w:tentative="1">
      <w:start w:val="1"/>
      <w:numFmt w:val="bullet"/>
      <w:lvlText w:val="•"/>
      <w:lvlJc w:val="left"/>
      <w:pPr>
        <w:tabs>
          <w:tab w:val="num" w:pos="5040"/>
        </w:tabs>
        <w:ind w:left="5040" w:hanging="360"/>
      </w:pPr>
      <w:rPr>
        <w:rFonts w:ascii="Arial" w:hAnsi="Arial" w:hint="default"/>
      </w:rPr>
    </w:lvl>
    <w:lvl w:ilvl="7" w:tplc="C6764BF8" w:tentative="1">
      <w:start w:val="1"/>
      <w:numFmt w:val="bullet"/>
      <w:lvlText w:val="•"/>
      <w:lvlJc w:val="left"/>
      <w:pPr>
        <w:tabs>
          <w:tab w:val="num" w:pos="5760"/>
        </w:tabs>
        <w:ind w:left="5760" w:hanging="360"/>
      </w:pPr>
      <w:rPr>
        <w:rFonts w:ascii="Arial" w:hAnsi="Arial" w:hint="default"/>
      </w:rPr>
    </w:lvl>
    <w:lvl w:ilvl="8" w:tplc="CD6AE69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2C5064A"/>
    <w:multiLevelType w:val="hybridMultilevel"/>
    <w:tmpl w:val="FC82AE74"/>
    <w:lvl w:ilvl="0" w:tplc="1C4AAE50">
      <w:start w:val="1"/>
      <w:numFmt w:val="bullet"/>
      <w:lvlText w:val="•"/>
      <w:lvlJc w:val="left"/>
      <w:pPr>
        <w:tabs>
          <w:tab w:val="num" w:pos="720"/>
        </w:tabs>
        <w:ind w:left="720" w:hanging="360"/>
      </w:pPr>
      <w:rPr>
        <w:rFonts w:ascii="Arial" w:hAnsi="Arial" w:hint="default"/>
      </w:rPr>
    </w:lvl>
    <w:lvl w:ilvl="1" w:tplc="D9ECF378" w:tentative="1">
      <w:start w:val="1"/>
      <w:numFmt w:val="bullet"/>
      <w:lvlText w:val="•"/>
      <w:lvlJc w:val="left"/>
      <w:pPr>
        <w:tabs>
          <w:tab w:val="num" w:pos="1440"/>
        </w:tabs>
        <w:ind w:left="1440" w:hanging="360"/>
      </w:pPr>
      <w:rPr>
        <w:rFonts w:ascii="Arial" w:hAnsi="Arial" w:hint="default"/>
      </w:rPr>
    </w:lvl>
    <w:lvl w:ilvl="2" w:tplc="FB66FBBA" w:tentative="1">
      <w:start w:val="1"/>
      <w:numFmt w:val="bullet"/>
      <w:lvlText w:val="•"/>
      <w:lvlJc w:val="left"/>
      <w:pPr>
        <w:tabs>
          <w:tab w:val="num" w:pos="2160"/>
        </w:tabs>
        <w:ind w:left="2160" w:hanging="360"/>
      </w:pPr>
      <w:rPr>
        <w:rFonts w:ascii="Arial" w:hAnsi="Arial" w:hint="default"/>
      </w:rPr>
    </w:lvl>
    <w:lvl w:ilvl="3" w:tplc="DB863E70" w:tentative="1">
      <w:start w:val="1"/>
      <w:numFmt w:val="bullet"/>
      <w:lvlText w:val="•"/>
      <w:lvlJc w:val="left"/>
      <w:pPr>
        <w:tabs>
          <w:tab w:val="num" w:pos="2880"/>
        </w:tabs>
        <w:ind w:left="2880" w:hanging="360"/>
      </w:pPr>
      <w:rPr>
        <w:rFonts w:ascii="Arial" w:hAnsi="Arial" w:hint="default"/>
      </w:rPr>
    </w:lvl>
    <w:lvl w:ilvl="4" w:tplc="D9925DDA" w:tentative="1">
      <w:start w:val="1"/>
      <w:numFmt w:val="bullet"/>
      <w:lvlText w:val="•"/>
      <w:lvlJc w:val="left"/>
      <w:pPr>
        <w:tabs>
          <w:tab w:val="num" w:pos="3600"/>
        </w:tabs>
        <w:ind w:left="3600" w:hanging="360"/>
      </w:pPr>
      <w:rPr>
        <w:rFonts w:ascii="Arial" w:hAnsi="Arial" w:hint="default"/>
      </w:rPr>
    </w:lvl>
    <w:lvl w:ilvl="5" w:tplc="D4C40656" w:tentative="1">
      <w:start w:val="1"/>
      <w:numFmt w:val="bullet"/>
      <w:lvlText w:val="•"/>
      <w:lvlJc w:val="left"/>
      <w:pPr>
        <w:tabs>
          <w:tab w:val="num" w:pos="4320"/>
        </w:tabs>
        <w:ind w:left="4320" w:hanging="360"/>
      </w:pPr>
      <w:rPr>
        <w:rFonts w:ascii="Arial" w:hAnsi="Arial" w:hint="default"/>
      </w:rPr>
    </w:lvl>
    <w:lvl w:ilvl="6" w:tplc="52D29DE6" w:tentative="1">
      <w:start w:val="1"/>
      <w:numFmt w:val="bullet"/>
      <w:lvlText w:val="•"/>
      <w:lvlJc w:val="left"/>
      <w:pPr>
        <w:tabs>
          <w:tab w:val="num" w:pos="5040"/>
        </w:tabs>
        <w:ind w:left="5040" w:hanging="360"/>
      </w:pPr>
      <w:rPr>
        <w:rFonts w:ascii="Arial" w:hAnsi="Arial" w:hint="default"/>
      </w:rPr>
    </w:lvl>
    <w:lvl w:ilvl="7" w:tplc="2C2E37D6" w:tentative="1">
      <w:start w:val="1"/>
      <w:numFmt w:val="bullet"/>
      <w:lvlText w:val="•"/>
      <w:lvlJc w:val="left"/>
      <w:pPr>
        <w:tabs>
          <w:tab w:val="num" w:pos="5760"/>
        </w:tabs>
        <w:ind w:left="5760" w:hanging="360"/>
      </w:pPr>
      <w:rPr>
        <w:rFonts w:ascii="Arial" w:hAnsi="Arial" w:hint="default"/>
      </w:rPr>
    </w:lvl>
    <w:lvl w:ilvl="8" w:tplc="5D7E2C2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81E4796"/>
    <w:multiLevelType w:val="hybridMultilevel"/>
    <w:tmpl w:val="2C3A388A"/>
    <w:lvl w:ilvl="0" w:tplc="5A5CE042">
      <w:start w:val="1"/>
      <w:numFmt w:val="bullet"/>
      <w:lvlText w:val="•"/>
      <w:lvlJc w:val="left"/>
      <w:pPr>
        <w:tabs>
          <w:tab w:val="num" w:pos="720"/>
        </w:tabs>
        <w:ind w:left="720" w:hanging="360"/>
      </w:pPr>
      <w:rPr>
        <w:rFonts w:ascii="Arial" w:hAnsi="Arial" w:hint="default"/>
      </w:rPr>
    </w:lvl>
    <w:lvl w:ilvl="1" w:tplc="09CE9B30" w:tentative="1">
      <w:start w:val="1"/>
      <w:numFmt w:val="bullet"/>
      <w:lvlText w:val="•"/>
      <w:lvlJc w:val="left"/>
      <w:pPr>
        <w:tabs>
          <w:tab w:val="num" w:pos="1440"/>
        </w:tabs>
        <w:ind w:left="1440" w:hanging="360"/>
      </w:pPr>
      <w:rPr>
        <w:rFonts w:ascii="Arial" w:hAnsi="Arial" w:hint="default"/>
      </w:rPr>
    </w:lvl>
    <w:lvl w:ilvl="2" w:tplc="2A568152" w:tentative="1">
      <w:start w:val="1"/>
      <w:numFmt w:val="bullet"/>
      <w:lvlText w:val="•"/>
      <w:lvlJc w:val="left"/>
      <w:pPr>
        <w:tabs>
          <w:tab w:val="num" w:pos="2160"/>
        </w:tabs>
        <w:ind w:left="2160" w:hanging="360"/>
      </w:pPr>
      <w:rPr>
        <w:rFonts w:ascii="Arial" w:hAnsi="Arial" w:hint="default"/>
      </w:rPr>
    </w:lvl>
    <w:lvl w:ilvl="3" w:tplc="91200500" w:tentative="1">
      <w:start w:val="1"/>
      <w:numFmt w:val="bullet"/>
      <w:lvlText w:val="•"/>
      <w:lvlJc w:val="left"/>
      <w:pPr>
        <w:tabs>
          <w:tab w:val="num" w:pos="2880"/>
        </w:tabs>
        <w:ind w:left="2880" w:hanging="360"/>
      </w:pPr>
      <w:rPr>
        <w:rFonts w:ascii="Arial" w:hAnsi="Arial" w:hint="default"/>
      </w:rPr>
    </w:lvl>
    <w:lvl w:ilvl="4" w:tplc="0A5A97CC" w:tentative="1">
      <w:start w:val="1"/>
      <w:numFmt w:val="bullet"/>
      <w:lvlText w:val="•"/>
      <w:lvlJc w:val="left"/>
      <w:pPr>
        <w:tabs>
          <w:tab w:val="num" w:pos="3600"/>
        </w:tabs>
        <w:ind w:left="3600" w:hanging="360"/>
      </w:pPr>
      <w:rPr>
        <w:rFonts w:ascii="Arial" w:hAnsi="Arial" w:hint="default"/>
      </w:rPr>
    </w:lvl>
    <w:lvl w:ilvl="5" w:tplc="008A1B44" w:tentative="1">
      <w:start w:val="1"/>
      <w:numFmt w:val="bullet"/>
      <w:lvlText w:val="•"/>
      <w:lvlJc w:val="left"/>
      <w:pPr>
        <w:tabs>
          <w:tab w:val="num" w:pos="4320"/>
        </w:tabs>
        <w:ind w:left="4320" w:hanging="360"/>
      </w:pPr>
      <w:rPr>
        <w:rFonts w:ascii="Arial" w:hAnsi="Arial" w:hint="default"/>
      </w:rPr>
    </w:lvl>
    <w:lvl w:ilvl="6" w:tplc="7148591E" w:tentative="1">
      <w:start w:val="1"/>
      <w:numFmt w:val="bullet"/>
      <w:lvlText w:val="•"/>
      <w:lvlJc w:val="left"/>
      <w:pPr>
        <w:tabs>
          <w:tab w:val="num" w:pos="5040"/>
        </w:tabs>
        <w:ind w:left="5040" w:hanging="360"/>
      </w:pPr>
      <w:rPr>
        <w:rFonts w:ascii="Arial" w:hAnsi="Arial" w:hint="default"/>
      </w:rPr>
    </w:lvl>
    <w:lvl w:ilvl="7" w:tplc="407AEEAE" w:tentative="1">
      <w:start w:val="1"/>
      <w:numFmt w:val="bullet"/>
      <w:lvlText w:val="•"/>
      <w:lvlJc w:val="left"/>
      <w:pPr>
        <w:tabs>
          <w:tab w:val="num" w:pos="5760"/>
        </w:tabs>
        <w:ind w:left="5760" w:hanging="360"/>
      </w:pPr>
      <w:rPr>
        <w:rFonts w:ascii="Arial" w:hAnsi="Arial" w:hint="default"/>
      </w:rPr>
    </w:lvl>
    <w:lvl w:ilvl="8" w:tplc="3536DA7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8A73F1F"/>
    <w:multiLevelType w:val="hybridMultilevel"/>
    <w:tmpl w:val="6F06C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F41705"/>
    <w:multiLevelType w:val="hybridMultilevel"/>
    <w:tmpl w:val="86B4337A"/>
    <w:lvl w:ilvl="0" w:tplc="5F000922">
      <w:start w:val="1"/>
      <w:numFmt w:val="bullet"/>
      <w:lvlText w:val="•"/>
      <w:lvlJc w:val="left"/>
      <w:pPr>
        <w:tabs>
          <w:tab w:val="num" w:pos="720"/>
        </w:tabs>
        <w:ind w:left="720" w:hanging="360"/>
      </w:pPr>
      <w:rPr>
        <w:rFonts w:ascii="Arial" w:hAnsi="Arial" w:hint="default"/>
      </w:rPr>
    </w:lvl>
    <w:lvl w:ilvl="1" w:tplc="DA6C044C" w:tentative="1">
      <w:start w:val="1"/>
      <w:numFmt w:val="bullet"/>
      <w:lvlText w:val="•"/>
      <w:lvlJc w:val="left"/>
      <w:pPr>
        <w:tabs>
          <w:tab w:val="num" w:pos="1440"/>
        </w:tabs>
        <w:ind w:left="1440" w:hanging="360"/>
      </w:pPr>
      <w:rPr>
        <w:rFonts w:ascii="Arial" w:hAnsi="Arial" w:hint="default"/>
      </w:rPr>
    </w:lvl>
    <w:lvl w:ilvl="2" w:tplc="28327A74" w:tentative="1">
      <w:start w:val="1"/>
      <w:numFmt w:val="bullet"/>
      <w:lvlText w:val="•"/>
      <w:lvlJc w:val="left"/>
      <w:pPr>
        <w:tabs>
          <w:tab w:val="num" w:pos="2160"/>
        </w:tabs>
        <w:ind w:left="2160" w:hanging="360"/>
      </w:pPr>
      <w:rPr>
        <w:rFonts w:ascii="Arial" w:hAnsi="Arial" w:hint="default"/>
      </w:rPr>
    </w:lvl>
    <w:lvl w:ilvl="3" w:tplc="2AAA2800" w:tentative="1">
      <w:start w:val="1"/>
      <w:numFmt w:val="bullet"/>
      <w:lvlText w:val="•"/>
      <w:lvlJc w:val="left"/>
      <w:pPr>
        <w:tabs>
          <w:tab w:val="num" w:pos="2880"/>
        </w:tabs>
        <w:ind w:left="2880" w:hanging="360"/>
      </w:pPr>
      <w:rPr>
        <w:rFonts w:ascii="Arial" w:hAnsi="Arial" w:hint="default"/>
      </w:rPr>
    </w:lvl>
    <w:lvl w:ilvl="4" w:tplc="07F2092C" w:tentative="1">
      <w:start w:val="1"/>
      <w:numFmt w:val="bullet"/>
      <w:lvlText w:val="•"/>
      <w:lvlJc w:val="left"/>
      <w:pPr>
        <w:tabs>
          <w:tab w:val="num" w:pos="3600"/>
        </w:tabs>
        <w:ind w:left="3600" w:hanging="360"/>
      </w:pPr>
      <w:rPr>
        <w:rFonts w:ascii="Arial" w:hAnsi="Arial" w:hint="default"/>
      </w:rPr>
    </w:lvl>
    <w:lvl w:ilvl="5" w:tplc="291211D2" w:tentative="1">
      <w:start w:val="1"/>
      <w:numFmt w:val="bullet"/>
      <w:lvlText w:val="•"/>
      <w:lvlJc w:val="left"/>
      <w:pPr>
        <w:tabs>
          <w:tab w:val="num" w:pos="4320"/>
        </w:tabs>
        <w:ind w:left="4320" w:hanging="360"/>
      </w:pPr>
      <w:rPr>
        <w:rFonts w:ascii="Arial" w:hAnsi="Arial" w:hint="default"/>
      </w:rPr>
    </w:lvl>
    <w:lvl w:ilvl="6" w:tplc="152ED2F4" w:tentative="1">
      <w:start w:val="1"/>
      <w:numFmt w:val="bullet"/>
      <w:lvlText w:val="•"/>
      <w:lvlJc w:val="left"/>
      <w:pPr>
        <w:tabs>
          <w:tab w:val="num" w:pos="5040"/>
        </w:tabs>
        <w:ind w:left="5040" w:hanging="360"/>
      </w:pPr>
      <w:rPr>
        <w:rFonts w:ascii="Arial" w:hAnsi="Arial" w:hint="default"/>
      </w:rPr>
    </w:lvl>
    <w:lvl w:ilvl="7" w:tplc="72EE7160" w:tentative="1">
      <w:start w:val="1"/>
      <w:numFmt w:val="bullet"/>
      <w:lvlText w:val="•"/>
      <w:lvlJc w:val="left"/>
      <w:pPr>
        <w:tabs>
          <w:tab w:val="num" w:pos="5760"/>
        </w:tabs>
        <w:ind w:left="5760" w:hanging="360"/>
      </w:pPr>
      <w:rPr>
        <w:rFonts w:ascii="Arial" w:hAnsi="Arial" w:hint="default"/>
      </w:rPr>
    </w:lvl>
    <w:lvl w:ilvl="8" w:tplc="D098E64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F09736C"/>
    <w:multiLevelType w:val="hybridMultilevel"/>
    <w:tmpl w:val="8ECCC724"/>
    <w:lvl w:ilvl="0" w:tplc="65E47D14">
      <w:start w:val="1"/>
      <w:numFmt w:val="bullet"/>
      <w:lvlText w:val="•"/>
      <w:lvlJc w:val="left"/>
      <w:pPr>
        <w:tabs>
          <w:tab w:val="num" w:pos="720"/>
        </w:tabs>
        <w:ind w:left="720" w:hanging="360"/>
      </w:pPr>
      <w:rPr>
        <w:rFonts w:ascii="Arial" w:hAnsi="Arial" w:hint="default"/>
      </w:rPr>
    </w:lvl>
    <w:lvl w:ilvl="1" w:tplc="1010815A" w:tentative="1">
      <w:start w:val="1"/>
      <w:numFmt w:val="bullet"/>
      <w:lvlText w:val="•"/>
      <w:lvlJc w:val="left"/>
      <w:pPr>
        <w:tabs>
          <w:tab w:val="num" w:pos="1440"/>
        </w:tabs>
        <w:ind w:left="1440" w:hanging="360"/>
      </w:pPr>
      <w:rPr>
        <w:rFonts w:ascii="Arial" w:hAnsi="Arial" w:hint="default"/>
      </w:rPr>
    </w:lvl>
    <w:lvl w:ilvl="2" w:tplc="BD7E3066" w:tentative="1">
      <w:start w:val="1"/>
      <w:numFmt w:val="bullet"/>
      <w:lvlText w:val="•"/>
      <w:lvlJc w:val="left"/>
      <w:pPr>
        <w:tabs>
          <w:tab w:val="num" w:pos="2160"/>
        </w:tabs>
        <w:ind w:left="2160" w:hanging="360"/>
      </w:pPr>
      <w:rPr>
        <w:rFonts w:ascii="Arial" w:hAnsi="Arial" w:hint="default"/>
      </w:rPr>
    </w:lvl>
    <w:lvl w:ilvl="3" w:tplc="0C80C9C6" w:tentative="1">
      <w:start w:val="1"/>
      <w:numFmt w:val="bullet"/>
      <w:lvlText w:val="•"/>
      <w:lvlJc w:val="left"/>
      <w:pPr>
        <w:tabs>
          <w:tab w:val="num" w:pos="2880"/>
        </w:tabs>
        <w:ind w:left="2880" w:hanging="360"/>
      </w:pPr>
      <w:rPr>
        <w:rFonts w:ascii="Arial" w:hAnsi="Arial" w:hint="default"/>
      </w:rPr>
    </w:lvl>
    <w:lvl w:ilvl="4" w:tplc="2F60057E" w:tentative="1">
      <w:start w:val="1"/>
      <w:numFmt w:val="bullet"/>
      <w:lvlText w:val="•"/>
      <w:lvlJc w:val="left"/>
      <w:pPr>
        <w:tabs>
          <w:tab w:val="num" w:pos="3600"/>
        </w:tabs>
        <w:ind w:left="3600" w:hanging="360"/>
      </w:pPr>
      <w:rPr>
        <w:rFonts w:ascii="Arial" w:hAnsi="Arial" w:hint="default"/>
      </w:rPr>
    </w:lvl>
    <w:lvl w:ilvl="5" w:tplc="362A52BE" w:tentative="1">
      <w:start w:val="1"/>
      <w:numFmt w:val="bullet"/>
      <w:lvlText w:val="•"/>
      <w:lvlJc w:val="left"/>
      <w:pPr>
        <w:tabs>
          <w:tab w:val="num" w:pos="4320"/>
        </w:tabs>
        <w:ind w:left="4320" w:hanging="360"/>
      </w:pPr>
      <w:rPr>
        <w:rFonts w:ascii="Arial" w:hAnsi="Arial" w:hint="default"/>
      </w:rPr>
    </w:lvl>
    <w:lvl w:ilvl="6" w:tplc="CA7693D2" w:tentative="1">
      <w:start w:val="1"/>
      <w:numFmt w:val="bullet"/>
      <w:lvlText w:val="•"/>
      <w:lvlJc w:val="left"/>
      <w:pPr>
        <w:tabs>
          <w:tab w:val="num" w:pos="5040"/>
        </w:tabs>
        <w:ind w:left="5040" w:hanging="360"/>
      </w:pPr>
      <w:rPr>
        <w:rFonts w:ascii="Arial" w:hAnsi="Arial" w:hint="default"/>
      </w:rPr>
    </w:lvl>
    <w:lvl w:ilvl="7" w:tplc="5284EE2A" w:tentative="1">
      <w:start w:val="1"/>
      <w:numFmt w:val="bullet"/>
      <w:lvlText w:val="•"/>
      <w:lvlJc w:val="left"/>
      <w:pPr>
        <w:tabs>
          <w:tab w:val="num" w:pos="5760"/>
        </w:tabs>
        <w:ind w:left="5760" w:hanging="360"/>
      </w:pPr>
      <w:rPr>
        <w:rFonts w:ascii="Arial" w:hAnsi="Arial" w:hint="default"/>
      </w:rPr>
    </w:lvl>
    <w:lvl w:ilvl="8" w:tplc="6FA80C8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709651F"/>
    <w:multiLevelType w:val="hybridMultilevel"/>
    <w:tmpl w:val="65C4A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261122"/>
    <w:multiLevelType w:val="hybridMultilevel"/>
    <w:tmpl w:val="1F06B2F0"/>
    <w:lvl w:ilvl="0" w:tplc="3A2C3BBC">
      <w:start w:val="1"/>
      <w:numFmt w:val="lowerLetter"/>
      <w:lvlText w:val="(%1)"/>
      <w:lvlJc w:val="left"/>
      <w:pPr>
        <w:ind w:left="1080" w:hanging="72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D90C14"/>
    <w:multiLevelType w:val="hybridMultilevel"/>
    <w:tmpl w:val="06041226"/>
    <w:lvl w:ilvl="0" w:tplc="864A68BC">
      <w:start w:val="1"/>
      <w:numFmt w:val="bullet"/>
      <w:lvlText w:val="•"/>
      <w:lvlJc w:val="left"/>
      <w:pPr>
        <w:tabs>
          <w:tab w:val="num" w:pos="720"/>
        </w:tabs>
        <w:ind w:left="720" w:hanging="360"/>
      </w:pPr>
      <w:rPr>
        <w:rFonts w:ascii="Arial" w:hAnsi="Arial" w:hint="default"/>
      </w:rPr>
    </w:lvl>
    <w:lvl w:ilvl="1" w:tplc="62F0F356" w:tentative="1">
      <w:start w:val="1"/>
      <w:numFmt w:val="bullet"/>
      <w:lvlText w:val="•"/>
      <w:lvlJc w:val="left"/>
      <w:pPr>
        <w:tabs>
          <w:tab w:val="num" w:pos="1440"/>
        </w:tabs>
        <w:ind w:left="1440" w:hanging="360"/>
      </w:pPr>
      <w:rPr>
        <w:rFonts w:ascii="Arial" w:hAnsi="Arial" w:hint="default"/>
      </w:rPr>
    </w:lvl>
    <w:lvl w:ilvl="2" w:tplc="DA9C2E7C" w:tentative="1">
      <w:start w:val="1"/>
      <w:numFmt w:val="bullet"/>
      <w:lvlText w:val="•"/>
      <w:lvlJc w:val="left"/>
      <w:pPr>
        <w:tabs>
          <w:tab w:val="num" w:pos="2160"/>
        </w:tabs>
        <w:ind w:left="2160" w:hanging="360"/>
      </w:pPr>
      <w:rPr>
        <w:rFonts w:ascii="Arial" w:hAnsi="Arial" w:hint="default"/>
      </w:rPr>
    </w:lvl>
    <w:lvl w:ilvl="3" w:tplc="9434FACC" w:tentative="1">
      <w:start w:val="1"/>
      <w:numFmt w:val="bullet"/>
      <w:lvlText w:val="•"/>
      <w:lvlJc w:val="left"/>
      <w:pPr>
        <w:tabs>
          <w:tab w:val="num" w:pos="2880"/>
        </w:tabs>
        <w:ind w:left="2880" w:hanging="360"/>
      </w:pPr>
      <w:rPr>
        <w:rFonts w:ascii="Arial" w:hAnsi="Arial" w:hint="default"/>
      </w:rPr>
    </w:lvl>
    <w:lvl w:ilvl="4" w:tplc="09706E70" w:tentative="1">
      <w:start w:val="1"/>
      <w:numFmt w:val="bullet"/>
      <w:lvlText w:val="•"/>
      <w:lvlJc w:val="left"/>
      <w:pPr>
        <w:tabs>
          <w:tab w:val="num" w:pos="3600"/>
        </w:tabs>
        <w:ind w:left="3600" w:hanging="360"/>
      </w:pPr>
      <w:rPr>
        <w:rFonts w:ascii="Arial" w:hAnsi="Arial" w:hint="default"/>
      </w:rPr>
    </w:lvl>
    <w:lvl w:ilvl="5" w:tplc="4DA87B38" w:tentative="1">
      <w:start w:val="1"/>
      <w:numFmt w:val="bullet"/>
      <w:lvlText w:val="•"/>
      <w:lvlJc w:val="left"/>
      <w:pPr>
        <w:tabs>
          <w:tab w:val="num" w:pos="4320"/>
        </w:tabs>
        <w:ind w:left="4320" w:hanging="360"/>
      </w:pPr>
      <w:rPr>
        <w:rFonts w:ascii="Arial" w:hAnsi="Arial" w:hint="default"/>
      </w:rPr>
    </w:lvl>
    <w:lvl w:ilvl="6" w:tplc="B060ED9E" w:tentative="1">
      <w:start w:val="1"/>
      <w:numFmt w:val="bullet"/>
      <w:lvlText w:val="•"/>
      <w:lvlJc w:val="left"/>
      <w:pPr>
        <w:tabs>
          <w:tab w:val="num" w:pos="5040"/>
        </w:tabs>
        <w:ind w:left="5040" w:hanging="360"/>
      </w:pPr>
      <w:rPr>
        <w:rFonts w:ascii="Arial" w:hAnsi="Arial" w:hint="default"/>
      </w:rPr>
    </w:lvl>
    <w:lvl w:ilvl="7" w:tplc="81A4E794" w:tentative="1">
      <w:start w:val="1"/>
      <w:numFmt w:val="bullet"/>
      <w:lvlText w:val="•"/>
      <w:lvlJc w:val="left"/>
      <w:pPr>
        <w:tabs>
          <w:tab w:val="num" w:pos="5760"/>
        </w:tabs>
        <w:ind w:left="5760" w:hanging="360"/>
      </w:pPr>
      <w:rPr>
        <w:rFonts w:ascii="Arial" w:hAnsi="Arial" w:hint="default"/>
      </w:rPr>
    </w:lvl>
    <w:lvl w:ilvl="8" w:tplc="DE0885D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2AC491D"/>
    <w:multiLevelType w:val="hybridMultilevel"/>
    <w:tmpl w:val="1D2EC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E673FA"/>
    <w:multiLevelType w:val="hybridMultilevel"/>
    <w:tmpl w:val="372AB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134CAA"/>
    <w:multiLevelType w:val="hybridMultilevel"/>
    <w:tmpl w:val="A9F46BEC"/>
    <w:lvl w:ilvl="0" w:tplc="93B4CBF4">
      <w:start w:val="1"/>
      <w:numFmt w:val="bullet"/>
      <w:lvlText w:val="•"/>
      <w:lvlJc w:val="left"/>
      <w:pPr>
        <w:tabs>
          <w:tab w:val="num" w:pos="720"/>
        </w:tabs>
        <w:ind w:left="720" w:hanging="360"/>
      </w:pPr>
      <w:rPr>
        <w:rFonts w:ascii="Arial" w:hAnsi="Arial" w:hint="default"/>
      </w:rPr>
    </w:lvl>
    <w:lvl w:ilvl="1" w:tplc="DDCC72B8" w:tentative="1">
      <w:start w:val="1"/>
      <w:numFmt w:val="bullet"/>
      <w:lvlText w:val="•"/>
      <w:lvlJc w:val="left"/>
      <w:pPr>
        <w:tabs>
          <w:tab w:val="num" w:pos="1440"/>
        </w:tabs>
        <w:ind w:left="1440" w:hanging="360"/>
      </w:pPr>
      <w:rPr>
        <w:rFonts w:ascii="Arial" w:hAnsi="Arial" w:hint="default"/>
      </w:rPr>
    </w:lvl>
    <w:lvl w:ilvl="2" w:tplc="57781AD8" w:tentative="1">
      <w:start w:val="1"/>
      <w:numFmt w:val="bullet"/>
      <w:lvlText w:val="•"/>
      <w:lvlJc w:val="left"/>
      <w:pPr>
        <w:tabs>
          <w:tab w:val="num" w:pos="2160"/>
        </w:tabs>
        <w:ind w:left="2160" w:hanging="360"/>
      </w:pPr>
      <w:rPr>
        <w:rFonts w:ascii="Arial" w:hAnsi="Arial" w:hint="default"/>
      </w:rPr>
    </w:lvl>
    <w:lvl w:ilvl="3" w:tplc="1FA20FF6" w:tentative="1">
      <w:start w:val="1"/>
      <w:numFmt w:val="bullet"/>
      <w:lvlText w:val="•"/>
      <w:lvlJc w:val="left"/>
      <w:pPr>
        <w:tabs>
          <w:tab w:val="num" w:pos="2880"/>
        </w:tabs>
        <w:ind w:left="2880" w:hanging="360"/>
      </w:pPr>
      <w:rPr>
        <w:rFonts w:ascii="Arial" w:hAnsi="Arial" w:hint="default"/>
      </w:rPr>
    </w:lvl>
    <w:lvl w:ilvl="4" w:tplc="8BD63602" w:tentative="1">
      <w:start w:val="1"/>
      <w:numFmt w:val="bullet"/>
      <w:lvlText w:val="•"/>
      <w:lvlJc w:val="left"/>
      <w:pPr>
        <w:tabs>
          <w:tab w:val="num" w:pos="3600"/>
        </w:tabs>
        <w:ind w:left="3600" w:hanging="360"/>
      </w:pPr>
      <w:rPr>
        <w:rFonts w:ascii="Arial" w:hAnsi="Arial" w:hint="default"/>
      </w:rPr>
    </w:lvl>
    <w:lvl w:ilvl="5" w:tplc="3BF0BE16" w:tentative="1">
      <w:start w:val="1"/>
      <w:numFmt w:val="bullet"/>
      <w:lvlText w:val="•"/>
      <w:lvlJc w:val="left"/>
      <w:pPr>
        <w:tabs>
          <w:tab w:val="num" w:pos="4320"/>
        </w:tabs>
        <w:ind w:left="4320" w:hanging="360"/>
      </w:pPr>
      <w:rPr>
        <w:rFonts w:ascii="Arial" w:hAnsi="Arial" w:hint="default"/>
      </w:rPr>
    </w:lvl>
    <w:lvl w:ilvl="6" w:tplc="F3640C98" w:tentative="1">
      <w:start w:val="1"/>
      <w:numFmt w:val="bullet"/>
      <w:lvlText w:val="•"/>
      <w:lvlJc w:val="left"/>
      <w:pPr>
        <w:tabs>
          <w:tab w:val="num" w:pos="5040"/>
        </w:tabs>
        <w:ind w:left="5040" w:hanging="360"/>
      </w:pPr>
      <w:rPr>
        <w:rFonts w:ascii="Arial" w:hAnsi="Arial" w:hint="default"/>
      </w:rPr>
    </w:lvl>
    <w:lvl w:ilvl="7" w:tplc="A4B2E774" w:tentative="1">
      <w:start w:val="1"/>
      <w:numFmt w:val="bullet"/>
      <w:lvlText w:val="•"/>
      <w:lvlJc w:val="left"/>
      <w:pPr>
        <w:tabs>
          <w:tab w:val="num" w:pos="5760"/>
        </w:tabs>
        <w:ind w:left="5760" w:hanging="360"/>
      </w:pPr>
      <w:rPr>
        <w:rFonts w:ascii="Arial" w:hAnsi="Arial" w:hint="default"/>
      </w:rPr>
    </w:lvl>
    <w:lvl w:ilvl="8" w:tplc="03BEF37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F017294"/>
    <w:multiLevelType w:val="hybridMultilevel"/>
    <w:tmpl w:val="BEB23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233DF"/>
    <w:multiLevelType w:val="hybridMultilevel"/>
    <w:tmpl w:val="5282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6F3227"/>
    <w:multiLevelType w:val="hybridMultilevel"/>
    <w:tmpl w:val="708E5F9A"/>
    <w:lvl w:ilvl="0" w:tplc="24EAA7FC">
      <w:start w:val="1"/>
      <w:numFmt w:val="bullet"/>
      <w:lvlText w:val="•"/>
      <w:lvlJc w:val="left"/>
      <w:pPr>
        <w:tabs>
          <w:tab w:val="num" w:pos="720"/>
        </w:tabs>
        <w:ind w:left="720" w:hanging="360"/>
      </w:pPr>
      <w:rPr>
        <w:rFonts w:ascii="Arial" w:hAnsi="Arial" w:hint="default"/>
      </w:rPr>
    </w:lvl>
    <w:lvl w:ilvl="1" w:tplc="F086F672" w:tentative="1">
      <w:start w:val="1"/>
      <w:numFmt w:val="bullet"/>
      <w:lvlText w:val="•"/>
      <w:lvlJc w:val="left"/>
      <w:pPr>
        <w:tabs>
          <w:tab w:val="num" w:pos="1440"/>
        </w:tabs>
        <w:ind w:left="1440" w:hanging="360"/>
      </w:pPr>
      <w:rPr>
        <w:rFonts w:ascii="Arial" w:hAnsi="Arial" w:hint="default"/>
      </w:rPr>
    </w:lvl>
    <w:lvl w:ilvl="2" w:tplc="FD16C766" w:tentative="1">
      <w:start w:val="1"/>
      <w:numFmt w:val="bullet"/>
      <w:lvlText w:val="•"/>
      <w:lvlJc w:val="left"/>
      <w:pPr>
        <w:tabs>
          <w:tab w:val="num" w:pos="2160"/>
        </w:tabs>
        <w:ind w:left="2160" w:hanging="360"/>
      </w:pPr>
      <w:rPr>
        <w:rFonts w:ascii="Arial" w:hAnsi="Arial" w:hint="default"/>
      </w:rPr>
    </w:lvl>
    <w:lvl w:ilvl="3" w:tplc="2F042C2A" w:tentative="1">
      <w:start w:val="1"/>
      <w:numFmt w:val="bullet"/>
      <w:lvlText w:val="•"/>
      <w:lvlJc w:val="left"/>
      <w:pPr>
        <w:tabs>
          <w:tab w:val="num" w:pos="2880"/>
        </w:tabs>
        <w:ind w:left="2880" w:hanging="360"/>
      </w:pPr>
      <w:rPr>
        <w:rFonts w:ascii="Arial" w:hAnsi="Arial" w:hint="default"/>
      </w:rPr>
    </w:lvl>
    <w:lvl w:ilvl="4" w:tplc="D24EB69C" w:tentative="1">
      <w:start w:val="1"/>
      <w:numFmt w:val="bullet"/>
      <w:lvlText w:val="•"/>
      <w:lvlJc w:val="left"/>
      <w:pPr>
        <w:tabs>
          <w:tab w:val="num" w:pos="3600"/>
        </w:tabs>
        <w:ind w:left="3600" w:hanging="360"/>
      </w:pPr>
      <w:rPr>
        <w:rFonts w:ascii="Arial" w:hAnsi="Arial" w:hint="default"/>
      </w:rPr>
    </w:lvl>
    <w:lvl w:ilvl="5" w:tplc="1C2620DC" w:tentative="1">
      <w:start w:val="1"/>
      <w:numFmt w:val="bullet"/>
      <w:lvlText w:val="•"/>
      <w:lvlJc w:val="left"/>
      <w:pPr>
        <w:tabs>
          <w:tab w:val="num" w:pos="4320"/>
        </w:tabs>
        <w:ind w:left="4320" w:hanging="360"/>
      </w:pPr>
      <w:rPr>
        <w:rFonts w:ascii="Arial" w:hAnsi="Arial" w:hint="default"/>
      </w:rPr>
    </w:lvl>
    <w:lvl w:ilvl="6" w:tplc="DD78E92A" w:tentative="1">
      <w:start w:val="1"/>
      <w:numFmt w:val="bullet"/>
      <w:lvlText w:val="•"/>
      <w:lvlJc w:val="left"/>
      <w:pPr>
        <w:tabs>
          <w:tab w:val="num" w:pos="5040"/>
        </w:tabs>
        <w:ind w:left="5040" w:hanging="360"/>
      </w:pPr>
      <w:rPr>
        <w:rFonts w:ascii="Arial" w:hAnsi="Arial" w:hint="default"/>
      </w:rPr>
    </w:lvl>
    <w:lvl w:ilvl="7" w:tplc="B3207BA6" w:tentative="1">
      <w:start w:val="1"/>
      <w:numFmt w:val="bullet"/>
      <w:lvlText w:val="•"/>
      <w:lvlJc w:val="left"/>
      <w:pPr>
        <w:tabs>
          <w:tab w:val="num" w:pos="5760"/>
        </w:tabs>
        <w:ind w:left="5760" w:hanging="360"/>
      </w:pPr>
      <w:rPr>
        <w:rFonts w:ascii="Arial" w:hAnsi="Arial" w:hint="default"/>
      </w:rPr>
    </w:lvl>
    <w:lvl w:ilvl="8" w:tplc="EF286A0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99D758A"/>
    <w:multiLevelType w:val="hybridMultilevel"/>
    <w:tmpl w:val="279E52F2"/>
    <w:lvl w:ilvl="0" w:tplc="C4127880">
      <w:start w:val="1"/>
      <w:numFmt w:val="lowerLetter"/>
      <w:lvlText w:val="(%1)"/>
      <w:lvlJc w:val="left"/>
      <w:pPr>
        <w:ind w:left="1080" w:hanging="72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BF64CD"/>
    <w:multiLevelType w:val="hybridMultilevel"/>
    <w:tmpl w:val="AD901890"/>
    <w:lvl w:ilvl="0" w:tplc="96723208">
      <w:start w:val="1"/>
      <w:numFmt w:val="bullet"/>
      <w:lvlText w:val="•"/>
      <w:lvlJc w:val="left"/>
      <w:pPr>
        <w:tabs>
          <w:tab w:val="num" w:pos="720"/>
        </w:tabs>
        <w:ind w:left="720" w:hanging="360"/>
      </w:pPr>
      <w:rPr>
        <w:rFonts w:ascii="Arial" w:hAnsi="Arial" w:hint="default"/>
      </w:rPr>
    </w:lvl>
    <w:lvl w:ilvl="1" w:tplc="DAB6F210" w:tentative="1">
      <w:start w:val="1"/>
      <w:numFmt w:val="bullet"/>
      <w:lvlText w:val="•"/>
      <w:lvlJc w:val="left"/>
      <w:pPr>
        <w:tabs>
          <w:tab w:val="num" w:pos="1440"/>
        </w:tabs>
        <w:ind w:left="1440" w:hanging="360"/>
      </w:pPr>
      <w:rPr>
        <w:rFonts w:ascii="Arial" w:hAnsi="Arial" w:hint="default"/>
      </w:rPr>
    </w:lvl>
    <w:lvl w:ilvl="2" w:tplc="0E346402" w:tentative="1">
      <w:start w:val="1"/>
      <w:numFmt w:val="bullet"/>
      <w:lvlText w:val="•"/>
      <w:lvlJc w:val="left"/>
      <w:pPr>
        <w:tabs>
          <w:tab w:val="num" w:pos="2160"/>
        </w:tabs>
        <w:ind w:left="2160" w:hanging="360"/>
      </w:pPr>
      <w:rPr>
        <w:rFonts w:ascii="Arial" w:hAnsi="Arial" w:hint="default"/>
      </w:rPr>
    </w:lvl>
    <w:lvl w:ilvl="3" w:tplc="F4EC8A3A" w:tentative="1">
      <w:start w:val="1"/>
      <w:numFmt w:val="bullet"/>
      <w:lvlText w:val="•"/>
      <w:lvlJc w:val="left"/>
      <w:pPr>
        <w:tabs>
          <w:tab w:val="num" w:pos="2880"/>
        </w:tabs>
        <w:ind w:left="2880" w:hanging="360"/>
      </w:pPr>
      <w:rPr>
        <w:rFonts w:ascii="Arial" w:hAnsi="Arial" w:hint="default"/>
      </w:rPr>
    </w:lvl>
    <w:lvl w:ilvl="4" w:tplc="4A6A24B6" w:tentative="1">
      <w:start w:val="1"/>
      <w:numFmt w:val="bullet"/>
      <w:lvlText w:val="•"/>
      <w:lvlJc w:val="left"/>
      <w:pPr>
        <w:tabs>
          <w:tab w:val="num" w:pos="3600"/>
        </w:tabs>
        <w:ind w:left="3600" w:hanging="360"/>
      </w:pPr>
      <w:rPr>
        <w:rFonts w:ascii="Arial" w:hAnsi="Arial" w:hint="default"/>
      </w:rPr>
    </w:lvl>
    <w:lvl w:ilvl="5" w:tplc="E6D047F8" w:tentative="1">
      <w:start w:val="1"/>
      <w:numFmt w:val="bullet"/>
      <w:lvlText w:val="•"/>
      <w:lvlJc w:val="left"/>
      <w:pPr>
        <w:tabs>
          <w:tab w:val="num" w:pos="4320"/>
        </w:tabs>
        <w:ind w:left="4320" w:hanging="360"/>
      </w:pPr>
      <w:rPr>
        <w:rFonts w:ascii="Arial" w:hAnsi="Arial" w:hint="default"/>
      </w:rPr>
    </w:lvl>
    <w:lvl w:ilvl="6" w:tplc="6074CDCC" w:tentative="1">
      <w:start w:val="1"/>
      <w:numFmt w:val="bullet"/>
      <w:lvlText w:val="•"/>
      <w:lvlJc w:val="left"/>
      <w:pPr>
        <w:tabs>
          <w:tab w:val="num" w:pos="5040"/>
        </w:tabs>
        <w:ind w:left="5040" w:hanging="360"/>
      </w:pPr>
      <w:rPr>
        <w:rFonts w:ascii="Arial" w:hAnsi="Arial" w:hint="default"/>
      </w:rPr>
    </w:lvl>
    <w:lvl w:ilvl="7" w:tplc="93EA2162" w:tentative="1">
      <w:start w:val="1"/>
      <w:numFmt w:val="bullet"/>
      <w:lvlText w:val="•"/>
      <w:lvlJc w:val="left"/>
      <w:pPr>
        <w:tabs>
          <w:tab w:val="num" w:pos="5760"/>
        </w:tabs>
        <w:ind w:left="5760" w:hanging="360"/>
      </w:pPr>
      <w:rPr>
        <w:rFonts w:ascii="Arial" w:hAnsi="Arial" w:hint="default"/>
      </w:rPr>
    </w:lvl>
    <w:lvl w:ilvl="8" w:tplc="2676F83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51152CF"/>
    <w:multiLevelType w:val="hybridMultilevel"/>
    <w:tmpl w:val="200CCF9E"/>
    <w:lvl w:ilvl="0" w:tplc="87728BC4">
      <w:start w:val="1"/>
      <w:numFmt w:val="bullet"/>
      <w:lvlText w:val="•"/>
      <w:lvlJc w:val="left"/>
      <w:pPr>
        <w:tabs>
          <w:tab w:val="num" w:pos="720"/>
        </w:tabs>
        <w:ind w:left="720" w:hanging="360"/>
      </w:pPr>
      <w:rPr>
        <w:rFonts w:ascii="Arial" w:hAnsi="Arial" w:hint="default"/>
      </w:rPr>
    </w:lvl>
    <w:lvl w:ilvl="1" w:tplc="4A0E62A4" w:tentative="1">
      <w:start w:val="1"/>
      <w:numFmt w:val="bullet"/>
      <w:lvlText w:val="•"/>
      <w:lvlJc w:val="left"/>
      <w:pPr>
        <w:tabs>
          <w:tab w:val="num" w:pos="1440"/>
        </w:tabs>
        <w:ind w:left="1440" w:hanging="360"/>
      </w:pPr>
      <w:rPr>
        <w:rFonts w:ascii="Arial" w:hAnsi="Arial" w:hint="default"/>
      </w:rPr>
    </w:lvl>
    <w:lvl w:ilvl="2" w:tplc="82903D64" w:tentative="1">
      <w:start w:val="1"/>
      <w:numFmt w:val="bullet"/>
      <w:lvlText w:val="•"/>
      <w:lvlJc w:val="left"/>
      <w:pPr>
        <w:tabs>
          <w:tab w:val="num" w:pos="2160"/>
        </w:tabs>
        <w:ind w:left="2160" w:hanging="360"/>
      </w:pPr>
      <w:rPr>
        <w:rFonts w:ascii="Arial" w:hAnsi="Arial" w:hint="default"/>
      </w:rPr>
    </w:lvl>
    <w:lvl w:ilvl="3" w:tplc="A5F66E22" w:tentative="1">
      <w:start w:val="1"/>
      <w:numFmt w:val="bullet"/>
      <w:lvlText w:val="•"/>
      <w:lvlJc w:val="left"/>
      <w:pPr>
        <w:tabs>
          <w:tab w:val="num" w:pos="2880"/>
        </w:tabs>
        <w:ind w:left="2880" w:hanging="360"/>
      </w:pPr>
      <w:rPr>
        <w:rFonts w:ascii="Arial" w:hAnsi="Arial" w:hint="default"/>
      </w:rPr>
    </w:lvl>
    <w:lvl w:ilvl="4" w:tplc="6A162EA4" w:tentative="1">
      <w:start w:val="1"/>
      <w:numFmt w:val="bullet"/>
      <w:lvlText w:val="•"/>
      <w:lvlJc w:val="left"/>
      <w:pPr>
        <w:tabs>
          <w:tab w:val="num" w:pos="3600"/>
        </w:tabs>
        <w:ind w:left="3600" w:hanging="360"/>
      </w:pPr>
      <w:rPr>
        <w:rFonts w:ascii="Arial" w:hAnsi="Arial" w:hint="default"/>
      </w:rPr>
    </w:lvl>
    <w:lvl w:ilvl="5" w:tplc="A8D0DFF4" w:tentative="1">
      <w:start w:val="1"/>
      <w:numFmt w:val="bullet"/>
      <w:lvlText w:val="•"/>
      <w:lvlJc w:val="left"/>
      <w:pPr>
        <w:tabs>
          <w:tab w:val="num" w:pos="4320"/>
        </w:tabs>
        <w:ind w:left="4320" w:hanging="360"/>
      </w:pPr>
      <w:rPr>
        <w:rFonts w:ascii="Arial" w:hAnsi="Arial" w:hint="default"/>
      </w:rPr>
    </w:lvl>
    <w:lvl w:ilvl="6" w:tplc="3046412A" w:tentative="1">
      <w:start w:val="1"/>
      <w:numFmt w:val="bullet"/>
      <w:lvlText w:val="•"/>
      <w:lvlJc w:val="left"/>
      <w:pPr>
        <w:tabs>
          <w:tab w:val="num" w:pos="5040"/>
        </w:tabs>
        <w:ind w:left="5040" w:hanging="360"/>
      </w:pPr>
      <w:rPr>
        <w:rFonts w:ascii="Arial" w:hAnsi="Arial" w:hint="default"/>
      </w:rPr>
    </w:lvl>
    <w:lvl w:ilvl="7" w:tplc="437C74CC" w:tentative="1">
      <w:start w:val="1"/>
      <w:numFmt w:val="bullet"/>
      <w:lvlText w:val="•"/>
      <w:lvlJc w:val="left"/>
      <w:pPr>
        <w:tabs>
          <w:tab w:val="num" w:pos="5760"/>
        </w:tabs>
        <w:ind w:left="5760" w:hanging="360"/>
      </w:pPr>
      <w:rPr>
        <w:rFonts w:ascii="Arial" w:hAnsi="Arial" w:hint="default"/>
      </w:rPr>
    </w:lvl>
    <w:lvl w:ilvl="8" w:tplc="5B5C395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F827014"/>
    <w:multiLevelType w:val="hybridMultilevel"/>
    <w:tmpl w:val="0730395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abstractNumId w:val="0"/>
  </w:num>
  <w:num w:numId="2">
    <w:abstractNumId w:val="2"/>
  </w:num>
  <w:num w:numId="3">
    <w:abstractNumId w:val="19"/>
  </w:num>
  <w:num w:numId="4">
    <w:abstractNumId w:val="11"/>
  </w:num>
  <w:num w:numId="5">
    <w:abstractNumId w:val="13"/>
  </w:num>
  <w:num w:numId="6">
    <w:abstractNumId w:val="7"/>
  </w:num>
  <w:num w:numId="7">
    <w:abstractNumId w:val="17"/>
  </w:num>
  <w:num w:numId="8">
    <w:abstractNumId w:val="16"/>
  </w:num>
  <w:num w:numId="9">
    <w:abstractNumId w:val="20"/>
  </w:num>
  <w:num w:numId="10">
    <w:abstractNumId w:val="3"/>
  </w:num>
  <w:num w:numId="11">
    <w:abstractNumId w:val="8"/>
  </w:num>
  <w:num w:numId="12">
    <w:abstractNumId w:val="21"/>
  </w:num>
  <w:num w:numId="13">
    <w:abstractNumId w:val="6"/>
  </w:num>
  <w:num w:numId="14">
    <w:abstractNumId w:val="1"/>
  </w:num>
  <w:num w:numId="15">
    <w:abstractNumId w:val="22"/>
  </w:num>
  <w:num w:numId="16">
    <w:abstractNumId w:val="12"/>
  </w:num>
  <w:num w:numId="17">
    <w:abstractNumId w:val="9"/>
  </w:num>
  <w:num w:numId="18">
    <w:abstractNumId w:val="10"/>
  </w:num>
  <w:num w:numId="19">
    <w:abstractNumId w:val="14"/>
  </w:num>
  <w:num w:numId="20">
    <w:abstractNumId w:val="18"/>
  </w:num>
  <w:num w:numId="21">
    <w:abstractNumId w:val="15"/>
  </w:num>
  <w:num w:numId="22">
    <w:abstractNumId w:val="4"/>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697"/>
    <w:rsid w:val="00041F02"/>
    <w:rsid w:val="00060D22"/>
    <w:rsid w:val="000A7B54"/>
    <w:rsid w:val="000B3487"/>
    <w:rsid w:val="000D00C4"/>
    <w:rsid w:val="001223EB"/>
    <w:rsid w:val="00174697"/>
    <w:rsid w:val="00194F82"/>
    <w:rsid w:val="001D069F"/>
    <w:rsid w:val="001E43E5"/>
    <w:rsid w:val="001E5F67"/>
    <w:rsid w:val="001F15A3"/>
    <w:rsid w:val="001F39A6"/>
    <w:rsid w:val="00204D1C"/>
    <w:rsid w:val="0020578B"/>
    <w:rsid w:val="00243BF7"/>
    <w:rsid w:val="00287C5F"/>
    <w:rsid w:val="002A4F56"/>
    <w:rsid w:val="002B14E0"/>
    <w:rsid w:val="002B6B42"/>
    <w:rsid w:val="002F6909"/>
    <w:rsid w:val="00305A73"/>
    <w:rsid w:val="00325EFF"/>
    <w:rsid w:val="003851CC"/>
    <w:rsid w:val="00471C41"/>
    <w:rsid w:val="004729D2"/>
    <w:rsid w:val="00473F40"/>
    <w:rsid w:val="00497722"/>
    <w:rsid w:val="004B600D"/>
    <w:rsid w:val="004C0A48"/>
    <w:rsid w:val="004D3C59"/>
    <w:rsid w:val="004F1C94"/>
    <w:rsid w:val="00531A7A"/>
    <w:rsid w:val="005464CE"/>
    <w:rsid w:val="0059412C"/>
    <w:rsid w:val="005960B6"/>
    <w:rsid w:val="005D2130"/>
    <w:rsid w:val="005E28CD"/>
    <w:rsid w:val="005F7186"/>
    <w:rsid w:val="00610130"/>
    <w:rsid w:val="00633C73"/>
    <w:rsid w:val="00654B8A"/>
    <w:rsid w:val="006D1264"/>
    <w:rsid w:val="007139DA"/>
    <w:rsid w:val="00777D3C"/>
    <w:rsid w:val="00840966"/>
    <w:rsid w:val="008A1E32"/>
    <w:rsid w:val="008C02DD"/>
    <w:rsid w:val="008D0BD0"/>
    <w:rsid w:val="008E6EAD"/>
    <w:rsid w:val="008F02E9"/>
    <w:rsid w:val="008F481C"/>
    <w:rsid w:val="0093747A"/>
    <w:rsid w:val="0099443F"/>
    <w:rsid w:val="00997E11"/>
    <w:rsid w:val="009A446A"/>
    <w:rsid w:val="009C7D10"/>
    <w:rsid w:val="00A45F4E"/>
    <w:rsid w:val="00AA3A0B"/>
    <w:rsid w:val="00AD7640"/>
    <w:rsid w:val="00AD77D4"/>
    <w:rsid w:val="00AE7D77"/>
    <w:rsid w:val="00B25038"/>
    <w:rsid w:val="00B93C97"/>
    <w:rsid w:val="00BA624F"/>
    <w:rsid w:val="00BB4D51"/>
    <w:rsid w:val="00BE680D"/>
    <w:rsid w:val="00C14121"/>
    <w:rsid w:val="00C46201"/>
    <w:rsid w:val="00CA7553"/>
    <w:rsid w:val="00CB3998"/>
    <w:rsid w:val="00CB7FA1"/>
    <w:rsid w:val="00CE769F"/>
    <w:rsid w:val="00CF6DAB"/>
    <w:rsid w:val="00D10197"/>
    <w:rsid w:val="00D242B7"/>
    <w:rsid w:val="00D33C6C"/>
    <w:rsid w:val="00D35CAB"/>
    <w:rsid w:val="00D412C2"/>
    <w:rsid w:val="00D43ED6"/>
    <w:rsid w:val="00D6076F"/>
    <w:rsid w:val="00D61D85"/>
    <w:rsid w:val="00D671E8"/>
    <w:rsid w:val="00D7621B"/>
    <w:rsid w:val="00D76804"/>
    <w:rsid w:val="00DA0DDA"/>
    <w:rsid w:val="00DA16D2"/>
    <w:rsid w:val="00DC0020"/>
    <w:rsid w:val="00DC67DC"/>
    <w:rsid w:val="00E2076A"/>
    <w:rsid w:val="00E416A0"/>
    <w:rsid w:val="00E5455D"/>
    <w:rsid w:val="00E9421F"/>
    <w:rsid w:val="00ED66F4"/>
    <w:rsid w:val="00EF6967"/>
    <w:rsid w:val="00F15092"/>
    <w:rsid w:val="00F637FF"/>
    <w:rsid w:val="00F7664B"/>
    <w:rsid w:val="00FA32B9"/>
    <w:rsid w:val="00FF5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3FF20"/>
  <w15:chartTrackingRefBased/>
  <w15:docId w15:val="{1F3C6491-52F5-40F7-8875-4EEED72DD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6B42"/>
    <w:rPr>
      <w:rFonts w:ascii="Arial" w:hAnsi="Arial" w:cs="Arial"/>
      <w:sz w:val="24"/>
      <w:szCs w:val="24"/>
    </w:rPr>
  </w:style>
  <w:style w:type="paragraph" w:styleId="Heading1">
    <w:name w:val="heading 1"/>
    <w:basedOn w:val="Normal"/>
    <w:next w:val="Normal"/>
    <w:link w:val="Heading1Char"/>
    <w:uiPriority w:val="9"/>
    <w:qFormat/>
    <w:rsid w:val="002A4F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A4F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531A7A"/>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outlineLvl w:val="2"/>
    </w:pPr>
    <w:rPr>
      <w:rFonts w:ascii="Times New Roman" w:eastAsia="Times New Roman" w:hAnsi="Times New Roman" w:cs="Times New Roman"/>
      <w:b/>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B42"/>
    <w:pPr>
      <w:ind w:left="720"/>
      <w:contextualSpacing/>
    </w:pPr>
  </w:style>
  <w:style w:type="paragraph" w:styleId="Header">
    <w:name w:val="header"/>
    <w:basedOn w:val="Normal"/>
    <w:link w:val="HeaderChar"/>
    <w:uiPriority w:val="99"/>
    <w:unhideWhenUsed/>
    <w:rsid w:val="005E2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8CD"/>
    <w:rPr>
      <w:rFonts w:ascii="Arial" w:hAnsi="Arial" w:cs="Arial"/>
      <w:sz w:val="24"/>
      <w:szCs w:val="24"/>
    </w:rPr>
  </w:style>
  <w:style w:type="paragraph" w:styleId="Footer">
    <w:name w:val="footer"/>
    <w:basedOn w:val="Normal"/>
    <w:link w:val="FooterChar"/>
    <w:uiPriority w:val="99"/>
    <w:unhideWhenUsed/>
    <w:rsid w:val="005E2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8CD"/>
    <w:rPr>
      <w:rFonts w:ascii="Arial" w:hAnsi="Arial" w:cs="Arial"/>
      <w:sz w:val="24"/>
      <w:szCs w:val="24"/>
    </w:rPr>
  </w:style>
  <w:style w:type="character" w:styleId="Hyperlink">
    <w:name w:val="Hyperlink"/>
    <w:basedOn w:val="DefaultParagraphFont"/>
    <w:uiPriority w:val="99"/>
    <w:unhideWhenUsed/>
    <w:rsid w:val="00531A7A"/>
    <w:rPr>
      <w:color w:val="0000FF"/>
      <w:u w:val="single"/>
    </w:rPr>
  </w:style>
  <w:style w:type="character" w:customStyle="1" w:styleId="Heading3Char">
    <w:name w:val="Heading 3 Char"/>
    <w:basedOn w:val="DefaultParagraphFont"/>
    <w:link w:val="Heading3"/>
    <w:rsid w:val="00531A7A"/>
    <w:rPr>
      <w:rFonts w:ascii="Times New Roman" w:eastAsia="Times New Roman" w:hAnsi="Times New Roman" w:cs="Times New Roman"/>
      <w:b/>
      <w:sz w:val="24"/>
      <w:szCs w:val="20"/>
    </w:rPr>
  </w:style>
  <w:style w:type="paragraph" w:styleId="BodyText">
    <w:name w:val="Body Text"/>
    <w:basedOn w:val="Normal"/>
    <w:link w:val="BodyTextChar"/>
    <w:rsid w:val="00531A7A"/>
    <w:pPr>
      <w:spacing w:after="0" w:line="240" w:lineRule="auto"/>
    </w:pPr>
    <w:rPr>
      <w:rFonts w:ascii="Times New Roman" w:eastAsia="Times New Roman" w:hAnsi="Times New Roman" w:cs="Times New Roman"/>
      <w:szCs w:val="20"/>
      <w:lang w:val="en-US"/>
    </w:rPr>
  </w:style>
  <w:style w:type="character" w:customStyle="1" w:styleId="BodyTextChar">
    <w:name w:val="Body Text Char"/>
    <w:basedOn w:val="DefaultParagraphFont"/>
    <w:link w:val="BodyText"/>
    <w:rsid w:val="00531A7A"/>
    <w:rPr>
      <w:rFonts w:ascii="Times New Roman" w:eastAsia="Times New Roman" w:hAnsi="Times New Roman" w:cs="Times New Roman"/>
      <w:sz w:val="24"/>
      <w:szCs w:val="20"/>
      <w:lang w:val="en-US"/>
    </w:rPr>
  </w:style>
  <w:style w:type="character" w:styleId="Emphasis">
    <w:name w:val="Emphasis"/>
    <w:uiPriority w:val="20"/>
    <w:qFormat/>
    <w:rsid w:val="00531A7A"/>
    <w:rPr>
      <w:i/>
      <w:iCs/>
    </w:rPr>
  </w:style>
  <w:style w:type="character" w:styleId="PlaceholderText">
    <w:name w:val="Placeholder Text"/>
    <w:basedOn w:val="DefaultParagraphFont"/>
    <w:uiPriority w:val="99"/>
    <w:semiHidden/>
    <w:rsid w:val="0093747A"/>
    <w:rPr>
      <w:color w:val="808080"/>
    </w:rPr>
  </w:style>
  <w:style w:type="paragraph" w:styleId="NormalWeb">
    <w:name w:val="Normal (Web)"/>
    <w:basedOn w:val="Normal"/>
    <w:uiPriority w:val="99"/>
    <w:semiHidden/>
    <w:unhideWhenUsed/>
    <w:rsid w:val="00E2076A"/>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1D069F"/>
    <w:rPr>
      <w:color w:val="808080"/>
      <w:shd w:val="clear" w:color="auto" w:fill="E6E6E6"/>
    </w:rPr>
  </w:style>
  <w:style w:type="character" w:customStyle="1" w:styleId="Heading1Char">
    <w:name w:val="Heading 1 Char"/>
    <w:basedOn w:val="DefaultParagraphFont"/>
    <w:link w:val="Heading1"/>
    <w:uiPriority w:val="9"/>
    <w:rsid w:val="002A4F5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A4F5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22270">
      <w:bodyDiv w:val="1"/>
      <w:marLeft w:val="0"/>
      <w:marRight w:val="0"/>
      <w:marTop w:val="0"/>
      <w:marBottom w:val="0"/>
      <w:divBdr>
        <w:top w:val="none" w:sz="0" w:space="0" w:color="auto"/>
        <w:left w:val="none" w:sz="0" w:space="0" w:color="auto"/>
        <w:bottom w:val="none" w:sz="0" w:space="0" w:color="auto"/>
        <w:right w:val="none" w:sz="0" w:space="0" w:color="auto"/>
      </w:divBdr>
    </w:div>
    <w:div w:id="117531802">
      <w:bodyDiv w:val="1"/>
      <w:marLeft w:val="0"/>
      <w:marRight w:val="0"/>
      <w:marTop w:val="0"/>
      <w:marBottom w:val="0"/>
      <w:divBdr>
        <w:top w:val="none" w:sz="0" w:space="0" w:color="auto"/>
        <w:left w:val="none" w:sz="0" w:space="0" w:color="auto"/>
        <w:bottom w:val="none" w:sz="0" w:space="0" w:color="auto"/>
        <w:right w:val="none" w:sz="0" w:space="0" w:color="auto"/>
      </w:divBdr>
      <w:divsChild>
        <w:div w:id="300229763">
          <w:marLeft w:val="360"/>
          <w:marRight w:val="0"/>
          <w:marTop w:val="200"/>
          <w:marBottom w:val="0"/>
          <w:divBdr>
            <w:top w:val="none" w:sz="0" w:space="0" w:color="auto"/>
            <w:left w:val="none" w:sz="0" w:space="0" w:color="auto"/>
            <w:bottom w:val="none" w:sz="0" w:space="0" w:color="auto"/>
            <w:right w:val="none" w:sz="0" w:space="0" w:color="auto"/>
          </w:divBdr>
        </w:div>
        <w:div w:id="1190679161">
          <w:marLeft w:val="360"/>
          <w:marRight w:val="0"/>
          <w:marTop w:val="200"/>
          <w:marBottom w:val="0"/>
          <w:divBdr>
            <w:top w:val="none" w:sz="0" w:space="0" w:color="auto"/>
            <w:left w:val="none" w:sz="0" w:space="0" w:color="auto"/>
            <w:bottom w:val="none" w:sz="0" w:space="0" w:color="auto"/>
            <w:right w:val="none" w:sz="0" w:space="0" w:color="auto"/>
          </w:divBdr>
        </w:div>
      </w:divsChild>
    </w:div>
    <w:div w:id="120852555">
      <w:bodyDiv w:val="1"/>
      <w:marLeft w:val="0"/>
      <w:marRight w:val="0"/>
      <w:marTop w:val="0"/>
      <w:marBottom w:val="0"/>
      <w:divBdr>
        <w:top w:val="none" w:sz="0" w:space="0" w:color="auto"/>
        <w:left w:val="none" w:sz="0" w:space="0" w:color="auto"/>
        <w:bottom w:val="none" w:sz="0" w:space="0" w:color="auto"/>
        <w:right w:val="none" w:sz="0" w:space="0" w:color="auto"/>
      </w:divBdr>
      <w:divsChild>
        <w:div w:id="1918005751">
          <w:marLeft w:val="360"/>
          <w:marRight w:val="0"/>
          <w:marTop w:val="200"/>
          <w:marBottom w:val="0"/>
          <w:divBdr>
            <w:top w:val="none" w:sz="0" w:space="0" w:color="auto"/>
            <w:left w:val="none" w:sz="0" w:space="0" w:color="auto"/>
            <w:bottom w:val="none" w:sz="0" w:space="0" w:color="auto"/>
            <w:right w:val="none" w:sz="0" w:space="0" w:color="auto"/>
          </w:divBdr>
        </w:div>
        <w:div w:id="1295715332">
          <w:marLeft w:val="360"/>
          <w:marRight w:val="0"/>
          <w:marTop w:val="200"/>
          <w:marBottom w:val="0"/>
          <w:divBdr>
            <w:top w:val="none" w:sz="0" w:space="0" w:color="auto"/>
            <w:left w:val="none" w:sz="0" w:space="0" w:color="auto"/>
            <w:bottom w:val="none" w:sz="0" w:space="0" w:color="auto"/>
            <w:right w:val="none" w:sz="0" w:space="0" w:color="auto"/>
          </w:divBdr>
        </w:div>
      </w:divsChild>
    </w:div>
    <w:div w:id="166672395">
      <w:bodyDiv w:val="1"/>
      <w:marLeft w:val="0"/>
      <w:marRight w:val="0"/>
      <w:marTop w:val="0"/>
      <w:marBottom w:val="0"/>
      <w:divBdr>
        <w:top w:val="none" w:sz="0" w:space="0" w:color="auto"/>
        <w:left w:val="none" w:sz="0" w:space="0" w:color="auto"/>
        <w:bottom w:val="none" w:sz="0" w:space="0" w:color="auto"/>
        <w:right w:val="none" w:sz="0" w:space="0" w:color="auto"/>
      </w:divBdr>
    </w:div>
    <w:div w:id="168326115">
      <w:bodyDiv w:val="1"/>
      <w:marLeft w:val="0"/>
      <w:marRight w:val="0"/>
      <w:marTop w:val="0"/>
      <w:marBottom w:val="0"/>
      <w:divBdr>
        <w:top w:val="none" w:sz="0" w:space="0" w:color="auto"/>
        <w:left w:val="none" w:sz="0" w:space="0" w:color="auto"/>
        <w:bottom w:val="none" w:sz="0" w:space="0" w:color="auto"/>
        <w:right w:val="none" w:sz="0" w:space="0" w:color="auto"/>
      </w:divBdr>
      <w:divsChild>
        <w:div w:id="593242015">
          <w:marLeft w:val="547"/>
          <w:marRight w:val="0"/>
          <w:marTop w:val="0"/>
          <w:marBottom w:val="0"/>
          <w:divBdr>
            <w:top w:val="none" w:sz="0" w:space="0" w:color="auto"/>
            <w:left w:val="none" w:sz="0" w:space="0" w:color="auto"/>
            <w:bottom w:val="none" w:sz="0" w:space="0" w:color="auto"/>
            <w:right w:val="none" w:sz="0" w:space="0" w:color="auto"/>
          </w:divBdr>
        </w:div>
        <w:div w:id="689994456">
          <w:marLeft w:val="547"/>
          <w:marRight w:val="0"/>
          <w:marTop w:val="0"/>
          <w:marBottom w:val="0"/>
          <w:divBdr>
            <w:top w:val="none" w:sz="0" w:space="0" w:color="auto"/>
            <w:left w:val="none" w:sz="0" w:space="0" w:color="auto"/>
            <w:bottom w:val="none" w:sz="0" w:space="0" w:color="auto"/>
            <w:right w:val="none" w:sz="0" w:space="0" w:color="auto"/>
          </w:divBdr>
        </w:div>
        <w:div w:id="1114520360">
          <w:marLeft w:val="547"/>
          <w:marRight w:val="0"/>
          <w:marTop w:val="0"/>
          <w:marBottom w:val="0"/>
          <w:divBdr>
            <w:top w:val="none" w:sz="0" w:space="0" w:color="auto"/>
            <w:left w:val="none" w:sz="0" w:space="0" w:color="auto"/>
            <w:bottom w:val="none" w:sz="0" w:space="0" w:color="auto"/>
            <w:right w:val="none" w:sz="0" w:space="0" w:color="auto"/>
          </w:divBdr>
        </w:div>
        <w:div w:id="1612202463">
          <w:marLeft w:val="547"/>
          <w:marRight w:val="0"/>
          <w:marTop w:val="0"/>
          <w:marBottom w:val="0"/>
          <w:divBdr>
            <w:top w:val="none" w:sz="0" w:space="0" w:color="auto"/>
            <w:left w:val="none" w:sz="0" w:space="0" w:color="auto"/>
            <w:bottom w:val="none" w:sz="0" w:space="0" w:color="auto"/>
            <w:right w:val="none" w:sz="0" w:space="0" w:color="auto"/>
          </w:divBdr>
        </w:div>
      </w:divsChild>
    </w:div>
    <w:div w:id="408774789">
      <w:bodyDiv w:val="1"/>
      <w:marLeft w:val="0"/>
      <w:marRight w:val="0"/>
      <w:marTop w:val="0"/>
      <w:marBottom w:val="0"/>
      <w:divBdr>
        <w:top w:val="none" w:sz="0" w:space="0" w:color="auto"/>
        <w:left w:val="none" w:sz="0" w:space="0" w:color="auto"/>
        <w:bottom w:val="none" w:sz="0" w:space="0" w:color="auto"/>
        <w:right w:val="none" w:sz="0" w:space="0" w:color="auto"/>
      </w:divBdr>
    </w:div>
    <w:div w:id="438260431">
      <w:bodyDiv w:val="1"/>
      <w:marLeft w:val="0"/>
      <w:marRight w:val="0"/>
      <w:marTop w:val="0"/>
      <w:marBottom w:val="0"/>
      <w:divBdr>
        <w:top w:val="none" w:sz="0" w:space="0" w:color="auto"/>
        <w:left w:val="none" w:sz="0" w:space="0" w:color="auto"/>
        <w:bottom w:val="none" w:sz="0" w:space="0" w:color="auto"/>
        <w:right w:val="none" w:sz="0" w:space="0" w:color="auto"/>
      </w:divBdr>
      <w:divsChild>
        <w:div w:id="671493240">
          <w:marLeft w:val="547"/>
          <w:marRight w:val="0"/>
          <w:marTop w:val="0"/>
          <w:marBottom w:val="0"/>
          <w:divBdr>
            <w:top w:val="none" w:sz="0" w:space="0" w:color="auto"/>
            <w:left w:val="none" w:sz="0" w:space="0" w:color="auto"/>
            <w:bottom w:val="none" w:sz="0" w:space="0" w:color="auto"/>
            <w:right w:val="none" w:sz="0" w:space="0" w:color="auto"/>
          </w:divBdr>
        </w:div>
        <w:div w:id="192960414">
          <w:marLeft w:val="547"/>
          <w:marRight w:val="0"/>
          <w:marTop w:val="0"/>
          <w:marBottom w:val="0"/>
          <w:divBdr>
            <w:top w:val="none" w:sz="0" w:space="0" w:color="auto"/>
            <w:left w:val="none" w:sz="0" w:space="0" w:color="auto"/>
            <w:bottom w:val="none" w:sz="0" w:space="0" w:color="auto"/>
            <w:right w:val="none" w:sz="0" w:space="0" w:color="auto"/>
          </w:divBdr>
        </w:div>
        <w:div w:id="119881416">
          <w:marLeft w:val="547"/>
          <w:marRight w:val="0"/>
          <w:marTop w:val="0"/>
          <w:marBottom w:val="0"/>
          <w:divBdr>
            <w:top w:val="none" w:sz="0" w:space="0" w:color="auto"/>
            <w:left w:val="none" w:sz="0" w:space="0" w:color="auto"/>
            <w:bottom w:val="none" w:sz="0" w:space="0" w:color="auto"/>
            <w:right w:val="none" w:sz="0" w:space="0" w:color="auto"/>
          </w:divBdr>
        </w:div>
        <w:div w:id="1543516241">
          <w:marLeft w:val="547"/>
          <w:marRight w:val="0"/>
          <w:marTop w:val="0"/>
          <w:marBottom w:val="0"/>
          <w:divBdr>
            <w:top w:val="none" w:sz="0" w:space="0" w:color="auto"/>
            <w:left w:val="none" w:sz="0" w:space="0" w:color="auto"/>
            <w:bottom w:val="none" w:sz="0" w:space="0" w:color="auto"/>
            <w:right w:val="none" w:sz="0" w:space="0" w:color="auto"/>
          </w:divBdr>
        </w:div>
        <w:div w:id="688944524">
          <w:marLeft w:val="547"/>
          <w:marRight w:val="0"/>
          <w:marTop w:val="0"/>
          <w:marBottom w:val="0"/>
          <w:divBdr>
            <w:top w:val="none" w:sz="0" w:space="0" w:color="auto"/>
            <w:left w:val="none" w:sz="0" w:space="0" w:color="auto"/>
            <w:bottom w:val="none" w:sz="0" w:space="0" w:color="auto"/>
            <w:right w:val="none" w:sz="0" w:space="0" w:color="auto"/>
          </w:divBdr>
        </w:div>
      </w:divsChild>
    </w:div>
    <w:div w:id="655719013">
      <w:bodyDiv w:val="1"/>
      <w:marLeft w:val="0"/>
      <w:marRight w:val="0"/>
      <w:marTop w:val="0"/>
      <w:marBottom w:val="0"/>
      <w:divBdr>
        <w:top w:val="none" w:sz="0" w:space="0" w:color="auto"/>
        <w:left w:val="none" w:sz="0" w:space="0" w:color="auto"/>
        <w:bottom w:val="none" w:sz="0" w:space="0" w:color="auto"/>
        <w:right w:val="none" w:sz="0" w:space="0" w:color="auto"/>
      </w:divBdr>
      <w:divsChild>
        <w:div w:id="71631554">
          <w:marLeft w:val="547"/>
          <w:marRight w:val="0"/>
          <w:marTop w:val="0"/>
          <w:marBottom w:val="0"/>
          <w:divBdr>
            <w:top w:val="none" w:sz="0" w:space="0" w:color="auto"/>
            <w:left w:val="none" w:sz="0" w:space="0" w:color="auto"/>
            <w:bottom w:val="none" w:sz="0" w:space="0" w:color="auto"/>
            <w:right w:val="none" w:sz="0" w:space="0" w:color="auto"/>
          </w:divBdr>
        </w:div>
        <w:div w:id="530000359">
          <w:marLeft w:val="547"/>
          <w:marRight w:val="0"/>
          <w:marTop w:val="0"/>
          <w:marBottom w:val="0"/>
          <w:divBdr>
            <w:top w:val="none" w:sz="0" w:space="0" w:color="auto"/>
            <w:left w:val="none" w:sz="0" w:space="0" w:color="auto"/>
            <w:bottom w:val="none" w:sz="0" w:space="0" w:color="auto"/>
            <w:right w:val="none" w:sz="0" w:space="0" w:color="auto"/>
          </w:divBdr>
        </w:div>
        <w:div w:id="686636549">
          <w:marLeft w:val="547"/>
          <w:marRight w:val="0"/>
          <w:marTop w:val="0"/>
          <w:marBottom w:val="0"/>
          <w:divBdr>
            <w:top w:val="none" w:sz="0" w:space="0" w:color="auto"/>
            <w:left w:val="none" w:sz="0" w:space="0" w:color="auto"/>
            <w:bottom w:val="none" w:sz="0" w:space="0" w:color="auto"/>
            <w:right w:val="none" w:sz="0" w:space="0" w:color="auto"/>
          </w:divBdr>
        </w:div>
        <w:div w:id="1022559483">
          <w:marLeft w:val="547"/>
          <w:marRight w:val="0"/>
          <w:marTop w:val="0"/>
          <w:marBottom w:val="0"/>
          <w:divBdr>
            <w:top w:val="none" w:sz="0" w:space="0" w:color="auto"/>
            <w:left w:val="none" w:sz="0" w:space="0" w:color="auto"/>
            <w:bottom w:val="none" w:sz="0" w:space="0" w:color="auto"/>
            <w:right w:val="none" w:sz="0" w:space="0" w:color="auto"/>
          </w:divBdr>
        </w:div>
        <w:div w:id="2030250651">
          <w:marLeft w:val="547"/>
          <w:marRight w:val="0"/>
          <w:marTop w:val="0"/>
          <w:marBottom w:val="0"/>
          <w:divBdr>
            <w:top w:val="none" w:sz="0" w:space="0" w:color="auto"/>
            <w:left w:val="none" w:sz="0" w:space="0" w:color="auto"/>
            <w:bottom w:val="none" w:sz="0" w:space="0" w:color="auto"/>
            <w:right w:val="none" w:sz="0" w:space="0" w:color="auto"/>
          </w:divBdr>
        </w:div>
      </w:divsChild>
    </w:div>
    <w:div w:id="715468441">
      <w:bodyDiv w:val="1"/>
      <w:marLeft w:val="0"/>
      <w:marRight w:val="0"/>
      <w:marTop w:val="0"/>
      <w:marBottom w:val="0"/>
      <w:divBdr>
        <w:top w:val="none" w:sz="0" w:space="0" w:color="auto"/>
        <w:left w:val="none" w:sz="0" w:space="0" w:color="auto"/>
        <w:bottom w:val="none" w:sz="0" w:space="0" w:color="auto"/>
        <w:right w:val="none" w:sz="0" w:space="0" w:color="auto"/>
      </w:divBdr>
      <w:divsChild>
        <w:div w:id="323507138">
          <w:marLeft w:val="360"/>
          <w:marRight w:val="0"/>
          <w:marTop w:val="200"/>
          <w:marBottom w:val="0"/>
          <w:divBdr>
            <w:top w:val="none" w:sz="0" w:space="0" w:color="auto"/>
            <w:left w:val="none" w:sz="0" w:space="0" w:color="auto"/>
            <w:bottom w:val="none" w:sz="0" w:space="0" w:color="auto"/>
            <w:right w:val="none" w:sz="0" w:space="0" w:color="auto"/>
          </w:divBdr>
        </w:div>
        <w:div w:id="1294600681">
          <w:marLeft w:val="360"/>
          <w:marRight w:val="0"/>
          <w:marTop w:val="200"/>
          <w:marBottom w:val="0"/>
          <w:divBdr>
            <w:top w:val="none" w:sz="0" w:space="0" w:color="auto"/>
            <w:left w:val="none" w:sz="0" w:space="0" w:color="auto"/>
            <w:bottom w:val="none" w:sz="0" w:space="0" w:color="auto"/>
            <w:right w:val="none" w:sz="0" w:space="0" w:color="auto"/>
          </w:divBdr>
        </w:div>
        <w:div w:id="142233779">
          <w:marLeft w:val="360"/>
          <w:marRight w:val="0"/>
          <w:marTop w:val="200"/>
          <w:marBottom w:val="0"/>
          <w:divBdr>
            <w:top w:val="none" w:sz="0" w:space="0" w:color="auto"/>
            <w:left w:val="none" w:sz="0" w:space="0" w:color="auto"/>
            <w:bottom w:val="none" w:sz="0" w:space="0" w:color="auto"/>
            <w:right w:val="none" w:sz="0" w:space="0" w:color="auto"/>
          </w:divBdr>
        </w:div>
        <w:div w:id="1957252202">
          <w:marLeft w:val="360"/>
          <w:marRight w:val="0"/>
          <w:marTop w:val="200"/>
          <w:marBottom w:val="0"/>
          <w:divBdr>
            <w:top w:val="none" w:sz="0" w:space="0" w:color="auto"/>
            <w:left w:val="none" w:sz="0" w:space="0" w:color="auto"/>
            <w:bottom w:val="none" w:sz="0" w:space="0" w:color="auto"/>
            <w:right w:val="none" w:sz="0" w:space="0" w:color="auto"/>
          </w:divBdr>
        </w:div>
        <w:div w:id="1975286784">
          <w:marLeft w:val="360"/>
          <w:marRight w:val="0"/>
          <w:marTop w:val="200"/>
          <w:marBottom w:val="0"/>
          <w:divBdr>
            <w:top w:val="none" w:sz="0" w:space="0" w:color="auto"/>
            <w:left w:val="none" w:sz="0" w:space="0" w:color="auto"/>
            <w:bottom w:val="none" w:sz="0" w:space="0" w:color="auto"/>
            <w:right w:val="none" w:sz="0" w:space="0" w:color="auto"/>
          </w:divBdr>
        </w:div>
      </w:divsChild>
    </w:div>
    <w:div w:id="756094074">
      <w:bodyDiv w:val="1"/>
      <w:marLeft w:val="0"/>
      <w:marRight w:val="0"/>
      <w:marTop w:val="0"/>
      <w:marBottom w:val="0"/>
      <w:divBdr>
        <w:top w:val="none" w:sz="0" w:space="0" w:color="auto"/>
        <w:left w:val="none" w:sz="0" w:space="0" w:color="auto"/>
        <w:bottom w:val="none" w:sz="0" w:space="0" w:color="auto"/>
        <w:right w:val="none" w:sz="0" w:space="0" w:color="auto"/>
      </w:divBdr>
      <w:divsChild>
        <w:div w:id="1598051951">
          <w:marLeft w:val="360"/>
          <w:marRight w:val="0"/>
          <w:marTop w:val="200"/>
          <w:marBottom w:val="0"/>
          <w:divBdr>
            <w:top w:val="none" w:sz="0" w:space="0" w:color="auto"/>
            <w:left w:val="none" w:sz="0" w:space="0" w:color="auto"/>
            <w:bottom w:val="none" w:sz="0" w:space="0" w:color="auto"/>
            <w:right w:val="none" w:sz="0" w:space="0" w:color="auto"/>
          </w:divBdr>
        </w:div>
        <w:div w:id="1453866517">
          <w:marLeft w:val="360"/>
          <w:marRight w:val="0"/>
          <w:marTop w:val="200"/>
          <w:marBottom w:val="0"/>
          <w:divBdr>
            <w:top w:val="none" w:sz="0" w:space="0" w:color="auto"/>
            <w:left w:val="none" w:sz="0" w:space="0" w:color="auto"/>
            <w:bottom w:val="none" w:sz="0" w:space="0" w:color="auto"/>
            <w:right w:val="none" w:sz="0" w:space="0" w:color="auto"/>
          </w:divBdr>
        </w:div>
        <w:div w:id="1418475477">
          <w:marLeft w:val="360"/>
          <w:marRight w:val="0"/>
          <w:marTop w:val="200"/>
          <w:marBottom w:val="0"/>
          <w:divBdr>
            <w:top w:val="none" w:sz="0" w:space="0" w:color="auto"/>
            <w:left w:val="none" w:sz="0" w:space="0" w:color="auto"/>
            <w:bottom w:val="none" w:sz="0" w:space="0" w:color="auto"/>
            <w:right w:val="none" w:sz="0" w:space="0" w:color="auto"/>
          </w:divBdr>
        </w:div>
        <w:div w:id="991374173">
          <w:marLeft w:val="360"/>
          <w:marRight w:val="0"/>
          <w:marTop w:val="200"/>
          <w:marBottom w:val="0"/>
          <w:divBdr>
            <w:top w:val="none" w:sz="0" w:space="0" w:color="auto"/>
            <w:left w:val="none" w:sz="0" w:space="0" w:color="auto"/>
            <w:bottom w:val="none" w:sz="0" w:space="0" w:color="auto"/>
            <w:right w:val="none" w:sz="0" w:space="0" w:color="auto"/>
          </w:divBdr>
        </w:div>
      </w:divsChild>
    </w:div>
    <w:div w:id="873690963">
      <w:bodyDiv w:val="1"/>
      <w:marLeft w:val="0"/>
      <w:marRight w:val="0"/>
      <w:marTop w:val="0"/>
      <w:marBottom w:val="0"/>
      <w:divBdr>
        <w:top w:val="none" w:sz="0" w:space="0" w:color="auto"/>
        <w:left w:val="none" w:sz="0" w:space="0" w:color="auto"/>
        <w:bottom w:val="none" w:sz="0" w:space="0" w:color="auto"/>
        <w:right w:val="none" w:sz="0" w:space="0" w:color="auto"/>
      </w:divBdr>
    </w:div>
    <w:div w:id="1019433243">
      <w:bodyDiv w:val="1"/>
      <w:marLeft w:val="0"/>
      <w:marRight w:val="0"/>
      <w:marTop w:val="0"/>
      <w:marBottom w:val="0"/>
      <w:divBdr>
        <w:top w:val="none" w:sz="0" w:space="0" w:color="auto"/>
        <w:left w:val="none" w:sz="0" w:space="0" w:color="auto"/>
        <w:bottom w:val="none" w:sz="0" w:space="0" w:color="auto"/>
        <w:right w:val="none" w:sz="0" w:space="0" w:color="auto"/>
      </w:divBdr>
      <w:divsChild>
        <w:div w:id="74322653">
          <w:marLeft w:val="360"/>
          <w:marRight w:val="0"/>
          <w:marTop w:val="200"/>
          <w:marBottom w:val="0"/>
          <w:divBdr>
            <w:top w:val="none" w:sz="0" w:space="0" w:color="auto"/>
            <w:left w:val="none" w:sz="0" w:space="0" w:color="auto"/>
            <w:bottom w:val="none" w:sz="0" w:space="0" w:color="auto"/>
            <w:right w:val="none" w:sz="0" w:space="0" w:color="auto"/>
          </w:divBdr>
        </w:div>
        <w:div w:id="290333041">
          <w:marLeft w:val="360"/>
          <w:marRight w:val="0"/>
          <w:marTop w:val="200"/>
          <w:marBottom w:val="0"/>
          <w:divBdr>
            <w:top w:val="none" w:sz="0" w:space="0" w:color="auto"/>
            <w:left w:val="none" w:sz="0" w:space="0" w:color="auto"/>
            <w:bottom w:val="none" w:sz="0" w:space="0" w:color="auto"/>
            <w:right w:val="none" w:sz="0" w:space="0" w:color="auto"/>
          </w:divBdr>
        </w:div>
        <w:div w:id="650792698">
          <w:marLeft w:val="360"/>
          <w:marRight w:val="0"/>
          <w:marTop w:val="200"/>
          <w:marBottom w:val="0"/>
          <w:divBdr>
            <w:top w:val="none" w:sz="0" w:space="0" w:color="auto"/>
            <w:left w:val="none" w:sz="0" w:space="0" w:color="auto"/>
            <w:bottom w:val="none" w:sz="0" w:space="0" w:color="auto"/>
            <w:right w:val="none" w:sz="0" w:space="0" w:color="auto"/>
          </w:divBdr>
        </w:div>
      </w:divsChild>
    </w:div>
    <w:div w:id="1054934504">
      <w:bodyDiv w:val="1"/>
      <w:marLeft w:val="0"/>
      <w:marRight w:val="0"/>
      <w:marTop w:val="0"/>
      <w:marBottom w:val="0"/>
      <w:divBdr>
        <w:top w:val="none" w:sz="0" w:space="0" w:color="auto"/>
        <w:left w:val="none" w:sz="0" w:space="0" w:color="auto"/>
        <w:bottom w:val="none" w:sz="0" w:space="0" w:color="auto"/>
        <w:right w:val="none" w:sz="0" w:space="0" w:color="auto"/>
      </w:divBdr>
      <w:divsChild>
        <w:div w:id="207105893">
          <w:marLeft w:val="360"/>
          <w:marRight w:val="0"/>
          <w:marTop w:val="200"/>
          <w:marBottom w:val="0"/>
          <w:divBdr>
            <w:top w:val="none" w:sz="0" w:space="0" w:color="auto"/>
            <w:left w:val="none" w:sz="0" w:space="0" w:color="auto"/>
            <w:bottom w:val="none" w:sz="0" w:space="0" w:color="auto"/>
            <w:right w:val="none" w:sz="0" w:space="0" w:color="auto"/>
          </w:divBdr>
        </w:div>
        <w:div w:id="183130127">
          <w:marLeft w:val="360"/>
          <w:marRight w:val="0"/>
          <w:marTop w:val="200"/>
          <w:marBottom w:val="0"/>
          <w:divBdr>
            <w:top w:val="none" w:sz="0" w:space="0" w:color="auto"/>
            <w:left w:val="none" w:sz="0" w:space="0" w:color="auto"/>
            <w:bottom w:val="none" w:sz="0" w:space="0" w:color="auto"/>
            <w:right w:val="none" w:sz="0" w:space="0" w:color="auto"/>
          </w:divBdr>
        </w:div>
        <w:div w:id="1976566832">
          <w:marLeft w:val="360"/>
          <w:marRight w:val="0"/>
          <w:marTop w:val="200"/>
          <w:marBottom w:val="0"/>
          <w:divBdr>
            <w:top w:val="none" w:sz="0" w:space="0" w:color="auto"/>
            <w:left w:val="none" w:sz="0" w:space="0" w:color="auto"/>
            <w:bottom w:val="none" w:sz="0" w:space="0" w:color="auto"/>
            <w:right w:val="none" w:sz="0" w:space="0" w:color="auto"/>
          </w:divBdr>
        </w:div>
      </w:divsChild>
    </w:div>
    <w:div w:id="1203862975">
      <w:bodyDiv w:val="1"/>
      <w:marLeft w:val="0"/>
      <w:marRight w:val="0"/>
      <w:marTop w:val="0"/>
      <w:marBottom w:val="0"/>
      <w:divBdr>
        <w:top w:val="none" w:sz="0" w:space="0" w:color="auto"/>
        <w:left w:val="none" w:sz="0" w:space="0" w:color="auto"/>
        <w:bottom w:val="none" w:sz="0" w:space="0" w:color="auto"/>
        <w:right w:val="none" w:sz="0" w:space="0" w:color="auto"/>
      </w:divBdr>
      <w:divsChild>
        <w:div w:id="584539371">
          <w:marLeft w:val="360"/>
          <w:marRight w:val="0"/>
          <w:marTop w:val="200"/>
          <w:marBottom w:val="0"/>
          <w:divBdr>
            <w:top w:val="none" w:sz="0" w:space="0" w:color="auto"/>
            <w:left w:val="none" w:sz="0" w:space="0" w:color="auto"/>
            <w:bottom w:val="none" w:sz="0" w:space="0" w:color="auto"/>
            <w:right w:val="none" w:sz="0" w:space="0" w:color="auto"/>
          </w:divBdr>
        </w:div>
        <w:div w:id="1966496185">
          <w:marLeft w:val="360"/>
          <w:marRight w:val="0"/>
          <w:marTop w:val="200"/>
          <w:marBottom w:val="0"/>
          <w:divBdr>
            <w:top w:val="none" w:sz="0" w:space="0" w:color="auto"/>
            <w:left w:val="none" w:sz="0" w:space="0" w:color="auto"/>
            <w:bottom w:val="none" w:sz="0" w:space="0" w:color="auto"/>
            <w:right w:val="none" w:sz="0" w:space="0" w:color="auto"/>
          </w:divBdr>
        </w:div>
        <w:div w:id="1991862122">
          <w:marLeft w:val="360"/>
          <w:marRight w:val="0"/>
          <w:marTop w:val="200"/>
          <w:marBottom w:val="0"/>
          <w:divBdr>
            <w:top w:val="none" w:sz="0" w:space="0" w:color="auto"/>
            <w:left w:val="none" w:sz="0" w:space="0" w:color="auto"/>
            <w:bottom w:val="none" w:sz="0" w:space="0" w:color="auto"/>
            <w:right w:val="none" w:sz="0" w:space="0" w:color="auto"/>
          </w:divBdr>
        </w:div>
        <w:div w:id="1202596518">
          <w:marLeft w:val="360"/>
          <w:marRight w:val="0"/>
          <w:marTop w:val="200"/>
          <w:marBottom w:val="0"/>
          <w:divBdr>
            <w:top w:val="none" w:sz="0" w:space="0" w:color="auto"/>
            <w:left w:val="none" w:sz="0" w:space="0" w:color="auto"/>
            <w:bottom w:val="none" w:sz="0" w:space="0" w:color="auto"/>
            <w:right w:val="none" w:sz="0" w:space="0" w:color="auto"/>
          </w:divBdr>
        </w:div>
      </w:divsChild>
    </w:div>
    <w:div w:id="1227767472">
      <w:bodyDiv w:val="1"/>
      <w:marLeft w:val="0"/>
      <w:marRight w:val="0"/>
      <w:marTop w:val="0"/>
      <w:marBottom w:val="0"/>
      <w:divBdr>
        <w:top w:val="none" w:sz="0" w:space="0" w:color="auto"/>
        <w:left w:val="none" w:sz="0" w:space="0" w:color="auto"/>
        <w:bottom w:val="none" w:sz="0" w:space="0" w:color="auto"/>
        <w:right w:val="none" w:sz="0" w:space="0" w:color="auto"/>
      </w:divBdr>
    </w:div>
    <w:div w:id="1604610462">
      <w:bodyDiv w:val="1"/>
      <w:marLeft w:val="0"/>
      <w:marRight w:val="0"/>
      <w:marTop w:val="0"/>
      <w:marBottom w:val="0"/>
      <w:divBdr>
        <w:top w:val="none" w:sz="0" w:space="0" w:color="auto"/>
        <w:left w:val="none" w:sz="0" w:space="0" w:color="auto"/>
        <w:bottom w:val="none" w:sz="0" w:space="0" w:color="auto"/>
        <w:right w:val="none" w:sz="0" w:space="0" w:color="auto"/>
      </w:divBdr>
      <w:divsChild>
        <w:div w:id="230578462">
          <w:marLeft w:val="547"/>
          <w:marRight w:val="0"/>
          <w:marTop w:val="0"/>
          <w:marBottom w:val="0"/>
          <w:divBdr>
            <w:top w:val="none" w:sz="0" w:space="0" w:color="auto"/>
            <w:left w:val="none" w:sz="0" w:space="0" w:color="auto"/>
            <w:bottom w:val="none" w:sz="0" w:space="0" w:color="auto"/>
            <w:right w:val="none" w:sz="0" w:space="0" w:color="auto"/>
          </w:divBdr>
        </w:div>
        <w:div w:id="782501551">
          <w:marLeft w:val="547"/>
          <w:marRight w:val="0"/>
          <w:marTop w:val="0"/>
          <w:marBottom w:val="0"/>
          <w:divBdr>
            <w:top w:val="none" w:sz="0" w:space="0" w:color="auto"/>
            <w:left w:val="none" w:sz="0" w:space="0" w:color="auto"/>
            <w:bottom w:val="none" w:sz="0" w:space="0" w:color="auto"/>
            <w:right w:val="none" w:sz="0" w:space="0" w:color="auto"/>
          </w:divBdr>
        </w:div>
        <w:div w:id="1296568048">
          <w:marLeft w:val="547"/>
          <w:marRight w:val="0"/>
          <w:marTop w:val="0"/>
          <w:marBottom w:val="0"/>
          <w:divBdr>
            <w:top w:val="none" w:sz="0" w:space="0" w:color="auto"/>
            <w:left w:val="none" w:sz="0" w:space="0" w:color="auto"/>
            <w:bottom w:val="none" w:sz="0" w:space="0" w:color="auto"/>
            <w:right w:val="none" w:sz="0" w:space="0" w:color="auto"/>
          </w:divBdr>
        </w:div>
        <w:div w:id="1863279721">
          <w:marLeft w:val="547"/>
          <w:marRight w:val="0"/>
          <w:marTop w:val="0"/>
          <w:marBottom w:val="0"/>
          <w:divBdr>
            <w:top w:val="none" w:sz="0" w:space="0" w:color="auto"/>
            <w:left w:val="none" w:sz="0" w:space="0" w:color="auto"/>
            <w:bottom w:val="none" w:sz="0" w:space="0" w:color="auto"/>
            <w:right w:val="none" w:sz="0" w:space="0" w:color="auto"/>
          </w:divBdr>
        </w:div>
      </w:divsChild>
    </w:div>
    <w:div w:id="1875535256">
      <w:bodyDiv w:val="1"/>
      <w:marLeft w:val="0"/>
      <w:marRight w:val="0"/>
      <w:marTop w:val="0"/>
      <w:marBottom w:val="0"/>
      <w:divBdr>
        <w:top w:val="none" w:sz="0" w:space="0" w:color="auto"/>
        <w:left w:val="none" w:sz="0" w:space="0" w:color="auto"/>
        <w:bottom w:val="none" w:sz="0" w:space="0" w:color="auto"/>
        <w:right w:val="none" w:sz="0" w:space="0" w:color="auto"/>
      </w:divBdr>
      <w:divsChild>
        <w:div w:id="660013502">
          <w:marLeft w:val="0"/>
          <w:marRight w:val="0"/>
          <w:marTop w:val="0"/>
          <w:marBottom w:val="0"/>
          <w:divBdr>
            <w:top w:val="none" w:sz="0" w:space="0" w:color="auto"/>
            <w:left w:val="none" w:sz="0" w:space="0" w:color="auto"/>
            <w:bottom w:val="none" w:sz="0" w:space="0" w:color="auto"/>
            <w:right w:val="none" w:sz="0" w:space="0" w:color="auto"/>
          </w:divBdr>
          <w:divsChild>
            <w:div w:id="361058204">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2021662596">
      <w:bodyDiv w:val="1"/>
      <w:marLeft w:val="0"/>
      <w:marRight w:val="0"/>
      <w:marTop w:val="0"/>
      <w:marBottom w:val="0"/>
      <w:divBdr>
        <w:top w:val="none" w:sz="0" w:space="0" w:color="auto"/>
        <w:left w:val="none" w:sz="0" w:space="0" w:color="auto"/>
        <w:bottom w:val="none" w:sz="0" w:space="0" w:color="auto"/>
        <w:right w:val="none" w:sz="0" w:space="0" w:color="auto"/>
      </w:divBdr>
      <w:divsChild>
        <w:div w:id="87237651">
          <w:marLeft w:val="547"/>
          <w:marRight w:val="0"/>
          <w:marTop w:val="0"/>
          <w:marBottom w:val="0"/>
          <w:divBdr>
            <w:top w:val="none" w:sz="0" w:space="0" w:color="auto"/>
            <w:left w:val="none" w:sz="0" w:space="0" w:color="auto"/>
            <w:bottom w:val="none" w:sz="0" w:space="0" w:color="auto"/>
            <w:right w:val="none" w:sz="0" w:space="0" w:color="auto"/>
          </w:divBdr>
        </w:div>
        <w:div w:id="248395186">
          <w:marLeft w:val="547"/>
          <w:marRight w:val="0"/>
          <w:marTop w:val="0"/>
          <w:marBottom w:val="0"/>
          <w:divBdr>
            <w:top w:val="none" w:sz="0" w:space="0" w:color="auto"/>
            <w:left w:val="none" w:sz="0" w:space="0" w:color="auto"/>
            <w:bottom w:val="none" w:sz="0" w:space="0" w:color="auto"/>
            <w:right w:val="none" w:sz="0" w:space="0" w:color="auto"/>
          </w:divBdr>
        </w:div>
        <w:div w:id="676350596">
          <w:marLeft w:val="547"/>
          <w:marRight w:val="0"/>
          <w:marTop w:val="0"/>
          <w:marBottom w:val="0"/>
          <w:divBdr>
            <w:top w:val="none" w:sz="0" w:space="0" w:color="auto"/>
            <w:left w:val="none" w:sz="0" w:space="0" w:color="auto"/>
            <w:bottom w:val="none" w:sz="0" w:space="0" w:color="auto"/>
            <w:right w:val="none" w:sz="0" w:space="0" w:color="auto"/>
          </w:divBdr>
        </w:div>
        <w:div w:id="850340056">
          <w:marLeft w:val="547"/>
          <w:marRight w:val="0"/>
          <w:marTop w:val="0"/>
          <w:marBottom w:val="0"/>
          <w:divBdr>
            <w:top w:val="none" w:sz="0" w:space="0" w:color="auto"/>
            <w:left w:val="none" w:sz="0" w:space="0" w:color="auto"/>
            <w:bottom w:val="none" w:sz="0" w:space="0" w:color="auto"/>
            <w:right w:val="none" w:sz="0" w:space="0" w:color="auto"/>
          </w:divBdr>
        </w:div>
        <w:div w:id="886261788">
          <w:marLeft w:val="547"/>
          <w:marRight w:val="0"/>
          <w:marTop w:val="0"/>
          <w:marBottom w:val="0"/>
          <w:divBdr>
            <w:top w:val="none" w:sz="0" w:space="0" w:color="auto"/>
            <w:left w:val="none" w:sz="0" w:space="0" w:color="auto"/>
            <w:bottom w:val="none" w:sz="0" w:space="0" w:color="auto"/>
            <w:right w:val="none" w:sz="0" w:space="0" w:color="auto"/>
          </w:divBdr>
        </w:div>
        <w:div w:id="1337730209">
          <w:marLeft w:val="547"/>
          <w:marRight w:val="0"/>
          <w:marTop w:val="0"/>
          <w:marBottom w:val="0"/>
          <w:divBdr>
            <w:top w:val="none" w:sz="0" w:space="0" w:color="auto"/>
            <w:left w:val="none" w:sz="0" w:space="0" w:color="auto"/>
            <w:bottom w:val="none" w:sz="0" w:space="0" w:color="auto"/>
            <w:right w:val="none" w:sz="0" w:space="0" w:color="auto"/>
          </w:divBdr>
        </w:div>
      </w:divsChild>
    </w:div>
    <w:div w:id="206367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gif"/><Relationship Id="rId18" Type="http://schemas.openxmlformats.org/officeDocument/2006/relationships/image" Target="media/image12.gif"/><Relationship Id="rId26" Type="http://schemas.openxmlformats.org/officeDocument/2006/relationships/image" Target="media/image20.png"/><Relationship Id="rId39" Type="http://schemas.openxmlformats.org/officeDocument/2006/relationships/image" Target="cid:image001.jpg@01D0FA0B.88501BC0" TargetMode="External"/><Relationship Id="rId3" Type="http://schemas.openxmlformats.org/officeDocument/2006/relationships/settings" Target="settings.xml"/><Relationship Id="rId21" Type="http://schemas.openxmlformats.org/officeDocument/2006/relationships/image" Target="media/image15.gif"/><Relationship Id="rId34" Type="http://schemas.openxmlformats.org/officeDocument/2006/relationships/image" Target="media/image28.png"/><Relationship Id="rId42" Type="http://schemas.openxmlformats.org/officeDocument/2006/relationships/image" Target="cid:image001.jpg@01D0FA0B.88501BC0" TargetMode="External"/><Relationship Id="rId47"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jpe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cid:image001.jpg@01D0FA0B.88501BC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cid:image001.jpg@01D0FA0B.88501BC0"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gif"/><Relationship Id="rId31" Type="http://schemas.openxmlformats.org/officeDocument/2006/relationships/image" Target="media/image25.pn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3.jpeg"/><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onotype Corsiva">
    <w:panose1 w:val="03010101010201010101"/>
    <w:charset w:val="00"/>
    <w:family w:val="script"/>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768"/>
    <w:rsid w:val="00B01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34A325D8A14288A7B8D4FEFB9614B6">
    <w:name w:val="CE34A325D8A14288A7B8D4FEFB9614B6"/>
    <w:rsid w:val="00B017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2682</TotalTime>
  <Pages>38</Pages>
  <Words>5803</Words>
  <Characters>33080</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5</cp:revision>
  <dcterms:created xsi:type="dcterms:W3CDTF">2018-05-07T22:29:00Z</dcterms:created>
  <dcterms:modified xsi:type="dcterms:W3CDTF">2018-05-16T07:58:00Z</dcterms:modified>
</cp:coreProperties>
</file>